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5DD973" w14:textId="12BA4ECD" w:rsidR="007F3619" w:rsidRPr="00795BF5" w:rsidRDefault="00696893" w:rsidP="007F3619">
      <w:pPr>
        <w:pStyle w:val="afffffd"/>
        <w:spacing w:after="0" w:line="240" w:lineRule="auto"/>
        <w:rPr>
          <w:rFonts w:ascii="Times New Roman" w:hAnsi="Times New Roman"/>
          <w:b/>
          <w:bCs/>
        </w:rPr>
      </w:pPr>
      <w:bookmarkStart w:id="0" w:name="_Toc84499259"/>
      <w:bookmarkStart w:id="1" w:name="_Hlk98839701"/>
      <w:bookmarkStart w:id="2" w:name="_Toc84499260"/>
      <w:r w:rsidRPr="00696893">
        <w:rPr>
          <w:rFonts w:ascii="Times New Roman" w:hAnsi="Times New Roman"/>
          <w:b/>
          <w:bCs/>
        </w:rPr>
        <w:t xml:space="preserve">Приложение </w:t>
      </w:r>
      <w:r w:rsidRPr="00696893">
        <w:rPr>
          <w:rFonts w:ascii="Times New Roman" w:hAnsi="Times New Roman"/>
          <w:b/>
          <w:bCs/>
          <w:lang w:val="ru-RU"/>
        </w:rPr>
        <w:t xml:space="preserve">3 </w:t>
      </w:r>
      <w:r>
        <w:rPr>
          <w:rFonts w:ascii="Times New Roman" w:hAnsi="Times New Roman"/>
          <w:b/>
          <w:bCs/>
          <w:lang w:val="ru-RU"/>
        </w:rPr>
        <w:t>Примерные рабочие программы</w:t>
      </w:r>
      <w:r w:rsidRPr="00696893">
        <w:rPr>
          <w:rFonts w:ascii="Times New Roman" w:hAnsi="Times New Roman"/>
          <w:b/>
          <w:bCs/>
        </w:rPr>
        <w:t xml:space="preserve"> учебных дисциплин</w:t>
      </w:r>
      <w:bookmarkEnd w:id="0"/>
      <w:bookmarkEnd w:id="1"/>
      <w:bookmarkEnd w:id="2"/>
    </w:p>
    <w:p w14:paraId="5EA4EE37" w14:textId="77777777" w:rsidR="007F3619" w:rsidRDefault="007F3619" w:rsidP="007F3619">
      <w:pPr>
        <w:spacing w:after="0" w:line="240" w:lineRule="auto"/>
        <w:jc w:val="right"/>
        <w:rPr>
          <w:rFonts w:ascii="Times New Roman" w:hAnsi="Times New Roman"/>
          <w:b/>
          <w:bCs/>
          <w:sz w:val="24"/>
          <w:szCs w:val="24"/>
        </w:rPr>
      </w:pPr>
    </w:p>
    <w:p w14:paraId="38DEDE2D" w14:textId="77777777" w:rsidR="007F3619" w:rsidRDefault="007F3619" w:rsidP="007F3619">
      <w:pPr>
        <w:spacing w:after="0" w:line="240" w:lineRule="auto"/>
        <w:jc w:val="right"/>
        <w:rPr>
          <w:rFonts w:ascii="Times New Roman" w:hAnsi="Times New Roman"/>
          <w:b/>
          <w:bCs/>
          <w:sz w:val="24"/>
          <w:szCs w:val="24"/>
        </w:rPr>
      </w:pPr>
    </w:p>
    <w:p w14:paraId="2CBB8814" w14:textId="77777777" w:rsidR="007F3619" w:rsidRDefault="007F3619" w:rsidP="007F3619">
      <w:pPr>
        <w:spacing w:after="0" w:line="240" w:lineRule="auto"/>
        <w:jc w:val="right"/>
        <w:rPr>
          <w:rFonts w:ascii="Times New Roman" w:hAnsi="Times New Roman"/>
          <w:b/>
          <w:bCs/>
          <w:sz w:val="24"/>
          <w:szCs w:val="24"/>
        </w:rPr>
      </w:pPr>
    </w:p>
    <w:p w14:paraId="4FAC7429" w14:textId="77777777" w:rsidR="007F3619" w:rsidRDefault="007F3619" w:rsidP="007F3619">
      <w:pPr>
        <w:spacing w:after="0" w:line="240" w:lineRule="auto"/>
        <w:jc w:val="right"/>
        <w:rPr>
          <w:rFonts w:ascii="Times New Roman" w:hAnsi="Times New Roman"/>
          <w:b/>
          <w:bCs/>
          <w:sz w:val="24"/>
          <w:szCs w:val="24"/>
        </w:rPr>
      </w:pPr>
    </w:p>
    <w:p w14:paraId="2E38DEB2" w14:textId="77777777" w:rsidR="007F3619" w:rsidRDefault="007F3619" w:rsidP="007F3619">
      <w:pPr>
        <w:spacing w:after="0" w:line="240" w:lineRule="auto"/>
        <w:jc w:val="right"/>
        <w:rPr>
          <w:rFonts w:ascii="Times New Roman" w:hAnsi="Times New Roman"/>
          <w:b/>
          <w:bCs/>
          <w:sz w:val="24"/>
          <w:szCs w:val="24"/>
        </w:rPr>
      </w:pPr>
    </w:p>
    <w:p w14:paraId="3C797EBB" w14:textId="77777777" w:rsidR="007F3619" w:rsidRDefault="007F3619" w:rsidP="007F3619">
      <w:pPr>
        <w:spacing w:after="0" w:line="240" w:lineRule="auto"/>
        <w:jc w:val="right"/>
        <w:rPr>
          <w:rFonts w:ascii="Times New Roman" w:hAnsi="Times New Roman"/>
          <w:b/>
          <w:bCs/>
          <w:sz w:val="24"/>
          <w:szCs w:val="24"/>
        </w:rPr>
      </w:pPr>
    </w:p>
    <w:p w14:paraId="361D95EB" w14:textId="77777777" w:rsidR="007F3619" w:rsidRDefault="007F3619" w:rsidP="007F3619">
      <w:pPr>
        <w:spacing w:after="0" w:line="240" w:lineRule="auto"/>
        <w:jc w:val="right"/>
        <w:rPr>
          <w:rFonts w:ascii="Times New Roman" w:hAnsi="Times New Roman"/>
          <w:b/>
          <w:bCs/>
          <w:sz w:val="24"/>
          <w:szCs w:val="24"/>
        </w:rPr>
      </w:pPr>
    </w:p>
    <w:p w14:paraId="1B40EAD4" w14:textId="77777777" w:rsidR="007F3619" w:rsidRDefault="007F3619" w:rsidP="007F3619">
      <w:pPr>
        <w:spacing w:after="0" w:line="240" w:lineRule="auto"/>
        <w:jc w:val="right"/>
        <w:rPr>
          <w:rFonts w:ascii="Times New Roman" w:hAnsi="Times New Roman"/>
          <w:b/>
          <w:bCs/>
          <w:sz w:val="24"/>
          <w:szCs w:val="24"/>
        </w:rPr>
      </w:pPr>
    </w:p>
    <w:p w14:paraId="76E873C1" w14:textId="280D2493" w:rsidR="00795BF5" w:rsidRPr="00795BF5" w:rsidRDefault="00795BF5" w:rsidP="007F3619">
      <w:pPr>
        <w:spacing w:after="0" w:line="240" w:lineRule="auto"/>
        <w:jc w:val="right"/>
        <w:rPr>
          <w:rFonts w:ascii="Times New Roman" w:hAnsi="Times New Roman"/>
          <w:b/>
          <w:bCs/>
          <w:sz w:val="24"/>
          <w:szCs w:val="24"/>
        </w:rPr>
      </w:pPr>
      <w:r w:rsidRPr="00795BF5">
        <w:rPr>
          <w:rFonts w:ascii="Times New Roman" w:hAnsi="Times New Roman"/>
          <w:b/>
          <w:bCs/>
          <w:sz w:val="24"/>
          <w:szCs w:val="24"/>
        </w:rPr>
        <w:t>Приложение 3.13</w:t>
      </w:r>
    </w:p>
    <w:p w14:paraId="4EAD9A5D" w14:textId="77777777" w:rsidR="00795BF5" w:rsidRPr="00795BF5" w:rsidRDefault="00795BF5" w:rsidP="00795BF5">
      <w:pPr>
        <w:spacing w:after="0" w:line="240" w:lineRule="auto"/>
        <w:jc w:val="right"/>
        <w:rPr>
          <w:rFonts w:ascii="Times New Roman" w:hAnsi="Times New Roman"/>
          <w:sz w:val="24"/>
          <w:szCs w:val="24"/>
        </w:rPr>
      </w:pPr>
      <w:r w:rsidRPr="00795BF5">
        <w:rPr>
          <w:rFonts w:ascii="Times New Roman" w:hAnsi="Times New Roman"/>
          <w:sz w:val="24"/>
          <w:szCs w:val="24"/>
        </w:rPr>
        <w:t>к ПООП-П по специальности</w:t>
      </w:r>
    </w:p>
    <w:p w14:paraId="7507C74F" w14:textId="77777777" w:rsidR="00795BF5" w:rsidRPr="00795BF5" w:rsidRDefault="00795BF5" w:rsidP="00795BF5">
      <w:pPr>
        <w:spacing w:after="0" w:line="240" w:lineRule="auto"/>
        <w:jc w:val="right"/>
        <w:rPr>
          <w:rFonts w:ascii="Times New Roman" w:hAnsi="Times New Roman"/>
          <w:sz w:val="24"/>
          <w:szCs w:val="24"/>
        </w:rPr>
      </w:pPr>
      <w:r w:rsidRPr="00795BF5">
        <w:rPr>
          <w:rFonts w:ascii="Times New Roman" w:hAnsi="Times New Roman"/>
          <w:sz w:val="24"/>
          <w:szCs w:val="24"/>
        </w:rPr>
        <w:t>08.02.10 Строительство железных дорог,</w:t>
      </w:r>
    </w:p>
    <w:p w14:paraId="4676269F" w14:textId="77777777" w:rsidR="00795BF5" w:rsidRPr="00795BF5" w:rsidRDefault="00795BF5" w:rsidP="00795BF5">
      <w:pPr>
        <w:spacing w:after="0" w:line="240" w:lineRule="auto"/>
        <w:jc w:val="right"/>
        <w:rPr>
          <w:rFonts w:ascii="Times New Roman" w:hAnsi="Times New Roman"/>
          <w:bCs/>
          <w:iCs/>
          <w:sz w:val="24"/>
          <w:szCs w:val="24"/>
        </w:rPr>
      </w:pPr>
      <w:r w:rsidRPr="00795BF5">
        <w:rPr>
          <w:rFonts w:ascii="Times New Roman" w:hAnsi="Times New Roman"/>
          <w:sz w:val="24"/>
          <w:szCs w:val="24"/>
        </w:rPr>
        <w:t>путь и путевое хозяйство</w:t>
      </w:r>
    </w:p>
    <w:p w14:paraId="5A158D04" w14:textId="77777777" w:rsidR="006408F6" w:rsidRPr="00315F34" w:rsidRDefault="006408F6" w:rsidP="006408F6">
      <w:pPr>
        <w:jc w:val="center"/>
        <w:rPr>
          <w:rFonts w:ascii="Times New Roman" w:hAnsi="Times New Roman"/>
          <w:b/>
          <w:i/>
        </w:rPr>
      </w:pPr>
    </w:p>
    <w:p w14:paraId="07CFAC39" w14:textId="77777777" w:rsidR="006408F6" w:rsidRPr="00315F34" w:rsidRDefault="006408F6" w:rsidP="006408F6">
      <w:pPr>
        <w:jc w:val="center"/>
        <w:rPr>
          <w:rFonts w:ascii="Times New Roman" w:hAnsi="Times New Roman"/>
          <w:b/>
          <w:i/>
        </w:rPr>
      </w:pPr>
    </w:p>
    <w:p w14:paraId="450EAB0C" w14:textId="77777777" w:rsidR="006408F6" w:rsidRDefault="006408F6" w:rsidP="006408F6">
      <w:pPr>
        <w:jc w:val="center"/>
        <w:rPr>
          <w:rFonts w:ascii="Times New Roman" w:hAnsi="Times New Roman"/>
          <w:b/>
          <w:i/>
        </w:rPr>
      </w:pPr>
    </w:p>
    <w:p w14:paraId="5EC4C8DE" w14:textId="77777777" w:rsidR="006408F6" w:rsidRDefault="006408F6" w:rsidP="006408F6">
      <w:pPr>
        <w:jc w:val="center"/>
        <w:rPr>
          <w:rFonts w:ascii="Times New Roman" w:hAnsi="Times New Roman"/>
          <w:b/>
          <w:i/>
        </w:rPr>
      </w:pPr>
    </w:p>
    <w:p w14:paraId="3E5AE0DD" w14:textId="77777777" w:rsidR="006408F6" w:rsidRPr="00315F34" w:rsidRDefault="006408F6" w:rsidP="006408F6">
      <w:pPr>
        <w:jc w:val="center"/>
        <w:rPr>
          <w:rFonts w:ascii="Times New Roman" w:hAnsi="Times New Roman"/>
          <w:b/>
          <w:i/>
        </w:rPr>
      </w:pPr>
    </w:p>
    <w:p w14:paraId="3F714D8F" w14:textId="77777777" w:rsidR="006408F6" w:rsidRPr="00315F34" w:rsidRDefault="006408F6" w:rsidP="006408F6">
      <w:pPr>
        <w:jc w:val="center"/>
        <w:rPr>
          <w:rFonts w:ascii="Times New Roman" w:hAnsi="Times New Roman"/>
          <w:b/>
          <w:i/>
        </w:rPr>
      </w:pPr>
    </w:p>
    <w:p w14:paraId="78B94787" w14:textId="77777777" w:rsidR="006408F6" w:rsidRPr="00315F34" w:rsidRDefault="006408F6" w:rsidP="006408F6">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14:paraId="76FA0B6A" w14:textId="77777777" w:rsidR="006408F6" w:rsidRPr="00C974DF" w:rsidRDefault="006408F6" w:rsidP="006408F6">
      <w:pPr>
        <w:spacing w:after="0"/>
        <w:jc w:val="center"/>
        <w:rPr>
          <w:rFonts w:ascii="Times New Roman" w:hAnsi="Times New Roman"/>
          <w:b/>
          <w:iCs/>
          <w:sz w:val="24"/>
          <w:szCs w:val="24"/>
        </w:rPr>
      </w:pPr>
      <w:r>
        <w:rPr>
          <w:rFonts w:ascii="Times New Roman" w:hAnsi="Times New Roman"/>
          <w:b/>
          <w:iCs/>
          <w:sz w:val="24"/>
          <w:szCs w:val="24"/>
        </w:rPr>
        <w:t>ОГСЭ.01 ОСНОВЫ ФИЛОСОФИИ</w:t>
      </w:r>
    </w:p>
    <w:p w14:paraId="7194C7A2" w14:textId="77777777" w:rsidR="006408F6" w:rsidRPr="00315F34" w:rsidRDefault="006408F6" w:rsidP="006408F6">
      <w:pPr>
        <w:jc w:val="center"/>
        <w:rPr>
          <w:rFonts w:ascii="Times New Roman" w:hAnsi="Times New Roman"/>
          <w:b/>
          <w:i/>
        </w:rPr>
      </w:pPr>
    </w:p>
    <w:p w14:paraId="73BB81DE" w14:textId="77777777" w:rsidR="006408F6" w:rsidRDefault="006408F6" w:rsidP="006408F6">
      <w:pPr>
        <w:rPr>
          <w:rFonts w:ascii="Times New Roman" w:hAnsi="Times New Roman"/>
          <w:b/>
          <w:i/>
        </w:rPr>
      </w:pPr>
    </w:p>
    <w:p w14:paraId="7B7210C4" w14:textId="77777777" w:rsidR="006408F6" w:rsidRDefault="006408F6" w:rsidP="006408F6">
      <w:pPr>
        <w:rPr>
          <w:rFonts w:ascii="Times New Roman" w:hAnsi="Times New Roman"/>
          <w:b/>
          <w:i/>
        </w:rPr>
      </w:pPr>
    </w:p>
    <w:p w14:paraId="61FA176D" w14:textId="77777777" w:rsidR="006408F6" w:rsidRDefault="006408F6" w:rsidP="006408F6">
      <w:pPr>
        <w:rPr>
          <w:rFonts w:ascii="Times New Roman" w:hAnsi="Times New Roman"/>
          <w:b/>
          <w:i/>
        </w:rPr>
      </w:pPr>
    </w:p>
    <w:p w14:paraId="5261A3E9" w14:textId="77777777" w:rsidR="006408F6" w:rsidRDefault="006408F6" w:rsidP="006408F6">
      <w:pPr>
        <w:rPr>
          <w:rFonts w:ascii="Times New Roman" w:hAnsi="Times New Roman"/>
          <w:b/>
          <w:i/>
        </w:rPr>
      </w:pPr>
    </w:p>
    <w:p w14:paraId="06DA1064" w14:textId="77777777" w:rsidR="006408F6" w:rsidRDefault="006408F6" w:rsidP="006408F6">
      <w:pPr>
        <w:rPr>
          <w:rFonts w:ascii="Times New Roman" w:hAnsi="Times New Roman"/>
          <w:b/>
          <w:i/>
        </w:rPr>
      </w:pPr>
    </w:p>
    <w:p w14:paraId="76B391A2" w14:textId="77777777" w:rsidR="006408F6" w:rsidRDefault="006408F6" w:rsidP="006408F6">
      <w:pPr>
        <w:rPr>
          <w:rFonts w:ascii="Times New Roman" w:hAnsi="Times New Roman"/>
          <w:b/>
          <w:i/>
        </w:rPr>
      </w:pPr>
    </w:p>
    <w:p w14:paraId="61E6F4BA" w14:textId="77777777" w:rsidR="006408F6" w:rsidRDefault="006408F6" w:rsidP="006408F6">
      <w:pPr>
        <w:rPr>
          <w:rFonts w:ascii="Times New Roman" w:hAnsi="Times New Roman"/>
          <w:b/>
          <w:i/>
        </w:rPr>
      </w:pPr>
    </w:p>
    <w:p w14:paraId="74476D97" w14:textId="77777777" w:rsidR="006408F6" w:rsidRPr="00315F34" w:rsidRDefault="006408F6" w:rsidP="006408F6">
      <w:pPr>
        <w:rPr>
          <w:rFonts w:ascii="Times New Roman" w:hAnsi="Times New Roman"/>
          <w:b/>
          <w:i/>
        </w:rPr>
      </w:pPr>
    </w:p>
    <w:p w14:paraId="73443AE1" w14:textId="77777777" w:rsidR="006408F6" w:rsidRPr="00315F34" w:rsidRDefault="006408F6" w:rsidP="006408F6">
      <w:pPr>
        <w:rPr>
          <w:rFonts w:ascii="Times New Roman" w:hAnsi="Times New Roman"/>
          <w:b/>
          <w:i/>
        </w:rPr>
      </w:pPr>
    </w:p>
    <w:p w14:paraId="73123BC6" w14:textId="77777777" w:rsidR="006408F6" w:rsidRPr="00315F34" w:rsidRDefault="006408F6" w:rsidP="006408F6">
      <w:pPr>
        <w:rPr>
          <w:rFonts w:ascii="Times New Roman" w:hAnsi="Times New Roman"/>
          <w:b/>
          <w:i/>
        </w:rPr>
      </w:pPr>
      <w:bookmarkStart w:id="3" w:name="_GoBack"/>
      <w:bookmarkEnd w:id="3"/>
    </w:p>
    <w:p w14:paraId="41E6A0EA" w14:textId="77777777" w:rsidR="00795BF5" w:rsidRPr="00795BF5" w:rsidRDefault="006408F6" w:rsidP="00795BF5">
      <w:pPr>
        <w:spacing w:after="0" w:line="240" w:lineRule="auto"/>
        <w:jc w:val="center"/>
        <w:rPr>
          <w:rFonts w:ascii="Times New Roman" w:hAnsi="Times New Roman"/>
          <w:b/>
          <w:iCs/>
          <w:sz w:val="24"/>
          <w:szCs w:val="24"/>
        </w:rPr>
      </w:pPr>
      <w:r w:rsidRPr="00C974DF">
        <w:rPr>
          <w:rFonts w:ascii="Times New Roman" w:hAnsi="Times New Roman"/>
          <w:b/>
          <w:bCs/>
          <w:iCs/>
          <w:sz w:val="24"/>
          <w:szCs w:val="24"/>
        </w:rPr>
        <w:t>20</w:t>
      </w:r>
      <w:r>
        <w:rPr>
          <w:rFonts w:ascii="Times New Roman" w:hAnsi="Times New Roman"/>
          <w:b/>
          <w:bCs/>
          <w:iCs/>
          <w:sz w:val="24"/>
          <w:szCs w:val="24"/>
        </w:rPr>
        <w:t xml:space="preserve">22 </w:t>
      </w:r>
      <w:r w:rsidRPr="00C974DF">
        <w:rPr>
          <w:rFonts w:ascii="Times New Roman" w:hAnsi="Times New Roman"/>
          <w:b/>
          <w:bCs/>
          <w:iCs/>
          <w:sz w:val="24"/>
          <w:szCs w:val="24"/>
        </w:rPr>
        <w:t>г.</w:t>
      </w:r>
      <w:r w:rsidRPr="00C974DF">
        <w:rPr>
          <w:rFonts w:ascii="Times New Roman" w:hAnsi="Times New Roman"/>
          <w:b/>
          <w:bCs/>
          <w:iCs/>
        </w:rPr>
        <w:br w:type="page"/>
      </w:r>
      <w:r w:rsidR="00795BF5" w:rsidRPr="00795BF5">
        <w:rPr>
          <w:rFonts w:ascii="Times New Roman" w:hAnsi="Times New Roman"/>
          <w:b/>
          <w:iCs/>
          <w:sz w:val="24"/>
          <w:szCs w:val="24"/>
        </w:rPr>
        <w:lastRenderedPageBreak/>
        <w:t>СОДЕРЖАНИЕ</w:t>
      </w:r>
    </w:p>
    <w:p w14:paraId="47B80800" w14:textId="77777777" w:rsidR="00795BF5" w:rsidRPr="00795BF5" w:rsidRDefault="00795BF5" w:rsidP="00795BF5">
      <w:pPr>
        <w:spacing w:after="0" w:line="240" w:lineRule="auto"/>
        <w:jc w:val="center"/>
        <w:rPr>
          <w:rFonts w:ascii="Times New Roman" w:hAnsi="Times New Roman"/>
          <w:b/>
          <w:iCs/>
          <w:sz w:val="24"/>
          <w:szCs w:val="24"/>
        </w:rPr>
      </w:pPr>
    </w:p>
    <w:p w14:paraId="7A17BD6A" w14:textId="77777777" w:rsidR="00795BF5" w:rsidRPr="00795BF5" w:rsidRDefault="00795BF5" w:rsidP="00795BF5">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8080"/>
        <w:gridCol w:w="1004"/>
      </w:tblGrid>
      <w:tr w:rsidR="00795BF5" w:rsidRPr="00795BF5" w14:paraId="124EB738" w14:textId="77777777" w:rsidTr="00A24456">
        <w:tc>
          <w:tcPr>
            <w:tcW w:w="8080" w:type="dxa"/>
          </w:tcPr>
          <w:p w14:paraId="7BCA8E67" w14:textId="77777777" w:rsidR="00795BF5" w:rsidRPr="00795BF5" w:rsidRDefault="00795BF5" w:rsidP="00795BF5">
            <w:pPr>
              <w:suppressAutoHyphens/>
              <w:spacing w:after="0" w:line="240" w:lineRule="auto"/>
              <w:rPr>
                <w:rFonts w:ascii="Times New Roman" w:hAnsi="Times New Roman"/>
                <w:b/>
                <w:sz w:val="24"/>
                <w:szCs w:val="24"/>
              </w:rPr>
            </w:pPr>
            <w:r w:rsidRPr="00795BF5">
              <w:rPr>
                <w:rFonts w:ascii="Times New Roman" w:hAnsi="Times New Roman"/>
                <w:b/>
                <w:sz w:val="24"/>
                <w:szCs w:val="24"/>
              </w:rPr>
              <w:t xml:space="preserve">1. ОБЩАЯ ХАРАКТЕРИСТИКА </w:t>
            </w:r>
            <w:r w:rsidRPr="00795BF5">
              <w:rPr>
                <w:rFonts w:ascii="Times New Roman" w:hAnsi="Times New Roman"/>
                <w:b/>
                <w:color w:val="000000"/>
                <w:sz w:val="24"/>
                <w:szCs w:val="24"/>
              </w:rPr>
              <w:t>РАБОЧЕЙ ПРОГРАММЫ</w:t>
            </w:r>
            <w:r w:rsidRPr="00795BF5">
              <w:rPr>
                <w:rFonts w:ascii="Times New Roman" w:hAnsi="Times New Roman"/>
                <w:b/>
                <w:sz w:val="24"/>
                <w:szCs w:val="24"/>
              </w:rPr>
              <w:t xml:space="preserve"> УЧЕБНОЙ ДИСЦИПЛИНЫ</w:t>
            </w:r>
          </w:p>
          <w:p w14:paraId="24C61236" w14:textId="77777777" w:rsidR="00795BF5" w:rsidRPr="00795BF5" w:rsidRDefault="00795BF5" w:rsidP="00795BF5">
            <w:pPr>
              <w:suppressAutoHyphens/>
              <w:spacing w:after="0" w:line="240" w:lineRule="auto"/>
              <w:rPr>
                <w:rFonts w:ascii="Times New Roman" w:hAnsi="Times New Roman"/>
                <w:b/>
                <w:sz w:val="24"/>
                <w:szCs w:val="24"/>
              </w:rPr>
            </w:pPr>
          </w:p>
        </w:tc>
        <w:tc>
          <w:tcPr>
            <w:tcW w:w="1004" w:type="dxa"/>
          </w:tcPr>
          <w:p w14:paraId="5DB560C8" w14:textId="77777777" w:rsidR="00795BF5" w:rsidRPr="00795BF5" w:rsidRDefault="00795BF5" w:rsidP="00795BF5">
            <w:pPr>
              <w:spacing w:after="0" w:line="240" w:lineRule="auto"/>
              <w:ind w:left="-21" w:firstLine="21"/>
              <w:jc w:val="center"/>
              <w:rPr>
                <w:rFonts w:ascii="Times New Roman" w:hAnsi="Times New Roman"/>
                <w:b/>
                <w:sz w:val="24"/>
                <w:szCs w:val="24"/>
              </w:rPr>
            </w:pPr>
          </w:p>
        </w:tc>
      </w:tr>
      <w:tr w:rsidR="00795BF5" w:rsidRPr="00795BF5" w14:paraId="555A21A1" w14:textId="77777777" w:rsidTr="00A24456">
        <w:tc>
          <w:tcPr>
            <w:tcW w:w="8080" w:type="dxa"/>
          </w:tcPr>
          <w:p w14:paraId="70D79BA9" w14:textId="77777777" w:rsidR="00795BF5" w:rsidRPr="00795BF5" w:rsidRDefault="00795BF5" w:rsidP="00795BF5">
            <w:pPr>
              <w:suppressAutoHyphens/>
              <w:spacing w:after="0" w:line="240" w:lineRule="auto"/>
              <w:rPr>
                <w:rFonts w:ascii="Times New Roman" w:hAnsi="Times New Roman"/>
                <w:b/>
                <w:sz w:val="24"/>
                <w:szCs w:val="24"/>
              </w:rPr>
            </w:pPr>
            <w:r w:rsidRPr="00795BF5">
              <w:rPr>
                <w:rFonts w:ascii="Times New Roman" w:hAnsi="Times New Roman"/>
                <w:b/>
                <w:sz w:val="24"/>
                <w:szCs w:val="24"/>
              </w:rPr>
              <w:t>2. СТРУКТУРА И СОДЕРЖАНИЕ УЧЕБНОЙ ДИСЦИПЛИНЫ</w:t>
            </w:r>
          </w:p>
          <w:p w14:paraId="1A7B84B4" w14:textId="77777777" w:rsidR="00795BF5" w:rsidRPr="00795BF5" w:rsidRDefault="00795BF5" w:rsidP="00795BF5">
            <w:pPr>
              <w:suppressAutoHyphens/>
              <w:spacing w:after="0" w:line="240" w:lineRule="auto"/>
              <w:rPr>
                <w:rFonts w:ascii="Times New Roman" w:hAnsi="Times New Roman"/>
                <w:b/>
                <w:sz w:val="24"/>
                <w:szCs w:val="24"/>
              </w:rPr>
            </w:pPr>
          </w:p>
        </w:tc>
        <w:tc>
          <w:tcPr>
            <w:tcW w:w="1004" w:type="dxa"/>
          </w:tcPr>
          <w:p w14:paraId="0F9EACDC" w14:textId="77777777" w:rsidR="00795BF5" w:rsidRPr="00795BF5" w:rsidRDefault="00795BF5" w:rsidP="00795BF5">
            <w:pPr>
              <w:spacing w:after="0" w:line="240" w:lineRule="auto"/>
              <w:ind w:left="-21" w:firstLine="21"/>
              <w:jc w:val="center"/>
              <w:rPr>
                <w:rFonts w:ascii="Times New Roman" w:hAnsi="Times New Roman"/>
                <w:b/>
                <w:sz w:val="24"/>
                <w:szCs w:val="24"/>
              </w:rPr>
            </w:pPr>
          </w:p>
        </w:tc>
      </w:tr>
      <w:tr w:rsidR="00795BF5" w:rsidRPr="00795BF5" w14:paraId="4627BB8F" w14:textId="77777777" w:rsidTr="00A24456">
        <w:tc>
          <w:tcPr>
            <w:tcW w:w="8080" w:type="dxa"/>
          </w:tcPr>
          <w:p w14:paraId="7DC8EFAE" w14:textId="77777777" w:rsidR="00795BF5" w:rsidRPr="00795BF5" w:rsidRDefault="00795BF5" w:rsidP="00795BF5">
            <w:pPr>
              <w:suppressAutoHyphens/>
              <w:spacing w:after="0" w:line="240" w:lineRule="auto"/>
              <w:rPr>
                <w:rFonts w:ascii="Times New Roman" w:hAnsi="Times New Roman"/>
                <w:b/>
                <w:sz w:val="24"/>
                <w:szCs w:val="24"/>
              </w:rPr>
            </w:pPr>
            <w:r w:rsidRPr="00795BF5">
              <w:rPr>
                <w:rFonts w:ascii="Times New Roman" w:hAnsi="Times New Roman"/>
                <w:b/>
                <w:sz w:val="24"/>
                <w:szCs w:val="24"/>
              </w:rPr>
              <w:t>3. УСЛОВИЯ РЕАЛИЗАЦИИ УЧЕБНОЙ ДИСЦИПЛИНЫ</w:t>
            </w:r>
          </w:p>
          <w:p w14:paraId="209FF062" w14:textId="77777777" w:rsidR="00795BF5" w:rsidRPr="00795BF5" w:rsidRDefault="00795BF5" w:rsidP="00795BF5">
            <w:pPr>
              <w:suppressAutoHyphens/>
              <w:spacing w:after="0" w:line="240" w:lineRule="auto"/>
              <w:rPr>
                <w:rFonts w:ascii="Times New Roman" w:hAnsi="Times New Roman"/>
                <w:b/>
                <w:sz w:val="24"/>
                <w:szCs w:val="24"/>
              </w:rPr>
            </w:pPr>
          </w:p>
        </w:tc>
        <w:tc>
          <w:tcPr>
            <w:tcW w:w="1004" w:type="dxa"/>
          </w:tcPr>
          <w:p w14:paraId="32D590FB" w14:textId="77777777" w:rsidR="00795BF5" w:rsidRPr="00795BF5" w:rsidRDefault="00795BF5" w:rsidP="00795BF5">
            <w:pPr>
              <w:spacing w:after="0" w:line="240" w:lineRule="auto"/>
              <w:ind w:left="-21" w:firstLine="21"/>
              <w:jc w:val="center"/>
              <w:rPr>
                <w:rFonts w:ascii="Times New Roman" w:hAnsi="Times New Roman"/>
                <w:b/>
                <w:sz w:val="24"/>
                <w:szCs w:val="24"/>
              </w:rPr>
            </w:pPr>
          </w:p>
        </w:tc>
      </w:tr>
      <w:tr w:rsidR="00795BF5" w:rsidRPr="00795BF5" w14:paraId="65807D36" w14:textId="77777777" w:rsidTr="00A24456">
        <w:tc>
          <w:tcPr>
            <w:tcW w:w="8080" w:type="dxa"/>
          </w:tcPr>
          <w:p w14:paraId="7D5336A3" w14:textId="77777777" w:rsidR="00795BF5" w:rsidRPr="00795BF5" w:rsidRDefault="00795BF5" w:rsidP="00795BF5">
            <w:pPr>
              <w:suppressAutoHyphens/>
              <w:spacing w:after="0" w:line="240" w:lineRule="auto"/>
              <w:rPr>
                <w:rFonts w:ascii="Times New Roman" w:hAnsi="Times New Roman"/>
                <w:b/>
                <w:sz w:val="24"/>
                <w:szCs w:val="24"/>
              </w:rPr>
            </w:pPr>
            <w:r w:rsidRPr="00795BF5">
              <w:rPr>
                <w:rFonts w:ascii="Times New Roman" w:hAnsi="Times New Roman"/>
                <w:b/>
                <w:sz w:val="24"/>
                <w:szCs w:val="24"/>
              </w:rPr>
              <w:t>4. КОНТРОЛЬ И ОЦЕНКА РЕЗУЛЬТАТОВ ОСВОЕНИЯ УЧЕБНОЙ ДИСЦИПЛИНЫ</w:t>
            </w:r>
          </w:p>
          <w:p w14:paraId="7C63F54F" w14:textId="77777777" w:rsidR="00795BF5" w:rsidRPr="00795BF5" w:rsidRDefault="00795BF5" w:rsidP="00795BF5">
            <w:pPr>
              <w:suppressAutoHyphens/>
              <w:spacing w:after="0" w:line="240" w:lineRule="auto"/>
              <w:rPr>
                <w:rFonts w:ascii="Times New Roman" w:hAnsi="Times New Roman"/>
                <w:b/>
                <w:sz w:val="24"/>
                <w:szCs w:val="24"/>
              </w:rPr>
            </w:pPr>
          </w:p>
        </w:tc>
        <w:tc>
          <w:tcPr>
            <w:tcW w:w="1004" w:type="dxa"/>
          </w:tcPr>
          <w:p w14:paraId="21C6DFB2" w14:textId="77777777" w:rsidR="00795BF5" w:rsidRPr="00795BF5" w:rsidRDefault="00795BF5" w:rsidP="00795BF5">
            <w:pPr>
              <w:spacing w:after="0" w:line="240" w:lineRule="auto"/>
              <w:ind w:left="-21" w:firstLine="21"/>
              <w:jc w:val="center"/>
              <w:rPr>
                <w:rFonts w:ascii="Times New Roman" w:hAnsi="Times New Roman"/>
                <w:b/>
                <w:sz w:val="24"/>
                <w:szCs w:val="24"/>
              </w:rPr>
            </w:pPr>
          </w:p>
        </w:tc>
      </w:tr>
    </w:tbl>
    <w:p w14:paraId="015AE2CF" w14:textId="17E57F92" w:rsidR="00795BF5" w:rsidRDefault="006408F6" w:rsidP="00795BF5">
      <w:pPr>
        <w:spacing w:after="0" w:line="240" w:lineRule="auto"/>
        <w:jc w:val="center"/>
        <w:rPr>
          <w:rFonts w:ascii="Times New Roman" w:hAnsi="Times New Roman"/>
          <w:b/>
          <w:sz w:val="24"/>
          <w:szCs w:val="24"/>
        </w:rPr>
      </w:pPr>
      <w:r w:rsidRPr="00315F34">
        <w:rPr>
          <w:rFonts w:ascii="Times New Roman" w:hAnsi="Times New Roman"/>
          <w:b/>
          <w:i/>
          <w:u w:val="single"/>
        </w:rPr>
        <w:br w:type="page"/>
      </w:r>
      <w:r w:rsidR="00795BF5">
        <w:rPr>
          <w:rFonts w:ascii="Times New Roman" w:hAnsi="Times New Roman"/>
          <w:b/>
          <w:iCs/>
          <w:sz w:val="24"/>
          <w:szCs w:val="24"/>
        </w:rPr>
        <w:lastRenderedPageBreak/>
        <w:t>1. </w:t>
      </w: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w:t>
      </w:r>
    </w:p>
    <w:p w14:paraId="25DB988E" w14:textId="4941EE2C" w:rsidR="006408F6" w:rsidRPr="00315F34" w:rsidRDefault="006408F6" w:rsidP="00795BF5">
      <w:pPr>
        <w:spacing w:after="0" w:line="240" w:lineRule="auto"/>
        <w:jc w:val="center"/>
        <w:rPr>
          <w:rFonts w:ascii="Times New Roman" w:hAnsi="Times New Roman"/>
          <w:b/>
          <w:sz w:val="24"/>
          <w:szCs w:val="24"/>
        </w:rPr>
      </w:pPr>
      <w:r w:rsidRPr="00315F34">
        <w:rPr>
          <w:rFonts w:ascii="Times New Roman" w:hAnsi="Times New Roman"/>
          <w:b/>
          <w:sz w:val="24"/>
          <w:szCs w:val="24"/>
        </w:rPr>
        <w:t>УЧЕБНОЙ ДИСЦИПЛИНЫ</w:t>
      </w:r>
    </w:p>
    <w:p w14:paraId="74783CE0" w14:textId="4E6C581C" w:rsidR="006408F6" w:rsidRPr="00315F34" w:rsidRDefault="006408F6" w:rsidP="00795BF5">
      <w:pPr>
        <w:suppressAutoHyphens/>
        <w:spacing w:after="0" w:line="240" w:lineRule="auto"/>
        <w:jc w:val="center"/>
        <w:rPr>
          <w:rFonts w:ascii="Times New Roman" w:hAnsi="Times New Roman"/>
          <w:b/>
          <w:sz w:val="24"/>
          <w:szCs w:val="24"/>
        </w:rPr>
      </w:pPr>
      <w:r>
        <w:rPr>
          <w:rFonts w:ascii="Times New Roman" w:hAnsi="Times New Roman"/>
          <w:b/>
          <w:sz w:val="24"/>
          <w:szCs w:val="24"/>
        </w:rPr>
        <w:t>ОГСЭ.01 ОСНОВЫ ФИЛОСОФИИ</w:t>
      </w:r>
    </w:p>
    <w:p w14:paraId="3C5AA1DE" w14:textId="77777777" w:rsidR="00795BF5" w:rsidRDefault="00795BF5" w:rsidP="00795B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43C44D8B" w14:textId="16BBC3FE" w:rsidR="006408F6" w:rsidRPr="00315F34" w:rsidRDefault="006408F6" w:rsidP="00795B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5CDFA430" w14:textId="0E92F27C" w:rsidR="006408F6" w:rsidRPr="00277EA6" w:rsidRDefault="006408F6" w:rsidP="00795BF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Учебная дисциплина </w:t>
      </w:r>
      <w:r>
        <w:rPr>
          <w:rFonts w:ascii="Times New Roman" w:hAnsi="Times New Roman"/>
          <w:sz w:val="24"/>
          <w:szCs w:val="24"/>
        </w:rPr>
        <w:t xml:space="preserve">ОГСЭ.01 </w:t>
      </w:r>
      <w:r w:rsidRPr="00277EA6">
        <w:rPr>
          <w:rFonts w:ascii="Times New Roman" w:hAnsi="Times New Roman"/>
          <w:sz w:val="24"/>
          <w:szCs w:val="24"/>
        </w:rPr>
        <w:t>Основы философии является обязательной частью общего гуманитарного и социально-экономического учебного цикла ПООП-П</w:t>
      </w:r>
      <w:r w:rsidR="00795BF5">
        <w:rPr>
          <w:rFonts w:ascii="Times New Roman" w:hAnsi="Times New Roman"/>
          <w:sz w:val="24"/>
          <w:szCs w:val="24"/>
        </w:rPr>
        <w:t xml:space="preserve"> </w:t>
      </w:r>
      <w:r w:rsidRPr="00277EA6">
        <w:rPr>
          <w:rFonts w:ascii="Times New Roman" w:hAnsi="Times New Roman"/>
          <w:sz w:val="24"/>
          <w:szCs w:val="24"/>
        </w:rPr>
        <w:t xml:space="preserve">в соответствии с ФГОС СПО по </w:t>
      </w:r>
      <w:r w:rsidRPr="00277EA6">
        <w:rPr>
          <w:rFonts w:ascii="Times New Roman" w:hAnsi="Times New Roman"/>
          <w:color w:val="000000"/>
          <w:sz w:val="24"/>
          <w:szCs w:val="24"/>
        </w:rPr>
        <w:t>специальности 08.02.10 Строительство железных дорог, путь и путевое хозяйство</w:t>
      </w:r>
      <w:r w:rsidRPr="00277EA6">
        <w:rPr>
          <w:rFonts w:ascii="Times New Roman" w:hAnsi="Times New Roman"/>
          <w:sz w:val="24"/>
          <w:szCs w:val="24"/>
        </w:rPr>
        <w:t xml:space="preserve">. </w:t>
      </w:r>
    </w:p>
    <w:p w14:paraId="0AAAA559" w14:textId="77777777" w:rsidR="006408F6" w:rsidRPr="00315F34" w:rsidRDefault="006408F6" w:rsidP="00795BF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Особое значение дисциплина имеет при формировании и развитии ОК</w:t>
      </w:r>
      <w:r>
        <w:rPr>
          <w:rFonts w:ascii="Times New Roman" w:hAnsi="Times New Roman"/>
          <w:sz w:val="24"/>
          <w:szCs w:val="24"/>
        </w:rPr>
        <w:t xml:space="preserve"> 1- ОК 9</w:t>
      </w:r>
      <w:r w:rsidRPr="00315F34">
        <w:rPr>
          <w:rFonts w:ascii="Times New Roman" w:hAnsi="Times New Roman"/>
          <w:i/>
          <w:sz w:val="24"/>
          <w:szCs w:val="24"/>
        </w:rPr>
        <w:t>.</w:t>
      </w:r>
    </w:p>
    <w:p w14:paraId="4F960DFD" w14:textId="77777777" w:rsidR="006408F6" w:rsidRPr="00315F34" w:rsidRDefault="006408F6" w:rsidP="00795B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4AA387C3" w14:textId="77777777" w:rsidR="006408F6" w:rsidRPr="00315F34" w:rsidRDefault="006408F6" w:rsidP="00795BF5">
      <w:pPr>
        <w:spacing w:after="0" w:line="240" w:lineRule="auto"/>
        <w:ind w:firstLine="709"/>
        <w:jc w:val="both"/>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7E9C3068" w14:textId="77777777" w:rsidR="006408F6" w:rsidRPr="00315F34" w:rsidRDefault="006408F6" w:rsidP="00795BF5">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998"/>
      </w:tblGrid>
      <w:tr w:rsidR="006408F6" w:rsidRPr="00315F34" w14:paraId="47D08DB3" w14:textId="77777777" w:rsidTr="00795BF5">
        <w:trPr>
          <w:trHeight w:val="649"/>
        </w:trPr>
        <w:tc>
          <w:tcPr>
            <w:tcW w:w="1589" w:type="dxa"/>
            <w:hideMark/>
          </w:tcPr>
          <w:p w14:paraId="48FA0D8D" w14:textId="77777777" w:rsidR="006408F6" w:rsidRPr="00315F34" w:rsidRDefault="006408F6" w:rsidP="00795BF5">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14:paraId="3BE6B928" w14:textId="77777777" w:rsidR="006408F6" w:rsidRPr="00315F34" w:rsidRDefault="006408F6" w:rsidP="00795BF5">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14:paraId="1D5A12B1" w14:textId="77777777" w:rsidR="006408F6" w:rsidRPr="00315F34" w:rsidRDefault="006408F6" w:rsidP="00795BF5">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998" w:type="dxa"/>
            <w:hideMark/>
          </w:tcPr>
          <w:p w14:paraId="238BDE01" w14:textId="77777777" w:rsidR="006408F6" w:rsidRPr="00315F34" w:rsidRDefault="006408F6" w:rsidP="00795BF5">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6408F6" w:rsidRPr="00277EA6" w14:paraId="0A43861B" w14:textId="77777777" w:rsidTr="00795BF5">
        <w:trPr>
          <w:trHeight w:val="212"/>
        </w:trPr>
        <w:tc>
          <w:tcPr>
            <w:tcW w:w="1589" w:type="dxa"/>
          </w:tcPr>
          <w:p w14:paraId="26D8F4DB" w14:textId="77777777" w:rsidR="006408F6" w:rsidRPr="00277EA6" w:rsidRDefault="006408F6" w:rsidP="00795BF5">
            <w:pPr>
              <w:suppressAutoHyphens/>
              <w:spacing w:after="0" w:line="240" w:lineRule="auto"/>
              <w:jc w:val="center"/>
              <w:rPr>
                <w:rFonts w:ascii="Times New Roman" w:hAnsi="Times New Roman"/>
              </w:rPr>
            </w:pPr>
            <w:r>
              <w:rPr>
                <w:rFonts w:ascii="Times New Roman" w:hAnsi="Times New Roman"/>
              </w:rPr>
              <w:t>ОК 1-ОК 9</w:t>
            </w:r>
          </w:p>
        </w:tc>
        <w:tc>
          <w:tcPr>
            <w:tcW w:w="3764" w:type="dxa"/>
          </w:tcPr>
          <w:p w14:paraId="6C362D74" w14:textId="77777777" w:rsidR="006408F6" w:rsidRPr="008C28C8" w:rsidRDefault="006408F6" w:rsidP="00795BF5">
            <w:pPr>
              <w:pStyle w:val="ConsPlusNormal"/>
              <w:rPr>
                <w:rFonts w:ascii="Times New Roman" w:hAnsi="Times New Roman" w:cs="Times New Roman"/>
                <w:sz w:val="24"/>
                <w:szCs w:val="24"/>
              </w:rPr>
            </w:pPr>
            <w:r w:rsidRPr="008C28C8">
              <w:rPr>
                <w:rFonts w:ascii="Times New Roman" w:hAnsi="Times New Roman" w:cs="Times New Roman"/>
                <w:sz w:val="24"/>
                <w:szCs w:val="24"/>
              </w:rPr>
              <w:t>У1 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w:t>
            </w:r>
          </w:p>
          <w:p w14:paraId="757AA84F" w14:textId="77777777" w:rsidR="006408F6" w:rsidRPr="008C28C8" w:rsidRDefault="006408F6" w:rsidP="00795BF5">
            <w:pPr>
              <w:suppressAutoHyphens/>
              <w:spacing w:after="0" w:line="240" w:lineRule="auto"/>
              <w:rPr>
                <w:rFonts w:ascii="Times New Roman" w:hAnsi="Times New Roman"/>
                <w:sz w:val="24"/>
                <w:szCs w:val="24"/>
              </w:rPr>
            </w:pPr>
          </w:p>
        </w:tc>
        <w:tc>
          <w:tcPr>
            <w:tcW w:w="3998" w:type="dxa"/>
          </w:tcPr>
          <w:p w14:paraId="7D97D190" w14:textId="77777777" w:rsidR="006408F6" w:rsidRPr="008C28C8" w:rsidRDefault="006408F6" w:rsidP="00795BF5">
            <w:pPr>
              <w:pStyle w:val="ConsPlusNormal"/>
              <w:rPr>
                <w:rFonts w:ascii="Times New Roman" w:hAnsi="Times New Roman" w:cs="Times New Roman"/>
                <w:sz w:val="24"/>
                <w:szCs w:val="24"/>
              </w:rPr>
            </w:pPr>
            <w:r w:rsidRPr="008C28C8">
              <w:rPr>
                <w:rFonts w:ascii="Times New Roman" w:hAnsi="Times New Roman" w:cs="Times New Roman"/>
                <w:sz w:val="24"/>
                <w:szCs w:val="24"/>
              </w:rPr>
              <w:t>З1 основные категории и понятия философии;</w:t>
            </w:r>
          </w:p>
          <w:p w14:paraId="444F6CAF" w14:textId="77777777" w:rsidR="006408F6" w:rsidRPr="008C28C8" w:rsidRDefault="006408F6" w:rsidP="00795BF5">
            <w:pPr>
              <w:pStyle w:val="ConsPlusNormal"/>
              <w:rPr>
                <w:rFonts w:ascii="Times New Roman" w:hAnsi="Times New Roman" w:cs="Times New Roman"/>
                <w:sz w:val="24"/>
                <w:szCs w:val="24"/>
              </w:rPr>
            </w:pPr>
            <w:r w:rsidRPr="008C28C8">
              <w:rPr>
                <w:rFonts w:ascii="Times New Roman" w:hAnsi="Times New Roman" w:cs="Times New Roman"/>
                <w:sz w:val="24"/>
                <w:szCs w:val="24"/>
              </w:rPr>
              <w:t>З2 роль философии в жизни человека и общества;</w:t>
            </w:r>
          </w:p>
          <w:p w14:paraId="36095AA7" w14:textId="77777777" w:rsidR="006408F6" w:rsidRPr="008C28C8" w:rsidRDefault="006408F6" w:rsidP="00795BF5">
            <w:pPr>
              <w:pStyle w:val="ConsPlusNormal"/>
              <w:rPr>
                <w:rFonts w:ascii="Times New Roman" w:hAnsi="Times New Roman" w:cs="Times New Roman"/>
                <w:sz w:val="24"/>
                <w:szCs w:val="24"/>
              </w:rPr>
            </w:pPr>
            <w:r w:rsidRPr="008C28C8">
              <w:rPr>
                <w:rFonts w:ascii="Times New Roman" w:hAnsi="Times New Roman" w:cs="Times New Roman"/>
                <w:sz w:val="24"/>
                <w:szCs w:val="24"/>
              </w:rPr>
              <w:t>З3 основы философского учения о бытии;</w:t>
            </w:r>
          </w:p>
          <w:p w14:paraId="1FE793C8" w14:textId="77777777" w:rsidR="006408F6" w:rsidRPr="008C28C8" w:rsidRDefault="006408F6" w:rsidP="00795BF5">
            <w:pPr>
              <w:pStyle w:val="ConsPlusNormal"/>
              <w:rPr>
                <w:rFonts w:ascii="Times New Roman" w:hAnsi="Times New Roman" w:cs="Times New Roman"/>
                <w:sz w:val="24"/>
                <w:szCs w:val="24"/>
              </w:rPr>
            </w:pPr>
            <w:r w:rsidRPr="008C28C8">
              <w:rPr>
                <w:rFonts w:ascii="Times New Roman" w:hAnsi="Times New Roman" w:cs="Times New Roman"/>
                <w:sz w:val="24"/>
                <w:szCs w:val="24"/>
              </w:rPr>
              <w:t>З4 сущность процесса познания;</w:t>
            </w:r>
          </w:p>
          <w:p w14:paraId="121D34B4" w14:textId="77777777" w:rsidR="006408F6" w:rsidRPr="008C28C8" w:rsidRDefault="006408F6" w:rsidP="00795BF5">
            <w:pPr>
              <w:pStyle w:val="ConsPlusNormal"/>
              <w:rPr>
                <w:rFonts w:ascii="Times New Roman" w:hAnsi="Times New Roman" w:cs="Times New Roman"/>
                <w:sz w:val="24"/>
                <w:szCs w:val="24"/>
              </w:rPr>
            </w:pPr>
            <w:r w:rsidRPr="008C28C8">
              <w:rPr>
                <w:rFonts w:ascii="Times New Roman" w:hAnsi="Times New Roman" w:cs="Times New Roman"/>
                <w:sz w:val="24"/>
                <w:szCs w:val="24"/>
              </w:rPr>
              <w:t>З5 основы научной, философской и религиозной картин мира;</w:t>
            </w:r>
          </w:p>
          <w:p w14:paraId="057B9717" w14:textId="77777777" w:rsidR="006408F6" w:rsidRPr="008C28C8" w:rsidRDefault="006408F6" w:rsidP="00795BF5">
            <w:pPr>
              <w:pStyle w:val="ConsPlusNormal"/>
              <w:rPr>
                <w:rFonts w:ascii="Times New Roman" w:hAnsi="Times New Roman" w:cs="Times New Roman"/>
                <w:sz w:val="24"/>
                <w:szCs w:val="24"/>
              </w:rPr>
            </w:pPr>
            <w:r w:rsidRPr="008C28C8">
              <w:rPr>
                <w:rFonts w:ascii="Times New Roman" w:hAnsi="Times New Roman" w:cs="Times New Roman"/>
                <w:sz w:val="24"/>
                <w:szCs w:val="24"/>
              </w:rPr>
              <w:t>З6 об условиях формирования личности, свободе и ответственности за сохранение жизни, культуры, окружающей среды;</w:t>
            </w:r>
          </w:p>
          <w:p w14:paraId="715FFB95" w14:textId="77777777" w:rsidR="006408F6" w:rsidRPr="008C28C8" w:rsidRDefault="006408F6" w:rsidP="00795BF5">
            <w:pPr>
              <w:pStyle w:val="ConsPlusNormal"/>
              <w:rPr>
                <w:rFonts w:ascii="Times New Roman" w:hAnsi="Times New Roman" w:cs="Times New Roman"/>
                <w:sz w:val="22"/>
                <w:szCs w:val="22"/>
              </w:rPr>
            </w:pPr>
            <w:r w:rsidRPr="008C28C8">
              <w:rPr>
                <w:rFonts w:ascii="Times New Roman" w:hAnsi="Times New Roman" w:cs="Times New Roman"/>
                <w:sz w:val="24"/>
                <w:szCs w:val="24"/>
              </w:rPr>
              <w:t xml:space="preserve">З7 </w:t>
            </w:r>
            <w:r w:rsidRPr="008C28C8">
              <w:rPr>
                <w:rFonts w:ascii="Times New Roman" w:hAnsi="Times New Roman"/>
                <w:sz w:val="24"/>
                <w:szCs w:val="24"/>
              </w:rPr>
              <w:t>о социальных и этических проблемах, связанных с развитием и использованием достижений науки, техники и технологий</w:t>
            </w:r>
            <w:r w:rsidRPr="00277EA6">
              <w:rPr>
                <w:rFonts w:ascii="Times New Roman" w:hAnsi="Times New Roman"/>
              </w:rPr>
              <w:t>;</w:t>
            </w:r>
          </w:p>
        </w:tc>
      </w:tr>
    </w:tbl>
    <w:p w14:paraId="5B7C80C4" w14:textId="77777777" w:rsidR="006408F6" w:rsidRPr="00315F34" w:rsidRDefault="006408F6" w:rsidP="00795BF5">
      <w:pPr>
        <w:suppressAutoHyphens/>
        <w:spacing w:after="0" w:line="240" w:lineRule="auto"/>
        <w:ind w:firstLine="709"/>
        <w:rPr>
          <w:rFonts w:ascii="Times New Roman" w:hAnsi="Times New Roman"/>
          <w:b/>
        </w:rPr>
      </w:pPr>
    </w:p>
    <w:p w14:paraId="5F424AEF" w14:textId="77777777" w:rsidR="00795BF5" w:rsidRDefault="00795BF5">
      <w:pPr>
        <w:spacing w:after="160" w:line="259" w:lineRule="auto"/>
        <w:rPr>
          <w:rFonts w:ascii="Times New Roman" w:hAnsi="Times New Roman"/>
          <w:b/>
          <w:sz w:val="24"/>
          <w:szCs w:val="24"/>
        </w:rPr>
      </w:pPr>
      <w:r>
        <w:rPr>
          <w:rFonts w:ascii="Times New Roman" w:hAnsi="Times New Roman"/>
          <w:b/>
          <w:sz w:val="24"/>
          <w:szCs w:val="24"/>
        </w:rPr>
        <w:br w:type="page"/>
      </w:r>
    </w:p>
    <w:p w14:paraId="5264B991" w14:textId="78DD5CE9" w:rsidR="006408F6" w:rsidRPr="00315F34" w:rsidRDefault="006408F6" w:rsidP="00795BF5">
      <w:pPr>
        <w:suppressAutoHyphens/>
        <w:spacing w:after="0" w:line="240" w:lineRule="auto"/>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14:paraId="6F2D6D07" w14:textId="77777777" w:rsidR="00795BF5" w:rsidRDefault="00795BF5" w:rsidP="00795BF5">
      <w:pPr>
        <w:suppressAutoHyphens/>
        <w:spacing w:after="0" w:line="240" w:lineRule="auto"/>
        <w:ind w:firstLine="709"/>
        <w:rPr>
          <w:rFonts w:ascii="Times New Roman" w:hAnsi="Times New Roman"/>
          <w:b/>
          <w:sz w:val="24"/>
          <w:szCs w:val="24"/>
        </w:rPr>
      </w:pPr>
    </w:p>
    <w:p w14:paraId="7D2FCBC2" w14:textId="3CBC853A" w:rsidR="006408F6" w:rsidRDefault="006408F6" w:rsidP="00795BF5">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p w14:paraId="274FDA43" w14:textId="77777777" w:rsidR="00795BF5" w:rsidRPr="00315F34" w:rsidRDefault="00795BF5" w:rsidP="00795BF5">
      <w:pPr>
        <w:suppressAutoHyphens/>
        <w:spacing w:after="0" w:line="240" w:lineRule="auto"/>
        <w:ind w:firstLine="709"/>
        <w:rPr>
          <w:rFonts w:ascii="Times New Roman" w:hAnsi="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6408F6" w:rsidRPr="00795BF5" w14:paraId="4848B143" w14:textId="77777777" w:rsidTr="00A24456">
        <w:trPr>
          <w:trHeight w:val="490"/>
        </w:trPr>
        <w:tc>
          <w:tcPr>
            <w:tcW w:w="3685" w:type="pct"/>
            <w:vAlign w:val="center"/>
          </w:tcPr>
          <w:p w14:paraId="2DA8DABF" w14:textId="77777777" w:rsidR="006408F6" w:rsidRPr="00795BF5" w:rsidRDefault="006408F6" w:rsidP="00865819">
            <w:pPr>
              <w:suppressAutoHyphens/>
              <w:spacing w:after="0" w:line="240" w:lineRule="auto"/>
              <w:jc w:val="center"/>
              <w:rPr>
                <w:rFonts w:ascii="Times New Roman" w:hAnsi="Times New Roman"/>
                <w:b/>
                <w:sz w:val="24"/>
                <w:szCs w:val="24"/>
              </w:rPr>
            </w:pPr>
            <w:r w:rsidRPr="00795BF5">
              <w:rPr>
                <w:rFonts w:ascii="Times New Roman" w:hAnsi="Times New Roman"/>
                <w:b/>
                <w:sz w:val="24"/>
                <w:szCs w:val="24"/>
              </w:rPr>
              <w:t>Вид учебной работы</w:t>
            </w:r>
          </w:p>
        </w:tc>
        <w:tc>
          <w:tcPr>
            <w:tcW w:w="1315" w:type="pct"/>
            <w:vAlign w:val="center"/>
          </w:tcPr>
          <w:p w14:paraId="41DCA23C" w14:textId="77777777" w:rsidR="006408F6" w:rsidRPr="00795BF5" w:rsidRDefault="006408F6" w:rsidP="00865819">
            <w:pPr>
              <w:suppressAutoHyphens/>
              <w:spacing w:after="0" w:line="240" w:lineRule="auto"/>
              <w:jc w:val="center"/>
              <w:rPr>
                <w:rFonts w:ascii="Times New Roman" w:hAnsi="Times New Roman"/>
                <w:b/>
                <w:iCs/>
                <w:sz w:val="24"/>
                <w:szCs w:val="24"/>
                <w:highlight w:val="yellow"/>
              </w:rPr>
            </w:pPr>
            <w:r w:rsidRPr="00795BF5">
              <w:rPr>
                <w:rFonts w:ascii="Times New Roman" w:hAnsi="Times New Roman"/>
                <w:b/>
                <w:iCs/>
                <w:sz w:val="24"/>
                <w:szCs w:val="24"/>
              </w:rPr>
              <w:t>Объем в часах</w:t>
            </w:r>
          </w:p>
        </w:tc>
      </w:tr>
      <w:tr w:rsidR="006408F6" w:rsidRPr="00795BF5" w14:paraId="073B7AC6" w14:textId="77777777" w:rsidTr="00A24456">
        <w:trPr>
          <w:trHeight w:val="490"/>
        </w:trPr>
        <w:tc>
          <w:tcPr>
            <w:tcW w:w="3685" w:type="pct"/>
            <w:vAlign w:val="center"/>
          </w:tcPr>
          <w:p w14:paraId="27C52C89" w14:textId="77777777" w:rsidR="006408F6" w:rsidRPr="00795BF5" w:rsidRDefault="006408F6" w:rsidP="00795BF5">
            <w:pPr>
              <w:suppressAutoHyphens/>
              <w:spacing w:after="0" w:line="240" w:lineRule="auto"/>
              <w:rPr>
                <w:rFonts w:ascii="Times New Roman" w:hAnsi="Times New Roman"/>
                <w:b/>
                <w:sz w:val="24"/>
                <w:szCs w:val="24"/>
              </w:rPr>
            </w:pPr>
            <w:r w:rsidRPr="00795BF5">
              <w:rPr>
                <w:rFonts w:ascii="Times New Roman" w:hAnsi="Times New Roman"/>
                <w:b/>
                <w:sz w:val="24"/>
                <w:szCs w:val="24"/>
              </w:rPr>
              <w:t>Объем образовательной программы учебной дисциплины</w:t>
            </w:r>
          </w:p>
        </w:tc>
        <w:tc>
          <w:tcPr>
            <w:tcW w:w="1315" w:type="pct"/>
            <w:vAlign w:val="center"/>
          </w:tcPr>
          <w:p w14:paraId="524A4B66" w14:textId="77777777" w:rsidR="006408F6" w:rsidRPr="00795BF5" w:rsidRDefault="006408F6" w:rsidP="00795BF5">
            <w:pPr>
              <w:suppressAutoHyphens/>
              <w:spacing w:after="0" w:line="240" w:lineRule="auto"/>
              <w:jc w:val="center"/>
              <w:rPr>
                <w:rFonts w:ascii="Times New Roman" w:hAnsi="Times New Roman"/>
                <w:b/>
                <w:iCs/>
                <w:sz w:val="24"/>
                <w:szCs w:val="24"/>
              </w:rPr>
            </w:pPr>
            <w:r w:rsidRPr="00795BF5">
              <w:rPr>
                <w:rFonts w:ascii="Times New Roman" w:hAnsi="Times New Roman"/>
                <w:b/>
                <w:iCs/>
                <w:sz w:val="24"/>
                <w:szCs w:val="24"/>
              </w:rPr>
              <w:t>60</w:t>
            </w:r>
          </w:p>
        </w:tc>
      </w:tr>
      <w:tr w:rsidR="006408F6" w:rsidRPr="00795BF5" w14:paraId="11881065" w14:textId="77777777" w:rsidTr="00A24456">
        <w:trPr>
          <w:trHeight w:val="490"/>
        </w:trPr>
        <w:tc>
          <w:tcPr>
            <w:tcW w:w="3685" w:type="pct"/>
            <w:shd w:val="clear" w:color="auto" w:fill="auto"/>
            <w:vAlign w:val="center"/>
          </w:tcPr>
          <w:p w14:paraId="0FE1B4EE" w14:textId="77777777" w:rsidR="006408F6" w:rsidRPr="00795BF5" w:rsidRDefault="006408F6" w:rsidP="00795BF5">
            <w:pPr>
              <w:suppressAutoHyphens/>
              <w:spacing w:after="0" w:line="240" w:lineRule="auto"/>
              <w:rPr>
                <w:rFonts w:ascii="Times New Roman" w:hAnsi="Times New Roman"/>
                <w:b/>
                <w:sz w:val="24"/>
                <w:szCs w:val="24"/>
              </w:rPr>
            </w:pPr>
            <w:r w:rsidRPr="00795BF5">
              <w:rPr>
                <w:rFonts w:ascii="Times New Roman" w:hAnsi="Times New Roman"/>
                <w:b/>
                <w:sz w:val="24"/>
                <w:szCs w:val="24"/>
              </w:rPr>
              <w:t>в т.ч. в форме практической подготовки</w:t>
            </w:r>
          </w:p>
        </w:tc>
        <w:tc>
          <w:tcPr>
            <w:tcW w:w="1315" w:type="pct"/>
            <w:shd w:val="clear" w:color="auto" w:fill="auto"/>
            <w:vAlign w:val="center"/>
          </w:tcPr>
          <w:p w14:paraId="60E6CE60" w14:textId="77777777" w:rsidR="006408F6" w:rsidRPr="00795BF5" w:rsidRDefault="006408F6" w:rsidP="00795BF5">
            <w:pPr>
              <w:suppressAutoHyphens/>
              <w:spacing w:after="0" w:line="240" w:lineRule="auto"/>
              <w:jc w:val="center"/>
              <w:rPr>
                <w:rFonts w:ascii="Times New Roman" w:hAnsi="Times New Roman"/>
                <w:iCs/>
                <w:sz w:val="24"/>
                <w:szCs w:val="24"/>
              </w:rPr>
            </w:pPr>
            <w:r w:rsidRPr="00795BF5">
              <w:rPr>
                <w:rFonts w:ascii="Times New Roman" w:hAnsi="Times New Roman"/>
                <w:iCs/>
                <w:sz w:val="24"/>
                <w:szCs w:val="24"/>
              </w:rPr>
              <w:t>-</w:t>
            </w:r>
          </w:p>
        </w:tc>
      </w:tr>
      <w:tr w:rsidR="006408F6" w:rsidRPr="00795BF5" w14:paraId="3E7E86F3" w14:textId="77777777" w:rsidTr="00A24456">
        <w:trPr>
          <w:trHeight w:val="336"/>
        </w:trPr>
        <w:tc>
          <w:tcPr>
            <w:tcW w:w="5000" w:type="pct"/>
            <w:gridSpan w:val="2"/>
            <w:vAlign w:val="center"/>
          </w:tcPr>
          <w:p w14:paraId="2BE9AC2A" w14:textId="77777777" w:rsidR="006408F6" w:rsidRPr="00795BF5" w:rsidRDefault="006408F6" w:rsidP="00795BF5">
            <w:pPr>
              <w:suppressAutoHyphens/>
              <w:spacing w:after="0" w:line="240" w:lineRule="auto"/>
              <w:rPr>
                <w:rFonts w:ascii="Times New Roman" w:hAnsi="Times New Roman"/>
                <w:iCs/>
                <w:sz w:val="24"/>
                <w:szCs w:val="24"/>
              </w:rPr>
            </w:pPr>
            <w:r w:rsidRPr="00795BF5">
              <w:rPr>
                <w:rFonts w:ascii="Times New Roman" w:hAnsi="Times New Roman"/>
                <w:sz w:val="24"/>
                <w:szCs w:val="24"/>
              </w:rPr>
              <w:t>в т. ч.:</w:t>
            </w:r>
          </w:p>
        </w:tc>
      </w:tr>
      <w:tr w:rsidR="006408F6" w:rsidRPr="00795BF5" w14:paraId="71139252" w14:textId="77777777" w:rsidTr="00A24456">
        <w:trPr>
          <w:trHeight w:val="490"/>
        </w:trPr>
        <w:tc>
          <w:tcPr>
            <w:tcW w:w="3685" w:type="pct"/>
            <w:vAlign w:val="center"/>
          </w:tcPr>
          <w:p w14:paraId="170BDAE4" w14:textId="77777777" w:rsidR="006408F6" w:rsidRPr="00795BF5" w:rsidRDefault="006408F6" w:rsidP="00795BF5">
            <w:pPr>
              <w:suppressAutoHyphens/>
              <w:spacing w:after="0" w:line="240" w:lineRule="auto"/>
              <w:rPr>
                <w:rFonts w:ascii="Times New Roman" w:hAnsi="Times New Roman"/>
                <w:sz w:val="24"/>
                <w:szCs w:val="24"/>
              </w:rPr>
            </w:pPr>
            <w:r w:rsidRPr="00795BF5">
              <w:rPr>
                <w:rFonts w:ascii="Times New Roman" w:hAnsi="Times New Roman"/>
                <w:sz w:val="24"/>
                <w:szCs w:val="24"/>
              </w:rPr>
              <w:t>теоретическое обучение</w:t>
            </w:r>
          </w:p>
        </w:tc>
        <w:tc>
          <w:tcPr>
            <w:tcW w:w="1315" w:type="pct"/>
            <w:vAlign w:val="center"/>
          </w:tcPr>
          <w:p w14:paraId="3CD922A9" w14:textId="77777777" w:rsidR="006408F6" w:rsidRPr="00795BF5" w:rsidRDefault="006408F6" w:rsidP="00795BF5">
            <w:pPr>
              <w:suppressAutoHyphens/>
              <w:spacing w:after="0" w:line="240" w:lineRule="auto"/>
              <w:jc w:val="center"/>
              <w:rPr>
                <w:rFonts w:ascii="Times New Roman" w:hAnsi="Times New Roman"/>
                <w:iCs/>
                <w:sz w:val="24"/>
                <w:szCs w:val="24"/>
              </w:rPr>
            </w:pPr>
            <w:r w:rsidRPr="00795BF5">
              <w:rPr>
                <w:rFonts w:ascii="Times New Roman" w:hAnsi="Times New Roman"/>
                <w:iCs/>
                <w:sz w:val="24"/>
                <w:szCs w:val="24"/>
              </w:rPr>
              <w:t>30</w:t>
            </w:r>
          </w:p>
        </w:tc>
      </w:tr>
      <w:tr w:rsidR="006408F6" w:rsidRPr="00795BF5" w14:paraId="7BCDDD85" w14:textId="77777777" w:rsidTr="00A24456">
        <w:trPr>
          <w:trHeight w:val="490"/>
        </w:trPr>
        <w:tc>
          <w:tcPr>
            <w:tcW w:w="3685" w:type="pct"/>
            <w:vAlign w:val="center"/>
          </w:tcPr>
          <w:p w14:paraId="16E14755" w14:textId="77777777" w:rsidR="006408F6" w:rsidRPr="00795BF5" w:rsidRDefault="006408F6" w:rsidP="00795BF5">
            <w:pPr>
              <w:suppressAutoHyphens/>
              <w:spacing w:after="0" w:line="240" w:lineRule="auto"/>
              <w:rPr>
                <w:rFonts w:ascii="Times New Roman" w:hAnsi="Times New Roman"/>
                <w:sz w:val="24"/>
                <w:szCs w:val="24"/>
              </w:rPr>
            </w:pPr>
            <w:r w:rsidRPr="00795BF5">
              <w:rPr>
                <w:rFonts w:ascii="Times New Roman" w:hAnsi="Times New Roman"/>
                <w:sz w:val="24"/>
                <w:szCs w:val="24"/>
              </w:rPr>
              <w:t>практические занятия</w:t>
            </w:r>
            <w:r w:rsidRPr="00795BF5">
              <w:rPr>
                <w:rFonts w:ascii="Times New Roman" w:hAnsi="Times New Roman"/>
                <w:i/>
                <w:sz w:val="24"/>
                <w:szCs w:val="24"/>
              </w:rPr>
              <w:t xml:space="preserve"> </w:t>
            </w:r>
          </w:p>
        </w:tc>
        <w:tc>
          <w:tcPr>
            <w:tcW w:w="1315" w:type="pct"/>
            <w:vAlign w:val="center"/>
          </w:tcPr>
          <w:p w14:paraId="5B7A3EF3" w14:textId="77777777" w:rsidR="006408F6" w:rsidRPr="00795BF5" w:rsidRDefault="006408F6" w:rsidP="00795BF5">
            <w:pPr>
              <w:suppressAutoHyphens/>
              <w:spacing w:after="0" w:line="240" w:lineRule="auto"/>
              <w:jc w:val="center"/>
              <w:rPr>
                <w:rFonts w:ascii="Times New Roman" w:hAnsi="Times New Roman"/>
                <w:iCs/>
                <w:sz w:val="24"/>
                <w:szCs w:val="24"/>
              </w:rPr>
            </w:pPr>
            <w:r w:rsidRPr="00795BF5">
              <w:rPr>
                <w:rFonts w:ascii="Times New Roman" w:hAnsi="Times New Roman"/>
                <w:iCs/>
                <w:sz w:val="24"/>
                <w:szCs w:val="24"/>
              </w:rPr>
              <w:t>10</w:t>
            </w:r>
          </w:p>
        </w:tc>
      </w:tr>
      <w:tr w:rsidR="006408F6" w:rsidRPr="00795BF5" w14:paraId="5C0BA292" w14:textId="77777777" w:rsidTr="00795BF5">
        <w:trPr>
          <w:trHeight w:val="510"/>
        </w:trPr>
        <w:tc>
          <w:tcPr>
            <w:tcW w:w="3685" w:type="pct"/>
            <w:vAlign w:val="center"/>
          </w:tcPr>
          <w:p w14:paraId="23B83114" w14:textId="77777777" w:rsidR="006408F6" w:rsidRPr="00795BF5" w:rsidRDefault="006408F6" w:rsidP="00795BF5">
            <w:pPr>
              <w:suppressAutoHyphens/>
              <w:spacing w:after="0" w:line="240" w:lineRule="auto"/>
              <w:rPr>
                <w:rFonts w:ascii="Times New Roman" w:hAnsi="Times New Roman"/>
                <w:iCs/>
                <w:sz w:val="24"/>
                <w:szCs w:val="24"/>
              </w:rPr>
            </w:pPr>
            <w:r w:rsidRPr="00795BF5">
              <w:rPr>
                <w:rFonts w:ascii="Times New Roman" w:hAnsi="Times New Roman"/>
                <w:iCs/>
                <w:sz w:val="24"/>
                <w:szCs w:val="24"/>
              </w:rPr>
              <w:t xml:space="preserve">Самостоятельная работа </w:t>
            </w:r>
            <w:r w:rsidRPr="00795BF5">
              <w:rPr>
                <w:rFonts w:ascii="Times New Roman" w:hAnsi="Times New Roman"/>
                <w:b/>
                <w:iCs/>
                <w:sz w:val="24"/>
                <w:szCs w:val="24"/>
                <w:vertAlign w:val="superscript"/>
              </w:rPr>
              <w:footnoteReference w:id="1"/>
            </w:r>
          </w:p>
        </w:tc>
        <w:tc>
          <w:tcPr>
            <w:tcW w:w="1315" w:type="pct"/>
            <w:vAlign w:val="center"/>
          </w:tcPr>
          <w:p w14:paraId="6C3F862F" w14:textId="77777777" w:rsidR="006408F6" w:rsidRPr="00795BF5" w:rsidRDefault="006408F6" w:rsidP="00795BF5">
            <w:pPr>
              <w:suppressAutoHyphens/>
              <w:spacing w:after="0" w:line="240" w:lineRule="auto"/>
              <w:jc w:val="center"/>
              <w:rPr>
                <w:rFonts w:ascii="Times New Roman" w:hAnsi="Times New Roman"/>
                <w:iCs/>
                <w:sz w:val="24"/>
                <w:szCs w:val="24"/>
              </w:rPr>
            </w:pPr>
            <w:r w:rsidRPr="00795BF5">
              <w:rPr>
                <w:rFonts w:ascii="Times New Roman" w:hAnsi="Times New Roman"/>
                <w:iCs/>
                <w:sz w:val="24"/>
                <w:szCs w:val="24"/>
              </w:rPr>
              <w:t>20</w:t>
            </w:r>
          </w:p>
        </w:tc>
      </w:tr>
      <w:tr w:rsidR="006408F6" w:rsidRPr="00795BF5" w14:paraId="5C741BBF" w14:textId="77777777" w:rsidTr="00A24456">
        <w:trPr>
          <w:trHeight w:val="331"/>
        </w:trPr>
        <w:tc>
          <w:tcPr>
            <w:tcW w:w="5000" w:type="pct"/>
            <w:gridSpan w:val="2"/>
            <w:vAlign w:val="center"/>
          </w:tcPr>
          <w:p w14:paraId="4568B1A7" w14:textId="77777777" w:rsidR="006408F6" w:rsidRPr="00795BF5" w:rsidRDefault="006408F6" w:rsidP="00795BF5">
            <w:pPr>
              <w:suppressAutoHyphens/>
              <w:spacing w:after="0" w:line="240" w:lineRule="auto"/>
              <w:rPr>
                <w:rFonts w:ascii="Times New Roman" w:hAnsi="Times New Roman"/>
                <w:iCs/>
                <w:sz w:val="24"/>
                <w:szCs w:val="24"/>
              </w:rPr>
            </w:pPr>
            <w:r w:rsidRPr="00795BF5">
              <w:rPr>
                <w:rFonts w:ascii="Times New Roman" w:hAnsi="Times New Roman"/>
                <w:b/>
                <w:iCs/>
                <w:sz w:val="24"/>
                <w:szCs w:val="24"/>
              </w:rPr>
              <w:t>Промежуточная аттестация проводится в форме дифференцированного зачета</w:t>
            </w:r>
          </w:p>
        </w:tc>
      </w:tr>
    </w:tbl>
    <w:p w14:paraId="6D59648C" w14:textId="77777777" w:rsidR="006408F6" w:rsidRPr="00315F34" w:rsidRDefault="006408F6" w:rsidP="00795BF5">
      <w:pPr>
        <w:spacing w:after="0" w:line="240" w:lineRule="auto"/>
        <w:rPr>
          <w:rFonts w:ascii="Times New Roman" w:hAnsi="Times New Roman"/>
          <w:b/>
          <w:i/>
        </w:rPr>
        <w:sectPr w:rsidR="006408F6" w:rsidRPr="00315F34" w:rsidSect="00A24456">
          <w:footerReference w:type="default" r:id="rId8"/>
          <w:pgSz w:w="11906" w:h="16838"/>
          <w:pgMar w:top="1134" w:right="850" w:bottom="284" w:left="1701" w:header="708" w:footer="708" w:gutter="0"/>
          <w:cols w:space="720"/>
          <w:titlePg/>
          <w:docGrid w:linePitch="299"/>
        </w:sectPr>
      </w:pPr>
    </w:p>
    <w:p w14:paraId="197339DC" w14:textId="178914FE" w:rsidR="006408F6" w:rsidRDefault="006408F6" w:rsidP="00F02B54">
      <w:pPr>
        <w:spacing w:after="0" w:line="240" w:lineRule="auto"/>
        <w:ind w:firstLine="709"/>
        <w:rPr>
          <w:rFonts w:ascii="Times New Roman" w:hAnsi="Times New Roman"/>
          <w:b/>
          <w:sz w:val="24"/>
          <w:szCs w:val="24"/>
        </w:rPr>
      </w:pPr>
      <w:r w:rsidRPr="001F3E66">
        <w:rPr>
          <w:rFonts w:ascii="Times New Roman" w:hAnsi="Times New Roman"/>
          <w:b/>
          <w:sz w:val="24"/>
          <w:szCs w:val="24"/>
        </w:rPr>
        <w:lastRenderedPageBreak/>
        <w:t xml:space="preserve">2.2. Тематический план и содержание учебной дисциплины </w:t>
      </w:r>
    </w:p>
    <w:p w14:paraId="00F715EA" w14:textId="77777777" w:rsidR="00F02B54" w:rsidRPr="001F3E66" w:rsidRDefault="00F02B54" w:rsidP="00F02B54">
      <w:pPr>
        <w:spacing w:after="0" w:line="240" w:lineRule="auto"/>
        <w:ind w:firstLine="709"/>
        <w:rPr>
          <w:rFonts w:ascii="Times New Roman" w:hAnsi="Times New Roman"/>
          <w:b/>
          <w:sz w:val="24"/>
          <w:szCs w:val="24"/>
        </w:rPr>
      </w:pPr>
    </w:p>
    <w:tbl>
      <w:tblPr>
        <w:tblW w:w="14458"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1"/>
        <w:gridCol w:w="7668"/>
        <w:gridCol w:w="2410"/>
        <w:gridCol w:w="1275"/>
        <w:gridCol w:w="1134"/>
      </w:tblGrid>
      <w:tr w:rsidR="006408F6" w:rsidRPr="007F4338" w14:paraId="30B91F38" w14:textId="77777777" w:rsidTr="00E218E4">
        <w:trPr>
          <w:trHeight w:val="20"/>
        </w:trPr>
        <w:tc>
          <w:tcPr>
            <w:tcW w:w="1971" w:type="dxa"/>
            <w:tcMar>
              <w:top w:w="0" w:type="dxa"/>
              <w:left w:w="108" w:type="dxa"/>
              <w:bottom w:w="0" w:type="dxa"/>
              <w:right w:w="108" w:type="dxa"/>
            </w:tcMar>
          </w:tcPr>
          <w:p w14:paraId="747F6F15"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b/>
                <w:bCs/>
                <w:sz w:val="24"/>
                <w:szCs w:val="24"/>
              </w:rPr>
            </w:pPr>
            <w:r w:rsidRPr="007F4338">
              <w:rPr>
                <w:rFonts w:ascii="Times New Roman" w:hAnsi="Times New Roman"/>
                <w:b/>
                <w:bCs/>
                <w:sz w:val="24"/>
                <w:szCs w:val="24"/>
              </w:rPr>
              <w:t>Наименование</w:t>
            </w:r>
          </w:p>
          <w:p w14:paraId="57D56161"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b/>
                <w:bCs/>
                <w:sz w:val="24"/>
                <w:szCs w:val="24"/>
              </w:rPr>
            </w:pPr>
            <w:r w:rsidRPr="007F4338">
              <w:rPr>
                <w:rFonts w:ascii="Times New Roman" w:hAnsi="Times New Roman"/>
                <w:b/>
                <w:bCs/>
                <w:sz w:val="24"/>
                <w:szCs w:val="24"/>
              </w:rPr>
              <w:t>разделов и тем</w:t>
            </w:r>
          </w:p>
        </w:tc>
        <w:tc>
          <w:tcPr>
            <w:tcW w:w="7668" w:type="dxa"/>
            <w:tcMar>
              <w:top w:w="0" w:type="dxa"/>
              <w:left w:w="108" w:type="dxa"/>
              <w:bottom w:w="0" w:type="dxa"/>
              <w:right w:w="108" w:type="dxa"/>
            </w:tcMar>
          </w:tcPr>
          <w:p w14:paraId="30059DAE"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b/>
                <w:bCs/>
                <w:sz w:val="24"/>
                <w:szCs w:val="24"/>
              </w:rPr>
            </w:pPr>
            <w:r w:rsidRPr="007F4338">
              <w:rPr>
                <w:rFonts w:ascii="Times New Roman" w:hAnsi="Times New Roman"/>
                <w:b/>
                <w:bCs/>
                <w:sz w:val="24"/>
                <w:szCs w:val="24"/>
              </w:rPr>
              <w:t>Содержание учебного материала, самостоятельная работа обучающихся</w:t>
            </w:r>
          </w:p>
        </w:tc>
        <w:tc>
          <w:tcPr>
            <w:tcW w:w="2410" w:type="dxa"/>
            <w:tcMar>
              <w:top w:w="0" w:type="dxa"/>
              <w:left w:w="108" w:type="dxa"/>
              <w:bottom w:w="0" w:type="dxa"/>
              <w:right w:w="108" w:type="dxa"/>
            </w:tcMar>
          </w:tcPr>
          <w:p w14:paraId="627EF513" w14:textId="77777777" w:rsidR="006408F6" w:rsidRPr="00E218E4" w:rsidRDefault="006408F6" w:rsidP="00E218E4">
            <w:pPr>
              <w:widowControl w:val="0"/>
              <w:autoSpaceDE w:val="0"/>
              <w:autoSpaceDN w:val="0"/>
              <w:adjustRightInd w:val="0"/>
              <w:spacing w:after="0" w:line="240" w:lineRule="auto"/>
              <w:jc w:val="center"/>
              <w:rPr>
                <w:rFonts w:ascii="Times New Roman" w:hAnsi="Times New Roman"/>
                <w:b/>
                <w:bCs/>
                <w:sz w:val="18"/>
                <w:szCs w:val="18"/>
                <w:highlight w:val="yellow"/>
              </w:rPr>
            </w:pPr>
            <w:r w:rsidRPr="00E218E4">
              <w:rPr>
                <w:rFonts w:ascii="Times New Roman" w:hAnsi="Times New Roman"/>
                <w:b/>
                <w:bCs/>
                <w:sz w:val="18"/>
                <w:szCs w:val="18"/>
              </w:rPr>
              <w:t>Объем, акад. ч. /в том числе в форме практической подготовки, акад. ч</w:t>
            </w:r>
          </w:p>
        </w:tc>
        <w:tc>
          <w:tcPr>
            <w:tcW w:w="1275" w:type="dxa"/>
          </w:tcPr>
          <w:p w14:paraId="3B8CC414" w14:textId="77777777" w:rsidR="006408F6" w:rsidRPr="00315F34" w:rsidRDefault="006408F6" w:rsidP="00E218E4">
            <w:pPr>
              <w:widowControl w:val="0"/>
              <w:autoSpaceDE w:val="0"/>
              <w:autoSpaceDN w:val="0"/>
              <w:adjustRightInd w:val="0"/>
              <w:spacing w:after="0" w:line="240" w:lineRule="auto"/>
              <w:jc w:val="center"/>
              <w:rPr>
                <w:rFonts w:ascii="Times New Roman" w:hAnsi="Times New Roman"/>
                <w:b/>
                <w:bCs/>
              </w:rPr>
            </w:pPr>
            <w:r>
              <w:rPr>
                <w:rFonts w:ascii="Times New Roman" w:hAnsi="Times New Roman"/>
                <w:b/>
                <w:bCs/>
              </w:rPr>
              <w:t>Код ОК, ПК</w:t>
            </w:r>
          </w:p>
        </w:tc>
        <w:tc>
          <w:tcPr>
            <w:tcW w:w="1134" w:type="dxa"/>
          </w:tcPr>
          <w:p w14:paraId="224AF581" w14:textId="77777777" w:rsidR="006408F6" w:rsidRPr="00315F34" w:rsidRDefault="006408F6" w:rsidP="00E218E4">
            <w:pPr>
              <w:widowControl w:val="0"/>
              <w:autoSpaceDE w:val="0"/>
              <w:autoSpaceDN w:val="0"/>
              <w:adjustRightInd w:val="0"/>
              <w:spacing w:after="0" w:line="240" w:lineRule="auto"/>
              <w:jc w:val="center"/>
              <w:rPr>
                <w:rFonts w:ascii="Times New Roman" w:hAnsi="Times New Roman"/>
                <w:b/>
                <w:bCs/>
              </w:rPr>
            </w:pPr>
            <w:r>
              <w:rPr>
                <w:rFonts w:ascii="Times New Roman" w:hAnsi="Times New Roman"/>
                <w:b/>
                <w:bCs/>
              </w:rPr>
              <w:t>Код Н/У/З</w:t>
            </w:r>
          </w:p>
        </w:tc>
      </w:tr>
      <w:tr w:rsidR="006408F6" w:rsidRPr="00C3018D" w14:paraId="5759CED8" w14:textId="77777777" w:rsidTr="00E218E4">
        <w:trPr>
          <w:trHeight w:val="20"/>
        </w:trPr>
        <w:tc>
          <w:tcPr>
            <w:tcW w:w="1971" w:type="dxa"/>
            <w:tcMar>
              <w:top w:w="0" w:type="dxa"/>
              <w:left w:w="108" w:type="dxa"/>
              <w:bottom w:w="0" w:type="dxa"/>
              <w:right w:w="108" w:type="dxa"/>
            </w:tcMar>
          </w:tcPr>
          <w:p w14:paraId="48EF7A84" w14:textId="77777777" w:rsidR="006408F6" w:rsidRPr="00C3018D" w:rsidRDefault="006408F6" w:rsidP="00E218E4">
            <w:pPr>
              <w:widowControl w:val="0"/>
              <w:autoSpaceDE w:val="0"/>
              <w:autoSpaceDN w:val="0"/>
              <w:adjustRightInd w:val="0"/>
              <w:spacing w:after="0" w:line="240" w:lineRule="auto"/>
              <w:jc w:val="center"/>
              <w:rPr>
                <w:rFonts w:ascii="Times New Roman" w:hAnsi="Times New Roman"/>
                <w:b/>
                <w:sz w:val="24"/>
                <w:szCs w:val="24"/>
              </w:rPr>
            </w:pPr>
            <w:r w:rsidRPr="00C3018D">
              <w:rPr>
                <w:rFonts w:ascii="Times New Roman" w:hAnsi="Times New Roman"/>
                <w:b/>
                <w:sz w:val="24"/>
                <w:szCs w:val="24"/>
              </w:rPr>
              <w:t>1</w:t>
            </w:r>
          </w:p>
        </w:tc>
        <w:tc>
          <w:tcPr>
            <w:tcW w:w="7668" w:type="dxa"/>
            <w:tcMar>
              <w:top w:w="0" w:type="dxa"/>
              <w:left w:w="108" w:type="dxa"/>
              <w:bottom w:w="0" w:type="dxa"/>
              <w:right w:w="108" w:type="dxa"/>
            </w:tcMar>
          </w:tcPr>
          <w:p w14:paraId="263BE542" w14:textId="77777777" w:rsidR="006408F6" w:rsidRPr="00C3018D" w:rsidRDefault="006408F6" w:rsidP="00E218E4">
            <w:pPr>
              <w:widowControl w:val="0"/>
              <w:autoSpaceDE w:val="0"/>
              <w:autoSpaceDN w:val="0"/>
              <w:adjustRightInd w:val="0"/>
              <w:spacing w:after="0" w:line="240" w:lineRule="auto"/>
              <w:jc w:val="center"/>
              <w:rPr>
                <w:rFonts w:ascii="Times New Roman" w:hAnsi="Times New Roman"/>
                <w:b/>
                <w:sz w:val="24"/>
                <w:szCs w:val="24"/>
              </w:rPr>
            </w:pPr>
            <w:r w:rsidRPr="00C3018D">
              <w:rPr>
                <w:rFonts w:ascii="Times New Roman" w:hAnsi="Times New Roman"/>
                <w:b/>
                <w:sz w:val="24"/>
                <w:szCs w:val="24"/>
              </w:rPr>
              <w:t>2</w:t>
            </w:r>
          </w:p>
        </w:tc>
        <w:tc>
          <w:tcPr>
            <w:tcW w:w="2410" w:type="dxa"/>
            <w:tcMar>
              <w:top w:w="0" w:type="dxa"/>
              <w:left w:w="108" w:type="dxa"/>
              <w:bottom w:w="0" w:type="dxa"/>
              <w:right w:w="108" w:type="dxa"/>
            </w:tcMar>
          </w:tcPr>
          <w:p w14:paraId="62D6DD81" w14:textId="77777777" w:rsidR="006408F6" w:rsidRPr="00C3018D" w:rsidRDefault="006408F6" w:rsidP="00E218E4">
            <w:pPr>
              <w:widowControl w:val="0"/>
              <w:autoSpaceDE w:val="0"/>
              <w:autoSpaceDN w:val="0"/>
              <w:adjustRightInd w:val="0"/>
              <w:spacing w:after="0" w:line="240" w:lineRule="auto"/>
              <w:jc w:val="center"/>
              <w:rPr>
                <w:rFonts w:ascii="Times New Roman" w:hAnsi="Times New Roman"/>
                <w:b/>
                <w:sz w:val="24"/>
                <w:szCs w:val="24"/>
              </w:rPr>
            </w:pPr>
            <w:r w:rsidRPr="00C3018D">
              <w:rPr>
                <w:rFonts w:ascii="Times New Roman" w:hAnsi="Times New Roman"/>
                <w:b/>
                <w:sz w:val="24"/>
                <w:szCs w:val="24"/>
              </w:rPr>
              <w:t>3</w:t>
            </w:r>
          </w:p>
        </w:tc>
        <w:tc>
          <w:tcPr>
            <w:tcW w:w="1275" w:type="dxa"/>
          </w:tcPr>
          <w:p w14:paraId="67FC9778" w14:textId="77777777" w:rsidR="006408F6" w:rsidRPr="00C3018D" w:rsidRDefault="006408F6" w:rsidP="00E218E4">
            <w:pPr>
              <w:widowControl w:val="0"/>
              <w:autoSpaceDE w:val="0"/>
              <w:autoSpaceDN w:val="0"/>
              <w:adjustRightInd w:val="0"/>
              <w:spacing w:after="0" w:line="240" w:lineRule="auto"/>
              <w:jc w:val="center"/>
              <w:rPr>
                <w:rFonts w:ascii="Times New Roman" w:hAnsi="Times New Roman"/>
                <w:b/>
                <w:sz w:val="24"/>
                <w:szCs w:val="24"/>
              </w:rPr>
            </w:pPr>
            <w:r w:rsidRPr="00C3018D">
              <w:rPr>
                <w:rFonts w:ascii="Times New Roman" w:hAnsi="Times New Roman"/>
                <w:b/>
                <w:sz w:val="24"/>
                <w:szCs w:val="24"/>
              </w:rPr>
              <w:t>4</w:t>
            </w:r>
          </w:p>
        </w:tc>
        <w:tc>
          <w:tcPr>
            <w:tcW w:w="1134" w:type="dxa"/>
          </w:tcPr>
          <w:p w14:paraId="604BCF3A" w14:textId="77777777" w:rsidR="006408F6" w:rsidRPr="00C3018D" w:rsidRDefault="006408F6" w:rsidP="00E218E4">
            <w:pPr>
              <w:widowControl w:val="0"/>
              <w:autoSpaceDE w:val="0"/>
              <w:autoSpaceDN w:val="0"/>
              <w:adjustRightInd w:val="0"/>
              <w:spacing w:after="0" w:line="240" w:lineRule="auto"/>
              <w:jc w:val="center"/>
              <w:rPr>
                <w:rFonts w:ascii="Times New Roman" w:hAnsi="Times New Roman"/>
                <w:b/>
                <w:sz w:val="24"/>
                <w:szCs w:val="24"/>
              </w:rPr>
            </w:pPr>
            <w:r w:rsidRPr="00C3018D">
              <w:rPr>
                <w:rFonts w:ascii="Times New Roman" w:hAnsi="Times New Roman"/>
                <w:b/>
                <w:sz w:val="24"/>
                <w:szCs w:val="24"/>
              </w:rPr>
              <w:t>5</w:t>
            </w:r>
          </w:p>
        </w:tc>
      </w:tr>
      <w:tr w:rsidR="006408F6" w:rsidRPr="007F4338" w14:paraId="4A8CF291" w14:textId="77777777" w:rsidTr="00E218E4">
        <w:trPr>
          <w:trHeight w:val="20"/>
        </w:trPr>
        <w:tc>
          <w:tcPr>
            <w:tcW w:w="9639" w:type="dxa"/>
            <w:gridSpan w:val="2"/>
            <w:tcMar>
              <w:top w:w="0" w:type="dxa"/>
              <w:left w:w="108" w:type="dxa"/>
              <w:bottom w:w="0" w:type="dxa"/>
              <w:right w:w="108" w:type="dxa"/>
            </w:tcMar>
          </w:tcPr>
          <w:p w14:paraId="2B610817" w14:textId="77777777" w:rsidR="006408F6" w:rsidRPr="007F4338" w:rsidRDefault="006408F6" w:rsidP="00E218E4">
            <w:pPr>
              <w:widowControl w:val="0"/>
              <w:autoSpaceDE w:val="0"/>
              <w:autoSpaceDN w:val="0"/>
              <w:adjustRightInd w:val="0"/>
              <w:spacing w:after="0" w:line="240" w:lineRule="auto"/>
              <w:rPr>
                <w:rFonts w:ascii="Times New Roman" w:hAnsi="Times New Roman"/>
                <w:sz w:val="24"/>
                <w:szCs w:val="24"/>
              </w:rPr>
            </w:pPr>
            <w:r w:rsidRPr="007F4338">
              <w:rPr>
                <w:rFonts w:ascii="Times New Roman" w:hAnsi="Times New Roman"/>
                <w:b/>
                <w:bCs/>
                <w:sz w:val="24"/>
                <w:szCs w:val="24"/>
              </w:rPr>
              <w:t>Раздел 1.</w:t>
            </w:r>
            <w:r>
              <w:rPr>
                <w:rFonts w:ascii="Times New Roman" w:hAnsi="Times New Roman"/>
                <w:b/>
                <w:bCs/>
                <w:sz w:val="24"/>
                <w:szCs w:val="24"/>
              </w:rPr>
              <w:t xml:space="preserve"> </w:t>
            </w:r>
            <w:r w:rsidRPr="007F4338">
              <w:rPr>
                <w:rFonts w:ascii="Times New Roman" w:hAnsi="Times New Roman"/>
                <w:b/>
                <w:bCs/>
                <w:sz w:val="24"/>
                <w:szCs w:val="24"/>
              </w:rPr>
              <w:t>Предмет философии и ее история</w:t>
            </w:r>
          </w:p>
        </w:tc>
        <w:tc>
          <w:tcPr>
            <w:tcW w:w="2410" w:type="dxa"/>
            <w:tcMar>
              <w:top w:w="0" w:type="dxa"/>
              <w:left w:w="108" w:type="dxa"/>
              <w:bottom w:w="0" w:type="dxa"/>
              <w:right w:w="108" w:type="dxa"/>
            </w:tcMar>
          </w:tcPr>
          <w:p w14:paraId="4480291B"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b/>
                <w:bCs/>
                <w:sz w:val="24"/>
                <w:szCs w:val="24"/>
              </w:rPr>
            </w:pPr>
            <w:r>
              <w:rPr>
                <w:rFonts w:ascii="Times New Roman" w:hAnsi="Times New Roman"/>
                <w:b/>
                <w:bCs/>
                <w:sz w:val="24"/>
                <w:szCs w:val="24"/>
              </w:rPr>
              <w:t>32</w:t>
            </w:r>
          </w:p>
        </w:tc>
        <w:tc>
          <w:tcPr>
            <w:tcW w:w="1275" w:type="dxa"/>
          </w:tcPr>
          <w:p w14:paraId="03B5C6FB" w14:textId="77777777" w:rsidR="006408F6" w:rsidRPr="007F4338" w:rsidRDefault="006408F6" w:rsidP="00E218E4">
            <w:pPr>
              <w:widowControl w:val="0"/>
              <w:autoSpaceDE w:val="0"/>
              <w:autoSpaceDN w:val="0"/>
              <w:adjustRightInd w:val="0"/>
              <w:spacing w:after="0" w:line="240" w:lineRule="auto"/>
              <w:rPr>
                <w:rFonts w:ascii="Times New Roman" w:hAnsi="Times New Roman"/>
                <w:sz w:val="24"/>
                <w:szCs w:val="24"/>
                <w:highlight w:val="yellow"/>
              </w:rPr>
            </w:pPr>
          </w:p>
        </w:tc>
        <w:tc>
          <w:tcPr>
            <w:tcW w:w="1134" w:type="dxa"/>
          </w:tcPr>
          <w:p w14:paraId="6F9F3A50" w14:textId="77777777" w:rsidR="006408F6" w:rsidRPr="007F4338" w:rsidRDefault="006408F6" w:rsidP="00E218E4">
            <w:pPr>
              <w:widowControl w:val="0"/>
              <w:autoSpaceDE w:val="0"/>
              <w:autoSpaceDN w:val="0"/>
              <w:adjustRightInd w:val="0"/>
              <w:spacing w:after="0" w:line="240" w:lineRule="auto"/>
              <w:rPr>
                <w:rFonts w:ascii="Times New Roman" w:hAnsi="Times New Roman"/>
                <w:sz w:val="24"/>
                <w:szCs w:val="24"/>
                <w:highlight w:val="yellow"/>
              </w:rPr>
            </w:pPr>
          </w:p>
        </w:tc>
      </w:tr>
      <w:tr w:rsidR="006408F6" w:rsidRPr="007F4338" w14:paraId="5C89F073" w14:textId="77777777" w:rsidTr="00E218E4">
        <w:trPr>
          <w:trHeight w:val="20"/>
        </w:trPr>
        <w:tc>
          <w:tcPr>
            <w:tcW w:w="1971" w:type="dxa"/>
            <w:vMerge w:val="restart"/>
            <w:tcMar>
              <w:top w:w="0" w:type="dxa"/>
              <w:left w:w="108" w:type="dxa"/>
              <w:bottom w:w="0" w:type="dxa"/>
              <w:right w:w="108" w:type="dxa"/>
            </w:tcMar>
          </w:tcPr>
          <w:p w14:paraId="1C4286E9" w14:textId="77777777" w:rsidR="006408F6" w:rsidRPr="007F4338" w:rsidRDefault="006408F6" w:rsidP="00E218E4">
            <w:pPr>
              <w:widowControl w:val="0"/>
              <w:autoSpaceDE w:val="0"/>
              <w:autoSpaceDN w:val="0"/>
              <w:adjustRightInd w:val="0"/>
              <w:spacing w:after="0" w:line="240" w:lineRule="auto"/>
              <w:rPr>
                <w:rFonts w:ascii="Times New Roman" w:hAnsi="Times New Roman"/>
                <w:b/>
                <w:bCs/>
                <w:sz w:val="24"/>
                <w:szCs w:val="24"/>
              </w:rPr>
            </w:pPr>
            <w:r w:rsidRPr="007F4338">
              <w:rPr>
                <w:rFonts w:ascii="Times New Roman" w:hAnsi="Times New Roman"/>
                <w:b/>
                <w:bCs/>
                <w:sz w:val="24"/>
                <w:szCs w:val="24"/>
              </w:rPr>
              <w:t>Тема 1.1.</w:t>
            </w:r>
          </w:p>
          <w:p w14:paraId="3F3E5124" w14:textId="77777777" w:rsidR="006408F6" w:rsidRPr="007F4338" w:rsidRDefault="006408F6" w:rsidP="00E218E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
                <w:bCs/>
                <w:sz w:val="24"/>
                <w:szCs w:val="24"/>
              </w:rPr>
            </w:pPr>
            <w:r w:rsidRPr="002F0092">
              <w:rPr>
                <w:rFonts w:ascii="Times New Roman" w:hAnsi="Times New Roman"/>
                <w:b/>
                <w:bCs/>
                <w:sz w:val="24"/>
                <w:szCs w:val="24"/>
              </w:rPr>
              <w:t>Основные понятия и предмет философии</w:t>
            </w:r>
          </w:p>
          <w:p w14:paraId="54BBAA45" w14:textId="77777777" w:rsidR="006408F6" w:rsidRPr="007F4338" w:rsidRDefault="006408F6" w:rsidP="00E218E4">
            <w:pPr>
              <w:widowControl w:val="0"/>
              <w:autoSpaceDE w:val="0"/>
              <w:autoSpaceDN w:val="0"/>
              <w:adjustRightInd w:val="0"/>
              <w:spacing w:after="0" w:line="240" w:lineRule="auto"/>
              <w:rPr>
                <w:rFonts w:ascii="Times New Roman" w:hAnsi="Times New Roman"/>
                <w:b/>
                <w:bCs/>
                <w:sz w:val="24"/>
                <w:szCs w:val="24"/>
              </w:rPr>
            </w:pPr>
          </w:p>
          <w:p w14:paraId="3E7FEAE3" w14:textId="77777777" w:rsidR="006408F6" w:rsidRPr="007F4338" w:rsidRDefault="006408F6" w:rsidP="00E218E4">
            <w:pPr>
              <w:widowControl w:val="0"/>
              <w:autoSpaceDE w:val="0"/>
              <w:autoSpaceDN w:val="0"/>
              <w:adjustRightInd w:val="0"/>
              <w:spacing w:after="0" w:line="240" w:lineRule="auto"/>
              <w:rPr>
                <w:rFonts w:ascii="Times New Roman" w:hAnsi="Times New Roman"/>
                <w:sz w:val="24"/>
                <w:szCs w:val="24"/>
              </w:rPr>
            </w:pPr>
          </w:p>
        </w:tc>
        <w:tc>
          <w:tcPr>
            <w:tcW w:w="7668" w:type="dxa"/>
            <w:tcMar>
              <w:top w:w="0" w:type="dxa"/>
              <w:left w:w="108" w:type="dxa"/>
              <w:bottom w:w="0" w:type="dxa"/>
              <w:right w:w="108" w:type="dxa"/>
            </w:tcMar>
          </w:tcPr>
          <w:p w14:paraId="4C62EDCA" w14:textId="77777777" w:rsidR="006408F6" w:rsidRPr="007F4338" w:rsidRDefault="006408F6" w:rsidP="00E218E4">
            <w:pPr>
              <w:widowControl w:val="0"/>
              <w:autoSpaceDE w:val="0"/>
              <w:autoSpaceDN w:val="0"/>
              <w:adjustRightInd w:val="0"/>
              <w:spacing w:after="0" w:line="240" w:lineRule="auto"/>
              <w:rPr>
                <w:rFonts w:ascii="Times New Roman" w:hAnsi="Times New Roman"/>
                <w:sz w:val="24"/>
                <w:szCs w:val="24"/>
              </w:rPr>
            </w:pPr>
            <w:r w:rsidRPr="007F4338">
              <w:rPr>
                <w:rFonts w:ascii="Times New Roman" w:hAnsi="Times New Roman"/>
                <w:b/>
                <w:bCs/>
                <w:sz w:val="24"/>
                <w:szCs w:val="24"/>
              </w:rPr>
              <w:t>Содержание учебного материала</w:t>
            </w:r>
          </w:p>
        </w:tc>
        <w:tc>
          <w:tcPr>
            <w:tcW w:w="2410" w:type="dxa"/>
            <w:tcMar>
              <w:top w:w="0" w:type="dxa"/>
              <w:left w:w="108" w:type="dxa"/>
              <w:bottom w:w="0" w:type="dxa"/>
              <w:right w:w="108" w:type="dxa"/>
            </w:tcMar>
            <w:vAlign w:val="center"/>
          </w:tcPr>
          <w:p w14:paraId="0A494ABC" w14:textId="77777777" w:rsidR="006408F6" w:rsidRPr="00B96A2C" w:rsidRDefault="006408F6" w:rsidP="00E218E4">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4</w:t>
            </w:r>
          </w:p>
        </w:tc>
        <w:tc>
          <w:tcPr>
            <w:tcW w:w="1275" w:type="dxa"/>
            <w:vMerge w:val="restart"/>
          </w:tcPr>
          <w:p w14:paraId="38C4B470"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i/>
                <w:iCs/>
                <w:sz w:val="24"/>
                <w:szCs w:val="24"/>
              </w:rPr>
            </w:pPr>
            <w:r w:rsidRPr="00C274E4">
              <w:rPr>
                <w:rFonts w:ascii="Times New Roman" w:hAnsi="Times New Roman"/>
                <w:sz w:val="24"/>
                <w:szCs w:val="24"/>
              </w:rPr>
              <w:t>ОК 1-ОК 9</w:t>
            </w:r>
          </w:p>
        </w:tc>
        <w:tc>
          <w:tcPr>
            <w:tcW w:w="1134" w:type="dxa"/>
            <w:vMerge w:val="restart"/>
          </w:tcPr>
          <w:p w14:paraId="6D4AF19E" w14:textId="77777777" w:rsidR="006408F6" w:rsidRDefault="006408F6" w:rsidP="00E218E4">
            <w:pPr>
              <w:widowControl w:val="0"/>
              <w:autoSpaceDE w:val="0"/>
              <w:autoSpaceDN w:val="0"/>
              <w:adjustRightInd w:val="0"/>
              <w:spacing w:after="0" w:line="240" w:lineRule="auto"/>
              <w:jc w:val="center"/>
              <w:rPr>
                <w:rFonts w:ascii="Times New Roman" w:hAnsi="Times New Roman"/>
                <w:sz w:val="24"/>
                <w:szCs w:val="24"/>
              </w:rPr>
            </w:pPr>
            <w:r w:rsidRPr="004F5726">
              <w:rPr>
                <w:rFonts w:ascii="Times New Roman" w:hAnsi="Times New Roman"/>
                <w:sz w:val="24"/>
                <w:szCs w:val="24"/>
              </w:rPr>
              <w:t>У1</w:t>
            </w:r>
          </w:p>
          <w:p w14:paraId="6F243ECB"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i/>
                <w:iCs/>
                <w:sz w:val="24"/>
                <w:szCs w:val="24"/>
              </w:rPr>
            </w:pPr>
            <w:r>
              <w:rPr>
                <w:rFonts w:ascii="Times New Roman" w:hAnsi="Times New Roman"/>
                <w:sz w:val="24"/>
                <w:szCs w:val="24"/>
              </w:rPr>
              <w:t>З1, З2, З5, З7</w:t>
            </w:r>
          </w:p>
        </w:tc>
      </w:tr>
      <w:tr w:rsidR="006408F6" w:rsidRPr="007F4338" w14:paraId="3A2DC2AF" w14:textId="77777777" w:rsidTr="00E218E4">
        <w:trPr>
          <w:trHeight w:val="20"/>
        </w:trPr>
        <w:tc>
          <w:tcPr>
            <w:tcW w:w="1971" w:type="dxa"/>
            <w:vMerge/>
            <w:tcMar>
              <w:top w:w="0" w:type="dxa"/>
              <w:left w:w="108" w:type="dxa"/>
              <w:bottom w:w="0" w:type="dxa"/>
              <w:right w:w="108" w:type="dxa"/>
            </w:tcMar>
          </w:tcPr>
          <w:p w14:paraId="32DA4B9D" w14:textId="77777777" w:rsidR="006408F6" w:rsidRPr="007F4338" w:rsidRDefault="006408F6" w:rsidP="00E218E4">
            <w:pPr>
              <w:widowControl w:val="0"/>
              <w:autoSpaceDE w:val="0"/>
              <w:autoSpaceDN w:val="0"/>
              <w:adjustRightInd w:val="0"/>
              <w:spacing w:after="0" w:line="240" w:lineRule="auto"/>
              <w:rPr>
                <w:rFonts w:ascii="Times New Roman" w:hAnsi="Times New Roman"/>
                <w:b/>
                <w:bCs/>
                <w:sz w:val="24"/>
                <w:szCs w:val="24"/>
              </w:rPr>
            </w:pPr>
          </w:p>
        </w:tc>
        <w:tc>
          <w:tcPr>
            <w:tcW w:w="7668" w:type="dxa"/>
            <w:tcMar>
              <w:top w:w="0" w:type="dxa"/>
              <w:left w:w="108" w:type="dxa"/>
              <w:bottom w:w="0" w:type="dxa"/>
              <w:right w:w="108" w:type="dxa"/>
            </w:tcMar>
          </w:tcPr>
          <w:p w14:paraId="7B9385B9" w14:textId="77777777" w:rsidR="006408F6" w:rsidRPr="007F4338" w:rsidRDefault="006408F6" w:rsidP="00E218E4">
            <w:pPr>
              <w:widowControl w:val="0"/>
              <w:tabs>
                <w:tab w:val="left" w:pos="-151"/>
                <w:tab w:val="left" w:pos="449"/>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w:t>
            </w:r>
            <w:r w:rsidRPr="007F4338">
              <w:rPr>
                <w:rFonts w:ascii="Times New Roman" w:hAnsi="Times New Roman"/>
                <w:sz w:val="24"/>
                <w:szCs w:val="24"/>
              </w:rPr>
              <w:t>Становление философии из мифологии. Характерные черты философии</w:t>
            </w:r>
            <w:r>
              <w:rPr>
                <w:rFonts w:ascii="Times New Roman" w:hAnsi="Times New Roman"/>
                <w:sz w:val="24"/>
                <w:szCs w:val="24"/>
              </w:rPr>
              <w:t>. Основные категории философии. Объект, предмет, структура и функции философии. Проблема основного вопроса философии. Материализм и идеализм как основные направления философии. Основные этапы генезиса философии.</w:t>
            </w:r>
          </w:p>
        </w:tc>
        <w:tc>
          <w:tcPr>
            <w:tcW w:w="2410" w:type="dxa"/>
            <w:tcMar>
              <w:top w:w="0" w:type="dxa"/>
              <w:left w:w="108" w:type="dxa"/>
              <w:bottom w:w="0" w:type="dxa"/>
              <w:right w:w="108" w:type="dxa"/>
            </w:tcMar>
            <w:vAlign w:val="center"/>
          </w:tcPr>
          <w:p w14:paraId="657DF32E"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w:t>
            </w:r>
          </w:p>
        </w:tc>
        <w:tc>
          <w:tcPr>
            <w:tcW w:w="1275" w:type="dxa"/>
            <w:vMerge/>
          </w:tcPr>
          <w:p w14:paraId="2BE717FC"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highlight w:val="yellow"/>
              </w:rPr>
            </w:pPr>
          </w:p>
        </w:tc>
        <w:tc>
          <w:tcPr>
            <w:tcW w:w="1134" w:type="dxa"/>
            <w:vMerge/>
          </w:tcPr>
          <w:p w14:paraId="5B8FE414"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highlight w:val="yellow"/>
              </w:rPr>
            </w:pPr>
          </w:p>
        </w:tc>
      </w:tr>
      <w:tr w:rsidR="006408F6" w:rsidRPr="007F4338" w14:paraId="614E0C5D" w14:textId="77777777" w:rsidTr="00E218E4">
        <w:trPr>
          <w:trHeight w:val="20"/>
        </w:trPr>
        <w:tc>
          <w:tcPr>
            <w:tcW w:w="1971" w:type="dxa"/>
            <w:vMerge/>
            <w:tcMar>
              <w:top w:w="0" w:type="dxa"/>
              <w:left w:w="108" w:type="dxa"/>
              <w:bottom w:w="0" w:type="dxa"/>
              <w:right w:w="108" w:type="dxa"/>
            </w:tcMar>
          </w:tcPr>
          <w:p w14:paraId="0892913D" w14:textId="77777777" w:rsidR="006408F6" w:rsidRPr="007F4338" w:rsidRDefault="006408F6" w:rsidP="00E218E4">
            <w:pPr>
              <w:widowControl w:val="0"/>
              <w:autoSpaceDE w:val="0"/>
              <w:autoSpaceDN w:val="0"/>
              <w:adjustRightInd w:val="0"/>
              <w:spacing w:after="0" w:line="240" w:lineRule="auto"/>
              <w:rPr>
                <w:rFonts w:ascii="Times New Roman" w:hAnsi="Times New Roman"/>
                <w:sz w:val="24"/>
                <w:szCs w:val="24"/>
              </w:rPr>
            </w:pPr>
          </w:p>
        </w:tc>
        <w:tc>
          <w:tcPr>
            <w:tcW w:w="7668" w:type="dxa"/>
            <w:tcMar>
              <w:top w:w="0" w:type="dxa"/>
              <w:left w:w="108" w:type="dxa"/>
              <w:bottom w:w="0" w:type="dxa"/>
              <w:right w:w="108" w:type="dxa"/>
            </w:tcMar>
          </w:tcPr>
          <w:p w14:paraId="79DA8695" w14:textId="77777777" w:rsidR="006408F6" w:rsidRPr="007F4338" w:rsidRDefault="006408F6" w:rsidP="00E218E4">
            <w:pPr>
              <w:widowControl w:val="0"/>
              <w:autoSpaceDE w:val="0"/>
              <w:autoSpaceDN w:val="0"/>
              <w:adjustRightInd w:val="0"/>
              <w:spacing w:after="0" w:line="240" w:lineRule="auto"/>
              <w:rPr>
                <w:rFonts w:ascii="Times New Roman" w:hAnsi="Times New Roman"/>
                <w:b/>
                <w:bCs/>
                <w:sz w:val="24"/>
                <w:szCs w:val="24"/>
              </w:rPr>
            </w:pPr>
            <w:r w:rsidRPr="007F4338">
              <w:rPr>
                <w:rFonts w:ascii="Times New Roman" w:hAnsi="Times New Roman"/>
                <w:b/>
                <w:bCs/>
                <w:sz w:val="24"/>
                <w:szCs w:val="24"/>
              </w:rPr>
              <w:t>Самостоятельная работа обучающихся</w:t>
            </w:r>
          </w:p>
        </w:tc>
        <w:tc>
          <w:tcPr>
            <w:tcW w:w="2410" w:type="dxa"/>
            <w:tcMar>
              <w:top w:w="0" w:type="dxa"/>
              <w:left w:w="108" w:type="dxa"/>
              <w:bottom w:w="0" w:type="dxa"/>
              <w:right w:w="108" w:type="dxa"/>
            </w:tcMar>
            <w:vAlign w:val="center"/>
          </w:tcPr>
          <w:p w14:paraId="4F69EF86" w14:textId="77777777" w:rsidR="006408F6" w:rsidRPr="00AB621B" w:rsidRDefault="006408F6" w:rsidP="00E218E4">
            <w:pPr>
              <w:widowControl w:val="0"/>
              <w:autoSpaceDE w:val="0"/>
              <w:autoSpaceDN w:val="0"/>
              <w:adjustRightInd w:val="0"/>
              <w:spacing w:after="0" w:line="240" w:lineRule="auto"/>
              <w:jc w:val="center"/>
              <w:rPr>
                <w:rFonts w:ascii="Times New Roman" w:hAnsi="Times New Roman"/>
                <w:b/>
                <w:sz w:val="24"/>
                <w:szCs w:val="24"/>
              </w:rPr>
            </w:pPr>
            <w:r w:rsidRPr="00AB621B">
              <w:rPr>
                <w:rFonts w:ascii="Times New Roman" w:hAnsi="Times New Roman"/>
                <w:b/>
                <w:sz w:val="24"/>
                <w:szCs w:val="24"/>
              </w:rPr>
              <w:t>2</w:t>
            </w:r>
          </w:p>
        </w:tc>
        <w:tc>
          <w:tcPr>
            <w:tcW w:w="1275" w:type="dxa"/>
            <w:vMerge/>
          </w:tcPr>
          <w:p w14:paraId="2E16C903"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p>
        </w:tc>
        <w:tc>
          <w:tcPr>
            <w:tcW w:w="1134" w:type="dxa"/>
            <w:vMerge/>
          </w:tcPr>
          <w:p w14:paraId="3B2A500E"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p>
        </w:tc>
      </w:tr>
      <w:tr w:rsidR="006408F6" w:rsidRPr="007F4338" w14:paraId="042974DB" w14:textId="77777777" w:rsidTr="00E218E4">
        <w:trPr>
          <w:trHeight w:val="20"/>
        </w:trPr>
        <w:tc>
          <w:tcPr>
            <w:tcW w:w="1971" w:type="dxa"/>
            <w:vMerge/>
            <w:tcMar>
              <w:top w:w="0" w:type="dxa"/>
              <w:left w:w="108" w:type="dxa"/>
              <w:bottom w:w="0" w:type="dxa"/>
              <w:right w:w="108" w:type="dxa"/>
            </w:tcMar>
          </w:tcPr>
          <w:p w14:paraId="0A3D3F7A" w14:textId="77777777" w:rsidR="006408F6" w:rsidRPr="007F4338" w:rsidRDefault="006408F6" w:rsidP="00E218E4">
            <w:pPr>
              <w:widowControl w:val="0"/>
              <w:autoSpaceDE w:val="0"/>
              <w:autoSpaceDN w:val="0"/>
              <w:adjustRightInd w:val="0"/>
              <w:spacing w:after="0" w:line="240" w:lineRule="auto"/>
              <w:rPr>
                <w:rFonts w:ascii="Times New Roman" w:hAnsi="Times New Roman"/>
                <w:sz w:val="24"/>
                <w:szCs w:val="24"/>
              </w:rPr>
            </w:pPr>
          </w:p>
        </w:tc>
        <w:tc>
          <w:tcPr>
            <w:tcW w:w="7668" w:type="dxa"/>
            <w:tcMar>
              <w:top w:w="0" w:type="dxa"/>
              <w:left w:w="108" w:type="dxa"/>
              <w:bottom w:w="0" w:type="dxa"/>
              <w:right w:w="108" w:type="dxa"/>
            </w:tcMar>
          </w:tcPr>
          <w:p w14:paraId="6AB8F02D" w14:textId="77777777" w:rsidR="006408F6" w:rsidRPr="007F4338" w:rsidRDefault="006408F6" w:rsidP="00E218E4">
            <w:pPr>
              <w:widowControl w:val="0"/>
              <w:autoSpaceDE w:val="0"/>
              <w:autoSpaceDN w:val="0"/>
              <w:adjustRightInd w:val="0"/>
              <w:spacing w:after="0" w:line="240" w:lineRule="auto"/>
              <w:rPr>
                <w:rFonts w:ascii="Times New Roman" w:hAnsi="Times New Roman"/>
                <w:sz w:val="24"/>
                <w:szCs w:val="24"/>
              </w:rPr>
            </w:pPr>
            <w:r w:rsidRPr="007F4338">
              <w:rPr>
                <w:rFonts w:ascii="Times New Roman" w:hAnsi="Times New Roman"/>
                <w:sz w:val="24"/>
                <w:szCs w:val="24"/>
              </w:rPr>
              <w:t xml:space="preserve">Подготовка </w:t>
            </w:r>
            <w:r>
              <w:rPr>
                <w:rFonts w:ascii="Times New Roman" w:hAnsi="Times New Roman"/>
                <w:sz w:val="24"/>
                <w:szCs w:val="24"/>
              </w:rPr>
              <w:t xml:space="preserve">сообщений </w:t>
            </w:r>
            <w:r w:rsidRPr="007F4338">
              <w:rPr>
                <w:rFonts w:ascii="Times New Roman" w:hAnsi="Times New Roman"/>
                <w:sz w:val="24"/>
                <w:szCs w:val="24"/>
              </w:rPr>
              <w:t xml:space="preserve">по основным </w:t>
            </w:r>
            <w:r>
              <w:rPr>
                <w:rFonts w:ascii="Times New Roman" w:hAnsi="Times New Roman"/>
                <w:sz w:val="24"/>
                <w:szCs w:val="24"/>
              </w:rPr>
              <w:t>темам</w:t>
            </w:r>
            <w:r w:rsidRPr="007F4338">
              <w:rPr>
                <w:rFonts w:ascii="Times New Roman" w:hAnsi="Times New Roman"/>
                <w:sz w:val="24"/>
                <w:szCs w:val="24"/>
              </w:rPr>
              <w:t xml:space="preserve">: </w:t>
            </w:r>
            <w:r>
              <w:rPr>
                <w:rFonts w:ascii="Times New Roman" w:hAnsi="Times New Roman"/>
                <w:sz w:val="24"/>
                <w:szCs w:val="24"/>
              </w:rPr>
              <w:t>отличительные черты религиозного мировоззрения, отличительные черты мифологического мировоззрения, отличительные черты научного мировоззрения; формирование мировоззрения. Составление глоссария.</w:t>
            </w:r>
          </w:p>
        </w:tc>
        <w:tc>
          <w:tcPr>
            <w:tcW w:w="2410" w:type="dxa"/>
            <w:tcMar>
              <w:top w:w="0" w:type="dxa"/>
              <w:left w:w="108" w:type="dxa"/>
              <w:bottom w:w="0" w:type="dxa"/>
              <w:right w:w="108" w:type="dxa"/>
            </w:tcMar>
            <w:vAlign w:val="center"/>
          </w:tcPr>
          <w:p w14:paraId="53E2EBC7"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w:t>
            </w:r>
          </w:p>
        </w:tc>
        <w:tc>
          <w:tcPr>
            <w:tcW w:w="1275" w:type="dxa"/>
            <w:vMerge/>
          </w:tcPr>
          <w:p w14:paraId="437C0DAE"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p>
        </w:tc>
        <w:tc>
          <w:tcPr>
            <w:tcW w:w="1134" w:type="dxa"/>
            <w:vMerge/>
          </w:tcPr>
          <w:p w14:paraId="0925A4A1"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p>
        </w:tc>
      </w:tr>
      <w:tr w:rsidR="006408F6" w:rsidRPr="007F4338" w14:paraId="539B2220" w14:textId="77777777" w:rsidTr="00E218E4">
        <w:trPr>
          <w:trHeight w:val="20"/>
        </w:trPr>
        <w:tc>
          <w:tcPr>
            <w:tcW w:w="1971" w:type="dxa"/>
            <w:vMerge w:val="restart"/>
            <w:tcMar>
              <w:top w:w="0" w:type="dxa"/>
              <w:left w:w="108" w:type="dxa"/>
              <w:bottom w:w="0" w:type="dxa"/>
              <w:right w:w="108" w:type="dxa"/>
            </w:tcMar>
          </w:tcPr>
          <w:p w14:paraId="4574AA29" w14:textId="77777777" w:rsidR="006408F6" w:rsidRPr="007F4338" w:rsidRDefault="006408F6" w:rsidP="00E218E4">
            <w:pPr>
              <w:widowControl w:val="0"/>
              <w:autoSpaceDE w:val="0"/>
              <w:autoSpaceDN w:val="0"/>
              <w:adjustRightInd w:val="0"/>
              <w:spacing w:after="0" w:line="240" w:lineRule="auto"/>
              <w:rPr>
                <w:rFonts w:ascii="Times New Roman" w:hAnsi="Times New Roman"/>
                <w:b/>
                <w:bCs/>
                <w:sz w:val="24"/>
                <w:szCs w:val="24"/>
              </w:rPr>
            </w:pPr>
            <w:r w:rsidRPr="007F4338">
              <w:rPr>
                <w:rFonts w:ascii="Times New Roman" w:hAnsi="Times New Roman"/>
                <w:b/>
                <w:bCs/>
                <w:sz w:val="24"/>
                <w:szCs w:val="24"/>
              </w:rPr>
              <w:t>Тема 1.2.</w:t>
            </w:r>
          </w:p>
          <w:p w14:paraId="27B0AE01" w14:textId="77777777" w:rsidR="006408F6" w:rsidRPr="007F4338" w:rsidRDefault="006408F6" w:rsidP="00E218E4">
            <w:pPr>
              <w:widowControl w:val="0"/>
              <w:autoSpaceDE w:val="0"/>
              <w:autoSpaceDN w:val="0"/>
              <w:adjustRightInd w:val="0"/>
              <w:spacing w:after="0" w:line="240" w:lineRule="auto"/>
              <w:rPr>
                <w:rFonts w:ascii="Times New Roman" w:hAnsi="Times New Roman"/>
                <w:b/>
                <w:bCs/>
                <w:sz w:val="24"/>
                <w:szCs w:val="24"/>
              </w:rPr>
            </w:pPr>
            <w:r w:rsidRPr="002F0092">
              <w:rPr>
                <w:rFonts w:ascii="Times New Roman" w:hAnsi="Times New Roman"/>
                <w:b/>
                <w:bCs/>
                <w:sz w:val="24"/>
                <w:szCs w:val="24"/>
              </w:rPr>
              <w:t>Философия Древнего мира и средневековая философия</w:t>
            </w:r>
          </w:p>
          <w:p w14:paraId="40101E4D" w14:textId="77777777" w:rsidR="006408F6" w:rsidRPr="007F4338" w:rsidRDefault="006408F6" w:rsidP="00E218E4">
            <w:pPr>
              <w:widowControl w:val="0"/>
              <w:autoSpaceDE w:val="0"/>
              <w:autoSpaceDN w:val="0"/>
              <w:adjustRightInd w:val="0"/>
              <w:spacing w:after="0" w:line="240" w:lineRule="auto"/>
              <w:rPr>
                <w:rFonts w:ascii="Times New Roman" w:hAnsi="Times New Roman"/>
                <w:sz w:val="24"/>
                <w:szCs w:val="24"/>
              </w:rPr>
            </w:pPr>
          </w:p>
        </w:tc>
        <w:tc>
          <w:tcPr>
            <w:tcW w:w="7668" w:type="dxa"/>
            <w:tcMar>
              <w:top w:w="0" w:type="dxa"/>
              <w:left w:w="108" w:type="dxa"/>
              <w:bottom w:w="0" w:type="dxa"/>
              <w:right w:w="108" w:type="dxa"/>
            </w:tcMar>
          </w:tcPr>
          <w:p w14:paraId="456743D1" w14:textId="77777777" w:rsidR="006408F6" w:rsidRPr="007F4338" w:rsidRDefault="006408F6" w:rsidP="00E218E4">
            <w:pPr>
              <w:widowControl w:val="0"/>
              <w:autoSpaceDE w:val="0"/>
              <w:autoSpaceDN w:val="0"/>
              <w:adjustRightInd w:val="0"/>
              <w:spacing w:after="0" w:line="240" w:lineRule="auto"/>
              <w:rPr>
                <w:rFonts w:ascii="Times New Roman" w:hAnsi="Times New Roman"/>
                <w:b/>
                <w:bCs/>
                <w:sz w:val="24"/>
                <w:szCs w:val="24"/>
              </w:rPr>
            </w:pPr>
            <w:r w:rsidRPr="007F4338">
              <w:rPr>
                <w:rFonts w:ascii="Times New Roman" w:hAnsi="Times New Roman"/>
                <w:b/>
                <w:bCs/>
                <w:sz w:val="24"/>
                <w:szCs w:val="24"/>
              </w:rPr>
              <w:t>Содержание учебного материала</w:t>
            </w:r>
          </w:p>
        </w:tc>
        <w:tc>
          <w:tcPr>
            <w:tcW w:w="2410" w:type="dxa"/>
            <w:tcMar>
              <w:top w:w="0" w:type="dxa"/>
              <w:left w:w="108" w:type="dxa"/>
              <w:bottom w:w="0" w:type="dxa"/>
              <w:right w:w="108" w:type="dxa"/>
            </w:tcMar>
            <w:vAlign w:val="center"/>
          </w:tcPr>
          <w:p w14:paraId="25A18C95" w14:textId="77777777" w:rsidR="006408F6" w:rsidRPr="00B96A2C" w:rsidRDefault="006408F6" w:rsidP="00E218E4">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12</w:t>
            </w:r>
          </w:p>
        </w:tc>
        <w:tc>
          <w:tcPr>
            <w:tcW w:w="1275" w:type="dxa"/>
            <w:vMerge w:val="restart"/>
          </w:tcPr>
          <w:p w14:paraId="419AF9EF"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i/>
                <w:iCs/>
                <w:sz w:val="24"/>
                <w:szCs w:val="24"/>
              </w:rPr>
            </w:pPr>
            <w:r w:rsidRPr="00C274E4">
              <w:rPr>
                <w:rFonts w:ascii="Times New Roman" w:hAnsi="Times New Roman"/>
                <w:sz w:val="24"/>
                <w:szCs w:val="24"/>
              </w:rPr>
              <w:t>ОК 1-ОК 9</w:t>
            </w:r>
          </w:p>
        </w:tc>
        <w:tc>
          <w:tcPr>
            <w:tcW w:w="1134" w:type="dxa"/>
            <w:vMerge w:val="restart"/>
          </w:tcPr>
          <w:p w14:paraId="71731C70" w14:textId="77777777" w:rsidR="006408F6" w:rsidRDefault="006408F6" w:rsidP="00E218E4">
            <w:pPr>
              <w:widowControl w:val="0"/>
              <w:autoSpaceDE w:val="0"/>
              <w:autoSpaceDN w:val="0"/>
              <w:adjustRightInd w:val="0"/>
              <w:spacing w:after="0" w:line="240" w:lineRule="auto"/>
              <w:jc w:val="center"/>
              <w:rPr>
                <w:rFonts w:ascii="Times New Roman" w:hAnsi="Times New Roman"/>
                <w:sz w:val="24"/>
                <w:szCs w:val="24"/>
              </w:rPr>
            </w:pPr>
            <w:r w:rsidRPr="004F5726">
              <w:rPr>
                <w:rFonts w:ascii="Times New Roman" w:hAnsi="Times New Roman"/>
                <w:sz w:val="24"/>
                <w:szCs w:val="24"/>
              </w:rPr>
              <w:t>У1</w:t>
            </w:r>
          </w:p>
          <w:p w14:paraId="6816F3FD" w14:textId="77777777" w:rsidR="006408F6" w:rsidRPr="004F5726" w:rsidRDefault="006408F6" w:rsidP="00E218E4">
            <w:pPr>
              <w:widowControl w:val="0"/>
              <w:autoSpaceDE w:val="0"/>
              <w:autoSpaceDN w:val="0"/>
              <w:adjustRightInd w:val="0"/>
              <w:spacing w:after="0" w:line="240" w:lineRule="auto"/>
              <w:jc w:val="center"/>
              <w:rPr>
                <w:rFonts w:ascii="Times New Roman" w:hAnsi="Times New Roman"/>
                <w:iCs/>
                <w:sz w:val="24"/>
                <w:szCs w:val="24"/>
              </w:rPr>
            </w:pPr>
            <w:r>
              <w:rPr>
                <w:rFonts w:ascii="Times New Roman" w:hAnsi="Times New Roman"/>
                <w:sz w:val="24"/>
                <w:szCs w:val="24"/>
              </w:rPr>
              <w:t>З1, З2, З3, З4, З5, З6, З7</w:t>
            </w:r>
          </w:p>
        </w:tc>
      </w:tr>
      <w:tr w:rsidR="006408F6" w:rsidRPr="007F4338" w14:paraId="04FA1337" w14:textId="77777777" w:rsidTr="00E218E4">
        <w:trPr>
          <w:trHeight w:val="20"/>
        </w:trPr>
        <w:tc>
          <w:tcPr>
            <w:tcW w:w="1971" w:type="dxa"/>
            <w:vMerge/>
            <w:tcMar>
              <w:top w:w="0" w:type="dxa"/>
              <w:left w:w="108" w:type="dxa"/>
              <w:bottom w:w="0" w:type="dxa"/>
              <w:right w:w="108" w:type="dxa"/>
            </w:tcMar>
          </w:tcPr>
          <w:p w14:paraId="01791114" w14:textId="77777777" w:rsidR="006408F6" w:rsidRPr="007F4338" w:rsidRDefault="006408F6" w:rsidP="00E218E4">
            <w:pPr>
              <w:widowControl w:val="0"/>
              <w:autoSpaceDE w:val="0"/>
              <w:autoSpaceDN w:val="0"/>
              <w:adjustRightInd w:val="0"/>
              <w:spacing w:after="0" w:line="240" w:lineRule="auto"/>
              <w:rPr>
                <w:rFonts w:ascii="Times New Roman" w:hAnsi="Times New Roman"/>
                <w:sz w:val="24"/>
                <w:szCs w:val="24"/>
                <w:highlight w:val="yellow"/>
              </w:rPr>
            </w:pPr>
          </w:p>
        </w:tc>
        <w:tc>
          <w:tcPr>
            <w:tcW w:w="7668" w:type="dxa"/>
            <w:tcMar>
              <w:top w:w="0" w:type="dxa"/>
              <w:left w:w="108" w:type="dxa"/>
              <w:bottom w:w="0" w:type="dxa"/>
              <w:right w:w="108" w:type="dxa"/>
            </w:tcMar>
          </w:tcPr>
          <w:p w14:paraId="1C90CB83" w14:textId="77777777" w:rsidR="006408F6" w:rsidRPr="007F4338" w:rsidRDefault="006408F6" w:rsidP="00E218E4">
            <w:pPr>
              <w:widowControl w:val="0"/>
              <w:tabs>
                <w:tab w:val="left" w:pos="0"/>
                <w:tab w:val="left" w:pos="449"/>
              </w:tabs>
              <w:autoSpaceDE w:val="0"/>
              <w:autoSpaceDN w:val="0"/>
              <w:adjustRightInd w:val="0"/>
              <w:spacing w:after="0" w:line="240" w:lineRule="auto"/>
              <w:rPr>
                <w:rFonts w:ascii="Times New Roman" w:hAnsi="Times New Roman"/>
                <w:sz w:val="24"/>
                <w:szCs w:val="24"/>
              </w:rPr>
            </w:pPr>
            <w:r w:rsidRPr="007F4338">
              <w:rPr>
                <w:rFonts w:ascii="Times New Roman" w:hAnsi="Times New Roman"/>
                <w:sz w:val="24"/>
                <w:szCs w:val="24"/>
              </w:rPr>
              <w:t>Предпосылки философии в Древнем мире</w:t>
            </w:r>
            <w:r>
              <w:rPr>
                <w:rFonts w:ascii="Times New Roman" w:hAnsi="Times New Roman"/>
                <w:sz w:val="24"/>
                <w:szCs w:val="24"/>
              </w:rPr>
              <w:t>. С</w:t>
            </w:r>
            <w:r w:rsidRPr="007F4338">
              <w:rPr>
                <w:rFonts w:ascii="Times New Roman" w:hAnsi="Times New Roman"/>
                <w:sz w:val="24"/>
                <w:szCs w:val="24"/>
              </w:rPr>
              <w:t>тановление философии в Древней Греции.</w:t>
            </w:r>
            <w:r>
              <w:rPr>
                <w:rFonts w:ascii="Times New Roman" w:hAnsi="Times New Roman"/>
                <w:sz w:val="24"/>
                <w:szCs w:val="24"/>
              </w:rPr>
              <w:t xml:space="preserve"> Отличительные черты и основные этапы античной философии. </w:t>
            </w:r>
            <w:r w:rsidRPr="007F4338">
              <w:rPr>
                <w:rFonts w:ascii="Times New Roman" w:hAnsi="Times New Roman"/>
                <w:sz w:val="24"/>
                <w:szCs w:val="24"/>
              </w:rPr>
              <w:t xml:space="preserve">Философские школы. </w:t>
            </w:r>
            <w:r>
              <w:rPr>
                <w:rFonts w:ascii="Times New Roman" w:hAnsi="Times New Roman"/>
                <w:sz w:val="24"/>
                <w:szCs w:val="24"/>
              </w:rPr>
              <w:t>Философия Древнего мира.</w:t>
            </w:r>
          </w:p>
        </w:tc>
        <w:tc>
          <w:tcPr>
            <w:tcW w:w="2410" w:type="dxa"/>
            <w:tcMar>
              <w:top w:w="0" w:type="dxa"/>
              <w:left w:w="108" w:type="dxa"/>
              <w:bottom w:w="0" w:type="dxa"/>
              <w:right w:w="108" w:type="dxa"/>
            </w:tcMar>
            <w:vAlign w:val="center"/>
          </w:tcPr>
          <w:p w14:paraId="79DC309C"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w:t>
            </w:r>
          </w:p>
        </w:tc>
        <w:tc>
          <w:tcPr>
            <w:tcW w:w="1275" w:type="dxa"/>
            <w:vMerge/>
          </w:tcPr>
          <w:p w14:paraId="0F41DC14"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p>
        </w:tc>
        <w:tc>
          <w:tcPr>
            <w:tcW w:w="1134" w:type="dxa"/>
            <w:vMerge/>
          </w:tcPr>
          <w:p w14:paraId="6CA4AFD3"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p>
        </w:tc>
      </w:tr>
      <w:tr w:rsidR="006408F6" w:rsidRPr="007F4338" w14:paraId="48305D59" w14:textId="77777777" w:rsidTr="00E218E4">
        <w:trPr>
          <w:trHeight w:val="20"/>
        </w:trPr>
        <w:tc>
          <w:tcPr>
            <w:tcW w:w="1971" w:type="dxa"/>
            <w:vMerge/>
            <w:tcMar>
              <w:top w:w="0" w:type="dxa"/>
              <w:left w:w="108" w:type="dxa"/>
              <w:bottom w:w="0" w:type="dxa"/>
              <w:right w:w="108" w:type="dxa"/>
            </w:tcMar>
          </w:tcPr>
          <w:p w14:paraId="08BFC547" w14:textId="77777777" w:rsidR="006408F6" w:rsidRPr="007F4338" w:rsidRDefault="006408F6" w:rsidP="00E218E4">
            <w:pPr>
              <w:widowControl w:val="0"/>
              <w:autoSpaceDE w:val="0"/>
              <w:autoSpaceDN w:val="0"/>
              <w:adjustRightInd w:val="0"/>
              <w:spacing w:after="0" w:line="240" w:lineRule="auto"/>
              <w:rPr>
                <w:rFonts w:ascii="Times New Roman" w:hAnsi="Times New Roman"/>
                <w:sz w:val="24"/>
                <w:szCs w:val="24"/>
                <w:highlight w:val="yellow"/>
              </w:rPr>
            </w:pPr>
          </w:p>
        </w:tc>
        <w:tc>
          <w:tcPr>
            <w:tcW w:w="7668" w:type="dxa"/>
            <w:tcMar>
              <w:top w:w="0" w:type="dxa"/>
              <w:left w:w="108" w:type="dxa"/>
              <w:bottom w:w="0" w:type="dxa"/>
              <w:right w:w="108" w:type="dxa"/>
            </w:tcMar>
          </w:tcPr>
          <w:p w14:paraId="3FFFF349" w14:textId="77777777" w:rsidR="006408F6" w:rsidRDefault="006408F6" w:rsidP="00E218E4">
            <w:pPr>
              <w:widowControl w:val="0"/>
              <w:tabs>
                <w:tab w:val="left" w:pos="0"/>
                <w:tab w:val="left" w:pos="449"/>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Становление философии в Древнем Востоке. Отличительные особенности философии Древнего Китая и Древней Индии. Основные философские школы Древнего Востока</w:t>
            </w:r>
          </w:p>
        </w:tc>
        <w:tc>
          <w:tcPr>
            <w:tcW w:w="2410" w:type="dxa"/>
            <w:tcMar>
              <w:top w:w="0" w:type="dxa"/>
              <w:left w:w="108" w:type="dxa"/>
              <w:bottom w:w="0" w:type="dxa"/>
              <w:right w:w="108" w:type="dxa"/>
            </w:tcMar>
            <w:vAlign w:val="center"/>
          </w:tcPr>
          <w:p w14:paraId="5924FDBA" w14:textId="77777777" w:rsidR="006408F6" w:rsidRDefault="006408F6" w:rsidP="00E218E4">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w:t>
            </w:r>
          </w:p>
        </w:tc>
        <w:tc>
          <w:tcPr>
            <w:tcW w:w="1275" w:type="dxa"/>
          </w:tcPr>
          <w:p w14:paraId="7B26A9F9"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p>
        </w:tc>
        <w:tc>
          <w:tcPr>
            <w:tcW w:w="1134" w:type="dxa"/>
          </w:tcPr>
          <w:p w14:paraId="1553BAC2"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p>
        </w:tc>
      </w:tr>
      <w:tr w:rsidR="006408F6" w:rsidRPr="007F4338" w14:paraId="7E0CE6A0" w14:textId="77777777" w:rsidTr="00E218E4">
        <w:trPr>
          <w:trHeight w:val="20"/>
        </w:trPr>
        <w:tc>
          <w:tcPr>
            <w:tcW w:w="1971" w:type="dxa"/>
            <w:vMerge/>
            <w:tcMar>
              <w:top w:w="0" w:type="dxa"/>
              <w:left w:w="108" w:type="dxa"/>
              <w:bottom w:w="0" w:type="dxa"/>
              <w:right w:w="108" w:type="dxa"/>
            </w:tcMar>
          </w:tcPr>
          <w:p w14:paraId="0279F401" w14:textId="77777777" w:rsidR="006408F6" w:rsidRPr="007F4338" w:rsidRDefault="006408F6" w:rsidP="00E218E4">
            <w:pPr>
              <w:widowControl w:val="0"/>
              <w:autoSpaceDE w:val="0"/>
              <w:autoSpaceDN w:val="0"/>
              <w:adjustRightInd w:val="0"/>
              <w:spacing w:after="0" w:line="240" w:lineRule="auto"/>
              <w:rPr>
                <w:rFonts w:ascii="Times New Roman" w:hAnsi="Times New Roman"/>
                <w:sz w:val="24"/>
                <w:szCs w:val="24"/>
                <w:highlight w:val="yellow"/>
              </w:rPr>
            </w:pPr>
          </w:p>
        </w:tc>
        <w:tc>
          <w:tcPr>
            <w:tcW w:w="7668" w:type="dxa"/>
            <w:tcMar>
              <w:top w:w="0" w:type="dxa"/>
              <w:left w:w="108" w:type="dxa"/>
              <w:bottom w:w="0" w:type="dxa"/>
              <w:right w:w="108" w:type="dxa"/>
            </w:tcMar>
          </w:tcPr>
          <w:p w14:paraId="1B928795" w14:textId="77777777" w:rsidR="006408F6" w:rsidRPr="007F4338" w:rsidRDefault="006408F6" w:rsidP="00E218E4">
            <w:pPr>
              <w:widowControl w:val="0"/>
              <w:tabs>
                <w:tab w:val="left" w:pos="0"/>
                <w:tab w:val="left" w:pos="449"/>
              </w:tabs>
              <w:autoSpaceDE w:val="0"/>
              <w:autoSpaceDN w:val="0"/>
              <w:adjustRightInd w:val="0"/>
              <w:spacing w:after="0" w:line="240" w:lineRule="auto"/>
              <w:rPr>
                <w:rFonts w:ascii="Times New Roman" w:hAnsi="Times New Roman"/>
                <w:sz w:val="24"/>
                <w:szCs w:val="24"/>
              </w:rPr>
            </w:pPr>
            <w:r w:rsidRPr="007F4338">
              <w:rPr>
                <w:rFonts w:ascii="Times New Roman" w:hAnsi="Times New Roman"/>
                <w:sz w:val="24"/>
                <w:szCs w:val="24"/>
              </w:rPr>
              <w:t>Средневековая философия: патристика и схоластика.</w:t>
            </w:r>
            <w:r>
              <w:rPr>
                <w:rFonts w:ascii="Times New Roman" w:hAnsi="Times New Roman"/>
                <w:sz w:val="24"/>
                <w:szCs w:val="24"/>
              </w:rPr>
              <w:t xml:space="preserve"> </w:t>
            </w:r>
            <w:r w:rsidRPr="00F41A31">
              <w:rPr>
                <w:rFonts w:ascii="Times New Roman" w:hAnsi="Times New Roman"/>
                <w:sz w:val="24"/>
              </w:rPr>
              <w:t>Теоцентризм</w:t>
            </w:r>
            <w:r w:rsidRPr="00F41A31">
              <w:rPr>
                <w:rFonts w:ascii="Times New Roman" w:hAnsi="Times New Roman"/>
                <w:spacing w:val="1"/>
                <w:sz w:val="24"/>
              </w:rPr>
              <w:t xml:space="preserve"> </w:t>
            </w:r>
            <w:r w:rsidRPr="00F41A31">
              <w:rPr>
                <w:rFonts w:ascii="Times New Roman" w:hAnsi="Times New Roman"/>
                <w:sz w:val="24"/>
              </w:rPr>
              <w:t>как</w:t>
            </w:r>
            <w:r w:rsidRPr="00F41A31">
              <w:rPr>
                <w:rFonts w:ascii="Times New Roman" w:hAnsi="Times New Roman"/>
                <w:spacing w:val="1"/>
                <w:sz w:val="24"/>
              </w:rPr>
              <w:t xml:space="preserve"> </w:t>
            </w:r>
            <w:r w:rsidRPr="00F41A31">
              <w:rPr>
                <w:rFonts w:ascii="Times New Roman" w:hAnsi="Times New Roman"/>
                <w:sz w:val="24"/>
              </w:rPr>
              <w:t>системообразующий</w:t>
            </w:r>
            <w:r w:rsidRPr="00F41A31">
              <w:rPr>
                <w:rFonts w:ascii="Times New Roman" w:hAnsi="Times New Roman"/>
                <w:spacing w:val="1"/>
                <w:sz w:val="24"/>
              </w:rPr>
              <w:t xml:space="preserve"> </w:t>
            </w:r>
            <w:r w:rsidRPr="00F41A31">
              <w:rPr>
                <w:rFonts w:ascii="Times New Roman" w:hAnsi="Times New Roman"/>
                <w:sz w:val="24"/>
              </w:rPr>
              <w:t>принцип</w:t>
            </w:r>
            <w:r w:rsidRPr="00F41A31">
              <w:rPr>
                <w:rFonts w:ascii="Times New Roman" w:hAnsi="Times New Roman"/>
                <w:spacing w:val="1"/>
                <w:sz w:val="24"/>
              </w:rPr>
              <w:t xml:space="preserve"> </w:t>
            </w:r>
            <w:r w:rsidRPr="00F41A31">
              <w:rPr>
                <w:rFonts w:ascii="Times New Roman" w:hAnsi="Times New Roman"/>
                <w:sz w:val="24"/>
              </w:rPr>
              <w:t>средневекового</w:t>
            </w:r>
            <w:r w:rsidRPr="00F41A31">
              <w:rPr>
                <w:rFonts w:ascii="Times New Roman" w:hAnsi="Times New Roman"/>
                <w:spacing w:val="1"/>
                <w:sz w:val="24"/>
              </w:rPr>
              <w:t xml:space="preserve"> </w:t>
            </w:r>
            <w:r w:rsidRPr="00F41A31">
              <w:rPr>
                <w:rFonts w:ascii="Times New Roman" w:hAnsi="Times New Roman"/>
                <w:sz w:val="24"/>
              </w:rPr>
              <w:t>мировоззрения.</w:t>
            </w:r>
            <w:r w:rsidRPr="00F41A31">
              <w:rPr>
                <w:rFonts w:ascii="Times New Roman" w:hAnsi="Times New Roman"/>
                <w:spacing w:val="1"/>
                <w:sz w:val="24"/>
              </w:rPr>
              <w:t xml:space="preserve"> </w:t>
            </w:r>
            <w:r w:rsidRPr="00F41A31">
              <w:rPr>
                <w:rFonts w:ascii="Times New Roman" w:hAnsi="Times New Roman"/>
                <w:sz w:val="24"/>
              </w:rPr>
              <w:t>Основные</w:t>
            </w:r>
            <w:r w:rsidRPr="00F41A31">
              <w:rPr>
                <w:rFonts w:ascii="Times New Roman" w:hAnsi="Times New Roman"/>
                <w:spacing w:val="1"/>
                <w:sz w:val="24"/>
              </w:rPr>
              <w:t xml:space="preserve"> </w:t>
            </w:r>
            <w:r w:rsidRPr="00F41A31">
              <w:rPr>
                <w:rFonts w:ascii="Times New Roman" w:hAnsi="Times New Roman"/>
                <w:sz w:val="24"/>
              </w:rPr>
              <w:t>проблемы</w:t>
            </w:r>
            <w:r w:rsidRPr="00F41A31">
              <w:rPr>
                <w:rFonts w:ascii="Times New Roman" w:hAnsi="Times New Roman"/>
                <w:spacing w:val="1"/>
                <w:sz w:val="24"/>
              </w:rPr>
              <w:t xml:space="preserve"> </w:t>
            </w:r>
            <w:r w:rsidRPr="00F41A31">
              <w:rPr>
                <w:rFonts w:ascii="Times New Roman" w:hAnsi="Times New Roman"/>
                <w:sz w:val="24"/>
              </w:rPr>
              <w:t>средневековой</w:t>
            </w:r>
            <w:r w:rsidRPr="00F41A31">
              <w:rPr>
                <w:rFonts w:ascii="Times New Roman" w:hAnsi="Times New Roman"/>
                <w:spacing w:val="1"/>
                <w:sz w:val="24"/>
              </w:rPr>
              <w:t xml:space="preserve"> </w:t>
            </w:r>
            <w:r w:rsidRPr="00F41A31">
              <w:rPr>
                <w:rFonts w:ascii="Times New Roman" w:hAnsi="Times New Roman"/>
                <w:sz w:val="24"/>
              </w:rPr>
              <w:t>философии,</w:t>
            </w:r>
            <w:r w:rsidRPr="00F41A31">
              <w:rPr>
                <w:rFonts w:ascii="Times New Roman" w:hAnsi="Times New Roman"/>
                <w:spacing w:val="1"/>
                <w:sz w:val="24"/>
              </w:rPr>
              <w:t xml:space="preserve"> </w:t>
            </w:r>
            <w:r w:rsidRPr="00F41A31">
              <w:rPr>
                <w:rFonts w:ascii="Times New Roman" w:hAnsi="Times New Roman"/>
                <w:sz w:val="24"/>
              </w:rPr>
              <w:t>периодизация</w:t>
            </w:r>
            <w:r w:rsidRPr="00F41A31">
              <w:rPr>
                <w:rFonts w:ascii="Times New Roman" w:hAnsi="Times New Roman"/>
                <w:spacing w:val="1"/>
                <w:sz w:val="24"/>
              </w:rPr>
              <w:t xml:space="preserve"> </w:t>
            </w:r>
            <w:r w:rsidRPr="00F41A31">
              <w:rPr>
                <w:rFonts w:ascii="Times New Roman" w:hAnsi="Times New Roman"/>
                <w:sz w:val="24"/>
              </w:rPr>
              <w:t>(патристика</w:t>
            </w:r>
            <w:r w:rsidRPr="00F41A31">
              <w:rPr>
                <w:rFonts w:ascii="Times New Roman" w:hAnsi="Times New Roman"/>
                <w:spacing w:val="1"/>
                <w:sz w:val="24"/>
              </w:rPr>
              <w:t xml:space="preserve"> </w:t>
            </w:r>
            <w:r w:rsidRPr="00F41A31">
              <w:rPr>
                <w:rFonts w:ascii="Times New Roman" w:hAnsi="Times New Roman"/>
                <w:sz w:val="24"/>
              </w:rPr>
              <w:t>и</w:t>
            </w:r>
            <w:r w:rsidRPr="00F41A31">
              <w:rPr>
                <w:rFonts w:ascii="Times New Roman" w:hAnsi="Times New Roman"/>
                <w:spacing w:val="1"/>
                <w:sz w:val="24"/>
              </w:rPr>
              <w:t xml:space="preserve"> </w:t>
            </w:r>
            <w:r w:rsidRPr="00F41A31">
              <w:rPr>
                <w:rFonts w:ascii="Times New Roman" w:hAnsi="Times New Roman"/>
                <w:sz w:val="24"/>
              </w:rPr>
              <w:t>схоластика).</w:t>
            </w:r>
            <w:r w:rsidRPr="00F41A31">
              <w:rPr>
                <w:rFonts w:ascii="Times New Roman" w:hAnsi="Times New Roman"/>
                <w:spacing w:val="1"/>
                <w:sz w:val="24"/>
              </w:rPr>
              <w:t xml:space="preserve"> </w:t>
            </w:r>
            <w:r w:rsidRPr="00F41A31">
              <w:rPr>
                <w:rFonts w:ascii="Times New Roman" w:hAnsi="Times New Roman"/>
                <w:sz w:val="24"/>
              </w:rPr>
              <w:t>Учения</w:t>
            </w:r>
            <w:r w:rsidRPr="00F41A31">
              <w:rPr>
                <w:rFonts w:ascii="Times New Roman" w:hAnsi="Times New Roman"/>
                <w:spacing w:val="1"/>
                <w:sz w:val="24"/>
              </w:rPr>
              <w:t xml:space="preserve"> </w:t>
            </w:r>
            <w:r w:rsidRPr="00F41A31">
              <w:rPr>
                <w:rFonts w:ascii="Times New Roman" w:hAnsi="Times New Roman"/>
                <w:sz w:val="24"/>
              </w:rPr>
              <w:t>А.</w:t>
            </w:r>
            <w:r w:rsidRPr="00F41A31">
              <w:rPr>
                <w:rFonts w:ascii="Times New Roman" w:hAnsi="Times New Roman"/>
                <w:spacing w:val="-57"/>
                <w:sz w:val="24"/>
              </w:rPr>
              <w:t xml:space="preserve"> </w:t>
            </w:r>
            <w:r w:rsidRPr="00F41A31">
              <w:rPr>
                <w:rFonts w:ascii="Times New Roman" w:hAnsi="Times New Roman"/>
                <w:sz w:val="24"/>
              </w:rPr>
              <w:t>Блаженного</w:t>
            </w:r>
            <w:r w:rsidRPr="00F41A31">
              <w:rPr>
                <w:rFonts w:ascii="Times New Roman" w:hAnsi="Times New Roman"/>
                <w:spacing w:val="1"/>
                <w:sz w:val="24"/>
              </w:rPr>
              <w:t xml:space="preserve"> </w:t>
            </w:r>
            <w:r w:rsidRPr="00F41A31">
              <w:rPr>
                <w:rFonts w:ascii="Times New Roman" w:hAnsi="Times New Roman"/>
                <w:sz w:val="24"/>
              </w:rPr>
              <w:t>и</w:t>
            </w:r>
            <w:r w:rsidRPr="00F41A31">
              <w:rPr>
                <w:rFonts w:ascii="Times New Roman" w:hAnsi="Times New Roman"/>
                <w:spacing w:val="1"/>
                <w:sz w:val="24"/>
              </w:rPr>
              <w:t xml:space="preserve"> </w:t>
            </w:r>
            <w:r w:rsidRPr="00F41A31">
              <w:rPr>
                <w:rFonts w:ascii="Times New Roman" w:hAnsi="Times New Roman"/>
                <w:sz w:val="24"/>
              </w:rPr>
              <w:t>Ф.</w:t>
            </w:r>
            <w:r w:rsidRPr="00F41A31">
              <w:rPr>
                <w:rFonts w:ascii="Times New Roman" w:hAnsi="Times New Roman"/>
                <w:spacing w:val="1"/>
                <w:sz w:val="24"/>
              </w:rPr>
              <w:t xml:space="preserve"> </w:t>
            </w:r>
            <w:r w:rsidRPr="00F41A31">
              <w:rPr>
                <w:rFonts w:ascii="Times New Roman" w:hAnsi="Times New Roman"/>
                <w:sz w:val="24"/>
              </w:rPr>
              <w:t>Аквинского</w:t>
            </w:r>
            <w:r w:rsidRPr="00F41A31">
              <w:rPr>
                <w:rFonts w:ascii="Times New Roman" w:hAnsi="Times New Roman"/>
                <w:b/>
                <w:sz w:val="24"/>
              </w:rPr>
              <w:t>.</w:t>
            </w:r>
            <w:r w:rsidRPr="00F41A31">
              <w:rPr>
                <w:rFonts w:ascii="Times New Roman" w:hAnsi="Times New Roman"/>
                <w:b/>
                <w:spacing w:val="1"/>
                <w:sz w:val="24"/>
              </w:rPr>
              <w:t xml:space="preserve"> </w:t>
            </w:r>
            <w:r w:rsidRPr="00F41A31">
              <w:rPr>
                <w:rFonts w:ascii="Times New Roman" w:hAnsi="Times New Roman"/>
                <w:sz w:val="24"/>
              </w:rPr>
              <w:t>Спор</w:t>
            </w:r>
            <w:r w:rsidRPr="00F41A31">
              <w:rPr>
                <w:rFonts w:ascii="Times New Roman" w:hAnsi="Times New Roman"/>
                <w:spacing w:val="1"/>
                <w:sz w:val="24"/>
              </w:rPr>
              <w:t xml:space="preserve"> </w:t>
            </w:r>
            <w:r w:rsidRPr="00F41A31">
              <w:rPr>
                <w:rFonts w:ascii="Times New Roman" w:hAnsi="Times New Roman"/>
                <w:sz w:val="24"/>
              </w:rPr>
              <w:t>об</w:t>
            </w:r>
            <w:r w:rsidRPr="00F41A31">
              <w:rPr>
                <w:rFonts w:ascii="Times New Roman" w:hAnsi="Times New Roman"/>
                <w:spacing w:val="1"/>
                <w:sz w:val="24"/>
              </w:rPr>
              <w:t xml:space="preserve"> </w:t>
            </w:r>
            <w:r w:rsidRPr="00F41A31">
              <w:rPr>
                <w:rFonts w:ascii="Times New Roman" w:hAnsi="Times New Roman"/>
                <w:sz w:val="24"/>
              </w:rPr>
              <w:t>универсалиях.</w:t>
            </w:r>
            <w:r w:rsidRPr="00F41A31">
              <w:rPr>
                <w:rFonts w:ascii="Times New Roman" w:hAnsi="Times New Roman"/>
                <w:spacing w:val="1"/>
                <w:sz w:val="24"/>
              </w:rPr>
              <w:t xml:space="preserve"> </w:t>
            </w:r>
            <w:r w:rsidRPr="00F41A31">
              <w:rPr>
                <w:rFonts w:ascii="Times New Roman" w:hAnsi="Times New Roman"/>
                <w:sz w:val="24"/>
              </w:rPr>
              <w:t>Реализм</w:t>
            </w:r>
            <w:r w:rsidRPr="00F41A31">
              <w:rPr>
                <w:rFonts w:ascii="Times New Roman" w:hAnsi="Times New Roman"/>
                <w:spacing w:val="1"/>
                <w:sz w:val="24"/>
              </w:rPr>
              <w:t xml:space="preserve"> </w:t>
            </w:r>
            <w:r w:rsidRPr="00F41A31">
              <w:rPr>
                <w:rFonts w:ascii="Times New Roman" w:hAnsi="Times New Roman"/>
                <w:sz w:val="24"/>
              </w:rPr>
              <w:t>и</w:t>
            </w:r>
            <w:r w:rsidRPr="00F41A31">
              <w:rPr>
                <w:rFonts w:ascii="Times New Roman" w:hAnsi="Times New Roman"/>
                <w:spacing w:val="1"/>
                <w:sz w:val="24"/>
              </w:rPr>
              <w:t xml:space="preserve"> </w:t>
            </w:r>
            <w:r w:rsidRPr="00F41A31">
              <w:rPr>
                <w:rFonts w:ascii="Times New Roman" w:hAnsi="Times New Roman"/>
                <w:sz w:val="24"/>
              </w:rPr>
              <w:t>номинализм.</w:t>
            </w:r>
            <w:r w:rsidRPr="00F41A31">
              <w:rPr>
                <w:rFonts w:ascii="Times New Roman" w:hAnsi="Times New Roman"/>
                <w:spacing w:val="1"/>
                <w:sz w:val="24"/>
              </w:rPr>
              <w:t xml:space="preserve"> </w:t>
            </w:r>
            <w:r w:rsidRPr="00F41A31">
              <w:rPr>
                <w:rFonts w:ascii="Times New Roman" w:hAnsi="Times New Roman"/>
                <w:sz w:val="24"/>
              </w:rPr>
              <w:t>Проблема</w:t>
            </w:r>
            <w:r w:rsidRPr="00F41A31">
              <w:rPr>
                <w:rFonts w:ascii="Times New Roman" w:hAnsi="Times New Roman"/>
                <w:spacing w:val="-57"/>
                <w:sz w:val="24"/>
              </w:rPr>
              <w:t xml:space="preserve"> </w:t>
            </w:r>
            <w:r w:rsidRPr="00F41A31">
              <w:rPr>
                <w:rFonts w:ascii="Times New Roman" w:hAnsi="Times New Roman"/>
                <w:sz w:val="24"/>
              </w:rPr>
              <w:t>доказательств</w:t>
            </w:r>
            <w:r w:rsidRPr="00F41A31">
              <w:rPr>
                <w:rFonts w:ascii="Times New Roman" w:hAnsi="Times New Roman"/>
                <w:spacing w:val="-1"/>
                <w:sz w:val="24"/>
              </w:rPr>
              <w:t xml:space="preserve"> </w:t>
            </w:r>
            <w:r w:rsidRPr="00F41A31">
              <w:rPr>
                <w:rFonts w:ascii="Times New Roman" w:hAnsi="Times New Roman"/>
                <w:sz w:val="24"/>
              </w:rPr>
              <w:t>бытия Бога.</w:t>
            </w:r>
          </w:p>
        </w:tc>
        <w:tc>
          <w:tcPr>
            <w:tcW w:w="2410" w:type="dxa"/>
            <w:tcMar>
              <w:top w:w="0" w:type="dxa"/>
              <w:left w:w="108" w:type="dxa"/>
              <w:bottom w:w="0" w:type="dxa"/>
              <w:right w:w="108" w:type="dxa"/>
            </w:tcMar>
            <w:vAlign w:val="center"/>
          </w:tcPr>
          <w:p w14:paraId="5F6821F7"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w:t>
            </w:r>
          </w:p>
        </w:tc>
        <w:tc>
          <w:tcPr>
            <w:tcW w:w="1275" w:type="dxa"/>
          </w:tcPr>
          <w:p w14:paraId="38EBF279"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p>
        </w:tc>
        <w:tc>
          <w:tcPr>
            <w:tcW w:w="1134" w:type="dxa"/>
          </w:tcPr>
          <w:p w14:paraId="4EC1DB75"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p>
        </w:tc>
      </w:tr>
      <w:tr w:rsidR="006408F6" w:rsidRPr="007F4338" w14:paraId="47EF9B1F" w14:textId="77777777" w:rsidTr="00E218E4">
        <w:trPr>
          <w:trHeight w:val="20"/>
        </w:trPr>
        <w:tc>
          <w:tcPr>
            <w:tcW w:w="1971" w:type="dxa"/>
            <w:vMerge/>
            <w:tcMar>
              <w:top w:w="0" w:type="dxa"/>
              <w:left w:w="108" w:type="dxa"/>
              <w:bottom w:w="0" w:type="dxa"/>
              <w:right w:w="108" w:type="dxa"/>
            </w:tcMar>
          </w:tcPr>
          <w:p w14:paraId="4FF88122" w14:textId="77777777" w:rsidR="006408F6" w:rsidRPr="007F4338" w:rsidRDefault="006408F6" w:rsidP="00E218E4">
            <w:pPr>
              <w:widowControl w:val="0"/>
              <w:autoSpaceDE w:val="0"/>
              <w:autoSpaceDN w:val="0"/>
              <w:adjustRightInd w:val="0"/>
              <w:spacing w:after="0" w:line="240" w:lineRule="auto"/>
              <w:rPr>
                <w:rFonts w:ascii="Times New Roman" w:hAnsi="Times New Roman"/>
                <w:sz w:val="24"/>
                <w:szCs w:val="24"/>
                <w:highlight w:val="yellow"/>
              </w:rPr>
            </w:pPr>
          </w:p>
        </w:tc>
        <w:tc>
          <w:tcPr>
            <w:tcW w:w="7668" w:type="dxa"/>
            <w:tcMar>
              <w:top w:w="0" w:type="dxa"/>
              <w:left w:w="108" w:type="dxa"/>
              <w:bottom w:w="0" w:type="dxa"/>
              <w:right w:w="108" w:type="dxa"/>
            </w:tcMar>
          </w:tcPr>
          <w:p w14:paraId="0B7EDCAE" w14:textId="77777777" w:rsidR="006408F6" w:rsidRPr="007F4338" w:rsidRDefault="006408F6" w:rsidP="00E218E4">
            <w:pPr>
              <w:widowControl w:val="0"/>
              <w:tabs>
                <w:tab w:val="left" w:pos="0"/>
                <w:tab w:val="left" w:pos="449"/>
              </w:tabs>
              <w:autoSpaceDE w:val="0"/>
              <w:autoSpaceDN w:val="0"/>
              <w:adjustRightInd w:val="0"/>
              <w:spacing w:after="0" w:line="240" w:lineRule="auto"/>
              <w:rPr>
                <w:rFonts w:ascii="Times New Roman" w:hAnsi="Times New Roman"/>
                <w:sz w:val="24"/>
                <w:szCs w:val="24"/>
              </w:rPr>
            </w:pPr>
            <w:r w:rsidRPr="00315F34">
              <w:rPr>
                <w:rFonts w:ascii="Times New Roman" w:hAnsi="Times New Roman"/>
                <w:b/>
                <w:bCs/>
              </w:rPr>
              <w:t>В том числе практических занятий</w:t>
            </w:r>
            <w:r>
              <w:rPr>
                <w:rFonts w:ascii="Times New Roman" w:hAnsi="Times New Roman"/>
                <w:b/>
                <w:bCs/>
              </w:rPr>
              <w:t>:</w:t>
            </w:r>
          </w:p>
        </w:tc>
        <w:tc>
          <w:tcPr>
            <w:tcW w:w="2410" w:type="dxa"/>
            <w:tcMar>
              <w:top w:w="0" w:type="dxa"/>
              <w:left w:w="108" w:type="dxa"/>
              <w:bottom w:w="0" w:type="dxa"/>
              <w:right w:w="108" w:type="dxa"/>
            </w:tcMar>
            <w:vAlign w:val="center"/>
          </w:tcPr>
          <w:p w14:paraId="1CE4C532" w14:textId="77777777" w:rsidR="006408F6" w:rsidRPr="00AB621B" w:rsidRDefault="006408F6" w:rsidP="00E218E4">
            <w:pPr>
              <w:widowControl w:val="0"/>
              <w:autoSpaceDE w:val="0"/>
              <w:autoSpaceDN w:val="0"/>
              <w:adjustRightInd w:val="0"/>
              <w:spacing w:after="0" w:line="240" w:lineRule="auto"/>
              <w:jc w:val="center"/>
              <w:rPr>
                <w:rFonts w:ascii="Times New Roman" w:hAnsi="Times New Roman"/>
                <w:b/>
                <w:sz w:val="24"/>
                <w:szCs w:val="24"/>
              </w:rPr>
            </w:pPr>
            <w:r w:rsidRPr="00AB621B">
              <w:rPr>
                <w:rFonts w:ascii="Times New Roman" w:hAnsi="Times New Roman"/>
                <w:b/>
                <w:sz w:val="24"/>
                <w:szCs w:val="24"/>
              </w:rPr>
              <w:t>2</w:t>
            </w:r>
          </w:p>
        </w:tc>
        <w:tc>
          <w:tcPr>
            <w:tcW w:w="1275" w:type="dxa"/>
          </w:tcPr>
          <w:p w14:paraId="0F6DDBAB"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p>
        </w:tc>
        <w:tc>
          <w:tcPr>
            <w:tcW w:w="1134" w:type="dxa"/>
          </w:tcPr>
          <w:p w14:paraId="0490F40F"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p>
        </w:tc>
      </w:tr>
      <w:tr w:rsidR="006408F6" w:rsidRPr="007F4338" w14:paraId="0E845E0B" w14:textId="77777777" w:rsidTr="00E218E4">
        <w:trPr>
          <w:trHeight w:val="20"/>
        </w:trPr>
        <w:tc>
          <w:tcPr>
            <w:tcW w:w="1971" w:type="dxa"/>
            <w:vMerge/>
            <w:tcMar>
              <w:top w:w="0" w:type="dxa"/>
              <w:left w:w="108" w:type="dxa"/>
              <w:bottom w:w="0" w:type="dxa"/>
              <w:right w:w="108" w:type="dxa"/>
            </w:tcMar>
          </w:tcPr>
          <w:p w14:paraId="4E1ECC87" w14:textId="77777777" w:rsidR="006408F6" w:rsidRPr="007F4338" w:rsidRDefault="006408F6" w:rsidP="00E218E4">
            <w:pPr>
              <w:widowControl w:val="0"/>
              <w:autoSpaceDE w:val="0"/>
              <w:autoSpaceDN w:val="0"/>
              <w:adjustRightInd w:val="0"/>
              <w:spacing w:after="0" w:line="240" w:lineRule="auto"/>
              <w:rPr>
                <w:rFonts w:ascii="Times New Roman" w:hAnsi="Times New Roman"/>
                <w:sz w:val="24"/>
                <w:szCs w:val="24"/>
                <w:highlight w:val="yellow"/>
              </w:rPr>
            </w:pPr>
          </w:p>
        </w:tc>
        <w:tc>
          <w:tcPr>
            <w:tcW w:w="7668" w:type="dxa"/>
            <w:tcMar>
              <w:top w:w="0" w:type="dxa"/>
              <w:left w:w="108" w:type="dxa"/>
              <w:bottom w:w="0" w:type="dxa"/>
              <w:right w:w="108" w:type="dxa"/>
            </w:tcMar>
          </w:tcPr>
          <w:p w14:paraId="0E992FD6" w14:textId="77777777" w:rsidR="006408F6" w:rsidRPr="007F4338" w:rsidRDefault="006408F6" w:rsidP="00E218E4">
            <w:pPr>
              <w:widowControl w:val="0"/>
              <w:tabs>
                <w:tab w:val="left" w:pos="-151"/>
                <w:tab w:val="left" w:pos="449"/>
              </w:tabs>
              <w:autoSpaceDE w:val="0"/>
              <w:autoSpaceDN w:val="0"/>
              <w:adjustRightInd w:val="0"/>
              <w:spacing w:after="0" w:line="240" w:lineRule="auto"/>
              <w:rPr>
                <w:rFonts w:ascii="Times New Roman" w:hAnsi="Times New Roman"/>
                <w:sz w:val="24"/>
                <w:szCs w:val="24"/>
              </w:rPr>
            </w:pPr>
            <w:r w:rsidRPr="007F4338">
              <w:rPr>
                <w:rFonts w:ascii="Times New Roman" w:hAnsi="Times New Roman"/>
                <w:b/>
                <w:sz w:val="24"/>
                <w:szCs w:val="24"/>
              </w:rPr>
              <w:t>Практическ</w:t>
            </w:r>
            <w:r>
              <w:rPr>
                <w:rFonts w:ascii="Times New Roman" w:hAnsi="Times New Roman"/>
                <w:b/>
                <w:sz w:val="24"/>
                <w:szCs w:val="24"/>
              </w:rPr>
              <w:t>ое</w:t>
            </w:r>
            <w:r w:rsidRPr="007F4338">
              <w:rPr>
                <w:rFonts w:ascii="Times New Roman" w:hAnsi="Times New Roman"/>
                <w:b/>
                <w:sz w:val="24"/>
                <w:szCs w:val="24"/>
              </w:rPr>
              <w:t xml:space="preserve"> заняти</w:t>
            </w:r>
            <w:r>
              <w:rPr>
                <w:rFonts w:ascii="Times New Roman" w:hAnsi="Times New Roman"/>
                <w:b/>
                <w:sz w:val="24"/>
                <w:szCs w:val="24"/>
              </w:rPr>
              <w:t xml:space="preserve">е № 1. </w:t>
            </w:r>
            <w:r w:rsidRPr="007F4338">
              <w:rPr>
                <w:rFonts w:ascii="Times New Roman" w:hAnsi="Times New Roman"/>
                <w:bCs/>
                <w:sz w:val="24"/>
                <w:szCs w:val="24"/>
              </w:rPr>
              <w:t xml:space="preserve">Составление </w:t>
            </w:r>
            <w:r>
              <w:rPr>
                <w:rFonts w:ascii="Times New Roman" w:hAnsi="Times New Roman"/>
                <w:bCs/>
                <w:sz w:val="24"/>
                <w:szCs w:val="24"/>
              </w:rPr>
              <w:t xml:space="preserve">сравнительной </w:t>
            </w:r>
            <w:r w:rsidRPr="007F4338">
              <w:rPr>
                <w:rFonts w:ascii="Times New Roman" w:hAnsi="Times New Roman"/>
                <w:bCs/>
                <w:sz w:val="24"/>
                <w:szCs w:val="24"/>
              </w:rPr>
              <w:t>таблицы «</w:t>
            </w:r>
            <w:r w:rsidRPr="007F4338">
              <w:rPr>
                <w:rFonts w:ascii="Times New Roman" w:hAnsi="Times New Roman"/>
                <w:sz w:val="24"/>
                <w:szCs w:val="24"/>
              </w:rPr>
              <w:t>Философские школы Древней Греции</w:t>
            </w:r>
            <w:r>
              <w:rPr>
                <w:rFonts w:ascii="Times New Roman" w:hAnsi="Times New Roman"/>
                <w:sz w:val="24"/>
                <w:szCs w:val="24"/>
              </w:rPr>
              <w:t xml:space="preserve"> и Древнего Востока</w:t>
            </w:r>
            <w:r w:rsidRPr="007F4338">
              <w:rPr>
                <w:rFonts w:ascii="Times New Roman" w:hAnsi="Times New Roman"/>
                <w:sz w:val="24"/>
                <w:szCs w:val="24"/>
              </w:rPr>
              <w:t>»</w:t>
            </w:r>
          </w:p>
        </w:tc>
        <w:tc>
          <w:tcPr>
            <w:tcW w:w="2410" w:type="dxa"/>
            <w:tcMar>
              <w:top w:w="0" w:type="dxa"/>
              <w:left w:w="108" w:type="dxa"/>
              <w:bottom w:w="0" w:type="dxa"/>
              <w:right w:w="108" w:type="dxa"/>
            </w:tcMar>
            <w:vAlign w:val="center"/>
          </w:tcPr>
          <w:p w14:paraId="25CCE196"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w:t>
            </w:r>
          </w:p>
        </w:tc>
        <w:tc>
          <w:tcPr>
            <w:tcW w:w="1275" w:type="dxa"/>
          </w:tcPr>
          <w:p w14:paraId="3FF6FDDA"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p>
        </w:tc>
        <w:tc>
          <w:tcPr>
            <w:tcW w:w="1134" w:type="dxa"/>
          </w:tcPr>
          <w:p w14:paraId="01755D2E"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p>
        </w:tc>
      </w:tr>
      <w:tr w:rsidR="006408F6" w:rsidRPr="007F4338" w14:paraId="748DEDA3" w14:textId="77777777" w:rsidTr="00E218E4">
        <w:trPr>
          <w:trHeight w:val="20"/>
        </w:trPr>
        <w:tc>
          <w:tcPr>
            <w:tcW w:w="1971" w:type="dxa"/>
            <w:vMerge/>
            <w:tcMar>
              <w:top w:w="0" w:type="dxa"/>
              <w:left w:w="108" w:type="dxa"/>
              <w:bottom w:w="0" w:type="dxa"/>
              <w:right w:w="108" w:type="dxa"/>
            </w:tcMar>
          </w:tcPr>
          <w:p w14:paraId="0718858C" w14:textId="77777777" w:rsidR="006408F6" w:rsidRPr="007F4338" w:rsidRDefault="006408F6" w:rsidP="00E218E4">
            <w:pPr>
              <w:widowControl w:val="0"/>
              <w:autoSpaceDE w:val="0"/>
              <w:autoSpaceDN w:val="0"/>
              <w:adjustRightInd w:val="0"/>
              <w:spacing w:after="0" w:line="240" w:lineRule="auto"/>
              <w:rPr>
                <w:rFonts w:ascii="Times New Roman" w:hAnsi="Times New Roman"/>
                <w:sz w:val="24"/>
                <w:szCs w:val="24"/>
                <w:highlight w:val="yellow"/>
              </w:rPr>
            </w:pPr>
          </w:p>
        </w:tc>
        <w:tc>
          <w:tcPr>
            <w:tcW w:w="7668" w:type="dxa"/>
            <w:tcMar>
              <w:top w:w="0" w:type="dxa"/>
              <w:left w:w="108" w:type="dxa"/>
              <w:bottom w:w="0" w:type="dxa"/>
              <w:right w:w="108" w:type="dxa"/>
            </w:tcMar>
          </w:tcPr>
          <w:p w14:paraId="52C7F7A7" w14:textId="77777777" w:rsidR="006408F6" w:rsidRPr="007F4338" w:rsidRDefault="006408F6" w:rsidP="00E218E4">
            <w:pPr>
              <w:widowControl w:val="0"/>
              <w:autoSpaceDE w:val="0"/>
              <w:autoSpaceDN w:val="0"/>
              <w:adjustRightInd w:val="0"/>
              <w:spacing w:after="0" w:line="240" w:lineRule="auto"/>
              <w:rPr>
                <w:rFonts w:ascii="Times New Roman" w:hAnsi="Times New Roman"/>
                <w:b/>
                <w:bCs/>
                <w:sz w:val="24"/>
                <w:szCs w:val="24"/>
              </w:rPr>
            </w:pPr>
            <w:r w:rsidRPr="007F4338">
              <w:rPr>
                <w:rFonts w:ascii="Times New Roman" w:hAnsi="Times New Roman"/>
                <w:b/>
                <w:bCs/>
                <w:sz w:val="24"/>
                <w:szCs w:val="24"/>
              </w:rPr>
              <w:t>Самостоятельная работа обучающихся</w:t>
            </w:r>
          </w:p>
        </w:tc>
        <w:tc>
          <w:tcPr>
            <w:tcW w:w="2410" w:type="dxa"/>
            <w:tcMar>
              <w:top w:w="0" w:type="dxa"/>
              <w:left w:w="108" w:type="dxa"/>
              <w:bottom w:w="0" w:type="dxa"/>
              <w:right w:w="108" w:type="dxa"/>
            </w:tcMar>
            <w:vAlign w:val="center"/>
          </w:tcPr>
          <w:p w14:paraId="5C74B52B" w14:textId="77777777" w:rsidR="006408F6" w:rsidRPr="00AB621B" w:rsidRDefault="006408F6" w:rsidP="00E218E4">
            <w:pPr>
              <w:widowControl w:val="0"/>
              <w:autoSpaceDE w:val="0"/>
              <w:autoSpaceDN w:val="0"/>
              <w:adjustRightInd w:val="0"/>
              <w:spacing w:after="0" w:line="240" w:lineRule="auto"/>
              <w:jc w:val="center"/>
              <w:rPr>
                <w:rFonts w:ascii="Times New Roman" w:hAnsi="Times New Roman"/>
                <w:b/>
                <w:sz w:val="24"/>
                <w:szCs w:val="24"/>
              </w:rPr>
            </w:pPr>
            <w:r w:rsidRPr="00AB621B">
              <w:rPr>
                <w:rFonts w:ascii="Times New Roman" w:hAnsi="Times New Roman"/>
                <w:b/>
                <w:sz w:val="24"/>
                <w:szCs w:val="24"/>
              </w:rPr>
              <w:t>4</w:t>
            </w:r>
          </w:p>
        </w:tc>
        <w:tc>
          <w:tcPr>
            <w:tcW w:w="1275" w:type="dxa"/>
          </w:tcPr>
          <w:p w14:paraId="04571F92"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p>
        </w:tc>
        <w:tc>
          <w:tcPr>
            <w:tcW w:w="1134" w:type="dxa"/>
          </w:tcPr>
          <w:p w14:paraId="1D62DB90"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p>
        </w:tc>
      </w:tr>
      <w:tr w:rsidR="006408F6" w:rsidRPr="007F4338" w14:paraId="057CE874" w14:textId="77777777" w:rsidTr="00E218E4">
        <w:trPr>
          <w:trHeight w:val="20"/>
        </w:trPr>
        <w:tc>
          <w:tcPr>
            <w:tcW w:w="1971" w:type="dxa"/>
            <w:vMerge/>
            <w:tcMar>
              <w:top w:w="0" w:type="dxa"/>
              <w:left w:w="108" w:type="dxa"/>
              <w:bottom w:w="0" w:type="dxa"/>
              <w:right w:w="108" w:type="dxa"/>
            </w:tcMar>
          </w:tcPr>
          <w:p w14:paraId="03E28D9D" w14:textId="77777777" w:rsidR="006408F6" w:rsidRPr="007F4338" w:rsidRDefault="006408F6" w:rsidP="00E218E4">
            <w:pPr>
              <w:widowControl w:val="0"/>
              <w:autoSpaceDE w:val="0"/>
              <w:autoSpaceDN w:val="0"/>
              <w:adjustRightInd w:val="0"/>
              <w:spacing w:after="0" w:line="240" w:lineRule="auto"/>
              <w:rPr>
                <w:rFonts w:ascii="Times New Roman" w:hAnsi="Times New Roman"/>
                <w:sz w:val="24"/>
                <w:szCs w:val="24"/>
                <w:highlight w:val="yellow"/>
              </w:rPr>
            </w:pPr>
          </w:p>
        </w:tc>
        <w:tc>
          <w:tcPr>
            <w:tcW w:w="7668" w:type="dxa"/>
            <w:tcMar>
              <w:top w:w="0" w:type="dxa"/>
              <w:left w:w="108" w:type="dxa"/>
              <w:bottom w:w="0" w:type="dxa"/>
              <w:right w:w="108" w:type="dxa"/>
            </w:tcMar>
          </w:tcPr>
          <w:p w14:paraId="255F7C34" w14:textId="77777777" w:rsidR="006408F6" w:rsidRPr="007F4338" w:rsidRDefault="006408F6" w:rsidP="00E218E4">
            <w:pPr>
              <w:widowControl w:val="0"/>
              <w:autoSpaceDE w:val="0"/>
              <w:autoSpaceDN w:val="0"/>
              <w:adjustRightInd w:val="0"/>
              <w:spacing w:after="0" w:line="240" w:lineRule="auto"/>
              <w:rPr>
                <w:rFonts w:ascii="Times New Roman" w:hAnsi="Times New Roman"/>
                <w:sz w:val="24"/>
                <w:szCs w:val="24"/>
              </w:rPr>
            </w:pPr>
            <w:r w:rsidRPr="007F4338">
              <w:rPr>
                <w:rFonts w:ascii="Times New Roman" w:hAnsi="Times New Roman"/>
                <w:sz w:val="24"/>
                <w:szCs w:val="24"/>
              </w:rPr>
              <w:t xml:space="preserve">Подготовка презентаций по темам: </w:t>
            </w:r>
            <w:r>
              <w:rPr>
                <w:rFonts w:ascii="Times New Roman" w:hAnsi="Times New Roman"/>
                <w:sz w:val="24"/>
                <w:szCs w:val="24"/>
              </w:rPr>
              <w:t>философские учения Древнего Китая, философские учения Древней Индии</w:t>
            </w:r>
            <w:r w:rsidRPr="007F4338">
              <w:rPr>
                <w:rFonts w:ascii="Times New Roman" w:hAnsi="Times New Roman"/>
                <w:sz w:val="24"/>
                <w:szCs w:val="24"/>
              </w:rPr>
              <w:t>, Древняя Греция, Древний Рим.</w:t>
            </w:r>
          </w:p>
        </w:tc>
        <w:tc>
          <w:tcPr>
            <w:tcW w:w="2410" w:type="dxa"/>
            <w:tcMar>
              <w:top w:w="0" w:type="dxa"/>
              <w:left w:w="108" w:type="dxa"/>
              <w:bottom w:w="0" w:type="dxa"/>
              <w:right w:w="108" w:type="dxa"/>
            </w:tcMar>
            <w:vAlign w:val="center"/>
          </w:tcPr>
          <w:p w14:paraId="5B2CAB42"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4</w:t>
            </w:r>
          </w:p>
        </w:tc>
        <w:tc>
          <w:tcPr>
            <w:tcW w:w="1275" w:type="dxa"/>
          </w:tcPr>
          <w:p w14:paraId="5BB2F10B"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p>
        </w:tc>
        <w:tc>
          <w:tcPr>
            <w:tcW w:w="1134" w:type="dxa"/>
          </w:tcPr>
          <w:p w14:paraId="7AD62CAD"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p>
        </w:tc>
      </w:tr>
      <w:tr w:rsidR="006408F6" w:rsidRPr="007F4338" w14:paraId="66E9CC23" w14:textId="77777777" w:rsidTr="00E218E4">
        <w:trPr>
          <w:trHeight w:val="20"/>
        </w:trPr>
        <w:tc>
          <w:tcPr>
            <w:tcW w:w="1971" w:type="dxa"/>
            <w:vMerge w:val="restart"/>
            <w:tcMar>
              <w:top w:w="0" w:type="dxa"/>
              <w:left w:w="108" w:type="dxa"/>
              <w:bottom w:w="0" w:type="dxa"/>
              <w:right w:w="108" w:type="dxa"/>
            </w:tcMar>
          </w:tcPr>
          <w:p w14:paraId="23EE6A82" w14:textId="77777777" w:rsidR="006408F6" w:rsidRPr="007F4338" w:rsidRDefault="006408F6" w:rsidP="00E218E4">
            <w:pPr>
              <w:widowControl w:val="0"/>
              <w:autoSpaceDE w:val="0"/>
              <w:autoSpaceDN w:val="0"/>
              <w:adjustRightInd w:val="0"/>
              <w:spacing w:after="0" w:line="240" w:lineRule="auto"/>
              <w:rPr>
                <w:rFonts w:ascii="Times New Roman" w:hAnsi="Times New Roman"/>
                <w:b/>
                <w:bCs/>
                <w:sz w:val="24"/>
                <w:szCs w:val="24"/>
              </w:rPr>
            </w:pPr>
            <w:r w:rsidRPr="007F4338">
              <w:rPr>
                <w:rFonts w:ascii="Times New Roman" w:hAnsi="Times New Roman"/>
                <w:b/>
                <w:bCs/>
                <w:sz w:val="24"/>
                <w:szCs w:val="24"/>
              </w:rPr>
              <w:t>Тема 1.3.</w:t>
            </w:r>
          </w:p>
          <w:p w14:paraId="0C78B1D4" w14:textId="77777777" w:rsidR="006408F6" w:rsidRPr="007F4338" w:rsidRDefault="006408F6" w:rsidP="00E218E4">
            <w:pPr>
              <w:widowControl w:val="0"/>
              <w:autoSpaceDE w:val="0"/>
              <w:autoSpaceDN w:val="0"/>
              <w:adjustRightInd w:val="0"/>
              <w:spacing w:after="0" w:line="240" w:lineRule="auto"/>
              <w:rPr>
                <w:rFonts w:ascii="Times New Roman" w:hAnsi="Times New Roman"/>
                <w:sz w:val="24"/>
                <w:szCs w:val="24"/>
              </w:rPr>
            </w:pPr>
            <w:r w:rsidRPr="002F0092">
              <w:rPr>
                <w:rFonts w:ascii="Times New Roman" w:hAnsi="Times New Roman"/>
                <w:b/>
                <w:bCs/>
                <w:sz w:val="24"/>
                <w:szCs w:val="24"/>
              </w:rPr>
              <w:t>Философия Возрождения и Нового времени</w:t>
            </w:r>
          </w:p>
        </w:tc>
        <w:tc>
          <w:tcPr>
            <w:tcW w:w="7668" w:type="dxa"/>
            <w:tcMar>
              <w:top w:w="0" w:type="dxa"/>
              <w:left w:w="108" w:type="dxa"/>
              <w:bottom w:w="0" w:type="dxa"/>
              <w:right w:w="108" w:type="dxa"/>
            </w:tcMar>
          </w:tcPr>
          <w:p w14:paraId="0D4AD920" w14:textId="77777777" w:rsidR="006408F6" w:rsidRPr="007F4338" w:rsidRDefault="006408F6" w:rsidP="00E218E4">
            <w:pPr>
              <w:widowControl w:val="0"/>
              <w:autoSpaceDE w:val="0"/>
              <w:autoSpaceDN w:val="0"/>
              <w:adjustRightInd w:val="0"/>
              <w:spacing w:after="0" w:line="240" w:lineRule="auto"/>
              <w:rPr>
                <w:rFonts w:ascii="Times New Roman" w:hAnsi="Times New Roman"/>
                <w:b/>
                <w:bCs/>
                <w:sz w:val="24"/>
                <w:szCs w:val="24"/>
              </w:rPr>
            </w:pPr>
            <w:r w:rsidRPr="007F4338">
              <w:rPr>
                <w:rFonts w:ascii="Times New Roman" w:hAnsi="Times New Roman"/>
                <w:b/>
                <w:bCs/>
                <w:sz w:val="24"/>
                <w:szCs w:val="24"/>
              </w:rPr>
              <w:t>Содержание учебного материала</w:t>
            </w:r>
          </w:p>
        </w:tc>
        <w:tc>
          <w:tcPr>
            <w:tcW w:w="2410" w:type="dxa"/>
            <w:tcMar>
              <w:top w:w="0" w:type="dxa"/>
              <w:left w:w="108" w:type="dxa"/>
              <w:bottom w:w="0" w:type="dxa"/>
              <w:right w:w="108" w:type="dxa"/>
            </w:tcMar>
            <w:vAlign w:val="center"/>
          </w:tcPr>
          <w:p w14:paraId="0B786291" w14:textId="77777777" w:rsidR="006408F6" w:rsidRPr="00C06E10" w:rsidRDefault="006408F6" w:rsidP="00E218E4">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8</w:t>
            </w:r>
          </w:p>
        </w:tc>
        <w:tc>
          <w:tcPr>
            <w:tcW w:w="1275" w:type="dxa"/>
            <w:vMerge w:val="restart"/>
          </w:tcPr>
          <w:p w14:paraId="246A0229"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i/>
                <w:iCs/>
                <w:sz w:val="24"/>
                <w:szCs w:val="24"/>
              </w:rPr>
            </w:pPr>
            <w:r w:rsidRPr="00C274E4">
              <w:rPr>
                <w:rFonts w:ascii="Times New Roman" w:hAnsi="Times New Roman"/>
                <w:sz w:val="24"/>
                <w:szCs w:val="24"/>
              </w:rPr>
              <w:t>ОК 1-ОК 9</w:t>
            </w:r>
          </w:p>
        </w:tc>
        <w:tc>
          <w:tcPr>
            <w:tcW w:w="1134" w:type="dxa"/>
            <w:vMerge w:val="restart"/>
          </w:tcPr>
          <w:p w14:paraId="11E19C30" w14:textId="77777777" w:rsidR="006408F6" w:rsidRDefault="006408F6" w:rsidP="00E218E4">
            <w:pPr>
              <w:widowControl w:val="0"/>
              <w:autoSpaceDE w:val="0"/>
              <w:autoSpaceDN w:val="0"/>
              <w:adjustRightInd w:val="0"/>
              <w:spacing w:after="0" w:line="240" w:lineRule="auto"/>
              <w:jc w:val="center"/>
              <w:rPr>
                <w:rFonts w:ascii="Times New Roman" w:hAnsi="Times New Roman"/>
                <w:sz w:val="24"/>
                <w:szCs w:val="24"/>
              </w:rPr>
            </w:pPr>
            <w:r w:rsidRPr="004F5726">
              <w:rPr>
                <w:rFonts w:ascii="Times New Roman" w:hAnsi="Times New Roman"/>
                <w:sz w:val="24"/>
                <w:szCs w:val="24"/>
              </w:rPr>
              <w:t>У1</w:t>
            </w:r>
          </w:p>
          <w:p w14:paraId="1731A73F" w14:textId="77777777" w:rsidR="006408F6" w:rsidRPr="004F5726" w:rsidRDefault="006408F6" w:rsidP="00E218E4">
            <w:pPr>
              <w:widowControl w:val="0"/>
              <w:autoSpaceDE w:val="0"/>
              <w:autoSpaceDN w:val="0"/>
              <w:adjustRightInd w:val="0"/>
              <w:spacing w:after="0" w:line="240" w:lineRule="auto"/>
              <w:jc w:val="center"/>
              <w:rPr>
                <w:rFonts w:ascii="Times New Roman" w:hAnsi="Times New Roman"/>
                <w:iCs/>
                <w:sz w:val="24"/>
                <w:szCs w:val="24"/>
              </w:rPr>
            </w:pPr>
            <w:r>
              <w:rPr>
                <w:rFonts w:ascii="Times New Roman" w:hAnsi="Times New Roman"/>
                <w:sz w:val="24"/>
                <w:szCs w:val="24"/>
              </w:rPr>
              <w:t>З1, З2, З3, З4, З5, З6, З7</w:t>
            </w:r>
          </w:p>
        </w:tc>
      </w:tr>
      <w:tr w:rsidR="006408F6" w:rsidRPr="007F4338" w14:paraId="69FCB736" w14:textId="77777777" w:rsidTr="00E218E4">
        <w:trPr>
          <w:trHeight w:val="20"/>
        </w:trPr>
        <w:tc>
          <w:tcPr>
            <w:tcW w:w="1971" w:type="dxa"/>
            <w:vMerge/>
            <w:tcMar>
              <w:top w:w="0" w:type="dxa"/>
              <w:left w:w="108" w:type="dxa"/>
              <w:bottom w:w="0" w:type="dxa"/>
              <w:right w:w="108" w:type="dxa"/>
            </w:tcMar>
          </w:tcPr>
          <w:p w14:paraId="32495A05" w14:textId="77777777" w:rsidR="006408F6" w:rsidRPr="007F4338" w:rsidRDefault="006408F6" w:rsidP="00E218E4">
            <w:pPr>
              <w:widowControl w:val="0"/>
              <w:autoSpaceDE w:val="0"/>
              <w:autoSpaceDN w:val="0"/>
              <w:adjustRightInd w:val="0"/>
              <w:spacing w:after="0" w:line="240" w:lineRule="auto"/>
              <w:rPr>
                <w:rFonts w:ascii="Times New Roman" w:hAnsi="Times New Roman"/>
                <w:sz w:val="24"/>
                <w:szCs w:val="24"/>
                <w:highlight w:val="yellow"/>
              </w:rPr>
            </w:pPr>
          </w:p>
        </w:tc>
        <w:tc>
          <w:tcPr>
            <w:tcW w:w="7668" w:type="dxa"/>
            <w:tcMar>
              <w:top w:w="0" w:type="dxa"/>
              <w:left w:w="108" w:type="dxa"/>
              <w:bottom w:w="0" w:type="dxa"/>
              <w:right w:w="108" w:type="dxa"/>
            </w:tcMar>
          </w:tcPr>
          <w:p w14:paraId="430F3C98" w14:textId="77777777" w:rsidR="006408F6" w:rsidRDefault="006408F6" w:rsidP="00E218E4">
            <w:pPr>
              <w:widowControl w:val="0"/>
              <w:tabs>
                <w:tab w:val="left" w:pos="0"/>
                <w:tab w:val="left" w:pos="449"/>
              </w:tabs>
              <w:autoSpaceDE w:val="0"/>
              <w:autoSpaceDN w:val="0"/>
              <w:adjustRightInd w:val="0"/>
              <w:spacing w:after="0" w:line="240" w:lineRule="auto"/>
              <w:rPr>
                <w:rFonts w:ascii="Times New Roman" w:hAnsi="Times New Roman"/>
                <w:sz w:val="24"/>
                <w:szCs w:val="24"/>
              </w:rPr>
            </w:pPr>
            <w:r w:rsidRPr="007F4338">
              <w:rPr>
                <w:rFonts w:ascii="Times New Roman" w:hAnsi="Times New Roman"/>
                <w:sz w:val="24"/>
                <w:szCs w:val="24"/>
              </w:rPr>
              <w:t xml:space="preserve">Гуманизм и антропоцентризм эпохи Возрождения. </w:t>
            </w:r>
            <w:r w:rsidRPr="00C53888">
              <w:rPr>
                <w:rFonts w:ascii="Times New Roman" w:hAnsi="Times New Roman"/>
                <w:sz w:val="24"/>
                <w:szCs w:val="24"/>
              </w:rPr>
              <w:t>Основные направления философии эпохи Возрождения. Историческое место и значение эпохи Возрождения в истории философской мысли.</w:t>
            </w:r>
          </w:p>
          <w:p w14:paraId="3A9477B3" w14:textId="77777777" w:rsidR="006408F6" w:rsidRPr="007F4338" w:rsidRDefault="006408F6" w:rsidP="00E218E4">
            <w:pPr>
              <w:widowControl w:val="0"/>
              <w:tabs>
                <w:tab w:val="left" w:pos="0"/>
                <w:tab w:val="left" w:pos="449"/>
              </w:tabs>
              <w:autoSpaceDE w:val="0"/>
              <w:autoSpaceDN w:val="0"/>
              <w:adjustRightInd w:val="0"/>
              <w:spacing w:after="0" w:line="240" w:lineRule="auto"/>
              <w:jc w:val="both"/>
              <w:rPr>
                <w:rFonts w:ascii="Times New Roman" w:hAnsi="Times New Roman"/>
                <w:sz w:val="24"/>
                <w:szCs w:val="24"/>
              </w:rPr>
            </w:pPr>
          </w:p>
        </w:tc>
        <w:tc>
          <w:tcPr>
            <w:tcW w:w="2410" w:type="dxa"/>
            <w:tcMar>
              <w:top w:w="0" w:type="dxa"/>
              <w:left w:w="108" w:type="dxa"/>
              <w:bottom w:w="0" w:type="dxa"/>
              <w:right w:w="108" w:type="dxa"/>
            </w:tcMar>
          </w:tcPr>
          <w:p w14:paraId="6CC0D7C1" w14:textId="77777777" w:rsidR="006408F6" w:rsidRPr="00C06E10" w:rsidRDefault="006408F6" w:rsidP="00E218E4">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w:t>
            </w:r>
          </w:p>
        </w:tc>
        <w:tc>
          <w:tcPr>
            <w:tcW w:w="1275" w:type="dxa"/>
            <w:vMerge/>
          </w:tcPr>
          <w:p w14:paraId="3D21FD20"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highlight w:val="yellow"/>
              </w:rPr>
            </w:pPr>
          </w:p>
        </w:tc>
        <w:tc>
          <w:tcPr>
            <w:tcW w:w="1134" w:type="dxa"/>
            <w:vMerge/>
          </w:tcPr>
          <w:p w14:paraId="5BF891C2"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highlight w:val="yellow"/>
              </w:rPr>
            </w:pPr>
          </w:p>
        </w:tc>
      </w:tr>
      <w:tr w:rsidR="006408F6" w:rsidRPr="007F4338" w14:paraId="1DE7445F" w14:textId="77777777" w:rsidTr="00E218E4">
        <w:trPr>
          <w:trHeight w:val="20"/>
        </w:trPr>
        <w:tc>
          <w:tcPr>
            <w:tcW w:w="1971" w:type="dxa"/>
            <w:vMerge/>
            <w:tcMar>
              <w:top w:w="0" w:type="dxa"/>
              <w:left w:w="108" w:type="dxa"/>
              <w:bottom w:w="0" w:type="dxa"/>
              <w:right w:w="108" w:type="dxa"/>
            </w:tcMar>
          </w:tcPr>
          <w:p w14:paraId="1F0D7680" w14:textId="77777777" w:rsidR="006408F6" w:rsidRPr="007F4338" w:rsidRDefault="006408F6" w:rsidP="00E218E4">
            <w:pPr>
              <w:widowControl w:val="0"/>
              <w:autoSpaceDE w:val="0"/>
              <w:autoSpaceDN w:val="0"/>
              <w:adjustRightInd w:val="0"/>
              <w:spacing w:after="0" w:line="240" w:lineRule="auto"/>
              <w:rPr>
                <w:rFonts w:ascii="Times New Roman" w:hAnsi="Times New Roman"/>
                <w:sz w:val="24"/>
                <w:szCs w:val="24"/>
                <w:highlight w:val="yellow"/>
              </w:rPr>
            </w:pPr>
          </w:p>
        </w:tc>
        <w:tc>
          <w:tcPr>
            <w:tcW w:w="7668" w:type="dxa"/>
            <w:tcMar>
              <w:top w:w="0" w:type="dxa"/>
              <w:left w:w="108" w:type="dxa"/>
              <w:bottom w:w="0" w:type="dxa"/>
              <w:right w:w="108" w:type="dxa"/>
            </w:tcMar>
          </w:tcPr>
          <w:p w14:paraId="6287C4D8" w14:textId="77777777" w:rsidR="006408F6" w:rsidRDefault="006408F6" w:rsidP="00E218E4">
            <w:pPr>
              <w:widowControl w:val="0"/>
              <w:tabs>
                <w:tab w:val="left" w:pos="0"/>
                <w:tab w:val="left" w:pos="449"/>
              </w:tabs>
              <w:autoSpaceDE w:val="0"/>
              <w:autoSpaceDN w:val="0"/>
              <w:adjustRightInd w:val="0"/>
              <w:spacing w:after="0" w:line="240" w:lineRule="auto"/>
              <w:jc w:val="both"/>
              <w:rPr>
                <w:rFonts w:ascii="Times New Roman" w:hAnsi="Times New Roman"/>
                <w:sz w:val="24"/>
                <w:szCs w:val="24"/>
              </w:rPr>
            </w:pPr>
            <w:r w:rsidRPr="007F4338">
              <w:rPr>
                <w:rFonts w:ascii="Times New Roman" w:hAnsi="Times New Roman"/>
                <w:sz w:val="24"/>
                <w:szCs w:val="24"/>
              </w:rPr>
              <w:t>Особенности философии Нового времени: рационализм и эмпиризм в теории познания.</w:t>
            </w:r>
            <w:r w:rsidRPr="00C53888">
              <w:rPr>
                <w:rFonts w:ascii="Times New Roman" w:hAnsi="Times New Roman"/>
                <w:sz w:val="24"/>
                <w:szCs w:val="24"/>
              </w:rPr>
              <w:t xml:space="preserve"> Основные характеристики философской мысли, специфика философских направлений. </w:t>
            </w:r>
          </w:p>
          <w:p w14:paraId="0D978317" w14:textId="77777777" w:rsidR="006408F6" w:rsidRDefault="006408F6" w:rsidP="00E218E4">
            <w:pPr>
              <w:widowControl w:val="0"/>
              <w:tabs>
                <w:tab w:val="left" w:pos="0"/>
                <w:tab w:val="left" w:pos="449"/>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Основные проблемы немецкой классической философии</w:t>
            </w:r>
          </w:p>
        </w:tc>
        <w:tc>
          <w:tcPr>
            <w:tcW w:w="2410" w:type="dxa"/>
            <w:tcMar>
              <w:top w:w="0" w:type="dxa"/>
              <w:left w:w="108" w:type="dxa"/>
              <w:bottom w:w="0" w:type="dxa"/>
              <w:right w:w="108" w:type="dxa"/>
            </w:tcMar>
          </w:tcPr>
          <w:p w14:paraId="088CBD0F" w14:textId="77777777" w:rsidR="006408F6" w:rsidRDefault="006408F6" w:rsidP="00E218E4">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w:t>
            </w:r>
          </w:p>
        </w:tc>
        <w:tc>
          <w:tcPr>
            <w:tcW w:w="1275" w:type="dxa"/>
            <w:vMerge/>
          </w:tcPr>
          <w:p w14:paraId="1A3DA8AA"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highlight w:val="yellow"/>
              </w:rPr>
            </w:pPr>
          </w:p>
        </w:tc>
        <w:tc>
          <w:tcPr>
            <w:tcW w:w="1134" w:type="dxa"/>
            <w:vMerge/>
          </w:tcPr>
          <w:p w14:paraId="4A7C4EC9"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highlight w:val="yellow"/>
              </w:rPr>
            </w:pPr>
          </w:p>
        </w:tc>
      </w:tr>
      <w:tr w:rsidR="006408F6" w:rsidRPr="007F4338" w14:paraId="006F661C" w14:textId="77777777" w:rsidTr="00E218E4">
        <w:trPr>
          <w:trHeight w:val="20"/>
        </w:trPr>
        <w:tc>
          <w:tcPr>
            <w:tcW w:w="1971" w:type="dxa"/>
            <w:vMerge/>
            <w:tcMar>
              <w:top w:w="0" w:type="dxa"/>
              <w:left w:w="108" w:type="dxa"/>
              <w:bottom w:w="0" w:type="dxa"/>
              <w:right w:w="108" w:type="dxa"/>
            </w:tcMar>
          </w:tcPr>
          <w:p w14:paraId="4C36B1B3" w14:textId="77777777" w:rsidR="006408F6" w:rsidRPr="007F4338" w:rsidRDefault="006408F6" w:rsidP="00E218E4">
            <w:pPr>
              <w:widowControl w:val="0"/>
              <w:autoSpaceDE w:val="0"/>
              <w:autoSpaceDN w:val="0"/>
              <w:adjustRightInd w:val="0"/>
              <w:spacing w:after="0" w:line="240" w:lineRule="auto"/>
              <w:rPr>
                <w:rFonts w:ascii="Times New Roman" w:hAnsi="Times New Roman"/>
                <w:sz w:val="24"/>
                <w:szCs w:val="24"/>
                <w:highlight w:val="yellow"/>
              </w:rPr>
            </w:pPr>
          </w:p>
        </w:tc>
        <w:tc>
          <w:tcPr>
            <w:tcW w:w="7668" w:type="dxa"/>
            <w:tcMar>
              <w:top w:w="0" w:type="dxa"/>
              <w:left w:w="108" w:type="dxa"/>
              <w:bottom w:w="0" w:type="dxa"/>
              <w:right w:w="108" w:type="dxa"/>
            </w:tcMar>
          </w:tcPr>
          <w:p w14:paraId="694BFAEA" w14:textId="77777777" w:rsidR="006408F6" w:rsidRPr="006B11FF" w:rsidRDefault="006408F6" w:rsidP="00E218E4">
            <w:pPr>
              <w:widowControl w:val="0"/>
              <w:tabs>
                <w:tab w:val="left" w:pos="0"/>
                <w:tab w:val="left" w:pos="449"/>
              </w:tabs>
              <w:autoSpaceDE w:val="0"/>
              <w:autoSpaceDN w:val="0"/>
              <w:adjustRightInd w:val="0"/>
              <w:spacing w:after="0" w:line="240" w:lineRule="auto"/>
              <w:rPr>
                <w:rFonts w:ascii="Times New Roman" w:hAnsi="Times New Roman"/>
                <w:sz w:val="24"/>
                <w:szCs w:val="24"/>
              </w:rPr>
            </w:pPr>
            <w:r w:rsidRPr="006B11FF">
              <w:rPr>
                <w:rFonts w:ascii="Times New Roman" w:hAnsi="Times New Roman"/>
                <w:b/>
                <w:bCs/>
                <w:sz w:val="24"/>
                <w:szCs w:val="24"/>
              </w:rPr>
              <w:t>В том числе практических занятий:</w:t>
            </w:r>
          </w:p>
        </w:tc>
        <w:tc>
          <w:tcPr>
            <w:tcW w:w="2410" w:type="dxa"/>
            <w:tcMar>
              <w:top w:w="0" w:type="dxa"/>
              <w:left w:w="108" w:type="dxa"/>
              <w:bottom w:w="0" w:type="dxa"/>
              <w:right w:w="108" w:type="dxa"/>
            </w:tcMar>
          </w:tcPr>
          <w:p w14:paraId="22E5C983" w14:textId="77777777" w:rsidR="006408F6" w:rsidRPr="00AB621B" w:rsidRDefault="006408F6" w:rsidP="00E218E4">
            <w:pPr>
              <w:widowControl w:val="0"/>
              <w:autoSpaceDE w:val="0"/>
              <w:autoSpaceDN w:val="0"/>
              <w:adjustRightInd w:val="0"/>
              <w:spacing w:after="0" w:line="240" w:lineRule="auto"/>
              <w:jc w:val="center"/>
              <w:rPr>
                <w:rFonts w:ascii="Times New Roman" w:hAnsi="Times New Roman"/>
                <w:b/>
                <w:sz w:val="24"/>
                <w:szCs w:val="24"/>
                <w:highlight w:val="yellow"/>
              </w:rPr>
            </w:pPr>
            <w:r w:rsidRPr="00AB621B">
              <w:rPr>
                <w:rFonts w:ascii="Times New Roman" w:hAnsi="Times New Roman"/>
                <w:b/>
                <w:sz w:val="24"/>
                <w:szCs w:val="24"/>
              </w:rPr>
              <w:t>2</w:t>
            </w:r>
          </w:p>
        </w:tc>
        <w:tc>
          <w:tcPr>
            <w:tcW w:w="1275" w:type="dxa"/>
          </w:tcPr>
          <w:p w14:paraId="64706CA5"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highlight w:val="yellow"/>
              </w:rPr>
            </w:pPr>
          </w:p>
        </w:tc>
        <w:tc>
          <w:tcPr>
            <w:tcW w:w="1134" w:type="dxa"/>
          </w:tcPr>
          <w:p w14:paraId="4804EFC6"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highlight w:val="yellow"/>
              </w:rPr>
            </w:pPr>
          </w:p>
        </w:tc>
      </w:tr>
      <w:tr w:rsidR="006408F6" w:rsidRPr="007F4338" w14:paraId="56354E00" w14:textId="77777777" w:rsidTr="00E218E4">
        <w:trPr>
          <w:trHeight w:val="20"/>
        </w:trPr>
        <w:tc>
          <w:tcPr>
            <w:tcW w:w="1971" w:type="dxa"/>
            <w:vMerge/>
            <w:tcMar>
              <w:top w:w="0" w:type="dxa"/>
              <w:left w:w="108" w:type="dxa"/>
              <w:bottom w:w="0" w:type="dxa"/>
              <w:right w:w="108" w:type="dxa"/>
            </w:tcMar>
          </w:tcPr>
          <w:p w14:paraId="4CACF838" w14:textId="77777777" w:rsidR="006408F6" w:rsidRPr="007F4338" w:rsidRDefault="006408F6" w:rsidP="00E218E4">
            <w:pPr>
              <w:widowControl w:val="0"/>
              <w:autoSpaceDE w:val="0"/>
              <w:autoSpaceDN w:val="0"/>
              <w:adjustRightInd w:val="0"/>
              <w:spacing w:after="0" w:line="240" w:lineRule="auto"/>
              <w:rPr>
                <w:rFonts w:ascii="Times New Roman" w:hAnsi="Times New Roman"/>
                <w:sz w:val="24"/>
                <w:szCs w:val="24"/>
                <w:highlight w:val="yellow"/>
              </w:rPr>
            </w:pPr>
          </w:p>
        </w:tc>
        <w:tc>
          <w:tcPr>
            <w:tcW w:w="7668" w:type="dxa"/>
            <w:tcMar>
              <w:top w:w="0" w:type="dxa"/>
              <w:left w:w="108" w:type="dxa"/>
              <w:bottom w:w="0" w:type="dxa"/>
              <w:right w:w="108" w:type="dxa"/>
            </w:tcMar>
          </w:tcPr>
          <w:p w14:paraId="22BB5117" w14:textId="4329BBA5" w:rsidR="006408F6" w:rsidRPr="007F4338" w:rsidRDefault="006408F6" w:rsidP="00E218E4">
            <w:pPr>
              <w:widowControl w:val="0"/>
              <w:tabs>
                <w:tab w:val="left" w:pos="0"/>
                <w:tab w:val="left" w:pos="449"/>
              </w:tabs>
              <w:autoSpaceDE w:val="0"/>
              <w:autoSpaceDN w:val="0"/>
              <w:adjustRightInd w:val="0"/>
              <w:spacing w:after="0" w:line="240" w:lineRule="auto"/>
              <w:rPr>
                <w:rFonts w:ascii="Times New Roman" w:hAnsi="Times New Roman"/>
                <w:sz w:val="24"/>
                <w:szCs w:val="24"/>
              </w:rPr>
            </w:pPr>
            <w:r>
              <w:rPr>
                <w:rFonts w:ascii="Times New Roman" w:hAnsi="Times New Roman"/>
                <w:b/>
                <w:sz w:val="24"/>
                <w:szCs w:val="24"/>
              </w:rPr>
              <w:t>Практическое</w:t>
            </w:r>
            <w:r w:rsidRPr="007F4338">
              <w:rPr>
                <w:rFonts w:ascii="Times New Roman" w:hAnsi="Times New Roman"/>
                <w:b/>
                <w:sz w:val="24"/>
                <w:szCs w:val="24"/>
              </w:rPr>
              <w:t xml:space="preserve"> заняти</w:t>
            </w:r>
            <w:r>
              <w:rPr>
                <w:rFonts w:ascii="Times New Roman" w:hAnsi="Times New Roman"/>
                <w:b/>
                <w:sz w:val="24"/>
                <w:szCs w:val="24"/>
              </w:rPr>
              <w:t>е № 2</w:t>
            </w:r>
            <w:r w:rsidRPr="007F4338">
              <w:rPr>
                <w:rFonts w:ascii="Times New Roman" w:hAnsi="Times New Roman"/>
                <w:sz w:val="24"/>
                <w:szCs w:val="24"/>
              </w:rPr>
              <w:t>.</w:t>
            </w:r>
            <w:r w:rsidR="00E218E4">
              <w:rPr>
                <w:rFonts w:ascii="Times New Roman" w:hAnsi="Times New Roman"/>
                <w:sz w:val="24"/>
                <w:szCs w:val="24"/>
              </w:rPr>
              <w:t xml:space="preserve"> </w:t>
            </w:r>
            <w:r w:rsidRPr="007F4338">
              <w:rPr>
                <w:rFonts w:ascii="Times New Roman" w:hAnsi="Times New Roman"/>
                <w:sz w:val="24"/>
                <w:szCs w:val="24"/>
              </w:rPr>
              <w:t xml:space="preserve">Составление сравнительной таблицы «Основные направления философии </w:t>
            </w:r>
            <w:r>
              <w:rPr>
                <w:rFonts w:ascii="Times New Roman" w:hAnsi="Times New Roman"/>
                <w:sz w:val="24"/>
                <w:szCs w:val="24"/>
              </w:rPr>
              <w:t>Нового Времени</w:t>
            </w:r>
            <w:r w:rsidRPr="007F4338">
              <w:rPr>
                <w:rFonts w:ascii="Times New Roman" w:hAnsi="Times New Roman"/>
                <w:sz w:val="24"/>
                <w:szCs w:val="24"/>
              </w:rPr>
              <w:t>»</w:t>
            </w:r>
          </w:p>
        </w:tc>
        <w:tc>
          <w:tcPr>
            <w:tcW w:w="2410" w:type="dxa"/>
            <w:tcMar>
              <w:top w:w="0" w:type="dxa"/>
              <w:left w:w="108" w:type="dxa"/>
              <w:bottom w:w="0" w:type="dxa"/>
              <w:right w:w="108" w:type="dxa"/>
            </w:tcMar>
            <w:vAlign w:val="center"/>
          </w:tcPr>
          <w:p w14:paraId="0722AF02" w14:textId="77777777" w:rsidR="006408F6" w:rsidRPr="00060AD0" w:rsidRDefault="006408F6" w:rsidP="00E218E4">
            <w:pPr>
              <w:widowControl w:val="0"/>
              <w:autoSpaceDE w:val="0"/>
              <w:autoSpaceDN w:val="0"/>
              <w:adjustRightInd w:val="0"/>
              <w:spacing w:after="0" w:line="240" w:lineRule="auto"/>
              <w:jc w:val="center"/>
              <w:rPr>
                <w:rFonts w:ascii="Times New Roman" w:hAnsi="Times New Roman"/>
                <w:sz w:val="24"/>
                <w:szCs w:val="24"/>
              </w:rPr>
            </w:pPr>
            <w:r w:rsidRPr="00060AD0">
              <w:rPr>
                <w:rFonts w:ascii="Times New Roman" w:hAnsi="Times New Roman"/>
                <w:sz w:val="24"/>
                <w:szCs w:val="24"/>
              </w:rPr>
              <w:t>2</w:t>
            </w:r>
          </w:p>
        </w:tc>
        <w:tc>
          <w:tcPr>
            <w:tcW w:w="1275" w:type="dxa"/>
          </w:tcPr>
          <w:p w14:paraId="58A0966C"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highlight w:val="yellow"/>
              </w:rPr>
            </w:pPr>
          </w:p>
        </w:tc>
        <w:tc>
          <w:tcPr>
            <w:tcW w:w="1134" w:type="dxa"/>
          </w:tcPr>
          <w:p w14:paraId="23B79E01"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highlight w:val="yellow"/>
              </w:rPr>
            </w:pPr>
          </w:p>
        </w:tc>
      </w:tr>
      <w:tr w:rsidR="006408F6" w:rsidRPr="007F4338" w14:paraId="37E9D16F" w14:textId="77777777" w:rsidTr="00E218E4">
        <w:trPr>
          <w:trHeight w:val="20"/>
        </w:trPr>
        <w:tc>
          <w:tcPr>
            <w:tcW w:w="1971" w:type="dxa"/>
            <w:vMerge/>
            <w:tcMar>
              <w:top w:w="0" w:type="dxa"/>
              <w:left w:w="108" w:type="dxa"/>
              <w:bottom w:w="0" w:type="dxa"/>
              <w:right w:w="108" w:type="dxa"/>
            </w:tcMar>
          </w:tcPr>
          <w:p w14:paraId="55FE3455" w14:textId="77777777" w:rsidR="006408F6" w:rsidRPr="007F4338" w:rsidRDefault="006408F6" w:rsidP="00E218E4">
            <w:pPr>
              <w:widowControl w:val="0"/>
              <w:autoSpaceDE w:val="0"/>
              <w:autoSpaceDN w:val="0"/>
              <w:adjustRightInd w:val="0"/>
              <w:spacing w:after="0" w:line="240" w:lineRule="auto"/>
              <w:rPr>
                <w:rFonts w:ascii="Times New Roman" w:hAnsi="Times New Roman"/>
                <w:sz w:val="24"/>
                <w:szCs w:val="24"/>
                <w:highlight w:val="yellow"/>
              </w:rPr>
            </w:pPr>
          </w:p>
        </w:tc>
        <w:tc>
          <w:tcPr>
            <w:tcW w:w="7668" w:type="dxa"/>
            <w:tcMar>
              <w:top w:w="0" w:type="dxa"/>
              <w:left w:w="108" w:type="dxa"/>
              <w:bottom w:w="0" w:type="dxa"/>
              <w:right w:w="108" w:type="dxa"/>
            </w:tcMar>
          </w:tcPr>
          <w:p w14:paraId="142A9505" w14:textId="77777777" w:rsidR="006408F6" w:rsidRPr="007F4338" w:rsidRDefault="006408F6" w:rsidP="00E218E4">
            <w:pPr>
              <w:widowControl w:val="0"/>
              <w:autoSpaceDE w:val="0"/>
              <w:autoSpaceDN w:val="0"/>
              <w:adjustRightInd w:val="0"/>
              <w:spacing w:after="0" w:line="240" w:lineRule="auto"/>
              <w:rPr>
                <w:rFonts w:ascii="Times New Roman" w:hAnsi="Times New Roman"/>
                <w:b/>
                <w:bCs/>
                <w:sz w:val="24"/>
                <w:szCs w:val="24"/>
              </w:rPr>
            </w:pPr>
            <w:r w:rsidRPr="007F4338">
              <w:rPr>
                <w:rFonts w:ascii="Times New Roman" w:hAnsi="Times New Roman"/>
                <w:b/>
                <w:bCs/>
                <w:sz w:val="24"/>
                <w:szCs w:val="24"/>
              </w:rPr>
              <w:t>Самостоятельная работа обучающихся</w:t>
            </w:r>
          </w:p>
        </w:tc>
        <w:tc>
          <w:tcPr>
            <w:tcW w:w="2410" w:type="dxa"/>
            <w:tcMar>
              <w:top w:w="0" w:type="dxa"/>
              <w:left w:w="108" w:type="dxa"/>
              <w:bottom w:w="0" w:type="dxa"/>
              <w:right w:w="108" w:type="dxa"/>
            </w:tcMar>
            <w:vAlign w:val="center"/>
          </w:tcPr>
          <w:p w14:paraId="40A3A91F" w14:textId="77777777" w:rsidR="006408F6" w:rsidRPr="00AB621B" w:rsidRDefault="006408F6" w:rsidP="00E218E4">
            <w:pPr>
              <w:widowControl w:val="0"/>
              <w:autoSpaceDE w:val="0"/>
              <w:autoSpaceDN w:val="0"/>
              <w:adjustRightInd w:val="0"/>
              <w:spacing w:after="0" w:line="240" w:lineRule="auto"/>
              <w:jc w:val="center"/>
              <w:rPr>
                <w:rFonts w:ascii="Times New Roman" w:hAnsi="Times New Roman"/>
                <w:b/>
                <w:sz w:val="24"/>
                <w:szCs w:val="24"/>
              </w:rPr>
            </w:pPr>
            <w:r w:rsidRPr="00AB621B">
              <w:rPr>
                <w:rFonts w:ascii="Times New Roman" w:hAnsi="Times New Roman"/>
                <w:b/>
                <w:sz w:val="24"/>
                <w:szCs w:val="24"/>
              </w:rPr>
              <w:t>2</w:t>
            </w:r>
          </w:p>
        </w:tc>
        <w:tc>
          <w:tcPr>
            <w:tcW w:w="1275" w:type="dxa"/>
          </w:tcPr>
          <w:p w14:paraId="619BEEF7" w14:textId="77777777" w:rsidR="006408F6" w:rsidRDefault="006408F6" w:rsidP="00E218E4">
            <w:pPr>
              <w:widowControl w:val="0"/>
              <w:tabs>
                <w:tab w:val="left" w:pos="375"/>
                <w:tab w:val="center" w:pos="459"/>
              </w:tabs>
              <w:autoSpaceDE w:val="0"/>
              <w:autoSpaceDN w:val="0"/>
              <w:adjustRightInd w:val="0"/>
              <w:spacing w:after="0" w:line="240" w:lineRule="auto"/>
              <w:jc w:val="center"/>
              <w:rPr>
                <w:rFonts w:ascii="Times New Roman" w:hAnsi="Times New Roman"/>
                <w:i/>
                <w:iCs/>
                <w:sz w:val="24"/>
                <w:szCs w:val="24"/>
              </w:rPr>
            </w:pPr>
          </w:p>
        </w:tc>
        <w:tc>
          <w:tcPr>
            <w:tcW w:w="1134" w:type="dxa"/>
          </w:tcPr>
          <w:p w14:paraId="362B585E" w14:textId="77777777" w:rsidR="006408F6" w:rsidRDefault="006408F6" w:rsidP="00E218E4">
            <w:pPr>
              <w:widowControl w:val="0"/>
              <w:tabs>
                <w:tab w:val="left" w:pos="375"/>
                <w:tab w:val="center" w:pos="459"/>
              </w:tabs>
              <w:autoSpaceDE w:val="0"/>
              <w:autoSpaceDN w:val="0"/>
              <w:adjustRightInd w:val="0"/>
              <w:spacing w:after="0" w:line="240" w:lineRule="auto"/>
              <w:jc w:val="center"/>
              <w:rPr>
                <w:rFonts w:ascii="Times New Roman" w:hAnsi="Times New Roman"/>
                <w:i/>
                <w:iCs/>
                <w:sz w:val="24"/>
                <w:szCs w:val="24"/>
              </w:rPr>
            </w:pPr>
          </w:p>
        </w:tc>
      </w:tr>
      <w:tr w:rsidR="006408F6" w:rsidRPr="007F4338" w14:paraId="19335177" w14:textId="77777777" w:rsidTr="00E218E4">
        <w:trPr>
          <w:trHeight w:val="20"/>
        </w:trPr>
        <w:tc>
          <w:tcPr>
            <w:tcW w:w="1971" w:type="dxa"/>
            <w:vMerge/>
            <w:tcMar>
              <w:top w:w="0" w:type="dxa"/>
              <w:left w:w="108" w:type="dxa"/>
              <w:bottom w:w="0" w:type="dxa"/>
              <w:right w:w="108" w:type="dxa"/>
            </w:tcMar>
          </w:tcPr>
          <w:p w14:paraId="20146D83" w14:textId="77777777" w:rsidR="006408F6" w:rsidRPr="007F4338" w:rsidRDefault="006408F6" w:rsidP="00E218E4">
            <w:pPr>
              <w:widowControl w:val="0"/>
              <w:autoSpaceDE w:val="0"/>
              <w:autoSpaceDN w:val="0"/>
              <w:adjustRightInd w:val="0"/>
              <w:spacing w:after="0" w:line="240" w:lineRule="auto"/>
              <w:rPr>
                <w:rFonts w:ascii="Times New Roman" w:hAnsi="Times New Roman"/>
                <w:sz w:val="24"/>
                <w:szCs w:val="24"/>
                <w:highlight w:val="yellow"/>
              </w:rPr>
            </w:pPr>
          </w:p>
        </w:tc>
        <w:tc>
          <w:tcPr>
            <w:tcW w:w="7668" w:type="dxa"/>
            <w:tcMar>
              <w:top w:w="0" w:type="dxa"/>
              <w:left w:w="108" w:type="dxa"/>
              <w:bottom w:w="0" w:type="dxa"/>
              <w:right w:w="108" w:type="dxa"/>
            </w:tcMar>
          </w:tcPr>
          <w:p w14:paraId="4AB9FA6E" w14:textId="77777777" w:rsidR="006408F6" w:rsidRPr="007F4338" w:rsidRDefault="006408F6" w:rsidP="00E218E4">
            <w:pPr>
              <w:widowControl w:val="0"/>
              <w:autoSpaceDE w:val="0"/>
              <w:autoSpaceDN w:val="0"/>
              <w:adjustRightInd w:val="0"/>
              <w:spacing w:after="0" w:line="240" w:lineRule="auto"/>
              <w:rPr>
                <w:rFonts w:ascii="Times New Roman" w:hAnsi="Times New Roman"/>
                <w:sz w:val="24"/>
                <w:szCs w:val="24"/>
              </w:rPr>
            </w:pPr>
            <w:r w:rsidRPr="007F4338">
              <w:rPr>
                <w:rFonts w:ascii="Times New Roman" w:hAnsi="Times New Roman"/>
                <w:sz w:val="24"/>
                <w:szCs w:val="24"/>
              </w:rPr>
              <w:t>Подготовка презентаций по темам: Эпоха Возрождения, Новое время, Немецкая классическая философия.</w:t>
            </w:r>
          </w:p>
        </w:tc>
        <w:tc>
          <w:tcPr>
            <w:tcW w:w="2410" w:type="dxa"/>
            <w:tcMar>
              <w:top w:w="0" w:type="dxa"/>
              <w:left w:w="108" w:type="dxa"/>
              <w:bottom w:w="0" w:type="dxa"/>
              <w:right w:w="108" w:type="dxa"/>
            </w:tcMar>
            <w:vAlign w:val="center"/>
          </w:tcPr>
          <w:p w14:paraId="5BC91E82" w14:textId="77777777" w:rsidR="006408F6" w:rsidRPr="00060AD0" w:rsidRDefault="006408F6" w:rsidP="00E218E4">
            <w:pPr>
              <w:widowControl w:val="0"/>
              <w:autoSpaceDE w:val="0"/>
              <w:autoSpaceDN w:val="0"/>
              <w:adjustRightInd w:val="0"/>
              <w:spacing w:after="0" w:line="240" w:lineRule="auto"/>
              <w:jc w:val="center"/>
              <w:rPr>
                <w:rFonts w:ascii="Times New Roman" w:hAnsi="Times New Roman"/>
                <w:sz w:val="24"/>
                <w:szCs w:val="24"/>
              </w:rPr>
            </w:pPr>
            <w:r w:rsidRPr="00060AD0">
              <w:rPr>
                <w:rFonts w:ascii="Times New Roman" w:hAnsi="Times New Roman"/>
                <w:sz w:val="24"/>
                <w:szCs w:val="24"/>
              </w:rPr>
              <w:t>2</w:t>
            </w:r>
          </w:p>
        </w:tc>
        <w:tc>
          <w:tcPr>
            <w:tcW w:w="1275" w:type="dxa"/>
          </w:tcPr>
          <w:p w14:paraId="4DA4452E"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p>
        </w:tc>
        <w:tc>
          <w:tcPr>
            <w:tcW w:w="1134" w:type="dxa"/>
          </w:tcPr>
          <w:p w14:paraId="31FEDB64"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p>
        </w:tc>
      </w:tr>
      <w:tr w:rsidR="006408F6" w:rsidRPr="007F4338" w14:paraId="759231A3" w14:textId="77777777" w:rsidTr="00E218E4">
        <w:trPr>
          <w:trHeight w:val="20"/>
        </w:trPr>
        <w:tc>
          <w:tcPr>
            <w:tcW w:w="1971" w:type="dxa"/>
            <w:vMerge w:val="restart"/>
            <w:tcMar>
              <w:top w:w="0" w:type="dxa"/>
              <w:left w:w="108" w:type="dxa"/>
              <w:bottom w:w="0" w:type="dxa"/>
              <w:right w:w="108" w:type="dxa"/>
            </w:tcMar>
          </w:tcPr>
          <w:p w14:paraId="60C8F64E" w14:textId="77777777" w:rsidR="006408F6" w:rsidRPr="007F4338" w:rsidRDefault="006408F6" w:rsidP="00E218E4">
            <w:pPr>
              <w:widowControl w:val="0"/>
              <w:autoSpaceDE w:val="0"/>
              <w:autoSpaceDN w:val="0"/>
              <w:adjustRightInd w:val="0"/>
              <w:spacing w:after="0" w:line="240" w:lineRule="auto"/>
              <w:rPr>
                <w:rFonts w:ascii="Times New Roman" w:hAnsi="Times New Roman"/>
                <w:b/>
                <w:bCs/>
                <w:sz w:val="24"/>
                <w:szCs w:val="24"/>
              </w:rPr>
            </w:pPr>
            <w:r w:rsidRPr="007F4338">
              <w:rPr>
                <w:rFonts w:ascii="Times New Roman" w:hAnsi="Times New Roman"/>
                <w:b/>
                <w:bCs/>
                <w:sz w:val="24"/>
                <w:szCs w:val="24"/>
              </w:rPr>
              <w:t>Тема 1.4</w:t>
            </w:r>
          </w:p>
          <w:p w14:paraId="189DF165" w14:textId="77777777" w:rsidR="006408F6" w:rsidRPr="007F4338" w:rsidRDefault="006408F6" w:rsidP="00E218E4">
            <w:pPr>
              <w:widowControl w:val="0"/>
              <w:autoSpaceDE w:val="0"/>
              <w:autoSpaceDN w:val="0"/>
              <w:adjustRightInd w:val="0"/>
              <w:spacing w:after="0" w:line="240" w:lineRule="auto"/>
              <w:rPr>
                <w:rFonts w:ascii="Times New Roman" w:hAnsi="Times New Roman"/>
                <w:b/>
                <w:bCs/>
                <w:sz w:val="24"/>
                <w:szCs w:val="24"/>
              </w:rPr>
            </w:pPr>
            <w:r w:rsidRPr="002F0092">
              <w:rPr>
                <w:rFonts w:ascii="Times New Roman" w:hAnsi="Times New Roman"/>
                <w:b/>
                <w:bCs/>
                <w:sz w:val="24"/>
                <w:szCs w:val="24"/>
              </w:rPr>
              <w:t xml:space="preserve">Современная философия </w:t>
            </w:r>
          </w:p>
          <w:p w14:paraId="7E42681C" w14:textId="77777777" w:rsidR="006408F6" w:rsidRPr="007F4338" w:rsidRDefault="006408F6" w:rsidP="00E218E4">
            <w:pPr>
              <w:widowControl w:val="0"/>
              <w:autoSpaceDE w:val="0"/>
              <w:autoSpaceDN w:val="0"/>
              <w:adjustRightInd w:val="0"/>
              <w:spacing w:after="0" w:line="240" w:lineRule="auto"/>
              <w:rPr>
                <w:rFonts w:ascii="Times New Roman" w:hAnsi="Times New Roman"/>
                <w:sz w:val="24"/>
                <w:szCs w:val="24"/>
              </w:rPr>
            </w:pPr>
          </w:p>
        </w:tc>
        <w:tc>
          <w:tcPr>
            <w:tcW w:w="7668" w:type="dxa"/>
            <w:tcMar>
              <w:top w:w="0" w:type="dxa"/>
              <w:left w:w="108" w:type="dxa"/>
              <w:bottom w:w="0" w:type="dxa"/>
              <w:right w:w="108" w:type="dxa"/>
            </w:tcMar>
          </w:tcPr>
          <w:p w14:paraId="54A0F1C2" w14:textId="77777777" w:rsidR="006408F6" w:rsidRPr="007F4338" w:rsidRDefault="006408F6" w:rsidP="00E218E4">
            <w:pPr>
              <w:widowControl w:val="0"/>
              <w:autoSpaceDE w:val="0"/>
              <w:autoSpaceDN w:val="0"/>
              <w:adjustRightInd w:val="0"/>
              <w:spacing w:after="0" w:line="240" w:lineRule="auto"/>
              <w:rPr>
                <w:rFonts w:ascii="Times New Roman" w:hAnsi="Times New Roman"/>
                <w:b/>
                <w:bCs/>
                <w:sz w:val="24"/>
                <w:szCs w:val="24"/>
              </w:rPr>
            </w:pPr>
            <w:r w:rsidRPr="007F4338">
              <w:rPr>
                <w:rFonts w:ascii="Times New Roman" w:hAnsi="Times New Roman"/>
                <w:b/>
                <w:bCs/>
                <w:sz w:val="24"/>
                <w:szCs w:val="24"/>
              </w:rPr>
              <w:t>Содержание учебного материала</w:t>
            </w:r>
          </w:p>
        </w:tc>
        <w:tc>
          <w:tcPr>
            <w:tcW w:w="2410" w:type="dxa"/>
            <w:tcMar>
              <w:top w:w="0" w:type="dxa"/>
              <w:left w:w="108" w:type="dxa"/>
              <w:bottom w:w="0" w:type="dxa"/>
              <w:right w:w="108" w:type="dxa"/>
            </w:tcMar>
          </w:tcPr>
          <w:p w14:paraId="3D67756B" w14:textId="77777777" w:rsidR="006408F6" w:rsidRPr="00C06E10" w:rsidRDefault="006408F6" w:rsidP="00E218E4">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8</w:t>
            </w:r>
          </w:p>
        </w:tc>
        <w:tc>
          <w:tcPr>
            <w:tcW w:w="1275" w:type="dxa"/>
            <w:vMerge w:val="restart"/>
          </w:tcPr>
          <w:p w14:paraId="451070D3"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i/>
                <w:iCs/>
                <w:sz w:val="24"/>
                <w:szCs w:val="24"/>
              </w:rPr>
            </w:pPr>
            <w:r w:rsidRPr="00C274E4">
              <w:rPr>
                <w:rFonts w:ascii="Times New Roman" w:hAnsi="Times New Roman"/>
                <w:sz w:val="24"/>
                <w:szCs w:val="24"/>
              </w:rPr>
              <w:t>ОК 1-ОК 9</w:t>
            </w:r>
          </w:p>
        </w:tc>
        <w:tc>
          <w:tcPr>
            <w:tcW w:w="1134" w:type="dxa"/>
            <w:vMerge w:val="restart"/>
          </w:tcPr>
          <w:p w14:paraId="22C51829" w14:textId="77777777" w:rsidR="006408F6" w:rsidRDefault="006408F6" w:rsidP="00E218E4">
            <w:pPr>
              <w:widowControl w:val="0"/>
              <w:autoSpaceDE w:val="0"/>
              <w:autoSpaceDN w:val="0"/>
              <w:adjustRightInd w:val="0"/>
              <w:spacing w:after="0" w:line="240" w:lineRule="auto"/>
              <w:jc w:val="center"/>
              <w:rPr>
                <w:rFonts w:ascii="Times New Roman" w:hAnsi="Times New Roman"/>
                <w:sz w:val="24"/>
                <w:szCs w:val="24"/>
              </w:rPr>
            </w:pPr>
            <w:r w:rsidRPr="004F5726">
              <w:rPr>
                <w:rFonts w:ascii="Times New Roman" w:hAnsi="Times New Roman"/>
                <w:sz w:val="24"/>
                <w:szCs w:val="24"/>
              </w:rPr>
              <w:t>У1</w:t>
            </w:r>
          </w:p>
          <w:p w14:paraId="7E3C97A3"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i/>
                <w:iCs/>
                <w:sz w:val="24"/>
                <w:szCs w:val="24"/>
              </w:rPr>
            </w:pPr>
            <w:r>
              <w:rPr>
                <w:rFonts w:ascii="Times New Roman" w:hAnsi="Times New Roman"/>
                <w:sz w:val="24"/>
                <w:szCs w:val="24"/>
              </w:rPr>
              <w:t>З1, З2, З3, З4, З5, З6, З7</w:t>
            </w:r>
          </w:p>
        </w:tc>
      </w:tr>
      <w:tr w:rsidR="006408F6" w:rsidRPr="007F4338" w14:paraId="0BECF605" w14:textId="77777777" w:rsidTr="00E218E4">
        <w:trPr>
          <w:trHeight w:val="20"/>
        </w:trPr>
        <w:tc>
          <w:tcPr>
            <w:tcW w:w="1971" w:type="dxa"/>
            <w:vMerge/>
            <w:tcMar>
              <w:top w:w="0" w:type="dxa"/>
              <w:left w:w="108" w:type="dxa"/>
              <w:bottom w:w="0" w:type="dxa"/>
              <w:right w:w="108" w:type="dxa"/>
            </w:tcMar>
          </w:tcPr>
          <w:p w14:paraId="048729F0" w14:textId="77777777" w:rsidR="006408F6" w:rsidRPr="007F4338" w:rsidRDefault="006408F6" w:rsidP="00E218E4">
            <w:pPr>
              <w:widowControl w:val="0"/>
              <w:autoSpaceDE w:val="0"/>
              <w:autoSpaceDN w:val="0"/>
              <w:adjustRightInd w:val="0"/>
              <w:spacing w:after="0" w:line="240" w:lineRule="auto"/>
              <w:rPr>
                <w:rFonts w:ascii="Times New Roman" w:hAnsi="Times New Roman"/>
                <w:sz w:val="24"/>
                <w:szCs w:val="24"/>
                <w:highlight w:val="yellow"/>
              </w:rPr>
            </w:pPr>
          </w:p>
        </w:tc>
        <w:tc>
          <w:tcPr>
            <w:tcW w:w="7668" w:type="dxa"/>
            <w:tcMar>
              <w:top w:w="0" w:type="dxa"/>
              <w:left w:w="108" w:type="dxa"/>
              <w:bottom w:w="0" w:type="dxa"/>
              <w:right w:w="108" w:type="dxa"/>
            </w:tcMar>
          </w:tcPr>
          <w:p w14:paraId="50608912" w14:textId="77777777" w:rsidR="006408F6" w:rsidRPr="007F4338" w:rsidRDefault="006408F6" w:rsidP="00E218E4">
            <w:pPr>
              <w:widowControl w:val="0"/>
              <w:tabs>
                <w:tab w:val="left" w:pos="0"/>
                <w:tab w:val="left" w:pos="449"/>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1.</w:t>
            </w:r>
            <w:r w:rsidRPr="00C53888">
              <w:rPr>
                <w:rFonts w:ascii="Times New Roman" w:hAnsi="Times New Roman"/>
                <w:sz w:val="24"/>
                <w:szCs w:val="24"/>
              </w:rPr>
              <w:t xml:space="preserve"> Общая характеристика основных направлений в философии ХХ века. Философия логического позитивизма: понятия и категории. Основные принципы философии прагматизма и его представители. Экзистенциализм М.Хайдеггера, К.Ясперса, Ж.-П.Сартра, А.Камю. Основные идеи психоанализа З. Фрейда. Основные виды бессознательных процессов: сновидение, телепатия, ясновидение, интуиция, озарение. Теория архетипов К. Юнга. Коллективное бессознательное и его роль в</w:t>
            </w:r>
            <w:r>
              <w:rPr>
                <w:rFonts w:ascii="Times New Roman" w:hAnsi="Times New Roman"/>
                <w:sz w:val="24"/>
                <w:szCs w:val="24"/>
              </w:rPr>
              <w:t xml:space="preserve"> </w:t>
            </w:r>
            <w:r w:rsidRPr="00C53888">
              <w:rPr>
                <w:rFonts w:ascii="Times New Roman" w:hAnsi="Times New Roman"/>
                <w:sz w:val="24"/>
                <w:szCs w:val="24"/>
              </w:rPr>
              <w:t>развитии культуры.</w:t>
            </w:r>
          </w:p>
        </w:tc>
        <w:tc>
          <w:tcPr>
            <w:tcW w:w="2410" w:type="dxa"/>
            <w:tcMar>
              <w:top w:w="0" w:type="dxa"/>
              <w:left w:w="108" w:type="dxa"/>
              <w:bottom w:w="0" w:type="dxa"/>
              <w:right w:w="108" w:type="dxa"/>
            </w:tcMar>
            <w:vAlign w:val="center"/>
          </w:tcPr>
          <w:p w14:paraId="227749D0"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w:t>
            </w:r>
          </w:p>
        </w:tc>
        <w:tc>
          <w:tcPr>
            <w:tcW w:w="1275" w:type="dxa"/>
            <w:vMerge/>
          </w:tcPr>
          <w:p w14:paraId="555774F9"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p>
        </w:tc>
        <w:tc>
          <w:tcPr>
            <w:tcW w:w="1134" w:type="dxa"/>
            <w:vMerge/>
          </w:tcPr>
          <w:p w14:paraId="172F4814"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p>
        </w:tc>
      </w:tr>
      <w:tr w:rsidR="006408F6" w:rsidRPr="007F4338" w14:paraId="55E8DCE4" w14:textId="77777777" w:rsidTr="00E218E4">
        <w:trPr>
          <w:trHeight w:val="20"/>
        </w:trPr>
        <w:tc>
          <w:tcPr>
            <w:tcW w:w="1971" w:type="dxa"/>
            <w:vMerge/>
            <w:tcMar>
              <w:top w:w="0" w:type="dxa"/>
              <w:left w:w="108" w:type="dxa"/>
              <w:bottom w:w="0" w:type="dxa"/>
              <w:right w:w="108" w:type="dxa"/>
            </w:tcMar>
          </w:tcPr>
          <w:p w14:paraId="1CA6CDA0" w14:textId="77777777" w:rsidR="006408F6" w:rsidRPr="007F4338" w:rsidRDefault="006408F6" w:rsidP="00E218E4">
            <w:pPr>
              <w:widowControl w:val="0"/>
              <w:autoSpaceDE w:val="0"/>
              <w:autoSpaceDN w:val="0"/>
              <w:adjustRightInd w:val="0"/>
              <w:spacing w:after="0" w:line="240" w:lineRule="auto"/>
              <w:rPr>
                <w:rFonts w:ascii="Times New Roman" w:hAnsi="Times New Roman"/>
                <w:sz w:val="24"/>
                <w:szCs w:val="24"/>
                <w:highlight w:val="yellow"/>
              </w:rPr>
            </w:pPr>
          </w:p>
        </w:tc>
        <w:tc>
          <w:tcPr>
            <w:tcW w:w="7668" w:type="dxa"/>
            <w:tcMar>
              <w:top w:w="0" w:type="dxa"/>
              <w:left w:w="108" w:type="dxa"/>
              <w:bottom w:w="0" w:type="dxa"/>
              <w:right w:w="108" w:type="dxa"/>
            </w:tcMar>
          </w:tcPr>
          <w:p w14:paraId="462B2241" w14:textId="77777777" w:rsidR="006408F6" w:rsidRPr="007F4338" w:rsidRDefault="006408F6" w:rsidP="00E218E4">
            <w:pPr>
              <w:widowControl w:val="0"/>
              <w:autoSpaceDE w:val="0"/>
              <w:autoSpaceDN w:val="0"/>
              <w:adjustRightInd w:val="0"/>
              <w:spacing w:after="0" w:line="240" w:lineRule="auto"/>
              <w:jc w:val="both"/>
              <w:rPr>
                <w:rFonts w:ascii="Times New Roman" w:hAnsi="Times New Roman"/>
                <w:sz w:val="24"/>
                <w:szCs w:val="24"/>
              </w:rPr>
            </w:pPr>
            <w:r w:rsidRPr="00C53888">
              <w:rPr>
                <w:rFonts w:ascii="Times New Roman" w:hAnsi="Times New Roman"/>
                <w:bCs/>
                <w:sz w:val="24"/>
                <w:szCs w:val="24"/>
              </w:rPr>
              <w:t>2.Этапы развития русской философии, ее школы и течения.</w:t>
            </w:r>
            <w:r>
              <w:rPr>
                <w:rFonts w:ascii="Times New Roman" w:hAnsi="Times New Roman"/>
                <w:bCs/>
                <w:sz w:val="24"/>
                <w:szCs w:val="24"/>
              </w:rPr>
              <w:t> </w:t>
            </w:r>
            <w:r w:rsidRPr="00C53888">
              <w:rPr>
                <w:rFonts w:ascii="Times New Roman" w:hAnsi="Times New Roman"/>
                <w:bCs/>
                <w:sz w:val="24"/>
                <w:szCs w:val="24"/>
              </w:rPr>
              <w:t xml:space="preserve">Нравственно-антропологическая направленность русской философии. Западники и славянофилы. Философское осмысление вопроса о месте России славянофилами (А.С Хомяков, И. В. Киреевский, К.С. Аксаков) и западниками (П. Я. Чаадаев, А. И. Герцен, В.Г. Белинский). Проблема человека, его природы и сущности, смысла жизни и предназначении, свободы и ответственности. Русские </w:t>
            </w:r>
            <w:r w:rsidRPr="00C53888">
              <w:rPr>
                <w:rFonts w:ascii="Times New Roman" w:hAnsi="Times New Roman"/>
                <w:bCs/>
                <w:sz w:val="24"/>
                <w:szCs w:val="24"/>
              </w:rPr>
              <w:lastRenderedPageBreak/>
              <w:t>религиозные философы о двойственной природе человека. Философские воззрения великих русских писателей Ф. М. Достоевского и Л. Н. Толстого. «Философия</w:t>
            </w:r>
            <w:r>
              <w:rPr>
                <w:rFonts w:ascii="Times New Roman" w:hAnsi="Times New Roman"/>
                <w:bCs/>
                <w:sz w:val="24"/>
                <w:szCs w:val="24"/>
              </w:rPr>
              <w:t xml:space="preserve"> </w:t>
            </w:r>
            <w:r w:rsidRPr="00C53888">
              <w:rPr>
                <w:rFonts w:ascii="Times New Roman" w:hAnsi="Times New Roman"/>
                <w:bCs/>
                <w:sz w:val="24"/>
                <w:szCs w:val="24"/>
              </w:rPr>
              <w:t>всеединства» Владимира Соловьева.</w:t>
            </w:r>
          </w:p>
        </w:tc>
        <w:tc>
          <w:tcPr>
            <w:tcW w:w="2410" w:type="dxa"/>
            <w:tcMar>
              <w:top w:w="0" w:type="dxa"/>
              <w:left w:w="108" w:type="dxa"/>
              <w:bottom w:w="0" w:type="dxa"/>
              <w:right w:w="108" w:type="dxa"/>
            </w:tcMar>
            <w:vAlign w:val="center"/>
          </w:tcPr>
          <w:p w14:paraId="7FCDFB1D"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lastRenderedPageBreak/>
              <w:t>2</w:t>
            </w:r>
          </w:p>
        </w:tc>
        <w:tc>
          <w:tcPr>
            <w:tcW w:w="1275" w:type="dxa"/>
            <w:vMerge/>
          </w:tcPr>
          <w:p w14:paraId="1C279022"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p>
        </w:tc>
        <w:tc>
          <w:tcPr>
            <w:tcW w:w="1134" w:type="dxa"/>
            <w:vMerge/>
          </w:tcPr>
          <w:p w14:paraId="34D120EC"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p>
        </w:tc>
      </w:tr>
      <w:tr w:rsidR="006408F6" w:rsidRPr="007F4338" w14:paraId="731E3A75" w14:textId="77777777" w:rsidTr="00E218E4">
        <w:trPr>
          <w:trHeight w:val="20"/>
        </w:trPr>
        <w:tc>
          <w:tcPr>
            <w:tcW w:w="1971" w:type="dxa"/>
            <w:vMerge/>
            <w:tcMar>
              <w:top w:w="0" w:type="dxa"/>
              <w:left w:w="108" w:type="dxa"/>
              <w:bottom w:w="0" w:type="dxa"/>
              <w:right w:w="108" w:type="dxa"/>
            </w:tcMar>
          </w:tcPr>
          <w:p w14:paraId="616F0AE4" w14:textId="77777777" w:rsidR="006408F6" w:rsidRPr="007F4338" w:rsidRDefault="006408F6" w:rsidP="00E218E4">
            <w:pPr>
              <w:widowControl w:val="0"/>
              <w:autoSpaceDE w:val="0"/>
              <w:autoSpaceDN w:val="0"/>
              <w:adjustRightInd w:val="0"/>
              <w:spacing w:after="0" w:line="240" w:lineRule="auto"/>
              <w:rPr>
                <w:rFonts w:ascii="Times New Roman" w:hAnsi="Times New Roman"/>
                <w:sz w:val="24"/>
                <w:szCs w:val="24"/>
                <w:highlight w:val="yellow"/>
              </w:rPr>
            </w:pPr>
          </w:p>
        </w:tc>
        <w:tc>
          <w:tcPr>
            <w:tcW w:w="7668" w:type="dxa"/>
            <w:tcMar>
              <w:top w:w="0" w:type="dxa"/>
              <w:left w:w="108" w:type="dxa"/>
              <w:bottom w:w="0" w:type="dxa"/>
              <w:right w:w="108" w:type="dxa"/>
            </w:tcMar>
          </w:tcPr>
          <w:p w14:paraId="7C01B487" w14:textId="77777777" w:rsidR="006408F6" w:rsidRPr="00C8381C" w:rsidRDefault="006408F6" w:rsidP="00E218E4">
            <w:pPr>
              <w:widowControl w:val="0"/>
              <w:tabs>
                <w:tab w:val="left" w:pos="0"/>
                <w:tab w:val="left" w:pos="449"/>
              </w:tabs>
              <w:autoSpaceDE w:val="0"/>
              <w:autoSpaceDN w:val="0"/>
              <w:adjustRightInd w:val="0"/>
              <w:spacing w:after="0" w:line="240" w:lineRule="auto"/>
              <w:rPr>
                <w:rFonts w:ascii="Times New Roman" w:hAnsi="Times New Roman"/>
                <w:sz w:val="24"/>
                <w:szCs w:val="24"/>
              </w:rPr>
            </w:pPr>
            <w:r w:rsidRPr="00C8381C">
              <w:rPr>
                <w:rFonts w:ascii="Times New Roman" w:hAnsi="Times New Roman"/>
                <w:b/>
                <w:bCs/>
                <w:sz w:val="24"/>
                <w:szCs w:val="24"/>
              </w:rPr>
              <w:t>В том числе практических занятий:</w:t>
            </w:r>
          </w:p>
        </w:tc>
        <w:tc>
          <w:tcPr>
            <w:tcW w:w="2410" w:type="dxa"/>
            <w:tcMar>
              <w:top w:w="0" w:type="dxa"/>
              <w:left w:w="108" w:type="dxa"/>
              <w:bottom w:w="0" w:type="dxa"/>
              <w:right w:w="108" w:type="dxa"/>
            </w:tcMar>
            <w:vAlign w:val="center"/>
          </w:tcPr>
          <w:p w14:paraId="687787DE" w14:textId="77777777" w:rsidR="006408F6" w:rsidRPr="00AB621B" w:rsidRDefault="006408F6" w:rsidP="00E218E4">
            <w:pPr>
              <w:widowControl w:val="0"/>
              <w:autoSpaceDE w:val="0"/>
              <w:autoSpaceDN w:val="0"/>
              <w:adjustRightInd w:val="0"/>
              <w:spacing w:after="0" w:line="240" w:lineRule="auto"/>
              <w:jc w:val="center"/>
              <w:rPr>
                <w:rFonts w:ascii="Times New Roman" w:hAnsi="Times New Roman"/>
                <w:b/>
                <w:sz w:val="24"/>
                <w:szCs w:val="24"/>
              </w:rPr>
            </w:pPr>
            <w:r w:rsidRPr="00AB621B">
              <w:rPr>
                <w:rFonts w:ascii="Times New Roman" w:hAnsi="Times New Roman"/>
                <w:b/>
                <w:sz w:val="24"/>
                <w:szCs w:val="24"/>
              </w:rPr>
              <w:t>2</w:t>
            </w:r>
          </w:p>
        </w:tc>
        <w:tc>
          <w:tcPr>
            <w:tcW w:w="1275" w:type="dxa"/>
          </w:tcPr>
          <w:p w14:paraId="4CA42DFC"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p>
        </w:tc>
        <w:tc>
          <w:tcPr>
            <w:tcW w:w="1134" w:type="dxa"/>
          </w:tcPr>
          <w:p w14:paraId="5184EA52"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p>
        </w:tc>
      </w:tr>
      <w:tr w:rsidR="006408F6" w:rsidRPr="007F4338" w14:paraId="461203B0" w14:textId="77777777" w:rsidTr="00E218E4">
        <w:trPr>
          <w:trHeight w:val="20"/>
        </w:trPr>
        <w:tc>
          <w:tcPr>
            <w:tcW w:w="1971" w:type="dxa"/>
            <w:vMerge/>
            <w:tcMar>
              <w:top w:w="0" w:type="dxa"/>
              <w:left w:w="108" w:type="dxa"/>
              <w:bottom w:w="0" w:type="dxa"/>
              <w:right w:w="108" w:type="dxa"/>
            </w:tcMar>
          </w:tcPr>
          <w:p w14:paraId="69B57F35" w14:textId="77777777" w:rsidR="006408F6" w:rsidRPr="007F4338" w:rsidRDefault="006408F6" w:rsidP="00E218E4">
            <w:pPr>
              <w:widowControl w:val="0"/>
              <w:autoSpaceDE w:val="0"/>
              <w:autoSpaceDN w:val="0"/>
              <w:adjustRightInd w:val="0"/>
              <w:spacing w:after="0" w:line="240" w:lineRule="auto"/>
              <w:rPr>
                <w:rFonts w:ascii="Times New Roman" w:hAnsi="Times New Roman"/>
                <w:sz w:val="24"/>
                <w:szCs w:val="24"/>
                <w:highlight w:val="yellow"/>
              </w:rPr>
            </w:pPr>
          </w:p>
        </w:tc>
        <w:tc>
          <w:tcPr>
            <w:tcW w:w="7668" w:type="dxa"/>
            <w:tcMar>
              <w:top w:w="0" w:type="dxa"/>
              <w:left w:w="108" w:type="dxa"/>
              <w:bottom w:w="0" w:type="dxa"/>
              <w:right w:w="108" w:type="dxa"/>
            </w:tcMar>
          </w:tcPr>
          <w:p w14:paraId="72DDF2E3" w14:textId="77777777" w:rsidR="006408F6" w:rsidRPr="007F4338" w:rsidRDefault="006408F6" w:rsidP="00E218E4">
            <w:pPr>
              <w:widowControl w:val="0"/>
              <w:tabs>
                <w:tab w:val="left" w:pos="0"/>
                <w:tab w:val="left" w:pos="449"/>
              </w:tabs>
              <w:autoSpaceDE w:val="0"/>
              <w:autoSpaceDN w:val="0"/>
              <w:adjustRightInd w:val="0"/>
              <w:spacing w:after="0" w:line="240" w:lineRule="auto"/>
              <w:rPr>
                <w:rFonts w:ascii="Times New Roman" w:hAnsi="Times New Roman"/>
                <w:sz w:val="24"/>
                <w:szCs w:val="24"/>
              </w:rPr>
            </w:pPr>
            <w:r w:rsidRPr="006B11FF">
              <w:rPr>
                <w:rFonts w:ascii="Times New Roman" w:hAnsi="Times New Roman"/>
                <w:b/>
                <w:sz w:val="24"/>
                <w:szCs w:val="24"/>
              </w:rPr>
              <w:t>Практическое</w:t>
            </w:r>
            <w:r w:rsidRPr="007F4338">
              <w:rPr>
                <w:rFonts w:ascii="Times New Roman" w:hAnsi="Times New Roman"/>
                <w:b/>
                <w:sz w:val="24"/>
                <w:szCs w:val="24"/>
              </w:rPr>
              <w:t xml:space="preserve"> заняти</w:t>
            </w:r>
            <w:r w:rsidRPr="006B11FF">
              <w:rPr>
                <w:rFonts w:ascii="Times New Roman" w:hAnsi="Times New Roman"/>
                <w:b/>
                <w:sz w:val="24"/>
                <w:szCs w:val="24"/>
              </w:rPr>
              <w:t xml:space="preserve">е № </w:t>
            </w:r>
            <w:r>
              <w:rPr>
                <w:rFonts w:ascii="Times New Roman" w:hAnsi="Times New Roman"/>
                <w:b/>
                <w:sz w:val="24"/>
                <w:szCs w:val="24"/>
              </w:rPr>
              <w:t>3</w:t>
            </w:r>
            <w:r w:rsidRPr="007F4338">
              <w:rPr>
                <w:rFonts w:ascii="Times New Roman" w:hAnsi="Times New Roman"/>
                <w:sz w:val="24"/>
                <w:szCs w:val="24"/>
              </w:rPr>
              <w:t>. Составление сравнительной характеристики «Основные направления современной философии»</w:t>
            </w:r>
          </w:p>
        </w:tc>
        <w:tc>
          <w:tcPr>
            <w:tcW w:w="2410" w:type="dxa"/>
            <w:tcMar>
              <w:top w:w="0" w:type="dxa"/>
              <w:left w:w="108" w:type="dxa"/>
              <w:bottom w:w="0" w:type="dxa"/>
              <w:right w:w="108" w:type="dxa"/>
            </w:tcMar>
            <w:vAlign w:val="center"/>
          </w:tcPr>
          <w:p w14:paraId="47BBD81D"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w:t>
            </w:r>
          </w:p>
        </w:tc>
        <w:tc>
          <w:tcPr>
            <w:tcW w:w="1275" w:type="dxa"/>
          </w:tcPr>
          <w:p w14:paraId="0C5EAEE0"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p>
        </w:tc>
        <w:tc>
          <w:tcPr>
            <w:tcW w:w="1134" w:type="dxa"/>
          </w:tcPr>
          <w:p w14:paraId="27676ECA"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p>
        </w:tc>
      </w:tr>
      <w:tr w:rsidR="006408F6" w:rsidRPr="007F4338" w14:paraId="267DA68B" w14:textId="77777777" w:rsidTr="00E218E4">
        <w:trPr>
          <w:trHeight w:val="20"/>
        </w:trPr>
        <w:tc>
          <w:tcPr>
            <w:tcW w:w="1971" w:type="dxa"/>
            <w:vMerge/>
            <w:tcMar>
              <w:top w:w="0" w:type="dxa"/>
              <w:left w:w="108" w:type="dxa"/>
              <w:bottom w:w="0" w:type="dxa"/>
              <w:right w:w="108" w:type="dxa"/>
            </w:tcMar>
          </w:tcPr>
          <w:p w14:paraId="3C245BA4" w14:textId="77777777" w:rsidR="006408F6" w:rsidRPr="007F4338" w:rsidRDefault="006408F6" w:rsidP="00E218E4">
            <w:pPr>
              <w:widowControl w:val="0"/>
              <w:autoSpaceDE w:val="0"/>
              <w:autoSpaceDN w:val="0"/>
              <w:adjustRightInd w:val="0"/>
              <w:spacing w:after="0" w:line="240" w:lineRule="auto"/>
              <w:rPr>
                <w:rFonts w:ascii="Times New Roman" w:hAnsi="Times New Roman"/>
                <w:sz w:val="24"/>
                <w:szCs w:val="24"/>
                <w:highlight w:val="yellow"/>
              </w:rPr>
            </w:pPr>
          </w:p>
        </w:tc>
        <w:tc>
          <w:tcPr>
            <w:tcW w:w="7668" w:type="dxa"/>
            <w:tcMar>
              <w:top w:w="0" w:type="dxa"/>
              <w:left w:w="108" w:type="dxa"/>
              <w:bottom w:w="0" w:type="dxa"/>
              <w:right w:w="108" w:type="dxa"/>
            </w:tcMar>
          </w:tcPr>
          <w:p w14:paraId="59DC8136" w14:textId="77777777" w:rsidR="006408F6" w:rsidRPr="007F4338" w:rsidRDefault="006408F6" w:rsidP="00E218E4">
            <w:pPr>
              <w:widowControl w:val="0"/>
              <w:autoSpaceDE w:val="0"/>
              <w:autoSpaceDN w:val="0"/>
              <w:adjustRightInd w:val="0"/>
              <w:spacing w:after="0" w:line="240" w:lineRule="auto"/>
              <w:rPr>
                <w:rFonts w:ascii="Times New Roman" w:hAnsi="Times New Roman"/>
                <w:b/>
                <w:bCs/>
                <w:sz w:val="24"/>
                <w:szCs w:val="24"/>
              </w:rPr>
            </w:pPr>
            <w:r w:rsidRPr="007F4338">
              <w:rPr>
                <w:rFonts w:ascii="Times New Roman" w:hAnsi="Times New Roman"/>
                <w:b/>
                <w:bCs/>
                <w:sz w:val="24"/>
                <w:szCs w:val="24"/>
              </w:rPr>
              <w:t>Самостоятельная работа обучающихся</w:t>
            </w:r>
          </w:p>
        </w:tc>
        <w:tc>
          <w:tcPr>
            <w:tcW w:w="2410" w:type="dxa"/>
            <w:tcMar>
              <w:top w:w="0" w:type="dxa"/>
              <w:left w:w="108" w:type="dxa"/>
              <w:bottom w:w="0" w:type="dxa"/>
              <w:right w:w="108" w:type="dxa"/>
            </w:tcMar>
            <w:vAlign w:val="center"/>
          </w:tcPr>
          <w:p w14:paraId="7B55DE43" w14:textId="77777777" w:rsidR="006408F6" w:rsidRPr="00AB621B" w:rsidRDefault="006408F6" w:rsidP="00E218E4">
            <w:pPr>
              <w:widowControl w:val="0"/>
              <w:autoSpaceDE w:val="0"/>
              <w:autoSpaceDN w:val="0"/>
              <w:adjustRightInd w:val="0"/>
              <w:spacing w:after="0" w:line="240" w:lineRule="auto"/>
              <w:jc w:val="center"/>
              <w:rPr>
                <w:rFonts w:ascii="Times New Roman" w:hAnsi="Times New Roman"/>
                <w:b/>
                <w:sz w:val="24"/>
                <w:szCs w:val="24"/>
              </w:rPr>
            </w:pPr>
            <w:r w:rsidRPr="00AB621B">
              <w:rPr>
                <w:rFonts w:ascii="Times New Roman" w:hAnsi="Times New Roman"/>
                <w:b/>
                <w:sz w:val="24"/>
                <w:szCs w:val="24"/>
              </w:rPr>
              <w:t>2</w:t>
            </w:r>
          </w:p>
        </w:tc>
        <w:tc>
          <w:tcPr>
            <w:tcW w:w="1275" w:type="dxa"/>
          </w:tcPr>
          <w:p w14:paraId="283CB4E4"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p>
        </w:tc>
        <w:tc>
          <w:tcPr>
            <w:tcW w:w="1134" w:type="dxa"/>
          </w:tcPr>
          <w:p w14:paraId="3BF44EBE"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p>
        </w:tc>
      </w:tr>
      <w:tr w:rsidR="006408F6" w:rsidRPr="007F4338" w14:paraId="05F549EC" w14:textId="77777777" w:rsidTr="00E218E4">
        <w:trPr>
          <w:trHeight w:val="20"/>
        </w:trPr>
        <w:tc>
          <w:tcPr>
            <w:tcW w:w="1971" w:type="dxa"/>
            <w:vMerge/>
            <w:tcMar>
              <w:top w:w="0" w:type="dxa"/>
              <w:left w:w="108" w:type="dxa"/>
              <w:bottom w:w="0" w:type="dxa"/>
              <w:right w:w="108" w:type="dxa"/>
            </w:tcMar>
          </w:tcPr>
          <w:p w14:paraId="3D6ADBF7" w14:textId="77777777" w:rsidR="006408F6" w:rsidRPr="007F4338" w:rsidRDefault="006408F6" w:rsidP="00E218E4">
            <w:pPr>
              <w:widowControl w:val="0"/>
              <w:autoSpaceDE w:val="0"/>
              <w:autoSpaceDN w:val="0"/>
              <w:adjustRightInd w:val="0"/>
              <w:spacing w:after="0" w:line="240" w:lineRule="auto"/>
              <w:rPr>
                <w:rFonts w:ascii="Times New Roman" w:hAnsi="Times New Roman"/>
                <w:sz w:val="24"/>
                <w:szCs w:val="24"/>
                <w:highlight w:val="yellow"/>
              </w:rPr>
            </w:pPr>
          </w:p>
        </w:tc>
        <w:tc>
          <w:tcPr>
            <w:tcW w:w="7668" w:type="dxa"/>
            <w:tcMar>
              <w:top w:w="0" w:type="dxa"/>
              <w:left w:w="108" w:type="dxa"/>
              <w:bottom w:w="0" w:type="dxa"/>
              <w:right w:w="108" w:type="dxa"/>
            </w:tcMar>
          </w:tcPr>
          <w:p w14:paraId="478578C8" w14:textId="56101CB2" w:rsidR="006408F6" w:rsidRPr="007F4338" w:rsidRDefault="006408F6" w:rsidP="00E218E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sz w:val="24"/>
                <w:szCs w:val="24"/>
              </w:rPr>
            </w:pPr>
            <w:r w:rsidRPr="007F4338">
              <w:rPr>
                <w:rFonts w:ascii="Times New Roman" w:hAnsi="Times New Roman"/>
                <w:sz w:val="24"/>
                <w:szCs w:val="24"/>
              </w:rPr>
              <w:t>Подготовка докладов по основным понятиям: неопозитивизм, прагматизм, психоанализ, экзистенциализм, Идея Москвы как 3 Рима.</w:t>
            </w:r>
          </w:p>
          <w:p w14:paraId="667779A1" w14:textId="77777777" w:rsidR="006408F6" w:rsidRPr="007F4338" w:rsidRDefault="006408F6" w:rsidP="00E218E4">
            <w:pPr>
              <w:widowControl w:val="0"/>
              <w:autoSpaceDE w:val="0"/>
              <w:autoSpaceDN w:val="0"/>
              <w:adjustRightInd w:val="0"/>
              <w:spacing w:after="0" w:line="240" w:lineRule="auto"/>
              <w:rPr>
                <w:rFonts w:ascii="Times New Roman" w:hAnsi="Times New Roman"/>
                <w:sz w:val="24"/>
                <w:szCs w:val="24"/>
              </w:rPr>
            </w:pPr>
          </w:p>
        </w:tc>
        <w:tc>
          <w:tcPr>
            <w:tcW w:w="2410" w:type="dxa"/>
            <w:tcMar>
              <w:top w:w="0" w:type="dxa"/>
              <w:left w:w="108" w:type="dxa"/>
              <w:bottom w:w="0" w:type="dxa"/>
              <w:right w:w="108" w:type="dxa"/>
            </w:tcMar>
            <w:vAlign w:val="center"/>
          </w:tcPr>
          <w:p w14:paraId="108201B0"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w:t>
            </w:r>
          </w:p>
        </w:tc>
        <w:tc>
          <w:tcPr>
            <w:tcW w:w="1275" w:type="dxa"/>
          </w:tcPr>
          <w:p w14:paraId="66877B80"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p>
        </w:tc>
        <w:tc>
          <w:tcPr>
            <w:tcW w:w="1134" w:type="dxa"/>
          </w:tcPr>
          <w:p w14:paraId="7699D109"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p>
        </w:tc>
      </w:tr>
      <w:tr w:rsidR="006408F6" w:rsidRPr="007F4338" w14:paraId="296DEC17" w14:textId="77777777" w:rsidTr="00E218E4">
        <w:trPr>
          <w:trHeight w:val="20"/>
        </w:trPr>
        <w:tc>
          <w:tcPr>
            <w:tcW w:w="9639" w:type="dxa"/>
            <w:gridSpan w:val="2"/>
            <w:tcMar>
              <w:top w:w="0" w:type="dxa"/>
              <w:left w:w="108" w:type="dxa"/>
              <w:bottom w:w="0" w:type="dxa"/>
              <w:right w:w="108" w:type="dxa"/>
            </w:tcMar>
          </w:tcPr>
          <w:p w14:paraId="2E219BC2" w14:textId="1443C0A1" w:rsidR="006408F6" w:rsidRPr="007F4338" w:rsidRDefault="006408F6" w:rsidP="00E218E4">
            <w:pPr>
              <w:widowControl w:val="0"/>
              <w:autoSpaceDE w:val="0"/>
              <w:autoSpaceDN w:val="0"/>
              <w:adjustRightInd w:val="0"/>
              <w:spacing w:after="0" w:line="240" w:lineRule="auto"/>
              <w:rPr>
                <w:rFonts w:ascii="Times New Roman" w:hAnsi="Times New Roman"/>
                <w:b/>
                <w:bCs/>
                <w:sz w:val="24"/>
                <w:szCs w:val="24"/>
              </w:rPr>
            </w:pPr>
            <w:r w:rsidRPr="007F4338">
              <w:rPr>
                <w:rFonts w:ascii="Times New Roman" w:hAnsi="Times New Roman"/>
                <w:b/>
                <w:bCs/>
                <w:sz w:val="24"/>
                <w:szCs w:val="24"/>
              </w:rPr>
              <w:t>Раздел 2.</w:t>
            </w:r>
            <w:r w:rsidR="00865819">
              <w:rPr>
                <w:rFonts w:ascii="Times New Roman" w:hAnsi="Times New Roman"/>
                <w:b/>
                <w:bCs/>
                <w:sz w:val="24"/>
                <w:szCs w:val="24"/>
              </w:rPr>
              <w:t xml:space="preserve"> </w:t>
            </w:r>
            <w:r w:rsidRPr="007F4338">
              <w:rPr>
                <w:rFonts w:ascii="Times New Roman" w:hAnsi="Times New Roman"/>
                <w:b/>
                <w:bCs/>
                <w:sz w:val="24"/>
                <w:szCs w:val="24"/>
              </w:rPr>
              <w:t>Структура и основные направления философии</w:t>
            </w:r>
          </w:p>
        </w:tc>
        <w:tc>
          <w:tcPr>
            <w:tcW w:w="2410" w:type="dxa"/>
            <w:tcMar>
              <w:top w:w="0" w:type="dxa"/>
              <w:left w:w="108" w:type="dxa"/>
              <w:bottom w:w="0" w:type="dxa"/>
              <w:right w:w="108" w:type="dxa"/>
            </w:tcMar>
          </w:tcPr>
          <w:p w14:paraId="5A611DB8"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b/>
                <w:bCs/>
                <w:sz w:val="24"/>
                <w:szCs w:val="24"/>
              </w:rPr>
            </w:pPr>
            <w:r>
              <w:rPr>
                <w:rFonts w:ascii="Times New Roman" w:hAnsi="Times New Roman"/>
                <w:b/>
                <w:bCs/>
                <w:sz w:val="24"/>
                <w:szCs w:val="24"/>
              </w:rPr>
              <w:t>28</w:t>
            </w:r>
          </w:p>
        </w:tc>
        <w:tc>
          <w:tcPr>
            <w:tcW w:w="1275" w:type="dxa"/>
          </w:tcPr>
          <w:p w14:paraId="5ABDF72E"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p>
        </w:tc>
        <w:tc>
          <w:tcPr>
            <w:tcW w:w="1134" w:type="dxa"/>
          </w:tcPr>
          <w:p w14:paraId="44C089A9"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p>
        </w:tc>
      </w:tr>
      <w:tr w:rsidR="006408F6" w:rsidRPr="007F4338" w14:paraId="2E242BE2" w14:textId="77777777" w:rsidTr="00E218E4">
        <w:trPr>
          <w:trHeight w:val="20"/>
        </w:trPr>
        <w:tc>
          <w:tcPr>
            <w:tcW w:w="1971" w:type="dxa"/>
            <w:vMerge w:val="restart"/>
            <w:tcMar>
              <w:top w:w="0" w:type="dxa"/>
              <w:left w:w="108" w:type="dxa"/>
              <w:bottom w:w="0" w:type="dxa"/>
              <w:right w:w="108" w:type="dxa"/>
            </w:tcMar>
          </w:tcPr>
          <w:p w14:paraId="79070412" w14:textId="77777777" w:rsidR="006408F6" w:rsidRPr="007F4338" w:rsidRDefault="006408F6" w:rsidP="00E218E4">
            <w:pPr>
              <w:widowControl w:val="0"/>
              <w:autoSpaceDE w:val="0"/>
              <w:autoSpaceDN w:val="0"/>
              <w:adjustRightInd w:val="0"/>
              <w:spacing w:after="0" w:line="240" w:lineRule="auto"/>
              <w:rPr>
                <w:rFonts w:ascii="Times New Roman" w:hAnsi="Times New Roman"/>
                <w:b/>
                <w:bCs/>
                <w:sz w:val="24"/>
                <w:szCs w:val="24"/>
              </w:rPr>
            </w:pPr>
            <w:r w:rsidRPr="007F4338">
              <w:rPr>
                <w:rFonts w:ascii="Times New Roman" w:hAnsi="Times New Roman"/>
                <w:b/>
                <w:bCs/>
                <w:sz w:val="24"/>
                <w:szCs w:val="24"/>
              </w:rPr>
              <w:t>Тема 2.1.</w:t>
            </w:r>
          </w:p>
          <w:p w14:paraId="1D341EF4" w14:textId="77777777" w:rsidR="006408F6" w:rsidRPr="007F4338" w:rsidRDefault="006408F6" w:rsidP="00E218E4">
            <w:pPr>
              <w:widowControl w:val="0"/>
              <w:autoSpaceDE w:val="0"/>
              <w:autoSpaceDN w:val="0"/>
              <w:adjustRightInd w:val="0"/>
              <w:spacing w:after="0" w:line="240" w:lineRule="auto"/>
              <w:rPr>
                <w:rFonts w:ascii="Times New Roman" w:hAnsi="Times New Roman"/>
                <w:b/>
                <w:bCs/>
                <w:sz w:val="24"/>
                <w:szCs w:val="24"/>
              </w:rPr>
            </w:pPr>
            <w:r w:rsidRPr="002F0092">
              <w:rPr>
                <w:rFonts w:ascii="Times New Roman" w:hAnsi="Times New Roman"/>
                <w:b/>
                <w:bCs/>
                <w:sz w:val="24"/>
                <w:szCs w:val="24"/>
              </w:rPr>
              <w:t>Методы философии и ее внутреннее строение</w:t>
            </w:r>
          </w:p>
          <w:p w14:paraId="73942638" w14:textId="77777777" w:rsidR="006408F6" w:rsidRPr="007F4338" w:rsidRDefault="006408F6" w:rsidP="00E218E4">
            <w:pPr>
              <w:widowControl w:val="0"/>
              <w:autoSpaceDE w:val="0"/>
              <w:autoSpaceDN w:val="0"/>
              <w:adjustRightInd w:val="0"/>
              <w:spacing w:after="0" w:line="240" w:lineRule="auto"/>
              <w:rPr>
                <w:rFonts w:ascii="Times New Roman" w:hAnsi="Times New Roman"/>
                <w:sz w:val="24"/>
                <w:szCs w:val="24"/>
              </w:rPr>
            </w:pPr>
          </w:p>
        </w:tc>
        <w:tc>
          <w:tcPr>
            <w:tcW w:w="7668" w:type="dxa"/>
            <w:tcMar>
              <w:top w:w="0" w:type="dxa"/>
              <w:left w:w="108" w:type="dxa"/>
              <w:bottom w:w="0" w:type="dxa"/>
              <w:right w:w="108" w:type="dxa"/>
            </w:tcMar>
          </w:tcPr>
          <w:p w14:paraId="158B194C" w14:textId="77777777" w:rsidR="006408F6" w:rsidRPr="007F4338" w:rsidRDefault="006408F6" w:rsidP="00E218E4">
            <w:pPr>
              <w:widowControl w:val="0"/>
              <w:autoSpaceDE w:val="0"/>
              <w:autoSpaceDN w:val="0"/>
              <w:adjustRightInd w:val="0"/>
              <w:spacing w:after="0" w:line="240" w:lineRule="auto"/>
              <w:rPr>
                <w:rFonts w:ascii="Times New Roman" w:hAnsi="Times New Roman"/>
                <w:b/>
                <w:bCs/>
                <w:sz w:val="24"/>
                <w:szCs w:val="24"/>
              </w:rPr>
            </w:pPr>
            <w:r w:rsidRPr="007F4338">
              <w:rPr>
                <w:rFonts w:ascii="Times New Roman" w:hAnsi="Times New Roman"/>
                <w:b/>
                <w:bCs/>
                <w:sz w:val="24"/>
                <w:szCs w:val="24"/>
              </w:rPr>
              <w:t>Содержание учебного материала</w:t>
            </w:r>
          </w:p>
        </w:tc>
        <w:tc>
          <w:tcPr>
            <w:tcW w:w="2410" w:type="dxa"/>
            <w:tcMar>
              <w:top w:w="0" w:type="dxa"/>
              <w:left w:w="108" w:type="dxa"/>
              <w:bottom w:w="0" w:type="dxa"/>
              <w:right w:w="108" w:type="dxa"/>
            </w:tcMar>
            <w:vAlign w:val="center"/>
          </w:tcPr>
          <w:p w14:paraId="14564244" w14:textId="77777777" w:rsidR="006408F6" w:rsidRPr="00C06E10" w:rsidRDefault="006408F6" w:rsidP="00E218E4">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6</w:t>
            </w:r>
          </w:p>
        </w:tc>
        <w:tc>
          <w:tcPr>
            <w:tcW w:w="1275" w:type="dxa"/>
            <w:vMerge w:val="restart"/>
          </w:tcPr>
          <w:p w14:paraId="4C38F362"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i/>
                <w:iCs/>
                <w:sz w:val="24"/>
                <w:szCs w:val="24"/>
              </w:rPr>
            </w:pPr>
            <w:r w:rsidRPr="00C274E4">
              <w:rPr>
                <w:rFonts w:ascii="Times New Roman" w:hAnsi="Times New Roman"/>
                <w:sz w:val="24"/>
                <w:szCs w:val="24"/>
              </w:rPr>
              <w:t>ОК 1-ОК 9</w:t>
            </w:r>
          </w:p>
        </w:tc>
        <w:tc>
          <w:tcPr>
            <w:tcW w:w="1134" w:type="dxa"/>
            <w:vMerge w:val="restart"/>
          </w:tcPr>
          <w:p w14:paraId="3FDDD7C9" w14:textId="77777777" w:rsidR="006408F6" w:rsidRDefault="006408F6" w:rsidP="00E218E4">
            <w:pPr>
              <w:widowControl w:val="0"/>
              <w:autoSpaceDE w:val="0"/>
              <w:autoSpaceDN w:val="0"/>
              <w:adjustRightInd w:val="0"/>
              <w:spacing w:after="0" w:line="240" w:lineRule="auto"/>
              <w:jc w:val="center"/>
              <w:rPr>
                <w:rFonts w:ascii="Times New Roman" w:hAnsi="Times New Roman"/>
                <w:sz w:val="24"/>
                <w:szCs w:val="24"/>
              </w:rPr>
            </w:pPr>
            <w:r w:rsidRPr="004F5726">
              <w:rPr>
                <w:rFonts w:ascii="Times New Roman" w:hAnsi="Times New Roman"/>
                <w:sz w:val="24"/>
                <w:szCs w:val="24"/>
              </w:rPr>
              <w:t>У1</w:t>
            </w:r>
          </w:p>
          <w:p w14:paraId="3CAC040D"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i/>
                <w:iCs/>
                <w:sz w:val="24"/>
                <w:szCs w:val="24"/>
              </w:rPr>
            </w:pPr>
            <w:r>
              <w:rPr>
                <w:rFonts w:ascii="Times New Roman" w:hAnsi="Times New Roman"/>
                <w:sz w:val="24"/>
                <w:szCs w:val="24"/>
              </w:rPr>
              <w:t>З1, З3, З4, З5, З6, З7</w:t>
            </w:r>
          </w:p>
        </w:tc>
      </w:tr>
      <w:tr w:rsidR="006408F6" w:rsidRPr="007F4338" w14:paraId="2C35E456" w14:textId="77777777" w:rsidTr="00E218E4">
        <w:trPr>
          <w:trHeight w:val="20"/>
        </w:trPr>
        <w:tc>
          <w:tcPr>
            <w:tcW w:w="1971" w:type="dxa"/>
            <w:vMerge/>
            <w:tcMar>
              <w:top w:w="0" w:type="dxa"/>
              <w:left w:w="108" w:type="dxa"/>
              <w:bottom w:w="0" w:type="dxa"/>
              <w:right w:w="108" w:type="dxa"/>
            </w:tcMar>
          </w:tcPr>
          <w:p w14:paraId="3CB449AE" w14:textId="77777777" w:rsidR="006408F6" w:rsidRPr="007F4338" w:rsidRDefault="006408F6" w:rsidP="00E218E4">
            <w:pPr>
              <w:widowControl w:val="0"/>
              <w:autoSpaceDE w:val="0"/>
              <w:autoSpaceDN w:val="0"/>
              <w:adjustRightInd w:val="0"/>
              <w:spacing w:after="0" w:line="240" w:lineRule="auto"/>
              <w:rPr>
                <w:rFonts w:ascii="Times New Roman" w:hAnsi="Times New Roman"/>
                <w:sz w:val="24"/>
                <w:szCs w:val="24"/>
                <w:highlight w:val="yellow"/>
              </w:rPr>
            </w:pPr>
          </w:p>
        </w:tc>
        <w:tc>
          <w:tcPr>
            <w:tcW w:w="7668" w:type="dxa"/>
            <w:tcMar>
              <w:top w:w="0" w:type="dxa"/>
              <w:left w:w="108" w:type="dxa"/>
              <w:bottom w:w="0" w:type="dxa"/>
              <w:right w:w="108" w:type="dxa"/>
            </w:tcMar>
          </w:tcPr>
          <w:p w14:paraId="6B7B641C" w14:textId="77777777" w:rsidR="006408F6" w:rsidRPr="00D06242" w:rsidRDefault="006408F6" w:rsidP="00E218E4">
            <w:pPr>
              <w:widowControl w:val="0"/>
              <w:tabs>
                <w:tab w:val="left" w:pos="0"/>
                <w:tab w:val="left" w:pos="449"/>
              </w:tabs>
              <w:autoSpaceDE w:val="0"/>
              <w:autoSpaceDN w:val="0"/>
              <w:adjustRightInd w:val="0"/>
              <w:spacing w:after="0" w:line="240" w:lineRule="auto"/>
              <w:jc w:val="both"/>
              <w:rPr>
                <w:rFonts w:ascii="Times New Roman" w:hAnsi="Times New Roman"/>
                <w:sz w:val="24"/>
                <w:szCs w:val="24"/>
              </w:rPr>
            </w:pPr>
            <w:r w:rsidRPr="007F4338">
              <w:rPr>
                <w:rFonts w:ascii="Times New Roman" w:hAnsi="Times New Roman"/>
                <w:sz w:val="24"/>
                <w:szCs w:val="24"/>
              </w:rPr>
              <w:t xml:space="preserve">1. </w:t>
            </w:r>
            <w:r w:rsidRPr="00D06242">
              <w:rPr>
                <w:rFonts w:ascii="Times New Roman" w:hAnsi="Times New Roman"/>
                <w:sz w:val="24"/>
                <w:szCs w:val="24"/>
              </w:rPr>
              <w:t>Этапы философии. Основные картины мира. Основные этапы в развитии философской мысли: общая характеристика.</w:t>
            </w:r>
            <w:r w:rsidRPr="00D06242">
              <w:rPr>
                <w:rFonts w:ascii="Times New Roman" w:hAnsi="Times New Roman"/>
                <w:sz w:val="24"/>
                <w:szCs w:val="24"/>
              </w:rPr>
              <w:tab/>
              <w:t>Понятие картины мира и ее виды.</w:t>
            </w:r>
            <w:r w:rsidRPr="00D06242">
              <w:rPr>
                <w:rFonts w:ascii="Times New Roman" w:hAnsi="Times New Roman"/>
                <w:sz w:val="24"/>
                <w:szCs w:val="24"/>
              </w:rPr>
              <w:tab/>
              <w:t>Основы научной, философской и</w:t>
            </w:r>
          </w:p>
          <w:p w14:paraId="77BC8672" w14:textId="77777777" w:rsidR="006408F6" w:rsidRPr="007F4338" w:rsidRDefault="006408F6" w:rsidP="00E218E4">
            <w:pPr>
              <w:widowControl w:val="0"/>
              <w:tabs>
                <w:tab w:val="left" w:pos="0"/>
                <w:tab w:val="left" w:pos="449"/>
              </w:tabs>
              <w:autoSpaceDE w:val="0"/>
              <w:autoSpaceDN w:val="0"/>
              <w:adjustRightInd w:val="0"/>
              <w:spacing w:after="0" w:line="240" w:lineRule="auto"/>
              <w:jc w:val="both"/>
              <w:rPr>
                <w:rFonts w:ascii="Times New Roman" w:hAnsi="Times New Roman"/>
                <w:sz w:val="24"/>
                <w:szCs w:val="24"/>
              </w:rPr>
            </w:pPr>
            <w:r w:rsidRPr="00D06242">
              <w:rPr>
                <w:rFonts w:ascii="Times New Roman" w:hAnsi="Times New Roman"/>
                <w:sz w:val="24"/>
                <w:szCs w:val="24"/>
              </w:rPr>
              <w:t>религиозной картин мира. Основные категории философии.</w:t>
            </w:r>
          </w:p>
        </w:tc>
        <w:tc>
          <w:tcPr>
            <w:tcW w:w="2410" w:type="dxa"/>
            <w:tcMar>
              <w:top w:w="0" w:type="dxa"/>
              <w:left w:w="108" w:type="dxa"/>
              <w:bottom w:w="0" w:type="dxa"/>
              <w:right w:w="108" w:type="dxa"/>
            </w:tcMar>
            <w:vAlign w:val="center"/>
          </w:tcPr>
          <w:p w14:paraId="167EC26C" w14:textId="77777777" w:rsidR="006408F6" w:rsidRPr="00C06E10" w:rsidRDefault="006408F6" w:rsidP="00E218E4">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w:t>
            </w:r>
          </w:p>
        </w:tc>
        <w:tc>
          <w:tcPr>
            <w:tcW w:w="1275" w:type="dxa"/>
            <w:vMerge/>
          </w:tcPr>
          <w:p w14:paraId="17F55838"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highlight w:val="yellow"/>
              </w:rPr>
            </w:pPr>
          </w:p>
        </w:tc>
        <w:tc>
          <w:tcPr>
            <w:tcW w:w="1134" w:type="dxa"/>
            <w:vMerge/>
          </w:tcPr>
          <w:p w14:paraId="3A460B8D"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highlight w:val="yellow"/>
              </w:rPr>
            </w:pPr>
          </w:p>
        </w:tc>
      </w:tr>
      <w:tr w:rsidR="006408F6" w:rsidRPr="007F4338" w14:paraId="1516A6E4" w14:textId="77777777" w:rsidTr="00E218E4">
        <w:trPr>
          <w:trHeight w:val="20"/>
        </w:trPr>
        <w:tc>
          <w:tcPr>
            <w:tcW w:w="1971" w:type="dxa"/>
            <w:vMerge/>
            <w:tcMar>
              <w:top w:w="0" w:type="dxa"/>
              <w:left w:w="108" w:type="dxa"/>
              <w:bottom w:w="0" w:type="dxa"/>
              <w:right w:w="108" w:type="dxa"/>
            </w:tcMar>
          </w:tcPr>
          <w:p w14:paraId="2A856EFE" w14:textId="77777777" w:rsidR="006408F6" w:rsidRPr="007F4338" w:rsidRDefault="006408F6" w:rsidP="00E218E4">
            <w:pPr>
              <w:widowControl w:val="0"/>
              <w:autoSpaceDE w:val="0"/>
              <w:autoSpaceDN w:val="0"/>
              <w:adjustRightInd w:val="0"/>
              <w:spacing w:after="0" w:line="240" w:lineRule="auto"/>
              <w:rPr>
                <w:rFonts w:ascii="Times New Roman" w:hAnsi="Times New Roman"/>
                <w:sz w:val="24"/>
                <w:szCs w:val="24"/>
                <w:highlight w:val="yellow"/>
              </w:rPr>
            </w:pPr>
          </w:p>
        </w:tc>
        <w:tc>
          <w:tcPr>
            <w:tcW w:w="7668" w:type="dxa"/>
            <w:tcMar>
              <w:top w:w="0" w:type="dxa"/>
              <w:left w:w="108" w:type="dxa"/>
              <w:bottom w:w="0" w:type="dxa"/>
              <w:right w:w="108" w:type="dxa"/>
            </w:tcMar>
          </w:tcPr>
          <w:p w14:paraId="5BFFBF25" w14:textId="77777777" w:rsidR="006408F6" w:rsidRPr="007F4338" w:rsidRDefault="006408F6" w:rsidP="00E218E4">
            <w:pPr>
              <w:widowControl w:val="0"/>
              <w:tabs>
                <w:tab w:val="left" w:pos="0"/>
                <w:tab w:val="left" w:pos="449"/>
              </w:tabs>
              <w:autoSpaceDE w:val="0"/>
              <w:autoSpaceDN w:val="0"/>
              <w:adjustRightInd w:val="0"/>
              <w:spacing w:after="0" w:line="240" w:lineRule="auto"/>
              <w:jc w:val="both"/>
              <w:rPr>
                <w:rFonts w:ascii="Times New Roman" w:hAnsi="Times New Roman"/>
                <w:sz w:val="24"/>
                <w:szCs w:val="24"/>
              </w:rPr>
            </w:pPr>
            <w:r w:rsidRPr="007F4338">
              <w:rPr>
                <w:rFonts w:ascii="Times New Roman" w:hAnsi="Times New Roman"/>
                <w:sz w:val="24"/>
                <w:szCs w:val="24"/>
              </w:rPr>
              <w:t xml:space="preserve">2. Методы философии: формально-логический, диалектический, прагматический, системный, и др. </w:t>
            </w:r>
            <w:r w:rsidRPr="00D06242">
              <w:rPr>
                <w:rFonts w:ascii="Times New Roman" w:hAnsi="Times New Roman"/>
                <w:sz w:val="24"/>
                <w:szCs w:val="24"/>
              </w:rPr>
              <w:t>Структура</w:t>
            </w:r>
            <w:r w:rsidRPr="00D06242">
              <w:rPr>
                <w:rFonts w:ascii="Times New Roman" w:hAnsi="Times New Roman"/>
                <w:sz w:val="24"/>
                <w:szCs w:val="24"/>
              </w:rPr>
              <w:tab/>
              <w:t>философии.</w:t>
            </w:r>
            <w:r w:rsidRPr="00D06242">
              <w:rPr>
                <w:rFonts w:ascii="Times New Roman" w:hAnsi="Times New Roman"/>
                <w:sz w:val="24"/>
                <w:szCs w:val="24"/>
              </w:rPr>
              <w:tab/>
              <w:t>Основные</w:t>
            </w:r>
            <w:r>
              <w:rPr>
                <w:rFonts w:ascii="Times New Roman" w:hAnsi="Times New Roman"/>
                <w:sz w:val="24"/>
                <w:szCs w:val="24"/>
              </w:rPr>
              <w:t xml:space="preserve"> </w:t>
            </w:r>
            <w:r w:rsidRPr="00D06242">
              <w:rPr>
                <w:rFonts w:ascii="Times New Roman" w:hAnsi="Times New Roman"/>
                <w:sz w:val="24"/>
                <w:szCs w:val="24"/>
              </w:rPr>
              <w:t>направления философии, их основания и различия. Основные поняти</w:t>
            </w:r>
            <w:r>
              <w:rPr>
                <w:rFonts w:ascii="Times New Roman" w:hAnsi="Times New Roman"/>
                <w:sz w:val="24"/>
                <w:szCs w:val="24"/>
              </w:rPr>
              <w:t>я</w:t>
            </w:r>
            <w:r w:rsidRPr="00D06242">
              <w:rPr>
                <w:rFonts w:ascii="Times New Roman" w:hAnsi="Times New Roman"/>
                <w:sz w:val="24"/>
                <w:szCs w:val="24"/>
              </w:rPr>
              <w:t xml:space="preserve"> философии.</w:t>
            </w:r>
          </w:p>
        </w:tc>
        <w:tc>
          <w:tcPr>
            <w:tcW w:w="2410" w:type="dxa"/>
            <w:tcMar>
              <w:top w:w="0" w:type="dxa"/>
              <w:left w:w="108" w:type="dxa"/>
              <w:bottom w:w="0" w:type="dxa"/>
              <w:right w:w="108" w:type="dxa"/>
            </w:tcMar>
            <w:vAlign w:val="center"/>
          </w:tcPr>
          <w:p w14:paraId="7D54C31B" w14:textId="77777777" w:rsidR="006408F6" w:rsidRPr="00C06E10" w:rsidRDefault="006408F6" w:rsidP="00E218E4">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w:t>
            </w:r>
          </w:p>
        </w:tc>
        <w:tc>
          <w:tcPr>
            <w:tcW w:w="1275" w:type="dxa"/>
            <w:vMerge/>
          </w:tcPr>
          <w:p w14:paraId="37CDECC1"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highlight w:val="yellow"/>
              </w:rPr>
            </w:pPr>
          </w:p>
        </w:tc>
        <w:tc>
          <w:tcPr>
            <w:tcW w:w="1134" w:type="dxa"/>
            <w:vMerge/>
          </w:tcPr>
          <w:p w14:paraId="72006B06"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highlight w:val="yellow"/>
              </w:rPr>
            </w:pPr>
          </w:p>
        </w:tc>
      </w:tr>
      <w:tr w:rsidR="006408F6" w:rsidRPr="007F4338" w14:paraId="31586FF4" w14:textId="77777777" w:rsidTr="00E218E4">
        <w:trPr>
          <w:trHeight w:val="20"/>
        </w:trPr>
        <w:tc>
          <w:tcPr>
            <w:tcW w:w="1971" w:type="dxa"/>
            <w:vMerge/>
            <w:tcMar>
              <w:top w:w="0" w:type="dxa"/>
              <w:left w:w="108" w:type="dxa"/>
              <w:bottom w:w="0" w:type="dxa"/>
              <w:right w:w="108" w:type="dxa"/>
            </w:tcMar>
          </w:tcPr>
          <w:p w14:paraId="210D26E9" w14:textId="77777777" w:rsidR="006408F6" w:rsidRPr="007F4338" w:rsidRDefault="006408F6" w:rsidP="00E218E4">
            <w:pPr>
              <w:widowControl w:val="0"/>
              <w:autoSpaceDE w:val="0"/>
              <w:autoSpaceDN w:val="0"/>
              <w:adjustRightInd w:val="0"/>
              <w:spacing w:after="0" w:line="240" w:lineRule="auto"/>
              <w:rPr>
                <w:rFonts w:ascii="Times New Roman" w:hAnsi="Times New Roman"/>
                <w:sz w:val="24"/>
                <w:szCs w:val="24"/>
                <w:highlight w:val="yellow"/>
              </w:rPr>
            </w:pPr>
          </w:p>
        </w:tc>
        <w:tc>
          <w:tcPr>
            <w:tcW w:w="7668" w:type="dxa"/>
            <w:tcMar>
              <w:top w:w="0" w:type="dxa"/>
              <w:left w:w="108" w:type="dxa"/>
              <w:bottom w:w="0" w:type="dxa"/>
              <w:right w:w="108" w:type="dxa"/>
            </w:tcMar>
          </w:tcPr>
          <w:p w14:paraId="109A8753" w14:textId="77777777" w:rsidR="006408F6" w:rsidRPr="007F4338" w:rsidRDefault="006408F6" w:rsidP="00E218E4">
            <w:pPr>
              <w:widowControl w:val="0"/>
              <w:autoSpaceDE w:val="0"/>
              <w:autoSpaceDN w:val="0"/>
              <w:adjustRightInd w:val="0"/>
              <w:spacing w:after="0" w:line="240" w:lineRule="auto"/>
              <w:rPr>
                <w:rFonts w:ascii="Times New Roman" w:hAnsi="Times New Roman"/>
                <w:b/>
                <w:bCs/>
                <w:sz w:val="24"/>
                <w:szCs w:val="24"/>
              </w:rPr>
            </w:pPr>
            <w:r w:rsidRPr="007F4338">
              <w:rPr>
                <w:rFonts w:ascii="Times New Roman" w:hAnsi="Times New Roman"/>
                <w:b/>
                <w:bCs/>
                <w:sz w:val="24"/>
                <w:szCs w:val="24"/>
              </w:rPr>
              <w:t>Самостоятельная работа обучающихся</w:t>
            </w:r>
          </w:p>
        </w:tc>
        <w:tc>
          <w:tcPr>
            <w:tcW w:w="2410" w:type="dxa"/>
            <w:tcMar>
              <w:top w:w="0" w:type="dxa"/>
              <w:left w:w="108" w:type="dxa"/>
              <w:bottom w:w="0" w:type="dxa"/>
              <w:right w:w="108" w:type="dxa"/>
            </w:tcMar>
            <w:vAlign w:val="center"/>
          </w:tcPr>
          <w:p w14:paraId="134623FE" w14:textId="77777777" w:rsidR="006408F6" w:rsidRPr="00AB621B" w:rsidRDefault="006408F6" w:rsidP="00E218E4">
            <w:pPr>
              <w:widowControl w:val="0"/>
              <w:autoSpaceDE w:val="0"/>
              <w:autoSpaceDN w:val="0"/>
              <w:adjustRightInd w:val="0"/>
              <w:spacing w:after="0" w:line="240" w:lineRule="auto"/>
              <w:jc w:val="center"/>
              <w:rPr>
                <w:rFonts w:ascii="Times New Roman" w:hAnsi="Times New Roman"/>
                <w:b/>
                <w:sz w:val="24"/>
                <w:szCs w:val="24"/>
              </w:rPr>
            </w:pPr>
            <w:r w:rsidRPr="00AB621B">
              <w:rPr>
                <w:rFonts w:ascii="Times New Roman" w:hAnsi="Times New Roman"/>
                <w:b/>
                <w:sz w:val="24"/>
                <w:szCs w:val="24"/>
              </w:rPr>
              <w:t>2</w:t>
            </w:r>
          </w:p>
        </w:tc>
        <w:tc>
          <w:tcPr>
            <w:tcW w:w="1275" w:type="dxa"/>
          </w:tcPr>
          <w:p w14:paraId="04DF7A87"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p>
        </w:tc>
        <w:tc>
          <w:tcPr>
            <w:tcW w:w="1134" w:type="dxa"/>
          </w:tcPr>
          <w:p w14:paraId="0C6C49D0"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p>
        </w:tc>
      </w:tr>
      <w:tr w:rsidR="006408F6" w:rsidRPr="007F4338" w14:paraId="31D245C8" w14:textId="77777777" w:rsidTr="00E218E4">
        <w:trPr>
          <w:trHeight w:val="20"/>
        </w:trPr>
        <w:tc>
          <w:tcPr>
            <w:tcW w:w="1971" w:type="dxa"/>
            <w:vMerge/>
            <w:tcMar>
              <w:top w:w="0" w:type="dxa"/>
              <w:left w:w="108" w:type="dxa"/>
              <w:bottom w:w="0" w:type="dxa"/>
              <w:right w:w="108" w:type="dxa"/>
            </w:tcMar>
          </w:tcPr>
          <w:p w14:paraId="28CBB0BE" w14:textId="77777777" w:rsidR="006408F6" w:rsidRPr="007F4338" w:rsidRDefault="006408F6" w:rsidP="00E218E4">
            <w:pPr>
              <w:widowControl w:val="0"/>
              <w:autoSpaceDE w:val="0"/>
              <w:autoSpaceDN w:val="0"/>
              <w:adjustRightInd w:val="0"/>
              <w:spacing w:after="0" w:line="240" w:lineRule="auto"/>
              <w:rPr>
                <w:rFonts w:ascii="Times New Roman" w:hAnsi="Times New Roman"/>
                <w:sz w:val="24"/>
                <w:szCs w:val="24"/>
                <w:highlight w:val="yellow"/>
              </w:rPr>
            </w:pPr>
          </w:p>
        </w:tc>
        <w:tc>
          <w:tcPr>
            <w:tcW w:w="7668" w:type="dxa"/>
            <w:tcMar>
              <w:top w:w="0" w:type="dxa"/>
              <w:left w:w="108" w:type="dxa"/>
              <w:bottom w:w="0" w:type="dxa"/>
              <w:right w:w="108" w:type="dxa"/>
            </w:tcMar>
          </w:tcPr>
          <w:p w14:paraId="29483F58" w14:textId="77777777" w:rsidR="006408F6" w:rsidRPr="007F4338" w:rsidRDefault="006408F6" w:rsidP="00E218E4">
            <w:pPr>
              <w:widowControl w:val="0"/>
              <w:tabs>
                <w:tab w:val="left" w:pos="209"/>
              </w:tabs>
              <w:autoSpaceDE w:val="0"/>
              <w:autoSpaceDN w:val="0"/>
              <w:adjustRightInd w:val="0"/>
              <w:spacing w:after="0" w:line="240" w:lineRule="auto"/>
              <w:rPr>
                <w:rFonts w:ascii="Times New Roman" w:hAnsi="Times New Roman"/>
                <w:sz w:val="24"/>
                <w:szCs w:val="24"/>
              </w:rPr>
            </w:pPr>
            <w:r w:rsidRPr="007F4338">
              <w:rPr>
                <w:rFonts w:ascii="Times New Roman" w:hAnsi="Times New Roman"/>
                <w:sz w:val="24"/>
                <w:szCs w:val="24"/>
              </w:rPr>
              <w:t>Подготовка докладов по темам: Античный этап философии, Средние века, Новое время, 20 век.</w:t>
            </w:r>
          </w:p>
        </w:tc>
        <w:tc>
          <w:tcPr>
            <w:tcW w:w="2410" w:type="dxa"/>
            <w:tcMar>
              <w:top w:w="0" w:type="dxa"/>
              <w:left w:w="108" w:type="dxa"/>
              <w:bottom w:w="0" w:type="dxa"/>
              <w:right w:w="108" w:type="dxa"/>
            </w:tcMar>
            <w:vAlign w:val="center"/>
          </w:tcPr>
          <w:p w14:paraId="53B2D009"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w:t>
            </w:r>
          </w:p>
        </w:tc>
        <w:tc>
          <w:tcPr>
            <w:tcW w:w="1275" w:type="dxa"/>
          </w:tcPr>
          <w:p w14:paraId="0DE3C489"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p>
        </w:tc>
        <w:tc>
          <w:tcPr>
            <w:tcW w:w="1134" w:type="dxa"/>
          </w:tcPr>
          <w:p w14:paraId="75F77862"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p>
        </w:tc>
      </w:tr>
      <w:tr w:rsidR="006408F6" w:rsidRPr="007F4338" w14:paraId="58C2A3BC" w14:textId="77777777" w:rsidTr="00E218E4">
        <w:trPr>
          <w:trHeight w:val="20"/>
        </w:trPr>
        <w:tc>
          <w:tcPr>
            <w:tcW w:w="1971" w:type="dxa"/>
            <w:vMerge w:val="restart"/>
            <w:tcMar>
              <w:top w:w="0" w:type="dxa"/>
              <w:left w:w="108" w:type="dxa"/>
              <w:bottom w:w="0" w:type="dxa"/>
              <w:right w:w="108" w:type="dxa"/>
            </w:tcMar>
          </w:tcPr>
          <w:p w14:paraId="6ACBDEFF" w14:textId="77777777" w:rsidR="006408F6" w:rsidRPr="007F4338" w:rsidRDefault="006408F6" w:rsidP="00E218E4">
            <w:pPr>
              <w:widowControl w:val="0"/>
              <w:autoSpaceDE w:val="0"/>
              <w:autoSpaceDN w:val="0"/>
              <w:adjustRightInd w:val="0"/>
              <w:spacing w:after="0" w:line="240" w:lineRule="auto"/>
              <w:rPr>
                <w:rFonts w:ascii="Times New Roman" w:hAnsi="Times New Roman"/>
                <w:b/>
                <w:bCs/>
                <w:sz w:val="24"/>
                <w:szCs w:val="24"/>
              </w:rPr>
            </w:pPr>
            <w:r w:rsidRPr="007F4338">
              <w:rPr>
                <w:rFonts w:ascii="Times New Roman" w:hAnsi="Times New Roman"/>
                <w:b/>
                <w:bCs/>
                <w:sz w:val="24"/>
                <w:szCs w:val="24"/>
              </w:rPr>
              <w:t>Тема 2.2.</w:t>
            </w:r>
          </w:p>
          <w:p w14:paraId="2A36D892" w14:textId="77777777" w:rsidR="006408F6" w:rsidRPr="007F4338" w:rsidRDefault="006408F6" w:rsidP="00E218E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
                <w:bCs/>
                <w:sz w:val="24"/>
                <w:szCs w:val="24"/>
              </w:rPr>
            </w:pPr>
            <w:r w:rsidRPr="002F0092">
              <w:rPr>
                <w:rFonts w:ascii="Times New Roman" w:hAnsi="Times New Roman"/>
                <w:b/>
                <w:bCs/>
                <w:sz w:val="24"/>
                <w:szCs w:val="24"/>
              </w:rPr>
              <w:t>Учение о бытии и теория познания</w:t>
            </w:r>
          </w:p>
          <w:p w14:paraId="151F1D4D" w14:textId="77777777" w:rsidR="006408F6" w:rsidRPr="007F4338" w:rsidRDefault="006408F6" w:rsidP="00E218E4">
            <w:pPr>
              <w:widowControl w:val="0"/>
              <w:autoSpaceDE w:val="0"/>
              <w:autoSpaceDN w:val="0"/>
              <w:adjustRightInd w:val="0"/>
              <w:spacing w:after="0" w:line="240" w:lineRule="auto"/>
              <w:rPr>
                <w:rFonts w:ascii="Times New Roman" w:hAnsi="Times New Roman"/>
                <w:sz w:val="24"/>
                <w:szCs w:val="24"/>
              </w:rPr>
            </w:pPr>
          </w:p>
        </w:tc>
        <w:tc>
          <w:tcPr>
            <w:tcW w:w="7668" w:type="dxa"/>
            <w:tcMar>
              <w:top w:w="0" w:type="dxa"/>
              <w:left w:w="108" w:type="dxa"/>
              <w:bottom w:w="0" w:type="dxa"/>
              <w:right w:w="108" w:type="dxa"/>
            </w:tcMar>
          </w:tcPr>
          <w:p w14:paraId="65B3D8A7" w14:textId="77777777" w:rsidR="006408F6" w:rsidRPr="007F4338" w:rsidRDefault="006408F6" w:rsidP="00E218E4">
            <w:pPr>
              <w:widowControl w:val="0"/>
              <w:autoSpaceDE w:val="0"/>
              <w:autoSpaceDN w:val="0"/>
              <w:adjustRightInd w:val="0"/>
              <w:spacing w:after="0" w:line="240" w:lineRule="auto"/>
              <w:rPr>
                <w:rFonts w:ascii="Times New Roman" w:hAnsi="Times New Roman"/>
                <w:b/>
                <w:bCs/>
                <w:sz w:val="24"/>
                <w:szCs w:val="24"/>
              </w:rPr>
            </w:pPr>
            <w:r w:rsidRPr="007F4338">
              <w:rPr>
                <w:rFonts w:ascii="Times New Roman" w:hAnsi="Times New Roman"/>
                <w:b/>
                <w:bCs/>
                <w:sz w:val="24"/>
                <w:szCs w:val="24"/>
              </w:rPr>
              <w:t>Содержание учебного материала</w:t>
            </w:r>
          </w:p>
        </w:tc>
        <w:tc>
          <w:tcPr>
            <w:tcW w:w="2410" w:type="dxa"/>
            <w:tcMar>
              <w:top w:w="0" w:type="dxa"/>
              <w:left w:w="108" w:type="dxa"/>
              <w:bottom w:w="0" w:type="dxa"/>
              <w:right w:w="108" w:type="dxa"/>
            </w:tcMar>
            <w:vAlign w:val="center"/>
          </w:tcPr>
          <w:p w14:paraId="3F8B7C06" w14:textId="77777777" w:rsidR="006408F6" w:rsidRPr="00C06E10" w:rsidRDefault="006408F6" w:rsidP="00E218E4">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10</w:t>
            </w:r>
          </w:p>
        </w:tc>
        <w:tc>
          <w:tcPr>
            <w:tcW w:w="1275" w:type="dxa"/>
            <w:vMerge w:val="restart"/>
          </w:tcPr>
          <w:p w14:paraId="6521C799"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i/>
                <w:iCs/>
                <w:sz w:val="24"/>
                <w:szCs w:val="24"/>
              </w:rPr>
            </w:pPr>
            <w:r w:rsidRPr="00C274E4">
              <w:rPr>
                <w:rFonts w:ascii="Times New Roman" w:hAnsi="Times New Roman"/>
                <w:sz w:val="24"/>
                <w:szCs w:val="24"/>
              </w:rPr>
              <w:t>ОК 1-ОК 9</w:t>
            </w:r>
          </w:p>
        </w:tc>
        <w:tc>
          <w:tcPr>
            <w:tcW w:w="1134" w:type="dxa"/>
            <w:vMerge w:val="restart"/>
          </w:tcPr>
          <w:p w14:paraId="5BF3151E" w14:textId="77777777" w:rsidR="006408F6" w:rsidRDefault="006408F6" w:rsidP="00E218E4">
            <w:pPr>
              <w:widowControl w:val="0"/>
              <w:autoSpaceDE w:val="0"/>
              <w:autoSpaceDN w:val="0"/>
              <w:adjustRightInd w:val="0"/>
              <w:spacing w:after="0" w:line="240" w:lineRule="auto"/>
              <w:jc w:val="center"/>
              <w:rPr>
                <w:rFonts w:ascii="Times New Roman" w:hAnsi="Times New Roman"/>
                <w:sz w:val="24"/>
                <w:szCs w:val="24"/>
              </w:rPr>
            </w:pPr>
            <w:r w:rsidRPr="004F5726">
              <w:rPr>
                <w:rFonts w:ascii="Times New Roman" w:hAnsi="Times New Roman"/>
                <w:sz w:val="24"/>
                <w:szCs w:val="24"/>
              </w:rPr>
              <w:t>У1</w:t>
            </w:r>
          </w:p>
          <w:p w14:paraId="177E0641"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i/>
                <w:iCs/>
                <w:sz w:val="24"/>
                <w:szCs w:val="24"/>
              </w:rPr>
            </w:pPr>
            <w:r>
              <w:rPr>
                <w:rFonts w:ascii="Times New Roman" w:hAnsi="Times New Roman"/>
                <w:sz w:val="24"/>
                <w:szCs w:val="24"/>
              </w:rPr>
              <w:t>З1, З2, З3, З4, З5, З6, З7</w:t>
            </w:r>
          </w:p>
        </w:tc>
      </w:tr>
      <w:tr w:rsidR="006408F6" w:rsidRPr="007F4338" w14:paraId="4210CB11" w14:textId="77777777" w:rsidTr="00E218E4">
        <w:trPr>
          <w:trHeight w:val="20"/>
        </w:trPr>
        <w:tc>
          <w:tcPr>
            <w:tcW w:w="1971" w:type="dxa"/>
            <w:vMerge/>
            <w:tcMar>
              <w:top w:w="0" w:type="dxa"/>
              <w:left w:w="108" w:type="dxa"/>
              <w:bottom w:w="0" w:type="dxa"/>
              <w:right w:w="108" w:type="dxa"/>
            </w:tcMar>
          </w:tcPr>
          <w:p w14:paraId="3E103F02" w14:textId="77777777" w:rsidR="006408F6" w:rsidRPr="007F4338" w:rsidRDefault="006408F6" w:rsidP="00E218E4">
            <w:pPr>
              <w:widowControl w:val="0"/>
              <w:autoSpaceDE w:val="0"/>
              <w:autoSpaceDN w:val="0"/>
              <w:adjustRightInd w:val="0"/>
              <w:spacing w:after="0" w:line="240" w:lineRule="auto"/>
              <w:rPr>
                <w:rFonts w:ascii="Times New Roman" w:hAnsi="Times New Roman"/>
                <w:sz w:val="24"/>
                <w:szCs w:val="24"/>
              </w:rPr>
            </w:pPr>
          </w:p>
        </w:tc>
        <w:tc>
          <w:tcPr>
            <w:tcW w:w="7668" w:type="dxa"/>
            <w:tcMar>
              <w:top w:w="0" w:type="dxa"/>
              <w:left w:w="108" w:type="dxa"/>
              <w:bottom w:w="0" w:type="dxa"/>
              <w:right w:w="108" w:type="dxa"/>
            </w:tcMar>
          </w:tcPr>
          <w:p w14:paraId="104E1628" w14:textId="7823B8DB" w:rsidR="006408F6" w:rsidRPr="007F4338" w:rsidRDefault="006408F6" w:rsidP="00E218E4">
            <w:pPr>
              <w:widowControl w:val="0"/>
              <w:tabs>
                <w:tab w:val="left" w:pos="0"/>
                <w:tab w:val="left" w:pos="449"/>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1.</w:t>
            </w:r>
            <w:r w:rsidRPr="007F4338">
              <w:rPr>
                <w:rFonts w:ascii="Times New Roman" w:hAnsi="Times New Roman"/>
                <w:sz w:val="24"/>
                <w:szCs w:val="24"/>
              </w:rPr>
              <w:t xml:space="preserve">Онтология - учение о бытии. </w:t>
            </w:r>
            <w:r w:rsidRPr="00BC26B2">
              <w:rPr>
                <w:rFonts w:ascii="Times New Roman" w:hAnsi="Times New Roman"/>
                <w:sz w:val="24"/>
                <w:szCs w:val="24"/>
              </w:rPr>
              <w:t xml:space="preserve">Основы философского учения о бытии. Общие философские проблемы бытия. Категория «бытие» и многообразие его определений. Уровни бытия. Своеобразие бытия человека. Категории бытия человека: любовь, смерть, творчество, вера, счастье. </w:t>
            </w:r>
          </w:p>
        </w:tc>
        <w:tc>
          <w:tcPr>
            <w:tcW w:w="2410" w:type="dxa"/>
            <w:tcMar>
              <w:top w:w="0" w:type="dxa"/>
              <w:left w:w="108" w:type="dxa"/>
              <w:bottom w:w="0" w:type="dxa"/>
              <w:right w:w="108" w:type="dxa"/>
            </w:tcMar>
            <w:vAlign w:val="center"/>
          </w:tcPr>
          <w:p w14:paraId="1EB4BBA0"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w:t>
            </w:r>
          </w:p>
        </w:tc>
        <w:tc>
          <w:tcPr>
            <w:tcW w:w="1275" w:type="dxa"/>
            <w:vMerge/>
          </w:tcPr>
          <w:p w14:paraId="168E9A5B"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p>
        </w:tc>
        <w:tc>
          <w:tcPr>
            <w:tcW w:w="1134" w:type="dxa"/>
            <w:vMerge/>
          </w:tcPr>
          <w:p w14:paraId="77C4557E"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p>
        </w:tc>
      </w:tr>
      <w:tr w:rsidR="006408F6" w:rsidRPr="007F4338" w14:paraId="0FBFBFDC" w14:textId="77777777" w:rsidTr="00E218E4">
        <w:trPr>
          <w:trHeight w:val="20"/>
        </w:trPr>
        <w:tc>
          <w:tcPr>
            <w:tcW w:w="1971" w:type="dxa"/>
            <w:vMerge/>
            <w:tcMar>
              <w:top w:w="0" w:type="dxa"/>
              <w:left w:w="108" w:type="dxa"/>
              <w:bottom w:w="0" w:type="dxa"/>
              <w:right w:w="108" w:type="dxa"/>
            </w:tcMar>
          </w:tcPr>
          <w:p w14:paraId="194B349A" w14:textId="77777777" w:rsidR="006408F6" w:rsidRPr="007F4338" w:rsidRDefault="006408F6" w:rsidP="00E218E4">
            <w:pPr>
              <w:widowControl w:val="0"/>
              <w:autoSpaceDE w:val="0"/>
              <w:autoSpaceDN w:val="0"/>
              <w:adjustRightInd w:val="0"/>
              <w:spacing w:after="0" w:line="240" w:lineRule="auto"/>
              <w:rPr>
                <w:rFonts w:ascii="Times New Roman" w:hAnsi="Times New Roman"/>
                <w:sz w:val="24"/>
                <w:szCs w:val="24"/>
              </w:rPr>
            </w:pPr>
          </w:p>
        </w:tc>
        <w:tc>
          <w:tcPr>
            <w:tcW w:w="7668" w:type="dxa"/>
            <w:tcMar>
              <w:top w:w="0" w:type="dxa"/>
              <w:left w:w="108" w:type="dxa"/>
              <w:bottom w:w="0" w:type="dxa"/>
              <w:right w:w="108" w:type="dxa"/>
            </w:tcMar>
          </w:tcPr>
          <w:p w14:paraId="752DC139" w14:textId="77777777" w:rsidR="006408F6" w:rsidRPr="00BC26B2" w:rsidRDefault="006408F6" w:rsidP="00E218E4">
            <w:pPr>
              <w:widowControl w:val="0"/>
              <w:tabs>
                <w:tab w:val="left" w:pos="0"/>
                <w:tab w:val="left" w:pos="449"/>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2. </w:t>
            </w:r>
            <w:r w:rsidRPr="007F4338">
              <w:rPr>
                <w:rFonts w:ascii="Times New Roman" w:hAnsi="Times New Roman"/>
                <w:sz w:val="24"/>
                <w:szCs w:val="24"/>
              </w:rPr>
              <w:t xml:space="preserve">Гносеология - учение о познании. </w:t>
            </w:r>
            <w:r w:rsidRPr="00BC26B2">
              <w:rPr>
                <w:rFonts w:ascii="Times New Roman" w:hAnsi="Times New Roman"/>
                <w:sz w:val="24"/>
                <w:szCs w:val="24"/>
              </w:rPr>
              <w:t>Соотношение философской, религиозной и научной истин. Сущность процесса познания. Познание как философская проблема. Многообразие форм духовно- практического освоения мира: мифологическое, религиозное, эстетическое, моральное. Агностицизм и скептицизм. Чувственное, рациональное и интуитивное познание.</w:t>
            </w:r>
          </w:p>
          <w:p w14:paraId="775A9A45" w14:textId="77777777" w:rsidR="006408F6" w:rsidRPr="00354F86" w:rsidRDefault="006408F6" w:rsidP="00E218E4">
            <w:pPr>
              <w:widowControl w:val="0"/>
              <w:tabs>
                <w:tab w:val="left" w:pos="0"/>
                <w:tab w:val="left" w:pos="449"/>
              </w:tabs>
              <w:autoSpaceDE w:val="0"/>
              <w:autoSpaceDN w:val="0"/>
              <w:adjustRightInd w:val="0"/>
              <w:spacing w:after="0" w:line="240" w:lineRule="auto"/>
              <w:jc w:val="both"/>
              <w:rPr>
                <w:rFonts w:ascii="Times New Roman" w:hAnsi="Times New Roman"/>
                <w:b/>
                <w:bCs/>
                <w:sz w:val="24"/>
                <w:szCs w:val="24"/>
              </w:rPr>
            </w:pPr>
            <w:r w:rsidRPr="00BC26B2">
              <w:rPr>
                <w:rFonts w:ascii="Times New Roman" w:hAnsi="Times New Roman"/>
                <w:sz w:val="24"/>
                <w:szCs w:val="24"/>
              </w:rPr>
              <w:lastRenderedPageBreak/>
              <w:t>Специфика научного познания. Уровни научного познания: теоретический и эмпирический.</w:t>
            </w:r>
          </w:p>
        </w:tc>
        <w:tc>
          <w:tcPr>
            <w:tcW w:w="2410" w:type="dxa"/>
            <w:tcMar>
              <w:top w:w="0" w:type="dxa"/>
              <w:left w:w="108" w:type="dxa"/>
              <w:bottom w:w="0" w:type="dxa"/>
              <w:right w:w="108" w:type="dxa"/>
            </w:tcMar>
            <w:vAlign w:val="center"/>
          </w:tcPr>
          <w:p w14:paraId="69DD3EED"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lastRenderedPageBreak/>
              <w:t>2</w:t>
            </w:r>
          </w:p>
        </w:tc>
        <w:tc>
          <w:tcPr>
            <w:tcW w:w="1275" w:type="dxa"/>
            <w:vMerge/>
          </w:tcPr>
          <w:p w14:paraId="67C3FFA8"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p>
        </w:tc>
        <w:tc>
          <w:tcPr>
            <w:tcW w:w="1134" w:type="dxa"/>
            <w:vMerge/>
          </w:tcPr>
          <w:p w14:paraId="6533D002"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p>
        </w:tc>
      </w:tr>
      <w:tr w:rsidR="006408F6" w:rsidRPr="007F4338" w14:paraId="7D43BF8E" w14:textId="77777777" w:rsidTr="00E218E4">
        <w:trPr>
          <w:trHeight w:val="20"/>
        </w:trPr>
        <w:tc>
          <w:tcPr>
            <w:tcW w:w="1971" w:type="dxa"/>
            <w:vMerge/>
            <w:tcMar>
              <w:top w:w="0" w:type="dxa"/>
              <w:left w:w="108" w:type="dxa"/>
              <w:bottom w:w="0" w:type="dxa"/>
              <w:right w:w="108" w:type="dxa"/>
            </w:tcMar>
          </w:tcPr>
          <w:p w14:paraId="4A301A50" w14:textId="77777777" w:rsidR="006408F6" w:rsidRPr="007F4338" w:rsidRDefault="006408F6" w:rsidP="00E218E4">
            <w:pPr>
              <w:widowControl w:val="0"/>
              <w:autoSpaceDE w:val="0"/>
              <w:autoSpaceDN w:val="0"/>
              <w:adjustRightInd w:val="0"/>
              <w:spacing w:after="0" w:line="240" w:lineRule="auto"/>
              <w:rPr>
                <w:rFonts w:ascii="Times New Roman" w:hAnsi="Times New Roman"/>
                <w:sz w:val="24"/>
                <w:szCs w:val="24"/>
              </w:rPr>
            </w:pPr>
          </w:p>
        </w:tc>
        <w:tc>
          <w:tcPr>
            <w:tcW w:w="7668" w:type="dxa"/>
            <w:tcMar>
              <w:top w:w="0" w:type="dxa"/>
              <w:left w:w="108" w:type="dxa"/>
              <w:bottom w:w="0" w:type="dxa"/>
              <w:right w:w="108" w:type="dxa"/>
            </w:tcMar>
          </w:tcPr>
          <w:p w14:paraId="326E3C2A" w14:textId="77777777" w:rsidR="006408F6" w:rsidRPr="00354F86" w:rsidRDefault="006408F6" w:rsidP="00E218E4">
            <w:pPr>
              <w:widowControl w:val="0"/>
              <w:tabs>
                <w:tab w:val="left" w:pos="0"/>
                <w:tab w:val="left" w:pos="449"/>
              </w:tabs>
              <w:autoSpaceDE w:val="0"/>
              <w:autoSpaceDN w:val="0"/>
              <w:adjustRightInd w:val="0"/>
              <w:spacing w:after="0" w:line="240" w:lineRule="auto"/>
              <w:rPr>
                <w:rFonts w:ascii="Times New Roman" w:hAnsi="Times New Roman"/>
                <w:sz w:val="24"/>
                <w:szCs w:val="24"/>
              </w:rPr>
            </w:pPr>
            <w:r w:rsidRPr="00354F86">
              <w:rPr>
                <w:rFonts w:ascii="Times New Roman" w:hAnsi="Times New Roman"/>
                <w:b/>
                <w:bCs/>
                <w:sz w:val="24"/>
                <w:szCs w:val="24"/>
              </w:rPr>
              <w:t>В том числе практических занятий:</w:t>
            </w:r>
          </w:p>
        </w:tc>
        <w:tc>
          <w:tcPr>
            <w:tcW w:w="2410" w:type="dxa"/>
            <w:tcMar>
              <w:top w:w="0" w:type="dxa"/>
              <w:left w:w="108" w:type="dxa"/>
              <w:bottom w:w="0" w:type="dxa"/>
              <w:right w:w="108" w:type="dxa"/>
            </w:tcMar>
            <w:vAlign w:val="center"/>
          </w:tcPr>
          <w:p w14:paraId="4A06ED93" w14:textId="77777777" w:rsidR="006408F6" w:rsidRPr="00AB621B" w:rsidRDefault="006408F6" w:rsidP="00E218E4">
            <w:pPr>
              <w:widowControl w:val="0"/>
              <w:autoSpaceDE w:val="0"/>
              <w:autoSpaceDN w:val="0"/>
              <w:adjustRightInd w:val="0"/>
              <w:spacing w:after="0" w:line="240" w:lineRule="auto"/>
              <w:jc w:val="center"/>
              <w:rPr>
                <w:rFonts w:ascii="Times New Roman" w:hAnsi="Times New Roman"/>
                <w:b/>
                <w:sz w:val="24"/>
                <w:szCs w:val="24"/>
              </w:rPr>
            </w:pPr>
            <w:r w:rsidRPr="00AB621B">
              <w:rPr>
                <w:rFonts w:ascii="Times New Roman" w:hAnsi="Times New Roman"/>
                <w:b/>
                <w:sz w:val="24"/>
                <w:szCs w:val="24"/>
              </w:rPr>
              <w:t>2</w:t>
            </w:r>
          </w:p>
        </w:tc>
        <w:tc>
          <w:tcPr>
            <w:tcW w:w="1275" w:type="dxa"/>
          </w:tcPr>
          <w:p w14:paraId="06D503D6"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p>
        </w:tc>
        <w:tc>
          <w:tcPr>
            <w:tcW w:w="1134" w:type="dxa"/>
          </w:tcPr>
          <w:p w14:paraId="3500DDA4"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p>
        </w:tc>
      </w:tr>
      <w:tr w:rsidR="006408F6" w:rsidRPr="007F4338" w14:paraId="79AE2F51" w14:textId="77777777" w:rsidTr="00E218E4">
        <w:trPr>
          <w:trHeight w:val="20"/>
        </w:trPr>
        <w:tc>
          <w:tcPr>
            <w:tcW w:w="1971" w:type="dxa"/>
            <w:vMerge/>
            <w:tcMar>
              <w:top w:w="0" w:type="dxa"/>
              <w:left w:w="108" w:type="dxa"/>
              <w:bottom w:w="0" w:type="dxa"/>
              <w:right w:w="108" w:type="dxa"/>
            </w:tcMar>
          </w:tcPr>
          <w:p w14:paraId="2B18A8C4" w14:textId="77777777" w:rsidR="006408F6" w:rsidRPr="007F4338" w:rsidRDefault="006408F6" w:rsidP="00E218E4">
            <w:pPr>
              <w:widowControl w:val="0"/>
              <w:autoSpaceDE w:val="0"/>
              <w:autoSpaceDN w:val="0"/>
              <w:adjustRightInd w:val="0"/>
              <w:spacing w:after="0" w:line="240" w:lineRule="auto"/>
              <w:rPr>
                <w:rFonts w:ascii="Times New Roman" w:hAnsi="Times New Roman"/>
                <w:sz w:val="24"/>
                <w:szCs w:val="24"/>
              </w:rPr>
            </w:pPr>
          </w:p>
        </w:tc>
        <w:tc>
          <w:tcPr>
            <w:tcW w:w="7668" w:type="dxa"/>
            <w:tcMar>
              <w:top w:w="0" w:type="dxa"/>
              <w:left w:w="108" w:type="dxa"/>
              <w:bottom w:w="0" w:type="dxa"/>
              <w:right w:w="108" w:type="dxa"/>
            </w:tcMar>
          </w:tcPr>
          <w:p w14:paraId="6C0F3C8B" w14:textId="0D779409" w:rsidR="006408F6" w:rsidRPr="007F4338" w:rsidRDefault="006408F6" w:rsidP="00E218E4">
            <w:pPr>
              <w:widowControl w:val="0"/>
              <w:tabs>
                <w:tab w:val="left" w:pos="0"/>
                <w:tab w:val="left" w:pos="449"/>
              </w:tabs>
              <w:autoSpaceDE w:val="0"/>
              <w:autoSpaceDN w:val="0"/>
              <w:adjustRightInd w:val="0"/>
              <w:spacing w:after="0" w:line="240" w:lineRule="auto"/>
              <w:rPr>
                <w:rFonts w:ascii="Times New Roman" w:hAnsi="Times New Roman"/>
                <w:sz w:val="24"/>
                <w:szCs w:val="24"/>
              </w:rPr>
            </w:pPr>
            <w:r w:rsidRPr="006B11FF">
              <w:rPr>
                <w:rFonts w:ascii="Times New Roman" w:hAnsi="Times New Roman"/>
                <w:b/>
                <w:sz w:val="24"/>
                <w:szCs w:val="24"/>
              </w:rPr>
              <w:t>Практическое</w:t>
            </w:r>
            <w:r w:rsidRPr="007F4338">
              <w:rPr>
                <w:rFonts w:ascii="Times New Roman" w:hAnsi="Times New Roman"/>
                <w:b/>
                <w:sz w:val="24"/>
                <w:szCs w:val="24"/>
              </w:rPr>
              <w:t xml:space="preserve"> заняти</w:t>
            </w:r>
            <w:r w:rsidRPr="006B11FF">
              <w:rPr>
                <w:rFonts w:ascii="Times New Roman" w:hAnsi="Times New Roman"/>
                <w:b/>
                <w:sz w:val="24"/>
                <w:szCs w:val="24"/>
              </w:rPr>
              <w:t xml:space="preserve">е № </w:t>
            </w:r>
            <w:r>
              <w:rPr>
                <w:rFonts w:ascii="Times New Roman" w:hAnsi="Times New Roman"/>
                <w:b/>
                <w:sz w:val="24"/>
                <w:szCs w:val="24"/>
              </w:rPr>
              <w:t>4</w:t>
            </w:r>
            <w:r w:rsidRPr="007F4338">
              <w:rPr>
                <w:rFonts w:ascii="Times New Roman" w:hAnsi="Times New Roman"/>
                <w:sz w:val="24"/>
                <w:szCs w:val="24"/>
              </w:rPr>
              <w:t>.</w:t>
            </w:r>
            <w:r w:rsidR="00E218E4">
              <w:rPr>
                <w:rFonts w:ascii="Times New Roman" w:hAnsi="Times New Roman"/>
                <w:sz w:val="24"/>
                <w:szCs w:val="24"/>
              </w:rPr>
              <w:t xml:space="preserve"> </w:t>
            </w:r>
            <w:r w:rsidRPr="007F4338">
              <w:rPr>
                <w:rFonts w:ascii="Times New Roman" w:hAnsi="Times New Roman"/>
                <w:sz w:val="24"/>
                <w:szCs w:val="24"/>
              </w:rPr>
              <w:t>Составление сравнительной таблицы</w:t>
            </w:r>
            <w:r w:rsidRPr="007F4338">
              <w:rPr>
                <w:rFonts w:ascii="Times New Roman" w:hAnsi="Times New Roman"/>
                <w:bCs/>
                <w:sz w:val="24"/>
                <w:szCs w:val="24"/>
              </w:rPr>
              <w:t xml:space="preserve"> «</w:t>
            </w:r>
            <w:r w:rsidRPr="007F4338">
              <w:rPr>
                <w:rFonts w:ascii="Times New Roman" w:hAnsi="Times New Roman"/>
                <w:sz w:val="24"/>
                <w:szCs w:val="24"/>
              </w:rPr>
              <w:t xml:space="preserve">Соотношение философской, научной и религиозной истин»  </w:t>
            </w:r>
          </w:p>
        </w:tc>
        <w:tc>
          <w:tcPr>
            <w:tcW w:w="2410" w:type="dxa"/>
            <w:tcMar>
              <w:top w:w="0" w:type="dxa"/>
              <w:left w:w="108" w:type="dxa"/>
              <w:bottom w:w="0" w:type="dxa"/>
              <w:right w:w="108" w:type="dxa"/>
            </w:tcMar>
            <w:vAlign w:val="center"/>
          </w:tcPr>
          <w:p w14:paraId="1F929C6E"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w:t>
            </w:r>
          </w:p>
        </w:tc>
        <w:tc>
          <w:tcPr>
            <w:tcW w:w="1275" w:type="dxa"/>
          </w:tcPr>
          <w:p w14:paraId="5687EC38"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p>
        </w:tc>
        <w:tc>
          <w:tcPr>
            <w:tcW w:w="1134" w:type="dxa"/>
          </w:tcPr>
          <w:p w14:paraId="377E0C64"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p>
        </w:tc>
      </w:tr>
      <w:tr w:rsidR="006408F6" w:rsidRPr="007F4338" w14:paraId="25DB5894" w14:textId="77777777" w:rsidTr="00E218E4">
        <w:trPr>
          <w:trHeight w:val="20"/>
        </w:trPr>
        <w:tc>
          <w:tcPr>
            <w:tcW w:w="1971" w:type="dxa"/>
            <w:vMerge/>
            <w:tcMar>
              <w:top w:w="0" w:type="dxa"/>
              <w:left w:w="108" w:type="dxa"/>
              <w:bottom w:w="0" w:type="dxa"/>
              <w:right w:w="108" w:type="dxa"/>
            </w:tcMar>
          </w:tcPr>
          <w:p w14:paraId="2A5A3235" w14:textId="77777777" w:rsidR="006408F6" w:rsidRPr="007F4338" w:rsidRDefault="006408F6" w:rsidP="00E218E4">
            <w:pPr>
              <w:widowControl w:val="0"/>
              <w:autoSpaceDE w:val="0"/>
              <w:autoSpaceDN w:val="0"/>
              <w:adjustRightInd w:val="0"/>
              <w:spacing w:after="0" w:line="240" w:lineRule="auto"/>
              <w:rPr>
                <w:rFonts w:ascii="Times New Roman" w:hAnsi="Times New Roman"/>
                <w:sz w:val="24"/>
                <w:szCs w:val="24"/>
              </w:rPr>
            </w:pPr>
          </w:p>
        </w:tc>
        <w:tc>
          <w:tcPr>
            <w:tcW w:w="7668" w:type="dxa"/>
            <w:tcMar>
              <w:top w:w="0" w:type="dxa"/>
              <w:left w:w="108" w:type="dxa"/>
              <w:bottom w:w="0" w:type="dxa"/>
              <w:right w:w="108" w:type="dxa"/>
            </w:tcMar>
          </w:tcPr>
          <w:p w14:paraId="6144F7CA" w14:textId="77777777" w:rsidR="006408F6" w:rsidRPr="007F4338" w:rsidRDefault="006408F6" w:rsidP="00E218E4">
            <w:pPr>
              <w:widowControl w:val="0"/>
              <w:autoSpaceDE w:val="0"/>
              <w:autoSpaceDN w:val="0"/>
              <w:adjustRightInd w:val="0"/>
              <w:spacing w:after="0" w:line="240" w:lineRule="auto"/>
              <w:rPr>
                <w:rFonts w:ascii="Times New Roman" w:hAnsi="Times New Roman"/>
                <w:b/>
                <w:bCs/>
                <w:sz w:val="24"/>
                <w:szCs w:val="24"/>
              </w:rPr>
            </w:pPr>
            <w:r w:rsidRPr="007F4338">
              <w:rPr>
                <w:rFonts w:ascii="Times New Roman" w:hAnsi="Times New Roman"/>
                <w:b/>
                <w:bCs/>
                <w:sz w:val="24"/>
                <w:szCs w:val="24"/>
              </w:rPr>
              <w:t>Самостоятельная работа обучающихся</w:t>
            </w:r>
          </w:p>
        </w:tc>
        <w:tc>
          <w:tcPr>
            <w:tcW w:w="2410" w:type="dxa"/>
            <w:tcMar>
              <w:top w:w="0" w:type="dxa"/>
              <w:left w:w="108" w:type="dxa"/>
              <w:bottom w:w="0" w:type="dxa"/>
              <w:right w:w="108" w:type="dxa"/>
            </w:tcMar>
            <w:vAlign w:val="center"/>
          </w:tcPr>
          <w:p w14:paraId="2DE2E6BC" w14:textId="77777777" w:rsidR="006408F6" w:rsidRPr="00AB621B" w:rsidRDefault="006408F6" w:rsidP="00E218E4">
            <w:pPr>
              <w:widowControl w:val="0"/>
              <w:autoSpaceDE w:val="0"/>
              <w:autoSpaceDN w:val="0"/>
              <w:adjustRightInd w:val="0"/>
              <w:spacing w:after="0" w:line="240" w:lineRule="auto"/>
              <w:jc w:val="center"/>
              <w:rPr>
                <w:rFonts w:ascii="Times New Roman" w:hAnsi="Times New Roman"/>
                <w:b/>
                <w:sz w:val="24"/>
                <w:szCs w:val="24"/>
              </w:rPr>
            </w:pPr>
            <w:r w:rsidRPr="00AB621B">
              <w:rPr>
                <w:rFonts w:ascii="Times New Roman" w:hAnsi="Times New Roman"/>
                <w:b/>
                <w:sz w:val="24"/>
                <w:szCs w:val="24"/>
              </w:rPr>
              <w:t>4</w:t>
            </w:r>
          </w:p>
        </w:tc>
        <w:tc>
          <w:tcPr>
            <w:tcW w:w="1275" w:type="dxa"/>
          </w:tcPr>
          <w:p w14:paraId="74BA98C7"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p>
        </w:tc>
        <w:tc>
          <w:tcPr>
            <w:tcW w:w="1134" w:type="dxa"/>
          </w:tcPr>
          <w:p w14:paraId="35840C5F"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p>
        </w:tc>
      </w:tr>
      <w:tr w:rsidR="006408F6" w:rsidRPr="007F4338" w14:paraId="599CD7FE" w14:textId="77777777" w:rsidTr="00E218E4">
        <w:trPr>
          <w:trHeight w:val="20"/>
        </w:trPr>
        <w:tc>
          <w:tcPr>
            <w:tcW w:w="1971" w:type="dxa"/>
            <w:vMerge/>
            <w:tcMar>
              <w:top w:w="0" w:type="dxa"/>
              <w:left w:w="108" w:type="dxa"/>
              <w:bottom w:w="0" w:type="dxa"/>
              <w:right w:w="108" w:type="dxa"/>
            </w:tcMar>
          </w:tcPr>
          <w:p w14:paraId="6AE1E4DA" w14:textId="77777777" w:rsidR="006408F6" w:rsidRPr="007F4338" w:rsidRDefault="006408F6" w:rsidP="00E218E4">
            <w:pPr>
              <w:widowControl w:val="0"/>
              <w:autoSpaceDE w:val="0"/>
              <w:autoSpaceDN w:val="0"/>
              <w:adjustRightInd w:val="0"/>
              <w:spacing w:after="0" w:line="240" w:lineRule="auto"/>
              <w:rPr>
                <w:rFonts w:ascii="Times New Roman" w:hAnsi="Times New Roman"/>
                <w:sz w:val="24"/>
                <w:szCs w:val="24"/>
              </w:rPr>
            </w:pPr>
          </w:p>
        </w:tc>
        <w:tc>
          <w:tcPr>
            <w:tcW w:w="7668" w:type="dxa"/>
            <w:tcMar>
              <w:top w:w="0" w:type="dxa"/>
              <w:left w:w="108" w:type="dxa"/>
              <w:bottom w:w="0" w:type="dxa"/>
              <w:right w:w="108" w:type="dxa"/>
            </w:tcMar>
          </w:tcPr>
          <w:p w14:paraId="77157D26" w14:textId="77777777" w:rsidR="006408F6" w:rsidRPr="007F4338" w:rsidRDefault="006408F6" w:rsidP="00E218E4">
            <w:pPr>
              <w:widowControl w:val="0"/>
              <w:autoSpaceDE w:val="0"/>
              <w:autoSpaceDN w:val="0"/>
              <w:adjustRightInd w:val="0"/>
              <w:spacing w:after="0" w:line="240" w:lineRule="auto"/>
              <w:rPr>
                <w:rFonts w:ascii="Times New Roman" w:hAnsi="Times New Roman"/>
                <w:sz w:val="24"/>
                <w:szCs w:val="24"/>
              </w:rPr>
            </w:pPr>
            <w:r w:rsidRPr="007F4338">
              <w:rPr>
                <w:rFonts w:ascii="Times New Roman" w:hAnsi="Times New Roman"/>
                <w:sz w:val="24"/>
                <w:szCs w:val="24"/>
              </w:rPr>
              <w:t>Подготовка докладов по основным понятиям: бытие, соотношение пространства и времени, современное познание.</w:t>
            </w:r>
          </w:p>
        </w:tc>
        <w:tc>
          <w:tcPr>
            <w:tcW w:w="2410" w:type="dxa"/>
            <w:tcMar>
              <w:top w:w="0" w:type="dxa"/>
              <w:left w:w="108" w:type="dxa"/>
              <w:bottom w:w="0" w:type="dxa"/>
              <w:right w:w="108" w:type="dxa"/>
            </w:tcMar>
            <w:vAlign w:val="center"/>
          </w:tcPr>
          <w:p w14:paraId="0E6F01AF" w14:textId="77777777" w:rsidR="006408F6" w:rsidRPr="00C06E10" w:rsidRDefault="006408F6" w:rsidP="00E218E4">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4</w:t>
            </w:r>
          </w:p>
        </w:tc>
        <w:tc>
          <w:tcPr>
            <w:tcW w:w="1275" w:type="dxa"/>
          </w:tcPr>
          <w:p w14:paraId="53A0592F"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highlight w:val="yellow"/>
              </w:rPr>
            </w:pPr>
          </w:p>
        </w:tc>
        <w:tc>
          <w:tcPr>
            <w:tcW w:w="1134" w:type="dxa"/>
          </w:tcPr>
          <w:p w14:paraId="498A4C45"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highlight w:val="yellow"/>
              </w:rPr>
            </w:pPr>
          </w:p>
        </w:tc>
      </w:tr>
      <w:tr w:rsidR="006408F6" w:rsidRPr="007F4338" w14:paraId="4003EC41" w14:textId="77777777" w:rsidTr="00E218E4">
        <w:trPr>
          <w:trHeight w:val="20"/>
        </w:trPr>
        <w:tc>
          <w:tcPr>
            <w:tcW w:w="1971" w:type="dxa"/>
            <w:vMerge w:val="restart"/>
            <w:tcMar>
              <w:top w:w="0" w:type="dxa"/>
              <w:left w:w="108" w:type="dxa"/>
              <w:bottom w:w="0" w:type="dxa"/>
              <w:right w:w="108" w:type="dxa"/>
            </w:tcMar>
          </w:tcPr>
          <w:p w14:paraId="71171ECF" w14:textId="77777777" w:rsidR="006408F6" w:rsidRPr="007F4338" w:rsidRDefault="006408F6" w:rsidP="00E218E4">
            <w:pPr>
              <w:widowControl w:val="0"/>
              <w:autoSpaceDE w:val="0"/>
              <w:autoSpaceDN w:val="0"/>
              <w:adjustRightInd w:val="0"/>
              <w:spacing w:after="0" w:line="240" w:lineRule="auto"/>
              <w:rPr>
                <w:rFonts w:ascii="Times New Roman" w:hAnsi="Times New Roman"/>
                <w:b/>
                <w:bCs/>
                <w:sz w:val="24"/>
                <w:szCs w:val="24"/>
              </w:rPr>
            </w:pPr>
            <w:r w:rsidRPr="007F4338">
              <w:rPr>
                <w:rFonts w:ascii="Times New Roman" w:hAnsi="Times New Roman"/>
                <w:b/>
                <w:bCs/>
                <w:sz w:val="24"/>
                <w:szCs w:val="24"/>
              </w:rPr>
              <w:t>Тема 2.3.</w:t>
            </w:r>
          </w:p>
          <w:p w14:paraId="1F05EEDA" w14:textId="77777777" w:rsidR="006408F6" w:rsidRPr="007F4338" w:rsidRDefault="006408F6" w:rsidP="00E218E4">
            <w:pPr>
              <w:widowControl w:val="0"/>
              <w:autoSpaceDE w:val="0"/>
              <w:autoSpaceDN w:val="0"/>
              <w:adjustRightInd w:val="0"/>
              <w:spacing w:after="0" w:line="240" w:lineRule="auto"/>
              <w:rPr>
                <w:rFonts w:ascii="Times New Roman" w:hAnsi="Times New Roman"/>
                <w:b/>
                <w:bCs/>
                <w:sz w:val="24"/>
                <w:szCs w:val="24"/>
              </w:rPr>
            </w:pPr>
            <w:r w:rsidRPr="002F0092">
              <w:rPr>
                <w:rFonts w:ascii="Times New Roman" w:hAnsi="Times New Roman"/>
                <w:b/>
                <w:bCs/>
                <w:sz w:val="24"/>
                <w:szCs w:val="24"/>
              </w:rPr>
              <w:t>Этика и социальная философия</w:t>
            </w:r>
          </w:p>
          <w:p w14:paraId="41A8DA37" w14:textId="77777777" w:rsidR="006408F6" w:rsidRPr="007F4338" w:rsidRDefault="006408F6" w:rsidP="00E218E4">
            <w:pPr>
              <w:widowControl w:val="0"/>
              <w:autoSpaceDE w:val="0"/>
              <w:autoSpaceDN w:val="0"/>
              <w:adjustRightInd w:val="0"/>
              <w:spacing w:after="0" w:line="240" w:lineRule="auto"/>
              <w:rPr>
                <w:rFonts w:ascii="Times New Roman" w:hAnsi="Times New Roman"/>
                <w:sz w:val="24"/>
                <w:szCs w:val="24"/>
              </w:rPr>
            </w:pPr>
          </w:p>
        </w:tc>
        <w:tc>
          <w:tcPr>
            <w:tcW w:w="7668" w:type="dxa"/>
            <w:tcMar>
              <w:top w:w="0" w:type="dxa"/>
              <w:left w:w="108" w:type="dxa"/>
              <w:bottom w:w="0" w:type="dxa"/>
              <w:right w:w="108" w:type="dxa"/>
            </w:tcMar>
          </w:tcPr>
          <w:p w14:paraId="05C85297" w14:textId="77777777" w:rsidR="006408F6" w:rsidRPr="007F4338" w:rsidRDefault="006408F6" w:rsidP="00E218E4">
            <w:pPr>
              <w:widowControl w:val="0"/>
              <w:autoSpaceDE w:val="0"/>
              <w:autoSpaceDN w:val="0"/>
              <w:adjustRightInd w:val="0"/>
              <w:spacing w:after="0" w:line="240" w:lineRule="auto"/>
              <w:rPr>
                <w:rFonts w:ascii="Times New Roman" w:hAnsi="Times New Roman"/>
                <w:b/>
                <w:bCs/>
                <w:sz w:val="24"/>
                <w:szCs w:val="24"/>
              </w:rPr>
            </w:pPr>
            <w:r w:rsidRPr="007F4338">
              <w:rPr>
                <w:rFonts w:ascii="Times New Roman" w:hAnsi="Times New Roman"/>
                <w:b/>
                <w:bCs/>
                <w:sz w:val="24"/>
                <w:szCs w:val="24"/>
              </w:rPr>
              <w:t>Содержание учебного материала</w:t>
            </w:r>
          </w:p>
        </w:tc>
        <w:tc>
          <w:tcPr>
            <w:tcW w:w="2410" w:type="dxa"/>
            <w:tcMar>
              <w:top w:w="0" w:type="dxa"/>
              <w:left w:w="108" w:type="dxa"/>
              <w:bottom w:w="0" w:type="dxa"/>
              <w:right w:w="108" w:type="dxa"/>
            </w:tcMar>
            <w:vAlign w:val="center"/>
          </w:tcPr>
          <w:p w14:paraId="71151FD4" w14:textId="77777777" w:rsidR="006408F6" w:rsidRPr="007E3AD5" w:rsidRDefault="006408F6" w:rsidP="00E218E4">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8</w:t>
            </w:r>
          </w:p>
        </w:tc>
        <w:tc>
          <w:tcPr>
            <w:tcW w:w="1275" w:type="dxa"/>
            <w:vMerge w:val="restart"/>
          </w:tcPr>
          <w:p w14:paraId="5272F1F7" w14:textId="77777777" w:rsidR="006408F6" w:rsidRPr="00C274E4" w:rsidRDefault="006408F6" w:rsidP="00E218E4">
            <w:pPr>
              <w:widowControl w:val="0"/>
              <w:autoSpaceDE w:val="0"/>
              <w:autoSpaceDN w:val="0"/>
              <w:adjustRightInd w:val="0"/>
              <w:spacing w:after="0" w:line="240" w:lineRule="auto"/>
              <w:jc w:val="center"/>
              <w:rPr>
                <w:rFonts w:ascii="Times New Roman" w:hAnsi="Times New Roman"/>
                <w:iCs/>
                <w:sz w:val="24"/>
                <w:szCs w:val="24"/>
              </w:rPr>
            </w:pPr>
            <w:r w:rsidRPr="00C274E4">
              <w:rPr>
                <w:rFonts w:ascii="Times New Roman" w:hAnsi="Times New Roman"/>
                <w:sz w:val="24"/>
                <w:szCs w:val="24"/>
              </w:rPr>
              <w:t>ОК 1-ОК 9</w:t>
            </w:r>
          </w:p>
        </w:tc>
        <w:tc>
          <w:tcPr>
            <w:tcW w:w="1134" w:type="dxa"/>
            <w:vMerge w:val="restart"/>
          </w:tcPr>
          <w:p w14:paraId="1EB96494" w14:textId="77777777" w:rsidR="006408F6" w:rsidRDefault="006408F6" w:rsidP="00E218E4">
            <w:pPr>
              <w:widowControl w:val="0"/>
              <w:autoSpaceDE w:val="0"/>
              <w:autoSpaceDN w:val="0"/>
              <w:adjustRightInd w:val="0"/>
              <w:spacing w:after="0" w:line="240" w:lineRule="auto"/>
              <w:jc w:val="center"/>
              <w:rPr>
                <w:rFonts w:ascii="Times New Roman" w:hAnsi="Times New Roman"/>
                <w:sz w:val="24"/>
                <w:szCs w:val="24"/>
              </w:rPr>
            </w:pPr>
            <w:r w:rsidRPr="004F5726">
              <w:rPr>
                <w:rFonts w:ascii="Times New Roman" w:hAnsi="Times New Roman"/>
                <w:sz w:val="24"/>
                <w:szCs w:val="24"/>
              </w:rPr>
              <w:t>У1</w:t>
            </w:r>
          </w:p>
          <w:p w14:paraId="49543F0F"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i/>
                <w:iCs/>
                <w:sz w:val="24"/>
                <w:szCs w:val="24"/>
              </w:rPr>
            </w:pPr>
            <w:r w:rsidRPr="00445D73">
              <w:rPr>
                <w:rFonts w:ascii="Times New Roman" w:hAnsi="Times New Roman"/>
                <w:sz w:val="24"/>
                <w:szCs w:val="24"/>
              </w:rPr>
              <w:t>З1,</w:t>
            </w:r>
            <w:r>
              <w:rPr>
                <w:rFonts w:ascii="Times New Roman" w:hAnsi="Times New Roman"/>
                <w:sz w:val="24"/>
                <w:szCs w:val="24"/>
              </w:rPr>
              <w:t xml:space="preserve"> З2, З5, З6, З7</w:t>
            </w:r>
          </w:p>
        </w:tc>
      </w:tr>
      <w:tr w:rsidR="006408F6" w:rsidRPr="007F4338" w14:paraId="53987A9F" w14:textId="77777777" w:rsidTr="00E218E4">
        <w:trPr>
          <w:trHeight w:val="20"/>
        </w:trPr>
        <w:tc>
          <w:tcPr>
            <w:tcW w:w="1971" w:type="dxa"/>
            <w:vMerge/>
            <w:tcMar>
              <w:top w:w="0" w:type="dxa"/>
              <w:left w:w="108" w:type="dxa"/>
              <w:bottom w:w="0" w:type="dxa"/>
              <w:right w:w="108" w:type="dxa"/>
            </w:tcMar>
          </w:tcPr>
          <w:p w14:paraId="718B503A" w14:textId="77777777" w:rsidR="006408F6" w:rsidRPr="007F4338" w:rsidRDefault="006408F6" w:rsidP="00E218E4">
            <w:pPr>
              <w:widowControl w:val="0"/>
              <w:autoSpaceDE w:val="0"/>
              <w:autoSpaceDN w:val="0"/>
              <w:adjustRightInd w:val="0"/>
              <w:spacing w:after="0" w:line="240" w:lineRule="auto"/>
              <w:rPr>
                <w:rFonts w:ascii="Times New Roman" w:hAnsi="Times New Roman"/>
                <w:sz w:val="24"/>
                <w:szCs w:val="24"/>
              </w:rPr>
            </w:pPr>
          </w:p>
        </w:tc>
        <w:tc>
          <w:tcPr>
            <w:tcW w:w="7668" w:type="dxa"/>
            <w:tcMar>
              <w:top w:w="0" w:type="dxa"/>
              <w:left w:w="108" w:type="dxa"/>
              <w:bottom w:w="0" w:type="dxa"/>
              <w:right w:w="108" w:type="dxa"/>
            </w:tcMar>
          </w:tcPr>
          <w:p w14:paraId="0891C061" w14:textId="1BE1E766" w:rsidR="006408F6" w:rsidRPr="007F4338" w:rsidRDefault="006408F6" w:rsidP="00E218E4">
            <w:pPr>
              <w:widowControl w:val="0"/>
              <w:tabs>
                <w:tab w:val="left" w:pos="0"/>
                <w:tab w:val="left" w:pos="449"/>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1.</w:t>
            </w:r>
            <w:r w:rsidRPr="007F4338">
              <w:rPr>
                <w:rFonts w:ascii="Times New Roman" w:hAnsi="Times New Roman"/>
                <w:sz w:val="24"/>
                <w:szCs w:val="24"/>
              </w:rPr>
              <w:t xml:space="preserve">Общезначимость этики. </w:t>
            </w:r>
            <w:r w:rsidRPr="00BC26B2">
              <w:rPr>
                <w:rFonts w:ascii="Times New Roman" w:hAnsi="Times New Roman"/>
                <w:sz w:val="24"/>
                <w:szCs w:val="24"/>
              </w:rPr>
              <w:t>Этика, ее предмет и роль в обществе. Функции этики. Понятие категорий этики и их характеристика. Понятия добра, зла,</w:t>
            </w:r>
            <w:r>
              <w:rPr>
                <w:rFonts w:ascii="Times New Roman" w:hAnsi="Times New Roman"/>
                <w:sz w:val="24"/>
                <w:szCs w:val="24"/>
              </w:rPr>
              <w:t xml:space="preserve"> </w:t>
            </w:r>
            <w:r w:rsidRPr="00BC26B2">
              <w:rPr>
                <w:rFonts w:ascii="Times New Roman" w:hAnsi="Times New Roman"/>
                <w:sz w:val="24"/>
                <w:szCs w:val="24"/>
              </w:rPr>
              <w:t>справедливости, чести, достоинства.</w:t>
            </w:r>
            <w:r>
              <w:rPr>
                <w:rFonts w:ascii="Times New Roman" w:hAnsi="Times New Roman"/>
                <w:sz w:val="24"/>
                <w:szCs w:val="24"/>
              </w:rPr>
              <w:t xml:space="preserve"> </w:t>
            </w:r>
            <w:r w:rsidRPr="007F4338">
              <w:rPr>
                <w:rFonts w:ascii="Times New Roman" w:hAnsi="Times New Roman"/>
                <w:sz w:val="24"/>
                <w:szCs w:val="24"/>
              </w:rPr>
              <w:t>Этические проблемы, связанные с развитием и использованием достижений науки, техники и технологий. Влияние природы на общество.</w:t>
            </w:r>
          </w:p>
        </w:tc>
        <w:tc>
          <w:tcPr>
            <w:tcW w:w="2410" w:type="dxa"/>
            <w:tcMar>
              <w:top w:w="0" w:type="dxa"/>
              <w:left w:w="108" w:type="dxa"/>
              <w:bottom w:w="0" w:type="dxa"/>
              <w:right w:w="108" w:type="dxa"/>
            </w:tcMar>
            <w:vAlign w:val="center"/>
          </w:tcPr>
          <w:p w14:paraId="5A8DEDBA" w14:textId="77777777" w:rsidR="006408F6" w:rsidRPr="007E3AD5" w:rsidRDefault="006408F6" w:rsidP="00E218E4">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w:t>
            </w:r>
          </w:p>
        </w:tc>
        <w:tc>
          <w:tcPr>
            <w:tcW w:w="1275" w:type="dxa"/>
            <w:vMerge/>
          </w:tcPr>
          <w:p w14:paraId="11E5E405"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highlight w:val="yellow"/>
              </w:rPr>
            </w:pPr>
          </w:p>
        </w:tc>
        <w:tc>
          <w:tcPr>
            <w:tcW w:w="1134" w:type="dxa"/>
            <w:vMerge/>
          </w:tcPr>
          <w:p w14:paraId="3B69596D"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highlight w:val="yellow"/>
              </w:rPr>
            </w:pPr>
          </w:p>
        </w:tc>
      </w:tr>
      <w:tr w:rsidR="006408F6" w:rsidRPr="007F4338" w14:paraId="53E4A2F3" w14:textId="77777777" w:rsidTr="00E218E4">
        <w:trPr>
          <w:trHeight w:val="20"/>
        </w:trPr>
        <w:tc>
          <w:tcPr>
            <w:tcW w:w="1971" w:type="dxa"/>
            <w:vMerge/>
            <w:tcMar>
              <w:top w:w="0" w:type="dxa"/>
              <w:left w:w="108" w:type="dxa"/>
              <w:bottom w:w="0" w:type="dxa"/>
              <w:right w:w="108" w:type="dxa"/>
            </w:tcMar>
          </w:tcPr>
          <w:p w14:paraId="1BA4FF4E" w14:textId="77777777" w:rsidR="006408F6" w:rsidRPr="007F4338" w:rsidRDefault="006408F6" w:rsidP="00E218E4">
            <w:pPr>
              <w:widowControl w:val="0"/>
              <w:autoSpaceDE w:val="0"/>
              <w:autoSpaceDN w:val="0"/>
              <w:adjustRightInd w:val="0"/>
              <w:spacing w:after="0" w:line="240" w:lineRule="auto"/>
              <w:rPr>
                <w:rFonts w:ascii="Times New Roman" w:hAnsi="Times New Roman"/>
                <w:sz w:val="24"/>
                <w:szCs w:val="24"/>
              </w:rPr>
            </w:pPr>
          </w:p>
        </w:tc>
        <w:tc>
          <w:tcPr>
            <w:tcW w:w="7668" w:type="dxa"/>
            <w:tcMar>
              <w:top w:w="0" w:type="dxa"/>
              <w:left w:w="108" w:type="dxa"/>
              <w:bottom w:w="0" w:type="dxa"/>
              <w:right w:w="108" w:type="dxa"/>
            </w:tcMar>
          </w:tcPr>
          <w:p w14:paraId="23E30923" w14:textId="505844F8" w:rsidR="006408F6" w:rsidRPr="007F4338" w:rsidRDefault="006408F6" w:rsidP="00E218E4">
            <w:pPr>
              <w:widowControl w:val="0"/>
              <w:tabs>
                <w:tab w:val="left" w:pos="0"/>
                <w:tab w:val="left" w:pos="449"/>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2.</w:t>
            </w:r>
            <w:r w:rsidRPr="007F4338">
              <w:rPr>
                <w:rFonts w:ascii="Times New Roman" w:hAnsi="Times New Roman"/>
                <w:sz w:val="24"/>
                <w:szCs w:val="24"/>
              </w:rPr>
              <w:t xml:space="preserve">Социальная структура общества. </w:t>
            </w:r>
            <w:r w:rsidRPr="00A11BD0">
              <w:rPr>
                <w:rFonts w:ascii="Times New Roman" w:hAnsi="Times New Roman"/>
                <w:sz w:val="24"/>
                <w:szCs w:val="24"/>
              </w:rPr>
              <w:t>Социальная философия как форма знания и познания. Основные понятия и проблемы социальной философии. Глобальные проблемы, причины их возникновения. Философский смысл</w:t>
            </w:r>
            <w:r>
              <w:rPr>
                <w:rFonts w:ascii="Times New Roman" w:hAnsi="Times New Roman"/>
                <w:sz w:val="24"/>
                <w:szCs w:val="24"/>
              </w:rPr>
              <w:t xml:space="preserve"> </w:t>
            </w:r>
            <w:r w:rsidRPr="00A11BD0">
              <w:rPr>
                <w:rFonts w:ascii="Times New Roman" w:hAnsi="Times New Roman"/>
                <w:sz w:val="24"/>
                <w:szCs w:val="24"/>
              </w:rPr>
              <w:t>глобальных проблем современности.</w:t>
            </w:r>
          </w:p>
        </w:tc>
        <w:tc>
          <w:tcPr>
            <w:tcW w:w="2410" w:type="dxa"/>
            <w:tcMar>
              <w:top w:w="0" w:type="dxa"/>
              <w:left w:w="108" w:type="dxa"/>
              <w:bottom w:w="0" w:type="dxa"/>
              <w:right w:w="108" w:type="dxa"/>
            </w:tcMar>
            <w:vAlign w:val="center"/>
          </w:tcPr>
          <w:p w14:paraId="57E24739" w14:textId="77777777" w:rsidR="006408F6" w:rsidRPr="007E3AD5" w:rsidRDefault="006408F6" w:rsidP="00E218E4">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w:t>
            </w:r>
          </w:p>
        </w:tc>
        <w:tc>
          <w:tcPr>
            <w:tcW w:w="1275" w:type="dxa"/>
            <w:vMerge/>
          </w:tcPr>
          <w:p w14:paraId="1ED348CD"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highlight w:val="yellow"/>
              </w:rPr>
            </w:pPr>
          </w:p>
        </w:tc>
        <w:tc>
          <w:tcPr>
            <w:tcW w:w="1134" w:type="dxa"/>
            <w:vMerge/>
          </w:tcPr>
          <w:p w14:paraId="2A9C93F3"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highlight w:val="yellow"/>
              </w:rPr>
            </w:pPr>
          </w:p>
        </w:tc>
      </w:tr>
      <w:tr w:rsidR="006408F6" w:rsidRPr="007F4338" w14:paraId="0EF04D58" w14:textId="77777777" w:rsidTr="00E218E4">
        <w:trPr>
          <w:trHeight w:val="20"/>
        </w:trPr>
        <w:tc>
          <w:tcPr>
            <w:tcW w:w="1971" w:type="dxa"/>
            <w:vMerge/>
            <w:tcMar>
              <w:top w:w="0" w:type="dxa"/>
              <w:left w:w="108" w:type="dxa"/>
              <w:bottom w:w="0" w:type="dxa"/>
              <w:right w:w="108" w:type="dxa"/>
            </w:tcMar>
          </w:tcPr>
          <w:p w14:paraId="054C1DAC" w14:textId="77777777" w:rsidR="006408F6" w:rsidRPr="007F4338" w:rsidRDefault="006408F6" w:rsidP="00E218E4">
            <w:pPr>
              <w:widowControl w:val="0"/>
              <w:autoSpaceDE w:val="0"/>
              <w:autoSpaceDN w:val="0"/>
              <w:adjustRightInd w:val="0"/>
              <w:spacing w:after="0" w:line="240" w:lineRule="auto"/>
              <w:rPr>
                <w:rFonts w:ascii="Times New Roman" w:hAnsi="Times New Roman"/>
                <w:sz w:val="24"/>
                <w:szCs w:val="24"/>
              </w:rPr>
            </w:pPr>
          </w:p>
        </w:tc>
        <w:tc>
          <w:tcPr>
            <w:tcW w:w="7668" w:type="dxa"/>
            <w:tcMar>
              <w:top w:w="0" w:type="dxa"/>
              <w:left w:w="108" w:type="dxa"/>
              <w:bottom w:w="0" w:type="dxa"/>
              <w:right w:w="108" w:type="dxa"/>
            </w:tcMar>
          </w:tcPr>
          <w:p w14:paraId="541AF758" w14:textId="77777777" w:rsidR="006408F6" w:rsidRPr="006B11FF" w:rsidRDefault="006408F6" w:rsidP="00E218E4">
            <w:pPr>
              <w:widowControl w:val="0"/>
              <w:tabs>
                <w:tab w:val="left" w:pos="-22"/>
                <w:tab w:val="left" w:pos="458"/>
              </w:tabs>
              <w:autoSpaceDE w:val="0"/>
              <w:autoSpaceDN w:val="0"/>
              <w:adjustRightInd w:val="0"/>
              <w:spacing w:after="0" w:line="240" w:lineRule="auto"/>
              <w:rPr>
                <w:rFonts w:ascii="Times New Roman" w:hAnsi="Times New Roman"/>
                <w:b/>
                <w:bCs/>
                <w:sz w:val="24"/>
                <w:szCs w:val="24"/>
              </w:rPr>
            </w:pPr>
            <w:r>
              <w:rPr>
                <w:rFonts w:ascii="Times New Roman" w:hAnsi="Times New Roman"/>
                <w:sz w:val="24"/>
                <w:szCs w:val="24"/>
              </w:rPr>
              <w:t>3.</w:t>
            </w:r>
            <w:r w:rsidRPr="007F4338">
              <w:rPr>
                <w:rFonts w:ascii="Times New Roman" w:hAnsi="Times New Roman"/>
                <w:sz w:val="24"/>
                <w:szCs w:val="24"/>
              </w:rPr>
              <w:t>Философия и глобальные проблемы современности</w:t>
            </w:r>
          </w:p>
        </w:tc>
        <w:tc>
          <w:tcPr>
            <w:tcW w:w="2410" w:type="dxa"/>
            <w:tcMar>
              <w:top w:w="0" w:type="dxa"/>
              <w:left w:w="108" w:type="dxa"/>
              <w:bottom w:w="0" w:type="dxa"/>
              <w:right w:w="108" w:type="dxa"/>
            </w:tcMar>
            <w:vAlign w:val="center"/>
          </w:tcPr>
          <w:p w14:paraId="298FDD16" w14:textId="77777777" w:rsidR="006408F6" w:rsidRPr="007E3AD5" w:rsidRDefault="006408F6" w:rsidP="00E218E4">
            <w:pPr>
              <w:widowControl w:val="0"/>
              <w:autoSpaceDE w:val="0"/>
              <w:autoSpaceDN w:val="0"/>
              <w:adjustRightInd w:val="0"/>
              <w:spacing w:after="0" w:line="240" w:lineRule="auto"/>
              <w:jc w:val="center"/>
              <w:rPr>
                <w:rFonts w:ascii="Times New Roman" w:hAnsi="Times New Roman"/>
                <w:sz w:val="24"/>
                <w:szCs w:val="24"/>
              </w:rPr>
            </w:pPr>
          </w:p>
        </w:tc>
        <w:tc>
          <w:tcPr>
            <w:tcW w:w="1275" w:type="dxa"/>
          </w:tcPr>
          <w:p w14:paraId="0F2160F9"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highlight w:val="yellow"/>
              </w:rPr>
            </w:pPr>
          </w:p>
        </w:tc>
        <w:tc>
          <w:tcPr>
            <w:tcW w:w="1134" w:type="dxa"/>
          </w:tcPr>
          <w:p w14:paraId="0E91EAFB"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highlight w:val="yellow"/>
              </w:rPr>
            </w:pPr>
          </w:p>
        </w:tc>
      </w:tr>
      <w:tr w:rsidR="006408F6" w:rsidRPr="007F4338" w14:paraId="5F801FC8" w14:textId="77777777" w:rsidTr="00E218E4">
        <w:trPr>
          <w:trHeight w:val="20"/>
        </w:trPr>
        <w:tc>
          <w:tcPr>
            <w:tcW w:w="1971" w:type="dxa"/>
            <w:vMerge/>
            <w:tcMar>
              <w:top w:w="0" w:type="dxa"/>
              <w:left w:w="108" w:type="dxa"/>
              <w:bottom w:w="0" w:type="dxa"/>
              <w:right w:w="108" w:type="dxa"/>
            </w:tcMar>
          </w:tcPr>
          <w:p w14:paraId="33D3D840" w14:textId="77777777" w:rsidR="006408F6" w:rsidRPr="007F4338" w:rsidRDefault="006408F6" w:rsidP="00E218E4">
            <w:pPr>
              <w:widowControl w:val="0"/>
              <w:autoSpaceDE w:val="0"/>
              <w:autoSpaceDN w:val="0"/>
              <w:adjustRightInd w:val="0"/>
              <w:spacing w:after="0" w:line="240" w:lineRule="auto"/>
              <w:rPr>
                <w:rFonts w:ascii="Times New Roman" w:hAnsi="Times New Roman"/>
                <w:sz w:val="24"/>
                <w:szCs w:val="24"/>
              </w:rPr>
            </w:pPr>
          </w:p>
        </w:tc>
        <w:tc>
          <w:tcPr>
            <w:tcW w:w="7668" w:type="dxa"/>
            <w:tcMar>
              <w:top w:w="0" w:type="dxa"/>
              <w:left w:w="108" w:type="dxa"/>
              <w:bottom w:w="0" w:type="dxa"/>
              <w:right w:w="108" w:type="dxa"/>
            </w:tcMar>
          </w:tcPr>
          <w:p w14:paraId="611BDA54" w14:textId="77777777" w:rsidR="006408F6" w:rsidRPr="006B11FF" w:rsidRDefault="006408F6" w:rsidP="00E218E4">
            <w:pPr>
              <w:widowControl w:val="0"/>
              <w:tabs>
                <w:tab w:val="left" w:pos="-22"/>
                <w:tab w:val="left" w:pos="458"/>
              </w:tabs>
              <w:autoSpaceDE w:val="0"/>
              <w:autoSpaceDN w:val="0"/>
              <w:adjustRightInd w:val="0"/>
              <w:spacing w:after="0" w:line="240" w:lineRule="auto"/>
              <w:rPr>
                <w:rFonts w:ascii="Times New Roman" w:hAnsi="Times New Roman"/>
                <w:sz w:val="24"/>
                <w:szCs w:val="24"/>
              </w:rPr>
            </w:pPr>
            <w:r w:rsidRPr="006B11FF">
              <w:rPr>
                <w:rFonts w:ascii="Times New Roman" w:hAnsi="Times New Roman"/>
                <w:b/>
                <w:bCs/>
                <w:sz w:val="24"/>
                <w:szCs w:val="24"/>
              </w:rPr>
              <w:t>В том числе практических занятий:</w:t>
            </w:r>
          </w:p>
        </w:tc>
        <w:tc>
          <w:tcPr>
            <w:tcW w:w="2410" w:type="dxa"/>
            <w:tcMar>
              <w:top w:w="0" w:type="dxa"/>
              <w:left w:w="108" w:type="dxa"/>
              <w:bottom w:w="0" w:type="dxa"/>
              <w:right w:w="108" w:type="dxa"/>
            </w:tcMar>
            <w:vAlign w:val="center"/>
          </w:tcPr>
          <w:p w14:paraId="0493A282" w14:textId="77777777" w:rsidR="006408F6" w:rsidRPr="00AB621B" w:rsidRDefault="006408F6" w:rsidP="00E218E4">
            <w:pPr>
              <w:widowControl w:val="0"/>
              <w:autoSpaceDE w:val="0"/>
              <w:autoSpaceDN w:val="0"/>
              <w:adjustRightInd w:val="0"/>
              <w:spacing w:after="0" w:line="240" w:lineRule="auto"/>
              <w:jc w:val="center"/>
              <w:rPr>
                <w:rFonts w:ascii="Times New Roman" w:hAnsi="Times New Roman"/>
                <w:b/>
                <w:sz w:val="24"/>
                <w:szCs w:val="24"/>
                <w:highlight w:val="yellow"/>
              </w:rPr>
            </w:pPr>
            <w:r w:rsidRPr="00AB621B">
              <w:rPr>
                <w:rFonts w:ascii="Times New Roman" w:hAnsi="Times New Roman"/>
                <w:b/>
                <w:sz w:val="24"/>
                <w:szCs w:val="24"/>
              </w:rPr>
              <w:t>2</w:t>
            </w:r>
          </w:p>
        </w:tc>
        <w:tc>
          <w:tcPr>
            <w:tcW w:w="1275" w:type="dxa"/>
          </w:tcPr>
          <w:p w14:paraId="2ECE0E79"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highlight w:val="yellow"/>
              </w:rPr>
            </w:pPr>
          </w:p>
        </w:tc>
        <w:tc>
          <w:tcPr>
            <w:tcW w:w="1134" w:type="dxa"/>
          </w:tcPr>
          <w:p w14:paraId="320E091B"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highlight w:val="yellow"/>
              </w:rPr>
            </w:pPr>
          </w:p>
        </w:tc>
      </w:tr>
      <w:tr w:rsidR="006408F6" w:rsidRPr="007F4338" w14:paraId="21BBF52D" w14:textId="77777777" w:rsidTr="00E218E4">
        <w:trPr>
          <w:trHeight w:val="20"/>
        </w:trPr>
        <w:tc>
          <w:tcPr>
            <w:tcW w:w="1971" w:type="dxa"/>
            <w:vMerge/>
            <w:tcMar>
              <w:top w:w="0" w:type="dxa"/>
              <w:left w:w="108" w:type="dxa"/>
              <w:bottom w:w="0" w:type="dxa"/>
              <w:right w:w="108" w:type="dxa"/>
            </w:tcMar>
          </w:tcPr>
          <w:p w14:paraId="515026BA" w14:textId="77777777" w:rsidR="006408F6" w:rsidRPr="007F4338" w:rsidRDefault="006408F6" w:rsidP="00E218E4">
            <w:pPr>
              <w:widowControl w:val="0"/>
              <w:autoSpaceDE w:val="0"/>
              <w:autoSpaceDN w:val="0"/>
              <w:adjustRightInd w:val="0"/>
              <w:spacing w:after="0" w:line="240" w:lineRule="auto"/>
              <w:rPr>
                <w:rFonts w:ascii="Times New Roman" w:hAnsi="Times New Roman"/>
                <w:sz w:val="24"/>
                <w:szCs w:val="24"/>
              </w:rPr>
            </w:pPr>
          </w:p>
        </w:tc>
        <w:tc>
          <w:tcPr>
            <w:tcW w:w="7668" w:type="dxa"/>
            <w:tcMar>
              <w:top w:w="0" w:type="dxa"/>
              <w:left w:w="108" w:type="dxa"/>
              <w:bottom w:w="0" w:type="dxa"/>
              <w:right w:w="108" w:type="dxa"/>
            </w:tcMar>
          </w:tcPr>
          <w:p w14:paraId="0AEA9D11" w14:textId="77777777" w:rsidR="006408F6" w:rsidRPr="007F4338" w:rsidRDefault="006408F6" w:rsidP="00E218E4">
            <w:pPr>
              <w:widowControl w:val="0"/>
              <w:tabs>
                <w:tab w:val="left" w:pos="-22"/>
                <w:tab w:val="left" w:pos="458"/>
              </w:tabs>
              <w:autoSpaceDE w:val="0"/>
              <w:autoSpaceDN w:val="0"/>
              <w:adjustRightInd w:val="0"/>
              <w:spacing w:after="0" w:line="240" w:lineRule="auto"/>
              <w:rPr>
                <w:rFonts w:ascii="Times New Roman" w:hAnsi="Times New Roman"/>
                <w:sz w:val="24"/>
                <w:szCs w:val="24"/>
              </w:rPr>
            </w:pPr>
            <w:r w:rsidRPr="007F4338">
              <w:rPr>
                <w:rFonts w:ascii="Times New Roman" w:hAnsi="Times New Roman"/>
                <w:sz w:val="24"/>
                <w:szCs w:val="24"/>
              </w:rPr>
              <w:t>Практические занятия:</w:t>
            </w:r>
          </w:p>
          <w:p w14:paraId="65985370" w14:textId="77777777" w:rsidR="006408F6" w:rsidRPr="007F4338" w:rsidRDefault="006408F6" w:rsidP="00E218E4">
            <w:pPr>
              <w:widowControl w:val="0"/>
              <w:tabs>
                <w:tab w:val="left" w:pos="-22"/>
                <w:tab w:val="left" w:pos="458"/>
              </w:tabs>
              <w:autoSpaceDE w:val="0"/>
              <w:autoSpaceDN w:val="0"/>
              <w:adjustRightInd w:val="0"/>
              <w:spacing w:after="0" w:line="240" w:lineRule="auto"/>
              <w:rPr>
                <w:rFonts w:ascii="Times New Roman" w:hAnsi="Times New Roman"/>
                <w:sz w:val="24"/>
                <w:szCs w:val="24"/>
              </w:rPr>
            </w:pPr>
            <w:r w:rsidRPr="006B11FF">
              <w:rPr>
                <w:rFonts w:ascii="Times New Roman" w:hAnsi="Times New Roman"/>
                <w:b/>
                <w:sz w:val="24"/>
                <w:szCs w:val="24"/>
              </w:rPr>
              <w:t>Практическое</w:t>
            </w:r>
            <w:r w:rsidRPr="007F4338">
              <w:rPr>
                <w:rFonts w:ascii="Times New Roman" w:hAnsi="Times New Roman"/>
                <w:b/>
                <w:sz w:val="24"/>
                <w:szCs w:val="24"/>
              </w:rPr>
              <w:t xml:space="preserve"> заняти</w:t>
            </w:r>
            <w:r w:rsidRPr="006B11FF">
              <w:rPr>
                <w:rFonts w:ascii="Times New Roman" w:hAnsi="Times New Roman"/>
                <w:b/>
                <w:sz w:val="24"/>
                <w:szCs w:val="24"/>
              </w:rPr>
              <w:t xml:space="preserve">е № </w:t>
            </w:r>
            <w:r>
              <w:rPr>
                <w:rFonts w:ascii="Times New Roman" w:hAnsi="Times New Roman"/>
                <w:b/>
                <w:sz w:val="24"/>
                <w:szCs w:val="24"/>
              </w:rPr>
              <w:t>5</w:t>
            </w:r>
            <w:r w:rsidRPr="00432CC6">
              <w:rPr>
                <w:rFonts w:ascii="Times New Roman" w:hAnsi="Times New Roman"/>
                <w:b/>
                <w:sz w:val="24"/>
                <w:szCs w:val="24"/>
              </w:rPr>
              <w:t>.</w:t>
            </w:r>
            <w:r w:rsidRPr="007F4338">
              <w:rPr>
                <w:rFonts w:ascii="Times New Roman" w:hAnsi="Times New Roman"/>
                <w:sz w:val="24"/>
                <w:szCs w:val="24"/>
              </w:rPr>
              <w:t xml:space="preserve"> Семинар «Этика и ее практическое применение»</w:t>
            </w:r>
          </w:p>
        </w:tc>
        <w:tc>
          <w:tcPr>
            <w:tcW w:w="2410" w:type="dxa"/>
            <w:tcMar>
              <w:top w:w="0" w:type="dxa"/>
              <w:left w:w="108" w:type="dxa"/>
              <w:bottom w:w="0" w:type="dxa"/>
              <w:right w:w="108" w:type="dxa"/>
            </w:tcMar>
            <w:vAlign w:val="center"/>
          </w:tcPr>
          <w:p w14:paraId="1FC5EDB8" w14:textId="77777777" w:rsidR="006408F6" w:rsidRPr="00692BC4" w:rsidRDefault="006408F6" w:rsidP="00E218E4">
            <w:pPr>
              <w:widowControl w:val="0"/>
              <w:autoSpaceDE w:val="0"/>
              <w:autoSpaceDN w:val="0"/>
              <w:adjustRightInd w:val="0"/>
              <w:spacing w:after="0" w:line="240" w:lineRule="auto"/>
              <w:jc w:val="center"/>
              <w:rPr>
                <w:rFonts w:ascii="Times New Roman" w:hAnsi="Times New Roman"/>
                <w:sz w:val="24"/>
                <w:szCs w:val="24"/>
              </w:rPr>
            </w:pPr>
            <w:r w:rsidRPr="00692BC4">
              <w:rPr>
                <w:rFonts w:ascii="Times New Roman" w:hAnsi="Times New Roman"/>
                <w:sz w:val="24"/>
                <w:szCs w:val="24"/>
              </w:rPr>
              <w:t>2</w:t>
            </w:r>
          </w:p>
        </w:tc>
        <w:tc>
          <w:tcPr>
            <w:tcW w:w="1275" w:type="dxa"/>
          </w:tcPr>
          <w:p w14:paraId="073D7341"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highlight w:val="yellow"/>
              </w:rPr>
            </w:pPr>
          </w:p>
        </w:tc>
        <w:tc>
          <w:tcPr>
            <w:tcW w:w="1134" w:type="dxa"/>
          </w:tcPr>
          <w:p w14:paraId="5B7B3C0F"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highlight w:val="yellow"/>
              </w:rPr>
            </w:pPr>
          </w:p>
        </w:tc>
      </w:tr>
      <w:tr w:rsidR="006408F6" w:rsidRPr="007F4338" w14:paraId="261C8D2A" w14:textId="77777777" w:rsidTr="00E218E4">
        <w:trPr>
          <w:trHeight w:val="20"/>
        </w:trPr>
        <w:tc>
          <w:tcPr>
            <w:tcW w:w="1971" w:type="dxa"/>
            <w:vMerge/>
            <w:tcMar>
              <w:top w:w="0" w:type="dxa"/>
              <w:left w:w="108" w:type="dxa"/>
              <w:bottom w:w="0" w:type="dxa"/>
              <w:right w:w="108" w:type="dxa"/>
            </w:tcMar>
          </w:tcPr>
          <w:p w14:paraId="42B97E23" w14:textId="77777777" w:rsidR="006408F6" w:rsidRPr="007F4338" w:rsidRDefault="006408F6" w:rsidP="00E218E4">
            <w:pPr>
              <w:widowControl w:val="0"/>
              <w:autoSpaceDE w:val="0"/>
              <w:autoSpaceDN w:val="0"/>
              <w:adjustRightInd w:val="0"/>
              <w:spacing w:after="0" w:line="240" w:lineRule="auto"/>
              <w:rPr>
                <w:rFonts w:ascii="Times New Roman" w:hAnsi="Times New Roman"/>
                <w:sz w:val="24"/>
                <w:szCs w:val="24"/>
              </w:rPr>
            </w:pPr>
          </w:p>
        </w:tc>
        <w:tc>
          <w:tcPr>
            <w:tcW w:w="7668" w:type="dxa"/>
            <w:tcMar>
              <w:top w:w="0" w:type="dxa"/>
              <w:left w:w="108" w:type="dxa"/>
              <w:bottom w:w="0" w:type="dxa"/>
              <w:right w:w="108" w:type="dxa"/>
            </w:tcMar>
          </w:tcPr>
          <w:p w14:paraId="6128E6CB" w14:textId="77777777" w:rsidR="006408F6" w:rsidRPr="007F4338" w:rsidRDefault="006408F6" w:rsidP="00E218E4">
            <w:pPr>
              <w:widowControl w:val="0"/>
              <w:autoSpaceDE w:val="0"/>
              <w:autoSpaceDN w:val="0"/>
              <w:adjustRightInd w:val="0"/>
              <w:spacing w:after="0" w:line="240" w:lineRule="auto"/>
              <w:rPr>
                <w:rFonts w:ascii="Times New Roman" w:hAnsi="Times New Roman"/>
                <w:b/>
                <w:bCs/>
                <w:sz w:val="24"/>
                <w:szCs w:val="24"/>
              </w:rPr>
            </w:pPr>
            <w:r w:rsidRPr="007F4338">
              <w:rPr>
                <w:rFonts w:ascii="Times New Roman" w:hAnsi="Times New Roman"/>
                <w:b/>
                <w:bCs/>
                <w:sz w:val="24"/>
                <w:szCs w:val="24"/>
              </w:rPr>
              <w:t>Самостоятельная работа обучающихся</w:t>
            </w:r>
          </w:p>
        </w:tc>
        <w:tc>
          <w:tcPr>
            <w:tcW w:w="2410" w:type="dxa"/>
            <w:tcMar>
              <w:top w:w="0" w:type="dxa"/>
              <w:left w:w="108" w:type="dxa"/>
              <w:bottom w:w="0" w:type="dxa"/>
              <w:right w:w="108" w:type="dxa"/>
            </w:tcMar>
            <w:vAlign w:val="center"/>
          </w:tcPr>
          <w:p w14:paraId="792AF107" w14:textId="77777777" w:rsidR="006408F6" w:rsidRPr="00AB621B" w:rsidRDefault="006408F6" w:rsidP="00E218E4">
            <w:pPr>
              <w:widowControl w:val="0"/>
              <w:autoSpaceDE w:val="0"/>
              <w:autoSpaceDN w:val="0"/>
              <w:adjustRightInd w:val="0"/>
              <w:spacing w:after="0" w:line="240" w:lineRule="auto"/>
              <w:jc w:val="center"/>
              <w:rPr>
                <w:rFonts w:ascii="Times New Roman" w:hAnsi="Times New Roman"/>
                <w:b/>
                <w:sz w:val="24"/>
                <w:szCs w:val="24"/>
              </w:rPr>
            </w:pPr>
            <w:r w:rsidRPr="00AB621B">
              <w:rPr>
                <w:rFonts w:ascii="Times New Roman" w:hAnsi="Times New Roman"/>
                <w:b/>
                <w:sz w:val="24"/>
                <w:szCs w:val="24"/>
              </w:rPr>
              <w:t>2</w:t>
            </w:r>
          </w:p>
        </w:tc>
        <w:tc>
          <w:tcPr>
            <w:tcW w:w="1275" w:type="dxa"/>
          </w:tcPr>
          <w:p w14:paraId="7F6DA056"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p>
        </w:tc>
        <w:tc>
          <w:tcPr>
            <w:tcW w:w="1134" w:type="dxa"/>
          </w:tcPr>
          <w:p w14:paraId="2BACFAC1"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p>
        </w:tc>
      </w:tr>
      <w:tr w:rsidR="006408F6" w:rsidRPr="007F4338" w14:paraId="462C08D5" w14:textId="77777777" w:rsidTr="00E218E4">
        <w:trPr>
          <w:trHeight w:val="20"/>
        </w:trPr>
        <w:tc>
          <w:tcPr>
            <w:tcW w:w="1971" w:type="dxa"/>
            <w:vMerge/>
            <w:tcMar>
              <w:top w:w="0" w:type="dxa"/>
              <w:left w:w="108" w:type="dxa"/>
              <w:bottom w:w="0" w:type="dxa"/>
              <w:right w:w="108" w:type="dxa"/>
            </w:tcMar>
          </w:tcPr>
          <w:p w14:paraId="30604FF0" w14:textId="77777777" w:rsidR="006408F6" w:rsidRPr="007F4338" w:rsidRDefault="006408F6" w:rsidP="00E218E4">
            <w:pPr>
              <w:widowControl w:val="0"/>
              <w:autoSpaceDE w:val="0"/>
              <w:autoSpaceDN w:val="0"/>
              <w:adjustRightInd w:val="0"/>
              <w:spacing w:after="0" w:line="240" w:lineRule="auto"/>
              <w:rPr>
                <w:rFonts w:ascii="Times New Roman" w:hAnsi="Times New Roman"/>
                <w:sz w:val="24"/>
                <w:szCs w:val="24"/>
              </w:rPr>
            </w:pPr>
          </w:p>
        </w:tc>
        <w:tc>
          <w:tcPr>
            <w:tcW w:w="7668" w:type="dxa"/>
            <w:tcMar>
              <w:top w:w="0" w:type="dxa"/>
              <w:left w:w="108" w:type="dxa"/>
              <w:bottom w:w="0" w:type="dxa"/>
              <w:right w:w="108" w:type="dxa"/>
            </w:tcMar>
          </w:tcPr>
          <w:p w14:paraId="79E76F31" w14:textId="77777777" w:rsidR="006408F6" w:rsidRPr="007F4338" w:rsidRDefault="006408F6" w:rsidP="00E218E4">
            <w:pPr>
              <w:widowControl w:val="0"/>
              <w:autoSpaceDE w:val="0"/>
              <w:autoSpaceDN w:val="0"/>
              <w:adjustRightInd w:val="0"/>
              <w:spacing w:after="0" w:line="240" w:lineRule="auto"/>
              <w:rPr>
                <w:rFonts w:ascii="Times New Roman" w:hAnsi="Times New Roman"/>
                <w:sz w:val="24"/>
                <w:szCs w:val="24"/>
              </w:rPr>
            </w:pPr>
            <w:r w:rsidRPr="007F4338">
              <w:rPr>
                <w:rFonts w:ascii="Times New Roman" w:hAnsi="Times New Roman"/>
                <w:sz w:val="24"/>
                <w:szCs w:val="24"/>
              </w:rPr>
              <w:t xml:space="preserve">Подготовка сообщений по темам: </w:t>
            </w:r>
            <w:r>
              <w:rPr>
                <w:rFonts w:ascii="Times New Roman" w:hAnsi="Times New Roman"/>
                <w:sz w:val="24"/>
                <w:szCs w:val="24"/>
              </w:rPr>
              <w:t>основные принципы нормативной и профессиональной этики</w:t>
            </w:r>
            <w:r w:rsidRPr="007F4338">
              <w:rPr>
                <w:rFonts w:ascii="Times New Roman" w:hAnsi="Times New Roman"/>
                <w:sz w:val="24"/>
                <w:szCs w:val="24"/>
              </w:rPr>
              <w:t xml:space="preserve">, </w:t>
            </w:r>
            <w:r>
              <w:rPr>
                <w:rFonts w:ascii="Times New Roman" w:hAnsi="Times New Roman"/>
                <w:sz w:val="24"/>
                <w:szCs w:val="24"/>
              </w:rPr>
              <w:t>э</w:t>
            </w:r>
            <w:r w:rsidRPr="007F4338">
              <w:rPr>
                <w:rFonts w:ascii="Times New Roman" w:hAnsi="Times New Roman"/>
                <w:sz w:val="24"/>
                <w:szCs w:val="24"/>
              </w:rPr>
              <w:t xml:space="preserve">тические проблемы, </w:t>
            </w:r>
            <w:r>
              <w:rPr>
                <w:rFonts w:ascii="Times New Roman" w:hAnsi="Times New Roman"/>
                <w:sz w:val="24"/>
                <w:szCs w:val="24"/>
              </w:rPr>
              <w:t>м</w:t>
            </w:r>
            <w:r w:rsidRPr="007F4338">
              <w:rPr>
                <w:rFonts w:ascii="Times New Roman" w:hAnsi="Times New Roman"/>
                <w:sz w:val="24"/>
                <w:szCs w:val="24"/>
              </w:rPr>
              <w:t>одели идеального государства</w:t>
            </w:r>
            <w:r>
              <w:rPr>
                <w:rFonts w:ascii="Times New Roman" w:hAnsi="Times New Roman"/>
                <w:sz w:val="24"/>
                <w:szCs w:val="24"/>
              </w:rPr>
              <w:t>, проблемы социального неравенства.</w:t>
            </w:r>
          </w:p>
        </w:tc>
        <w:tc>
          <w:tcPr>
            <w:tcW w:w="2410" w:type="dxa"/>
            <w:tcMar>
              <w:top w:w="0" w:type="dxa"/>
              <w:left w:w="108" w:type="dxa"/>
              <w:bottom w:w="0" w:type="dxa"/>
              <w:right w:w="108" w:type="dxa"/>
            </w:tcMar>
            <w:vAlign w:val="center"/>
          </w:tcPr>
          <w:p w14:paraId="3EA1B62B" w14:textId="77777777" w:rsidR="006408F6" w:rsidRPr="00692BC4" w:rsidRDefault="006408F6" w:rsidP="00E218E4">
            <w:pPr>
              <w:widowControl w:val="0"/>
              <w:autoSpaceDE w:val="0"/>
              <w:autoSpaceDN w:val="0"/>
              <w:adjustRightInd w:val="0"/>
              <w:spacing w:after="0" w:line="240" w:lineRule="auto"/>
              <w:jc w:val="center"/>
              <w:rPr>
                <w:rFonts w:ascii="Times New Roman" w:hAnsi="Times New Roman"/>
                <w:sz w:val="24"/>
                <w:szCs w:val="24"/>
              </w:rPr>
            </w:pPr>
            <w:r w:rsidRPr="00692BC4">
              <w:rPr>
                <w:rFonts w:ascii="Times New Roman" w:hAnsi="Times New Roman"/>
                <w:sz w:val="24"/>
                <w:szCs w:val="24"/>
              </w:rPr>
              <w:t>2</w:t>
            </w:r>
          </w:p>
        </w:tc>
        <w:tc>
          <w:tcPr>
            <w:tcW w:w="1275" w:type="dxa"/>
          </w:tcPr>
          <w:p w14:paraId="5CD663C4"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highlight w:val="yellow"/>
              </w:rPr>
            </w:pPr>
          </w:p>
        </w:tc>
        <w:tc>
          <w:tcPr>
            <w:tcW w:w="1134" w:type="dxa"/>
          </w:tcPr>
          <w:p w14:paraId="27BE2F5F"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highlight w:val="yellow"/>
              </w:rPr>
            </w:pPr>
          </w:p>
        </w:tc>
      </w:tr>
      <w:tr w:rsidR="006408F6" w:rsidRPr="007F4338" w14:paraId="3A9D0689" w14:textId="77777777" w:rsidTr="00E218E4">
        <w:trPr>
          <w:trHeight w:val="20"/>
        </w:trPr>
        <w:tc>
          <w:tcPr>
            <w:tcW w:w="1971" w:type="dxa"/>
            <w:vMerge w:val="restart"/>
            <w:tcMar>
              <w:top w:w="0" w:type="dxa"/>
              <w:left w:w="108" w:type="dxa"/>
              <w:bottom w:w="0" w:type="dxa"/>
              <w:right w:w="108" w:type="dxa"/>
            </w:tcMar>
          </w:tcPr>
          <w:p w14:paraId="225BAB7F" w14:textId="77777777" w:rsidR="006408F6" w:rsidRPr="007F4338" w:rsidRDefault="006408F6" w:rsidP="00E218E4">
            <w:pPr>
              <w:widowControl w:val="0"/>
              <w:autoSpaceDE w:val="0"/>
              <w:autoSpaceDN w:val="0"/>
              <w:adjustRightInd w:val="0"/>
              <w:spacing w:after="0" w:line="240" w:lineRule="auto"/>
              <w:rPr>
                <w:rFonts w:ascii="Times New Roman" w:hAnsi="Times New Roman"/>
                <w:b/>
                <w:bCs/>
                <w:sz w:val="24"/>
                <w:szCs w:val="24"/>
              </w:rPr>
            </w:pPr>
            <w:r w:rsidRPr="007F4338">
              <w:rPr>
                <w:rFonts w:ascii="Times New Roman" w:hAnsi="Times New Roman"/>
                <w:b/>
                <w:bCs/>
                <w:sz w:val="24"/>
                <w:szCs w:val="24"/>
              </w:rPr>
              <w:t>Тема 2.4.</w:t>
            </w:r>
          </w:p>
          <w:p w14:paraId="31CEF1FE" w14:textId="77777777" w:rsidR="006408F6" w:rsidRPr="007F4338" w:rsidRDefault="006408F6" w:rsidP="00E218E4">
            <w:pPr>
              <w:widowControl w:val="0"/>
              <w:autoSpaceDE w:val="0"/>
              <w:autoSpaceDN w:val="0"/>
              <w:adjustRightInd w:val="0"/>
              <w:spacing w:after="0" w:line="240" w:lineRule="auto"/>
              <w:rPr>
                <w:rFonts w:ascii="Times New Roman" w:hAnsi="Times New Roman"/>
                <w:b/>
                <w:bCs/>
                <w:sz w:val="24"/>
                <w:szCs w:val="24"/>
              </w:rPr>
            </w:pPr>
            <w:r w:rsidRPr="002F0092">
              <w:rPr>
                <w:rFonts w:ascii="Times New Roman" w:hAnsi="Times New Roman"/>
                <w:b/>
                <w:bCs/>
                <w:sz w:val="24"/>
                <w:szCs w:val="24"/>
              </w:rPr>
              <w:t>Место философии в духовной культуре и ее значение</w:t>
            </w:r>
          </w:p>
          <w:p w14:paraId="6B26625B" w14:textId="77777777" w:rsidR="006408F6" w:rsidRPr="007F4338" w:rsidRDefault="006408F6" w:rsidP="00E218E4">
            <w:pPr>
              <w:widowControl w:val="0"/>
              <w:autoSpaceDE w:val="0"/>
              <w:autoSpaceDN w:val="0"/>
              <w:adjustRightInd w:val="0"/>
              <w:spacing w:after="0" w:line="240" w:lineRule="auto"/>
              <w:rPr>
                <w:rFonts w:ascii="Times New Roman" w:hAnsi="Times New Roman"/>
                <w:sz w:val="24"/>
                <w:szCs w:val="24"/>
              </w:rPr>
            </w:pPr>
          </w:p>
        </w:tc>
        <w:tc>
          <w:tcPr>
            <w:tcW w:w="7668" w:type="dxa"/>
            <w:tcMar>
              <w:top w:w="0" w:type="dxa"/>
              <w:left w:w="108" w:type="dxa"/>
              <w:bottom w:w="0" w:type="dxa"/>
              <w:right w:w="108" w:type="dxa"/>
            </w:tcMar>
          </w:tcPr>
          <w:p w14:paraId="3A982908" w14:textId="77777777" w:rsidR="006408F6" w:rsidRPr="007F4338" w:rsidRDefault="006408F6" w:rsidP="00E218E4">
            <w:pPr>
              <w:widowControl w:val="0"/>
              <w:autoSpaceDE w:val="0"/>
              <w:autoSpaceDN w:val="0"/>
              <w:adjustRightInd w:val="0"/>
              <w:spacing w:after="0" w:line="240" w:lineRule="auto"/>
              <w:rPr>
                <w:rFonts w:ascii="Times New Roman" w:hAnsi="Times New Roman"/>
                <w:b/>
                <w:bCs/>
                <w:sz w:val="24"/>
                <w:szCs w:val="24"/>
              </w:rPr>
            </w:pPr>
            <w:r w:rsidRPr="007F4338">
              <w:rPr>
                <w:rFonts w:ascii="Times New Roman" w:hAnsi="Times New Roman"/>
                <w:b/>
                <w:bCs/>
                <w:sz w:val="24"/>
                <w:szCs w:val="24"/>
              </w:rPr>
              <w:t>Содержание учебного материала</w:t>
            </w:r>
          </w:p>
        </w:tc>
        <w:tc>
          <w:tcPr>
            <w:tcW w:w="2410" w:type="dxa"/>
            <w:tcMar>
              <w:top w:w="0" w:type="dxa"/>
              <w:left w:w="108" w:type="dxa"/>
              <w:bottom w:w="0" w:type="dxa"/>
              <w:right w:w="108" w:type="dxa"/>
            </w:tcMar>
            <w:vAlign w:val="center"/>
          </w:tcPr>
          <w:p w14:paraId="7A6AE800" w14:textId="77777777" w:rsidR="006408F6" w:rsidRPr="007E3AD5" w:rsidRDefault="006408F6" w:rsidP="00E218E4">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4</w:t>
            </w:r>
          </w:p>
        </w:tc>
        <w:tc>
          <w:tcPr>
            <w:tcW w:w="1275" w:type="dxa"/>
            <w:vMerge w:val="restart"/>
          </w:tcPr>
          <w:p w14:paraId="72534EDE"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r w:rsidRPr="00C274E4">
              <w:rPr>
                <w:rFonts w:ascii="Times New Roman" w:hAnsi="Times New Roman"/>
                <w:sz w:val="24"/>
                <w:szCs w:val="24"/>
              </w:rPr>
              <w:t>ОК 1-ОК 9</w:t>
            </w:r>
          </w:p>
        </w:tc>
        <w:tc>
          <w:tcPr>
            <w:tcW w:w="1134" w:type="dxa"/>
            <w:vMerge w:val="restart"/>
          </w:tcPr>
          <w:p w14:paraId="0105990E" w14:textId="77777777" w:rsidR="006408F6" w:rsidRDefault="006408F6" w:rsidP="00E218E4">
            <w:pPr>
              <w:widowControl w:val="0"/>
              <w:autoSpaceDE w:val="0"/>
              <w:autoSpaceDN w:val="0"/>
              <w:adjustRightInd w:val="0"/>
              <w:spacing w:after="0" w:line="240" w:lineRule="auto"/>
              <w:jc w:val="center"/>
              <w:rPr>
                <w:rFonts w:ascii="Times New Roman" w:hAnsi="Times New Roman"/>
                <w:sz w:val="24"/>
                <w:szCs w:val="24"/>
              </w:rPr>
            </w:pPr>
            <w:r w:rsidRPr="004F5726">
              <w:rPr>
                <w:rFonts w:ascii="Times New Roman" w:hAnsi="Times New Roman"/>
                <w:sz w:val="24"/>
                <w:szCs w:val="24"/>
              </w:rPr>
              <w:t>У1</w:t>
            </w:r>
          </w:p>
          <w:p w14:paraId="4ECD720C"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З1, З2, З5, З6, З7</w:t>
            </w:r>
          </w:p>
        </w:tc>
      </w:tr>
      <w:tr w:rsidR="006408F6" w:rsidRPr="007F4338" w14:paraId="21D2F325" w14:textId="77777777" w:rsidTr="00E218E4">
        <w:trPr>
          <w:trHeight w:val="20"/>
        </w:trPr>
        <w:tc>
          <w:tcPr>
            <w:tcW w:w="1971" w:type="dxa"/>
            <w:vMerge/>
            <w:tcMar>
              <w:top w:w="0" w:type="dxa"/>
              <w:left w:w="108" w:type="dxa"/>
              <w:bottom w:w="0" w:type="dxa"/>
              <w:right w:w="108" w:type="dxa"/>
            </w:tcMar>
          </w:tcPr>
          <w:p w14:paraId="35108259" w14:textId="77777777" w:rsidR="006408F6" w:rsidRPr="007F4338" w:rsidRDefault="006408F6" w:rsidP="00E218E4">
            <w:pPr>
              <w:widowControl w:val="0"/>
              <w:autoSpaceDE w:val="0"/>
              <w:autoSpaceDN w:val="0"/>
              <w:adjustRightInd w:val="0"/>
              <w:spacing w:after="0" w:line="240" w:lineRule="auto"/>
              <w:rPr>
                <w:rFonts w:ascii="Times New Roman" w:hAnsi="Times New Roman"/>
                <w:sz w:val="24"/>
                <w:szCs w:val="24"/>
                <w:highlight w:val="yellow"/>
              </w:rPr>
            </w:pPr>
          </w:p>
        </w:tc>
        <w:tc>
          <w:tcPr>
            <w:tcW w:w="7668" w:type="dxa"/>
            <w:tcMar>
              <w:top w:w="0" w:type="dxa"/>
              <w:left w:w="108" w:type="dxa"/>
              <w:bottom w:w="0" w:type="dxa"/>
              <w:right w:w="108" w:type="dxa"/>
            </w:tcMar>
          </w:tcPr>
          <w:p w14:paraId="55655C3C" w14:textId="655ABD40" w:rsidR="006408F6" w:rsidRPr="007F4338" w:rsidRDefault="006408F6" w:rsidP="00E218E4">
            <w:pPr>
              <w:widowControl w:val="0"/>
              <w:tabs>
                <w:tab w:val="left" w:pos="0"/>
                <w:tab w:val="left" w:pos="458"/>
              </w:tabs>
              <w:autoSpaceDE w:val="0"/>
              <w:autoSpaceDN w:val="0"/>
              <w:adjustRightInd w:val="0"/>
              <w:spacing w:after="0" w:line="240" w:lineRule="auto"/>
              <w:rPr>
                <w:rFonts w:ascii="Times New Roman" w:hAnsi="Times New Roman"/>
                <w:sz w:val="24"/>
                <w:szCs w:val="24"/>
              </w:rPr>
            </w:pPr>
            <w:r w:rsidRPr="007F4338">
              <w:rPr>
                <w:rFonts w:ascii="Times New Roman" w:hAnsi="Times New Roman"/>
                <w:sz w:val="24"/>
                <w:szCs w:val="24"/>
              </w:rPr>
              <w:t>Философия, как рациональная отрасль духовной культуры. Сходство и отличие философии от искусства, религии, науки и идеологии.</w:t>
            </w:r>
          </w:p>
          <w:p w14:paraId="2C9043B6" w14:textId="5C24D574" w:rsidR="006408F6" w:rsidRPr="007F4338" w:rsidRDefault="006408F6" w:rsidP="00E218E4">
            <w:pPr>
              <w:widowControl w:val="0"/>
              <w:tabs>
                <w:tab w:val="left" w:pos="0"/>
                <w:tab w:val="left" w:pos="458"/>
              </w:tabs>
              <w:autoSpaceDE w:val="0"/>
              <w:autoSpaceDN w:val="0"/>
              <w:adjustRightInd w:val="0"/>
              <w:spacing w:after="0" w:line="240" w:lineRule="auto"/>
              <w:rPr>
                <w:rFonts w:ascii="Times New Roman" w:hAnsi="Times New Roman"/>
                <w:sz w:val="24"/>
                <w:szCs w:val="24"/>
              </w:rPr>
            </w:pPr>
            <w:r w:rsidRPr="007F4338">
              <w:rPr>
                <w:rFonts w:ascii="Times New Roman" w:hAnsi="Times New Roman"/>
                <w:sz w:val="24"/>
                <w:szCs w:val="24"/>
              </w:rPr>
              <w:t>Структура философского творчества. Типы философствования. Философия и мировоззрение. Философия и смысл жизни. Роль философии в современном мире.  Будущее философии.</w:t>
            </w:r>
          </w:p>
        </w:tc>
        <w:tc>
          <w:tcPr>
            <w:tcW w:w="2410" w:type="dxa"/>
            <w:tcMar>
              <w:top w:w="0" w:type="dxa"/>
              <w:left w:w="108" w:type="dxa"/>
              <w:bottom w:w="0" w:type="dxa"/>
              <w:right w:w="108" w:type="dxa"/>
            </w:tcMar>
            <w:vAlign w:val="center"/>
          </w:tcPr>
          <w:p w14:paraId="358275C2" w14:textId="77777777" w:rsidR="006408F6" w:rsidRPr="007E3AD5" w:rsidRDefault="006408F6" w:rsidP="00E218E4">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w:t>
            </w:r>
          </w:p>
        </w:tc>
        <w:tc>
          <w:tcPr>
            <w:tcW w:w="1275" w:type="dxa"/>
            <w:vMerge/>
          </w:tcPr>
          <w:p w14:paraId="68EC68BE"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highlight w:val="yellow"/>
              </w:rPr>
            </w:pPr>
          </w:p>
        </w:tc>
        <w:tc>
          <w:tcPr>
            <w:tcW w:w="1134" w:type="dxa"/>
            <w:vMerge/>
          </w:tcPr>
          <w:p w14:paraId="507B35FC"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highlight w:val="yellow"/>
              </w:rPr>
            </w:pPr>
          </w:p>
        </w:tc>
      </w:tr>
      <w:tr w:rsidR="006408F6" w:rsidRPr="007F4338" w14:paraId="68FE1AB2" w14:textId="77777777" w:rsidTr="00E218E4">
        <w:trPr>
          <w:trHeight w:val="20"/>
        </w:trPr>
        <w:tc>
          <w:tcPr>
            <w:tcW w:w="1971" w:type="dxa"/>
            <w:vMerge/>
            <w:tcMar>
              <w:top w:w="0" w:type="dxa"/>
              <w:left w:w="108" w:type="dxa"/>
              <w:bottom w:w="0" w:type="dxa"/>
              <w:right w:w="108" w:type="dxa"/>
            </w:tcMar>
          </w:tcPr>
          <w:p w14:paraId="34C689D0" w14:textId="77777777" w:rsidR="006408F6" w:rsidRPr="007F4338" w:rsidRDefault="006408F6" w:rsidP="00E218E4">
            <w:pPr>
              <w:widowControl w:val="0"/>
              <w:autoSpaceDE w:val="0"/>
              <w:autoSpaceDN w:val="0"/>
              <w:adjustRightInd w:val="0"/>
              <w:spacing w:after="0" w:line="240" w:lineRule="auto"/>
              <w:rPr>
                <w:rFonts w:ascii="Times New Roman" w:hAnsi="Times New Roman"/>
                <w:sz w:val="24"/>
                <w:szCs w:val="24"/>
                <w:highlight w:val="yellow"/>
              </w:rPr>
            </w:pPr>
          </w:p>
        </w:tc>
        <w:tc>
          <w:tcPr>
            <w:tcW w:w="7668" w:type="dxa"/>
            <w:tcMar>
              <w:top w:w="0" w:type="dxa"/>
              <w:left w:w="108" w:type="dxa"/>
              <w:bottom w:w="0" w:type="dxa"/>
              <w:right w:w="108" w:type="dxa"/>
            </w:tcMar>
          </w:tcPr>
          <w:p w14:paraId="3FA1D351" w14:textId="77777777" w:rsidR="006408F6" w:rsidRPr="007F4338" w:rsidRDefault="006408F6" w:rsidP="00E218E4">
            <w:pPr>
              <w:widowControl w:val="0"/>
              <w:autoSpaceDE w:val="0"/>
              <w:autoSpaceDN w:val="0"/>
              <w:adjustRightInd w:val="0"/>
              <w:spacing w:after="0" w:line="240" w:lineRule="auto"/>
              <w:rPr>
                <w:rFonts w:ascii="Times New Roman" w:hAnsi="Times New Roman"/>
                <w:b/>
                <w:bCs/>
                <w:sz w:val="24"/>
                <w:szCs w:val="24"/>
              </w:rPr>
            </w:pPr>
            <w:r w:rsidRPr="007F4338">
              <w:rPr>
                <w:rFonts w:ascii="Times New Roman" w:hAnsi="Times New Roman"/>
                <w:b/>
                <w:bCs/>
                <w:sz w:val="24"/>
                <w:szCs w:val="24"/>
              </w:rPr>
              <w:t>Самостоятельная работа обучающихся</w:t>
            </w:r>
          </w:p>
        </w:tc>
        <w:tc>
          <w:tcPr>
            <w:tcW w:w="2410" w:type="dxa"/>
            <w:tcMar>
              <w:top w:w="0" w:type="dxa"/>
              <w:left w:w="108" w:type="dxa"/>
              <w:bottom w:w="0" w:type="dxa"/>
              <w:right w:w="108" w:type="dxa"/>
            </w:tcMar>
            <w:vAlign w:val="center"/>
          </w:tcPr>
          <w:p w14:paraId="3E34B3B3" w14:textId="77777777" w:rsidR="006408F6" w:rsidRPr="00AB621B" w:rsidRDefault="006408F6" w:rsidP="00E218E4">
            <w:pPr>
              <w:widowControl w:val="0"/>
              <w:autoSpaceDE w:val="0"/>
              <w:autoSpaceDN w:val="0"/>
              <w:adjustRightInd w:val="0"/>
              <w:spacing w:after="0" w:line="240" w:lineRule="auto"/>
              <w:jc w:val="center"/>
              <w:rPr>
                <w:rFonts w:ascii="Times New Roman" w:hAnsi="Times New Roman"/>
                <w:b/>
                <w:sz w:val="24"/>
                <w:szCs w:val="24"/>
              </w:rPr>
            </w:pPr>
            <w:r w:rsidRPr="00AB621B">
              <w:rPr>
                <w:rFonts w:ascii="Times New Roman" w:hAnsi="Times New Roman"/>
                <w:b/>
                <w:sz w:val="24"/>
                <w:szCs w:val="24"/>
              </w:rPr>
              <w:t>2</w:t>
            </w:r>
          </w:p>
        </w:tc>
        <w:tc>
          <w:tcPr>
            <w:tcW w:w="1275" w:type="dxa"/>
          </w:tcPr>
          <w:p w14:paraId="06DEBBBD"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p>
        </w:tc>
        <w:tc>
          <w:tcPr>
            <w:tcW w:w="1134" w:type="dxa"/>
          </w:tcPr>
          <w:p w14:paraId="29D4EFBE"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p>
        </w:tc>
      </w:tr>
      <w:tr w:rsidR="006408F6" w:rsidRPr="007F4338" w14:paraId="07D8D5FF" w14:textId="77777777" w:rsidTr="00E218E4">
        <w:trPr>
          <w:trHeight w:val="20"/>
        </w:trPr>
        <w:tc>
          <w:tcPr>
            <w:tcW w:w="1971" w:type="dxa"/>
            <w:vMerge/>
            <w:tcMar>
              <w:top w:w="0" w:type="dxa"/>
              <w:left w:w="108" w:type="dxa"/>
              <w:bottom w:w="0" w:type="dxa"/>
              <w:right w:w="108" w:type="dxa"/>
            </w:tcMar>
          </w:tcPr>
          <w:p w14:paraId="77531439" w14:textId="77777777" w:rsidR="006408F6" w:rsidRPr="007F4338" w:rsidRDefault="006408F6" w:rsidP="00E218E4">
            <w:pPr>
              <w:widowControl w:val="0"/>
              <w:autoSpaceDE w:val="0"/>
              <w:autoSpaceDN w:val="0"/>
              <w:adjustRightInd w:val="0"/>
              <w:spacing w:after="0" w:line="240" w:lineRule="auto"/>
              <w:rPr>
                <w:rFonts w:ascii="Times New Roman" w:hAnsi="Times New Roman"/>
                <w:sz w:val="24"/>
                <w:szCs w:val="24"/>
                <w:highlight w:val="yellow"/>
              </w:rPr>
            </w:pPr>
          </w:p>
        </w:tc>
        <w:tc>
          <w:tcPr>
            <w:tcW w:w="7668" w:type="dxa"/>
            <w:tcMar>
              <w:top w:w="0" w:type="dxa"/>
              <w:left w:w="108" w:type="dxa"/>
              <w:bottom w:w="0" w:type="dxa"/>
              <w:right w:w="108" w:type="dxa"/>
            </w:tcMar>
          </w:tcPr>
          <w:p w14:paraId="493BCEAF" w14:textId="77777777" w:rsidR="006408F6" w:rsidRPr="007F4338" w:rsidRDefault="006408F6" w:rsidP="00E218E4">
            <w:pPr>
              <w:widowControl w:val="0"/>
              <w:autoSpaceDE w:val="0"/>
              <w:autoSpaceDN w:val="0"/>
              <w:adjustRightInd w:val="0"/>
              <w:spacing w:after="0" w:line="240" w:lineRule="auto"/>
              <w:rPr>
                <w:rFonts w:ascii="Times New Roman" w:hAnsi="Times New Roman"/>
                <w:sz w:val="24"/>
                <w:szCs w:val="24"/>
              </w:rPr>
            </w:pPr>
            <w:r w:rsidRPr="007F4338">
              <w:rPr>
                <w:rFonts w:ascii="Times New Roman" w:hAnsi="Times New Roman"/>
                <w:sz w:val="24"/>
                <w:szCs w:val="24"/>
              </w:rPr>
              <w:t>Подготовка презентаций по темам: Структура философского творчества, Мировоззрение, Будущее философии.</w:t>
            </w:r>
          </w:p>
          <w:p w14:paraId="1674F2B5" w14:textId="77777777" w:rsidR="006408F6" w:rsidRPr="007F4338" w:rsidRDefault="006408F6" w:rsidP="00E218E4">
            <w:pPr>
              <w:widowControl w:val="0"/>
              <w:autoSpaceDE w:val="0"/>
              <w:autoSpaceDN w:val="0"/>
              <w:adjustRightInd w:val="0"/>
              <w:spacing w:after="0" w:line="240" w:lineRule="auto"/>
              <w:rPr>
                <w:rFonts w:ascii="Times New Roman" w:hAnsi="Times New Roman"/>
                <w:sz w:val="24"/>
                <w:szCs w:val="24"/>
              </w:rPr>
            </w:pPr>
          </w:p>
        </w:tc>
        <w:tc>
          <w:tcPr>
            <w:tcW w:w="2410" w:type="dxa"/>
            <w:tcMar>
              <w:top w:w="0" w:type="dxa"/>
              <w:left w:w="108" w:type="dxa"/>
              <w:bottom w:w="0" w:type="dxa"/>
              <w:right w:w="108" w:type="dxa"/>
            </w:tcMar>
            <w:vAlign w:val="center"/>
          </w:tcPr>
          <w:p w14:paraId="1F8FC925"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w:t>
            </w:r>
          </w:p>
        </w:tc>
        <w:tc>
          <w:tcPr>
            <w:tcW w:w="1275" w:type="dxa"/>
          </w:tcPr>
          <w:p w14:paraId="6A245D8A"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highlight w:val="yellow"/>
              </w:rPr>
            </w:pPr>
          </w:p>
        </w:tc>
        <w:tc>
          <w:tcPr>
            <w:tcW w:w="1134" w:type="dxa"/>
          </w:tcPr>
          <w:p w14:paraId="102573D1" w14:textId="77777777" w:rsidR="006408F6" w:rsidRPr="007F4338" w:rsidRDefault="006408F6" w:rsidP="00E218E4">
            <w:pPr>
              <w:widowControl w:val="0"/>
              <w:autoSpaceDE w:val="0"/>
              <w:autoSpaceDN w:val="0"/>
              <w:adjustRightInd w:val="0"/>
              <w:spacing w:after="0" w:line="240" w:lineRule="auto"/>
              <w:jc w:val="center"/>
              <w:rPr>
                <w:rFonts w:ascii="Times New Roman" w:hAnsi="Times New Roman"/>
                <w:sz w:val="24"/>
                <w:szCs w:val="24"/>
                <w:highlight w:val="yellow"/>
              </w:rPr>
            </w:pPr>
          </w:p>
        </w:tc>
      </w:tr>
      <w:tr w:rsidR="006408F6" w:rsidRPr="007F4338" w14:paraId="5026CB91" w14:textId="77777777" w:rsidTr="00E218E4">
        <w:trPr>
          <w:trHeight w:val="20"/>
        </w:trPr>
        <w:tc>
          <w:tcPr>
            <w:tcW w:w="9639" w:type="dxa"/>
            <w:gridSpan w:val="2"/>
            <w:tcMar>
              <w:top w:w="0" w:type="dxa"/>
              <w:left w:w="108" w:type="dxa"/>
              <w:bottom w:w="0" w:type="dxa"/>
              <w:right w:w="108" w:type="dxa"/>
            </w:tcMar>
          </w:tcPr>
          <w:p w14:paraId="24964C8A" w14:textId="77777777" w:rsidR="006408F6" w:rsidRPr="007F4338" w:rsidRDefault="006408F6" w:rsidP="00E218E4">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Промежуточная аттестация</w:t>
            </w:r>
          </w:p>
        </w:tc>
        <w:tc>
          <w:tcPr>
            <w:tcW w:w="4819" w:type="dxa"/>
            <w:gridSpan w:val="3"/>
            <w:tcMar>
              <w:top w:w="0" w:type="dxa"/>
              <w:left w:w="108" w:type="dxa"/>
              <w:bottom w:w="0" w:type="dxa"/>
              <w:right w:w="108" w:type="dxa"/>
            </w:tcMar>
          </w:tcPr>
          <w:p w14:paraId="350306C0" w14:textId="77777777" w:rsidR="006408F6" w:rsidRPr="00C51028" w:rsidRDefault="006408F6" w:rsidP="00E218E4">
            <w:pPr>
              <w:widowControl w:val="0"/>
              <w:autoSpaceDE w:val="0"/>
              <w:autoSpaceDN w:val="0"/>
              <w:adjustRightInd w:val="0"/>
              <w:spacing w:after="0" w:line="240" w:lineRule="auto"/>
              <w:jc w:val="center"/>
              <w:rPr>
                <w:rFonts w:ascii="Times New Roman" w:hAnsi="Times New Roman"/>
                <w:b/>
                <w:sz w:val="24"/>
                <w:szCs w:val="24"/>
              </w:rPr>
            </w:pPr>
            <w:r w:rsidRPr="00C51028">
              <w:rPr>
                <w:rFonts w:ascii="Times New Roman" w:hAnsi="Times New Roman"/>
                <w:b/>
                <w:sz w:val="24"/>
                <w:szCs w:val="24"/>
              </w:rPr>
              <w:t>дифференцированный зачет</w:t>
            </w:r>
          </w:p>
        </w:tc>
      </w:tr>
      <w:tr w:rsidR="006408F6" w:rsidRPr="007F4338" w14:paraId="5DA8F31B" w14:textId="77777777" w:rsidTr="00E218E4">
        <w:trPr>
          <w:trHeight w:val="20"/>
        </w:trPr>
        <w:tc>
          <w:tcPr>
            <w:tcW w:w="9639" w:type="dxa"/>
            <w:gridSpan w:val="2"/>
            <w:tcMar>
              <w:top w:w="0" w:type="dxa"/>
              <w:left w:w="108" w:type="dxa"/>
              <w:bottom w:w="0" w:type="dxa"/>
              <w:right w:w="108" w:type="dxa"/>
            </w:tcMar>
          </w:tcPr>
          <w:p w14:paraId="7B5C4F04" w14:textId="77777777" w:rsidR="006408F6" w:rsidRPr="007F4338" w:rsidRDefault="006408F6" w:rsidP="00E218E4">
            <w:pPr>
              <w:widowControl w:val="0"/>
              <w:autoSpaceDE w:val="0"/>
              <w:autoSpaceDN w:val="0"/>
              <w:adjustRightInd w:val="0"/>
              <w:spacing w:after="0" w:line="240" w:lineRule="auto"/>
              <w:rPr>
                <w:rFonts w:ascii="Times New Roman" w:hAnsi="Times New Roman"/>
                <w:b/>
                <w:bCs/>
                <w:sz w:val="24"/>
                <w:szCs w:val="24"/>
              </w:rPr>
            </w:pPr>
            <w:r w:rsidRPr="007F4338">
              <w:rPr>
                <w:rFonts w:ascii="Times New Roman" w:hAnsi="Times New Roman"/>
                <w:b/>
                <w:bCs/>
                <w:sz w:val="24"/>
                <w:szCs w:val="24"/>
              </w:rPr>
              <w:t>Всего</w:t>
            </w:r>
          </w:p>
        </w:tc>
        <w:tc>
          <w:tcPr>
            <w:tcW w:w="2410" w:type="dxa"/>
            <w:tcMar>
              <w:top w:w="0" w:type="dxa"/>
              <w:left w:w="108" w:type="dxa"/>
              <w:bottom w:w="0" w:type="dxa"/>
              <w:right w:w="108" w:type="dxa"/>
            </w:tcMar>
          </w:tcPr>
          <w:p w14:paraId="1F504863" w14:textId="1628A243" w:rsidR="006408F6" w:rsidRPr="00C51028" w:rsidRDefault="00EA40C9" w:rsidP="00E218E4">
            <w:pPr>
              <w:widowControl w:val="0"/>
              <w:autoSpaceDE w:val="0"/>
              <w:autoSpaceDN w:val="0"/>
              <w:adjustRightInd w:val="0"/>
              <w:spacing w:after="0" w:line="240" w:lineRule="auto"/>
              <w:jc w:val="center"/>
              <w:rPr>
                <w:rFonts w:ascii="Times New Roman" w:hAnsi="Times New Roman"/>
                <w:b/>
                <w:bCs/>
                <w:sz w:val="24"/>
                <w:szCs w:val="24"/>
              </w:rPr>
            </w:pPr>
            <w:r>
              <w:rPr>
                <w:rFonts w:ascii="Times New Roman" w:hAnsi="Times New Roman"/>
                <w:b/>
                <w:bCs/>
                <w:sz w:val="24"/>
                <w:szCs w:val="24"/>
              </w:rPr>
              <w:t>60</w:t>
            </w:r>
          </w:p>
        </w:tc>
        <w:tc>
          <w:tcPr>
            <w:tcW w:w="1275" w:type="dxa"/>
          </w:tcPr>
          <w:p w14:paraId="65F5C239" w14:textId="77777777" w:rsidR="006408F6" w:rsidRPr="00C51028" w:rsidRDefault="006408F6" w:rsidP="00E218E4">
            <w:pPr>
              <w:widowControl w:val="0"/>
              <w:autoSpaceDE w:val="0"/>
              <w:autoSpaceDN w:val="0"/>
              <w:adjustRightInd w:val="0"/>
              <w:spacing w:after="0" w:line="240" w:lineRule="auto"/>
              <w:jc w:val="center"/>
              <w:rPr>
                <w:rFonts w:ascii="Times New Roman" w:hAnsi="Times New Roman"/>
                <w:b/>
                <w:sz w:val="24"/>
                <w:szCs w:val="24"/>
              </w:rPr>
            </w:pPr>
          </w:p>
        </w:tc>
        <w:tc>
          <w:tcPr>
            <w:tcW w:w="1134" w:type="dxa"/>
          </w:tcPr>
          <w:p w14:paraId="2028F0C2" w14:textId="77777777" w:rsidR="006408F6" w:rsidRPr="00C51028" w:rsidRDefault="006408F6" w:rsidP="00E218E4">
            <w:pPr>
              <w:widowControl w:val="0"/>
              <w:autoSpaceDE w:val="0"/>
              <w:autoSpaceDN w:val="0"/>
              <w:adjustRightInd w:val="0"/>
              <w:spacing w:after="0" w:line="240" w:lineRule="auto"/>
              <w:jc w:val="center"/>
              <w:rPr>
                <w:rFonts w:ascii="Times New Roman" w:hAnsi="Times New Roman"/>
                <w:b/>
                <w:sz w:val="24"/>
                <w:szCs w:val="24"/>
              </w:rPr>
            </w:pPr>
          </w:p>
        </w:tc>
      </w:tr>
    </w:tbl>
    <w:p w14:paraId="3583283A" w14:textId="77777777" w:rsidR="006408F6" w:rsidRDefault="006408F6" w:rsidP="006408F6">
      <w:pPr>
        <w:rPr>
          <w:rFonts w:ascii="Times New Roman" w:hAnsi="Times New Roman"/>
          <w:b/>
        </w:rPr>
      </w:pPr>
    </w:p>
    <w:p w14:paraId="03AB159C" w14:textId="77777777" w:rsidR="006408F6" w:rsidRPr="00315F34" w:rsidRDefault="006408F6" w:rsidP="006408F6">
      <w:pPr>
        <w:rPr>
          <w:rFonts w:ascii="Times New Roman" w:hAnsi="Times New Roman"/>
          <w:b/>
          <w:bCs/>
        </w:rPr>
      </w:pPr>
    </w:p>
    <w:p w14:paraId="5568C1A9" w14:textId="77777777" w:rsidR="006408F6" w:rsidRPr="00315F34" w:rsidRDefault="006408F6" w:rsidP="006408F6">
      <w:pPr>
        <w:ind w:firstLine="709"/>
        <w:rPr>
          <w:rFonts w:ascii="Times New Roman" w:hAnsi="Times New Roman"/>
          <w:i/>
        </w:rPr>
        <w:sectPr w:rsidR="006408F6" w:rsidRPr="00315F34" w:rsidSect="00A24456">
          <w:pgSz w:w="16840" w:h="11907" w:orient="landscape"/>
          <w:pgMar w:top="851" w:right="1134" w:bottom="851" w:left="992" w:header="709" w:footer="709" w:gutter="0"/>
          <w:cols w:space="720"/>
        </w:sectPr>
      </w:pPr>
    </w:p>
    <w:p w14:paraId="2EDA4EE1" w14:textId="77777777" w:rsidR="006408F6" w:rsidRPr="00E218E4" w:rsidRDefault="006408F6" w:rsidP="00E218E4">
      <w:pPr>
        <w:spacing w:after="0" w:line="240" w:lineRule="auto"/>
        <w:jc w:val="center"/>
        <w:rPr>
          <w:rFonts w:ascii="Times New Roman" w:hAnsi="Times New Roman"/>
          <w:b/>
          <w:bCs/>
          <w:sz w:val="24"/>
          <w:szCs w:val="24"/>
        </w:rPr>
      </w:pPr>
      <w:r w:rsidRPr="00E218E4">
        <w:rPr>
          <w:rFonts w:ascii="Times New Roman" w:hAnsi="Times New Roman"/>
          <w:b/>
          <w:bCs/>
          <w:sz w:val="24"/>
          <w:szCs w:val="24"/>
        </w:rPr>
        <w:lastRenderedPageBreak/>
        <w:t>3. УСЛОВИЯ РЕАЛИЗАЦИИ УЧЕБНОЙ ДИСЦИПЛИНЫ</w:t>
      </w:r>
    </w:p>
    <w:p w14:paraId="5675C11B" w14:textId="77777777" w:rsidR="00E218E4" w:rsidRDefault="00E218E4" w:rsidP="00E218E4">
      <w:pPr>
        <w:suppressAutoHyphens/>
        <w:spacing w:after="0" w:line="240" w:lineRule="auto"/>
        <w:ind w:firstLine="709"/>
        <w:jc w:val="both"/>
        <w:rPr>
          <w:rFonts w:ascii="Times New Roman" w:hAnsi="Times New Roman"/>
          <w:bCs/>
          <w:sz w:val="24"/>
          <w:szCs w:val="24"/>
        </w:rPr>
      </w:pPr>
    </w:p>
    <w:p w14:paraId="0810E974" w14:textId="52EFD972" w:rsidR="006408F6" w:rsidRPr="00E218E4" w:rsidRDefault="006408F6" w:rsidP="00E218E4">
      <w:pPr>
        <w:suppressAutoHyphens/>
        <w:spacing w:after="0" w:line="240" w:lineRule="auto"/>
        <w:ind w:firstLine="709"/>
        <w:jc w:val="both"/>
        <w:rPr>
          <w:rFonts w:ascii="Times New Roman" w:hAnsi="Times New Roman"/>
          <w:bCs/>
          <w:sz w:val="24"/>
          <w:szCs w:val="24"/>
        </w:rPr>
      </w:pPr>
      <w:r w:rsidRPr="00E218E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0BD8C735" w14:textId="35BCB3AD" w:rsidR="006408F6" w:rsidRPr="00E218E4" w:rsidRDefault="006408F6" w:rsidP="00E218E4">
      <w:pPr>
        <w:suppressAutoHyphens/>
        <w:autoSpaceDE w:val="0"/>
        <w:autoSpaceDN w:val="0"/>
        <w:adjustRightInd w:val="0"/>
        <w:spacing w:after="0" w:line="240" w:lineRule="auto"/>
        <w:ind w:firstLine="709"/>
        <w:jc w:val="both"/>
        <w:rPr>
          <w:rFonts w:ascii="Times New Roman" w:hAnsi="Times New Roman"/>
          <w:bCs/>
          <w:sz w:val="24"/>
          <w:szCs w:val="24"/>
        </w:rPr>
      </w:pPr>
      <w:r w:rsidRPr="00233B36">
        <w:rPr>
          <w:rFonts w:ascii="Times New Roman" w:hAnsi="Times New Roman"/>
          <w:bCs/>
          <w:sz w:val="24"/>
          <w:szCs w:val="24"/>
        </w:rPr>
        <w:t xml:space="preserve">Кабинет </w:t>
      </w:r>
      <w:r w:rsidR="00233B36" w:rsidRPr="00233B36">
        <w:rPr>
          <w:rFonts w:ascii="Times New Roman" w:hAnsi="Times New Roman"/>
          <w:bCs/>
          <w:sz w:val="24"/>
          <w:szCs w:val="24"/>
        </w:rPr>
        <w:t>с</w:t>
      </w:r>
      <w:r w:rsidRPr="00233B36">
        <w:rPr>
          <w:rFonts w:ascii="Times New Roman" w:hAnsi="Times New Roman"/>
          <w:bCs/>
          <w:sz w:val="24"/>
          <w:szCs w:val="24"/>
        </w:rPr>
        <w:t>оциально-экономических дисциплин, оснащенный в соответствии с п.</w:t>
      </w:r>
      <w:r w:rsidRPr="00E218E4">
        <w:rPr>
          <w:rFonts w:ascii="Times New Roman" w:hAnsi="Times New Roman"/>
          <w:bCs/>
          <w:sz w:val="24"/>
          <w:szCs w:val="24"/>
        </w:rPr>
        <w:t xml:space="preserve"> 6.1.2.1 образовательной программы по специальности 08.02.10 Строительство железных дорог, путь и путевое хозяйство.</w:t>
      </w:r>
    </w:p>
    <w:p w14:paraId="165EFB59" w14:textId="77777777" w:rsidR="006408F6" w:rsidRPr="00E218E4" w:rsidRDefault="006408F6" w:rsidP="00E218E4">
      <w:pPr>
        <w:suppressAutoHyphens/>
        <w:spacing w:after="0" w:line="240" w:lineRule="auto"/>
        <w:ind w:firstLine="709"/>
        <w:jc w:val="both"/>
        <w:rPr>
          <w:rFonts w:ascii="Times New Roman" w:hAnsi="Times New Roman"/>
          <w:bCs/>
          <w:sz w:val="24"/>
          <w:szCs w:val="24"/>
        </w:rPr>
      </w:pPr>
    </w:p>
    <w:p w14:paraId="54DD368F" w14:textId="77777777" w:rsidR="006408F6" w:rsidRPr="00E218E4" w:rsidRDefault="006408F6" w:rsidP="00E218E4">
      <w:pPr>
        <w:suppressAutoHyphens/>
        <w:spacing w:after="0" w:line="240" w:lineRule="auto"/>
        <w:ind w:firstLine="709"/>
        <w:jc w:val="both"/>
        <w:rPr>
          <w:rFonts w:ascii="Times New Roman" w:hAnsi="Times New Roman"/>
          <w:b/>
          <w:bCs/>
          <w:sz w:val="24"/>
          <w:szCs w:val="24"/>
        </w:rPr>
      </w:pPr>
      <w:r w:rsidRPr="00E218E4">
        <w:rPr>
          <w:rFonts w:ascii="Times New Roman" w:hAnsi="Times New Roman"/>
          <w:b/>
          <w:bCs/>
          <w:sz w:val="24"/>
          <w:szCs w:val="24"/>
        </w:rPr>
        <w:t>3.2. Информационное обеспечение реализации программы</w:t>
      </w:r>
    </w:p>
    <w:p w14:paraId="4582F2C0" w14:textId="77777777" w:rsidR="006408F6" w:rsidRPr="00E218E4" w:rsidRDefault="006408F6" w:rsidP="00E218E4">
      <w:pPr>
        <w:suppressAutoHyphens/>
        <w:spacing w:after="0" w:line="240" w:lineRule="auto"/>
        <w:ind w:firstLine="709"/>
        <w:jc w:val="both"/>
        <w:rPr>
          <w:rFonts w:ascii="Times New Roman" w:hAnsi="Times New Roman"/>
          <w:bCs/>
          <w:sz w:val="24"/>
          <w:szCs w:val="24"/>
        </w:rPr>
      </w:pPr>
      <w:r w:rsidRPr="00E218E4">
        <w:rPr>
          <w:rFonts w:ascii="Times New Roman" w:hAnsi="Times New Roman"/>
          <w:bCs/>
          <w:sz w:val="24"/>
          <w:szCs w:val="24"/>
        </w:rPr>
        <w:t>Для реализации программы библиотечный фонд образовательной организации должен иметь п</w:t>
      </w:r>
      <w:r w:rsidRPr="00E218E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218E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BA791AE" w14:textId="77777777" w:rsidR="006408F6" w:rsidRPr="00E218E4" w:rsidRDefault="006408F6" w:rsidP="00E218E4">
      <w:pPr>
        <w:suppressAutoHyphens/>
        <w:spacing w:after="0" w:line="240" w:lineRule="auto"/>
        <w:jc w:val="both"/>
        <w:rPr>
          <w:rFonts w:ascii="Times New Roman" w:hAnsi="Times New Roman"/>
          <w:sz w:val="24"/>
          <w:szCs w:val="24"/>
        </w:rPr>
      </w:pPr>
    </w:p>
    <w:p w14:paraId="768CA98F" w14:textId="77777777" w:rsidR="006408F6" w:rsidRPr="00E218E4" w:rsidRDefault="006408F6" w:rsidP="00E218E4">
      <w:pPr>
        <w:tabs>
          <w:tab w:val="left" w:pos="993"/>
        </w:tabs>
        <w:suppressAutoHyphens/>
        <w:spacing w:after="0" w:line="240" w:lineRule="auto"/>
        <w:ind w:firstLine="709"/>
        <w:jc w:val="both"/>
        <w:rPr>
          <w:rFonts w:ascii="Times New Roman" w:hAnsi="Times New Roman"/>
          <w:b/>
          <w:sz w:val="24"/>
          <w:szCs w:val="24"/>
        </w:rPr>
      </w:pPr>
      <w:r w:rsidRPr="00E218E4">
        <w:rPr>
          <w:rFonts w:ascii="Times New Roman" w:hAnsi="Times New Roman"/>
          <w:b/>
          <w:sz w:val="24"/>
          <w:szCs w:val="24"/>
        </w:rPr>
        <w:t>3.2.1. Основные печатные издания</w:t>
      </w:r>
    </w:p>
    <w:p w14:paraId="0D51BBA1" w14:textId="77777777" w:rsidR="006408F6" w:rsidRPr="00E218E4" w:rsidRDefault="006408F6" w:rsidP="006675CB">
      <w:pPr>
        <w:pStyle w:val="affffff2"/>
        <w:numPr>
          <w:ilvl w:val="0"/>
          <w:numId w:val="16"/>
        </w:numPr>
        <w:tabs>
          <w:tab w:val="left" w:pos="993"/>
        </w:tabs>
        <w:ind w:left="0" w:firstLine="709"/>
        <w:jc w:val="both"/>
        <w:rPr>
          <w:rFonts w:ascii="Times New Roman" w:hAnsi="Times New Roman"/>
          <w:sz w:val="24"/>
          <w:szCs w:val="24"/>
        </w:rPr>
      </w:pPr>
      <w:bookmarkStart w:id="4" w:name="_Hlk76482781"/>
      <w:r w:rsidRPr="00E218E4">
        <w:rPr>
          <w:rFonts w:ascii="Times New Roman" w:hAnsi="Times New Roman"/>
          <w:sz w:val="24"/>
          <w:szCs w:val="24"/>
        </w:rPr>
        <w:t>Горелов А.А. Основы философии (21-е изд.) учебник,  — М.: Издательский центр «Академия» 2019, 2020</w:t>
      </w:r>
    </w:p>
    <w:p w14:paraId="1397B987" w14:textId="77777777" w:rsidR="006408F6" w:rsidRPr="00E218E4" w:rsidRDefault="006408F6" w:rsidP="00E218E4">
      <w:pPr>
        <w:tabs>
          <w:tab w:val="left" w:pos="993"/>
        </w:tabs>
        <w:spacing w:after="0" w:line="240" w:lineRule="auto"/>
        <w:ind w:firstLine="709"/>
        <w:contextualSpacing/>
        <w:jc w:val="both"/>
        <w:rPr>
          <w:rFonts w:ascii="Times New Roman" w:hAnsi="Times New Roman"/>
          <w:b/>
          <w:sz w:val="24"/>
          <w:szCs w:val="24"/>
        </w:rPr>
      </w:pPr>
      <w:r w:rsidRPr="00E218E4">
        <w:rPr>
          <w:rFonts w:ascii="Times New Roman" w:hAnsi="Times New Roman"/>
          <w:i/>
          <w:iCs/>
          <w:sz w:val="24"/>
          <w:szCs w:val="24"/>
        </w:rPr>
        <w:t>.</w:t>
      </w:r>
      <w:bookmarkEnd w:id="4"/>
    </w:p>
    <w:p w14:paraId="3EB51FB3" w14:textId="77777777" w:rsidR="006408F6" w:rsidRPr="00E218E4" w:rsidRDefault="006408F6" w:rsidP="00E218E4">
      <w:pPr>
        <w:tabs>
          <w:tab w:val="left" w:pos="993"/>
        </w:tabs>
        <w:spacing w:after="0" w:line="240" w:lineRule="auto"/>
        <w:ind w:firstLine="709"/>
        <w:contextualSpacing/>
        <w:jc w:val="both"/>
        <w:rPr>
          <w:rFonts w:ascii="Times New Roman" w:hAnsi="Times New Roman"/>
          <w:b/>
          <w:sz w:val="24"/>
          <w:szCs w:val="24"/>
        </w:rPr>
      </w:pPr>
      <w:r w:rsidRPr="00E218E4">
        <w:rPr>
          <w:rFonts w:ascii="Times New Roman" w:hAnsi="Times New Roman"/>
          <w:b/>
          <w:sz w:val="24"/>
          <w:szCs w:val="24"/>
        </w:rPr>
        <w:t xml:space="preserve">3.2.2. Основные электронные издания </w:t>
      </w:r>
    </w:p>
    <w:p w14:paraId="458DDD95" w14:textId="77777777" w:rsidR="006408F6" w:rsidRPr="00E218E4" w:rsidRDefault="006408F6" w:rsidP="006675CB">
      <w:pPr>
        <w:pStyle w:val="affffff2"/>
        <w:numPr>
          <w:ilvl w:val="0"/>
          <w:numId w:val="17"/>
        </w:numPr>
        <w:tabs>
          <w:tab w:val="left" w:pos="993"/>
        </w:tabs>
        <w:ind w:left="0" w:firstLine="709"/>
        <w:jc w:val="both"/>
        <w:rPr>
          <w:rFonts w:ascii="Times New Roman" w:hAnsi="Times New Roman"/>
          <w:sz w:val="24"/>
          <w:szCs w:val="24"/>
        </w:rPr>
      </w:pPr>
      <w:r w:rsidRPr="00E218E4">
        <w:rPr>
          <w:rFonts w:ascii="Times New Roman" w:hAnsi="Times New Roman"/>
          <w:sz w:val="24"/>
          <w:szCs w:val="24"/>
        </w:rPr>
        <w:t>Ивин А. А.  Основы философии : учебник для СПО / А. А. Ивин, И. П. Никитина. — Москва : Издательство Юрайт, 2020. — 478 с. ЭБС Юрайт [сайт]. — URL: </w:t>
      </w:r>
      <w:hyperlink r:id="rId9" w:history="1">
        <w:r w:rsidRPr="00E218E4">
          <w:rPr>
            <w:rStyle w:val="ad"/>
            <w:rFonts w:ascii="Times New Roman" w:hAnsi="Times New Roman"/>
            <w:sz w:val="24"/>
            <w:szCs w:val="24"/>
          </w:rPr>
          <w:t>http://urait.ru/bcode/451133</w:t>
        </w:r>
      </w:hyperlink>
      <w:r w:rsidRPr="00E218E4">
        <w:rPr>
          <w:rFonts w:ascii="Times New Roman" w:hAnsi="Times New Roman"/>
          <w:sz w:val="24"/>
          <w:szCs w:val="24"/>
        </w:rPr>
        <w:t xml:space="preserve"> </w:t>
      </w:r>
    </w:p>
    <w:p w14:paraId="6E7A88E0" w14:textId="77777777" w:rsidR="006408F6" w:rsidRPr="00E218E4" w:rsidRDefault="006408F6" w:rsidP="00E218E4">
      <w:pPr>
        <w:tabs>
          <w:tab w:val="left" w:pos="993"/>
        </w:tabs>
        <w:spacing w:after="0" w:line="240" w:lineRule="auto"/>
        <w:ind w:firstLine="709"/>
        <w:contextualSpacing/>
        <w:jc w:val="both"/>
        <w:rPr>
          <w:rFonts w:ascii="Times New Roman" w:hAnsi="Times New Roman"/>
          <w:bCs/>
          <w:sz w:val="24"/>
          <w:szCs w:val="24"/>
        </w:rPr>
      </w:pPr>
    </w:p>
    <w:p w14:paraId="6DE1DADB" w14:textId="77777777" w:rsidR="006408F6" w:rsidRPr="00E218E4" w:rsidRDefault="006408F6" w:rsidP="00E218E4">
      <w:pPr>
        <w:tabs>
          <w:tab w:val="left" w:pos="993"/>
        </w:tabs>
        <w:spacing w:after="0" w:line="240" w:lineRule="auto"/>
        <w:ind w:firstLine="709"/>
        <w:contextualSpacing/>
        <w:jc w:val="both"/>
        <w:rPr>
          <w:rFonts w:ascii="Times New Roman" w:hAnsi="Times New Roman"/>
          <w:bCs/>
          <w:i/>
          <w:sz w:val="24"/>
          <w:szCs w:val="24"/>
        </w:rPr>
      </w:pPr>
      <w:r w:rsidRPr="00E218E4">
        <w:rPr>
          <w:rFonts w:ascii="Times New Roman" w:hAnsi="Times New Roman"/>
          <w:b/>
          <w:bCs/>
          <w:sz w:val="24"/>
          <w:szCs w:val="24"/>
        </w:rPr>
        <w:t xml:space="preserve">3.2.3. Дополнительные источники </w:t>
      </w:r>
    </w:p>
    <w:p w14:paraId="0C95E98A" w14:textId="77777777" w:rsidR="006408F6" w:rsidRPr="00E218E4" w:rsidRDefault="006408F6" w:rsidP="006675CB">
      <w:pPr>
        <w:pStyle w:val="affffff2"/>
        <w:numPr>
          <w:ilvl w:val="0"/>
          <w:numId w:val="15"/>
        </w:numPr>
        <w:tabs>
          <w:tab w:val="left" w:pos="993"/>
        </w:tabs>
        <w:ind w:left="0" w:firstLine="709"/>
        <w:jc w:val="both"/>
        <w:rPr>
          <w:rFonts w:ascii="Times New Roman" w:hAnsi="Times New Roman"/>
          <w:sz w:val="24"/>
          <w:szCs w:val="24"/>
        </w:rPr>
      </w:pPr>
      <w:r w:rsidRPr="00E218E4">
        <w:rPr>
          <w:rFonts w:ascii="Times New Roman" w:hAnsi="Times New Roman"/>
          <w:sz w:val="24"/>
          <w:szCs w:val="24"/>
        </w:rPr>
        <w:t>Спиркин, А. Г.  Основы философии : учебник для СПО / А. Г. Спиркин. — Москва : Издательство Юрайт, 2021. — 392 с.</w:t>
      </w:r>
      <w:r w:rsidRPr="00E218E4">
        <w:rPr>
          <w:rFonts w:ascii="Times New Roman" w:hAnsi="Times New Roman"/>
          <w:sz w:val="24"/>
          <w:szCs w:val="24"/>
        </w:rPr>
        <w:tab/>
        <w:t xml:space="preserve">ЭБС Юрайт [сайт]. — URL: </w:t>
      </w:r>
      <w:hyperlink r:id="rId10" w:history="1">
        <w:r w:rsidRPr="00E218E4">
          <w:rPr>
            <w:rStyle w:val="ad"/>
            <w:rFonts w:ascii="Times New Roman" w:hAnsi="Times New Roman"/>
            <w:sz w:val="24"/>
            <w:szCs w:val="24"/>
          </w:rPr>
          <w:t>https://urait.ru/bcode/469467</w:t>
        </w:r>
      </w:hyperlink>
      <w:r w:rsidRPr="00E218E4">
        <w:rPr>
          <w:rFonts w:ascii="Times New Roman" w:hAnsi="Times New Roman"/>
          <w:sz w:val="24"/>
          <w:szCs w:val="24"/>
        </w:rPr>
        <w:t xml:space="preserve"> </w:t>
      </w:r>
    </w:p>
    <w:p w14:paraId="6E2D0ED9" w14:textId="77777777" w:rsidR="006408F6" w:rsidRPr="00E218E4" w:rsidRDefault="006408F6" w:rsidP="006675CB">
      <w:pPr>
        <w:pStyle w:val="affffff2"/>
        <w:numPr>
          <w:ilvl w:val="0"/>
          <w:numId w:val="15"/>
        </w:numPr>
        <w:tabs>
          <w:tab w:val="left" w:pos="993"/>
        </w:tabs>
        <w:ind w:left="0" w:firstLine="709"/>
        <w:jc w:val="both"/>
        <w:rPr>
          <w:rFonts w:ascii="Times New Roman" w:hAnsi="Times New Roman"/>
          <w:sz w:val="24"/>
          <w:szCs w:val="24"/>
        </w:rPr>
      </w:pPr>
      <w:r w:rsidRPr="00E218E4">
        <w:rPr>
          <w:rFonts w:ascii="Times New Roman" w:hAnsi="Times New Roman"/>
          <w:sz w:val="24"/>
          <w:szCs w:val="24"/>
        </w:rPr>
        <w:t>Кочеров С. Н.  Основы философии : учебное пособие для СПО / С. Н. Кочеров, Л. П. Сидорова. — 3-е изд., перераб. и доп. — Москва : Издательство Юрайт, 2020. — 177 с. ЭБС Юрайт [сайт]. — URL: </w:t>
      </w:r>
      <w:hyperlink r:id="rId11" w:history="1">
        <w:r w:rsidRPr="00E218E4">
          <w:rPr>
            <w:rStyle w:val="ad"/>
            <w:rFonts w:ascii="Times New Roman" w:hAnsi="Times New Roman"/>
            <w:sz w:val="24"/>
            <w:szCs w:val="24"/>
          </w:rPr>
          <w:t>http://urait.ru/bcode/452562</w:t>
        </w:r>
      </w:hyperlink>
      <w:r w:rsidRPr="00E218E4">
        <w:rPr>
          <w:rFonts w:ascii="Times New Roman" w:hAnsi="Times New Roman"/>
          <w:sz w:val="24"/>
          <w:szCs w:val="24"/>
        </w:rPr>
        <w:t xml:space="preserve"> </w:t>
      </w:r>
    </w:p>
    <w:p w14:paraId="519F921E" w14:textId="77777777" w:rsidR="006408F6" w:rsidRPr="00315F34" w:rsidRDefault="006408F6" w:rsidP="006408F6">
      <w:pPr>
        <w:contextualSpacing/>
        <w:jc w:val="center"/>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14:paraId="71B56954" w14:textId="77777777" w:rsidR="006408F6" w:rsidRPr="00315F34" w:rsidRDefault="006408F6" w:rsidP="006408F6">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5796B2F3" w14:textId="77777777" w:rsidR="006408F6" w:rsidRPr="00315F34" w:rsidRDefault="006408F6" w:rsidP="006408F6">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6408F6" w:rsidRPr="001B1615" w14:paraId="5A00CA26" w14:textId="77777777" w:rsidTr="00F45226">
        <w:trPr>
          <w:trHeight w:val="20"/>
        </w:trPr>
        <w:tc>
          <w:tcPr>
            <w:tcW w:w="1750" w:type="pct"/>
          </w:tcPr>
          <w:p w14:paraId="4B5C02CC" w14:textId="77777777" w:rsidR="006408F6" w:rsidRPr="001B1615" w:rsidRDefault="006408F6" w:rsidP="00F45226">
            <w:pPr>
              <w:spacing w:after="0" w:line="240" w:lineRule="auto"/>
              <w:jc w:val="center"/>
              <w:rPr>
                <w:rFonts w:ascii="Times New Roman" w:hAnsi="Times New Roman"/>
                <w:iCs/>
                <w:sz w:val="24"/>
                <w:szCs w:val="24"/>
              </w:rPr>
            </w:pPr>
            <w:r w:rsidRPr="001B1615">
              <w:rPr>
                <w:rFonts w:ascii="Times New Roman" w:hAnsi="Times New Roman"/>
                <w:b/>
                <w:bCs/>
                <w:iCs/>
              </w:rPr>
              <w:t>Результаты обучения</w:t>
            </w:r>
          </w:p>
        </w:tc>
        <w:tc>
          <w:tcPr>
            <w:tcW w:w="1507" w:type="pct"/>
          </w:tcPr>
          <w:p w14:paraId="23E422E1" w14:textId="77777777" w:rsidR="006408F6" w:rsidRPr="001B1615" w:rsidRDefault="006408F6" w:rsidP="00F45226">
            <w:pPr>
              <w:spacing w:after="0" w:line="240" w:lineRule="auto"/>
              <w:jc w:val="center"/>
              <w:rPr>
                <w:rFonts w:ascii="Times New Roman" w:hAnsi="Times New Roman"/>
                <w:b/>
                <w:bCs/>
                <w:iCs/>
              </w:rPr>
            </w:pPr>
            <w:r w:rsidRPr="001B1615">
              <w:rPr>
                <w:rFonts w:ascii="Times New Roman" w:hAnsi="Times New Roman"/>
                <w:b/>
                <w:bCs/>
                <w:iCs/>
              </w:rPr>
              <w:t>Критерии оценки</w:t>
            </w:r>
          </w:p>
        </w:tc>
        <w:tc>
          <w:tcPr>
            <w:tcW w:w="1743" w:type="pct"/>
          </w:tcPr>
          <w:p w14:paraId="021AD241" w14:textId="77777777" w:rsidR="006408F6" w:rsidRPr="001B1615" w:rsidRDefault="006408F6" w:rsidP="00F45226">
            <w:pPr>
              <w:spacing w:after="0" w:line="240" w:lineRule="auto"/>
              <w:jc w:val="center"/>
              <w:rPr>
                <w:rFonts w:ascii="Times New Roman" w:hAnsi="Times New Roman"/>
                <w:b/>
                <w:bCs/>
                <w:iCs/>
              </w:rPr>
            </w:pPr>
            <w:r w:rsidRPr="001B1615">
              <w:rPr>
                <w:rFonts w:ascii="Times New Roman" w:hAnsi="Times New Roman"/>
                <w:b/>
                <w:bCs/>
                <w:iCs/>
              </w:rPr>
              <w:t>Методы оценки</w:t>
            </w:r>
          </w:p>
        </w:tc>
      </w:tr>
      <w:tr w:rsidR="006408F6" w:rsidRPr="00315F34" w14:paraId="5F372963" w14:textId="77777777" w:rsidTr="00F45226">
        <w:trPr>
          <w:trHeight w:val="20"/>
        </w:trPr>
        <w:tc>
          <w:tcPr>
            <w:tcW w:w="1750" w:type="pct"/>
          </w:tcPr>
          <w:p w14:paraId="6B57F908" w14:textId="77777777" w:rsidR="006408F6" w:rsidRPr="008C28C8" w:rsidRDefault="006408F6" w:rsidP="00F45226">
            <w:pPr>
              <w:pStyle w:val="ConsPlusNormal"/>
              <w:rPr>
                <w:rFonts w:ascii="Times New Roman" w:hAnsi="Times New Roman" w:cs="Times New Roman"/>
                <w:sz w:val="24"/>
                <w:szCs w:val="24"/>
              </w:rPr>
            </w:pPr>
            <w:r w:rsidRPr="008C28C8">
              <w:rPr>
                <w:rFonts w:ascii="Times New Roman" w:hAnsi="Times New Roman" w:cs="Times New Roman"/>
                <w:sz w:val="24"/>
                <w:szCs w:val="24"/>
              </w:rPr>
              <w:t>З1 основные категории и понятия философии;</w:t>
            </w:r>
          </w:p>
          <w:p w14:paraId="28F9A7F6" w14:textId="77777777" w:rsidR="006408F6" w:rsidRPr="008C28C8" w:rsidRDefault="006408F6" w:rsidP="00F45226">
            <w:pPr>
              <w:pStyle w:val="ConsPlusNormal"/>
              <w:rPr>
                <w:rFonts w:ascii="Times New Roman" w:hAnsi="Times New Roman" w:cs="Times New Roman"/>
                <w:sz w:val="24"/>
                <w:szCs w:val="24"/>
              </w:rPr>
            </w:pPr>
            <w:r w:rsidRPr="008C28C8">
              <w:rPr>
                <w:rFonts w:ascii="Times New Roman" w:hAnsi="Times New Roman" w:cs="Times New Roman"/>
                <w:sz w:val="24"/>
                <w:szCs w:val="24"/>
              </w:rPr>
              <w:t>З2 роль философии в жизни человека и общества;</w:t>
            </w:r>
          </w:p>
          <w:p w14:paraId="0CAD4C2E" w14:textId="77777777" w:rsidR="006408F6" w:rsidRPr="008C28C8" w:rsidRDefault="006408F6" w:rsidP="00F45226">
            <w:pPr>
              <w:pStyle w:val="ConsPlusNormal"/>
              <w:rPr>
                <w:rFonts w:ascii="Times New Roman" w:hAnsi="Times New Roman" w:cs="Times New Roman"/>
                <w:sz w:val="24"/>
                <w:szCs w:val="24"/>
              </w:rPr>
            </w:pPr>
            <w:r w:rsidRPr="008C28C8">
              <w:rPr>
                <w:rFonts w:ascii="Times New Roman" w:hAnsi="Times New Roman" w:cs="Times New Roman"/>
                <w:sz w:val="24"/>
                <w:szCs w:val="24"/>
              </w:rPr>
              <w:t>З3 основы философского учения о бытии;</w:t>
            </w:r>
          </w:p>
          <w:p w14:paraId="6F5042F2" w14:textId="77777777" w:rsidR="006408F6" w:rsidRPr="008C28C8" w:rsidRDefault="006408F6" w:rsidP="00F45226">
            <w:pPr>
              <w:pStyle w:val="ConsPlusNormal"/>
              <w:rPr>
                <w:rFonts w:ascii="Times New Roman" w:hAnsi="Times New Roman" w:cs="Times New Roman"/>
                <w:sz w:val="24"/>
                <w:szCs w:val="24"/>
              </w:rPr>
            </w:pPr>
            <w:r w:rsidRPr="008C28C8">
              <w:rPr>
                <w:rFonts w:ascii="Times New Roman" w:hAnsi="Times New Roman" w:cs="Times New Roman"/>
                <w:sz w:val="24"/>
                <w:szCs w:val="24"/>
              </w:rPr>
              <w:t>З4 сущность процесса познания;</w:t>
            </w:r>
          </w:p>
          <w:p w14:paraId="75252DA1" w14:textId="77777777" w:rsidR="006408F6" w:rsidRPr="008C28C8" w:rsidRDefault="006408F6" w:rsidP="00F45226">
            <w:pPr>
              <w:pStyle w:val="ConsPlusNormal"/>
              <w:rPr>
                <w:rFonts w:ascii="Times New Roman" w:hAnsi="Times New Roman" w:cs="Times New Roman"/>
                <w:sz w:val="24"/>
                <w:szCs w:val="24"/>
              </w:rPr>
            </w:pPr>
            <w:r w:rsidRPr="008C28C8">
              <w:rPr>
                <w:rFonts w:ascii="Times New Roman" w:hAnsi="Times New Roman" w:cs="Times New Roman"/>
                <w:sz w:val="24"/>
                <w:szCs w:val="24"/>
              </w:rPr>
              <w:t>З5 основы научной, философской и религиозной картин мира;</w:t>
            </w:r>
          </w:p>
          <w:p w14:paraId="2E547319" w14:textId="77777777" w:rsidR="006408F6" w:rsidRPr="008C28C8" w:rsidRDefault="006408F6" w:rsidP="00F45226">
            <w:pPr>
              <w:pStyle w:val="ConsPlusNormal"/>
              <w:rPr>
                <w:rFonts w:ascii="Times New Roman" w:hAnsi="Times New Roman" w:cs="Times New Roman"/>
                <w:sz w:val="24"/>
                <w:szCs w:val="24"/>
              </w:rPr>
            </w:pPr>
            <w:r w:rsidRPr="008C28C8">
              <w:rPr>
                <w:rFonts w:ascii="Times New Roman" w:hAnsi="Times New Roman" w:cs="Times New Roman"/>
                <w:sz w:val="24"/>
                <w:szCs w:val="24"/>
              </w:rPr>
              <w:t>З6 об условиях формирования личности, свободе и ответственности за сохранение жизни, культуры, окружающей среды;</w:t>
            </w:r>
          </w:p>
          <w:p w14:paraId="78D0586D" w14:textId="77777777" w:rsidR="006408F6" w:rsidRPr="00F21536" w:rsidRDefault="006408F6" w:rsidP="00F45226">
            <w:pPr>
              <w:tabs>
                <w:tab w:val="left" w:pos="142"/>
              </w:tabs>
              <w:suppressAutoHyphens/>
              <w:spacing w:after="0" w:line="240" w:lineRule="auto"/>
              <w:rPr>
                <w:rFonts w:ascii="Times New Roman" w:hAnsi="Times New Roman"/>
                <w:iCs/>
              </w:rPr>
            </w:pPr>
            <w:r w:rsidRPr="008C28C8">
              <w:rPr>
                <w:rFonts w:ascii="Times New Roman" w:hAnsi="Times New Roman"/>
                <w:sz w:val="24"/>
                <w:szCs w:val="24"/>
              </w:rPr>
              <w:t>З7 о социальных и этических проблемах, связанных с развитием и использованием достижений науки, техники и технологий</w:t>
            </w:r>
            <w:r w:rsidRPr="00277EA6">
              <w:rPr>
                <w:rFonts w:ascii="Times New Roman" w:hAnsi="Times New Roman"/>
              </w:rPr>
              <w:t>;</w:t>
            </w:r>
          </w:p>
        </w:tc>
        <w:tc>
          <w:tcPr>
            <w:tcW w:w="1507" w:type="pct"/>
          </w:tcPr>
          <w:p w14:paraId="6BDD3F56" w14:textId="77777777" w:rsidR="006408F6" w:rsidRDefault="006408F6" w:rsidP="00F45226">
            <w:pPr>
              <w:suppressAutoHyphens/>
              <w:spacing w:after="0" w:line="240" w:lineRule="auto"/>
              <w:rPr>
                <w:rFonts w:ascii="Times New Roman" w:hAnsi="Times New Roman"/>
                <w:iCs/>
              </w:rPr>
            </w:pPr>
            <w:r>
              <w:rPr>
                <w:rFonts w:ascii="Times New Roman" w:hAnsi="Times New Roman"/>
                <w:iCs/>
                <w:lang w:eastAsia="en-US"/>
              </w:rPr>
              <w:t>-</w:t>
            </w:r>
            <w:r>
              <w:rPr>
                <w:rFonts w:ascii="Times New Roman" w:hAnsi="Times New Roman"/>
                <w:iCs/>
              </w:rPr>
              <w:t xml:space="preserve"> обучающийся воспроизводит основные категории и понятия</w:t>
            </w:r>
            <w:r w:rsidRPr="00F21536">
              <w:rPr>
                <w:rFonts w:ascii="Times New Roman" w:hAnsi="Times New Roman"/>
                <w:iCs/>
              </w:rPr>
              <w:t xml:space="preserve"> филосо</w:t>
            </w:r>
            <w:r>
              <w:rPr>
                <w:rFonts w:ascii="Times New Roman" w:hAnsi="Times New Roman"/>
                <w:iCs/>
              </w:rPr>
              <w:t>фии;</w:t>
            </w:r>
          </w:p>
          <w:p w14:paraId="21D3BC42" w14:textId="77777777" w:rsidR="006408F6" w:rsidRPr="00F21536" w:rsidRDefault="006408F6" w:rsidP="00F45226">
            <w:pPr>
              <w:suppressAutoHyphens/>
              <w:spacing w:after="0" w:line="240" w:lineRule="auto"/>
              <w:rPr>
                <w:rFonts w:ascii="Times New Roman" w:hAnsi="Times New Roman"/>
                <w:iCs/>
              </w:rPr>
            </w:pPr>
            <w:r>
              <w:rPr>
                <w:rFonts w:ascii="Times New Roman" w:hAnsi="Times New Roman"/>
                <w:iCs/>
              </w:rPr>
              <w:t>-</w:t>
            </w:r>
            <w:r w:rsidRPr="00F21536">
              <w:rPr>
                <w:rFonts w:ascii="Times New Roman" w:hAnsi="Times New Roman"/>
                <w:iCs/>
              </w:rPr>
              <w:t> </w:t>
            </w:r>
            <w:r>
              <w:rPr>
                <w:rFonts w:ascii="Times New Roman" w:hAnsi="Times New Roman"/>
                <w:iCs/>
              </w:rPr>
              <w:t xml:space="preserve">обучающийся </w:t>
            </w:r>
            <w:r w:rsidRPr="00F21536">
              <w:rPr>
                <w:rFonts w:ascii="Times New Roman" w:hAnsi="Times New Roman"/>
                <w:iCs/>
              </w:rPr>
              <w:t>понима</w:t>
            </w:r>
            <w:r>
              <w:rPr>
                <w:rFonts w:ascii="Times New Roman" w:hAnsi="Times New Roman"/>
                <w:iCs/>
              </w:rPr>
              <w:t>ет роль</w:t>
            </w:r>
            <w:r w:rsidRPr="00F21536">
              <w:rPr>
                <w:rFonts w:ascii="Times New Roman" w:hAnsi="Times New Roman"/>
                <w:iCs/>
              </w:rPr>
              <w:t xml:space="preserve"> философии в жизни человека, основ</w:t>
            </w:r>
            <w:r>
              <w:rPr>
                <w:rFonts w:ascii="Times New Roman" w:hAnsi="Times New Roman"/>
                <w:iCs/>
              </w:rPr>
              <w:t>ы</w:t>
            </w:r>
            <w:r w:rsidRPr="00F21536">
              <w:rPr>
                <w:rFonts w:ascii="Times New Roman" w:hAnsi="Times New Roman"/>
                <w:iCs/>
              </w:rPr>
              <w:t xml:space="preserve"> фило</w:t>
            </w:r>
            <w:r w:rsidRPr="00F21536">
              <w:rPr>
                <w:rFonts w:ascii="Times New Roman" w:hAnsi="Times New Roman"/>
                <w:iCs/>
              </w:rPr>
              <w:softHyphen/>
              <w:t>софского учения о бытии, сущности процесса позна</w:t>
            </w:r>
            <w:r w:rsidRPr="00F21536">
              <w:rPr>
                <w:rFonts w:ascii="Times New Roman" w:hAnsi="Times New Roman"/>
                <w:iCs/>
              </w:rPr>
              <w:softHyphen/>
              <w:t>ния;</w:t>
            </w:r>
          </w:p>
          <w:p w14:paraId="52E9E6C0" w14:textId="77777777" w:rsidR="006408F6" w:rsidRPr="00F21536" w:rsidRDefault="006408F6" w:rsidP="00F45226">
            <w:pPr>
              <w:suppressAutoHyphens/>
              <w:spacing w:after="0" w:line="240" w:lineRule="auto"/>
              <w:rPr>
                <w:rFonts w:ascii="Times New Roman" w:hAnsi="Times New Roman"/>
                <w:iCs/>
              </w:rPr>
            </w:pPr>
            <w:r>
              <w:rPr>
                <w:rFonts w:ascii="Times New Roman" w:hAnsi="Times New Roman"/>
                <w:iCs/>
              </w:rPr>
              <w:t xml:space="preserve">- обучающийся описывает </w:t>
            </w:r>
            <w:r w:rsidRPr="00F21536">
              <w:rPr>
                <w:rFonts w:ascii="Times New Roman" w:hAnsi="Times New Roman"/>
                <w:iCs/>
              </w:rPr>
              <w:t>основ</w:t>
            </w:r>
            <w:r>
              <w:rPr>
                <w:rFonts w:ascii="Times New Roman" w:hAnsi="Times New Roman"/>
                <w:iCs/>
              </w:rPr>
              <w:t>ы</w:t>
            </w:r>
            <w:r w:rsidRPr="00F21536">
              <w:rPr>
                <w:rFonts w:ascii="Times New Roman" w:hAnsi="Times New Roman"/>
                <w:iCs/>
              </w:rPr>
              <w:t xml:space="preserve"> научной, философской и религи</w:t>
            </w:r>
            <w:r w:rsidRPr="00F21536">
              <w:rPr>
                <w:rFonts w:ascii="Times New Roman" w:hAnsi="Times New Roman"/>
                <w:iCs/>
              </w:rPr>
              <w:softHyphen/>
              <w:t>озной картин мира;</w:t>
            </w:r>
          </w:p>
          <w:p w14:paraId="7246251F" w14:textId="77777777" w:rsidR="006408F6" w:rsidRPr="00F21536" w:rsidRDefault="006408F6" w:rsidP="00F45226">
            <w:pPr>
              <w:suppressAutoHyphens/>
              <w:spacing w:after="0" w:line="240" w:lineRule="auto"/>
              <w:rPr>
                <w:rFonts w:ascii="Times New Roman" w:hAnsi="Times New Roman"/>
                <w:iCs/>
              </w:rPr>
            </w:pPr>
            <w:r>
              <w:rPr>
                <w:rFonts w:ascii="Times New Roman" w:hAnsi="Times New Roman"/>
                <w:iCs/>
              </w:rPr>
              <w:t>- обучающийся понимает условия</w:t>
            </w:r>
            <w:r w:rsidRPr="00F21536">
              <w:rPr>
                <w:rFonts w:ascii="Times New Roman" w:hAnsi="Times New Roman"/>
                <w:iCs/>
              </w:rPr>
              <w:t xml:space="preserve"> формирования личности, свободы и ответственности за сохранение жизни, культу</w:t>
            </w:r>
            <w:r w:rsidRPr="00F21536">
              <w:rPr>
                <w:rFonts w:ascii="Times New Roman" w:hAnsi="Times New Roman"/>
                <w:iCs/>
              </w:rPr>
              <w:softHyphen/>
              <w:t>ры, окружающей среды;</w:t>
            </w:r>
          </w:p>
          <w:p w14:paraId="080AFA25" w14:textId="77777777" w:rsidR="006408F6" w:rsidRPr="00F21536" w:rsidRDefault="006408F6" w:rsidP="00F45226">
            <w:pPr>
              <w:suppressAutoHyphens/>
              <w:spacing w:after="0" w:line="240" w:lineRule="auto"/>
              <w:rPr>
                <w:rFonts w:ascii="Times New Roman" w:hAnsi="Times New Roman"/>
                <w:iCs/>
              </w:rPr>
            </w:pPr>
            <w:r>
              <w:rPr>
                <w:rFonts w:ascii="Times New Roman" w:hAnsi="Times New Roman"/>
                <w:iCs/>
              </w:rPr>
              <w:t>- обучающийся понимает социальные и этические</w:t>
            </w:r>
            <w:r w:rsidRPr="00F21536">
              <w:rPr>
                <w:rFonts w:ascii="Times New Roman" w:hAnsi="Times New Roman"/>
                <w:iCs/>
              </w:rPr>
              <w:t xml:space="preserve"> проблем</w:t>
            </w:r>
            <w:r>
              <w:rPr>
                <w:rFonts w:ascii="Times New Roman" w:hAnsi="Times New Roman"/>
                <w:iCs/>
              </w:rPr>
              <w:t>ы</w:t>
            </w:r>
            <w:r w:rsidRPr="00F21536">
              <w:rPr>
                <w:rFonts w:ascii="Times New Roman" w:hAnsi="Times New Roman"/>
                <w:iCs/>
              </w:rPr>
              <w:t>, связанных с развитием и использованием дости</w:t>
            </w:r>
            <w:r w:rsidRPr="00F21536">
              <w:rPr>
                <w:rFonts w:ascii="Times New Roman" w:hAnsi="Times New Roman"/>
                <w:iCs/>
              </w:rPr>
              <w:softHyphen/>
              <w:t>жений науки, техники и технологий</w:t>
            </w:r>
            <w:r>
              <w:rPr>
                <w:rFonts w:ascii="Times New Roman" w:hAnsi="Times New Roman"/>
                <w:iCs/>
              </w:rPr>
              <w:t>.</w:t>
            </w:r>
          </w:p>
        </w:tc>
        <w:tc>
          <w:tcPr>
            <w:tcW w:w="1743" w:type="pct"/>
          </w:tcPr>
          <w:p w14:paraId="282B15DD" w14:textId="77777777" w:rsidR="006408F6" w:rsidRPr="00B96A2C" w:rsidRDefault="006408F6" w:rsidP="00F45226">
            <w:pPr>
              <w:suppressAutoHyphens/>
              <w:spacing w:after="0" w:line="240" w:lineRule="auto"/>
              <w:rPr>
                <w:rFonts w:ascii="Times New Roman" w:hAnsi="Times New Roman"/>
                <w:iCs/>
                <w:lang w:eastAsia="ar-SA"/>
              </w:rPr>
            </w:pPr>
            <w:r w:rsidRPr="00B96A2C">
              <w:rPr>
                <w:rFonts w:ascii="Times New Roman" w:hAnsi="Times New Roman"/>
                <w:iCs/>
              </w:rPr>
              <w:t xml:space="preserve">- </w:t>
            </w:r>
            <w:r w:rsidRPr="00B96A2C">
              <w:rPr>
                <w:rFonts w:ascii="Times New Roman" w:hAnsi="Times New Roman"/>
                <w:iCs/>
                <w:lang w:eastAsia="ar-SA"/>
              </w:rPr>
              <w:t>тестирование;</w:t>
            </w:r>
          </w:p>
          <w:p w14:paraId="17F29083" w14:textId="77777777" w:rsidR="006408F6" w:rsidRPr="00B96A2C" w:rsidRDefault="006408F6" w:rsidP="00F45226">
            <w:pPr>
              <w:suppressAutoHyphens/>
              <w:spacing w:after="0" w:line="240" w:lineRule="auto"/>
              <w:rPr>
                <w:rFonts w:ascii="Times New Roman" w:hAnsi="Times New Roman"/>
                <w:iCs/>
                <w:lang w:eastAsia="ar-SA"/>
              </w:rPr>
            </w:pPr>
            <w:r w:rsidRPr="00B96A2C">
              <w:rPr>
                <w:rFonts w:ascii="Times New Roman" w:hAnsi="Times New Roman"/>
                <w:iCs/>
                <w:lang w:eastAsia="ar-SA"/>
              </w:rPr>
              <w:t>- самостоятельная работа;</w:t>
            </w:r>
          </w:p>
          <w:p w14:paraId="4F9EA12B" w14:textId="77777777" w:rsidR="006408F6" w:rsidRDefault="006408F6" w:rsidP="00F45226">
            <w:pPr>
              <w:suppressAutoHyphens/>
              <w:spacing w:after="0" w:line="240" w:lineRule="auto"/>
              <w:rPr>
                <w:rFonts w:ascii="Times New Roman" w:hAnsi="Times New Roman"/>
                <w:iCs/>
                <w:lang w:eastAsia="ar-SA"/>
              </w:rPr>
            </w:pPr>
            <w:r w:rsidRPr="00B96A2C">
              <w:rPr>
                <w:rFonts w:ascii="Times New Roman" w:hAnsi="Times New Roman"/>
                <w:iCs/>
                <w:lang w:eastAsia="ar-SA"/>
              </w:rPr>
              <w:t>- устный опрос;</w:t>
            </w:r>
          </w:p>
          <w:p w14:paraId="1399D593" w14:textId="77777777" w:rsidR="006408F6" w:rsidRDefault="006408F6" w:rsidP="00F45226">
            <w:pPr>
              <w:suppressAutoHyphens/>
              <w:spacing w:after="0" w:line="240" w:lineRule="auto"/>
              <w:rPr>
                <w:rFonts w:ascii="Times New Roman" w:hAnsi="Times New Roman"/>
                <w:iCs/>
                <w:lang w:eastAsia="ar-SA"/>
              </w:rPr>
            </w:pPr>
            <w:r>
              <w:rPr>
                <w:rFonts w:ascii="Times New Roman" w:hAnsi="Times New Roman"/>
                <w:iCs/>
                <w:lang w:eastAsia="ar-SA"/>
              </w:rPr>
              <w:t>- выполнение и защита практической работы;</w:t>
            </w:r>
          </w:p>
          <w:p w14:paraId="0FA331E9" w14:textId="77777777" w:rsidR="006408F6" w:rsidRPr="00B96A2C" w:rsidRDefault="006408F6" w:rsidP="00F45226">
            <w:pPr>
              <w:suppressAutoHyphens/>
              <w:spacing w:after="0" w:line="240" w:lineRule="auto"/>
              <w:rPr>
                <w:rFonts w:ascii="Times New Roman" w:hAnsi="Times New Roman"/>
                <w:iCs/>
                <w:lang w:eastAsia="ar-SA"/>
              </w:rPr>
            </w:pPr>
            <w:r>
              <w:rPr>
                <w:rFonts w:ascii="Times New Roman" w:hAnsi="Times New Roman"/>
                <w:iCs/>
                <w:lang w:eastAsia="ar-SA"/>
              </w:rPr>
              <w:t>- дифференцированный зачет</w:t>
            </w:r>
          </w:p>
          <w:p w14:paraId="02BE7264" w14:textId="77777777" w:rsidR="006408F6" w:rsidRPr="00B96A2C" w:rsidRDefault="006408F6" w:rsidP="00F45226">
            <w:pPr>
              <w:suppressAutoHyphens/>
              <w:spacing w:after="0" w:line="240" w:lineRule="auto"/>
              <w:rPr>
                <w:rFonts w:ascii="Times New Roman" w:hAnsi="Times New Roman"/>
                <w:bCs/>
                <w:i/>
              </w:rPr>
            </w:pPr>
          </w:p>
        </w:tc>
      </w:tr>
      <w:tr w:rsidR="006408F6" w:rsidRPr="00315F34" w14:paraId="5D2B4F8A" w14:textId="77777777" w:rsidTr="00F45226">
        <w:trPr>
          <w:trHeight w:val="20"/>
        </w:trPr>
        <w:tc>
          <w:tcPr>
            <w:tcW w:w="1750" w:type="pct"/>
          </w:tcPr>
          <w:p w14:paraId="623BAA9C" w14:textId="77777777" w:rsidR="006408F6" w:rsidRPr="008C28C8" w:rsidRDefault="006408F6" w:rsidP="00F45226">
            <w:pPr>
              <w:pStyle w:val="ConsPlusNormal"/>
              <w:rPr>
                <w:rFonts w:ascii="Times New Roman" w:hAnsi="Times New Roman" w:cs="Times New Roman"/>
                <w:sz w:val="24"/>
                <w:szCs w:val="24"/>
              </w:rPr>
            </w:pPr>
            <w:r w:rsidRPr="008C28C8">
              <w:rPr>
                <w:rFonts w:ascii="Times New Roman" w:hAnsi="Times New Roman" w:cs="Times New Roman"/>
                <w:sz w:val="24"/>
                <w:szCs w:val="24"/>
              </w:rPr>
              <w:t>У1 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w:t>
            </w:r>
          </w:p>
          <w:p w14:paraId="260D05E1" w14:textId="77777777" w:rsidR="006408F6" w:rsidRPr="008962E7" w:rsidRDefault="006408F6" w:rsidP="00F45226">
            <w:pPr>
              <w:suppressAutoHyphens/>
              <w:spacing w:after="0" w:line="240" w:lineRule="auto"/>
              <w:rPr>
                <w:rFonts w:ascii="Times New Roman" w:hAnsi="Times New Roman"/>
                <w:bCs/>
              </w:rPr>
            </w:pPr>
          </w:p>
        </w:tc>
        <w:tc>
          <w:tcPr>
            <w:tcW w:w="1507" w:type="pct"/>
          </w:tcPr>
          <w:p w14:paraId="5CA74F18" w14:textId="77777777" w:rsidR="006408F6" w:rsidRPr="008962E7" w:rsidRDefault="006408F6" w:rsidP="00F45226">
            <w:pPr>
              <w:suppressAutoHyphens/>
              <w:spacing w:after="0" w:line="240" w:lineRule="auto"/>
              <w:rPr>
                <w:rFonts w:ascii="Times New Roman" w:hAnsi="Times New Roman"/>
                <w:bCs/>
              </w:rPr>
            </w:pPr>
            <w:r>
              <w:rPr>
                <w:rFonts w:ascii="Times New Roman" w:hAnsi="Times New Roman"/>
                <w:iCs/>
              </w:rPr>
              <w:t>- обучающийся описывает наиболее общие</w:t>
            </w:r>
            <w:r w:rsidRPr="00F21536">
              <w:rPr>
                <w:rFonts w:ascii="Times New Roman" w:hAnsi="Times New Roman"/>
                <w:iCs/>
              </w:rPr>
              <w:t xml:space="preserve"> фило</w:t>
            </w:r>
            <w:r>
              <w:rPr>
                <w:rFonts w:ascii="Times New Roman" w:hAnsi="Times New Roman"/>
                <w:iCs/>
              </w:rPr>
              <w:t>софские</w:t>
            </w:r>
            <w:r w:rsidRPr="00F21536">
              <w:rPr>
                <w:rFonts w:ascii="Times New Roman" w:hAnsi="Times New Roman"/>
                <w:iCs/>
              </w:rPr>
              <w:t xml:space="preserve"> проблем</w:t>
            </w:r>
            <w:r>
              <w:rPr>
                <w:rFonts w:ascii="Times New Roman" w:hAnsi="Times New Roman"/>
                <w:iCs/>
              </w:rPr>
              <w:t>ы</w:t>
            </w:r>
            <w:r w:rsidRPr="00F21536">
              <w:rPr>
                <w:rFonts w:ascii="Times New Roman" w:hAnsi="Times New Roman"/>
                <w:iCs/>
              </w:rPr>
              <w:t xml:space="preserve"> бытия, позна</w:t>
            </w:r>
            <w:r w:rsidRPr="00F21536">
              <w:rPr>
                <w:rFonts w:ascii="Times New Roman" w:hAnsi="Times New Roman"/>
                <w:iCs/>
              </w:rPr>
              <w:softHyphen/>
              <w:t>ния, ценнос</w:t>
            </w:r>
            <w:r w:rsidRPr="00F21536">
              <w:rPr>
                <w:rFonts w:ascii="Times New Roman" w:hAnsi="Times New Roman"/>
                <w:iCs/>
              </w:rPr>
              <w:softHyphen/>
              <w:t>тей, свободы и смысла жизни как основ фор</w:t>
            </w:r>
            <w:r w:rsidRPr="00F21536">
              <w:rPr>
                <w:rFonts w:ascii="Times New Roman" w:hAnsi="Times New Roman"/>
                <w:iCs/>
              </w:rPr>
              <w:softHyphen/>
              <w:t>мирования культуры граж</w:t>
            </w:r>
            <w:r w:rsidRPr="00F21536">
              <w:rPr>
                <w:rFonts w:ascii="Times New Roman" w:hAnsi="Times New Roman"/>
                <w:iCs/>
              </w:rPr>
              <w:softHyphen/>
              <w:t>данина и будущего специ</w:t>
            </w:r>
            <w:r w:rsidRPr="00F21536">
              <w:rPr>
                <w:rFonts w:ascii="Times New Roman" w:hAnsi="Times New Roman"/>
                <w:iCs/>
              </w:rPr>
              <w:softHyphen/>
              <w:t>алиста;</w:t>
            </w:r>
          </w:p>
        </w:tc>
        <w:tc>
          <w:tcPr>
            <w:tcW w:w="1743" w:type="pct"/>
          </w:tcPr>
          <w:p w14:paraId="19923B11" w14:textId="77777777" w:rsidR="006408F6" w:rsidRPr="00B96A2C" w:rsidRDefault="006408F6" w:rsidP="00F45226">
            <w:pPr>
              <w:suppressAutoHyphens/>
              <w:spacing w:after="0" w:line="240" w:lineRule="auto"/>
              <w:rPr>
                <w:rFonts w:ascii="Times New Roman" w:hAnsi="Times New Roman"/>
                <w:iCs/>
                <w:lang w:eastAsia="ar-SA"/>
              </w:rPr>
            </w:pPr>
            <w:r w:rsidRPr="00B96A2C">
              <w:rPr>
                <w:rFonts w:ascii="Times New Roman" w:hAnsi="Times New Roman"/>
                <w:iCs/>
              </w:rPr>
              <w:t xml:space="preserve">- </w:t>
            </w:r>
            <w:r w:rsidRPr="00B96A2C">
              <w:rPr>
                <w:rFonts w:ascii="Times New Roman" w:hAnsi="Times New Roman"/>
                <w:iCs/>
                <w:lang w:eastAsia="ar-SA"/>
              </w:rPr>
              <w:t>тестирование;</w:t>
            </w:r>
          </w:p>
          <w:p w14:paraId="19F0AB82" w14:textId="77777777" w:rsidR="006408F6" w:rsidRPr="00B96A2C" w:rsidRDefault="006408F6" w:rsidP="00F45226">
            <w:pPr>
              <w:suppressAutoHyphens/>
              <w:spacing w:after="0" w:line="240" w:lineRule="auto"/>
              <w:rPr>
                <w:rFonts w:ascii="Times New Roman" w:hAnsi="Times New Roman"/>
                <w:iCs/>
                <w:lang w:eastAsia="ar-SA"/>
              </w:rPr>
            </w:pPr>
            <w:r w:rsidRPr="00B96A2C">
              <w:rPr>
                <w:rFonts w:ascii="Times New Roman" w:hAnsi="Times New Roman"/>
                <w:iCs/>
                <w:lang w:eastAsia="ar-SA"/>
              </w:rPr>
              <w:t>- самостоятельная работа;</w:t>
            </w:r>
          </w:p>
          <w:p w14:paraId="40F053C6" w14:textId="77777777" w:rsidR="006408F6" w:rsidRDefault="006408F6" w:rsidP="00F45226">
            <w:pPr>
              <w:suppressAutoHyphens/>
              <w:spacing w:after="0" w:line="240" w:lineRule="auto"/>
              <w:rPr>
                <w:rFonts w:ascii="Times New Roman" w:hAnsi="Times New Roman"/>
                <w:iCs/>
                <w:lang w:eastAsia="ar-SA"/>
              </w:rPr>
            </w:pPr>
            <w:r w:rsidRPr="00B96A2C">
              <w:rPr>
                <w:rFonts w:ascii="Times New Roman" w:hAnsi="Times New Roman"/>
                <w:iCs/>
                <w:lang w:eastAsia="ar-SA"/>
              </w:rPr>
              <w:t>- устный опрос;</w:t>
            </w:r>
          </w:p>
          <w:p w14:paraId="5ECA9996" w14:textId="77777777" w:rsidR="006408F6" w:rsidRDefault="006408F6" w:rsidP="00F45226">
            <w:pPr>
              <w:suppressAutoHyphens/>
              <w:spacing w:after="0" w:line="240" w:lineRule="auto"/>
              <w:rPr>
                <w:rFonts w:ascii="Times New Roman" w:hAnsi="Times New Roman"/>
                <w:iCs/>
                <w:lang w:eastAsia="ar-SA"/>
              </w:rPr>
            </w:pPr>
            <w:r>
              <w:rPr>
                <w:rFonts w:ascii="Times New Roman" w:hAnsi="Times New Roman"/>
                <w:iCs/>
                <w:lang w:eastAsia="ar-SA"/>
              </w:rPr>
              <w:t>- экспертное наблюдение за деятельностью обучающихся в ходе выполненя практической работы;</w:t>
            </w:r>
          </w:p>
          <w:p w14:paraId="1D72F459" w14:textId="77777777" w:rsidR="006408F6" w:rsidRPr="00B96A2C" w:rsidRDefault="006408F6" w:rsidP="00F45226">
            <w:pPr>
              <w:suppressAutoHyphens/>
              <w:spacing w:after="0" w:line="240" w:lineRule="auto"/>
              <w:rPr>
                <w:rFonts w:ascii="Times New Roman" w:hAnsi="Times New Roman"/>
                <w:iCs/>
                <w:lang w:eastAsia="ar-SA"/>
              </w:rPr>
            </w:pPr>
            <w:r>
              <w:rPr>
                <w:rFonts w:ascii="Times New Roman" w:hAnsi="Times New Roman"/>
                <w:iCs/>
                <w:lang w:eastAsia="ar-SA"/>
              </w:rPr>
              <w:t>- дифференцированный зачет</w:t>
            </w:r>
          </w:p>
          <w:p w14:paraId="5E14C08A" w14:textId="77777777" w:rsidR="006408F6" w:rsidRPr="00B96A2C" w:rsidRDefault="006408F6" w:rsidP="00F45226">
            <w:pPr>
              <w:suppressAutoHyphens/>
              <w:spacing w:after="0" w:line="240" w:lineRule="auto"/>
              <w:rPr>
                <w:rFonts w:ascii="Times New Roman" w:hAnsi="Times New Roman"/>
                <w:bCs/>
                <w:sz w:val="24"/>
                <w:szCs w:val="24"/>
              </w:rPr>
            </w:pPr>
          </w:p>
        </w:tc>
      </w:tr>
    </w:tbl>
    <w:p w14:paraId="61974011" w14:textId="77777777" w:rsidR="006408F6" w:rsidRPr="00315F34" w:rsidRDefault="006408F6" w:rsidP="006408F6">
      <w:pPr>
        <w:spacing w:after="0"/>
        <w:jc w:val="both"/>
        <w:rPr>
          <w:rFonts w:ascii="Times New Roman" w:hAnsi="Times New Roman"/>
          <w:b/>
          <w:szCs w:val="52"/>
        </w:rPr>
      </w:pPr>
    </w:p>
    <w:p w14:paraId="0281AB57" w14:textId="77777777" w:rsidR="006408F6" w:rsidRDefault="006408F6" w:rsidP="006408F6">
      <w:pPr>
        <w:spacing w:after="0"/>
        <w:jc w:val="both"/>
        <w:rPr>
          <w:rFonts w:ascii="Times New Roman" w:hAnsi="Times New Roman"/>
          <w:b/>
          <w:szCs w:val="52"/>
        </w:rPr>
      </w:pPr>
    </w:p>
    <w:p w14:paraId="369A5008" w14:textId="178FAFC9" w:rsidR="006408F6" w:rsidRDefault="006408F6">
      <w:pPr>
        <w:spacing w:after="160" w:line="259" w:lineRule="auto"/>
        <w:rPr>
          <w:rFonts w:ascii="Times New Roman" w:hAnsi="Times New Roman"/>
          <w:sz w:val="24"/>
          <w:szCs w:val="24"/>
        </w:rPr>
      </w:pPr>
      <w:r>
        <w:rPr>
          <w:rFonts w:ascii="Times New Roman" w:hAnsi="Times New Roman"/>
          <w:sz w:val="24"/>
          <w:szCs w:val="24"/>
        </w:rPr>
        <w:br w:type="page"/>
      </w:r>
    </w:p>
    <w:p w14:paraId="5705ACC2" w14:textId="54021684" w:rsidR="00CC3AD1" w:rsidRPr="00CC3AD1" w:rsidRDefault="00CC3AD1" w:rsidP="00CC3AD1">
      <w:pPr>
        <w:spacing w:after="0" w:line="240" w:lineRule="auto"/>
        <w:jc w:val="right"/>
        <w:rPr>
          <w:rFonts w:ascii="Times New Roman" w:hAnsi="Times New Roman"/>
          <w:b/>
          <w:bCs/>
          <w:sz w:val="24"/>
          <w:szCs w:val="24"/>
        </w:rPr>
      </w:pPr>
      <w:r w:rsidRPr="00CC3AD1">
        <w:rPr>
          <w:rFonts w:ascii="Times New Roman" w:hAnsi="Times New Roman"/>
          <w:b/>
          <w:bCs/>
          <w:sz w:val="24"/>
          <w:szCs w:val="24"/>
        </w:rPr>
        <w:lastRenderedPageBreak/>
        <w:t>Приложение 3.14</w:t>
      </w:r>
    </w:p>
    <w:p w14:paraId="0FC16F36" w14:textId="77777777" w:rsidR="00CC3AD1" w:rsidRPr="00CC3AD1" w:rsidRDefault="00CC3AD1" w:rsidP="00CC3AD1">
      <w:pPr>
        <w:spacing w:after="0" w:line="240" w:lineRule="auto"/>
        <w:jc w:val="right"/>
        <w:rPr>
          <w:rFonts w:ascii="Times New Roman" w:hAnsi="Times New Roman"/>
          <w:sz w:val="24"/>
          <w:szCs w:val="24"/>
        </w:rPr>
      </w:pPr>
      <w:r w:rsidRPr="00CC3AD1">
        <w:rPr>
          <w:rFonts w:ascii="Times New Roman" w:hAnsi="Times New Roman"/>
          <w:sz w:val="24"/>
          <w:szCs w:val="24"/>
        </w:rPr>
        <w:t>к ПООП-П по специальности</w:t>
      </w:r>
    </w:p>
    <w:p w14:paraId="0AD43134" w14:textId="77777777" w:rsidR="00CC3AD1" w:rsidRPr="00CC3AD1" w:rsidRDefault="00CC3AD1" w:rsidP="00CC3AD1">
      <w:pPr>
        <w:spacing w:after="0" w:line="240" w:lineRule="auto"/>
        <w:jc w:val="right"/>
        <w:rPr>
          <w:rFonts w:ascii="Times New Roman" w:hAnsi="Times New Roman"/>
          <w:sz w:val="24"/>
          <w:szCs w:val="24"/>
        </w:rPr>
      </w:pPr>
      <w:r w:rsidRPr="00CC3AD1">
        <w:rPr>
          <w:rFonts w:ascii="Times New Roman" w:hAnsi="Times New Roman"/>
          <w:sz w:val="24"/>
          <w:szCs w:val="24"/>
        </w:rPr>
        <w:t>08.02.10 Строительство железных дорог,</w:t>
      </w:r>
    </w:p>
    <w:p w14:paraId="09704F6B" w14:textId="77777777" w:rsidR="00CC3AD1" w:rsidRPr="00CC3AD1" w:rsidRDefault="00CC3AD1" w:rsidP="00CC3AD1">
      <w:pPr>
        <w:spacing w:after="0" w:line="240" w:lineRule="auto"/>
        <w:jc w:val="right"/>
        <w:rPr>
          <w:rFonts w:ascii="Times New Roman" w:hAnsi="Times New Roman"/>
          <w:bCs/>
          <w:iCs/>
          <w:sz w:val="24"/>
          <w:szCs w:val="24"/>
        </w:rPr>
      </w:pPr>
      <w:r w:rsidRPr="00CC3AD1">
        <w:rPr>
          <w:rFonts w:ascii="Times New Roman" w:hAnsi="Times New Roman"/>
          <w:sz w:val="24"/>
          <w:szCs w:val="24"/>
        </w:rPr>
        <w:t>путь и путевое хозяйство</w:t>
      </w:r>
    </w:p>
    <w:p w14:paraId="48477B66" w14:textId="77777777" w:rsidR="006408F6" w:rsidRPr="00315F34" w:rsidRDefault="006408F6" w:rsidP="006408F6">
      <w:pPr>
        <w:jc w:val="center"/>
        <w:rPr>
          <w:rFonts w:ascii="Times New Roman" w:hAnsi="Times New Roman"/>
          <w:b/>
          <w:i/>
        </w:rPr>
      </w:pPr>
    </w:p>
    <w:p w14:paraId="7955E226" w14:textId="77777777" w:rsidR="006408F6" w:rsidRDefault="006408F6" w:rsidP="006408F6">
      <w:pPr>
        <w:jc w:val="center"/>
        <w:rPr>
          <w:rFonts w:ascii="Times New Roman" w:hAnsi="Times New Roman"/>
          <w:b/>
          <w:i/>
        </w:rPr>
      </w:pPr>
    </w:p>
    <w:p w14:paraId="6ED1D3CC" w14:textId="04E50B68" w:rsidR="006408F6" w:rsidRDefault="006408F6" w:rsidP="006408F6">
      <w:pPr>
        <w:jc w:val="center"/>
        <w:rPr>
          <w:rFonts w:ascii="Times New Roman" w:hAnsi="Times New Roman"/>
          <w:b/>
          <w:i/>
        </w:rPr>
      </w:pPr>
    </w:p>
    <w:p w14:paraId="61F33CA4" w14:textId="4B6A51B2" w:rsidR="00CC3AD1" w:rsidRDefault="00CC3AD1" w:rsidP="006408F6">
      <w:pPr>
        <w:jc w:val="center"/>
        <w:rPr>
          <w:rFonts w:ascii="Times New Roman" w:hAnsi="Times New Roman"/>
          <w:b/>
          <w:i/>
        </w:rPr>
      </w:pPr>
    </w:p>
    <w:p w14:paraId="48CCE5A4" w14:textId="77777777" w:rsidR="00CC3AD1" w:rsidRDefault="00CC3AD1" w:rsidP="006408F6">
      <w:pPr>
        <w:jc w:val="center"/>
        <w:rPr>
          <w:rFonts w:ascii="Times New Roman" w:hAnsi="Times New Roman"/>
          <w:b/>
          <w:i/>
        </w:rPr>
      </w:pPr>
    </w:p>
    <w:p w14:paraId="02B72D07" w14:textId="77777777" w:rsidR="006408F6" w:rsidRPr="00315F34" w:rsidRDefault="006408F6" w:rsidP="006408F6">
      <w:pPr>
        <w:jc w:val="center"/>
        <w:rPr>
          <w:rFonts w:ascii="Times New Roman" w:hAnsi="Times New Roman"/>
          <w:b/>
          <w:i/>
        </w:rPr>
      </w:pPr>
    </w:p>
    <w:p w14:paraId="48471905" w14:textId="77777777" w:rsidR="006408F6" w:rsidRPr="00315F34" w:rsidRDefault="006408F6" w:rsidP="006408F6">
      <w:pPr>
        <w:jc w:val="center"/>
        <w:rPr>
          <w:rFonts w:ascii="Times New Roman" w:hAnsi="Times New Roman"/>
          <w:b/>
          <w:i/>
        </w:rPr>
      </w:pPr>
    </w:p>
    <w:p w14:paraId="6A97A67D" w14:textId="77777777" w:rsidR="006408F6" w:rsidRPr="00315F34" w:rsidRDefault="006408F6" w:rsidP="006408F6">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14:paraId="56DAF9CD" w14:textId="77777777" w:rsidR="006408F6" w:rsidRPr="00C974DF" w:rsidRDefault="006408F6" w:rsidP="006408F6">
      <w:pPr>
        <w:spacing w:after="0"/>
        <w:jc w:val="center"/>
        <w:rPr>
          <w:rFonts w:ascii="Times New Roman" w:hAnsi="Times New Roman"/>
          <w:b/>
          <w:iCs/>
          <w:sz w:val="24"/>
          <w:szCs w:val="24"/>
        </w:rPr>
      </w:pPr>
      <w:r>
        <w:rPr>
          <w:rFonts w:ascii="Times New Roman" w:hAnsi="Times New Roman"/>
          <w:b/>
          <w:iCs/>
          <w:sz w:val="24"/>
          <w:szCs w:val="24"/>
        </w:rPr>
        <w:t>ОГСЭ.02 ИСТОРИЯ</w:t>
      </w:r>
    </w:p>
    <w:p w14:paraId="29AE18FF" w14:textId="77777777" w:rsidR="006408F6" w:rsidRPr="00315F34" w:rsidRDefault="006408F6" w:rsidP="006408F6">
      <w:pPr>
        <w:jc w:val="center"/>
        <w:rPr>
          <w:rFonts w:ascii="Times New Roman" w:hAnsi="Times New Roman"/>
          <w:b/>
          <w:i/>
        </w:rPr>
      </w:pPr>
    </w:p>
    <w:p w14:paraId="1701BB37" w14:textId="77777777" w:rsidR="006408F6" w:rsidRDefault="006408F6" w:rsidP="006408F6">
      <w:pPr>
        <w:rPr>
          <w:rFonts w:ascii="Times New Roman" w:hAnsi="Times New Roman"/>
          <w:b/>
          <w:i/>
        </w:rPr>
      </w:pPr>
    </w:p>
    <w:p w14:paraId="3877F8E2" w14:textId="77777777" w:rsidR="006408F6" w:rsidRDefault="006408F6" w:rsidP="006408F6">
      <w:pPr>
        <w:rPr>
          <w:rFonts w:ascii="Times New Roman" w:hAnsi="Times New Roman"/>
          <w:b/>
          <w:i/>
        </w:rPr>
      </w:pPr>
    </w:p>
    <w:p w14:paraId="6D93D003" w14:textId="77777777" w:rsidR="006408F6" w:rsidRDefault="006408F6" w:rsidP="006408F6">
      <w:pPr>
        <w:rPr>
          <w:rFonts w:ascii="Times New Roman" w:hAnsi="Times New Roman"/>
          <w:b/>
          <w:i/>
        </w:rPr>
      </w:pPr>
    </w:p>
    <w:p w14:paraId="5AA00218" w14:textId="77777777" w:rsidR="006408F6" w:rsidRDefault="006408F6" w:rsidP="006408F6">
      <w:pPr>
        <w:rPr>
          <w:rFonts w:ascii="Times New Roman" w:hAnsi="Times New Roman"/>
          <w:b/>
          <w:i/>
        </w:rPr>
      </w:pPr>
    </w:p>
    <w:p w14:paraId="477D2810" w14:textId="77777777" w:rsidR="006408F6" w:rsidRDefault="006408F6" w:rsidP="006408F6">
      <w:pPr>
        <w:rPr>
          <w:rFonts w:ascii="Times New Roman" w:hAnsi="Times New Roman"/>
          <w:b/>
          <w:i/>
        </w:rPr>
      </w:pPr>
    </w:p>
    <w:p w14:paraId="2776C362" w14:textId="77777777" w:rsidR="006408F6" w:rsidRDefault="006408F6" w:rsidP="006408F6">
      <w:pPr>
        <w:rPr>
          <w:rFonts w:ascii="Times New Roman" w:hAnsi="Times New Roman"/>
          <w:b/>
          <w:i/>
        </w:rPr>
      </w:pPr>
    </w:p>
    <w:p w14:paraId="12324AB7" w14:textId="77777777" w:rsidR="006408F6" w:rsidRDefault="006408F6" w:rsidP="006408F6">
      <w:pPr>
        <w:rPr>
          <w:rFonts w:ascii="Times New Roman" w:hAnsi="Times New Roman"/>
          <w:b/>
          <w:i/>
        </w:rPr>
      </w:pPr>
    </w:p>
    <w:p w14:paraId="2E69063B" w14:textId="77777777" w:rsidR="006408F6" w:rsidRPr="00315F34" w:rsidRDefault="006408F6" w:rsidP="006408F6">
      <w:pPr>
        <w:rPr>
          <w:rFonts w:ascii="Times New Roman" w:hAnsi="Times New Roman"/>
          <w:b/>
          <w:i/>
        </w:rPr>
      </w:pPr>
    </w:p>
    <w:p w14:paraId="0E20BE4F" w14:textId="77777777" w:rsidR="006408F6" w:rsidRPr="00315F34" w:rsidRDefault="006408F6" w:rsidP="006408F6">
      <w:pPr>
        <w:rPr>
          <w:rFonts w:ascii="Times New Roman" w:hAnsi="Times New Roman"/>
          <w:b/>
          <w:i/>
        </w:rPr>
      </w:pPr>
    </w:p>
    <w:p w14:paraId="19318B02" w14:textId="77777777" w:rsidR="006408F6" w:rsidRPr="00315F34" w:rsidRDefault="006408F6" w:rsidP="006408F6">
      <w:pPr>
        <w:rPr>
          <w:rFonts w:ascii="Times New Roman" w:hAnsi="Times New Roman"/>
          <w:b/>
          <w:i/>
        </w:rPr>
      </w:pPr>
    </w:p>
    <w:p w14:paraId="1CAE88F2" w14:textId="7792A575" w:rsidR="006408F6" w:rsidRDefault="006408F6" w:rsidP="006408F6">
      <w:pPr>
        <w:rPr>
          <w:rFonts w:ascii="Times New Roman" w:hAnsi="Times New Roman"/>
          <w:b/>
          <w:i/>
        </w:rPr>
      </w:pPr>
    </w:p>
    <w:p w14:paraId="4FE27463" w14:textId="3D97CF9C" w:rsidR="00CC3AD1" w:rsidRDefault="00CC3AD1" w:rsidP="006408F6">
      <w:pPr>
        <w:rPr>
          <w:rFonts w:ascii="Times New Roman" w:hAnsi="Times New Roman"/>
          <w:b/>
          <w:i/>
        </w:rPr>
      </w:pPr>
    </w:p>
    <w:p w14:paraId="04045EC1" w14:textId="36B3C5BD" w:rsidR="00CC3AD1" w:rsidRDefault="00CC3AD1" w:rsidP="006408F6">
      <w:pPr>
        <w:rPr>
          <w:rFonts w:ascii="Times New Roman" w:hAnsi="Times New Roman"/>
          <w:b/>
          <w:i/>
        </w:rPr>
      </w:pPr>
    </w:p>
    <w:p w14:paraId="29B5C345" w14:textId="77777777" w:rsidR="00CC3AD1" w:rsidRPr="00315F34" w:rsidRDefault="00CC3AD1" w:rsidP="006408F6">
      <w:pPr>
        <w:rPr>
          <w:rFonts w:ascii="Times New Roman" w:hAnsi="Times New Roman"/>
          <w:b/>
          <w:i/>
        </w:rPr>
      </w:pPr>
    </w:p>
    <w:p w14:paraId="6EC86EBF" w14:textId="77777777" w:rsidR="006408F6" w:rsidRPr="00315F34" w:rsidRDefault="006408F6" w:rsidP="006408F6">
      <w:pPr>
        <w:rPr>
          <w:rFonts w:ascii="Times New Roman" w:hAnsi="Times New Roman"/>
          <w:b/>
          <w:i/>
        </w:rPr>
      </w:pPr>
    </w:p>
    <w:p w14:paraId="7BF7FCCD" w14:textId="77777777" w:rsidR="00CC3AD1" w:rsidRPr="00CC3AD1" w:rsidRDefault="006408F6" w:rsidP="00CC3AD1">
      <w:pPr>
        <w:spacing w:after="0" w:line="240" w:lineRule="auto"/>
        <w:jc w:val="center"/>
        <w:rPr>
          <w:rFonts w:ascii="Times New Roman" w:hAnsi="Times New Roman"/>
          <w:b/>
          <w:iCs/>
          <w:sz w:val="24"/>
          <w:szCs w:val="24"/>
        </w:rPr>
      </w:pPr>
      <w:r w:rsidRPr="00C974DF">
        <w:rPr>
          <w:rFonts w:ascii="Times New Roman" w:hAnsi="Times New Roman"/>
          <w:b/>
          <w:bCs/>
          <w:iCs/>
          <w:sz w:val="24"/>
          <w:szCs w:val="24"/>
        </w:rPr>
        <w:t>20</w:t>
      </w:r>
      <w:r>
        <w:rPr>
          <w:rFonts w:ascii="Times New Roman" w:hAnsi="Times New Roman"/>
          <w:b/>
          <w:bCs/>
          <w:iCs/>
          <w:sz w:val="24"/>
          <w:szCs w:val="24"/>
        </w:rPr>
        <w:t xml:space="preserve">22 </w:t>
      </w:r>
      <w:r w:rsidRPr="00C974DF">
        <w:rPr>
          <w:rFonts w:ascii="Times New Roman" w:hAnsi="Times New Roman"/>
          <w:b/>
          <w:bCs/>
          <w:iCs/>
          <w:sz w:val="24"/>
          <w:szCs w:val="24"/>
        </w:rPr>
        <w:t>г.</w:t>
      </w:r>
      <w:r w:rsidRPr="00C974DF">
        <w:rPr>
          <w:rFonts w:ascii="Times New Roman" w:hAnsi="Times New Roman"/>
          <w:b/>
          <w:bCs/>
          <w:iCs/>
        </w:rPr>
        <w:br w:type="page"/>
      </w:r>
      <w:r w:rsidR="00CC3AD1" w:rsidRPr="00CC3AD1">
        <w:rPr>
          <w:rFonts w:ascii="Times New Roman" w:hAnsi="Times New Roman"/>
          <w:b/>
          <w:iCs/>
          <w:sz w:val="24"/>
          <w:szCs w:val="24"/>
        </w:rPr>
        <w:lastRenderedPageBreak/>
        <w:t>СОДЕРЖАНИЕ</w:t>
      </w:r>
    </w:p>
    <w:p w14:paraId="73AA4160" w14:textId="77777777" w:rsidR="00CC3AD1" w:rsidRPr="00CC3AD1" w:rsidRDefault="00CC3AD1" w:rsidP="00CC3AD1">
      <w:pPr>
        <w:spacing w:after="0" w:line="240" w:lineRule="auto"/>
        <w:jc w:val="center"/>
        <w:rPr>
          <w:rFonts w:ascii="Times New Roman" w:hAnsi="Times New Roman"/>
          <w:b/>
          <w:iCs/>
          <w:sz w:val="24"/>
          <w:szCs w:val="24"/>
        </w:rPr>
      </w:pPr>
    </w:p>
    <w:p w14:paraId="659AF848" w14:textId="77777777" w:rsidR="00CC3AD1" w:rsidRPr="00CC3AD1" w:rsidRDefault="00CC3AD1" w:rsidP="00CC3AD1">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8080"/>
        <w:gridCol w:w="1004"/>
      </w:tblGrid>
      <w:tr w:rsidR="00CC3AD1" w:rsidRPr="00CC3AD1" w14:paraId="2F5C3CDB" w14:textId="77777777" w:rsidTr="00A24456">
        <w:tc>
          <w:tcPr>
            <w:tcW w:w="8080" w:type="dxa"/>
          </w:tcPr>
          <w:p w14:paraId="0533DE77" w14:textId="77777777" w:rsidR="00CC3AD1" w:rsidRPr="00CC3AD1" w:rsidRDefault="00CC3AD1" w:rsidP="00CC3AD1">
            <w:pPr>
              <w:suppressAutoHyphens/>
              <w:spacing w:after="0" w:line="240" w:lineRule="auto"/>
              <w:rPr>
                <w:rFonts w:ascii="Times New Roman" w:hAnsi="Times New Roman"/>
                <w:b/>
                <w:sz w:val="24"/>
                <w:szCs w:val="24"/>
              </w:rPr>
            </w:pPr>
            <w:r w:rsidRPr="00CC3AD1">
              <w:rPr>
                <w:rFonts w:ascii="Times New Roman" w:hAnsi="Times New Roman"/>
                <w:b/>
                <w:sz w:val="24"/>
                <w:szCs w:val="24"/>
              </w:rPr>
              <w:t xml:space="preserve">1. ОБЩАЯ ХАРАКТЕРИСТИКА </w:t>
            </w:r>
            <w:r w:rsidRPr="00CC3AD1">
              <w:rPr>
                <w:rFonts w:ascii="Times New Roman" w:hAnsi="Times New Roman"/>
                <w:b/>
                <w:color w:val="000000"/>
                <w:sz w:val="24"/>
                <w:szCs w:val="24"/>
              </w:rPr>
              <w:t>РАБОЧЕЙ ПРОГРАММЫ</w:t>
            </w:r>
            <w:r w:rsidRPr="00CC3AD1">
              <w:rPr>
                <w:rFonts w:ascii="Times New Roman" w:hAnsi="Times New Roman"/>
                <w:b/>
                <w:sz w:val="24"/>
                <w:szCs w:val="24"/>
              </w:rPr>
              <w:t xml:space="preserve"> УЧЕБНОЙ ДИСЦИПЛИНЫ</w:t>
            </w:r>
          </w:p>
          <w:p w14:paraId="31EA3BD2" w14:textId="77777777" w:rsidR="00CC3AD1" w:rsidRPr="00CC3AD1" w:rsidRDefault="00CC3AD1" w:rsidP="00CC3AD1">
            <w:pPr>
              <w:suppressAutoHyphens/>
              <w:spacing w:after="0" w:line="240" w:lineRule="auto"/>
              <w:rPr>
                <w:rFonts w:ascii="Times New Roman" w:hAnsi="Times New Roman"/>
                <w:b/>
                <w:sz w:val="24"/>
                <w:szCs w:val="24"/>
              </w:rPr>
            </w:pPr>
          </w:p>
        </w:tc>
        <w:tc>
          <w:tcPr>
            <w:tcW w:w="1004" w:type="dxa"/>
          </w:tcPr>
          <w:p w14:paraId="0205B0CC" w14:textId="77777777" w:rsidR="00CC3AD1" w:rsidRPr="00CC3AD1" w:rsidRDefault="00CC3AD1" w:rsidP="00CC3AD1">
            <w:pPr>
              <w:spacing w:after="0" w:line="240" w:lineRule="auto"/>
              <w:ind w:left="-21" w:firstLine="21"/>
              <w:jc w:val="center"/>
              <w:rPr>
                <w:rFonts w:ascii="Times New Roman" w:hAnsi="Times New Roman"/>
                <w:b/>
                <w:sz w:val="24"/>
                <w:szCs w:val="24"/>
              </w:rPr>
            </w:pPr>
          </w:p>
        </w:tc>
      </w:tr>
      <w:tr w:rsidR="00CC3AD1" w:rsidRPr="00CC3AD1" w14:paraId="334E0ADA" w14:textId="77777777" w:rsidTr="00A24456">
        <w:tc>
          <w:tcPr>
            <w:tcW w:w="8080" w:type="dxa"/>
          </w:tcPr>
          <w:p w14:paraId="009760A0" w14:textId="77777777" w:rsidR="00CC3AD1" w:rsidRPr="00CC3AD1" w:rsidRDefault="00CC3AD1" w:rsidP="00CC3AD1">
            <w:pPr>
              <w:suppressAutoHyphens/>
              <w:spacing w:after="0" w:line="240" w:lineRule="auto"/>
              <w:rPr>
                <w:rFonts w:ascii="Times New Roman" w:hAnsi="Times New Roman"/>
                <w:b/>
                <w:sz w:val="24"/>
                <w:szCs w:val="24"/>
              </w:rPr>
            </w:pPr>
            <w:r w:rsidRPr="00CC3AD1">
              <w:rPr>
                <w:rFonts w:ascii="Times New Roman" w:hAnsi="Times New Roman"/>
                <w:b/>
                <w:sz w:val="24"/>
                <w:szCs w:val="24"/>
              </w:rPr>
              <w:t>2. СТРУКТУРА И СОДЕРЖАНИЕ УЧЕБНОЙ ДИСЦИПЛИНЫ</w:t>
            </w:r>
          </w:p>
          <w:p w14:paraId="4A62940B" w14:textId="77777777" w:rsidR="00CC3AD1" w:rsidRPr="00CC3AD1" w:rsidRDefault="00CC3AD1" w:rsidP="00CC3AD1">
            <w:pPr>
              <w:suppressAutoHyphens/>
              <w:spacing w:after="0" w:line="240" w:lineRule="auto"/>
              <w:rPr>
                <w:rFonts w:ascii="Times New Roman" w:hAnsi="Times New Roman"/>
                <w:b/>
                <w:sz w:val="24"/>
                <w:szCs w:val="24"/>
              </w:rPr>
            </w:pPr>
          </w:p>
        </w:tc>
        <w:tc>
          <w:tcPr>
            <w:tcW w:w="1004" w:type="dxa"/>
          </w:tcPr>
          <w:p w14:paraId="42D6537F" w14:textId="77777777" w:rsidR="00CC3AD1" w:rsidRPr="00CC3AD1" w:rsidRDefault="00CC3AD1" w:rsidP="00CC3AD1">
            <w:pPr>
              <w:spacing w:after="0" w:line="240" w:lineRule="auto"/>
              <w:ind w:left="-21" w:firstLine="21"/>
              <w:jc w:val="center"/>
              <w:rPr>
                <w:rFonts w:ascii="Times New Roman" w:hAnsi="Times New Roman"/>
                <w:b/>
                <w:sz w:val="24"/>
                <w:szCs w:val="24"/>
              </w:rPr>
            </w:pPr>
          </w:p>
        </w:tc>
      </w:tr>
      <w:tr w:rsidR="00CC3AD1" w:rsidRPr="00CC3AD1" w14:paraId="1A9B4107" w14:textId="77777777" w:rsidTr="00A24456">
        <w:tc>
          <w:tcPr>
            <w:tcW w:w="8080" w:type="dxa"/>
          </w:tcPr>
          <w:p w14:paraId="54030D42" w14:textId="77777777" w:rsidR="00CC3AD1" w:rsidRPr="00CC3AD1" w:rsidRDefault="00CC3AD1" w:rsidP="00CC3AD1">
            <w:pPr>
              <w:suppressAutoHyphens/>
              <w:spacing w:after="0" w:line="240" w:lineRule="auto"/>
              <w:rPr>
                <w:rFonts w:ascii="Times New Roman" w:hAnsi="Times New Roman"/>
                <w:b/>
                <w:sz w:val="24"/>
                <w:szCs w:val="24"/>
              </w:rPr>
            </w:pPr>
            <w:r w:rsidRPr="00CC3AD1">
              <w:rPr>
                <w:rFonts w:ascii="Times New Roman" w:hAnsi="Times New Roman"/>
                <w:b/>
                <w:sz w:val="24"/>
                <w:szCs w:val="24"/>
              </w:rPr>
              <w:t>3. УСЛОВИЯ РЕАЛИЗАЦИИ УЧЕБНОЙ ДИСЦИПЛИНЫ</w:t>
            </w:r>
          </w:p>
          <w:p w14:paraId="1420826F" w14:textId="77777777" w:rsidR="00CC3AD1" w:rsidRPr="00CC3AD1" w:rsidRDefault="00CC3AD1" w:rsidP="00CC3AD1">
            <w:pPr>
              <w:suppressAutoHyphens/>
              <w:spacing w:after="0" w:line="240" w:lineRule="auto"/>
              <w:rPr>
                <w:rFonts w:ascii="Times New Roman" w:hAnsi="Times New Roman"/>
                <w:b/>
                <w:sz w:val="24"/>
                <w:szCs w:val="24"/>
              </w:rPr>
            </w:pPr>
          </w:p>
        </w:tc>
        <w:tc>
          <w:tcPr>
            <w:tcW w:w="1004" w:type="dxa"/>
          </w:tcPr>
          <w:p w14:paraId="3E388D8D" w14:textId="77777777" w:rsidR="00CC3AD1" w:rsidRPr="00CC3AD1" w:rsidRDefault="00CC3AD1" w:rsidP="00CC3AD1">
            <w:pPr>
              <w:spacing w:after="0" w:line="240" w:lineRule="auto"/>
              <w:ind w:left="-21" w:firstLine="21"/>
              <w:jc w:val="center"/>
              <w:rPr>
                <w:rFonts w:ascii="Times New Roman" w:hAnsi="Times New Roman"/>
                <w:b/>
                <w:sz w:val="24"/>
                <w:szCs w:val="24"/>
              </w:rPr>
            </w:pPr>
          </w:p>
        </w:tc>
      </w:tr>
      <w:tr w:rsidR="00CC3AD1" w:rsidRPr="00CC3AD1" w14:paraId="4FADCAAC" w14:textId="77777777" w:rsidTr="00A24456">
        <w:tc>
          <w:tcPr>
            <w:tcW w:w="8080" w:type="dxa"/>
          </w:tcPr>
          <w:p w14:paraId="511A651C" w14:textId="77777777" w:rsidR="00CC3AD1" w:rsidRPr="00CC3AD1" w:rsidRDefault="00CC3AD1" w:rsidP="00CC3AD1">
            <w:pPr>
              <w:suppressAutoHyphens/>
              <w:spacing w:after="0" w:line="240" w:lineRule="auto"/>
              <w:rPr>
                <w:rFonts w:ascii="Times New Roman" w:hAnsi="Times New Roman"/>
                <w:b/>
                <w:sz w:val="24"/>
                <w:szCs w:val="24"/>
              </w:rPr>
            </w:pPr>
            <w:r w:rsidRPr="00CC3AD1">
              <w:rPr>
                <w:rFonts w:ascii="Times New Roman" w:hAnsi="Times New Roman"/>
                <w:b/>
                <w:sz w:val="24"/>
                <w:szCs w:val="24"/>
              </w:rPr>
              <w:t>4. КОНТРОЛЬ И ОЦЕНКА РЕЗУЛЬТАТОВ ОСВОЕНИЯ УЧЕБНОЙ ДИСЦИПЛИНЫ</w:t>
            </w:r>
          </w:p>
          <w:p w14:paraId="7CA5CC85" w14:textId="77777777" w:rsidR="00CC3AD1" w:rsidRPr="00CC3AD1" w:rsidRDefault="00CC3AD1" w:rsidP="00CC3AD1">
            <w:pPr>
              <w:suppressAutoHyphens/>
              <w:spacing w:after="0" w:line="240" w:lineRule="auto"/>
              <w:rPr>
                <w:rFonts w:ascii="Times New Roman" w:hAnsi="Times New Roman"/>
                <w:b/>
                <w:sz w:val="24"/>
                <w:szCs w:val="24"/>
              </w:rPr>
            </w:pPr>
          </w:p>
        </w:tc>
        <w:tc>
          <w:tcPr>
            <w:tcW w:w="1004" w:type="dxa"/>
          </w:tcPr>
          <w:p w14:paraId="7FA3F2FD" w14:textId="77777777" w:rsidR="00CC3AD1" w:rsidRPr="00CC3AD1" w:rsidRDefault="00CC3AD1" w:rsidP="00CC3AD1">
            <w:pPr>
              <w:spacing w:after="0" w:line="240" w:lineRule="auto"/>
              <w:ind w:left="-21" w:firstLine="21"/>
              <w:jc w:val="center"/>
              <w:rPr>
                <w:rFonts w:ascii="Times New Roman" w:hAnsi="Times New Roman"/>
                <w:b/>
                <w:sz w:val="24"/>
                <w:szCs w:val="24"/>
              </w:rPr>
            </w:pPr>
          </w:p>
        </w:tc>
      </w:tr>
    </w:tbl>
    <w:p w14:paraId="65A0BAB9" w14:textId="7063D915" w:rsidR="007F67F8" w:rsidRDefault="006408F6" w:rsidP="007F67F8">
      <w:pPr>
        <w:spacing w:after="0" w:line="240" w:lineRule="auto"/>
        <w:jc w:val="center"/>
        <w:rPr>
          <w:rFonts w:ascii="Times New Roman" w:hAnsi="Times New Roman"/>
          <w:b/>
          <w:sz w:val="24"/>
          <w:szCs w:val="24"/>
        </w:rPr>
      </w:pPr>
      <w:r w:rsidRPr="00315F34">
        <w:rPr>
          <w:rFonts w:ascii="Times New Roman" w:hAnsi="Times New Roman"/>
          <w:b/>
          <w:i/>
          <w:u w:val="single"/>
        </w:rPr>
        <w:br w:type="page"/>
      </w:r>
      <w:r w:rsidR="007F67F8">
        <w:rPr>
          <w:rFonts w:ascii="Times New Roman" w:hAnsi="Times New Roman"/>
          <w:b/>
          <w:iCs/>
          <w:sz w:val="24"/>
          <w:szCs w:val="24"/>
        </w:rPr>
        <w:lastRenderedPageBreak/>
        <w:t>1. </w:t>
      </w:r>
      <w:r w:rsidRPr="00315F34">
        <w:rPr>
          <w:rFonts w:ascii="Times New Roman" w:hAnsi="Times New Roman"/>
          <w:b/>
          <w:sz w:val="24"/>
          <w:szCs w:val="24"/>
        </w:rPr>
        <w:t xml:space="preserve">ОБЩАЯ ХАРАКТЕРИСТИКА </w:t>
      </w:r>
      <w:r w:rsidRPr="000D7E06">
        <w:rPr>
          <w:rFonts w:ascii="Times New Roman" w:hAnsi="Times New Roman"/>
          <w:b/>
          <w:sz w:val="24"/>
          <w:szCs w:val="24"/>
        </w:rPr>
        <w:t>РАБОЧЕЙ ПРОГРАММЫ</w:t>
      </w:r>
      <w:r w:rsidRPr="00315F34">
        <w:rPr>
          <w:rFonts w:ascii="Times New Roman" w:hAnsi="Times New Roman"/>
          <w:b/>
          <w:sz w:val="24"/>
          <w:szCs w:val="24"/>
        </w:rPr>
        <w:t xml:space="preserve"> </w:t>
      </w:r>
    </w:p>
    <w:p w14:paraId="3308C16F" w14:textId="55EC4F08" w:rsidR="006408F6" w:rsidRPr="00315F34" w:rsidRDefault="006408F6" w:rsidP="007F67F8">
      <w:pPr>
        <w:spacing w:after="0" w:line="240" w:lineRule="auto"/>
        <w:jc w:val="center"/>
        <w:rPr>
          <w:rFonts w:ascii="Times New Roman" w:hAnsi="Times New Roman"/>
          <w:b/>
          <w:sz w:val="24"/>
          <w:szCs w:val="24"/>
        </w:rPr>
      </w:pPr>
      <w:r w:rsidRPr="00315F34">
        <w:rPr>
          <w:rFonts w:ascii="Times New Roman" w:hAnsi="Times New Roman"/>
          <w:b/>
          <w:sz w:val="24"/>
          <w:szCs w:val="24"/>
        </w:rPr>
        <w:t>УЧЕБНОЙ ДИСЦИПЛИНЫ</w:t>
      </w:r>
    </w:p>
    <w:p w14:paraId="71F19710" w14:textId="77777777" w:rsidR="006408F6" w:rsidRPr="00315F34" w:rsidRDefault="006408F6" w:rsidP="007F67F8">
      <w:pPr>
        <w:suppressAutoHyphens/>
        <w:spacing w:after="0" w:line="240" w:lineRule="auto"/>
        <w:jc w:val="center"/>
        <w:rPr>
          <w:rFonts w:ascii="Times New Roman" w:hAnsi="Times New Roman"/>
          <w:b/>
          <w:sz w:val="24"/>
          <w:szCs w:val="24"/>
        </w:rPr>
      </w:pPr>
      <w:r>
        <w:rPr>
          <w:rFonts w:ascii="Times New Roman" w:hAnsi="Times New Roman"/>
          <w:b/>
          <w:sz w:val="24"/>
          <w:szCs w:val="24"/>
        </w:rPr>
        <w:t>ОГСЭ.02 ИСТОРИЯ</w:t>
      </w:r>
    </w:p>
    <w:p w14:paraId="501DA78C" w14:textId="77777777" w:rsidR="007F67F8" w:rsidRDefault="007F67F8" w:rsidP="007F6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5C3D358D" w14:textId="600C3A18" w:rsidR="006408F6" w:rsidRPr="00315F34" w:rsidRDefault="006408F6" w:rsidP="007F6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333C3C10" w14:textId="77777777" w:rsidR="006408F6" w:rsidRPr="00277EA6" w:rsidRDefault="006408F6" w:rsidP="007F67F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Учебная дисциплина </w:t>
      </w:r>
      <w:r>
        <w:rPr>
          <w:rFonts w:ascii="Times New Roman" w:hAnsi="Times New Roman"/>
          <w:sz w:val="24"/>
          <w:szCs w:val="24"/>
        </w:rPr>
        <w:t>ОГСЭ.02 История</w:t>
      </w:r>
      <w:r w:rsidRPr="00277EA6">
        <w:rPr>
          <w:rFonts w:ascii="Times New Roman" w:hAnsi="Times New Roman"/>
          <w:sz w:val="24"/>
          <w:szCs w:val="24"/>
        </w:rPr>
        <w:t xml:space="preserve"> является обязательной частью общего гуманитарного и социально-экономического учебного цикла ПООП-П</w:t>
      </w:r>
      <w:r w:rsidRPr="00277EA6">
        <w:rPr>
          <w:rFonts w:ascii="Times New Roman" w:hAnsi="Times New Roman"/>
          <w:sz w:val="24"/>
          <w:szCs w:val="24"/>
        </w:rPr>
        <w:br/>
        <w:t xml:space="preserve">в соответствии с ФГОС СПО по </w:t>
      </w:r>
      <w:r w:rsidRPr="00277EA6">
        <w:rPr>
          <w:rFonts w:ascii="Times New Roman" w:hAnsi="Times New Roman"/>
          <w:color w:val="000000"/>
          <w:sz w:val="24"/>
          <w:szCs w:val="24"/>
        </w:rPr>
        <w:t>специальности 08.02.10 Строительство железных дорог, путь и путевое хозяйство</w:t>
      </w:r>
      <w:r w:rsidRPr="00277EA6">
        <w:rPr>
          <w:rFonts w:ascii="Times New Roman" w:hAnsi="Times New Roman"/>
          <w:sz w:val="24"/>
          <w:szCs w:val="24"/>
        </w:rPr>
        <w:t xml:space="preserve">. </w:t>
      </w:r>
    </w:p>
    <w:p w14:paraId="28D9037C" w14:textId="77777777" w:rsidR="006408F6" w:rsidRPr="00315F34" w:rsidRDefault="006408F6" w:rsidP="007F67F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Особое значение дисциплина имеет при формировании и развитии ОК</w:t>
      </w:r>
      <w:r>
        <w:rPr>
          <w:rFonts w:ascii="Times New Roman" w:hAnsi="Times New Roman"/>
          <w:sz w:val="24"/>
          <w:szCs w:val="24"/>
        </w:rPr>
        <w:t xml:space="preserve"> 1-ОК 9</w:t>
      </w:r>
      <w:r w:rsidRPr="00315F34">
        <w:rPr>
          <w:rFonts w:ascii="Times New Roman" w:hAnsi="Times New Roman"/>
          <w:i/>
          <w:sz w:val="24"/>
          <w:szCs w:val="24"/>
        </w:rPr>
        <w:t>.</w:t>
      </w:r>
    </w:p>
    <w:p w14:paraId="28678570" w14:textId="77777777" w:rsidR="006408F6" w:rsidRPr="00315F34" w:rsidRDefault="006408F6" w:rsidP="007F6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2676E7EA" w14:textId="77777777" w:rsidR="006408F6" w:rsidRPr="00315F34" w:rsidRDefault="006408F6" w:rsidP="007F67F8">
      <w:pPr>
        <w:spacing w:after="0" w:line="240" w:lineRule="auto"/>
        <w:ind w:firstLine="709"/>
        <w:jc w:val="both"/>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3AABC7C3" w14:textId="77777777" w:rsidR="006408F6" w:rsidRPr="00315F34" w:rsidRDefault="006408F6" w:rsidP="007F67F8">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4140"/>
      </w:tblGrid>
      <w:tr w:rsidR="006408F6" w:rsidRPr="00315F34" w14:paraId="4B2CEA5B" w14:textId="77777777" w:rsidTr="007F67F8">
        <w:trPr>
          <w:trHeight w:val="649"/>
        </w:trPr>
        <w:tc>
          <w:tcPr>
            <w:tcW w:w="1589" w:type="dxa"/>
            <w:hideMark/>
          </w:tcPr>
          <w:p w14:paraId="6B1B4FD1" w14:textId="77777777" w:rsidR="006408F6" w:rsidRPr="00315F34" w:rsidRDefault="006408F6" w:rsidP="007F67F8">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Код ПК, ОК</w:t>
            </w:r>
          </w:p>
        </w:tc>
        <w:tc>
          <w:tcPr>
            <w:tcW w:w="3764" w:type="dxa"/>
            <w:hideMark/>
          </w:tcPr>
          <w:p w14:paraId="11D1E5D0" w14:textId="77777777" w:rsidR="006408F6" w:rsidRPr="00315F34" w:rsidRDefault="006408F6" w:rsidP="007F67F8">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4140" w:type="dxa"/>
            <w:hideMark/>
          </w:tcPr>
          <w:p w14:paraId="3C6A0ACB" w14:textId="77777777" w:rsidR="006408F6" w:rsidRPr="00315F34" w:rsidRDefault="006408F6" w:rsidP="007F67F8">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6408F6" w:rsidRPr="00277EA6" w14:paraId="1A010EC6" w14:textId="77777777" w:rsidTr="007F67F8">
        <w:trPr>
          <w:trHeight w:val="212"/>
        </w:trPr>
        <w:tc>
          <w:tcPr>
            <w:tcW w:w="1589" w:type="dxa"/>
          </w:tcPr>
          <w:p w14:paraId="15279262" w14:textId="77777777" w:rsidR="006408F6" w:rsidRPr="00277EA6" w:rsidRDefault="006408F6" w:rsidP="007F67F8">
            <w:pPr>
              <w:suppressAutoHyphens/>
              <w:spacing w:after="0" w:line="240" w:lineRule="auto"/>
              <w:jc w:val="center"/>
              <w:rPr>
                <w:rFonts w:ascii="Times New Roman" w:hAnsi="Times New Roman"/>
              </w:rPr>
            </w:pPr>
            <w:r>
              <w:rPr>
                <w:rFonts w:ascii="Times New Roman" w:hAnsi="Times New Roman"/>
              </w:rPr>
              <w:t>ОК 1-ОК 9</w:t>
            </w:r>
          </w:p>
        </w:tc>
        <w:tc>
          <w:tcPr>
            <w:tcW w:w="3764" w:type="dxa"/>
          </w:tcPr>
          <w:p w14:paraId="2A276D9A" w14:textId="77777777" w:rsidR="006408F6" w:rsidRPr="00E36B02" w:rsidRDefault="006408F6" w:rsidP="007F67F8">
            <w:pPr>
              <w:pStyle w:val="ConsPlusNormal"/>
              <w:rPr>
                <w:rFonts w:ascii="Times New Roman" w:hAnsi="Times New Roman" w:cs="Times New Roman"/>
                <w:sz w:val="24"/>
                <w:szCs w:val="24"/>
              </w:rPr>
            </w:pPr>
            <w:r>
              <w:rPr>
                <w:rFonts w:ascii="Times New Roman" w:hAnsi="Times New Roman" w:cs="Times New Roman"/>
                <w:sz w:val="24"/>
                <w:szCs w:val="24"/>
              </w:rPr>
              <w:t xml:space="preserve">У1 </w:t>
            </w:r>
            <w:r w:rsidRPr="00E36B02">
              <w:rPr>
                <w:rFonts w:ascii="Times New Roman" w:hAnsi="Times New Roman" w:cs="Times New Roman"/>
                <w:sz w:val="24"/>
                <w:szCs w:val="24"/>
              </w:rPr>
              <w:t>ориентироваться в современной экономической, политической и культурной ситуации в России и мире;</w:t>
            </w:r>
          </w:p>
          <w:p w14:paraId="45A48908" w14:textId="77777777" w:rsidR="006408F6" w:rsidRPr="00E36B02" w:rsidRDefault="006408F6" w:rsidP="007F67F8">
            <w:pPr>
              <w:pStyle w:val="ConsPlusNormal"/>
              <w:rPr>
                <w:rFonts w:ascii="Times New Roman" w:hAnsi="Times New Roman" w:cs="Times New Roman"/>
                <w:sz w:val="24"/>
                <w:szCs w:val="24"/>
              </w:rPr>
            </w:pPr>
            <w:r>
              <w:rPr>
                <w:rFonts w:ascii="Times New Roman" w:hAnsi="Times New Roman" w:cs="Times New Roman"/>
                <w:sz w:val="24"/>
                <w:szCs w:val="24"/>
              </w:rPr>
              <w:t xml:space="preserve">У2 </w:t>
            </w:r>
            <w:r w:rsidRPr="00E36B02">
              <w:rPr>
                <w:rFonts w:ascii="Times New Roman" w:hAnsi="Times New Roman" w:cs="Times New Roman"/>
                <w:sz w:val="24"/>
                <w:szCs w:val="24"/>
              </w:rPr>
              <w:t>выявлять взаимосвязь российских, региональных, мировых социально-экономических, политических и культурных проблем;</w:t>
            </w:r>
          </w:p>
          <w:p w14:paraId="5429DAD0" w14:textId="77777777" w:rsidR="006408F6" w:rsidRPr="00E36B02" w:rsidRDefault="006408F6" w:rsidP="007F67F8">
            <w:pPr>
              <w:suppressAutoHyphens/>
              <w:spacing w:after="0" w:line="240" w:lineRule="auto"/>
              <w:rPr>
                <w:rFonts w:ascii="Times New Roman" w:hAnsi="Times New Roman"/>
                <w:sz w:val="24"/>
                <w:szCs w:val="24"/>
              </w:rPr>
            </w:pPr>
          </w:p>
        </w:tc>
        <w:tc>
          <w:tcPr>
            <w:tcW w:w="4140" w:type="dxa"/>
          </w:tcPr>
          <w:p w14:paraId="64BC2E69" w14:textId="77777777" w:rsidR="006408F6" w:rsidRPr="00E36B02" w:rsidRDefault="006408F6" w:rsidP="007F67F8">
            <w:pPr>
              <w:pStyle w:val="ConsPlusNormal"/>
              <w:rPr>
                <w:rFonts w:ascii="Times New Roman" w:hAnsi="Times New Roman" w:cs="Times New Roman"/>
                <w:sz w:val="24"/>
                <w:szCs w:val="24"/>
              </w:rPr>
            </w:pPr>
            <w:r>
              <w:rPr>
                <w:rFonts w:ascii="Times New Roman" w:hAnsi="Times New Roman" w:cs="Times New Roman"/>
                <w:sz w:val="24"/>
                <w:szCs w:val="24"/>
              </w:rPr>
              <w:t xml:space="preserve">З1 </w:t>
            </w:r>
            <w:r w:rsidRPr="00E36B02">
              <w:rPr>
                <w:rFonts w:ascii="Times New Roman" w:hAnsi="Times New Roman" w:cs="Times New Roman"/>
                <w:sz w:val="24"/>
                <w:szCs w:val="24"/>
              </w:rPr>
              <w:t>основные направления развития ключевых регионов мира на рубеже веков (XX и XXI вв.);</w:t>
            </w:r>
          </w:p>
          <w:p w14:paraId="224D4B9C" w14:textId="77777777" w:rsidR="006408F6" w:rsidRPr="00E36B02" w:rsidRDefault="006408F6" w:rsidP="007F67F8">
            <w:pPr>
              <w:pStyle w:val="ConsPlusNormal"/>
              <w:rPr>
                <w:rFonts w:ascii="Times New Roman" w:hAnsi="Times New Roman" w:cs="Times New Roman"/>
                <w:sz w:val="24"/>
                <w:szCs w:val="24"/>
              </w:rPr>
            </w:pPr>
            <w:r>
              <w:rPr>
                <w:rFonts w:ascii="Times New Roman" w:hAnsi="Times New Roman" w:cs="Times New Roman"/>
                <w:sz w:val="24"/>
                <w:szCs w:val="24"/>
              </w:rPr>
              <w:t xml:space="preserve">З2 </w:t>
            </w:r>
            <w:r w:rsidRPr="00E36B02">
              <w:rPr>
                <w:rFonts w:ascii="Times New Roman" w:hAnsi="Times New Roman" w:cs="Times New Roman"/>
                <w:sz w:val="24"/>
                <w:szCs w:val="24"/>
              </w:rPr>
              <w:t>сущность и причины локальных, региональных, межгосударственных конфликтов в конце XX - начале XXI вв.;</w:t>
            </w:r>
          </w:p>
          <w:p w14:paraId="0A5A74DE" w14:textId="77777777" w:rsidR="006408F6" w:rsidRPr="00E36B02" w:rsidRDefault="006408F6" w:rsidP="007F67F8">
            <w:pPr>
              <w:pStyle w:val="ConsPlusNormal"/>
              <w:rPr>
                <w:rFonts w:ascii="Times New Roman" w:hAnsi="Times New Roman" w:cs="Times New Roman"/>
                <w:sz w:val="24"/>
                <w:szCs w:val="24"/>
              </w:rPr>
            </w:pPr>
            <w:r>
              <w:rPr>
                <w:rFonts w:ascii="Times New Roman" w:hAnsi="Times New Roman" w:cs="Times New Roman"/>
                <w:sz w:val="24"/>
                <w:szCs w:val="24"/>
              </w:rPr>
              <w:t xml:space="preserve">З3 </w:t>
            </w:r>
            <w:r w:rsidRPr="00E36B02">
              <w:rPr>
                <w:rFonts w:ascii="Times New Roman" w:hAnsi="Times New Roman" w:cs="Times New Roman"/>
                <w:sz w:val="24"/>
                <w:szCs w:val="24"/>
              </w:rPr>
              <w:t>основные процессы (интеграционные, поликультурные, миграционные и иные) политического и экономического развития ведущих государств и регионов мира;</w:t>
            </w:r>
          </w:p>
          <w:p w14:paraId="4B423048" w14:textId="77777777" w:rsidR="006408F6" w:rsidRPr="00E36B02" w:rsidRDefault="006408F6" w:rsidP="007F67F8">
            <w:pPr>
              <w:pStyle w:val="ConsPlusNormal"/>
              <w:rPr>
                <w:rFonts w:ascii="Times New Roman" w:hAnsi="Times New Roman" w:cs="Times New Roman"/>
                <w:sz w:val="24"/>
                <w:szCs w:val="24"/>
              </w:rPr>
            </w:pPr>
            <w:r>
              <w:rPr>
                <w:rFonts w:ascii="Times New Roman" w:hAnsi="Times New Roman" w:cs="Times New Roman"/>
                <w:sz w:val="24"/>
                <w:szCs w:val="24"/>
              </w:rPr>
              <w:t xml:space="preserve">З4 </w:t>
            </w:r>
            <w:r w:rsidRPr="00E36B02">
              <w:rPr>
                <w:rFonts w:ascii="Times New Roman" w:hAnsi="Times New Roman" w:cs="Times New Roman"/>
                <w:sz w:val="24"/>
                <w:szCs w:val="24"/>
              </w:rPr>
              <w:t>назначение ООН, НАТО, ЕС и других организаций и основные направления их деятельности;</w:t>
            </w:r>
          </w:p>
          <w:p w14:paraId="45430682" w14:textId="77777777" w:rsidR="006408F6" w:rsidRPr="00E36B02" w:rsidRDefault="006408F6" w:rsidP="007F67F8">
            <w:pPr>
              <w:pStyle w:val="ConsPlusNormal"/>
              <w:rPr>
                <w:rFonts w:ascii="Times New Roman" w:hAnsi="Times New Roman" w:cs="Times New Roman"/>
                <w:sz w:val="24"/>
                <w:szCs w:val="24"/>
              </w:rPr>
            </w:pPr>
            <w:r>
              <w:rPr>
                <w:rFonts w:ascii="Times New Roman" w:hAnsi="Times New Roman" w:cs="Times New Roman"/>
                <w:sz w:val="24"/>
                <w:szCs w:val="24"/>
              </w:rPr>
              <w:t xml:space="preserve">З5 </w:t>
            </w:r>
            <w:r w:rsidRPr="00E36B02">
              <w:rPr>
                <w:rFonts w:ascii="Times New Roman" w:hAnsi="Times New Roman" w:cs="Times New Roman"/>
                <w:sz w:val="24"/>
                <w:szCs w:val="24"/>
              </w:rPr>
              <w:t>роль науки, культуры и религии в сохранении и укреплении национальных и государственных традиций;</w:t>
            </w:r>
          </w:p>
          <w:p w14:paraId="375D8697" w14:textId="77777777" w:rsidR="006408F6" w:rsidRPr="00E36B02" w:rsidRDefault="006408F6" w:rsidP="007F67F8">
            <w:pPr>
              <w:suppressAutoHyphens/>
              <w:spacing w:after="0" w:line="240" w:lineRule="auto"/>
              <w:rPr>
                <w:rFonts w:ascii="Times New Roman" w:hAnsi="Times New Roman"/>
                <w:sz w:val="24"/>
                <w:szCs w:val="24"/>
              </w:rPr>
            </w:pPr>
            <w:r>
              <w:rPr>
                <w:rFonts w:ascii="Times New Roman" w:hAnsi="Times New Roman"/>
                <w:sz w:val="24"/>
                <w:szCs w:val="24"/>
              </w:rPr>
              <w:t xml:space="preserve">З6 </w:t>
            </w:r>
            <w:r w:rsidRPr="00E36B02">
              <w:rPr>
                <w:rFonts w:ascii="Times New Roman" w:hAnsi="Times New Roman"/>
                <w:sz w:val="24"/>
                <w:szCs w:val="24"/>
              </w:rPr>
              <w:t>содержание и назначение важнейших правовых и законодательных актов мирового и регионального значения;</w:t>
            </w:r>
          </w:p>
        </w:tc>
      </w:tr>
    </w:tbl>
    <w:p w14:paraId="35A07315" w14:textId="77777777" w:rsidR="006408F6" w:rsidRPr="00315F34" w:rsidRDefault="006408F6" w:rsidP="007F67F8">
      <w:pPr>
        <w:suppressAutoHyphens/>
        <w:spacing w:after="0" w:line="240" w:lineRule="auto"/>
        <w:ind w:firstLine="709"/>
        <w:rPr>
          <w:rFonts w:ascii="Times New Roman" w:hAnsi="Times New Roman"/>
          <w:b/>
        </w:rPr>
      </w:pPr>
    </w:p>
    <w:p w14:paraId="676BCC76" w14:textId="77777777" w:rsidR="006408F6" w:rsidRPr="00315F34" w:rsidRDefault="006408F6" w:rsidP="007F67F8">
      <w:pPr>
        <w:suppressAutoHyphens/>
        <w:spacing w:after="0" w:line="240" w:lineRule="auto"/>
        <w:jc w:val="center"/>
        <w:rPr>
          <w:rFonts w:ascii="Times New Roman" w:hAnsi="Times New Roman"/>
          <w:b/>
          <w:sz w:val="24"/>
          <w:szCs w:val="24"/>
        </w:rPr>
      </w:pPr>
      <w:r>
        <w:rPr>
          <w:rFonts w:ascii="Times New Roman" w:hAnsi="Times New Roman"/>
          <w:b/>
          <w:sz w:val="24"/>
          <w:szCs w:val="24"/>
        </w:rPr>
        <w:br w:type="page"/>
      </w:r>
      <w:r w:rsidRPr="00315F34">
        <w:rPr>
          <w:rFonts w:ascii="Times New Roman" w:hAnsi="Times New Roman"/>
          <w:b/>
          <w:sz w:val="24"/>
          <w:szCs w:val="24"/>
        </w:rPr>
        <w:lastRenderedPageBreak/>
        <w:t>2. СТРУКТУРА И СОДЕРЖАНИЕ УЧЕБНОЙ ДИСЦИПЛИНЫ</w:t>
      </w:r>
    </w:p>
    <w:p w14:paraId="3ED9A742" w14:textId="77777777" w:rsidR="007F67F8" w:rsidRDefault="007F67F8" w:rsidP="007F67F8">
      <w:pPr>
        <w:suppressAutoHyphens/>
        <w:spacing w:after="0" w:line="240" w:lineRule="auto"/>
        <w:ind w:firstLine="709"/>
        <w:rPr>
          <w:rFonts w:ascii="Times New Roman" w:hAnsi="Times New Roman"/>
          <w:b/>
          <w:sz w:val="24"/>
          <w:szCs w:val="24"/>
        </w:rPr>
      </w:pPr>
    </w:p>
    <w:p w14:paraId="2D8FB0EC" w14:textId="3EF255AC" w:rsidR="006408F6" w:rsidRDefault="006408F6" w:rsidP="007F67F8">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p w14:paraId="71CD7C9A" w14:textId="77777777" w:rsidR="007F67F8" w:rsidRPr="00315F34" w:rsidRDefault="007F67F8" w:rsidP="007F67F8">
      <w:pPr>
        <w:suppressAutoHyphens/>
        <w:spacing w:after="0" w:line="240" w:lineRule="auto"/>
        <w:ind w:firstLine="709"/>
        <w:rPr>
          <w:rFonts w:ascii="Times New Roman" w:hAnsi="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6408F6" w:rsidRPr="00315F34" w14:paraId="496EEC30" w14:textId="77777777" w:rsidTr="00A24456">
        <w:trPr>
          <w:trHeight w:val="490"/>
        </w:trPr>
        <w:tc>
          <w:tcPr>
            <w:tcW w:w="3685" w:type="pct"/>
            <w:vAlign w:val="center"/>
          </w:tcPr>
          <w:p w14:paraId="7C831058" w14:textId="77777777" w:rsidR="006408F6" w:rsidRPr="00315F34" w:rsidRDefault="006408F6" w:rsidP="00865819">
            <w:pPr>
              <w:suppressAutoHyphens/>
              <w:spacing w:after="0" w:line="240" w:lineRule="auto"/>
              <w:jc w:val="center"/>
              <w:rPr>
                <w:rFonts w:ascii="Times New Roman" w:hAnsi="Times New Roman"/>
                <w:b/>
              </w:rPr>
            </w:pPr>
            <w:r w:rsidRPr="00315F34">
              <w:rPr>
                <w:rFonts w:ascii="Times New Roman" w:hAnsi="Times New Roman"/>
                <w:b/>
              </w:rPr>
              <w:t>Вид учебной работы</w:t>
            </w:r>
          </w:p>
        </w:tc>
        <w:tc>
          <w:tcPr>
            <w:tcW w:w="1315" w:type="pct"/>
            <w:vAlign w:val="center"/>
          </w:tcPr>
          <w:p w14:paraId="4B16EC2A" w14:textId="77777777" w:rsidR="006408F6" w:rsidRPr="00315F34" w:rsidRDefault="006408F6" w:rsidP="00865819">
            <w:pPr>
              <w:suppressAutoHyphens/>
              <w:spacing w:after="0" w:line="240" w:lineRule="auto"/>
              <w:jc w:val="center"/>
              <w:rPr>
                <w:rFonts w:ascii="Times New Roman" w:hAnsi="Times New Roman"/>
                <w:b/>
                <w:iCs/>
              </w:rPr>
            </w:pPr>
            <w:r w:rsidRPr="00315F34">
              <w:rPr>
                <w:rFonts w:ascii="Times New Roman" w:hAnsi="Times New Roman"/>
                <w:b/>
                <w:iCs/>
              </w:rPr>
              <w:t>Объем в часах</w:t>
            </w:r>
          </w:p>
        </w:tc>
      </w:tr>
      <w:tr w:rsidR="006408F6" w:rsidRPr="00315F34" w14:paraId="00EC871A" w14:textId="77777777" w:rsidTr="00A24456">
        <w:trPr>
          <w:trHeight w:val="490"/>
        </w:trPr>
        <w:tc>
          <w:tcPr>
            <w:tcW w:w="3685" w:type="pct"/>
            <w:vAlign w:val="center"/>
          </w:tcPr>
          <w:p w14:paraId="3F67BA9D" w14:textId="77777777" w:rsidR="006408F6" w:rsidRPr="00315F34" w:rsidRDefault="006408F6" w:rsidP="007F67F8">
            <w:pPr>
              <w:suppressAutoHyphens/>
              <w:spacing w:after="0" w:line="240" w:lineRule="auto"/>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096EF653" w14:textId="77777777" w:rsidR="006408F6" w:rsidRPr="00315F34" w:rsidRDefault="006408F6" w:rsidP="007F67F8">
            <w:pPr>
              <w:suppressAutoHyphens/>
              <w:spacing w:after="0" w:line="240" w:lineRule="auto"/>
              <w:jc w:val="center"/>
              <w:rPr>
                <w:rFonts w:ascii="Times New Roman" w:hAnsi="Times New Roman"/>
                <w:iCs/>
              </w:rPr>
            </w:pPr>
            <w:r>
              <w:rPr>
                <w:rFonts w:ascii="Times New Roman" w:hAnsi="Times New Roman"/>
                <w:iCs/>
              </w:rPr>
              <w:t>48</w:t>
            </w:r>
          </w:p>
        </w:tc>
      </w:tr>
      <w:tr w:rsidR="006408F6" w:rsidRPr="00315F34" w14:paraId="7487760C" w14:textId="77777777" w:rsidTr="00A24456">
        <w:trPr>
          <w:trHeight w:val="490"/>
        </w:trPr>
        <w:tc>
          <w:tcPr>
            <w:tcW w:w="3685" w:type="pct"/>
            <w:shd w:val="clear" w:color="auto" w:fill="auto"/>
            <w:vAlign w:val="center"/>
          </w:tcPr>
          <w:p w14:paraId="0D07A5B9" w14:textId="77777777" w:rsidR="006408F6" w:rsidRPr="00315F34" w:rsidRDefault="006408F6" w:rsidP="007F67F8">
            <w:pPr>
              <w:suppressAutoHyphens/>
              <w:spacing w:after="0" w:line="240" w:lineRule="auto"/>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796D634D" w14:textId="77777777" w:rsidR="006408F6" w:rsidRPr="00315F34" w:rsidRDefault="006408F6" w:rsidP="007F67F8">
            <w:pPr>
              <w:suppressAutoHyphens/>
              <w:spacing w:after="0" w:line="240" w:lineRule="auto"/>
              <w:jc w:val="center"/>
              <w:rPr>
                <w:rFonts w:ascii="Times New Roman" w:hAnsi="Times New Roman"/>
                <w:iCs/>
              </w:rPr>
            </w:pPr>
            <w:r>
              <w:rPr>
                <w:rFonts w:ascii="Times New Roman" w:hAnsi="Times New Roman"/>
                <w:iCs/>
              </w:rPr>
              <w:t>-</w:t>
            </w:r>
          </w:p>
        </w:tc>
      </w:tr>
      <w:tr w:rsidR="006408F6" w:rsidRPr="00315F34" w14:paraId="28561553" w14:textId="77777777" w:rsidTr="00A24456">
        <w:trPr>
          <w:trHeight w:val="336"/>
        </w:trPr>
        <w:tc>
          <w:tcPr>
            <w:tcW w:w="5000" w:type="pct"/>
            <w:gridSpan w:val="2"/>
            <w:vAlign w:val="center"/>
          </w:tcPr>
          <w:p w14:paraId="0BC89057" w14:textId="77777777" w:rsidR="006408F6" w:rsidRPr="00315F34" w:rsidRDefault="006408F6" w:rsidP="007F67F8">
            <w:pPr>
              <w:suppressAutoHyphens/>
              <w:spacing w:after="0" w:line="240" w:lineRule="auto"/>
              <w:rPr>
                <w:rFonts w:ascii="Times New Roman" w:hAnsi="Times New Roman"/>
                <w:iCs/>
              </w:rPr>
            </w:pPr>
            <w:r w:rsidRPr="00315F34">
              <w:rPr>
                <w:rFonts w:ascii="Times New Roman" w:hAnsi="Times New Roman"/>
              </w:rPr>
              <w:t>в т. ч.:</w:t>
            </w:r>
          </w:p>
        </w:tc>
      </w:tr>
      <w:tr w:rsidR="006408F6" w:rsidRPr="00315F34" w14:paraId="092D5B51" w14:textId="77777777" w:rsidTr="00A24456">
        <w:trPr>
          <w:trHeight w:val="490"/>
        </w:trPr>
        <w:tc>
          <w:tcPr>
            <w:tcW w:w="3685" w:type="pct"/>
            <w:vAlign w:val="center"/>
          </w:tcPr>
          <w:p w14:paraId="097CE214" w14:textId="77777777" w:rsidR="006408F6" w:rsidRPr="00315F34" w:rsidRDefault="006408F6" w:rsidP="007F67F8">
            <w:pPr>
              <w:suppressAutoHyphens/>
              <w:spacing w:after="0" w:line="240" w:lineRule="auto"/>
              <w:rPr>
                <w:rFonts w:ascii="Times New Roman" w:hAnsi="Times New Roman"/>
              </w:rPr>
            </w:pPr>
            <w:r w:rsidRPr="00315F34">
              <w:rPr>
                <w:rFonts w:ascii="Times New Roman" w:hAnsi="Times New Roman"/>
              </w:rPr>
              <w:t>теоретическое обучение</w:t>
            </w:r>
          </w:p>
        </w:tc>
        <w:tc>
          <w:tcPr>
            <w:tcW w:w="1315" w:type="pct"/>
            <w:vAlign w:val="center"/>
          </w:tcPr>
          <w:p w14:paraId="16F9D356" w14:textId="77777777" w:rsidR="006408F6" w:rsidRPr="00315F34" w:rsidRDefault="006408F6" w:rsidP="007F67F8">
            <w:pPr>
              <w:suppressAutoHyphens/>
              <w:spacing w:after="0" w:line="240" w:lineRule="auto"/>
              <w:jc w:val="center"/>
              <w:rPr>
                <w:rFonts w:ascii="Times New Roman" w:hAnsi="Times New Roman"/>
                <w:iCs/>
              </w:rPr>
            </w:pPr>
            <w:r>
              <w:rPr>
                <w:rFonts w:ascii="Times New Roman" w:hAnsi="Times New Roman"/>
                <w:iCs/>
              </w:rPr>
              <w:t>32</w:t>
            </w:r>
          </w:p>
        </w:tc>
      </w:tr>
      <w:tr w:rsidR="006408F6" w:rsidRPr="00315F34" w14:paraId="71AEF049" w14:textId="77777777" w:rsidTr="00A24456">
        <w:trPr>
          <w:trHeight w:val="490"/>
        </w:trPr>
        <w:tc>
          <w:tcPr>
            <w:tcW w:w="3685" w:type="pct"/>
            <w:vAlign w:val="center"/>
          </w:tcPr>
          <w:p w14:paraId="2C14FA6F" w14:textId="77777777" w:rsidR="006408F6" w:rsidRPr="00315F34" w:rsidRDefault="006408F6" w:rsidP="007F67F8">
            <w:pPr>
              <w:suppressAutoHyphens/>
              <w:spacing w:after="0" w:line="240" w:lineRule="auto"/>
              <w:rPr>
                <w:rFonts w:ascii="Times New Roman" w:hAnsi="Times New Roman"/>
              </w:rPr>
            </w:pPr>
            <w:r>
              <w:rPr>
                <w:rFonts w:ascii="Times New Roman" w:hAnsi="Times New Roman"/>
              </w:rPr>
              <w:t>практические занятия</w:t>
            </w:r>
          </w:p>
        </w:tc>
        <w:tc>
          <w:tcPr>
            <w:tcW w:w="1315" w:type="pct"/>
            <w:vAlign w:val="center"/>
          </w:tcPr>
          <w:p w14:paraId="3BD83D28" w14:textId="77777777" w:rsidR="006408F6" w:rsidRDefault="006408F6" w:rsidP="007F67F8">
            <w:pPr>
              <w:suppressAutoHyphens/>
              <w:spacing w:after="0" w:line="240" w:lineRule="auto"/>
              <w:jc w:val="center"/>
              <w:rPr>
                <w:rFonts w:ascii="Times New Roman" w:hAnsi="Times New Roman"/>
                <w:iCs/>
              </w:rPr>
            </w:pPr>
            <w:r>
              <w:rPr>
                <w:rFonts w:ascii="Times New Roman" w:hAnsi="Times New Roman"/>
                <w:iCs/>
              </w:rPr>
              <w:t>-</w:t>
            </w:r>
          </w:p>
        </w:tc>
      </w:tr>
      <w:tr w:rsidR="006408F6" w:rsidRPr="00A23D00" w14:paraId="6D05CBF7" w14:textId="77777777" w:rsidTr="00A23D00">
        <w:trPr>
          <w:trHeight w:val="510"/>
        </w:trPr>
        <w:tc>
          <w:tcPr>
            <w:tcW w:w="3685" w:type="pct"/>
            <w:vAlign w:val="center"/>
          </w:tcPr>
          <w:p w14:paraId="5F4508AB" w14:textId="77777777" w:rsidR="006408F6" w:rsidRPr="00A23D00" w:rsidRDefault="006408F6" w:rsidP="007F67F8">
            <w:pPr>
              <w:suppressAutoHyphens/>
              <w:spacing w:after="0" w:line="240" w:lineRule="auto"/>
              <w:rPr>
                <w:rFonts w:ascii="Times New Roman" w:hAnsi="Times New Roman"/>
                <w:iCs/>
              </w:rPr>
            </w:pPr>
            <w:r w:rsidRPr="00A23D00">
              <w:rPr>
                <w:rFonts w:ascii="Times New Roman" w:hAnsi="Times New Roman"/>
                <w:iCs/>
              </w:rPr>
              <w:t xml:space="preserve">Самостоятельная работа </w:t>
            </w:r>
            <w:r w:rsidRPr="00A23D00">
              <w:rPr>
                <w:rFonts w:ascii="Times New Roman" w:hAnsi="Times New Roman"/>
                <w:b/>
                <w:iCs/>
                <w:vertAlign w:val="superscript"/>
              </w:rPr>
              <w:footnoteReference w:id="2"/>
            </w:r>
          </w:p>
        </w:tc>
        <w:tc>
          <w:tcPr>
            <w:tcW w:w="1315" w:type="pct"/>
            <w:vAlign w:val="center"/>
          </w:tcPr>
          <w:p w14:paraId="766A748A" w14:textId="77777777" w:rsidR="006408F6" w:rsidRPr="00A23D00" w:rsidRDefault="006408F6" w:rsidP="007F67F8">
            <w:pPr>
              <w:suppressAutoHyphens/>
              <w:spacing w:after="0" w:line="240" w:lineRule="auto"/>
              <w:jc w:val="center"/>
              <w:rPr>
                <w:rFonts w:ascii="Times New Roman" w:hAnsi="Times New Roman"/>
                <w:iCs/>
              </w:rPr>
            </w:pPr>
            <w:r w:rsidRPr="00A23D00">
              <w:rPr>
                <w:rFonts w:ascii="Times New Roman" w:hAnsi="Times New Roman"/>
                <w:iCs/>
              </w:rPr>
              <w:t>16</w:t>
            </w:r>
          </w:p>
        </w:tc>
      </w:tr>
      <w:tr w:rsidR="006408F6" w:rsidRPr="00315F34" w14:paraId="3A7EC782" w14:textId="77777777" w:rsidTr="00A24456">
        <w:trPr>
          <w:trHeight w:val="331"/>
        </w:trPr>
        <w:tc>
          <w:tcPr>
            <w:tcW w:w="5000" w:type="pct"/>
            <w:gridSpan w:val="2"/>
            <w:vAlign w:val="center"/>
          </w:tcPr>
          <w:p w14:paraId="126EAA0F" w14:textId="77777777" w:rsidR="006408F6" w:rsidRPr="006A6946" w:rsidRDefault="006408F6" w:rsidP="007F67F8">
            <w:pPr>
              <w:suppressAutoHyphens/>
              <w:spacing w:after="0" w:line="240" w:lineRule="auto"/>
              <w:rPr>
                <w:rFonts w:ascii="Times New Roman" w:hAnsi="Times New Roman"/>
                <w:i/>
              </w:rPr>
            </w:pPr>
            <w:r w:rsidRPr="00315F34">
              <w:rPr>
                <w:rFonts w:ascii="Times New Roman" w:hAnsi="Times New Roman"/>
                <w:b/>
                <w:iCs/>
              </w:rPr>
              <w:t>Промежуточная аттестация</w:t>
            </w:r>
            <w:r>
              <w:rPr>
                <w:rFonts w:ascii="Times New Roman" w:hAnsi="Times New Roman"/>
                <w:b/>
                <w:iCs/>
              </w:rPr>
              <w:t xml:space="preserve"> проводится в форме дифференцированного зачета</w:t>
            </w:r>
          </w:p>
        </w:tc>
      </w:tr>
    </w:tbl>
    <w:p w14:paraId="2CB899B3" w14:textId="77777777" w:rsidR="006408F6" w:rsidRPr="00315F34" w:rsidRDefault="006408F6" w:rsidP="007F67F8">
      <w:pPr>
        <w:spacing w:after="0" w:line="240" w:lineRule="auto"/>
        <w:rPr>
          <w:rFonts w:ascii="Times New Roman" w:hAnsi="Times New Roman"/>
          <w:b/>
          <w:i/>
        </w:rPr>
        <w:sectPr w:rsidR="006408F6" w:rsidRPr="00315F34" w:rsidSect="00A24456">
          <w:footerReference w:type="default" r:id="rId12"/>
          <w:pgSz w:w="11906" w:h="16838"/>
          <w:pgMar w:top="1134" w:right="850" w:bottom="284" w:left="1701" w:header="708" w:footer="708" w:gutter="0"/>
          <w:cols w:space="720"/>
          <w:titlePg/>
          <w:docGrid w:linePitch="299"/>
        </w:sectPr>
      </w:pPr>
    </w:p>
    <w:p w14:paraId="40ED28D7" w14:textId="0AC934D7" w:rsidR="006408F6" w:rsidRDefault="006408F6" w:rsidP="00A23D00">
      <w:pPr>
        <w:spacing w:after="0" w:line="240" w:lineRule="auto"/>
        <w:ind w:firstLine="709"/>
        <w:rPr>
          <w:rFonts w:ascii="Times New Roman" w:hAnsi="Times New Roman"/>
          <w:b/>
          <w:sz w:val="24"/>
          <w:szCs w:val="24"/>
        </w:rPr>
      </w:pPr>
      <w:r w:rsidRPr="00A23D00">
        <w:rPr>
          <w:rFonts w:ascii="Times New Roman" w:hAnsi="Times New Roman"/>
          <w:b/>
          <w:sz w:val="24"/>
          <w:szCs w:val="24"/>
        </w:rPr>
        <w:lastRenderedPageBreak/>
        <w:t xml:space="preserve">2.2. Тематический план и содержание учебной дисциплины </w:t>
      </w:r>
    </w:p>
    <w:p w14:paraId="63FCE2B0" w14:textId="77777777" w:rsidR="00A23D00" w:rsidRPr="00A23D00" w:rsidRDefault="00A23D00" w:rsidP="00A23D00">
      <w:pPr>
        <w:spacing w:after="0" w:line="240" w:lineRule="auto"/>
        <w:ind w:firstLine="709"/>
        <w:rPr>
          <w:rFonts w:ascii="Times New Roman" w:hAnsi="Times New Roman"/>
          <w:b/>
          <w:sz w:val="24"/>
          <w:szCs w:val="24"/>
        </w:rPr>
      </w:pPr>
    </w:p>
    <w:tbl>
      <w:tblPr>
        <w:tblW w:w="14458"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7513"/>
        <w:gridCol w:w="2409"/>
        <w:gridCol w:w="1134"/>
        <w:gridCol w:w="1134"/>
      </w:tblGrid>
      <w:tr w:rsidR="006408F6" w:rsidRPr="007F4338" w14:paraId="73467A4C" w14:textId="77777777" w:rsidTr="00A23D00">
        <w:trPr>
          <w:trHeight w:val="20"/>
        </w:trPr>
        <w:tc>
          <w:tcPr>
            <w:tcW w:w="2268" w:type="dxa"/>
            <w:tcMar>
              <w:top w:w="0" w:type="dxa"/>
              <w:left w:w="108" w:type="dxa"/>
              <w:bottom w:w="0" w:type="dxa"/>
              <w:right w:w="108" w:type="dxa"/>
            </w:tcMar>
          </w:tcPr>
          <w:p w14:paraId="65449E83" w14:textId="77777777" w:rsidR="006408F6" w:rsidRPr="007F4338" w:rsidRDefault="006408F6" w:rsidP="00A23D00">
            <w:pPr>
              <w:widowControl w:val="0"/>
              <w:autoSpaceDE w:val="0"/>
              <w:autoSpaceDN w:val="0"/>
              <w:adjustRightInd w:val="0"/>
              <w:spacing w:after="0" w:line="240" w:lineRule="auto"/>
              <w:jc w:val="center"/>
              <w:rPr>
                <w:rFonts w:ascii="Times New Roman" w:hAnsi="Times New Roman"/>
                <w:b/>
                <w:bCs/>
                <w:sz w:val="24"/>
                <w:szCs w:val="24"/>
              </w:rPr>
            </w:pPr>
            <w:r w:rsidRPr="007F4338">
              <w:rPr>
                <w:rFonts w:ascii="Times New Roman" w:hAnsi="Times New Roman"/>
                <w:b/>
                <w:bCs/>
                <w:sz w:val="24"/>
                <w:szCs w:val="24"/>
              </w:rPr>
              <w:t>Наименование</w:t>
            </w:r>
          </w:p>
          <w:p w14:paraId="148202B3" w14:textId="77777777" w:rsidR="006408F6" w:rsidRPr="007F4338" w:rsidRDefault="006408F6" w:rsidP="00A23D00">
            <w:pPr>
              <w:widowControl w:val="0"/>
              <w:autoSpaceDE w:val="0"/>
              <w:autoSpaceDN w:val="0"/>
              <w:adjustRightInd w:val="0"/>
              <w:spacing w:after="0" w:line="240" w:lineRule="auto"/>
              <w:jc w:val="center"/>
              <w:rPr>
                <w:rFonts w:ascii="Times New Roman" w:hAnsi="Times New Roman"/>
                <w:b/>
                <w:bCs/>
                <w:sz w:val="24"/>
                <w:szCs w:val="24"/>
              </w:rPr>
            </w:pPr>
            <w:r w:rsidRPr="007F4338">
              <w:rPr>
                <w:rFonts w:ascii="Times New Roman" w:hAnsi="Times New Roman"/>
                <w:b/>
                <w:bCs/>
                <w:sz w:val="24"/>
                <w:szCs w:val="24"/>
              </w:rPr>
              <w:t>разделов и тем</w:t>
            </w:r>
          </w:p>
        </w:tc>
        <w:tc>
          <w:tcPr>
            <w:tcW w:w="7513" w:type="dxa"/>
            <w:tcMar>
              <w:top w:w="0" w:type="dxa"/>
              <w:left w:w="108" w:type="dxa"/>
              <w:bottom w:w="0" w:type="dxa"/>
              <w:right w:w="108" w:type="dxa"/>
            </w:tcMar>
          </w:tcPr>
          <w:p w14:paraId="5AAE5136" w14:textId="77777777" w:rsidR="006408F6" w:rsidRPr="007F4338" w:rsidRDefault="006408F6" w:rsidP="00A23D00">
            <w:pPr>
              <w:widowControl w:val="0"/>
              <w:autoSpaceDE w:val="0"/>
              <w:autoSpaceDN w:val="0"/>
              <w:adjustRightInd w:val="0"/>
              <w:spacing w:after="0" w:line="240" w:lineRule="auto"/>
              <w:jc w:val="center"/>
              <w:rPr>
                <w:rFonts w:ascii="Times New Roman" w:hAnsi="Times New Roman"/>
                <w:b/>
                <w:bCs/>
                <w:sz w:val="24"/>
                <w:szCs w:val="24"/>
              </w:rPr>
            </w:pPr>
            <w:r w:rsidRPr="007F4338">
              <w:rPr>
                <w:rFonts w:ascii="Times New Roman" w:hAnsi="Times New Roman"/>
                <w:b/>
                <w:bCs/>
                <w:sz w:val="24"/>
                <w:szCs w:val="24"/>
              </w:rPr>
              <w:t>Содержание учебного материала, самостоятельная работа обучающихся</w:t>
            </w:r>
          </w:p>
        </w:tc>
        <w:tc>
          <w:tcPr>
            <w:tcW w:w="2409" w:type="dxa"/>
            <w:tcMar>
              <w:top w:w="0" w:type="dxa"/>
              <w:left w:w="108" w:type="dxa"/>
              <w:bottom w:w="0" w:type="dxa"/>
              <w:right w:w="108" w:type="dxa"/>
            </w:tcMar>
          </w:tcPr>
          <w:p w14:paraId="6C6E69B1" w14:textId="77777777" w:rsidR="006408F6" w:rsidRPr="00A23D00" w:rsidRDefault="006408F6" w:rsidP="00A23D00">
            <w:pPr>
              <w:widowControl w:val="0"/>
              <w:autoSpaceDE w:val="0"/>
              <w:autoSpaceDN w:val="0"/>
              <w:adjustRightInd w:val="0"/>
              <w:spacing w:after="0" w:line="240" w:lineRule="auto"/>
              <w:jc w:val="center"/>
              <w:rPr>
                <w:rFonts w:ascii="Times New Roman" w:hAnsi="Times New Roman"/>
                <w:b/>
                <w:bCs/>
                <w:sz w:val="18"/>
                <w:szCs w:val="18"/>
              </w:rPr>
            </w:pPr>
            <w:r w:rsidRPr="00A23D00">
              <w:rPr>
                <w:rFonts w:ascii="Times New Roman" w:hAnsi="Times New Roman"/>
                <w:b/>
                <w:bCs/>
                <w:sz w:val="18"/>
                <w:szCs w:val="18"/>
              </w:rPr>
              <w:t>Объем, акад. ч. /в том числе в форме практической подготовки, акад. ч</w:t>
            </w:r>
          </w:p>
        </w:tc>
        <w:tc>
          <w:tcPr>
            <w:tcW w:w="1134" w:type="dxa"/>
          </w:tcPr>
          <w:p w14:paraId="62D9ACC6" w14:textId="77777777" w:rsidR="006408F6" w:rsidRPr="00A23D00" w:rsidRDefault="006408F6" w:rsidP="00A23D00">
            <w:pPr>
              <w:suppressAutoHyphens/>
              <w:spacing w:after="0" w:line="240" w:lineRule="auto"/>
              <w:jc w:val="center"/>
              <w:rPr>
                <w:rFonts w:ascii="Times New Roman" w:hAnsi="Times New Roman"/>
                <w:b/>
                <w:bCs/>
              </w:rPr>
            </w:pPr>
            <w:r w:rsidRPr="00A23D00">
              <w:rPr>
                <w:rFonts w:ascii="Times New Roman" w:hAnsi="Times New Roman"/>
                <w:b/>
                <w:bCs/>
                <w:sz w:val="24"/>
                <w:szCs w:val="24"/>
              </w:rPr>
              <w:t>Код ПК, ОК</w:t>
            </w:r>
          </w:p>
        </w:tc>
        <w:tc>
          <w:tcPr>
            <w:tcW w:w="1134" w:type="dxa"/>
          </w:tcPr>
          <w:p w14:paraId="53C62356" w14:textId="77777777" w:rsidR="006408F6" w:rsidRPr="00A23D00" w:rsidRDefault="006408F6" w:rsidP="00A23D00">
            <w:pPr>
              <w:suppressAutoHyphens/>
              <w:spacing w:after="0" w:line="240" w:lineRule="auto"/>
              <w:jc w:val="center"/>
              <w:rPr>
                <w:rFonts w:ascii="Times New Roman" w:hAnsi="Times New Roman"/>
                <w:b/>
                <w:bCs/>
              </w:rPr>
            </w:pPr>
            <w:r w:rsidRPr="00A23D00">
              <w:rPr>
                <w:rFonts w:ascii="Times New Roman" w:hAnsi="Times New Roman"/>
                <w:b/>
                <w:bCs/>
                <w:sz w:val="24"/>
                <w:szCs w:val="24"/>
              </w:rPr>
              <w:t>Код Н/У/З</w:t>
            </w:r>
          </w:p>
        </w:tc>
      </w:tr>
      <w:tr w:rsidR="006408F6" w:rsidRPr="007F4338" w14:paraId="2895E2B1" w14:textId="77777777" w:rsidTr="00A23D00">
        <w:trPr>
          <w:trHeight w:val="20"/>
        </w:trPr>
        <w:tc>
          <w:tcPr>
            <w:tcW w:w="2268" w:type="dxa"/>
            <w:tcMar>
              <w:top w:w="0" w:type="dxa"/>
              <w:left w:w="108" w:type="dxa"/>
              <w:bottom w:w="0" w:type="dxa"/>
              <w:right w:w="108" w:type="dxa"/>
            </w:tcMar>
          </w:tcPr>
          <w:p w14:paraId="71CEB090" w14:textId="77777777" w:rsidR="006408F6" w:rsidRPr="007F4338" w:rsidRDefault="006408F6" w:rsidP="00A23D00">
            <w:pPr>
              <w:widowControl w:val="0"/>
              <w:autoSpaceDE w:val="0"/>
              <w:autoSpaceDN w:val="0"/>
              <w:adjustRightInd w:val="0"/>
              <w:spacing w:after="0" w:line="240" w:lineRule="auto"/>
              <w:jc w:val="center"/>
              <w:rPr>
                <w:rFonts w:ascii="Times New Roman" w:hAnsi="Times New Roman"/>
                <w:sz w:val="24"/>
                <w:szCs w:val="24"/>
              </w:rPr>
            </w:pPr>
          </w:p>
        </w:tc>
        <w:tc>
          <w:tcPr>
            <w:tcW w:w="7513" w:type="dxa"/>
            <w:tcMar>
              <w:top w:w="0" w:type="dxa"/>
              <w:left w:w="108" w:type="dxa"/>
              <w:bottom w:w="0" w:type="dxa"/>
              <w:right w:w="108" w:type="dxa"/>
            </w:tcMar>
          </w:tcPr>
          <w:p w14:paraId="2158875D" w14:textId="77777777" w:rsidR="006408F6" w:rsidRPr="007F4338" w:rsidRDefault="006408F6" w:rsidP="00A23D00">
            <w:pPr>
              <w:widowControl w:val="0"/>
              <w:autoSpaceDE w:val="0"/>
              <w:autoSpaceDN w:val="0"/>
              <w:adjustRightInd w:val="0"/>
              <w:spacing w:after="0" w:line="240" w:lineRule="auto"/>
              <w:jc w:val="center"/>
              <w:rPr>
                <w:rFonts w:ascii="Times New Roman" w:hAnsi="Times New Roman"/>
                <w:sz w:val="24"/>
                <w:szCs w:val="24"/>
              </w:rPr>
            </w:pPr>
          </w:p>
        </w:tc>
        <w:tc>
          <w:tcPr>
            <w:tcW w:w="2409" w:type="dxa"/>
            <w:tcMar>
              <w:top w:w="0" w:type="dxa"/>
              <w:left w:w="108" w:type="dxa"/>
              <w:bottom w:w="0" w:type="dxa"/>
              <w:right w:w="108" w:type="dxa"/>
            </w:tcMar>
          </w:tcPr>
          <w:p w14:paraId="5C4DC8C9" w14:textId="77777777" w:rsidR="006408F6" w:rsidRPr="007F4338" w:rsidRDefault="006408F6" w:rsidP="00A23D00">
            <w:pPr>
              <w:widowControl w:val="0"/>
              <w:autoSpaceDE w:val="0"/>
              <w:autoSpaceDN w:val="0"/>
              <w:adjustRightInd w:val="0"/>
              <w:spacing w:after="0" w:line="240" w:lineRule="auto"/>
              <w:jc w:val="center"/>
              <w:rPr>
                <w:rFonts w:ascii="Times New Roman" w:hAnsi="Times New Roman"/>
                <w:sz w:val="24"/>
                <w:szCs w:val="24"/>
              </w:rPr>
            </w:pPr>
          </w:p>
        </w:tc>
        <w:tc>
          <w:tcPr>
            <w:tcW w:w="1134" w:type="dxa"/>
          </w:tcPr>
          <w:p w14:paraId="2F1CA43B" w14:textId="77777777" w:rsidR="006408F6" w:rsidRPr="007F4338" w:rsidRDefault="006408F6" w:rsidP="00A23D00">
            <w:pPr>
              <w:widowControl w:val="0"/>
              <w:autoSpaceDE w:val="0"/>
              <w:autoSpaceDN w:val="0"/>
              <w:adjustRightInd w:val="0"/>
              <w:spacing w:after="0" w:line="240" w:lineRule="auto"/>
              <w:jc w:val="center"/>
              <w:rPr>
                <w:rFonts w:ascii="Times New Roman" w:hAnsi="Times New Roman"/>
                <w:sz w:val="24"/>
                <w:szCs w:val="24"/>
              </w:rPr>
            </w:pPr>
          </w:p>
        </w:tc>
        <w:tc>
          <w:tcPr>
            <w:tcW w:w="1134" w:type="dxa"/>
          </w:tcPr>
          <w:p w14:paraId="78D543C5" w14:textId="77777777" w:rsidR="006408F6" w:rsidRPr="007F4338" w:rsidRDefault="006408F6" w:rsidP="00A23D00">
            <w:pPr>
              <w:widowControl w:val="0"/>
              <w:autoSpaceDE w:val="0"/>
              <w:autoSpaceDN w:val="0"/>
              <w:adjustRightInd w:val="0"/>
              <w:spacing w:after="0" w:line="240" w:lineRule="auto"/>
              <w:jc w:val="center"/>
              <w:rPr>
                <w:rFonts w:ascii="Times New Roman" w:hAnsi="Times New Roman"/>
                <w:sz w:val="24"/>
                <w:szCs w:val="24"/>
              </w:rPr>
            </w:pPr>
          </w:p>
        </w:tc>
      </w:tr>
      <w:tr w:rsidR="006408F6" w:rsidRPr="00A0061D" w14:paraId="0EA8E365" w14:textId="77777777" w:rsidTr="00A23D00">
        <w:trPr>
          <w:trHeight w:val="20"/>
        </w:trPr>
        <w:tc>
          <w:tcPr>
            <w:tcW w:w="2268" w:type="dxa"/>
            <w:tcMar>
              <w:top w:w="0" w:type="dxa"/>
              <w:left w:w="108" w:type="dxa"/>
              <w:bottom w:w="0" w:type="dxa"/>
              <w:right w:w="108" w:type="dxa"/>
            </w:tcMar>
          </w:tcPr>
          <w:p w14:paraId="1926592D" w14:textId="77777777" w:rsidR="006408F6" w:rsidRPr="00A0061D" w:rsidRDefault="006408F6" w:rsidP="00A23D00">
            <w:pPr>
              <w:widowControl w:val="0"/>
              <w:autoSpaceDE w:val="0"/>
              <w:autoSpaceDN w:val="0"/>
              <w:adjustRightInd w:val="0"/>
              <w:spacing w:after="0" w:line="240" w:lineRule="auto"/>
              <w:jc w:val="center"/>
              <w:rPr>
                <w:rFonts w:ascii="Times New Roman" w:hAnsi="Times New Roman"/>
                <w:b/>
                <w:sz w:val="24"/>
                <w:szCs w:val="24"/>
              </w:rPr>
            </w:pPr>
            <w:r w:rsidRPr="00A0061D">
              <w:rPr>
                <w:rFonts w:ascii="Times New Roman" w:hAnsi="Times New Roman"/>
                <w:b/>
                <w:sz w:val="24"/>
                <w:szCs w:val="24"/>
              </w:rPr>
              <w:t>1</w:t>
            </w:r>
          </w:p>
        </w:tc>
        <w:tc>
          <w:tcPr>
            <w:tcW w:w="7513" w:type="dxa"/>
            <w:tcMar>
              <w:top w:w="0" w:type="dxa"/>
              <w:left w:w="108" w:type="dxa"/>
              <w:bottom w:w="0" w:type="dxa"/>
              <w:right w:w="108" w:type="dxa"/>
            </w:tcMar>
          </w:tcPr>
          <w:p w14:paraId="6F37C1A7" w14:textId="77777777" w:rsidR="006408F6" w:rsidRPr="00A0061D" w:rsidRDefault="006408F6" w:rsidP="00A23D00">
            <w:pPr>
              <w:widowControl w:val="0"/>
              <w:autoSpaceDE w:val="0"/>
              <w:autoSpaceDN w:val="0"/>
              <w:adjustRightInd w:val="0"/>
              <w:spacing w:after="0" w:line="240" w:lineRule="auto"/>
              <w:jc w:val="center"/>
              <w:rPr>
                <w:rFonts w:ascii="Times New Roman" w:hAnsi="Times New Roman"/>
                <w:b/>
                <w:sz w:val="24"/>
                <w:szCs w:val="24"/>
              </w:rPr>
            </w:pPr>
            <w:r w:rsidRPr="00A0061D">
              <w:rPr>
                <w:rFonts w:ascii="Times New Roman" w:hAnsi="Times New Roman"/>
                <w:b/>
                <w:sz w:val="24"/>
                <w:szCs w:val="24"/>
              </w:rPr>
              <w:t>2</w:t>
            </w:r>
          </w:p>
        </w:tc>
        <w:tc>
          <w:tcPr>
            <w:tcW w:w="2409" w:type="dxa"/>
            <w:tcMar>
              <w:top w:w="0" w:type="dxa"/>
              <w:left w:w="108" w:type="dxa"/>
              <w:bottom w:w="0" w:type="dxa"/>
              <w:right w:w="108" w:type="dxa"/>
            </w:tcMar>
          </w:tcPr>
          <w:p w14:paraId="490D073F" w14:textId="77777777" w:rsidR="006408F6" w:rsidRPr="00A0061D" w:rsidRDefault="006408F6" w:rsidP="00A23D00">
            <w:pPr>
              <w:widowControl w:val="0"/>
              <w:autoSpaceDE w:val="0"/>
              <w:autoSpaceDN w:val="0"/>
              <w:adjustRightInd w:val="0"/>
              <w:spacing w:after="0" w:line="240" w:lineRule="auto"/>
              <w:jc w:val="center"/>
              <w:rPr>
                <w:rFonts w:ascii="Times New Roman" w:hAnsi="Times New Roman"/>
                <w:b/>
                <w:sz w:val="24"/>
                <w:szCs w:val="24"/>
              </w:rPr>
            </w:pPr>
            <w:r w:rsidRPr="00A0061D">
              <w:rPr>
                <w:rFonts w:ascii="Times New Roman" w:hAnsi="Times New Roman"/>
                <w:b/>
                <w:sz w:val="24"/>
                <w:szCs w:val="24"/>
              </w:rPr>
              <w:t>3</w:t>
            </w:r>
          </w:p>
        </w:tc>
        <w:tc>
          <w:tcPr>
            <w:tcW w:w="1134" w:type="dxa"/>
          </w:tcPr>
          <w:p w14:paraId="13DBE52A" w14:textId="77777777" w:rsidR="006408F6" w:rsidRPr="00A0061D" w:rsidRDefault="006408F6" w:rsidP="00A23D00">
            <w:pPr>
              <w:widowControl w:val="0"/>
              <w:autoSpaceDE w:val="0"/>
              <w:autoSpaceDN w:val="0"/>
              <w:adjustRightInd w:val="0"/>
              <w:spacing w:after="0" w:line="240" w:lineRule="auto"/>
              <w:jc w:val="center"/>
              <w:rPr>
                <w:rFonts w:ascii="Times New Roman" w:hAnsi="Times New Roman"/>
                <w:b/>
                <w:sz w:val="24"/>
                <w:szCs w:val="24"/>
              </w:rPr>
            </w:pPr>
            <w:r w:rsidRPr="00A0061D">
              <w:rPr>
                <w:rFonts w:ascii="Times New Roman" w:hAnsi="Times New Roman"/>
                <w:b/>
                <w:sz w:val="24"/>
                <w:szCs w:val="24"/>
              </w:rPr>
              <w:t>4</w:t>
            </w:r>
          </w:p>
        </w:tc>
        <w:tc>
          <w:tcPr>
            <w:tcW w:w="1134" w:type="dxa"/>
          </w:tcPr>
          <w:p w14:paraId="75F33799" w14:textId="77777777" w:rsidR="006408F6" w:rsidRPr="00A0061D" w:rsidRDefault="006408F6" w:rsidP="00A23D00">
            <w:pPr>
              <w:widowControl w:val="0"/>
              <w:autoSpaceDE w:val="0"/>
              <w:autoSpaceDN w:val="0"/>
              <w:adjustRightInd w:val="0"/>
              <w:spacing w:after="0" w:line="240" w:lineRule="auto"/>
              <w:jc w:val="center"/>
              <w:rPr>
                <w:rFonts w:ascii="Times New Roman" w:hAnsi="Times New Roman"/>
                <w:b/>
                <w:sz w:val="24"/>
                <w:szCs w:val="24"/>
              </w:rPr>
            </w:pPr>
            <w:r w:rsidRPr="00A0061D">
              <w:rPr>
                <w:rFonts w:ascii="Times New Roman" w:hAnsi="Times New Roman"/>
                <w:b/>
                <w:sz w:val="24"/>
                <w:szCs w:val="24"/>
              </w:rPr>
              <w:t>5</w:t>
            </w:r>
          </w:p>
        </w:tc>
      </w:tr>
      <w:tr w:rsidR="006408F6" w:rsidRPr="007F4338" w14:paraId="6853005C" w14:textId="77777777" w:rsidTr="00A23D00">
        <w:trPr>
          <w:trHeight w:val="20"/>
        </w:trPr>
        <w:tc>
          <w:tcPr>
            <w:tcW w:w="9781" w:type="dxa"/>
            <w:gridSpan w:val="2"/>
            <w:tcMar>
              <w:top w:w="0" w:type="dxa"/>
              <w:left w:w="108" w:type="dxa"/>
              <w:bottom w:w="0" w:type="dxa"/>
              <w:right w:w="108" w:type="dxa"/>
            </w:tcMar>
          </w:tcPr>
          <w:p w14:paraId="00284215" w14:textId="77777777" w:rsidR="006408F6" w:rsidRPr="007F4338" w:rsidRDefault="006408F6" w:rsidP="00A23D00">
            <w:pPr>
              <w:widowControl w:val="0"/>
              <w:autoSpaceDE w:val="0"/>
              <w:autoSpaceDN w:val="0"/>
              <w:adjustRightInd w:val="0"/>
              <w:spacing w:after="0" w:line="240" w:lineRule="auto"/>
              <w:jc w:val="center"/>
              <w:rPr>
                <w:rFonts w:ascii="Times New Roman" w:hAnsi="Times New Roman"/>
                <w:sz w:val="24"/>
                <w:szCs w:val="24"/>
              </w:rPr>
            </w:pPr>
            <w:r w:rsidRPr="00E36B02">
              <w:rPr>
                <w:rFonts w:ascii="Times New Roman" w:hAnsi="Times New Roman"/>
                <w:b/>
                <w:bCs/>
                <w:sz w:val="24"/>
                <w:szCs w:val="24"/>
              </w:rPr>
              <w:t>Раздел 1. Развитие СССР и его место в мире в 1980-е годы</w:t>
            </w:r>
          </w:p>
        </w:tc>
        <w:tc>
          <w:tcPr>
            <w:tcW w:w="2409" w:type="dxa"/>
            <w:tcMar>
              <w:top w:w="0" w:type="dxa"/>
              <w:left w:w="108" w:type="dxa"/>
              <w:bottom w:w="0" w:type="dxa"/>
              <w:right w:w="108" w:type="dxa"/>
            </w:tcMar>
          </w:tcPr>
          <w:p w14:paraId="237BCF6F" w14:textId="77777777" w:rsidR="006408F6" w:rsidRPr="007F4338" w:rsidRDefault="006408F6" w:rsidP="00A23D00">
            <w:pPr>
              <w:widowControl w:val="0"/>
              <w:autoSpaceDE w:val="0"/>
              <w:autoSpaceDN w:val="0"/>
              <w:adjustRightInd w:val="0"/>
              <w:spacing w:after="0" w:line="240" w:lineRule="auto"/>
              <w:jc w:val="center"/>
              <w:rPr>
                <w:rFonts w:ascii="Times New Roman" w:hAnsi="Times New Roman"/>
                <w:b/>
                <w:bCs/>
                <w:sz w:val="24"/>
                <w:szCs w:val="24"/>
              </w:rPr>
            </w:pPr>
            <w:r>
              <w:rPr>
                <w:rFonts w:ascii="Times New Roman" w:hAnsi="Times New Roman"/>
                <w:b/>
                <w:bCs/>
                <w:sz w:val="24"/>
                <w:szCs w:val="24"/>
              </w:rPr>
              <w:t>15</w:t>
            </w:r>
          </w:p>
        </w:tc>
        <w:tc>
          <w:tcPr>
            <w:tcW w:w="1134" w:type="dxa"/>
          </w:tcPr>
          <w:p w14:paraId="5FD1AAD1" w14:textId="77777777" w:rsidR="006408F6" w:rsidRDefault="006408F6" w:rsidP="00A23D00">
            <w:pPr>
              <w:widowControl w:val="0"/>
              <w:autoSpaceDE w:val="0"/>
              <w:autoSpaceDN w:val="0"/>
              <w:adjustRightInd w:val="0"/>
              <w:spacing w:after="0" w:line="240" w:lineRule="auto"/>
              <w:jc w:val="center"/>
              <w:rPr>
                <w:rFonts w:ascii="Times New Roman" w:hAnsi="Times New Roman"/>
                <w:b/>
                <w:bCs/>
                <w:sz w:val="24"/>
                <w:szCs w:val="24"/>
              </w:rPr>
            </w:pPr>
          </w:p>
        </w:tc>
        <w:tc>
          <w:tcPr>
            <w:tcW w:w="1134" w:type="dxa"/>
          </w:tcPr>
          <w:p w14:paraId="099305D2" w14:textId="77777777" w:rsidR="006408F6" w:rsidRDefault="006408F6" w:rsidP="00A23D00">
            <w:pPr>
              <w:widowControl w:val="0"/>
              <w:autoSpaceDE w:val="0"/>
              <w:autoSpaceDN w:val="0"/>
              <w:adjustRightInd w:val="0"/>
              <w:spacing w:after="0" w:line="240" w:lineRule="auto"/>
              <w:jc w:val="center"/>
              <w:rPr>
                <w:rFonts w:ascii="Times New Roman" w:hAnsi="Times New Roman"/>
                <w:b/>
                <w:bCs/>
                <w:sz w:val="24"/>
                <w:szCs w:val="24"/>
              </w:rPr>
            </w:pPr>
          </w:p>
        </w:tc>
      </w:tr>
      <w:tr w:rsidR="006408F6" w:rsidRPr="007F4338" w14:paraId="315A7733" w14:textId="77777777" w:rsidTr="00A23D00">
        <w:trPr>
          <w:trHeight w:val="20"/>
        </w:trPr>
        <w:tc>
          <w:tcPr>
            <w:tcW w:w="2268" w:type="dxa"/>
            <w:vMerge w:val="restart"/>
            <w:tcMar>
              <w:top w:w="0" w:type="dxa"/>
              <w:left w:w="108" w:type="dxa"/>
              <w:bottom w:w="0" w:type="dxa"/>
              <w:right w:w="108" w:type="dxa"/>
            </w:tcMar>
          </w:tcPr>
          <w:p w14:paraId="5341B6AB" w14:textId="77777777" w:rsidR="006408F6" w:rsidRPr="00E36B02" w:rsidRDefault="006408F6" w:rsidP="00A23D00">
            <w:pPr>
              <w:widowControl w:val="0"/>
              <w:autoSpaceDE w:val="0"/>
              <w:autoSpaceDN w:val="0"/>
              <w:adjustRightInd w:val="0"/>
              <w:spacing w:after="0" w:line="240" w:lineRule="auto"/>
              <w:rPr>
                <w:rFonts w:ascii="Times New Roman" w:hAnsi="Times New Roman"/>
                <w:b/>
                <w:bCs/>
                <w:sz w:val="24"/>
                <w:szCs w:val="24"/>
              </w:rPr>
            </w:pPr>
            <w:r w:rsidRPr="00E36B02">
              <w:rPr>
                <w:rFonts w:ascii="Times New Roman" w:hAnsi="Times New Roman"/>
                <w:b/>
                <w:bCs/>
                <w:sz w:val="24"/>
                <w:szCs w:val="24"/>
              </w:rPr>
              <w:t>Тема 1.1.</w:t>
            </w:r>
          </w:p>
          <w:p w14:paraId="1B099185" w14:textId="77777777" w:rsidR="006408F6" w:rsidRPr="00E36B02" w:rsidRDefault="006408F6" w:rsidP="00A23D00">
            <w:pPr>
              <w:widowControl w:val="0"/>
              <w:autoSpaceDE w:val="0"/>
              <w:autoSpaceDN w:val="0"/>
              <w:adjustRightInd w:val="0"/>
              <w:spacing w:after="0" w:line="240" w:lineRule="auto"/>
              <w:rPr>
                <w:rFonts w:ascii="Times New Roman" w:hAnsi="Times New Roman"/>
                <w:b/>
                <w:bCs/>
                <w:sz w:val="24"/>
                <w:szCs w:val="24"/>
              </w:rPr>
            </w:pPr>
            <w:r w:rsidRPr="00E36B02">
              <w:rPr>
                <w:rFonts w:ascii="Times New Roman" w:hAnsi="Times New Roman"/>
                <w:b/>
                <w:bCs/>
                <w:sz w:val="24"/>
                <w:szCs w:val="24"/>
              </w:rPr>
              <w:t xml:space="preserve">Основные тенденции развития СССР к 1980-м годам </w:t>
            </w:r>
          </w:p>
          <w:p w14:paraId="59205529" w14:textId="77777777" w:rsidR="006408F6" w:rsidRPr="00E36B02" w:rsidRDefault="006408F6" w:rsidP="00A23D00">
            <w:pPr>
              <w:widowControl w:val="0"/>
              <w:autoSpaceDE w:val="0"/>
              <w:autoSpaceDN w:val="0"/>
              <w:adjustRightInd w:val="0"/>
              <w:spacing w:after="0" w:line="240" w:lineRule="auto"/>
              <w:rPr>
                <w:rFonts w:ascii="Times New Roman" w:hAnsi="Times New Roman"/>
                <w:sz w:val="24"/>
                <w:szCs w:val="24"/>
              </w:rPr>
            </w:pPr>
          </w:p>
        </w:tc>
        <w:tc>
          <w:tcPr>
            <w:tcW w:w="7513" w:type="dxa"/>
            <w:tcMar>
              <w:top w:w="0" w:type="dxa"/>
              <w:left w:w="108" w:type="dxa"/>
              <w:bottom w:w="0" w:type="dxa"/>
              <w:right w:w="108" w:type="dxa"/>
            </w:tcMar>
          </w:tcPr>
          <w:p w14:paraId="486FE86D" w14:textId="77777777" w:rsidR="006408F6" w:rsidRPr="00E36B02" w:rsidRDefault="006408F6" w:rsidP="00A23D00">
            <w:pPr>
              <w:widowControl w:val="0"/>
              <w:autoSpaceDE w:val="0"/>
              <w:autoSpaceDN w:val="0"/>
              <w:adjustRightInd w:val="0"/>
              <w:spacing w:after="0" w:line="240" w:lineRule="auto"/>
              <w:rPr>
                <w:rFonts w:ascii="Times New Roman" w:hAnsi="Times New Roman"/>
                <w:sz w:val="24"/>
                <w:szCs w:val="24"/>
              </w:rPr>
            </w:pPr>
            <w:r w:rsidRPr="00E36B02">
              <w:rPr>
                <w:rFonts w:ascii="Times New Roman" w:hAnsi="Times New Roman"/>
                <w:b/>
                <w:bCs/>
                <w:sz w:val="24"/>
                <w:szCs w:val="24"/>
              </w:rPr>
              <w:t>Содержание учебного материала</w:t>
            </w:r>
          </w:p>
        </w:tc>
        <w:tc>
          <w:tcPr>
            <w:tcW w:w="2409" w:type="dxa"/>
            <w:tcMar>
              <w:top w:w="0" w:type="dxa"/>
              <w:left w:w="108" w:type="dxa"/>
              <w:bottom w:w="0" w:type="dxa"/>
              <w:right w:w="108" w:type="dxa"/>
            </w:tcMar>
            <w:vAlign w:val="center"/>
          </w:tcPr>
          <w:p w14:paraId="083471F8" w14:textId="77777777" w:rsidR="006408F6" w:rsidRPr="00B96A2C" w:rsidRDefault="006408F6" w:rsidP="00A23D00">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7</w:t>
            </w:r>
          </w:p>
        </w:tc>
        <w:tc>
          <w:tcPr>
            <w:tcW w:w="1134" w:type="dxa"/>
            <w:vMerge w:val="restart"/>
          </w:tcPr>
          <w:p w14:paraId="5F04FECC" w14:textId="77777777" w:rsidR="006408F6" w:rsidRPr="000972F4" w:rsidRDefault="006408F6" w:rsidP="00A23D00">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ОК 1-ОК 9</w:t>
            </w:r>
          </w:p>
        </w:tc>
        <w:tc>
          <w:tcPr>
            <w:tcW w:w="1134" w:type="dxa"/>
            <w:vMerge w:val="restart"/>
          </w:tcPr>
          <w:p w14:paraId="5DAFD1CB" w14:textId="77777777" w:rsidR="006408F6" w:rsidRDefault="006408F6" w:rsidP="00A23D00">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У1, У2</w:t>
            </w:r>
          </w:p>
          <w:p w14:paraId="3D1031FC" w14:textId="77777777" w:rsidR="006408F6" w:rsidRPr="00713801" w:rsidRDefault="006408F6" w:rsidP="00A23D00">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З1, З2, З3, З5, З6</w:t>
            </w:r>
          </w:p>
        </w:tc>
      </w:tr>
      <w:tr w:rsidR="006408F6" w:rsidRPr="007F4338" w14:paraId="5468F624" w14:textId="77777777" w:rsidTr="00A23D00">
        <w:trPr>
          <w:trHeight w:val="20"/>
        </w:trPr>
        <w:tc>
          <w:tcPr>
            <w:tcW w:w="2268" w:type="dxa"/>
            <w:vMerge/>
            <w:tcMar>
              <w:top w:w="0" w:type="dxa"/>
              <w:left w:w="108" w:type="dxa"/>
              <w:bottom w:w="0" w:type="dxa"/>
              <w:right w:w="108" w:type="dxa"/>
            </w:tcMar>
          </w:tcPr>
          <w:p w14:paraId="769BB385" w14:textId="77777777" w:rsidR="006408F6" w:rsidRPr="00E36B02" w:rsidRDefault="006408F6" w:rsidP="00A23D00">
            <w:pPr>
              <w:widowControl w:val="0"/>
              <w:autoSpaceDE w:val="0"/>
              <w:autoSpaceDN w:val="0"/>
              <w:adjustRightInd w:val="0"/>
              <w:spacing w:after="0" w:line="240" w:lineRule="auto"/>
              <w:rPr>
                <w:rFonts w:ascii="Times New Roman" w:hAnsi="Times New Roman"/>
                <w:b/>
                <w:bCs/>
                <w:sz w:val="24"/>
                <w:szCs w:val="24"/>
              </w:rPr>
            </w:pPr>
          </w:p>
        </w:tc>
        <w:tc>
          <w:tcPr>
            <w:tcW w:w="7513" w:type="dxa"/>
            <w:tcMar>
              <w:top w:w="0" w:type="dxa"/>
              <w:left w:w="108" w:type="dxa"/>
              <w:bottom w:w="0" w:type="dxa"/>
              <w:right w:w="108" w:type="dxa"/>
            </w:tcMar>
          </w:tcPr>
          <w:p w14:paraId="4E42E6E8" w14:textId="77777777" w:rsidR="006408F6" w:rsidRPr="00F33BCA" w:rsidRDefault="006408F6" w:rsidP="00A23D00">
            <w:pPr>
              <w:widowControl w:val="0"/>
              <w:tabs>
                <w:tab w:val="left" w:pos="-151"/>
                <w:tab w:val="left" w:pos="449"/>
              </w:tabs>
              <w:autoSpaceDE w:val="0"/>
              <w:autoSpaceDN w:val="0"/>
              <w:adjustRightInd w:val="0"/>
              <w:spacing w:after="0" w:line="240" w:lineRule="auto"/>
              <w:rPr>
                <w:rFonts w:ascii="Times New Roman" w:hAnsi="Times New Roman"/>
                <w:sz w:val="24"/>
                <w:szCs w:val="24"/>
              </w:rPr>
            </w:pPr>
            <w:r w:rsidRPr="00F33BCA">
              <w:rPr>
                <w:rFonts w:ascii="Times New Roman" w:hAnsi="Times New Roman"/>
                <w:bCs/>
                <w:sz w:val="24"/>
                <w:szCs w:val="24"/>
              </w:rPr>
              <w:t>Внутренняя политика государственной власти в СССР к началу 1980-х годов. Особенности идеологии, национальной и социально-экономической политики. Культурное развитие народов Советского Союза и русская культура. Внешняя политика СССР. Отношения с сопредельными государствами, Евросоюзом, США, странами «третьего мира».</w:t>
            </w:r>
          </w:p>
        </w:tc>
        <w:tc>
          <w:tcPr>
            <w:tcW w:w="2409" w:type="dxa"/>
            <w:tcMar>
              <w:top w:w="0" w:type="dxa"/>
              <w:left w:w="108" w:type="dxa"/>
              <w:bottom w:w="0" w:type="dxa"/>
              <w:right w:w="108" w:type="dxa"/>
            </w:tcMar>
            <w:vAlign w:val="center"/>
          </w:tcPr>
          <w:p w14:paraId="77A13A34" w14:textId="77777777" w:rsidR="006408F6" w:rsidRPr="007F4338" w:rsidRDefault="006408F6" w:rsidP="00A23D00">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4</w:t>
            </w:r>
          </w:p>
        </w:tc>
        <w:tc>
          <w:tcPr>
            <w:tcW w:w="1134" w:type="dxa"/>
            <w:vMerge/>
          </w:tcPr>
          <w:p w14:paraId="7F42DA9E" w14:textId="77777777" w:rsidR="006408F6" w:rsidRDefault="006408F6" w:rsidP="00A23D00">
            <w:pPr>
              <w:widowControl w:val="0"/>
              <w:autoSpaceDE w:val="0"/>
              <w:autoSpaceDN w:val="0"/>
              <w:adjustRightInd w:val="0"/>
              <w:spacing w:after="0" w:line="240" w:lineRule="auto"/>
              <w:jc w:val="center"/>
              <w:rPr>
                <w:rFonts w:ascii="Times New Roman" w:hAnsi="Times New Roman"/>
                <w:sz w:val="24"/>
                <w:szCs w:val="24"/>
              </w:rPr>
            </w:pPr>
          </w:p>
        </w:tc>
        <w:tc>
          <w:tcPr>
            <w:tcW w:w="1134" w:type="dxa"/>
            <w:vMerge/>
          </w:tcPr>
          <w:p w14:paraId="42C9D7CF" w14:textId="77777777" w:rsidR="006408F6" w:rsidRDefault="006408F6" w:rsidP="00A23D00">
            <w:pPr>
              <w:widowControl w:val="0"/>
              <w:autoSpaceDE w:val="0"/>
              <w:autoSpaceDN w:val="0"/>
              <w:adjustRightInd w:val="0"/>
              <w:spacing w:after="0" w:line="240" w:lineRule="auto"/>
              <w:jc w:val="center"/>
              <w:rPr>
                <w:rFonts w:ascii="Times New Roman" w:hAnsi="Times New Roman"/>
                <w:sz w:val="24"/>
                <w:szCs w:val="24"/>
              </w:rPr>
            </w:pPr>
          </w:p>
        </w:tc>
      </w:tr>
      <w:tr w:rsidR="006408F6" w:rsidRPr="007F4338" w14:paraId="14368B31" w14:textId="77777777" w:rsidTr="00A23D00">
        <w:trPr>
          <w:trHeight w:val="20"/>
        </w:trPr>
        <w:tc>
          <w:tcPr>
            <w:tcW w:w="2268" w:type="dxa"/>
            <w:vMerge/>
            <w:tcMar>
              <w:top w:w="0" w:type="dxa"/>
              <w:left w:w="108" w:type="dxa"/>
              <w:bottom w:w="0" w:type="dxa"/>
              <w:right w:w="108" w:type="dxa"/>
            </w:tcMar>
          </w:tcPr>
          <w:p w14:paraId="59B7AA07" w14:textId="77777777" w:rsidR="006408F6" w:rsidRPr="00E36B02" w:rsidRDefault="006408F6" w:rsidP="00A23D00">
            <w:pPr>
              <w:widowControl w:val="0"/>
              <w:autoSpaceDE w:val="0"/>
              <w:autoSpaceDN w:val="0"/>
              <w:adjustRightInd w:val="0"/>
              <w:spacing w:after="0" w:line="240" w:lineRule="auto"/>
              <w:rPr>
                <w:rFonts w:ascii="Times New Roman" w:hAnsi="Times New Roman"/>
                <w:sz w:val="24"/>
                <w:szCs w:val="24"/>
              </w:rPr>
            </w:pPr>
          </w:p>
        </w:tc>
        <w:tc>
          <w:tcPr>
            <w:tcW w:w="7513" w:type="dxa"/>
            <w:tcMar>
              <w:top w:w="0" w:type="dxa"/>
              <w:left w:w="108" w:type="dxa"/>
              <w:bottom w:w="0" w:type="dxa"/>
              <w:right w:w="108" w:type="dxa"/>
            </w:tcMar>
          </w:tcPr>
          <w:p w14:paraId="7602BE68" w14:textId="77777777" w:rsidR="006408F6" w:rsidRPr="00F33BCA" w:rsidRDefault="006408F6" w:rsidP="00A23D00">
            <w:pPr>
              <w:widowControl w:val="0"/>
              <w:autoSpaceDE w:val="0"/>
              <w:autoSpaceDN w:val="0"/>
              <w:adjustRightInd w:val="0"/>
              <w:spacing w:after="0" w:line="240" w:lineRule="auto"/>
              <w:rPr>
                <w:rFonts w:ascii="Times New Roman" w:hAnsi="Times New Roman"/>
                <w:b/>
                <w:bCs/>
                <w:sz w:val="24"/>
                <w:szCs w:val="24"/>
              </w:rPr>
            </w:pPr>
            <w:r w:rsidRPr="00F33BCA">
              <w:rPr>
                <w:rFonts w:ascii="Times New Roman" w:hAnsi="Times New Roman"/>
                <w:b/>
                <w:bCs/>
                <w:sz w:val="24"/>
                <w:szCs w:val="24"/>
              </w:rPr>
              <w:t>Самостоятельная работа обучающихся</w:t>
            </w:r>
          </w:p>
        </w:tc>
        <w:tc>
          <w:tcPr>
            <w:tcW w:w="2409" w:type="dxa"/>
            <w:tcMar>
              <w:top w:w="0" w:type="dxa"/>
              <w:left w:w="108" w:type="dxa"/>
              <w:bottom w:w="0" w:type="dxa"/>
              <w:right w:w="108" w:type="dxa"/>
            </w:tcMar>
            <w:vAlign w:val="center"/>
          </w:tcPr>
          <w:p w14:paraId="624FA340" w14:textId="77777777" w:rsidR="006408F6" w:rsidRPr="007F4338" w:rsidRDefault="006408F6" w:rsidP="00A23D00">
            <w:pPr>
              <w:widowControl w:val="0"/>
              <w:autoSpaceDE w:val="0"/>
              <w:autoSpaceDN w:val="0"/>
              <w:adjustRightInd w:val="0"/>
              <w:spacing w:after="0" w:line="240" w:lineRule="auto"/>
              <w:jc w:val="center"/>
              <w:rPr>
                <w:rFonts w:ascii="Times New Roman" w:hAnsi="Times New Roman"/>
                <w:sz w:val="24"/>
                <w:szCs w:val="24"/>
              </w:rPr>
            </w:pPr>
          </w:p>
        </w:tc>
        <w:tc>
          <w:tcPr>
            <w:tcW w:w="1134" w:type="dxa"/>
          </w:tcPr>
          <w:p w14:paraId="2436B7AD" w14:textId="77777777" w:rsidR="006408F6" w:rsidRDefault="006408F6" w:rsidP="00A23D00">
            <w:pPr>
              <w:widowControl w:val="0"/>
              <w:autoSpaceDE w:val="0"/>
              <w:autoSpaceDN w:val="0"/>
              <w:adjustRightInd w:val="0"/>
              <w:spacing w:after="0" w:line="240" w:lineRule="auto"/>
              <w:jc w:val="center"/>
              <w:rPr>
                <w:rFonts w:ascii="Times New Roman" w:hAnsi="Times New Roman"/>
                <w:sz w:val="24"/>
                <w:szCs w:val="24"/>
              </w:rPr>
            </w:pPr>
          </w:p>
        </w:tc>
        <w:tc>
          <w:tcPr>
            <w:tcW w:w="1134" w:type="dxa"/>
          </w:tcPr>
          <w:p w14:paraId="62313120" w14:textId="77777777" w:rsidR="006408F6" w:rsidRDefault="006408F6" w:rsidP="00A23D00">
            <w:pPr>
              <w:widowControl w:val="0"/>
              <w:autoSpaceDE w:val="0"/>
              <w:autoSpaceDN w:val="0"/>
              <w:adjustRightInd w:val="0"/>
              <w:spacing w:after="0" w:line="240" w:lineRule="auto"/>
              <w:jc w:val="center"/>
              <w:rPr>
                <w:rFonts w:ascii="Times New Roman" w:hAnsi="Times New Roman"/>
                <w:sz w:val="24"/>
                <w:szCs w:val="24"/>
              </w:rPr>
            </w:pPr>
          </w:p>
        </w:tc>
      </w:tr>
      <w:tr w:rsidR="006408F6" w:rsidRPr="007F4338" w14:paraId="56BA78B5" w14:textId="77777777" w:rsidTr="00A23D00">
        <w:trPr>
          <w:trHeight w:val="20"/>
        </w:trPr>
        <w:tc>
          <w:tcPr>
            <w:tcW w:w="2268" w:type="dxa"/>
            <w:vMerge/>
            <w:tcMar>
              <w:top w:w="0" w:type="dxa"/>
              <w:left w:w="108" w:type="dxa"/>
              <w:bottom w:w="0" w:type="dxa"/>
              <w:right w:w="108" w:type="dxa"/>
            </w:tcMar>
          </w:tcPr>
          <w:p w14:paraId="0B86A63A" w14:textId="77777777" w:rsidR="006408F6" w:rsidRPr="00E36B02" w:rsidRDefault="006408F6" w:rsidP="00A23D00">
            <w:pPr>
              <w:widowControl w:val="0"/>
              <w:autoSpaceDE w:val="0"/>
              <w:autoSpaceDN w:val="0"/>
              <w:adjustRightInd w:val="0"/>
              <w:spacing w:after="0" w:line="240" w:lineRule="auto"/>
              <w:rPr>
                <w:rFonts w:ascii="Times New Roman" w:hAnsi="Times New Roman"/>
                <w:sz w:val="24"/>
                <w:szCs w:val="24"/>
              </w:rPr>
            </w:pPr>
          </w:p>
        </w:tc>
        <w:tc>
          <w:tcPr>
            <w:tcW w:w="7513" w:type="dxa"/>
            <w:tcMar>
              <w:top w:w="0" w:type="dxa"/>
              <w:left w:w="108" w:type="dxa"/>
              <w:bottom w:w="0" w:type="dxa"/>
              <w:right w:w="108" w:type="dxa"/>
            </w:tcMar>
          </w:tcPr>
          <w:p w14:paraId="47A3C73A" w14:textId="77777777" w:rsidR="006408F6" w:rsidRPr="00F33BCA" w:rsidRDefault="006408F6" w:rsidP="00A23D00">
            <w:pPr>
              <w:widowControl w:val="0"/>
              <w:autoSpaceDE w:val="0"/>
              <w:autoSpaceDN w:val="0"/>
              <w:adjustRightInd w:val="0"/>
              <w:spacing w:after="0" w:line="240" w:lineRule="auto"/>
              <w:rPr>
                <w:rFonts w:ascii="Times New Roman" w:hAnsi="Times New Roman"/>
                <w:sz w:val="24"/>
                <w:szCs w:val="24"/>
              </w:rPr>
            </w:pPr>
            <w:r w:rsidRPr="00F33BCA">
              <w:rPr>
                <w:rFonts w:ascii="Times New Roman" w:hAnsi="Times New Roman"/>
                <w:bCs/>
                <w:sz w:val="24"/>
                <w:szCs w:val="24"/>
              </w:rPr>
              <w:t>Анализ исторических документов. Подготовка к самостоятельной работе.</w:t>
            </w:r>
          </w:p>
        </w:tc>
        <w:tc>
          <w:tcPr>
            <w:tcW w:w="2409" w:type="dxa"/>
            <w:tcMar>
              <w:top w:w="0" w:type="dxa"/>
              <w:left w:w="108" w:type="dxa"/>
              <w:bottom w:w="0" w:type="dxa"/>
              <w:right w:w="108" w:type="dxa"/>
            </w:tcMar>
            <w:vAlign w:val="center"/>
          </w:tcPr>
          <w:p w14:paraId="711ED2D6" w14:textId="77777777" w:rsidR="006408F6" w:rsidRPr="007F4338" w:rsidRDefault="006408F6" w:rsidP="00A23D00">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3</w:t>
            </w:r>
          </w:p>
        </w:tc>
        <w:tc>
          <w:tcPr>
            <w:tcW w:w="1134" w:type="dxa"/>
          </w:tcPr>
          <w:p w14:paraId="468B429E" w14:textId="77777777" w:rsidR="006408F6" w:rsidRPr="007F4338" w:rsidRDefault="006408F6" w:rsidP="00A23D00">
            <w:pPr>
              <w:widowControl w:val="0"/>
              <w:autoSpaceDE w:val="0"/>
              <w:autoSpaceDN w:val="0"/>
              <w:adjustRightInd w:val="0"/>
              <w:spacing w:after="0" w:line="240" w:lineRule="auto"/>
              <w:jc w:val="center"/>
              <w:rPr>
                <w:rFonts w:ascii="Times New Roman" w:hAnsi="Times New Roman"/>
                <w:sz w:val="24"/>
                <w:szCs w:val="24"/>
              </w:rPr>
            </w:pPr>
          </w:p>
        </w:tc>
        <w:tc>
          <w:tcPr>
            <w:tcW w:w="1134" w:type="dxa"/>
          </w:tcPr>
          <w:p w14:paraId="6787905F" w14:textId="77777777" w:rsidR="006408F6" w:rsidRPr="007F4338" w:rsidRDefault="006408F6" w:rsidP="00A23D00">
            <w:pPr>
              <w:widowControl w:val="0"/>
              <w:autoSpaceDE w:val="0"/>
              <w:autoSpaceDN w:val="0"/>
              <w:adjustRightInd w:val="0"/>
              <w:spacing w:after="0" w:line="240" w:lineRule="auto"/>
              <w:jc w:val="center"/>
              <w:rPr>
                <w:rFonts w:ascii="Times New Roman" w:hAnsi="Times New Roman"/>
                <w:sz w:val="24"/>
                <w:szCs w:val="24"/>
              </w:rPr>
            </w:pPr>
          </w:p>
        </w:tc>
      </w:tr>
      <w:tr w:rsidR="006408F6" w:rsidRPr="007F4338" w14:paraId="7DD2E240" w14:textId="77777777" w:rsidTr="00A23D00">
        <w:trPr>
          <w:trHeight w:val="20"/>
        </w:trPr>
        <w:tc>
          <w:tcPr>
            <w:tcW w:w="2268" w:type="dxa"/>
            <w:vMerge w:val="restart"/>
            <w:tcMar>
              <w:top w:w="0" w:type="dxa"/>
              <w:left w:w="108" w:type="dxa"/>
              <w:bottom w:w="0" w:type="dxa"/>
              <w:right w:w="108" w:type="dxa"/>
            </w:tcMar>
          </w:tcPr>
          <w:p w14:paraId="4AB59CAF" w14:textId="77777777" w:rsidR="006408F6" w:rsidRPr="00E36B02" w:rsidRDefault="006408F6" w:rsidP="00A23D00">
            <w:pPr>
              <w:widowControl w:val="0"/>
              <w:autoSpaceDE w:val="0"/>
              <w:autoSpaceDN w:val="0"/>
              <w:adjustRightInd w:val="0"/>
              <w:spacing w:after="0" w:line="240" w:lineRule="auto"/>
              <w:rPr>
                <w:rFonts w:ascii="Times New Roman" w:hAnsi="Times New Roman"/>
                <w:b/>
                <w:bCs/>
                <w:sz w:val="24"/>
                <w:szCs w:val="24"/>
              </w:rPr>
            </w:pPr>
            <w:r w:rsidRPr="00E36B02">
              <w:rPr>
                <w:rFonts w:ascii="Times New Roman" w:hAnsi="Times New Roman"/>
                <w:b/>
                <w:bCs/>
                <w:sz w:val="24"/>
                <w:szCs w:val="24"/>
              </w:rPr>
              <w:t>Тема 1.2.</w:t>
            </w:r>
          </w:p>
          <w:p w14:paraId="3448B2C0" w14:textId="77777777" w:rsidR="006408F6" w:rsidRPr="00E36B02" w:rsidRDefault="006408F6" w:rsidP="00A23D00">
            <w:pPr>
              <w:widowControl w:val="0"/>
              <w:autoSpaceDE w:val="0"/>
              <w:autoSpaceDN w:val="0"/>
              <w:adjustRightInd w:val="0"/>
              <w:spacing w:after="0" w:line="240" w:lineRule="auto"/>
              <w:rPr>
                <w:rFonts w:ascii="Times New Roman" w:hAnsi="Times New Roman"/>
                <w:b/>
                <w:bCs/>
                <w:sz w:val="24"/>
                <w:szCs w:val="24"/>
              </w:rPr>
            </w:pPr>
            <w:r w:rsidRPr="00E36B02">
              <w:rPr>
                <w:rFonts w:ascii="Times New Roman" w:hAnsi="Times New Roman"/>
                <w:b/>
                <w:bCs/>
                <w:sz w:val="24"/>
                <w:szCs w:val="24"/>
              </w:rPr>
              <w:t>Дезинтеграционные</w:t>
            </w:r>
          </w:p>
          <w:p w14:paraId="63FE4D09" w14:textId="77777777" w:rsidR="006408F6" w:rsidRPr="00E36B02" w:rsidRDefault="006408F6" w:rsidP="00A23D00">
            <w:pPr>
              <w:widowControl w:val="0"/>
              <w:autoSpaceDE w:val="0"/>
              <w:autoSpaceDN w:val="0"/>
              <w:adjustRightInd w:val="0"/>
              <w:spacing w:after="0" w:line="240" w:lineRule="auto"/>
              <w:rPr>
                <w:rFonts w:ascii="Times New Roman" w:hAnsi="Times New Roman"/>
                <w:b/>
                <w:bCs/>
                <w:sz w:val="24"/>
                <w:szCs w:val="24"/>
              </w:rPr>
            </w:pPr>
            <w:r w:rsidRPr="00E36B02">
              <w:rPr>
                <w:rFonts w:ascii="Times New Roman" w:hAnsi="Times New Roman"/>
                <w:b/>
                <w:bCs/>
                <w:sz w:val="24"/>
                <w:szCs w:val="24"/>
              </w:rPr>
              <w:t>процессы в России и Европе во второй</w:t>
            </w:r>
          </w:p>
          <w:p w14:paraId="2DDE3194" w14:textId="77777777" w:rsidR="006408F6" w:rsidRPr="00E36B02" w:rsidRDefault="006408F6" w:rsidP="00A23D00">
            <w:pPr>
              <w:widowControl w:val="0"/>
              <w:autoSpaceDE w:val="0"/>
              <w:autoSpaceDN w:val="0"/>
              <w:adjustRightInd w:val="0"/>
              <w:spacing w:after="0" w:line="240" w:lineRule="auto"/>
              <w:rPr>
                <w:rFonts w:ascii="Times New Roman" w:hAnsi="Times New Roman"/>
                <w:sz w:val="24"/>
                <w:szCs w:val="24"/>
              </w:rPr>
            </w:pPr>
            <w:r w:rsidRPr="00E36B02">
              <w:rPr>
                <w:rFonts w:ascii="Times New Roman" w:hAnsi="Times New Roman"/>
                <w:b/>
                <w:bCs/>
                <w:sz w:val="24"/>
                <w:szCs w:val="24"/>
              </w:rPr>
              <w:t>половине 80-х гг.</w:t>
            </w:r>
          </w:p>
        </w:tc>
        <w:tc>
          <w:tcPr>
            <w:tcW w:w="7513" w:type="dxa"/>
            <w:tcMar>
              <w:top w:w="0" w:type="dxa"/>
              <w:left w:w="108" w:type="dxa"/>
              <w:bottom w:w="0" w:type="dxa"/>
              <w:right w:w="108" w:type="dxa"/>
            </w:tcMar>
          </w:tcPr>
          <w:p w14:paraId="4020D667" w14:textId="77777777" w:rsidR="006408F6" w:rsidRPr="00F33BCA" w:rsidRDefault="006408F6" w:rsidP="00A23D00">
            <w:pPr>
              <w:widowControl w:val="0"/>
              <w:autoSpaceDE w:val="0"/>
              <w:autoSpaceDN w:val="0"/>
              <w:adjustRightInd w:val="0"/>
              <w:spacing w:after="0" w:line="240" w:lineRule="auto"/>
              <w:rPr>
                <w:rFonts w:ascii="Times New Roman" w:hAnsi="Times New Roman"/>
                <w:b/>
                <w:bCs/>
                <w:sz w:val="24"/>
                <w:szCs w:val="24"/>
              </w:rPr>
            </w:pPr>
            <w:r w:rsidRPr="00F33BCA">
              <w:rPr>
                <w:rFonts w:ascii="Times New Roman" w:hAnsi="Times New Roman"/>
                <w:b/>
                <w:bCs/>
                <w:sz w:val="24"/>
                <w:szCs w:val="24"/>
              </w:rPr>
              <w:t>Содержание учебного материала</w:t>
            </w:r>
          </w:p>
        </w:tc>
        <w:tc>
          <w:tcPr>
            <w:tcW w:w="2409" w:type="dxa"/>
            <w:tcMar>
              <w:top w:w="0" w:type="dxa"/>
              <w:left w:w="108" w:type="dxa"/>
              <w:bottom w:w="0" w:type="dxa"/>
              <w:right w:w="108" w:type="dxa"/>
            </w:tcMar>
            <w:vAlign w:val="center"/>
          </w:tcPr>
          <w:p w14:paraId="46CE0CE0" w14:textId="77777777" w:rsidR="006408F6" w:rsidRPr="00B96A2C" w:rsidRDefault="006408F6" w:rsidP="00A23D00">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8</w:t>
            </w:r>
          </w:p>
        </w:tc>
        <w:tc>
          <w:tcPr>
            <w:tcW w:w="1134" w:type="dxa"/>
            <w:vMerge w:val="restart"/>
          </w:tcPr>
          <w:p w14:paraId="69D0D6F2" w14:textId="77777777" w:rsidR="006408F6" w:rsidRDefault="006408F6" w:rsidP="00A23D00">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sz w:val="24"/>
                <w:szCs w:val="24"/>
              </w:rPr>
              <w:t>ОК 1-ОК 9</w:t>
            </w:r>
          </w:p>
        </w:tc>
        <w:tc>
          <w:tcPr>
            <w:tcW w:w="1134" w:type="dxa"/>
            <w:vMerge w:val="restart"/>
          </w:tcPr>
          <w:p w14:paraId="0BD2FF7F" w14:textId="77777777" w:rsidR="006408F6" w:rsidRDefault="006408F6" w:rsidP="00A23D00">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У1, У2</w:t>
            </w:r>
          </w:p>
          <w:p w14:paraId="38A06F19" w14:textId="77777777" w:rsidR="006408F6" w:rsidRDefault="006408F6" w:rsidP="00A23D00">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sz w:val="24"/>
                <w:szCs w:val="24"/>
              </w:rPr>
              <w:t>З1, З2, З3, З5, З6</w:t>
            </w:r>
          </w:p>
        </w:tc>
      </w:tr>
      <w:tr w:rsidR="006408F6" w:rsidRPr="007F4338" w14:paraId="77E6B59B" w14:textId="77777777" w:rsidTr="00A23D00">
        <w:trPr>
          <w:trHeight w:val="20"/>
        </w:trPr>
        <w:tc>
          <w:tcPr>
            <w:tcW w:w="2268" w:type="dxa"/>
            <w:vMerge/>
            <w:tcMar>
              <w:top w:w="0" w:type="dxa"/>
              <w:left w:w="108" w:type="dxa"/>
              <w:bottom w:w="0" w:type="dxa"/>
              <w:right w:w="108" w:type="dxa"/>
            </w:tcMar>
          </w:tcPr>
          <w:p w14:paraId="1E3EBF17" w14:textId="77777777" w:rsidR="006408F6" w:rsidRPr="007F4338" w:rsidRDefault="006408F6" w:rsidP="00A23D00">
            <w:pPr>
              <w:widowControl w:val="0"/>
              <w:autoSpaceDE w:val="0"/>
              <w:autoSpaceDN w:val="0"/>
              <w:adjustRightInd w:val="0"/>
              <w:spacing w:after="0" w:line="240" w:lineRule="auto"/>
              <w:rPr>
                <w:rFonts w:ascii="Times New Roman" w:hAnsi="Times New Roman"/>
                <w:sz w:val="24"/>
                <w:szCs w:val="24"/>
                <w:highlight w:val="yellow"/>
              </w:rPr>
            </w:pPr>
          </w:p>
        </w:tc>
        <w:tc>
          <w:tcPr>
            <w:tcW w:w="7513" w:type="dxa"/>
            <w:tcMar>
              <w:top w:w="0" w:type="dxa"/>
              <w:left w:w="108" w:type="dxa"/>
              <w:bottom w:w="0" w:type="dxa"/>
              <w:right w:w="108" w:type="dxa"/>
            </w:tcMar>
          </w:tcPr>
          <w:p w14:paraId="6835A959" w14:textId="77777777" w:rsidR="006408F6" w:rsidRPr="00F33BCA" w:rsidRDefault="006408F6" w:rsidP="00A23D00">
            <w:pPr>
              <w:widowControl w:val="0"/>
              <w:tabs>
                <w:tab w:val="left" w:pos="0"/>
                <w:tab w:val="left" w:pos="449"/>
              </w:tabs>
              <w:autoSpaceDE w:val="0"/>
              <w:autoSpaceDN w:val="0"/>
              <w:adjustRightInd w:val="0"/>
              <w:spacing w:after="0" w:line="240" w:lineRule="auto"/>
              <w:rPr>
                <w:rFonts w:ascii="Times New Roman" w:hAnsi="Times New Roman"/>
                <w:sz w:val="24"/>
                <w:szCs w:val="24"/>
              </w:rPr>
            </w:pPr>
            <w:r w:rsidRPr="00F33BCA">
              <w:rPr>
                <w:rFonts w:ascii="Times New Roman" w:hAnsi="Times New Roman"/>
                <w:sz w:val="24"/>
                <w:szCs w:val="24"/>
              </w:rPr>
              <w:t>Политические события в Восточной Европе во второй половине 80-х гг. Отражение событий в Восточной Европе на дезинтеграционных процессах в СССР. Ликвидация (распад) СССР и образование СНГ. Российская Федерация как правопреемница СССР.</w:t>
            </w:r>
          </w:p>
        </w:tc>
        <w:tc>
          <w:tcPr>
            <w:tcW w:w="2409" w:type="dxa"/>
            <w:tcMar>
              <w:top w:w="0" w:type="dxa"/>
              <w:left w:w="108" w:type="dxa"/>
              <w:bottom w:w="0" w:type="dxa"/>
              <w:right w:w="108" w:type="dxa"/>
            </w:tcMar>
            <w:vAlign w:val="center"/>
          </w:tcPr>
          <w:p w14:paraId="6DAEACEC" w14:textId="77777777" w:rsidR="006408F6" w:rsidRPr="007F4338" w:rsidRDefault="006408F6" w:rsidP="00A23D00">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6</w:t>
            </w:r>
          </w:p>
        </w:tc>
        <w:tc>
          <w:tcPr>
            <w:tcW w:w="1134" w:type="dxa"/>
            <w:vMerge/>
          </w:tcPr>
          <w:p w14:paraId="612CC1A9" w14:textId="77777777" w:rsidR="006408F6" w:rsidRDefault="006408F6" w:rsidP="00A23D00">
            <w:pPr>
              <w:widowControl w:val="0"/>
              <w:autoSpaceDE w:val="0"/>
              <w:autoSpaceDN w:val="0"/>
              <w:adjustRightInd w:val="0"/>
              <w:spacing w:after="0" w:line="240" w:lineRule="auto"/>
              <w:jc w:val="center"/>
              <w:rPr>
                <w:rFonts w:ascii="Times New Roman" w:hAnsi="Times New Roman"/>
                <w:sz w:val="24"/>
                <w:szCs w:val="24"/>
              </w:rPr>
            </w:pPr>
          </w:p>
        </w:tc>
        <w:tc>
          <w:tcPr>
            <w:tcW w:w="1134" w:type="dxa"/>
            <w:vMerge/>
          </w:tcPr>
          <w:p w14:paraId="0D0E47D7" w14:textId="77777777" w:rsidR="006408F6" w:rsidRDefault="006408F6" w:rsidP="00A23D00">
            <w:pPr>
              <w:widowControl w:val="0"/>
              <w:autoSpaceDE w:val="0"/>
              <w:autoSpaceDN w:val="0"/>
              <w:adjustRightInd w:val="0"/>
              <w:spacing w:after="0" w:line="240" w:lineRule="auto"/>
              <w:jc w:val="center"/>
              <w:rPr>
                <w:rFonts w:ascii="Times New Roman" w:hAnsi="Times New Roman"/>
                <w:sz w:val="24"/>
                <w:szCs w:val="24"/>
              </w:rPr>
            </w:pPr>
          </w:p>
        </w:tc>
      </w:tr>
      <w:tr w:rsidR="006408F6" w:rsidRPr="007F4338" w14:paraId="33B00229" w14:textId="77777777" w:rsidTr="00A23D00">
        <w:trPr>
          <w:trHeight w:val="20"/>
        </w:trPr>
        <w:tc>
          <w:tcPr>
            <w:tcW w:w="2268" w:type="dxa"/>
            <w:vMerge/>
            <w:tcMar>
              <w:top w:w="0" w:type="dxa"/>
              <w:left w:w="108" w:type="dxa"/>
              <w:bottom w:w="0" w:type="dxa"/>
              <w:right w:w="108" w:type="dxa"/>
            </w:tcMar>
          </w:tcPr>
          <w:p w14:paraId="68D1E57B" w14:textId="77777777" w:rsidR="006408F6" w:rsidRPr="007F4338" w:rsidRDefault="006408F6" w:rsidP="00A23D00">
            <w:pPr>
              <w:widowControl w:val="0"/>
              <w:autoSpaceDE w:val="0"/>
              <w:autoSpaceDN w:val="0"/>
              <w:adjustRightInd w:val="0"/>
              <w:spacing w:after="0" w:line="240" w:lineRule="auto"/>
              <w:rPr>
                <w:rFonts w:ascii="Times New Roman" w:hAnsi="Times New Roman"/>
                <w:sz w:val="24"/>
                <w:szCs w:val="24"/>
                <w:highlight w:val="yellow"/>
              </w:rPr>
            </w:pPr>
          </w:p>
        </w:tc>
        <w:tc>
          <w:tcPr>
            <w:tcW w:w="7513" w:type="dxa"/>
            <w:tcMar>
              <w:top w:w="0" w:type="dxa"/>
              <w:left w:w="108" w:type="dxa"/>
              <w:bottom w:w="0" w:type="dxa"/>
              <w:right w:w="108" w:type="dxa"/>
            </w:tcMar>
          </w:tcPr>
          <w:p w14:paraId="575D885B" w14:textId="77777777" w:rsidR="006408F6" w:rsidRPr="00F33BCA" w:rsidRDefault="006408F6" w:rsidP="00A23D00">
            <w:pPr>
              <w:widowControl w:val="0"/>
              <w:autoSpaceDE w:val="0"/>
              <w:autoSpaceDN w:val="0"/>
              <w:adjustRightInd w:val="0"/>
              <w:spacing w:after="0" w:line="240" w:lineRule="auto"/>
              <w:rPr>
                <w:rFonts w:ascii="Times New Roman" w:hAnsi="Times New Roman"/>
                <w:b/>
                <w:bCs/>
                <w:sz w:val="24"/>
                <w:szCs w:val="24"/>
              </w:rPr>
            </w:pPr>
            <w:r w:rsidRPr="00F33BCA">
              <w:rPr>
                <w:rFonts w:ascii="Times New Roman" w:hAnsi="Times New Roman"/>
                <w:b/>
                <w:bCs/>
                <w:sz w:val="24"/>
                <w:szCs w:val="24"/>
              </w:rPr>
              <w:t>Самостоятельная работа обучающихся</w:t>
            </w:r>
          </w:p>
        </w:tc>
        <w:tc>
          <w:tcPr>
            <w:tcW w:w="2409" w:type="dxa"/>
            <w:tcMar>
              <w:top w:w="0" w:type="dxa"/>
              <w:left w:w="108" w:type="dxa"/>
              <w:bottom w:w="0" w:type="dxa"/>
              <w:right w:w="108" w:type="dxa"/>
            </w:tcMar>
            <w:vAlign w:val="center"/>
          </w:tcPr>
          <w:p w14:paraId="3A4501BF" w14:textId="77777777" w:rsidR="006408F6" w:rsidRPr="007F4338" w:rsidRDefault="006408F6" w:rsidP="00A23D00">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tcPr>
          <w:p w14:paraId="0460CB71" w14:textId="77777777" w:rsidR="006408F6" w:rsidRPr="007F4338" w:rsidRDefault="006408F6" w:rsidP="00A23D00">
            <w:pPr>
              <w:widowControl w:val="0"/>
              <w:autoSpaceDE w:val="0"/>
              <w:autoSpaceDN w:val="0"/>
              <w:adjustRightInd w:val="0"/>
              <w:spacing w:after="0" w:line="240" w:lineRule="auto"/>
              <w:jc w:val="center"/>
              <w:rPr>
                <w:rFonts w:ascii="Times New Roman" w:hAnsi="Times New Roman"/>
                <w:sz w:val="24"/>
                <w:szCs w:val="24"/>
              </w:rPr>
            </w:pPr>
          </w:p>
        </w:tc>
        <w:tc>
          <w:tcPr>
            <w:tcW w:w="1134" w:type="dxa"/>
          </w:tcPr>
          <w:p w14:paraId="1069535E" w14:textId="77777777" w:rsidR="006408F6" w:rsidRPr="007F4338" w:rsidRDefault="006408F6" w:rsidP="00A23D00">
            <w:pPr>
              <w:widowControl w:val="0"/>
              <w:autoSpaceDE w:val="0"/>
              <w:autoSpaceDN w:val="0"/>
              <w:adjustRightInd w:val="0"/>
              <w:spacing w:after="0" w:line="240" w:lineRule="auto"/>
              <w:jc w:val="center"/>
              <w:rPr>
                <w:rFonts w:ascii="Times New Roman" w:hAnsi="Times New Roman"/>
                <w:sz w:val="24"/>
                <w:szCs w:val="24"/>
              </w:rPr>
            </w:pPr>
          </w:p>
        </w:tc>
      </w:tr>
      <w:tr w:rsidR="006408F6" w:rsidRPr="007F4338" w14:paraId="6E0C2872" w14:textId="77777777" w:rsidTr="00A23D00">
        <w:trPr>
          <w:trHeight w:val="20"/>
        </w:trPr>
        <w:tc>
          <w:tcPr>
            <w:tcW w:w="2268" w:type="dxa"/>
            <w:vMerge/>
            <w:tcMar>
              <w:top w:w="0" w:type="dxa"/>
              <w:left w:w="108" w:type="dxa"/>
              <w:bottom w:w="0" w:type="dxa"/>
              <w:right w:w="108" w:type="dxa"/>
            </w:tcMar>
          </w:tcPr>
          <w:p w14:paraId="024F9D8A" w14:textId="77777777" w:rsidR="006408F6" w:rsidRPr="007F4338" w:rsidRDefault="006408F6" w:rsidP="00A23D00">
            <w:pPr>
              <w:widowControl w:val="0"/>
              <w:autoSpaceDE w:val="0"/>
              <w:autoSpaceDN w:val="0"/>
              <w:adjustRightInd w:val="0"/>
              <w:spacing w:after="0" w:line="240" w:lineRule="auto"/>
              <w:rPr>
                <w:rFonts w:ascii="Times New Roman" w:hAnsi="Times New Roman"/>
                <w:sz w:val="24"/>
                <w:szCs w:val="24"/>
                <w:highlight w:val="yellow"/>
              </w:rPr>
            </w:pPr>
          </w:p>
        </w:tc>
        <w:tc>
          <w:tcPr>
            <w:tcW w:w="7513" w:type="dxa"/>
            <w:tcMar>
              <w:top w:w="0" w:type="dxa"/>
              <w:left w:w="108" w:type="dxa"/>
              <w:bottom w:w="0" w:type="dxa"/>
              <w:right w:w="108" w:type="dxa"/>
            </w:tcMar>
          </w:tcPr>
          <w:p w14:paraId="435B64EA" w14:textId="77777777" w:rsidR="006408F6" w:rsidRPr="00F33BCA" w:rsidRDefault="006408F6" w:rsidP="00A23D00">
            <w:pPr>
              <w:widowControl w:val="0"/>
              <w:autoSpaceDE w:val="0"/>
              <w:autoSpaceDN w:val="0"/>
              <w:adjustRightInd w:val="0"/>
              <w:spacing w:after="0" w:line="240" w:lineRule="auto"/>
              <w:rPr>
                <w:rFonts w:ascii="Times New Roman" w:hAnsi="Times New Roman"/>
                <w:sz w:val="24"/>
                <w:szCs w:val="24"/>
              </w:rPr>
            </w:pPr>
            <w:r w:rsidRPr="00F33BCA">
              <w:rPr>
                <w:rFonts w:ascii="Times New Roman" w:hAnsi="Times New Roman"/>
                <w:bCs/>
                <w:sz w:val="24"/>
                <w:szCs w:val="24"/>
              </w:rPr>
              <w:t>Подготовка сообщений. Подготовка к самостоятельной работе.</w:t>
            </w:r>
          </w:p>
        </w:tc>
        <w:tc>
          <w:tcPr>
            <w:tcW w:w="2409" w:type="dxa"/>
            <w:tcMar>
              <w:top w:w="0" w:type="dxa"/>
              <w:left w:w="108" w:type="dxa"/>
              <w:bottom w:w="0" w:type="dxa"/>
              <w:right w:w="108" w:type="dxa"/>
            </w:tcMar>
          </w:tcPr>
          <w:p w14:paraId="243B3E2D" w14:textId="77777777" w:rsidR="006408F6" w:rsidRPr="007F4338" w:rsidRDefault="006408F6" w:rsidP="00A23D00">
            <w:pPr>
              <w:widowControl w:val="0"/>
              <w:autoSpaceDE w:val="0"/>
              <w:autoSpaceDN w:val="0"/>
              <w:adjustRightInd w:val="0"/>
              <w:spacing w:after="0" w:line="240" w:lineRule="auto"/>
              <w:jc w:val="center"/>
              <w:rPr>
                <w:rFonts w:ascii="Times New Roman" w:hAnsi="Times New Roman"/>
                <w:sz w:val="24"/>
                <w:szCs w:val="24"/>
              </w:rPr>
            </w:pPr>
          </w:p>
        </w:tc>
        <w:tc>
          <w:tcPr>
            <w:tcW w:w="1134" w:type="dxa"/>
          </w:tcPr>
          <w:p w14:paraId="0FCD14AD" w14:textId="77777777" w:rsidR="006408F6" w:rsidRDefault="006408F6" w:rsidP="00A23D00">
            <w:pPr>
              <w:widowControl w:val="0"/>
              <w:autoSpaceDE w:val="0"/>
              <w:autoSpaceDN w:val="0"/>
              <w:adjustRightInd w:val="0"/>
              <w:spacing w:after="0" w:line="240" w:lineRule="auto"/>
              <w:jc w:val="center"/>
              <w:rPr>
                <w:rFonts w:ascii="Times New Roman" w:hAnsi="Times New Roman"/>
                <w:sz w:val="24"/>
                <w:szCs w:val="24"/>
              </w:rPr>
            </w:pPr>
          </w:p>
        </w:tc>
        <w:tc>
          <w:tcPr>
            <w:tcW w:w="1134" w:type="dxa"/>
          </w:tcPr>
          <w:p w14:paraId="499ED989" w14:textId="77777777" w:rsidR="006408F6" w:rsidRDefault="006408F6" w:rsidP="00A23D00">
            <w:pPr>
              <w:widowControl w:val="0"/>
              <w:autoSpaceDE w:val="0"/>
              <w:autoSpaceDN w:val="0"/>
              <w:adjustRightInd w:val="0"/>
              <w:spacing w:after="0" w:line="240" w:lineRule="auto"/>
              <w:jc w:val="center"/>
              <w:rPr>
                <w:rFonts w:ascii="Times New Roman" w:hAnsi="Times New Roman"/>
                <w:sz w:val="24"/>
                <w:szCs w:val="24"/>
              </w:rPr>
            </w:pPr>
          </w:p>
        </w:tc>
      </w:tr>
      <w:tr w:rsidR="006408F6" w:rsidRPr="007F4338" w14:paraId="0099FE51" w14:textId="77777777" w:rsidTr="00A23D00">
        <w:trPr>
          <w:trHeight w:val="20"/>
        </w:trPr>
        <w:tc>
          <w:tcPr>
            <w:tcW w:w="9781" w:type="dxa"/>
            <w:gridSpan w:val="2"/>
            <w:tcMar>
              <w:top w:w="0" w:type="dxa"/>
              <w:left w:w="108" w:type="dxa"/>
              <w:bottom w:w="0" w:type="dxa"/>
              <w:right w:w="108" w:type="dxa"/>
            </w:tcMar>
          </w:tcPr>
          <w:p w14:paraId="637888C9" w14:textId="77777777" w:rsidR="006408F6" w:rsidRPr="00F33BCA" w:rsidRDefault="006408F6" w:rsidP="00A23D00">
            <w:pPr>
              <w:widowControl w:val="0"/>
              <w:autoSpaceDE w:val="0"/>
              <w:autoSpaceDN w:val="0"/>
              <w:adjustRightInd w:val="0"/>
              <w:spacing w:after="0" w:line="240" w:lineRule="auto"/>
              <w:rPr>
                <w:rFonts w:ascii="Times New Roman" w:hAnsi="Times New Roman"/>
                <w:b/>
                <w:bCs/>
                <w:sz w:val="24"/>
                <w:szCs w:val="24"/>
              </w:rPr>
            </w:pPr>
            <w:r w:rsidRPr="00F33BCA">
              <w:rPr>
                <w:rFonts w:ascii="Times New Roman" w:hAnsi="Times New Roman"/>
                <w:b/>
                <w:bCs/>
                <w:sz w:val="24"/>
                <w:szCs w:val="24"/>
              </w:rPr>
              <w:t xml:space="preserve">Раздел 2. </w:t>
            </w:r>
            <w:r w:rsidRPr="00F33BCA">
              <w:rPr>
                <w:rFonts w:ascii="Times New Roman" w:hAnsi="Times New Roman"/>
                <w:b/>
                <w:spacing w:val="-5"/>
                <w:sz w:val="24"/>
                <w:szCs w:val="24"/>
              </w:rPr>
              <w:t xml:space="preserve">Россия и мир в конце </w:t>
            </w:r>
            <w:r w:rsidRPr="00F33BCA">
              <w:rPr>
                <w:rFonts w:ascii="Times New Roman" w:hAnsi="Times New Roman"/>
                <w:b/>
                <w:spacing w:val="-5"/>
                <w:sz w:val="24"/>
                <w:szCs w:val="24"/>
                <w:lang w:val="en-US"/>
              </w:rPr>
              <w:t>XX</w:t>
            </w:r>
            <w:r w:rsidRPr="00F33BCA">
              <w:rPr>
                <w:rFonts w:ascii="Times New Roman" w:hAnsi="Times New Roman"/>
                <w:b/>
                <w:spacing w:val="-5"/>
                <w:sz w:val="24"/>
                <w:szCs w:val="24"/>
              </w:rPr>
              <w:t xml:space="preserve"> - начале </w:t>
            </w:r>
            <w:r w:rsidRPr="00F33BCA">
              <w:rPr>
                <w:rFonts w:ascii="Times New Roman" w:hAnsi="Times New Roman"/>
                <w:b/>
                <w:spacing w:val="-5"/>
                <w:sz w:val="24"/>
                <w:szCs w:val="24"/>
                <w:lang w:val="en-US"/>
              </w:rPr>
              <w:t>XXI</w:t>
            </w:r>
            <w:r>
              <w:rPr>
                <w:rFonts w:ascii="Times New Roman" w:hAnsi="Times New Roman"/>
                <w:b/>
                <w:spacing w:val="-5"/>
                <w:sz w:val="24"/>
                <w:szCs w:val="24"/>
              </w:rPr>
              <w:t xml:space="preserve"> </w:t>
            </w:r>
            <w:r w:rsidRPr="00F33BCA">
              <w:rPr>
                <w:rFonts w:ascii="Times New Roman" w:hAnsi="Times New Roman"/>
                <w:b/>
                <w:sz w:val="24"/>
                <w:szCs w:val="24"/>
              </w:rPr>
              <w:t>века</w:t>
            </w:r>
          </w:p>
        </w:tc>
        <w:tc>
          <w:tcPr>
            <w:tcW w:w="2409" w:type="dxa"/>
            <w:tcMar>
              <w:top w:w="0" w:type="dxa"/>
              <w:left w:w="108" w:type="dxa"/>
              <w:bottom w:w="0" w:type="dxa"/>
              <w:right w:w="108" w:type="dxa"/>
            </w:tcMar>
          </w:tcPr>
          <w:p w14:paraId="22246C1A" w14:textId="77777777" w:rsidR="006408F6" w:rsidRPr="0098601B" w:rsidRDefault="006408F6" w:rsidP="00A23D00">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33</w:t>
            </w:r>
          </w:p>
        </w:tc>
        <w:tc>
          <w:tcPr>
            <w:tcW w:w="1134" w:type="dxa"/>
          </w:tcPr>
          <w:p w14:paraId="6A53D631" w14:textId="77777777" w:rsidR="006408F6" w:rsidRPr="0098601B" w:rsidRDefault="006408F6" w:rsidP="00A23D00">
            <w:pPr>
              <w:widowControl w:val="0"/>
              <w:autoSpaceDE w:val="0"/>
              <w:autoSpaceDN w:val="0"/>
              <w:adjustRightInd w:val="0"/>
              <w:spacing w:after="0" w:line="240" w:lineRule="auto"/>
              <w:jc w:val="center"/>
              <w:rPr>
                <w:rFonts w:ascii="Times New Roman" w:hAnsi="Times New Roman"/>
                <w:b/>
                <w:sz w:val="24"/>
                <w:szCs w:val="24"/>
              </w:rPr>
            </w:pPr>
          </w:p>
        </w:tc>
        <w:tc>
          <w:tcPr>
            <w:tcW w:w="1134" w:type="dxa"/>
          </w:tcPr>
          <w:p w14:paraId="2D4D1136" w14:textId="77777777" w:rsidR="006408F6" w:rsidRPr="0098601B" w:rsidRDefault="006408F6" w:rsidP="00A23D00">
            <w:pPr>
              <w:widowControl w:val="0"/>
              <w:autoSpaceDE w:val="0"/>
              <w:autoSpaceDN w:val="0"/>
              <w:adjustRightInd w:val="0"/>
              <w:spacing w:after="0" w:line="240" w:lineRule="auto"/>
              <w:jc w:val="center"/>
              <w:rPr>
                <w:rFonts w:ascii="Times New Roman" w:hAnsi="Times New Roman"/>
                <w:b/>
                <w:sz w:val="24"/>
                <w:szCs w:val="24"/>
              </w:rPr>
            </w:pPr>
          </w:p>
        </w:tc>
      </w:tr>
      <w:tr w:rsidR="006408F6" w:rsidRPr="007F4338" w14:paraId="6D9F3FF6" w14:textId="77777777" w:rsidTr="00A23D00">
        <w:trPr>
          <w:trHeight w:val="20"/>
        </w:trPr>
        <w:tc>
          <w:tcPr>
            <w:tcW w:w="2268" w:type="dxa"/>
            <w:vMerge w:val="restart"/>
            <w:tcMar>
              <w:top w:w="0" w:type="dxa"/>
              <w:left w:w="108" w:type="dxa"/>
              <w:bottom w:w="0" w:type="dxa"/>
              <w:right w:w="108" w:type="dxa"/>
            </w:tcMar>
          </w:tcPr>
          <w:p w14:paraId="2EBE17A8" w14:textId="77777777" w:rsidR="006408F6" w:rsidRPr="00F33BCA" w:rsidRDefault="006408F6" w:rsidP="00A23D00">
            <w:pPr>
              <w:widowControl w:val="0"/>
              <w:autoSpaceDE w:val="0"/>
              <w:autoSpaceDN w:val="0"/>
              <w:adjustRightInd w:val="0"/>
              <w:spacing w:after="0" w:line="240" w:lineRule="auto"/>
              <w:rPr>
                <w:rFonts w:ascii="Times New Roman" w:hAnsi="Times New Roman"/>
                <w:b/>
                <w:bCs/>
                <w:sz w:val="24"/>
                <w:szCs w:val="24"/>
              </w:rPr>
            </w:pPr>
            <w:r w:rsidRPr="00F33BCA">
              <w:rPr>
                <w:rFonts w:ascii="Times New Roman" w:hAnsi="Times New Roman"/>
                <w:b/>
                <w:bCs/>
                <w:sz w:val="24"/>
                <w:szCs w:val="24"/>
              </w:rPr>
              <w:t>Тема 2.1.</w:t>
            </w:r>
          </w:p>
          <w:p w14:paraId="4D9E64A5" w14:textId="77777777" w:rsidR="006408F6" w:rsidRPr="00F33BCA" w:rsidRDefault="006408F6" w:rsidP="00A23D00">
            <w:pPr>
              <w:widowControl w:val="0"/>
              <w:autoSpaceDE w:val="0"/>
              <w:autoSpaceDN w:val="0"/>
              <w:adjustRightInd w:val="0"/>
              <w:spacing w:after="0" w:line="240" w:lineRule="auto"/>
              <w:rPr>
                <w:rFonts w:ascii="Times New Roman" w:hAnsi="Times New Roman"/>
                <w:b/>
                <w:bCs/>
                <w:sz w:val="24"/>
                <w:szCs w:val="24"/>
              </w:rPr>
            </w:pPr>
            <w:r w:rsidRPr="00F33BCA">
              <w:rPr>
                <w:rFonts w:ascii="Times New Roman" w:hAnsi="Times New Roman"/>
                <w:b/>
                <w:bCs/>
                <w:sz w:val="24"/>
                <w:szCs w:val="24"/>
              </w:rPr>
              <w:t>Постсоветское</w:t>
            </w:r>
          </w:p>
          <w:p w14:paraId="5087E066" w14:textId="77777777" w:rsidR="006408F6" w:rsidRPr="00F33BCA" w:rsidRDefault="006408F6" w:rsidP="00A23D00">
            <w:pPr>
              <w:widowControl w:val="0"/>
              <w:autoSpaceDE w:val="0"/>
              <w:autoSpaceDN w:val="0"/>
              <w:adjustRightInd w:val="0"/>
              <w:spacing w:after="0" w:line="240" w:lineRule="auto"/>
              <w:rPr>
                <w:rFonts w:ascii="Times New Roman" w:hAnsi="Times New Roman"/>
                <w:b/>
                <w:bCs/>
                <w:sz w:val="24"/>
                <w:szCs w:val="24"/>
              </w:rPr>
            </w:pPr>
            <w:r w:rsidRPr="00F33BCA">
              <w:rPr>
                <w:rFonts w:ascii="Times New Roman" w:hAnsi="Times New Roman"/>
                <w:b/>
                <w:bCs/>
                <w:sz w:val="24"/>
                <w:szCs w:val="24"/>
              </w:rPr>
              <w:t>пространство</w:t>
            </w:r>
          </w:p>
          <w:p w14:paraId="07B8921C" w14:textId="77777777" w:rsidR="006408F6" w:rsidRPr="00F33BCA" w:rsidRDefault="006408F6" w:rsidP="00A23D00">
            <w:pPr>
              <w:widowControl w:val="0"/>
              <w:autoSpaceDE w:val="0"/>
              <w:autoSpaceDN w:val="0"/>
              <w:adjustRightInd w:val="0"/>
              <w:spacing w:after="0" w:line="240" w:lineRule="auto"/>
              <w:rPr>
                <w:rFonts w:ascii="Times New Roman" w:hAnsi="Times New Roman"/>
                <w:sz w:val="24"/>
                <w:szCs w:val="24"/>
              </w:rPr>
            </w:pPr>
            <w:r w:rsidRPr="00F33BCA">
              <w:rPr>
                <w:rFonts w:ascii="Times New Roman" w:hAnsi="Times New Roman"/>
                <w:b/>
                <w:bCs/>
                <w:sz w:val="24"/>
                <w:szCs w:val="24"/>
              </w:rPr>
              <w:t>в 90-е гг. XX века</w:t>
            </w:r>
          </w:p>
        </w:tc>
        <w:tc>
          <w:tcPr>
            <w:tcW w:w="7513" w:type="dxa"/>
            <w:tcMar>
              <w:top w:w="0" w:type="dxa"/>
              <w:left w:w="108" w:type="dxa"/>
              <w:bottom w:w="0" w:type="dxa"/>
              <w:right w:w="108" w:type="dxa"/>
            </w:tcMar>
          </w:tcPr>
          <w:p w14:paraId="4EC9E29C" w14:textId="77777777" w:rsidR="006408F6" w:rsidRPr="00F33BCA" w:rsidRDefault="006408F6" w:rsidP="00A23D00">
            <w:pPr>
              <w:widowControl w:val="0"/>
              <w:autoSpaceDE w:val="0"/>
              <w:autoSpaceDN w:val="0"/>
              <w:adjustRightInd w:val="0"/>
              <w:spacing w:after="0" w:line="240" w:lineRule="auto"/>
              <w:rPr>
                <w:rFonts w:ascii="Times New Roman" w:hAnsi="Times New Roman"/>
                <w:b/>
                <w:bCs/>
                <w:sz w:val="24"/>
                <w:szCs w:val="24"/>
              </w:rPr>
            </w:pPr>
            <w:r w:rsidRPr="00F33BCA">
              <w:rPr>
                <w:rFonts w:ascii="Times New Roman" w:hAnsi="Times New Roman"/>
                <w:b/>
                <w:bCs/>
                <w:sz w:val="24"/>
                <w:szCs w:val="24"/>
              </w:rPr>
              <w:t>Содержание учебного материала</w:t>
            </w:r>
          </w:p>
        </w:tc>
        <w:tc>
          <w:tcPr>
            <w:tcW w:w="2409" w:type="dxa"/>
            <w:tcMar>
              <w:top w:w="0" w:type="dxa"/>
              <w:left w:w="108" w:type="dxa"/>
              <w:bottom w:w="0" w:type="dxa"/>
              <w:right w:w="108" w:type="dxa"/>
            </w:tcMar>
            <w:vAlign w:val="center"/>
          </w:tcPr>
          <w:p w14:paraId="32075B7B" w14:textId="77777777" w:rsidR="006408F6" w:rsidRPr="0098601B" w:rsidRDefault="006408F6" w:rsidP="00A23D00">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7</w:t>
            </w:r>
          </w:p>
        </w:tc>
        <w:tc>
          <w:tcPr>
            <w:tcW w:w="1134" w:type="dxa"/>
            <w:vMerge w:val="restart"/>
          </w:tcPr>
          <w:p w14:paraId="5F4D4B3C" w14:textId="77777777" w:rsidR="006408F6" w:rsidRPr="0098601B" w:rsidRDefault="006408F6" w:rsidP="00A23D00">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sz w:val="24"/>
                <w:szCs w:val="24"/>
              </w:rPr>
              <w:t>ОК 1-ОК 9</w:t>
            </w:r>
          </w:p>
        </w:tc>
        <w:tc>
          <w:tcPr>
            <w:tcW w:w="1134" w:type="dxa"/>
            <w:vMerge w:val="restart"/>
          </w:tcPr>
          <w:p w14:paraId="334C1690" w14:textId="77777777" w:rsidR="006408F6" w:rsidRDefault="006408F6" w:rsidP="00A23D00">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У1, У2</w:t>
            </w:r>
          </w:p>
          <w:p w14:paraId="090A5D05" w14:textId="77777777" w:rsidR="006408F6" w:rsidRPr="0098601B" w:rsidRDefault="006408F6" w:rsidP="00A23D00">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sz w:val="24"/>
                <w:szCs w:val="24"/>
              </w:rPr>
              <w:t>З1, З2, З3, З4, З5, З6</w:t>
            </w:r>
          </w:p>
        </w:tc>
      </w:tr>
      <w:tr w:rsidR="006408F6" w:rsidRPr="007F4338" w14:paraId="6DED7A81" w14:textId="77777777" w:rsidTr="00A23D00">
        <w:trPr>
          <w:trHeight w:val="20"/>
        </w:trPr>
        <w:tc>
          <w:tcPr>
            <w:tcW w:w="2268" w:type="dxa"/>
            <w:vMerge/>
            <w:tcMar>
              <w:top w:w="0" w:type="dxa"/>
              <w:left w:w="108" w:type="dxa"/>
              <w:bottom w:w="0" w:type="dxa"/>
              <w:right w:w="108" w:type="dxa"/>
            </w:tcMar>
          </w:tcPr>
          <w:p w14:paraId="1165B496" w14:textId="77777777" w:rsidR="006408F6" w:rsidRPr="00F33BCA" w:rsidRDefault="006408F6" w:rsidP="00A23D00">
            <w:pPr>
              <w:widowControl w:val="0"/>
              <w:autoSpaceDE w:val="0"/>
              <w:autoSpaceDN w:val="0"/>
              <w:adjustRightInd w:val="0"/>
              <w:spacing w:after="0" w:line="240" w:lineRule="auto"/>
              <w:rPr>
                <w:rFonts w:ascii="Times New Roman" w:hAnsi="Times New Roman"/>
                <w:sz w:val="24"/>
                <w:szCs w:val="24"/>
                <w:highlight w:val="yellow"/>
              </w:rPr>
            </w:pPr>
          </w:p>
        </w:tc>
        <w:tc>
          <w:tcPr>
            <w:tcW w:w="7513" w:type="dxa"/>
            <w:tcMar>
              <w:top w:w="0" w:type="dxa"/>
              <w:left w:w="108" w:type="dxa"/>
              <w:bottom w:w="0" w:type="dxa"/>
              <w:right w:w="108" w:type="dxa"/>
            </w:tcMar>
          </w:tcPr>
          <w:p w14:paraId="05CD877B" w14:textId="4476EC1A" w:rsidR="006408F6" w:rsidRPr="00F33BCA" w:rsidRDefault="006408F6" w:rsidP="00A23D00">
            <w:pPr>
              <w:widowControl w:val="0"/>
              <w:tabs>
                <w:tab w:val="left" w:pos="0"/>
                <w:tab w:val="left" w:pos="449"/>
              </w:tabs>
              <w:autoSpaceDE w:val="0"/>
              <w:autoSpaceDN w:val="0"/>
              <w:adjustRightInd w:val="0"/>
              <w:spacing w:after="0" w:line="240" w:lineRule="auto"/>
              <w:rPr>
                <w:rFonts w:ascii="Times New Roman" w:hAnsi="Times New Roman"/>
                <w:sz w:val="24"/>
                <w:szCs w:val="24"/>
              </w:rPr>
            </w:pPr>
            <w:r w:rsidRPr="00F33BCA">
              <w:rPr>
                <w:rFonts w:ascii="Times New Roman" w:hAnsi="Times New Roman"/>
                <w:sz w:val="24"/>
                <w:szCs w:val="24"/>
              </w:rPr>
              <w:t>Локальные национальные и религиозные конфликты на пространстве бывшего СССР в 1990-е гг. Участие международных организаций (ООН, ЮНЕСКО) в разрешении конфликтов на постсоветском пространстве. Российская Федерация в планах международных организаций: военно-политическая   конкуренция   и экономическое сотрудничество. Планы НАТО в отношении России.</w:t>
            </w:r>
          </w:p>
        </w:tc>
        <w:tc>
          <w:tcPr>
            <w:tcW w:w="2409" w:type="dxa"/>
            <w:tcMar>
              <w:top w:w="0" w:type="dxa"/>
              <w:left w:w="108" w:type="dxa"/>
              <w:bottom w:w="0" w:type="dxa"/>
              <w:right w:w="108" w:type="dxa"/>
            </w:tcMar>
            <w:vAlign w:val="center"/>
          </w:tcPr>
          <w:p w14:paraId="38D33ADF" w14:textId="77777777" w:rsidR="006408F6" w:rsidRPr="0098601B" w:rsidRDefault="006408F6" w:rsidP="00A23D00">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4</w:t>
            </w:r>
          </w:p>
        </w:tc>
        <w:tc>
          <w:tcPr>
            <w:tcW w:w="1134" w:type="dxa"/>
            <w:vMerge/>
          </w:tcPr>
          <w:p w14:paraId="1A8657E7" w14:textId="77777777" w:rsidR="006408F6" w:rsidRPr="0098601B" w:rsidRDefault="006408F6" w:rsidP="00A23D00">
            <w:pPr>
              <w:widowControl w:val="0"/>
              <w:autoSpaceDE w:val="0"/>
              <w:autoSpaceDN w:val="0"/>
              <w:adjustRightInd w:val="0"/>
              <w:spacing w:after="0" w:line="240" w:lineRule="auto"/>
              <w:jc w:val="center"/>
              <w:rPr>
                <w:rFonts w:ascii="Times New Roman" w:hAnsi="Times New Roman"/>
                <w:sz w:val="24"/>
                <w:szCs w:val="24"/>
              </w:rPr>
            </w:pPr>
          </w:p>
        </w:tc>
        <w:tc>
          <w:tcPr>
            <w:tcW w:w="1134" w:type="dxa"/>
            <w:vMerge/>
          </w:tcPr>
          <w:p w14:paraId="2EE6F90F" w14:textId="77777777" w:rsidR="006408F6" w:rsidRPr="0098601B" w:rsidRDefault="006408F6" w:rsidP="00A23D00">
            <w:pPr>
              <w:widowControl w:val="0"/>
              <w:autoSpaceDE w:val="0"/>
              <w:autoSpaceDN w:val="0"/>
              <w:adjustRightInd w:val="0"/>
              <w:spacing w:after="0" w:line="240" w:lineRule="auto"/>
              <w:jc w:val="center"/>
              <w:rPr>
                <w:rFonts w:ascii="Times New Roman" w:hAnsi="Times New Roman"/>
                <w:sz w:val="24"/>
                <w:szCs w:val="24"/>
              </w:rPr>
            </w:pPr>
          </w:p>
        </w:tc>
      </w:tr>
      <w:tr w:rsidR="006408F6" w:rsidRPr="007F4338" w14:paraId="6FF2734D" w14:textId="77777777" w:rsidTr="00A23D00">
        <w:trPr>
          <w:trHeight w:val="20"/>
        </w:trPr>
        <w:tc>
          <w:tcPr>
            <w:tcW w:w="2268" w:type="dxa"/>
            <w:vMerge/>
            <w:tcMar>
              <w:top w:w="0" w:type="dxa"/>
              <w:left w:w="108" w:type="dxa"/>
              <w:bottom w:w="0" w:type="dxa"/>
              <w:right w:w="108" w:type="dxa"/>
            </w:tcMar>
          </w:tcPr>
          <w:p w14:paraId="4A81A0B2" w14:textId="77777777" w:rsidR="006408F6" w:rsidRPr="00F33BCA" w:rsidRDefault="006408F6" w:rsidP="00A23D00">
            <w:pPr>
              <w:widowControl w:val="0"/>
              <w:autoSpaceDE w:val="0"/>
              <w:autoSpaceDN w:val="0"/>
              <w:adjustRightInd w:val="0"/>
              <w:spacing w:after="0" w:line="240" w:lineRule="auto"/>
              <w:rPr>
                <w:rFonts w:ascii="Times New Roman" w:hAnsi="Times New Roman"/>
                <w:sz w:val="24"/>
                <w:szCs w:val="24"/>
                <w:highlight w:val="yellow"/>
              </w:rPr>
            </w:pPr>
          </w:p>
        </w:tc>
        <w:tc>
          <w:tcPr>
            <w:tcW w:w="7513" w:type="dxa"/>
            <w:tcMar>
              <w:top w:w="0" w:type="dxa"/>
              <w:left w:w="108" w:type="dxa"/>
              <w:bottom w:w="0" w:type="dxa"/>
              <w:right w:w="108" w:type="dxa"/>
            </w:tcMar>
          </w:tcPr>
          <w:p w14:paraId="69FEB3FD" w14:textId="77777777" w:rsidR="006408F6" w:rsidRPr="00F33BCA" w:rsidRDefault="006408F6" w:rsidP="00A23D00">
            <w:pPr>
              <w:widowControl w:val="0"/>
              <w:autoSpaceDE w:val="0"/>
              <w:autoSpaceDN w:val="0"/>
              <w:adjustRightInd w:val="0"/>
              <w:spacing w:after="0" w:line="240" w:lineRule="auto"/>
              <w:rPr>
                <w:rFonts w:ascii="Times New Roman" w:hAnsi="Times New Roman"/>
                <w:b/>
                <w:bCs/>
                <w:sz w:val="24"/>
                <w:szCs w:val="24"/>
              </w:rPr>
            </w:pPr>
            <w:r w:rsidRPr="00F33BCA">
              <w:rPr>
                <w:rFonts w:ascii="Times New Roman" w:hAnsi="Times New Roman"/>
                <w:b/>
                <w:bCs/>
                <w:sz w:val="24"/>
                <w:szCs w:val="24"/>
              </w:rPr>
              <w:t>Самостоятельная работа обучающихся</w:t>
            </w:r>
          </w:p>
        </w:tc>
        <w:tc>
          <w:tcPr>
            <w:tcW w:w="2409" w:type="dxa"/>
            <w:tcMar>
              <w:top w:w="0" w:type="dxa"/>
              <w:left w:w="108" w:type="dxa"/>
              <w:bottom w:w="0" w:type="dxa"/>
              <w:right w:w="108" w:type="dxa"/>
            </w:tcMar>
            <w:vAlign w:val="center"/>
          </w:tcPr>
          <w:p w14:paraId="6B4BDD41" w14:textId="77777777" w:rsidR="006408F6" w:rsidRPr="0098601B" w:rsidRDefault="006408F6" w:rsidP="00A23D00">
            <w:pPr>
              <w:widowControl w:val="0"/>
              <w:autoSpaceDE w:val="0"/>
              <w:autoSpaceDN w:val="0"/>
              <w:adjustRightInd w:val="0"/>
              <w:spacing w:after="0" w:line="240" w:lineRule="auto"/>
              <w:jc w:val="center"/>
              <w:rPr>
                <w:rFonts w:ascii="Times New Roman" w:hAnsi="Times New Roman"/>
                <w:sz w:val="24"/>
                <w:szCs w:val="24"/>
              </w:rPr>
            </w:pPr>
          </w:p>
        </w:tc>
        <w:tc>
          <w:tcPr>
            <w:tcW w:w="1134" w:type="dxa"/>
          </w:tcPr>
          <w:p w14:paraId="5873F97A" w14:textId="77777777" w:rsidR="006408F6" w:rsidRPr="0098601B" w:rsidRDefault="006408F6" w:rsidP="00A23D00">
            <w:pPr>
              <w:widowControl w:val="0"/>
              <w:autoSpaceDE w:val="0"/>
              <w:autoSpaceDN w:val="0"/>
              <w:adjustRightInd w:val="0"/>
              <w:spacing w:after="0" w:line="240" w:lineRule="auto"/>
              <w:jc w:val="center"/>
              <w:rPr>
                <w:rFonts w:ascii="Times New Roman" w:hAnsi="Times New Roman"/>
                <w:sz w:val="24"/>
                <w:szCs w:val="24"/>
              </w:rPr>
            </w:pPr>
          </w:p>
        </w:tc>
        <w:tc>
          <w:tcPr>
            <w:tcW w:w="1134" w:type="dxa"/>
          </w:tcPr>
          <w:p w14:paraId="7436A8B1" w14:textId="77777777" w:rsidR="006408F6" w:rsidRPr="0098601B" w:rsidRDefault="006408F6" w:rsidP="00A23D00">
            <w:pPr>
              <w:widowControl w:val="0"/>
              <w:autoSpaceDE w:val="0"/>
              <w:autoSpaceDN w:val="0"/>
              <w:adjustRightInd w:val="0"/>
              <w:spacing w:after="0" w:line="240" w:lineRule="auto"/>
              <w:jc w:val="center"/>
              <w:rPr>
                <w:rFonts w:ascii="Times New Roman" w:hAnsi="Times New Roman"/>
                <w:sz w:val="24"/>
                <w:szCs w:val="24"/>
              </w:rPr>
            </w:pPr>
          </w:p>
        </w:tc>
      </w:tr>
      <w:tr w:rsidR="006408F6" w:rsidRPr="007F4338" w14:paraId="03852226" w14:textId="77777777" w:rsidTr="00A23D00">
        <w:trPr>
          <w:trHeight w:val="20"/>
        </w:trPr>
        <w:tc>
          <w:tcPr>
            <w:tcW w:w="2268" w:type="dxa"/>
            <w:vMerge/>
            <w:tcMar>
              <w:top w:w="0" w:type="dxa"/>
              <w:left w:w="108" w:type="dxa"/>
              <w:bottom w:w="0" w:type="dxa"/>
              <w:right w:w="108" w:type="dxa"/>
            </w:tcMar>
          </w:tcPr>
          <w:p w14:paraId="433E4B7B" w14:textId="77777777" w:rsidR="006408F6" w:rsidRPr="00F33BCA" w:rsidRDefault="006408F6" w:rsidP="00A23D00">
            <w:pPr>
              <w:widowControl w:val="0"/>
              <w:autoSpaceDE w:val="0"/>
              <w:autoSpaceDN w:val="0"/>
              <w:adjustRightInd w:val="0"/>
              <w:spacing w:after="0" w:line="240" w:lineRule="auto"/>
              <w:rPr>
                <w:rFonts w:ascii="Times New Roman" w:hAnsi="Times New Roman"/>
                <w:sz w:val="24"/>
                <w:szCs w:val="24"/>
                <w:highlight w:val="yellow"/>
              </w:rPr>
            </w:pPr>
          </w:p>
        </w:tc>
        <w:tc>
          <w:tcPr>
            <w:tcW w:w="7513" w:type="dxa"/>
            <w:tcMar>
              <w:top w:w="0" w:type="dxa"/>
              <w:left w:w="108" w:type="dxa"/>
              <w:bottom w:w="0" w:type="dxa"/>
              <w:right w:w="108" w:type="dxa"/>
            </w:tcMar>
          </w:tcPr>
          <w:p w14:paraId="47E286EC" w14:textId="77777777" w:rsidR="006408F6" w:rsidRPr="00F33BCA" w:rsidRDefault="006408F6" w:rsidP="00A23D00">
            <w:pPr>
              <w:widowControl w:val="0"/>
              <w:autoSpaceDE w:val="0"/>
              <w:autoSpaceDN w:val="0"/>
              <w:adjustRightInd w:val="0"/>
              <w:spacing w:after="0" w:line="240" w:lineRule="auto"/>
              <w:rPr>
                <w:rFonts w:ascii="Times New Roman" w:hAnsi="Times New Roman"/>
                <w:sz w:val="24"/>
                <w:szCs w:val="24"/>
              </w:rPr>
            </w:pPr>
            <w:r w:rsidRPr="00F33BCA">
              <w:rPr>
                <w:rFonts w:ascii="Times New Roman" w:hAnsi="Times New Roman"/>
                <w:bCs/>
                <w:sz w:val="24"/>
                <w:szCs w:val="24"/>
              </w:rPr>
              <w:t>Подготовка к самостоятельной работе. Подготовка сообщений, презентаций.</w:t>
            </w:r>
          </w:p>
        </w:tc>
        <w:tc>
          <w:tcPr>
            <w:tcW w:w="2409" w:type="dxa"/>
            <w:tcMar>
              <w:top w:w="0" w:type="dxa"/>
              <w:left w:w="108" w:type="dxa"/>
              <w:bottom w:w="0" w:type="dxa"/>
              <w:right w:w="108" w:type="dxa"/>
            </w:tcMar>
            <w:vAlign w:val="center"/>
          </w:tcPr>
          <w:p w14:paraId="585EF263" w14:textId="77777777" w:rsidR="006408F6" w:rsidRPr="0098601B" w:rsidRDefault="006408F6" w:rsidP="00A23D00">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3</w:t>
            </w:r>
          </w:p>
        </w:tc>
        <w:tc>
          <w:tcPr>
            <w:tcW w:w="1134" w:type="dxa"/>
          </w:tcPr>
          <w:p w14:paraId="4D8593F5" w14:textId="77777777" w:rsidR="006408F6" w:rsidRPr="0098601B" w:rsidRDefault="006408F6" w:rsidP="00A23D00">
            <w:pPr>
              <w:widowControl w:val="0"/>
              <w:autoSpaceDE w:val="0"/>
              <w:autoSpaceDN w:val="0"/>
              <w:adjustRightInd w:val="0"/>
              <w:spacing w:after="0" w:line="240" w:lineRule="auto"/>
              <w:jc w:val="center"/>
              <w:rPr>
                <w:rFonts w:ascii="Times New Roman" w:hAnsi="Times New Roman"/>
                <w:sz w:val="24"/>
                <w:szCs w:val="24"/>
              </w:rPr>
            </w:pPr>
          </w:p>
        </w:tc>
        <w:tc>
          <w:tcPr>
            <w:tcW w:w="1134" w:type="dxa"/>
          </w:tcPr>
          <w:p w14:paraId="188A0F99" w14:textId="77777777" w:rsidR="006408F6" w:rsidRPr="0098601B" w:rsidRDefault="006408F6" w:rsidP="00A23D00">
            <w:pPr>
              <w:widowControl w:val="0"/>
              <w:autoSpaceDE w:val="0"/>
              <w:autoSpaceDN w:val="0"/>
              <w:adjustRightInd w:val="0"/>
              <w:spacing w:after="0" w:line="240" w:lineRule="auto"/>
              <w:jc w:val="center"/>
              <w:rPr>
                <w:rFonts w:ascii="Times New Roman" w:hAnsi="Times New Roman"/>
                <w:sz w:val="24"/>
                <w:szCs w:val="24"/>
              </w:rPr>
            </w:pPr>
          </w:p>
        </w:tc>
      </w:tr>
      <w:tr w:rsidR="006408F6" w:rsidRPr="007F4338" w14:paraId="0F2C6F59" w14:textId="77777777" w:rsidTr="00A23D00">
        <w:trPr>
          <w:trHeight w:val="20"/>
        </w:trPr>
        <w:tc>
          <w:tcPr>
            <w:tcW w:w="2268" w:type="dxa"/>
            <w:vMerge w:val="restart"/>
            <w:tcMar>
              <w:top w:w="0" w:type="dxa"/>
              <w:left w:w="108" w:type="dxa"/>
              <w:bottom w:w="0" w:type="dxa"/>
              <w:right w:w="108" w:type="dxa"/>
            </w:tcMar>
          </w:tcPr>
          <w:p w14:paraId="257BBCCF" w14:textId="77777777" w:rsidR="006408F6" w:rsidRPr="00F33BCA" w:rsidRDefault="006408F6" w:rsidP="00A23D00">
            <w:pPr>
              <w:widowControl w:val="0"/>
              <w:autoSpaceDE w:val="0"/>
              <w:autoSpaceDN w:val="0"/>
              <w:adjustRightInd w:val="0"/>
              <w:spacing w:after="0" w:line="240" w:lineRule="auto"/>
              <w:rPr>
                <w:rFonts w:ascii="Times New Roman" w:hAnsi="Times New Roman"/>
                <w:b/>
                <w:bCs/>
                <w:sz w:val="24"/>
                <w:szCs w:val="24"/>
              </w:rPr>
            </w:pPr>
            <w:r w:rsidRPr="00F33BCA">
              <w:rPr>
                <w:rFonts w:ascii="Times New Roman" w:hAnsi="Times New Roman"/>
                <w:b/>
                <w:bCs/>
                <w:sz w:val="24"/>
                <w:szCs w:val="24"/>
              </w:rPr>
              <w:t>Тема 2.2. Укрепление влияния</w:t>
            </w:r>
          </w:p>
          <w:p w14:paraId="17072319" w14:textId="77777777" w:rsidR="006408F6" w:rsidRPr="00F33BCA" w:rsidRDefault="006408F6" w:rsidP="00A23D00">
            <w:pPr>
              <w:widowControl w:val="0"/>
              <w:autoSpaceDE w:val="0"/>
              <w:autoSpaceDN w:val="0"/>
              <w:adjustRightInd w:val="0"/>
              <w:spacing w:after="0" w:line="240" w:lineRule="auto"/>
              <w:rPr>
                <w:rFonts w:ascii="Times New Roman" w:hAnsi="Times New Roman"/>
                <w:b/>
                <w:bCs/>
                <w:sz w:val="24"/>
                <w:szCs w:val="24"/>
              </w:rPr>
            </w:pPr>
            <w:r w:rsidRPr="00F33BCA">
              <w:rPr>
                <w:rFonts w:ascii="Times New Roman" w:hAnsi="Times New Roman"/>
                <w:b/>
                <w:bCs/>
                <w:sz w:val="24"/>
                <w:szCs w:val="24"/>
              </w:rPr>
              <w:t>России на постсоветском</w:t>
            </w:r>
          </w:p>
          <w:p w14:paraId="07DA3E04" w14:textId="77777777" w:rsidR="006408F6" w:rsidRPr="00F33BCA" w:rsidRDefault="006408F6" w:rsidP="00A23D00">
            <w:pPr>
              <w:widowControl w:val="0"/>
              <w:autoSpaceDE w:val="0"/>
              <w:autoSpaceDN w:val="0"/>
              <w:adjustRightInd w:val="0"/>
              <w:spacing w:after="0" w:line="240" w:lineRule="auto"/>
              <w:rPr>
                <w:rFonts w:ascii="Times New Roman" w:hAnsi="Times New Roman"/>
                <w:b/>
                <w:bCs/>
                <w:sz w:val="24"/>
                <w:szCs w:val="24"/>
              </w:rPr>
            </w:pPr>
            <w:r w:rsidRPr="00F33BCA">
              <w:rPr>
                <w:rFonts w:ascii="Times New Roman" w:hAnsi="Times New Roman"/>
                <w:b/>
                <w:bCs/>
                <w:sz w:val="24"/>
                <w:szCs w:val="24"/>
              </w:rPr>
              <w:t>пространстве</w:t>
            </w:r>
          </w:p>
          <w:p w14:paraId="5A89E150" w14:textId="77777777" w:rsidR="006408F6" w:rsidRPr="00F33BCA" w:rsidRDefault="006408F6" w:rsidP="00A23D00">
            <w:pPr>
              <w:widowControl w:val="0"/>
              <w:autoSpaceDE w:val="0"/>
              <w:autoSpaceDN w:val="0"/>
              <w:adjustRightInd w:val="0"/>
              <w:spacing w:after="0" w:line="240" w:lineRule="auto"/>
              <w:rPr>
                <w:rFonts w:ascii="Times New Roman" w:hAnsi="Times New Roman"/>
                <w:sz w:val="24"/>
                <w:szCs w:val="24"/>
              </w:rPr>
            </w:pPr>
          </w:p>
        </w:tc>
        <w:tc>
          <w:tcPr>
            <w:tcW w:w="7513" w:type="dxa"/>
            <w:tcMar>
              <w:top w:w="0" w:type="dxa"/>
              <w:left w:w="108" w:type="dxa"/>
              <w:bottom w:w="0" w:type="dxa"/>
              <w:right w:w="108" w:type="dxa"/>
            </w:tcMar>
          </w:tcPr>
          <w:p w14:paraId="7695AD4D" w14:textId="77777777" w:rsidR="006408F6" w:rsidRPr="00F33BCA" w:rsidRDefault="006408F6" w:rsidP="00A23D00">
            <w:pPr>
              <w:widowControl w:val="0"/>
              <w:autoSpaceDE w:val="0"/>
              <w:autoSpaceDN w:val="0"/>
              <w:adjustRightInd w:val="0"/>
              <w:spacing w:after="0" w:line="240" w:lineRule="auto"/>
              <w:rPr>
                <w:rFonts w:ascii="Times New Roman" w:hAnsi="Times New Roman"/>
                <w:b/>
                <w:bCs/>
                <w:sz w:val="24"/>
                <w:szCs w:val="24"/>
              </w:rPr>
            </w:pPr>
            <w:r w:rsidRPr="00F33BCA">
              <w:rPr>
                <w:rFonts w:ascii="Times New Roman" w:hAnsi="Times New Roman"/>
                <w:b/>
                <w:bCs/>
                <w:sz w:val="24"/>
                <w:szCs w:val="24"/>
              </w:rPr>
              <w:t>Содержание учебного материала</w:t>
            </w:r>
          </w:p>
        </w:tc>
        <w:tc>
          <w:tcPr>
            <w:tcW w:w="2409" w:type="dxa"/>
            <w:tcMar>
              <w:top w:w="0" w:type="dxa"/>
              <w:left w:w="108" w:type="dxa"/>
              <w:bottom w:w="0" w:type="dxa"/>
              <w:right w:w="108" w:type="dxa"/>
            </w:tcMar>
          </w:tcPr>
          <w:p w14:paraId="67264ABF" w14:textId="77777777" w:rsidR="006408F6" w:rsidRPr="0098601B" w:rsidRDefault="006408F6" w:rsidP="00A23D00">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8</w:t>
            </w:r>
          </w:p>
        </w:tc>
        <w:tc>
          <w:tcPr>
            <w:tcW w:w="1134" w:type="dxa"/>
            <w:vMerge w:val="restart"/>
          </w:tcPr>
          <w:p w14:paraId="430E7141" w14:textId="77777777" w:rsidR="006408F6" w:rsidRPr="0098601B" w:rsidRDefault="006408F6" w:rsidP="00A23D00">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sz w:val="24"/>
                <w:szCs w:val="24"/>
              </w:rPr>
              <w:t>ОК 1-ОК 9</w:t>
            </w:r>
          </w:p>
        </w:tc>
        <w:tc>
          <w:tcPr>
            <w:tcW w:w="1134" w:type="dxa"/>
            <w:vMerge w:val="restart"/>
          </w:tcPr>
          <w:p w14:paraId="1C1BABB9" w14:textId="77777777" w:rsidR="006408F6" w:rsidRDefault="006408F6" w:rsidP="00A23D00">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У1, У2</w:t>
            </w:r>
          </w:p>
          <w:p w14:paraId="6C979B44" w14:textId="77777777" w:rsidR="006408F6" w:rsidRPr="0098601B" w:rsidRDefault="006408F6" w:rsidP="00A23D00">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sz w:val="24"/>
                <w:szCs w:val="24"/>
              </w:rPr>
              <w:t>З1, З2, З3, З4, З5, З6</w:t>
            </w:r>
          </w:p>
        </w:tc>
      </w:tr>
      <w:tr w:rsidR="006408F6" w:rsidRPr="007F4338" w14:paraId="7282A994" w14:textId="77777777" w:rsidTr="00A23D00">
        <w:trPr>
          <w:trHeight w:val="20"/>
        </w:trPr>
        <w:tc>
          <w:tcPr>
            <w:tcW w:w="2268" w:type="dxa"/>
            <w:vMerge/>
            <w:tcMar>
              <w:top w:w="0" w:type="dxa"/>
              <w:left w:w="108" w:type="dxa"/>
              <w:bottom w:w="0" w:type="dxa"/>
              <w:right w:w="108" w:type="dxa"/>
            </w:tcMar>
          </w:tcPr>
          <w:p w14:paraId="36B875AF" w14:textId="77777777" w:rsidR="006408F6" w:rsidRPr="007F4338" w:rsidRDefault="006408F6" w:rsidP="00A23D00">
            <w:pPr>
              <w:widowControl w:val="0"/>
              <w:autoSpaceDE w:val="0"/>
              <w:autoSpaceDN w:val="0"/>
              <w:adjustRightInd w:val="0"/>
              <w:spacing w:after="0" w:line="240" w:lineRule="auto"/>
              <w:rPr>
                <w:rFonts w:ascii="Times New Roman" w:hAnsi="Times New Roman"/>
                <w:sz w:val="24"/>
                <w:szCs w:val="24"/>
                <w:highlight w:val="yellow"/>
              </w:rPr>
            </w:pPr>
          </w:p>
        </w:tc>
        <w:tc>
          <w:tcPr>
            <w:tcW w:w="7513" w:type="dxa"/>
            <w:tcMar>
              <w:top w:w="0" w:type="dxa"/>
              <w:left w:w="108" w:type="dxa"/>
              <w:bottom w:w="0" w:type="dxa"/>
              <w:right w:w="108" w:type="dxa"/>
            </w:tcMar>
          </w:tcPr>
          <w:p w14:paraId="5D8797EF" w14:textId="0FA91DA1" w:rsidR="006408F6" w:rsidRPr="00F33BCA" w:rsidRDefault="006408F6" w:rsidP="00A23D00">
            <w:pPr>
              <w:widowControl w:val="0"/>
              <w:tabs>
                <w:tab w:val="left" w:pos="0"/>
                <w:tab w:val="left" w:pos="449"/>
              </w:tabs>
              <w:autoSpaceDE w:val="0"/>
              <w:autoSpaceDN w:val="0"/>
              <w:adjustRightInd w:val="0"/>
              <w:spacing w:after="0" w:line="240" w:lineRule="auto"/>
              <w:rPr>
                <w:rFonts w:ascii="Times New Roman" w:hAnsi="Times New Roman"/>
                <w:sz w:val="24"/>
                <w:szCs w:val="24"/>
              </w:rPr>
            </w:pPr>
            <w:r w:rsidRPr="00F33BCA">
              <w:rPr>
                <w:rFonts w:ascii="Times New Roman" w:hAnsi="Times New Roman"/>
                <w:sz w:val="24"/>
                <w:szCs w:val="24"/>
              </w:rPr>
              <w:t>Россия на постсоветском пространстве: договоры с Украиной, Белоруссией, Абхазией, Южной Осетией и пр. Внутренняя политика России на Северном Кавказе.  Причины, участники, содержание, результаты вооруженного конфликта в этом регионе. Изменения в территориальном устройстве Российской Федерации.</w:t>
            </w:r>
          </w:p>
        </w:tc>
        <w:tc>
          <w:tcPr>
            <w:tcW w:w="2409" w:type="dxa"/>
            <w:tcMar>
              <w:top w:w="0" w:type="dxa"/>
              <w:left w:w="108" w:type="dxa"/>
              <w:bottom w:w="0" w:type="dxa"/>
              <w:right w:w="108" w:type="dxa"/>
            </w:tcMar>
            <w:vAlign w:val="center"/>
          </w:tcPr>
          <w:p w14:paraId="35DC921A" w14:textId="77777777" w:rsidR="006408F6" w:rsidRPr="007F4338" w:rsidRDefault="006408F6" w:rsidP="00A23D00">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6</w:t>
            </w:r>
          </w:p>
        </w:tc>
        <w:tc>
          <w:tcPr>
            <w:tcW w:w="1134" w:type="dxa"/>
            <w:vMerge/>
          </w:tcPr>
          <w:p w14:paraId="69DDC6F6" w14:textId="77777777" w:rsidR="006408F6" w:rsidRDefault="006408F6" w:rsidP="00A23D00">
            <w:pPr>
              <w:widowControl w:val="0"/>
              <w:autoSpaceDE w:val="0"/>
              <w:autoSpaceDN w:val="0"/>
              <w:adjustRightInd w:val="0"/>
              <w:spacing w:after="0" w:line="240" w:lineRule="auto"/>
              <w:jc w:val="center"/>
              <w:rPr>
                <w:rFonts w:ascii="Times New Roman" w:hAnsi="Times New Roman"/>
                <w:sz w:val="24"/>
                <w:szCs w:val="24"/>
              </w:rPr>
            </w:pPr>
          </w:p>
        </w:tc>
        <w:tc>
          <w:tcPr>
            <w:tcW w:w="1134" w:type="dxa"/>
            <w:vMerge/>
          </w:tcPr>
          <w:p w14:paraId="7C26AB32" w14:textId="77777777" w:rsidR="006408F6" w:rsidRDefault="006408F6" w:rsidP="00A23D00">
            <w:pPr>
              <w:widowControl w:val="0"/>
              <w:autoSpaceDE w:val="0"/>
              <w:autoSpaceDN w:val="0"/>
              <w:adjustRightInd w:val="0"/>
              <w:spacing w:after="0" w:line="240" w:lineRule="auto"/>
              <w:jc w:val="center"/>
              <w:rPr>
                <w:rFonts w:ascii="Times New Roman" w:hAnsi="Times New Roman"/>
                <w:sz w:val="24"/>
                <w:szCs w:val="24"/>
              </w:rPr>
            </w:pPr>
          </w:p>
        </w:tc>
      </w:tr>
      <w:tr w:rsidR="006408F6" w:rsidRPr="007F4338" w14:paraId="19EA7CCA" w14:textId="77777777" w:rsidTr="00A23D00">
        <w:trPr>
          <w:trHeight w:val="20"/>
        </w:trPr>
        <w:tc>
          <w:tcPr>
            <w:tcW w:w="2268" w:type="dxa"/>
            <w:vMerge/>
            <w:tcMar>
              <w:top w:w="0" w:type="dxa"/>
              <w:left w:w="108" w:type="dxa"/>
              <w:bottom w:w="0" w:type="dxa"/>
              <w:right w:w="108" w:type="dxa"/>
            </w:tcMar>
          </w:tcPr>
          <w:p w14:paraId="19B07BE5" w14:textId="77777777" w:rsidR="006408F6" w:rsidRPr="007F4338" w:rsidRDefault="006408F6" w:rsidP="00A23D00">
            <w:pPr>
              <w:widowControl w:val="0"/>
              <w:autoSpaceDE w:val="0"/>
              <w:autoSpaceDN w:val="0"/>
              <w:adjustRightInd w:val="0"/>
              <w:spacing w:after="0" w:line="240" w:lineRule="auto"/>
              <w:rPr>
                <w:rFonts w:ascii="Times New Roman" w:hAnsi="Times New Roman"/>
                <w:sz w:val="24"/>
                <w:szCs w:val="24"/>
                <w:highlight w:val="yellow"/>
              </w:rPr>
            </w:pPr>
          </w:p>
        </w:tc>
        <w:tc>
          <w:tcPr>
            <w:tcW w:w="7513" w:type="dxa"/>
            <w:tcMar>
              <w:top w:w="0" w:type="dxa"/>
              <w:left w:w="108" w:type="dxa"/>
              <w:bottom w:w="0" w:type="dxa"/>
              <w:right w:w="108" w:type="dxa"/>
            </w:tcMar>
          </w:tcPr>
          <w:p w14:paraId="228DADAD" w14:textId="77777777" w:rsidR="006408F6" w:rsidRPr="00F33BCA" w:rsidRDefault="006408F6" w:rsidP="00A23D00">
            <w:pPr>
              <w:widowControl w:val="0"/>
              <w:autoSpaceDE w:val="0"/>
              <w:autoSpaceDN w:val="0"/>
              <w:adjustRightInd w:val="0"/>
              <w:spacing w:after="0" w:line="240" w:lineRule="auto"/>
              <w:rPr>
                <w:rFonts w:ascii="Times New Roman" w:hAnsi="Times New Roman"/>
                <w:b/>
                <w:bCs/>
                <w:sz w:val="24"/>
                <w:szCs w:val="24"/>
              </w:rPr>
            </w:pPr>
            <w:r w:rsidRPr="00F33BCA">
              <w:rPr>
                <w:rFonts w:ascii="Times New Roman" w:hAnsi="Times New Roman"/>
                <w:b/>
                <w:bCs/>
                <w:sz w:val="24"/>
                <w:szCs w:val="24"/>
              </w:rPr>
              <w:t>Самостоятельная работа обучающихся</w:t>
            </w:r>
          </w:p>
        </w:tc>
        <w:tc>
          <w:tcPr>
            <w:tcW w:w="2409" w:type="dxa"/>
            <w:tcMar>
              <w:top w:w="0" w:type="dxa"/>
              <w:left w:w="108" w:type="dxa"/>
              <w:bottom w:w="0" w:type="dxa"/>
              <w:right w:w="108" w:type="dxa"/>
            </w:tcMar>
            <w:vAlign w:val="center"/>
          </w:tcPr>
          <w:p w14:paraId="304C8324" w14:textId="77777777" w:rsidR="006408F6" w:rsidRPr="007F4338" w:rsidRDefault="006408F6" w:rsidP="00A23D00">
            <w:pPr>
              <w:widowControl w:val="0"/>
              <w:autoSpaceDE w:val="0"/>
              <w:autoSpaceDN w:val="0"/>
              <w:adjustRightInd w:val="0"/>
              <w:spacing w:after="0" w:line="240" w:lineRule="auto"/>
              <w:jc w:val="center"/>
              <w:rPr>
                <w:rFonts w:ascii="Times New Roman" w:hAnsi="Times New Roman"/>
                <w:sz w:val="24"/>
                <w:szCs w:val="24"/>
              </w:rPr>
            </w:pPr>
          </w:p>
        </w:tc>
        <w:tc>
          <w:tcPr>
            <w:tcW w:w="1134" w:type="dxa"/>
          </w:tcPr>
          <w:p w14:paraId="024FC5E3" w14:textId="77777777" w:rsidR="006408F6" w:rsidRPr="007F4338" w:rsidRDefault="006408F6" w:rsidP="00A23D00">
            <w:pPr>
              <w:widowControl w:val="0"/>
              <w:autoSpaceDE w:val="0"/>
              <w:autoSpaceDN w:val="0"/>
              <w:adjustRightInd w:val="0"/>
              <w:spacing w:after="0" w:line="240" w:lineRule="auto"/>
              <w:jc w:val="center"/>
              <w:rPr>
                <w:rFonts w:ascii="Times New Roman" w:hAnsi="Times New Roman"/>
                <w:sz w:val="24"/>
                <w:szCs w:val="24"/>
              </w:rPr>
            </w:pPr>
          </w:p>
        </w:tc>
        <w:tc>
          <w:tcPr>
            <w:tcW w:w="1134" w:type="dxa"/>
          </w:tcPr>
          <w:p w14:paraId="496745B8" w14:textId="77777777" w:rsidR="006408F6" w:rsidRPr="007F4338" w:rsidRDefault="006408F6" w:rsidP="00A23D00">
            <w:pPr>
              <w:widowControl w:val="0"/>
              <w:autoSpaceDE w:val="0"/>
              <w:autoSpaceDN w:val="0"/>
              <w:adjustRightInd w:val="0"/>
              <w:spacing w:after="0" w:line="240" w:lineRule="auto"/>
              <w:jc w:val="center"/>
              <w:rPr>
                <w:rFonts w:ascii="Times New Roman" w:hAnsi="Times New Roman"/>
                <w:sz w:val="24"/>
                <w:szCs w:val="24"/>
              </w:rPr>
            </w:pPr>
          </w:p>
        </w:tc>
      </w:tr>
      <w:tr w:rsidR="006408F6" w:rsidRPr="007F4338" w14:paraId="07717881" w14:textId="77777777" w:rsidTr="00A23D00">
        <w:trPr>
          <w:trHeight w:val="20"/>
        </w:trPr>
        <w:tc>
          <w:tcPr>
            <w:tcW w:w="2268" w:type="dxa"/>
            <w:vMerge/>
            <w:tcMar>
              <w:top w:w="0" w:type="dxa"/>
              <w:left w:w="108" w:type="dxa"/>
              <w:bottom w:w="0" w:type="dxa"/>
              <w:right w:w="108" w:type="dxa"/>
            </w:tcMar>
          </w:tcPr>
          <w:p w14:paraId="53C20CCD" w14:textId="77777777" w:rsidR="006408F6" w:rsidRPr="007F4338" w:rsidRDefault="006408F6" w:rsidP="00A23D00">
            <w:pPr>
              <w:widowControl w:val="0"/>
              <w:autoSpaceDE w:val="0"/>
              <w:autoSpaceDN w:val="0"/>
              <w:adjustRightInd w:val="0"/>
              <w:spacing w:after="0" w:line="240" w:lineRule="auto"/>
              <w:rPr>
                <w:rFonts w:ascii="Times New Roman" w:hAnsi="Times New Roman"/>
                <w:sz w:val="24"/>
                <w:szCs w:val="24"/>
                <w:highlight w:val="yellow"/>
              </w:rPr>
            </w:pPr>
          </w:p>
        </w:tc>
        <w:tc>
          <w:tcPr>
            <w:tcW w:w="7513" w:type="dxa"/>
            <w:tcMar>
              <w:top w:w="0" w:type="dxa"/>
              <w:left w:w="108" w:type="dxa"/>
              <w:bottom w:w="0" w:type="dxa"/>
              <w:right w:w="108" w:type="dxa"/>
            </w:tcMar>
          </w:tcPr>
          <w:p w14:paraId="5671EFE2" w14:textId="77777777" w:rsidR="006408F6" w:rsidRPr="00F33BCA" w:rsidRDefault="006408F6" w:rsidP="00A23D00">
            <w:pPr>
              <w:widowControl w:val="0"/>
              <w:autoSpaceDE w:val="0"/>
              <w:autoSpaceDN w:val="0"/>
              <w:adjustRightInd w:val="0"/>
              <w:spacing w:after="0" w:line="240" w:lineRule="auto"/>
              <w:rPr>
                <w:rFonts w:ascii="Times New Roman" w:hAnsi="Times New Roman"/>
                <w:sz w:val="24"/>
                <w:szCs w:val="24"/>
              </w:rPr>
            </w:pPr>
            <w:r w:rsidRPr="00F33BCA">
              <w:rPr>
                <w:rFonts w:ascii="Times New Roman" w:hAnsi="Times New Roman"/>
                <w:bCs/>
                <w:sz w:val="24"/>
                <w:szCs w:val="24"/>
              </w:rPr>
              <w:t>Подготовка к самостоятельной работе. Подготовка сообщений, презентаций.</w:t>
            </w:r>
          </w:p>
        </w:tc>
        <w:tc>
          <w:tcPr>
            <w:tcW w:w="2409" w:type="dxa"/>
            <w:tcMar>
              <w:top w:w="0" w:type="dxa"/>
              <w:left w:w="108" w:type="dxa"/>
              <w:bottom w:w="0" w:type="dxa"/>
              <w:right w:w="108" w:type="dxa"/>
            </w:tcMar>
            <w:vAlign w:val="center"/>
          </w:tcPr>
          <w:p w14:paraId="6C0CA204" w14:textId="77777777" w:rsidR="006408F6" w:rsidRPr="007F4338" w:rsidRDefault="006408F6" w:rsidP="00A23D00">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tcPr>
          <w:p w14:paraId="3BB06964" w14:textId="77777777" w:rsidR="006408F6" w:rsidRDefault="006408F6" w:rsidP="00A23D00">
            <w:pPr>
              <w:widowControl w:val="0"/>
              <w:autoSpaceDE w:val="0"/>
              <w:autoSpaceDN w:val="0"/>
              <w:adjustRightInd w:val="0"/>
              <w:spacing w:after="0" w:line="240" w:lineRule="auto"/>
              <w:jc w:val="center"/>
              <w:rPr>
                <w:rFonts w:ascii="Times New Roman" w:hAnsi="Times New Roman"/>
                <w:sz w:val="24"/>
                <w:szCs w:val="24"/>
              </w:rPr>
            </w:pPr>
          </w:p>
        </w:tc>
        <w:tc>
          <w:tcPr>
            <w:tcW w:w="1134" w:type="dxa"/>
          </w:tcPr>
          <w:p w14:paraId="79C7F791" w14:textId="77777777" w:rsidR="006408F6" w:rsidRDefault="006408F6" w:rsidP="00A23D00">
            <w:pPr>
              <w:widowControl w:val="0"/>
              <w:autoSpaceDE w:val="0"/>
              <w:autoSpaceDN w:val="0"/>
              <w:adjustRightInd w:val="0"/>
              <w:spacing w:after="0" w:line="240" w:lineRule="auto"/>
              <w:jc w:val="center"/>
              <w:rPr>
                <w:rFonts w:ascii="Times New Roman" w:hAnsi="Times New Roman"/>
                <w:sz w:val="24"/>
                <w:szCs w:val="24"/>
              </w:rPr>
            </w:pPr>
          </w:p>
        </w:tc>
      </w:tr>
      <w:tr w:rsidR="006408F6" w:rsidRPr="007F4338" w14:paraId="2C6D6C7B" w14:textId="77777777" w:rsidTr="00A23D00">
        <w:trPr>
          <w:trHeight w:val="20"/>
        </w:trPr>
        <w:tc>
          <w:tcPr>
            <w:tcW w:w="2268" w:type="dxa"/>
            <w:vMerge w:val="restart"/>
            <w:tcMar>
              <w:top w:w="0" w:type="dxa"/>
              <w:left w:w="108" w:type="dxa"/>
              <w:bottom w:w="0" w:type="dxa"/>
              <w:right w:w="108" w:type="dxa"/>
            </w:tcMar>
          </w:tcPr>
          <w:p w14:paraId="2728A609" w14:textId="77777777" w:rsidR="006408F6" w:rsidRPr="00F33BCA" w:rsidRDefault="006408F6" w:rsidP="00A23D00">
            <w:pPr>
              <w:widowControl w:val="0"/>
              <w:autoSpaceDE w:val="0"/>
              <w:autoSpaceDN w:val="0"/>
              <w:adjustRightInd w:val="0"/>
              <w:spacing w:after="0" w:line="240" w:lineRule="auto"/>
              <w:rPr>
                <w:rFonts w:ascii="Times New Roman" w:hAnsi="Times New Roman"/>
                <w:sz w:val="24"/>
                <w:szCs w:val="24"/>
              </w:rPr>
            </w:pPr>
            <w:r w:rsidRPr="00F33BCA">
              <w:rPr>
                <w:rFonts w:ascii="Times New Roman" w:hAnsi="Times New Roman"/>
                <w:b/>
                <w:bCs/>
                <w:sz w:val="24"/>
                <w:szCs w:val="24"/>
              </w:rPr>
              <w:t xml:space="preserve">Тема 2.3. </w:t>
            </w:r>
            <w:r w:rsidRPr="00F33BCA">
              <w:rPr>
                <w:rFonts w:ascii="Times New Roman" w:hAnsi="Times New Roman"/>
                <w:b/>
                <w:sz w:val="24"/>
                <w:szCs w:val="24"/>
              </w:rPr>
              <w:t>Россия и мировые интеграционные процессы</w:t>
            </w:r>
            <w:r w:rsidRPr="00F33BCA">
              <w:rPr>
                <w:rFonts w:ascii="Times New Roman" w:hAnsi="Times New Roman"/>
                <w:sz w:val="24"/>
                <w:szCs w:val="24"/>
              </w:rPr>
              <w:t xml:space="preserve"> </w:t>
            </w:r>
          </w:p>
        </w:tc>
        <w:tc>
          <w:tcPr>
            <w:tcW w:w="7513" w:type="dxa"/>
            <w:tcMar>
              <w:top w:w="0" w:type="dxa"/>
              <w:left w:w="108" w:type="dxa"/>
              <w:bottom w:w="0" w:type="dxa"/>
              <w:right w:w="108" w:type="dxa"/>
            </w:tcMar>
          </w:tcPr>
          <w:p w14:paraId="5D767172" w14:textId="77777777" w:rsidR="006408F6" w:rsidRPr="00F33BCA" w:rsidRDefault="006408F6" w:rsidP="00A23D00">
            <w:pPr>
              <w:widowControl w:val="0"/>
              <w:autoSpaceDE w:val="0"/>
              <w:autoSpaceDN w:val="0"/>
              <w:adjustRightInd w:val="0"/>
              <w:spacing w:after="0" w:line="240" w:lineRule="auto"/>
              <w:rPr>
                <w:rFonts w:ascii="Times New Roman" w:hAnsi="Times New Roman"/>
                <w:b/>
                <w:bCs/>
                <w:sz w:val="24"/>
                <w:szCs w:val="24"/>
              </w:rPr>
            </w:pPr>
            <w:r w:rsidRPr="00F33BCA">
              <w:rPr>
                <w:rFonts w:ascii="Times New Roman" w:hAnsi="Times New Roman"/>
                <w:b/>
                <w:bCs/>
                <w:sz w:val="24"/>
                <w:szCs w:val="24"/>
              </w:rPr>
              <w:t>Содержание учебного материала</w:t>
            </w:r>
          </w:p>
        </w:tc>
        <w:tc>
          <w:tcPr>
            <w:tcW w:w="2409" w:type="dxa"/>
            <w:tcMar>
              <w:top w:w="0" w:type="dxa"/>
              <w:left w:w="108" w:type="dxa"/>
              <w:bottom w:w="0" w:type="dxa"/>
              <w:right w:w="108" w:type="dxa"/>
            </w:tcMar>
            <w:vAlign w:val="center"/>
          </w:tcPr>
          <w:p w14:paraId="23EB1BE0" w14:textId="77777777" w:rsidR="006408F6" w:rsidRPr="0098601B" w:rsidRDefault="006408F6" w:rsidP="00A23D00">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6</w:t>
            </w:r>
          </w:p>
        </w:tc>
        <w:tc>
          <w:tcPr>
            <w:tcW w:w="1134" w:type="dxa"/>
            <w:vMerge w:val="restart"/>
          </w:tcPr>
          <w:p w14:paraId="0D9924B7" w14:textId="77777777" w:rsidR="006408F6" w:rsidRPr="0098601B" w:rsidRDefault="006408F6" w:rsidP="00A23D00">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sz w:val="24"/>
                <w:szCs w:val="24"/>
              </w:rPr>
              <w:t>ОК 1-ОК 9</w:t>
            </w:r>
          </w:p>
        </w:tc>
        <w:tc>
          <w:tcPr>
            <w:tcW w:w="1134" w:type="dxa"/>
            <w:vMerge w:val="restart"/>
          </w:tcPr>
          <w:p w14:paraId="472226C5" w14:textId="77777777" w:rsidR="006408F6" w:rsidRDefault="006408F6" w:rsidP="00A23D00">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У1, У2</w:t>
            </w:r>
          </w:p>
          <w:p w14:paraId="04362671" w14:textId="77777777" w:rsidR="006408F6" w:rsidRPr="0098601B" w:rsidRDefault="006408F6" w:rsidP="00A23D00">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sz w:val="24"/>
                <w:szCs w:val="24"/>
              </w:rPr>
              <w:t>З1, З2, З3, З4,  З5, З6</w:t>
            </w:r>
          </w:p>
        </w:tc>
      </w:tr>
      <w:tr w:rsidR="006408F6" w:rsidRPr="007F4338" w14:paraId="04FF7D4C" w14:textId="77777777" w:rsidTr="00A23D00">
        <w:trPr>
          <w:trHeight w:val="20"/>
        </w:trPr>
        <w:tc>
          <w:tcPr>
            <w:tcW w:w="2268" w:type="dxa"/>
            <w:vMerge/>
            <w:tcMar>
              <w:top w:w="0" w:type="dxa"/>
              <w:left w:w="108" w:type="dxa"/>
              <w:bottom w:w="0" w:type="dxa"/>
              <w:right w:w="108" w:type="dxa"/>
            </w:tcMar>
          </w:tcPr>
          <w:p w14:paraId="7CE783B2" w14:textId="77777777" w:rsidR="006408F6" w:rsidRPr="007F4338" w:rsidRDefault="006408F6" w:rsidP="00A23D00">
            <w:pPr>
              <w:widowControl w:val="0"/>
              <w:autoSpaceDE w:val="0"/>
              <w:autoSpaceDN w:val="0"/>
              <w:adjustRightInd w:val="0"/>
              <w:spacing w:after="0" w:line="240" w:lineRule="auto"/>
              <w:rPr>
                <w:rFonts w:ascii="Times New Roman" w:hAnsi="Times New Roman"/>
                <w:sz w:val="24"/>
                <w:szCs w:val="24"/>
                <w:highlight w:val="yellow"/>
              </w:rPr>
            </w:pPr>
          </w:p>
        </w:tc>
        <w:tc>
          <w:tcPr>
            <w:tcW w:w="7513" w:type="dxa"/>
            <w:tcMar>
              <w:top w:w="0" w:type="dxa"/>
              <w:left w:w="108" w:type="dxa"/>
              <w:bottom w:w="0" w:type="dxa"/>
              <w:right w:w="108" w:type="dxa"/>
            </w:tcMar>
          </w:tcPr>
          <w:p w14:paraId="58B43BC6" w14:textId="65E25E3C" w:rsidR="006408F6" w:rsidRPr="00F33BCA" w:rsidRDefault="006408F6" w:rsidP="00A23D00">
            <w:pPr>
              <w:widowControl w:val="0"/>
              <w:tabs>
                <w:tab w:val="left" w:pos="0"/>
                <w:tab w:val="left" w:pos="449"/>
              </w:tabs>
              <w:autoSpaceDE w:val="0"/>
              <w:autoSpaceDN w:val="0"/>
              <w:adjustRightInd w:val="0"/>
              <w:spacing w:after="0" w:line="240" w:lineRule="auto"/>
              <w:rPr>
                <w:rFonts w:ascii="Times New Roman" w:hAnsi="Times New Roman"/>
                <w:sz w:val="24"/>
                <w:szCs w:val="24"/>
              </w:rPr>
            </w:pPr>
            <w:r w:rsidRPr="00F33BCA">
              <w:rPr>
                <w:rFonts w:ascii="Times New Roman" w:hAnsi="Times New Roman"/>
                <w:sz w:val="24"/>
                <w:szCs w:val="24"/>
              </w:rPr>
              <w:t>Расширение Евросоюза, формирование мирового «рынка труда», глобальная   программа НАТО и политические ориентиры России.  Формирование единого образовательного и культурного пространства в Европе и отдельных регионах мира. Участие России в этом процессе.</w:t>
            </w:r>
          </w:p>
        </w:tc>
        <w:tc>
          <w:tcPr>
            <w:tcW w:w="2409" w:type="dxa"/>
            <w:tcMar>
              <w:top w:w="0" w:type="dxa"/>
              <w:left w:w="108" w:type="dxa"/>
              <w:bottom w:w="0" w:type="dxa"/>
              <w:right w:w="108" w:type="dxa"/>
            </w:tcMar>
            <w:vAlign w:val="center"/>
          </w:tcPr>
          <w:p w14:paraId="1565FB5E" w14:textId="77777777" w:rsidR="006408F6" w:rsidRPr="007F4338" w:rsidRDefault="006408F6" w:rsidP="00A23D00">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4</w:t>
            </w:r>
          </w:p>
        </w:tc>
        <w:tc>
          <w:tcPr>
            <w:tcW w:w="1134" w:type="dxa"/>
            <w:vMerge/>
          </w:tcPr>
          <w:p w14:paraId="0468EFDD" w14:textId="77777777" w:rsidR="006408F6" w:rsidRDefault="006408F6" w:rsidP="00A23D00">
            <w:pPr>
              <w:widowControl w:val="0"/>
              <w:autoSpaceDE w:val="0"/>
              <w:autoSpaceDN w:val="0"/>
              <w:adjustRightInd w:val="0"/>
              <w:spacing w:after="0" w:line="240" w:lineRule="auto"/>
              <w:jc w:val="center"/>
              <w:rPr>
                <w:rFonts w:ascii="Times New Roman" w:hAnsi="Times New Roman"/>
                <w:sz w:val="24"/>
                <w:szCs w:val="24"/>
              </w:rPr>
            </w:pPr>
          </w:p>
        </w:tc>
        <w:tc>
          <w:tcPr>
            <w:tcW w:w="1134" w:type="dxa"/>
            <w:vMerge/>
          </w:tcPr>
          <w:p w14:paraId="48C692EE" w14:textId="77777777" w:rsidR="006408F6" w:rsidRDefault="006408F6" w:rsidP="00A23D00">
            <w:pPr>
              <w:widowControl w:val="0"/>
              <w:autoSpaceDE w:val="0"/>
              <w:autoSpaceDN w:val="0"/>
              <w:adjustRightInd w:val="0"/>
              <w:spacing w:after="0" w:line="240" w:lineRule="auto"/>
              <w:jc w:val="center"/>
              <w:rPr>
                <w:rFonts w:ascii="Times New Roman" w:hAnsi="Times New Roman"/>
                <w:sz w:val="24"/>
                <w:szCs w:val="24"/>
              </w:rPr>
            </w:pPr>
          </w:p>
        </w:tc>
      </w:tr>
      <w:tr w:rsidR="006408F6" w:rsidRPr="007F4338" w14:paraId="73011AB3" w14:textId="77777777" w:rsidTr="00A23D00">
        <w:trPr>
          <w:trHeight w:val="20"/>
        </w:trPr>
        <w:tc>
          <w:tcPr>
            <w:tcW w:w="2268" w:type="dxa"/>
            <w:vMerge/>
            <w:tcMar>
              <w:top w:w="0" w:type="dxa"/>
              <w:left w:w="108" w:type="dxa"/>
              <w:bottom w:w="0" w:type="dxa"/>
              <w:right w:w="108" w:type="dxa"/>
            </w:tcMar>
          </w:tcPr>
          <w:p w14:paraId="58766F00" w14:textId="77777777" w:rsidR="006408F6" w:rsidRPr="007F4338" w:rsidRDefault="006408F6" w:rsidP="00A23D00">
            <w:pPr>
              <w:widowControl w:val="0"/>
              <w:autoSpaceDE w:val="0"/>
              <w:autoSpaceDN w:val="0"/>
              <w:adjustRightInd w:val="0"/>
              <w:spacing w:after="0" w:line="240" w:lineRule="auto"/>
              <w:rPr>
                <w:rFonts w:ascii="Times New Roman" w:hAnsi="Times New Roman"/>
                <w:sz w:val="24"/>
                <w:szCs w:val="24"/>
                <w:highlight w:val="yellow"/>
              </w:rPr>
            </w:pPr>
          </w:p>
        </w:tc>
        <w:tc>
          <w:tcPr>
            <w:tcW w:w="7513" w:type="dxa"/>
            <w:tcMar>
              <w:top w:w="0" w:type="dxa"/>
              <w:left w:w="108" w:type="dxa"/>
              <w:bottom w:w="0" w:type="dxa"/>
              <w:right w:w="108" w:type="dxa"/>
            </w:tcMar>
          </w:tcPr>
          <w:p w14:paraId="528D3B26" w14:textId="77777777" w:rsidR="006408F6" w:rsidRPr="00F33BCA" w:rsidRDefault="006408F6" w:rsidP="00A23D00">
            <w:pPr>
              <w:widowControl w:val="0"/>
              <w:autoSpaceDE w:val="0"/>
              <w:autoSpaceDN w:val="0"/>
              <w:adjustRightInd w:val="0"/>
              <w:spacing w:after="0" w:line="240" w:lineRule="auto"/>
              <w:rPr>
                <w:rFonts w:ascii="Times New Roman" w:hAnsi="Times New Roman"/>
                <w:b/>
                <w:bCs/>
                <w:sz w:val="24"/>
                <w:szCs w:val="24"/>
              </w:rPr>
            </w:pPr>
            <w:r w:rsidRPr="00F33BCA">
              <w:rPr>
                <w:rFonts w:ascii="Times New Roman" w:hAnsi="Times New Roman"/>
                <w:b/>
                <w:bCs/>
                <w:sz w:val="24"/>
                <w:szCs w:val="24"/>
              </w:rPr>
              <w:t>Самостоятельная работа обучающихся</w:t>
            </w:r>
          </w:p>
        </w:tc>
        <w:tc>
          <w:tcPr>
            <w:tcW w:w="2409" w:type="dxa"/>
            <w:tcMar>
              <w:top w:w="0" w:type="dxa"/>
              <w:left w:w="108" w:type="dxa"/>
              <w:bottom w:w="0" w:type="dxa"/>
              <w:right w:w="108" w:type="dxa"/>
            </w:tcMar>
            <w:vAlign w:val="center"/>
          </w:tcPr>
          <w:p w14:paraId="0F230D14" w14:textId="77777777" w:rsidR="006408F6" w:rsidRPr="007F4338" w:rsidRDefault="006408F6" w:rsidP="00A23D00">
            <w:pPr>
              <w:widowControl w:val="0"/>
              <w:autoSpaceDE w:val="0"/>
              <w:autoSpaceDN w:val="0"/>
              <w:adjustRightInd w:val="0"/>
              <w:spacing w:after="0" w:line="240" w:lineRule="auto"/>
              <w:jc w:val="center"/>
              <w:rPr>
                <w:rFonts w:ascii="Times New Roman" w:hAnsi="Times New Roman"/>
                <w:sz w:val="24"/>
                <w:szCs w:val="24"/>
              </w:rPr>
            </w:pPr>
          </w:p>
        </w:tc>
        <w:tc>
          <w:tcPr>
            <w:tcW w:w="1134" w:type="dxa"/>
          </w:tcPr>
          <w:p w14:paraId="4EB97DCC" w14:textId="77777777" w:rsidR="006408F6" w:rsidRPr="007F4338" w:rsidRDefault="006408F6" w:rsidP="00A23D00">
            <w:pPr>
              <w:widowControl w:val="0"/>
              <w:autoSpaceDE w:val="0"/>
              <w:autoSpaceDN w:val="0"/>
              <w:adjustRightInd w:val="0"/>
              <w:spacing w:after="0" w:line="240" w:lineRule="auto"/>
              <w:jc w:val="center"/>
              <w:rPr>
                <w:rFonts w:ascii="Times New Roman" w:hAnsi="Times New Roman"/>
                <w:sz w:val="24"/>
                <w:szCs w:val="24"/>
              </w:rPr>
            </w:pPr>
          </w:p>
        </w:tc>
        <w:tc>
          <w:tcPr>
            <w:tcW w:w="1134" w:type="dxa"/>
          </w:tcPr>
          <w:p w14:paraId="3D1BEA87" w14:textId="77777777" w:rsidR="006408F6" w:rsidRPr="007F4338" w:rsidRDefault="006408F6" w:rsidP="00A23D00">
            <w:pPr>
              <w:widowControl w:val="0"/>
              <w:autoSpaceDE w:val="0"/>
              <w:autoSpaceDN w:val="0"/>
              <w:adjustRightInd w:val="0"/>
              <w:spacing w:after="0" w:line="240" w:lineRule="auto"/>
              <w:jc w:val="center"/>
              <w:rPr>
                <w:rFonts w:ascii="Times New Roman" w:hAnsi="Times New Roman"/>
                <w:sz w:val="24"/>
                <w:szCs w:val="24"/>
              </w:rPr>
            </w:pPr>
          </w:p>
        </w:tc>
      </w:tr>
      <w:tr w:rsidR="006408F6" w:rsidRPr="007F4338" w14:paraId="50B30390" w14:textId="77777777" w:rsidTr="00A23D00">
        <w:trPr>
          <w:trHeight w:val="20"/>
        </w:trPr>
        <w:tc>
          <w:tcPr>
            <w:tcW w:w="2268" w:type="dxa"/>
            <w:vMerge/>
            <w:tcMar>
              <w:top w:w="0" w:type="dxa"/>
              <w:left w:w="108" w:type="dxa"/>
              <w:bottom w:w="0" w:type="dxa"/>
              <w:right w:w="108" w:type="dxa"/>
            </w:tcMar>
          </w:tcPr>
          <w:p w14:paraId="0C6A472E" w14:textId="77777777" w:rsidR="006408F6" w:rsidRPr="007F4338" w:rsidRDefault="006408F6" w:rsidP="00A23D00">
            <w:pPr>
              <w:widowControl w:val="0"/>
              <w:autoSpaceDE w:val="0"/>
              <w:autoSpaceDN w:val="0"/>
              <w:adjustRightInd w:val="0"/>
              <w:spacing w:after="0" w:line="240" w:lineRule="auto"/>
              <w:rPr>
                <w:rFonts w:ascii="Times New Roman" w:hAnsi="Times New Roman"/>
                <w:sz w:val="24"/>
                <w:szCs w:val="24"/>
                <w:highlight w:val="yellow"/>
              </w:rPr>
            </w:pPr>
          </w:p>
        </w:tc>
        <w:tc>
          <w:tcPr>
            <w:tcW w:w="7513" w:type="dxa"/>
            <w:tcMar>
              <w:top w:w="0" w:type="dxa"/>
              <w:left w:w="108" w:type="dxa"/>
              <w:bottom w:w="0" w:type="dxa"/>
              <w:right w:w="108" w:type="dxa"/>
            </w:tcMar>
          </w:tcPr>
          <w:p w14:paraId="643976D1" w14:textId="77777777" w:rsidR="006408F6" w:rsidRPr="00F33BCA" w:rsidRDefault="006408F6" w:rsidP="00A23D00">
            <w:pPr>
              <w:widowControl w:val="0"/>
              <w:autoSpaceDE w:val="0"/>
              <w:autoSpaceDN w:val="0"/>
              <w:adjustRightInd w:val="0"/>
              <w:spacing w:after="0" w:line="240" w:lineRule="auto"/>
              <w:rPr>
                <w:rFonts w:ascii="Times New Roman" w:hAnsi="Times New Roman"/>
                <w:sz w:val="24"/>
                <w:szCs w:val="24"/>
              </w:rPr>
            </w:pPr>
            <w:r w:rsidRPr="00F33BCA">
              <w:rPr>
                <w:rFonts w:ascii="Times New Roman" w:hAnsi="Times New Roman"/>
                <w:bCs/>
                <w:sz w:val="24"/>
                <w:szCs w:val="24"/>
              </w:rPr>
              <w:t>Работа с учебной литературой, анализ документов.</w:t>
            </w:r>
          </w:p>
        </w:tc>
        <w:tc>
          <w:tcPr>
            <w:tcW w:w="2409" w:type="dxa"/>
            <w:tcMar>
              <w:top w:w="0" w:type="dxa"/>
              <w:left w:w="108" w:type="dxa"/>
              <w:bottom w:w="0" w:type="dxa"/>
              <w:right w:w="108" w:type="dxa"/>
            </w:tcMar>
            <w:vAlign w:val="center"/>
          </w:tcPr>
          <w:p w14:paraId="0B90183B" w14:textId="77777777" w:rsidR="006408F6" w:rsidRPr="007F4338" w:rsidRDefault="006408F6" w:rsidP="00A23D00">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tcPr>
          <w:p w14:paraId="31FE3CEB" w14:textId="77777777" w:rsidR="006408F6" w:rsidRDefault="006408F6" w:rsidP="00A23D00">
            <w:pPr>
              <w:widowControl w:val="0"/>
              <w:autoSpaceDE w:val="0"/>
              <w:autoSpaceDN w:val="0"/>
              <w:adjustRightInd w:val="0"/>
              <w:spacing w:after="0" w:line="240" w:lineRule="auto"/>
              <w:jc w:val="center"/>
              <w:rPr>
                <w:rFonts w:ascii="Times New Roman" w:hAnsi="Times New Roman"/>
                <w:sz w:val="24"/>
                <w:szCs w:val="24"/>
              </w:rPr>
            </w:pPr>
          </w:p>
        </w:tc>
        <w:tc>
          <w:tcPr>
            <w:tcW w:w="1134" w:type="dxa"/>
          </w:tcPr>
          <w:p w14:paraId="0173C0AB" w14:textId="77777777" w:rsidR="006408F6" w:rsidRDefault="006408F6" w:rsidP="00A23D00">
            <w:pPr>
              <w:widowControl w:val="0"/>
              <w:autoSpaceDE w:val="0"/>
              <w:autoSpaceDN w:val="0"/>
              <w:adjustRightInd w:val="0"/>
              <w:spacing w:after="0" w:line="240" w:lineRule="auto"/>
              <w:jc w:val="center"/>
              <w:rPr>
                <w:rFonts w:ascii="Times New Roman" w:hAnsi="Times New Roman"/>
                <w:sz w:val="24"/>
                <w:szCs w:val="24"/>
              </w:rPr>
            </w:pPr>
          </w:p>
        </w:tc>
      </w:tr>
      <w:tr w:rsidR="006408F6" w:rsidRPr="007F4338" w14:paraId="0F306F1A" w14:textId="77777777" w:rsidTr="00A23D00">
        <w:trPr>
          <w:trHeight w:val="20"/>
        </w:trPr>
        <w:tc>
          <w:tcPr>
            <w:tcW w:w="2268" w:type="dxa"/>
            <w:vMerge w:val="restart"/>
            <w:tcMar>
              <w:top w:w="0" w:type="dxa"/>
              <w:left w:w="108" w:type="dxa"/>
              <w:bottom w:w="0" w:type="dxa"/>
              <w:right w:w="108" w:type="dxa"/>
            </w:tcMar>
          </w:tcPr>
          <w:p w14:paraId="7E9C81ED" w14:textId="77777777" w:rsidR="006408F6" w:rsidRPr="00F33BCA" w:rsidRDefault="006408F6" w:rsidP="00A23D00">
            <w:pPr>
              <w:widowControl w:val="0"/>
              <w:autoSpaceDE w:val="0"/>
              <w:autoSpaceDN w:val="0"/>
              <w:adjustRightInd w:val="0"/>
              <w:spacing w:after="0" w:line="240" w:lineRule="auto"/>
              <w:rPr>
                <w:rFonts w:ascii="Times New Roman" w:hAnsi="Times New Roman"/>
                <w:sz w:val="24"/>
                <w:szCs w:val="24"/>
              </w:rPr>
            </w:pPr>
            <w:r w:rsidRPr="00F33BCA">
              <w:rPr>
                <w:rFonts w:ascii="Times New Roman" w:hAnsi="Times New Roman"/>
                <w:b/>
                <w:bCs/>
                <w:sz w:val="24"/>
                <w:szCs w:val="24"/>
              </w:rPr>
              <w:t>Тема 2.</w:t>
            </w:r>
            <w:r>
              <w:rPr>
                <w:rFonts w:ascii="Times New Roman" w:hAnsi="Times New Roman"/>
                <w:b/>
                <w:bCs/>
                <w:sz w:val="24"/>
                <w:szCs w:val="24"/>
              </w:rPr>
              <w:t>4</w:t>
            </w:r>
            <w:r w:rsidRPr="00F33BCA">
              <w:rPr>
                <w:rFonts w:ascii="Times New Roman" w:hAnsi="Times New Roman"/>
                <w:b/>
                <w:bCs/>
                <w:sz w:val="24"/>
                <w:szCs w:val="24"/>
              </w:rPr>
              <w:t xml:space="preserve">. </w:t>
            </w:r>
            <w:r w:rsidRPr="00F33BCA">
              <w:rPr>
                <w:rFonts w:ascii="Times New Roman" w:hAnsi="Times New Roman"/>
                <w:b/>
                <w:sz w:val="24"/>
                <w:szCs w:val="24"/>
              </w:rPr>
              <w:t>Развитие культуры в России</w:t>
            </w:r>
          </w:p>
        </w:tc>
        <w:tc>
          <w:tcPr>
            <w:tcW w:w="7513" w:type="dxa"/>
            <w:tcMar>
              <w:top w:w="0" w:type="dxa"/>
              <w:left w:w="108" w:type="dxa"/>
              <w:bottom w:w="0" w:type="dxa"/>
              <w:right w:w="108" w:type="dxa"/>
            </w:tcMar>
          </w:tcPr>
          <w:p w14:paraId="55316BDD" w14:textId="77777777" w:rsidR="006408F6" w:rsidRPr="00F33BCA" w:rsidRDefault="006408F6" w:rsidP="00A23D00">
            <w:pPr>
              <w:widowControl w:val="0"/>
              <w:autoSpaceDE w:val="0"/>
              <w:autoSpaceDN w:val="0"/>
              <w:adjustRightInd w:val="0"/>
              <w:spacing w:after="0" w:line="240" w:lineRule="auto"/>
              <w:rPr>
                <w:rFonts w:ascii="Times New Roman" w:hAnsi="Times New Roman"/>
                <w:b/>
                <w:bCs/>
                <w:sz w:val="24"/>
                <w:szCs w:val="24"/>
              </w:rPr>
            </w:pPr>
            <w:r w:rsidRPr="00F33BCA">
              <w:rPr>
                <w:rFonts w:ascii="Times New Roman" w:hAnsi="Times New Roman"/>
                <w:b/>
                <w:bCs/>
                <w:sz w:val="24"/>
                <w:szCs w:val="24"/>
              </w:rPr>
              <w:t>Содержание учебного материала</w:t>
            </w:r>
          </w:p>
        </w:tc>
        <w:tc>
          <w:tcPr>
            <w:tcW w:w="2409" w:type="dxa"/>
            <w:tcMar>
              <w:top w:w="0" w:type="dxa"/>
              <w:left w:w="108" w:type="dxa"/>
              <w:bottom w:w="0" w:type="dxa"/>
              <w:right w:w="108" w:type="dxa"/>
            </w:tcMar>
          </w:tcPr>
          <w:p w14:paraId="6403E668" w14:textId="77777777" w:rsidR="006408F6" w:rsidRPr="007F4338" w:rsidRDefault="006408F6" w:rsidP="00A23D00">
            <w:pPr>
              <w:widowControl w:val="0"/>
              <w:autoSpaceDE w:val="0"/>
              <w:autoSpaceDN w:val="0"/>
              <w:adjustRightInd w:val="0"/>
              <w:spacing w:after="0" w:line="240" w:lineRule="auto"/>
              <w:jc w:val="center"/>
              <w:rPr>
                <w:rFonts w:ascii="Times New Roman" w:hAnsi="Times New Roman"/>
                <w:b/>
                <w:bCs/>
                <w:sz w:val="24"/>
                <w:szCs w:val="24"/>
              </w:rPr>
            </w:pPr>
            <w:r>
              <w:rPr>
                <w:rFonts w:ascii="Times New Roman" w:hAnsi="Times New Roman"/>
                <w:b/>
                <w:bCs/>
                <w:sz w:val="24"/>
                <w:szCs w:val="24"/>
              </w:rPr>
              <w:t>6</w:t>
            </w:r>
          </w:p>
        </w:tc>
        <w:tc>
          <w:tcPr>
            <w:tcW w:w="1134" w:type="dxa"/>
            <w:vMerge w:val="restart"/>
          </w:tcPr>
          <w:p w14:paraId="04AB1DEB" w14:textId="77777777" w:rsidR="006408F6" w:rsidRDefault="006408F6" w:rsidP="00A23D00">
            <w:pPr>
              <w:widowControl w:val="0"/>
              <w:autoSpaceDE w:val="0"/>
              <w:autoSpaceDN w:val="0"/>
              <w:adjustRightInd w:val="0"/>
              <w:spacing w:after="0" w:line="240" w:lineRule="auto"/>
              <w:jc w:val="center"/>
              <w:rPr>
                <w:rFonts w:ascii="Times New Roman" w:hAnsi="Times New Roman"/>
                <w:b/>
                <w:bCs/>
                <w:sz w:val="24"/>
                <w:szCs w:val="24"/>
              </w:rPr>
            </w:pPr>
            <w:r>
              <w:rPr>
                <w:rFonts w:ascii="Times New Roman" w:hAnsi="Times New Roman"/>
                <w:sz w:val="24"/>
                <w:szCs w:val="24"/>
              </w:rPr>
              <w:t>ОК 1-ОК 9</w:t>
            </w:r>
          </w:p>
        </w:tc>
        <w:tc>
          <w:tcPr>
            <w:tcW w:w="1134" w:type="dxa"/>
            <w:vMerge w:val="restart"/>
          </w:tcPr>
          <w:p w14:paraId="33A776B2" w14:textId="77777777" w:rsidR="006408F6" w:rsidRDefault="006408F6" w:rsidP="00A23D00">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У1, У2</w:t>
            </w:r>
          </w:p>
          <w:p w14:paraId="3A815897" w14:textId="77777777" w:rsidR="006408F6" w:rsidRDefault="006408F6" w:rsidP="00A23D00">
            <w:pPr>
              <w:widowControl w:val="0"/>
              <w:autoSpaceDE w:val="0"/>
              <w:autoSpaceDN w:val="0"/>
              <w:adjustRightInd w:val="0"/>
              <w:spacing w:after="0" w:line="240" w:lineRule="auto"/>
              <w:jc w:val="center"/>
              <w:rPr>
                <w:rFonts w:ascii="Times New Roman" w:hAnsi="Times New Roman"/>
                <w:b/>
                <w:bCs/>
                <w:sz w:val="24"/>
                <w:szCs w:val="24"/>
              </w:rPr>
            </w:pPr>
            <w:r>
              <w:rPr>
                <w:rFonts w:ascii="Times New Roman" w:hAnsi="Times New Roman"/>
                <w:sz w:val="24"/>
                <w:szCs w:val="24"/>
              </w:rPr>
              <w:t>З1, З2, З3, З4, З5, З6</w:t>
            </w:r>
          </w:p>
        </w:tc>
      </w:tr>
      <w:tr w:rsidR="006408F6" w:rsidRPr="007F4338" w14:paraId="5F54D436" w14:textId="77777777" w:rsidTr="00A23D00">
        <w:trPr>
          <w:trHeight w:val="20"/>
        </w:trPr>
        <w:tc>
          <w:tcPr>
            <w:tcW w:w="2268" w:type="dxa"/>
            <w:vMerge/>
            <w:tcMar>
              <w:top w:w="0" w:type="dxa"/>
              <w:left w:w="108" w:type="dxa"/>
              <w:bottom w:w="0" w:type="dxa"/>
              <w:right w:w="108" w:type="dxa"/>
            </w:tcMar>
          </w:tcPr>
          <w:p w14:paraId="5022EE8B" w14:textId="77777777" w:rsidR="006408F6" w:rsidRPr="007F4338" w:rsidRDefault="006408F6" w:rsidP="00A23D00">
            <w:pPr>
              <w:widowControl w:val="0"/>
              <w:autoSpaceDE w:val="0"/>
              <w:autoSpaceDN w:val="0"/>
              <w:adjustRightInd w:val="0"/>
              <w:spacing w:after="0" w:line="240" w:lineRule="auto"/>
              <w:rPr>
                <w:rFonts w:ascii="Times New Roman" w:hAnsi="Times New Roman"/>
                <w:sz w:val="24"/>
                <w:szCs w:val="24"/>
                <w:highlight w:val="yellow"/>
              </w:rPr>
            </w:pPr>
          </w:p>
        </w:tc>
        <w:tc>
          <w:tcPr>
            <w:tcW w:w="7513" w:type="dxa"/>
            <w:tcMar>
              <w:top w:w="0" w:type="dxa"/>
              <w:left w:w="108" w:type="dxa"/>
              <w:bottom w:w="0" w:type="dxa"/>
              <w:right w:w="108" w:type="dxa"/>
            </w:tcMar>
          </w:tcPr>
          <w:p w14:paraId="672629E1" w14:textId="77777777" w:rsidR="006408F6" w:rsidRPr="00F33BCA" w:rsidRDefault="006408F6" w:rsidP="00A23D00">
            <w:pPr>
              <w:widowControl w:val="0"/>
              <w:tabs>
                <w:tab w:val="left" w:pos="0"/>
                <w:tab w:val="left" w:pos="449"/>
              </w:tabs>
              <w:autoSpaceDE w:val="0"/>
              <w:autoSpaceDN w:val="0"/>
              <w:adjustRightInd w:val="0"/>
              <w:spacing w:after="0" w:line="240" w:lineRule="auto"/>
              <w:rPr>
                <w:rFonts w:ascii="Times New Roman" w:hAnsi="Times New Roman"/>
                <w:sz w:val="24"/>
                <w:szCs w:val="24"/>
              </w:rPr>
            </w:pPr>
            <w:r w:rsidRPr="00F33BCA">
              <w:rPr>
                <w:rFonts w:ascii="Times New Roman" w:hAnsi="Times New Roman"/>
                <w:sz w:val="24"/>
                <w:szCs w:val="24"/>
              </w:rPr>
              <w:t>Проблема экспансии в Россию западной системы ценностей и формирование «массовой культуры». Тенденции сохранения национальных, религиозных, культурных традиций и «свобода совести» в России. Идеи «поликультурности» и молодежные экстремистские движения.</w:t>
            </w:r>
          </w:p>
        </w:tc>
        <w:tc>
          <w:tcPr>
            <w:tcW w:w="2409" w:type="dxa"/>
            <w:tcMar>
              <w:top w:w="0" w:type="dxa"/>
              <w:left w:w="108" w:type="dxa"/>
              <w:bottom w:w="0" w:type="dxa"/>
              <w:right w:w="108" w:type="dxa"/>
            </w:tcMar>
            <w:vAlign w:val="center"/>
          </w:tcPr>
          <w:p w14:paraId="3E217F58" w14:textId="77777777" w:rsidR="006408F6" w:rsidRPr="007F4338" w:rsidRDefault="006408F6" w:rsidP="00A23D00">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4</w:t>
            </w:r>
          </w:p>
        </w:tc>
        <w:tc>
          <w:tcPr>
            <w:tcW w:w="1134" w:type="dxa"/>
            <w:vMerge/>
          </w:tcPr>
          <w:p w14:paraId="261F2E4F" w14:textId="77777777" w:rsidR="006408F6" w:rsidRDefault="006408F6" w:rsidP="00A23D00">
            <w:pPr>
              <w:widowControl w:val="0"/>
              <w:autoSpaceDE w:val="0"/>
              <w:autoSpaceDN w:val="0"/>
              <w:adjustRightInd w:val="0"/>
              <w:spacing w:after="0" w:line="240" w:lineRule="auto"/>
              <w:jc w:val="center"/>
              <w:rPr>
                <w:rFonts w:ascii="Times New Roman" w:hAnsi="Times New Roman"/>
                <w:sz w:val="24"/>
                <w:szCs w:val="24"/>
              </w:rPr>
            </w:pPr>
          </w:p>
        </w:tc>
        <w:tc>
          <w:tcPr>
            <w:tcW w:w="1134" w:type="dxa"/>
            <w:vMerge/>
          </w:tcPr>
          <w:p w14:paraId="1540504A" w14:textId="77777777" w:rsidR="006408F6" w:rsidRDefault="006408F6" w:rsidP="00A23D00">
            <w:pPr>
              <w:widowControl w:val="0"/>
              <w:autoSpaceDE w:val="0"/>
              <w:autoSpaceDN w:val="0"/>
              <w:adjustRightInd w:val="0"/>
              <w:spacing w:after="0" w:line="240" w:lineRule="auto"/>
              <w:jc w:val="center"/>
              <w:rPr>
                <w:rFonts w:ascii="Times New Roman" w:hAnsi="Times New Roman"/>
                <w:sz w:val="24"/>
                <w:szCs w:val="24"/>
              </w:rPr>
            </w:pPr>
          </w:p>
        </w:tc>
      </w:tr>
      <w:tr w:rsidR="006408F6" w:rsidRPr="007F4338" w14:paraId="41AD8E91" w14:textId="77777777" w:rsidTr="00A23D00">
        <w:trPr>
          <w:trHeight w:val="20"/>
        </w:trPr>
        <w:tc>
          <w:tcPr>
            <w:tcW w:w="2268" w:type="dxa"/>
            <w:vMerge/>
            <w:tcMar>
              <w:top w:w="0" w:type="dxa"/>
              <w:left w:w="108" w:type="dxa"/>
              <w:bottom w:w="0" w:type="dxa"/>
              <w:right w:w="108" w:type="dxa"/>
            </w:tcMar>
          </w:tcPr>
          <w:p w14:paraId="545E17B3" w14:textId="77777777" w:rsidR="006408F6" w:rsidRPr="007F4338" w:rsidRDefault="006408F6" w:rsidP="00A23D00">
            <w:pPr>
              <w:widowControl w:val="0"/>
              <w:autoSpaceDE w:val="0"/>
              <w:autoSpaceDN w:val="0"/>
              <w:adjustRightInd w:val="0"/>
              <w:spacing w:after="0" w:line="240" w:lineRule="auto"/>
              <w:rPr>
                <w:rFonts w:ascii="Times New Roman" w:hAnsi="Times New Roman"/>
                <w:sz w:val="24"/>
                <w:szCs w:val="24"/>
                <w:highlight w:val="yellow"/>
              </w:rPr>
            </w:pPr>
          </w:p>
        </w:tc>
        <w:tc>
          <w:tcPr>
            <w:tcW w:w="7513" w:type="dxa"/>
            <w:tcMar>
              <w:top w:w="0" w:type="dxa"/>
              <w:left w:w="108" w:type="dxa"/>
              <w:bottom w:w="0" w:type="dxa"/>
              <w:right w:w="108" w:type="dxa"/>
            </w:tcMar>
          </w:tcPr>
          <w:p w14:paraId="38C00013" w14:textId="77777777" w:rsidR="006408F6" w:rsidRPr="00F33BCA" w:rsidRDefault="006408F6" w:rsidP="00A23D00">
            <w:pPr>
              <w:widowControl w:val="0"/>
              <w:autoSpaceDE w:val="0"/>
              <w:autoSpaceDN w:val="0"/>
              <w:adjustRightInd w:val="0"/>
              <w:spacing w:after="0" w:line="240" w:lineRule="auto"/>
              <w:rPr>
                <w:rFonts w:ascii="Times New Roman" w:hAnsi="Times New Roman"/>
                <w:sz w:val="24"/>
                <w:szCs w:val="24"/>
              </w:rPr>
            </w:pPr>
            <w:r w:rsidRPr="00F33BCA">
              <w:rPr>
                <w:rFonts w:ascii="Times New Roman" w:hAnsi="Times New Roman"/>
                <w:b/>
                <w:bCs/>
                <w:sz w:val="24"/>
                <w:szCs w:val="24"/>
              </w:rPr>
              <w:t>Самостоятельная работа обучающихся</w:t>
            </w:r>
          </w:p>
        </w:tc>
        <w:tc>
          <w:tcPr>
            <w:tcW w:w="2409" w:type="dxa"/>
            <w:tcMar>
              <w:top w:w="0" w:type="dxa"/>
              <w:left w:w="108" w:type="dxa"/>
              <w:bottom w:w="0" w:type="dxa"/>
              <w:right w:w="108" w:type="dxa"/>
            </w:tcMar>
            <w:vAlign w:val="center"/>
          </w:tcPr>
          <w:p w14:paraId="38CFAEC5" w14:textId="77777777" w:rsidR="006408F6" w:rsidRPr="007F4338" w:rsidRDefault="006408F6" w:rsidP="00A23D00">
            <w:pPr>
              <w:widowControl w:val="0"/>
              <w:autoSpaceDE w:val="0"/>
              <w:autoSpaceDN w:val="0"/>
              <w:adjustRightInd w:val="0"/>
              <w:spacing w:after="0" w:line="240" w:lineRule="auto"/>
              <w:jc w:val="center"/>
              <w:rPr>
                <w:rFonts w:ascii="Times New Roman" w:hAnsi="Times New Roman"/>
                <w:sz w:val="24"/>
                <w:szCs w:val="24"/>
                <w:highlight w:val="yellow"/>
              </w:rPr>
            </w:pPr>
          </w:p>
        </w:tc>
        <w:tc>
          <w:tcPr>
            <w:tcW w:w="1134" w:type="dxa"/>
          </w:tcPr>
          <w:p w14:paraId="12709B8D" w14:textId="77777777" w:rsidR="006408F6" w:rsidRPr="007F4338" w:rsidRDefault="006408F6" w:rsidP="00A23D00">
            <w:pPr>
              <w:widowControl w:val="0"/>
              <w:autoSpaceDE w:val="0"/>
              <w:autoSpaceDN w:val="0"/>
              <w:adjustRightInd w:val="0"/>
              <w:spacing w:after="0" w:line="240" w:lineRule="auto"/>
              <w:jc w:val="center"/>
              <w:rPr>
                <w:rFonts w:ascii="Times New Roman" w:hAnsi="Times New Roman"/>
                <w:sz w:val="24"/>
                <w:szCs w:val="24"/>
                <w:highlight w:val="yellow"/>
              </w:rPr>
            </w:pPr>
          </w:p>
        </w:tc>
        <w:tc>
          <w:tcPr>
            <w:tcW w:w="1134" w:type="dxa"/>
          </w:tcPr>
          <w:p w14:paraId="050C3DDA" w14:textId="77777777" w:rsidR="006408F6" w:rsidRPr="007F4338" w:rsidRDefault="006408F6" w:rsidP="00A23D00">
            <w:pPr>
              <w:widowControl w:val="0"/>
              <w:autoSpaceDE w:val="0"/>
              <w:autoSpaceDN w:val="0"/>
              <w:adjustRightInd w:val="0"/>
              <w:spacing w:after="0" w:line="240" w:lineRule="auto"/>
              <w:jc w:val="center"/>
              <w:rPr>
                <w:rFonts w:ascii="Times New Roman" w:hAnsi="Times New Roman"/>
                <w:sz w:val="24"/>
                <w:szCs w:val="24"/>
                <w:highlight w:val="yellow"/>
              </w:rPr>
            </w:pPr>
          </w:p>
        </w:tc>
      </w:tr>
      <w:tr w:rsidR="006408F6" w:rsidRPr="007F4338" w14:paraId="5BD21640" w14:textId="77777777" w:rsidTr="00A23D00">
        <w:trPr>
          <w:trHeight w:val="20"/>
        </w:trPr>
        <w:tc>
          <w:tcPr>
            <w:tcW w:w="2268" w:type="dxa"/>
            <w:vMerge/>
            <w:tcMar>
              <w:top w:w="0" w:type="dxa"/>
              <w:left w:w="108" w:type="dxa"/>
              <w:bottom w:w="0" w:type="dxa"/>
              <w:right w:w="108" w:type="dxa"/>
            </w:tcMar>
          </w:tcPr>
          <w:p w14:paraId="3A431742" w14:textId="77777777" w:rsidR="006408F6" w:rsidRPr="007F4338" w:rsidRDefault="006408F6" w:rsidP="00A23D00">
            <w:pPr>
              <w:widowControl w:val="0"/>
              <w:autoSpaceDE w:val="0"/>
              <w:autoSpaceDN w:val="0"/>
              <w:adjustRightInd w:val="0"/>
              <w:spacing w:after="0" w:line="240" w:lineRule="auto"/>
              <w:rPr>
                <w:rFonts w:ascii="Times New Roman" w:hAnsi="Times New Roman"/>
                <w:sz w:val="24"/>
                <w:szCs w:val="24"/>
                <w:highlight w:val="yellow"/>
              </w:rPr>
            </w:pPr>
          </w:p>
        </w:tc>
        <w:tc>
          <w:tcPr>
            <w:tcW w:w="7513" w:type="dxa"/>
            <w:tcMar>
              <w:top w:w="0" w:type="dxa"/>
              <w:left w:w="108" w:type="dxa"/>
              <w:bottom w:w="0" w:type="dxa"/>
              <w:right w:w="108" w:type="dxa"/>
            </w:tcMar>
          </w:tcPr>
          <w:p w14:paraId="3AE01CDD" w14:textId="77777777" w:rsidR="006408F6" w:rsidRPr="00F33BCA" w:rsidRDefault="006408F6" w:rsidP="00A23D00">
            <w:pPr>
              <w:widowControl w:val="0"/>
              <w:autoSpaceDE w:val="0"/>
              <w:autoSpaceDN w:val="0"/>
              <w:adjustRightInd w:val="0"/>
              <w:spacing w:after="0" w:line="240" w:lineRule="auto"/>
              <w:rPr>
                <w:rFonts w:ascii="Times New Roman" w:hAnsi="Times New Roman"/>
                <w:sz w:val="24"/>
                <w:szCs w:val="24"/>
              </w:rPr>
            </w:pPr>
            <w:r w:rsidRPr="00F33BCA">
              <w:rPr>
                <w:rFonts w:ascii="Times New Roman" w:hAnsi="Times New Roman"/>
                <w:bCs/>
                <w:sz w:val="24"/>
                <w:szCs w:val="24"/>
              </w:rPr>
              <w:t>Анализ документов. Подготовка презентаций.</w:t>
            </w:r>
          </w:p>
        </w:tc>
        <w:tc>
          <w:tcPr>
            <w:tcW w:w="2409" w:type="dxa"/>
            <w:tcMar>
              <w:top w:w="0" w:type="dxa"/>
              <w:left w:w="108" w:type="dxa"/>
              <w:bottom w:w="0" w:type="dxa"/>
              <w:right w:w="108" w:type="dxa"/>
            </w:tcMar>
            <w:vAlign w:val="center"/>
          </w:tcPr>
          <w:p w14:paraId="42C0149D" w14:textId="77777777" w:rsidR="006408F6" w:rsidRPr="0098601B" w:rsidRDefault="006408F6" w:rsidP="00A23D00">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tcPr>
          <w:p w14:paraId="5DE3AC11" w14:textId="77777777" w:rsidR="006408F6" w:rsidRPr="0098601B" w:rsidRDefault="006408F6" w:rsidP="00A23D00">
            <w:pPr>
              <w:widowControl w:val="0"/>
              <w:autoSpaceDE w:val="0"/>
              <w:autoSpaceDN w:val="0"/>
              <w:adjustRightInd w:val="0"/>
              <w:spacing w:after="0" w:line="240" w:lineRule="auto"/>
              <w:jc w:val="center"/>
              <w:rPr>
                <w:rFonts w:ascii="Times New Roman" w:hAnsi="Times New Roman"/>
                <w:sz w:val="24"/>
                <w:szCs w:val="24"/>
              </w:rPr>
            </w:pPr>
          </w:p>
        </w:tc>
        <w:tc>
          <w:tcPr>
            <w:tcW w:w="1134" w:type="dxa"/>
          </w:tcPr>
          <w:p w14:paraId="024CEAA3" w14:textId="77777777" w:rsidR="006408F6" w:rsidRPr="0098601B" w:rsidRDefault="006408F6" w:rsidP="00A23D00">
            <w:pPr>
              <w:widowControl w:val="0"/>
              <w:autoSpaceDE w:val="0"/>
              <w:autoSpaceDN w:val="0"/>
              <w:adjustRightInd w:val="0"/>
              <w:spacing w:after="0" w:line="240" w:lineRule="auto"/>
              <w:jc w:val="center"/>
              <w:rPr>
                <w:rFonts w:ascii="Times New Roman" w:hAnsi="Times New Roman"/>
                <w:sz w:val="24"/>
                <w:szCs w:val="24"/>
              </w:rPr>
            </w:pPr>
          </w:p>
        </w:tc>
      </w:tr>
      <w:tr w:rsidR="006408F6" w:rsidRPr="007F4338" w14:paraId="68F56559" w14:textId="77777777" w:rsidTr="00A23D00">
        <w:trPr>
          <w:trHeight w:val="20"/>
        </w:trPr>
        <w:tc>
          <w:tcPr>
            <w:tcW w:w="2268" w:type="dxa"/>
            <w:vMerge w:val="restart"/>
            <w:tcMar>
              <w:top w:w="0" w:type="dxa"/>
              <w:left w:w="108" w:type="dxa"/>
              <w:bottom w:w="0" w:type="dxa"/>
              <w:right w:w="108" w:type="dxa"/>
            </w:tcMar>
          </w:tcPr>
          <w:p w14:paraId="25AC8772" w14:textId="77777777" w:rsidR="006408F6" w:rsidRPr="007F4338" w:rsidRDefault="006408F6" w:rsidP="00A23D00">
            <w:pPr>
              <w:widowControl w:val="0"/>
              <w:autoSpaceDE w:val="0"/>
              <w:autoSpaceDN w:val="0"/>
              <w:adjustRightInd w:val="0"/>
              <w:spacing w:after="0" w:line="240" w:lineRule="auto"/>
              <w:rPr>
                <w:rFonts w:ascii="Times New Roman" w:hAnsi="Times New Roman"/>
                <w:b/>
                <w:bCs/>
                <w:sz w:val="24"/>
                <w:szCs w:val="24"/>
              </w:rPr>
            </w:pPr>
            <w:r w:rsidRPr="007F4338">
              <w:rPr>
                <w:rFonts w:ascii="Times New Roman" w:hAnsi="Times New Roman"/>
                <w:b/>
                <w:bCs/>
                <w:sz w:val="24"/>
                <w:szCs w:val="24"/>
              </w:rPr>
              <w:t>Тема 2.</w:t>
            </w:r>
            <w:r>
              <w:rPr>
                <w:rFonts w:ascii="Times New Roman" w:hAnsi="Times New Roman"/>
                <w:b/>
                <w:bCs/>
                <w:sz w:val="24"/>
                <w:szCs w:val="24"/>
              </w:rPr>
              <w:t>5</w:t>
            </w:r>
            <w:r w:rsidRPr="007F4338">
              <w:rPr>
                <w:rFonts w:ascii="Times New Roman" w:hAnsi="Times New Roman"/>
                <w:b/>
                <w:bCs/>
                <w:sz w:val="24"/>
                <w:szCs w:val="24"/>
              </w:rPr>
              <w:t>.</w:t>
            </w:r>
          </w:p>
          <w:p w14:paraId="66D4E3FF" w14:textId="77777777" w:rsidR="006408F6" w:rsidRPr="00F33BCA" w:rsidRDefault="006408F6" w:rsidP="00A23D00">
            <w:pPr>
              <w:widowControl w:val="0"/>
              <w:autoSpaceDE w:val="0"/>
              <w:autoSpaceDN w:val="0"/>
              <w:adjustRightInd w:val="0"/>
              <w:spacing w:after="0" w:line="240" w:lineRule="auto"/>
              <w:rPr>
                <w:rFonts w:ascii="Times New Roman" w:hAnsi="Times New Roman"/>
                <w:b/>
                <w:bCs/>
                <w:sz w:val="24"/>
                <w:szCs w:val="24"/>
              </w:rPr>
            </w:pPr>
            <w:r w:rsidRPr="00F33BCA">
              <w:rPr>
                <w:rFonts w:ascii="Times New Roman" w:hAnsi="Times New Roman"/>
                <w:b/>
                <w:bCs/>
                <w:sz w:val="24"/>
                <w:szCs w:val="24"/>
              </w:rPr>
              <w:t>Перспективы</w:t>
            </w:r>
          </w:p>
          <w:p w14:paraId="103BA7B3" w14:textId="77777777" w:rsidR="006408F6" w:rsidRPr="00F33BCA" w:rsidRDefault="006408F6" w:rsidP="00A23D00">
            <w:pPr>
              <w:widowControl w:val="0"/>
              <w:autoSpaceDE w:val="0"/>
              <w:autoSpaceDN w:val="0"/>
              <w:adjustRightInd w:val="0"/>
              <w:spacing w:after="0" w:line="240" w:lineRule="auto"/>
              <w:rPr>
                <w:rFonts w:ascii="Times New Roman" w:hAnsi="Times New Roman"/>
                <w:b/>
                <w:bCs/>
                <w:sz w:val="24"/>
                <w:szCs w:val="24"/>
              </w:rPr>
            </w:pPr>
            <w:r w:rsidRPr="00F33BCA">
              <w:rPr>
                <w:rFonts w:ascii="Times New Roman" w:hAnsi="Times New Roman"/>
                <w:b/>
                <w:bCs/>
                <w:sz w:val="24"/>
                <w:szCs w:val="24"/>
              </w:rPr>
              <w:t>развития РФ в</w:t>
            </w:r>
          </w:p>
          <w:p w14:paraId="5B9D2D61" w14:textId="77777777" w:rsidR="006408F6" w:rsidRPr="007F4338" w:rsidRDefault="006408F6" w:rsidP="00A23D00">
            <w:pPr>
              <w:widowControl w:val="0"/>
              <w:autoSpaceDE w:val="0"/>
              <w:autoSpaceDN w:val="0"/>
              <w:adjustRightInd w:val="0"/>
              <w:spacing w:after="0" w:line="240" w:lineRule="auto"/>
              <w:rPr>
                <w:rFonts w:ascii="Times New Roman" w:hAnsi="Times New Roman"/>
                <w:sz w:val="24"/>
                <w:szCs w:val="24"/>
              </w:rPr>
            </w:pPr>
            <w:r w:rsidRPr="00F33BCA">
              <w:rPr>
                <w:rFonts w:ascii="Times New Roman" w:hAnsi="Times New Roman"/>
                <w:b/>
                <w:bCs/>
                <w:sz w:val="24"/>
                <w:szCs w:val="24"/>
              </w:rPr>
              <w:t>современном мире</w:t>
            </w:r>
            <w:r w:rsidRPr="007F4338">
              <w:rPr>
                <w:rFonts w:ascii="Times New Roman" w:hAnsi="Times New Roman"/>
                <w:sz w:val="24"/>
                <w:szCs w:val="24"/>
              </w:rPr>
              <w:t xml:space="preserve"> </w:t>
            </w:r>
          </w:p>
        </w:tc>
        <w:tc>
          <w:tcPr>
            <w:tcW w:w="7513" w:type="dxa"/>
            <w:tcMar>
              <w:top w:w="0" w:type="dxa"/>
              <w:left w:w="108" w:type="dxa"/>
              <w:bottom w:w="0" w:type="dxa"/>
              <w:right w:w="108" w:type="dxa"/>
            </w:tcMar>
          </w:tcPr>
          <w:p w14:paraId="37E2DAA6" w14:textId="77777777" w:rsidR="006408F6" w:rsidRPr="00F33BCA" w:rsidRDefault="006408F6" w:rsidP="00A23D00">
            <w:pPr>
              <w:widowControl w:val="0"/>
              <w:autoSpaceDE w:val="0"/>
              <w:autoSpaceDN w:val="0"/>
              <w:adjustRightInd w:val="0"/>
              <w:spacing w:after="0" w:line="240" w:lineRule="auto"/>
              <w:rPr>
                <w:rFonts w:ascii="Times New Roman" w:hAnsi="Times New Roman"/>
                <w:b/>
                <w:bCs/>
                <w:sz w:val="24"/>
                <w:szCs w:val="24"/>
              </w:rPr>
            </w:pPr>
            <w:r w:rsidRPr="00F33BCA">
              <w:rPr>
                <w:rFonts w:ascii="Times New Roman" w:hAnsi="Times New Roman"/>
                <w:b/>
                <w:bCs/>
                <w:sz w:val="24"/>
                <w:szCs w:val="24"/>
              </w:rPr>
              <w:t>Содержание учебного материала</w:t>
            </w:r>
          </w:p>
        </w:tc>
        <w:tc>
          <w:tcPr>
            <w:tcW w:w="2409" w:type="dxa"/>
            <w:tcMar>
              <w:top w:w="0" w:type="dxa"/>
              <w:left w:w="108" w:type="dxa"/>
              <w:bottom w:w="0" w:type="dxa"/>
              <w:right w:w="108" w:type="dxa"/>
            </w:tcMar>
            <w:vAlign w:val="center"/>
          </w:tcPr>
          <w:p w14:paraId="14EAE82D" w14:textId="77777777" w:rsidR="006408F6" w:rsidRPr="007E516E" w:rsidRDefault="006408F6" w:rsidP="00A23D00">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6</w:t>
            </w:r>
          </w:p>
        </w:tc>
        <w:tc>
          <w:tcPr>
            <w:tcW w:w="1134" w:type="dxa"/>
            <w:vMerge w:val="restart"/>
          </w:tcPr>
          <w:p w14:paraId="12D9BFF8" w14:textId="77777777" w:rsidR="006408F6" w:rsidRPr="007E516E" w:rsidRDefault="006408F6" w:rsidP="00A23D00">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sz w:val="24"/>
                <w:szCs w:val="24"/>
              </w:rPr>
              <w:t>ОК 1-ОК 9</w:t>
            </w:r>
          </w:p>
        </w:tc>
        <w:tc>
          <w:tcPr>
            <w:tcW w:w="1134" w:type="dxa"/>
            <w:vMerge w:val="restart"/>
          </w:tcPr>
          <w:p w14:paraId="46A65AB8" w14:textId="77777777" w:rsidR="006408F6" w:rsidRDefault="006408F6" w:rsidP="00A23D00">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У1, У2</w:t>
            </w:r>
          </w:p>
          <w:p w14:paraId="76F32593" w14:textId="77777777" w:rsidR="006408F6" w:rsidRPr="007E516E" w:rsidRDefault="006408F6" w:rsidP="00A23D00">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sz w:val="24"/>
                <w:szCs w:val="24"/>
              </w:rPr>
              <w:t>З1, З2, З3, З4, З5, З6</w:t>
            </w:r>
          </w:p>
        </w:tc>
      </w:tr>
      <w:tr w:rsidR="006408F6" w:rsidRPr="007F4338" w14:paraId="0B485D81" w14:textId="77777777" w:rsidTr="00A23D00">
        <w:trPr>
          <w:trHeight w:val="20"/>
        </w:trPr>
        <w:tc>
          <w:tcPr>
            <w:tcW w:w="2268" w:type="dxa"/>
            <w:vMerge/>
            <w:tcMar>
              <w:top w:w="0" w:type="dxa"/>
              <w:left w:w="108" w:type="dxa"/>
              <w:bottom w:w="0" w:type="dxa"/>
              <w:right w:w="108" w:type="dxa"/>
            </w:tcMar>
          </w:tcPr>
          <w:p w14:paraId="293DE55E" w14:textId="77777777" w:rsidR="006408F6" w:rsidRPr="007F4338" w:rsidRDefault="006408F6" w:rsidP="00A23D00">
            <w:pPr>
              <w:widowControl w:val="0"/>
              <w:autoSpaceDE w:val="0"/>
              <w:autoSpaceDN w:val="0"/>
              <w:adjustRightInd w:val="0"/>
              <w:spacing w:after="0" w:line="240" w:lineRule="auto"/>
              <w:rPr>
                <w:rFonts w:ascii="Times New Roman" w:hAnsi="Times New Roman"/>
                <w:sz w:val="24"/>
                <w:szCs w:val="24"/>
              </w:rPr>
            </w:pPr>
          </w:p>
        </w:tc>
        <w:tc>
          <w:tcPr>
            <w:tcW w:w="7513" w:type="dxa"/>
            <w:tcMar>
              <w:top w:w="0" w:type="dxa"/>
              <w:left w:w="108" w:type="dxa"/>
              <w:bottom w:w="0" w:type="dxa"/>
              <w:right w:w="108" w:type="dxa"/>
            </w:tcMar>
          </w:tcPr>
          <w:p w14:paraId="46951F6A" w14:textId="77777777" w:rsidR="006408F6" w:rsidRPr="00F33BCA" w:rsidRDefault="006408F6" w:rsidP="00A23D00">
            <w:pPr>
              <w:widowControl w:val="0"/>
              <w:tabs>
                <w:tab w:val="left" w:pos="0"/>
                <w:tab w:val="left" w:pos="449"/>
              </w:tabs>
              <w:autoSpaceDE w:val="0"/>
              <w:autoSpaceDN w:val="0"/>
              <w:adjustRightInd w:val="0"/>
              <w:spacing w:after="0" w:line="240" w:lineRule="auto"/>
              <w:rPr>
                <w:rFonts w:ascii="Times New Roman" w:hAnsi="Times New Roman"/>
                <w:sz w:val="24"/>
                <w:szCs w:val="24"/>
              </w:rPr>
            </w:pPr>
            <w:r w:rsidRPr="00F33BCA">
              <w:rPr>
                <w:rFonts w:ascii="Times New Roman" w:hAnsi="Times New Roman"/>
                <w:sz w:val="24"/>
                <w:szCs w:val="24"/>
              </w:rPr>
              <w:t>Перспективные направления и основные проблемы развития РФ на современном этапе. Территориальная целостность России, уважение прав ее населения и соседних народов - главное условие политического развития. Инновационная деятельность - приоритетное направление в науке и экономике. Сохранение традиционных нравственных ценностей и индивидуальных свобод человека - основа развития культуры в РФ.</w:t>
            </w:r>
          </w:p>
        </w:tc>
        <w:tc>
          <w:tcPr>
            <w:tcW w:w="2409" w:type="dxa"/>
            <w:tcMar>
              <w:top w:w="0" w:type="dxa"/>
              <w:left w:w="108" w:type="dxa"/>
              <w:bottom w:w="0" w:type="dxa"/>
              <w:right w:w="108" w:type="dxa"/>
            </w:tcMar>
            <w:vAlign w:val="center"/>
          </w:tcPr>
          <w:p w14:paraId="61E2FE4C" w14:textId="77777777" w:rsidR="006408F6" w:rsidRPr="0098601B" w:rsidRDefault="006408F6" w:rsidP="00A23D00">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4</w:t>
            </w:r>
          </w:p>
        </w:tc>
        <w:tc>
          <w:tcPr>
            <w:tcW w:w="1134" w:type="dxa"/>
            <w:vMerge/>
          </w:tcPr>
          <w:p w14:paraId="5C428CD0" w14:textId="77777777" w:rsidR="006408F6" w:rsidRPr="0098601B" w:rsidRDefault="006408F6" w:rsidP="00A23D00">
            <w:pPr>
              <w:widowControl w:val="0"/>
              <w:autoSpaceDE w:val="0"/>
              <w:autoSpaceDN w:val="0"/>
              <w:adjustRightInd w:val="0"/>
              <w:spacing w:after="0" w:line="240" w:lineRule="auto"/>
              <w:jc w:val="center"/>
              <w:rPr>
                <w:rFonts w:ascii="Times New Roman" w:hAnsi="Times New Roman"/>
                <w:sz w:val="24"/>
                <w:szCs w:val="24"/>
              </w:rPr>
            </w:pPr>
          </w:p>
        </w:tc>
        <w:tc>
          <w:tcPr>
            <w:tcW w:w="1134" w:type="dxa"/>
            <w:vMerge/>
          </w:tcPr>
          <w:p w14:paraId="0020F44A" w14:textId="77777777" w:rsidR="006408F6" w:rsidRPr="0098601B" w:rsidRDefault="006408F6" w:rsidP="00A23D00">
            <w:pPr>
              <w:widowControl w:val="0"/>
              <w:autoSpaceDE w:val="0"/>
              <w:autoSpaceDN w:val="0"/>
              <w:adjustRightInd w:val="0"/>
              <w:spacing w:after="0" w:line="240" w:lineRule="auto"/>
              <w:jc w:val="center"/>
              <w:rPr>
                <w:rFonts w:ascii="Times New Roman" w:hAnsi="Times New Roman"/>
                <w:sz w:val="24"/>
                <w:szCs w:val="24"/>
              </w:rPr>
            </w:pPr>
          </w:p>
        </w:tc>
      </w:tr>
      <w:tr w:rsidR="006408F6" w:rsidRPr="007F4338" w14:paraId="45491ABC" w14:textId="77777777" w:rsidTr="00A23D00">
        <w:trPr>
          <w:trHeight w:val="20"/>
        </w:trPr>
        <w:tc>
          <w:tcPr>
            <w:tcW w:w="2268" w:type="dxa"/>
            <w:vMerge/>
            <w:tcMar>
              <w:top w:w="0" w:type="dxa"/>
              <w:left w:w="108" w:type="dxa"/>
              <w:bottom w:w="0" w:type="dxa"/>
              <w:right w:w="108" w:type="dxa"/>
            </w:tcMar>
          </w:tcPr>
          <w:p w14:paraId="7237CE31" w14:textId="77777777" w:rsidR="006408F6" w:rsidRPr="007F4338" w:rsidRDefault="006408F6" w:rsidP="00A23D00">
            <w:pPr>
              <w:widowControl w:val="0"/>
              <w:autoSpaceDE w:val="0"/>
              <w:autoSpaceDN w:val="0"/>
              <w:adjustRightInd w:val="0"/>
              <w:spacing w:after="0" w:line="240" w:lineRule="auto"/>
              <w:rPr>
                <w:rFonts w:ascii="Times New Roman" w:hAnsi="Times New Roman"/>
                <w:sz w:val="24"/>
                <w:szCs w:val="24"/>
              </w:rPr>
            </w:pPr>
          </w:p>
        </w:tc>
        <w:tc>
          <w:tcPr>
            <w:tcW w:w="7513" w:type="dxa"/>
            <w:tcMar>
              <w:top w:w="0" w:type="dxa"/>
              <w:left w:w="108" w:type="dxa"/>
              <w:bottom w:w="0" w:type="dxa"/>
              <w:right w:w="108" w:type="dxa"/>
            </w:tcMar>
          </w:tcPr>
          <w:p w14:paraId="61EE1C16" w14:textId="77777777" w:rsidR="006408F6" w:rsidRPr="00F33BCA" w:rsidRDefault="006408F6" w:rsidP="00A23D00">
            <w:pPr>
              <w:widowControl w:val="0"/>
              <w:autoSpaceDE w:val="0"/>
              <w:autoSpaceDN w:val="0"/>
              <w:adjustRightInd w:val="0"/>
              <w:spacing w:after="0" w:line="240" w:lineRule="auto"/>
              <w:rPr>
                <w:rFonts w:ascii="Times New Roman" w:hAnsi="Times New Roman"/>
                <w:b/>
                <w:bCs/>
                <w:sz w:val="24"/>
                <w:szCs w:val="24"/>
              </w:rPr>
            </w:pPr>
            <w:r w:rsidRPr="00F33BCA">
              <w:rPr>
                <w:rFonts w:ascii="Times New Roman" w:hAnsi="Times New Roman"/>
                <w:b/>
                <w:bCs/>
                <w:sz w:val="24"/>
                <w:szCs w:val="24"/>
              </w:rPr>
              <w:t>Самостоятельная работа обучающихся</w:t>
            </w:r>
          </w:p>
        </w:tc>
        <w:tc>
          <w:tcPr>
            <w:tcW w:w="2409" w:type="dxa"/>
            <w:tcMar>
              <w:top w:w="0" w:type="dxa"/>
              <w:left w:w="108" w:type="dxa"/>
              <w:bottom w:w="0" w:type="dxa"/>
              <w:right w:w="108" w:type="dxa"/>
            </w:tcMar>
            <w:vAlign w:val="center"/>
          </w:tcPr>
          <w:p w14:paraId="06B85116" w14:textId="77777777" w:rsidR="006408F6" w:rsidRPr="0098601B" w:rsidRDefault="006408F6" w:rsidP="00A23D00">
            <w:pPr>
              <w:widowControl w:val="0"/>
              <w:autoSpaceDE w:val="0"/>
              <w:autoSpaceDN w:val="0"/>
              <w:adjustRightInd w:val="0"/>
              <w:spacing w:after="0" w:line="240" w:lineRule="auto"/>
              <w:jc w:val="center"/>
              <w:rPr>
                <w:rFonts w:ascii="Times New Roman" w:hAnsi="Times New Roman"/>
                <w:sz w:val="24"/>
                <w:szCs w:val="24"/>
              </w:rPr>
            </w:pPr>
          </w:p>
        </w:tc>
        <w:tc>
          <w:tcPr>
            <w:tcW w:w="1134" w:type="dxa"/>
          </w:tcPr>
          <w:p w14:paraId="680B6B58" w14:textId="77777777" w:rsidR="006408F6" w:rsidRPr="0098601B" w:rsidRDefault="006408F6" w:rsidP="00A23D00">
            <w:pPr>
              <w:widowControl w:val="0"/>
              <w:autoSpaceDE w:val="0"/>
              <w:autoSpaceDN w:val="0"/>
              <w:adjustRightInd w:val="0"/>
              <w:spacing w:after="0" w:line="240" w:lineRule="auto"/>
              <w:jc w:val="center"/>
              <w:rPr>
                <w:rFonts w:ascii="Times New Roman" w:hAnsi="Times New Roman"/>
                <w:sz w:val="24"/>
                <w:szCs w:val="24"/>
              </w:rPr>
            </w:pPr>
          </w:p>
        </w:tc>
        <w:tc>
          <w:tcPr>
            <w:tcW w:w="1134" w:type="dxa"/>
          </w:tcPr>
          <w:p w14:paraId="1921EB35" w14:textId="77777777" w:rsidR="006408F6" w:rsidRPr="0098601B" w:rsidRDefault="006408F6" w:rsidP="00A23D00">
            <w:pPr>
              <w:widowControl w:val="0"/>
              <w:autoSpaceDE w:val="0"/>
              <w:autoSpaceDN w:val="0"/>
              <w:adjustRightInd w:val="0"/>
              <w:spacing w:after="0" w:line="240" w:lineRule="auto"/>
              <w:jc w:val="center"/>
              <w:rPr>
                <w:rFonts w:ascii="Times New Roman" w:hAnsi="Times New Roman"/>
                <w:sz w:val="24"/>
                <w:szCs w:val="24"/>
              </w:rPr>
            </w:pPr>
          </w:p>
        </w:tc>
      </w:tr>
      <w:tr w:rsidR="006408F6" w:rsidRPr="007F4338" w14:paraId="5105C4ED" w14:textId="77777777" w:rsidTr="00A23D00">
        <w:trPr>
          <w:trHeight w:val="20"/>
        </w:trPr>
        <w:tc>
          <w:tcPr>
            <w:tcW w:w="2268" w:type="dxa"/>
            <w:vMerge/>
            <w:tcMar>
              <w:top w:w="0" w:type="dxa"/>
              <w:left w:w="108" w:type="dxa"/>
              <w:bottom w:w="0" w:type="dxa"/>
              <w:right w:w="108" w:type="dxa"/>
            </w:tcMar>
          </w:tcPr>
          <w:p w14:paraId="209366E8" w14:textId="77777777" w:rsidR="006408F6" w:rsidRPr="007F4338" w:rsidRDefault="006408F6" w:rsidP="00A23D00">
            <w:pPr>
              <w:widowControl w:val="0"/>
              <w:autoSpaceDE w:val="0"/>
              <w:autoSpaceDN w:val="0"/>
              <w:adjustRightInd w:val="0"/>
              <w:spacing w:after="0" w:line="240" w:lineRule="auto"/>
              <w:rPr>
                <w:rFonts w:ascii="Times New Roman" w:hAnsi="Times New Roman"/>
                <w:sz w:val="24"/>
                <w:szCs w:val="24"/>
              </w:rPr>
            </w:pPr>
          </w:p>
        </w:tc>
        <w:tc>
          <w:tcPr>
            <w:tcW w:w="7513" w:type="dxa"/>
            <w:tcMar>
              <w:top w:w="0" w:type="dxa"/>
              <w:left w:w="108" w:type="dxa"/>
              <w:bottom w:w="0" w:type="dxa"/>
              <w:right w:w="108" w:type="dxa"/>
            </w:tcMar>
          </w:tcPr>
          <w:p w14:paraId="51DF8622" w14:textId="77777777" w:rsidR="006408F6" w:rsidRPr="00F33BCA" w:rsidRDefault="006408F6" w:rsidP="00A23D00">
            <w:pPr>
              <w:widowControl w:val="0"/>
              <w:autoSpaceDE w:val="0"/>
              <w:autoSpaceDN w:val="0"/>
              <w:adjustRightInd w:val="0"/>
              <w:spacing w:after="0" w:line="240" w:lineRule="auto"/>
              <w:rPr>
                <w:rFonts w:ascii="Times New Roman" w:hAnsi="Times New Roman"/>
                <w:sz w:val="24"/>
                <w:szCs w:val="24"/>
              </w:rPr>
            </w:pPr>
            <w:r w:rsidRPr="00F33BCA">
              <w:rPr>
                <w:rFonts w:ascii="Times New Roman" w:hAnsi="Times New Roman"/>
                <w:bCs/>
                <w:sz w:val="24"/>
                <w:szCs w:val="24"/>
              </w:rPr>
              <w:t>Работа с учебной литературой, анализ документов.</w:t>
            </w:r>
          </w:p>
        </w:tc>
        <w:tc>
          <w:tcPr>
            <w:tcW w:w="2409" w:type="dxa"/>
            <w:tcMar>
              <w:top w:w="0" w:type="dxa"/>
              <w:left w:w="108" w:type="dxa"/>
              <w:bottom w:w="0" w:type="dxa"/>
              <w:right w:w="108" w:type="dxa"/>
            </w:tcMar>
            <w:vAlign w:val="center"/>
          </w:tcPr>
          <w:p w14:paraId="07299481" w14:textId="77777777" w:rsidR="006408F6" w:rsidRPr="0098601B" w:rsidRDefault="006408F6" w:rsidP="00A23D00">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tcPr>
          <w:p w14:paraId="6132DDA5" w14:textId="77777777" w:rsidR="006408F6" w:rsidRPr="0098601B" w:rsidRDefault="006408F6" w:rsidP="00A23D00">
            <w:pPr>
              <w:widowControl w:val="0"/>
              <w:autoSpaceDE w:val="0"/>
              <w:autoSpaceDN w:val="0"/>
              <w:adjustRightInd w:val="0"/>
              <w:spacing w:after="0" w:line="240" w:lineRule="auto"/>
              <w:jc w:val="center"/>
              <w:rPr>
                <w:rFonts w:ascii="Times New Roman" w:hAnsi="Times New Roman"/>
                <w:sz w:val="24"/>
                <w:szCs w:val="24"/>
              </w:rPr>
            </w:pPr>
          </w:p>
        </w:tc>
        <w:tc>
          <w:tcPr>
            <w:tcW w:w="1134" w:type="dxa"/>
          </w:tcPr>
          <w:p w14:paraId="776DF966" w14:textId="77777777" w:rsidR="006408F6" w:rsidRPr="0098601B" w:rsidRDefault="006408F6" w:rsidP="00A23D00">
            <w:pPr>
              <w:widowControl w:val="0"/>
              <w:autoSpaceDE w:val="0"/>
              <w:autoSpaceDN w:val="0"/>
              <w:adjustRightInd w:val="0"/>
              <w:spacing w:after="0" w:line="240" w:lineRule="auto"/>
              <w:jc w:val="center"/>
              <w:rPr>
                <w:rFonts w:ascii="Times New Roman" w:hAnsi="Times New Roman"/>
                <w:sz w:val="24"/>
                <w:szCs w:val="24"/>
              </w:rPr>
            </w:pPr>
          </w:p>
        </w:tc>
      </w:tr>
      <w:tr w:rsidR="006408F6" w:rsidRPr="007F4338" w14:paraId="75DB64EF" w14:textId="77777777" w:rsidTr="00A23D00">
        <w:trPr>
          <w:trHeight w:val="20"/>
        </w:trPr>
        <w:tc>
          <w:tcPr>
            <w:tcW w:w="9781" w:type="dxa"/>
            <w:gridSpan w:val="2"/>
            <w:tcMar>
              <w:top w:w="0" w:type="dxa"/>
              <w:left w:w="108" w:type="dxa"/>
              <w:bottom w:w="0" w:type="dxa"/>
              <w:right w:w="108" w:type="dxa"/>
            </w:tcMar>
          </w:tcPr>
          <w:p w14:paraId="65609023" w14:textId="77777777" w:rsidR="006408F6" w:rsidRPr="007F4338" w:rsidRDefault="006408F6" w:rsidP="00A23D00">
            <w:pPr>
              <w:widowControl w:val="0"/>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Промежуточная аттестация</w:t>
            </w:r>
          </w:p>
        </w:tc>
        <w:tc>
          <w:tcPr>
            <w:tcW w:w="4677" w:type="dxa"/>
            <w:gridSpan w:val="3"/>
            <w:tcMar>
              <w:top w:w="0" w:type="dxa"/>
              <w:left w:w="108" w:type="dxa"/>
              <w:bottom w:w="0" w:type="dxa"/>
              <w:right w:w="108" w:type="dxa"/>
            </w:tcMar>
            <w:vAlign w:val="center"/>
          </w:tcPr>
          <w:p w14:paraId="448678F7" w14:textId="77777777" w:rsidR="006408F6" w:rsidRDefault="006408F6" w:rsidP="00A23D00">
            <w:pPr>
              <w:widowControl w:val="0"/>
              <w:autoSpaceDE w:val="0"/>
              <w:autoSpaceDN w:val="0"/>
              <w:adjustRightInd w:val="0"/>
              <w:spacing w:after="0" w:line="240" w:lineRule="auto"/>
              <w:jc w:val="center"/>
              <w:rPr>
                <w:rFonts w:ascii="Times New Roman" w:hAnsi="Times New Roman"/>
                <w:b/>
                <w:bCs/>
                <w:sz w:val="24"/>
                <w:szCs w:val="24"/>
              </w:rPr>
            </w:pPr>
            <w:r>
              <w:rPr>
                <w:rFonts w:ascii="Times New Roman" w:hAnsi="Times New Roman"/>
                <w:b/>
                <w:bCs/>
                <w:sz w:val="24"/>
                <w:szCs w:val="24"/>
              </w:rPr>
              <w:t>дифференцированный зачет</w:t>
            </w:r>
          </w:p>
        </w:tc>
      </w:tr>
      <w:tr w:rsidR="006408F6" w:rsidRPr="007F4338" w14:paraId="44B369FB" w14:textId="77777777" w:rsidTr="00A23D00">
        <w:trPr>
          <w:trHeight w:val="20"/>
        </w:trPr>
        <w:tc>
          <w:tcPr>
            <w:tcW w:w="9781" w:type="dxa"/>
            <w:gridSpan w:val="2"/>
            <w:tcMar>
              <w:top w:w="0" w:type="dxa"/>
              <w:left w:w="108" w:type="dxa"/>
              <w:bottom w:w="0" w:type="dxa"/>
              <w:right w:w="108" w:type="dxa"/>
            </w:tcMar>
          </w:tcPr>
          <w:p w14:paraId="7CBC106B" w14:textId="77777777" w:rsidR="006408F6" w:rsidRPr="007F4338" w:rsidRDefault="006408F6" w:rsidP="00A23D00">
            <w:pPr>
              <w:widowControl w:val="0"/>
              <w:autoSpaceDE w:val="0"/>
              <w:autoSpaceDN w:val="0"/>
              <w:adjustRightInd w:val="0"/>
              <w:spacing w:after="0" w:line="240" w:lineRule="auto"/>
              <w:rPr>
                <w:rFonts w:ascii="Times New Roman" w:hAnsi="Times New Roman"/>
                <w:b/>
                <w:bCs/>
                <w:sz w:val="24"/>
                <w:szCs w:val="24"/>
              </w:rPr>
            </w:pPr>
            <w:r w:rsidRPr="007F4338">
              <w:rPr>
                <w:rFonts w:ascii="Times New Roman" w:hAnsi="Times New Roman"/>
                <w:b/>
                <w:bCs/>
                <w:sz w:val="24"/>
                <w:szCs w:val="24"/>
              </w:rPr>
              <w:t>Всего</w:t>
            </w:r>
          </w:p>
        </w:tc>
        <w:tc>
          <w:tcPr>
            <w:tcW w:w="2409" w:type="dxa"/>
            <w:tcMar>
              <w:top w:w="0" w:type="dxa"/>
              <w:left w:w="108" w:type="dxa"/>
              <w:bottom w:w="0" w:type="dxa"/>
              <w:right w:w="108" w:type="dxa"/>
            </w:tcMar>
          </w:tcPr>
          <w:p w14:paraId="55CED2C7" w14:textId="77777777" w:rsidR="006408F6" w:rsidRPr="007F4338" w:rsidRDefault="006408F6" w:rsidP="00A23D00">
            <w:pPr>
              <w:widowControl w:val="0"/>
              <w:autoSpaceDE w:val="0"/>
              <w:autoSpaceDN w:val="0"/>
              <w:adjustRightInd w:val="0"/>
              <w:spacing w:after="0" w:line="240" w:lineRule="auto"/>
              <w:jc w:val="center"/>
              <w:rPr>
                <w:rFonts w:ascii="Times New Roman" w:hAnsi="Times New Roman"/>
                <w:b/>
                <w:bCs/>
                <w:sz w:val="24"/>
                <w:szCs w:val="24"/>
              </w:rPr>
            </w:pPr>
            <w:r>
              <w:rPr>
                <w:rFonts w:ascii="Times New Roman" w:hAnsi="Times New Roman"/>
                <w:b/>
                <w:bCs/>
                <w:sz w:val="24"/>
                <w:szCs w:val="24"/>
              </w:rPr>
              <w:t>48</w:t>
            </w:r>
          </w:p>
        </w:tc>
        <w:tc>
          <w:tcPr>
            <w:tcW w:w="1134" w:type="dxa"/>
          </w:tcPr>
          <w:p w14:paraId="7A790A82" w14:textId="77777777" w:rsidR="006408F6" w:rsidRPr="007F4338" w:rsidRDefault="006408F6" w:rsidP="00A23D00">
            <w:pPr>
              <w:widowControl w:val="0"/>
              <w:autoSpaceDE w:val="0"/>
              <w:autoSpaceDN w:val="0"/>
              <w:adjustRightInd w:val="0"/>
              <w:spacing w:after="0" w:line="240" w:lineRule="auto"/>
              <w:jc w:val="center"/>
              <w:rPr>
                <w:rFonts w:ascii="Times New Roman" w:hAnsi="Times New Roman"/>
                <w:b/>
                <w:bCs/>
                <w:sz w:val="24"/>
                <w:szCs w:val="24"/>
              </w:rPr>
            </w:pPr>
          </w:p>
        </w:tc>
        <w:tc>
          <w:tcPr>
            <w:tcW w:w="1134" w:type="dxa"/>
          </w:tcPr>
          <w:p w14:paraId="109524DA" w14:textId="77777777" w:rsidR="006408F6" w:rsidRPr="007F4338" w:rsidRDefault="006408F6" w:rsidP="00A23D00">
            <w:pPr>
              <w:widowControl w:val="0"/>
              <w:autoSpaceDE w:val="0"/>
              <w:autoSpaceDN w:val="0"/>
              <w:adjustRightInd w:val="0"/>
              <w:spacing w:after="0" w:line="240" w:lineRule="auto"/>
              <w:jc w:val="center"/>
              <w:rPr>
                <w:rFonts w:ascii="Times New Roman" w:hAnsi="Times New Roman"/>
                <w:b/>
                <w:bCs/>
                <w:sz w:val="24"/>
                <w:szCs w:val="24"/>
              </w:rPr>
            </w:pPr>
          </w:p>
        </w:tc>
      </w:tr>
    </w:tbl>
    <w:p w14:paraId="31F59129" w14:textId="77777777" w:rsidR="006408F6" w:rsidRDefault="006408F6" w:rsidP="006408F6">
      <w:pPr>
        <w:rPr>
          <w:rFonts w:ascii="Times New Roman" w:hAnsi="Times New Roman"/>
          <w:b/>
        </w:rPr>
      </w:pPr>
    </w:p>
    <w:p w14:paraId="34CE969B" w14:textId="77777777" w:rsidR="006408F6" w:rsidRPr="00315F34" w:rsidRDefault="006408F6" w:rsidP="006408F6">
      <w:pPr>
        <w:rPr>
          <w:rFonts w:ascii="Times New Roman" w:hAnsi="Times New Roman"/>
          <w:b/>
          <w:bCs/>
        </w:rPr>
      </w:pPr>
    </w:p>
    <w:p w14:paraId="74748170" w14:textId="77777777" w:rsidR="006408F6" w:rsidRPr="00315F34" w:rsidRDefault="006408F6" w:rsidP="006408F6">
      <w:pPr>
        <w:ind w:firstLine="709"/>
        <w:rPr>
          <w:rFonts w:ascii="Times New Roman" w:hAnsi="Times New Roman"/>
          <w:i/>
        </w:rPr>
        <w:sectPr w:rsidR="006408F6" w:rsidRPr="00315F34" w:rsidSect="00A24456">
          <w:pgSz w:w="16840" w:h="11907" w:orient="landscape"/>
          <w:pgMar w:top="851" w:right="1134" w:bottom="851" w:left="992" w:header="709" w:footer="709" w:gutter="0"/>
          <w:cols w:space="720"/>
        </w:sectPr>
      </w:pPr>
    </w:p>
    <w:p w14:paraId="34968A51" w14:textId="77777777" w:rsidR="006408F6" w:rsidRPr="00EF1FF1" w:rsidRDefault="006408F6" w:rsidP="00EF1FF1">
      <w:pPr>
        <w:spacing w:after="0" w:line="240" w:lineRule="auto"/>
        <w:jc w:val="center"/>
        <w:rPr>
          <w:rFonts w:ascii="Times New Roman" w:hAnsi="Times New Roman"/>
          <w:b/>
          <w:bCs/>
          <w:sz w:val="24"/>
          <w:szCs w:val="24"/>
        </w:rPr>
      </w:pPr>
      <w:r w:rsidRPr="00EF1FF1">
        <w:rPr>
          <w:rFonts w:ascii="Times New Roman" w:hAnsi="Times New Roman"/>
          <w:b/>
          <w:bCs/>
          <w:sz w:val="24"/>
          <w:szCs w:val="24"/>
        </w:rPr>
        <w:lastRenderedPageBreak/>
        <w:t>3. УСЛОВИЯ РЕАЛИЗАЦИИ УЧЕБНОЙ ДИСЦИПЛИНЫ</w:t>
      </w:r>
    </w:p>
    <w:p w14:paraId="37FE033F" w14:textId="77777777" w:rsidR="00EF1FF1" w:rsidRPr="00EF1FF1" w:rsidRDefault="00EF1FF1" w:rsidP="00EF1FF1">
      <w:pPr>
        <w:suppressAutoHyphens/>
        <w:spacing w:after="0" w:line="240" w:lineRule="auto"/>
        <w:ind w:firstLine="709"/>
        <w:jc w:val="both"/>
        <w:rPr>
          <w:rFonts w:ascii="Times New Roman" w:hAnsi="Times New Roman"/>
          <w:bCs/>
          <w:sz w:val="24"/>
          <w:szCs w:val="24"/>
        </w:rPr>
      </w:pPr>
    </w:p>
    <w:p w14:paraId="0E451D2C" w14:textId="278BC47F" w:rsidR="006408F6" w:rsidRPr="00EF1FF1" w:rsidRDefault="006408F6" w:rsidP="00EF1FF1">
      <w:pPr>
        <w:suppressAutoHyphens/>
        <w:spacing w:after="0" w:line="240" w:lineRule="auto"/>
        <w:ind w:firstLine="709"/>
        <w:jc w:val="both"/>
        <w:rPr>
          <w:rFonts w:ascii="Times New Roman" w:hAnsi="Times New Roman"/>
          <w:bCs/>
          <w:sz w:val="24"/>
          <w:szCs w:val="24"/>
        </w:rPr>
      </w:pPr>
      <w:r w:rsidRPr="00EF1FF1">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0C7CC900" w14:textId="40358E9E" w:rsidR="006408F6" w:rsidRPr="00EF1FF1" w:rsidRDefault="006408F6" w:rsidP="00EF1FF1">
      <w:pPr>
        <w:suppressAutoHyphens/>
        <w:autoSpaceDE w:val="0"/>
        <w:autoSpaceDN w:val="0"/>
        <w:adjustRightInd w:val="0"/>
        <w:spacing w:after="0" w:line="240" w:lineRule="auto"/>
        <w:ind w:firstLine="709"/>
        <w:jc w:val="both"/>
        <w:rPr>
          <w:rFonts w:ascii="Times New Roman" w:hAnsi="Times New Roman"/>
          <w:bCs/>
          <w:sz w:val="24"/>
          <w:szCs w:val="24"/>
        </w:rPr>
      </w:pPr>
      <w:r w:rsidRPr="00EF1FF1">
        <w:rPr>
          <w:rFonts w:ascii="Times New Roman" w:hAnsi="Times New Roman"/>
          <w:bCs/>
          <w:sz w:val="24"/>
          <w:szCs w:val="24"/>
        </w:rPr>
        <w:t xml:space="preserve">Кабинет </w:t>
      </w:r>
      <w:r w:rsidR="00233B36">
        <w:rPr>
          <w:rFonts w:ascii="Times New Roman" w:hAnsi="Times New Roman"/>
          <w:bCs/>
          <w:sz w:val="24"/>
          <w:szCs w:val="24"/>
        </w:rPr>
        <w:t>с</w:t>
      </w:r>
      <w:r w:rsidRPr="00EF1FF1">
        <w:rPr>
          <w:rFonts w:ascii="Times New Roman" w:hAnsi="Times New Roman"/>
          <w:bCs/>
          <w:sz w:val="24"/>
          <w:szCs w:val="24"/>
        </w:rPr>
        <w:t>оциально-экономических дисциплин</w:t>
      </w:r>
      <w:r w:rsidRPr="00EF1FF1">
        <w:rPr>
          <w:rFonts w:ascii="Times New Roman" w:hAnsi="Times New Roman"/>
          <w:sz w:val="24"/>
          <w:szCs w:val="24"/>
          <w:lang w:eastAsia="en-US"/>
        </w:rPr>
        <w:t xml:space="preserve">, </w:t>
      </w:r>
      <w:r w:rsidRPr="00EF1FF1">
        <w:rPr>
          <w:rFonts w:ascii="Times New Roman" w:hAnsi="Times New Roman"/>
          <w:bCs/>
          <w:sz w:val="24"/>
          <w:szCs w:val="24"/>
        </w:rPr>
        <w:t>оснащенный в соответствии с п. 6.1.2.1 образовательной программы по специальности 08.02.10 Строительство железных дорог, путь и путевое хозяйство.</w:t>
      </w:r>
    </w:p>
    <w:p w14:paraId="2A37B854" w14:textId="77777777" w:rsidR="006408F6" w:rsidRPr="00EF1FF1" w:rsidRDefault="006408F6" w:rsidP="00EF1FF1">
      <w:pPr>
        <w:suppressAutoHyphens/>
        <w:spacing w:after="0" w:line="240" w:lineRule="auto"/>
        <w:ind w:firstLine="709"/>
        <w:jc w:val="both"/>
        <w:rPr>
          <w:rFonts w:ascii="Times New Roman" w:hAnsi="Times New Roman"/>
          <w:bCs/>
          <w:sz w:val="24"/>
          <w:szCs w:val="24"/>
        </w:rPr>
      </w:pPr>
    </w:p>
    <w:p w14:paraId="36A73240" w14:textId="77777777" w:rsidR="006408F6" w:rsidRPr="00EF1FF1" w:rsidRDefault="006408F6" w:rsidP="00EF1FF1">
      <w:pPr>
        <w:suppressAutoHyphens/>
        <w:spacing w:after="0" w:line="240" w:lineRule="auto"/>
        <w:ind w:firstLine="709"/>
        <w:jc w:val="both"/>
        <w:rPr>
          <w:rFonts w:ascii="Times New Roman" w:hAnsi="Times New Roman"/>
          <w:b/>
          <w:bCs/>
          <w:sz w:val="24"/>
          <w:szCs w:val="24"/>
        </w:rPr>
      </w:pPr>
      <w:r w:rsidRPr="00EF1FF1">
        <w:rPr>
          <w:rFonts w:ascii="Times New Roman" w:hAnsi="Times New Roman"/>
          <w:b/>
          <w:bCs/>
          <w:sz w:val="24"/>
          <w:szCs w:val="24"/>
        </w:rPr>
        <w:t>3.2. Информационное обеспечение реализации программы</w:t>
      </w:r>
    </w:p>
    <w:p w14:paraId="473FA2E2" w14:textId="77777777" w:rsidR="006408F6" w:rsidRPr="00EF1FF1" w:rsidRDefault="006408F6" w:rsidP="00EF1FF1">
      <w:pPr>
        <w:suppressAutoHyphens/>
        <w:spacing w:after="0" w:line="240" w:lineRule="auto"/>
        <w:ind w:firstLine="709"/>
        <w:jc w:val="both"/>
        <w:rPr>
          <w:rFonts w:ascii="Times New Roman" w:hAnsi="Times New Roman"/>
          <w:bCs/>
          <w:sz w:val="24"/>
          <w:szCs w:val="24"/>
        </w:rPr>
      </w:pPr>
      <w:r w:rsidRPr="00EF1FF1">
        <w:rPr>
          <w:rFonts w:ascii="Times New Roman" w:hAnsi="Times New Roman"/>
          <w:bCs/>
          <w:sz w:val="24"/>
          <w:szCs w:val="24"/>
        </w:rPr>
        <w:t>Для реализации программы библиотечный фонд образовательной организации должен иметь п</w:t>
      </w:r>
      <w:r w:rsidRPr="00EF1FF1">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F1FF1">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F588593" w14:textId="77777777" w:rsidR="006408F6" w:rsidRPr="00EF1FF1" w:rsidRDefault="006408F6" w:rsidP="00EF1FF1">
      <w:pPr>
        <w:suppressAutoHyphens/>
        <w:spacing w:after="0" w:line="240" w:lineRule="auto"/>
        <w:jc w:val="both"/>
        <w:rPr>
          <w:rFonts w:ascii="Times New Roman" w:hAnsi="Times New Roman"/>
          <w:sz w:val="24"/>
          <w:szCs w:val="24"/>
        </w:rPr>
      </w:pPr>
    </w:p>
    <w:p w14:paraId="32095190" w14:textId="77777777" w:rsidR="006408F6" w:rsidRPr="00EF1FF1" w:rsidRDefault="006408F6" w:rsidP="00EF1FF1">
      <w:pPr>
        <w:tabs>
          <w:tab w:val="left" w:pos="993"/>
        </w:tabs>
        <w:suppressAutoHyphens/>
        <w:spacing w:after="0" w:line="240" w:lineRule="auto"/>
        <w:ind w:firstLine="709"/>
        <w:jc w:val="both"/>
        <w:rPr>
          <w:rFonts w:ascii="Times New Roman" w:hAnsi="Times New Roman"/>
          <w:b/>
          <w:sz w:val="24"/>
          <w:szCs w:val="24"/>
        </w:rPr>
      </w:pPr>
      <w:r w:rsidRPr="00EF1FF1">
        <w:rPr>
          <w:rFonts w:ascii="Times New Roman" w:hAnsi="Times New Roman"/>
          <w:b/>
          <w:sz w:val="24"/>
          <w:szCs w:val="24"/>
        </w:rPr>
        <w:t>3.2.1. Основные печатные издания</w:t>
      </w:r>
    </w:p>
    <w:p w14:paraId="2A8AD037" w14:textId="77777777" w:rsidR="006408F6" w:rsidRPr="00EF1FF1" w:rsidRDefault="006408F6" w:rsidP="006675CB">
      <w:pPr>
        <w:numPr>
          <w:ilvl w:val="0"/>
          <w:numId w:val="20"/>
        </w:numPr>
        <w:tabs>
          <w:tab w:val="left" w:pos="993"/>
        </w:tabs>
        <w:spacing w:after="0" w:line="240" w:lineRule="auto"/>
        <w:ind w:left="0" w:firstLine="709"/>
        <w:contextualSpacing/>
        <w:jc w:val="both"/>
        <w:rPr>
          <w:rFonts w:ascii="Times New Roman" w:hAnsi="Times New Roman"/>
          <w:sz w:val="24"/>
          <w:szCs w:val="24"/>
        </w:rPr>
      </w:pPr>
      <w:r w:rsidRPr="00EF1FF1">
        <w:rPr>
          <w:rFonts w:ascii="Times New Roman" w:hAnsi="Times New Roman"/>
          <w:sz w:val="24"/>
          <w:szCs w:val="24"/>
        </w:rPr>
        <w:t>Артемов В.В. История (18-е изд.)  — М.: Издательский центр «Академия»2019.</w:t>
      </w:r>
    </w:p>
    <w:p w14:paraId="4ADFAC78" w14:textId="77777777" w:rsidR="00233B36" w:rsidRDefault="00233B36" w:rsidP="00EF1FF1">
      <w:pPr>
        <w:tabs>
          <w:tab w:val="left" w:pos="993"/>
        </w:tabs>
        <w:spacing w:after="0" w:line="240" w:lineRule="auto"/>
        <w:ind w:firstLine="709"/>
        <w:contextualSpacing/>
        <w:jc w:val="both"/>
        <w:rPr>
          <w:rFonts w:ascii="Times New Roman" w:hAnsi="Times New Roman"/>
          <w:b/>
          <w:sz w:val="24"/>
          <w:szCs w:val="24"/>
        </w:rPr>
      </w:pPr>
    </w:p>
    <w:p w14:paraId="2A628BB9" w14:textId="61AD27E0" w:rsidR="006408F6" w:rsidRPr="00EF1FF1" w:rsidRDefault="006408F6" w:rsidP="00EF1FF1">
      <w:pPr>
        <w:tabs>
          <w:tab w:val="left" w:pos="993"/>
        </w:tabs>
        <w:spacing w:after="0" w:line="240" w:lineRule="auto"/>
        <w:ind w:firstLine="709"/>
        <w:contextualSpacing/>
        <w:jc w:val="both"/>
        <w:rPr>
          <w:rFonts w:ascii="Times New Roman" w:hAnsi="Times New Roman"/>
          <w:b/>
          <w:sz w:val="24"/>
          <w:szCs w:val="24"/>
        </w:rPr>
      </w:pPr>
      <w:r w:rsidRPr="00EF1FF1">
        <w:rPr>
          <w:rFonts w:ascii="Times New Roman" w:hAnsi="Times New Roman"/>
          <w:b/>
          <w:sz w:val="24"/>
          <w:szCs w:val="24"/>
        </w:rPr>
        <w:t xml:space="preserve">3.2.2. Основные электронные издания </w:t>
      </w:r>
    </w:p>
    <w:p w14:paraId="21970576" w14:textId="77777777" w:rsidR="006408F6" w:rsidRPr="00EF1FF1" w:rsidRDefault="006408F6" w:rsidP="006675CB">
      <w:pPr>
        <w:numPr>
          <w:ilvl w:val="0"/>
          <w:numId w:val="19"/>
        </w:numPr>
        <w:tabs>
          <w:tab w:val="left" w:pos="993"/>
        </w:tabs>
        <w:spacing w:after="0" w:line="240" w:lineRule="auto"/>
        <w:ind w:left="0" w:firstLine="709"/>
        <w:contextualSpacing/>
        <w:jc w:val="both"/>
        <w:rPr>
          <w:rFonts w:ascii="Times New Roman" w:hAnsi="Times New Roman"/>
          <w:bCs/>
          <w:sz w:val="24"/>
          <w:szCs w:val="24"/>
        </w:rPr>
      </w:pPr>
      <w:r w:rsidRPr="00EF1FF1">
        <w:rPr>
          <w:rFonts w:ascii="Times New Roman" w:hAnsi="Times New Roman"/>
          <w:bCs/>
          <w:sz w:val="24"/>
          <w:szCs w:val="24"/>
        </w:rPr>
        <w:t>Зуев М. Н.  История России : учебник и практикум для СПО / М. Н. Зуев, С. Я. Лавренов. — 4-е изд., испр. и доп. — Москва : Издательство Юрайт, 2020. — 545 с. ЭБС Юрайт [сайт]. — URL: </w:t>
      </w:r>
      <w:hyperlink r:id="rId13" w:history="1">
        <w:r w:rsidRPr="00EF1FF1">
          <w:rPr>
            <w:rStyle w:val="ad"/>
            <w:rFonts w:ascii="Times New Roman" w:hAnsi="Times New Roman"/>
            <w:bCs/>
            <w:sz w:val="24"/>
            <w:szCs w:val="24"/>
          </w:rPr>
          <w:t>http://urait.ru/bcode/450734</w:t>
        </w:r>
      </w:hyperlink>
      <w:r w:rsidRPr="00EF1FF1">
        <w:rPr>
          <w:rFonts w:ascii="Times New Roman" w:hAnsi="Times New Roman"/>
          <w:bCs/>
          <w:sz w:val="24"/>
          <w:szCs w:val="24"/>
        </w:rPr>
        <w:t xml:space="preserve"> </w:t>
      </w:r>
    </w:p>
    <w:p w14:paraId="4701F296" w14:textId="77777777" w:rsidR="00233B36" w:rsidRDefault="00233B36" w:rsidP="00EF1FF1">
      <w:pPr>
        <w:tabs>
          <w:tab w:val="left" w:pos="993"/>
        </w:tabs>
        <w:spacing w:after="0" w:line="240" w:lineRule="auto"/>
        <w:ind w:firstLine="709"/>
        <w:contextualSpacing/>
        <w:jc w:val="both"/>
        <w:rPr>
          <w:rFonts w:ascii="Times New Roman" w:hAnsi="Times New Roman"/>
          <w:b/>
          <w:bCs/>
          <w:sz w:val="24"/>
          <w:szCs w:val="24"/>
        </w:rPr>
      </w:pPr>
    </w:p>
    <w:p w14:paraId="39B93DC2" w14:textId="01E8473F" w:rsidR="006408F6" w:rsidRPr="00EF1FF1" w:rsidRDefault="006408F6" w:rsidP="00EF1FF1">
      <w:pPr>
        <w:tabs>
          <w:tab w:val="left" w:pos="993"/>
        </w:tabs>
        <w:spacing w:after="0" w:line="240" w:lineRule="auto"/>
        <w:ind w:firstLine="709"/>
        <w:contextualSpacing/>
        <w:jc w:val="both"/>
        <w:rPr>
          <w:rFonts w:ascii="Times New Roman" w:hAnsi="Times New Roman"/>
          <w:b/>
          <w:bCs/>
          <w:sz w:val="24"/>
          <w:szCs w:val="24"/>
        </w:rPr>
      </w:pPr>
      <w:r w:rsidRPr="00EF1FF1">
        <w:rPr>
          <w:rFonts w:ascii="Times New Roman" w:hAnsi="Times New Roman"/>
          <w:b/>
          <w:bCs/>
          <w:sz w:val="24"/>
          <w:szCs w:val="24"/>
        </w:rPr>
        <w:t xml:space="preserve">3.2.3. Дополнительные источники </w:t>
      </w:r>
    </w:p>
    <w:p w14:paraId="128316AB" w14:textId="77777777" w:rsidR="006408F6" w:rsidRPr="00EF1FF1" w:rsidRDefault="006408F6" w:rsidP="006675CB">
      <w:pPr>
        <w:numPr>
          <w:ilvl w:val="0"/>
          <w:numId w:val="18"/>
        </w:numPr>
        <w:tabs>
          <w:tab w:val="left" w:pos="993"/>
        </w:tabs>
        <w:spacing w:after="0" w:line="240" w:lineRule="auto"/>
        <w:ind w:left="0" w:firstLine="709"/>
        <w:contextualSpacing/>
        <w:jc w:val="both"/>
        <w:rPr>
          <w:rFonts w:ascii="Times New Roman" w:hAnsi="Times New Roman"/>
          <w:bCs/>
          <w:sz w:val="24"/>
          <w:szCs w:val="24"/>
        </w:rPr>
      </w:pPr>
      <w:r w:rsidRPr="00EF1FF1">
        <w:rPr>
          <w:rFonts w:ascii="Times New Roman" w:hAnsi="Times New Roman"/>
          <w:bCs/>
          <w:sz w:val="24"/>
          <w:szCs w:val="24"/>
        </w:rPr>
        <w:t>История России в 2 ч. Часть 1. 1914—1941 : учебник для СПО / М. В. Ходяков [и др.] ; под редакцией М. В. Ходякова. — 8-е изд., перераб. и доп. — Москва : Издательство Юрайт, 2020. — 270 с. ЭБС Юрайт [сайт]. — URL: </w:t>
      </w:r>
      <w:hyperlink r:id="rId14" w:history="1">
        <w:r w:rsidRPr="00EF1FF1">
          <w:rPr>
            <w:rStyle w:val="ad"/>
            <w:rFonts w:ascii="Times New Roman" w:hAnsi="Times New Roman"/>
            <w:bCs/>
            <w:sz w:val="24"/>
            <w:szCs w:val="24"/>
          </w:rPr>
          <w:t>http://urait.ru/bcode/452127</w:t>
        </w:r>
      </w:hyperlink>
      <w:r w:rsidRPr="00EF1FF1">
        <w:rPr>
          <w:rFonts w:ascii="Times New Roman" w:hAnsi="Times New Roman"/>
          <w:bCs/>
          <w:sz w:val="24"/>
          <w:szCs w:val="24"/>
        </w:rPr>
        <w:t xml:space="preserve"> </w:t>
      </w:r>
    </w:p>
    <w:p w14:paraId="4A0953C5" w14:textId="77777777" w:rsidR="006408F6" w:rsidRPr="00EF1FF1" w:rsidRDefault="006408F6" w:rsidP="006675CB">
      <w:pPr>
        <w:numPr>
          <w:ilvl w:val="0"/>
          <w:numId w:val="18"/>
        </w:numPr>
        <w:tabs>
          <w:tab w:val="left" w:pos="993"/>
        </w:tabs>
        <w:spacing w:after="0" w:line="240" w:lineRule="auto"/>
        <w:ind w:left="0" w:firstLine="709"/>
        <w:contextualSpacing/>
        <w:jc w:val="both"/>
        <w:rPr>
          <w:rFonts w:ascii="Times New Roman" w:hAnsi="Times New Roman"/>
          <w:bCs/>
          <w:sz w:val="24"/>
          <w:szCs w:val="24"/>
        </w:rPr>
      </w:pPr>
      <w:r w:rsidRPr="00EF1FF1">
        <w:rPr>
          <w:rFonts w:ascii="Times New Roman" w:hAnsi="Times New Roman"/>
          <w:bCs/>
          <w:sz w:val="24"/>
          <w:szCs w:val="24"/>
        </w:rPr>
        <w:t>История России в 2 ч. Часть 2. 1941—2015 : учебник для СПО/ М. В. Ходяков [и др.] ; под редакцией М. В. Ходякова. — 8-е изд., перераб. и доп. — Москва : Издательство Юрайт, 2020. — 300 с. ЭБС Юрайт [сайт]. — URL: </w:t>
      </w:r>
      <w:hyperlink r:id="rId15" w:history="1">
        <w:r w:rsidRPr="00EF1FF1">
          <w:rPr>
            <w:rStyle w:val="ad"/>
            <w:rFonts w:ascii="Times New Roman" w:hAnsi="Times New Roman"/>
            <w:bCs/>
            <w:sz w:val="24"/>
            <w:szCs w:val="24"/>
          </w:rPr>
          <w:t>http://urait.ru/bcode/452128</w:t>
        </w:r>
      </w:hyperlink>
      <w:r w:rsidRPr="00EF1FF1">
        <w:rPr>
          <w:rFonts w:ascii="Times New Roman" w:hAnsi="Times New Roman"/>
          <w:bCs/>
          <w:sz w:val="24"/>
          <w:szCs w:val="24"/>
        </w:rPr>
        <w:t xml:space="preserve"> </w:t>
      </w:r>
    </w:p>
    <w:p w14:paraId="62DF8880" w14:textId="77777777" w:rsidR="006408F6" w:rsidRPr="006B4180" w:rsidRDefault="006408F6" w:rsidP="00EF1FF1">
      <w:pPr>
        <w:pStyle w:val="affffff2"/>
        <w:ind w:left="720" w:firstLine="60"/>
        <w:jc w:val="both"/>
      </w:pPr>
    </w:p>
    <w:p w14:paraId="348491D5" w14:textId="77777777" w:rsidR="006408F6" w:rsidRPr="00315F34" w:rsidRDefault="006408F6" w:rsidP="006408F6">
      <w:pPr>
        <w:contextualSpacing/>
        <w:jc w:val="center"/>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14:paraId="5CDB7178" w14:textId="77777777" w:rsidR="006408F6" w:rsidRPr="00315F34" w:rsidRDefault="006408F6" w:rsidP="006408F6">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699CE14E" w14:textId="77777777" w:rsidR="006408F6" w:rsidRPr="00315F34" w:rsidRDefault="006408F6" w:rsidP="006408F6">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6408F6" w:rsidRPr="00FE12C6" w14:paraId="027735CA" w14:textId="77777777" w:rsidTr="00FE12C6">
        <w:trPr>
          <w:trHeight w:val="20"/>
        </w:trPr>
        <w:tc>
          <w:tcPr>
            <w:tcW w:w="1750" w:type="pct"/>
          </w:tcPr>
          <w:p w14:paraId="427C6FF0" w14:textId="77777777" w:rsidR="006408F6" w:rsidRPr="00FE12C6" w:rsidRDefault="006408F6" w:rsidP="00FE12C6">
            <w:pPr>
              <w:spacing w:after="0" w:line="240" w:lineRule="auto"/>
              <w:jc w:val="center"/>
              <w:rPr>
                <w:rFonts w:ascii="Times New Roman" w:hAnsi="Times New Roman"/>
                <w:iCs/>
                <w:sz w:val="24"/>
                <w:szCs w:val="24"/>
              </w:rPr>
            </w:pPr>
            <w:r w:rsidRPr="00FE12C6">
              <w:rPr>
                <w:rFonts w:ascii="Times New Roman" w:hAnsi="Times New Roman"/>
                <w:b/>
                <w:bCs/>
                <w:iCs/>
              </w:rPr>
              <w:t>Результаты обучения</w:t>
            </w:r>
          </w:p>
        </w:tc>
        <w:tc>
          <w:tcPr>
            <w:tcW w:w="1507" w:type="pct"/>
          </w:tcPr>
          <w:p w14:paraId="3ADF14AB" w14:textId="77777777" w:rsidR="006408F6" w:rsidRPr="00FE12C6" w:rsidRDefault="006408F6" w:rsidP="00FE12C6">
            <w:pPr>
              <w:spacing w:after="0" w:line="240" w:lineRule="auto"/>
              <w:jc w:val="center"/>
              <w:rPr>
                <w:rFonts w:ascii="Times New Roman" w:hAnsi="Times New Roman"/>
                <w:b/>
                <w:bCs/>
                <w:iCs/>
              </w:rPr>
            </w:pPr>
            <w:r w:rsidRPr="00FE12C6">
              <w:rPr>
                <w:rFonts w:ascii="Times New Roman" w:hAnsi="Times New Roman"/>
                <w:b/>
                <w:bCs/>
                <w:iCs/>
              </w:rPr>
              <w:t>Критерии оценки</w:t>
            </w:r>
          </w:p>
        </w:tc>
        <w:tc>
          <w:tcPr>
            <w:tcW w:w="1743" w:type="pct"/>
          </w:tcPr>
          <w:p w14:paraId="1B28ACBB" w14:textId="77777777" w:rsidR="006408F6" w:rsidRPr="00FE12C6" w:rsidRDefault="006408F6" w:rsidP="00FE12C6">
            <w:pPr>
              <w:spacing w:after="0" w:line="240" w:lineRule="auto"/>
              <w:jc w:val="center"/>
              <w:rPr>
                <w:rFonts w:ascii="Times New Roman" w:hAnsi="Times New Roman"/>
                <w:b/>
                <w:bCs/>
                <w:iCs/>
              </w:rPr>
            </w:pPr>
            <w:r w:rsidRPr="00FE12C6">
              <w:rPr>
                <w:rFonts w:ascii="Times New Roman" w:hAnsi="Times New Roman"/>
                <w:b/>
                <w:bCs/>
                <w:iCs/>
              </w:rPr>
              <w:t>Методы оценки</w:t>
            </w:r>
          </w:p>
        </w:tc>
      </w:tr>
      <w:tr w:rsidR="006408F6" w:rsidRPr="00315F34" w14:paraId="01948083" w14:textId="77777777" w:rsidTr="00FE12C6">
        <w:trPr>
          <w:trHeight w:val="20"/>
        </w:trPr>
        <w:tc>
          <w:tcPr>
            <w:tcW w:w="1750" w:type="pct"/>
          </w:tcPr>
          <w:p w14:paraId="32572E2C" w14:textId="77777777" w:rsidR="006408F6" w:rsidRPr="00315F34" w:rsidRDefault="006408F6" w:rsidP="00FE12C6">
            <w:pPr>
              <w:pStyle w:val="ConsPlusNormal"/>
              <w:rPr>
                <w:rFonts w:ascii="Times New Roman" w:hAnsi="Times New Roman"/>
                <w:bCs/>
                <w:i/>
              </w:rPr>
            </w:pPr>
            <w:r>
              <w:rPr>
                <w:rFonts w:ascii="Times New Roman" w:hAnsi="Times New Roman" w:cs="Times New Roman"/>
                <w:sz w:val="24"/>
                <w:szCs w:val="24"/>
              </w:rPr>
              <w:t xml:space="preserve">З1 </w:t>
            </w:r>
            <w:r w:rsidRPr="00E36B02">
              <w:rPr>
                <w:rFonts w:ascii="Times New Roman" w:hAnsi="Times New Roman" w:cs="Times New Roman"/>
                <w:sz w:val="24"/>
                <w:szCs w:val="24"/>
              </w:rPr>
              <w:t>основные направления развития ключевых регионов мира на рубеже веков (XX и XXI вв.);</w:t>
            </w:r>
          </w:p>
        </w:tc>
        <w:tc>
          <w:tcPr>
            <w:tcW w:w="1507" w:type="pct"/>
          </w:tcPr>
          <w:p w14:paraId="559312C5" w14:textId="17E057E0" w:rsidR="006408F6" w:rsidRPr="00784DC6" w:rsidRDefault="006408F6" w:rsidP="00FE12C6">
            <w:pPr>
              <w:spacing w:after="0" w:line="240" w:lineRule="auto"/>
              <w:rPr>
                <w:rFonts w:ascii="Times New Roman" w:hAnsi="Times New Roman"/>
                <w:sz w:val="24"/>
                <w:szCs w:val="24"/>
              </w:rPr>
            </w:pPr>
            <w:r w:rsidRPr="00784DC6">
              <w:rPr>
                <w:rFonts w:ascii="Times New Roman" w:hAnsi="Times New Roman"/>
                <w:sz w:val="24"/>
                <w:szCs w:val="24"/>
              </w:rPr>
              <w:t>обучающийся воспроизводит основные направления и указывает особенности исторического пути развития регионов мира на рубеже веков (XX и XXI вв.)</w:t>
            </w:r>
          </w:p>
        </w:tc>
        <w:tc>
          <w:tcPr>
            <w:tcW w:w="1743" w:type="pct"/>
            <w:vMerge w:val="restart"/>
          </w:tcPr>
          <w:p w14:paraId="0643F6AC" w14:textId="77777777" w:rsidR="006408F6" w:rsidRPr="000972F4" w:rsidRDefault="006408F6" w:rsidP="00FE12C6">
            <w:pPr>
              <w:suppressAutoHyphens/>
              <w:spacing w:after="0" w:line="240" w:lineRule="auto"/>
              <w:rPr>
                <w:rFonts w:ascii="Times New Roman" w:hAnsi="Times New Roman"/>
                <w:iCs/>
                <w:sz w:val="24"/>
                <w:szCs w:val="24"/>
                <w:lang w:eastAsia="ar-SA"/>
              </w:rPr>
            </w:pPr>
            <w:r w:rsidRPr="000972F4">
              <w:rPr>
                <w:rFonts w:ascii="Times New Roman" w:hAnsi="Times New Roman"/>
                <w:iCs/>
                <w:sz w:val="24"/>
                <w:szCs w:val="24"/>
                <w:lang w:eastAsia="ar-SA"/>
              </w:rPr>
              <w:t>- устный опрос;</w:t>
            </w:r>
          </w:p>
          <w:p w14:paraId="785AD58F" w14:textId="77777777" w:rsidR="006408F6" w:rsidRPr="000972F4" w:rsidRDefault="006408F6" w:rsidP="00FE12C6">
            <w:pPr>
              <w:suppressAutoHyphens/>
              <w:spacing w:after="0" w:line="240" w:lineRule="auto"/>
              <w:rPr>
                <w:rFonts w:ascii="Times New Roman" w:hAnsi="Times New Roman"/>
                <w:iCs/>
                <w:sz w:val="24"/>
                <w:szCs w:val="24"/>
                <w:lang w:eastAsia="ar-SA"/>
              </w:rPr>
            </w:pPr>
            <w:r w:rsidRPr="000972F4">
              <w:rPr>
                <w:rFonts w:ascii="Times New Roman" w:hAnsi="Times New Roman"/>
                <w:iCs/>
                <w:sz w:val="24"/>
                <w:szCs w:val="24"/>
                <w:lang w:eastAsia="ar-SA"/>
              </w:rPr>
              <w:t>- письменный зачет;</w:t>
            </w:r>
          </w:p>
          <w:p w14:paraId="4FBFCE2D" w14:textId="77777777" w:rsidR="006408F6" w:rsidRPr="000972F4" w:rsidRDefault="006408F6" w:rsidP="00FE12C6">
            <w:pPr>
              <w:suppressAutoHyphens/>
              <w:spacing w:after="0" w:line="240" w:lineRule="auto"/>
              <w:rPr>
                <w:rFonts w:ascii="Times New Roman" w:hAnsi="Times New Roman"/>
                <w:iCs/>
                <w:sz w:val="24"/>
                <w:szCs w:val="24"/>
                <w:lang w:eastAsia="ar-SA"/>
              </w:rPr>
            </w:pPr>
            <w:r w:rsidRPr="000972F4">
              <w:rPr>
                <w:rFonts w:ascii="Times New Roman" w:hAnsi="Times New Roman"/>
                <w:iCs/>
                <w:sz w:val="24"/>
                <w:szCs w:val="24"/>
                <w:lang w:eastAsia="ar-SA"/>
              </w:rPr>
              <w:t>- контрольная работа;</w:t>
            </w:r>
          </w:p>
          <w:p w14:paraId="0C557EAD" w14:textId="77777777" w:rsidR="006408F6" w:rsidRDefault="006408F6" w:rsidP="00FE12C6">
            <w:pPr>
              <w:suppressAutoHyphens/>
              <w:spacing w:after="0" w:line="240" w:lineRule="auto"/>
              <w:rPr>
                <w:rFonts w:ascii="Times New Roman" w:hAnsi="Times New Roman"/>
                <w:iCs/>
                <w:sz w:val="24"/>
                <w:szCs w:val="24"/>
                <w:lang w:eastAsia="ar-SA"/>
              </w:rPr>
            </w:pPr>
            <w:r w:rsidRPr="000972F4">
              <w:rPr>
                <w:rFonts w:ascii="Times New Roman" w:hAnsi="Times New Roman"/>
                <w:iCs/>
                <w:sz w:val="24"/>
                <w:szCs w:val="24"/>
                <w:lang w:eastAsia="ar-SA"/>
              </w:rPr>
              <w:t>- подготовка и защита докладов, презентаций;</w:t>
            </w:r>
          </w:p>
          <w:p w14:paraId="46E95CA8" w14:textId="77777777" w:rsidR="006408F6" w:rsidRPr="000972F4" w:rsidRDefault="006408F6" w:rsidP="00FE12C6">
            <w:pPr>
              <w:suppressAutoHyphens/>
              <w:spacing w:after="0" w:line="240" w:lineRule="auto"/>
              <w:rPr>
                <w:rFonts w:ascii="Times New Roman" w:hAnsi="Times New Roman"/>
                <w:bCs/>
                <w:i/>
              </w:rPr>
            </w:pPr>
            <w:r>
              <w:rPr>
                <w:rFonts w:ascii="Times New Roman" w:hAnsi="Times New Roman"/>
                <w:iCs/>
                <w:sz w:val="24"/>
                <w:szCs w:val="24"/>
                <w:lang w:eastAsia="ar-SA"/>
              </w:rPr>
              <w:t>- дифференцированный зачет</w:t>
            </w:r>
          </w:p>
        </w:tc>
      </w:tr>
      <w:tr w:rsidR="006408F6" w:rsidRPr="00315F34" w14:paraId="6B80EBB2" w14:textId="77777777" w:rsidTr="00FE12C6">
        <w:trPr>
          <w:trHeight w:val="20"/>
        </w:trPr>
        <w:tc>
          <w:tcPr>
            <w:tcW w:w="1750" w:type="pct"/>
          </w:tcPr>
          <w:p w14:paraId="3912CF26" w14:textId="77777777" w:rsidR="006408F6" w:rsidRDefault="006408F6" w:rsidP="00FE12C6">
            <w:pPr>
              <w:pStyle w:val="ConsPlusNormal"/>
              <w:rPr>
                <w:rFonts w:ascii="Times New Roman" w:hAnsi="Times New Roman" w:cs="Times New Roman"/>
                <w:sz w:val="24"/>
                <w:szCs w:val="24"/>
              </w:rPr>
            </w:pPr>
            <w:r>
              <w:rPr>
                <w:rFonts w:ascii="Times New Roman" w:hAnsi="Times New Roman" w:cs="Times New Roman"/>
                <w:sz w:val="24"/>
                <w:szCs w:val="24"/>
              </w:rPr>
              <w:t xml:space="preserve">З2 </w:t>
            </w:r>
            <w:r w:rsidRPr="00E36B02">
              <w:rPr>
                <w:rFonts w:ascii="Times New Roman" w:hAnsi="Times New Roman" w:cs="Times New Roman"/>
                <w:sz w:val="24"/>
                <w:szCs w:val="24"/>
              </w:rPr>
              <w:t>сущность и причины локальных, региональных, межгосударственных конфликтов в конце XX - начале XXI вв.;</w:t>
            </w:r>
          </w:p>
        </w:tc>
        <w:tc>
          <w:tcPr>
            <w:tcW w:w="1507" w:type="pct"/>
          </w:tcPr>
          <w:p w14:paraId="21A1A911" w14:textId="77777777" w:rsidR="006408F6" w:rsidRPr="00784DC6" w:rsidRDefault="006408F6" w:rsidP="00FE12C6">
            <w:pPr>
              <w:spacing w:after="0" w:line="240" w:lineRule="auto"/>
              <w:rPr>
                <w:rFonts w:ascii="Times New Roman" w:hAnsi="Times New Roman"/>
                <w:iCs/>
                <w:sz w:val="24"/>
                <w:szCs w:val="24"/>
                <w:lang w:eastAsia="en-US"/>
              </w:rPr>
            </w:pPr>
            <w:r w:rsidRPr="00784DC6">
              <w:rPr>
                <w:rFonts w:ascii="Times New Roman" w:hAnsi="Times New Roman"/>
                <w:sz w:val="24"/>
                <w:szCs w:val="24"/>
              </w:rPr>
              <w:t xml:space="preserve">обучающийся </w:t>
            </w:r>
            <w:r w:rsidRPr="00784DC6">
              <w:rPr>
                <w:rFonts w:ascii="Times New Roman" w:hAnsi="Times New Roman"/>
                <w:iCs/>
                <w:sz w:val="24"/>
                <w:szCs w:val="24"/>
                <w:lang w:eastAsia="en-US"/>
              </w:rPr>
              <w:t>понимает и анализирует причины меж</w:t>
            </w:r>
            <w:r w:rsidRPr="00784DC6">
              <w:rPr>
                <w:rFonts w:ascii="Times New Roman" w:hAnsi="Times New Roman"/>
                <w:b/>
                <w:iCs/>
                <w:sz w:val="24"/>
                <w:szCs w:val="24"/>
                <w:lang w:eastAsia="en-US"/>
              </w:rPr>
              <w:softHyphen/>
            </w:r>
            <w:r w:rsidRPr="00784DC6">
              <w:rPr>
                <w:rFonts w:ascii="Times New Roman" w:hAnsi="Times New Roman"/>
                <w:iCs/>
                <w:sz w:val="24"/>
                <w:szCs w:val="24"/>
                <w:lang w:eastAsia="en-US"/>
              </w:rPr>
              <w:t>госу</w:t>
            </w:r>
            <w:r w:rsidRPr="00784DC6">
              <w:rPr>
                <w:rFonts w:ascii="Times New Roman" w:hAnsi="Times New Roman"/>
                <w:b/>
                <w:iCs/>
                <w:sz w:val="24"/>
                <w:szCs w:val="24"/>
                <w:lang w:eastAsia="en-US"/>
              </w:rPr>
              <w:softHyphen/>
            </w:r>
            <w:r w:rsidRPr="00784DC6">
              <w:rPr>
                <w:rFonts w:ascii="Times New Roman" w:hAnsi="Times New Roman"/>
                <w:iCs/>
                <w:sz w:val="24"/>
                <w:szCs w:val="24"/>
                <w:lang w:eastAsia="en-US"/>
              </w:rPr>
              <w:t>дарс</w:t>
            </w:r>
            <w:r w:rsidRPr="00784DC6">
              <w:rPr>
                <w:rFonts w:ascii="Times New Roman" w:hAnsi="Times New Roman"/>
                <w:b/>
                <w:iCs/>
                <w:sz w:val="24"/>
                <w:szCs w:val="24"/>
                <w:lang w:eastAsia="en-US"/>
              </w:rPr>
              <w:softHyphen/>
            </w:r>
            <w:r w:rsidRPr="00784DC6">
              <w:rPr>
                <w:rFonts w:ascii="Times New Roman" w:hAnsi="Times New Roman"/>
                <w:iCs/>
                <w:sz w:val="24"/>
                <w:szCs w:val="24"/>
                <w:lang w:eastAsia="en-US"/>
              </w:rPr>
              <w:t>твен</w:t>
            </w:r>
            <w:r w:rsidRPr="00784DC6">
              <w:rPr>
                <w:rFonts w:ascii="Times New Roman" w:hAnsi="Times New Roman"/>
                <w:b/>
                <w:iCs/>
                <w:sz w:val="24"/>
                <w:szCs w:val="24"/>
                <w:lang w:eastAsia="en-US"/>
              </w:rPr>
              <w:softHyphen/>
            </w:r>
            <w:r w:rsidRPr="00784DC6">
              <w:rPr>
                <w:rFonts w:ascii="Times New Roman" w:hAnsi="Times New Roman"/>
                <w:iCs/>
                <w:sz w:val="24"/>
                <w:szCs w:val="24"/>
                <w:lang w:eastAsia="en-US"/>
              </w:rPr>
              <w:t>ных конфликтов</w:t>
            </w:r>
            <w:r w:rsidRPr="00784DC6">
              <w:rPr>
                <w:rFonts w:ascii="Times New Roman" w:hAnsi="Times New Roman"/>
                <w:sz w:val="24"/>
                <w:szCs w:val="24"/>
              </w:rPr>
              <w:t xml:space="preserve"> XX - начала XXI вв.</w:t>
            </w:r>
            <w:r w:rsidRPr="00784DC6">
              <w:rPr>
                <w:rFonts w:ascii="Times New Roman" w:hAnsi="Times New Roman"/>
                <w:iCs/>
                <w:sz w:val="24"/>
                <w:szCs w:val="24"/>
                <w:lang w:eastAsia="en-US"/>
              </w:rPr>
              <w:t>;</w:t>
            </w:r>
          </w:p>
          <w:p w14:paraId="51DFC253" w14:textId="77777777" w:rsidR="006408F6" w:rsidRPr="00784DC6" w:rsidRDefault="006408F6" w:rsidP="00FE12C6">
            <w:pPr>
              <w:tabs>
                <w:tab w:val="center" w:pos="4677"/>
                <w:tab w:val="right" w:pos="9355"/>
              </w:tabs>
              <w:autoSpaceDE w:val="0"/>
              <w:autoSpaceDN w:val="0"/>
              <w:adjustRightInd w:val="0"/>
              <w:spacing w:after="0" w:line="240" w:lineRule="auto"/>
              <w:rPr>
                <w:rFonts w:ascii="Times New Roman" w:hAnsi="Times New Roman"/>
                <w:sz w:val="24"/>
                <w:szCs w:val="24"/>
              </w:rPr>
            </w:pPr>
          </w:p>
        </w:tc>
        <w:tc>
          <w:tcPr>
            <w:tcW w:w="1743" w:type="pct"/>
            <w:vMerge/>
          </w:tcPr>
          <w:p w14:paraId="102EB921" w14:textId="77777777" w:rsidR="006408F6" w:rsidRDefault="006408F6" w:rsidP="00FE12C6">
            <w:pPr>
              <w:suppressAutoHyphens/>
              <w:spacing w:after="0" w:line="240" w:lineRule="auto"/>
              <w:rPr>
                <w:rFonts w:ascii="Times New Roman" w:hAnsi="Times New Roman"/>
                <w:iCs/>
                <w:sz w:val="24"/>
                <w:szCs w:val="24"/>
                <w:lang w:eastAsia="ar-SA"/>
              </w:rPr>
            </w:pPr>
          </w:p>
        </w:tc>
      </w:tr>
      <w:tr w:rsidR="006408F6" w:rsidRPr="00315F34" w14:paraId="634E09B8" w14:textId="77777777" w:rsidTr="00FE12C6">
        <w:trPr>
          <w:trHeight w:val="20"/>
        </w:trPr>
        <w:tc>
          <w:tcPr>
            <w:tcW w:w="1750" w:type="pct"/>
          </w:tcPr>
          <w:p w14:paraId="4BDEFB28" w14:textId="77777777" w:rsidR="006408F6" w:rsidRDefault="006408F6" w:rsidP="00FE12C6">
            <w:pPr>
              <w:pStyle w:val="ConsPlusNormal"/>
              <w:rPr>
                <w:rFonts w:ascii="Times New Roman" w:hAnsi="Times New Roman" w:cs="Times New Roman"/>
                <w:sz w:val="24"/>
                <w:szCs w:val="24"/>
              </w:rPr>
            </w:pPr>
            <w:r>
              <w:rPr>
                <w:rFonts w:ascii="Times New Roman" w:hAnsi="Times New Roman" w:cs="Times New Roman"/>
                <w:sz w:val="24"/>
                <w:szCs w:val="24"/>
              </w:rPr>
              <w:t xml:space="preserve">З3 </w:t>
            </w:r>
            <w:r w:rsidRPr="00E36B02">
              <w:rPr>
                <w:rFonts w:ascii="Times New Roman" w:hAnsi="Times New Roman" w:cs="Times New Roman"/>
                <w:sz w:val="24"/>
                <w:szCs w:val="24"/>
              </w:rPr>
              <w:t>основные процессы (интеграционные, поликультурные, миграционные и иные) политического и экономического развития ведущих государств и регионов мира;</w:t>
            </w:r>
          </w:p>
        </w:tc>
        <w:tc>
          <w:tcPr>
            <w:tcW w:w="1507" w:type="pct"/>
          </w:tcPr>
          <w:p w14:paraId="44561229" w14:textId="1497E2B3" w:rsidR="006408F6" w:rsidRPr="00784DC6" w:rsidRDefault="006408F6" w:rsidP="00FE12C6">
            <w:pPr>
              <w:tabs>
                <w:tab w:val="center" w:pos="4677"/>
                <w:tab w:val="right" w:pos="9355"/>
              </w:tabs>
              <w:autoSpaceDE w:val="0"/>
              <w:autoSpaceDN w:val="0"/>
              <w:adjustRightInd w:val="0"/>
              <w:spacing w:after="0" w:line="240" w:lineRule="auto"/>
              <w:rPr>
                <w:rFonts w:ascii="Times New Roman" w:hAnsi="Times New Roman"/>
                <w:sz w:val="24"/>
                <w:szCs w:val="24"/>
              </w:rPr>
            </w:pPr>
            <w:r w:rsidRPr="00784DC6">
              <w:rPr>
                <w:rFonts w:ascii="Times New Roman" w:hAnsi="Times New Roman"/>
                <w:sz w:val="24"/>
                <w:szCs w:val="24"/>
              </w:rPr>
              <w:t>обучающийся проводит анализ исторической информации политического и экономического развития ведущих государств и регионов мира</w:t>
            </w:r>
          </w:p>
        </w:tc>
        <w:tc>
          <w:tcPr>
            <w:tcW w:w="1743" w:type="pct"/>
            <w:vMerge/>
          </w:tcPr>
          <w:p w14:paraId="35038690" w14:textId="77777777" w:rsidR="006408F6" w:rsidRDefault="006408F6" w:rsidP="00FE12C6">
            <w:pPr>
              <w:suppressAutoHyphens/>
              <w:spacing w:after="0" w:line="240" w:lineRule="auto"/>
              <w:rPr>
                <w:rFonts w:ascii="Times New Roman" w:hAnsi="Times New Roman"/>
                <w:iCs/>
                <w:sz w:val="24"/>
                <w:szCs w:val="24"/>
                <w:lang w:eastAsia="ar-SA"/>
              </w:rPr>
            </w:pPr>
          </w:p>
        </w:tc>
      </w:tr>
      <w:tr w:rsidR="006408F6" w:rsidRPr="00315F34" w14:paraId="023E06C5" w14:textId="77777777" w:rsidTr="00FE12C6">
        <w:trPr>
          <w:trHeight w:val="20"/>
        </w:trPr>
        <w:tc>
          <w:tcPr>
            <w:tcW w:w="1750" w:type="pct"/>
          </w:tcPr>
          <w:p w14:paraId="43D7B5A7" w14:textId="77777777" w:rsidR="006408F6" w:rsidRDefault="006408F6" w:rsidP="00FE12C6">
            <w:pPr>
              <w:pStyle w:val="ConsPlusNormal"/>
              <w:rPr>
                <w:rFonts w:ascii="Times New Roman" w:hAnsi="Times New Roman" w:cs="Times New Roman"/>
                <w:sz w:val="24"/>
                <w:szCs w:val="24"/>
              </w:rPr>
            </w:pPr>
            <w:r>
              <w:rPr>
                <w:rFonts w:ascii="Times New Roman" w:hAnsi="Times New Roman" w:cs="Times New Roman"/>
                <w:sz w:val="24"/>
                <w:szCs w:val="24"/>
              </w:rPr>
              <w:t xml:space="preserve">З4 </w:t>
            </w:r>
            <w:r w:rsidRPr="00E36B02">
              <w:rPr>
                <w:rFonts w:ascii="Times New Roman" w:hAnsi="Times New Roman" w:cs="Times New Roman"/>
                <w:sz w:val="24"/>
                <w:szCs w:val="24"/>
              </w:rPr>
              <w:t>назначение ООН, НАТО, ЕС и других организаций и основные направления их деятельности;</w:t>
            </w:r>
          </w:p>
        </w:tc>
        <w:tc>
          <w:tcPr>
            <w:tcW w:w="1507" w:type="pct"/>
          </w:tcPr>
          <w:p w14:paraId="4560B164" w14:textId="77777777" w:rsidR="006408F6" w:rsidRPr="00784DC6" w:rsidRDefault="006408F6" w:rsidP="00FE12C6">
            <w:pPr>
              <w:spacing w:after="0" w:line="240" w:lineRule="auto"/>
              <w:rPr>
                <w:rFonts w:ascii="Times New Roman" w:hAnsi="Times New Roman"/>
                <w:sz w:val="24"/>
                <w:szCs w:val="24"/>
              </w:rPr>
            </w:pPr>
            <w:r w:rsidRPr="00784DC6">
              <w:rPr>
                <w:rFonts w:ascii="Times New Roman" w:hAnsi="Times New Roman"/>
                <w:sz w:val="24"/>
                <w:szCs w:val="24"/>
              </w:rPr>
              <w:t>обучающийся дает оценку основных направлений деятельности международных организаций ООН, НАТО, ЕС и др.</w:t>
            </w:r>
          </w:p>
        </w:tc>
        <w:tc>
          <w:tcPr>
            <w:tcW w:w="1743" w:type="pct"/>
            <w:vMerge/>
          </w:tcPr>
          <w:p w14:paraId="29822E7C" w14:textId="77777777" w:rsidR="006408F6" w:rsidRDefault="006408F6" w:rsidP="00FE12C6">
            <w:pPr>
              <w:suppressAutoHyphens/>
              <w:spacing w:after="0" w:line="240" w:lineRule="auto"/>
              <w:rPr>
                <w:rFonts w:ascii="Times New Roman" w:hAnsi="Times New Roman"/>
                <w:iCs/>
                <w:sz w:val="24"/>
                <w:szCs w:val="24"/>
                <w:lang w:eastAsia="ar-SA"/>
              </w:rPr>
            </w:pPr>
          </w:p>
        </w:tc>
      </w:tr>
      <w:tr w:rsidR="006408F6" w:rsidRPr="00315F34" w14:paraId="66A806FB" w14:textId="77777777" w:rsidTr="00FE12C6">
        <w:trPr>
          <w:trHeight w:val="20"/>
        </w:trPr>
        <w:tc>
          <w:tcPr>
            <w:tcW w:w="1750" w:type="pct"/>
          </w:tcPr>
          <w:p w14:paraId="20965E21" w14:textId="77777777" w:rsidR="006408F6" w:rsidRDefault="006408F6" w:rsidP="00FE12C6">
            <w:pPr>
              <w:pStyle w:val="ConsPlusNormal"/>
              <w:rPr>
                <w:rFonts w:ascii="Times New Roman" w:hAnsi="Times New Roman" w:cs="Times New Roman"/>
                <w:sz w:val="24"/>
                <w:szCs w:val="24"/>
              </w:rPr>
            </w:pPr>
            <w:r>
              <w:rPr>
                <w:rFonts w:ascii="Times New Roman" w:hAnsi="Times New Roman" w:cs="Times New Roman"/>
                <w:sz w:val="24"/>
                <w:szCs w:val="24"/>
              </w:rPr>
              <w:t xml:space="preserve">З5 </w:t>
            </w:r>
            <w:r w:rsidRPr="00E36B02">
              <w:rPr>
                <w:rFonts w:ascii="Times New Roman" w:hAnsi="Times New Roman" w:cs="Times New Roman"/>
                <w:sz w:val="24"/>
                <w:szCs w:val="24"/>
              </w:rPr>
              <w:t>роль науки, культуры и религии в сохранении и укреплении национальных и государственных традиций;</w:t>
            </w:r>
          </w:p>
        </w:tc>
        <w:tc>
          <w:tcPr>
            <w:tcW w:w="1507" w:type="pct"/>
          </w:tcPr>
          <w:p w14:paraId="43A5D20F" w14:textId="5D0298D8" w:rsidR="006408F6" w:rsidRPr="00784DC6" w:rsidRDefault="006408F6" w:rsidP="00FE12C6">
            <w:pPr>
              <w:spacing w:after="0" w:line="240" w:lineRule="auto"/>
              <w:rPr>
                <w:rFonts w:ascii="Times New Roman" w:hAnsi="Times New Roman"/>
                <w:sz w:val="24"/>
                <w:szCs w:val="24"/>
              </w:rPr>
            </w:pPr>
            <w:r w:rsidRPr="00784DC6">
              <w:rPr>
                <w:rFonts w:ascii="Times New Roman" w:hAnsi="Times New Roman"/>
                <w:sz w:val="24"/>
                <w:szCs w:val="24"/>
              </w:rPr>
              <w:t>обучающийся дает определение причинно-следственных связей науки, культуры и религии в сохранении и укреплении национальных и государственных традиций</w:t>
            </w:r>
          </w:p>
        </w:tc>
        <w:tc>
          <w:tcPr>
            <w:tcW w:w="1743" w:type="pct"/>
            <w:vMerge/>
          </w:tcPr>
          <w:p w14:paraId="4B787186" w14:textId="77777777" w:rsidR="006408F6" w:rsidRDefault="006408F6" w:rsidP="00FE12C6">
            <w:pPr>
              <w:suppressAutoHyphens/>
              <w:spacing w:after="0" w:line="240" w:lineRule="auto"/>
              <w:rPr>
                <w:rFonts w:ascii="Times New Roman" w:hAnsi="Times New Roman"/>
                <w:iCs/>
                <w:sz w:val="24"/>
                <w:szCs w:val="24"/>
                <w:lang w:eastAsia="ar-SA"/>
              </w:rPr>
            </w:pPr>
          </w:p>
        </w:tc>
      </w:tr>
      <w:tr w:rsidR="006408F6" w:rsidRPr="00315F34" w14:paraId="26EBE0BD" w14:textId="77777777" w:rsidTr="00FE12C6">
        <w:trPr>
          <w:trHeight w:val="20"/>
        </w:trPr>
        <w:tc>
          <w:tcPr>
            <w:tcW w:w="1750" w:type="pct"/>
          </w:tcPr>
          <w:p w14:paraId="5720BB33" w14:textId="77777777" w:rsidR="006408F6" w:rsidRDefault="006408F6" w:rsidP="00FE12C6">
            <w:pPr>
              <w:pStyle w:val="ConsPlusNormal"/>
              <w:rPr>
                <w:rFonts w:ascii="Times New Roman" w:hAnsi="Times New Roman" w:cs="Times New Roman"/>
                <w:sz w:val="24"/>
                <w:szCs w:val="24"/>
              </w:rPr>
            </w:pPr>
            <w:r>
              <w:rPr>
                <w:rFonts w:ascii="Times New Roman" w:hAnsi="Times New Roman"/>
                <w:sz w:val="24"/>
                <w:szCs w:val="24"/>
              </w:rPr>
              <w:t xml:space="preserve">З6 </w:t>
            </w:r>
            <w:r w:rsidRPr="00E36B02">
              <w:rPr>
                <w:rFonts w:ascii="Times New Roman" w:hAnsi="Times New Roman"/>
                <w:sz w:val="24"/>
                <w:szCs w:val="24"/>
              </w:rPr>
              <w:t>содержание и назначение важнейших правовых и законодательных актов мирового и регионального значения;</w:t>
            </w:r>
          </w:p>
        </w:tc>
        <w:tc>
          <w:tcPr>
            <w:tcW w:w="1507" w:type="pct"/>
          </w:tcPr>
          <w:p w14:paraId="1DBA8293" w14:textId="09793F7D" w:rsidR="006408F6" w:rsidRPr="00784DC6" w:rsidRDefault="006408F6" w:rsidP="00FE12C6">
            <w:pPr>
              <w:spacing w:after="0" w:line="240" w:lineRule="auto"/>
              <w:rPr>
                <w:rFonts w:ascii="Times New Roman" w:hAnsi="Times New Roman"/>
                <w:sz w:val="24"/>
                <w:szCs w:val="24"/>
              </w:rPr>
            </w:pPr>
            <w:r w:rsidRPr="00784DC6">
              <w:rPr>
                <w:rFonts w:ascii="Times New Roman" w:hAnsi="Times New Roman"/>
                <w:sz w:val="24"/>
                <w:szCs w:val="24"/>
              </w:rPr>
              <w:t>обучающийся демонстрирует знание нормативных, правовых и законодательных актов мирового и регионального значения</w:t>
            </w:r>
          </w:p>
        </w:tc>
        <w:tc>
          <w:tcPr>
            <w:tcW w:w="1743" w:type="pct"/>
            <w:vMerge/>
          </w:tcPr>
          <w:p w14:paraId="172FFC39" w14:textId="77777777" w:rsidR="006408F6" w:rsidRDefault="006408F6" w:rsidP="00FE12C6">
            <w:pPr>
              <w:suppressAutoHyphens/>
              <w:spacing w:after="0" w:line="240" w:lineRule="auto"/>
              <w:rPr>
                <w:rFonts w:ascii="Times New Roman" w:hAnsi="Times New Roman"/>
                <w:iCs/>
                <w:sz w:val="24"/>
                <w:szCs w:val="24"/>
                <w:lang w:eastAsia="ar-SA"/>
              </w:rPr>
            </w:pPr>
          </w:p>
        </w:tc>
      </w:tr>
      <w:tr w:rsidR="006408F6" w:rsidRPr="00315F34" w14:paraId="7B7DC520" w14:textId="77777777" w:rsidTr="00FE12C6">
        <w:trPr>
          <w:trHeight w:val="20"/>
        </w:trPr>
        <w:tc>
          <w:tcPr>
            <w:tcW w:w="1750" w:type="pct"/>
          </w:tcPr>
          <w:p w14:paraId="421977D2" w14:textId="77777777" w:rsidR="006408F6" w:rsidRPr="00315F34" w:rsidRDefault="006408F6" w:rsidP="00FE12C6">
            <w:pPr>
              <w:pStyle w:val="ConsPlusNormal"/>
              <w:rPr>
                <w:rFonts w:ascii="Times New Roman" w:hAnsi="Times New Roman"/>
                <w:bCs/>
                <w:i/>
              </w:rPr>
            </w:pPr>
            <w:r>
              <w:rPr>
                <w:rFonts w:ascii="Times New Roman" w:hAnsi="Times New Roman" w:cs="Times New Roman"/>
                <w:sz w:val="24"/>
                <w:szCs w:val="24"/>
              </w:rPr>
              <w:t xml:space="preserve">У1 </w:t>
            </w:r>
            <w:r w:rsidRPr="00E36B02">
              <w:rPr>
                <w:rFonts w:ascii="Times New Roman" w:hAnsi="Times New Roman" w:cs="Times New Roman"/>
                <w:sz w:val="24"/>
                <w:szCs w:val="24"/>
              </w:rPr>
              <w:t xml:space="preserve">ориентироваться в современной экономической, политической и культурной </w:t>
            </w:r>
            <w:r w:rsidRPr="00E36B02">
              <w:rPr>
                <w:rFonts w:ascii="Times New Roman" w:hAnsi="Times New Roman" w:cs="Times New Roman"/>
                <w:sz w:val="24"/>
                <w:szCs w:val="24"/>
              </w:rPr>
              <w:lastRenderedPageBreak/>
              <w:t>ситуации в России и мире;</w:t>
            </w:r>
          </w:p>
        </w:tc>
        <w:tc>
          <w:tcPr>
            <w:tcW w:w="1507" w:type="pct"/>
          </w:tcPr>
          <w:p w14:paraId="66167FDD" w14:textId="01BF82E7" w:rsidR="006408F6" w:rsidRPr="00784DC6" w:rsidRDefault="006408F6" w:rsidP="00FE12C6">
            <w:pPr>
              <w:spacing w:after="0" w:line="240" w:lineRule="auto"/>
              <w:rPr>
                <w:rFonts w:ascii="Times New Roman" w:hAnsi="Times New Roman"/>
                <w:sz w:val="24"/>
                <w:szCs w:val="24"/>
              </w:rPr>
            </w:pPr>
            <w:r w:rsidRPr="00784DC6">
              <w:rPr>
                <w:rFonts w:ascii="Times New Roman" w:hAnsi="Times New Roman"/>
                <w:sz w:val="24"/>
                <w:szCs w:val="24"/>
              </w:rPr>
              <w:lastRenderedPageBreak/>
              <w:t xml:space="preserve">обучающийся описывает и комментирует современную </w:t>
            </w:r>
            <w:r w:rsidRPr="00784DC6">
              <w:rPr>
                <w:rFonts w:ascii="Times New Roman" w:hAnsi="Times New Roman"/>
                <w:sz w:val="24"/>
                <w:szCs w:val="24"/>
              </w:rPr>
              <w:lastRenderedPageBreak/>
              <w:t>экономическую, политическую, культурную ситуацию в России и мире.</w:t>
            </w:r>
          </w:p>
        </w:tc>
        <w:tc>
          <w:tcPr>
            <w:tcW w:w="1743" w:type="pct"/>
            <w:vMerge w:val="restart"/>
          </w:tcPr>
          <w:p w14:paraId="0834338E" w14:textId="77777777" w:rsidR="006408F6" w:rsidRPr="000972F4" w:rsidRDefault="006408F6" w:rsidP="00FE12C6">
            <w:pPr>
              <w:suppressAutoHyphens/>
              <w:spacing w:after="0" w:line="240" w:lineRule="auto"/>
              <w:rPr>
                <w:rFonts w:ascii="Times New Roman" w:hAnsi="Times New Roman"/>
                <w:iCs/>
                <w:sz w:val="24"/>
                <w:szCs w:val="24"/>
                <w:lang w:eastAsia="ar-SA"/>
              </w:rPr>
            </w:pPr>
            <w:r w:rsidRPr="000972F4">
              <w:rPr>
                <w:rFonts w:ascii="Times New Roman" w:hAnsi="Times New Roman"/>
                <w:iCs/>
                <w:sz w:val="24"/>
                <w:szCs w:val="24"/>
                <w:lang w:eastAsia="ar-SA"/>
              </w:rPr>
              <w:lastRenderedPageBreak/>
              <w:t>- устный опрос;</w:t>
            </w:r>
          </w:p>
          <w:p w14:paraId="55AA8223" w14:textId="77777777" w:rsidR="006408F6" w:rsidRPr="000972F4" w:rsidRDefault="006408F6" w:rsidP="00FE12C6">
            <w:pPr>
              <w:suppressAutoHyphens/>
              <w:spacing w:after="0" w:line="240" w:lineRule="auto"/>
              <w:rPr>
                <w:rFonts w:ascii="Times New Roman" w:hAnsi="Times New Roman"/>
                <w:iCs/>
                <w:sz w:val="24"/>
                <w:szCs w:val="24"/>
                <w:lang w:eastAsia="ar-SA"/>
              </w:rPr>
            </w:pPr>
            <w:r w:rsidRPr="000972F4">
              <w:rPr>
                <w:rFonts w:ascii="Times New Roman" w:hAnsi="Times New Roman"/>
                <w:iCs/>
                <w:sz w:val="24"/>
                <w:szCs w:val="24"/>
                <w:lang w:eastAsia="ar-SA"/>
              </w:rPr>
              <w:t>- письменный зачет;</w:t>
            </w:r>
          </w:p>
          <w:p w14:paraId="094F515C" w14:textId="77777777" w:rsidR="006408F6" w:rsidRPr="000972F4" w:rsidRDefault="006408F6" w:rsidP="00FE12C6">
            <w:pPr>
              <w:suppressAutoHyphens/>
              <w:spacing w:after="0" w:line="240" w:lineRule="auto"/>
              <w:rPr>
                <w:rFonts w:ascii="Times New Roman" w:hAnsi="Times New Roman"/>
                <w:iCs/>
                <w:sz w:val="24"/>
                <w:szCs w:val="24"/>
                <w:lang w:eastAsia="ar-SA"/>
              </w:rPr>
            </w:pPr>
            <w:r w:rsidRPr="000972F4">
              <w:rPr>
                <w:rFonts w:ascii="Times New Roman" w:hAnsi="Times New Roman"/>
                <w:iCs/>
                <w:sz w:val="24"/>
                <w:szCs w:val="24"/>
                <w:lang w:eastAsia="ar-SA"/>
              </w:rPr>
              <w:t>- контрольная работа;</w:t>
            </w:r>
          </w:p>
          <w:p w14:paraId="42F0E554" w14:textId="77777777" w:rsidR="006408F6" w:rsidRDefault="006408F6" w:rsidP="00FE12C6">
            <w:pPr>
              <w:suppressAutoHyphens/>
              <w:spacing w:after="0" w:line="240" w:lineRule="auto"/>
              <w:rPr>
                <w:rFonts w:ascii="Times New Roman" w:hAnsi="Times New Roman"/>
                <w:iCs/>
                <w:sz w:val="24"/>
                <w:szCs w:val="24"/>
                <w:lang w:eastAsia="ar-SA"/>
              </w:rPr>
            </w:pPr>
            <w:r w:rsidRPr="000972F4">
              <w:rPr>
                <w:rFonts w:ascii="Times New Roman" w:hAnsi="Times New Roman"/>
                <w:iCs/>
                <w:sz w:val="24"/>
                <w:szCs w:val="24"/>
                <w:lang w:eastAsia="ar-SA"/>
              </w:rPr>
              <w:lastRenderedPageBreak/>
              <w:t>- подготовка и защита докладов, презентаций;</w:t>
            </w:r>
          </w:p>
          <w:p w14:paraId="2E9A961E" w14:textId="77777777" w:rsidR="006408F6" w:rsidRPr="00B96A2C" w:rsidRDefault="006408F6" w:rsidP="00FE12C6">
            <w:pPr>
              <w:suppressAutoHyphens/>
              <w:spacing w:after="0" w:line="240" w:lineRule="auto"/>
              <w:rPr>
                <w:rFonts w:ascii="Times New Roman" w:hAnsi="Times New Roman"/>
                <w:bCs/>
                <w:sz w:val="24"/>
                <w:szCs w:val="24"/>
              </w:rPr>
            </w:pPr>
            <w:r>
              <w:rPr>
                <w:rFonts w:ascii="Times New Roman" w:hAnsi="Times New Roman"/>
                <w:iCs/>
                <w:sz w:val="24"/>
                <w:szCs w:val="24"/>
                <w:lang w:eastAsia="ar-SA"/>
              </w:rPr>
              <w:t>- дифференцированный зачет</w:t>
            </w:r>
          </w:p>
        </w:tc>
      </w:tr>
      <w:tr w:rsidR="006408F6" w:rsidRPr="00315F34" w14:paraId="5A37602D" w14:textId="77777777" w:rsidTr="00FE12C6">
        <w:trPr>
          <w:trHeight w:val="20"/>
        </w:trPr>
        <w:tc>
          <w:tcPr>
            <w:tcW w:w="1750" w:type="pct"/>
          </w:tcPr>
          <w:p w14:paraId="230060BA" w14:textId="77777777" w:rsidR="006408F6" w:rsidRDefault="006408F6" w:rsidP="00FE12C6">
            <w:pPr>
              <w:pStyle w:val="ConsPlusNormal"/>
              <w:rPr>
                <w:rFonts w:ascii="Times New Roman" w:hAnsi="Times New Roman" w:cs="Times New Roman"/>
                <w:sz w:val="24"/>
                <w:szCs w:val="24"/>
              </w:rPr>
            </w:pPr>
            <w:r>
              <w:rPr>
                <w:rFonts w:ascii="Times New Roman" w:hAnsi="Times New Roman" w:cs="Times New Roman"/>
                <w:sz w:val="24"/>
                <w:szCs w:val="24"/>
              </w:rPr>
              <w:t xml:space="preserve">У2 </w:t>
            </w:r>
            <w:r w:rsidRPr="00E36B02">
              <w:rPr>
                <w:rFonts w:ascii="Times New Roman" w:hAnsi="Times New Roman" w:cs="Times New Roman"/>
                <w:sz w:val="24"/>
                <w:szCs w:val="24"/>
              </w:rPr>
              <w:t>выявлять взаимосвязь российских, региональных, мировых социально-экономических, политических и культурных проблем;</w:t>
            </w:r>
          </w:p>
        </w:tc>
        <w:tc>
          <w:tcPr>
            <w:tcW w:w="1507" w:type="pct"/>
          </w:tcPr>
          <w:p w14:paraId="608B7C09" w14:textId="42B1E778" w:rsidR="006408F6" w:rsidRPr="00784DC6" w:rsidRDefault="006408F6" w:rsidP="00FE12C6">
            <w:pPr>
              <w:spacing w:after="0" w:line="240" w:lineRule="auto"/>
              <w:rPr>
                <w:rFonts w:ascii="Times New Roman" w:hAnsi="Times New Roman"/>
                <w:sz w:val="24"/>
                <w:szCs w:val="24"/>
              </w:rPr>
            </w:pPr>
            <w:r w:rsidRPr="00784DC6">
              <w:rPr>
                <w:rFonts w:ascii="Times New Roman" w:hAnsi="Times New Roman"/>
                <w:sz w:val="24"/>
                <w:szCs w:val="24"/>
              </w:rPr>
              <w:t>Обучающийся</w:t>
            </w:r>
            <w:r>
              <w:rPr>
                <w:rFonts w:ascii="Times New Roman" w:hAnsi="Times New Roman"/>
                <w:sz w:val="24"/>
                <w:szCs w:val="24"/>
              </w:rPr>
              <w:t xml:space="preserve"> анализирует и характеризует взаимосвязь </w:t>
            </w:r>
            <w:r w:rsidRPr="00784DC6">
              <w:rPr>
                <w:rFonts w:ascii="Times New Roman" w:hAnsi="Times New Roman"/>
                <w:sz w:val="24"/>
                <w:szCs w:val="24"/>
              </w:rPr>
              <w:t>отечественных, региональных, мировых социально-экономических, политических и культурных проблем.</w:t>
            </w:r>
          </w:p>
        </w:tc>
        <w:tc>
          <w:tcPr>
            <w:tcW w:w="1743" w:type="pct"/>
            <w:vMerge/>
          </w:tcPr>
          <w:p w14:paraId="62225583" w14:textId="77777777" w:rsidR="006408F6" w:rsidRDefault="006408F6" w:rsidP="00FE12C6">
            <w:pPr>
              <w:suppressAutoHyphens/>
              <w:spacing w:after="0" w:line="240" w:lineRule="auto"/>
              <w:rPr>
                <w:rFonts w:ascii="Times New Roman" w:hAnsi="Times New Roman"/>
                <w:iCs/>
                <w:sz w:val="24"/>
                <w:szCs w:val="24"/>
                <w:lang w:eastAsia="ar-SA"/>
              </w:rPr>
            </w:pPr>
          </w:p>
        </w:tc>
      </w:tr>
    </w:tbl>
    <w:p w14:paraId="1971732B" w14:textId="77777777" w:rsidR="006408F6" w:rsidRPr="00315F34" w:rsidRDefault="006408F6" w:rsidP="006408F6">
      <w:pPr>
        <w:spacing w:after="0"/>
        <w:jc w:val="both"/>
        <w:rPr>
          <w:rFonts w:ascii="Times New Roman" w:hAnsi="Times New Roman"/>
          <w:b/>
          <w:szCs w:val="52"/>
        </w:rPr>
      </w:pPr>
    </w:p>
    <w:p w14:paraId="305C03C7" w14:textId="77777777" w:rsidR="006408F6" w:rsidRPr="0037301B" w:rsidRDefault="006408F6" w:rsidP="006408F6">
      <w:pPr>
        <w:jc w:val="right"/>
        <w:rPr>
          <w:rFonts w:ascii="Times New Roman" w:hAnsi="Times New Roman"/>
          <w:b/>
          <w:sz w:val="20"/>
          <w:szCs w:val="48"/>
        </w:rPr>
      </w:pPr>
    </w:p>
    <w:p w14:paraId="7E5780B1" w14:textId="59DB64C9" w:rsidR="00EF4302" w:rsidRDefault="00EF4302">
      <w:pPr>
        <w:spacing w:after="160" w:line="259" w:lineRule="auto"/>
        <w:rPr>
          <w:rFonts w:ascii="Times New Roman" w:hAnsi="Times New Roman"/>
          <w:sz w:val="24"/>
          <w:szCs w:val="24"/>
        </w:rPr>
      </w:pPr>
      <w:r>
        <w:rPr>
          <w:rFonts w:ascii="Times New Roman" w:hAnsi="Times New Roman"/>
          <w:sz w:val="24"/>
          <w:szCs w:val="24"/>
        </w:rPr>
        <w:br w:type="page"/>
      </w:r>
    </w:p>
    <w:p w14:paraId="536C4F84" w14:textId="2590E03F" w:rsidR="0021005A" w:rsidRPr="0021005A" w:rsidRDefault="0021005A" w:rsidP="0021005A">
      <w:pPr>
        <w:spacing w:after="0" w:line="240" w:lineRule="auto"/>
        <w:jc w:val="right"/>
        <w:rPr>
          <w:rFonts w:ascii="Times New Roman" w:hAnsi="Times New Roman"/>
          <w:b/>
          <w:bCs/>
          <w:sz w:val="24"/>
          <w:szCs w:val="24"/>
        </w:rPr>
      </w:pPr>
      <w:r w:rsidRPr="0021005A">
        <w:rPr>
          <w:rFonts w:ascii="Times New Roman" w:hAnsi="Times New Roman"/>
          <w:b/>
          <w:bCs/>
          <w:sz w:val="24"/>
          <w:szCs w:val="24"/>
        </w:rPr>
        <w:lastRenderedPageBreak/>
        <w:t>Приложение 3.15</w:t>
      </w:r>
    </w:p>
    <w:p w14:paraId="7D33632D" w14:textId="77777777" w:rsidR="0021005A" w:rsidRPr="0021005A" w:rsidRDefault="0021005A" w:rsidP="0021005A">
      <w:pPr>
        <w:spacing w:after="0" w:line="240" w:lineRule="auto"/>
        <w:jc w:val="right"/>
        <w:rPr>
          <w:rFonts w:ascii="Times New Roman" w:hAnsi="Times New Roman"/>
          <w:sz w:val="24"/>
          <w:szCs w:val="24"/>
        </w:rPr>
      </w:pPr>
      <w:r w:rsidRPr="0021005A">
        <w:rPr>
          <w:rFonts w:ascii="Times New Roman" w:hAnsi="Times New Roman"/>
          <w:sz w:val="24"/>
          <w:szCs w:val="24"/>
        </w:rPr>
        <w:t>к ПООП-П по специальности</w:t>
      </w:r>
    </w:p>
    <w:p w14:paraId="3770A897" w14:textId="77777777" w:rsidR="0021005A" w:rsidRPr="0021005A" w:rsidRDefault="0021005A" w:rsidP="0021005A">
      <w:pPr>
        <w:spacing w:after="0" w:line="240" w:lineRule="auto"/>
        <w:jc w:val="right"/>
        <w:rPr>
          <w:rFonts w:ascii="Times New Roman" w:hAnsi="Times New Roman"/>
          <w:sz w:val="24"/>
          <w:szCs w:val="24"/>
        </w:rPr>
      </w:pPr>
      <w:r w:rsidRPr="0021005A">
        <w:rPr>
          <w:rFonts w:ascii="Times New Roman" w:hAnsi="Times New Roman"/>
          <w:sz w:val="24"/>
          <w:szCs w:val="24"/>
        </w:rPr>
        <w:t>08.02.10 Строительство железных дорог,</w:t>
      </w:r>
    </w:p>
    <w:p w14:paraId="0D8A8A87" w14:textId="78006A6A" w:rsidR="00EF4302" w:rsidRPr="0021005A" w:rsidRDefault="0021005A" w:rsidP="0021005A">
      <w:pPr>
        <w:spacing w:after="0" w:line="240" w:lineRule="auto"/>
        <w:jc w:val="right"/>
        <w:rPr>
          <w:rFonts w:ascii="Times New Roman" w:hAnsi="Times New Roman"/>
          <w:b/>
          <w:i/>
        </w:rPr>
      </w:pPr>
      <w:r w:rsidRPr="0021005A">
        <w:rPr>
          <w:rFonts w:ascii="Times New Roman" w:hAnsi="Times New Roman"/>
          <w:sz w:val="24"/>
          <w:szCs w:val="24"/>
        </w:rPr>
        <w:t>путь и путевое хозяйство</w:t>
      </w:r>
    </w:p>
    <w:p w14:paraId="16F1026F" w14:textId="77777777" w:rsidR="00EF4302" w:rsidRDefault="00EF4302" w:rsidP="00EF4302">
      <w:pPr>
        <w:jc w:val="center"/>
        <w:rPr>
          <w:rFonts w:ascii="Times New Roman" w:hAnsi="Times New Roman"/>
          <w:b/>
          <w:i/>
        </w:rPr>
      </w:pPr>
    </w:p>
    <w:p w14:paraId="36F7284D" w14:textId="77777777" w:rsidR="00EF4302" w:rsidRDefault="00EF4302" w:rsidP="00EF4302">
      <w:pPr>
        <w:jc w:val="center"/>
        <w:rPr>
          <w:rFonts w:ascii="Times New Roman" w:hAnsi="Times New Roman"/>
          <w:b/>
          <w:i/>
        </w:rPr>
      </w:pPr>
    </w:p>
    <w:p w14:paraId="42D1F2DB" w14:textId="15C9FF95" w:rsidR="00EF4302" w:rsidRDefault="00EF4302" w:rsidP="00EF4302">
      <w:pPr>
        <w:jc w:val="center"/>
        <w:rPr>
          <w:rFonts w:ascii="Times New Roman" w:hAnsi="Times New Roman"/>
          <w:b/>
          <w:i/>
        </w:rPr>
      </w:pPr>
    </w:p>
    <w:p w14:paraId="015EBD44" w14:textId="2A8F8DC8" w:rsidR="00245F5C" w:rsidRDefault="00245F5C" w:rsidP="00EF4302">
      <w:pPr>
        <w:jc w:val="center"/>
        <w:rPr>
          <w:rFonts w:ascii="Times New Roman" w:hAnsi="Times New Roman"/>
          <w:b/>
          <w:i/>
        </w:rPr>
      </w:pPr>
    </w:p>
    <w:p w14:paraId="603EEE59" w14:textId="694AB69E" w:rsidR="00245F5C" w:rsidRDefault="00245F5C" w:rsidP="00EF4302">
      <w:pPr>
        <w:jc w:val="center"/>
        <w:rPr>
          <w:rFonts w:ascii="Times New Roman" w:hAnsi="Times New Roman"/>
          <w:b/>
          <w:i/>
        </w:rPr>
      </w:pPr>
    </w:p>
    <w:p w14:paraId="724CAB4E" w14:textId="0254BC5C" w:rsidR="00245F5C" w:rsidRDefault="00245F5C" w:rsidP="00EF4302">
      <w:pPr>
        <w:jc w:val="center"/>
        <w:rPr>
          <w:rFonts w:ascii="Times New Roman" w:hAnsi="Times New Roman"/>
          <w:b/>
          <w:i/>
        </w:rPr>
      </w:pPr>
    </w:p>
    <w:p w14:paraId="07CAD3FE" w14:textId="77777777" w:rsidR="00245F5C" w:rsidRPr="00315F34" w:rsidRDefault="00245F5C" w:rsidP="00EF4302">
      <w:pPr>
        <w:jc w:val="center"/>
        <w:rPr>
          <w:rFonts w:ascii="Times New Roman" w:hAnsi="Times New Roman"/>
          <w:b/>
          <w:i/>
        </w:rPr>
      </w:pPr>
    </w:p>
    <w:p w14:paraId="0B5E9015" w14:textId="77777777" w:rsidR="00EF4302" w:rsidRPr="00315F34" w:rsidRDefault="00EF4302" w:rsidP="00EF4302">
      <w:pPr>
        <w:jc w:val="center"/>
        <w:rPr>
          <w:rFonts w:ascii="Times New Roman" w:hAnsi="Times New Roman"/>
          <w:b/>
          <w:i/>
        </w:rPr>
      </w:pPr>
    </w:p>
    <w:p w14:paraId="45CA24E9" w14:textId="77777777" w:rsidR="00EF4302" w:rsidRPr="00315F34" w:rsidRDefault="00EF4302" w:rsidP="00EF4302">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14:paraId="74A59831" w14:textId="77777777" w:rsidR="00EF4302" w:rsidRPr="00C974DF" w:rsidRDefault="00EF4302" w:rsidP="00EF4302">
      <w:pPr>
        <w:spacing w:after="0"/>
        <w:jc w:val="center"/>
        <w:rPr>
          <w:rFonts w:ascii="Times New Roman" w:hAnsi="Times New Roman"/>
          <w:b/>
          <w:iCs/>
          <w:sz w:val="24"/>
          <w:szCs w:val="24"/>
        </w:rPr>
      </w:pPr>
      <w:r>
        <w:rPr>
          <w:rFonts w:ascii="Times New Roman" w:hAnsi="Times New Roman"/>
          <w:b/>
          <w:iCs/>
          <w:sz w:val="24"/>
          <w:szCs w:val="24"/>
        </w:rPr>
        <w:t>ОГСЭ.03 ИНОСТРАННЫЙ ЯЗЫК</w:t>
      </w:r>
    </w:p>
    <w:p w14:paraId="0FCC95DA" w14:textId="77777777" w:rsidR="00EF4302" w:rsidRPr="00315F34" w:rsidRDefault="00EF4302" w:rsidP="00EF4302">
      <w:pPr>
        <w:jc w:val="center"/>
        <w:rPr>
          <w:rFonts w:ascii="Times New Roman" w:hAnsi="Times New Roman"/>
          <w:b/>
          <w:i/>
        </w:rPr>
      </w:pPr>
    </w:p>
    <w:p w14:paraId="369D7E06" w14:textId="77777777" w:rsidR="00EF4302" w:rsidRDefault="00EF4302" w:rsidP="00EF4302">
      <w:pPr>
        <w:rPr>
          <w:rFonts w:ascii="Times New Roman" w:hAnsi="Times New Roman"/>
          <w:b/>
          <w:i/>
        </w:rPr>
      </w:pPr>
    </w:p>
    <w:p w14:paraId="52F87E00" w14:textId="77777777" w:rsidR="00EF4302" w:rsidRDefault="00EF4302" w:rsidP="00EF4302">
      <w:pPr>
        <w:rPr>
          <w:rFonts w:ascii="Times New Roman" w:hAnsi="Times New Roman"/>
          <w:b/>
          <w:i/>
        </w:rPr>
      </w:pPr>
    </w:p>
    <w:p w14:paraId="2206AD54" w14:textId="77777777" w:rsidR="00EF4302" w:rsidRDefault="00EF4302" w:rsidP="00EF4302">
      <w:pPr>
        <w:rPr>
          <w:rFonts w:ascii="Times New Roman" w:hAnsi="Times New Roman"/>
          <w:b/>
          <w:i/>
        </w:rPr>
      </w:pPr>
    </w:p>
    <w:p w14:paraId="7534357F" w14:textId="77777777" w:rsidR="00EF4302" w:rsidRDefault="00EF4302" w:rsidP="00EF4302">
      <w:pPr>
        <w:rPr>
          <w:rFonts w:ascii="Times New Roman" w:hAnsi="Times New Roman"/>
          <w:b/>
          <w:i/>
        </w:rPr>
      </w:pPr>
    </w:p>
    <w:p w14:paraId="6EF53C00" w14:textId="77777777" w:rsidR="00EF4302" w:rsidRDefault="00EF4302" w:rsidP="00EF4302">
      <w:pPr>
        <w:rPr>
          <w:rFonts w:ascii="Times New Roman" w:hAnsi="Times New Roman"/>
          <w:b/>
          <w:i/>
        </w:rPr>
      </w:pPr>
    </w:p>
    <w:p w14:paraId="510BB75F" w14:textId="77777777" w:rsidR="00EF4302" w:rsidRDefault="00EF4302" w:rsidP="00EF4302">
      <w:pPr>
        <w:rPr>
          <w:rFonts w:ascii="Times New Roman" w:hAnsi="Times New Roman"/>
          <w:b/>
          <w:i/>
        </w:rPr>
      </w:pPr>
    </w:p>
    <w:p w14:paraId="49869C97" w14:textId="77777777" w:rsidR="00EF4302" w:rsidRDefault="00EF4302" w:rsidP="00EF4302">
      <w:pPr>
        <w:rPr>
          <w:rFonts w:ascii="Times New Roman" w:hAnsi="Times New Roman"/>
          <w:b/>
          <w:i/>
        </w:rPr>
      </w:pPr>
    </w:p>
    <w:p w14:paraId="4C3227F8" w14:textId="77777777" w:rsidR="00EF4302" w:rsidRPr="00315F34" w:rsidRDefault="00EF4302" w:rsidP="00EF4302">
      <w:pPr>
        <w:rPr>
          <w:rFonts w:ascii="Times New Roman" w:hAnsi="Times New Roman"/>
          <w:b/>
          <w:i/>
        </w:rPr>
      </w:pPr>
    </w:p>
    <w:p w14:paraId="3B342A23" w14:textId="0B335E18" w:rsidR="00EF4302" w:rsidRDefault="00EF4302" w:rsidP="00EF4302">
      <w:pPr>
        <w:rPr>
          <w:rFonts w:ascii="Times New Roman" w:hAnsi="Times New Roman"/>
          <w:b/>
          <w:i/>
        </w:rPr>
      </w:pPr>
    </w:p>
    <w:p w14:paraId="4CAD6645" w14:textId="3339526A" w:rsidR="00245F5C" w:rsidRDefault="00245F5C" w:rsidP="00EF4302">
      <w:pPr>
        <w:rPr>
          <w:rFonts w:ascii="Times New Roman" w:hAnsi="Times New Roman"/>
          <w:b/>
          <w:i/>
        </w:rPr>
      </w:pPr>
    </w:p>
    <w:p w14:paraId="391B8E4A" w14:textId="712E884B" w:rsidR="00245F5C" w:rsidRDefault="00245F5C" w:rsidP="00EF4302">
      <w:pPr>
        <w:rPr>
          <w:rFonts w:ascii="Times New Roman" w:hAnsi="Times New Roman"/>
          <w:b/>
          <w:i/>
        </w:rPr>
      </w:pPr>
    </w:p>
    <w:p w14:paraId="212F962A" w14:textId="77777777" w:rsidR="00245F5C" w:rsidRPr="00315F34" w:rsidRDefault="00245F5C" w:rsidP="00EF4302">
      <w:pPr>
        <w:rPr>
          <w:rFonts w:ascii="Times New Roman" w:hAnsi="Times New Roman"/>
          <w:b/>
          <w:i/>
        </w:rPr>
      </w:pPr>
    </w:p>
    <w:p w14:paraId="5B4160C6" w14:textId="77777777" w:rsidR="00EF4302" w:rsidRPr="00315F34" w:rsidRDefault="00EF4302" w:rsidP="00EF4302">
      <w:pPr>
        <w:rPr>
          <w:rFonts w:ascii="Times New Roman" w:hAnsi="Times New Roman"/>
          <w:b/>
          <w:i/>
        </w:rPr>
      </w:pPr>
    </w:p>
    <w:p w14:paraId="762A6085" w14:textId="77777777" w:rsidR="00EF4302" w:rsidRPr="00315F34" w:rsidRDefault="00EF4302" w:rsidP="00EF4302">
      <w:pPr>
        <w:rPr>
          <w:rFonts w:ascii="Times New Roman" w:hAnsi="Times New Roman"/>
          <w:b/>
          <w:i/>
        </w:rPr>
      </w:pPr>
    </w:p>
    <w:p w14:paraId="52C5D14A" w14:textId="77777777" w:rsidR="00EF4302" w:rsidRPr="00315F34" w:rsidRDefault="00EF4302" w:rsidP="00EF4302">
      <w:pPr>
        <w:rPr>
          <w:rFonts w:ascii="Times New Roman" w:hAnsi="Times New Roman"/>
          <w:b/>
          <w:i/>
        </w:rPr>
      </w:pPr>
    </w:p>
    <w:p w14:paraId="02F72117" w14:textId="77777777" w:rsidR="00245F5C" w:rsidRPr="00245F5C" w:rsidRDefault="00EF4302" w:rsidP="00245F5C">
      <w:pPr>
        <w:spacing w:after="0" w:line="240" w:lineRule="auto"/>
        <w:jc w:val="center"/>
        <w:rPr>
          <w:rFonts w:ascii="Times New Roman" w:hAnsi="Times New Roman"/>
          <w:b/>
          <w:iCs/>
          <w:sz w:val="24"/>
          <w:szCs w:val="24"/>
        </w:rPr>
      </w:pPr>
      <w:r w:rsidRPr="00C974DF">
        <w:rPr>
          <w:rFonts w:ascii="Times New Roman" w:hAnsi="Times New Roman"/>
          <w:b/>
          <w:bCs/>
          <w:iCs/>
          <w:sz w:val="24"/>
          <w:szCs w:val="24"/>
        </w:rPr>
        <w:t>20</w:t>
      </w:r>
      <w:r>
        <w:rPr>
          <w:rFonts w:ascii="Times New Roman" w:hAnsi="Times New Roman"/>
          <w:b/>
          <w:bCs/>
          <w:iCs/>
          <w:sz w:val="24"/>
          <w:szCs w:val="24"/>
        </w:rPr>
        <w:t xml:space="preserve">22 </w:t>
      </w:r>
      <w:r w:rsidRPr="00C974DF">
        <w:rPr>
          <w:rFonts w:ascii="Times New Roman" w:hAnsi="Times New Roman"/>
          <w:b/>
          <w:bCs/>
          <w:iCs/>
          <w:sz w:val="24"/>
          <w:szCs w:val="24"/>
        </w:rPr>
        <w:t>г.</w:t>
      </w:r>
      <w:r w:rsidRPr="00C974DF">
        <w:rPr>
          <w:rFonts w:ascii="Times New Roman" w:hAnsi="Times New Roman"/>
          <w:b/>
          <w:bCs/>
          <w:iCs/>
        </w:rPr>
        <w:br w:type="page"/>
      </w:r>
      <w:r w:rsidR="00245F5C" w:rsidRPr="00245F5C">
        <w:rPr>
          <w:rFonts w:ascii="Times New Roman" w:hAnsi="Times New Roman"/>
          <w:b/>
          <w:iCs/>
          <w:sz w:val="24"/>
          <w:szCs w:val="24"/>
        </w:rPr>
        <w:lastRenderedPageBreak/>
        <w:t>СОДЕРЖАНИЕ</w:t>
      </w:r>
    </w:p>
    <w:p w14:paraId="5DBD23CE" w14:textId="77777777" w:rsidR="00245F5C" w:rsidRPr="00245F5C" w:rsidRDefault="00245F5C" w:rsidP="00245F5C">
      <w:pPr>
        <w:spacing w:after="0" w:line="240" w:lineRule="auto"/>
        <w:jc w:val="center"/>
        <w:rPr>
          <w:rFonts w:ascii="Times New Roman" w:hAnsi="Times New Roman"/>
          <w:b/>
          <w:iCs/>
          <w:sz w:val="24"/>
          <w:szCs w:val="24"/>
        </w:rPr>
      </w:pPr>
    </w:p>
    <w:p w14:paraId="3C138307" w14:textId="77777777" w:rsidR="00245F5C" w:rsidRPr="00245F5C" w:rsidRDefault="00245F5C" w:rsidP="00245F5C">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8080"/>
        <w:gridCol w:w="1004"/>
      </w:tblGrid>
      <w:tr w:rsidR="00245F5C" w:rsidRPr="00245F5C" w14:paraId="512F44EE" w14:textId="77777777" w:rsidTr="00A24456">
        <w:tc>
          <w:tcPr>
            <w:tcW w:w="8080" w:type="dxa"/>
          </w:tcPr>
          <w:p w14:paraId="5396681A" w14:textId="77777777" w:rsidR="00245F5C" w:rsidRPr="00245F5C" w:rsidRDefault="00245F5C" w:rsidP="00245F5C">
            <w:pPr>
              <w:suppressAutoHyphens/>
              <w:spacing w:after="0" w:line="240" w:lineRule="auto"/>
              <w:rPr>
                <w:rFonts w:ascii="Times New Roman" w:hAnsi="Times New Roman"/>
                <w:b/>
                <w:sz w:val="24"/>
                <w:szCs w:val="24"/>
              </w:rPr>
            </w:pPr>
            <w:r w:rsidRPr="00245F5C">
              <w:rPr>
                <w:rFonts w:ascii="Times New Roman" w:hAnsi="Times New Roman"/>
                <w:b/>
                <w:sz w:val="24"/>
                <w:szCs w:val="24"/>
              </w:rPr>
              <w:t xml:space="preserve">1. ОБЩАЯ ХАРАКТЕРИСТИКА </w:t>
            </w:r>
            <w:r w:rsidRPr="00245F5C">
              <w:rPr>
                <w:rFonts w:ascii="Times New Roman" w:hAnsi="Times New Roman"/>
                <w:b/>
                <w:color w:val="000000"/>
                <w:sz w:val="24"/>
                <w:szCs w:val="24"/>
              </w:rPr>
              <w:t>РАБОЧЕЙ ПРОГРАММЫ</w:t>
            </w:r>
            <w:r w:rsidRPr="00245F5C">
              <w:rPr>
                <w:rFonts w:ascii="Times New Roman" w:hAnsi="Times New Roman"/>
                <w:b/>
                <w:sz w:val="24"/>
                <w:szCs w:val="24"/>
              </w:rPr>
              <w:t xml:space="preserve"> УЧЕБНОЙ ДИСЦИПЛИНЫ</w:t>
            </w:r>
          </w:p>
          <w:p w14:paraId="4C248F00" w14:textId="77777777" w:rsidR="00245F5C" w:rsidRPr="00245F5C" w:rsidRDefault="00245F5C" w:rsidP="00245F5C">
            <w:pPr>
              <w:suppressAutoHyphens/>
              <w:spacing w:after="0" w:line="240" w:lineRule="auto"/>
              <w:rPr>
                <w:rFonts w:ascii="Times New Roman" w:hAnsi="Times New Roman"/>
                <w:b/>
                <w:sz w:val="24"/>
                <w:szCs w:val="24"/>
              </w:rPr>
            </w:pPr>
          </w:p>
        </w:tc>
        <w:tc>
          <w:tcPr>
            <w:tcW w:w="1004" w:type="dxa"/>
          </w:tcPr>
          <w:p w14:paraId="318EDFDF" w14:textId="77777777" w:rsidR="00245F5C" w:rsidRPr="00245F5C" w:rsidRDefault="00245F5C" w:rsidP="00245F5C">
            <w:pPr>
              <w:spacing w:after="0" w:line="240" w:lineRule="auto"/>
              <w:ind w:left="-21" w:firstLine="21"/>
              <w:jc w:val="center"/>
              <w:rPr>
                <w:rFonts w:ascii="Times New Roman" w:hAnsi="Times New Roman"/>
                <w:b/>
                <w:sz w:val="24"/>
                <w:szCs w:val="24"/>
              </w:rPr>
            </w:pPr>
          </w:p>
        </w:tc>
      </w:tr>
      <w:tr w:rsidR="00245F5C" w:rsidRPr="00245F5C" w14:paraId="4395DE49" w14:textId="77777777" w:rsidTr="00A24456">
        <w:tc>
          <w:tcPr>
            <w:tcW w:w="8080" w:type="dxa"/>
          </w:tcPr>
          <w:p w14:paraId="1D742CEA" w14:textId="77777777" w:rsidR="00245F5C" w:rsidRPr="00245F5C" w:rsidRDefault="00245F5C" w:rsidP="00245F5C">
            <w:pPr>
              <w:suppressAutoHyphens/>
              <w:spacing w:after="0" w:line="240" w:lineRule="auto"/>
              <w:rPr>
                <w:rFonts w:ascii="Times New Roman" w:hAnsi="Times New Roman"/>
                <w:b/>
                <w:sz w:val="24"/>
                <w:szCs w:val="24"/>
              </w:rPr>
            </w:pPr>
            <w:r w:rsidRPr="00245F5C">
              <w:rPr>
                <w:rFonts w:ascii="Times New Roman" w:hAnsi="Times New Roman"/>
                <w:b/>
                <w:sz w:val="24"/>
                <w:szCs w:val="24"/>
              </w:rPr>
              <w:t>2. СТРУКТУРА И СОДЕРЖАНИЕ УЧЕБНОЙ ДИСЦИПЛИНЫ</w:t>
            </w:r>
          </w:p>
          <w:p w14:paraId="0CEBC74E" w14:textId="77777777" w:rsidR="00245F5C" w:rsidRPr="00245F5C" w:rsidRDefault="00245F5C" w:rsidP="00245F5C">
            <w:pPr>
              <w:suppressAutoHyphens/>
              <w:spacing w:after="0" w:line="240" w:lineRule="auto"/>
              <w:rPr>
                <w:rFonts w:ascii="Times New Roman" w:hAnsi="Times New Roman"/>
                <w:b/>
                <w:sz w:val="24"/>
                <w:szCs w:val="24"/>
              </w:rPr>
            </w:pPr>
          </w:p>
        </w:tc>
        <w:tc>
          <w:tcPr>
            <w:tcW w:w="1004" w:type="dxa"/>
          </w:tcPr>
          <w:p w14:paraId="4C49BAF3" w14:textId="77777777" w:rsidR="00245F5C" w:rsidRPr="00245F5C" w:rsidRDefault="00245F5C" w:rsidP="00245F5C">
            <w:pPr>
              <w:spacing w:after="0" w:line="240" w:lineRule="auto"/>
              <w:ind w:left="-21" w:firstLine="21"/>
              <w:jc w:val="center"/>
              <w:rPr>
                <w:rFonts w:ascii="Times New Roman" w:hAnsi="Times New Roman"/>
                <w:b/>
                <w:sz w:val="24"/>
                <w:szCs w:val="24"/>
              </w:rPr>
            </w:pPr>
          </w:p>
        </w:tc>
      </w:tr>
      <w:tr w:rsidR="00245F5C" w:rsidRPr="00245F5C" w14:paraId="0C09E26A" w14:textId="77777777" w:rsidTr="00A24456">
        <w:tc>
          <w:tcPr>
            <w:tcW w:w="8080" w:type="dxa"/>
          </w:tcPr>
          <w:p w14:paraId="677D6079" w14:textId="77777777" w:rsidR="00245F5C" w:rsidRPr="00245F5C" w:rsidRDefault="00245F5C" w:rsidP="00245F5C">
            <w:pPr>
              <w:suppressAutoHyphens/>
              <w:spacing w:after="0" w:line="240" w:lineRule="auto"/>
              <w:rPr>
                <w:rFonts w:ascii="Times New Roman" w:hAnsi="Times New Roman"/>
                <w:b/>
                <w:sz w:val="24"/>
                <w:szCs w:val="24"/>
              </w:rPr>
            </w:pPr>
            <w:r w:rsidRPr="00245F5C">
              <w:rPr>
                <w:rFonts w:ascii="Times New Roman" w:hAnsi="Times New Roman"/>
                <w:b/>
                <w:sz w:val="24"/>
                <w:szCs w:val="24"/>
              </w:rPr>
              <w:t>3. УСЛОВИЯ РЕАЛИЗАЦИИ УЧЕБНОЙ ДИСЦИПЛИНЫ</w:t>
            </w:r>
          </w:p>
          <w:p w14:paraId="4FEAE683" w14:textId="77777777" w:rsidR="00245F5C" w:rsidRPr="00245F5C" w:rsidRDefault="00245F5C" w:rsidP="00245F5C">
            <w:pPr>
              <w:suppressAutoHyphens/>
              <w:spacing w:after="0" w:line="240" w:lineRule="auto"/>
              <w:rPr>
                <w:rFonts w:ascii="Times New Roman" w:hAnsi="Times New Roman"/>
                <w:b/>
                <w:sz w:val="24"/>
                <w:szCs w:val="24"/>
              </w:rPr>
            </w:pPr>
          </w:p>
        </w:tc>
        <w:tc>
          <w:tcPr>
            <w:tcW w:w="1004" w:type="dxa"/>
          </w:tcPr>
          <w:p w14:paraId="019A004B" w14:textId="77777777" w:rsidR="00245F5C" w:rsidRPr="00245F5C" w:rsidRDefault="00245F5C" w:rsidP="00245F5C">
            <w:pPr>
              <w:spacing w:after="0" w:line="240" w:lineRule="auto"/>
              <w:ind w:left="-21" w:firstLine="21"/>
              <w:jc w:val="center"/>
              <w:rPr>
                <w:rFonts w:ascii="Times New Roman" w:hAnsi="Times New Roman"/>
                <w:b/>
                <w:sz w:val="24"/>
                <w:szCs w:val="24"/>
              </w:rPr>
            </w:pPr>
          </w:p>
        </w:tc>
      </w:tr>
      <w:tr w:rsidR="00245F5C" w:rsidRPr="00245F5C" w14:paraId="6D258368" w14:textId="77777777" w:rsidTr="00A24456">
        <w:tc>
          <w:tcPr>
            <w:tcW w:w="8080" w:type="dxa"/>
          </w:tcPr>
          <w:p w14:paraId="723FB394" w14:textId="77777777" w:rsidR="00245F5C" w:rsidRPr="00245F5C" w:rsidRDefault="00245F5C" w:rsidP="00245F5C">
            <w:pPr>
              <w:suppressAutoHyphens/>
              <w:spacing w:after="0" w:line="240" w:lineRule="auto"/>
              <w:rPr>
                <w:rFonts w:ascii="Times New Roman" w:hAnsi="Times New Roman"/>
                <w:b/>
                <w:sz w:val="24"/>
                <w:szCs w:val="24"/>
              </w:rPr>
            </w:pPr>
            <w:r w:rsidRPr="00245F5C">
              <w:rPr>
                <w:rFonts w:ascii="Times New Roman" w:hAnsi="Times New Roman"/>
                <w:b/>
                <w:sz w:val="24"/>
                <w:szCs w:val="24"/>
              </w:rPr>
              <w:t>4. КОНТРОЛЬ И ОЦЕНКА РЕЗУЛЬТАТОВ ОСВОЕНИЯ УЧЕБНОЙ ДИСЦИПЛИНЫ</w:t>
            </w:r>
          </w:p>
          <w:p w14:paraId="10D92D84" w14:textId="77777777" w:rsidR="00245F5C" w:rsidRPr="00245F5C" w:rsidRDefault="00245F5C" w:rsidP="00245F5C">
            <w:pPr>
              <w:suppressAutoHyphens/>
              <w:spacing w:after="0" w:line="240" w:lineRule="auto"/>
              <w:rPr>
                <w:rFonts w:ascii="Times New Roman" w:hAnsi="Times New Roman"/>
                <w:b/>
                <w:sz w:val="24"/>
                <w:szCs w:val="24"/>
              </w:rPr>
            </w:pPr>
          </w:p>
        </w:tc>
        <w:tc>
          <w:tcPr>
            <w:tcW w:w="1004" w:type="dxa"/>
          </w:tcPr>
          <w:p w14:paraId="76B3DCAB" w14:textId="77777777" w:rsidR="00245F5C" w:rsidRPr="00245F5C" w:rsidRDefault="00245F5C" w:rsidP="00245F5C">
            <w:pPr>
              <w:spacing w:after="0" w:line="240" w:lineRule="auto"/>
              <w:ind w:left="-21" w:firstLine="21"/>
              <w:jc w:val="center"/>
              <w:rPr>
                <w:rFonts w:ascii="Times New Roman" w:hAnsi="Times New Roman"/>
                <w:b/>
                <w:sz w:val="24"/>
                <w:szCs w:val="24"/>
              </w:rPr>
            </w:pPr>
          </w:p>
        </w:tc>
      </w:tr>
    </w:tbl>
    <w:p w14:paraId="532F0D37" w14:textId="77777777" w:rsidR="00245F5C" w:rsidRDefault="00245F5C" w:rsidP="00245F5C">
      <w:pPr>
        <w:spacing w:after="0" w:line="240" w:lineRule="auto"/>
      </w:pPr>
    </w:p>
    <w:p w14:paraId="302C828E" w14:textId="23863D8A" w:rsidR="00245F5C" w:rsidRDefault="00EF4302" w:rsidP="00245F5C">
      <w:pPr>
        <w:spacing w:after="0" w:line="240" w:lineRule="auto"/>
        <w:jc w:val="center"/>
        <w:rPr>
          <w:rFonts w:ascii="Times New Roman" w:hAnsi="Times New Roman"/>
          <w:b/>
          <w:sz w:val="24"/>
          <w:szCs w:val="24"/>
        </w:rPr>
      </w:pPr>
      <w:r w:rsidRPr="00315F34">
        <w:rPr>
          <w:rFonts w:ascii="Times New Roman" w:hAnsi="Times New Roman"/>
          <w:b/>
          <w:i/>
          <w:u w:val="single"/>
        </w:rPr>
        <w:br w:type="page"/>
      </w:r>
      <w:r w:rsidR="00245F5C">
        <w:rPr>
          <w:rFonts w:ascii="Times New Roman" w:hAnsi="Times New Roman"/>
          <w:b/>
          <w:iCs/>
          <w:sz w:val="24"/>
          <w:szCs w:val="24"/>
        </w:rPr>
        <w:lastRenderedPageBreak/>
        <w:t>1. </w:t>
      </w:r>
      <w:r w:rsidRPr="00315F34">
        <w:rPr>
          <w:rFonts w:ascii="Times New Roman" w:hAnsi="Times New Roman"/>
          <w:b/>
          <w:sz w:val="24"/>
          <w:szCs w:val="24"/>
        </w:rPr>
        <w:t xml:space="preserve">ОБЩАЯ ХАРАКТЕРИСТИКА </w:t>
      </w:r>
      <w:r w:rsidRPr="00FA1F1F">
        <w:rPr>
          <w:rFonts w:ascii="Times New Roman" w:hAnsi="Times New Roman"/>
          <w:b/>
          <w:sz w:val="24"/>
          <w:szCs w:val="24"/>
        </w:rPr>
        <w:t>РАБОЧЕЙ ПРОГРАММЫ</w:t>
      </w:r>
      <w:r w:rsidRPr="00315F34">
        <w:rPr>
          <w:rFonts w:ascii="Times New Roman" w:hAnsi="Times New Roman"/>
          <w:b/>
          <w:sz w:val="24"/>
          <w:szCs w:val="24"/>
        </w:rPr>
        <w:t xml:space="preserve"> </w:t>
      </w:r>
    </w:p>
    <w:p w14:paraId="6DBD82E3" w14:textId="747463FB" w:rsidR="00EF4302" w:rsidRPr="00315F34" w:rsidRDefault="00EF4302" w:rsidP="00245F5C">
      <w:pPr>
        <w:spacing w:after="0" w:line="240" w:lineRule="auto"/>
        <w:jc w:val="center"/>
        <w:rPr>
          <w:rFonts w:ascii="Times New Roman" w:hAnsi="Times New Roman"/>
          <w:b/>
          <w:sz w:val="24"/>
          <w:szCs w:val="24"/>
        </w:rPr>
      </w:pPr>
      <w:r w:rsidRPr="00315F34">
        <w:rPr>
          <w:rFonts w:ascii="Times New Roman" w:hAnsi="Times New Roman"/>
          <w:b/>
          <w:sz w:val="24"/>
          <w:szCs w:val="24"/>
        </w:rPr>
        <w:t>УЧЕБНОЙ ДИСЦИПЛИНЫ</w:t>
      </w:r>
    </w:p>
    <w:p w14:paraId="1A532D96" w14:textId="77777777" w:rsidR="00EF4302" w:rsidRPr="00315F34" w:rsidRDefault="00EF4302" w:rsidP="00245F5C">
      <w:pPr>
        <w:suppressAutoHyphens/>
        <w:spacing w:after="0" w:line="240" w:lineRule="auto"/>
        <w:jc w:val="center"/>
        <w:rPr>
          <w:rFonts w:ascii="Times New Roman" w:hAnsi="Times New Roman"/>
          <w:b/>
          <w:sz w:val="24"/>
          <w:szCs w:val="24"/>
        </w:rPr>
      </w:pPr>
      <w:r>
        <w:rPr>
          <w:rFonts w:ascii="Times New Roman" w:hAnsi="Times New Roman"/>
          <w:b/>
          <w:sz w:val="24"/>
          <w:szCs w:val="24"/>
        </w:rPr>
        <w:t>ОГСЭ.03 ИНОСТРАННЫЙ ЯЗЫК</w:t>
      </w:r>
    </w:p>
    <w:p w14:paraId="6F48940E" w14:textId="77777777" w:rsidR="00245F5C" w:rsidRDefault="00245F5C" w:rsidP="00245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0408955C" w14:textId="6972AC4A" w:rsidR="00EF4302" w:rsidRPr="00315F34" w:rsidRDefault="00EF4302" w:rsidP="00245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585690EF" w14:textId="77777777" w:rsidR="00EF4302" w:rsidRPr="00277EA6" w:rsidRDefault="00EF4302" w:rsidP="00245F5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Учебная дисциплина </w:t>
      </w:r>
      <w:r>
        <w:rPr>
          <w:rFonts w:ascii="Times New Roman" w:hAnsi="Times New Roman"/>
          <w:sz w:val="24"/>
          <w:szCs w:val="24"/>
        </w:rPr>
        <w:t>ОГСЭ.03 Иностранный язык</w:t>
      </w:r>
      <w:r w:rsidRPr="00277EA6">
        <w:rPr>
          <w:rFonts w:ascii="Times New Roman" w:hAnsi="Times New Roman"/>
          <w:sz w:val="24"/>
          <w:szCs w:val="24"/>
        </w:rPr>
        <w:t xml:space="preserve"> является обязательной частью общего гуманитарного и социально-экономического учебного цикла ПООП-П</w:t>
      </w:r>
      <w:r w:rsidRPr="00277EA6">
        <w:rPr>
          <w:rFonts w:ascii="Times New Roman" w:hAnsi="Times New Roman"/>
          <w:sz w:val="24"/>
          <w:szCs w:val="24"/>
        </w:rPr>
        <w:br/>
        <w:t xml:space="preserve">в соответствии с ФГОС СПО по </w:t>
      </w:r>
      <w:r w:rsidRPr="00277EA6">
        <w:rPr>
          <w:rFonts w:ascii="Times New Roman" w:hAnsi="Times New Roman"/>
          <w:color w:val="000000"/>
          <w:sz w:val="24"/>
          <w:szCs w:val="24"/>
        </w:rPr>
        <w:t>специальности 08.02.10 Строительство железных дорог, путь и путевое хозяйство</w:t>
      </w:r>
      <w:r w:rsidRPr="00277EA6">
        <w:rPr>
          <w:rFonts w:ascii="Times New Roman" w:hAnsi="Times New Roman"/>
          <w:sz w:val="24"/>
          <w:szCs w:val="24"/>
        </w:rPr>
        <w:t xml:space="preserve">. </w:t>
      </w:r>
    </w:p>
    <w:p w14:paraId="0C03089A" w14:textId="77777777" w:rsidR="00EF4302" w:rsidRPr="00315F34" w:rsidRDefault="00EF4302" w:rsidP="00245F5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Особое значение дисциплина имеет при формировании и развитии ОК</w:t>
      </w:r>
      <w:r>
        <w:rPr>
          <w:rFonts w:ascii="Times New Roman" w:hAnsi="Times New Roman"/>
          <w:sz w:val="24"/>
          <w:szCs w:val="24"/>
        </w:rPr>
        <w:t xml:space="preserve"> 1-ОК 9, ПК 1.2, ПК 2.1., ПК 2.3., ПК 3.1.</w:t>
      </w:r>
    </w:p>
    <w:p w14:paraId="6B6DC55F" w14:textId="77777777" w:rsidR="00EF4302" w:rsidRPr="00315F34" w:rsidRDefault="00EF4302" w:rsidP="00245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6D39CE03" w14:textId="77777777" w:rsidR="00EF4302" w:rsidRPr="00315F34" w:rsidRDefault="00EF4302" w:rsidP="00245F5C">
      <w:pPr>
        <w:spacing w:after="0" w:line="240" w:lineRule="auto"/>
        <w:ind w:firstLine="709"/>
        <w:jc w:val="both"/>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5DA136B5" w14:textId="77777777" w:rsidR="00EF4302" w:rsidRPr="00315F34" w:rsidRDefault="00EF4302" w:rsidP="00245F5C">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4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935"/>
        <w:gridCol w:w="3895"/>
      </w:tblGrid>
      <w:tr w:rsidR="00EF4302" w:rsidRPr="00315F34" w14:paraId="3D09EA03" w14:textId="77777777" w:rsidTr="00245F5C">
        <w:trPr>
          <w:trHeight w:val="649"/>
        </w:trPr>
        <w:tc>
          <w:tcPr>
            <w:tcW w:w="1589" w:type="dxa"/>
            <w:hideMark/>
          </w:tcPr>
          <w:p w14:paraId="0CBCB412" w14:textId="77777777" w:rsidR="00EF4302" w:rsidRPr="00315F34" w:rsidRDefault="00EF4302" w:rsidP="00245F5C">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14:paraId="3E54C2BF" w14:textId="77777777" w:rsidR="00EF4302" w:rsidRPr="00315F34" w:rsidRDefault="00EF4302" w:rsidP="00245F5C">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935" w:type="dxa"/>
            <w:hideMark/>
          </w:tcPr>
          <w:p w14:paraId="54BFF9AB" w14:textId="77777777" w:rsidR="00EF4302" w:rsidRPr="00315F34" w:rsidRDefault="00EF4302" w:rsidP="00245F5C">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895" w:type="dxa"/>
            <w:hideMark/>
          </w:tcPr>
          <w:p w14:paraId="63D9FE9E" w14:textId="77777777" w:rsidR="00EF4302" w:rsidRPr="00315F34" w:rsidRDefault="00EF4302" w:rsidP="00245F5C">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EF4302" w:rsidRPr="00277EA6" w14:paraId="3E112E13" w14:textId="77777777" w:rsidTr="00245F5C">
        <w:trPr>
          <w:trHeight w:val="212"/>
        </w:trPr>
        <w:tc>
          <w:tcPr>
            <w:tcW w:w="1589" w:type="dxa"/>
          </w:tcPr>
          <w:p w14:paraId="40633D2C" w14:textId="77777777" w:rsidR="00EF4302" w:rsidRPr="008F0EEF" w:rsidRDefault="00EF4302" w:rsidP="00245F5C">
            <w:pPr>
              <w:suppressAutoHyphens/>
              <w:spacing w:after="0" w:line="240" w:lineRule="auto"/>
              <w:jc w:val="center"/>
              <w:rPr>
                <w:rFonts w:ascii="Times New Roman" w:hAnsi="Times New Roman"/>
                <w:sz w:val="24"/>
                <w:szCs w:val="24"/>
              </w:rPr>
            </w:pPr>
            <w:r w:rsidRPr="008F0EEF">
              <w:rPr>
                <w:rFonts w:ascii="Times New Roman" w:hAnsi="Times New Roman"/>
                <w:sz w:val="24"/>
                <w:szCs w:val="24"/>
              </w:rPr>
              <w:t>ОК 1-ОК 9</w:t>
            </w:r>
          </w:p>
          <w:p w14:paraId="3A2E90C9" w14:textId="77777777" w:rsidR="00EF4302" w:rsidRPr="008F0EEF" w:rsidRDefault="00EF4302" w:rsidP="00245F5C">
            <w:pPr>
              <w:suppressAutoHyphens/>
              <w:spacing w:after="0" w:line="240" w:lineRule="auto"/>
              <w:jc w:val="center"/>
              <w:rPr>
                <w:rFonts w:ascii="Times New Roman" w:hAnsi="Times New Roman"/>
                <w:sz w:val="24"/>
                <w:szCs w:val="24"/>
              </w:rPr>
            </w:pPr>
            <w:r w:rsidRPr="008F0EEF">
              <w:rPr>
                <w:rFonts w:ascii="Times New Roman" w:hAnsi="Times New Roman"/>
                <w:sz w:val="24"/>
                <w:szCs w:val="24"/>
              </w:rPr>
              <w:t>ПК 1.2.</w:t>
            </w:r>
          </w:p>
          <w:p w14:paraId="277533A8" w14:textId="77777777" w:rsidR="00EF4302" w:rsidRPr="008F0EEF" w:rsidRDefault="00EF4302" w:rsidP="00245F5C">
            <w:pPr>
              <w:suppressAutoHyphens/>
              <w:spacing w:after="0" w:line="240" w:lineRule="auto"/>
              <w:jc w:val="center"/>
              <w:rPr>
                <w:rFonts w:ascii="Times New Roman" w:hAnsi="Times New Roman"/>
                <w:sz w:val="24"/>
                <w:szCs w:val="24"/>
              </w:rPr>
            </w:pPr>
            <w:r w:rsidRPr="008F0EEF">
              <w:rPr>
                <w:rFonts w:ascii="Times New Roman" w:hAnsi="Times New Roman"/>
                <w:sz w:val="24"/>
                <w:szCs w:val="24"/>
              </w:rPr>
              <w:t>ПК 2.1.</w:t>
            </w:r>
          </w:p>
          <w:p w14:paraId="564B7631" w14:textId="77777777" w:rsidR="00EF4302" w:rsidRPr="008F0EEF" w:rsidRDefault="00EF4302" w:rsidP="00245F5C">
            <w:pPr>
              <w:suppressAutoHyphens/>
              <w:spacing w:after="0" w:line="240" w:lineRule="auto"/>
              <w:jc w:val="center"/>
              <w:rPr>
                <w:rFonts w:ascii="Times New Roman" w:hAnsi="Times New Roman"/>
                <w:sz w:val="24"/>
                <w:szCs w:val="24"/>
              </w:rPr>
            </w:pPr>
            <w:r w:rsidRPr="008F0EEF">
              <w:rPr>
                <w:rFonts w:ascii="Times New Roman" w:hAnsi="Times New Roman"/>
                <w:sz w:val="24"/>
                <w:szCs w:val="24"/>
              </w:rPr>
              <w:t>ПК 2.3.</w:t>
            </w:r>
          </w:p>
          <w:p w14:paraId="28021E8D" w14:textId="77777777" w:rsidR="00EF4302" w:rsidRPr="008F0EEF" w:rsidRDefault="00EF4302" w:rsidP="00245F5C">
            <w:pPr>
              <w:suppressAutoHyphens/>
              <w:spacing w:after="0" w:line="240" w:lineRule="auto"/>
              <w:jc w:val="center"/>
              <w:rPr>
                <w:rFonts w:ascii="Times New Roman" w:hAnsi="Times New Roman"/>
                <w:sz w:val="24"/>
                <w:szCs w:val="24"/>
              </w:rPr>
            </w:pPr>
            <w:r w:rsidRPr="008F0EEF">
              <w:rPr>
                <w:rFonts w:ascii="Times New Roman" w:hAnsi="Times New Roman"/>
                <w:sz w:val="24"/>
                <w:szCs w:val="24"/>
              </w:rPr>
              <w:t>ПК 3.1.</w:t>
            </w:r>
          </w:p>
          <w:p w14:paraId="745ADE83" w14:textId="77777777" w:rsidR="00EF4302" w:rsidRPr="00277EA6" w:rsidRDefault="00EF4302" w:rsidP="00245F5C">
            <w:pPr>
              <w:suppressAutoHyphens/>
              <w:spacing w:after="0" w:line="240" w:lineRule="auto"/>
              <w:jc w:val="center"/>
              <w:rPr>
                <w:rFonts w:ascii="Times New Roman" w:hAnsi="Times New Roman"/>
              </w:rPr>
            </w:pPr>
          </w:p>
        </w:tc>
        <w:tc>
          <w:tcPr>
            <w:tcW w:w="3935" w:type="dxa"/>
          </w:tcPr>
          <w:p w14:paraId="5D1738E1" w14:textId="77777777" w:rsidR="00EF4302" w:rsidRPr="005715B2" w:rsidRDefault="00EF4302" w:rsidP="00245F5C">
            <w:pPr>
              <w:pStyle w:val="ConsPlusNormal"/>
              <w:rPr>
                <w:rFonts w:ascii="Times New Roman" w:hAnsi="Times New Roman" w:cs="Times New Roman"/>
                <w:sz w:val="24"/>
                <w:szCs w:val="24"/>
              </w:rPr>
            </w:pPr>
            <w:r>
              <w:rPr>
                <w:rFonts w:ascii="Times New Roman" w:hAnsi="Times New Roman" w:cs="Times New Roman"/>
                <w:sz w:val="24"/>
                <w:szCs w:val="24"/>
              </w:rPr>
              <w:t xml:space="preserve">У1 </w:t>
            </w:r>
            <w:r w:rsidRPr="005715B2">
              <w:rPr>
                <w:rFonts w:ascii="Times New Roman" w:hAnsi="Times New Roman" w:cs="Times New Roman"/>
                <w:sz w:val="24"/>
                <w:szCs w:val="24"/>
              </w:rPr>
              <w:t>общаться (устно и письменно) на иностранном языке на профессиональные и повседневные темы;</w:t>
            </w:r>
          </w:p>
          <w:p w14:paraId="5EEE0227" w14:textId="77777777" w:rsidR="00EF4302" w:rsidRPr="005715B2" w:rsidRDefault="00EF4302" w:rsidP="00245F5C">
            <w:pPr>
              <w:pStyle w:val="ConsPlusNormal"/>
              <w:rPr>
                <w:rFonts w:ascii="Times New Roman" w:hAnsi="Times New Roman" w:cs="Times New Roman"/>
                <w:sz w:val="24"/>
                <w:szCs w:val="24"/>
              </w:rPr>
            </w:pPr>
            <w:r>
              <w:rPr>
                <w:rFonts w:ascii="Times New Roman" w:hAnsi="Times New Roman" w:cs="Times New Roman"/>
                <w:sz w:val="24"/>
                <w:szCs w:val="24"/>
              </w:rPr>
              <w:t xml:space="preserve">У2 </w:t>
            </w:r>
            <w:r w:rsidRPr="005715B2">
              <w:rPr>
                <w:rFonts w:ascii="Times New Roman" w:hAnsi="Times New Roman" w:cs="Times New Roman"/>
                <w:sz w:val="24"/>
                <w:szCs w:val="24"/>
              </w:rPr>
              <w:t>переводить (со словарем) иностранные тексты профессиональной направленности;</w:t>
            </w:r>
          </w:p>
          <w:p w14:paraId="6BD57A04" w14:textId="77777777" w:rsidR="00EF4302" w:rsidRPr="005715B2" w:rsidRDefault="00EF4302" w:rsidP="00245F5C">
            <w:pPr>
              <w:pStyle w:val="ConsPlusNormal"/>
              <w:rPr>
                <w:rFonts w:ascii="Times New Roman" w:hAnsi="Times New Roman" w:cs="Times New Roman"/>
                <w:sz w:val="24"/>
                <w:szCs w:val="24"/>
              </w:rPr>
            </w:pPr>
            <w:r>
              <w:rPr>
                <w:rFonts w:ascii="Times New Roman" w:hAnsi="Times New Roman" w:cs="Times New Roman"/>
                <w:sz w:val="24"/>
                <w:szCs w:val="24"/>
              </w:rPr>
              <w:t xml:space="preserve">У3 </w:t>
            </w:r>
            <w:r w:rsidRPr="005715B2">
              <w:rPr>
                <w:rFonts w:ascii="Times New Roman" w:hAnsi="Times New Roman" w:cs="Times New Roman"/>
                <w:sz w:val="24"/>
                <w:szCs w:val="24"/>
              </w:rPr>
              <w:t>самостоятельно совершенствовать устную и письменную речь, пополнять словарный запас;</w:t>
            </w:r>
          </w:p>
        </w:tc>
        <w:tc>
          <w:tcPr>
            <w:tcW w:w="3895" w:type="dxa"/>
          </w:tcPr>
          <w:p w14:paraId="77B6E236" w14:textId="77777777" w:rsidR="00EF4302" w:rsidRPr="005715B2" w:rsidRDefault="00EF4302" w:rsidP="00245F5C">
            <w:pPr>
              <w:suppressAutoHyphens/>
              <w:spacing w:after="0" w:line="240" w:lineRule="auto"/>
              <w:rPr>
                <w:rFonts w:ascii="Times New Roman" w:hAnsi="Times New Roman"/>
                <w:sz w:val="24"/>
                <w:szCs w:val="24"/>
              </w:rPr>
            </w:pPr>
            <w:r>
              <w:rPr>
                <w:rFonts w:ascii="Times New Roman" w:hAnsi="Times New Roman"/>
                <w:sz w:val="24"/>
                <w:szCs w:val="24"/>
              </w:rPr>
              <w:t xml:space="preserve">З1 </w:t>
            </w:r>
            <w:r w:rsidRPr="005715B2">
              <w:rPr>
                <w:rFonts w:ascii="Times New Roman" w:hAnsi="Times New Roman"/>
                <w:sz w:val="24"/>
                <w:szCs w:val="24"/>
              </w:rPr>
              <w:t>лексический (1200 - 1400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tc>
      </w:tr>
    </w:tbl>
    <w:p w14:paraId="34215D81" w14:textId="77777777" w:rsidR="00EF4302" w:rsidRPr="00315F34" w:rsidRDefault="00EF4302" w:rsidP="00245F5C">
      <w:pPr>
        <w:suppressAutoHyphens/>
        <w:spacing w:after="0" w:line="240" w:lineRule="auto"/>
        <w:ind w:firstLine="709"/>
        <w:rPr>
          <w:rFonts w:ascii="Times New Roman" w:hAnsi="Times New Roman"/>
          <w:b/>
        </w:rPr>
      </w:pPr>
    </w:p>
    <w:p w14:paraId="7F0CE617" w14:textId="77777777" w:rsidR="00EF4302" w:rsidRPr="00315F34" w:rsidRDefault="00EF4302" w:rsidP="00245F5C">
      <w:pPr>
        <w:suppressAutoHyphens/>
        <w:spacing w:after="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14:paraId="544515A1" w14:textId="77777777" w:rsidR="00245F5C" w:rsidRDefault="00245F5C" w:rsidP="00245F5C">
      <w:pPr>
        <w:suppressAutoHyphens/>
        <w:spacing w:after="0" w:line="240" w:lineRule="auto"/>
        <w:ind w:firstLine="709"/>
        <w:rPr>
          <w:rFonts w:ascii="Times New Roman" w:hAnsi="Times New Roman"/>
          <w:b/>
          <w:sz w:val="24"/>
          <w:szCs w:val="24"/>
        </w:rPr>
      </w:pPr>
    </w:p>
    <w:p w14:paraId="2CE40475" w14:textId="795BAFEE" w:rsidR="00EF4302" w:rsidRDefault="00EF4302" w:rsidP="00245F5C">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EF4302" w:rsidRPr="00315F34" w14:paraId="1AB4AAD5" w14:textId="77777777" w:rsidTr="00A24456">
        <w:trPr>
          <w:trHeight w:val="490"/>
        </w:trPr>
        <w:tc>
          <w:tcPr>
            <w:tcW w:w="3685" w:type="pct"/>
            <w:vAlign w:val="center"/>
          </w:tcPr>
          <w:p w14:paraId="428BB8F9" w14:textId="77777777" w:rsidR="00EF4302" w:rsidRPr="00245F5C" w:rsidRDefault="00EF4302" w:rsidP="00865819">
            <w:pPr>
              <w:suppressAutoHyphens/>
              <w:spacing w:after="0" w:line="240" w:lineRule="auto"/>
              <w:jc w:val="center"/>
              <w:rPr>
                <w:rFonts w:ascii="Times New Roman" w:hAnsi="Times New Roman"/>
                <w:b/>
                <w:sz w:val="24"/>
                <w:szCs w:val="24"/>
              </w:rPr>
            </w:pPr>
            <w:r w:rsidRPr="00245F5C">
              <w:rPr>
                <w:rFonts w:ascii="Times New Roman" w:hAnsi="Times New Roman"/>
                <w:b/>
                <w:sz w:val="24"/>
                <w:szCs w:val="24"/>
              </w:rPr>
              <w:t>Вид учебной работы</w:t>
            </w:r>
          </w:p>
        </w:tc>
        <w:tc>
          <w:tcPr>
            <w:tcW w:w="1315" w:type="pct"/>
            <w:vAlign w:val="center"/>
          </w:tcPr>
          <w:p w14:paraId="0543F257" w14:textId="77777777" w:rsidR="00EF4302" w:rsidRPr="00245F5C" w:rsidRDefault="00EF4302" w:rsidP="00865819">
            <w:pPr>
              <w:suppressAutoHyphens/>
              <w:spacing w:after="0" w:line="240" w:lineRule="auto"/>
              <w:jc w:val="center"/>
              <w:rPr>
                <w:rFonts w:ascii="Times New Roman" w:hAnsi="Times New Roman"/>
                <w:b/>
                <w:iCs/>
                <w:sz w:val="24"/>
                <w:szCs w:val="24"/>
              </w:rPr>
            </w:pPr>
            <w:r w:rsidRPr="00245F5C">
              <w:rPr>
                <w:rFonts w:ascii="Times New Roman" w:hAnsi="Times New Roman"/>
                <w:b/>
                <w:iCs/>
                <w:sz w:val="24"/>
                <w:szCs w:val="24"/>
              </w:rPr>
              <w:t>Объем в часах</w:t>
            </w:r>
          </w:p>
        </w:tc>
      </w:tr>
      <w:tr w:rsidR="00EF4302" w:rsidRPr="00315F34" w14:paraId="55739126" w14:textId="77777777" w:rsidTr="00A24456">
        <w:trPr>
          <w:trHeight w:val="490"/>
        </w:trPr>
        <w:tc>
          <w:tcPr>
            <w:tcW w:w="3685" w:type="pct"/>
            <w:vAlign w:val="center"/>
          </w:tcPr>
          <w:p w14:paraId="200A5BD6" w14:textId="77777777" w:rsidR="00EF4302" w:rsidRPr="00245F5C" w:rsidRDefault="00EF4302" w:rsidP="00245F5C">
            <w:pPr>
              <w:suppressAutoHyphens/>
              <w:spacing w:after="0" w:line="240" w:lineRule="auto"/>
              <w:rPr>
                <w:rFonts w:ascii="Times New Roman" w:hAnsi="Times New Roman"/>
                <w:b/>
                <w:sz w:val="24"/>
                <w:szCs w:val="24"/>
              </w:rPr>
            </w:pPr>
            <w:r w:rsidRPr="00245F5C">
              <w:rPr>
                <w:rFonts w:ascii="Times New Roman" w:hAnsi="Times New Roman"/>
                <w:b/>
                <w:sz w:val="24"/>
                <w:szCs w:val="24"/>
              </w:rPr>
              <w:t>Объем образовательной программы учебной дисциплины</w:t>
            </w:r>
          </w:p>
        </w:tc>
        <w:tc>
          <w:tcPr>
            <w:tcW w:w="1315" w:type="pct"/>
            <w:vAlign w:val="center"/>
          </w:tcPr>
          <w:p w14:paraId="4871EBE5" w14:textId="77777777" w:rsidR="00EF4302" w:rsidRPr="00245F5C" w:rsidRDefault="00EF4302" w:rsidP="00245F5C">
            <w:pPr>
              <w:suppressAutoHyphens/>
              <w:spacing w:after="0" w:line="240" w:lineRule="auto"/>
              <w:jc w:val="center"/>
              <w:rPr>
                <w:rFonts w:ascii="Times New Roman" w:hAnsi="Times New Roman"/>
                <w:b/>
                <w:iCs/>
                <w:sz w:val="24"/>
                <w:szCs w:val="24"/>
              </w:rPr>
            </w:pPr>
            <w:r w:rsidRPr="00245F5C">
              <w:rPr>
                <w:rFonts w:ascii="Times New Roman" w:hAnsi="Times New Roman"/>
                <w:b/>
                <w:iCs/>
                <w:sz w:val="24"/>
                <w:szCs w:val="24"/>
              </w:rPr>
              <w:t>156</w:t>
            </w:r>
          </w:p>
        </w:tc>
      </w:tr>
      <w:tr w:rsidR="00EF4302" w:rsidRPr="00315F34" w14:paraId="232EF105" w14:textId="77777777" w:rsidTr="00A24456">
        <w:trPr>
          <w:trHeight w:val="490"/>
        </w:trPr>
        <w:tc>
          <w:tcPr>
            <w:tcW w:w="3685" w:type="pct"/>
            <w:shd w:val="clear" w:color="auto" w:fill="auto"/>
            <w:vAlign w:val="center"/>
          </w:tcPr>
          <w:p w14:paraId="4D943A4B" w14:textId="77777777" w:rsidR="00EF4302" w:rsidRPr="00245F5C" w:rsidRDefault="00EF4302" w:rsidP="00245F5C">
            <w:pPr>
              <w:suppressAutoHyphens/>
              <w:spacing w:after="0" w:line="240" w:lineRule="auto"/>
              <w:rPr>
                <w:rFonts w:ascii="Times New Roman" w:hAnsi="Times New Roman"/>
                <w:b/>
                <w:sz w:val="24"/>
                <w:szCs w:val="24"/>
              </w:rPr>
            </w:pPr>
            <w:r w:rsidRPr="00245F5C">
              <w:rPr>
                <w:rFonts w:ascii="Times New Roman" w:hAnsi="Times New Roman"/>
                <w:b/>
                <w:sz w:val="24"/>
                <w:szCs w:val="24"/>
              </w:rPr>
              <w:t>в т.ч. в форме практической подготовки</w:t>
            </w:r>
          </w:p>
        </w:tc>
        <w:tc>
          <w:tcPr>
            <w:tcW w:w="1315" w:type="pct"/>
            <w:shd w:val="clear" w:color="auto" w:fill="auto"/>
            <w:vAlign w:val="center"/>
          </w:tcPr>
          <w:p w14:paraId="4A8D20C5" w14:textId="77777777" w:rsidR="00EF4302" w:rsidRPr="00245F5C" w:rsidRDefault="00EF4302" w:rsidP="00245F5C">
            <w:pPr>
              <w:suppressAutoHyphens/>
              <w:spacing w:after="0" w:line="240" w:lineRule="auto"/>
              <w:jc w:val="center"/>
              <w:rPr>
                <w:rFonts w:ascii="Times New Roman" w:hAnsi="Times New Roman"/>
                <w:iCs/>
                <w:sz w:val="24"/>
                <w:szCs w:val="24"/>
              </w:rPr>
            </w:pPr>
            <w:r w:rsidRPr="00245F5C">
              <w:rPr>
                <w:rFonts w:ascii="Times New Roman" w:hAnsi="Times New Roman"/>
                <w:iCs/>
                <w:sz w:val="24"/>
                <w:szCs w:val="24"/>
              </w:rPr>
              <w:t>-</w:t>
            </w:r>
          </w:p>
        </w:tc>
      </w:tr>
      <w:tr w:rsidR="00EF4302" w:rsidRPr="00315F34" w14:paraId="0A137287" w14:textId="77777777" w:rsidTr="00A24456">
        <w:trPr>
          <w:trHeight w:val="336"/>
        </w:trPr>
        <w:tc>
          <w:tcPr>
            <w:tcW w:w="5000" w:type="pct"/>
            <w:gridSpan w:val="2"/>
            <w:vAlign w:val="center"/>
          </w:tcPr>
          <w:p w14:paraId="5AE12348" w14:textId="77777777" w:rsidR="00EF4302" w:rsidRPr="00245F5C" w:rsidRDefault="00EF4302" w:rsidP="00245F5C">
            <w:pPr>
              <w:suppressAutoHyphens/>
              <w:spacing w:after="0" w:line="240" w:lineRule="auto"/>
              <w:rPr>
                <w:rFonts w:ascii="Times New Roman" w:hAnsi="Times New Roman"/>
                <w:iCs/>
                <w:sz w:val="24"/>
                <w:szCs w:val="24"/>
              </w:rPr>
            </w:pPr>
            <w:r w:rsidRPr="00245F5C">
              <w:rPr>
                <w:rFonts w:ascii="Times New Roman" w:hAnsi="Times New Roman"/>
                <w:sz w:val="24"/>
                <w:szCs w:val="24"/>
              </w:rPr>
              <w:t>в т. ч.:</w:t>
            </w:r>
          </w:p>
        </w:tc>
      </w:tr>
      <w:tr w:rsidR="00EF4302" w:rsidRPr="00315F34" w14:paraId="276C9A40" w14:textId="77777777" w:rsidTr="00A24456">
        <w:trPr>
          <w:trHeight w:val="490"/>
        </w:trPr>
        <w:tc>
          <w:tcPr>
            <w:tcW w:w="3685" w:type="pct"/>
            <w:vAlign w:val="center"/>
          </w:tcPr>
          <w:p w14:paraId="271D51B4" w14:textId="77777777" w:rsidR="00EF4302" w:rsidRPr="00245F5C" w:rsidRDefault="00EF4302" w:rsidP="00245F5C">
            <w:pPr>
              <w:suppressAutoHyphens/>
              <w:spacing w:after="0" w:line="240" w:lineRule="auto"/>
              <w:rPr>
                <w:rFonts w:ascii="Times New Roman" w:hAnsi="Times New Roman"/>
                <w:sz w:val="24"/>
                <w:szCs w:val="24"/>
              </w:rPr>
            </w:pPr>
            <w:r w:rsidRPr="00245F5C">
              <w:rPr>
                <w:rFonts w:ascii="Times New Roman" w:hAnsi="Times New Roman"/>
                <w:sz w:val="24"/>
                <w:szCs w:val="24"/>
              </w:rPr>
              <w:t>теоретическое обучение</w:t>
            </w:r>
          </w:p>
        </w:tc>
        <w:tc>
          <w:tcPr>
            <w:tcW w:w="1315" w:type="pct"/>
            <w:vAlign w:val="center"/>
          </w:tcPr>
          <w:p w14:paraId="2AD423C2" w14:textId="77777777" w:rsidR="00EF4302" w:rsidRPr="00245F5C" w:rsidRDefault="00EF4302" w:rsidP="00245F5C">
            <w:pPr>
              <w:suppressAutoHyphens/>
              <w:spacing w:after="0" w:line="240" w:lineRule="auto"/>
              <w:jc w:val="center"/>
              <w:rPr>
                <w:rFonts w:ascii="Times New Roman" w:hAnsi="Times New Roman"/>
                <w:iCs/>
                <w:sz w:val="24"/>
                <w:szCs w:val="24"/>
              </w:rPr>
            </w:pPr>
            <w:r w:rsidRPr="00245F5C">
              <w:rPr>
                <w:rFonts w:ascii="Times New Roman" w:hAnsi="Times New Roman"/>
                <w:iCs/>
                <w:sz w:val="24"/>
                <w:szCs w:val="24"/>
              </w:rPr>
              <w:t>-</w:t>
            </w:r>
          </w:p>
        </w:tc>
      </w:tr>
      <w:tr w:rsidR="00EF4302" w:rsidRPr="00315F34" w14:paraId="5394CBA6" w14:textId="77777777" w:rsidTr="00A24456">
        <w:trPr>
          <w:trHeight w:val="490"/>
        </w:trPr>
        <w:tc>
          <w:tcPr>
            <w:tcW w:w="3685" w:type="pct"/>
            <w:vAlign w:val="center"/>
          </w:tcPr>
          <w:p w14:paraId="0C665BC0" w14:textId="77777777" w:rsidR="00EF4302" w:rsidRPr="00245F5C" w:rsidRDefault="00EF4302" w:rsidP="00245F5C">
            <w:pPr>
              <w:suppressAutoHyphens/>
              <w:spacing w:after="0" w:line="240" w:lineRule="auto"/>
              <w:rPr>
                <w:rFonts w:ascii="Times New Roman" w:hAnsi="Times New Roman"/>
                <w:sz w:val="24"/>
                <w:szCs w:val="24"/>
              </w:rPr>
            </w:pPr>
            <w:r w:rsidRPr="00245F5C">
              <w:rPr>
                <w:rFonts w:ascii="Times New Roman" w:hAnsi="Times New Roman"/>
                <w:sz w:val="24"/>
                <w:szCs w:val="24"/>
              </w:rPr>
              <w:t>практические занятия</w:t>
            </w:r>
            <w:r w:rsidRPr="00245F5C">
              <w:rPr>
                <w:rFonts w:ascii="Times New Roman" w:hAnsi="Times New Roman"/>
                <w:i/>
                <w:sz w:val="24"/>
                <w:szCs w:val="24"/>
              </w:rPr>
              <w:t xml:space="preserve"> </w:t>
            </w:r>
          </w:p>
        </w:tc>
        <w:tc>
          <w:tcPr>
            <w:tcW w:w="1315" w:type="pct"/>
            <w:vAlign w:val="center"/>
          </w:tcPr>
          <w:p w14:paraId="4DDA87B3" w14:textId="77777777" w:rsidR="00EF4302" w:rsidRPr="00245F5C" w:rsidRDefault="00EF4302" w:rsidP="00245F5C">
            <w:pPr>
              <w:suppressAutoHyphens/>
              <w:spacing w:after="0" w:line="240" w:lineRule="auto"/>
              <w:jc w:val="center"/>
              <w:rPr>
                <w:rFonts w:ascii="Times New Roman" w:hAnsi="Times New Roman"/>
                <w:iCs/>
                <w:sz w:val="24"/>
                <w:szCs w:val="24"/>
              </w:rPr>
            </w:pPr>
            <w:r w:rsidRPr="00245F5C">
              <w:rPr>
                <w:rFonts w:ascii="Times New Roman" w:hAnsi="Times New Roman"/>
                <w:iCs/>
                <w:sz w:val="24"/>
                <w:szCs w:val="24"/>
              </w:rPr>
              <w:t>104</w:t>
            </w:r>
          </w:p>
        </w:tc>
      </w:tr>
      <w:tr w:rsidR="00EF4302" w:rsidRPr="00245F5C" w14:paraId="0266F878" w14:textId="77777777" w:rsidTr="00245F5C">
        <w:trPr>
          <w:trHeight w:val="454"/>
        </w:trPr>
        <w:tc>
          <w:tcPr>
            <w:tcW w:w="3685" w:type="pct"/>
            <w:vAlign w:val="center"/>
          </w:tcPr>
          <w:p w14:paraId="0E556F2E" w14:textId="77777777" w:rsidR="00EF4302" w:rsidRPr="00245F5C" w:rsidRDefault="00EF4302" w:rsidP="00245F5C">
            <w:pPr>
              <w:suppressAutoHyphens/>
              <w:spacing w:after="0" w:line="240" w:lineRule="auto"/>
              <w:rPr>
                <w:rFonts w:ascii="Times New Roman" w:hAnsi="Times New Roman"/>
                <w:iCs/>
                <w:sz w:val="24"/>
                <w:szCs w:val="24"/>
              </w:rPr>
            </w:pPr>
            <w:r w:rsidRPr="00245F5C">
              <w:rPr>
                <w:rFonts w:ascii="Times New Roman" w:hAnsi="Times New Roman"/>
                <w:iCs/>
                <w:sz w:val="24"/>
                <w:szCs w:val="24"/>
              </w:rPr>
              <w:t xml:space="preserve">Самостоятельная работа </w:t>
            </w:r>
            <w:r w:rsidRPr="00245F5C">
              <w:rPr>
                <w:rFonts w:ascii="Times New Roman" w:hAnsi="Times New Roman"/>
                <w:b/>
                <w:iCs/>
                <w:sz w:val="24"/>
                <w:szCs w:val="24"/>
                <w:vertAlign w:val="superscript"/>
              </w:rPr>
              <w:footnoteReference w:id="3"/>
            </w:r>
          </w:p>
        </w:tc>
        <w:tc>
          <w:tcPr>
            <w:tcW w:w="1315" w:type="pct"/>
            <w:vAlign w:val="center"/>
          </w:tcPr>
          <w:p w14:paraId="7E97034F" w14:textId="77777777" w:rsidR="00EF4302" w:rsidRPr="00245F5C" w:rsidRDefault="00EF4302" w:rsidP="00245F5C">
            <w:pPr>
              <w:suppressAutoHyphens/>
              <w:spacing w:after="0" w:line="240" w:lineRule="auto"/>
              <w:jc w:val="center"/>
              <w:rPr>
                <w:rFonts w:ascii="Times New Roman" w:hAnsi="Times New Roman"/>
                <w:iCs/>
                <w:sz w:val="24"/>
                <w:szCs w:val="24"/>
              </w:rPr>
            </w:pPr>
            <w:r w:rsidRPr="00245F5C">
              <w:rPr>
                <w:rFonts w:ascii="Times New Roman" w:hAnsi="Times New Roman"/>
                <w:iCs/>
                <w:sz w:val="24"/>
                <w:szCs w:val="24"/>
              </w:rPr>
              <w:t>52</w:t>
            </w:r>
          </w:p>
        </w:tc>
      </w:tr>
      <w:tr w:rsidR="00EF4302" w:rsidRPr="00315F34" w14:paraId="756A34D4" w14:textId="77777777" w:rsidTr="00A24456">
        <w:trPr>
          <w:trHeight w:val="331"/>
        </w:trPr>
        <w:tc>
          <w:tcPr>
            <w:tcW w:w="5000" w:type="pct"/>
            <w:gridSpan w:val="2"/>
            <w:vAlign w:val="center"/>
          </w:tcPr>
          <w:p w14:paraId="4356D65B" w14:textId="77777777" w:rsidR="00EF4302" w:rsidRPr="00245F5C" w:rsidRDefault="00EF4302" w:rsidP="00245F5C">
            <w:pPr>
              <w:suppressAutoHyphens/>
              <w:spacing w:after="0" w:line="240" w:lineRule="auto"/>
              <w:rPr>
                <w:rFonts w:ascii="Times New Roman" w:hAnsi="Times New Roman"/>
                <w:iCs/>
                <w:sz w:val="24"/>
                <w:szCs w:val="24"/>
              </w:rPr>
            </w:pPr>
            <w:r w:rsidRPr="00245F5C">
              <w:rPr>
                <w:rFonts w:ascii="Times New Roman" w:hAnsi="Times New Roman"/>
                <w:b/>
                <w:iCs/>
                <w:sz w:val="24"/>
                <w:szCs w:val="24"/>
              </w:rPr>
              <w:t>Промежуточная аттестация проводится в форме дифференцированного зачета</w:t>
            </w:r>
          </w:p>
        </w:tc>
      </w:tr>
    </w:tbl>
    <w:p w14:paraId="06799CB5" w14:textId="77777777" w:rsidR="00EF4302" w:rsidRPr="00315F34" w:rsidRDefault="00EF4302" w:rsidP="00EF4302">
      <w:pPr>
        <w:rPr>
          <w:rFonts w:ascii="Times New Roman" w:hAnsi="Times New Roman"/>
          <w:b/>
          <w:i/>
        </w:rPr>
        <w:sectPr w:rsidR="00EF4302" w:rsidRPr="00315F34" w:rsidSect="00A24456">
          <w:footerReference w:type="default" r:id="rId16"/>
          <w:pgSz w:w="11906" w:h="16838"/>
          <w:pgMar w:top="1134" w:right="850" w:bottom="284" w:left="1701" w:header="708" w:footer="708" w:gutter="0"/>
          <w:cols w:space="720"/>
          <w:titlePg/>
          <w:docGrid w:linePitch="299"/>
        </w:sectPr>
      </w:pPr>
    </w:p>
    <w:p w14:paraId="027D909E" w14:textId="5876D10C" w:rsidR="00EF4302" w:rsidRDefault="00EF4302" w:rsidP="005A58F4">
      <w:pPr>
        <w:spacing w:after="0" w:line="240" w:lineRule="auto"/>
        <w:ind w:firstLine="709"/>
        <w:rPr>
          <w:rFonts w:ascii="Times New Roman" w:hAnsi="Times New Roman"/>
          <w:b/>
          <w:sz w:val="24"/>
          <w:szCs w:val="24"/>
        </w:rPr>
      </w:pPr>
      <w:r w:rsidRPr="001F3E66">
        <w:rPr>
          <w:rFonts w:ascii="Times New Roman" w:hAnsi="Times New Roman"/>
          <w:b/>
          <w:sz w:val="24"/>
          <w:szCs w:val="24"/>
        </w:rPr>
        <w:lastRenderedPageBreak/>
        <w:t>2.2. Тематический план и содержание учебной дисциплины</w:t>
      </w:r>
    </w:p>
    <w:p w14:paraId="613EACAC" w14:textId="77777777" w:rsidR="008161F6" w:rsidRDefault="008161F6" w:rsidP="005A58F4">
      <w:pPr>
        <w:spacing w:after="0" w:line="240" w:lineRule="auto"/>
        <w:ind w:firstLine="709"/>
        <w:rPr>
          <w:rFonts w:ascii="Times New Roman" w:hAnsi="Times New Roman"/>
          <w:b/>
          <w:sz w:val="24"/>
          <w:szCs w:val="24"/>
        </w:rPr>
      </w:pPr>
    </w:p>
    <w:tbl>
      <w:tblPr>
        <w:tblW w:w="15160" w:type="dxa"/>
        <w:tblInd w:w="-26" w:type="dxa"/>
        <w:tblLayout w:type="fixed"/>
        <w:tblLook w:val="0000" w:firstRow="0" w:lastRow="0" w:firstColumn="0" w:lastColumn="0" w:noHBand="0" w:noVBand="0"/>
      </w:tblPr>
      <w:tblGrid>
        <w:gridCol w:w="1977"/>
        <w:gridCol w:w="8505"/>
        <w:gridCol w:w="2268"/>
        <w:gridCol w:w="1276"/>
        <w:gridCol w:w="1134"/>
      </w:tblGrid>
      <w:tr w:rsidR="00EF4302" w:rsidRPr="002D69B7" w14:paraId="6CB420FB" w14:textId="77777777" w:rsidTr="005A58F4">
        <w:trPr>
          <w:trHeight w:val="20"/>
        </w:trPr>
        <w:tc>
          <w:tcPr>
            <w:tcW w:w="1977" w:type="dxa"/>
            <w:tcBorders>
              <w:top w:val="single" w:sz="4" w:space="0" w:color="000000"/>
              <w:left w:val="single" w:sz="4" w:space="0" w:color="000000"/>
              <w:bottom w:val="single" w:sz="4" w:space="0" w:color="000000"/>
            </w:tcBorders>
            <w:shd w:val="clear" w:color="auto" w:fill="auto"/>
            <w:vAlign w:val="center"/>
          </w:tcPr>
          <w:p w14:paraId="2621AE1B" w14:textId="77777777" w:rsidR="00EF4302" w:rsidRPr="00315F34" w:rsidRDefault="00EF4302" w:rsidP="005A58F4">
            <w:pPr>
              <w:suppressAutoHyphens/>
              <w:spacing w:after="0" w:line="240" w:lineRule="auto"/>
              <w:jc w:val="center"/>
              <w:rPr>
                <w:rFonts w:ascii="Times New Roman" w:hAnsi="Times New Roman"/>
                <w:b/>
                <w:bCs/>
              </w:rPr>
            </w:pPr>
            <w:r w:rsidRPr="00315F34">
              <w:rPr>
                <w:rFonts w:ascii="Times New Roman" w:hAnsi="Times New Roman"/>
                <w:b/>
                <w:bCs/>
              </w:rPr>
              <w:t>Наименование разделов и тем</w:t>
            </w:r>
          </w:p>
        </w:tc>
        <w:tc>
          <w:tcPr>
            <w:tcW w:w="8505" w:type="dxa"/>
            <w:tcBorders>
              <w:top w:val="single" w:sz="4" w:space="0" w:color="000000"/>
              <w:left w:val="single" w:sz="4" w:space="0" w:color="000000"/>
              <w:bottom w:val="single" w:sz="4" w:space="0" w:color="000000"/>
            </w:tcBorders>
            <w:shd w:val="clear" w:color="auto" w:fill="auto"/>
            <w:vAlign w:val="center"/>
          </w:tcPr>
          <w:p w14:paraId="7520F7D5" w14:textId="77777777" w:rsidR="00EF4302" w:rsidRPr="00315F34" w:rsidRDefault="00EF4302" w:rsidP="005A58F4">
            <w:pPr>
              <w:suppressAutoHyphens/>
              <w:spacing w:after="0" w:line="240" w:lineRule="auto"/>
              <w:jc w:val="center"/>
              <w:rPr>
                <w:rFonts w:ascii="Times New Roman" w:hAnsi="Times New Roman"/>
                <w:b/>
                <w:bCs/>
              </w:rPr>
            </w:pPr>
            <w:r w:rsidRPr="00315F34">
              <w:rPr>
                <w:rFonts w:ascii="Times New Roman" w:hAnsi="Times New Roman"/>
                <w:b/>
                <w:bCs/>
              </w:rPr>
              <w:t>Содержание учебного материала и формы организации деятельности обучающихся</w:t>
            </w:r>
          </w:p>
        </w:tc>
        <w:tc>
          <w:tcPr>
            <w:tcW w:w="2268" w:type="dxa"/>
            <w:tcBorders>
              <w:top w:val="single" w:sz="4" w:space="0" w:color="000000"/>
              <w:left w:val="single" w:sz="4" w:space="0" w:color="000000"/>
              <w:bottom w:val="single" w:sz="4" w:space="0" w:color="000000"/>
            </w:tcBorders>
            <w:shd w:val="clear" w:color="auto" w:fill="auto"/>
            <w:vAlign w:val="center"/>
          </w:tcPr>
          <w:p w14:paraId="0CD095CD" w14:textId="77777777" w:rsidR="00EF4302" w:rsidRPr="005A58F4" w:rsidRDefault="00EF4302" w:rsidP="005A58F4">
            <w:pPr>
              <w:suppressAutoHyphens/>
              <w:spacing w:after="0" w:line="240" w:lineRule="auto"/>
              <w:jc w:val="center"/>
              <w:rPr>
                <w:rFonts w:ascii="Times New Roman" w:hAnsi="Times New Roman"/>
                <w:b/>
                <w:bCs/>
                <w:sz w:val="18"/>
                <w:szCs w:val="18"/>
              </w:rPr>
            </w:pPr>
            <w:r w:rsidRPr="005A58F4">
              <w:rPr>
                <w:rFonts w:ascii="Times New Roman" w:hAnsi="Times New Roman"/>
                <w:b/>
                <w:bCs/>
                <w:sz w:val="18"/>
                <w:szCs w:val="18"/>
              </w:rPr>
              <w:t>Объем, акад. ч / в том числе в форме практической подготовки, акад ч</w:t>
            </w:r>
          </w:p>
        </w:tc>
        <w:tc>
          <w:tcPr>
            <w:tcW w:w="1276" w:type="dxa"/>
            <w:tcBorders>
              <w:top w:val="single" w:sz="4" w:space="0" w:color="000000"/>
              <w:left w:val="single" w:sz="4" w:space="0" w:color="000000"/>
              <w:bottom w:val="single" w:sz="4" w:space="0" w:color="000000"/>
              <w:right w:val="single" w:sz="4" w:space="0" w:color="000000"/>
            </w:tcBorders>
          </w:tcPr>
          <w:p w14:paraId="390F90D8" w14:textId="77777777" w:rsidR="00EF4302" w:rsidRPr="005A58F4" w:rsidRDefault="00EF4302" w:rsidP="005A58F4">
            <w:pPr>
              <w:suppressAutoHyphens/>
              <w:spacing w:after="0" w:line="240" w:lineRule="auto"/>
              <w:jc w:val="center"/>
              <w:rPr>
                <w:rFonts w:ascii="Times New Roman" w:hAnsi="Times New Roman"/>
                <w:b/>
                <w:bCs/>
              </w:rPr>
            </w:pPr>
            <w:r w:rsidRPr="005A58F4">
              <w:rPr>
                <w:rFonts w:ascii="Times New Roman" w:hAnsi="Times New Roman"/>
                <w:b/>
                <w:bCs/>
              </w:rPr>
              <w:t>Код ПК, ОК</w:t>
            </w:r>
          </w:p>
        </w:tc>
        <w:tc>
          <w:tcPr>
            <w:tcW w:w="1134" w:type="dxa"/>
            <w:tcBorders>
              <w:top w:val="single" w:sz="4" w:space="0" w:color="000000"/>
              <w:left w:val="single" w:sz="4" w:space="0" w:color="000000"/>
              <w:bottom w:val="single" w:sz="4" w:space="0" w:color="000000"/>
              <w:right w:val="single" w:sz="4" w:space="0" w:color="000000"/>
            </w:tcBorders>
          </w:tcPr>
          <w:p w14:paraId="2534913A" w14:textId="77777777" w:rsidR="00EF4302" w:rsidRPr="005A58F4" w:rsidRDefault="00EF4302" w:rsidP="005A58F4">
            <w:pPr>
              <w:suppressAutoHyphens/>
              <w:spacing w:after="0" w:line="240" w:lineRule="auto"/>
              <w:jc w:val="center"/>
              <w:rPr>
                <w:rFonts w:ascii="Times New Roman" w:hAnsi="Times New Roman"/>
                <w:b/>
                <w:bCs/>
              </w:rPr>
            </w:pPr>
            <w:r w:rsidRPr="005A58F4">
              <w:rPr>
                <w:rFonts w:ascii="Times New Roman" w:hAnsi="Times New Roman"/>
                <w:b/>
                <w:bCs/>
              </w:rPr>
              <w:t>Код Н/У/З</w:t>
            </w:r>
          </w:p>
        </w:tc>
      </w:tr>
      <w:tr w:rsidR="00EF4302" w:rsidRPr="002D69B7" w14:paraId="50191EBC" w14:textId="77777777" w:rsidTr="005A58F4">
        <w:trPr>
          <w:trHeight w:val="20"/>
        </w:trPr>
        <w:tc>
          <w:tcPr>
            <w:tcW w:w="1977" w:type="dxa"/>
            <w:tcBorders>
              <w:top w:val="single" w:sz="4" w:space="0" w:color="000000"/>
              <w:left w:val="single" w:sz="4" w:space="0" w:color="000000"/>
              <w:bottom w:val="single" w:sz="4" w:space="0" w:color="000000"/>
            </w:tcBorders>
            <w:shd w:val="clear" w:color="auto" w:fill="auto"/>
          </w:tcPr>
          <w:p w14:paraId="55621EE4"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zh-CN"/>
              </w:rPr>
            </w:pPr>
            <w:r w:rsidRPr="002D69B7">
              <w:rPr>
                <w:rFonts w:ascii="Times New Roman" w:hAnsi="Times New Roman"/>
                <w:b/>
                <w:bCs/>
                <w:sz w:val="24"/>
                <w:szCs w:val="24"/>
                <w:lang w:eastAsia="zh-CN"/>
              </w:rPr>
              <w:t>1</w:t>
            </w:r>
          </w:p>
        </w:tc>
        <w:tc>
          <w:tcPr>
            <w:tcW w:w="8505" w:type="dxa"/>
            <w:tcBorders>
              <w:top w:val="single" w:sz="4" w:space="0" w:color="000000"/>
              <w:left w:val="single" w:sz="4" w:space="0" w:color="000000"/>
              <w:bottom w:val="single" w:sz="4" w:space="0" w:color="000000"/>
            </w:tcBorders>
            <w:shd w:val="clear" w:color="auto" w:fill="auto"/>
          </w:tcPr>
          <w:p w14:paraId="3047E546"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zh-CN"/>
              </w:rPr>
            </w:pPr>
            <w:r w:rsidRPr="002D69B7">
              <w:rPr>
                <w:rFonts w:ascii="Times New Roman" w:hAnsi="Times New Roman"/>
                <w:b/>
                <w:bCs/>
                <w:sz w:val="24"/>
                <w:szCs w:val="24"/>
                <w:lang w:eastAsia="zh-CN"/>
              </w:rPr>
              <w:t>2</w:t>
            </w:r>
          </w:p>
        </w:tc>
        <w:tc>
          <w:tcPr>
            <w:tcW w:w="2268" w:type="dxa"/>
            <w:tcBorders>
              <w:top w:val="single" w:sz="4" w:space="0" w:color="000000"/>
              <w:left w:val="single" w:sz="4" w:space="0" w:color="000000"/>
              <w:bottom w:val="single" w:sz="4" w:space="0" w:color="000000"/>
            </w:tcBorders>
            <w:shd w:val="clear" w:color="auto" w:fill="auto"/>
          </w:tcPr>
          <w:p w14:paraId="51337D1B"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zh-CN"/>
              </w:rPr>
            </w:pPr>
            <w:r w:rsidRPr="002D69B7">
              <w:rPr>
                <w:rFonts w:ascii="Times New Roman" w:hAnsi="Times New Roman"/>
                <w:b/>
                <w:bCs/>
                <w:sz w:val="24"/>
                <w:szCs w:val="24"/>
                <w:lang w:eastAsia="zh-CN"/>
              </w:rPr>
              <w:t>3</w:t>
            </w:r>
          </w:p>
        </w:tc>
        <w:tc>
          <w:tcPr>
            <w:tcW w:w="1276" w:type="dxa"/>
            <w:tcBorders>
              <w:top w:val="single" w:sz="4" w:space="0" w:color="000000"/>
              <w:left w:val="single" w:sz="4" w:space="0" w:color="000000"/>
              <w:bottom w:val="single" w:sz="4" w:space="0" w:color="000000"/>
              <w:right w:val="single" w:sz="4" w:space="0" w:color="000000"/>
            </w:tcBorders>
          </w:tcPr>
          <w:p w14:paraId="3F534402"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zh-CN"/>
              </w:rPr>
            </w:pPr>
            <w:r>
              <w:rPr>
                <w:rFonts w:ascii="Times New Roman" w:hAnsi="Times New Roman"/>
                <w:b/>
                <w:bCs/>
                <w:sz w:val="24"/>
                <w:szCs w:val="24"/>
                <w:lang w:eastAsia="zh-CN"/>
              </w:rPr>
              <w:t>4</w:t>
            </w:r>
          </w:p>
        </w:tc>
        <w:tc>
          <w:tcPr>
            <w:tcW w:w="1134" w:type="dxa"/>
            <w:tcBorders>
              <w:top w:val="single" w:sz="4" w:space="0" w:color="000000"/>
              <w:left w:val="single" w:sz="4" w:space="0" w:color="000000"/>
              <w:bottom w:val="single" w:sz="4" w:space="0" w:color="000000"/>
              <w:right w:val="single" w:sz="4" w:space="0" w:color="000000"/>
            </w:tcBorders>
          </w:tcPr>
          <w:p w14:paraId="7864DA56"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zh-CN"/>
              </w:rPr>
            </w:pPr>
            <w:r>
              <w:rPr>
                <w:rFonts w:ascii="Times New Roman" w:hAnsi="Times New Roman"/>
                <w:b/>
                <w:bCs/>
                <w:sz w:val="24"/>
                <w:szCs w:val="24"/>
                <w:lang w:eastAsia="zh-CN"/>
              </w:rPr>
              <w:t>5</w:t>
            </w:r>
          </w:p>
        </w:tc>
      </w:tr>
      <w:tr w:rsidR="00EF4302" w:rsidRPr="002D69B7" w14:paraId="6A869B17" w14:textId="77777777" w:rsidTr="005A58F4">
        <w:trPr>
          <w:trHeight w:val="20"/>
        </w:trPr>
        <w:tc>
          <w:tcPr>
            <w:tcW w:w="10482" w:type="dxa"/>
            <w:gridSpan w:val="2"/>
            <w:tcBorders>
              <w:top w:val="single" w:sz="4" w:space="0" w:color="000000"/>
              <w:left w:val="single" w:sz="4" w:space="0" w:color="000000"/>
              <w:bottom w:val="single" w:sz="4" w:space="0" w:color="000000"/>
            </w:tcBorders>
            <w:shd w:val="clear" w:color="auto" w:fill="auto"/>
            <w:vAlign w:val="center"/>
          </w:tcPr>
          <w:p w14:paraId="6EBCF81F" w14:textId="77777777" w:rsidR="00EF4302" w:rsidRPr="002D69B7" w:rsidRDefault="00EF4302" w:rsidP="005A58F4">
            <w:pPr>
              <w:spacing w:after="0" w:line="240" w:lineRule="auto"/>
              <w:rPr>
                <w:rFonts w:ascii="Times New Roman" w:hAnsi="Times New Roman"/>
                <w:b/>
                <w:bCs/>
                <w:i/>
                <w:sz w:val="24"/>
                <w:szCs w:val="24"/>
                <w:lang w:eastAsia="zh-CN"/>
              </w:rPr>
            </w:pPr>
            <w:r w:rsidRPr="002D69B7">
              <w:rPr>
                <w:rFonts w:ascii="Times New Roman" w:hAnsi="Times New Roman"/>
                <w:b/>
                <w:sz w:val="24"/>
                <w:szCs w:val="24"/>
              </w:rPr>
              <w:t>Раздел 1. Вводно-коррективный курс</w:t>
            </w:r>
          </w:p>
        </w:tc>
        <w:tc>
          <w:tcPr>
            <w:tcW w:w="2268" w:type="dxa"/>
            <w:tcBorders>
              <w:top w:val="single" w:sz="4" w:space="0" w:color="000000"/>
              <w:left w:val="single" w:sz="4" w:space="0" w:color="000000"/>
              <w:bottom w:val="single" w:sz="4" w:space="0" w:color="auto"/>
            </w:tcBorders>
            <w:shd w:val="clear" w:color="auto" w:fill="auto"/>
          </w:tcPr>
          <w:p w14:paraId="6287B7B1" w14:textId="77777777" w:rsidR="00EF4302" w:rsidRPr="002D69B7" w:rsidRDefault="00EF4302" w:rsidP="005A58F4">
            <w:pPr>
              <w:spacing w:after="0" w:line="240" w:lineRule="auto"/>
              <w:jc w:val="center"/>
              <w:rPr>
                <w:rFonts w:ascii="Times New Roman" w:hAnsi="Times New Roman"/>
                <w:b/>
                <w:bCs/>
                <w:sz w:val="24"/>
                <w:szCs w:val="24"/>
                <w:lang w:eastAsia="zh-CN"/>
              </w:rPr>
            </w:pPr>
            <w:r>
              <w:rPr>
                <w:rFonts w:ascii="Times New Roman" w:hAnsi="Times New Roman"/>
                <w:b/>
                <w:bCs/>
                <w:sz w:val="24"/>
                <w:szCs w:val="24"/>
                <w:lang w:eastAsia="zh-CN"/>
              </w:rPr>
              <w:t>12</w:t>
            </w:r>
          </w:p>
        </w:tc>
        <w:tc>
          <w:tcPr>
            <w:tcW w:w="1276" w:type="dxa"/>
            <w:tcBorders>
              <w:top w:val="single" w:sz="4" w:space="0" w:color="000000"/>
              <w:left w:val="single" w:sz="4" w:space="0" w:color="000000"/>
              <w:bottom w:val="single" w:sz="4" w:space="0" w:color="auto"/>
              <w:right w:val="single" w:sz="4" w:space="0" w:color="000000"/>
            </w:tcBorders>
          </w:tcPr>
          <w:p w14:paraId="0B9EFA04" w14:textId="77777777" w:rsidR="00EF4302" w:rsidRPr="002D69B7" w:rsidRDefault="00EF4302" w:rsidP="005A58F4">
            <w:pPr>
              <w:spacing w:after="0" w:line="240" w:lineRule="auto"/>
              <w:jc w:val="center"/>
              <w:rPr>
                <w:rFonts w:ascii="Times New Roman" w:hAnsi="Times New Roman"/>
                <w:b/>
                <w:sz w:val="24"/>
                <w:szCs w:val="24"/>
                <w:lang w:eastAsia="zh-CN"/>
              </w:rPr>
            </w:pPr>
          </w:p>
        </w:tc>
        <w:tc>
          <w:tcPr>
            <w:tcW w:w="1134" w:type="dxa"/>
            <w:tcBorders>
              <w:top w:val="single" w:sz="4" w:space="0" w:color="000000"/>
              <w:left w:val="single" w:sz="4" w:space="0" w:color="000000"/>
              <w:bottom w:val="single" w:sz="4" w:space="0" w:color="auto"/>
              <w:right w:val="single" w:sz="4" w:space="0" w:color="000000"/>
            </w:tcBorders>
          </w:tcPr>
          <w:p w14:paraId="6CEA1077" w14:textId="77777777" w:rsidR="00EF4302" w:rsidRPr="002D69B7" w:rsidRDefault="00EF4302" w:rsidP="005A58F4">
            <w:pPr>
              <w:spacing w:after="0" w:line="240" w:lineRule="auto"/>
              <w:jc w:val="center"/>
              <w:rPr>
                <w:rFonts w:ascii="Times New Roman" w:hAnsi="Times New Roman"/>
                <w:b/>
                <w:sz w:val="24"/>
                <w:szCs w:val="24"/>
                <w:lang w:eastAsia="zh-CN"/>
              </w:rPr>
            </w:pPr>
          </w:p>
        </w:tc>
      </w:tr>
      <w:tr w:rsidR="00EF4302" w:rsidRPr="002D69B7" w14:paraId="69CBD271" w14:textId="77777777" w:rsidTr="005A58F4">
        <w:trPr>
          <w:trHeight w:val="20"/>
        </w:trPr>
        <w:tc>
          <w:tcPr>
            <w:tcW w:w="1977" w:type="dxa"/>
            <w:vMerge w:val="restart"/>
            <w:tcBorders>
              <w:top w:val="single" w:sz="4" w:space="0" w:color="000000"/>
              <w:left w:val="single" w:sz="4" w:space="0" w:color="000000"/>
            </w:tcBorders>
            <w:shd w:val="clear" w:color="auto" w:fill="auto"/>
          </w:tcPr>
          <w:p w14:paraId="48F8B6EB" w14:textId="77777777" w:rsidR="00EF4302" w:rsidRPr="004D1931"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zh-CN"/>
              </w:rPr>
            </w:pPr>
            <w:r w:rsidRPr="004D1931">
              <w:rPr>
                <w:rFonts w:ascii="Times New Roman" w:hAnsi="Times New Roman"/>
                <w:b/>
                <w:bCs/>
                <w:sz w:val="24"/>
                <w:szCs w:val="24"/>
                <w:lang w:eastAsia="zh-CN"/>
              </w:rPr>
              <w:t>Тема 1.1. Описание людей, друзей, родных и близких (внешность, характер, личностные качества)</w:t>
            </w:r>
          </w:p>
        </w:tc>
        <w:tc>
          <w:tcPr>
            <w:tcW w:w="8505" w:type="dxa"/>
            <w:tcBorders>
              <w:top w:val="single" w:sz="4" w:space="0" w:color="000000"/>
              <w:left w:val="single" w:sz="4" w:space="0" w:color="000000"/>
              <w:bottom w:val="single" w:sz="4" w:space="0" w:color="000000"/>
              <w:right w:val="single" w:sz="4" w:space="0" w:color="auto"/>
            </w:tcBorders>
            <w:shd w:val="clear" w:color="auto" w:fill="auto"/>
          </w:tcPr>
          <w:p w14:paraId="088E2EFD"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zh-CN"/>
              </w:rPr>
            </w:pPr>
            <w:r w:rsidRPr="002D69B7">
              <w:rPr>
                <w:rFonts w:ascii="Times New Roman" w:hAnsi="Times New Roman"/>
                <w:b/>
                <w:bCs/>
                <w:sz w:val="24"/>
                <w:szCs w:val="24"/>
                <w:lang w:eastAsia="zh-CN"/>
              </w:rPr>
              <w:t>Содержание учебного материала</w:t>
            </w:r>
          </w:p>
          <w:p w14:paraId="51AD5CAD"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eastAsia="zh-CN"/>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02C93E9B" w14:textId="77777777" w:rsidR="00EF4302" w:rsidRPr="00D66D6F"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zh-CN"/>
              </w:rPr>
            </w:pPr>
            <w:r>
              <w:rPr>
                <w:rFonts w:ascii="Times New Roman" w:hAnsi="Times New Roman"/>
                <w:b/>
                <w:bCs/>
                <w:sz w:val="24"/>
                <w:szCs w:val="24"/>
                <w:lang w:eastAsia="zh-CN"/>
              </w:rPr>
              <w:t>4</w:t>
            </w:r>
          </w:p>
        </w:tc>
        <w:tc>
          <w:tcPr>
            <w:tcW w:w="1276" w:type="dxa"/>
            <w:vMerge w:val="restart"/>
            <w:tcBorders>
              <w:top w:val="single" w:sz="4" w:space="0" w:color="auto"/>
              <w:left w:val="single" w:sz="4" w:space="0" w:color="auto"/>
              <w:right w:val="single" w:sz="4" w:space="0" w:color="auto"/>
            </w:tcBorders>
          </w:tcPr>
          <w:p w14:paraId="7D73670B"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ОК 1-ОК 9</w:t>
            </w:r>
          </w:p>
        </w:tc>
        <w:tc>
          <w:tcPr>
            <w:tcW w:w="1134" w:type="dxa"/>
            <w:vMerge w:val="restart"/>
            <w:tcBorders>
              <w:top w:val="single" w:sz="4" w:space="0" w:color="auto"/>
              <w:left w:val="single" w:sz="4" w:space="0" w:color="auto"/>
              <w:right w:val="single" w:sz="4" w:space="0" w:color="auto"/>
            </w:tcBorders>
          </w:tcPr>
          <w:p w14:paraId="4F450DAE" w14:textId="77777777" w:rsidR="00EF4302"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У1, У2, У3, З1</w:t>
            </w:r>
          </w:p>
          <w:p w14:paraId="272AA05B" w14:textId="77777777" w:rsidR="00EF4302"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p w14:paraId="29569C3A" w14:textId="77777777" w:rsidR="00EF4302"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p w14:paraId="7AB41663"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0C976CE5" w14:textId="77777777" w:rsidTr="005A58F4">
        <w:trPr>
          <w:trHeight w:val="20"/>
        </w:trPr>
        <w:tc>
          <w:tcPr>
            <w:tcW w:w="1977" w:type="dxa"/>
            <w:vMerge/>
            <w:tcBorders>
              <w:top w:val="single" w:sz="4" w:space="0" w:color="000000"/>
              <w:left w:val="single" w:sz="4" w:space="0" w:color="000000"/>
            </w:tcBorders>
            <w:shd w:val="clear" w:color="auto" w:fill="auto"/>
          </w:tcPr>
          <w:p w14:paraId="4B552A44" w14:textId="77777777" w:rsidR="00EF4302" w:rsidRPr="002D69B7" w:rsidRDefault="00EF4302" w:rsidP="005A58F4">
            <w:pPr>
              <w:spacing w:after="0" w:line="240" w:lineRule="auto"/>
              <w:rPr>
                <w:rFonts w:ascii="Times New Roman" w:hAnsi="Times New Roman"/>
                <w:b/>
                <w:sz w:val="24"/>
                <w:szCs w:val="24"/>
                <w:lang w:eastAsia="zh-CN"/>
              </w:rPr>
            </w:pPr>
          </w:p>
        </w:tc>
        <w:tc>
          <w:tcPr>
            <w:tcW w:w="8505" w:type="dxa"/>
            <w:tcBorders>
              <w:top w:val="single" w:sz="4" w:space="0" w:color="000000"/>
              <w:left w:val="single" w:sz="4" w:space="0" w:color="000000"/>
              <w:bottom w:val="single" w:sz="4" w:space="0" w:color="000000"/>
              <w:right w:val="single" w:sz="4" w:space="0" w:color="auto"/>
            </w:tcBorders>
            <w:shd w:val="clear" w:color="auto" w:fill="auto"/>
          </w:tcPr>
          <w:p w14:paraId="1D435E27"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zh-CN"/>
              </w:rPr>
            </w:pPr>
            <w:r w:rsidRPr="002D69B7">
              <w:rPr>
                <w:rFonts w:ascii="Times New Roman" w:hAnsi="Times New Roman"/>
                <w:bCs/>
                <w:sz w:val="24"/>
                <w:szCs w:val="24"/>
                <w:lang w:eastAsia="zh-CN"/>
              </w:rPr>
              <w:t>Лексика по темам: «В</w:t>
            </w:r>
            <w:r w:rsidRPr="002D69B7">
              <w:rPr>
                <w:rFonts w:ascii="Times New Roman" w:hAnsi="Times New Roman"/>
                <w:sz w:val="24"/>
                <w:szCs w:val="24"/>
                <w:lang w:eastAsia="zh-CN"/>
              </w:rPr>
              <w:t>нешность», «Характер», «Личностные качества»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3C7FC3C7"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p>
        </w:tc>
        <w:tc>
          <w:tcPr>
            <w:tcW w:w="1276" w:type="dxa"/>
            <w:vMerge/>
            <w:tcBorders>
              <w:left w:val="single" w:sz="4" w:space="0" w:color="auto"/>
              <w:right w:val="single" w:sz="4" w:space="0" w:color="auto"/>
            </w:tcBorders>
          </w:tcPr>
          <w:p w14:paraId="0C867952"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vMerge/>
            <w:tcBorders>
              <w:left w:val="single" w:sz="4" w:space="0" w:color="auto"/>
              <w:right w:val="single" w:sz="4" w:space="0" w:color="auto"/>
            </w:tcBorders>
          </w:tcPr>
          <w:p w14:paraId="1DE8F1F8"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158C3989" w14:textId="77777777" w:rsidTr="005A58F4">
        <w:trPr>
          <w:trHeight w:val="20"/>
        </w:trPr>
        <w:tc>
          <w:tcPr>
            <w:tcW w:w="1977" w:type="dxa"/>
            <w:vMerge/>
            <w:tcBorders>
              <w:left w:val="single" w:sz="4" w:space="0" w:color="000000"/>
            </w:tcBorders>
            <w:shd w:val="clear" w:color="auto" w:fill="auto"/>
          </w:tcPr>
          <w:p w14:paraId="283950B4"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Cs/>
                <w:sz w:val="24"/>
                <w:szCs w:val="24"/>
                <w:lang w:eastAsia="zh-CN"/>
              </w:rPr>
            </w:pPr>
          </w:p>
        </w:tc>
        <w:tc>
          <w:tcPr>
            <w:tcW w:w="8505" w:type="dxa"/>
            <w:tcBorders>
              <w:top w:val="single" w:sz="4" w:space="0" w:color="000000"/>
              <w:left w:val="single" w:sz="4" w:space="0" w:color="000000"/>
              <w:bottom w:val="single" w:sz="4" w:space="0" w:color="000000"/>
              <w:right w:val="single" w:sz="4" w:space="0" w:color="auto"/>
            </w:tcBorders>
            <w:shd w:val="clear" w:color="auto" w:fill="auto"/>
          </w:tcPr>
          <w:p w14:paraId="39D9D61E" w14:textId="77777777" w:rsidR="00EF4302" w:rsidRPr="002D69B7" w:rsidRDefault="00EF4302" w:rsidP="005A58F4">
            <w:pPr>
              <w:autoSpaceDE w:val="0"/>
              <w:spacing w:after="0" w:line="240" w:lineRule="auto"/>
              <w:rPr>
                <w:rFonts w:ascii="Times New Roman" w:hAnsi="Times New Roman"/>
                <w:sz w:val="24"/>
                <w:szCs w:val="24"/>
                <w:lang w:eastAsia="zh-CN"/>
              </w:rPr>
            </w:pPr>
            <w:r w:rsidRPr="002D69B7">
              <w:rPr>
                <w:rFonts w:ascii="Times New Roman" w:hAnsi="Times New Roman"/>
                <w:sz w:val="24"/>
                <w:szCs w:val="24"/>
                <w:lang w:eastAsia="zh-CN"/>
              </w:rPr>
              <w:t>Фонетический материал:</w:t>
            </w:r>
          </w:p>
          <w:p w14:paraId="74F816BC" w14:textId="77777777" w:rsidR="00EF4302" w:rsidRPr="002D69B7" w:rsidRDefault="00EF4302" w:rsidP="005A58F4">
            <w:pPr>
              <w:autoSpaceDE w:val="0"/>
              <w:spacing w:after="0" w:line="240" w:lineRule="auto"/>
              <w:rPr>
                <w:rFonts w:ascii="Times New Roman" w:hAnsi="Times New Roman"/>
                <w:sz w:val="24"/>
                <w:szCs w:val="24"/>
                <w:lang w:eastAsia="zh-CN"/>
              </w:rPr>
            </w:pPr>
            <w:r w:rsidRPr="002D69B7">
              <w:rPr>
                <w:rFonts w:ascii="Times New Roman" w:hAnsi="Times New Roman"/>
                <w:sz w:val="24"/>
                <w:szCs w:val="24"/>
                <w:lang w:eastAsia="zh-CN"/>
              </w:rPr>
              <w:t>-основные звуки и интонемы;</w:t>
            </w:r>
          </w:p>
          <w:p w14:paraId="6C8D2254" w14:textId="77777777" w:rsidR="00EF4302" w:rsidRPr="002D69B7" w:rsidRDefault="00EF4302" w:rsidP="005A58F4">
            <w:pPr>
              <w:autoSpaceDE w:val="0"/>
              <w:spacing w:after="0" w:line="240" w:lineRule="auto"/>
              <w:rPr>
                <w:rFonts w:ascii="Times New Roman" w:hAnsi="Times New Roman"/>
                <w:sz w:val="24"/>
                <w:szCs w:val="24"/>
                <w:lang w:eastAsia="zh-CN"/>
              </w:rPr>
            </w:pPr>
            <w:r w:rsidRPr="002D69B7">
              <w:rPr>
                <w:rFonts w:ascii="Times New Roman" w:hAnsi="Times New Roman"/>
                <w:sz w:val="24"/>
                <w:szCs w:val="24"/>
                <w:lang w:eastAsia="zh-CN"/>
              </w:rPr>
              <w:t>-основные способы написания слов на основе знания правил правописания;</w:t>
            </w:r>
          </w:p>
          <w:p w14:paraId="7D6AF06A" w14:textId="77777777" w:rsidR="00EF4302" w:rsidRPr="002D69B7" w:rsidRDefault="00EF4302" w:rsidP="005A58F4">
            <w:pPr>
              <w:autoSpaceDE w:val="0"/>
              <w:spacing w:after="0" w:line="240" w:lineRule="auto"/>
              <w:rPr>
                <w:rFonts w:ascii="Times New Roman" w:hAnsi="Times New Roman"/>
                <w:bCs/>
                <w:sz w:val="24"/>
                <w:szCs w:val="24"/>
                <w:lang w:eastAsia="zh-CN"/>
              </w:rPr>
            </w:pPr>
            <w:r w:rsidRPr="002D69B7">
              <w:rPr>
                <w:rFonts w:ascii="Times New Roman" w:hAnsi="Times New Roman"/>
                <w:sz w:val="24"/>
                <w:szCs w:val="24"/>
                <w:lang w:eastAsia="zh-CN"/>
              </w:rPr>
              <w:t>-совершенствование орфографических навыков;</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0A96151D"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276" w:type="dxa"/>
            <w:vMerge/>
            <w:tcBorders>
              <w:left w:val="single" w:sz="4" w:space="0" w:color="auto"/>
              <w:right w:val="single" w:sz="4" w:space="0" w:color="auto"/>
            </w:tcBorders>
          </w:tcPr>
          <w:p w14:paraId="3AB49DBA"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vMerge/>
            <w:tcBorders>
              <w:left w:val="single" w:sz="4" w:space="0" w:color="auto"/>
              <w:right w:val="single" w:sz="4" w:space="0" w:color="auto"/>
            </w:tcBorders>
          </w:tcPr>
          <w:p w14:paraId="3E13B825"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17251110" w14:textId="77777777" w:rsidTr="005A58F4">
        <w:trPr>
          <w:trHeight w:val="20"/>
        </w:trPr>
        <w:tc>
          <w:tcPr>
            <w:tcW w:w="1977" w:type="dxa"/>
            <w:vMerge/>
            <w:tcBorders>
              <w:left w:val="single" w:sz="4" w:space="0" w:color="000000"/>
              <w:bottom w:val="single" w:sz="4" w:space="0" w:color="auto"/>
            </w:tcBorders>
            <w:shd w:val="clear" w:color="auto" w:fill="auto"/>
          </w:tcPr>
          <w:p w14:paraId="3F880B4B"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Cs/>
                <w:sz w:val="24"/>
                <w:szCs w:val="24"/>
                <w:lang w:eastAsia="zh-CN"/>
              </w:rPr>
            </w:pPr>
          </w:p>
        </w:tc>
        <w:tc>
          <w:tcPr>
            <w:tcW w:w="8505" w:type="dxa"/>
            <w:tcBorders>
              <w:top w:val="single" w:sz="4" w:space="0" w:color="000000"/>
              <w:left w:val="single" w:sz="4" w:space="0" w:color="000000"/>
              <w:bottom w:val="single" w:sz="4" w:space="0" w:color="auto"/>
              <w:right w:val="single" w:sz="4" w:space="0" w:color="auto"/>
            </w:tcBorders>
            <w:shd w:val="clear" w:color="auto" w:fill="auto"/>
          </w:tcPr>
          <w:p w14:paraId="612623DF" w14:textId="77777777" w:rsidR="00EF4302" w:rsidRPr="002D69B7" w:rsidRDefault="00EF4302" w:rsidP="005A58F4">
            <w:pPr>
              <w:autoSpaceDE w:val="0"/>
              <w:spacing w:after="0" w:line="240" w:lineRule="auto"/>
              <w:rPr>
                <w:rFonts w:ascii="Times New Roman" w:hAnsi="Times New Roman"/>
                <w:sz w:val="24"/>
                <w:szCs w:val="24"/>
                <w:lang w:eastAsia="zh-CN"/>
              </w:rPr>
            </w:pPr>
            <w:r w:rsidRPr="002D69B7">
              <w:rPr>
                <w:rFonts w:ascii="Times New Roman" w:hAnsi="Times New Roman"/>
                <w:sz w:val="24"/>
                <w:szCs w:val="24"/>
                <w:lang w:eastAsia="zh-CN"/>
              </w:rPr>
              <w:t xml:space="preserve">Грамматический материал: </w:t>
            </w:r>
          </w:p>
          <w:p w14:paraId="0F3B03DF" w14:textId="77777777" w:rsidR="00EF4302" w:rsidRPr="002D69B7" w:rsidRDefault="00EF4302" w:rsidP="005A58F4">
            <w:pPr>
              <w:autoSpaceDE w:val="0"/>
              <w:spacing w:after="0" w:line="240" w:lineRule="auto"/>
              <w:rPr>
                <w:rFonts w:ascii="Times New Roman" w:hAnsi="Times New Roman"/>
                <w:sz w:val="24"/>
                <w:szCs w:val="24"/>
                <w:lang w:eastAsia="zh-CN"/>
              </w:rPr>
            </w:pPr>
            <w:r w:rsidRPr="002D69B7">
              <w:rPr>
                <w:rFonts w:ascii="Times New Roman" w:hAnsi="Times New Roman"/>
                <w:sz w:val="24"/>
                <w:szCs w:val="24"/>
                <w:lang w:eastAsia="zh-CN"/>
              </w:rPr>
              <w:t>-простые нераспространенные предложения с глагольным, составным именным и</w:t>
            </w:r>
          </w:p>
          <w:p w14:paraId="66103E07" w14:textId="77777777" w:rsidR="00EF4302" w:rsidRPr="002D69B7" w:rsidRDefault="00EF4302" w:rsidP="005A58F4">
            <w:pPr>
              <w:autoSpaceDE w:val="0"/>
              <w:spacing w:after="0" w:line="240" w:lineRule="auto"/>
              <w:rPr>
                <w:rFonts w:ascii="Times New Roman" w:hAnsi="Times New Roman"/>
                <w:sz w:val="24"/>
                <w:szCs w:val="24"/>
                <w:lang w:eastAsia="zh-CN"/>
              </w:rPr>
            </w:pPr>
            <w:r w:rsidRPr="002D69B7">
              <w:rPr>
                <w:rFonts w:ascii="Times New Roman" w:hAnsi="Times New Roman"/>
                <w:sz w:val="24"/>
                <w:szCs w:val="24"/>
                <w:lang w:eastAsia="zh-CN"/>
              </w:rPr>
              <w:t>составным глагольным сказуемым (с инфинитивом);</w:t>
            </w:r>
          </w:p>
          <w:p w14:paraId="18287F57" w14:textId="77777777" w:rsidR="00EF4302" w:rsidRPr="002D69B7" w:rsidRDefault="00EF4302" w:rsidP="005A58F4">
            <w:pPr>
              <w:autoSpaceDE w:val="0"/>
              <w:spacing w:after="0" w:line="240" w:lineRule="auto"/>
              <w:rPr>
                <w:rFonts w:ascii="Times New Roman" w:hAnsi="Times New Roman"/>
                <w:bCs/>
                <w:sz w:val="24"/>
                <w:szCs w:val="24"/>
                <w:lang w:eastAsia="zh-CN"/>
              </w:rPr>
            </w:pPr>
            <w:r w:rsidRPr="002D69B7">
              <w:rPr>
                <w:rFonts w:ascii="Times New Roman" w:hAnsi="Times New Roman"/>
                <w:sz w:val="24"/>
                <w:szCs w:val="24"/>
                <w:lang w:eastAsia="zh-CN"/>
              </w:rPr>
              <w:t xml:space="preserve">- простые предложения, распространенные за счет однородных членов предложения и/или второстепенных членов предложения; </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64A9FC8D"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276" w:type="dxa"/>
            <w:vMerge/>
            <w:tcBorders>
              <w:left w:val="single" w:sz="4" w:space="0" w:color="auto"/>
              <w:right w:val="single" w:sz="4" w:space="0" w:color="auto"/>
            </w:tcBorders>
          </w:tcPr>
          <w:p w14:paraId="684AA628"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vMerge/>
            <w:tcBorders>
              <w:left w:val="single" w:sz="4" w:space="0" w:color="auto"/>
              <w:right w:val="single" w:sz="4" w:space="0" w:color="auto"/>
            </w:tcBorders>
          </w:tcPr>
          <w:p w14:paraId="12D52CD1"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46241B54" w14:textId="77777777" w:rsidTr="005A58F4">
        <w:trPr>
          <w:trHeight w:val="20"/>
        </w:trPr>
        <w:tc>
          <w:tcPr>
            <w:tcW w:w="1977" w:type="dxa"/>
            <w:vMerge/>
            <w:tcBorders>
              <w:top w:val="single" w:sz="4" w:space="0" w:color="auto"/>
              <w:left w:val="single" w:sz="4" w:space="0" w:color="000000"/>
              <w:bottom w:val="single" w:sz="4" w:space="0" w:color="auto"/>
            </w:tcBorders>
            <w:shd w:val="clear" w:color="auto" w:fill="auto"/>
          </w:tcPr>
          <w:p w14:paraId="040C6311"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Cs/>
                <w:sz w:val="24"/>
                <w:szCs w:val="24"/>
                <w:lang w:eastAsia="zh-CN"/>
              </w:rPr>
            </w:pPr>
          </w:p>
        </w:tc>
        <w:tc>
          <w:tcPr>
            <w:tcW w:w="8505" w:type="dxa"/>
            <w:tcBorders>
              <w:top w:val="single" w:sz="4" w:space="0" w:color="auto"/>
              <w:left w:val="single" w:sz="4" w:space="0" w:color="000000"/>
              <w:bottom w:val="single" w:sz="4" w:space="0" w:color="auto"/>
            </w:tcBorders>
            <w:shd w:val="clear" w:color="auto" w:fill="auto"/>
          </w:tcPr>
          <w:p w14:paraId="6A4124E4" w14:textId="77777777" w:rsidR="00EF4302" w:rsidRPr="002D69B7" w:rsidRDefault="00EF4302" w:rsidP="005A58F4">
            <w:pPr>
              <w:autoSpaceDE w:val="0"/>
              <w:spacing w:after="0" w:line="240" w:lineRule="auto"/>
              <w:rPr>
                <w:rFonts w:ascii="Times New Roman" w:hAnsi="Times New Roman"/>
                <w:sz w:val="24"/>
                <w:szCs w:val="24"/>
                <w:lang w:eastAsia="zh-CN"/>
              </w:rPr>
            </w:pPr>
            <w:r w:rsidRPr="002D69B7">
              <w:rPr>
                <w:rFonts w:ascii="Times New Roman" w:hAnsi="Times New Roman"/>
                <w:sz w:val="24"/>
                <w:szCs w:val="24"/>
                <w:lang w:eastAsia="zh-CN"/>
              </w:rPr>
              <w:t>-предложения утвердительные, вопросительные, отрицательные, побудительные и</w:t>
            </w:r>
          </w:p>
          <w:p w14:paraId="603134FD" w14:textId="77777777" w:rsidR="00EF4302" w:rsidRPr="002D69B7" w:rsidRDefault="00EF4302" w:rsidP="005A58F4">
            <w:pPr>
              <w:autoSpaceDE w:val="0"/>
              <w:spacing w:after="0" w:line="240" w:lineRule="auto"/>
              <w:rPr>
                <w:rFonts w:ascii="Times New Roman" w:hAnsi="Times New Roman"/>
                <w:sz w:val="24"/>
                <w:szCs w:val="24"/>
                <w:lang w:eastAsia="zh-CN"/>
              </w:rPr>
            </w:pPr>
            <w:r w:rsidRPr="002D69B7">
              <w:rPr>
                <w:rFonts w:ascii="Times New Roman" w:hAnsi="Times New Roman"/>
                <w:sz w:val="24"/>
                <w:szCs w:val="24"/>
                <w:lang w:eastAsia="zh-CN"/>
              </w:rPr>
              <w:t>порядок слов в них;</w:t>
            </w:r>
          </w:p>
          <w:p w14:paraId="5ACAB8E8" w14:textId="77777777" w:rsidR="00EF4302" w:rsidRPr="002D69B7" w:rsidRDefault="00EF4302" w:rsidP="005A58F4">
            <w:pPr>
              <w:autoSpaceDE w:val="0"/>
              <w:spacing w:after="0" w:line="240" w:lineRule="auto"/>
              <w:rPr>
                <w:rFonts w:ascii="Times New Roman" w:hAnsi="Times New Roman"/>
                <w:sz w:val="24"/>
                <w:szCs w:val="24"/>
                <w:lang w:eastAsia="zh-CN"/>
              </w:rPr>
            </w:pPr>
            <w:r w:rsidRPr="002D69B7">
              <w:rPr>
                <w:rFonts w:ascii="Times New Roman" w:hAnsi="Times New Roman"/>
                <w:sz w:val="24"/>
                <w:szCs w:val="24"/>
                <w:lang w:eastAsia="zh-CN"/>
              </w:rPr>
              <w:t>-безличные предложения;</w:t>
            </w:r>
          </w:p>
          <w:p w14:paraId="2E2484CF" w14:textId="77777777" w:rsidR="00EF4302" w:rsidRPr="002D69B7" w:rsidRDefault="00EF4302" w:rsidP="005A58F4">
            <w:pPr>
              <w:autoSpaceDE w:val="0"/>
              <w:spacing w:after="0" w:line="240" w:lineRule="auto"/>
              <w:rPr>
                <w:rFonts w:ascii="Times New Roman" w:hAnsi="Times New Roman"/>
                <w:sz w:val="24"/>
                <w:szCs w:val="24"/>
                <w:lang w:eastAsia="zh-CN"/>
              </w:rPr>
            </w:pPr>
            <w:r w:rsidRPr="002D69B7">
              <w:rPr>
                <w:rFonts w:ascii="Times New Roman" w:hAnsi="Times New Roman"/>
                <w:sz w:val="24"/>
                <w:szCs w:val="24"/>
                <w:lang w:eastAsia="zh-CN"/>
              </w:rPr>
              <w:t>-понятие глагола-связки.</w:t>
            </w:r>
          </w:p>
        </w:tc>
        <w:tc>
          <w:tcPr>
            <w:tcW w:w="2268" w:type="dxa"/>
            <w:tcBorders>
              <w:top w:val="single" w:sz="4" w:space="0" w:color="auto"/>
              <w:left w:val="single" w:sz="4" w:space="0" w:color="000000"/>
              <w:bottom w:val="single" w:sz="4" w:space="0" w:color="auto"/>
            </w:tcBorders>
            <w:shd w:val="clear" w:color="auto" w:fill="auto"/>
          </w:tcPr>
          <w:p w14:paraId="4A07BB96"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276" w:type="dxa"/>
            <w:vMerge/>
            <w:tcBorders>
              <w:left w:val="single" w:sz="4" w:space="0" w:color="auto"/>
              <w:bottom w:val="single" w:sz="4" w:space="0" w:color="auto"/>
              <w:right w:val="single" w:sz="4" w:space="0" w:color="auto"/>
            </w:tcBorders>
          </w:tcPr>
          <w:p w14:paraId="25B440C9"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vMerge/>
            <w:tcBorders>
              <w:left w:val="single" w:sz="4" w:space="0" w:color="auto"/>
              <w:bottom w:val="single" w:sz="4" w:space="0" w:color="auto"/>
              <w:right w:val="single" w:sz="4" w:space="0" w:color="auto"/>
            </w:tcBorders>
          </w:tcPr>
          <w:p w14:paraId="0F2629F3"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37BB9FF5" w14:textId="77777777" w:rsidTr="005A58F4">
        <w:trPr>
          <w:trHeight w:val="20"/>
        </w:trPr>
        <w:tc>
          <w:tcPr>
            <w:tcW w:w="1977" w:type="dxa"/>
            <w:vMerge w:val="restart"/>
            <w:tcBorders>
              <w:left w:val="single" w:sz="4" w:space="0" w:color="000000"/>
            </w:tcBorders>
            <w:shd w:val="clear" w:color="auto" w:fill="auto"/>
          </w:tcPr>
          <w:p w14:paraId="72394D5D"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Cs/>
                <w:sz w:val="24"/>
                <w:szCs w:val="24"/>
                <w:lang w:eastAsia="zh-CN"/>
              </w:rPr>
            </w:pPr>
          </w:p>
        </w:tc>
        <w:tc>
          <w:tcPr>
            <w:tcW w:w="8505" w:type="dxa"/>
            <w:tcBorders>
              <w:top w:val="single" w:sz="4" w:space="0" w:color="000000"/>
              <w:left w:val="single" w:sz="4" w:space="0" w:color="000000"/>
              <w:bottom w:val="single" w:sz="4" w:space="0" w:color="auto"/>
            </w:tcBorders>
            <w:shd w:val="clear" w:color="auto" w:fill="auto"/>
          </w:tcPr>
          <w:p w14:paraId="1B59DF8D" w14:textId="77777777" w:rsidR="00EF4302" w:rsidRPr="00D66D6F" w:rsidRDefault="00EF4302" w:rsidP="005A58F4">
            <w:pPr>
              <w:autoSpaceDE w:val="0"/>
              <w:spacing w:after="0" w:line="240" w:lineRule="auto"/>
              <w:rPr>
                <w:rFonts w:ascii="Times New Roman" w:hAnsi="Times New Roman"/>
                <w:b/>
                <w:sz w:val="24"/>
                <w:szCs w:val="24"/>
                <w:lang w:eastAsia="zh-CN"/>
              </w:rPr>
            </w:pPr>
            <w:r w:rsidRPr="00D66D6F">
              <w:rPr>
                <w:rFonts w:ascii="Times New Roman" w:hAnsi="Times New Roman"/>
                <w:b/>
                <w:sz w:val="24"/>
                <w:szCs w:val="24"/>
                <w:lang w:eastAsia="zh-CN"/>
              </w:rPr>
              <w:t>В том числе практических занятий:</w:t>
            </w:r>
          </w:p>
        </w:tc>
        <w:tc>
          <w:tcPr>
            <w:tcW w:w="2268" w:type="dxa"/>
            <w:tcBorders>
              <w:top w:val="single" w:sz="4" w:space="0" w:color="auto"/>
              <w:left w:val="single" w:sz="4" w:space="0" w:color="000000"/>
              <w:bottom w:val="single" w:sz="4" w:space="0" w:color="auto"/>
            </w:tcBorders>
            <w:shd w:val="clear" w:color="auto" w:fill="auto"/>
          </w:tcPr>
          <w:p w14:paraId="61E1D3F3" w14:textId="77777777" w:rsidR="00EF4302" w:rsidRPr="00A11BAD"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bCs/>
                <w:sz w:val="24"/>
                <w:szCs w:val="24"/>
                <w:lang w:eastAsia="zh-CN"/>
              </w:rPr>
            </w:pPr>
            <w:r w:rsidRPr="00A11BAD">
              <w:rPr>
                <w:rFonts w:ascii="Times New Roman" w:hAnsi="Times New Roman"/>
                <w:b/>
                <w:bCs/>
                <w:sz w:val="24"/>
                <w:szCs w:val="24"/>
                <w:lang w:eastAsia="zh-CN"/>
              </w:rPr>
              <w:t>4</w:t>
            </w:r>
          </w:p>
        </w:tc>
        <w:tc>
          <w:tcPr>
            <w:tcW w:w="1276" w:type="dxa"/>
            <w:tcBorders>
              <w:top w:val="single" w:sz="4" w:space="0" w:color="auto"/>
              <w:left w:val="single" w:sz="4" w:space="0" w:color="000000"/>
              <w:bottom w:val="single" w:sz="4" w:space="0" w:color="auto"/>
              <w:right w:val="single" w:sz="4" w:space="0" w:color="000000"/>
            </w:tcBorders>
          </w:tcPr>
          <w:p w14:paraId="2F8D062B"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000000"/>
              <w:bottom w:val="single" w:sz="4" w:space="0" w:color="auto"/>
              <w:right w:val="single" w:sz="4" w:space="0" w:color="000000"/>
            </w:tcBorders>
          </w:tcPr>
          <w:p w14:paraId="503260E2"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7679FF61" w14:textId="77777777" w:rsidTr="005A58F4">
        <w:trPr>
          <w:trHeight w:val="20"/>
        </w:trPr>
        <w:tc>
          <w:tcPr>
            <w:tcW w:w="1977" w:type="dxa"/>
            <w:vMerge/>
            <w:tcBorders>
              <w:left w:val="single" w:sz="4" w:space="0" w:color="000000"/>
            </w:tcBorders>
            <w:shd w:val="clear" w:color="auto" w:fill="auto"/>
          </w:tcPr>
          <w:p w14:paraId="33F45C63"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Cs/>
                <w:sz w:val="24"/>
                <w:szCs w:val="24"/>
                <w:lang w:eastAsia="zh-CN"/>
              </w:rPr>
            </w:pPr>
          </w:p>
        </w:tc>
        <w:tc>
          <w:tcPr>
            <w:tcW w:w="8505" w:type="dxa"/>
            <w:tcBorders>
              <w:top w:val="single" w:sz="4" w:space="0" w:color="000000"/>
              <w:left w:val="single" w:sz="4" w:space="0" w:color="000000"/>
              <w:bottom w:val="single" w:sz="4" w:space="0" w:color="auto"/>
            </w:tcBorders>
            <w:shd w:val="clear" w:color="auto" w:fill="auto"/>
          </w:tcPr>
          <w:p w14:paraId="40890866" w14:textId="77777777" w:rsidR="00EF4302" w:rsidRPr="002D69B7" w:rsidRDefault="00EF4302" w:rsidP="005A58F4">
            <w:pPr>
              <w:autoSpaceDE w:val="0"/>
              <w:spacing w:after="0" w:line="240" w:lineRule="auto"/>
              <w:rPr>
                <w:rFonts w:ascii="Times New Roman" w:hAnsi="Times New Roman"/>
                <w:sz w:val="24"/>
                <w:szCs w:val="24"/>
                <w:lang w:eastAsia="zh-CN"/>
              </w:rPr>
            </w:pPr>
            <w:r>
              <w:rPr>
                <w:rFonts w:ascii="Times New Roman" w:hAnsi="Times New Roman"/>
                <w:b/>
                <w:bCs/>
                <w:sz w:val="24"/>
                <w:szCs w:val="24"/>
                <w:lang w:eastAsia="zh-CN"/>
              </w:rPr>
              <w:t xml:space="preserve">Практическое занятие № </w:t>
            </w:r>
            <w:r w:rsidRPr="008F0EEF">
              <w:rPr>
                <w:rFonts w:ascii="Times New Roman" w:hAnsi="Times New Roman"/>
                <w:b/>
                <w:bCs/>
                <w:sz w:val="24"/>
                <w:szCs w:val="24"/>
                <w:lang w:eastAsia="zh-CN"/>
              </w:rPr>
              <w:t>1</w:t>
            </w:r>
            <w:r w:rsidRPr="002D69B7">
              <w:rPr>
                <w:rFonts w:ascii="Times New Roman" w:hAnsi="Times New Roman"/>
                <w:bCs/>
                <w:sz w:val="24"/>
                <w:szCs w:val="24"/>
                <w:lang w:eastAsia="zh-CN"/>
              </w:rPr>
              <w:t xml:space="preserve">. </w:t>
            </w:r>
            <w:r>
              <w:rPr>
                <w:rFonts w:ascii="Times New Roman" w:hAnsi="Times New Roman"/>
                <w:bCs/>
                <w:sz w:val="24"/>
                <w:szCs w:val="24"/>
                <w:lang w:eastAsia="zh-CN"/>
              </w:rPr>
              <w:t>Внешность человека</w:t>
            </w:r>
          </w:p>
        </w:tc>
        <w:tc>
          <w:tcPr>
            <w:tcW w:w="2268" w:type="dxa"/>
            <w:tcBorders>
              <w:top w:val="single" w:sz="4" w:space="0" w:color="auto"/>
              <w:left w:val="single" w:sz="4" w:space="0" w:color="000000"/>
              <w:bottom w:val="single" w:sz="4" w:space="0" w:color="auto"/>
            </w:tcBorders>
            <w:shd w:val="clear" w:color="auto" w:fill="auto"/>
          </w:tcPr>
          <w:p w14:paraId="64140100"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2</w:t>
            </w:r>
          </w:p>
        </w:tc>
        <w:tc>
          <w:tcPr>
            <w:tcW w:w="1276" w:type="dxa"/>
            <w:tcBorders>
              <w:top w:val="single" w:sz="4" w:space="0" w:color="auto"/>
              <w:left w:val="single" w:sz="4" w:space="0" w:color="000000"/>
              <w:bottom w:val="single" w:sz="4" w:space="0" w:color="auto"/>
              <w:right w:val="single" w:sz="4" w:space="0" w:color="000000"/>
            </w:tcBorders>
          </w:tcPr>
          <w:p w14:paraId="6E7755EF"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000000"/>
              <w:bottom w:val="single" w:sz="4" w:space="0" w:color="auto"/>
              <w:right w:val="single" w:sz="4" w:space="0" w:color="000000"/>
            </w:tcBorders>
          </w:tcPr>
          <w:p w14:paraId="7328921B"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5FBD0A2B" w14:textId="77777777" w:rsidTr="005A58F4">
        <w:trPr>
          <w:trHeight w:val="20"/>
        </w:trPr>
        <w:tc>
          <w:tcPr>
            <w:tcW w:w="1977" w:type="dxa"/>
            <w:vMerge/>
            <w:tcBorders>
              <w:left w:val="single" w:sz="4" w:space="0" w:color="000000"/>
              <w:bottom w:val="single" w:sz="4" w:space="0" w:color="auto"/>
            </w:tcBorders>
            <w:shd w:val="clear" w:color="auto" w:fill="auto"/>
          </w:tcPr>
          <w:p w14:paraId="414729E5"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Cs/>
                <w:sz w:val="24"/>
                <w:szCs w:val="24"/>
                <w:lang w:eastAsia="zh-CN"/>
              </w:rPr>
            </w:pPr>
          </w:p>
        </w:tc>
        <w:tc>
          <w:tcPr>
            <w:tcW w:w="8505" w:type="dxa"/>
            <w:tcBorders>
              <w:top w:val="single" w:sz="4" w:space="0" w:color="000000"/>
              <w:left w:val="single" w:sz="4" w:space="0" w:color="000000"/>
              <w:bottom w:val="single" w:sz="4" w:space="0" w:color="auto"/>
            </w:tcBorders>
            <w:shd w:val="clear" w:color="auto" w:fill="auto"/>
          </w:tcPr>
          <w:p w14:paraId="621F0131" w14:textId="77777777" w:rsidR="00EF4302" w:rsidRPr="00A11BAD" w:rsidRDefault="00EF4302" w:rsidP="005A58F4">
            <w:pPr>
              <w:autoSpaceDE w:val="0"/>
              <w:spacing w:after="0" w:line="240" w:lineRule="auto"/>
              <w:rPr>
                <w:rFonts w:ascii="Times New Roman" w:hAnsi="Times New Roman"/>
                <w:bCs/>
                <w:sz w:val="24"/>
                <w:szCs w:val="24"/>
                <w:lang w:eastAsia="zh-CN"/>
              </w:rPr>
            </w:pPr>
            <w:r>
              <w:rPr>
                <w:rFonts w:ascii="Times New Roman" w:hAnsi="Times New Roman"/>
                <w:b/>
                <w:bCs/>
                <w:sz w:val="24"/>
                <w:szCs w:val="24"/>
                <w:lang w:eastAsia="zh-CN"/>
              </w:rPr>
              <w:t xml:space="preserve">Практическое занятие № 2. </w:t>
            </w:r>
            <w:r w:rsidRPr="00A11BAD">
              <w:rPr>
                <w:rFonts w:ascii="Times New Roman" w:hAnsi="Times New Roman"/>
                <w:bCs/>
                <w:sz w:val="24"/>
                <w:szCs w:val="24"/>
                <w:lang w:eastAsia="zh-CN"/>
              </w:rPr>
              <w:t>Характер и личностные качества человека</w:t>
            </w:r>
          </w:p>
        </w:tc>
        <w:tc>
          <w:tcPr>
            <w:tcW w:w="2268" w:type="dxa"/>
            <w:tcBorders>
              <w:top w:val="single" w:sz="4" w:space="0" w:color="auto"/>
              <w:left w:val="single" w:sz="4" w:space="0" w:color="000000"/>
              <w:bottom w:val="single" w:sz="4" w:space="0" w:color="auto"/>
            </w:tcBorders>
            <w:shd w:val="clear" w:color="auto" w:fill="auto"/>
          </w:tcPr>
          <w:p w14:paraId="5A7DAE2F" w14:textId="77777777" w:rsidR="00EF4302"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2</w:t>
            </w:r>
          </w:p>
        </w:tc>
        <w:tc>
          <w:tcPr>
            <w:tcW w:w="1276" w:type="dxa"/>
            <w:tcBorders>
              <w:top w:val="single" w:sz="4" w:space="0" w:color="auto"/>
              <w:left w:val="single" w:sz="4" w:space="0" w:color="000000"/>
              <w:bottom w:val="single" w:sz="4" w:space="0" w:color="auto"/>
              <w:right w:val="single" w:sz="4" w:space="0" w:color="000000"/>
            </w:tcBorders>
          </w:tcPr>
          <w:p w14:paraId="229024CE"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000000"/>
              <w:bottom w:val="single" w:sz="4" w:space="0" w:color="auto"/>
              <w:right w:val="single" w:sz="4" w:space="0" w:color="000000"/>
            </w:tcBorders>
          </w:tcPr>
          <w:p w14:paraId="0EE0C39D"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19BB71E7" w14:textId="77777777" w:rsidTr="005A58F4">
        <w:trPr>
          <w:trHeight w:val="20"/>
        </w:trPr>
        <w:tc>
          <w:tcPr>
            <w:tcW w:w="1977" w:type="dxa"/>
            <w:vMerge w:val="restart"/>
            <w:tcBorders>
              <w:top w:val="single" w:sz="4" w:space="0" w:color="auto"/>
              <w:left w:val="single" w:sz="4" w:space="0" w:color="auto"/>
              <w:right w:val="single" w:sz="4" w:space="0" w:color="auto"/>
            </w:tcBorders>
            <w:shd w:val="clear" w:color="auto" w:fill="auto"/>
          </w:tcPr>
          <w:p w14:paraId="723BECEF" w14:textId="77777777" w:rsidR="00EF4302" w:rsidRPr="002D69B7" w:rsidRDefault="00EF4302" w:rsidP="005A58F4">
            <w:pPr>
              <w:autoSpaceDE w:val="0"/>
              <w:spacing w:after="0" w:line="240" w:lineRule="auto"/>
              <w:rPr>
                <w:rFonts w:ascii="Times New Roman" w:hAnsi="Times New Roman"/>
                <w:b/>
                <w:sz w:val="24"/>
                <w:szCs w:val="24"/>
                <w:lang w:eastAsia="zh-CN"/>
              </w:rPr>
            </w:pPr>
            <w:r w:rsidRPr="002D69B7">
              <w:rPr>
                <w:rFonts w:ascii="Times New Roman" w:hAnsi="Times New Roman"/>
                <w:b/>
                <w:sz w:val="24"/>
                <w:szCs w:val="24"/>
                <w:lang w:eastAsia="zh-CN"/>
              </w:rPr>
              <w:t xml:space="preserve">Тема </w:t>
            </w:r>
            <w:r w:rsidRPr="002D69B7">
              <w:rPr>
                <w:rFonts w:ascii="Times New Roman" w:hAnsi="Times New Roman"/>
                <w:b/>
                <w:bCs/>
                <w:sz w:val="24"/>
                <w:szCs w:val="24"/>
                <w:lang w:eastAsia="zh-CN"/>
              </w:rPr>
              <w:t>1.2.</w:t>
            </w:r>
            <w:r>
              <w:rPr>
                <w:rFonts w:ascii="Times New Roman" w:hAnsi="Times New Roman"/>
                <w:b/>
                <w:bCs/>
                <w:sz w:val="24"/>
                <w:szCs w:val="24"/>
                <w:lang w:eastAsia="zh-CN"/>
              </w:rPr>
              <w:t xml:space="preserve"> </w:t>
            </w:r>
            <w:r w:rsidRPr="002D69B7">
              <w:rPr>
                <w:rFonts w:ascii="Times New Roman" w:hAnsi="Times New Roman"/>
                <w:b/>
                <w:sz w:val="24"/>
                <w:szCs w:val="24"/>
                <w:lang w:eastAsia="zh-CN"/>
              </w:rPr>
              <w:t>Межличностны</w:t>
            </w:r>
            <w:r>
              <w:rPr>
                <w:rFonts w:ascii="Times New Roman" w:hAnsi="Times New Roman"/>
                <w:b/>
                <w:sz w:val="24"/>
                <w:szCs w:val="24"/>
                <w:lang w:eastAsia="zh-CN"/>
              </w:rPr>
              <w:t>е отношения дома, в учебном заведении, на работе</w:t>
            </w:r>
          </w:p>
          <w:p w14:paraId="7FFD7A71"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eastAsia="zh-CN"/>
              </w:rPr>
            </w:pPr>
          </w:p>
        </w:tc>
        <w:tc>
          <w:tcPr>
            <w:tcW w:w="8505" w:type="dxa"/>
            <w:tcBorders>
              <w:top w:val="single" w:sz="4" w:space="0" w:color="auto"/>
              <w:left w:val="single" w:sz="4" w:space="0" w:color="auto"/>
              <w:bottom w:val="single" w:sz="4" w:space="0" w:color="auto"/>
              <w:right w:val="single" w:sz="4" w:space="0" w:color="auto"/>
            </w:tcBorders>
            <w:shd w:val="clear" w:color="auto" w:fill="auto"/>
          </w:tcPr>
          <w:p w14:paraId="3A4F375D" w14:textId="77777777" w:rsidR="00EF4302" w:rsidRPr="002D69B7" w:rsidRDefault="00EF4302" w:rsidP="005A58F4">
            <w:pPr>
              <w:autoSpaceDE w:val="0"/>
              <w:spacing w:after="0" w:line="240" w:lineRule="auto"/>
              <w:rPr>
                <w:rFonts w:ascii="Times New Roman" w:hAnsi="Times New Roman"/>
                <w:b/>
                <w:bCs/>
                <w:sz w:val="24"/>
                <w:szCs w:val="24"/>
                <w:lang w:eastAsia="zh-CN"/>
              </w:rPr>
            </w:pPr>
            <w:r w:rsidRPr="002D69B7">
              <w:rPr>
                <w:rFonts w:ascii="Times New Roman" w:hAnsi="Times New Roman"/>
                <w:b/>
                <w:sz w:val="24"/>
                <w:szCs w:val="24"/>
                <w:lang w:eastAsia="zh-CN"/>
              </w:rPr>
              <w:t>Содержание учебного материала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0C0BBD6F" w14:textId="77777777" w:rsidR="00EF4302" w:rsidRPr="00D66D6F" w:rsidRDefault="00EF4302" w:rsidP="005A58F4">
            <w:pPr>
              <w:spacing w:after="0" w:line="240" w:lineRule="auto"/>
              <w:jc w:val="center"/>
              <w:rPr>
                <w:rFonts w:ascii="Times New Roman" w:hAnsi="Times New Roman"/>
                <w:b/>
                <w:sz w:val="24"/>
                <w:szCs w:val="24"/>
                <w:lang w:eastAsia="zh-CN"/>
              </w:rPr>
            </w:pPr>
            <w:r>
              <w:rPr>
                <w:rFonts w:ascii="Times New Roman" w:hAnsi="Times New Roman"/>
                <w:b/>
                <w:sz w:val="24"/>
                <w:szCs w:val="24"/>
                <w:lang w:eastAsia="zh-CN"/>
              </w:rPr>
              <w:t>8</w:t>
            </w:r>
          </w:p>
        </w:tc>
        <w:tc>
          <w:tcPr>
            <w:tcW w:w="1276" w:type="dxa"/>
            <w:vMerge w:val="restart"/>
            <w:tcBorders>
              <w:top w:val="single" w:sz="4" w:space="0" w:color="auto"/>
              <w:left w:val="single" w:sz="4" w:space="0" w:color="auto"/>
              <w:right w:val="single" w:sz="4" w:space="0" w:color="auto"/>
            </w:tcBorders>
          </w:tcPr>
          <w:p w14:paraId="396F0C36" w14:textId="77777777" w:rsidR="00EF4302" w:rsidRPr="002D69B7" w:rsidRDefault="00EF4302" w:rsidP="005A58F4">
            <w:pPr>
              <w:spacing w:after="0" w:line="240" w:lineRule="auto"/>
              <w:jc w:val="center"/>
              <w:rPr>
                <w:rFonts w:ascii="Times New Roman" w:hAnsi="Times New Roman"/>
                <w:sz w:val="24"/>
                <w:szCs w:val="24"/>
                <w:lang w:eastAsia="zh-CN"/>
              </w:rPr>
            </w:pPr>
            <w:r>
              <w:rPr>
                <w:rFonts w:ascii="Times New Roman" w:hAnsi="Times New Roman"/>
                <w:bCs/>
                <w:sz w:val="24"/>
                <w:szCs w:val="24"/>
                <w:lang w:eastAsia="zh-CN"/>
              </w:rPr>
              <w:t>ОК 1-ОК 9</w:t>
            </w:r>
          </w:p>
        </w:tc>
        <w:tc>
          <w:tcPr>
            <w:tcW w:w="1134" w:type="dxa"/>
            <w:vMerge w:val="restart"/>
            <w:tcBorders>
              <w:top w:val="single" w:sz="4" w:space="0" w:color="auto"/>
              <w:left w:val="single" w:sz="4" w:space="0" w:color="auto"/>
              <w:right w:val="single" w:sz="4" w:space="0" w:color="auto"/>
            </w:tcBorders>
          </w:tcPr>
          <w:p w14:paraId="743458FE" w14:textId="77777777" w:rsidR="00EF4302"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У1, У2, У3, З1</w:t>
            </w:r>
          </w:p>
          <w:p w14:paraId="1746FF43" w14:textId="77777777" w:rsidR="00EF4302" w:rsidRPr="002D69B7" w:rsidRDefault="00EF4302" w:rsidP="005A58F4">
            <w:pPr>
              <w:spacing w:after="0" w:line="240" w:lineRule="auto"/>
              <w:jc w:val="center"/>
              <w:rPr>
                <w:rFonts w:ascii="Times New Roman" w:hAnsi="Times New Roman"/>
                <w:sz w:val="24"/>
                <w:szCs w:val="24"/>
                <w:lang w:eastAsia="zh-CN"/>
              </w:rPr>
            </w:pPr>
          </w:p>
        </w:tc>
      </w:tr>
      <w:tr w:rsidR="00EF4302" w:rsidRPr="002D69B7" w14:paraId="60F8A9C5" w14:textId="77777777" w:rsidTr="005A58F4">
        <w:trPr>
          <w:trHeight w:val="20"/>
        </w:trPr>
        <w:tc>
          <w:tcPr>
            <w:tcW w:w="1977" w:type="dxa"/>
            <w:vMerge/>
            <w:tcBorders>
              <w:left w:val="single" w:sz="4" w:space="0" w:color="auto"/>
              <w:right w:val="single" w:sz="4" w:space="0" w:color="auto"/>
            </w:tcBorders>
            <w:shd w:val="clear" w:color="auto" w:fill="auto"/>
          </w:tcPr>
          <w:p w14:paraId="470D661C" w14:textId="77777777" w:rsidR="00EF4302" w:rsidRPr="002D69B7" w:rsidRDefault="00EF4302" w:rsidP="005A58F4">
            <w:pPr>
              <w:autoSpaceDE w:val="0"/>
              <w:spacing w:after="0" w:line="240" w:lineRule="auto"/>
              <w:rPr>
                <w:rFonts w:ascii="Times New Roman" w:hAnsi="Times New Roman"/>
                <w:b/>
                <w:sz w:val="24"/>
                <w:szCs w:val="24"/>
                <w:lang w:eastAsia="zh-CN"/>
              </w:rPr>
            </w:pPr>
          </w:p>
        </w:tc>
        <w:tc>
          <w:tcPr>
            <w:tcW w:w="8505" w:type="dxa"/>
            <w:tcBorders>
              <w:top w:val="single" w:sz="4" w:space="0" w:color="auto"/>
              <w:left w:val="single" w:sz="4" w:space="0" w:color="auto"/>
              <w:bottom w:val="single" w:sz="4" w:space="0" w:color="auto"/>
              <w:right w:val="single" w:sz="4" w:space="0" w:color="auto"/>
            </w:tcBorders>
            <w:shd w:val="clear" w:color="auto" w:fill="auto"/>
          </w:tcPr>
          <w:p w14:paraId="68132D0A" w14:textId="77777777" w:rsidR="00EF4302" w:rsidRPr="002D69B7" w:rsidRDefault="00EF4302" w:rsidP="005A58F4">
            <w:pPr>
              <w:autoSpaceDE w:val="0"/>
              <w:spacing w:after="0" w:line="240" w:lineRule="auto"/>
              <w:rPr>
                <w:rFonts w:ascii="Times New Roman" w:hAnsi="Times New Roman"/>
                <w:sz w:val="24"/>
                <w:szCs w:val="24"/>
                <w:lang w:eastAsia="zh-CN"/>
              </w:rPr>
            </w:pPr>
            <w:r w:rsidRPr="002D69B7">
              <w:rPr>
                <w:rFonts w:ascii="Times New Roman" w:hAnsi="Times New Roman"/>
                <w:sz w:val="24"/>
                <w:szCs w:val="24"/>
                <w:lang w:eastAsia="zh-CN"/>
              </w:rPr>
              <w:t>Лексический материал по темам «Дома», «В учебном заведении», «На работе»,</w:t>
            </w:r>
          </w:p>
          <w:p w14:paraId="42B3D5EA" w14:textId="77777777" w:rsidR="00EF4302" w:rsidRPr="002D69B7" w:rsidRDefault="00EF4302" w:rsidP="005A58F4">
            <w:pPr>
              <w:autoSpaceDE w:val="0"/>
              <w:spacing w:after="0" w:line="240" w:lineRule="auto"/>
              <w:rPr>
                <w:rFonts w:ascii="Times New Roman" w:hAnsi="Times New Roman"/>
                <w:sz w:val="24"/>
                <w:szCs w:val="24"/>
                <w:lang w:eastAsia="zh-CN"/>
              </w:rPr>
            </w:pPr>
            <w:r w:rsidRPr="002D69B7">
              <w:rPr>
                <w:rFonts w:ascii="Times New Roman" w:hAnsi="Times New Roman"/>
                <w:sz w:val="24"/>
                <w:szCs w:val="24"/>
                <w:lang w:eastAsia="zh-CN"/>
              </w:rPr>
              <w:t>- расширение потенциального словаря за счет овладения интернациональной</w:t>
            </w:r>
            <w:r>
              <w:rPr>
                <w:rFonts w:ascii="Times New Roman" w:hAnsi="Times New Roman"/>
                <w:sz w:val="24"/>
                <w:szCs w:val="24"/>
                <w:lang w:eastAsia="zh-CN"/>
              </w:rPr>
              <w:t xml:space="preserve"> </w:t>
            </w:r>
            <w:r w:rsidRPr="002D69B7">
              <w:rPr>
                <w:rFonts w:ascii="Times New Roman" w:hAnsi="Times New Roman"/>
                <w:sz w:val="24"/>
                <w:szCs w:val="24"/>
                <w:lang w:eastAsia="zh-CN"/>
              </w:rPr>
              <w:t>лексикой, новыми значениями известных слов и новых слов, образованных на основе</w:t>
            </w:r>
          </w:p>
          <w:p w14:paraId="08224076" w14:textId="77777777" w:rsidR="00EF4302" w:rsidRPr="002D69B7" w:rsidRDefault="00EF4302" w:rsidP="005A58F4">
            <w:pPr>
              <w:autoSpaceDE w:val="0"/>
              <w:spacing w:after="0" w:line="240" w:lineRule="auto"/>
              <w:rPr>
                <w:rFonts w:ascii="Times New Roman" w:hAnsi="Times New Roman"/>
                <w:b/>
                <w:bCs/>
                <w:sz w:val="24"/>
                <w:szCs w:val="24"/>
                <w:lang w:eastAsia="zh-CN"/>
              </w:rPr>
            </w:pPr>
            <w:r w:rsidRPr="002D69B7">
              <w:rPr>
                <w:rFonts w:ascii="Times New Roman" w:hAnsi="Times New Roman"/>
                <w:sz w:val="24"/>
                <w:szCs w:val="24"/>
                <w:lang w:eastAsia="zh-CN"/>
              </w:rPr>
              <w:t>продуктивных способов словообразования.</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250FA92A" w14:textId="77777777" w:rsidR="00EF4302" w:rsidRPr="002D69B7" w:rsidRDefault="00EF4302" w:rsidP="005A58F4">
            <w:pPr>
              <w:spacing w:after="0" w:line="240" w:lineRule="auto"/>
              <w:jc w:val="center"/>
              <w:rPr>
                <w:rFonts w:ascii="Times New Roman" w:hAnsi="Times New Roman"/>
                <w:sz w:val="24"/>
                <w:szCs w:val="24"/>
                <w:lang w:eastAsia="zh-CN"/>
              </w:rPr>
            </w:pPr>
          </w:p>
        </w:tc>
        <w:tc>
          <w:tcPr>
            <w:tcW w:w="1276" w:type="dxa"/>
            <w:vMerge/>
            <w:tcBorders>
              <w:left w:val="single" w:sz="4" w:space="0" w:color="auto"/>
              <w:right w:val="single" w:sz="4" w:space="0" w:color="auto"/>
            </w:tcBorders>
          </w:tcPr>
          <w:p w14:paraId="64D96FDF" w14:textId="77777777" w:rsidR="00EF4302" w:rsidRPr="002D69B7" w:rsidRDefault="00EF4302" w:rsidP="005A58F4">
            <w:pPr>
              <w:spacing w:after="0" w:line="240" w:lineRule="auto"/>
              <w:jc w:val="center"/>
              <w:rPr>
                <w:rFonts w:ascii="Times New Roman" w:hAnsi="Times New Roman"/>
                <w:sz w:val="24"/>
                <w:szCs w:val="24"/>
                <w:lang w:eastAsia="zh-CN"/>
              </w:rPr>
            </w:pPr>
          </w:p>
        </w:tc>
        <w:tc>
          <w:tcPr>
            <w:tcW w:w="1134" w:type="dxa"/>
            <w:vMerge/>
            <w:tcBorders>
              <w:left w:val="single" w:sz="4" w:space="0" w:color="auto"/>
              <w:right w:val="single" w:sz="4" w:space="0" w:color="auto"/>
            </w:tcBorders>
          </w:tcPr>
          <w:p w14:paraId="04A5A006" w14:textId="77777777" w:rsidR="00EF4302" w:rsidRPr="002D69B7" w:rsidRDefault="00EF4302" w:rsidP="005A58F4">
            <w:pPr>
              <w:spacing w:after="0" w:line="240" w:lineRule="auto"/>
              <w:jc w:val="center"/>
              <w:rPr>
                <w:rFonts w:ascii="Times New Roman" w:hAnsi="Times New Roman"/>
                <w:sz w:val="24"/>
                <w:szCs w:val="24"/>
                <w:lang w:eastAsia="zh-CN"/>
              </w:rPr>
            </w:pPr>
          </w:p>
        </w:tc>
      </w:tr>
      <w:tr w:rsidR="00EF4302" w:rsidRPr="002D69B7" w14:paraId="23FF66EC" w14:textId="77777777" w:rsidTr="005A58F4">
        <w:trPr>
          <w:trHeight w:val="20"/>
        </w:trPr>
        <w:tc>
          <w:tcPr>
            <w:tcW w:w="1977" w:type="dxa"/>
            <w:vMerge/>
            <w:tcBorders>
              <w:left w:val="single" w:sz="4" w:space="0" w:color="auto"/>
              <w:right w:val="single" w:sz="4" w:space="0" w:color="auto"/>
            </w:tcBorders>
            <w:shd w:val="clear" w:color="auto" w:fill="auto"/>
          </w:tcPr>
          <w:p w14:paraId="3E95CF1F" w14:textId="77777777" w:rsidR="00EF4302" w:rsidRPr="002D69B7" w:rsidRDefault="00EF4302" w:rsidP="005A58F4">
            <w:pPr>
              <w:autoSpaceDE w:val="0"/>
              <w:snapToGrid w:val="0"/>
              <w:spacing w:after="0" w:line="240" w:lineRule="auto"/>
              <w:rPr>
                <w:rFonts w:ascii="Times New Roman" w:hAnsi="Times New Roman"/>
                <w:sz w:val="24"/>
                <w:szCs w:val="24"/>
                <w:lang w:eastAsia="zh-CN"/>
              </w:rPr>
            </w:pPr>
          </w:p>
        </w:tc>
        <w:tc>
          <w:tcPr>
            <w:tcW w:w="8505" w:type="dxa"/>
            <w:tcBorders>
              <w:top w:val="single" w:sz="4" w:space="0" w:color="auto"/>
              <w:left w:val="single" w:sz="4" w:space="0" w:color="auto"/>
              <w:bottom w:val="single" w:sz="4" w:space="0" w:color="000000"/>
              <w:right w:val="single" w:sz="4" w:space="0" w:color="auto"/>
            </w:tcBorders>
            <w:shd w:val="clear" w:color="auto" w:fill="auto"/>
          </w:tcPr>
          <w:p w14:paraId="1437A8F6" w14:textId="77777777" w:rsidR="00EF4302" w:rsidRPr="002D69B7" w:rsidRDefault="00EF4302" w:rsidP="005A58F4">
            <w:pPr>
              <w:autoSpaceDE w:val="0"/>
              <w:spacing w:after="0" w:line="240" w:lineRule="auto"/>
              <w:rPr>
                <w:rFonts w:ascii="Times New Roman" w:hAnsi="Times New Roman"/>
                <w:sz w:val="24"/>
                <w:szCs w:val="24"/>
                <w:lang w:eastAsia="zh-CN"/>
              </w:rPr>
            </w:pPr>
            <w:r w:rsidRPr="002D69B7">
              <w:rPr>
                <w:rFonts w:ascii="Times New Roman" w:hAnsi="Times New Roman"/>
                <w:sz w:val="24"/>
                <w:szCs w:val="24"/>
                <w:lang w:eastAsia="zh-CN"/>
              </w:rPr>
              <w:t>Грамматический материал:</w:t>
            </w:r>
          </w:p>
          <w:p w14:paraId="3659B0E5" w14:textId="77777777" w:rsidR="00EF4302" w:rsidRPr="002D69B7" w:rsidRDefault="00EF4302" w:rsidP="005A58F4">
            <w:pPr>
              <w:autoSpaceDE w:val="0"/>
              <w:spacing w:after="0" w:line="240" w:lineRule="auto"/>
              <w:rPr>
                <w:rFonts w:ascii="Times New Roman" w:hAnsi="Times New Roman"/>
                <w:sz w:val="24"/>
                <w:szCs w:val="24"/>
                <w:lang w:eastAsia="zh-CN"/>
              </w:rPr>
            </w:pPr>
            <w:r w:rsidRPr="002D69B7">
              <w:rPr>
                <w:rFonts w:ascii="Times New Roman" w:hAnsi="Times New Roman"/>
                <w:sz w:val="24"/>
                <w:szCs w:val="24"/>
                <w:lang w:eastAsia="zh-CN"/>
              </w:rPr>
              <w:lastRenderedPageBreak/>
              <w:t>- модальные глаголы, их эквиваленты;</w:t>
            </w:r>
          </w:p>
          <w:p w14:paraId="29E41EA1" w14:textId="77777777" w:rsidR="00EF4302" w:rsidRPr="002D69B7" w:rsidRDefault="00EF4302" w:rsidP="005A58F4">
            <w:pPr>
              <w:autoSpaceDE w:val="0"/>
              <w:spacing w:after="0" w:line="240" w:lineRule="auto"/>
              <w:rPr>
                <w:rFonts w:ascii="Times New Roman" w:hAnsi="Times New Roman"/>
                <w:sz w:val="24"/>
                <w:szCs w:val="24"/>
                <w:lang w:eastAsia="zh-CN"/>
              </w:rPr>
            </w:pPr>
            <w:r w:rsidRPr="002D69B7">
              <w:rPr>
                <w:rFonts w:ascii="Times New Roman" w:hAnsi="Times New Roman"/>
                <w:sz w:val="24"/>
                <w:szCs w:val="24"/>
                <w:lang w:eastAsia="zh-CN"/>
              </w:rPr>
              <w:t xml:space="preserve">- сложносочиненные предложения: бессоюзные и с союзами. </w:t>
            </w:r>
          </w:p>
          <w:p w14:paraId="2F77CD5F" w14:textId="77777777" w:rsidR="00EF4302" w:rsidRPr="002D69B7" w:rsidRDefault="00EF4302" w:rsidP="005A58F4">
            <w:pPr>
              <w:autoSpaceDE w:val="0"/>
              <w:spacing w:after="0" w:line="240" w:lineRule="auto"/>
              <w:rPr>
                <w:rFonts w:ascii="Times New Roman" w:hAnsi="Times New Roman"/>
                <w:bCs/>
                <w:sz w:val="24"/>
                <w:szCs w:val="24"/>
                <w:lang w:eastAsia="zh-CN"/>
              </w:rPr>
            </w:pPr>
            <w:r w:rsidRPr="002D69B7">
              <w:rPr>
                <w:rFonts w:ascii="Times New Roman" w:hAnsi="Times New Roman"/>
                <w:sz w:val="24"/>
                <w:szCs w:val="24"/>
                <w:lang w:eastAsia="zh-CN"/>
              </w:rPr>
              <w:t>- образование и употребление глаголов в настоящем, будущем, прошедшем времени</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220E88E9"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276" w:type="dxa"/>
            <w:vMerge/>
            <w:tcBorders>
              <w:left w:val="single" w:sz="4" w:space="0" w:color="auto"/>
              <w:bottom w:val="single" w:sz="4" w:space="0" w:color="auto"/>
              <w:right w:val="single" w:sz="4" w:space="0" w:color="auto"/>
            </w:tcBorders>
          </w:tcPr>
          <w:p w14:paraId="22A70C7E"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sz w:val="24"/>
                <w:szCs w:val="24"/>
                <w:lang w:eastAsia="zh-CN"/>
              </w:rPr>
            </w:pPr>
          </w:p>
        </w:tc>
        <w:tc>
          <w:tcPr>
            <w:tcW w:w="1134" w:type="dxa"/>
            <w:vMerge/>
            <w:tcBorders>
              <w:left w:val="single" w:sz="4" w:space="0" w:color="auto"/>
              <w:bottom w:val="single" w:sz="4" w:space="0" w:color="auto"/>
              <w:right w:val="single" w:sz="4" w:space="0" w:color="auto"/>
            </w:tcBorders>
          </w:tcPr>
          <w:p w14:paraId="7D96F9F0"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sz w:val="24"/>
                <w:szCs w:val="24"/>
                <w:lang w:eastAsia="zh-CN"/>
              </w:rPr>
            </w:pPr>
          </w:p>
        </w:tc>
      </w:tr>
      <w:tr w:rsidR="00EF4302" w:rsidRPr="002D69B7" w14:paraId="2FAB988D" w14:textId="77777777" w:rsidTr="005A58F4">
        <w:trPr>
          <w:trHeight w:val="20"/>
        </w:trPr>
        <w:tc>
          <w:tcPr>
            <w:tcW w:w="1977" w:type="dxa"/>
            <w:vMerge/>
            <w:tcBorders>
              <w:left w:val="single" w:sz="4" w:space="0" w:color="auto"/>
              <w:right w:val="single" w:sz="4" w:space="0" w:color="auto"/>
            </w:tcBorders>
            <w:shd w:val="clear" w:color="auto" w:fill="auto"/>
          </w:tcPr>
          <w:p w14:paraId="181C3398" w14:textId="77777777" w:rsidR="00EF4302" w:rsidRPr="002D69B7" w:rsidRDefault="00EF4302" w:rsidP="005A58F4">
            <w:pPr>
              <w:autoSpaceDE w:val="0"/>
              <w:snapToGrid w:val="0"/>
              <w:spacing w:after="0" w:line="240" w:lineRule="auto"/>
              <w:rPr>
                <w:rFonts w:ascii="Times New Roman" w:hAnsi="Times New Roman"/>
                <w:sz w:val="24"/>
                <w:szCs w:val="24"/>
                <w:lang w:eastAsia="zh-CN"/>
              </w:rPr>
            </w:pPr>
          </w:p>
        </w:tc>
        <w:tc>
          <w:tcPr>
            <w:tcW w:w="8505" w:type="dxa"/>
            <w:tcBorders>
              <w:top w:val="single" w:sz="4" w:space="0" w:color="auto"/>
              <w:left w:val="single" w:sz="4" w:space="0" w:color="auto"/>
              <w:bottom w:val="single" w:sz="4" w:space="0" w:color="000000"/>
              <w:right w:val="single" w:sz="4" w:space="0" w:color="auto"/>
            </w:tcBorders>
            <w:shd w:val="clear" w:color="auto" w:fill="auto"/>
          </w:tcPr>
          <w:p w14:paraId="0CF4091E" w14:textId="77777777" w:rsidR="00EF4302" w:rsidRPr="002D69B7" w:rsidRDefault="00EF4302" w:rsidP="005A58F4">
            <w:pPr>
              <w:autoSpaceDE w:val="0"/>
              <w:spacing w:after="0" w:line="240" w:lineRule="auto"/>
              <w:rPr>
                <w:rFonts w:ascii="Times New Roman" w:hAnsi="Times New Roman"/>
                <w:sz w:val="24"/>
                <w:szCs w:val="24"/>
                <w:lang w:eastAsia="zh-CN"/>
              </w:rPr>
            </w:pPr>
            <w:r w:rsidRPr="00D66D6F">
              <w:rPr>
                <w:rFonts w:ascii="Times New Roman" w:hAnsi="Times New Roman"/>
                <w:b/>
                <w:sz w:val="24"/>
                <w:szCs w:val="24"/>
                <w:lang w:eastAsia="zh-CN"/>
              </w:rPr>
              <w:t>В том числе практических занятий:</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090E6E89" w14:textId="77777777" w:rsidR="00EF4302" w:rsidRPr="00A11BAD"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bCs/>
                <w:sz w:val="24"/>
                <w:szCs w:val="24"/>
                <w:lang w:eastAsia="zh-CN"/>
              </w:rPr>
            </w:pPr>
            <w:r w:rsidRPr="00A11BAD">
              <w:rPr>
                <w:rFonts w:ascii="Times New Roman" w:hAnsi="Times New Roman"/>
                <w:b/>
                <w:bCs/>
                <w:sz w:val="24"/>
                <w:szCs w:val="24"/>
                <w:lang w:eastAsia="zh-CN"/>
              </w:rPr>
              <w:t>6</w:t>
            </w:r>
          </w:p>
        </w:tc>
        <w:tc>
          <w:tcPr>
            <w:tcW w:w="1276" w:type="dxa"/>
            <w:tcBorders>
              <w:top w:val="single" w:sz="4" w:space="0" w:color="auto"/>
              <w:left w:val="single" w:sz="4" w:space="0" w:color="auto"/>
              <w:bottom w:val="single" w:sz="4" w:space="0" w:color="auto"/>
              <w:right w:val="single" w:sz="4" w:space="0" w:color="auto"/>
            </w:tcBorders>
          </w:tcPr>
          <w:p w14:paraId="09B33ED0"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3C7D5827"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sz w:val="24"/>
                <w:szCs w:val="24"/>
                <w:lang w:eastAsia="zh-CN"/>
              </w:rPr>
            </w:pPr>
          </w:p>
        </w:tc>
      </w:tr>
      <w:tr w:rsidR="00EF4302" w:rsidRPr="002D69B7" w14:paraId="32DF5E74" w14:textId="77777777" w:rsidTr="005A58F4">
        <w:trPr>
          <w:trHeight w:val="20"/>
        </w:trPr>
        <w:tc>
          <w:tcPr>
            <w:tcW w:w="1977" w:type="dxa"/>
            <w:vMerge/>
            <w:tcBorders>
              <w:left w:val="single" w:sz="4" w:space="0" w:color="auto"/>
              <w:right w:val="single" w:sz="4" w:space="0" w:color="auto"/>
            </w:tcBorders>
            <w:shd w:val="clear" w:color="auto" w:fill="auto"/>
          </w:tcPr>
          <w:p w14:paraId="65081E88" w14:textId="77777777" w:rsidR="00EF4302" w:rsidRPr="002D69B7" w:rsidRDefault="00EF4302" w:rsidP="005A58F4">
            <w:pPr>
              <w:autoSpaceDE w:val="0"/>
              <w:snapToGrid w:val="0"/>
              <w:spacing w:after="0" w:line="240" w:lineRule="auto"/>
              <w:rPr>
                <w:rFonts w:ascii="Times New Roman" w:hAnsi="Times New Roman"/>
                <w:sz w:val="24"/>
                <w:szCs w:val="24"/>
                <w:lang w:eastAsia="zh-CN"/>
              </w:rPr>
            </w:pPr>
          </w:p>
        </w:tc>
        <w:tc>
          <w:tcPr>
            <w:tcW w:w="8505" w:type="dxa"/>
            <w:tcBorders>
              <w:top w:val="single" w:sz="4" w:space="0" w:color="auto"/>
              <w:left w:val="single" w:sz="4" w:space="0" w:color="auto"/>
              <w:bottom w:val="single" w:sz="4" w:space="0" w:color="000000"/>
              <w:right w:val="single" w:sz="4" w:space="0" w:color="auto"/>
            </w:tcBorders>
            <w:shd w:val="clear" w:color="auto" w:fill="auto"/>
          </w:tcPr>
          <w:p w14:paraId="038821EC" w14:textId="77777777" w:rsidR="00EF4302" w:rsidRPr="00493B1E" w:rsidRDefault="00EF4302" w:rsidP="005A58F4">
            <w:pPr>
              <w:autoSpaceDE w:val="0"/>
              <w:spacing w:after="0" w:line="240" w:lineRule="auto"/>
              <w:rPr>
                <w:rFonts w:ascii="Times New Roman" w:hAnsi="Times New Roman"/>
                <w:sz w:val="24"/>
                <w:szCs w:val="24"/>
                <w:lang w:eastAsia="zh-CN"/>
              </w:rPr>
            </w:pPr>
            <w:r w:rsidRPr="00493B1E">
              <w:rPr>
                <w:rFonts w:ascii="Times New Roman" w:hAnsi="Times New Roman"/>
                <w:b/>
                <w:bCs/>
                <w:sz w:val="24"/>
                <w:szCs w:val="24"/>
                <w:lang w:eastAsia="zh-CN"/>
              </w:rPr>
              <w:t>Практическое занятие № 3.</w:t>
            </w:r>
            <w:r w:rsidRPr="00493B1E">
              <w:rPr>
                <w:rFonts w:ascii="Times New Roman" w:hAnsi="Times New Roman"/>
                <w:sz w:val="24"/>
                <w:szCs w:val="24"/>
                <w:lang w:eastAsia="zh-CN"/>
              </w:rPr>
              <w:t xml:space="preserve"> Межличностные отношения дома, в учебном заведении, на работе</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188A1E66"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2</w:t>
            </w:r>
          </w:p>
        </w:tc>
        <w:tc>
          <w:tcPr>
            <w:tcW w:w="1276" w:type="dxa"/>
            <w:tcBorders>
              <w:top w:val="single" w:sz="4" w:space="0" w:color="auto"/>
              <w:left w:val="single" w:sz="4" w:space="0" w:color="auto"/>
              <w:bottom w:val="single" w:sz="4" w:space="0" w:color="auto"/>
              <w:right w:val="single" w:sz="4" w:space="0" w:color="auto"/>
            </w:tcBorders>
          </w:tcPr>
          <w:p w14:paraId="05BCE35C"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3A6AEBA8"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sz w:val="24"/>
                <w:szCs w:val="24"/>
                <w:lang w:eastAsia="zh-CN"/>
              </w:rPr>
            </w:pPr>
          </w:p>
        </w:tc>
      </w:tr>
      <w:tr w:rsidR="00EF4302" w:rsidRPr="002D69B7" w14:paraId="1C845120" w14:textId="77777777" w:rsidTr="005A58F4">
        <w:trPr>
          <w:trHeight w:val="20"/>
        </w:trPr>
        <w:tc>
          <w:tcPr>
            <w:tcW w:w="1977" w:type="dxa"/>
            <w:vMerge/>
            <w:tcBorders>
              <w:left w:val="single" w:sz="4" w:space="0" w:color="auto"/>
              <w:right w:val="single" w:sz="4" w:space="0" w:color="auto"/>
            </w:tcBorders>
            <w:shd w:val="clear" w:color="auto" w:fill="auto"/>
          </w:tcPr>
          <w:p w14:paraId="3E375A7D" w14:textId="77777777" w:rsidR="00EF4302" w:rsidRPr="002D69B7" w:rsidRDefault="00EF4302" w:rsidP="005A58F4">
            <w:pPr>
              <w:autoSpaceDE w:val="0"/>
              <w:snapToGrid w:val="0"/>
              <w:spacing w:after="0" w:line="240" w:lineRule="auto"/>
              <w:rPr>
                <w:rFonts w:ascii="Times New Roman" w:hAnsi="Times New Roman"/>
                <w:sz w:val="24"/>
                <w:szCs w:val="24"/>
                <w:lang w:eastAsia="zh-CN"/>
              </w:rPr>
            </w:pPr>
          </w:p>
        </w:tc>
        <w:tc>
          <w:tcPr>
            <w:tcW w:w="8505" w:type="dxa"/>
            <w:tcBorders>
              <w:top w:val="single" w:sz="4" w:space="0" w:color="auto"/>
              <w:left w:val="single" w:sz="4" w:space="0" w:color="auto"/>
              <w:bottom w:val="single" w:sz="4" w:space="0" w:color="000000"/>
              <w:right w:val="single" w:sz="4" w:space="0" w:color="auto"/>
            </w:tcBorders>
            <w:shd w:val="clear" w:color="auto" w:fill="auto"/>
          </w:tcPr>
          <w:p w14:paraId="6C9738C9" w14:textId="77777777" w:rsidR="00EF4302" w:rsidRPr="00493B1E" w:rsidRDefault="00EF4302" w:rsidP="005A58F4">
            <w:pPr>
              <w:autoSpaceDE w:val="0"/>
              <w:spacing w:after="0" w:line="240" w:lineRule="auto"/>
              <w:rPr>
                <w:rFonts w:ascii="Times New Roman" w:hAnsi="Times New Roman"/>
                <w:b/>
                <w:bCs/>
                <w:sz w:val="24"/>
                <w:szCs w:val="24"/>
                <w:lang w:eastAsia="zh-CN"/>
              </w:rPr>
            </w:pPr>
            <w:r w:rsidRPr="00493B1E">
              <w:rPr>
                <w:rFonts w:ascii="Times New Roman" w:hAnsi="Times New Roman"/>
                <w:b/>
                <w:bCs/>
                <w:sz w:val="24"/>
                <w:szCs w:val="24"/>
                <w:lang w:eastAsia="zh-CN"/>
              </w:rPr>
              <w:t xml:space="preserve">Практическое занятие № 4. </w:t>
            </w:r>
            <w:r w:rsidRPr="00493B1E">
              <w:rPr>
                <w:rFonts w:ascii="Times New Roman" w:hAnsi="Times New Roman"/>
                <w:bCs/>
                <w:sz w:val="24"/>
                <w:szCs w:val="24"/>
                <w:lang w:eastAsia="zh-CN"/>
              </w:rPr>
              <w:t>Моя семья</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006A6CE3" w14:textId="77777777" w:rsidR="00EF4302"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2</w:t>
            </w:r>
          </w:p>
        </w:tc>
        <w:tc>
          <w:tcPr>
            <w:tcW w:w="1276" w:type="dxa"/>
            <w:tcBorders>
              <w:top w:val="single" w:sz="4" w:space="0" w:color="auto"/>
              <w:left w:val="single" w:sz="4" w:space="0" w:color="auto"/>
              <w:bottom w:val="single" w:sz="4" w:space="0" w:color="auto"/>
              <w:right w:val="single" w:sz="4" w:space="0" w:color="auto"/>
            </w:tcBorders>
          </w:tcPr>
          <w:p w14:paraId="0DDFE94E"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62060896"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sz w:val="24"/>
                <w:szCs w:val="24"/>
                <w:lang w:eastAsia="zh-CN"/>
              </w:rPr>
            </w:pPr>
          </w:p>
        </w:tc>
      </w:tr>
      <w:tr w:rsidR="00EF4302" w:rsidRPr="002D69B7" w14:paraId="091F48BC" w14:textId="77777777" w:rsidTr="005A58F4">
        <w:trPr>
          <w:trHeight w:val="20"/>
        </w:trPr>
        <w:tc>
          <w:tcPr>
            <w:tcW w:w="1977" w:type="dxa"/>
            <w:vMerge/>
            <w:tcBorders>
              <w:left w:val="single" w:sz="4" w:space="0" w:color="auto"/>
              <w:right w:val="single" w:sz="4" w:space="0" w:color="auto"/>
            </w:tcBorders>
            <w:shd w:val="clear" w:color="auto" w:fill="auto"/>
          </w:tcPr>
          <w:p w14:paraId="1B2906B4" w14:textId="77777777" w:rsidR="00EF4302" w:rsidRPr="002D69B7" w:rsidRDefault="00EF4302" w:rsidP="005A58F4">
            <w:pPr>
              <w:autoSpaceDE w:val="0"/>
              <w:snapToGrid w:val="0"/>
              <w:spacing w:after="0" w:line="240" w:lineRule="auto"/>
              <w:rPr>
                <w:rFonts w:ascii="Times New Roman" w:hAnsi="Times New Roman"/>
                <w:sz w:val="24"/>
                <w:szCs w:val="24"/>
                <w:lang w:eastAsia="zh-CN"/>
              </w:rPr>
            </w:pPr>
          </w:p>
        </w:tc>
        <w:tc>
          <w:tcPr>
            <w:tcW w:w="8505" w:type="dxa"/>
            <w:tcBorders>
              <w:top w:val="single" w:sz="4" w:space="0" w:color="auto"/>
              <w:left w:val="single" w:sz="4" w:space="0" w:color="auto"/>
              <w:bottom w:val="single" w:sz="4" w:space="0" w:color="000000"/>
              <w:right w:val="single" w:sz="4" w:space="0" w:color="auto"/>
            </w:tcBorders>
            <w:shd w:val="clear" w:color="auto" w:fill="auto"/>
          </w:tcPr>
          <w:p w14:paraId="0FF2E536" w14:textId="77777777" w:rsidR="00EF4302" w:rsidRPr="00493B1E" w:rsidRDefault="00EF4302" w:rsidP="005A58F4">
            <w:pPr>
              <w:autoSpaceDE w:val="0"/>
              <w:spacing w:after="0" w:line="240" w:lineRule="auto"/>
              <w:rPr>
                <w:rFonts w:ascii="Times New Roman" w:hAnsi="Times New Roman"/>
                <w:b/>
                <w:bCs/>
                <w:sz w:val="24"/>
                <w:szCs w:val="24"/>
                <w:lang w:eastAsia="zh-CN"/>
              </w:rPr>
            </w:pPr>
            <w:r w:rsidRPr="00493B1E">
              <w:rPr>
                <w:rFonts w:ascii="Times New Roman" w:hAnsi="Times New Roman"/>
                <w:b/>
                <w:bCs/>
                <w:sz w:val="24"/>
                <w:szCs w:val="24"/>
                <w:lang w:eastAsia="zh-CN"/>
              </w:rPr>
              <w:t>Практическое занятие № 5.</w:t>
            </w:r>
            <w:r w:rsidRPr="00493B1E">
              <w:rPr>
                <w:rFonts w:ascii="Times New Roman" w:hAnsi="Times New Roman"/>
                <w:sz w:val="24"/>
                <w:szCs w:val="24"/>
                <w:lang w:eastAsia="zh-CN"/>
              </w:rPr>
              <w:t xml:space="preserve"> Мое учебное заведение</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744FF678"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2</w:t>
            </w:r>
          </w:p>
        </w:tc>
        <w:tc>
          <w:tcPr>
            <w:tcW w:w="1276" w:type="dxa"/>
            <w:tcBorders>
              <w:top w:val="single" w:sz="4" w:space="0" w:color="auto"/>
              <w:left w:val="single" w:sz="4" w:space="0" w:color="auto"/>
              <w:bottom w:val="single" w:sz="4" w:space="0" w:color="auto"/>
              <w:right w:val="single" w:sz="4" w:space="0" w:color="auto"/>
            </w:tcBorders>
          </w:tcPr>
          <w:p w14:paraId="3AAF6017"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75062DFD"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sz w:val="24"/>
                <w:szCs w:val="24"/>
                <w:lang w:eastAsia="zh-CN"/>
              </w:rPr>
            </w:pPr>
          </w:p>
        </w:tc>
      </w:tr>
      <w:tr w:rsidR="00EF4302" w:rsidRPr="002D69B7" w14:paraId="1059F77A" w14:textId="77777777" w:rsidTr="005A58F4">
        <w:trPr>
          <w:trHeight w:val="20"/>
        </w:trPr>
        <w:tc>
          <w:tcPr>
            <w:tcW w:w="1977" w:type="dxa"/>
            <w:tcBorders>
              <w:left w:val="single" w:sz="4" w:space="0" w:color="auto"/>
              <w:right w:val="single" w:sz="4" w:space="0" w:color="auto"/>
            </w:tcBorders>
            <w:shd w:val="clear" w:color="auto" w:fill="auto"/>
          </w:tcPr>
          <w:p w14:paraId="103617A9" w14:textId="77777777" w:rsidR="00EF4302" w:rsidRPr="002D69B7" w:rsidRDefault="00EF4302" w:rsidP="005A58F4">
            <w:pPr>
              <w:autoSpaceDE w:val="0"/>
              <w:snapToGrid w:val="0"/>
              <w:spacing w:after="0" w:line="240" w:lineRule="auto"/>
              <w:rPr>
                <w:rFonts w:ascii="Times New Roman" w:hAnsi="Times New Roman"/>
                <w:sz w:val="24"/>
                <w:szCs w:val="24"/>
                <w:lang w:eastAsia="zh-CN"/>
              </w:rPr>
            </w:pPr>
          </w:p>
        </w:tc>
        <w:tc>
          <w:tcPr>
            <w:tcW w:w="8505" w:type="dxa"/>
            <w:tcBorders>
              <w:top w:val="single" w:sz="4" w:space="0" w:color="auto"/>
              <w:left w:val="single" w:sz="4" w:space="0" w:color="auto"/>
              <w:bottom w:val="single" w:sz="4" w:space="0" w:color="000000"/>
              <w:right w:val="single" w:sz="4" w:space="0" w:color="auto"/>
            </w:tcBorders>
            <w:shd w:val="clear" w:color="auto" w:fill="auto"/>
          </w:tcPr>
          <w:p w14:paraId="06366D30" w14:textId="77777777" w:rsidR="00EF4302" w:rsidRPr="00A11BAD" w:rsidRDefault="00EF4302" w:rsidP="005A58F4">
            <w:pPr>
              <w:autoSpaceDE w:val="0"/>
              <w:spacing w:after="0" w:line="240" w:lineRule="auto"/>
              <w:rPr>
                <w:rFonts w:ascii="Times New Roman" w:hAnsi="Times New Roman"/>
                <w:b/>
                <w:bCs/>
                <w:sz w:val="24"/>
                <w:szCs w:val="24"/>
                <w:lang w:eastAsia="zh-CN"/>
              </w:rPr>
            </w:pPr>
            <w:r w:rsidRPr="00A11BAD">
              <w:rPr>
                <w:rFonts w:ascii="Times New Roman" w:hAnsi="Times New Roman"/>
                <w:b/>
                <w:bCs/>
                <w:sz w:val="24"/>
                <w:szCs w:val="24"/>
                <w:lang w:eastAsia="zh-CN"/>
              </w:rPr>
              <w:t>Самостоятельная работа обучающихся</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71078627" w14:textId="77777777" w:rsidR="00EF4302"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276" w:type="dxa"/>
            <w:tcBorders>
              <w:top w:val="single" w:sz="4" w:space="0" w:color="auto"/>
              <w:left w:val="single" w:sz="4" w:space="0" w:color="auto"/>
              <w:bottom w:val="single" w:sz="4" w:space="0" w:color="auto"/>
              <w:right w:val="single" w:sz="4" w:space="0" w:color="auto"/>
            </w:tcBorders>
          </w:tcPr>
          <w:p w14:paraId="48B27D74"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0283AB94"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sz w:val="24"/>
                <w:szCs w:val="24"/>
                <w:lang w:eastAsia="zh-CN"/>
              </w:rPr>
            </w:pPr>
          </w:p>
        </w:tc>
      </w:tr>
      <w:tr w:rsidR="00EF4302" w:rsidRPr="002D69B7" w14:paraId="1F6BE283" w14:textId="77777777" w:rsidTr="005A58F4">
        <w:trPr>
          <w:trHeight w:val="20"/>
        </w:trPr>
        <w:tc>
          <w:tcPr>
            <w:tcW w:w="1977" w:type="dxa"/>
            <w:tcBorders>
              <w:left w:val="single" w:sz="4" w:space="0" w:color="auto"/>
              <w:bottom w:val="single" w:sz="4" w:space="0" w:color="auto"/>
              <w:right w:val="single" w:sz="4" w:space="0" w:color="auto"/>
            </w:tcBorders>
            <w:shd w:val="clear" w:color="auto" w:fill="auto"/>
          </w:tcPr>
          <w:p w14:paraId="6677CB54" w14:textId="77777777" w:rsidR="00EF4302" w:rsidRPr="002D69B7" w:rsidRDefault="00EF4302" w:rsidP="005A58F4">
            <w:pPr>
              <w:autoSpaceDE w:val="0"/>
              <w:snapToGrid w:val="0"/>
              <w:spacing w:after="0" w:line="240" w:lineRule="auto"/>
              <w:rPr>
                <w:rFonts w:ascii="Times New Roman" w:hAnsi="Times New Roman"/>
                <w:sz w:val="24"/>
                <w:szCs w:val="24"/>
                <w:lang w:eastAsia="zh-CN"/>
              </w:rPr>
            </w:pPr>
          </w:p>
        </w:tc>
        <w:tc>
          <w:tcPr>
            <w:tcW w:w="8505" w:type="dxa"/>
            <w:tcBorders>
              <w:top w:val="single" w:sz="4" w:space="0" w:color="auto"/>
              <w:left w:val="single" w:sz="4" w:space="0" w:color="auto"/>
              <w:bottom w:val="single" w:sz="4" w:space="0" w:color="auto"/>
              <w:right w:val="single" w:sz="4" w:space="0" w:color="auto"/>
            </w:tcBorders>
            <w:shd w:val="clear" w:color="auto" w:fill="auto"/>
          </w:tcPr>
          <w:p w14:paraId="1CC0355A" w14:textId="77777777" w:rsidR="00EF4302" w:rsidRPr="00A11BAD" w:rsidRDefault="00EF4302" w:rsidP="005A58F4">
            <w:pPr>
              <w:autoSpaceDE w:val="0"/>
              <w:spacing w:after="0" w:line="240" w:lineRule="auto"/>
              <w:rPr>
                <w:rFonts w:ascii="Times New Roman" w:hAnsi="Times New Roman"/>
                <w:bCs/>
                <w:sz w:val="24"/>
                <w:szCs w:val="24"/>
                <w:highlight w:val="yellow"/>
                <w:lang w:eastAsia="zh-CN"/>
              </w:rPr>
            </w:pPr>
            <w:r w:rsidRPr="002D69B7">
              <w:rPr>
                <w:rFonts w:ascii="Times New Roman" w:hAnsi="Times New Roman"/>
                <w:sz w:val="24"/>
                <w:szCs w:val="24"/>
                <w:lang w:eastAsia="zh-CN"/>
              </w:rPr>
              <w:t>Проработка конспектов занятий, работа с грамматическим справочником, выполнение упражнений.</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14CB7D63" w14:textId="77777777" w:rsidR="00EF4302" w:rsidRPr="00F251BC"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bCs/>
                <w:sz w:val="24"/>
                <w:szCs w:val="24"/>
                <w:lang w:eastAsia="zh-CN"/>
              </w:rPr>
            </w:pPr>
            <w:r w:rsidRPr="00F251BC">
              <w:rPr>
                <w:rFonts w:ascii="Times New Roman" w:hAnsi="Times New Roman"/>
                <w:b/>
                <w:bCs/>
                <w:sz w:val="24"/>
                <w:szCs w:val="24"/>
                <w:lang w:eastAsia="zh-CN"/>
              </w:rPr>
              <w:t>2</w:t>
            </w:r>
          </w:p>
        </w:tc>
        <w:tc>
          <w:tcPr>
            <w:tcW w:w="1276" w:type="dxa"/>
            <w:tcBorders>
              <w:top w:val="single" w:sz="4" w:space="0" w:color="auto"/>
              <w:left w:val="single" w:sz="4" w:space="0" w:color="auto"/>
              <w:bottom w:val="single" w:sz="4" w:space="0" w:color="auto"/>
              <w:right w:val="single" w:sz="4" w:space="0" w:color="auto"/>
            </w:tcBorders>
          </w:tcPr>
          <w:p w14:paraId="5D960193"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5EC75099"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sz w:val="24"/>
                <w:szCs w:val="24"/>
                <w:lang w:eastAsia="zh-CN"/>
              </w:rPr>
            </w:pPr>
          </w:p>
        </w:tc>
      </w:tr>
      <w:tr w:rsidR="00EF4302" w:rsidRPr="002D69B7" w14:paraId="58EC6224" w14:textId="77777777" w:rsidTr="005A58F4">
        <w:trPr>
          <w:trHeight w:val="20"/>
        </w:trPr>
        <w:tc>
          <w:tcPr>
            <w:tcW w:w="1048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8DD88C5"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
                <w:bCs/>
                <w:sz w:val="24"/>
                <w:szCs w:val="24"/>
                <w:lang w:eastAsia="zh-CN"/>
              </w:rPr>
            </w:pPr>
            <w:r w:rsidRPr="002D69B7">
              <w:rPr>
                <w:rFonts w:ascii="Times New Roman" w:hAnsi="Times New Roman"/>
                <w:b/>
                <w:bCs/>
                <w:sz w:val="24"/>
                <w:szCs w:val="24"/>
                <w:lang w:eastAsia="zh-CN"/>
              </w:rPr>
              <w:t xml:space="preserve">Раздел 2. </w:t>
            </w:r>
            <w:r w:rsidRPr="002D69B7">
              <w:rPr>
                <w:rFonts w:ascii="Times New Roman" w:hAnsi="Times New Roman"/>
                <w:b/>
                <w:sz w:val="24"/>
                <w:szCs w:val="24"/>
                <w:lang w:eastAsia="zh-CN"/>
              </w:rPr>
              <w:t>Развивающий</w:t>
            </w:r>
            <w:r>
              <w:rPr>
                <w:rFonts w:ascii="Times New Roman" w:hAnsi="Times New Roman"/>
                <w:b/>
                <w:sz w:val="24"/>
                <w:szCs w:val="24"/>
                <w:lang w:eastAsia="zh-CN"/>
              </w:rPr>
              <w:t xml:space="preserve"> курс. Часть 1. Основной модуль</w:t>
            </w:r>
          </w:p>
        </w:tc>
        <w:tc>
          <w:tcPr>
            <w:tcW w:w="2268" w:type="dxa"/>
            <w:tcBorders>
              <w:top w:val="single" w:sz="4" w:space="0" w:color="auto"/>
              <w:left w:val="single" w:sz="4" w:space="0" w:color="auto"/>
              <w:bottom w:val="single" w:sz="4" w:space="0" w:color="auto"/>
            </w:tcBorders>
            <w:shd w:val="clear" w:color="auto" w:fill="auto"/>
          </w:tcPr>
          <w:p w14:paraId="35D4A47D"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bCs/>
                <w:sz w:val="24"/>
                <w:szCs w:val="24"/>
                <w:lang w:eastAsia="zh-CN"/>
              </w:rPr>
            </w:pPr>
            <w:r>
              <w:rPr>
                <w:rFonts w:ascii="Times New Roman" w:hAnsi="Times New Roman"/>
                <w:b/>
                <w:bCs/>
                <w:sz w:val="24"/>
                <w:szCs w:val="24"/>
                <w:lang w:eastAsia="zh-CN"/>
              </w:rPr>
              <w:t>42</w:t>
            </w:r>
          </w:p>
        </w:tc>
        <w:tc>
          <w:tcPr>
            <w:tcW w:w="1276" w:type="dxa"/>
            <w:tcBorders>
              <w:top w:val="single" w:sz="4" w:space="0" w:color="auto"/>
              <w:left w:val="single" w:sz="4" w:space="0" w:color="000000"/>
              <w:bottom w:val="single" w:sz="4" w:space="0" w:color="auto"/>
              <w:right w:val="single" w:sz="4" w:space="0" w:color="000000"/>
            </w:tcBorders>
          </w:tcPr>
          <w:p w14:paraId="39B72EB8"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
                <w:sz w:val="24"/>
                <w:szCs w:val="24"/>
                <w:lang w:eastAsia="zh-CN"/>
              </w:rPr>
            </w:pPr>
          </w:p>
        </w:tc>
        <w:tc>
          <w:tcPr>
            <w:tcW w:w="1134" w:type="dxa"/>
            <w:tcBorders>
              <w:top w:val="single" w:sz="4" w:space="0" w:color="auto"/>
              <w:left w:val="single" w:sz="4" w:space="0" w:color="000000"/>
              <w:bottom w:val="single" w:sz="4" w:space="0" w:color="auto"/>
              <w:right w:val="single" w:sz="4" w:space="0" w:color="000000"/>
            </w:tcBorders>
          </w:tcPr>
          <w:p w14:paraId="4388247B"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
                <w:sz w:val="24"/>
                <w:szCs w:val="24"/>
                <w:lang w:eastAsia="zh-CN"/>
              </w:rPr>
            </w:pPr>
          </w:p>
        </w:tc>
      </w:tr>
      <w:tr w:rsidR="00EF4302" w:rsidRPr="002D69B7" w14:paraId="508F5789" w14:textId="77777777" w:rsidTr="005A58F4">
        <w:trPr>
          <w:trHeight w:val="20"/>
        </w:trPr>
        <w:tc>
          <w:tcPr>
            <w:tcW w:w="1977" w:type="dxa"/>
            <w:vMerge w:val="restart"/>
            <w:tcBorders>
              <w:top w:val="single" w:sz="4" w:space="0" w:color="auto"/>
              <w:left w:val="single" w:sz="4" w:space="0" w:color="auto"/>
              <w:bottom w:val="single" w:sz="4" w:space="0" w:color="auto"/>
              <w:right w:val="single" w:sz="4" w:space="0" w:color="auto"/>
            </w:tcBorders>
            <w:shd w:val="clear" w:color="auto" w:fill="auto"/>
          </w:tcPr>
          <w:p w14:paraId="7F7DE8A6" w14:textId="77777777" w:rsidR="00EF4302" w:rsidRPr="002D69B7" w:rsidRDefault="00EF4302" w:rsidP="005A58F4">
            <w:pPr>
              <w:autoSpaceDE w:val="0"/>
              <w:spacing w:after="0" w:line="240" w:lineRule="auto"/>
              <w:rPr>
                <w:rFonts w:ascii="Times New Roman" w:hAnsi="Times New Roman"/>
                <w:b/>
                <w:sz w:val="24"/>
                <w:szCs w:val="24"/>
                <w:lang w:eastAsia="zh-CN"/>
              </w:rPr>
            </w:pPr>
            <w:r w:rsidRPr="002D69B7">
              <w:rPr>
                <w:rFonts w:ascii="Times New Roman" w:hAnsi="Times New Roman"/>
                <w:b/>
                <w:sz w:val="24"/>
                <w:szCs w:val="24"/>
                <w:lang w:eastAsia="zh-CN"/>
              </w:rPr>
              <w:t>Тема 2.1.</w:t>
            </w:r>
          </w:p>
          <w:p w14:paraId="1C5325E3" w14:textId="77777777" w:rsidR="00EF4302" w:rsidRPr="002D69B7" w:rsidRDefault="00EF4302" w:rsidP="005A58F4">
            <w:pPr>
              <w:pStyle w:val="TableParagraph"/>
              <w:tabs>
                <w:tab w:val="left" w:pos="1595"/>
              </w:tabs>
              <w:ind w:right="94"/>
              <w:rPr>
                <w:b/>
                <w:bCs/>
                <w:sz w:val="24"/>
                <w:szCs w:val="24"/>
                <w:lang w:eastAsia="zh-CN"/>
              </w:rPr>
            </w:pPr>
            <w:r w:rsidRPr="00707FBA">
              <w:rPr>
                <w:b/>
                <w:sz w:val="24"/>
              </w:rPr>
              <w:t>Повседневная</w:t>
            </w:r>
            <w:r w:rsidRPr="00707FBA">
              <w:rPr>
                <w:b/>
                <w:spacing w:val="1"/>
                <w:sz w:val="24"/>
              </w:rPr>
              <w:t xml:space="preserve"> </w:t>
            </w:r>
            <w:r w:rsidRPr="00707FBA">
              <w:rPr>
                <w:b/>
                <w:sz w:val="24"/>
              </w:rPr>
              <w:t>жизнь</w:t>
            </w:r>
            <w:r>
              <w:rPr>
                <w:b/>
                <w:sz w:val="24"/>
              </w:rPr>
              <w:t xml:space="preserve">, </w:t>
            </w:r>
            <w:r w:rsidRPr="00707FBA">
              <w:rPr>
                <w:b/>
                <w:sz w:val="24"/>
              </w:rPr>
              <w:t xml:space="preserve">условия </w:t>
            </w:r>
            <w:r w:rsidRPr="00707FBA">
              <w:rPr>
                <w:b/>
                <w:spacing w:val="-1"/>
                <w:sz w:val="24"/>
              </w:rPr>
              <w:t>жизни,</w:t>
            </w:r>
            <w:r>
              <w:rPr>
                <w:b/>
                <w:spacing w:val="-1"/>
                <w:sz w:val="24"/>
              </w:rPr>
              <w:t xml:space="preserve"> у</w:t>
            </w:r>
            <w:r w:rsidRPr="00707FBA">
              <w:rPr>
                <w:b/>
                <w:sz w:val="24"/>
              </w:rPr>
              <w:t>чебный</w:t>
            </w:r>
            <w:r>
              <w:rPr>
                <w:b/>
                <w:sz w:val="24"/>
              </w:rPr>
              <w:t xml:space="preserve"> </w:t>
            </w:r>
            <w:r w:rsidRPr="00707FBA">
              <w:rPr>
                <w:b/>
                <w:spacing w:val="-1"/>
                <w:sz w:val="24"/>
              </w:rPr>
              <w:t>день,</w:t>
            </w:r>
            <w:r w:rsidRPr="00707FBA">
              <w:rPr>
                <w:b/>
                <w:spacing w:val="-57"/>
                <w:sz w:val="24"/>
              </w:rPr>
              <w:t xml:space="preserve"> </w:t>
            </w:r>
            <w:r w:rsidRPr="00707FBA">
              <w:rPr>
                <w:b/>
                <w:sz w:val="24"/>
              </w:rPr>
              <w:t>выходной</w:t>
            </w:r>
            <w:r w:rsidRPr="00707FBA">
              <w:rPr>
                <w:b/>
                <w:spacing w:val="-1"/>
                <w:sz w:val="24"/>
              </w:rPr>
              <w:t xml:space="preserve"> </w:t>
            </w:r>
            <w:r w:rsidRPr="00707FBA">
              <w:rPr>
                <w:b/>
                <w:sz w:val="24"/>
              </w:rPr>
              <w:t>день</w:t>
            </w:r>
            <w:r w:rsidRPr="002D69B7">
              <w:rPr>
                <w:b/>
                <w:bCs/>
                <w:sz w:val="24"/>
                <w:szCs w:val="24"/>
                <w:lang w:eastAsia="zh-CN"/>
              </w:rPr>
              <w:t xml:space="preserve"> </w:t>
            </w:r>
          </w:p>
        </w:tc>
        <w:tc>
          <w:tcPr>
            <w:tcW w:w="8505" w:type="dxa"/>
            <w:tcBorders>
              <w:top w:val="single" w:sz="4" w:space="0" w:color="000000"/>
              <w:left w:val="single" w:sz="4" w:space="0" w:color="auto"/>
              <w:bottom w:val="single" w:sz="4" w:space="0" w:color="000000"/>
              <w:right w:val="single" w:sz="4" w:space="0" w:color="auto"/>
            </w:tcBorders>
            <w:shd w:val="clear" w:color="auto" w:fill="auto"/>
          </w:tcPr>
          <w:p w14:paraId="3CE1396D"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zh-CN"/>
              </w:rPr>
            </w:pPr>
            <w:r w:rsidRPr="002D69B7">
              <w:rPr>
                <w:rFonts w:ascii="Times New Roman" w:hAnsi="Times New Roman"/>
                <w:b/>
                <w:bCs/>
                <w:sz w:val="24"/>
                <w:szCs w:val="24"/>
                <w:lang w:eastAsia="zh-CN"/>
              </w:rPr>
              <w:t>Содержание учебного материала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2764DAC6" w14:textId="77777777" w:rsidR="00EF4302" w:rsidRPr="000B0801"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zh-CN"/>
              </w:rPr>
            </w:pPr>
            <w:r w:rsidRPr="000B0801">
              <w:rPr>
                <w:rFonts w:ascii="Times New Roman" w:hAnsi="Times New Roman"/>
                <w:b/>
                <w:bCs/>
                <w:sz w:val="24"/>
                <w:szCs w:val="24"/>
                <w:lang w:eastAsia="zh-CN"/>
              </w:rPr>
              <w:t>6</w:t>
            </w:r>
          </w:p>
        </w:tc>
        <w:tc>
          <w:tcPr>
            <w:tcW w:w="1276" w:type="dxa"/>
            <w:vMerge w:val="restart"/>
            <w:tcBorders>
              <w:top w:val="single" w:sz="4" w:space="0" w:color="auto"/>
              <w:left w:val="single" w:sz="4" w:space="0" w:color="auto"/>
              <w:right w:val="single" w:sz="4" w:space="0" w:color="auto"/>
            </w:tcBorders>
          </w:tcPr>
          <w:p w14:paraId="63299F0A" w14:textId="77777777" w:rsidR="00EF4302" w:rsidRPr="006E772C"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ОК 1-ОК 9</w:t>
            </w:r>
          </w:p>
        </w:tc>
        <w:tc>
          <w:tcPr>
            <w:tcW w:w="1134" w:type="dxa"/>
            <w:vMerge w:val="restart"/>
            <w:tcBorders>
              <w:top w:val="single" w:sz="4" w:space="0" w:color="auto"/>
              <w:left w:val="single" w:sz="4" w:space="0" w:color="auto"/>
              <w:right w:val="single" w:sz="4" w:space="0" w:color="auto"/>
            </w:tcBorders>
          </w:tcPr>
          <w:p w14:paraId="4EC73CEA" w14:textId="77777777" w:rsidR="00EF4302"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У1, У2, У3, З1</w:t>
            </w:r>
          </w:p>
          <w:p w14:paraId="4C78C7A1" w14:textId="77777777" w:rsidR="00EF4302" w:rsidRPr="006E772C"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3B7B72FB"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261DF9C3" w14:textId="77777777" w:rsidR="00EF4302" w:rsidRPr="002D69B7" w:rsidRDefault="00EF4302" w:rsidP="005A58F4">
            <w:pPr>
              <w:autoSpaceDE w:val="0"/>
              <w:spacing w:after="0" w:line="240" w:lineRule="auto"/>
              <w:rPr>
                <w:rFonts w:ascii="Times New Roman" w:hAnsi="Times New Roman"/>
                <w:b/>
                <w:sz w:val="24"/>
                <w:szCs w:val="24"/>
                <w:lang w:eastAsia="zh-CN"/>
              </w:rPr>
            </w:pPr>
          </w:p>
        </w:tc>
        <w:tc>
          <w:tcPr>
            <w:tcW w:w="8505" w:type="dxa"/>
            <w:tcBorders>
              <w:top w:val="single" w:sz="4" w:space="0" w:color="000000"/>
              <w:left w:val="single" w:sz="4" w:space="0" w:color="auto"/>
              <w:bottom w:val="single" w:sz="4" w:space="0" w:color="auto"/>
              <w:right w:val="single" w:sz="4" w:space="0" w:color="auto"/>
            </w:tcBorders>
            <w:shd w:val="clear" w:color="auto" w:fill="auto"/>
          </w:tcPr>
          <w:p w14:paraId="67038342" w14:textId="77777777" w:rsidR="00EF4302" w:rsidRPr="00493B1E" w:rsidRDefault="00EF4302" w:rsidP="005A58F4">
            <w:pPr>
              <w:autoSpaceDE w:val="0"/>
              <w:spacing w:after="0" w:line="240" w:lineRule="auto"/>
              <w:rPr>
                <w:rFonts w:ascii="Times New Roman" w:hAnsi="Times New Roman"/>
                <w:sz w:val="24"/>
                <w:szCs w:val="24"/>
                <w:lang w:eastAsia="zh-CN"/>
              </w:rPr>
            </w:pPr>
            <w:r w:rsidRPr="00493B1E">
              <w:rPr>
                <w:rFonts w:ascii="Times New Roman" w:hAnsi="Times New Roman"/>
                <w:sz w:val="24"/>
                <w:szCs w:val="24"/>
                <w:lang w:eastAsia="zh-CN"/>
              </w:rPr>
              <w:t>Лексический материал по темам «Повседневная жизнь», «Условия жизни», «Учебный день», «Выходной день».</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0CCF5784"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p>
        </w:tc>
        <w:tc>
          <w:tcPr>
            <w:tcW w:w="1276" w:type="dxa"/>
            <w:vMerge/>
            <w:tcBorders>
              <w:left w:val="single" w:sz="4" w:space="0" w:color="auto"/>
              <w:right w:val="single" w:sz="4" w:space="0" w:color="auto"/>
            </w:tcBorders>
          </w:tcPr>
          <w:p w14:paraId="095D22F2"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vMerge/>
            <w:tcBorders>
              <w:left w:val="single" w:sz="4" w:space="0" w:color="auto"/>
              <w:right w:val="single" w:sz="4" w:space="0" w:color="auto"/>
            </w:tcBorders>
          </w:tcPr>
          <w:p w14:paraId="55125609"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15EAF7FB"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09F6ED9D" w14:textId="77777777" w:rsidR="00EF4302" w:rsidRPr="002D69B7" w:rsidRDefault="00EF4302" w:rsidP="005A58F4">
            <w:pPr>
              <w:autoSpaceDE w:val="0"/>
              <w:snapToGrid w:val="0"/>
              <w:spacing w:after="0" w:line="240" w:lineRule="auto"/>
              <w:rPr>
                <w:rFonts w:ascii="Times New Roman" w:hAnsi="Times New Roman"/>
                <w:sz w:val="24"/>
                <w:szCs w:val="24"/>
                <w:lang w:eastAsia="zh-CN"/>
              </w:rPr>
            </w:pPr>
          </w:p>
        </w:tc>
        <w:tc>
          <w:tcPr>
            <w:tcW w:w="8505" w:type="dxa"/>
            <w:tcBorders>
              <w:top w:val="single" w:sz="4" w:space="0" w:color="auto"/>
              <w:left w:val="single" w:sz="4" w:space="0" w:color="auto"/>
              <w:bottom w:val="single" w:sz="4" w:space="0" w:color="000000"/>
              <w:right w:val="single" w:sz="4" w:space="0" w:color="auto"/>
            </w:tcBorders>
            <w:shd w:val="clear" w:color="auto" w:fill="auto"/>
          </w:tcPr>
          <w:p w14:paraId="61065F20" w14:textId="77777777" w:rsidR="00EF4302" w:rsidRPr="00493B1E"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zh-CN"/>
              </w:rPr>
            </w:pPr>
            <w:r w:rsidRPr="00493B1E">
              <w:rPr>
                <w:rFonts w:ascii="Times New Roman" w:hAnsi="Times New Roman"/>
                <w:sz w:val="24"/>
                <w:szCs w:val="24"/>
                <w:lang w:eastAsia="zh-CN"/>
              </w:rPr>
              <w:t>Грамматический материал:</w:t>
            </w:r>
          </w:p>
          <w:p w14:paraId="4C7C2637" w14:textId="77777777" w:rsidR="00EF4302" w:rsidRPr="00493B1E"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zh-CN"/>
              </w:rPr>
            </w:pPr>
            <w:r w:rsidRPr="00493B1E">
              <w:rPr>
                <w:rFonts w:ascii="Times New Roman" w:hAnsi="Times New Roman"/>
                <w:sz w:val="24"/>
                <w:szCs w:val="24"/>
                <w:lang w:eastAsia="zh-CN"/>
              </w:rPr>
              <w:t>- имя существительное: его основные функции в предложении; имена существительные во множественном числе, образованные по правилу, а также исключения;</w:t>
            </w:r>
          </w:p>
          <w:p w14:paraId="51D2F2C8" w14:textId="77777777" w:rsidR="00EF4302" w:rsidRPr="00493B1E"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zh-CN"/>
              </w:rPr>
            </w:pPr>
            <w:r w:rsidRPr="00493B1E">
              <w:rPr>
                <w:rFonts w:ascii="Times New Roman" w:hAnsi="Times New Roman"/>
                <w:sz w:val="24"/>
                <w:szCs w:val="24"/>
                <w:lang w:eastAsia="zh-CN"/>
              </w:rPr>
              <w:t>- артикль: определенный, неопределенный, нулевой. Основные случаи употребления определенного и неопределенного артикля. Употребление существительных без артиклей.</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24B8C497"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276" w:type="dxa"/>
            <w:vMerge/>
            <w:tcBorders>
              <w:left w:val="single" w:sz="4" w:space="0" w:color="auto"/>
              <w:bottom w:val="single" w:sz="4" w:space="0" w:color="auto"/>
              <w:right w:val="single" w:sz="4" w:space="0" w:color="auto"/>
            </w:tcBorders>
          </w:tcPr>
          <w:p w14:paraId="5F5A97D7"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vMerge/>
            <w:tcBorders>
              <w:left w:val="single" w:sz="4" w:space="0" w:color="auto"/>
              <w:bottom w:val="single" w:sz="4" w:space="0" w:color="auto"/>
              <w:right w:val="single" w:sz="4" w:space="0" w:color="auto"/>
            </w:tcBorders>
          </w:tcPr>
          <w:p w14:paraId="317FFBC8"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218C1455"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7238273B" w14:textId="77777777" w:rsidR="00EF4302" w:rsidRPr="002D69B7" w:rsidRDefault="00EF4302" w:rsidP="005A58F4">
            <w:pPr>
              <w:autoSpaceDE w:val="0"/>
              <w:snapToGrid w:val="0"/>
              <w:spacing w:after="0" w:line="240" w:lineRule="auto"/>
              <w:rPr>
                <w:rFonts w:ascii="Times New Roman" w:hAnsi="Times New Roman"/>
                <w:sz w:val="24"/>
                <w:szCs w:val="24"/>
                <w:lang w:eastAsia="zh-CN"/>
              </w:rPr>
            </w:pPr>
          </w:p>
        </w:tc>
        <w:tc>
          <w:tcPr>
            <w:tcW w:w="8505" w:type="dxa"/>
            <w:tcBorders>
              <w:top w:val="single" w:sz="4" w:space="0" w:color="000000"/>
              <w:left w:val="single" w:sz="4" w:space="0" w:color="auto"/>
              <w:bottom w:val="single" w:sz="4" w:space="0" w:color="000000"/>
            </w:tcBorders>
            <w:shd w:val="clear" w:color="auto" w:fill="auto"/>
          </w:tcPr>
          <w:p w14:paraId="6F45F479"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zh-CN"/>
              </w:rPr>
            </w:pPr>
            <w:r w:rsidRPr="00D66D6F">
              <w:rPr>
                <w:rFonts w:ascii="Times New Roman" w:hAnsi="Times New Roman"/>
                <w:b/>
                <w:sz w:val="24"/>
                <w:szCs w:val="24"/>
                <w:lang w:eastAsia="zh-CN"/>
              </w:rPr>
              <w:t>В том числе практических занятий:</w:t>
            </w:r>
          </w:p>
        </w:tc>
        <w:tc>
          <w:tcPr>
            <w:tcW w:w="2268" w:type="dxa"/>
            <w:tcBorders>
              <w:top w:val="single" w:sz="4" w:space="0" w:color="auto"/>
              <w:left w:val="single" w:sz="4" w:space="0" w:color="000000"/>
            </w:tcBorders>
            <w:shd w:val="clear" w:color="auto" w:fill="auto"/>
          </w:tcPr>
          <w:p w14:paraId="69C0B17A" w14:textId="77777777" w:rsidR="00EF4302" w:rsidRPr="00A11BAD"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zh-CN"/>
              </w:rPr>
            </w:pPr>
            <w:r w:rsidRPr="00A11BAD">
              <w:rPr>
                <w:rFonts w:ascii="Times New Roman" w:hAnsi="Times New Roman"/>
                <w:b/>
                <w:bCs/>
                <w:sz w:val="24"/>
                <w:szCs w:val="24"/>
                <w:lang w:eastAsia="zh-CN"/>
              </w:rPr>
              <w:t>4</w:t>
            </w:r>
          </w:p>
        </w:tc>
        <w:tc>
          <w:tcPr>
            <w:tcW w:w="1276" w:type="dxa"/>
            <w:tcBorders>
              <w:top w:val="single" w:sz="4" w:space="0" w:color="auto"/>
              <w:left w:val="single" w:sz="4" w:space="0" w:color="000000"/>
              <w:right w:val="single" w:sz="4" w:space="0" w:color="000000"/>
            </w:tcBorders>
          </w:tcPr>
          <w:p w14:paraId="20658856"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000000"/>
              <w:right w:val="single" w:sz="4" w:space="0" w:color="000000"/>
            </w:tcBorders>
          </w:tcPr>
          <w:p w14:paraId="722C1E1C"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42352430"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15F4B39C" w14:textId="77777777" w:rsidR="00EF4302" w:rsidRPr="002D69B7" w:rsidRDefault="00EF4302" w:rsidP="005A58F4">
            <w:pPr>
              <w:autoSpaceDE w:val="0"/>
              <w:snapToGrid w:val="0"/>
              <w:spacing w:after="0" w:line="240" w:lineRule="auto"/>
              <w:rPr>
                <w:rFonts w:ascii="Times New Roman" w:hAnsi="Times New Roman"/>
                <w:sz w:val="24"/>
                <w:szCs w:val="24"/>
                <w:lang w:eastAsia="zh-CN"/>
              </w:rPr>
            </w:pPr>
          </w:p>
        </w:tc>
        <w:tc>
          <w:tcPr>
            <w:tcW w:w="8505" w:type="dxa"/>
            <w:tcBorders>
              <w:top w:val="single" w:sz="4" w:space="0" w:color="000000"/>
              <w:left w:val="single" w:sz="4" w:space="0" w:color="auto"/>
              <w:bottom w:val="single" w:sz="4" w:space="0" w:color="000000"/>
            </w:tcBorders>
            <w:shd w:val="clear" w:color="auto" w:fill="auto"/>
          </w:tcPr>
          <w:p w14:paraId="679B1A06" w14:textId="77777777" w:rsidR="00EF4302" w:rsidRPr="00493B1E"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eastAsia="zh-CN"/>
              </w:rPr>
            </w:pPr>
            <w:r w:rsidRPr="00493B1E">
              <w:rPr>
                <w:rFonts w:ascii="Times New Roman" w:hAnsi="Times New Roman"/>
                <w:b/>
                <w:bCs/>
                <w:sz w:val="24"/>
                <w:szCs w:val="24"/>
                <w:lang w:eastAsia="zh-CN"/>
              </w:rPr>
              <w:t xml:space="preserve">Практическое занятие № 6. </w:t>
            </w:r>
            <w:r w:rsidRPr="00493B1E">
              <w:rPr>
                <w:rFonts w:ascii="Times New Roman" w:hAnsi="Times New Roman"/>
                <w:bCs/>
                <w:sz w:val="24"/>
                <w:szCs w:val="24"/>
                <w:lang w:eastAsia="zh-CN"/>
              </w:rPr>
              <w:t>Повседневная жизнь, условия жизни, учебный день, выходной день.</w:t>
            </w:r>
          </w:p>
        </w:tc>
        <w:tc>
          <w:tcPr>
            <w:tcW w:w="2268" w:type="dxa"/>
            <w:tcBorders>
              <w:top w:val="single" w:sz="4" w:space="0" w:color="auto"/>
              <w:left w:val="single" w:sz="4" w:space="0" w:color="000000"/>
            </w:tcBorders>
            <w:shd w:val="clear" w:color="auto" w:fill="auto"/>
          </w:tcPr>
          <w:p w14:paraId="4442346B"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2</w:t>
            </w:r>
          </w:p>
        </w:tc>
        <w:tc>
          <w:tcPr>
            <w:tcW w:w="1276" w:type="dxa"/>
            <w:tcBorders>
              <w:top w:val="single" w:sz="4" w:space="0" w:color="auto"/>
              <w:left w:val="single" w:sz="4" w:space="0" w:color="000000"/>
              <w:right w:val="single" w:sz="4" w:space="0" w:color="000000"/>
            </w:tcBorders>
          </w:tcPr>
          <w:p w14:paraId="3AE1B75A"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000000"/>
              <w:right w:val="single" w:sz="4" w:space="0" w:color="000000"/>
            </w:tcBorders>
          </w:tcPr>
          <w:p w14:paraId="0043C04E"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797F18F0"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0BBA1398" w14:textId="77777777" w:rsidR="00EF4302" w:rsidRPr="002D69B7" w:rsidRDefault="00EF4302" w:rsidP="005A58F4">
            <w:pPr>
              <w:autoSpaceDE w:val="0"/>
              <w:snapToGrid w:val="0"/>
              <w:spacing w:after="0" w:line="240" w:lineRule="auto"/>
              <w:rPr>
                <w:rFonts w:ascii="Times New Roman" w:hAnsi="Times New Roman"/>
                <w:sz w:val="24"/>
                <w:szCs w:val="24"/>
                <w:lang w:eastAsia="zh-CN"/>
              </w:rPr>
            </w:pPr>
          </w:p>
        </w:tc>
        <w:tc>
          <w:tcPr>
            <w:tcW w:w="8505" w:type="dxa"/>
            <w:tcBorders>
              <w:top w:val="single" w:sz="4" w:space="0" w:color="000000"/>
              <w:left w:val="single" w:sz="4" w:space="0" w:color="auto"/>
              <w:bottom w:val="single" w:sz="4" w:space="0" w:color="auto"/>
            </w:tcBorders>
            <w:shd w:val="clear" w:color="auto" w:fill="auto"/>
          </w:tcPr>
          <w:p w14:paraId="7C8E5B06" w14:textId="77777777" w:rsidR="00EF4302" w:rsidRPr="00493B1E"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zh-CN"/>
              </w:rPr>
            </w:pPr>
            <w:r w:rsidRPr="00493B1E">
              <w:rPr>
                <w:rFonts w:ascii="Times New Roman" w:hAnsi="Times New Roman"/>
                <w:b/>
                <w:bCs/>
                <w:sz w:val="24"/>
                <w:szCs w:val="24"/>
                <w:lang w:eastAsia="zh-CN"/>
              </w:rPr>
              <w:t xml:space="preserve">Практическое занятие № 7. </w:t>
            </w:r>
            <w:r w:rsidRPr="00493B1E">
              <w:rPr>
                <w:rFonts w:ascii="Times New Roman" w:hAnsi="Times New Roman"/>
                <w:bCs/>
                <w:sz w:val="24"/>
                <w:szCs w:val="24"/>
                <w:lang w:eastAsia="zh-CN"/>
              </w:rPr>
              <w:t>Организация досуга и отдыха.</w:t>
            </w:r>
          </w:p>
        </w:tc>
        <w:tc>
          <w:tcPr>
            <w:tcW w:w="2268" w:type="dxa"/>
            <w:tcBorders>
              <w:top w:val="single" w:sz="4" w:space="0" w:color="auto"/>
              <w:left w:val="single" w:sz="4" w:space="0" w:color="000000"/>
              <w:bottom w:val="single" w:sz="4" w:space="0" w:color="auto"/>
            </w:tcBorders>
            <w:shd w:val="clear" w:color="auto" w:fill="auto"/>
          </w:tcPr>
          <w:p w14:paraId="7C46E6D8"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2</w:t>
            </w:r>
          </w:p>
        </w:tc>
        <w:tc>
          <w:tcPr>
            <w:tcW w:w="1276" w:type="dxa"/>
            <w:tcBorders>
              <w:top w:val="single" w:sz="4" w:space="0" w:color="auto"/>
              <w:left w:val="single" w:sz="4" w:space="0" w:color="000000"/>
              <w:bottom w:val="single" w:sz="4" w:space="0" w:color="auto"/>
              <w:right w:val="single" w:sz="4" w:space="0" w:color="000000"/>
            </w:tcBorders>
          </w:tcPr>
          <w:p w14:paraId="4712DB70"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000000"/>
              <w:bottom w:val="single" w:sz="4" w:space="0" w:color="auto"/>
              <w:right w:val="single" w:sz="4" w:space="0" w:color="000000"/>
            </w:tcBorders>
          </w:tcPr>
          <w:p w14:paraId="397931FA"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22A8CB64"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1BEC9637" w14:textId="77777777" w:rsidR="00EF4302" w:rsidRPr="002D69B7" w:rsidRDefault="00EF4302" w:rsidP="005A58F4">
            <w:pPr>
              <w:autoSpaceDE w:val="0"/>
              <w:snapToGrid w:val="0"/>
              <w:spacing w:after="0" w:line="240" w:lineRule="auto"/>
              <w:rPr>
                <w:rFonts w:ascii="Times New Roman" w:hAnsi="Times New Roman"/>
                <w:sz w:val="24"/>
                <w:szCs w:val="24"/>
                <w:lang w:eastAsia="zh-CN"/>
              </w:rPr>
            </w:pPr>
          </w:p>
        </w:tc>
        <w:tc>
          <w:tcPr>
            <w:tcW w:w="8505" w:type="dxa"/>
            <w:tcBorders>
              <w:top w:val="single" w:sz="4" w:space="0" w:color="auto"/>
              <w:left w:val="single" w:sz="4" w:space="0" w:color="auto"/>
              <w:bottom w:val="single" w:sz="4" w:space="0" w:color="auto"/>
              <w:right w:val="single" w:sz="4" w:space="0" w:color="auto"/>
            </w:tcBorders>
            <w:shd w:val="clear" w:color="auto" w:fill="auto"/>
          </w:tcPr>
          <w:p w14:paraId="5E4B8C87" w14:textId="77777777" w:rsidR="00EF4302" w:rsidRPr="00493B1E"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zh-CN"/>
              </w:rPr>
            </w:pPr>
            <w:r w:rsidRPr="00493B1E">
              <w:rPr>
                <w:rFonts w:ascii="Times New Roman" w:hAnsi="Times New Roman"/>
                <w:b/>
                <w:bCs/>
                <w:sz w:val="24"/>
                <w:szCs w:val="24"/>
                <w:lang w:eastAsia="zh-CN"/>
              </w:rPr>
              <w:t>Самостоятельная работа обучающихся</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135AFB00" w14:textId="77777777" w:rsidR="00EF4302" w:rsidRPr="000B0801"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zh-CN"/>
              </w:rPr>
            </w:pPr>
            <w:r w:rsidRPr="000B0801">
              <w:rPr>
                <w:rFonts w:ascii="Times New Roman" w:hAnsi="Times New Roman"/>
                <w:b/>
                <w:bCs/>
                <w:sz w:val="24"/>
                <w:szCs w:val="24"/>
                <w:lang w:eastAsia="zh-CN"/>
              </w:rPr>
              <w:t>2</w:t>
            </w:r>
          </w:p>
        </w:tc>
        <w:tc>
          <w:tcPr>
            <w:tcW w:w="1276" w:type="dxa"/>
            <w:tcBorders>
              <w:top w:val="single" w:sz="4" w:space="0" w:color="auto"/>
              <w:left w:val="single" w:sz="4" w:space="0" w:color="auto"/>
              <w:bottom w:val="single" w:sz="4" w:space="0" w:color="auto"/>
              <w:right w:val="single" w:sz="4" w:space="0" w:color="auto"/>
            </w:tcBorders>
          </w:tcPr>
          <w:p w14:paraId="245BEE51"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75D25F8E"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5AEF4D84"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408F7818"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Cs/>
                <w:sz w:val="24"/>
                <w:szCs w:val="24"/>
                <w:lang w:eastAsia="zh-CN"/>
              </w:rPr>
            </w:pPr>
          </w:p>
        </w:tc>
        <w:tc>
          <w:tcPr>
            <w:tcW w:w="8505" w:type="dxa"/>
            <w:tcBorders>
              <w:top w:val="single" w:sz="4" w:space="0" w:color="auto"/>
              <w:left w:val="single" w:sz="4" w:space="0" w:color="auto"/>
              <w:bottom w:val="single" w:sz="4" w:space="0" w:color="auto"/>
              <w:right w:val="single" w:sz="4" w:space="0" w:color="auto"/>
            </w:tcBorders>
            <w:shd w:val="clear" w:color="auto" w:fill="auto"/>
          </w:tcPr>
          <w:p w14:paraId="5AFF1678" w14:textId="77777777" w:rsidR="00EF4302" w:rsidRPr="00493B1E"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zh-CN"/>
              </w:rPr>
            </w:pPr>
            <w:r w:rsidRPr="00493B1E">
              <w:rPr>
                <w:rFonts w:ascii="Times New Roman" w:hAnsi="Times New Roman"/>
                <w:sz w:val="24"/>
                <w:szCs w:val="24"/>
                <w:lang w:eastAsia="zh-CN"/>
              </w:rPr>
              <w:t>Описание «Мой рабочий день»; эссе «День, который я никогда не забуду»</w:t>
            </w:r>
          </w:p>
          <w:p w14:paraId="070DED10" w14:textId="77777777" w:rsidR="00EF4302" w:rsidRPr="00493B1E"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zh-CN"/>
              </w:rPr>
            </w:pPr>
            <w:r w:rsidRPr="00493B1E">
              <w:rPr>
                <w:rFonts w:ascii="Times New Roman" w:hAnsi="Times New Roman"/>
                <w:sz w:val="24"/>
                <w:szCs w:val="24"/>
                <w:lang w:eastAsia="zh-CN"/>
              </w:rPr>
              <w:t xml:space="preserve">Проработка конспектов занятий, работа с грамматическим справочником, выполнение упражнений.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C4C2EC4" w14:textId="77777777" w:rsidR="00EF4302" w:rsidRPr="000B0801"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2</w:t>
            </w:r>
          </w:p>
        </w:tc>
        <w:tc>
          <w:tcPr>
            <w:tcW w:w="1276" w:type="dxa"/>
            <w:tcBorders>
              <w:top w:val="single" w:sz="4" w:space="0" w:color="auto"/>
              <w:left w:val="single" w:sz="4" w:space="0" w:color="auto"/>
              <w:bottom w:val="single" w:sz="4" w:space="0" w:color="auto"/>
              <w:right w:val="single" w:sz="4" w:space="0" w:color="auto"/>
            </w:tcBorders>
          </w:tcPr>
          <w:p w14:paraId="51AAF8A2"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27113A1E"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sz w:val="24"/>
                <w:szCs w:val="24"/>
                <w:lang w:eastAsia="zh-CN"/>
              </w:rPr>
            </w:pPr>
          </w:p>
        </w:tc>
      </w:tr>
      <w:tr w:rsidR="00EF4302" w:rsidRPr="002D69B7" w14:paraId="7A49ED1E" w14:textId="77777777" w:rsidTr="005A58F4">
        <w:trPr>
          <w:trHeight w:val="20"/>
        </w:trPr>
        <w:tc>
          <w:tcPr>
            <w:tcW w:w="1977" w:type="dxa"/>
            <w:vMerge w:val="restart"/>
            <w:tcBorders>
              <w:top w:val="single" w:sz="4" w:space="0" w:color="auto"/>
              <w:left w:val="single" w:sz="4" w:space="0" w:color="auto"/>
              <w:bottom w:val="single" w:sz="4" w:space="0" w:color="auto"/>
              <w:right w:val="single" w:sz="4" w:space="0" w:color="auto"/>
            </w:tcBorders>
            <w:shd w:val="clear" w:color="auto" w:fill="auto"/>
          </w:tcPr>
          <w:p w14:paraId="297D98C5" w14:textId="77777777" w:rsidR="00EF4302" w:rsidRPr="002D69B7" w:rsidRDefault="00EF4302" w:rsidP="005A58F4">
            <w:pPr>
              <w:autoSpaceDE w:val="0"/>
              <w:spacing w:after="0" w:line="240" w:lineRule="auto"/>
              <w:rPr>
                <w:rFonts w:ascii="Times New Roman" w:hAnsi="Times New Roman"/>
                <w:b/>
                <w:sz w:val="24"/>
                <w:szCs w:val="24"/>
                <w:lang w:eastAsia="zh-CN"/>
              </w:rPr>
            </w:pPr>
            <w:r>
              <w:rPr>
                <w:rFonts w:ascii="Times New Roman" w:hAnsi="Times New Roman"/>
                <w:b/>
                <w:sz w:val="24"/>
                <w:szCs w:val="24"/>
                <w:lang w:eastAsia="zh-CN"/>
              </w:rPr>
              <w:t xml:space="preserve"> </w:t>
            </w:r>
            <w:r w:rsidRPr="002D69B7">
              <w:rPr>
                <w:rFonts w:ascii="Times New Roman" w:hAnsi="Times New Roman"/>
                <w:b/>
                <w:sz w:val="24"/>
                <w:szCs w:val="24"/>
                <w:lang w:eastAsia="zh-CN"/>
              </w:rPr>
              <w:t xml:space="preserve">Тема 2.2. </w:t>
            </w:r>
            <w:r>
              <w:rPr>
                <w:rFonts w:ascii="Times New Roman" w:hAnsi="Times New Roman"/>
                <w:b/>
                <w:sz w:val="24"/>
                <w:szCs w:val="24"/>
                <w:lang w:eastAsia="zh-CN"/>
              </w:rPr>
              <w:t>Город, деревня, инфраструктур</w:t>
            </w:r>
            <w:r>
              <w:rPr>
                <w:rFonts w:ascii="Times New Roman" w:hAnsi="Times New Roman"/>
                <w:b/>
                <w:sz w:val="24"/>
                <w:szCs w:val="24"/>
                <w:lang w:eastAsia="zh-CN"/>
              </w:rPr>
              <w:lastRenderedPageBreak/>
              <w:t>а</w:t>
            </w:r>
          </w:p>
          <w:p w14:paraId="22852856" w14:textId="77777777" w:rsidR="00EF4302" w:rsidRPr="002D69B7" w:rsidRDefault="00EF4302" w:rsidP="008161F6">
            <w:pPr>
              <w:spacing w:after="0" w:line="240" w:lineRule="auto"/>
              <w:rPr>
                <w:rFonts w:ascii="Times New Roman" w:hAnsi="Times New Roman"/>
                <w:b/>
                <w:bCs/>
                <w:sz w:val="24"/>
                <w:szCs w:val="24"/>
                <w:lang w:eastAsia="zh-CN"/>
              </w:rPr>
            </w:pPr>
          </w:p>
        </w:tc>
        <w:tc>
          <w:tcPr>
            <w:tcW w:w="8505" w:type="dxa"/>
            <w:tcBorders>
              <w:top w:val="single" w:sz="4" w:space="0" w:color="auto"/>
              <w:left w:val="single" w:sz="4" w:space="0" w:color="auto"/>
              <w:bottom w:val="single" w:sz="4" w:space="0" w:color="auto"/>
              <w:right w:val="single" w:sz="4" w:space="0" w:color="auto"/>
            </w:tcBorders>
            <w:shd w:val="clear" w:color="auto" w:fill="auto"/>
          </w:tcPr>
          <w:p w14:paraId="69693BCA"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zh-CN"/>
              </w:rPr>
            </w:pPr>
            <w:r w:rsidRPr="002D69B7">
              <w:rPr>
                <w:rFonts w:ascii="Times New Roman" w:hAnsi="Times New Roman"/>
                <w:b/>
                <w:bCs/>
                <w:sz w:val="24"/>
                <w:szCs w:val="24"/>
                <w:lang w:eastAsia="zh-CN"/>
              </w:rPr>
              <w:lastRenderedPageBreak/>
              <w:t>Содержание учебного материала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05279857" w14:textId="77777777" w:rsidR="00EF4302" w:rsidRPr="000B0801"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zh-CN"/>
              </w:rPr>
            </w:pPr>
            <w:r w:rsidRPr="000B0801">
              <w:rPr>
                <w:rFonts w:ascii="Times New Roman" w:hAnsi="Times New Roman"/>
                <w:b/>
                <w:bCs/>
                <w:sz w:val="24"/>
                <w:szCs w:val="24"/>
                <w:lang w:eastAsia="zh-CN"/>
              </w:rPr>
              <w:t>6</w:t>
            </w:r>
          </w:p>
        </w:tc>
        <w:tc>
          <w:tcPr>
            <w:tcW w:w="1276" w:type="dxa"/>
            <w:vMerge w:val="restart"/>
            <w:tcBorders>
              <w:top w:val="single" w:sz="4" w:space="0" w:color="auto"/>
              <w:left w:val="single" w:sz="4" w:space="0" w:color="auto"/>
              <w:right w:val="single" w:sz="4" w:space="0" w:color="auto"/>
            </w:tcBorders>
          </w:tcPr>
          <w:p w14:paraId="5B0C00EB"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ОК 1-ОК 9</w:t>
            </w:r>
          </w:p>
        </w:tc>
        <w:tc>
          <w:tcPr>
            <w:tcW w:w="1134" w:type="dxa"/>
            <w:vMerge w:val="restart"/>
            <w:tcBorders>
              <w:top w:val="single" w:sz="4" w:space="0" w:color="auto"/>
              <w:left w:val="single" w:sz="4" w:space="0" w:color="auto"/>
              <w:right w:val="single" w:sz="4" w:space="0" w:color="auto"/>
            </w:tcBorders>
          </w:tcPr>
          <w:p w14:paraId="768C23DD" w14:textId="77777777" w:rsidR="00EF4302"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У1, У2, У3, З1</w:t>
            </w:r>
          </w:p>
          <w:p w14:paraId="7948D615"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034038A4"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011AA418" w14:textId="77777777" w:rsidR="00EF4302" w:rsidRPr="002D69B7" w:rsidRDefault="00EF4302" w:rsidP="005A58F4">
            <w:pPr>
              <w:autoSpaceDE w:val="0"/>
              <w:spacing w:after="0" w:line="240" w:lineRule="auto"/>
              <w:rPr>
                <w:rFonts w:ascii="Times New Roman" w:hAnsi="Times New Roman"/>
                <w:b/>
                <w:sz w:val="24"/>
                <w:szCs w:val="24"/>
                <w:lang w:eastAsia="zh-CN"/>
              </w:rPr>
            </w:pPr>
          </w:p>
        </w:tc>
        <w:tc>
          <w:tcPr>
            <w:tcW w:w="8505" w:type="dxa"/>
            <w:tcBorders>
              <w:top w:val="single" w:sz="4" w:space="0" w:color="auto"/>
              <w:left w:val="single" w:sz="4" w:space="0" w:color="auto"/>
              <w:bottom w:val="single" w:sz="4" w:space="0" w:color="auto"/>
              <w:right w:val="single" w:sz="4" w:space="0" w:color="auto"/>
            </w:tcBorders>
            <w:shd w:val="clear" w:color="auto" w:fill="auto"/>
          </w:tcPr>
          <w:p w14:paraId="7615DA7F" w14:textId="77777777" w:rsidR="00EF4302" w:rsidRPr="002D69B7" w:rsidRDefault="00EF4302" w:rsidP="005A58F4">
            <w:pPr>
              <w:autoSpaceDE w:val="0"/>
              <w:spacing w:after="0" w:line="240" w:lineRule="auto"/>
              <w:rPr>
                <w:rFonts w:ascii="Times New Roman" w:hAnsi="Times New Roman"/>
                <w:bCs/>
                <w:sz w:val="24"/>
                <w:szCs w:val="24"/>
                <w:lang w:eastAsia="zh-CN"/>
              </w:rPr>
            </w:pPr>
            <w:r w:rsidRPr="002D69B7">
              <w:rPr>
                <w:rFonts w:ascii="Times New Roman" w:hAnsi="Times New Roman"/>
                <w:bCs/>
                <w:sz w:val="24"/>
                <w:szCs w:val="24"/>
                <w:lang w:eastAsia="zh-CN"/>
              </w:rPr>
              <w:t>Лексический материал по темам «</w:t>
            </w:r>
            <w:r w:rsidRPr="002D69B7">
              <w:rPr>
                <w:rFonts w:ascii="Times New Roman" w:hAnsi="Times New Roman"/>
                <w:sz w:val="24"/>
                <w:szCs w:val="24"/>
                <w:lang w:eastAsia="zh-CN"/>
              </w:rPr>
              <w:t>Город», «Деревня», «Инфраструктура»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3F6C39AB"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p>
        </w:tc>
        <w:tc>
          <w:tcPr>
            <w:tcW w:w="1276" w:type="dxa"/>
            <w:vMerge/>
            <w:tcBorders>
              <w:left w:val="single" w:sz="4" w:space="0" w:color="auto"/>
              <w:right w:val="single" w:sz="4" w:space="0" w:color="auto"/>
            </w:tcBorders>
          </w:tcPr>
          <w:p w14:paraId="35ED19FB"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vMerge/>
            <w:tcBorders>
              <w:left w:val="single" w:sz="4" w:space="0" w:color="auto"/>
              <w:right w:val="single" w:sz="4" w:space="0" w:color="auto"/>
            </w:tcBorders>
          </w:tcPr>
          <w:p w14:paraId="640A8940"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3B513C0E"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51C99DA1" w14:textId="77777777" w:rsidR="00EF4302" w:rsidRPr="002D69B7" w:rsidRDefault="00EF4302" w:rsidP="005A58F4">
            <w:pPr>
              <w:autoSpaceDE w:val="0"/>
              <w:snapToGrid w:val="0"/>
              <w:spacing w:after="0" w:line="240" w:lineRule="auto"/>
              <w:rPr>
                <w:rFonts w:ascii="Times New Roman" w:hAnsi="Times New Roman"/>
                <w:sz w:val="24"/>
                <w:szCs w:val="24"/>
                <w:lang w:eastAsia="zh-CN"/>
              </w:rPr>
            </w:pPr>
          </w:p>
        </w:tc>
        <w:tc>
          <w:tcPr>
            <w:tcW w:w="8505" w:type="dxa"/>
            <w:tcBorders>
              <w:top w:val="single" w:sz="4" w:space="0" w:color="auto"/>
              <w:left w:val="single" w:sz="4" w:space="0" w:color="auto"/>
              <w:bottom w:val="single" w:sz="4" w:space="0" w:color="auto"/>
              <w:right w:val="single" w:sz="4" w:space="0" w:color="auto"/>
            </w:tcBorders>
            <w:shd w:val="clear" w:color="auto" w:fill="auto"/>
          </w:tcPr>
          <w:p w14:paraId="3EB11038" w14:textId="77777777" w:rsidR="00EF4302" w:rsidRPr="002D69B7" w:rsidRDefault="00EF4302" w:rsidP="005A58F4">
            <w:pPr>
              <w:autoSpaceDE w:val="0"/>
              <w:spacing w:after="0" w:line="240" w:lineRule="auto"/>
              <w:rPr>
                <w:rFonts w:ascii="Times New Roman" w:hAnsi="Times New Roman"/>
                <w:sz w:val="24"/>
                <w:szCs w:val="24"/>
                <w:lang w:eastAsia="zh-CN"/>
              </w:rPr>
            </w:pPr>
            <w:r w:rsidRPr="002D69B7">
              <w:rPr>
                <w:rFonts w:ascii="Times New Roman" w:hAnsi="Times New Roman"/>
                <w:sz w:val="24"/>
                <w:szCs w:val="24"/>
                <w:lang w:eastAsia="zh-CN"/>
              </w:rPr>
              <w:t>Грамматический материал:</w:t>
            </w:r>
          </w:p>
          <w:p w14:paraId="78B2CB51" w14:textId="107FB414" w:rsidR="00EF4302" w:rsidRPr="002D69B7" w:rsidRDefault="00EF4302" w:rsidP="008161F6">
            <w:pPr>
              <w:autoSpaceDE w:val="0"/>
              <w:spacing w:after="0" w:line="240" w:lineRule="auto"/>
              <w:rPr>
                <w:rFonts w:ascii="Times New Roman" w:hAnsi="Times New Roman"/>
                <w:bCs/>
                <w:sz w:val="24"/>
                <w:szCs w:val="24"/>
                <w:lang w:eastAsia="zh-CN"/>
              </w:rPr>
            </w:pPr>
            <w:r w:rsidRPr="002D69B7">
              <w:rPr>
                <w:rFonts w:ascii="Times New Roman" w:hAnsi="Times New Roman"/>
                <w:sz w:val="24"/>
                <w:szCs w:val="24"/>
                <w:lang w:eastAsia="zh-CN"/>
              </w:rPr>
              <w:lastRenderedPageBreak/>
              <w:t xml:space="preserve"> - использование глаголов в настоящем, прошедшем, будущем времени</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7E2ECB8C"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276" w:type="dxa"/>
            <w:vMerge/>
            <w:tcBorders>
              <w:left w:val="single" w:sz="4" w:space="0" w:color="auto"/>
              <w:bottom w:val="single" w:sz="4" w:space="0" w:color="auto"/>
              <w:right w:val="single" w:sz="4" w:space="0" w:color="auto"/>
            </w:tcBorders>
          </w:tcPr>
          <w:p w14:paraId="6443B411"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vMerge/>
            <w:tcBorders>
              <w:left w:val="single" w:sz="4" w:space="0" w:color="auto"/>
              <w:bottom w:val="single" w:sz="4" w:space="0" w:color="auto"/>
              <w:right w:val="single" w:sz="4" w:space="0" w:color="auto"/>
            </w:tcBorders>
          </w:tcPr>
          <w:p w14:paraId="145FD3E9"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5D7E8F79"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3679B795" w14:textId="77777777" w:rsidR="00EF4302" w:rsidRPr="002D69B7" w:rsidRDefault="00EF4302" w:rsidP="005A58F4">
            <w:pPr>
              <w:autoSpaceDE w:val="0"/>
              <w:snapToGrid w:val="0"/>
              <w:spacing w:after="0" w:line="240" w:lineRule="auto"/>
              <w:rPr>
                <w:rFonts w:ascii="Times New Roman" w:hAnsi="Times New Roman"/>
                <w:sz w:val="24"/>
                <w:szCs w:val="24"/>
                <w:lang w:eastAsia="zh-CN"/>
              </w:rPr>
            </w:pPr>
          </w:p>
        </w:tc>
        <w:tc>
          <w:tcPr>
            <w:tcW w:w="8505" w:type="dxa"/>
            <w:tcBorders>
              <w:top w:val="single" w:sz="4" w:space="0" w:color="auto"/>
              <w:left w:val="single" w:sz="4" w:space="0" w:color="auto"/>
              <w:bottom w:val="single" w:sz="4" w:space="0" w:color="auto"/>
              <w:right w:val="single" w:sz="4" w:space="0" w:color="auto"/>
            </w:tcBorders>
            <w:shd w:val="clear" w:color="auto" w:fill="auto"/>
          </w:tcPr>
          <w:p w14:paraId="7684A871"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zh-CN"/>
              </w:rPr>
            </w:pPr>
            <w:r w:rsidRPr="00D66D6F">
              <w:rPr>
                <w:rFonts w:ascii="Times New Roman" w:hAnsi="Times New Roman"/>
                <w:b/>
                <w:sz w:val="24"/>
                <w:szCs w:val="24"/>
                <w:lang w:eastAsia="zh-CN"/>
              </w:rPr>
              <w:t>В том числе практических занятий:</w:t>
            </w:r>
          </w:p>
        </w:tc>
        <w:tc>
          <w:tcPr>
            <w:tcW w:w="2268" w:type="dxa"/>
            <w:tcBorders>
              <w:top w:val="single" w:sz="4" w:space="0" w:color="auto"/>
              <w:left w:val="single" w:sz="4" w:space="0" w:color="auto"/>
              <w:bottom w:val="single" w:sz="4" w:space="0" w:color="auto"/>
            </w:tcBorders>
            <w:shd w:val="clear" w:color="auto" w:fill="auto"/>
          </w:tcPr>
          <w:p w14:paraId="5A3EE4AB" w14:textId="77777777" w:rsidR="00EF4302" w:rsidRPr="00A11BAD"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zh-CN"/>
              </w:rPr>
            </w:pPr>
            <w:r w:rsidRPr="00A11BAD">
              <w:rPr>
                <w:rFonts w:ascii="Times New Roman" w:hAnsi="Times New Roman"/>
                <w:b/>
                <w:bCs/>
                <w:sz w:val="24"/>
                <w:szCs w:val="24"/>
                <w:lang w:eastAsia="zh-CN"/>
              </w:rPr>
              <w:t>4</w:t>
            </w:r>
          </w:p>
        </w:tc>
        <w:tc>
          <w:tcPr>
            <w:tcW w:w="1276" w:type="dxa"/>
            <w:tcBorders>
              <w:top w:val="single" w:sz="4" w:space="0" w:color="auto"/>
              <w:left w:val="single" w:sz="4" w:space="0" w:color="000000"/>
              <w:bottom w:val="single" w:sz="4" w:space="0" w:color="auto"/>
              <w:right w:val="single" w:sz="4" w:space="0" w:color="000000"/>
            </w:tcBorders>
          </w:tcPr>
          <w:p w14:paraId="39D76A6F"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000000"/>
              <w:bottom w:val="single" w:sz="4" w:space="0" w:color="auto"/>
              <w:right w:val="single" w:sz="4" w:space="0" w:color="000000"/>
            </w:tcBorders>
          </w:tcPr>
          <w:p w14:paraId="181AF6E6"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06A85742"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5B52FE74" w14:textId="77777777" w:rsidR="00EF4302" w:rsidRPr="002D69B7" w:rsidRDefault="00EF4302" w:rsidP="005A58F4">
            <w:pPr>
              <w:autoSpaceDE w:val="0"/>
              <w:snapToGrid w:val="0"/>
              <w:spacing w:after="0" w:line="240" w:lineRule="auto"/>
              <w:rPr>
                <w:rFonts w:ascii="Times New Roman" w:hAnsi="Times New Roman"/>
                <w:sz w:val="24"/>
                <w:szCs w:val="24"/>
                <w:lang w:eastAsia="zh-CN"/>
              </w:rPr>
            </w:pPr>
          </w:p>
        </w:tc>
        <w:tc>
          <w:tcPr>
            <w:tcW w:w="8505" w:type="dxa"/>
            <w:tcBorders>
              <w:top w:val="single" w:sz="4" w:space="0" w:color="auto"/>
              <w:left w:val="single" w:sz="4" w:space="0" w:color="auto"/>
              <w:bottom w:val="single" w:sz="4" w:space="0" w:color="auto"/>
              <w:right w:val="single" w:sz="4" w:space="0" w:color="auto"/>
            </w:tcBorders>
            <w:shd w:val="clear" w:color="auto" w:fill="auto"/>
          </w:tcPr>
          <w:p w14:paraId="19F89EC1" w14:textId="77777777" w:rsidR="00EF4302" w:rsidRPr="00493B1E"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eastAsia="zh-CN"/>
              </w:rPr>
            </w:pPr>
            <w:r w:rsidRPr="00493B1E">
              <w:rPr>
                <w:rFonts w:ascii="Times New Roman" w:hAnsi="Times New Roman"/>
                <w:b/>
                <w:bCs/>
                <w:sz w:val="24"/>
                <w:szCs w:val="24"/>
                <w:lang w:eastAsia="zh-CN"/>
              </w:rPr>
              <w:t xml:space="preserve">Практическое занятие № 8. </w:t>
            </w:r>
            <w:r w:rsidRPr="00493B1E">
              <w:rPr>
                <w:rFonts w:ascii="Times New Roman" w:hAnsi="Times New Roman"/>
                <w:bCs/>
                <w:sz w:val="24"/>
                <w:szCs w:val="24"/>
                <w:lang w:eastAsia="zh-CN"/>
              </w:rPr>
              <w:t>Столица и города нашей страны</w:t>
            </w:r>
            <w:r w:rsidRPr="00493B1E">
              <w:rPr>
                <w:rFonts w:ascii="Times New Roman" w:hAnsi="Times New Roman"/>
                <w:sz w:val="24"/>
                <w:szCs w:val="24"/>
                <w:lang w:eastAsia="zh-CN"/>
              </w:rPr>
              <w:t>.</w:t>
            </w:r>
          </w:p>
        </w:tc>
        <w:tc>
          <w:tcPr>
            <w:tcW w:w="2268" w:type="dxa"/>
            <w:tcBorders>
              <w:top w:val="single" w:sz="4" w:space="0" w:color="auto"/>
              <w:left w:val="single" w:sz="4" w:space="0" w:color="auto"/>
              <w:bottom w:val="single" w:sz="4" w:space="0" w:color="auto"/>
            </w:tcBorders>
            <w:shd w:val="clear" w:color="auto" w:fill="auto"/>
          </w:tcPr>
          <w:p w14:paraId="71EF1A31"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2</w:t>
            </w:r>
          </w:p>
        </w:tc>
        <w:tc>
          <w:tcPr>
            <w:tcW w:w="1276" w:type="dxa"/>
            <w:tcBorders>
              <w:top w:val="single" w:sz="4" w:space="0" w:color="auto"/>
              <w:left w:val="single" w:sz="4" w:space="0" w:color="000000"/>
              <w:bottom w:val="single" w:sz="4" w:space="0" w:color="auto"/>
              <w:right w:val="single" w:sz="4" w:space="0" w:color="000000"/>
            </w:tcBorders>
          </w:tcPr>
          <w:p w14:paraId="7CCCBFF6"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000000"/>
              <w:bottom w:val="single" w:sz="4" w:space="0" w:color="auto"/>
              <w:right w:val="single" w:sz="4" w:space="0" w:color="000000"/>
            </w:tcBorders>
          </w:tcPr>
          <w:p w14:paraId="55ED2B70"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5294C7A8"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03284437" w14:textId="77777777" w:rsidR="00EF4302" w:rsidRPr="002D69B7" w:rsidRDefault="00EF4302" w:rsidP="005A58F4">
            <w:pPr>
              <w:autoSpaceDE w:val="0"/>
              <w:snapToGrid w:val="0"/>
              <w:spacing w:after="0" w:line="240" w:lineRule="auto"/>
              <w:rPr>
                <w:rFonts w:ascii="Times New Roman" w:hAnsi="Times New Roman"/>
                <w:sz w:val="24"/>
                <w:szCs w:val="24"/>
                <w:lang w:eastAsia="zh-CN"/>
              </w:rPr>
            </w:pPr>
          </w:p>
        </w:tc>
        <w:tc>
          <w:tcPr>
            <w:tcW w:w="8505" w:type="dxa"/>
            <w:tcBorders>
              <w:top w:val="single" w:sz="4" w:space="0" w:color="auto"/>
              <w:left w:val="single" w:sz="4" w:space="0" w:color="auto"/>
              <w:bottom w:val="single" w:sz="4" w:space="0" w:color="auto"/>
              <w:right w:val="single" w:sz="4" w:space="0" w:color="auto"/>
            </w:tcBorders>
            <w:shd w:val="clear" w:color="auto" w:fill="auto"/>
          </w:tcPr>
          <w:p w14:paraId="3ACD9F2A" w14:textId="77777777" w:rsidR="00EF4302" w:rsidRPr="00493B1E"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eastAsia="zh-CN"/>
              </w:rPr>
            </w:pPr>
            <w:r w:rsidRPr="00493B1E">
              <w:rPr>
                <w:rFonts w:ascii="Times New Roman" w:hAnsi="Times New Roman"/>
                <w:b/>
                <w:bCs/>
                <w:sz w:val="24"/>
                <w:szCs w:val="24"/>
                <w:lang w:eastAsia="zh-CN"/>
              </w:rPr>
              <w:t xml:space="preserve">Практическое занятие № 9. </w:t>
            </w:r>
            <w:r w:rsidRPr="00493B1E">
              <w:rPr>
                <w:rFonts w:ascii="Times New Roman" w:hAnsi="Times New Roman"/>
                <w:sz w:val="24"/>
                <w:szCs w:val="24"/>
                <w:lang w:eastAsia="zh-CN"/>
              </w:rPr>
              <w:t>Город, деревня, инфраструктура.</w:t>
            </w:r>
          </w:p>
        </w:tc>
        <w:tc>
          <w:tcPr>
            <w:tcW w:w="2268" w:type="dxa"/>
            <w:tcBorders>
              <w:top w:val="single" w:sz="4" w:space="0" w:color="auto"/>
              <w:left w:val="single" w:sz="4" w:space="0" w:color="auto"/>
              <w:bottom w:val="single" w:sz="4" w:space="0" w:color="auto"/>
            </w:tcBorders>
            <w:shd w:val="clear" w:color="auto" w:fill="auto"/>
          </w:tcPr>
          <w:p w14:paraId="7D5FD60A"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2</w:t>
            </w:r>
          </w:p>
        </w:tc>
        <w:tc>
          <w:tcPr>
            <w:tcW w:w="1276" w:type="dxa"/>
            <w:tcBorders>
              <w:top w:val="single" w:sz="4" w:space="0" w:color="auto"/>
              <w:left w:val="single" w:sz="4" w:space="0" w:color="000000"/>
              <w:bottom w:val="single" w:sz="4" w:space="0" w:color="auto"/>
              <w:right w:val="single" w:sz="4" w:space="0" w:color="000000"/>
            </w:tcBorders>
          </w:tcPr>
          <w:p w14:paraId="60A32EEC"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000000"/>
              <w:bottom w:val="single" w:sz="4" w:space="0" w:color="auto"/>
              <w:right w:val="single" w:sz="4" w:space="0" w:color="000000"/>
            </w:tcBorders>
          </w:tcPr>
          <w:p w14:paraId="6F4C0626"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7ADD1C0D"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30BC4895" w14:textId="77777777" w:rsidR="00EF4302" w:rsidRPr="002D69B7" w:rsidRDefault="00EF4302" w:rsidP="005A58F4">
            <w:pPr>
              <w:autoSpaceDE w:val="0"/>
              <w:snapToGrid w:val="0"/>
              <w:spacing w:after="0" w:line="240" w:lineRule="auto"/>
              <w:rPr>
                <w:rFonts w:ascii="Times New Roman" w:hAnsi="Times New Roman"/>
                <w:sz w:val="24"/>
                <w:szCs w:val="24"/>
                <w:lang w:eastAsia="zh-CN"/>
              </w:rPr>
            </w:pPr>
          </w:p>
        </w:tc>
        <w:tc>
          <w:tcPr>
            <w:tcW w:w="8505" w:type="dxa"/>
            <w:tcBorders>
              <w:top w:val="single" w:sz="4" w:space="0" w:color="auto"/>
              <w:left w:val="single" w:sz="4" w:space="0" w:color="auto"/>
              <w:bottom w:val="single" w:sz="4" w:space="0" w:color="auto"/>
              <w:right w:val="single" w:sz="4" w:space="0" w:color="auto"/>
            </w:tcBorders>
            <w:shd w:val="clear" w:color="auto" w:fill="auto"/>
          </w:tcPr>
          <w:p w14:paraId="423939B8"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zh-CN"/>
              </w:rPr>
            </w:pPr>
            <w:r w:rsidRPr="002D69B7">
              <w:rPr>
                <w:rFonts w:ascii="Times New Roman" w:hAnsi="Times New Roman"/>
                <w:b/>
                <w:bCs/>
                <w:sz w:val="24"/>
                <w:szCs w:val="24"/>
                <w:lang w:eastAsia="zh-CN"/>
              </w:rPr>
              <w:t>Самостоятельная работа обучающихся</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28682D86" w14:textId="77777777" w:rsidR="00EF4302" w:rsidRPr="000B0801"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zh-CN"/>
              </w:rPr>
            </w:pPr>
            <w:r w:rsidRPr="000B0801">
              <w:rPr>
                <w:rFonts w:ascii="Times New Roman" w:hAnsi="Times New Roman"/>
                <w:b/>
                <w:bCs/>
                <w:sz w:val="24"/>
                <w:szCs w:val="24"/>
                <w:lang w:eastAsia="zh-CN"/>
              </w:rPr>
              <w:t>2</w:t>
            </w:r>
          </w:p>
        </w:tc>
        <w:tc>
          <w:tcPr>
            <w:tcW w:w="1276" w:type="dxa"/>
            <w:tcBorders>
              <w:top w:val="single" w:sz="4" w:space="0" w:color="auto"/>
              <w:left w:val="single" w:sz="4" w:space="0" w:color="000000"/>
              <w:bottom w:val="single" w:sz="4" w:space="0" w:color="auto"/>
              <w:right w:val="single" w:sz="4" w:space="0" w:color="000000"/>
            </w:tcBorders>
          </w:tcPr>
          <w:p w14:paraId="3FA733D0"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000000"/>
              <w:bottom w:val="single" w:sz="4" w:space="0" w:color="auto"/>
              <w:right w:val="single" w:sz="4" w:space="0" w:color="000000"/>
            </w:tcBorders>
          </w:tcPr>
          <w:p w14:paraId="0C7B8D01"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5A572A3B" w14:textId="77777777" w:rsidTr="005A58F4">
        <w:trPr>
          <w:trHeight w:val="20"/>
        </w:trPr>
        <w:tc>
          <w:tcPr>
            <w:tcW w:w="1977" w:type="dxa"/>
            <w:vMerge/>
            <w:tcBorders>
              <w:top w:val="single" w:sz="4" w:space="0" w:color="auto"/>
              <w:left w:val="single" w:sz="4" w:space="0" w:color="000000"/>
              <w:bottom w:val="single" w:sz="4" w:space="0" w:color="auto"/>
            </w:tcBorders>
            <w:shd w:val="clear" w:color="auto" w:fill="auto"/>
          </w:tcPr>
          <w:p w14:paraId="0F8A23E0"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Cs/>
                <w:sz w:val="24"/>
                <w:szCs w:val="24"/>
                <w:lang w:eastAsia="zh-CN"/>
              </w:rPr>
            </w:pPr>
          </w:p>
        </w:tc>
        <w:tc>
          <w:tcPr>
            <w:tcW w:w="8505" w:type="dxa"/>
            <w:tcBorders>
              <w:top w:val="single" w:sz="4" w:space="0" w:color="auto"/>
              <w:left w:val="single" w:sz="4" w:space="0" w:color="000000"/>
              <w:bottom w:val="single" w:sz="4" w:space="0" w:color="000000"/>
              <w:right w:val="single" w:sz="4" w:space="0" w:color="auto"/>
            </w:tcBorders>
            <w:shd w:val="clear" w:color="auto" w:fill="auto"/>
          </w:tcPr>
          <w:p w14:paraId="418EF34F" w14:textId="389A3E4F" w:rsidR="00EF4302"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493B1E">
              <w:rPr>
                <w:rFonts w:ascii="Times New Roman" w:hAnsi="Times New Roman"/>
                <w:sz w:val="24"/>
                <w:szCs w:val="24"/>
              </w:rPr>
              <w:t>Презентация/сообщение «Моё любимое место», «Маршрут экскурсии для зарубежных гостей»; экскурсии «Мой город»/</w:t>
            </w:r>
            <w:r w:rsidR="008161F6">
              <w:rPr>
                <w:rFonts w:ascii="Times New Roman" w:hAnsi="Times New Roman"/>
                <w:sz w:val="24"/>
                <w:szCs w:val="24"/>
              </w:rPr>
              <w:t xml:space="preserve"> </w:t>
            </w:r>
            <w:r w:rsidRPr="00493B1E">
              <w:rPr>
                <w:rFonts w:ascii="Times New Roman" w:hAnsi="Times New Roman"/>
                <w:sz w:val="24"/>
                <w:szCs w:val="24"/>
              </w:rPr>
              <w:t>«Москва вчера, сегодня, завтра».</w:t>
            </w:r>
          </w:p>
          <w:p w14:paraId="2418FA9D"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lang w:eastAsia="zh-CN"/>
              </w:rPr>
            </w:pPr>
            <w:r w:rsidRPr="002D69B7">
              <w:rPr>
                <w:rFonts w:ascii="Times New Roman" w:hAnsi="Times New Roman"/>
                <w:sz w:val="24"/>
                <w:szCs w:val="24"/>
                <w:lang w:eastAsia="zh-CN"/>
              </w:rPr>
              <w:t xml:space="preserve">Проработка конспектов занятий, работа с грамматическим справочником, выполнение упражнений.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D531580" w14:textId="77777777" w:rsidR="00EF4302" w:rsidRPr="000B0801"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sidRPr="000B0801">
              <w:rPr>
                <w:rFonts w:ascii="Times New Roman" w:hAnsi="Times New Roman"/>
                <w:bCs/>
                <w:sz w:val="24"/>
                <w:szCs w:val="24"/>
                <w:lang w:eastAsia="zh-CN"/>
              </w:rPr>
              <w:t>2</w:t>
            </w:r>
          </w:p>
        </w:tc>
        <w:tc>
          <w:tcPr>
            <w:tcW w:w="1276" w:type="dxa"/>
            <w:tcBorders>
              <w:top w:val="single" w:sz="4" w:space="0" w:color="auto"/>
              <w:left w:val="single" w:sz="4" w:space="0" w:color="000000"/>
              <w:bottom w:val="single" w:sz="4" w:space="0" w:color="auto"/>
              <w:right w:val="single" w:sz="4" w:space="0" w:color="000000"/>
            </w:tcBorders>
          </w:tcPr>
          <w:p w14:paraId="276CBFBF"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sz w:val="24"/>
                <w:szCs w:val="24"/>
                <w:lang w:eastAsia="zh-CN"/>
              </w:rPr>
            </w:pPr>
          </w:p>
        </w:tc>
        <w:tc>
          <w:tcPr>
            <w:tcW w:w="1134" w:type="dxa"/>
            <w:tcBorders>
              <w:top w:val="single" w:sz="4" w:space="0" w:color="auto"/>
              <w:left w:val="single" w:sz="4" w:space="0" w:color="000000"/>
              <w:bottom w:val="single" w:sz="4" w:space="0" w:color="auto"/>
              <w:right w:val="single" w:sz="4" w:space="0" w:color="000000"/>
            </w:tcBorders>
          </w:tcPr>
          <w:p w14:paraId="1204B9C3"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sz w:val="24"/>
                <w:szCs w:val="24"/>
                <w:lang w:eastAsia="zh-CN"/>
              </w:rPr>
            </w:pPr>
          </w:p>
        </w:tc>
      </w:tr>
      <w:tr w:rsidR="00EF4302" w:rsidRPr="002D69B7" w14:paraId="6F29EC9A" w14:textId="77777777" w:rsidTr="005A58F4">
        <w:trPr>
          <w:trHeight w:val="20"/>
        </w:trPr>
        <w:tc>
          <w:tcPr>
            <w:tcW w:w="1977" w:type="dxa"/>
            <w:vMerge w:val="restart"/>
            <w:tcBorders>
              <w:top w:val="single" w:sz="4" w:space="0" w:color="auto"/>
              <w:left w:val="single" w:sz="4" w:space="0" w:color="auto"/>
              <w:bottom w:val="single" w:sz="4" w:space="0" w:color="auto"/>
              <w:right w:val="single" w:sz="4" w:space="0" w:color="auto"/>
            </w:tcBorders>
            <w:shd w:val="clear" w:color="auto" w:fill="auto"/>
          </w:tcPr>
          <w:p w14:paraId="5CFC02B5" w14:textId="77777777" w:rsidR="00EF4302" w:rsidRPr="002D69B7" w:rsidRDefault="00EF4302" w:rsidP="005A58F4">
            <w:pPr>
              <w:spacing w:after="0" w:line="240" w:lineRule="auto"/>
              <w:rPr>
                <w:rFonts w:ascii="Times New Roman" w:hAnsi="Times New Roman"/>
                <w:b/>
                <w:bCs/>
                <w:sz w:val="24"/>
                <w:szCs w:val="24"/>
                <w:lang w:eastAsia="zh-CN"/>
              </w:rPr>
            </w:pPr>
            <w:r w:rsidRPr="002D69B7">
              <w:rPr>
                <w:rFonts w:ascii="Times New Roman" w:hAnsi="Times New Roman"/>
                <w:b/>
                <w:sz w:val="24"/>
                <w:szCs w:val="24"/>
                <w:lang w:eastAsia="zh-CN"/>
              </w:rPr>
              <w:t xml:space="preserve">Тема 2.3. </w:t>
            </w:r>
            <w:r>
              <w:rPr>
                <w:rFonts w:ascii="Times New Roman" w:hAnsi="Times New Roman"/>
                <w:b/>
                <w:sz w:val="24"/>
                <w:szCs w:val="24"/>
                <w:lang w:eastAsia="zh-CN"/>
              </w:rPr>
              <w:t>Новости, средства массовой информации</w:t>
            </w:r>
          </w:p>
          <w:p w14:paraId="4B00BB76"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zh-CN"/>
              </w:rPr>
            </w:pPr>
          </w:p>
        </w:tc>
        <w:tc>
          <w:tcPr>
            <w:tcW w:w="8505" w:type="dxa"/>
            <w:tcBorders>
              <w:top w:val="single" w:sz="4" w:space="0" w:color="000000"/>
              <w:left w:val="single" w:sz="4" w:space="0" w:color="auto"/>
              <w:bottom w:val="single" w:sz="4" w:space="0" w:color="auto"/>
              <w:right w:val="single" w:sz="4" w:space="0" w:color="auto"/>
            </w:tcBorders>
            <w:shd w:val="clear" w:color="auto" w:fill="auto"/>
          </w:tcPr>
          <w:p w14:paraId="7624724F"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zh-CN"/>
              </w:rPr>
            </w:pPr>
            <w:r w:rsidRPr="002D69B7">
              <w:rPr>
                <w:rFonts w:ascii="Times New Roman" w:hAnsi="Times New Roman"/>
                <w:b/>
                <w:bCs/>
                <w:sz w:val="24"/>
                <w:szCs w:val="24"/>
                <w:lang w:eastAsia="zh-CN"/>
              </w:rPr>
              <w:t>Содержание учебного материала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6F4235BC" w14:textId="77777777" w:rsidR="00EF4302" w:rsidRPr="000B0801"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zh-CN"/>
              </w:rPr>
            </w:pPr>
            <w:r>
              <w:rPr>
                <w:rFonts w:ascii="Times New Roman" w:hAnsi="Times New Roman"/>
                <w:b/>
                <w:bCs/>
                <w:sz w:val="24"/>
                <w:szCs w:val="24"/>
                <w:lang w:eastAsia="zh-CN"/>
              </w:rPr>
              <w:t>10</w:t>
            </w:r>
          </w:p>
        </w:tc>
        <w:tc>
          <w:tcPr>
            <w:tcW w:w="1276" w:type="dxa"/>
            <w:vMerge w:val="restart"/>
            <w:tcBorders>
              <w:top w:val="single" w:sz="4" w:space="0" w:color="auto"/>
              <w:left w:val="single" w:sz="4" w:space="0" w:color="auto"/>
              <w:right w:val="single" w:sz="4" w:space="0" w:color="auto"/>
            </w:tcBorders>
          </w:tcPr>
          <w:p w14:paraId="5A146302" w14:textId="77777777" w:rsidR="00EF4302" w:rsidRPr="002D69B7" w:rsidRDefault="00EF4302" w:rsidP="005A58F4">
            <w:pPr>
              <w:spacing w:after="0" w:line="240" w:lineRule="auto"/>
              <w:jc w:val="center"/>
              <w:rPr>
                <w:rFonts w:ascii="Times New Roman" w:hAnsi="Times New Roman"/>
                <w:sz w:val="24"/>
                <w:szCs w:val="24"/>
                <w:lang w:eastAsia="zh-CN"/>
              </w:rPr>
            </w:pPr>
            <w:r>
              <w:rPr>
                <w:rFonts w:ascii="Times New Roman" w:hAnsi="Times New Roman"/>
                <w:bCs/>
                <w:sz w:val="24"/>
                <w:szCs w:val="24"/>
                <w:lang w:eastAsia="zh-CN"/>
              </w:rPr>
              <w:t>ОК 1-ОК 9</w:t>
            </w:r>
          </w:p>
        </w:tc>
        <w:tc>
          <w:tcPr>
            <w:tcW w:w="1134" w:type="dxa"/>
            <w:vMerge w:val="restart"/>
            <w:tcBorders>
              <w:top w:val="single" w:sz="4" w:space="0" w:color="auto"/>
              <w:left w:val="single" w:sz="4" w:space="0" w:color="auto"/>
              <w:right w:val="single" w:sz="4" w:space="0" w:color="auto"/>
            </w:tcBorders>
          </w:tcPr>
          <w:p w14:paraId="5B272B5A" w14:textId="77777777" w:rsidR="00EF4302"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У1, У2, У3, З1</w:t>
            </w:r>
          </w:p>
          <w:p w14:paraId="08B6FD8E" w14:textId="77777777" w:rsidR="00EF4302" w:rsidRPr="002D69B7" w:rsidRDefault="00EF4302" w:rsidP="005A58F4">
            <w:pPr>
              <w:spacing w:after="0" w:line="240" w:lineRule="auto"/>
              <w:jc w:val="center"/>
              <w:rPr>
                <w:rFonts w:ascii="Times New Roman" w:hAnsi="Times New Roman"/>
                <w:sz w:val="24"/>
                <w:szCs w:val="24"/>
                <w:lang w:eastAsia="zh-CN"/>
              </w:rPr>
            </w:pPr>
          </w:p>
        </w:tc>
      </w:tr>
      <w:tr w:rsidR="00EF4302" w:rsidRPr="002D69B7" w14:paraId="1BC7BF4A"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3666BCBE" w14:textId="77777777" w:rsidR="00EF4302" w:rsidRPr="002D69B7" w:rsidRDefault="00EF4302" w:rsidP="005A58F4">
            <w:pPr>
              <w:spacing w:after="0" w:line="240" w:lineRule="auto"/>
              <w:rPr>
                <w:rFonts w:ascii="Times New Roman" w:hAnsi="Times New Roman"/>
                <w:b/>
                <w:sz w:val="24"/>
                <w:szCs w:val="24"/>
                <w:lang w:eastAsia="zh-CN"/>
              </w:rPr>
            </w:pPr>
          </w:p>
        </w:tc>
        <w:tc>
          <w:tcPr>
            <w:tcW w:w="8505" w:type="dxa"/>
            <w:tcBorders>
              <w:top w:val="single" w:sz="4" w:space="0" w:color="auto"/>
              <w:left w:val="single" w:sz="4" w:space="0" w:color="auto"/>
              <w:bottom w:val="single" w:sz="4" w:space="0" w:color="auto"/>
              <w:right w:val="single" w:sz="4" w:space="0" w:color="auto"/>
            </w:tcBorders>
            <w:shd w:val="clear" w:color="auto" w:fill="auto"/>
          </w:tcPr>
          <w:p w14:paraId="1E6394F9" w14:textId="4E0F3612" w:rsidR="00EF4302" w:rsidRPr="002D69B7" w:rsidRDefault="00EF4302" w:rsidP="005A58F4">
            <w:pPr>
              <w:autoSpaceDE w:val="0"/>
              <w:spacing w:after="0" w:line="240" w:lineRule="auto"/>
              <w:rPr>
                <w:rFonts w:ascii="Times New Roman" w:hAnsi="Times New Roman"/>
                <w:b/>
                <w:bCs/>
                <w:sz w:val="24"/>
                <w:szCs w:val="24"/>
                <w:lang w:eastAsia="zh-CN"/>
              </w:rPr>
            </w:pPr>
            <w:r w:rsidRPr="002D69B7">
              <w:rPr>
                <w:rFonts w:ascii="Times New Roman" w:hAnsi="Times New Roman"/>
                <w:bCs/>
                <w:sz w:val="24"/>
                <w:szCs w:val="24"/>
                <w:lang w:eastAsia="zh-CN"/>
              </w:rPr>
              <w:t>Лексический материал по темам «Г</w:t>
            </w:r>
            <w:r w:rsidRPr="002D69B7">
              <w:rPr>
                <w:rFonts w:ascii="Times New Roman" w:hAnsi="Times New Roman"/>
                <w:sz w:val="24"/>
                <w:szCs w:val="24"/>
                <w:lang w:eastAsia="zh-CN"/>
              </w:rPr>
              <w:t>азеты», «Радио», «Телевидение», «Интернет»</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D56E707"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p>
        </w:tc>
        <w:tc>
          <w:tcPr>
            <w:tcW w:w="1276" w:type="dxa"/>
            <w:vMerge/>
            <w:tcBorders>
              <w:left w:val="single" w:sz="4" w:space="0" w:color="auto"/>
              <w:right w:val="single" w:sz="4" w:space="0" w:color="auto"/>
            </w:tcBorders>
          </w:tcPr>
          <w:p w14:paraId="39E9D7D4" w14:textId="77777777" w:rsidR="00EF4302" w:rsidRPr="002D69B7" w:rsidRDefault="00EF4302" w:rsidP="005A58F4">
            <w:pPr>
              <w:spacing w:after="0" w:line="240" w:lineRule="auto"/>
              <w:jc w:val="center"/>
              <w:rPr>
                <w:rFonts w:ascii="Times New Roman" w:hAnsi="Times New Roman"/>
                <w:sz w:val="24"/>
                <w:szCs w:val="24"/>
                <w:lang w:eastAsia="zh-CN"/>
              </w:rPr>
            </w:pPr>
          </w:p>
        </w:tc>
        <w:tc>
          <w:tcPr>
            <w:tcW w:w="1134" w:type="dxa"/>
            <w:vMerge/>
            <w:tcBorders>
              <w:left w:val="single" w:sz="4" w:space="0" w:color="auto"/>
              <w:right w:val="single" w:sz="4" w:space="0" w:color="auto"/>
            </w:tcBorders>
          </w:tcPr>
          <w:p w14:paraId="5B09A33A" w14:textId="77777777" w:rsidR="00EF4302" w:rsidRPr="002D69B7" w:rsidRDefault="00EF4302" w:rsidP="005A58F4">
            <w:pPr>
              <w:spacing w:after="0" w:line="240" w:lineRule="auto"/>
              <w:jc w:val="center"/>
              <w:rPr>
                <w:rFonts w:ascii="Times New Roman" w:hAnsi="Times New Roman"/>
                <w:sz w:val="24"/>
                <w:szCs w:val="24"/>
                <w:lang w:eastAsia="zh-CN"/>
              </w:rPr>
            </w:pPr>
          </w:p>
        </w:tc>
      </w:tr>
      <w:tr w:rsidR="00EF4302" w:rsidRPr="002D69B7" w14:paraId="33F4D330"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59023DD7" w14:textId="77777777" w:rsidR="00EF4302" w:rsidRPr="002D69B7" w:rsidRDefault="00EF4302" w:rsidP="005A58F4">
            <w:pPr>
              <w:snapToGrid w:val="0"/>
              <w:spacing w:after="0" w:line="240" w:lineRule="auto"/>
              <w:rPr>
                <w:rFonts w:ascii="Times New Roman" w:hAnsi="Times New Roman"/>
                <w:color w:val="1F497D"/>
                <w:sz w:val="24"/>
                <w:szCs w:val="24"/>
                <w:lang w:eastAsia="zh-CN"/>
              </w:rPr>
            </w:pPr>
          </w:p>
        </w:tc>
        <w:tc>
          <w:tcPr>
            <w:tcW w:w="8505" w:type="dxa"/>
            <w:tcBorders>
              <w:top w:val="single" w:sz="4" w:space="0" w:color="auto"/>
              <w:left w:val="single" w:sz="4" w:space="0" w:color="auto"/>
              <w:bottom w:val="single" w:sz="4" w:space="0" w:color="000000"/>
              <w:right w:val="single" w:sz="4" w:space="0" w:color="auto"/>
            </w:tcBorders>
            <w:shd w:val="clear" w:color="auto" w:fill="auto"/>
          </w:tcPr>
          <w:p w14:paraId="460B57A4"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eastAsia="zh-CN"/>
              </w:rPr>
            </w:pPr>
            <w:r w:rsidRPr="002D69B7">
              <w:rPr>
                <w:rFonts w:ascii="Times New Roman" w:hAnsi="Times New Roman"/>
                <w:bCs/>
                <w:sz w:val="24"/>
                <w:szCs w:val="24"/>
                <w:lang w:eastAsia="zh-CN"/>
              </w:rPr>
              <w:t>Грамматический материал по теме</w:t>
            </w:r>
          </w:p>
          <w:p w14:paraId="3C2E160E"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eastAsia="zh-CN"/>
              </w:rPr>
            </w:pPr>
            <w:r w:rsidRPr="002D69B7">
              <w:rPr>
                <w:rFonts w:ascii="Times New Roman" w:hAnsi="Times New Roman"/>
                <w:bCs/>
                <w:sz w:val="24"/>
                <w:szCs w:val="24"/>
                <w:lang w:eastAsia="zh-CN"/>
              </w:rPr>
              <w:t xml:space="preserve">- образование и употребление глаголов </w:t>
            </w:r>
            <w:r w:rsidRPr="002D69B7">
              <w:rPr>
                <w:rFonts w:ascii="Times New Roman" w:hAnsi="Times New Roman"/>
                <w:bCs/>
                <w:sz w:val="24"/>
                <w:szCs w:val="24"/>
                <w:lang w:val="en-US" w:eastAsia="zh-CN"/>
              </w:rPr>
              <w:t>Perfect</w:t>
            </w:r>
            <w:r w:rsidRPr="002D69B7">
              <w:rPr>
                <w:rFonts w:ascii="Times New Roman" w:hAnsi="Times New Roman"/>
                <w:bCs/>
                <w:sz w:val="24"/>
                <w:szCs w:val="24"/>
                <w:lang w:eastAsia="zh-CN"/>
              </w:rPr>
              <w:t>;</w:t>
            </w:r>
          </w:p>
          <w:p w14:paraId="4F10EB01"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eastAsia="zh-CN"/>
              </w:rPr>
            </w:pPr>
            <w:r w:rsidRPr="002D69B7">
              <w:rPr>
                <w:rFonts w:ascii="Times New Roman" w:hAnsi="Times New Roman"/>
                <w:bCs/>
                <w:sz w:val="24"/>
                <w:szCs w:val="24"/>
                <w:lang w:eastAsia="zh-CN"/>
              </w:rPr>
              <w:t>- местоимения: указательные с существительными и без них,</w:t>
            </w:r>
          </w:p>
          <w:p w14:paraId="57146FFC" w14:textId="77777777" w:rsidR="00EF4302" w:rsidRPr="002D69B7" w:rsidRDefault="00EF4302" w:rsidP="005A58F4">
            <w:pPr>
              <w:spacing w:after="0" w:line="240" w:lineRule="auto"/>
              <w:rPr>
                <w:rFonts w:ascii="Times New Roman" w:hAnsi="Times New Roman"/>
                <w:bCs/>
                <w:sz w:val="24"/>
                <w:szCs w:val="24"/>
                <w:lang w:eastAsia="zh-CN"/>
              </w:rPr>
            </w:pPr>
            <w:r w:rsidRPr="002D69B7">
              <w:rPr>
                <w:rFonts w:ascii="Times New Roman" w:hAnsi="Times New Roman"/>
                <w:bCs/>
                <w:sz w:val="24"/>
                <w:szCs w:val="24"/>
                <w:lang w:eastAsia="zh-CN"/>
              </w:rPr>
              <w:t xml:space="preserve">-Местоимения личные, притяжательные, </w:t>
            </w:r>
          </w:p>
          <w:p w14:paraId="46190298" w14:textId="77777777" w:rsidR="00EF4302" w:rsidRPr="002D69B7" w:rsidRDefault="00EF4302" w:rsidP="005A58F4">
            <w:pPr>
              <w:spacing w:after="0" w:line="240" w:lineRule="auto"/>
              <w:rPr>
                <w:rFonts w:ascii="Times New Roman" w:hAnsi="Times New Roman"/>
                <w:bCs/>
                <w:sz w:val="24"/>
                <w:szCs w:val="24"/>
                <w:lang w:eastAsia="zh-CN"/>
              </w:rPr>
            </w:pPr>
            <w:r w:rsidRPr="002D69B7">
              <w:rPr>
                <w:rFonts w:ascii="Times New Roman" w:hAnsi="Times New Roman"/>
                <w:bCs/>
                <w:sz w:val="24"/>
                <w:szCs w:val="24"/>
                <w:lang w:eastAsia="zh-CN"/>
              </w:rPr>
              <w:t>- местоимения вопросительные, объектные;</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48855836"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276" w:type="dxa"/>
            <w:vMerge/>
            <w:tcBorders>
              <w:left w:val="single" w:sz="4" w:space="0" w:color="auto"/>
              <w:bottom w:val="single" w:sz="4" w:space="0" w:color="auto"/>
              <w:right w:val="single" w:sz="4" w:space="0" w:color="auto"/>
            </w:tcBorders>
          </w:tcPr>
          <w:p w14:paraId="3E95E509"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sz w:val="24"/>
                <w:szCs w:val="24"/>
                <w:lang w:eastAsia="zh-CN"/>
              </w:rPr>
            </w:pPr>
          </w:p>
        </w:tc>
        <w:tc>
          <w:tcPr>
            <w:tcW w:w="1134" w:type="dxa"/>
            <w:vMerge/>
            <w:tcBorders>
              <w:left w:val="single" w:sz="4" w:space="0" w:color="auto"/>
              <w:bottom w:val="single" w:sz="4" w:space="0" w:color="auto"/>
              <w:right w:val="single" w:sz="4" w:space="0" w:color="auto"/>
            </w:tcBorders>
          </w:tcPr>
          <w:p w14:paraId="178066CF"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sz w:val="24"/>
                <w:szCs w:val="24"/>
                <w:lang w:eastAsia="zh-CN"/>
              </w:rPr>
            </w:pPr>
          </w:p>
        </w:tc>
      </w:tr>
      <w:tr w:rsidR="00EF4302" w:rsidRPr="002D69B7" w14:paraId="7E9158EE"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5256B6EC" w14:textId="77777777" w:rsidR="00EF4302" w:rsidRPr="002D69B7" w:rsidRDefault="00EF4302" w:rsidP="005A58F4">
            <w:pPr>
              <w:snapToGrid w:val="0"/>
              <w:spacing w:after="0" w:line="240" w:lineRule="auto"/>
              <w:rPr>
                <w:rFonts w:ascii="Times New Roman" w:hAnsi="Times New Roman"/>
                <w:color w:val="1F497D"/>
                <w:sz w:val="24"/>
                <w:szCs w:val="24"/>
                <w:lang w:eastAsia="zh-CN"/>
              </w:rPr>
            </w:pPr>
          </w:p>
        </w:tc>
        <w:tc>
          <w:tcPr>
            <w:tcW w:w="8505" w:type="dxa"/>
            <w:tcBorders>
              <w:top w:val="single" w:sz="4" w:space="0" w:color="000000"/>
              <w:left w:val="single" w:sz="4" w:space="0" w:color="auto"/>
              <w:bottom w:val="single" w:sz="4" w:space="0" w:color="000000"/>
              <w:right w:val="single" w:sz="4" w:space="0" w:color="auto"/>
            </w:tcBorders>
            <w:shd w:val="clear" w:color="auto" w:fill="auto"/>
          </w:tcPr>
          <w:p w14:paraId="63B45772"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zh-CN"/>
              </w:rPr>
            </w:pPr>
            <w:r w:rsidRPr="00D66D6F">
              <w:rPr>
                <w:rFonts w:ascii="Times New Roman" w:hAnsi="Times New Roman"/>
                <w:b/>
                <w:sz w:val="24"/>
                <w:szCs w:val="24"/>
                <w:lang w:eastAsia="zh-CN"/>
              </w:rPr>
              <w:t>В том числе практических занятий:</w:t>
            </w:r>
          </w:p>
        </w:tc>
        <w:tc>
          <w:tcPr>
            <w:tcW w:w="2268" w:type="dxa"/>
            <w:tcBorders>
              <w:top w:val="single" w:sz="4" w:space="0" w:color="auto"/>
              <w:left w:val="single" w:sz="4" w:space="0" w:color="auto"/>
              <w:right w:val="single" w:sz="4" w:space="0" w:color="auto"/>
            </w:tcBorders>
            <w:shd w:val="clear" w:color="auto" w:fill="auto"/>
          </w:tcPr>
          <w:p w14:paraId="188B96D8" w14:textId="77777777" w:rsidR="00EF4302" w:rsidRPr="00A11BAD"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zh-CN"/>
              </w:rPr>
            </w:pPr>
            <w:r w:rsidRPr="00A11BAD">
              <w:rPr>
                <w:rFonts w:ascii="Times New Roman" w:hAnsi="Times New Roman"/>
                <w:b/>
                <w:bCs/>
                <w:sz w:val="24"/>
                <w:szCs w:val="24"/>
                <w:lang w:eastAsia="zh-CN"/>
              </w:rPr>
              <w:t>6</w:t>
            </w:r>
          </w:p>
        </w:tc>
        <w:tc>
          <w:tcPr>
            <w:tcW w:w="1276" w:type="dxa"/>
            <w:tcBorders>
              <w:top w:val="single" w:sz="4" w:space="0" w:color="auto"/>
              <w:left w:val="single" w:sz="4" w:space="0" w:color="auto"/>
              <w:right w:val="single" w:sz="4" w:space="0" w:color="auto"/>
            </w:tcBorders>
          </w:tcPr>
          <w:p w14:paraId="3E269B8F"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auto"/>
              <w:right w:val="single" w:sz="4" w:space="0" w:color="auto"/>
            </w:tcBorders>
          </w:tcPr>
          <w:p w14:paraId="6A2A948A"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2DC175A7"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290DAAC2" w14:textId="77777777" w:rsidR="00EF4302" w:rsidRPr="002D69B7" w:rsidRDefault="00EF4302" w:rsidP="005A58F4">
            <w:pPr>
              <w:snapToGrid w:val="0"/>
              <w:spacing w:after="0" w:line="240" w:lineRule="auto"/>
              <w:rPr>
                <w:rFonts w:ascii="Times New Roman" w:hAnsi="Times New Roman"/>
                <w:color w:val="1F497D"/>
                <w:sz w:val="24"/>
                <w:szCs w:val="24"/>
                <w:lang w:eastAsia="zh-CN"/>
              </w:rPr>
            </w:pPr>
          </w:p>
        </w:tc>
        <w:tc>
          <w:tcPr>
            <w:tcW w:w="8505" w:type="dxa"/>
            <w:tcBorders>
              <w:top w:val="single" w:sz="4" w:space="0" w:color="000000"/>
              <w:left w:val="single" w:sz="4" w:space="0" w:color="auto"/>
              <w:bottom w:val="single" w:sz="4" w:space="0" w:color="000000"/>
              <w:right w:val="single" w:sz="4" w:space="0" w:color="auto"/>
            </w:tcBorders>
            <w:shd w:val="clear" w:color="auto" w:fill="auto"/>
          </w:tcPr>
          <w:p w14:paraId="0C5C978A"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zh-CN"/>
              </w:rPr>
            </w:pPr>
            <w:r w:rsidRPr="00AC519D">
              <w:rPr>
                <w:rFonts w:ascii="Times New Roman" w:hAnsi="Times New Roman"/>
                <w:b/>
                <w:bCs/>
                <w:sz w:val="24"/>
                <w:szCs w:val="24"/>
                <w:lang w:eastAsia="zh-CN"/>
              </w:rPr>
              <w:t xml:space="preserve">Практическое занятие № </w:t>
            </w:r>
            <w:r>
              <w:rPr>
                <w:rFonts w:ascii="Times New Roman" w:hAnsi="Times New Roman"/>
                <w:b/>
                <w:bCs/>
                <w:sz w:val="24"/>
                <w:szCs w:val="24"/>
                <w:lang w:eastAsia="zh-CN"/>
              </w:rPr>
              <w:t>10</w:t>
            </w:r>
            <w:r w:rsidRPr="00AC519D">
              <w:rPr>
                <w:rFonts w:ascii="Times New Roman" w:hAnsi="Times New Roman"/>
                <w:b/>
                <w:bCs/>
                <w:sz w:val="24"/>
                <w:szCs w:val="24"/>
                <w:lang w:eastAsia="zh-CN"/>
              </w:rPr>
              <w:t>.</w:t>
            </w:r>
            <w:r w:rsidRPr="002D69B7">
              <w:rPr>
                <w:rFonts w:ascii="Times New Roman" w:hAnsi="Times New Roman"/>
                <w:bCs/>
                <w:sz w:val="24"/>
                <w:szCs w:val="24"/>
                <w:lang w:eastAsia="zh-CN"/>
              </w:rPr>
              <w:t xml:space="preserve"> Г</w:t>
            </w:r>
            <w:r w:rsidRPr="002D69B7">
              <w:rPr>
                <w:rFonts w:ascii="Times New Roman" w:hAnsi="Times New Roman"/>
                <w:sz w:val="24"/>
                <w:szCs w:val="24"/>
                <w:lang w:eastAsia="zh-CN"/>
              </w:rPr>
              <w:t xml:space="preserve">азеты, радио, </w:t>
            </w:r>
            <w:r>
              <w:rPr>
                <w:rFonts w:ascii="Times New Roman" w:hAnsi="Times New Roman"/>
                <w:sz w:val="24"/>
                <w:szCs w:val="24"/>
                <w:lang w:eastAsia="zh-CN"/>
              </w:rPr>
              <w:t>т</w:t>
            </w:r>
            <w:r w:rsidRPr="002D69B7">
              <w:rPr>
                <w:rFonts w:ascii="Times New Roman" w:hAnsi="Times New Roman"/>
                <w:sz w:val="24"/>
                <w:szCs w:val="24"/>
                <w:lang w:eastAsia="zh-CN"/>
              </w:rPr>
              <w:t>елевидение.</w:t>
            </w:r>
          </w:p>
        </w:tc>
        <w:tc>
          <w:tcPr>
            <w:tcW w:w="2268" w:type="dxa"/>
            <w:tcBorders>
              <w:top w:val="single" w:sz="4" w:space="0" w:color="auto"/>
              <w:left w:val="single" w:sz="4" w:space="0" w:color="auto"/>
              <w:right w:val="single" w:sz="4" w:space="0" w:color="auto"/>
            </w:tcBorders>
            <w:shd w:val="clear" w:color="auto" w:fill="auto"/>
          </w:tcPr>
          <w:p w14:paraId="572E5269"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2</w:t>
            </w:r>
          </w:p>
        </w:tc>
        <w:tc>
          <w:tcPr>
            <w:tcW w:w="1276" w:type="dxa"/>
            <w:tcBorders>
              <w:top w:val="single" w:sz="4" w:space="0" w:color="auto"/>
              <w:left w:val="single" w:sz="4" w:space="0" w:color="auto"/>
              <w:right w:val="single" w:sz="4" w:space="0" w:color="auto"/>
            </w:tcBorders>
          </w:tcPr>
          <w:p w14:paraId="271C78B6"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auto"/>
              <w:right w:val="single" w:sz="4" w:space="0" w:color="auto"/>
            </w:tcBorders>
          </w:tcPr>
          <w:p w14:paraId="0A4FAD8B"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45884B65"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71CB5E6F" w14:textId="77777777" w:rsidR="00EF4302" w:rsidRPr="002D69B7" w:rsidRDefault="00EF4302" w:rsidP="005A58F4">
            <w:pPr>
              <w:snapToGrid w:val="0"/>
              <w:spacing w:after="0" w:line="240" w:lineRule="auto"/>
              <w:rPr>
                <w:rFonts w:ascii="Times New Roman" w:hAnsi="Times New Roman"/>
                <w:color w:val="1F497D"/>
                <w:sz w:val="24"/>
                <w:szCs w:val="24"/>
                <w:lang w:eastAsia="zh-CN"/>
              </w:rPr>
            </w:pPr>
          </w:p>
        </w:tc>
        <w:tc>
          <w:tcPr>
            <w:tcW w:w="8505" w:type="dxa"/>
            <w:tcBorders>
              <w:top w:val="single" w:sz="4" w:space="0" w:color="000000"/>
              <w:left w:val="single" w:sz="4" w:space="0" w:color="auto"/>
              <w:bottom w:val="single" w:sz="4" w:space="0" w:color="000000"/>
              <w:right w:val="single" w:sz="4" w:space="0" w:color="auto"/>
            </w:tcBorders>
            <w:shd w:val="clear" w:color="auto" w:fill="auto"/>
          </w:tcPr>
          <w:p w14:paraId="21F2AF34"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zh-CN"/>
              </w:rPr>
            </w:pPr>
            <w:r w:rsidRPr="00AC519D">
              <w:rPr>
                <w:rFonts w:ascii="Times New Roman" w:hAnsi="Times New Roman"/>
                <w:b/>
                <w:bCs/>
                <w:sz w:val="24"/>
                <w:szCs w:val="24"/>
                <w:lang w:eastAsia="zh-CN"/>
              </w:rPr>
              <w:t xml:space="preserve">Практическое </w:t>
            </w:r>
            <w:r>
              <w:rPr>
                <w:rFonts w:ascii="Times New Roman" w:hAnsi="Times New Roman"/>
                <w:b/>
                <w:bCs/>
                <w:sz w:val="24"/>
                <w:szCs w:val="24"/>
                <w:lang w:eastAsia="zh-CN"/>
              </w:rPr>
              <w:t>занятие № 11</w:t>
            </w:r>
            <w:r w:rsidRPr="002D69B7">
              <w:rPr>
                <w:rFonts w:ascii="Times New Roman" w:hAnsi="Times New Roman"/>
                <w:bCs/>
                <w:sz w:val="24"/>
                <w:szCs w:val="24"/>
                <w:lang w:eastAsia="zh-CN"/>
              </w:rPr>
              <w:t>.</w:t>
            </w:r>
            <w:r w:rsidRPr="002D69B7">
              <w:rPr>
                <w:rFonts w:ascii="Times New Roman" w:hAnsi="Times New Roman"/>
                <w:b/>
                <w:bCs/>
                <w:sz w:val="24"/>
                <w:szCs w:val="24"/>
                <w:lang w:eastAsia="zh-CN"/>
              </w:rPr>
              <w:t xml:space="preserve"> </w:t>
            </w:r>
            <w:r w:rsidRPr="002D69B7">
              <w:rPr>
                <w:rFonts w:ascii="Times New Roman" w:hAnsi="Times New Roman"/>
                <w:sz w:val="24"/>
                <w:szCs w:val="24"/>
                <w:lang w:eastAsia="zh-CN"/>
              </w:rPr>
              <w:t>Интернет.</w:t>
            </w:r>
          </w:p>
        </w:tc>
        <w:tc>
          <w:tcPr>
            <w:tcW w:w="2268" w:type="dxa"/>
            <w:tcBorders>
              <w:top w:val="single" w:sz="4" w:space="0" w:color="auto"/>
              <w:left w:val="single" w:sz="4" w:space="0" w:color="auto"/>
              <w:right w:val="single" w:sz="4" w:space="0" w:color="auto"/>
            </w:tcBorders>
            <w:shd w:val="clear" w:color="auto" w:fill="auto"/>
          </w:tcPr>
          <w:p w14:paraId="76382080"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2</w:t>
            </w:r>
          </w:p>
        </w:tc>
        <w:tc>
          <w:tcPr>
            <w:tcW w:w="1276" w:type="dxa"/>
            <w:tcBorders>
              <w:top w:val="single" w:sz="4" w:space="0" w:color="auto"/>
              <w:left w:val="single" w:sz="4" w:space="0" w:color="auto"/>
              <w:right w:val="single" w:sz="4" w:space="0" w:color="auto"/>
            </w:tcBorders>
          </w:tcPr>
          <w:p w14:paraId="6243BAB2"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auto"/>
              <w:right w:val="single" w:sz="4" w:space="0" w:color="auto"/>
            </w:tcBorders>
          </w:tcPr>
          <w:p w14:paraId="5B5E2397"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30C7F79C"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18C13EFB" w14:textId="77777777" w:rsidR="00EF4302" w:rsidRPr="002D69B7" w:rsidRDefault="00EF4302" w:rsidP="005A58F4">
            <w:pPr>
              <w:snapToGrid w:val="0"/>
              <w:spacing w:after="0" w:line="240" w:lineRule="auto"/>
              <w:rPr>
                <w:rFonts w:ascii="Times New Roman" w:hAnsi="Times New Roman"/>
                <w:color w:val="1F497D"/>
                <w:sz w:val="24"/>
                <w:szCs w:val="24"/>
                <w:lang w:eastAsia="zh-CN"/>
              </w:rPr>
            </w:pPr>
          </w:p>
        </w:tc>
        <w:tc>
          <w:tcPr>
            <w:tcW w:w="8505" w:type="dxa"/>
            <w:tcBorders>
              <w:top w:val="single" w:sz="4" w:space="0" w:color="000000"/>
              <w:left w:val="single" w:sz="4" w:space="0" w:color="auto"/>
              <w:bottom w:val="single" w:sz="4" w:space="0" w:color="000000"/>
              <w:right w:val="single" w:sz="4" w:space="0" w:color="auto"/>
            </w:tcBorders>
            <w:shd w:val="clear" w:color="auto" w:fill="auto"/>
          </w:tcPr>
          <w:p w14:paraId="4899DC21" w14:textId="77777777" w:rsidR="00EF4302" w:rsidRPr="00AC519D"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zh-CN"/>
              </w:rPr>
            </w:pPr>
            <w:r>
              <w:rPr>
                <w:rFonts w:ascii="Times New Roman" w:hAnsi="Times New Roman"/>
                <w:b/>
                <w:bCs/>
                <w:sz w:val="24"/>
                <w:szCs w:val="24"/>
                <w:lang w:eastAsia="zh-CN"/>
              </w:rPr>
              <w:t xml:space="preserve">Практическое занятие № 12. </w:t>
            </w:r>
            <w:r w:rsidRPr="00A11BAD">
              <w:rPr>
                <w:rFonts w:ascii="Times New Roman" w:hAnsi="Times New Roman"/>
                <w:bCs/>
                <w:sz w:val="24"/>
                <w:szCs w:val="24"/>
                <w:lang w:eastAsia="zh-CN"/>
              </w:rPr>
              <w:t>Новости</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519EB9A0" w14:textId="77777777" w:rsidR="00EF4302"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2</w:t>
            </w:r>
          </w:p>
        </w:tc>
        <w:tc>
          <w:tcPr>
            <w:tcW w:w="1276" w:type="dxa"/>
            <w:tcBorders>
              <w:top w:val="single" w:sz="4" w:space="0" w:color="auto"/>
              <w:left w:val="single" w:sz="4" w:space="0" w:color="auto"/>
              <w:bottom w:val="single" w:sz="4" w:space="0" w:color="auto"/>
              <w:right w:val="single" w:sz="4" w:space="0" w:color="auto"/>
            </w:tcBorders>
          </w:tcPr>
          <w:p w14:paraId="51440E95"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3AF053B4"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4C23ADE5"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0272DFA3" w14:textId="77777777" w:rsidR="00EF4302" w:rsidRPr="002D69B7" w:rsidRDefault="00EF4302" w:rsidP="005A58F4">
            <w:pPr>
              <w:snapToGrid w:val="0"/>
              <w:spacing w:after="0" w:line="240" w:lineRule="auto"/>
              <w:rPr>
                <w:rFonts w:ascii="Times New Roman" w:hAnsi="Times New Roman"/>
                <w:color w:val="1F497D"/>
                <w:sz w:val="24"/>
                <w:szCs w:val="24"/>
                <w:lang w:eastAsia="zh-CN"/>
              </w:rPr>
            </w:pPr>
          </w:p>
        </w:tc>
        <w:tc>
          <w:tcPr>
            <w:tcW w:w="8505" w:type="dxa"/>
            <w:tcBorders>
              <w:top w:val="single" w:sz="4" w:space="0" w:color="000000"/>
              <w:left w:val="single" w:sz="4" w:space="0" w:color="auto"/>
              <w:bottom w:val="single" w:sz="4" w:space="0" w:color="000000"/>
              <w:right w:val="single" w:sz="4" w:space="0" w:color="auto"/>
            </w:tcBorders>
            <w:shd w:val="clear" w:color="auto" w:fill="auto"/>
          </w:tcPr>
          <w:p w14:paraId="0BFA1A07"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zh-CN"/>
              </w:rPr>
            </w:pPr>
            <w:r w:rsidRPr="002D69B7">
              <w:rPr>
                <w:rFonts w:ascii="Times New Roman" w:hAnsi="Times New Roman"/>
                <w:b/>
                <w:bCs/>
                <w:sz w:val="24"/>
                <w:szCs w:val="24"/>
                <w:lang w:eastAsia="zh-CN"/>
              </w:rPr>
              <w:t>Самостоятельная работа обучающихся</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14C53FA9" w14:textId="77777777" w:rsidR="00EF4302" w:rsidRPr="000B0801"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zh-CN"/>
              </w:rPr>
            </w:pPr>
            <w:r w:rsidRPr="000B0801">
              <w:rPr>
                <w:rFonts w:ascii="Times New Roman" w:hAnsi="Times New Roman"/>
                <w:b/>
                <w:bCs/>
                <w:sz w:val="24"/>
                <w:szCs w:val="24"/>
                <w:lang w:eastAsia="zh-CN"/>
              </w:rPr>
              <w:t>4</w:t>
            </w:r>
          </w:p>
        </w:tc>
        <w:tc>
          <w:tcPr>
            <w:tcW w:w="1276" w:type="dxa"/>
            <w:tcBorders>
              <w:top w:val="single" w:sz="4" w:space="0" w:color="auto"/>
              <w:left w:val="single" w:sz="4" w:space="0" w:color="auto"/>
              <w:bottom w:val="single" w:sz="4" w:space="0" w:color="auto"/>
              <w:right w:val="single" w:sz="4" w:space="0" w:color="auto"/>
            </w:tcBorders>
          </w:tcPr>
          <w:p w14:paraId="6E27FAF1"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0ED2E83A"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1436B196"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0FD30635" w14:textId="77777777" w:rsidR="00EF4302" w:rsidRPr="002D69B7" w:rsidRDefault="00EF4302" w:rsidP="005A58F4">
            <w:pPr>
              <w:snapToGrid w:val="0"/>
              <w:spacing w:after="0" w:line="240" w:lineRule="auto"/>
              <w:rPr>
                <w:rFonts w:ascii="Times New Roman" w:hAnsi="Times New Roman"/>
                <w:sz w:val="24"/>
                <w:szCs w:val="24"/>
                <w:lang w:eastAsia="zh-CN"/>
              </w:rPr>
            </w:pPr>
          </w:p>
        </w:tc>
        <w:tc>
          <w:tcPr>
            <w:tcW w:w="8505" w:type="dxa"/>
            <w:tcBorders>
              <w:top w:val="single" w:sz="4" w:space="0" w:color="000000"/>
              <w:left w:val="single" w:sz="4" w:space="0" w:color="auto"/>
              <w:bottom w:val="single" w:sz="4" w:space="0" w:color="auto"/>
              <w:right w:val="single" w:sz="4" w:space="0" w:color="auto"/>
            </w:tcBorders>
            <w:shd w:val="clear" w:color="auto" w:fill="auto"/>
          </w:tcPr>
          <w:p w14:paraId="2DA1D4D4"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eastAsia="zh-CN"/>
              </w:rPr>
            </w:pPr>
            <w:r w:rsidRPr="002D69B7">
              <w:rPr>
                <w:rFonts w:ascii="Times New Roman" w:hAnsi="Times New Roman"/>
                <w:bCs/>
                <w:sz w:val="24"/>
                <w:szCs w:val="24"/>
                <w:lang w:eastAsia="zh-CN"/>
              </w:rPr>
              <w:t xml:space="preserve">Мини-презентация «Средства массовой информации: за и против» </w:t>
            </w:r>
          </w:p>
          <w:p w14:paraId="346E9DFC"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eastAsia="zh-CN"/>
              </w:rPr>
            </w:pPr>
            <w:r w:rsidRPr="002D69B7">
              <w:rPr>
                <w:rFonts w:ascii="Times New Roman" w:hAnsi="Times New Roman"/>
                <w:bCs/>
                <w:sz w:val="24"/>
                <w:szCs w:val="24"/>
                <w:lang w:eastAsia="zh-CN"/>
              </w:rPr>
              <w:t>Проработка конспектов занятий, работа с грамматическим справочником, выполнение упражнений.</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12AFA5A4"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4</w:t>
            </w:r>
          </w:p>
        </w:tc>
        <w:tc>
          <w:tcPr>
            <w:tcW w:w="1276" w:type="dxa"/>
            <w:tcBorders>
              <w:top w:val="single" w:sz="4" w:space="0" w:color="auto"/>
              <w:left w:val="single" w:sz="4" w:space="0" w:color="auto"/>
              <w:bottom w:val="single" w:sz="4" w:space="0" w:color="auto"/>
              <w:right w:val="single" w:sz="4" w:space="0" w:color="auto"/>
            </w:tcBorders>
          </w:tcPr>
          <w:p w14:paraId="777236ED"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73B224B2"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sz w:val="24"/>
                <w:szCs w:val="24"/>
                <w:lang w:eastAsia="zh-CN"/>
              </w:rPr>
            </w:pPr>
          </w:p>
        </w:tc>
      </w:tr>
      <w:tr w:rsidR="00EF4302" w:rsidRPr="002D69B7" w14:paraId="12D5C5AA" w14:textId="77777777" w:rsidTr="005A58F4">
        <w:trPr>
          <w:trHeight w:val="20"/>
        </w:trPr>
        <w:tc>
          <w:tcPr>
            <w:tcW w:w="1977" w:type="dxa"/>
            <w:vMerge w:val="restart"/>
            <w:tcBorders>
              <w:top w:val="single" w:sz="4" w:space="0" w:color="auto"/>
              <w:left w:val="single" w:sz="4" w:space="0" w:color="auto"/>
              <w:bottom w:val="single" w:sz="4" w:space="0" w:color="auto"/>
              <w:right w:val="single" w:sz="4" w:space="0" w:color="auto"/>
            </w:tcBorders>
            <w:shd w:val="clear" w:color="auto" w:fill="auto"/>
          </w:tcPr>
          <w:p w14:paraId="114770C8" w14:textId="77777777" w:rsidR="00EF4302" w:rsidRDefault="00EF4302" w:rsidP="005A58F4">
            <w:pPr>
              <w:spacing w:after="0" w:line="240" w:lineRule="auto"/>
              <w:rPr>
                <w:rFonts w:ascii="Times New Roman" w:hAnsi="Times New Roman"/>
                <w:b/>
                <w:sz w:val="24"/>
                <w:szCs w:val="24"/>
                <w:lang w:eastAsia="zh-CN"/>
              </w:rPr>
            </w:pPr>
            <w:r w:rsidRPr="002D69B7">
              <w:rPr>
                <w:rFonts w:ascii="Times New Roman" w:hAnsi="Times New Roman"/>
                <w:b/>
                <w:sz w:val="24"/>
                <w:szCs w:val="24"/>
                <w:lang w:eastAsia="zh-CN"/>
              </w:rPr>
              <w:t xml:space="preserve">Тема 2.4. </w:t>
            </w:r>
            <w:r>
              <w:rPr>
                <w:rFonts w:ascii="Times New Roman" w:hAnsi="Times New Roman"/>
                <w:b/>
                <w:sz w:val="24"/>
                <w:szCs w:val="24"/>
                <w:lang w:eastAsia="zh-CN"/>
              </w:rPr>
              <w:t>Здоровье, спорт, правила здорового образа жизни.</w:t>
            </w:r>
          </w:p>
          <w:p w14:paraId="7CBE5F5A"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auto"/>
              <w:left w:val="single" w:sz="4" w:space="0" w:color="auto"/>
              <w:bottom w:val="single" w:sz="4" w:space="0" w:color="auto"/>
              <w:right w:val="single" w:sz="4" w:space="0" w:color="auto"/>
            </w:tcBorders>
            <w:shd w:val="clear" w:color="auto" w:fill="auto"/>
          </w:tcPr>
          <w:p w14:paraId="2E5CF077"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eastAsia="zh-CN"/>
              </w:rPr>
            </w:pPr>
            <w:r w:rsidRPr="002D69B7">
              <w:rPr>
                <w:rFonts w:ascii="Times New Roman" w:hAnsi="Times New Roman"/>
                <w:b/>
                <w:bCs/>
                <w:sz w:val="24"/>
                <w:szCs w:val="24"/>
                <w:lang w:eastAsia="zh-CN"/>
              </w:rPr>
              <w:t>Содержание учебного материала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3E81C6F1" w14:textId="77777777" w:rsidR="00EF4302" w:rsidRPr="0059178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zh-CN"/>
              </w:rPr>
            </w:pPr>
            <w:r w:rsidRPr="00591787">
              <w:rPr>
                <w:rFonts w:ascii="Times New Roman" w:hAnsi="Times New Roman"/>
                <w:b/>
                <w:bCs/>
                <w:sz w:val="24"/>
                <w:szCs w:val="24"/>
                <w:lang w:eastAsia="zh-CN"/>
              </w:rPr>
              <w:t>6</w:t>
            </w:r>
          </w:p>
        </w:tc>
        <w:tc>
          <w:tcPr>
            <w:tcW w:w="1276" w:type="dxa"/>
            <w:vMerge w:val="restart"/>
            <w:tcBorders>
              <w:top w:val="single" w:sz="4" w:space="0" w:color="auto"/>
              <w:left w:val="single" w:sz="4" w:space="0" w:color="auto"/>
              <w:right w:val="single" w:sz="4" w:space="0" w:color="auto"/>
            </w:tcBorders>
          </w:tcPr>
          <w:p w14:paraId="13B9F0DB"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ОК 1-ОК 9</w:t>
            </w:r>
          </w:p>
        </w:tc>
        <w:tc>
          <w:tcPr>
            <w:tcW w:w="1134" w:type="dxa"/>
            <w:vMerge w:val="restart"/>
            <w:tcBorders>
              <w:top w:val="single" w:sz="4" w:space="0" w:color="auto"/>
              <w:left w:val="single" w:sz="4" w:space="0" w:color="auto"/>
              <w:right w:val="single" w:sz="4" w:space="0" w:color="auto"/>
            </w:tcBorders>
          </w:tcPr>
          <w:p w14:paraId="5F59CB36"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У1, У2, У3, З1</w:t>
            </w:r>
          </w:p>
        </w:tc>
      </w:tr>
      <w:tr w:rsidR="00EF4302" w:rsidRPr="002D69B7" w14:paraId="1AC9BF63"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2E0CC594" w14:textId="77777777" w:rsidR="00EF4302" w:rsidRPr="002D69B7" w:rsidRDefault="00EF4302" w:rsidP="005A58F4">
            <w:pPr>
              <w:spacing w:after="0" w:line="240" w:lineRule="auto"/>
              <w:rPr>
                <w:rFonts w:ascii="Times New Roman" w:hAnsi="Times New Roman"/>
                <w:b/>
                <w:sz w:val="24"/>
                <w:szCs w:val="24"/>
                <w:lang w:eastAsia="zh-CN"/>
              </w:rPr>
            </w:pPr>
          </w:p>
        </w:tc>
        <w:tc>
          <w:tcPr>
            <w:tcW w:w="8505" w:type="dxa"/>
            <w:tcBorders>
              <w:top w:val="single" w:sz="4" w:space="0" w:color="auto"/>
              <w:left w:val="single" w:sz="4" w:space="0" w:color="auto"/>
              <w:bottom w:val="single" w:sz="4" w:space="0" w:color="auto"/>
              <w:right w:val="single" w:sz="4" w:space="0" w:color="auto"/>
            </w:tcBorders>
            <w:shd w:val="clear" w:color="auto" w:fill="auto"/>
          </w:tcPr>
          <w:p w14:paraId="3B0488CC"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zh-CN"/>
              </w:rPr>
            </w:pPr>
            <w:r w:rsidRPr="002D69B7">
              <w:rPr>
                <w:rFonts w:ascii="Times New Roman" w:hAnsi="Times New Roman"/>
                <w:bCs/>
                <w:sz w:val="24"/>
                <w:szCs w:val="24"/>
                <w:lang w:eastAsia="zh-CN"/>
              </w:rPr>
              <w:t>Лексический материал по темам «Спорт», «Правила здорового образа жизни</w:t>
            </w:r>
            <w:r>
              <w:rPr>
                <w:rFonts w:ascii="Times New Roman" w:hAnsi="Times New Roman"/>
                <w:bCs/>
                <w:sz w:val="24"/>
                <w:szCs w:val="24"/>
                <w:lang w:eastAsia="zh-CN"/>
              </w:rPr>
              <w:t>»</w:t>
            </w:r>
          </w:p>
        </w:tc>
        <w:tc>
          <w:tcPr>
            <w:tcW w:w="2268" w:type="dxa"/>
            <w:tcBorders>
              <w:top w:val="single" w:sz="4" w:space="0" w:color="auto"/>
              <w:left w:val="single" w:sz="4" w:space="0" w:color="auto"/>
              <w:right w:val="single" w:sz="4" w:space="0" w:color="auto"/>
            </w:tcBorders>
            <w:shd w:val="clear" w:color="auto" w:fill="auto"/>
          </w:tcPr>
          <w:p w14:paraId="3800BF45"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p>
        </w:tc>
        <w:tc>
          <w:tcPr>
            <w:tcW w:w="1276" w:type="dxa"/>
            <w:vMerge/>
            <w:tcBorders>
              <w:left w:val="single" w:sz="4" w:space="0" w:color="auto"/>
              <w:right w:val="single" w:sz="4" w:space="0" w:color="auto"/>
            </w:tcBorders>
          </w:tcPr>
          <w:p w14:paraId="0FB686A5"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vMerge/>
            <w:tcBorders>
              <w:left w:val="single" w:sz="4" w:space="0" w:color="auto"/>
              <w:right w:val="single" w:sz="4" w:space="0" w:color="auto"/>
            </w:tcBorders>
          </w:tcPr>
          <w:p w14:paraId="685833D7"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14F696E5"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48BFEB3E" w14:textId="77777777" w:rsidR="00EF4302" w:rsidRPr="002D69B7" w:rsidRDefault="00EF4302" w:rsidP="005A58F4">
            <w:pPr>
              <w:spacing w:after="0" w:line="240" w:lineRule="auto"/>
              <w:rPr>
                <w:rFonts w:ascii="Times New Roman" w:hAnsi="Times New Roman"/>
                <w:b/>
                <w:sz w:val="24"/>
                <w:szCs w:val="24"/>
                <w:lang w:eastAsia="zh-CN"/>
              </w:rPr>
            </w:pPr>
          </w:p>
        </w:tc>
        <w:tc>
          <w:tcPr>
            <w:tcW w:w="8505" w:type="dxa"/>
            <w:tcBorders>
              <w:top w:val="single" w:sz="4" w:space="0" w:color="auto"/>
              <w:left w:val="single" w:sz="4" w:space="0" w:color="auto"/>
              <w:bottom w:val="single" w:sz="4" w:space="0" w:color="auto"/>
              <w:right w:val="single" w:sz="4" w:space="0" w:color="auto"/>
            </w:tcBorders>
            <w:shd w:val="clear" w:color="auto" w:fill="auto"/>
          </w:tcPr>
          <w:p w14:paraId="05B07ECC"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eastAsia="zh-CN"/>
              </w:rPr>
            </w:pPr>
            <w:r w:rsidRPr="002D69B7">
              <w:rPr>
                <w:rFonts w:ascii="Times New Roman" w:hAnsi="Times New Roman"/>
                <w:bCs/>
                <w:sz w:val="24"/>
                <w:szCs w:val="24"/>
                <w:lang w:eastAsia="zh-CN"/>
              </w:rPr>
              <w:t>Грамматический материал:</w:t>
            </w:r>
          </w:p>
          <w:p w14:paraId="5EFD0058"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eastAsia="zh-CN"/>
              </w:rPr>
            </w:pPr>
            <w:r w:rsidRPr="002D69B7">
              <w:rPr>
                <w:rFonts w:ascii="Times New Roman" w:hAnsi="Times New Roman"/>
                <w:bCs/>
                <w:sz w:val="24"/>
                <w:szCs w:val="24"/>
                <w:lang w:eastAsia="zh-CN"/>
              </w:rPr>
              <w:t>- числительные;</w:t>
            </w:r>
          </w:p>
          <w:p w14:paraId="2B031E91"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eastAsia="zh-CN"/>
              </w:rPr>
            </w:pPr>
            <w:r w:rsidRPr="002D69B7">
              <w:rPr>
                <w:rFonts w:ascii="Times New Roman" w:hAnsi="Times New Roman"/>
                <w:bCs/>
                <w:sz w:val="24"/>
                <w:szCs w:val="24"/>
                <w:lang w:eastAsia="zh-CN"/>
              </w:rPr>
              <w:t>- система модальности;</w:t>
            </w:r>
          </w:p>
          <w:p w14:paraId="31B8580D"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zh-CN"/>
              </w:rPr>
            </w:pPr>
            <w:r w:rsidRPr="002D69B7">
              <w:rPr>
                <w:rFonts w:ascii="Times New Roman" w:hAnsi="Times New Roman"/>
                <w:bCs/>
                <w:sz w:val="24"/>
                <w:szCs w:val="24"/>
                <w:lang w:eastAsia="zh-CN"/>
              </w:rPr>
              <w:t>- образование и употребление глаголов в настоящем, будущем, прошедшем времени;</w:t>
            </w:r>
          </w:p>
          <w:p w14:paraId="0816A71E" w14:textId="77777777" w:rsidR="00EF4302" w:rsidRPr="002D69B7" w:rsidRDefault="00EF4302" w:rsidP="005A58F4">
            <w:pPr>
              <w:autoSpaceDE w:val="0"/>
              <w:spacing w:after="0" w:line="240" w:lineRule="auto"/>
              <w:rPr>
                <w:rFonts w:ascii="Times New Roman" w:hAnsi="Times New Roman"/>
                <w:sz w:val="24"/>
                <w:szCs w:val="24"/>
                <w:lang w:eastAsia="zh-CN"/>
              </w:rPr>
            </w:pPr>
            <w:r w:rsidRPr="002D69B7">
              <w:rPr>
                <w:rFonts w:ascii="Times New Roman" w:hAnsi="Times New Roman"/>
                <w:sz w:val="24"/>
                <w:szCs w:val="24"/>
                <w:lang w:eastAsia="zh-CN"/>
              </w:rPr>
              <w:t>- сложноподчиненные предложения с союзами;</w:t>
            </w:r>
          </w:p>
          <w:p w14:paraId="6815ECCF" w14:textId="77777777" w:rsidR="00EF4302" w:rsidRPr="002D69B7" w:rsidRDefault="00EF4302" w:rsidP="005A58F4">
            <w:pPr>
              <w:autoSpaceDE w:val="0"/>
              <w:spacing w:after="0" w:line="240" w:lineRule="auto"/>
              <w:rPr>
                <w:rFonts w:ascii="Times New Roman" w:hAnsi="Times New Roman"/>
                <w:sz w:val="24"/>
                <w:szCs w:val="24"/>
                <w:lang w:eastAsia="zh-CN"/>
              </w:rPr>
            </w:pPr>
            <w:r w:rsidRPr="002D69B7">
              <w:rPr>
                <w:rFonts w:ascii="Times New Roman" w:hAnsi="Times New Roman"/>
                <w:sz w:val="24"/>
                <w:szCs w:val="24"/>
                <w:lang w:eastAsia="zh-CN"/>
              </w:rPr>
              <w:t>- понятие согласования времен и косвенная речь.</w:t>
            </w:r>
          </w:p>
          <w:p w14:paraId="2C2AA2E8"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zh-CN"/>
              </w:rPr>
            </w:pPr>
            <w:r w:rsidRPr="002D69B7">
              <w:rPr>
                <w:rFonts w:ascii="Times New Roman" w:hAnsi="Times New Roman"/>
                <w:sz w:val="24"/>
                <w:szCs w:val="24"/>
                <w:lang w:eastAsia="zh-CN"/>
              </w:rPr>
              <w:lastRenderedPageBreak/>
              <w:t>- неопределенные местоимения</w:t>
            </w:r>
          </w:p>
          <w:p w14:paraId="7AB872B9" w14:textId="77777777" w:rsidR="00EF4302" w:rsidRPr="002D69B7" w:rsidRDefault="00EF4302" w:rsidP="005A58F4">
            <w:pPr>
              <w:autoSpaceDE w:val="0"/>
              <w:spacing w:after="0" w:line="240" w:lineRule="auto"/>
              <w:rPr>
                <w:rFonts w:ascii="Times New Roman" w:hAnsi="Times New Roman"/>
                <w:sz w:val="24"/>
                <w:szCs w:val="24"/>
                <w:lang w:eastAsia="zh-CN"/>
              </w:rPr>
            </w:pPr>
            <w:r w:rsidRPr="002D69B7">
              <w:rPr>
                <w:rFonts w:ascii="Times New Roman" w:hAnsi="Times New Roman"/>
                <w:sz w:val="24"/>
                <w:szCs w:val="24"/>
                <w:lang w:eastAsia="zh-CN"/>
              </w:rPr>
              <w:t>- имена прилагательные в положительной, сравнительной и превосходной степенях,</w:t>
            </w:r>
          </w:p>
          <w:p w14:paraId="11161840" w14:textId="77777777" w:rsidR="00EF4302" w:rsidRPr="002D69B7" w:rsidRDefault="00EF4302" w:rsidP="005A58F4">
            <w:pPr>
              <w:autoSpaceDE w:val="0"/>
              <w:spacing w:after="0" w:line="240" w:lineRule="auto"/>
              <w:rPr>
                <w:rFonts w:ascii="Times New Roman" w:hAnsi="Times New Roman"/>
                <w:sz w:val="24"/>
                <w:szCs w:val="24"/>
                <w:lang w:eastAsia="zh-CN"/>
              </w:rPr>
            </w:pPr>
            <w:r w:rsidRPr="002D69B7">
              <w:rPr>
                <w:rFonts w:ascii="Times New Roman" w:hAnsi="Times New Roman"/>
                <w:sz w:val="24"/>
                <w:szCs w:val="24"/>
                <w:lang w:eastAsia="zh-CN"/>
              </w:rPr>
              <w:t>образованные по правилу, а также исключения.</w:t>
            </w:r>
          </w:p>
          <w:p w14:paraId="17ACF83D"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zh-CN"/>
              </w:rPr>
            </w:pPr>
            <w:r w:rsidRPr="002D69B7">
              <w:rPr>
                <w:rFonts w:ascii="Times New Roman" w:hAnsi="Times New Roman"/>
                <w:sz w:val="24"/>
                <w:szCs w:val="24"/>
                <w:lang w:eastAsia="zh-CN"/>
              </w:rPr>
              <w:t>- наречия в сравнительной и превосходной степенях, неопределенные наречия</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61BBFD59"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p>
        </w:tc>
        <w:tc>
          <w:tcPr>
            <w:tcW w:w="1276" w:type="dxa"/>
            <w:vMerge/>
            <w:tcBorders>
              <w:left w:val="single" w:sz="4" w:space="0" w:color="auto"/>
              <w:bottom w:val="single" w:sz="4" w:space="0" w:color="auto"/>
              <w:right w:val="single" w:sz="4" w:space="0" w:color="auto"/>
            </w:tcBorders>
          </w:tcPr>
          <w:p w14:paraId="03F31A39"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
                <w:sz w:val="24"/>
                <w:szCs w:val="24"/>
                <w:lang w:eastAsia="zh-CN"/>
              </w:rPr>
            </w:pPr>
          </w:p>
        </w:tc>
        <w:tc>
          <w:tcPr>
            <w:tcW w:w="1134" w:type="dxa"/>
            <w:vMerge/>
            <w:tcBorders>
              <w:left w:val="single" w:sz="4" w:space="0" w:color="auto"/>
              <w:bottom w:val="single" w:sz="4" w:space="0" w:color="auto"/>
              <w:right w:val="single" w:sz="4" w:space="0" w:color="auto"/>
            </w:tcBorders>
          </w:tcPr>
          <w:p w14:paraId="2041BCD9"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
                <w:sz w:val="24"/>
                <w:szCs w:val="24"/>
                <w:lang w:eastAsia="zh-CN"/>
              </w:rPr>
            </w:pPr>
          </w:p>
        </w:tc>
      </w:tr>
      <w:tr w:rsidR="00EF4302" w:rsidRPr="002D69B7" w14:paraId="708B4A6A"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53077C4C" w14:textId="77777777" w:rsidR="00EF4302" w:rsidRPr="002D69B7" w:rsidRDefault="00EF4302" w:rsidP="005A58F4">
            <w:pPr>
              <w:spacing w:after="0" w:line="240" w:lineRule="auto"/>
              <w:rPr>
                <w:rFonts w:ascii="Times New Roman" w:hAnsi="Times New Roman"/>
                <w:b/>
                <w:sz w:val="24"/>
                <w:szCs w:val="24"/>
                <w:lang w:eastAsia="zh-CN"/>
              </w:rPr>
            </w:pPr>
          </w:p>
        </w:tc>
        <w:tc>
          <w:tcPr>
            <w:tcW w:w="8505" w:type="dxa"/>
            <w:tcBorders>
              <w:top w:val="single" w:sz="4" w:space="0" w:color="auto"/>
              <w:left w:val="single" w:sz="4" w:space="0" w:color="auto"/>
            </w:tcBorders>
            <w:shd w:val="clear" w:color="auto" w:fill="auto"/>
          </w:tcPr>
          <w:p w14:paraId="613856C9"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zh-CN"/>
              </w:rPr>
            </w:pPr>
            <w:r w:rsidRPr="00D66D6F">
              <w:rPr>
                <w:rFonts w:ascii="Times New Roman" w:hAnsi="Times New Roman"/>
                <w:b/>
                <w:sz w:val="24"/>
                <w:szCs w:val="24"/>
                <w:lang w:eastAsia="zh-CN"/>
              </w:rPr>
              <w:t>В том числе практических занятий:</w:t>
            </w:r>
          </w:p>
        </w:tc>
        <w:tc>
          <w:tcPr>
            <w:tcW w:w="2268" w:type="dxa"/>
            <w:tcBorders>
              <w:top w:val="single" w:sz="4" w:space="0" w:color="auto"/>
              <w:left w:val="single" w:sz="4" w:space="0" w:color="000000"/>
              <w:right w:val="single" w:sz="4" w:space="0" w:color="auto"/>
            </w:tcBorders>
            <w:shd w:val="clear" w:color="auto" w:fill="auto"/>
          </w:tcPr>
          <w:p w14:paraId="49663B6E" w14:textId="77777777" w:rsidR="00EF4302" w:rsidRPr="00A11BAD"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zh-CN"/>
              </w:rPr>
            </w:pPr>
            <w:r w:rsidRPr="00A11BAD">
              <w:rPr>
                <w:rFonts w:ascii="Times New Roman" w:hAnsi="Times New Roman"/>
                <w:b/>
                <w:bCs/>
                <w:sz w:val="24"/>
                <w:szCs w:val="24"/>
                <w:lang w:eastAsia="zh-CN"/>
              </w:rPr>
              <w:t>4</w:t>
            </w:r>
          </w:p>
        </w:tc>
        <w:tc>
          <w:tcPr>
            <w:tcW w:w="1276" w:type="dxa"/>
            <w:tcBorders>
              <w:top w:val="single" w:sz="4" w:space="0" w:color="auto"/>
              <w:left w:val="single" w:sz="4" w:space="0" w:color="auto"/>
              <w:right w:val="single" w:sz="4" w:space="0" w:color="auto"/>
            </w:tcBorders>
          </w:tcPr>
          <w:p w14:paraId="7202BFB4"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auto"/>
              <w:right w:val="single" w:sz="4" w:space="0" w:color="auto"/>
            </w:tcBorders>
          </w:tcPr>
          <w:p w14:paraId="6E8146F0"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02A0F1A2"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2AB2ADA2" w14:textId="77777777" w:rsidR="00EF4302" w:rsidRPr="002D69B7" w:rsidRDefault="00EF4302" w:rsidP="005A58F4">
            <w:pPr>
              <w:spacing w:after="0" w:line="240" w:lineRule="auto"/>
              <w:rPr>
                <w:rFonts w:ascii="Times New Roman" w:hAnsi="Times New Roman"/>
                <w:b/>
                <w:sz w:val="24"/>
                <w:szCs w:val="24"/>
                <w:lang w:eastAsia="zh-CN"/>
              </w:rPr>
            </w:pPr>
          </w:p>
        </w:tc>
        <w:tc>
          <w:tcPr>
            <w:tcW w:w="8505" w:type="dxa"/>
            <w:tcBorders>
              <w:top w:val="single" w:sz="4" w:space="0" w:color="auto"/>
              <w:left w:val="single" w:sz="4" w:space="0" w:color="auto"/>
            </w:tcBorders>
            <w:shd w:val="clear" w:color="auto" w:fill="auto"/>
          </w:tcPr>
          <w:p w14:paraId="23BBF3B3"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zh-CN"/>
              </w:rPr>
            </w:pPr>
            <w:r w:rsidRPr="001810BE">
              <w:rPr>
                <w:rFonts w:ascii="Times New Roman" w:hAnsi="Times New Roman"/>
                <w:b/>
                <w:bCs/>
                <w:sz w:val="24"/>
                <w:szCs w:val="24"/>
                <w:lang w:eastAsia="zh-CN"/>
              </w:rPr>
              <w:t>Практическое занятие № 1</w:t>
            </w:r>
            <w:r>
              <w:rPr>
                <w:rFonts w:ascii="Times New Roman" w:hAnsi="Times New Roman"/>
                <w:b/>
                <w:bCs/>
                <w:sz w:val="24"/>
                <w:szCs w:val="24"/>
                <w:lang w:eastAsia="zh-CN"/>
              </w:rPr>
              <w:t>3</w:t>
            </w:r>
            <w:r w:rsidRPr="001810BE">
              <w:rPr>
                <w:rFonts w:ascii="Times New Roman" w:hAnsi="Times New Roman"/>
                <w:b/>
                <w:bCs/>
                <w:sz w:val="24"/>
                <w:szCs w:val="24"/>
                <w:lang w:eastAsia="zh-CN"/>
              </w:rPr>
              <w:t xml:space="preserve">. </w:t>
            </w:r>
            <w:r w:rsidRPr="00753820">
              <w:rPr>
                <w:rFonts w:ascii="Times New Roman" w:hAnsi="Times New Roman"/>
                <w:bCs/>
                <w:sz w:val="24"/>
                <w:szCs w:val="24"/>
                <w:lang w:eastAsia="zh-CN"/>
              </w:rPr>
              <w:t>Система здравоохранения и здоровье</w:t>
            </w:r>
          </w:p>
        </w:tc>
        <w:tc>
          <w:tcPr>
            <w:tcW w:w="2268" w:type="dxa"/>
            <w:tcBorders>
              <w:top w:val="single" w:sz="4" w:space="0" w:color="auto"/>
              <w:left w:val="single" w:sz="4" w:space="0" w:color="000000"/>
              <w:right w:val="single" w:sz="4" w:space="0" w:color="auto"/>
            </w:tcBorders>
            <w:shd w:val="clear" w:color="auto" w:fill="auto"/>
          </w:tcPr>
          <w:p w14:paraId="7C80D751"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2</w:t>
            </w:r>
          </w:p>
        </w:tc>
        <w:tc>
          <w:tcPr>
            <w:tcW w:w="1276" w:type="dxa"/>
            <w:tcBorders>
              <w:top w:val="single" w:sz="4" w:space="0" w:color="auto"/>
              <w:left w:val="single" w:sz="4" w:space="0" w:color="auto"/>
              <w:right w:val="single" w:sz="4" w:space="0" w:color="auto"/>
            </w:tcBorders>
          </w:tcPr>
          <w:p w14:paraId="75D12E97"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auto"/>
              <w:right w:val="single" w:sz="4" w:space="0" w:color="auto"/>
            </w:tcBorders>
          </w:tcPr>
          <w:p w14:paraId="74F553E8"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012CD533"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73627B30" w14:textId="77777777" w:rsidR="00EF4302" w:rsidRPr="002D69B7" w:rsidRDefault="00EF4302" w:rsidP="005A58F4">
            <w:pPr>
              <w:spacing w:after="0" w:line="240" w:lineRule="auto"/>
              <w:rPr>
                <w:rFonts w:ascii="Times New Roman" w:hAnsi="Times New Roman"/>
                <w:b/>
                <w:sz w:val="24"/>
                <w:szCs w:val="24"/>
                <w:lang w:eastAsia="zh-CN"/>
              </w:rPr>
            </w:pPr>
          </w:p>
        </w:tc>
        <w:tc>
          <w:tcPr>
            <w:tcW w:w="8505" w:type="dxa"/>
            <w:tcBorders>
              <w:top w:val="single" w:sz="4" w:space="0" w:color="auto"/>
              <w:left w:val="single" w:sz="4" w:space="0" w:color="auto"/>
            </w:tcBorders>
            <w:shd w:val="clear" w:color="auto" w:fill="auto"/>
          </w:tcPr>
          <w:p w14:paraId="241CC825"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zh-CN"/>
              </w:rPr>
            </w:pPr>
            <w:r w:rsidRPr="00753820">
              <w:rPr>
                <w:rFonts w:ascii="Times New Roman" w:hAnsi="Times New Roman"/>
                <w:b/>
                <w:bCs/>
                <w:sz w:val="24"/>
                <w:szCs w:val="24"/>
                <w:lang w:eastAsia="zh-CN"/>
              </w:rPr>
              <w:t>Практическое занятие № 1</w:t>
            </w:r>
            <w:r>
              <w:rPr>
                <w:rFonts w:ascii="Times New Roman" w:hAnsi="Times New Roman"/>
                <w:b/>
                <w:bCs/>
                <w:sz w:val="24"/>
                <w:szCs w:val="24"/>
                <w:lang w:eastAsia="zh-CN"/>
              </w:rPr>
              <w:t>4</w:t>
            </w:r>
            <w:r w:rsidRPr="00753820">
              <w:rPr>
                <w:rFonts w:ascii="Times New Roman" w:hAnsi="Times New Roman"/>
                <w:b/>
                <w:bCs/>
                <w:sz w:val="24"/>
                <w:szCs w:val="24"/>
                <w:lang w:eastAsia="zh-CN"/>
              </w:rPr>
              <w:t>.</w:t>
            </w:r>
            <w:r>
              <w:rPr>
                <w:rFonts w:ascii="Times New Roman" w:hAnsi="Times New Roman"/>
                <w:b/>
                <w:bCs/>
                <w:sz w:val="24"/>
                <w:szCs w:val="24"/>
                <w:lang w:eastAsia="zh-CN"/>
              </w:rPr>
              <w:t xml:space="preserve"> </w:t>
            </w:r>
            <w:r w:rsidRPr="00753820">
              <w:rPr>
                <w:rFonts w:ascii="Times New Roman" w:hAnsi="Times New Roman"/>
                <w:bCs/>
                <w:sz w:val="24"/>
                <w:szCs w:val="24"/>
                <w:lang w:eastAsia="zh-CN"/>
              </w:rPr>
              <w:t>Спорт и правила здорового образа жизни</w:t>
            </w:r>
          </w:p>
        </w:tc>
        <w:tc>
          <w:tcPr>
            <w:tcW w:w="2268" w:type="dxa"/>
            <w:tcBorders>
              <w:top w:val="single" w:sz="4" w:space="0" w:color="auto"/>
              <w:left w:val="single" w:sz="4" w:space="0" w:color="000000"/>
              <w:right w:val="single" w:sz="4" w:space="0" w:color="auto"/>
            </w:tcBorders>
            <w:shd w:val="clear" w:color="auto" w:fill="auto"/>
          </w:tcPr>
          <w:p w14:paraId="7F36E69D"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2</w:t>
            </w:r>
          </w:p>
        </w:tc>
        <w:tc>
          <w:tcPr>
            <w:tcW w:w="1276" w:type="dxa"/>
            <w:tcBorders>
              <w:top w:val="single" w:sz="4" w:space="0" w:color="auto"/>
              <w:left w:val="single" w:sz="4" w:space="0" w:color="auto"/>
              <w:right w:val="single" w:sz="4" w:space="0" w:color="auto"/>
            </w:tcBorders>
          </w:tcPr>
          <w:p w14:paraId="783A178F"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auto"/>
              <w:right w:val="single" w:sz="4" w:space="0" w:color="auto"/>
            </w:tcBorders>
          </w:tcPr>
          <w:p w14:paraId="67A6B2F8"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594567B3"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2FFBB7BB" w14:textId="77777777" w:rsidR="00EF4302" w:rsidRPr="002D69B7" w:rsidRDefault="00EF4302" w:rsidP="005A58F4">
            <w:pPr>
              <w:spacing w:after="0" w:line="240" w:lineRule="auto"/>
              <w:rPr>
                <w:rFonts w:ascii="Times New Roman" w:hAnsi="Times New Roman"/>
                <w:b/>
                <w:sz w:val="24"/>
                <w:szCs w:val="24"/>
                <w:lang w:eastAsia="zh-CN"/>
              </w:rPr>
            </w:pPr>
          </w:p>
        </w:tc>
        <w:tc>
          <w:tcPr>
            <w:tcW w:w="8505" w:type="dxa"/>
            <w:tcBorders>
              <w:top w:val="single" w:sz="4" w:space="0" w:color="auto"/>
              <w:left w:val="single" w:sz="4" w:space="0" w:color="auto"/>
              <w:bottom w:val="single" w:sz="4" w:space="0" w:color="auto"/>
            </w:tcBorders>
            <w:shd w:val="clear" w:color="auto" w:fill="auto"/>
          </w:tcPr>
          <w:p w14:paraId="66C44F3C"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zh-CN"/>
              </w:rPr>
            </w:pPr>
            <w:r w:rsidRPr="002D69B7">
              <w:rPr>
                <w:rFonts w:ascii="Times New Roman" w:hAnsi="Times New Roman"/>
                <w:b/>
                <w:bCs/>
                <w:sz w:val="24"/>
                <w:szCs w:val="24"/>
                <w:lang w:eastAsia="zh-CN"/>
              </w:rPr>
              <w:t>Самостоятельная работа обучающихся</w:t>
            </w:r>
          </w:p>
        </w:tc>
        <w:tc>
          <w:tcPr>
            <w:tcW w:w="2268" w:type="dxa"/>
            <w:tcBorders>
              <w:top w:val="single" w:sz="4" w:space="0" w:color="auto"/>
              <w:left w:val="single" w:sz="4" w:space="0" w:color="000000"/>
              <w:bottom w:val="single" w:sz="4" w:space="0" w:color="auto"/>
              <w:right w:val="single" w:sz="4" w:space="0" w:color="auto"/>
            </w:tcBorders>
            <w:shd w:val="clear" w:color="auto" w:fill="auto"/>
          </w:tcPr>
          <w:p w14:paraId="14208F06" w14:textId="77777777" w:rsidR="00EF4302" w:rsidRPr="000B0801"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zh-CN"/>
              </w:rPr>
            </w:pPr>
            <w:r w:rsidRPr="000B0801">
              <w:rPr>
                <w:rFonts w:ascii="Times New Roman" w:hAnsi="Times New Roman"/>
                <w:b/>
                <w:bCs/>
                <w:sz w:val="24"/>
                <w:szCs w:val="24"/>
                <w:lang w:eastAsia="zh-CN"/>
              </w:rPr>
              <w:t>2</w:t>
            </w:r>
          </w:p>
        </w:tc>
        <w:tc>
          <w:tcPr>
            <w:tcW w:w="1276" w:type="dxa"/>
            <w:tcBorders>
              <w:top w:val="single" w:sz="4" w:space="0" w:color="auto"/>
              <w:left w:val="single" w:sz="4" w:space="0" w:color="auto"/>
              <w:bottom w:val="single" w:sz="4" w:space="0" w:color="auto"/>
              <w:right w:val="single" w:sz="4" w:space="0" w:color="auto"/>
            </w:tcBorders>
          </w:tcPr>
          <w:p w14:paraId="401B8949"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7B6E8085"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7AAAD14F"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56A821C1" w14:textId="77777777" w:rsidR="00EF4302" w:rsidRPr="002D69B7" w:rsidRDefault="00EF4302" w:rsidP="005A58F4">
            <w:pPr>
              <w:spacing w:after="0" w:line="240" w:lineRule="auto"/>
              <w:rPr>
                <w:rFonts w:ascii="Times New Roman" w:hAnsi="Times New Roman"/>
                <w:b/>
                <w:sz w:val="24"/>
                <w:szCs w:val="24"/>
                <w:lang w:eastAsia="zh-CN"/>
              </w:rPr>
            </w:pPr>
          </w:p>
        </w:tc>
        <w:tc>
          <w:tcPr>
            <w:tcW w:w="8505" w:type="dxa"/>
            <w:tcBorders>
              <w:top w:val="single" w:sz="4" w:space="0" w:color="auto"/>
              <w:left w:val="single" w:sz="4" w:space="0" w:color="auto"/>
              <w:bottom w:val="single" w:sz="4" w:space="0" w:color="000000"/>
            </w:tcBorders>
            <w:shd w:val="clear" w:color="auto" w:fill="auto"/>
          </w:tcPr>
          <w:p w14:paraId="0B23E041" w14:textId="77777777" w:rsidR="00EF4302"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eastAsia="zh-CN"/>
              </w:rPr>
            </w:pPr>
            <w:r>
              <w:rPr>
                <w:rFonts w:ascii="Times New Roman" w:hAnsi="Times New Roman"/>
                <w:bCs/>
                <w:sz w:val="24"/>
                <w:szCs w:val="24"/>
                <w:lang w:eastAsia="zh-CN"/>
              </w:rPr>
              <w:t xml:space="preserve">Сообщение «День здоровья», «Спорт», «Здоровый образ жизни». </w:t>
            </w:r>
          </w:p>
          <w:p w14:paraId="7A5EC9BE"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zh-CN"/>
              </w:rPr>
            </w:pPr>
            <w:r w:rsidRPr="002D69B7">
              <w:rPr>
                <w:rFonts w:ascii="Times New Roman" w:hAnsi="Times New Roman"/>
                <w:bCs/>
                <w:sz w:val="24"/>
                <w:szCs w:val="24"/>
                <w:lang w:eastAsia="zh-CN"/>
              </w:rPr>
              <w:t xml:space="preserve">Изучение опорного конспекта по теме, работа с грамматическим справочником, выполнение упражнений. </w:t>
            </w:r>
          </w:p>
        </w:tc>
        <w:tc>
          <w:tcPr>
            <w:tcW w:w="2268" w:type="dxa"/>
            <w:tcBorders>
              <w:top w:val="single" w:sz="4" w:space="0" w:color="auto"/>
              <w:left w:val="single" w:sz="4" w:space="0" w:color="000000"/>
              <w:bottom w:val="single" w:sz="4" w:space="0" w:color="auto"/>
              <w:right w:val="single" w:sz="4" w:space="0" w:color="auto"/>
            </w:tcBorders>
            <w:shd w:val="clear" w:color="auto" w:fill="auto"/>
            <w:vAlign w:val="center"/>
          </w:tcPr>
          <w:p w14:paraId="216E7DB4"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2</w:t>
            </w:r>
          </w:p>
        </w:tc>
        <w:tc>
          <w:tcPr>
            <w:tcW w:w="1276" w:type="dxa"/>
            <w:tcBorders>
              <w:top w:val="single" w:sz="4" w:space="0" w:color="auto"/>
              <w:left w:val="single" w:sz="4" w:space="0" w:color="auto"/>
              <w:bottom w:val="single" w:sz="4" w:space="0" w:color="auto"/>
              <w:right w:val="single" w:sz="4" w:space="0" w:color="auto"/>
            </w:tcBorders>
          </w:tcPr>
          <w:p w14:paraId="26D929A6"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741F952D"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0E4F7277" w14:textId="77777777" w:rsidTr="005A58F4">
        <w:trPr>
          <w:trHeight w:val="20"/>
        </w:trPr>
        <w:tc>
          <w:tcPr>
            <w:tcW w:w="1977" w:type="dxa"/>
            <w:vMerge w:val="restart"/>
            <w:tcBorders>
              <w:top w:val="single" w:sz="4" w:space="0" w:color="auto"/>
              <w:left w:val="single" w:sz="4" w:space="0" w:color="auto"/>
              <w:bottom w:val="single" w:sz="4" w:space="0" w:color="auto"/>
              <w:right w:val="single" w:sz="4" w:space="0" w:color="auto"/>
            </w:tcBorders>
            <w:shd w:val="clear" w:color="auto" w:fill="auto"/>
          </w:tcPr>
          <w:p w14:paraId="062CCE8C" w14:textId="77777777" w:rsidR="00EF4302" w:rsidRPr="002D69B7" w:rsidRDefault="00EF4302" w:rsidP="005A58F4">
            <w:pPr>
              <w:autoSpaceDE w:val="0"/>
              <w:spacing w:after="0" w:line="240" w:lineRule="auto"/>
              <w:rPr>
                <w:rFonts w:ascii="Times New Roman" w:hAnsi="Times New Roman"/>
                <w:b/>
                <w:sz w:val="24"/>
                <w:szCs w:val="24"/>
                <w:lang w:eastAsia="zh-CN"/>
              </w:rPr>
            </w:pPr>
            <w:r>
              <w:rPr>
                <w:rFonts w:ascii="Times New Roman" w:hAnsi="Times New Roman"/>
                <w:b/>
                <w:sz w:val="24"/>
                <w:szCs w:val="24"/>
                <w:lang w:eastAsia="zh-CN"/>
              </w:rPr>
              <w:t>Тема 2.5. Природа о человек (климат, погода, экология)</w:t>
            </w:r>
          </w:p>
        </w:tc>
        <w:tc>
          <w:tcPr>
            <w:tcW w:w="8505" w:type="dxa"/>
            <w:tcBorders>
              <w:top w:val="single" w:sz="4" w:space="0" w:color="000000"/>
              <w:left w:val="single" w:sz="4" w:space="0" w:color="auto"/>
              <w:bottom w:val="single" w:sz="4" w:space="0" w:color="000000"/>
              <w:right w:val="single" w:sz="4" w:space="0" w:color="auto"/>
            </w:tcBorders>
            <w:shd w:val="clear" w:color="auto" w:fill="auto"/>
          </w:tcPr>
          <w:p w14:paraId="7FFC744C"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zh-CN"/>
              </w:rPr>
            </w:pPr>
            <w:r>
              <w:rPr>
                <w:rFonts w:ascii="Times New Roman" w:hAnsi="Times New Roman"/>
                <w:b/>
                <w:bCs/>
                <w:sz w:val="24"/>
                <w:szCs w:val="24"/>
                <w:lang w:eastAsia="zh-CN"/>
              </w:rPr>
              <w:t>Содержание учебного материала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13068498" w14:textId="77777777" w:rsidR="00EF4302" w:rsidRPr="0059178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zh-CN"/>
              </w:rPr>
            </w:pPr>
            <w:r>
              <w:rPr>
                <w:rFonts w:ascii="Times New Roman" w:hAnsi="Times New Roman"/>
                <w:b/>
                <w:bCs/>
                <w:sz w:val="24"/>
                <w:szCs w:val="24"/>
                <w:lang w:eastAsia="zh-CN"/>
              </w:rPr>
              <w:t>6</w:t>
            </w:r>
          </w:p>
        </w:tc>
        <w:tc>
          <w:tcPr>
            <w:tcW w:w="1276" w:type="dxa"/>
            <w:vMerge w:val="restart"/>
            <w:tcBorders>
              <w:top w:val="single" w:sz="4" w:space="0" w:color="auto"/>
              <w:left w:val="single" w:sz="4" w:space="0" w:color="auto"/>
              <w:bottom w:val="single" w:sz="4" w:space="0" w:color="auto"/>
              <w:right w:val="single" w:sz="4" w:space="0" w:color="auto"/>
            </w:tcBorders>
          </w:tcPr>
          <w:p w14:paraId="7C196DCB"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ОК 1-ОК 9</w:t>
            </w:r>
          </w:p>
        </w:tc>
        <w:tc>
          <w:tcPr>
            <w:tcW w:w="1134" w:type="dxa"/>
            <w:vMerge w:val="restart"/>
            <w:tcBorders>
              <w:top w:val="single" w:sz="4" w:space="0" w:color="auto"/>
              <w:left w:val="single" w:sz="4" w:space="0" w:color="auto"/>
              <w:bottom w:val="single" w:sz="4" w:space="0" w:color="auto"/>
              <w:right w:val="single" w:sz="4" w:space="0" w:color="auto"/>
            </w:tcBorders>
          </w:tcPr>
          <w:p w14:paraId="7695F5E3" w14:textId="77777777" w:rsidR="00EF4302"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У1, У2, У3, З1</w:t>
            </w:r>
          </w:p>
          <w:p w14:paraId="7206EA17"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62FC42AE"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18E6E752" w14:textId="77777777" w:rsidR="00EF4302" w:rsidRDefault="00EF4302" w:rsidP="005A58F4">
            <w:pPr>
              <w:autoSpaceDE w:val="0"/>
              <w:spacing w:after="0" w:line="240" w:lineRule="auto"/>
              <w:rPr>
                <w:rFonts w:ascii="Times New Roman" w:hAnsi="Times New Roman"/>
                <w:b/>
                <w:sz w:val="24"/>
                <w:szCs w:val="24"/>
                <w:lang w:eastAsia="zh-CN"/>
              </w:rPr>
            </w:pPr>
          </w:p>
        </w:tc>
        <w:tc>
          <w:tcPr>
            <w:tcW w:w="8505" w:type="dxa"/>
            <w:tcBorders>
              <w:top w:val="single" w:sz="4" w:space="0" w:color="000000"/>
              <w:left w:val="single" w:sz="4" w:space="0" w:color="auto"/>
              <w:bottom w:val="single" w:sz="4" w:space="0" w:color="000000"/>
              <w:right w:val="single" w:sz="4" w:space="0" w:color="auto"/>
            </w:tcBorders>
            <w:shd w:val="clear" w:color="auto" w:fill="auto"/>
          </w:tcPr>
          <w:p w14:paraId="6D44EF15" w14:textId="10553A83"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eastAsia="zh-CN"/>
              </w:rPr>
            </w:pPr>
            <w:r w:rsidRPr="002D69B7">
              <w:rPr>
                <w:rFonts w:ascii="Times New Roman" w:hAnsi="Times New Roman"/>
                <w:bCs/>
                <w:sz w:val="24"/>
                <w:szCs w:val="24"/>
                <w:lang w:eastAsia="zh-CN"/>
              </w:rPr>
              <w:t xml:space="preserve">Лексический материал по темам </w:t>
            </w:r>
            <w:r w:rsidRPr="00753820">
              <w:rPr>
                <w:rFonts w:ascii="Times New Roman" w:hAnsi="Times New Roman"/>
                <w:bCs/>
                <w:sz w:val="24"/>
                <w:szCs w:val="24"/>
                <w:lang w:eastAsia="zh-CN"/>
              </w:rPr>
              <w:t>«Климат», «Погода», «Экология».</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0894DE9C" w14:textId="77777777" w:rsidR="00EF4302" w:rsidRPr="00753820"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p>
        </w:tc>
        <w:tc>
          <w:tcPr>
            <w:tcW w:w="1276" w:type="dxa"/>
            <w:vMerge/>
            <w:tcBorders>
              <w:top w:val="single" w:sz="4" w:space="0" w:color="auto"/>
              <w:left w:val="single" w:sz="4" w:space="0" w:color="auto"/>
              <w:bottom w:val="single" w:sz="4" w:space="0" w:color="auto"/>
              <w:right w:val="single" w:sz="4" w:space="0" w:color="auto"/>
            </w:tcBorders>
          </w:tcPr>
          <w:p w14:paraId="522CC264"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vMerge/>
            <w:tcBorders>
              <w:top w:val="single" w:sz="4" w:space="0" w:color="auto"/>
              <w:left w:val="single" w:sz="4" w:space="0" w:color="auto"/>
              <w:bottom w:val="single" w:sz="4" w:space="0" w:color="auto"/>
              <w:right w:val="single" w:sz="4" w:space="0" w:color="auto"/>
            </w:tcBorders>
          </w:tcPr>
          <w:p w14:paraId="1A2A4741"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50A3C542"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029704A7" w14:textId="77777777" w:rsidR="00EF4302" w:rsidRPr="002D69B7" w:rsidRDefault="00EF4302" w:rsidP="005A58F4">
            <w:pPr>
              <w:autoSpaceDE w:val="0"/>
              <w:spacing w:after="0" w:line="240" w:lineRule="auto"/>
              <w:rPr>
                <w:rFonts w:ascii="Times New Roman" w:hAnsi="Times New Roman"/>
                <w:b/>
                <w:sz w:val="24"/>
                <w:szCs w:val="24"/>
                <w:lang w:eastAsia="zh-CN"/>
              </w:rPr>
            </w:pPr>
          </w:p>
        </w:tc>
        <w:tc>
          <w:tcPr>
            <w:tcW w:w="8505" w:type="dxa"/>
            <w:tcBorders>
              <w:top w:val="single" w:sz="4" w:space="0" w:color="000000"/>
              <w:left w:val="single" w:sz="4" w:space="0" w:color="auto"/>
              <w:bottom w:val="single" w:sz="4" w:space="0" w:color="000000"/>
              <w:right w:val="single" w:sz="4" w:space="0" w:color="auto"/>
            </w:tcBorders>
            <w:shd w:val="clear" w:color="auto" w:fill="auto"/>
          </w:tcPr>
          <w:p w14:paraId="769A1C4F"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eastAsia="zh-CN"/>
              </w:rPr>
            </w:pPr>
            <w:r w:rsidRPr="002D69B7">
              <w:rPr>
                <w:rFonts w:ascii="Times New Roman" w:hAnsi="Times New Roman"/>
                <w:bCs/>
                <w:sz w:val="24"/>
                <w:szCs w:val="24"/>
                <w:lang w:eastAsia="zh-CN"/>
              </w:rPr>
              <w:t>Грамматический материал:</w:t>
            </w:r>
          </w:p>
          <w:p w14:paraId="113CF1E6"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eastAsia="zh-CN"/>
              </w:rPr>
            </w:pPr>
            <w:r w:rsidRPr="002D69B7">
              <w:rPr>
                <w:rFonts w:ascii="Times New Roman" w:hAnsi="Times New Roman"/>
                <w:bCs/>
                <w:sz w:val="24"/>
                <w:szCs w:val="24"/>
                <w:lang w:eastAsia="zh-CN"/>
              </w:rPr>
              <w:t>- числительные;</w:t>
            </w:r>
          </w:p>
          <w:p w14:paraId="6A18BE06"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eastAsia="zh-CN"/>
              </w:rPr>
            </w:pPr>
            <w:r w:rsidRPr="002D69B7">
              <w:rPr>
                <w:rFonts w:ascii="Times New Roman" w:hAnsi="Times New Roman"/>
                <w:bCs/>
                <w:sz w:val="24"/>
                <w:szCs w:val="24"/>
                <w:lang w:eastAsia="zh-CN"/>
              </w:rPr>
              <w:t>- система модальности;</w:t>
            </w:r>
          </w:p>
          <w:p w14:paraId="523ED23B"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zh-CN"/>
              </w:rPr>
            </w:pPr>
            <w:r w:rsidRPr="002D69B7">
              <w:rPr>
                <w:rFonts w:ascii="Times New Roman" w:hAnsi="Times New Roman"/>
                <w:bCs/>
                <w:sz w:val="24"/>
                <w:szCs w:val="24"/>
                <w:lang w:eastAsia="zh-CN"/>
              </w:rPr>
              <w:t>- образование и употребление глаголов в настоящем, будущем, прошедшем времени;</w:t>
            </w:r>
          </w:p>
          <w:p w14:paraId="4F140A68" w14:textId="77777777" w:rsidR="00EF4302" w:rsidRPr="002D69B7" w:rsidRDefault="00EF4302" w:rsidP="005A58F4">
            <w:pPr>
              <w:autoSpaceDE w:val="0"/>
              <w:spacing w:after="0" w:line="240" w:lineRule="auto"/>
              <w:rPr>
                <w:rFonts w:ascii="Times New Roman" w:hAnsi="Times New Roman"/>
                <w:sz w:val="24"/>
                <w:szCs w:val="24"/>
                <w:lang w:eastAsia="zh-CN"/>
              </w:rPr>
            </w:pPr>
            <w:r w:rsidRPr="002D69B7">
              <w:rPr>
                <w:rFonts w:ascii="Times New Roman" w:hAnsi="Times New Roman"/>
                <w:sz w:val="24"/>
                <w:szCs w:val="24"/>
                <w:lang w:eastAsia="zh-CN"/>
              </w:rPr>
              <w:t>- сложноподчиненные предложения с союзами;</w:t>
            </w:r>
          </w:p>
          <w:p w14:paraId="4EE023FA" w14:textId="77777777" w:rsidR="00EF4302" w:rsidRPr="002D69B7" w:rsidRDefault="00EF4302" w:rsidP="005A58F4">
            <w:pPr>
              <w:autoSpaceDE w:val="0"/>
              <w:spacing w:after="0" w:line="240" w:lineRule="auto"/>
              <w:rPr>
                <w:rFonts w:ascii="Times New Roman" w:hAnsi="Times New Roman"/>
                <w:sz w:val="24"/>
                <w:szCs w:val="24"/>
                <w:lang w:eastAsia="zh-CN"/>
              </w:rPr>
            </w:pPr>
            <w:r w:rsidRPr="002D69B7">
              <w:rPr>
                <w:rFonts w:ascii="Times New Roman" w:hAnsi="Times New Roman"/>
                <w:sz w:val="24"/>
                <w:szCs w:val="24"/>
                <w:lang w:eastAsia="zh-CN"/>
              </w:rPr>
              <w:t>- понятие согласования времен и косвенная речь.</w:t>
            </w:r>
          </w:p>
          <w:p w14:paraId="07D112C1"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zh-CN"/>
              </w:rPr>
            </w:pPr>
            <w:r w:rsidRPr="002D69B7">
              <w:rPr>
                <w:rFonts w:ascii="Times New Roman" w:hAnsi="Times New Roman"/>
                <w:sz w:val="24"/>
                <w:szCs w:val="24"/>
                <w:lang w:eastAsia="zh-CN"/>
              </w:rPr>
              <w:t>- неопределенные местоимения</w:t>
            </w:r>
          </w:p>
          <w:p w14:paraId="7AC91CEC" w14:textId="77777777" w:rsidR="00EF4302" w:rsidRPr="002D69B7" w:rsidRDefault="00EF4302" w:rsidP="005A58F4">
            <w:pPr>
              <w:autoSpaceDE w:val="0"/>
              <w:spacing w:after="0" w:line="240" w:lineRule="auto"/>
              <w:rPr>
                <w:rFonts w:ascii="Times New Roman" w:hAnsi="Times New Roman"/>
                <w:sz w:val="24"/>
                <w:szCs w:val="24"/>
                <w:lang w:eastAsia="zh-CN"/>
              </w:rPr>
            </w:pPr>
            <w:r w:rsidRPr="002D69B7">
              <w:rPr>
                <w:rFonts w:ascii="Times New Roman" w:hAnsi="Times New Roman"/>
                <w:sz w:val="24"/>
                <w:szCs w:val="24"/>
                <w:lang w:eastAsia="zh-CN"/>
              </w:rPr>
              <w:t>- имена прилагательные в положительной, сравнительной и превосходной степенях,</w:t>
            </w:r>
          </w:p>
          <w:p w14:paraId="10678D63" w14:textId="77777777" w:rsidR="00EF4302" w:rsidRPr="002D69B7" w:rsidRDefault="00EF4302" w:rsidP="005A58F4">
            <w:pPr>
              <w:autoSpaceDE w:val="0"/>
              <w:spacing w:after="0" w:line="240" w:lineRule="auto"/>
              <w:rPr>
                <w:rFonts w:ascii="Times New Roman" w:hAnsi="Times New Roman"/>
                <w:sz w:val="24"/>
                <w:szCs w:val="24"/>
                <w:lang w:eastAsia="zh-CN"/>
              </w:rPr>
            </w:pPr>
            <w:r w:rsidRPr="002D69B7">
              <w:rPr>
                <w:rFonts w:ascii="Times New Roman" w:hAnsi="Times New Roman"/>
                <w:sz w:val="24"/>
                <w:szCs w:val="24"/>
                <w:lang w:eastAsia="zh-CN"/>
              </w:rPr>
              <w:t>образованные по правилу, а также исключения.</w:t>
            </w:r>
          </w:p>
          <w:p w14:paraId="6FA7C7FC"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zh-CN"/>
              </w:rPr>
            </w:pPr>
            <w:r w:rsidRPr="002D69B7">
              <w:rPr>
                <w:rFonts w:ascii="Times New Roman" w:hAnsi="Times New Roman"/>
                <w:sz w:val="24"/>
                <w:szCs w:val="24"/>
                <w:lang w:eastAsia="zh-CN"/>
              </w:rPr>
              <w:t>- наречия в сравнительной и превосходной степенях, неопределенные наречия</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12AFF128" w14:textId="77777777" w:rsidR="00EF4302" w:rsidRPr="00753820"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p>
        </w:tc>
        <w:tc>
          <w:tcPr>
            <w:tcW w:w="1276" w:type="dxa"/>
            <w:vMerge/>
            <w:tcBorders>
              <w:top w:val="single" w:sz="4" w:space="0" w:color="auto"/>
              <w:left w:val="single" w:sz="4" w:space="0" w:color="auto"/>
              <w:bottom w:val="single" w:sz="4" w:space="0" w:color="auto"/>
              <w:right w:val="single" w:sz="4" w:space="0" w:color="auto"/>
            </w:tcBorders>
          </w:tcPr>
          <w:p w14:paraId="02C34082"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vMerge/>
            <w:tcBorders>
              <w:top w:val="single" w:sz="4" w:space="0" w:color="auto"/>
              <w:left w:val="single" w:sz="4" w:space="0" w:color="auto"/>
              <w:bottom w:val="single" w:sz="4" w:space="0" w:color="auto"/>
              <w:right w:val="single" w:sz="4" w:space="0" w:color="auto"/>
            </w:tcBorders>
          </w:tcPr>
          <w:p w14:paraId="178E7ED1"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479544FE"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35D361B3" w14:textId="77777777" w:rsidR="00EF4302" w:rsidRPr="002D69B7" w:rsidRDefault="00EF4302" w:rsidP="005A58F4">
            <w:pPr>
              <w:autoSpaceDE w:val="0"/>
              <w:spacing w:after="0" w:line="240" w:lineRule="auto"/>
              <w:rPr>
                <w:rFonts w:ascii="Times New Roman" w:hAnsi="Times New Roman"/>
                <w:b/>
                <w:sz w:val="24"/>
                <w:szCs w:val="24"/>
                <w:lang w:eastAsia="zh-CN"/>
              </w:rPr>
            </w:pPr>
          </w:p>
        </w:tc>
        <w:tc>
          <w:tcPr>
            <w:tcW w:w="8505" w:type="dxa"/>
            <w:tcBorders>
              <w:top w:val="single" w:sz="4" w:space="0" w:color="000000"/>
              <w:left w:val="single" w:sz="4" w:space="0" w:color="auto"/>
              <w:bottom w:val="single" w:sz="4" w:space="0" w:color="000000"/>
              <w:right w:val="single" w:sz="4" w:space="0" w:color="auto"/>
            </w:tcBorders>
            <w:shd w:val="clear" w:color="auto" w:fill="auto"/>
          </w:tcPr>
          <w:p w14:paraId="0957D903"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zh-CN"/>
              </w:rPr>
            </w:pPr>
            <w:r w:rsidRPr="00D66D6F">
              <w:rPr>
                <w:rFonts w:ascii="Times New Roman" w:hAnsi="Times New Roman"/>
                <w:b/>
                <w:sz w:val="24"/>
                <w:szCs w:val="24"/>
                <w:lang w:eastAsia="zh-CN"/>
              </w:rPr>
              <w:t>В том числе практических занятий:</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0A2CF86C" w14:textId="77777777" w:rsidR="00EF4302" w:rsidRPr="00A11BAD"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zh-CN"/>
              </w:rPr>
            </w:pPr>
            <w:r w:rsidRPr="00A11BAD">
              <w:rPr>
                <w:rFonts w:ascii="Times New Roman" w:hAnsi="Times New Roman"/>
                <w:b/>
                <w:bCs/>
                <w:sz w:val="24"/>
                <w:szCs w:val="24"/>
                <w:lang w:eastAsia="zh-CN"/>
              </w:rPr>
              <w:t>4</w:t>
            </w:r>
          </w:p>
        </w:tc>
        <w:tc>
          <w:tcPr>
            <w:tcW w:w="1276" w:type="dxa"/>
            <w:tcBorders>
              <w:top w:val="single" w:sz="4" w:space="0" w:color="auto"/>
              <w:left w:val="single" w:sz="4" w:space="0" w:color="auto"/>
              <w:bottom w:val="single" w:sz="4" w:space="0" w:color="auto"/>
              <w:right w:val="single" w:sz="4" w:space="0" w:color="auto"/>
            </w:tcBorders>
          </w:tcPr>
          <w:p w14:paraId="7A4300C7"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7781BF50"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01D9B993"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44849186" w14:textId="77777777" w:rsidR="00EF4302" w:rsidRPr="002D69B7" w:rsidRDefault="00EF4302" w:rsidP="005A58F4">
            <w:pPr>
              <w:autoSpaceDE w:val="0"/>
              <w:spacing w:after="0" w:line="240" w:lineRule="auto"/>
              <w:rPr>
                <w:rFonts w:ascii="Times New Roman" w:hAnsi="Times New Roman"/>
                <w:b/>
                <w:sz w:val="24"/>
                <w:szCs w:val="24"/>
                <w:lang w:eastAsia="zh-CN"/>
              </w:rPr>
            </w:pPr>
          </w:p>
        </w:tc>
        <w:tc>
          <w:tcPr>
            <w:tcW w:w="8505" w:type="dxa"/>
            <w:tcBorders>
              <w:top w:val="single" w:sz="4" w:space="0" w:color="000000"/>
              <w:left w:val="single" w:sz="4" w:space="0" w:color="auto"/>
              <w:bottom w:val="single" w:sz="4" w:space="0" w:color="000000"/>
              <w:right w:val="single" w:sz="4" w:space="0" w:color="auto"/>
            </w:tcBorders>
            <w:shd w:val="clear" w:color="auto" w:fill="auto"/>
          </w:tcPr>
          <w:p w14:paraId="2CCFA5EF"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zh-CN"/>
              </w:rPr>
            </w:pPr>
            <w:r>
              <w:rPr>
                <w:rFonts w:ascii="Times New Roman" w:hAnsi="Times New Roman"/>
                <w:b/>
                <w:bCs/>
                <w:sz w:val="24"/>
                <w:szCs w:val="24"/>
                <w:lang w:eastAsia="zh-CN"/>
              </w:rPr>
              <w:t xml:space="preserve">Практическое занятие № 15. </w:t>
            </w:r>
            <w:r w:rsidRPr="00CE4046">
              <w:rPr>
                <w:rFonts w:ascii="Times New Roman" w:hAnsi="Times New Roman"/>
                <w:bCs/>
                <w:sz w:val="24"/>
                <w:szCs w:val="24"/>
                <w:lang w:eastAsia="zh-CN"/>
              </w:rPr>
              <w:t>Природа. Природные явления. Климат.</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351D9D03" w14:textId="77777777" w:rsidR="00EF4302" w:rsidRPr="00753820"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2</w:t>
            </w:r>
          </w:p>
        </w:tc>
        <w:tc>
          <w:tcPr>
            <w:tcW w:w="1276" w:type="dxa"/>
            <w:tcBorders>
              <w:top w:val="single" w:sz="4" w:space="0" w:color="auto"/>
              <w:left w:val="single" w:sz="4" w:space="0" w:color="auto"/>
              <w:bottom w:val="single" w:sz="4" w:space="0" w:color="auto"/>
              <w:right w:val="single" w:sz="4" w:space="0" w:color="auto"/>
            </w:tcBorders>
          </w:tcPr>
          <w:p w14:paraId="4C1D581A"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1CC9B963"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75C6D57D"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18B0EF22" w14:textId="77777777" w:rsidR="00EF4302" w:rsidRPr="002D69B7" w:rsidRDefault="00EF4302" w:rsidP="005A58F4">
            <w:pPr>
              <w:autoSpaceDE w:val="0"/>
              <w:spacing w:after="0" w:line="240" w:lineRule="auto"/>
              <w:rPr>
                <w:rFonts w:ascii="Times New Roman" w:hAnsi="Times New Roman"/>
                <w:b/>
                <w:sz w:val="24"/>
                <w:szCs w:val="24"/>
                <w:lang w:eastAsia="zh-CN"/>
              </w:rPr>
            </w:pPr>
          </w:p>
        </w:tc>
        <w:tc>
          <w:tcPr>
            <w:tcW w:w="8505" w:type="dxa"/>
            <w:tcBorders>
              <w:top w:val="single" w:sz="4" w:space="0" w:color="000000"/>
              <w:left w:val="single" w:sz="4" w:space="0" w:color="auto"/>
              <w:bottom w:val="single" w:sz="4" w:space="0" w:color="000000"/>
              <w:right w:val="single" w:sz="4" w:space="0" w:color="auto"/>
            </w:tcBorders>
            <w:shd w:val="clear" w:color="auto" w:fill="auto"/>
          </w:tcPr>
          <w:p w14:paraId="56D29DB4"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zh-CN"/>
              </w:rPr>
            </w:pPr>
            <w:r>
              <w:rPr>
                <w:rFonts w:ascii="Times New Roman" w:hAnsi="Times New Roman"/>
                <w:b/>
                <w:bCs/>
                <w:sz w:val="24"/>
                <w:szCs w:val="24"/>
                <w:lang w:eastAsia="zh-CN"/>
              </w:rPr>
              <w:t xml:space="preserve">Практическое занятие № 16. </w:t>
            </w:r>
            <w:r w:rsidRPr="00CE4046">
              <w:rPr>
                <w:rFonts w:ascii="Times New Roman" w:hAnsi="Times New Roman"/>
                <w:bCs/>
                <w:sz w:val="24"/>
                <w:szCs w:val="24"/>
                <w:lang w:eastAsia="zh-CN"/>
              </w:rPr>
              <w:t>Охрана окружающей среды.</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68F8F5A1" w14:textId="77777777" w:rsidR="00EF4302" w:rsidRPr="00753820"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2</w:t>
            </w:r>
          </w:p>
        </w:tc>
        <w:tc>
          <w:tcPr>
            <w:tcW w:w="1276" w:type="dxa"/>
            <w:tcBorders>
              <w:top w:val="single" w:sz="4" w:space="0" w:color="auto"/>
              <w:left w:val="single" w:sz="4" w:space="0" w:color="auto"/>
              <w:bottom w:val="single" w:sz="4" w:space="0" w:color="auto"/>
              <w:right w:val="single" w:sz="4" w:space="0" w:color="auto"/>
            </w:tcBorders>
          </w:tcPr>
          <w:p w14:paraId="31F40944"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7A143F21"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4347A4CB" w14:textId="77777777" w:rsidTr="005A58F4">
        <w:trPr>
          <w:trHeight w:val="20"/>
        </w:trPr>
        <w:tc>
          <w:tcPr>
            <w:tcW w:w="1977" w:type="dxa"/>
            <w:vMerge w:val="restart"/>
            <w:tcBorders>
              <w:top w:val="single" w:sz="4" w:space="0" w:color="auto"/>
              <w:left w:val="single" w:sz="4" w:space="0" w:color="auto"/>
              <w:right w:val="single" w:sz="4" w:space="0" w:color="auto"/>
            </w:tcBorders>
            <w:shd w:val="clear" w:color="auto" w:fill="auto"/>
          </w:tcPr>
          <w:p w14:paraId="67F90A07" w14:textId="77777777" w:rsidR="00EF4302" w:rsidRPr="002D69B7" w:rsidRDefault="00EF4302" w:rsidP="005A58F4">
            <w:pPr>
              <w:autoSpaceDE w:val="0"/>
              <w:spacing w:after="0" w:line="240" w:lineRule="auto"/>
              <w:rPr>
                <w:rFonts w:ascii="Times New Roman" w:hAnsi="Times New Roman"/>
                <w:b/>
                <w:sz w:val="24"/>
                <w:szCs w:val="24"/>
                <w:lang w:eastAsia="zh-CN"/>
              </w:rPr>
            </w:pPr>
          </w:p>
        </w:tc>
        <w:tc>
          <w:tcPr>
            <w:tcW w:w="8505" w:type="dxa"/>
            <w:tcBorders>
              <w:top w:val="single" w:sz="4" w:space="0" w:color="000000"/>
              <w:left w:val="single" w:sz="4" w:space="0" w:color="auto"/>
              <w:bottom w:val="single" w:sz="4" w:space="0" w:color="000000"/>
              <w:right w:val="single" w:sz="4" w:space="0" w:color="auto"/>
            </w:tcBorders>
            <w:shd w:val="clear" w:color="auto" w:fill="auto"/>
          </w:tcPr>
          <w:p w14:paraId="5802A4DB" w14:textId="77777777" w:rsidR="00EF4302"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zh-CN"/>
              </w:rPr>
            </w:pPr>
            <w:r w:rsidRPr="002D69B7">
              <w:rPr>
                <w:rFonts w:ascii="Times New Roman" w:hAnsi="Times New Roman"/>
                <w:b/>
                <w:bCs/>
                <w:sz w:val="24"/>
                <w:szCs w:val="24"/>
                <w:lang w:eastAsia="zh-CN"/>
              </w:rPr>
              <w:t>Самостоятельная работа обучающихся</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787B3820" w14:textId="77777777" w:rsidR="00EF4302" w:rsidRPr="0059178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zh-CN"/>
              </w:rPr>
            </w:pPr>
            <w:r>
              <w:rPr>
                <w:rFonts w:ascii="Times New Roman" w:hAnsi="Times New Roman"/>
                <w:b/>
                <w:bCs/>
                <w:sz w:val="24"/>
                <w:szCs w:val="24"/>
                <w:lang w:eastAsia="zh-CN"/>
              </w:rPr>
              <w:t>2</w:t>
            </w:r>
          </w:p>
        </w:tc>
        <w:tc>
          <w:tcPr>
            <w:tcW w:w="1276" w:type="dxa"/>
            <w:tcBorders>
              <w:top w:val="single" w:sz="4" w:space="0" w:color="auto"/>
              <w:left w:val="single" w:sz="4" w:space="0" w:color="auto"/>
              <w:bottom w:val="single" w:sz="4" w:space="0" w:color="auto"/>
              <w:right w:val="single" w:sz="4" w:space="0" w:color="auto"/>
            </w:tcBorders>
          </w:tcPr>
          <w:p w14:paraId="2A252A46"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6ED382A3"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4EE0762E" w14:textId="77777777" w:rsidTr="005A58F4">
        <w:trPr>
          <w:trHeight w:val="20"/>
        </w:trPr>
        <w:tc>
          <w:tcPr>
            <w:tcW w:w="1977" w:type="dxa"/>
            <w:vMerge/>
            <w:tcBorders>
              <w:left w:val="single" w:sz="4" w:space="0" w:color="auto"/>
              <w:bottom w:val="single" w:sz="4" w:space="0" w:color="auto"/>
              <w:right w:val="single" w:sz="4" w:space="0" w:color="auto"/>
            </w:tcBorders>
            <w:shd w:val="clear" w:color="auto" w:fill="auto"/>
          </w:tcPr>
          <w:p w14:paraId="2E89EA12" w14:textId="77777777" w:rsidR="00EF4302" w:rsidRPr="002D69B7" w:rsidRDefault="00EF4302" w:rsidP="005A58F4">
            <w:pPr>
              <w:autoSpaceDE w:val="0"/>
              <w:spacing w:after="0" w:line="240" w:lineRule="auto"/>
              <w:rPr>
                <w:rFonts w:ascii="Times New Roman" w:hAnsi="Times New Roman"/>
                <w:b/>
                <w:sz w:val="24"/>
                <w:szCs w:val="24"/>
                <w:lang w:eastAsia="zh-CN"/>
              </w:rPr>
            </w:pPr>
          </w:p>
        </w:tc>
        <w:tc>
          <w:tcPr>
            <w:tcW w:w="8505" w:type="dxa"/>
            <w:tcBorders>
              <w:top w:val="single" w:sz="4" w:space="0" w:color="000000"/>
              <w:left w:val="single" w:sz="4" w:space="0" w:color="auto"/>
              <w:bottom w:val="single" w:sz="4" w:space="0" w:color="000000"/>
              <w:right w:val="single" w:sz="4" w:space="0" w:color="auto"/>
            </w:tcBorders>
            <w:shd w:val="clear" w:color="auto" w:fill="auto"/>
          </w:tcPr>
          <w:p w14:paraId="7BE584B6" w14:textId="77777777" w:rsidR="00EF4302" w:rsidRPr="0010534D"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eastAsia="zh-CN"/>
              </w:rPr>
            </w:pPr>
            <w:r w:rsidRPr="0010534D">
              <w:rPr>
                <w:rFonts w:ascii="Times New Roman" w:hAnsi="Times New Roman"/>
                <w:bCs/>
                <w:sz w:val="24"/>
                <w:szCs w:val="24"/>
                <w:lang w:eastAsia="zh-CN"/>
              </w:rPr>
              <w:t xml:space="preserve">Сообщения «Мировые экологические проблемы и пути их решения», </w:t>
            </w:r>
            <w:r>
              <w:rPr>
                <w:rFonts w:ascii="Times New Roman" w:hAnsi="Times New Roman"/>
                <w:bCs/>
                <w:sz w:val="24"/>
                <w:szCs w:val="24"/>
                <w:lang w:eastAsia="zh-CN"/>
              </w:rPr>
              <w:t>«Стихийные бедствия», «Правила охраны окружающей среды»</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2F212198" w14:textId="77777777" w:rsidR="00EF4302"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2</w:t>
            </w:r>
          </w:p>
        </w:tc>
        <w:tc>
          <w:tcPr>
            <w:tcW w:w="1276" w:type="dxa"/>
            <w:tcBorders>
              <w:top w:val="single" w:sz="4" w:space="0" w:color="auto"/>
              <w:left w:val="single" w:sz="4" w:space="0" w:color="auto"/>
              <w:bottom w:val="single" w:sz="4" w:space="0" w:color="auto"/>
              <w:right w:val="single" w:sz="4" w:space="0" w:color="auto"/>
            </w:tcBorders>
          </w:tcPr>
          <w:p w14:paraId="25129837"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55664135"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3A1E114B" w14:textId="77777777" w:rsidTr="005A58F4">
        <w:trPr>
          <w:trHeight w:val="20"/>
        </w:trPr>
        <w:tc>
          <w:tcPr>
            <w:tcW w:w="1977" w:type="dxa"/>
            <w:vMerge w:val="restart"/>
            <w:tcBorders>
              <w:top w:val="single" w:sz="4" w:space="0" w:color="auto"/>
              <w:left w:val="single" w:sz="4" w:space="0" w:color="auto"/>
              <w:bottom w:val="single" w:sz="4" w:space="0" w:color="auto"/>
              <w:right w:val="single" w:sz="4" w:space="0" w:color="auto"/>
            </w:tcBorders>
            <w:shd w:val="clear" w:color="auto" w:fill="auto"/>
          </w:tcPr>
          <w:p w14:paraId="14229A15" w14:textId="77777777" w:rsidR="00EF4302" w:rsidRPr="002D69B7" w:rsidRDefault="00EF4302" w:rsidP="005A58F4">
            <w:pPr>
              <w:autoSpaceDE w:val="0"/>
              <w:spacing w:after="0" w:line="240" w:lineRule="auto"/>
              <w:rPr>
                <w:rFonts w:ascii="Times New Roman" w:hAnsi="Times New Roman"/>
                <w:b/>
                <w:bCs/>
                <w:sz w:val="24"/>
                <w:szCs w:val="24"/>
                <w:lang w:eastAsia="zh-CN"/>
              </w:rPr>
            </w:pPr>
            <w:r>
              <w:rPr>
                <w:rFonts w:ascii="Times New Roman" w:hAnsi="Times New Roman"/>
                <w:b/>
                <w:sz w:val="24"/>
                <w:szCs w:val="24"/>
                <w:lang w:eastAsia="zh-CN"/>
              </w:rPr>
              <w:t>Тема 2.6</w:t>
            </w:r>
            <w:r w:rsidRPr="002D69B7">
              <w:rPr>
                <w:rFonts w:ascii="Times New Roman" w:hAnsi="Times New Roman"/>
                <w:b/>
                <w:sz w:val="24"/>
                <w:szCs w:val="24"/>
                <w:lang w:eastAsia="zh-CN"/>
              </w:rPr>
              <w:t xml:space="preserve">. </w:t>
            </w:r>
            <w:r>
              <w:rPr>
                <w:rFonts w:ascii="Times New Roman" w:hAnsi="Times New Roman"/>
                <w:b/>
                <w:sz w:val="24"/>
                <w:szCs w:val="24"/>
                <w:lang w:eastAsia="zh-CN"/>
              </w:rPr>
              <w:t xml:space="preserve">Культурные и национальные </w:t>
            </w:r>
            <w:r>
              <w:rPr>
                <w:rFonts w:ascii="Times New Roman" w:hAnsi="Times New Roman"/>
                <w:b/>
                <w:sz w:val="24"/>
                <w:szCs w:val="24"/>
                <w:lang w:eastAsia="zh-CN"/>
              </w:rPr>
              <w:lastRenderedPageBreak/>
              <w:t>традиции, краеведение, обычаи и праздники</w:t>
            </w:r>
          </w:p>
        </w:tc>
        <w:tc>
          <w:tcPr>
            <w:tcW w:w="8505" w:type="dxa"/>
            <w:tcBorders>
              <w:top w:val="single" w:sz="4" w:space="0" w:color="000000"/>
              <w:left w:val="single" w:sz="4" w:space="0" w:color="auto"/>
              <w:bottom w:val="single" w:sz="4" w:space="0" w:color="000000"/>
              <w:right w:val="single" w:sz="4" w:space="0" w:color="auto"/>
            </w:tcBorders>
            <w:shd w:val="clear" w:color="auto" w:fill="auto"/>
          </w:tcPr>
          <w:p w14:paraId="0E7DC32A"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zh-CN"/>
              </w:rPr>
            </w:pPr>
            <w:r w:rsidRPr="002D69B7">
              <w:rPr>
                <w:rFonts w:ascii="Times New Roman" w:hAnsi="Times New Roman"/>
                <w:b/>
                <w:bCs/>
                <w:sz w:val="24"/>
                <w:szCs w:val="24"/>
                <w:lang w:eastAsia="zh-CN"/>
              </w:rPr>
              <w:lastRenderedPageBreak/>
              <w:t>Содержание учебного материала</w:t>
            </w:r>
          </w:p>
          <w:p w14:paraId="09B4EA31"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eastAsia="zh-CN"/>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7C891BA9" w14:textId="77777777" w:rsidR="00EF4302" w:rsidRPr="0059178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zh-CN"/>
              </w:rPr>
            </w:pPr>
            <w:r w:rsidRPr="00591787">
              <w:rPr>
                <w:rFonts w:ascii="Times New Roman" w:hAnsi="Times New Roman"/>
                <w:b/>
                <w:bCs/>
                <w:sz w:val="24"/>
                <w:szCs w:val="24"/>
                <w:lang w:eastAsia="zh-CN"/>
              </w:rPr>
              <w:t>8</w:t>
            </w:r>
          </w:p>
        </w:tc>
        <w:tc>
          <w:tcPr>
            <w:tcW w:w="1276" w:type="dxa"/>
            <w:vMerge w:val="restart"/>
            <w:tcBorders>
              <w:top w:val="single" w:sz="4" w:space="0" w:color="auto"/>
              <w:left w:val="single" w:sz="4" w:space="0" w:color="auto"/>
              <w:right w:val="single" w:sz="4" w:space="0" w:color="auto"/>
            </w:tcBorders>
          </w:tcPr>
          <w:p w14:paraId="32F715A3"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ОК 1-ОК 9</w:t>
            </w:r>
          </w:p>
        </w:tc>
        <w:tc>
          <w:tcPr>
            <w:tcW w:w="1134" w:type="dxa"/>
            <w:vMerge w:val="restart"/>
            <w:tcBorders>
              <w:top w:val="single" w:sz="4" w:space="0" w:color="auto"/>
              <w:left w:val="single" w:sz="4" w:space="0" w:color="auto"/>
              <w:right w:val="single" w:sz="4" w:space="0" w:color="auto"/>
            </w:tcBorders>
          </w:tcPr>
          <w:p w14:paraId="4C05CFC7" w14:textId="77777777" w:rsidR="00EF4302"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У1, У2, У3, З1</w:t>
            </w:r>
          </w:p>
          <w:p w14:paraId="1600DCAA"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42D8AEBC"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2E8A322E" w14:textId="77777777" w:rsidR="00EF4302" w:rsidRPr="002D69B7" w:rsidRDefault="00EF4302" w:rsidP="005A58F4">
            <w:pPr>
              <w:autoSpaceDE w:val="0"/>
              <w:snapToGrid w:val="0"/>
              <w:spacing w:after="0" w:line="240" w:lineRule="auto"/>
              <w:rPr>
                <w:rFonts w:ascii="Times New Roman" w:hAnsi="Times New Roman"/>
                <w:sz w:val="24"/>
                <w:szCs w:val="24"/>
                <w:lang w:eastAsia="zh-CN"/>
              </w:rPr>
            </w:pPr>
          </w:p>
        </w:tc>
        <w:tc>
          <w:tcPr>
            <w:tcW w:w="8505" w:type="dxa"/>
            <w:tcBorders>
              <w:top w:val="single" w:sz="4" w:space="0" w:color="000000"/>
              <w:left w:val="single" w:sz="4" w:space="0" w:color="auto"/>
              <w:bottom w:val="single" w:sz="4" w:space="0" w:color="000000"/>
              <w:right w:val="single" w:sz="4" w:space="0" w:color="auto"/>
            </w:tcBorders>
            <w:shd w:val="clear" w:color="auto" w:fill="auto"/>
          </w:tcPr>
          <w:p w14:paraId="06B3D094" w14:textId="30B276F4" w:rsidR="00EF4302" w:rsidRPr="002D69B7" w:rsidRDefault="00EF4302" w:rsidP="005A58F4">
            <w:pPr>
              <w:autoSpaceDE w:val="0"/>
              <w:spacing w:after="0" w:line="240" w:lineRule="auto"/>
              <w:rPr>
                <w:rFonts w:ascii="Times New Roman" w:hAnsi="Times New Roman"/>
                <w:bCs/>
                <w:sz w:val="24"/>
                <w:szCs w:val="24"/>
                <w:lang w:eastAsia="zh-CN"/>
              </w:rPr>
            </w:pPr>
            <w:r w:rsidRPr="002D69B7">
              <w:rPr>
                <w:rFonts w:ascii="Times New Roman" w:hAnsi="Times New Roman"/>
                <w:bCs/>
                <w:sz w:val="24"/>
                <w:szCs w:val="24"/>
                <w:lang w:eastAsia="zh-CN"/>
              </w:rPr>
              <w:t>Лексический материал по темам</w:t>
            </w:r>
            <w:r w:rsidRPr="002D69B7">
              <w:rPr>
                <w:rFonts w:ascii="Times New Roman" w:hAnsi="Times New Roman"/>
                <w:sz w:val="24"/>
                <w:szCs w:val="24"/>
                <w:lang w:eastAsia="zh-CN"/>
              </w:rPr>
              <w:t xml:space="preserve">: «Культурные традиции страны изучаемого </w:t>
            </w:r>
            <w:r w:rsidRPr="002D69B7">
              <w:rPr>
                <w:rFonts w:ascii="Times New Roman" w:hAnsi="Times New Roman"/>
                <w:sz w:val="24"/>
                <w:szCs w:val="24"/>
                <w:lang w:eastAsia="zh-CN"/>
              </w:rPr>
              <w:lastRenderedPageBreak/>
              <w:t>языка», «Национальные традиции страны изучаемого языка», «Краеведение», «Обычаи и праздники» «Культурные и национальные традиции России»</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3B556448"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276" w:type="dxa"/>
            <w:vMerge/>
            <w:tcBorders>
              <w:left w:val="single" w:sz="4" w:space="0" w:color="auto"/>
              <w:bottom w:val="single" w:sz="4" w:space="0" w:color="auto"/>
              <w:right w:val="single" w:sz="4" w:space="0" w:color="auto"/>
            </w:tcBorders>
          </w:tcPr>
          <w:p w14:paraId="55F4DF91"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sz w:val="24"/>
                <w:szCs w:val="24"/>
                <w:lang w:eastAsia="zh-CN"/>
              </w:rPr>
            </w:pPr>
          </w:p>
        </w:tc>
        <w:tc>
          <w:tcPr>
            <w:tcW w:w="1134" w:type="dxa"/>
            <w:vMerge/>
            <w:tcBorders>
              <w:left w:val="single" w:sz="4" w:space="0" w:color="auto"/>
              <w:bottom w:val="single" w:sz="4" w:space="0" w:color="auto"/>
              <w:right w:val="single" w:sz="4" w:space="0" w:color="auto"/>
            </w:tcBorders>
          </w:tcPr>
          <w:p w14:paraId="2E31AD78"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sz w:val="24"/>
                <w:szCs w:val="24"/>
                <w:lang w:eastAsia="zh-CN"/>
              </w:rPr>
            </w:pPr>
          </w:p>
        </w:tc>
      </w:tr>
      <w:tr w:rsidR="00EF4302" w:rsidRPr="002D69B7" w14:paraId="4531DA4B"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0DB4297B" w14:textId="77777777" w:rsidR="00EF4302" w:rsidRPr="002D69B7" w:rsidRDefault="00EF4302" w:rsidP="005A58F4">
            <w:pPr>
              <w:autoSpaceDE w:val="0"/>
              <w:snapToGrid w:val="0"/>
              <w:spacing w:after="0" w:line="240" w:lineRule="auto"/>
              <w:rPr>
                <w:rFonts w:ascii="Times New Roman" w:hAnsi="Times New Roman"/>
                <w:sz w:val="24"/>
                <w:szCs w:val="24"/>
                <w:lang w:eastAsia="zh-CN"/>
              </w:rPr>
            </w:pPr>
          </w:p>
        </w:tc>
        <w:tc>
          <w:tcPr>
            <w:tcW w:w="8505" w:type="dxa"/>
            <w:tcBorders>
              <w:top w:val="single" w:sz="4" w:space="0" w:color="000000"/>
              <w:left w:val="single" w:sz="4" w:space="0" w:color="auto"/>
              <w:bottom w:val="single" w:sz="4" w:space="0" w:color="000000"/>
              <w:right w:val="single" w:sz="4" w:space="0" w:color="auto"/>
            </w:tcBorders>
            <w:shd w:val="clear" w:color="auto" w:fill="auto"/>
          </w:tcPr>
          <w:p w14:paraId="53A81C97"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eastAsia="zh-CN"/>
              </w:rPr>
            </w:pPr>
            <w:r w:rsidRPr="002D69B7">
              <w:rPr>
                <w:rFonts w:ascii="Times New Roman" w:hAnsi="Times New Roman"/>
                <w:bCs/>
                <w:sz w:val="24"/>
                <w:szCs w:val="24"/>
                <w:lang w:eastAsia="zh-CN"/>
              </w:rPr>
              <w:t>Грамматический материал:</w:t>
            </w:r>
          </w:p>
          <w:p w14:paraId="735D9C94"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eastAsia="zh-CN"/>
              </w:rPr>
            </w:pPr>
            <w:r w:rsidRPr="002D69B7">
              <w:rPr>
                <w:rFonts w:ascii="Times New Roman" w:hAnsi="Times New Roman"/>
                <w:bCs/>
                <w:sz w:val="24"/>
                <w:szCs w:val="24"/>
                <w:lang w:eastAsia="zh-CN"/>
              </w:rPr>
              <w:t>- предложения со сложным дополнением;</w:t>
            </w:r>
          </w:p>
          <w:p w14:paraId="694CBDCB"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eastAsia="zh-CN"/>
              </w:rPr>
            </w:pPr>
            <w:r w:rsidRPr="002D69B7">
              <w:rPr>
                <w:rFonts w:ascii="Times New Roman" w:hAnsi="Times New Roman"/>
                <w:bCs/>
                <w:sz w:val="24"/>
                <w:szCs w:val="24"/>
                <w:lang w:eastAsia="zh-CN"/>
              </w:rPr>
              <w:t>- сложноподчиненные предложения с союзами;</w:t>
            </w:r>
          </w:p>
          <w:p w14:paraId="401A0178"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zh-CN"/>
              </w:rPr>
            </w:pPr>
            <w:r w:rsidRPr="002D69B7">
              <w:rPr>
                <w:rFonts w:ascii="Times New Roman" w:hAnsi="Times New Roman"/>
                <w:bCs/>
                <w:sz w:val="24"/>
                <w:szCs w:val="24"/>
                <w:lang w:eastAsia="zh-CN"/>
              </w:rPr>
              <w:t>- дифференциальные признаки глаголов в прошедшем времени</w:t>
            </w:r>
            <w:r>
              <w:rPr>
                <w:rFonts w:ascii="Times New Roman" w:hAnsi="Times New Roman"/>
                <w:bCs/>
                <w:sz w:val="24"/>
                <w:szCs w:val="24"/>
                <w:lang w:eastAsia="zh-CN"/>
              </w:rPr>
              <w:t>;</w:t>
            </w:r>
          </w:p>
          <w:p w14:paraId="40B72193"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eastAsia="zh-CN"/>
              </w:rPr>
            </w:pPr>
            <w:r w:rsidRPr="002D69B7">
              <w:rPr>
                <w:rFonts w:ascii="Times New Roman" w:hAnsi="Times New Roman"/>
                <w:sz w:val="24"/>
                <w:szCs w:val="24"/>
                <w:lang w:eastAsia="zh-CN"/>
              </w:rPr>
              <w:t>- инфинитив и инфинитивные обороты и способы передачи их значений на родном</w:t>
            </w:r>
            <w:r>
              <w:rPr>
                <w:rFonts w:ascii="Times New Roman" w:hAnsi="Times New Roman"/>
                <w:sz w:val="24"/>
                <w:szCs w:val="24"/>
                <w:lang w:eastAsia="zh-CN"/>
              </w:rPr>
              <w:t xml:space="preserve"> </w:t>
            </w:r>
            <w:r w:rsidRPr="002D69B7">
              <w:rPr>
                <w:rFonts w:ascii="Times New Roman" w:hAnsi="Times New Roman"/>
                <w:sz w:val="24"/>
                <w:szCs w:val="24"/>
                <w:lang w:eastAsia="zh-CN"/>
              </w:rPr>
              <w:t>языке.</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4C8FDB18"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276" w:type="dxa"/>
            <w:tcBorders>
              <w:top w:val="single" w:sz="4" w:space="0" w:color="auto"/>
              <w:left w:val="single" w:sz="4" w:space="0" w:color="auto"/>
              <w:bottom w:val="single" w:sz="4" w:space="0" w:color="auto"/>
              <w:right w:val="single" w:sz="4" w:space="0" w:color="auto"/>
            </w:tcBorders>
          </w:tcPr>
          <w:p w14:paraId="45D507A0"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18927226"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sz w:val="24"/>
                <w:szCs w:val="24"/>
                <w:lang w:eastAsia="zh-CN"/>
              </w:rPr>
            </w:pPr>
          </w:p>
        </w:tc>
      </w:tr>
      <w:tr w:rsidR="00EF4302" w:rsidRPr="002D69B7" w14:paraId="236D1CFC"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24905BD2" w14:textId="77777777" w:rsidR="00EF4302" w:rsidRPr="002D69B7" w:rsidRDefault="00EF4302" w:rsidP="005A58F4">
            <w:pPr>
              <w:autoSpaceDE w:val="0"/>
              <w:snapToGrid w:val="0"/>
              <w:spacing w:after="0" w:line="240" w:lineRule="auto"/>
              <w:rPr>
                <w:rFonts w:ascii="Times New Roman" w:hAnsi="Times New Roman"/>
                <w:sz w:val="24"/>
                <w:szCs w:val="24"/>
                <w:lang w:eastAsia="zh-CN"/>
              </w:rPr>
            </w:pPr>
          </w:p>
        </w:tc>
        <w:tc>
          <w:tcPr>
            <w:tcW w:w="8505" w:type="dxa"/>
            <w:tcBorders>
              <w:top w:val="single" w:sz="4" w:space="0" w:color="000000"/>
              <w:left w:val="single" w:sz="4" w:space="0" w:color="auto"/>
              <w:bottom w:val="single" w:sz="4" w:space="0" w:color="000000"/>
              <w:right w:val="single" w:sz="4" w:space="0" w:color="auto"/>
            </w:tcBorders>
            <w:shd w:val="clear" w:color="auto" w:fill="auto"/>
          </w:tcPr>
          <w:p w14:paraId="511F4255"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zh-CN"/>
              </w:rPr>
            </w:pPr>
            <w:r w:rsidRPr="00D66D6F">
              <w:rPr>
                <w:rFonts w:ascii="Times New Roman" w:hAnsi="Times New Roman"/>
                <w:b/>
                <w:sz w:val="24"/>
                <w:szCs w:val="24"/>
                <w:lang w:eastAsia="zh-CN"/>
              </w:rPr>
              <w:t>В том числе практических занятий:</w:t>
            </w:r>
          </w:p>
        </w:tc>
        <w:tc>
          <w:tcPr>
            <w:tcW w:w="2268" w:type="dxa"/>
            <w:tcBorders>
              <w:top w:val="single" w:sz="4" w:space="0" w:color="auto"/>
              <w:left w:val="single" w:sz="4" w:space="0" w:color="auto"/>
              <w:right w:val="single" w:sz="4" w:space="0" w:color="auto"/>
            </w:tcBorders>
            <w:shd w:val="clear" w:color="auto" w:fill="auto"/>
          </w:tcPr>
          <w:p w14:paraId="374095D0" w14:textId="77777777" w:rsidR="00EF4302" w:rsidRPr="000A4CE0"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zh-CN"/>
              </w:rPr>
            </w:pPr>
            <w:r>
              <w:rPr>
                <w:rFonts w:ascii="Times New Roman" w:hAnsi="Times New Roman"/>
                <w:b/>
                <w:bCs/>
                <w:sz w:val="24"/>
                <w:szCs w:val="24"/>
                <w:lang w:eastAsia="zh-CN"/>
              </w:rPr>
              <w:t>4</w:t>
            </w:r>
          </w:p>
        </w:tc>
        <w:tc>
          <w:tcPr>
            <w:tcW w:w="1276" w:type="dxa"/>
            <w:tcBorders>
              <w:top w:val="single" w:sz="4" w:space="0" w:color="auto"/>
              <w:left w:val="single" w:sz="4" w:space="0" w:color="auto"/>
              <w:right w:val="single" w:sz="4" w:space="0" w:color="auto"/>
            </w:tcBorders>
          </w:tcPr>
          <w:p w14:paraId="43C02BB9"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auto"/>
              <w:right w:val="single" w:sz="4" w:space="0" w:color="auto"/>
            </w:tcBorders>
          </w:tcPr>
          <w:p w14:paraId="3E5A25E8"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3EDC8ED9"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2BFDB203" w14:textId="77777777" w:rsidR="00EF4302" w:rsidRPr="002D69B7" w:rsidRDefault="00EF4302" w:rsidP="005A58F4">
            <w:pPr>
              <w:autoSpaceDE w:val="0"/>
              <w:snapToGrid w:val="0"/>
              <w:spacing w:after="0" w:line="240" w:lineRule="auto"/>
              <w:rPr>
                <w:rFonts w:ascii="Times New Roman" w:hAnsi="Times New Roman"/>
                <w:sz w:val="24"/>
                <w:szCs w:val="24"/>
                <w:lang w:eastAsia="zh-CN"/>
              </w:rPr>
            </w:pPr>
          </w:p>
        </w:tc>
        <w:tc>
          <w:tcPr>
            <w:tcW w:w="8505" w:type="dxa"/>
            <w:tcBorders>
              <w:top w:val="single" w:sz="4" w:space="0" w:color="000000"/>
              <w:left w:val="single" w:sz="4" w:space="0" w:color="auto"/>
              <w:bottom w:val="single" w:sz="4" w:space="0" w:color="000000"/>
              <w:right w:val="single" w:sz="4" w:space="0" w:color="auto"/>
            </w:tcBorders>
            <w:shd w:val="clear" w:color="auto" w:fill="auto"/>
          </w:tcPr>
          <w:p w14:paraId="3EA2D4FD"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zh-CN"/>
              </w:rPr>
            </w:pPr>
            <w:r w:rsidRPr="002324EA">
              <w:rPr>
                <w:rFonts w:ascii="Times New Roman" w:hAnsi="Times New Roman"/>
                <w:b/>
                <w:sz w:val="24"/>
                <w:szCs w:val="24"/>
                <w:lang w:eastAsia="zh-CN"/>
              </w:rPr>
              <w:t>Практическое занятие № 1</w:t>
            </w:r>
            <w:r>
              <w:rPr>
                <w:rFonts w:ascii="Times New Roman" w:hAnsi="Times New Roman"/>
                <w:b/>
                <w:sz w:val="24"/>
                <w:szCs w:val="24"/>
                <w:lang w:eastAsia="zh-CN"/>
              </w:rPr>
              <w:t>7</w:t>
            </w:r>
            <w:r w:rsidRPr="002324EA">
              <w:rPr>
                <w:rFonts w:ascii="Times New Roman" w:hAnsi="Times New Roman"/>
                <w:b/>
                <w:sz w:val="24"/>
                <w:szCs w:val="24"/>
                <w:lang w:eastAsia="zh-CN"/>
              </w:rPr>
              <w:t xml:space="preserve">. </w:t>
            </w:r>
            <w:r w:rsidRPr="002D69B7">
              <w:rPr>
                <w:rFonts w:ascii="Times New Roman" w:hAnsi="Times New Roman"/>
                <w:sz w:val="24"/>
                <w:szCs w:val="24"/>
                <w:lang w:eastAsia="zh-CN"/>
              </w:rPr>
              <w:t>Культурные традиции</w:t>
            </w:r>
          </w:p>
        </w:tc>
        <w:tc>
          <w:tcPr>
            <w:tcW w:w="2268" w:type="dxa"/>
            <w:tcBorders>
              <w:top w:val="single" w:sz="4" w:space="0" w:color="auto"/>
              <w:left w:val="single" w:sz="4" w:space="0" w:color="auto"/>
              <w:right w:val="single" w:sz="4" w:space="0" w:color="auto"/>
            </w:tcBorders>
            <w:shd w:val="clear" w:color="auto" w:fill="auto"/>
          </w:tcPr>
          <w:p w14:paraId="07D1B4B9"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2</w:t>
            </w:r>
          </w:p>
        </w:tc>
        <w:tc>
          <w:tcPr>
            <w:tcW w:w="1276" w:type="dxa"/>
            <w:tcBorders>
              <w:top w:val="single" w:sz="4" w:space="0" w:color="auto"/>
              <w:left w:val="single" w:sz="4" w:space="0" w:color="auto"/>
              <w:right w:val="single" w:sz="4" w:space="0" w:color="auto"/>
            </w:tcBorders>
          </w:tcPr>
          <w:p w14:paraId="130EC346"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auto"/>
              <w:right w:val="single" w:sz="4" w:space="0" w:color="auto"/>
            </w:tcBorders>
          </w:tcPr>
          <w:p w14:paraId="38661265"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1F51FCAD"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2E60F2B9" w14:textId="77777777" w:rsidR="00EF4302" w:rsidRPr="002D69B7" w:rsidRDefault="00EF4302" w:rsidP="005A58F4">
            <w:pPr>
              <w:autoSpaceDE w:val="0"/>
              <w:snapToGrid w:val="0"/>
              <w:spacing w:after="0" w:line="240" w:lineRule="auto"/>
              <w:rPr>
                <w:rFonts w:ascii="Times New Roman" w:hAnsi="Times New Roman"/>
                <w:sz w:val="24"/>
                <w:szCs w:val="24"/>
                <w:lang w:eastAsia="zh-CN"/>
              </w:rPr>
            </w:pPr>
          </w:p>
        </w:tc>
        <w:tc>
          <w:tcPr>
            <w:tcW w:w="8505" w:type="dxa"/>
            <w:tcBorders>
              <w:top w:val="single" w:sz="4" w:space="0" w:color="000000"/>
              <w:left w:val="single" w:sz="4" w:space="0" w:color="auto"/>
              <w:bottom w:val="single" w:sz="4" w:space="0" w:color="000000"/>
              <w:right w:val="single" w:sz="4" w:space="0" w:color="auto"/>
            </w:tcBorders>
            <w:shd w:val="clear" w:color="auto" w:fill="auto"/>
          </w:tcPr>
          <w:p w14:paraId="584C7F84"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zh-CN"/>
              </w:rPr>
            </w:pPr>
            <w:r w:rsidRPr="002324EA">
              <w:rPr>
                <w:rFonts w:ascii="Times New Roman" w:hAnsi="Times New Roman"/>
                <w:b/>
                <w:bCs/>
                <w:sz w:val="24"/>
                <w:szCs w:val="24"/>
                <w:lang w:eastAsia="zh-CN"/>
              </w:rPr>
              <w:t>Практическое занятие № 1</w:t>
            </w:r>
            <w:r>
              <w:rPr>
                <w:rFonts w:ascii="Times New Roman" w:hAnsi="Times New Roman"/>
                <w:b/>
                <w:bCs/>
                <w:sz w:val="24"/>
                <w:szCs w:val="24"/>
                <w:lang w:eastAsia="zh-CN"/>
              </w:rPr>
              <w:t>8</w:t>
            </w:r>
            <w:r w:rsidRPr="002324EA">
              <w:rPr>
                <w:rFonts w:ascii="Times New Roman" w:hAnsi="Times New Roman"/>
                <w:b/>
                <w:bCs/>
                <w:sz w:val="24"/>
                <w:szCs w:val="24"/>
                <w:lang w:eastAsia="zh-CN"/>
              </w:rPr>
              <w:t>.</w:t>
            </w:r>
            <w:r w:rsidRPr="002D69B7">
              <w:rPr>
                <w:rFonts w:ascii="Times New Roman" w:hAnsi="Times New Roman"/>
                <w:bCs/>
                <w:sz w:val="24"/>
                <w:szCs w:val="24"/>
                <w:lang w:eastAsia="zh-CN"/>
              </w:rPr>
              <w:t xml:space="preserve"> Обычаи</w:t>
            </w:r>
            <w:r w:rsidRPr="002D69B7">
              <w:rPr>
                <w:rFonts w:ascii="Times New Roman" w:hAnsi="Times New Roman"/>
                <w:b/>
                <w:bCs/>
                <w:sz w:val="24"/>
                <w:szCs w:val="24"/>
                <w:lang w:eastAsia="zh-CN"/>
              </w:rPr>
              <w:t xml:space="preserve"> </w:t>
            </w:r>
            <w:r w:rsidRPr="002D69B7">
              <w:rPr>
                <w:rFonts w:ascii="Times New Roman" w:hAnsi="Times New Roman"/>
                <w:sz w:val="24"/>
                <w:szCs w:val="24"/>
                <w:lang w:eastAsia="zh-CN"/>
              </w:rPr>
              <w:t>и праздники</w:t>
            </w:r>
          </w:p>
        </w:tc>
        <w:tc>
          <w:tcPr>
            <w:tcW w:w="2268" w:type="dxa"/>
            <w:tcBorders>
              <w:top w:val="single" w:sz="4" w:space="0" w:color="auto"/>
              <w:left w:val="single" w:sz="4" w:space="0" w:color="auto"/>
              <w:right w:val="single" w:sz="4" w:space="0" w:color="auto"/>
            </w:tcBorders>
            <w:shd w:val="clear" w:color="auto" w:fill="auto"/>
          </w:tcPr>
          <w:p w14:paraId="09C4E2C4"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2</w:t>
            </w:r>
          </w:p>
        </w:tc>
        <w:tc>
          <w:tcPr>
            <w:tcW w:w="1276" w:type="dxa"/>
            <w:tcBorders>
              <w:top w:val="single" w:sz="4" w:space="0" w:color="auto"/>
              <w:left w:val="single" w:sz="4" w:space="0" w:color="auto"/>
              <w:right w:val="single" w:sz="4" w:space="0" w:color="auto"/>
            </w:tcBorders>
          </w:tcPr>
          <w:p w14:paraId="613C3DB0"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auto"/>
              <w:right w:val="single" w:sz="4" w:space="0" w:color="auto"/>
            </w:tcBorders>
          </w:tcPr>
          <w:p w14:paraId="5F176386"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0F7371F7"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27572907" w14:textId="77777777" w:rsidR="00EF4302" w:rsidRPr="002D69B7" w:rsidRDefault="00EF4302" w:rsidP="005A58F4">
            <w:pPr>
              <w:autoSpaceDE w:val="0"/>
              <w:snapToGrid w:val="0"/>
              <w:spacing w:after="0" w:line="240" w:lineRule="auto"/>
              <w:rPr>
                <w:rFonts w:ascii="Times New Roman" w:hAnsi="Times New Roman"/>
                <w:sz w:val="24"/>
                <w:szCs w:val="24"/>
                <w:lang w:eastAsia="zh-CN"/>
              </w:rPr>
            </w:pPr>
          </w:p>
        </w:tc>
        <w:tc>
          <w:tcPr>
            <w:tcW w:w="8505" w:type="dxa"/>
            <w:tcBorders>
              <w:top w:val="single" w:sz="4" w:space="0" w:color="000000"/>
              <w:left w:val="single" w:sz="4" w:space="0" w:color="auto"/>
              <w:bottom w:val="single" w:sz="4" w:space="0" w:color="000000"/>
              <w:right w:val="single" w:sz="4" w:space="0" w:color="auto"/>
            </w:tcBorders>
            <w:shd w:val="clear" w:color="auto" w:fill="auto"/>
          </w:tcPr>
          <w:p w14:paraId="55CDC383" w14:textId="77777777" w:rsidR="00EF4302" w:rsidRPr="002324EA"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zh-CN"/>
              </w:rPr>
            </w:pPr>
            <w:r w:rsidRPr="002D69B7">
              <w:rPr>
                <w:rFonts w:ascii="Times New Roman" w:hAnsi="Times New Roman"/>
                <w:b/>
                <w:bCs/>
                <w:sz w:val="24"/>
                <w:szCs w:val="24"/>
                <w:lang w:eastAsia="zh-CN"/>
              </w:rPr>
              <w:t>Самостоятельная работа обучающихся</w:t>
            </w:r>
          </w:p>
        </w:tc>
        <w:tc>
          <w:tcPr>
            <w:tcW w:w="2268" w:type="dxa"/>
            <w:tcBorders>
              <w:top w:val="single" w:sz="4" w:space="0" w:color="auto"/>
              <w:left w:val="single" w:sz="4" w:space="0" w:color="auto"/>
              <w:right w:val="single" w:sz="4" w:space="0" w:color="auto"/>
            </w:tcBorders>
            <w:shd w:val="clear" w:color="auto" w:fill="auto"/>
          </w:tcPr>
          <w:p w14:paraId="51D26DDA" w14:textId="77777777" w:rsidR="00EF4302" w:rsidRPr="0059178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zh-CN"/>
              </w:rPr>
            </w:pPr>
            <w:r w:rsidRPr="00591787">
              <w:rPr>
                <w:rFonts w:ascii="Times New Roman" w:hAnsi="Times New Roman"/>
                <w:b/>
                <w:bCs/>
                <w:sz w:val="24"/>
                <w:szCs w:val="24"/>
                <w:lang w:eastAsia="zh-CN"/>
              </w:rPr>
              <w:t>4</w:t>
            </w:r>
          </w:p>
        </w:tc>
        <w:tc>
          <w:tcPr>
            <w:tcW w:w="1276" w:type="dxa"/>
            <w:tcBorders>
              <w:top w:val="single" w:sz="4" w:space="0" w:color="auto"/>
              <w:left w:val="single" w:sz="4" w:space="0" w:color="auto"/>
              <w:right w:val="single" w:sz="4" w:space="0" w:color="auto"/>
            </w:tcBorders>
          </w:tcPr>
          <w:p w14:paraId="10CD284D"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auto"/>
              <w:right w:val="single" w:sz="4" w:space="0" w:color="auto"/>
            </w:tcBorders>
          </w:tcPr>
          <w:p w14:paraId="298FDF3A"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0B6B97FD"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5AE7C58E" w14:textId="77777777" w:rsidR="00EF4302" w:rsidRPr="002D69B7" w:rsidRDefault="00EF4302" w:rsidP="005A58F4">
            <w:pPr>
              <w:autoSpaceDE w:val="0"/>
              <w:snapToGrid w:val="0"/>
              <w:spacing w:after="0" w:line="240" w:lineRule="auto"/>
              <w:rPr>
                <w:rFonts w:ascii="Times New Roman" w:hAnsi="Times New Roman"/>
                <w:sz w:val="24"/>
                <w:szCs w:val="24"/>
                <w:lang w:eastAsia="zh-CN"/>
              </w:rPr>
            </w:pPr>
          </w:p>
        </w:tc>
        <w:tc>
          <w:tcPr>
            <w:tcW w:w="8505" w:type="dxa"/>
            <w:tcBorders>
              <w:top w:val="single" w:sz="4" w:space="0" w:color="000000"/>
              <w:left w:val="single" w:sz="4" w:space="0" w:color="auto"/>
              <w:bottom w:val="single" w:sz="4" w:space="0" w:color="000000"/>
              <w:right w:val="single" w:sz="4" w:space="0" w:color="auto"/>
            </w:tcBorders>
            <w:shd w:val="clear" w:color="auto" w:fill="auto"/>
          </w:tcPr>
          <w:p w14:paraId="0892B49A" w14:textId="77777777" w:rsidR="00EF4302" w:rsidRPr="002D69B7" w:rsidRDefault="00EF4302" w:rsidP="005A58F4">
            <w:pPr>
              <w:autoSpaceDE w:val="0"/>
              <w:spacing w:after="0" w:line="240" w:lineRule="auto"/>
              <w:rPr>
                <w:rFonts w:ascii="Times New Roman" w:hAnsi="Times New Roman"/>
                <w:sz w:val="24"/>
                <w:szCs w:val="24"/>
                <w:lang w:eastAsia="zh-CN"/>
              </w:rPr>
            </w:pPr>
            <w:r w:rsidRPr="002D69B7">
              <w:rPr>
                <w:rFonts w:ascii="Times New Roman" w:hAnsi="Times New Roman"/>
                <w:sz w:val="24"/>
                <w:szCs w:val="24"/>
                <w:lang w:eastAsia="zh-CN"/>
              </w:rPr>
              <w:t>Письмо другу на тему «Праздники России»,</w:t>
            </w:r>
          </w:p>
          <w:p w14:paraId="7F272D84"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eastAsia="zh-CN"/>
              </w:rPr>
            </w:pPr>
            <w:r w:rsidRPr="002D69B7">
              <w:rPr>
                <w:rFonts w:ascii="Times New Roman" w:hAnsi="Times New Roman"/>
                <w:sz w:val="24"/>
                <w:szCs w:val="24"/>
                <w:lang w:eastAsia="zh-CN"/>
              </w:rPr>
              <w:t>Проработка конспектов занятий, работа с грамматическим справочником, выполнение упражнений</w:t>
            </w:r>
            <w:r w:rsidRPr="002D69B7">
              <w:rPr>
                <w:rFonts w:ascii="Times New Roman" w:hAnsi="Times New Roman"/>
                <w:b/>
                <w:sz w:val="24"/>
                <w:szCs w:val="24"/>
                <w:lang w:eastAsia="zh-CN"/>
              </w:rPr>
              <w:t xml:space="preserve">. </w:t>
            </w:r>
          </w:p>
        </w:tc>
        <w:tc>
          <w:tcPr>
            <w:tcW w:w="2268" w:type="dxa"/>
            <w:tcBorders>
              <w:top w:val="single" w:sz="4" w:space="0" w:color="auto"/>
              <w:left w:val="single" w:sz="4" w:space="0" w:color="auto"/>
              <w:right w:val="single" w:sz="4" w:space="0" w:color="auto"/>
            </w:tcBorders>
            <w:shd w:val="clear" w:color="auto" w:fill="auto"/>
          </w:tcPr>
          <w:p w14:paraId="1D0A1C4A" w14:textId="77777777" w:rsidR="00EF4302"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4</w:t>
            </w:r>
          </w:p>
        </w:tc>
        <w:tc>
          <w:tcPr>
            <w:tcW w:w="1276" w:type="dxa"/>
            <w:tcBorders>
              <w:top w:val="single" w:sz="4" w:space="0" w:color="auto"/>
              <w:left w:val="single" w:sz="4" w:space="0" w:color="auto"/>
              <w:right w:val="single" w:sz="4" w:space="0" w:color="auto"/>
            </w:tcBorders>
          </w:tcPr>
          <w:p w14:paraId="27EBF5C3"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auto"/>
              <w:right w:val="single" w:sz="4" w:space="0" w:color="auto"/>
            </w:tcBorders>
          </w:tcPr>
          <w:p w14:paraId="223FFA21"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02D45F92" w14:textId="77777777" w:rsidTr="005A58F4">
        <w:trPr>
          <w:trHeight w:val="20"/>
        </w:trPr>
        <w:tc>
          <w:tcPr>
            <w:tcW w:w="10482" w:type="dxa"/>
            <w:gridSpan w:val="2"/>
            <w:tcBorders>
              <w:top w:val="single" w:sz="4" w:space="0" w:color="auto"/>
              <w:left w:val="single" w:sz="4" w:space="0" w:color="000000"/>
              <w:bottom w:val="single" w:sz="4" w:space="0" w:color="auto"/>
              <w:right w:val="single" w:sz="4" w:space="0" w:color="auto"/>
            </w:tcBorders>
            <w:shd w:val="clear" w:color="auto" w:fill="auto"/>
          </w:tcPr>
          <w:p w14:paraId="39B269C7"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zh-CN"/>
              </w:rPr>
            </w:pPr>
            <w:r>
              <w:rPr>
                <w:rFonts w:ascii="Times New Roman" w:hAnsi="Times New Roman"/>
                <w:b/>
                <w:sz w:val="24"/>
                <w:szCs w:val="24"/>
                <w:lang w:eastAsia="zh-CN"/>
              </w:rPr>
              <w:t>Раздел 2. Развивающий курс. Часть 2. Общественная жизнь (повседневное поведение, профессиональные навыки и умения)</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0C90B8DC" w14:textId="77777777" w:rsidR="00EF4302" w:rsidRPr="00F86040"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zh-CN"/>
              </w:rPr>
            </w:pPr>
            <w:r>
              <w:rPr>
                <w:rFonts w:ascii="Times New Roman" w:hAnsi="Times New Roman"/>
                <w:b/>
                <w:bCs/>
                <w:sz w:val="24"/>
                <w:szCs w:val="24"/>
                <w:lang w:eastAsia="zh-CN"/>
              </w:rPr>
              <w:t>54</w:t>
            </w:r>
          </w:p>
        </w:tc>
        <w:tc>
          <w:tcPr>
            <w:tcW w:w="1276" w:type="dxa"/>
            <w:tcBorders>
              <w:top w:val="single" w:sz="4" w:space="0" w:color="auto"/>
              <w:left w:val="single" w:sz="4" w:space="0" w:color="auto"/>
              <w:bottom w:val="single" w:sz="4" w:space="0" w:color="auto"/>
              <w:right w:val="single" w:sz="4" w:space="0" w:color="auto"/>
            </w:tcBorders>
          </w:tcPr>
          <w:p w14:paraId="271080ED"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3F2ED5FF"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78A6B70A" w14:textId="77777777" w:rsidTr="005A58F4">
        <w:trPr>
          <w:trHeight w:val="20"/>
        </w:trPr>
        <w:tc>
          <w:tcPr>
            <w:tcW w:w="1977" w:type="dxa"/>
            <w:vMerge w:val="restart"/>
            <w:tcBorders>
              <w:top w:val="single" w:sz="4" w:space="0" w:color="auto"/>
              <w:left w:val="single" w:sz="4" w:space="0" w:color="auto"/>
              <w:bottom w:val="single" w:sz="4" w:space="0" w:color="auto"/>
              <w:right w:val="single" w:sz="4" w:space="0" w:color="auto"/>
            </w:tcBorders>
            <w:shd w:val="clear" w:color="auto" w:fill="auto"/>
          </w:tcPr>
          <w:p w14:paraId="286325E7" w14:textId="77777777" w:rsidR="00EF4302" w:rsidRPr="002D69B7" w:rsidRDefault="00EF4302" w:rsidP="005A58F4">
            <w:pPr>
              <w:autoSpaceDE w:val="0"/>
              <w:spacing w:after="0" w:line="240" w:lineRule="auto"/>
              <w:rPr>
                <w:rFonts w:ascii="Times New Roman" w:hAnsi="Times New Roman"/>
                <w:b/>
                <w:sz w:val="24"/>
                <w:szCs w:val="24"/>
                <w:lang w:eastAsia="zh-CN"/>
              </w:rPr>
            </w:pPr>
            <w:r w:rsidRPr="002D69B7">
              <w:rPr>
                <w:rFonts w:ascii="Times New Roman" w:hAnsi="Times New Roman"/>
                <w:b/>
                <w:sz w:val="24"/>
                <w:szCs w:val="24"/>
                <w:lang w:eastAsia="zh-CN"/>
              </w:rPr>
              <w:t>Тема 2.</w:t>
            </w:r>
            <w:r>
              <w:rPr>
                <w:rFonts w:ascii="Times New Roman" w:hAnsi="Times New Roman"/>
                <w:b/>
                <w:sz w:val="24"/>
                <w:szCs w:val="24"/>
                <w:lang w:eastAsia="zh-CN"/>
              </w:rPr>
              <w:t>7</w:t>
            </w:r>
            <w:r w:rsidRPr="002D69B7">
              <w:rPr>
                <w:rFonts w:ascii="Times New Roman" w:hAnsi="Times New Roman"/>
                <w:b/>
                <w:sz w:val="24"/>
                <w:szCs w:val="24"/>
                <w:lang w:eastAsia="zh-CN"/>
              </w:rPr>
              <w:t>. Отдых, каникулы, досуг, отпуск.</w:t>
            </w:r>
          </w:p>
          <w:p w14:paraId="7EB1DBCB" w14:textId="77777777" w:rsidR="00EF4302" w:rsidRPr="002D69B7" w:rsidRDefault="00EF4302" w:rsidP="005A58F4">
            <w:pPr>
              <w:autoSpaceDE w:val="0"/>
              <w:spacing w:after="0" w:line="240" w:lineRule="auto"/>
              <w:rPr>
                <w:rFonts w:ascii="Times New Roman" w:hAnsi="Times New Roman"/>
                <w:b/>
                <w:bCs/>
                <w:sz w:val="24"/>
                <w:szCs w:val="24"/>
                <w:lang w:eastAsia="zh-CN"/>
              </w:rPr>
            </w:pPr>
            <w:r w:rsidRPr="002D69B7">
              <w:rPr>
                <w:rFonts w:ascii="Times New Roman" w:hAnsi="Times New Roman"/>
                <w:b/>
                <w:sz w:val="24"/>
                <w:szCs w:val="24"/>
                <w:lang w:eastAsia="zh-CN"/>
              </w:rPr>
              <w:t>Туризм, развлечения</w:t>
            </w:r>
          </w:p>
          <w:p w14:paraId="0849F987"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zh-CN"/>
              </w:rPr>
            </w:pPr>
          </w:p>
        </w:tc>
        <w:tc>
          <w:tcPr>
            <w:tcW w:w="8505" w:type="dxa"/>
            <w:tcBorders>
              <w:top w:val="single" w:sz="4" w:space="0" w:color="auto"/>
              <w:left w:val="single" w:sz="4" w:space="0" w:color="auto"/>
              <w:bottom w:val="single" w:sz="4" w:space="0" w:color="auto"/>
              <w:right w:val="single" w:sz="4" w:space="0" w:color="auto"/>
            </w:tcBorders>
            <w:shd w:val="clear" w:color="auto" w:fill="auto"/>
          </w:tcPr>
          <w:p w14:paraId="18F67069"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zh-CN"/>
              </w:rPr>
            </w:pPr>
            <w:r w:rsidRPr="002D69B7">
              <w:rPr>
                <w:rFonts w:ascii="Times New Roman" w:hAnsi="Times New Roman"/>
                <w:b/>
                <w:bCs/>
                <w:sz w:val="24"/>
                <w:szCs w:val="24"/>
                <w:lang w:eastAsia="zh-CN"/>
              </w:rPr>
              <w:t>Содержание учебного материала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414320BF" w14:textId="77777777" w:rsidR="00EF4302" w:rsidRPr="0059178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zh-CN"/>
              </w:rPr>
            </w:pPr>
            <w:r>
              <w:rPr>
                <w:rFonts w:ascii="Times New Roman" w:hAnsi="Times New Roman"/>
                <w:b/>
                <w:bCs/>
                <w:sz w:val="24"/>
                <w:szCs w:val="24"/>
                <w:lang w:eastAsia="zh-CN"/>
              </w:rPr>
              <w:t>12</w:t>
            </w:r>
          </w:p>
        </w:tc>
        <w:tc>
          <w:tcPr>
            <w:tcW w:w="1276" w:type="dxa"/>
            <w:vMerge w:val="restart"/>
            <w:tcBorders>
              <w:top w:val="single" w:sz="4" w:space="0" w:color="auto"/>
              <w:left w:val="single" w:sz="4" w:space="0" w:color="auto"/>
              <w:right w:val="single" w:sz="4" w:space="0" w:color="auto"/>
            </w:tcBorders>
          </w:tcPr>
          <w:p w14:paraId="474C067E"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ОК 1-ОК 9</w:t>
            </w:r>
          </w:p>
        </w:tc>
        <w:tc>
          <w:tcPr>
            <w:tcW w:w="1134" w:type="dxa"/>
            <w:vMerge w:val="restart"/>
            <w:tcBorders>
              <w:top w:val="single" w:sz="4" w:space="0" w:color="auto"/>
              <w:left w:val="single" w:sz="4" w:space="0" w:color="auto"/>
              <w:right w:val="single" w:sz="4" w:space="0" w:color="auto"/>
            </w:tcBorders>
          </w:tcPr>
          <w:p w14:paraId="4AA1F813" w14:textId="77777777" w:rsidR="00EF4302"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У1, У2, У3, З1</w:t>
            </w:r>
          </w:p>
          <w:p w14:paraId="42B6C4BF"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1A3A3E84"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2EC8EACD"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Cs/>
                <w:sz w:val="24"/>
                <w:szCs w:val="24"/>
                <w:lang w:eastAsia="zh-CN"/>
              </w:rPr>
            </w:pPr>
          </w:p>
        </w:tc>
        <w:tc>
          <w:tcPr>
            <w:tcW w:w="8505" w:type="dxa"/>
            <w:tcBorders>
              <w:top w:val="single" w:sz="4" w:space="0" w:color="auto"/>
              <w:left w:val="single" w:sz="4" w:space="0" w:color="auto"/>
              <w:bottom w:val="single" w:sz="4" w:space="0" w:color="auto"/>
              <w:right w:val="single" w:sz="4" w:space="0" w:color="auto"/>
            </w:tcBorders>
            <w:shd w:val="clear" w:color="auto" w:fill="auto"/>
          </w:tcPr>
          <w:p w14:paraId="6CE4912A" w14:textId="498A2D6E" w:rsidR="00EF4302" w:rsidRPr="002D69B7" w:rsidRDefault="00EF4302" w:rsidP="005A58F4">
            <w:pPr>
              <w:autoSpaceDE w:val="0"/>
              <w:spacing w:after="0" w:line="240" w:lineRule="auto"/>
              <w:rPr>
                <w:rFonts w:ascii="Times New Roman" w:hAnsi="Times New Roman"/>
                <w:bCs/>
                <w:sz w:val="24"/>
                <w:szCs w:val="24"/>
                <w:lang w:eastAsia="zh-CN"/>
              </w:rPr>
            </w:pPr>
            <w:r w:rsidRPr="002D69B7">
              <w:rPr>
                <w:rFonts w:ascii="Times New Roman" w:hAnsi="Times New Roman"/>
                <w:bCs/>
                <w:sz w:val="24"/>
                <w:szCs w:val="24"/>
                <w:lang w:eastAsia="zh-CN"/>
              </w:rPr>
              <w:t>Лексический материал по темам:</w:t>
            </w:r>
            <w:r w:rsidRPr="002D69B7">
              <w:rPr>
                <w:rFonts w:ascii="Times New Roman" w:hAnsi="Times New Roman"/>
                <w:sz w:val="24"/>
                <w:szCs w:val="24"/>
                <w:lang w:eastAsia="zh-CN"/>
              </w:rPr>
              <w:t xml:space="preserve"> «Отдых», «Каникулы», «Отпуск», «Туризм»</w:t>
            </w:r>
            <w:r w:rsidRPr="002D69B7">
              <w:rPr>
                <w:rFonts w:ascii="Times New Roman" w:hAnsi="Times New Roman"/>
                <w:bCs/>
                <w:sz w:val="24"/>
                <w:szCs w:val="24"/>
                <w:lang w:eastAsia="zh-CN"/>
              </w:rPr>
              <w:t>.</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17A1D82B"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bCs/>
                <w:sz w:val="24"/>
                <w:szCs w:val="24"/>
                <w:lang w:eastAsia="zh-CN"/>
              </w:rPr>
            </w:pPr>
          </w:p>
        </w:tc>
        <w:tc>
          <w:tcPr>
            <w:tcW w:w="1276" w:type="dxa"/>
            <w:vMerge/>
            <w:tcBorders>
              <w:left w:val="single" w:sz="4" w:space="0" w:color="auto"/>
              <w:right w:val="single" w:sz="4" w:space="0" w:color="auto"/>
            </w:tcBorders>
          </w:tcPr>
          <w:p w14:paraId="36EEB048"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vMerge/>
            <w:tcBorders>
              <w:left w:val="single" w:sz="4" w:space="0" w:color="auto"/>
              <w:right w:val="single" w:sz="4" w:space="0" w:color="auto"/>
            </w:tcBorders>
          </w:tcPr>
          <w:p w14:paraId="7DED78A5"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631F09FB"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477D0912"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Cs/>
                <w:sz w:val="24"/>
                <w:szCs w:val="24"/>
                <w:lang w:eastAsia="zh-CN"/>
              </w:rPr>
            </w:pPr>
          </w:p>
        </w:tc>
        <w:tc>
          <w:tcPr>
            <w:tcW w:w="8505" w:type="dxa"/>
            <w:tcBorders>
              <w:top w:val="single" w:sz="4" w:space="0" w:color="auto"/>
              <w:left w:val="single" w:sz="4" w:space="0" w:color="auto"/>
              <w:bottom w:val="single" w:sz="4" w:space="0" w:color="auto"/>
              <w:right w:val="single" w:sz="4" w:space="0" w:color="auto"/>
            </w:tcBorders>
            <w:shd w:val="clear" w:color="auto" w:fill="auto"/>
          </w:tcPr>
          <w:p w14:paraId="22D1DD72"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eastAsia="zh-CN"/>
              </w:rPr>
            </w:pPr>
            <w:r w:rsidRPr="002D69B7">
              <w:rPr>
                <w:rFonts w:ascii="Times New Roman" w:hAnsi="Times New Roman"/>
                <w:bCs/>
                <w:sz w:val="24"/>
                <w:szCs w:val="24"/>
                <w:lang w:eastAsia="zh-CN"/>
              </w:rPr>
              <w:t>Грамматический материал:</w:t>
            </w:r>
          </w:p>
          <w:p w14:paraId="68291316"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zh-CN"/>
              </w:rPr>
            </w:pPr>
            <w:r w:rsidRPr="002D69B7">
              <w:rPr>
                <w:rFonts w:ascii="Times New Roman" w:hAnsi="Times New Roman"/>
                <w:bCs/>
                <w:sz w:val="24"/>
                <w:szCs w:val="24"/>
                <w:lang w:eastAsia="zh-CN"/>
              </w:rPr>
              <w:t>- дифференциальные признаки глаголов в прошедшем времени;</w:t>
            </w:r>
          </w:p>
          <w:p w14:paraId="0ACE276F"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eastAsia="zh-CN"/>
              </w:rPr>
            </w:pPr>
            <w:r w:rsidRPr="002D69B7">
              <w:rPr>
                <w:rFonts w:ascii="Times New Roman" w:hAnsi="Times New Roman"/>
                <w:bCs/>
                <w:sz w:val="24"/>
                <w:szCs w:val="24"/>
                <w:lang w:eastAsia="zh-CN"/>
              </w:rPr>
              <w:t>- признаки инфинитива и инфинитивных оборотов и способы передачи их значений</w:t>
            </w:r>
          </w:p>
          <w:p w14:paraId="21CB8B24"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zh-CN"/>
              </w:rPr>
            </w:pPr>
            <w:r w:rsidRPr="002D69B7">
              <w:rPr>
                <w:rFonts w:ascii="Times New Roman" w:hAnsi="Times New Roman"/>
                <w:bCs/>
                <w:sz w:val="24"/>
                <w:szCs w:val="24"/>
                <w:lang w:eastAsia="zh-CN"/>
              </w:rPr>
              <w:t>на родном языке.</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18A5B84D"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bCs/>
                <w:sz w:val="24"/>
                <w:szCs w:val="24"/>
                <w:lang w:eastAsia="zh-CN"/>
              </w:rPr>
            </w:pPr>
          </w:p>
        </w:tc>
        <w:tc>
          <w:tcPr>
            <w:tcW w:w="1276" w:type="dxa"/>
            <w:vMerge/>
            <w:tcBorders>
              <w:left w:val="single" w:sz="4" w:space="0" w:color="auto"/>
              <w:bottom w:val="single" w:sz="4" w:space="0" w:color="auto"/>
              <w:right w:val="single" w:sz="4" w:space="0" w:color="auto"/>
            </w:tcBorders>
          </w:tcPr>
          <w:p w14:paraId="289C1BBE"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vMerge/>
            <w:tcBorders>
              <w:left w:val="single" w:sz="4" w:space="0" w:color="auto"/>
              <w:bottom w:val="single" w:sz="4" w:space="0" w:color="auto"/>
              <w:right w:val="single" w:sz="4" w:space="0" w:color="auto"/>
            </w:tcBorders>
          </w:tcPr>
          <w:p w14:paraId="07E12397"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6750848C"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38CECFE1"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Cs/>
                <w:sz w:val="24"/>
                <w:szCs w:val="24"/>
                <w:lang w:eastAsia="zh-CN"/>
              </w:rPr>
            </w:pPr>
          </w:p>
        </w:tc>
        <w:tc>
          <w:tcPr>
            <w:tcW w:w="8505" w:type="dxa"/>
            <w:tcBorders>
              <w:top w:val="single" w:sz="4" w:space="0" w:color="auto"/>
              <w:left w:val="single" w:sz="4" w:space="0" w:color="auto"/>
              <w:bottom w:val="single" w:sz="4" w:space="0" w:color="auto"/>
              <w:right w:val="single" w:sz="4" w:space="0" w:color="auto"/>
            </w:tcBorders>
            <w:shd w:val="clear" w:color="auto" w:fill="auto"/>
          </w:tcPr>
          <w:p w14:paraId="7109C194"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zh-CN"/>
              </w:rPr>
            </w:pPr>
            <w:r w:rsidRPr="00D66D6F">
              <w:rPr>
                <w:rFonts w:ascii="Times New Roman" w:hAnsi="Times New Roman"/>
                <w:b/>
                <w:sz w:val="24"/>
                <w:szCs w:val="24"/>
                <w:lang w:eastAsia="zh-CN"/>
              </w:rPr>
              <w:t>В том числе практических занятий:</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1E54389D" w14:textId="77777777" w:rsidR="00EF4302" w:rsidRPr="00A11BAD"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zh-CN"/>
              </w:rPr>
            </w:pPr>
            <w:r w:rsidRPr="00A11BAD">
              <w:rPr>
                <w:rFonts w:ascii="Times New Roman" w:hAnsi="Times New Roman"/>
                <w:b/>
                <w:bCs/>
                <w:sz w:val="24"/>
                <w:szCs w:val="24"/>
                <w:lang w:eastAsia="zh-CN"/>
              </w:rPr>
              <w:t>6</w:t>
            </w:r>
          </w:p>
        </w:tc>
        <w:tc>
          <w:tcPr>
            <w:tcW w:w="1276" w:type="dxa"/>
            <w:tcBorders>
              <w:top w:val="single" w:sz="4" w:space="0" w:color="auto"/>
              <w:left w:val="single" w:sz="4" w:space="0" w:color="auto"/>
              <w:bottom w:val="single" w:sz="4" w:space="0" w:color="auto"/>
              <w:right w:val="single" w:sz="4" w:space="0" w:color="auto"/>
            </w:tcBorders>
          </w:tcPr>
          <w:p w14:paraId="200C9D9A"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1F06EA20"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13D42AC3"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16F9CE2C"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Cs/>
                <w:sz w:val="24"/>
                <w:szCs w:val="24"/>
                <w:lang w:eastAsia="zh-CN"/>
              </w:rPr>
            </w:pPr>
          </w:p>
        </w:tc>
        <w:tc>
          <w:tcPr>
            <w:tcW w:w="8505" w:type="dxa"/>
            <w:tcBorders>
              <w:top w:val="single" w:sz="4" w:space="0" w:color="auto"/>
              <w:left w:val="single" w:sz="4" w:space="0" w:color="auto"/>
              <w:bottom w:val="single" w:sz="4" w:space="0" w:color="auto"/>
              <w:right w:val="single" w:sz="4" w:space="0" w:color="auto"/>
            </w:tcBorders>
            <w:shd w:val="clear" w:color="auto" w:fill="auto"/>
          </w:tcPr>
          <w:p w14:paraId="08672343" w14:textId="77777777" w:rsidR="00EF4302" w:rsidRPr="00493B1E"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zh-CN"/>
              </w:rPr>
            </w:pPr>
            <w:r w:rsidRPr="00493B1E">
              <w:rPr>
                <w:rFonts w:ascii="Times New Roman" w:hAnsi="Times New Roman"/>
                <w:b/>
                <w:bCs/>
                <w:sz w:val="24"/>
                <w:szCs w:val="24"/>
                <w:lang w:eastAsia="zh-CN"/>
              </w:rPr>
              <w:t>Практическое занятие № 19.</w:t>
            </w:r>
            <w:r w:rsidRPr="00493B1E">
              <w:rPr>
                <w:rFonts w:ascii="Times New Roman" w:hAnsi="Times New Roman"/>
                <w:bCs/>
                <w:sz w:val="24"/>
                <w:szCs w:val="24"/>
                <w:lang w:eastAsia="zh-CN"/>
              </w:rPr>
              <w:t xml:space="preserve"> Туризм как активный вид отдыха.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77C07A6F" w14:textId="77777777" w:rsidR="00EF4302" w:rsidRPr="008B53B3"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2</w:t>
            </w:r>
          </w:p>
        </w:tc>
        <w:tc>
          <w:tcPr>
            <w:tcW w:w="1276" w:type="dxa"/>
            <w:tcBorders>
              <w:top w:val="single" w:sz="4" w:space="0" w:color="auto"/>
              <w:left w:val="single" w:sz="4" w:space="0" w:color="auto"/>
              <w:bottom w:val="single" w:sz="4" w:space="0" w:color="auto"/>
              <w:right w:val="single" w:sz="4" w:space="0" w:color="auto"/>
            </w:tcBorders>
          </w:tcPr>
          <w:p w14:paraId="2E25DDE6"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7DBE97D8"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63A30B4E"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4D7946E4"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Cs/>
                <w:sz w:val="24"/>
                <w:szCs w:val="24"/>
                <w:lang w:eastAsia="zh-CN"/>
              </w:rPr>
            </w:pPr>
          </w:p>
        </w:tc>
        <w:tc>
          <w:tcPr>
            <w:tcW w:w="8505" w:type="dxa"/>
            <w:tcBorders>
              <w:top w:val="single" w:sz="4" w:space="0" w:color="auto"/>
              <w:left w:val="single" w:sz="4" w:space="0" w:color="auto"/>
              <w:bottom w:val="single" w:sz="4" w:space="0" w:color="auto"/>
              <w:right w:val="single" w:sz="4" w:space="0" w:color="auto"/>
            </w:tcBorders>
            <w:shd w:val="clear" w:color="auto" w:fill="auto"/>
          </w:tcPr>
          <w:p w14:paraId="40A180AE" w14:textId="77777777" w:rsidR="00EF4302" w:rsidRPr="00493B1E" w:rsidRDefault="00EF4302" w:rsidP="005A58F4">
            <w:pPr>
              <w:autoSpaceDE w:val="0"/>
              <w:spacing w:after="0" w:line="240" w:lineRule="auto"/>
              <w:rPr>
                <w:rFonts w:ascii="Times New Roman" w:hAnsi="Times New Roman"/>
                <w:bCs/>
                <w:sz w:val="24"/>
                <w:szCs w:val="24"/>
                <w:lang w:eastAsia="zh-CN"/>
              </w:rPr>
            </w:pPr>
            <w:r w:rsidRPr="00493B1E">
              <w:rPr>
                <w:rFonts w:ascii="Times New Roman" w:hAnsi="Times New Roman"/>
                <w:b/>
                <w:bCs/>
                <w:sz w:val="24"/>
                <w:szCs w:val="24"/>
                <w:lang w:eastAsia="zh-CN"/>
              </w:rPr>
              <w:t>Практическое занятие № 20.</w:t>
            </w:r>
            <w:r w:rsidRPr="00493B1E">
              <w:rPr>
                <w:rFonts w:ascii="Times New Roman" w:hAnsi="Times New Roman"/>
                <w:bCs/>
                <w:sz w:val="24"/>
                <w:szCs w:val="24"/>
                <w:lang w:eastAsia="zh-CN"/>
              </w:rPr>
              <w:t xml:space="preserve"> Достопримечательности родного города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0ED2639D" w14:textId="77777777" w:rsidR="00EF4302" w:rsidRPr="008B53B3"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2</w:t>
            </w:r>
          </w:p>
        </w:tc>
        <w:tc>
          <w:tcPr>
            <w:tcW w:w="1276" w:type="dxa"/>
            <w:tcBorders>
              <w:top w:val="single" w:sz="4" w:space="0" w:color="auto"/>
              <w:left w:val="single" w:sz="4" w:space="0" w:color="auto"/>
              <w:bottom w:val="single" w:sz="4" w:space="0" w:color="auto"/>
              <w:right w:val="single" w:sz="4" w:space="0" w:color="auto"/>
            </w:tcBorders>
          </w:tcPr>
          <w:p w14:paraId="38442DB1"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2A99A6DC"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7BD2F164"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00F590D2"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Cs/>
                <w:sz w:val="24"/>
                <w:szCs w:val="24"/>
                <w:lang w:eastAsia="zh-CN"/>
              </w:rPr>
            </w:pPr>
          </w:p>
        </w:tc>
        <w:tc>
          <w:tcPr>
            <w:tcW w:w="8505" w:type="dxa"/>
            <w:tcBorders>
              <w:top w:val="single" w:sz="4" w:space="0" w:color="auto"/>
              <w:left w:val="single" w:sz="4" w:space="0" w:color="auto"/>
              <w:bottom w:val="single" w:sz="4" w:space="0" w:color="auto"/>
              <w:right w:val="single" w:sz="4" w:space="0" w:color="auto"/>
            </w:tcBorders>
            <w:shd w:val="clear" w:color="auto" w:fill="auto"/>
          </w:tcPr>
          <w:p w14:paraId="67C187D3" w14:textId="77777777" w:rsidR="00EF4302" w:rsidRPr="00493B1E" w:rsidRDefault="00EF4302" w:rsidP="005A58F4">
            <w:pPr>
              <w:autoSpaceDE w:val="0"/>
              <w:spacing w:after="0" w:line="240" w:lineRule="auto"/>
              <w:rPr>
                <w:rFonts w:ascii="Times New Roman" w:hAnsi="Times New Roman"/>
                <w:bCs/>
                <w:sz w:val="24"/>
                <w:szCs w:val="24"/>
                <w:lang w:eastAsia="zh-CN"/>
              </w:rPr>
            </w:pPr>
            <w:r w:rsidRPr="00493B1E">
              <w:rPr>
                <w:rFonts w:ascii="Times New Roman" w:hAnsi="Times New Roman"/>
                <w:b/>
                <w:bCs/>
                <w:sz w:val="24"/>
                <w:szCs w:val="24"/>
                <w:lang w:eastAsia="zh-CN"/>
              </w:rPr>
              <w:t>Практическое занятие № 21.</w:t>
            </w:r>
            <w:r w:rsidRPr="00493B1E">
              <w:rPr>
                <w:rFonts w:ascii="Times New Roman" w:hAnsi="Times New Roman"/>
                <w:bCs/>
                <w:sz w:val="24"/>
                <w:szCs w:val="24"/>
                <w:lang w:eastAsia="zh-CN"/>
              </w:rPr>
              <w:t xml:space="preserve">  Отдых, каникулы, отпуск </w:t>
            </w:r>
          </w:p>
        </w:tc>
        <w:tc>
          <w:tcPr>
            <w:tcW w:w="2268" w:type="dxa"/>
            <w:tcBorders>
              <w:top w:val="single" w:sz="4" w:space="0" w:color="auto"/>
              <w:left w:val="single" w:sz="4" w:space="0" w:color="auto"/>
              <w:bottom w:val="single" w:sz="4" w:space="0" w:color="auto"/>
            </w:tcBorders>
            <w:shd w:val="clear" w:color="auto" w:fill="auto"/>
          </w:tcPr>
          <w:p w14:paraId="0684AB0F" w14:textId="77777777" w:rsidR="00EF4302" w:rsidRPr="008B53B3"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2</w:t>
            </w:r>
          </w:p>
        </w:tc>
        <w:tc>
          <w:tcPr>
            <w:tcW w:w="1276" w:type="dxa"/>
            <w:tcBorders>
              <w:top w:val="single" w:sz="4" w:space="0" w:color="auto"/>
              <w:left w:val="single" w:sz="4" w:space="0" w:color="000000"/>
              <w:right w:val="single" w:sz="4" w:space="0" w:color="000000"/>
            </w:tcBorders>
          </w:tcPr>
          <w:p w14:paraId="2AA311A0"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000000"/>
              <w:right w:val="single" w:sz="4" w:space="0" w:color="000000"/>
            </w:tcBorders>
          </w:tcPr>
          <w:p w14:paraId="4CE80349"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62AA6B48"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66837C6A"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Cs/>
                <w:sz w:val="24"/>
                <w:szCs w:val="24"/>
                <w:lang w:eastAsia="zh-CN"/>
              </w:rPr>
            </w:pPr>
          </w:p>
        </w:tc>
        <w:tc>
          <w:tcPr>
            <w:tcW w:w="8505" w:type="dxa"/>
            <w:tcBorders>
              <w:top w:val="single" w:sz="4" w:space="0" w:color="auto"/>
              <w:left w:val="single" w:sz="4" w:space="0" w:color="auto"/>
              <w:bottom w:val="single" w:sz="4" w:space="0" w:color="auto"/>
              <w:right w:val="single" w:sz="4" w:space="0" w:color="auto"/>
            </w:tcBorders>
            <w:shd w:val="clear" w:color="auto" w:fill="auto"/>
          </w:tcPr>
          <w:p w14:paraId="5D48EEB5"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zh-CN"/>
              </w:rPr>
            </w:pPr>
            <w:r w:rsidRPr="002D69B7">
              <w:rPr>
                <w:rFonts w:ascii="Times New Roman" w:hAnsi="Times New Roman"/>
                <w:b/>
                <w:bCs/>
                <w:sz w:val="24"/>
                <w:szCs w:val="24"/>
                <w:lang w:eastAsia="zh-CN"/>
              </w:rPr>
              <w:t>Самостоятельная работа обучающихся</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51FA8DCA"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zh-CN"/>
              </w:rPr>
            </w:pPr>
            <w:r>
              <w:rPr>
                <w:rFonts w:ascii="Times New Roman" w:hAnsi="Times New Roman"/>
                <w:b/>
                <w:bCs/>
                <w:sz w:val="24"/>
                <w:szCs w:val="24"/>
                <w:lang w:eastAsia="zh-CN"/>
              </w:rPr>
              <w:t>6</w:t>
            </w:r>
          </w:p>
        </w:tc>
        <w:tc>
          <w:tcPr>
            <w:tcW w:w="1276" w:type="dxa"/>
            <w:tcBorders>
              <w:top w:val="single" w:sz="4" w:space="0" w:color="auto"/>
              <w:left w:val="single" w:sz="4" w:space="0" w:color="000000"/>
              <w:right w:val="single" w:sz="4" w:space="0" w:color="000000"/>
            </w:tcBorders>
          </w:tcPr>
          <w:p w14:paraId="141E57C6"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000000"/>
              <w:right w:val="single" w:sz="4" w:space="0" w:color="000000"/>
            </w:tcBorders>
          </w:tcPr>
          <w:p w14:paraId="6B1A1527"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4F7235CF"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3EE29B92"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Cs/>
                <w:sz w:val="24"/>
                <w:szCs w:val="24"/>
                <w:lang w:eastAsia="zh-CN"/>
              </w:rPr>
            </w:pPr>
          </w:p>
        </w:tc>
        <w:tc>
          <w:tcPr>
            <w:tcW w:w="8505" w:type="dxa"/>
            <w:tcBorders>
              <w:top w:val="single" w:sz="4" w:space="0" w:color="auto"/>
              <w:left w:val="single" w:sz="4" w:space="0" w:color="auto"/>
              <w:bottom w:val="single" w:sz="4" w:space="0" w:color="auto"/>
              <w:right w:val="single" w:sz="4" w:space="0" w:color="auto"/>
            </w:tcBorders>
            <w:shd w:val="clear" w:color="auto" w:fill="auto"/>
          </w:tcPr>
          <w:p w14:paraId="167717E4"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zh-CN"/>
              </w:rPr>
            </w:pPr>
            <w:r w:rsidRPr="002D69B7">
              <w:rPr>
                <w:rFonts w:ascii="Times New Roman" w:hAnsi="Times New Roman"/>
                <w:sz w:val="24"/>
                <w:szCs w:val="24"/>
                <w:lang w:eastAsia="zh-CN"/>
              </w:rPr>
              <w:t>Проект «Страны и континенты»,</w:t>
            </w:r>
          </w:p>
          <w:p w14:paraId="71DC5639"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eastAsia="zh-CN"/>
              </w:rPr>
            </w:pPr>
            <w:r w:rsidRPr="002D69B7">
              <w:rPr>
                <w:rFonts w:ascii="Times New Roman" w:hAnsi="Times New Roman"/>
                <w:sz w:val="24"/>
                <w:szCs w:val="24"/>
                <w:lang w:eastAsia="zh-CN"/>
              </w:rPr>
              <w:t>Проработка конспектов занятий, работа с грамматическим справочником, выполнение упражнений.</w:t>
            </w:r>
            <w:r w:rsidRPr="002D69B7">
              <w:rPr>
                <w:rFonts w:ascii="Times New Roman" w:hAnsi="Times New Roman"/>
                <w:b/>
                <w:sz w:val="24"/>
                <w:szCs w:val="24"/>
                <w:lang w:eastAsia="zh-CN"/>
              </w:rPr>
              <w:t xml:space="preserve"> </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2CE4C517" w14:textId="77777777" w:rsidR="00EF4302" w:rsidRPr="0059178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6</w:t>
            </w:r>
          </w:p>
        </w:tc>
        <w:tc>
          <w:tcPr>
            <w:tcW w:w="1276" w:type="dxa"/>
            <w:tcBorders>
              <w:left w:val="single" w:sz="4" w:space="0" w:color="000000"/>
              <w:bottom w:val="single" w:sz="4" w:space="0" w:color="auto"/>
              <w:right w:val="single" w:sz="4" w:space="0" w:color="000000"/>
            </w:tcBorders>
          </w:tcPr>
          <w:p w14:paraId="5F69CAE9"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sz w:val="24"/>
                <w:szCs w:val="24"/>
                <w:lang w:eastAsia="zh-CN"/>
              </w:rPr>
            </w:pPr>
          </w:p>
        </w:tc>
        <w:tc>
          <w:tcPr>
            <w:tcW w:w="1134" w:type="dxa"/>
            <w:tcBorders>
              <w:left w:val="single" w:sz="4" w:space="0" w:color="000000"/>
              <w:bottom w:val="single" w:sz="4" w:space="0" w:color="auto"/>
              <w:right w:val="single" w:sz="4" w:space="0" w:color="000000"/>
            </w:tcBorders>
          </w:tcPr>
          <w:p w14:paraId="789A3863"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sz w:val="24"/>
                <w:szCs w:val="24"/>
                <w:lang w:eastAsia="zh-CN"/>
              </w:rPr>
            </w:pPr>
          </w:p>
        </w:tc>
      </w:tr>
      <w:tr w:rsidR="00EF4302" w:rsidRPr="002D69B7" w14:paraId="6C1D9B87" w14:textId="77777777" w:rsidTr="005A58F4">
        <w:trPr>
          <w:trHeight w:val="20"/>
        </w:trPr>
        <w:tc>
          <w:tcPr>
            <w:tcW w:w="1977" w:type="dxa"/>
            <w:vMerge w:val="restart"/>
            <w:tcBorders>
              <w:top w:val="single" w:sz="4" w:space="0" w:color="auto"/>
              <w:left w:val="single" w:sz="4" w:space="0" w:color="000000"/>
            </w:tcBorders>
            <w:shd w:val="clear" w:color="auto" w:fill="auto"/>
          </w:tcPr>
          <w:p w14:paraId="6B872C2D" w14:textId="77777777" w:rsidR="00EF4302" w:rsidRPr="002D69B7" w:rsidRDefault="00EF4302" w:rsidP="005A58F4">
            <w:pPr>
              <w:spacing w:after="0" w:line="240" w:lineRule="auto"/>
              <w:rPr>
                <w:rFonts w:ascii="Times New Roman" w:hAnsi="Times New Roman"/>
                <w:b/>
                <w:bCs/>
                <w:sz w:val="24"/>
                <w:szCs w:val="24"/>
                <w:lang w:eastAsia="zh-CN"/>
              </w:rPr>
            </w:pPr>
            <w:r w:rsidRPr="002D69B7">
              <w:rPr>
                <w:rFonts w:ascii="Times New Roman" w:hAnsi="Times New Roman"/>
                <w:b/>
                <w:bCs/>
                <w:sz w:val="24"/>
                <w:szCs w:val="24"/>
                <w:lang w:eastAsia="zh-CN"/>
              </w:rPr>
              <w:t>Тема 2.</w:t>
            </w:r>
            <w:r>
              <w:rPr>
                <w:rFonts w:ascii="Times New Roman" w:hAnsi="Times New Roman"/>
                <w:b/>
                <w:bCs/>
                <w:sz w:val="24"/>
                <w:szCs w:val="24"/>
                <w:lang w:eastAsia="zh-CN"/>
              </w:rPr>
              <w:t>8</w:t>
            </w:r>
            <w:r w:rsidRPr="002D69B7">
              <w:rPr>
                <w:rFonts w:ascii="Times New Roman" w:hAnsi="Times New Roman"/>
                <w:b/>
                <w:bCs/>
                <w:sz w:val="24"/>
                <w:szCs w:val="24"/>
                <w:lang w:eastAsia="zh-CN"/>
              </w:rPr>
              <w:t>.</w:t>
            </w:r>
          </w:p>
          <w:p w14:paraId="3BB69C5B" w14:textId="77777777" w:rsidR="00EF4302" w:rsidRPr="002D69B7" w:rsidRDefault="00EF4302" w:rsidP="005A58F4">
            <w:pPr>
              <w:spacing w:after="0" w:line="240" w:lineRule="auto"/>
              <w:rPr>
                <w:rFonts w:ascii="Times New Roman" w:hAnsi="Times New Roman"/>
                <w:b/>
                <w:sz w:val="24"/>
                <w:szCs w:val="24"/>
                <w:lang w:eastAsia="zh-CN"/>
              </w:rPr>
            </w:pPr>
            <w:r w:rsidRPr="002D69B7">
              <w:rPr>
                <w:rFonts w:ascii="Times New Roman" w:hAnsi="Times New Roman"/>
                <w:b/>
                <w:bCs/>
                <w:sz w:val="24"/>
                <w:szCs w:val="24"/>
                <w:lang w:eastAsia="zh-CN"/>
              </w:rPr>
              <w:t xml:space="preserve">Достижения и </w:t>
            </w:r>
            <w:r w:rsidRPr="002D69B7">
              <w:rPr>
                <w:rFonts w:ascii="Times New Roman" w:hAnsi="Times New Roman"/>
                <w:b/>
                <w:bCs/>
                <w:sz w:val="24"/>
                <w:szCs w:val="24"/>
                <w:lang w:eastAsia="zh-CN"/>
              </w:rPr>
              <w:lastRenderedPageBreak/>
              <w:t>инновации в области науки и техники разных эпох в России и странах изучаемого языка</w:t>
            </w:r>
          </w:p>
          <w:p w14:paraId="67991903" w14:textId="77777777" w:rsidR="00EF4302" w:rsidRPr="002D69B7" w:rsidRDefault="00EF4302" w:rsidP="005A58F4">
            <w:pPr>
              <w:autoSpaceDE w:val="0"/>
              <w:spacing w:after="0" w:line="240" w:lineRule="auto"/>
              <w:rPr>
                <w:rFonts w:ascii="Times New Roman" w:hAnsi="Times New Roman"/>
                <w:b/>
                <w:sz w:val="24"/>
                <w:szCs w:val="24"/>
                <w:lang w:eastAsia="zh-CN"/>
              </w:rPr>
            </w:pPr>
          </w:p>
        </w:tc>
        <w:tc>
          <w:tcPr>
            <w:tcW w:w="8505" w:type="dxa"/>
            <w:tcBorders>
              <w:top w:val="single" w:sz="4" w:space="0" w:color="auto"/>
              <w:left w:val="single" w:sz="4" w:space="0" w:color="000000"/>
              <w:bottom w:val="single" w:sz="4" w:space="0" w:color="000000"/>
              <w:right w:val="single" w:sz="4" w:space="0" w:color="auto"/>
            </w:tcBorders>
            <w:shd w:val="clear" w:color="auto" w:fill="auto"/>
          </w:tcPr>
          <w:p w14:paraId="77616CA4"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lang w:eastAsia="zh-CN"/>
              </w:rPr>
            </w:pPr>
            <w:r w:rsidRPr="002D69B7">
              <w:rPr>
                <w:rFonts w:ascii="Times New Roman" w:hAnsi="Times New Roman"/>
                <w:b/>
                <w:bCs/>
                <w:color w:val="000000"/>
                <w:sz w:val="24"/>
                <w:szCs w:val="24"/>
                <w:lang w:eastAsia="zh-CN"/>
              </w:rPr>
              <w:lastRenderedPageBreak/>
              <w:t>Содержание учебного материала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6F91C6A3" w14:textId="77777777" w:rsidR="00EF4302" w:rsidRPr="0059178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zh-CN"/>
              </w:rPr>
            </w:pPr>
            <w:r>
              <w:rPr>
                <w:rFonts w:ascii="Times New Roman" w:hAnsi="Times New Roman"/>
                <w:b/>
                <w:bCs/>
                <w:sz w:val="24"/>
                <w:szCs w:val="24"/>
                <w:lang w:eastAsia="zh-CN"/>
              </w:rPr>
              <w:t>18</w:t>
            </w:r>
          </w:p>
        </w:tc>
        <w:tc>
          <w:tcPr>
            <w:tcW w:w="1276" w:type="dxa"/>
            <w:vMerge w:val="restart"/>
            <w:tcBorders>
              <w:top w:val="single" w:sz="4" w:space="0" w:color="auto"/>
              <w:left w:val="single" w:sz="4" w:space="0" w:color="auto"/>
              <w:right w:val="single" w:sz="4" w:space="0" w:color="auto"/>
            </w:tcBorders>
          </w:tcPr>
          <w:p w14:paraId="467E4D2E"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ОК 1-ОК 9</w:t>
            </w:r>
          </w:p>
        </w:tc>
        <w:tc>
          <w:tcPr>
            <w:tcW w:w="1134" w:type="dxa"/>
            <w:vMerge w:val="restart"/>
            <w:tcBorders>
              <w:top w:val="single" w:sz="4" w:space="0" w:color="auto"/>
              <w:left w:val="single" w:sz="4" w:space="0" w:color="auto"/>
              <w:right w:val="single" w:sz="4" w:space="0" w:color="auto"/>
            </w:tcBorders>
          </w:tcPr>
          <w:p w14:paraId="7663C230" w14:textId="77777777" w:rsidR="00EF4302" w:rsidRPr="00B51B2D"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У1, У2, У3, З1</w:t>
            </w:r>
          </w:p>
        </w:tc>
      </w:tr>
      <w:tr w:rsidR="00EF4302" w:rsidRPr="002D69B7" w14:paraId="5A95816C" w14:textId="77777777" w:rsidTr="005A58F4">
        <w:trPr>
          <w:trHeight w:val="20"/>
        </w:trPr>
        <w:tc>
          <w:tcPr>
            <w:tcW w:w="1977" w:type="dxa"/>
            <w:vMerge/>
            <w:tcBorders>
              <w:top w:val="single" w:sz="4" w:space="0" w:color="000000"/>
              <w:left w:val="single" w:sz="4" w:space="0" w:color="000000"/>
            </w:tcBorders>
            <w:shd w:val="clear" w:color="auto" w:fill="auto"/>
          </w:tcPr>
          <w:p w14:paraId="46E4800E"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000000"/>
              <w:left w:val="single" w:sz="4" w:space="0" w:color="000000"/>
              <w:bottom w:val="single" w:sz="4" w:space="0" w:color="000000"/>
              <w:right w:val="single" w:sz="4" w:space="0" w:color="auto"/>
            </w:tcBorders>
            <w:shd w:val="clear" w:color="auto" w:fill="auto"/>
          </w:tcPr>
          <w:p w14:paraId="47117639"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lang w:eastAsia="zh-CN"/>
              </w:rPr>
            </w:pPr>
            <w:r>
              <w:rPr>
                <w:rFonts w:ascii="Times New Roman" w:hAnsi="Times New Roman"/>
                <w:bCs/>
                <w:color w:val="000000"/>
                <w:sz w:val="24"/>
                <w:szCs w:val="24"/>
                <w:lang w:eastAsia="zh-CN"/>
              </w:rPr>
              <w:t>Лексический материал</w:t>
            </w:r>
            <w:r w:rsidRPr="002D69B7">
              <w:rPr>
                <w:rFonts w:ascii="Times New Roman" w:hAnsi="Times New Roman"/>
                <w:bCs/>
                <w:color w:val="000000"/>
                <w:sz w:val="24"/>
                <w:szCs w:val="24"/>
                <w:lang w:eastAsia="zh-CN"/>
              </w:rPr>
              <w:t xml:space="preserve"> по теме</w:t>
            </w:r>
            <w:r>
              <w:rPr>
                <w:rFonts w:ascii="Times New Roman" w:hAnsi="Times New Roman"/>
                <w:bCs/>
                <w:color w:val="000000"/>
                <w:sz w:val="24"/>
                <w:szCs w:val="24"/>
                <w:lang w:eastAsia="zh-CN"/>
              </w:rPr>
              <w:t>.</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03F13A15"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p>
        </w:tc>
        <w:tc>
          <w:tcPr>
            <w:tcW w:w="1276" w:type="dxa"/>
            <w:vMerge/>
            <w:tcBorders>
              <w:left w:val="single" w:sz="4" w:space="0" w:color="auto"/>
              <w:right w:val="single" w:sz="4" w:space="0" w:color="auto"/>
            </w:tcBorders>
          </w:tcPr>
          <w:p w14:paraId="584DF525"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vMerge/>
            <w:tcBorders>
              <w:left w:val="single" w:sz="4" w:space="0" w:color="auto"/>
              <w:right w:val="single" w:sz="4" w:space="0" w:color="auto"/>
            </w:tcBorders>
          </w:tcPr>
          <w:p w14:paraId="41C26B27"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
                <w:sz w:val="24"/>
                <w:szCs w:val="24"/>
                <w:lang w:eastAsia="zh-CN"/>
              </w:rPr>
            </w:pPr>
          </w:p>
        </w:tc>
      </w:tr>
      <w:tr w:rsidR="00EF4302" w:rsidRPr="002D69B7" w14:paraId="7AE0299C" w14:textId="77777777" w:rsidTr="005A58F4">
        <w:trPr>
          <w:trHeight w:val="20"/>
        </w:trPr>
        <w:tc>
          <w:tcPr>
            <w:tcW w:w="1977" w:type="dxa"/>
            <w:vMerge/>
            <w:tcBorders>
              <w:top w:val="single" w:sz="4" w:space="0" w:color="000000"/>
              <w:left w:val="single" w:sz="4" w:space="0" w:color="000000"/>
            </w:tcBorders>
            <w:shd w:val="clear" w:color="auto" w:fill="auto"/>
          </w:tcPr>
          <w:p w14:paraId="3492E64D"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000000"/>
              <w:left w:val="single" w:sz="4" w:space="0" w:color="000000"/>
              <w:bottom w:val="single" w:sz="4" w:space="0" w:color="000000"/>
              <w:right w:val="single" w:sz="4" w:space="0" w:color="auto"/>
            </w:tcBorders>
            <w:shd w:val="clear" w:color="auto" w:fill="auto"/>
          </w:tcPr>
          <w:p w14:paraId="0299D831"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lang w:eastAsia="zh-CN"/>
              </w:rPr>
            </w:pPr>
            <w:r w:rsidRPr="002D69B7">
              <w:rPr>
                <w:rFonts w:ascii="Times New Roman" w:hAnsi="Times New Roman"/>
                <w:bCs/>
                <w:color w:val="000000"/>
                <w:sz w:val="24"/>
                <w:szCs w:val="24"/>
                <w:lang w:eastAsia="zh-CN"/>
              </w:rPr>
              <w:t>Грамматический материал: Специальные вопросы. Вопросительные предложения</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63077676"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p>
        </w:tc>
        <w:tc>
          <w:tcPr>
            <w:tcW w:w="1276" w:type="dxa"/>
            <w:vMerge/>
            <w:tcBorders>
              <w:left w:val="single" w:sz="4" w:space="0" w:color="auto"/>
              <w:bottom w:val="single" w:sz="4" w:space="0" w:color="auto"/>
              <w:right w:val="single" w:sz="4" w:space="0" w:color="auto"/>
            </w:tcBorders>
          </w:tcPr>
          <w:p w14:paraId="30588295"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vMerge/>
            <w:tcBorders>
              <w:left w:val="single" w:sz="4" w:space="0" w:color="auto"/>
              <w:bottom w:val="single" w:sz="4" w:space="0" w:color="auto"/>
              <w:right w:val="single" w:sz="4" w:space="0" w:color="auto"/>
            </w:tcBorders>
          </w:tcPr>
          <w:p w14:paraId="4E966652"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
                <w:sz w:val="24"/>
                <w:szCs w:val="24"/>
                <w:lang w:eastAsia="zh-CN"/>
              </w:rPr>
            </w:pPr>
          </w:p>
        </w:tc>
      </w:tr>
      <w:tr w:rsidR="00EF4302" w:rsidRPr="002D69B7" w14:paraId="7DA717C1" w14:textId="77777777" w:rsidTr="005A58F4">
        <w:trPr>
          <w:trHeight w:val="20"/>
        </w:trPr>
        <w:tc>
          <w:tcPr>
            <w:tcW w:w="1977" w:type="dxa"/>
            <w:vMerge/>
            <w:tcBorders>
              <w:top w:val="single" w:sz="4" w:space="0" w:color="000000"/>
              <w:left w:val="single" w:sz="4" w:space="0" w:color="000000"/>
            </w:tcBorders>
            <w:shd w:val="clear" w:color="auto" w:fill="auto"/>
          </w:tcPr>
          <w:p w14:paraId="04A92D00"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000000"/>
              <w:left w:val="single" w:sz="4" w:space="0" w:color="000000"/>
              <w:bottom w:val="single" w:sz="4" w:space="0" w:color="000000"/>
              <w:right w:val="single" w:sz="4" w:space="0" w:color="auto"/>
            </w:tcBorders>
            <w:shd w:val="clear" w:color="auto" w:fill="auto"/>
          </w:tcPr>
          <w:p w14:paraId="69301F0E"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lang w:eastAsia="zh-CN"/>
              </w:rPr>
            </w:pPr>
            <w:r w:rsidRPr="00D66D6F">
              <w:rPr>
                <w:rFonts w:ascii="Times New Roman" w:hAnsi="Times New Roman"/>
                <w:b/>
                <w:sz w:val="24"/>
                <w:szCs w:val="24"/>
                <w:lang w:eastAsia="zh-CN"/>
              </w:rPr>
              <w:t>В том числе практических занятий:</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762455EB" w14:textId="77777777" w:rsidR="00EF4302" w:rsidRPr="00A11BAD"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zh-CN"/>
              </w:rPr>
            </w:pPr>
            <w:r w:rsidRPr="00A11BAD">
              <w:rPr>
                <w:rFonts w:ascii="Times New Roman" w:hAnsi="Times New Roman"/>
                <w:b/>
                <w:bCs/>
                <w:sz w:val="24"/>
                <w:szCs w:val="24"/>
                <w:lang w:eastAsia="zh-CN"/>
              </w:rPr>
              <w:t>12</w:t>
            </w:r>
          </w:p>
        </w:tc>
        <w:tc>
          <w:tcPr>
            <w:tcW w:w="1276" w:type="dxa"/>
            <w:tcBorders>
              <w:top w:val="single" w:sz="4" w:space="0" w:color="auto"/>
              <w:left w:val="single" w:sz="4" w:space="0" w:color="auto"/>
              <w:bottom w:val="single" w:sz="4" w:space="0" w:color="auto"/>
              <w:right w:val="single" w:sz="4" w:space="0" w:color="auto"/>
            </w:tcBorders>
          </w:tcPr>
          <w:p w14:paraId="6B00FF8C"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20587C59"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
                <w:sz w:val="24"/>
                <w:szCs w:val="24"/>
                <w:lang w:eastAsia="zh-CN"/>
              </w:rPr>
            </w:pPr>
          </w:p>
        </w:tc>
      </w:tr>
      <w:tr w:rsidR="00EF4302" w:rsidRPr="002D69B7" w14:paraId="7B82DD79" w14:textId="77777777" w:rsidTr="005A58F4">
        <w:trPr>
          <w:trHeight w:val="20"/>
        </w:trPr>
        <w:tc>
          <w:tcPr>
            <w:tcW w:w="1977" w:type="dxa"/>
            <w:vMerge/>
            <w:tcBorders>
              <w:left w:val="single" w:sz="4" w:space="0" w:color="000000"/>
            </w:tcBorders>
            <w:shd w:val="clear" w:color="auto" w:fill="auto"/>
          </w:tcPr>
          <w:p w14:paraId="0E473483"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000000"/>
              <w:left w:val="single" w:sz="4" w:space="0" w:color="000000"/>
              <w:bottom w:val="single" w:sz="4" w:space="0" w:color="000000"/>
              <w:right w:val="single" w:sz="4" w:space="0" w:color="auto"/>
            </w:tcBorders>
            <w:shd w:val="clear" w:color="auto" w:fill="auto"/>
          </w:tcPr>
          <w:p w14:paraId="5CB6408F" w14:textId="77777777" w:rsidR="00EF4302" w:rsidRPr="00493B1E"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lang w:eastAsia="zh-CN"/>
              </w:rPr>
            </w:pPr>
            <w:r w:rsidRPr="00493B1E">
              <w:rPr>
                <w:rFonts w:ascii="Times New Roman" w:hAnsi="Times New Roman"/>
                <w:b/>
                <w:bCs/>
                <w:color w:val="000000"/>
                <w:sz w:val="24"/>
                <w:szCs w:val="24"/>
                <w:lang w:eastAsia="zh-CN"/>
              </w:rPr>
              <w:t xml:space="preserve">Практическое занятие № 22. </w:t>
            </w:r>
            <w:r w:rsidRPr="00493B1E">
              <w:rPr>
                <w:rFonts w:ascii="Times New Roman" w:hAnsi="Times New Roman"/>
                <w:bCs/>
                <w:color w:val="000000"/>
                <w:sz w:val="24"/>
                <w:szCs w:val="24"/>
                <w:lang w:eastAsia="zh-CN"/>
              </w:rPr>
              <w:t>Наука и техника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56D785EA"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2</w:t>
            </w:r>
          </w:p>
        </w:tc>
        <w:tc>
          <w:tcPr>
            <w:tcW w:w="1276" w:type="dxa"/>
            <w:tcBorders>
              <w:top w:val="single" w:sz="4" w:space="0" w:color="auto"/>
              <w:left w:val="single" w:sz="4" w:space="0" w:color="auto"/>
              <w:bottom w:val="single" w:sz="4" w:space="0" w:color="auto"/>
              <w:right w:val="single" w:sz="4" w:space="0" w:color="auto"/>
            </w:tcBorders>
          </w:tcPr>
          <w:p w14:paraId="2539454A"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2123F536"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
                <w:sz w:val="24"/>
                <w:szCs w:val="24"/>
                <w:lang w:eastAsia="zh-CN"/>
              </w:rPr>
            </w:pPr>
          </w:p>
        </w:tc>
      </w:tr>
      <w:tr w:rsidR="00EF4302" w:rsidRPr="002D69B7" w14:paraId="41F44929" w14:textId="77777777" w:rsidTr="005A58F4">
        <w:trPr>
          <w:trHeight w:val="20"/>
        </w:trPr>
        <w:tc>
          <w:tcPr>
            <w:tcW w:w="1977" w:type="dxa"/>
            <w:vMerge/>
            <w:tcBorders>
              <w:left w:val="single" w:sz="4" w:space="0" w:color="000000"/>
            </w:tcBorders>
            <w:shd w:val="clear" w:color="auto" w:fill="auto"/>
          </w:tcPr>
          <w:p w14:paraId="66776863"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000000"/>
              <w:left w:val="single" w:sz="4" w:space="0" w:color="000000"/>
              <w:bottom w:val="single" w:sz="4" w:space="0" w:color="000000"/>
              <w:right w:val="single" w:sz="4" w:space="0" w:color="auto"/>
            </w:tcBorders>
            <w:shd w:val="clear" w:color="auto" w:fill="auto"/>
          </w:tcPr>
          <w:p w14:paraId="0DEC7A81" w14:textId="77777777" w:rsidR="00EF4302" w:rsidRPr="00493B1E"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lang w:eastAsia="zh-CN"/>
              </w:rPr>
            </w:pPr>
            <w:r w:rsidRPr="00493B1E">
              <w:rPr>
                <w:rFonts w:ascii="Times New Roman" w:hAnsi="Times New Roman"/>
                <w:b/>
                <w:bCs/>
                <w:color w:val="000000"/>
                <w:sz w:val="24"/>
                <w:szCs w:val="24"/>
                <w:lang w:eastAsia="zh-CN"/>
              </w:rPr>
              <w:t xml:space="preserve">Практическое занятие № 23. </w:t>
            </w:r>
            <w:r w:rsidRPr="00493B1E">
              <w:rPr>
                <w:rFonts w:ascii="Times New Roman" w:hAnsi="Times New Roman"/>
                <w:bCs/>
                <w:color w:val="000000"/>
                <w:sz w:val="24"/>
                <w:szCs w:val="24"/>
                <w:lang w:eastAsia="zh-CN"/>
              </w:rPr>
              <w:t>Научно-технические инновации в России.</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442466DA"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2</w:t>
            </w:r>
          </w:p>
        </w:tc>
        <w:tc>
          <w:tcPr>
            <w:tcW w:w="1276" w:type="dxa"/>
            <w:tcBorders>
              <w:top w:val="single" w:sz="4" w:space="0" w:color="auto"/>
              <w:left w:val="single" w:sz="4" w:space="0" w:color="auto"/>
              <w:bottom w:val="single" w:sz="4" w:space="0" w:color="auto"/>
              <w:right w:val="single" w:sz="4" w:space="0" w:color="auto"/>
            </w:tcBorders>
          </w:tcPr>
          <w:p w14:paraId="438A97AE"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36E9C9ED"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
                <w:sz w:val="24"/>
                <w:szCs w:val="24"/>
                <w:lang w:eastAsia="zh-CN"/>
              </w:rPr>
            </w:pPr>
          </w:p>
        </w:tc>
      </w:tr>
      <w:tr w:rsidR="00EF4302" w:rsidRPr="002D69B7" w14:paraId="6FE17C8C" w14:textId="77777777" w:rsidTr="005A58F4">
        <w:trPr>
          <w:trHeight w:val="20"/>
        </w:trPr>
        <w:tc>
          <w:tcPr>
            <w:tcW w:w="1977" w:type="dxa"/>
            <w:vMerge/>
            <w:tcBorders>
              <w:left w:val="single" w:sz="4" w:space="0" w:color="000000"/>
            </w:tcBorders>
            <w:shd w:val="clear" w:color="auto" w:fill="auto"/>
          </w:tcPr>
          <w:p w14:paraId="53A78F59"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000000"/>
              <w:left w:val="single" w:sz="4" w:space="0" w:color="000000"/>
              <w:bottom w:val="single" w:sz="4" w:space="0" w:color="000000"/>
              <w:right w:val="single" w:sz="4" w:space="0" w:color="auto"/>
            </w:tcBorders>
            <w:shd w:val="clear" w:color="auto" w:fill="auto"/>
          </w:tcPr>
          <w:p w14:paraId="5E3320EC" w14:textId="77777777" w:rsidR="00EF4302" w:rsidRPr="00493B1E"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lang w:eastAsia="zh-CN"/>
              </w:rPr>
            </w:pPr>
            <w:r w:rsidRPr="00493B1E">
              <w:rPr>
                <w:rFonts w:ascii="Times New Roman" w:hAnsi="Times New Roman"/>
                <w:b/>
                <w:bCs/>
                <w:color w:val="000000"/>
                <w:sz w:val="24"/>
                <w:szCs w:val="24"/>
                <w:lang w:eastAsia="zh-CN"/>
              </w:rPr>
              <w:t xml:space="preserve">Практическое занятие № 24. </w:t>
            </w:r>
            <w:r w:rsidRPr="00493B1E">
              <w:rPr>
                <w:rFonts w:ascii="Times New Roman" w:hAnsi="Times New Roman"/>
                <w:bCs/>
                <w:color w:val="000000"/>
                <w:sz w:val="24"/>
                <w:szCs w:val="24"/>
                <w:lang w:eastAsia="zh-CN"/>
              </w:rPr>
              <w:t>Научно-технические инновации в стране изучаемого языка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6A82E489"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2</w:t>
            </w:r>
          </w:p>
        </w:tc>
        <w:tc>
          <w:tcPr>
            <w:tcW w:w="1276" w:type="dxa"/>
            <w:tcBorders>
              <w:top w:val="single" w:sz="4" w:space="0" w:color="auto"/>
              <w:left w:val="single" w:sz="4" w:space="0" w:color="auto"/>
              <w:bottom w:val="single" w:sz="4" w:space="0" w:color="auto"/>
              <w:right w:val="single" w:sz="4" w:space="0" w:color="auto"/>
            </w:tcBorders>
          </w:tcPr>
          <w:p w14:paraId="3A863DB4"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4AF9E560"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
                <w:sz w:val="24"/>
                <w:szCs w:val="24"/>
                <w:lang w:eastAsia="zh-CN"/>
              </w:rPr>
            </w:pPr>
          </w:p>
        </w:tc>
      </w:tr>
      <w:tr w:rsidR="00EF4302" w:rsidRPr="002D69B7" w14:paraId="481B0DB3" w14:textId="77777777" w:rsidTr="005A58F4">
        <w:trPr>
          <w:trHeight w:val="20"/>
        </w:trPr>
        <w:tc>
          <w:tcPr>
            <w:tcW w:w="1977" w:type="dxa"/>
            <w:vMerge/>
            <w:tcBorders>
              <w:left w:val="single" w:sz="4" w:space="0" w:color="000000"/>
            </w:tcBorders>
            <w:shd w:val="clear" w:color="auto" w:fill="auto"/>
          </w:tcPr>
          <w:p w14:paraId="3873FD8C"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000000"/>
              <w:left w:val="single" w:sz="4" w:space="0" w:color="000000"/>
              <w:bottom w:val="single" w:sz="4" w:space="0" w:color="000000"/>
              <w:right w:val="single" w:sz="4" w:space="0" w:color="auto"/>
            </w:tcBorders>
            <w:shd w:val="clear" w:color="auto" w:fill="auto"/>
          </w:tcPr>
          <w:p w14:paraId="54D2B2E8" w14:textId="77777777" w:rsidR="00EF4302" w:rsidRPr="00493B1E"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lang w:eastAsia="zh-CN"/>
              </w:rPr>
            </w:pPr>
            <w:r w:rsidRPr="00493B1E">
              <w:rPr>
                <w:rFonts w:ascii="Times New Roman" w:hAnsi="Times New Roman"/>
                <w:b/>
                <w:bCs/>
                <w:color w:val="000000"/>
                <w:sz w:val="24"/>
                <w:szCs w:val="24"/>
                <w:lang w:eastAsia="zh-CN"/>
              </w:rPr>
              <w:t xml:space="preserve">Практическое занятие № 25. </w:t>
            </w:r>
            <w:r w:rsidRPr="00493B1E">
              <w:rPr>
                <w:rFonts w:ascii="Times New Roman" w:hAnsi="Times New Roman"/>
                <w:bCs/>
                <w:color w:val="000000"/>
                <w:sz w:val="24"/>
                <w:szCs w:val="24"/>
                <w:lang w:eastAsia="zh-CN"/>
              </w:rPr>
              <w:t>Компьютер и интернет в моей профессии</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32266053"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2</w:t>
            </w:r>
          </w:p>
        </w:tc>
        <w:tc>
          <w:tcPr>
            <w:tcW w:w="1276" w:type="dxa"/>
            <w:tcBorders>
              <w:top w:val="single" w:sz="4" w:space="0" w:color="auto"/>
              <w:left w:val="single" w:sz="4" w:space="0" w:color="auto"/>
              <w:bottom w:val="single" w:sz="4" w:space="0" w:color="auto"/>
              <w:right w:val="single" w:sz="4" w:space="0" w:color="auto"/>
            </w:tcBorders>
          </w:tcPr>
          <w:p w14:paraId="054A152A"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061AAAE7"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
                <w:sz w:val="24"/>
                <w:szCs w:val="24"/>
                <w:lang w:eastAsia="zh-CN"/>
              </w:rPr>
            </w:pPr>
          </w:p>
        </w:tc>
      </w:tr>
      <w:tr w:rsidR="00EF4302" w:rsidRPr="002D69B7" w14:paraId="3B89F15F" w14:textId="77777777" w:rsidTr="005A58F4">
        <w:trPr>
          <w:trHeight w:val="20"/>
        </w:trPr>
        <w:tc>
          <w:tcPr>
            <w:tcW w:w="1977" w:type="dxa"/>
            <w:vMerge/>
            <w:tcBorders>
              <w:left w:val="single" w:sz="4" w:space="0" w:color="000000"/>
            </w:tcBorders>
            <w:shd w:val="clear" w:color="auto" w:fill="auto"/>
          </w:tcPr>
          <w:p w14:paraId="50E96531"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000000"/>
              <w:left w:val="single" w:sz="4" w:space="0" w:color="000000"/>
              <w:bottom w:val="single" w:sz="4" w:space="0" w:color="000000"/>
              <w:right w:val="single" w:sz="4" w:space="0" w:color="auto"/>
            </w:tcBorders>
            <w:shd w:val="clear" w:color="auto" w:fill="auto"/>
          </w:tcPr>
          <w:p w14:paraId="24DBE87C" w14:textId="77777777" w:rsidR="00EF4302" w:rsidRPr="00493B1E"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lang w:eastAsia="zh-CN"/>
              </w:rPr>
            </w:pPr>
            <w:r w:rsidRPr="00493B1E">
              <w:rPr>
                <w:rFonts w:ascii="Times New Roman" w:hAnsi="Times New Roman"/>
                <w:b/>
                <w:bCs/>
                <w:color w:val="000000"/>
                <w:sz w:val="24"/>
                <w:szCs w:val="24"/>
                <w:lang w:eastAsia="zh-CN"/>
              </w:rPr>
              <w:t xml:space="preserve">Практическое занятие № 26. </w:t>
            </w:r>
            <w:r w:rsidRPr="00493B1E">
              <w:rPr>
                <w:rFonts w:ascii="Times New Roman" w:hAnsi="Times New Roman"/>
                <w:bCs/>
                <w:color w:val="000000"/>
                <w:sz w:val="24"/>
                <w:szCs w:val="24"/>
                <w:lang w:eastAsia="zh-CN"/>
              </w:rPr>
              <w:t>21 век и новые технологии</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2372B52A"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2</w:t>
            </w:r>
          </w:p>
        </w:tc>
        <w:tc>
          <w:tcPr>
            <w:tcW w:w="1276" w:type="dxa"/>
            <w:tcBorders>
              <w:top w:val="single" w:sz="4" w:space="0" w:color="auto"/>
              <w:left w:val="single" w:sz="4" w:space="0" w:color="auto"/>
              <w:bottom w:val="single" w:sz="4" w:space="0" w:color="auto"/>
              <w:right w:val="single" w:sz="4" w:space="0" w:color="auto"/>
            </w:tcBorders>
          </w:tcPr>
          <w:p w14:paraId="029CD71E"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55F5389E"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
                <w:sz w:val="24"/>
                <w:szCs w:val="24"/>
                <w:lang w:eastAsia="zh-CN"/>
              </w:rPr>
            </w:pPr>
          </w:p>
        </w:tc>
      </w:tr>
      <w:tr w:rsidR="00EF4302" w:rsidRPr="002D69B7" w14:paraId="449C46DC" w14:textId="77777777" w:rsidTr="005A58F4">
        <w:trPr>
          <w:trHeight w:val="20"/>
        </w:trPr>
        <w:tc>
          <w:tcPr>
            <w:tcW w:w="1977" w:type="dxa"/>
            <w:vMerge/>
            <w:tcBorders>
              <w:left w:val="single" w:sz="4" w:space="0" w:color="000000"/>
            </w:tcBorders>
            <w:shd w:val="clear" w:color="auto" w:fill="auto"/>
          </w:tcPr>
          <w:p w14:paraId="35FDB08A"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000000"/>
              <w:left w:val="single" w:sz="4" w:space="0" w:color="000000"/>
              <w:bottom w:val="single" w:sz="4" w:space="0" w:color="000000"/>
              <w:right w:val="single" w:sz="4" w:space="0" w:color="auto"/>
            </w:tcBorders>
            <w:shd w:val="clear" w:color="auto" w:fill="auto"/>
          </w:tcPr>
          <w:p w14:paraId="606A6E9B" w14:textId="77777777" w:rsidR="00EF4302" w:rsidRPr="00493B1E"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lang w:eastAsia="zh-CN"/>
              </w:rPr>
            </w:pPr>
            <w:r w:rsidRPr="00493B1E">
              <w:rPr>
                <w:rFonts w:ascii="Times New Roman" w:hAnsi="Times New Roman"/>
                <w:b/>
                <w:bCs/>
                <w:color w:val="000000"/>
                <w:sz w:val="24"/>
                <w:szCs w:val="24"/>
                <w:lang w:eastAsia="zh-CN"/>
              </w:rPr>
              <w:t xml:space="preserve">Практическое занятие № 27. </w:t>
            </w:r>
            <w:r w:rsidRPr="00493B1E">
              <w:rPr>
                <w:rFonts w:ascii="Times New Roman" w:hAnsi="Times New Roman"/>
                <w:bCs/>
                <w:color w:val="000000"/>
                <w:sz w:val="24"/>
                <w:szCs w:val="24"/>
                <w:lang w:eastAsia="zh-CN"/>
              </w:rPr>
              <w:t>Великие имена в области науки и техники</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6E220D4B"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2</w:t>
            </w:r>
          </w:p>
        </w:tc>
        <w:tc>
          <w:tcPr>
            <w:tcW w:w="1276" w:type="dxa"/>
            <w:tcBorders>
              <w:top w:val="single" w:sz="4" w:space="0" w:color="auto"/>
              <w:left w:val="single" w:sz="4" w:space="0" w:color="auto"/>
              <w:bottom w:val="single" w:sz="4" w:space="0" w:color="auto"/>
              <w:right w:val="single" w:sz="4" w:space="0" w:color="auto"/>
            </w:tcBorders>
          </w:tcPr>
          <w:p w14:paraId="2B64E00C"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57F3F21E"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
                <w:sz w:val="24"/>
                <w:szCs w:val="24"/>
                <w:lang w:eastAsia="zh-CN"/>
              </w:rPr>
            </w:pPr>
          </w:p>
        </w:tc>
      </w:tr>
      <w:tr w:rsidR="00EF4302" w:rsidRPr="002D69B7" w14:paraId="773820AD" w14:textId="77777777" w:rsidTr="005A58F4">
        <w:trPr>
          <w:trHeight w:val="20"/>
        </w:trPr>
        <w:tc>
          <w:tcPr>
            <w:tcW w:w="1977" w:type="dxa"/>
            <w:vMerge/>
            <w:tcBorders>
              <w:left w:val="single" w:sz="4" w:space="0" w:color="000000"/>
            </w:tcBorders>
            <w:shd w:val="clear" w:color="auto" w:fill="auto"/>
          </w:tcPr>
          <w:p w14:paraId="3A573738"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000000"/>
              <w:left w:val="single" w:sz="4" w:space="0" w:color="000000"/>
              <w:bottom w:val="single" w:sz="4" w:space="0" w:color="000000"/>
              <w:right w:val="single" w:sz="4" w:space="0" w:color="auto"/>
            </w:tcBorders>
            <w:shd w:val="clear" w:color="auto" w:fill="auto"/>
          </w:tcPr>
          <w:p w14:paraId="3EEE3C41"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lang w:eastAsia="zh-CN"/>
              </w:rPr>
            </w:pPr>
            <w:r w:rsidRPr="002D69B7">
              <w:rPr>
                <w:rFonts w:ascii="Times New Roman" w:hAnsi="Times New Roman"/>
                <w:b/>
                <w:bCs/>
                <w:color w:val="000000"/>
                <w:sz w:val="24"/>
                <w:szCs w:val="24"/>
                <w:lang w:eastAsia="zh-CN"/>
              </w:rPr>
              <w:t>Самостоятельная работа обучающихся</w:t>
            </w:r>
          </w:p>
          <w:p w14:paraId="548A6C71" w14:textId="77777777" w:rsidR="00EF4302" w:rsidRPr="006B3DF0"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highlight w:val="yellow"/>
                <w:lang w:eastAsia="zh-CN"/>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5D6F1B4B" w14:textId="77777777" w:rsidR="00EF4302" w:rsidRPr="0059178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zh-CN"/>
              </w:rPr>
            </w:pPr>
            <w:r>
              <w:rPr>
                <w:rFonts w:ascii="Times New Roman" w:hAnsi="Times New Roman"/>
                <w:b/>
                <w:bCs/>
                <w:sz w:val="24"/>
                <w:szCs w:val="24"/>
                <w:lang w:eastAsia="zh-CN"/>
              </w:rPr>
              <w:t>6</w:t>
            </w:r>
          </w:p>
        </w:tc>
        <w:tc>
          <w:tcPr>
            <w:tcW w:w="1276" w:type="dxa"/>
            <w:tcBorders>
              <w:top w:val="single" w:sz="4" w:space="0" w:color="auto"/>
              <w:left w:val="single" w:sz="4" w:space="0" w:color="auto"/>
              <w:bottom w:val="single" w:sz="4" w:space="0" w:color="auto"/>
              <w:right w:val="single" w:sz="4" w:space="0" w:color="auto"/>
            </w:tcBorders>
          </w:tcPr>
          <w:p w14:paraId="0A76E9D6"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0EF56533"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
                <w:sz w:val="24"/>
                <w:szCs w:val="24"/>
                <w:lang w:eastAsia="zh-CN"/>
              </w:rPr>
            </w:pPr>
          </w:p>
        </w:tc>
      </w:tr>
      <w:tr w:rsidR="00EF4302" w:rsidRPr="002D69B7" w14:paraId="4C0378C3" w14:textId="77777777" w:rsidTr="005A58F4">
        <w:trPr>
          <w:trHeight w:val="20"/>
        </w:trPr>
        <w:tc>
          <w:tcPr>
            <w:tcW w:w="1977" w:type="dxa"/>
            <w:vMerge/>
            <w:tcBorders>
              <w:top w:val="single" w:sz="4" w:space="0" w:color="000000"/>
              <w:left w:val="single" w:sz="4" w:space="0" w:color="000000"/>
              <w:bottom w:val="single" w:sz="4" w:space="0" w:color="auto"/>
            </w:tcBorders>
            <w:shd w:val="clear" w:color="auto" w:fill="auto"/>
          </w:tcPr>
          <w:p w14:paraId="3F4A942B"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000000"/>
              <w:left w:val="single" w:sz="4" w:space="0" w:color="000000"/>
              <w:bottom w:val="single" w:sz="4" w:space="0" w:color="000000"/>
              <w:right w:val="single" w:sz="4" w:space="0" w:color="auto"/>
            </w:tcBorders>
            <w:shd w:val="clear" w:color="auto" w:fill="auto"/>
          </w:tcPr>
          <w:p w14:paraId="2B231143"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lang w:eastAsia="zh-CN"/>
              </w:rPr>
            </w:pPr>
            <w:r w:rsidRPr="002D69B7">
              <w:rPr>
                <w:rFonts w:ascii="Times New Roman" w:hAnsi="Times New Roman"/>
                <w:bCs/>
                <w:color w:val="000000"/>
                <w:sz w:val="24"/>
                <w:szCs w:val="24"/>
                <w:lang w:eastAsia="zh-CN"/>
              </w:rPr>
              <w:t>Проработка конспектов занятий, работа с грамматическим справочником</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7B59F06F"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6</w:t>
            </w:r>
          </w:p>
        </w:tc>
        <w:tc>
          <w:tcPr>
            <w:tcW w:w="1276" w:type="dxa"/>
            <w:tcBorders>
              <w:top w:val="single" w:sz="4" w:space="0" w:color="auto"/>
              <w:left w:val="single" w:sz="4" w:space="0" w:color="auto"/>
              <w:bottom w:val="single" w:sz="4" w:space="0" w:color="auto"/>
              <w:right w:val="single" w:sz="4" w:space="0" w:color="auto"/>
            </w:tcBorders>
          </w:tcPr>
          <w:p w14:paraId="4469BBE6"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275A3DD9"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43E81332" w14:textId="77777777" w:rsidTr="005A58F4">
        <w:trPr>
          <w:trHeight w:val="20"/>
        </w:trPr>
        <w:tc>
          <w:tcPr>
            <w:tcW w:w="1977" w:type="dxa"/>
            <w:vMerge w:val="restart"/>
            <w:tcBorders>
              <w:top w:val="single" w:sz="4" w:space="0" w:color="auto"/>
              <w:left w:val="single" w:sz="4" w:space="0" w:color="auto"/>
              <w:bottom w:val="single" w:sz="4" w:space="0" w:color="auto"/>
              <w:right w:val="single" w:sz="4" w:space="0" w:color="auto"/>
            </w:tcBorders>
            <w:shd w:val="clear" w:color="auto" w:fill="auto"/>
          </w:tcPr>
          <w:p w14:paraId="3C3C9CE5" w14:textId="77777777" w:rsidR="00EF4302" w:rsidRPr="002D69B7" w:rsidRDefault="00EF4302" w:rsidP="005A58F4">
            <w:pPr>
              <w:spacing w:after="0" w:line="240" w:lineRule="auto"/>
              <w:rPr>
                <w:rFonts w:ascii="Times New Roman" w:hAnsi="Times New Roman"/>
                <w:b/>
                <w:bCs/>
                <w:sz w:val="24"/>
                <w:szCs w:val="24"/>
                <w:lang w:eastAsia="zh-CN"/>
              </w:rPr>
            </w:pPr>
            <w:r>
              <w:rPr>
                <w:rFonts w:ascii="Times New Roman" w:hAnsi="Times New Roman"/>
                <w:b/>
                <w:bCs/>
                <w:sz w:val="24"/>
                <w:szCs w:val="24"/>
                <w:lang w:eastAsia="zh-CN"/>
              </w:rPr>
              <w:t>Тема 2.9. Компьютерные технологии в современном мире</w:t>
            </w:r>
          </w:p>
        </w:tc>
        <w:tc>
          <w:tcPr>
            <w:tcW w:w="8505" w:type="dxa"/>
            <w:tcBorders>
              <w:top w:val="single" w:sz="4" w:space="0" w:color="000000"/>
              <w:left w:val="single" w:sz="4" w:space="0" w:color="auto"/>
              <w:bottom w:val="single" w:sz="4" w:space="0" w:color="auto"/>
              <w:right w:val="single" w:sz="4" w:space="0" w:color="auto"/>
            </w:tcBorders>
            <w:shd w:val="clear" w:color="auto" w:fill="auto"/>
          </w:tcPr>
          <w:p w14:paraId="7C5BBEAD"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lang w:eastAsia="zh-CN"/>
              </w:rPr>
            </w:pPr>
            <w:r>
              <w:rPr>
                <w:rFonts w:ascii="Times New Roman" w:hAnsi="Times New Roman"/>
                <w:b/>
                <w:bCs/>
                <w:color w:val="000000"/>
                <w:sz w:val="24"/>
                <w:szCs w:val="24"/>
                <w:lang w:eastAsia="zh-CN"/>
              </w:rPr>
              <w:t>Содержание учебного материала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6AEE99B" w14:textId="77777777" w:rsidR="00EF4302" w:rsidRPr="0059178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zh-CN"/>
              </w:rPr>
            </w:pPr>
            <w:r>
              <w:rPr>
                <w:rFonts w:ascii="Times New Roman" w:hAnsi="Times New Roman"/>
                <w:b/>
                <w:bCs/>
                <w:sz w:val="24"/>
                <w:szCs w:val="24"/>
                <w:lang w:eastAsia="zh-CN"/>
              </w:rPr>
              <w:t>8</w:t>
            </w:r>
          </w:p>
        </w:tc>
        <w:tc>
          <w:tcPr>
            <w:tcW w:w="1276" w:type="dxa"/>
            <w:vMerge w:val="restart"/>
            <w:tcBorders>
              <w:top w:val="single" w:sz="4" w:space="0" w:color="auto"/>
              <w:left w:val="single" w:sz="4" w:space="0" w:color="auto"/>
              <w:right w:val="single" w:sz="4" w:space="0" w:color="auto"/>
            </w:tcBorders>
          </w:tcPr>
          <w:p w14:paraId="5F44DBC3"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ОК 1-ОК 9</w:t>
            </w:r>
          </w:p>
        </w:tc>
        <w:tc>
          <w:tcPr>
            <w:tcW w:w="1134" w:type="dxa"/>
            <w:vMerge w:val="restart"/>
            <w:tcBorders>
              <w:top w:val="single" w:sz="4" w:space="0" w:color="auto"/>
              <w:left w:val="single" w:sz="4" w:space="0" w:color="auto"/>
              <w:right w:val="single" w:sz="4" w:space="0" w:color="auto"/>
            </w:tcBorders>
          </w:tcPr>
          <w:p w14:paraId="6FAFBCBA"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У1, У2, У3, З1</w:t>
            </w:r>
          </w:p>
        </w:tc>
      </w:tr>
      <w:tr w:rsidR="00EF4302" w:rsidRPr="002D69B7" w14:paraId="0CBE3EE8"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39354719"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auto"/>
              <w:left w:val="single" w:sz="4" w:space="0" w:color="auto"/>
              <w:bottom w:val="single" w:sz="4" w:space="0" w:color="auto"/>
              <w:right w:val="single" w:sz="4" w:space="0" w:color="auto"/>
            </w:tcBorders>
            <w:shd w:val="clear" w:color="auto" w:fill="auto"/>
          </w:tcPr>
          <w:p w14:paraId="4BF54D11" w14:textId="77777777" w:rsidR="00EF4302" w:rsidRPr="007C6EE4"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highlight w:val="yellow"/>
                <w:lang w:eastAsia="zh-CN"/>
              </w:rPr>
            </w:pPr>
            <w:r w:rsidRPr="007C6EE4">
              <w:rPr>
                <w:rFonts w:ascii="Times New Roman" w:hAnsi="Times New Roman"/>
                <w:bCs/>
                <w:color w:val="000000"/>
                <w:sz w:val="24"/>
                <w:szCs w:val="24"/>
                <w:lang w:eastAsia="zh-CN"/>
              </w:rPr>
              <w:t>Лексический материал по тем</w:t>
            </w:r>
            <w:r>
              <w:rPr>
                <w:rFonts w:ascii="Times New Roman" w:hAnsi="Times New Roman"/>
                <w:bCs/>
                <w:color w:val="000000"/>
                <w:sz w:val="24"/>
                <w:szCs w:val="24"/>
                <w:lang w:eastAsia="zh-CN"/>
              </w:rPr>
              <w:t>ам «История компьютерной техники», «Современные компьютерные технологии», «Компьютерные технологии в производстве»</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C9A6DDA"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p>
        </w:tc>
        <w:tc>
          <w:tcPr>
            <w:tcW w:w="1276" w:type="dxa"/>
            <w:vMerge/>
            <w:tcBorders>
              <w:left w:val="single" w:sz="4" w:space="0" w:color="auto"/>
              <w:right w:val="single" w:sz="4" w:space="0" w:color="auto"/>
            </w:tcBorders>
          </w:tcPr>
          <w:p w14:paraId="6B751484"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vMerge/>
            <w:tcBorders>
              <w:left w:val="single" w:sz="4" w:space="0" w:color="auto"/>
              <w:right w:val="single" w:sz="4" w:space="0" w:color="auto"/>
            </w:tcBorders>
          </w:tcPr>
          <w:p w14:paraId="05A1015F"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09EC6AFD"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797FEFE4"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auto"/>
              <w:left w:val="single" w:sz="4" w:space="0" w:color="auto"/>
              <w:bottom w:val="single" w:sz="4" w:space="0" w:color="000000"/>
            </w:tcBorders>
            <w:shd w:val="clear" w:color="auto" w:fill="auto"/>
          </w:tcPr>
          <w:p w14:paraId="3C230513" w14:textId="77777777" w:rsidR="00EF4302" w:rsidRPr="00CC1C7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lang w:eastAsia="zh-CN"/>
              </w:rPr>
            </w:pPr>
            <w:r w:rsidRPr="00CC1C77">
              <w:rPr>
                <w:rFonts w:ascii="Times New Roman" w:hAnsi="Times New Roman"/>
                <w:b/>
                <w:bCs/>
                <w:color w:val="000000"/>
                <w:sz w:val="24"/>
                <w:szCs w:val="24"/>
                <w:lang w:eastAsia="zh-CN"/>
              </w:rPr>
              <w:t>Грамматический материал:</w:t>
            </w:r>
          </w:p>
          <w:p w14:paraId="26867E80" w14:textId="77777777" w:rsidR="00EF4302" w:rsidRPr="00AF6E0B"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highlight w:val="yellow"/>
                <w:lang w:eastAsia="zh-CN"/>
              </w:rPr>
            </w:pPr>
            <w:r w:rsidRPr="002D69B7">
              <w:rPr>
                <w:rFonts w:ascii="Times New Roman" w:hAnsi="Times New Roman"/>
                <w:bCs/>
                <w:sz w:val="24"/>
                <w:szCs w:val="24"/>
                <w:lang w:eastAsia="zh-CN"/>
              </w:rPr>
              <w:t>- признаки инфинитива и инфинитивных оборотов и способы передачи их значений</w:t>
            </w:r>
            <w:r>
              <w:rPr>
                <w:rFonts w:ascii="Times New Roman" w:hAnsi="Times New Roman"/>
                <w:bCs/>
                <w:sz w:val="24"/>
                <w:szCs w:val="24"/>
                <w:lang w:eastAsia="zh-CN"/>
              </w:rPr>
              <w:t xml:space="preserve"> </w:t>
            </w:r>
            <w:r w:rsidRPr="002D69B7">
              <w:rPr>
                <w:rFonts w:ascii="Times New Roman" w:hAnsi="Times New Roman"/>
                <w:bCs/>
                <w:sz w:val="24"/>
                <w:szCs w:val="24"/>
                <w:lang w:eastAsia="zh-CN"/>
              </w:rPr>
              <w:t>на родном языке.</w:t>
            </w:r>
          </w:p>
        </w:tc>
        <w:tc>
          <w:tcPr>
            <w:tcW w:w="2268" w:type="dxa"/>
            <w:tcBorders>
              <w:top w:val="single" w:sz="4" w:space="0" w:color="auto"/>
              <w:left w:val="single" w:sz="4" w:space="0" w:color="000000"/>
              <w:bottom w:val="single" w:sz="4" w:space="0" w:color="auto"/>
            </w:tcBorders>
            <w:shd w:val="clear" w:color="auto" w:fill="auto"/>
            <w:vAlign w:val="center"/>
          </w:tcPr>
          <w:p w14:paraId="10AFAAC0"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p>
        </w:tc>
        <w:tc>
          <w:tcPr>
            <w:tcW w:w="1276" w:type="dxa"/>
            <w:vMerge/>
            <w:tcBorders>
              <w:left w:val="single" w:sz="4" w:space="0" w:color="auto"/>
              <w:bottom w:val="single" w:sz="4" w:space="0" w:color="auto"/>
              <w:right w:val="single" w:sz="4" w:space="0" w:color="auto"/>
            </w:tcBorders>
          </w:tcPr>
          <w:p w14:paraId="3E364EB5"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vMerge/>
            <w:tcBorders>
              <w:left w:val="single" w:sz="4" w:space="0" w:color="auto"/>
              <w:bottom w:val="single" w:sz="4" w:space="0" w:color="auto"/>
              <w:right w:val="single" w:sz="4" w:space="0" w:color="auto"/>
            </w:tcBorders>
          </w:tcPr>
          <w:p w14:paraId="4476501E"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082F2B1F"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4DD12874"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000000"/>
              <w:left w:val="single" w:sz="4" w:space="0" w:color="auto"/>
              <w:bottom w:val="single" w:sz="4" w:space="0" w:color="000000"/>
              <w:right w:val="single" w:sz="4" w:space="0" w:color="auto"/>
            </w:tcBorders>
            <w:shd w:val="clear" w:color="auto" w:fill="auto"/>
          </w:tcPr>
          <w:p w14:paraId="6C09BAFC"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lang w:eastAsia="zh-CN"/>
              </w:rPr>
            </w:pPr>
            <w:r w:rsidRPr="00D66D6F">
              <w:rPr>
                <w:rFonts w:ascii="Times New Roman" w:hAnsi="Times New Roman"/>
                <w:b/>
                <w:sz w:val="24"/>
                <w:szCs w:val="24"/>
                <w:lang w:eastAsia="zh-CN"/>
              </w:rPr>
              <w:t>В том числе практических занятий:</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4C575560" w14:textId="77777777" w:rsidR="00EF4302" w:rsidRPr="00A11BAD"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zh-CN"/>
              </w:rPr>
            </w:pPr>
            <w:r w:rsidRPr="00A11BAD">
              <w:rPr>
                <w:rFonts w:ascii="Times New Roman" w:hAnsi="Times New Roman"/>
                <w:b/>
                <w:bCs/>
                <w:sz w:val="24"/>
                <w:szCs w:val="24"/>
                <w:lang w:eastAsia="zh-CN"/>
              </w:rPr>
              <w:t>6</w:t>
            </w:r>
          </w:p>
        </w:tc>
        <w:tc>
          <w:tcPr>
            <w:tcW w:w="1276" w:type="dxa"/>
            <w:tcBorders>
              <w:top w:val="single" w:sz="4" w:space="0" w:color="auto"/>
              <w:left w:val="single" w:sz="4" w:space="0" w:color="auto"/>
              <w:bottom w:val="single" w:sz="4" w:space="0" w:color="auto"/>
              <w:right w:val="single" w:sz="4" w:space="0" w:color="auto"/>
            </w:tcBorders>
          </w:tcPr>
          <w:p w14:paraId="4D731938"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539B4EE9"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0C5C00A6"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1495FC03"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000000"/>
              <w:left w:val="single" w:sz="4" w:space="0" w:color="auto"/>
              <w:bottom w:val="single" w:sz="4" w:space="0" w:color="000000"/>
            </w:tcBorders>
            <w:shd w:val="clear" w:color="auto" w:fill="auto"/>
          </w:tcPr>
          <w:p w14:paraId="58F1B7F6"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lang w:eastAsia="zh-CN"/>
              </w:rPr>
            </w:pPr>
            <w:r>
              <w:rPr>
                <w:rFonts w:ascii="Times New Roman" w:hAnsi="Times New Roman"/>
                <w:b/>
                <w:bCs/>
                <w:color w:val="000000"/>
                <w:sz w:val="24"/>
                <w:szCs w:val="24"/>
                <w:lang w:eastAsia="zh-CN"/>
              </w:rPr>
              <w:t xml:space="preserve">Практическое занятие № 28. </w:t>
            </w:r>
            <w:r w:rsidRPr="00984FF5">
              <w:rPr>
                <w:rFonts w:ascii="Times New Roman" w:hAnsi="Times New Roman"/>
                <w:bCs/>
                <w:color w:val="000000"/>
                <w:sz w:val="24"/>
                <w:szCs w:val="24"/>
                <w:lang w:eastAsia="zh-CN"/>
              </w:rPr>
              <w:t>История компьютерной техники</w:t>
            </w:r>
          </w:p>
        </w:tc>
        <w:tc>
          <w:tcPr>
            <w:tcW w:w="2268" w:type="dxa"/>
            <w:tcBorders>
              <w:top w:val="single" w:sz="4" w:space="0" w:color="auto"/>
              <w:left w:val="single" w:sz="4" w:space="0" w:color="000000"/>
            </w:tcBorders>
            <w:shd w:val="clear" w:color="auto" w:fill="auto"/>
            <w:vAlign w:val="center"/>
          </w:tcPr>
          <w:p w14:paraId="4C2B2D09"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2</w:t>
            </w:r>
          </w:p>
        </w:tc>
        <w:tc>
          <w:tcPr>
            <w:tcW w:w="1276" w:type="dxa"/>
            <w:tcBorders>
              <w:top w:val="single" w:sz="4" w:space="0" w:color="auto"/>
              <w:left w:val="single" w:sz="4" w:space="0" w:color="000000"/>
              <w:right w:val="single" w:sz="4" w:space="0" w:color="000000"/>
            </w:tcBorders>
          </w:tcPr>
          <w:p w14:paraId="2F6B95DA"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000000"/>
              <w:right w:val="single" w:sz="4" w:space="0" w:color="000000"/>
            </w:tcBorders>
          </w:tcPr>
          <w:p w14:paraId="4D608F08"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77CE33C0"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40919282"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000000"/>
              <w:left w:val="single" w:sz="4" w:space="0" w:color="auto"/>
              <w:bottom w:val="single" w:sz="4" w:space="0" w:color="000000"/>
            </w:tcBorders>
            <w:shd w:val="clear" w:color="auto" w:fill="auto"/>
          </w:tcPr>
          <w:p w14:paraId="2BAE5387"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lang w:eastAsia="zh-CN"/>
              </w:rPr>
            </w:pPr>
            <w:r>
              <w:rPr>
                <w:rFonts w:ascii="Times New Roman" w:hAnsi="Times New Roman"/>
                <w:b/>
                <w:bCs/>
                <w:color w:val="000000"/>
                <w:sz w:val="24"/>
                <w:szCs w:val="24"/>
                <w:lang w:eastAsia="zh-CN"/>
              </w:rPr>
              <w:t xml:space="preserve">Практическое занятие № 29. </w:t>
            </w:r>
            <w:r w:rsidRPr="00984FF5">
              <w:rPr>
                <w:rFonts w:ascii="Times New Roman" w:hAnsi="Times New Roman"/>
                <w:bCs/>
                <w:color w:val="000000"/>
                <w:sz w:val="24"/>
                <w:szCs w:val="24"/>
                <w:lang w:eastAsia="zh-CN"/>
              </w:rPr>
              <w:t>Современные компьютерные технологии</w:t>
            </w:r>
          </w:p>
        </w:tc>
        <w:tc>
          <w:tcPr>
            <w:tcW w:w="2268" w:type="dxa"/>
            <w:tcBorders>
              <w:top w:val="single" w:sz="4" w:space="0" w:color="auto"/>
              <w:left w:val="single" w:sz="4" w:space="0" w:color="000000"/>
            </w:tcBorders>
            <w:shd w:val="clear" w:color="auto" w:fill="auto"/>
            <w:vAlign w:val="center"/>
          </w:tcPr>
          <w:p w14:paraId="59C734C3"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2</w:t>
            </w:r>
          </w:p>
        </w:tc>
        <w:tc>
          <w:tcPr>
            <w:tcW w:w="1276" w:type="dxa"/>
            <w:tcBorders>
              <w:top w:val="single" w:sz="4" w:space="0" w:color="auto"/>
              <w:left w:val="single" w:sz="4" w:space="0" w:color="000000"/>
              <w:right w:val="single" w:sz="4" w:space="0" w:color="000000"/>
            </w:tcBorders>
          </w:tcPr>
          <w:p w14:paraId="4A400B0F"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000000"/>
              <w:right w:val="single" w:sz="4" w:space="0" w:color="000000"/>
            </w:tcBorders>
          </w:tcPr>
          <w:p w14:paraId="15F51FB6"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530C593C"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3CA43427"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000000"/>
              <w:left w:val="single" w:sz="4" w:space="0" w:color="auto"/>
              <w:bottom w:val="single" w:sz="4" w:space="0" w:color="000000"/>
            </w:tcBorders>
            <w:shd w:val="clear" w:color="auto" w:fill="auto"/>
          </w:tcPr>
          <w:p w14:paraId="02718920"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lang w:eastAsia="zh-CN"/>
              </w:rPr>
            </w:pPr>
            <w:r>
              <w:rPr>
                <w:rFonts w:ascii="Times New Roman" w:hAnsi="Times New Roman"/>
                <w:b/>
                <w:bCs/>
                <w:color w:val="000000"/>
                <w:sz w:val="24"/>
                <w:szCs w:val="24"/>
                <w:lang w:eastAsia="zh-CN"/>
              </w:rPr>
              <w:t xml:space="preserve">Практическое занятие № 30. </w:t>
            </w:r>
            <w:r w:rsidRPr="00984FF5">
              <w:rPr>
                <w:rFonts w:ascii="Times New Roman" w:hAnsi="Times New Roman"/>
                <w:bCs/>
                <w:color w:val="000000"/>
                <w:sz w:val="24"/>
                <w:szCs w:val="24"/>
                <w:lang w:eastAsia="zh-CN"/>
              </w:rPr>
              <w:t>Компьютерные технологии в современном производстве</w:t>
            </w:r>
          </w:p>
        </w:tc>
        <w:tc>
          <w:tcPr>
            <w:tcW w:w="2268" w:type="dxa"/>
            <w:tcBorders>
              <w:top w:val="single" w:sz="4" w:space="0" w:color="auto"/>
              <w:left w:val="single" w:sz="4" w:space="0" w:color="000000"/>
            </w:tcBorders>
            <w:shd w:val="clear" w:color="auto" w:fill="auto"/>
            <w:vAlign w:val="center"/>
          </w:tcPr>
          <w:p w14:paraId="58A632A4"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2</w:t>
            </w:r>
          </w:p>
        </w:tc>
        <w:tc>
          <w:tcPr>
            <w:tcW w:w="1276" w:type="dxa"/>
            <w:tcBorders>
              <w:top w:val="single" w:sz="4" w:space="0" w:color="auto"/>
              <w:left w:val="single" w:sz="4" w:space="0" w:color="000000"/>
              <w:right w:val="single" w:sz="4" w:space="0" w:color="000000"/>
            </w:tcBorders>
          </w:tcPr>
          <w:p w14:paraId="7AF1A940"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000000"/>
              <w:right w:val="single" w:sz="4" w:space="0" w:color="000000"/>
            </w:tcBorders>
          </w:tcPr>
          <w:p w14:paraId="23F6EDC5"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5631EA04"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1BC83541"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000000"/>
              <w:left w:val="single" w:sz="4" w:space="0" w:color="auto"/>
              <w:bottom w:val="single" w:sz="4" w:space="0" w:color="000000"/>
            </w:tcBorders>
            <w:shd w:val="clear" w:color="auto" w:fill="auto"/>
          </w:tcPr>
          <w:p w14:paraId="6AAFCC03" w14:textId="77777777" w:rsidR="00EF4302"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lang w:eastAsia="zh-CN"/>
              </w:rPr>
            </w:pPr>
            <w:r w:rsidRPr="00984FF5">
              <w:rPr>
                <w:rFonts w:ascii="Times New Roman" w:hAnsi="Times New Roman"/>
                <w:b/>
                <w:bCs/>
                <w:color w:val="000000"/>
                <w:sz w:val="24"/>
                <w:szCs w:val="24"/>
                <w:lang w:eastAsia="zh-CN"/>
              </w:rPr>
              <w:t>Самостоятельная работа обучающихся</w:t>
            </w:r>
          </w:p>
        </w:tc>
        <w:tc>
          <w:tcPr>
            <w:tcW w:w="2268" w:type="dxa"/>
            <w:tcBorders>
              <w:top w:val="single" w:sz="4" w:space="0" w:color="auto"/>
              <w:left w:val="single" w:sz="4" w:space="0" w:color="000000"/>
            </w:tcBorders>
            <w:shd w:val="clear" w:color="auto" w:fill="auto"/>
            <w:vAlign w:val="center"/>
          </w:tcPr>
          <w:p w14:paraId="75328147" w14:textId="77777777" w:rsidR="00EF4302" w:rsidRPr="0059178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zh-CN"/>
              </w:rPr>
            </w:pPr>
            <w:r w:rsidRPr="00591787">
              <w:rPr>
                <w:rFonts w:ascii="Times New Roman" w:hAnsi="Times New Roman"/>
                <w:b/>
                <w:bCs/>
                <w:sz w:val="24"/>
                <w:szCs w:val="24"/>
                <w:lang w:eastAsia="zh-CN"/>
              </w:rPr>
              <w:t>2</w:t>
            </w:r>
          </w:p>
        </w:tc>
        <w:tc>
          <w:tcPr>
            <w:tcW w:w="1276" w:type="dxa"/>
            <w:tcBorders>
              <w:top w:val="single" w:sz="4" w:space="0" w:color="auto"/>
              <w:left w:val="single" w:sz="4" w:space="0" w:color="000000"/>
              <w:right w:val="single" w:sz="4" w:space="0" w:color="000000"/>
            </w:tcBorders>
          </w:tcPr>
          <w:p w14:paraId="2D967A1A"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000000"/>
              <w:right w:val="single" w:sz="4" w:space="0" w:color="000000"/>
            </w:tcBorders>
          </w:tcPr>
          <w:p w14:paraId="00D71449"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4FFDDBC6"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53EB8FD1"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000000"/>
              <w:left w:val="single" w:sz="4" w:space="0" w:color="auto"/>
              <w:bottom w:val="single" w:sz="4" w:space="0" w:color="auto"/>
            </w:tcBorders>
            <w:shd w:val="clear" w:color="auto" w:fill="auto"/>
          </w:tcPr>
          <w:p w14:paraId="0EF92D9B" w14:textId="77777777" w:rsidR="00EF4302" w:rsidRPr="00984FF5"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lang w:eastAsia="zh-CN"/>
              </w:rPr>
            </w:pPr>
            <w:r w:rsidRPr="00984FF5">
              <w:rPr>
                <w:rFonts w:ascii="Times New Roman" w:hAnsi="Times New Roman"/>
                <w:sz w:val="24"/>
              </w:rPr>
              <w:t>Эссе</w:t>
            </w:r>
            <w:r w:rsidRPr="00984FF5">
              <w:rPr>
                <w:rFonts w:ascii="Times New Roman" w:hAnsi="Times New Roman"/>
                <w:spacing w:val="30"/>
                <w:sz w:val="24"/>
              </w:rPr>
              <w:t xml:space="preserve"> </w:t>
            </w:r>
            <w:r w:rsidRPr="00984FF5">
              <w:rPr>
                <w:rFonts w:ascii="Times New Roman" w:hAnsi="Times New Roman"/>
                <w:sz w:val="24"/>
              </w:rPr>
              <w:t>«Компьютер</w:t>
            </w:r>
            <w:r w:rsidRPr="00984FF5">
              <w:rPr>
                <w:rFonts w:ascii="Times New Roman" w:hAnsi="Times New Roman"/>
                <w:spacing w:val="25"/>
                <w:sz w:val="24"/>
              </w:rPr>
              <w:t xml:space="preserve"> </w:t>
            </w:r>
            <w:r w:rsidRPr="00984FF5">
              <w:rPr>
                <w:rFonts w:ascii="Times New Roman" w:hAnsi="Times New Roman"/>
                <w:sz w:val="24"/>
              </w:rPr>
              <w:t>в</w:t>
            </w:r>
            <w:r w:rsidRPr="00984FF5">
              <w:rPr>
                <w:rFonts w:ascii="Times New Roman" w:hAnsi="Times New Roman"/>
                <w:spacing w:val="25"/>
                <w:sz w:val="24"/>
              </w:rPr>
              <w:t xml:space="preserve"> </w:t>
            </w:r>
            <w:r w:rsidRPr="00984FF5">
              <w:rPr>
                <w:rFonts w:ascii="Times New Roman" w:hAnsi="Times New Roman"/>
                <w:sz w:val="24"/>
              </w:rPr>
              <w:t>нашей</w:t>
            </w:r>
            <w:r w:rsidRPr="00984FF5">
              <w:rPr>
                <w:rFonts w:ascii="Times New Roman" w:hAnsi="Times New Roman"/>
                <w:spacing w:val="25"/>
                <w:sz w:val="24"/>
              </w:rPr>
              <w:t xml:space="preserve"> </w:t>
            </w:r>
            <w:r w:rsidRPr="00984FF5">
              <w:rPr>
                <w:rFonts w:ascii="Times New Roman" w:hAnsi="Times New Roman"/>
                <w:sz w:val="24"/>
              </w:rPr>
              <w:t>жизни»,</w:t>
            </w:r>
            <w:r w:rsidRPr="00984FF5">
              <w:rPr>
                <w:rFonts w:ascii="Times New Roman" w:hAnsi="Times New Roman"/>
                <w:spacing w:val="30"/>
                <w:sz w:val="24"/>
              </w:rPr>
              <w:t xml:space="preserve"> </w:t>
            </w:r>
            <w:r w:rsidRPr="00984FF5">
              <w:rPr>
                <w:rFonts w:ascii="Times New Roman" w:hAnsi="Times New Roman"/>
                <w:sz w:val="24"/>
              </w:rPr>
              <w:t>«Интернет</w:t>
            </w:r>
            <w:r w:rsidRPr="00984FF5">
              <w:rPr>
                <w:rFonts w:ascii="Times New Roman" w:hAnsi="Times New Roman"/>
                <w:spacing w:val="25"/>
                <w:sz w:val="24"/>
              </w:rPr>
              <w:t xml:space="preserve"> </w:t>
            </w:r>
            <w:r w:rsidRPr="00984FF5">
              <w:rPr>
                <w:rFonts w:ascii="Times New Roman" w:hAnsi="Times New Roman"/>
                <w:sz w:val="24"/>
              </w:rPr>
              <w:t>в</w:t>
            </w:r>
            <w:r w:rsidRPr="00984FF5">
              <w:rPr>
                <w:rFonts w:ascii="Times New Roman" w:hAnsi="Times New Roman"/>
                <w:spacing w:val="25"/>
                <w:sz w:val="24"/>
              </w:rPr>
              <w:t xml:space="preserve"> </w:t>
            </w:r>
            <w:r w:rsidRPr="00984FF5">
              <w:rPr>
                <w:rFonts w:ascii="Times New Roman" w:hAnsi="Times New Roman"/>
                <w:sz w:val="24"/>
              </w:rPr>
              <w:t>нашей</w:t>
            </w:r>
            <w:r w:rsidRPr="00984FF5">
              <w:rPr>
                <w:rFonts w:ascii="Times New Roman" w:hAnsi="Times New Roman"/>
                <w:spacing w:val="25"/>
                <w:sz w:val="24"/>
              </w:rPr>
              <w:t xml:space="preserve"> </w:t>
            </w:r>
            <w:r w:rsidRPr="00984FF5">
              <w:rPr>
                <w:rFonts w:ascii="Times New Roman" w:hAnsi="Times New Roman"/>
                <w:sz w:val="24"/>
              </w:rPr>
              <w:t>жизни»,</w:t>
            </w:r>
            <w:r w:rsidRPr="00984FF5">
              <w:rPr>
                <w:rFonts w:ascii="Times New Roman" w:hAnsi="Times New Roman"/>
                <w:spacing w:val="30"/>
                <w:sz w:val="24"/>
              </w:rPr>
              <w:t xml:space="preserve"> </w:t>
            </w:r>
            <w:r w:rsidRPr="00984FF5">
              <w:rPr>
                <w:rFonts w:ascii="Times New Roman" w:hAnsi="Times New Roman"/>
                <w:sz w:val="24"/>
              </w:rPr>
              <w:t>«От</w:t>
            </w:r>
            <w:r w:rsidRPr="00984FF5">
              <w:rPr>
                <w:rFonts w:ascii="Times New Roman" w:hAnsi="Times New Roman"/>
                <w:spacing w:val="25"/>
                <w:sz w:val="24"/>
              </w:rPr>
              <w:t xml:space="preserve"> </w:t>
            </w:r>
            <w:r w:rsidRPr="00984FF5">
              <w:rPr>
                <w:rFonts w:ascii="Times New Roman" w:hAnsi="Times New Roman"/>
                <w:sz w:val="24"/>
              </w:rPr>
              <w:t>науки</w:t>
            </w:r>
            <w:r w:rsidRPr="00984FF5">
              <w:rPr>
                <w:rFonts w:ascii="Times New Roman" w:hAnsi="Times New Roman"/>
                <w:spacing w:val="25"/>
                <w:sz w:val="24"/>
              </w:rPr>
              <w:t xml:space="preserve"> </w:t>
            </w:r>
            <w:r w:rsidRPr="00984FF5">
              <w:rPr>
                <w:rFonts w:ascii="Times New Roman" w:hAnsi="Times New Roman"/>
                <w:sz w:val="24"/>
              </w:rPr>
              <w:t>к</w:t>
            </w:r>
            <w:r w:rsidRPr="00984FF5">
              <w:rPr>
                <w:rFonts w:ascii="Times New Roman" w:hAnsi="Times New Roman"/>
                <w:spacing w:val="-57"/>
                <w:sz w:val="24"/>
              </w:rPr>
              <w:t xml:space="preserve"> </w:t>
            </w:r>
            <w:r w:rsidRPr="00984FF5">
              <w:rPr>
                <w:rFonts w:ascii="Times New Roman" w:hAnsi="Times New Roman"/>
                <w:sz w:val="24"/>
              </w:rPr>
              <w:t>профессии»,</w:t>
            </w:r>
            <w:r w:rsidRPr="00984FF5">
              <w:rPr>
                <w:rFonts w:ascii="Times New Roman" w:hAnsi="Times New Roman"/>
                <w:spacing w:val="3"/>
                <w:sz w:val="24"/>
              </w:rPr>
              <w:t xml:space="preserve"> </w:t>
            </w:r>
            <w:r w:rsidRPr="00984FF5">
              <w:rPr>
                <w:rFonts w:ascii="Times New Roman" w:hAnsi="Times New Roman"/>
                <w:sz w:val="24"/>
              </w:rPr>
              <w:t>«От</w:t>
            </w:r>
            <w:r w:rsidRPr="00984FF5">
              <w:rPr>
                <w:rFonts w:ascii="Times New Roman" w:hAnsi="Times New Roman"/>
                <w:spacing w:val="-1"/>
                <w:sz w:val="24"/>
              </w:rPr>
              <w:t xml:space="preserve"> </w:t>
            </w:r>
            <w:r w:rsidRPr="00984FF5">
              <w:rPr>
                <w:rFonts w:ascii="Times New Roman" w:hAnsi="Times New Roman"/>
                <w:sz w:val="24"/>
              </w:rPr>
              <w:t>науки</w:t>
            </w:r>
            <w:r w:rsidRPr="00984FF5">
              <w:rPr>
                <w:rFonts w:ascii="Times New Roman" w:hAnsi="Times New Roman"/>
                <w:spacing w:val="-1"/>
                <w:sz w:val="24"/>
              </w:rPr>
              <w:t xml:space="preserve"> </w:t>
            </w:r>
            <w:r w:rsidRPr="00984FF5">
              <w:rPr>
                <w:rFonts w:ascii="Times New Roman" w:hAnsi="Times New Roman"/>
                <w:sz w:val="24"/>
              </w:rPr>
              <w:t>к бизнесу»</w:t>
            </w:r>
          </w:p>
        </w:tc>
        <w:tc>
          <w:tcPr>
            <w:tcW w:w="2268" w:type="dxa"/>
            <w:tcBorders>
              <w:top w:val="single" w:sz="4" w:space="0" w:color="auto"/>
              <w:left w:val="single" w:sz="4" w:space="0" w:color="000000"/>
              <w:bottom w:val="single" w:sz="4" w:space="0" w:color="auto"/>
            </w:tcBorders>
            <w:shd w:val="clear" w:color="auto" w:fill="auto"/>
            <w:vAlign w:val="center"/>
          </w:tcPr>
          <w:p w14:paraId="08573D46"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2</w:t>
            </w:r>
          </w:p>
        </w:tc>
        <w:tc>
          <w:tcPr>
            <w:tcW w:w="1276" w:type="dxa"/>
            <w:tcBorders>
              <w:top w:val="single" w:sz="4" w:space="0" w:color="auto"/>
              <w:left w:val="single" w:sz="4" w:space="0" w:color="000000"/>
              <w:bottom w:val="single" w:sz="4" w:space="0" w:color="auto"/>
              <w:right w:val="single" w:sz="4" w:space="0" w:color="000000"/>
            </w:tcBorders>
          </w:tcPr>
          <w:p w14:paraId="15D64F1E"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000000"/>
              <w:bottom w:val="single" w:sz="4" w:space="0" w:color="auto"/>
              <w:right w:val="single" w:sz="4" w:space="0" w:color="000000"/>
            </w:tcBorders>
          </w:tcPr>
          <w:p w14:paraId="59A5FD93"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2B1BCC72" w14:textId="77777777" w:rsidTr="005A58F4">
        <w:trPr>
          <w:trHeight w:val="20"/>
        </w:trPr>
        <w:tc>
          <w:tcPr>
            <w:tcW w:w="1977" w:type="dxa"/>
            <w:vMerge w:val="restart"/>
            <w:tcBorders>
              <w:top w:val="single" w:sz="4" w:space="0" w:color="auto"/>
              <w:left w:val="single" w:sz="4" w:space="0" w:color="auto"/>
              <w:bottom w:val="single" w:sz="4" w:space="0" w:color="auto"/>
              <w:right w:val="single" w:sz="4" w:space="0" w:color="auto"/>
            </w:tcBorders>
            <w:shd w:val="clear" w:color="auto" w:fill="auto"/>
          </w:tcPr>
          <w:p w14:paraId="58E51FEF" w14:textId="77777777" w:rsidR="00EF4302" w:rsidRPr="002D69B7" w:rsidRDefault="00EF4302" w:rsidP="005A58F4">
            <w:pPr>
              <w:spacing w:after="0" w:line="240" w:lineRule="auto"/>
              <w:rPr>
                <w:rFonts w:ascii="Times New Roman" w:hAnsi="Times New Roman"/>
                <w:b/>
                <w:bCs/>
                <w:sz w:val="24"/>
                <w:szCs w:val="24"/>
                <w:lang w:eastAsia="zh-CN"/>
              </w:rPr>
            </w:pPr>
            <w:r>
              <w:rPr>
                <w:rFonts w:ascii="Times New Roman" w:hAnsi="Times New Roman"/>
                <w:b/>
                <w:bCs/>
                <w:sz w:val="24"/>
                <w:szCs w:val="24"/>
                <w:lang w:eastAsia="zh-CN"/>
              </w:rPr>
              <w:t>Тема 2.10. Образование в России и за рубежом, среднее профессиональ</w:t>
            </w:r>
            <w:r>
              <w:rPr>
                <w:rFonts w:ascii="Times New Roman" w:hAnsi="Times New Roman"/>
                <w:b/>
                <w:bCs/>
                <w:sz w:val="24"/>
                <w:szCs w:val="24"/>
                <w:lang w:eastAsia="zh-CN"/>
              </w:rPr>
              <w:lastRenderedPageBreak/>
              <w:t>ное образование</w:t>
            </w:r>
          </w:p>
        </w:tc>
        <w:tc>
          <w:tcPr>
            <w:tcW w:w="8505" w:type="dxa"/>
            <w:tcBorders>
              <w:top w:val="single" w:sz="4" w:space="0" w:color="auto"/>
              <w:left w:val="single" w:sz="4" w:space="0" w:color="auto"/>
              <w:bottom w:val="single" w:sz="4" w:space="0" w:color="auto"/>
              <w:right w:val="single" w:sz="4" w:space="0" w:color="auto"/>
            </w:tcBorders>
            <w:shd w:val="clear" w:color="auto" w:fill="auto"/>
          </w:tcPr>
          <w:p w14:paraId="6906E7F7"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lang w:eastAsia="zh-CN"/>
              </w:rPr>
            </w:pPr>
            <w:r>
              <w:rPr>
                <w:rFonts w:ascii="Times New Roman" w:hAnsi="Times New Roman"/>
                <w:b/>
                <w:bCs/>
                <w:color w:val="000000"/>
                <w:sz w:val="24"/>
                <w:szCs w:val="24"/>
                <w:lang w:eastAsia="zh-CN"/>
              </w:rPr>
              <w:lastRenderedPageBreak/>
              <w:t>Содержание учебного материала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48FDEE42" w14:textId="77777777" w:rsidR="00EF4302" w:rsidRPr="0059178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zh-CN"/>
              </w:rPr>
            </w:pPr>
            <w:r w:rsidRPr="00591787">
              <w:rPr>
                <w:rFonts w:ascii="Times New Roman" w:hAnsi="Times New Roman"/>
                <w:b/>
                <w:bCs/>
                <w:sz w:val="24"/>
                <w:szCs w:val="24"/>
                <w:lang w:eastAsia="zh-CN"/>
              </w:rPr>
              <w:t>8</w:t>
            </w:r>
          </w:p>
        </w:tc>
        <w:tc>
          <w:tcPr>
            <w:tcW w:w="1276" w:type="dxa"/>
            <w:vMerge w:val="restart"/>
            <w:tcBorders>
              <w:top w:val="single" w:sz="4" w:space="0" w:color="auto"/>
              <w:left w:val="single" w:sz="4" w:space="0" w:color="auto"/>
              <w:bottom w:val="single" w:sz="4" w:space="0" w:color="auto"/>
              <w:right w:val="single" w:sz="4" w:space="0" w:color="auto"/>
            </w:tcBorders>
          </w:tcPr>
          <w:p w14:paraId="50AA39A9"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ОК 1-ОК 9</w:t>
            </w:r>
          </w:p>
        </w:tc>
        <w:tc>
          <w:tcPr>
            <w:tcW w:w="1134" w:type="dxa"/>
            <w:vMerge w:val="restart"/>
            <w:tcBorders>
              <w:top w:val="single" w:sz="4" w:space="0" w:color="auto"/>
              <w:left w:val="single" w:sz="4" w:space="0" w:color="auto"/>
              <w:bottom w:val="single" w:sz="4" w:space="0" w:color="auto"/>
              <w:right w:val="single" w:sz="4" w:space="0" w:color="auto"/>
            </w:tcBorders>
          </w:tcPr>
          <w:p w14:paraId="2D72E083"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У1, У2, У3, З1</w:t>
            </w:r>
          </w:p>
        </w:tc>
      </w:tr>
      <w:tr w:rsidR="00EF4302" w:rsidRPr="002D69B7" w14:paraId="03C4B71A" w14:textId="77777777" w:rsidTr="005A58F4">
        <w:trPr>
          <w:trHeight w:val="20"/>
        </w:trPr>
        <w:tc>
          <w:tcPr>
            <w:tcW w:w="1977" w:type="dxa"/>
            <w:vMerge/>
            <w:tcBorders>
              <w:top w:val="single" w:sz="4" w:space="0" w:color="auto"/>
              <w:left w:val="single" w:sz="4" w:space="0" w:color="auto"/>
              <w:right w:val="single" w:sz="4" w:space="0" w:color="auto"/>
            </w:tcBorders>
            <w:shd w:val="clear" w:color="auto" w:fill="auto"/>
          </w:tcPr>
          <w:p w14:paraId="647EF67F"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auto"/>
              <w:left w:val="single" w:sz="4" w:space="0" w:color="auto"/>
              <w:bottom w:val="single" w:sz="4" w:space="0" w:color="000000"/>
            </w:tcBorders>
            <w:shd w:val="clear" w:color="auto" w:fill="auto"/>
          </w:tcPr>
          <w:p w14:paraId="75C3521B" w14:textId="77777777" w:rsidR="00EF4302" w:rsidRPr="00984FF5"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lang w:eastAsia="zh-CN"/>
              </w:rPr>
            </w:pPr>
            <w:r w:rsidRPr="00984FF5">
              <w:rPr>
                <w:rFonts w:ascii="Times New Roman" w:hAnsi="Times New Roman"/>
                <w:bCs/>
                <w:color w:val="000000"/>
                <w:sz w:val="24"/>
                <w:szCs w:val="24"/>
                <w:lang w:eastAsia="zh-CN"/>
              </w:rPr>
              <w:t>Лексический материал по тем</w:t>
            </w:r>
            <w:r>
              <w:rPr>
                <w:rFonts w:ascii="Times New Roman" w:hAnsi="Times New Roman"/>
                <w:bCs/>
                <w:color w:val="000000"/>
                <w:sz w:val="24"/>
                <w:szCs w:val="24"/>
                <w:lang w:eastAsia="zh-CN"/>
              </w:rPr>
              <w:t>ам «Образование в России», «Образование за рубежом», «Иностранный язык в современном мире», «Среднее профессиональное образование»</w:t>
            </w:r>
          </w:p>
        </w:tc>
        <w:tc>
          <w:tcPr>
            <w:tcW w:w="2268" w:type="dxa"/>
            <w:tcBorders>
              <w:top w:val="single" w:sz="4" w:space="0" w:color="auto"/>
              <w:left w:val="single" w:sz="4" w:space="0" w:color="000000"/>
            </w:tcBorders>
            <w:shd w:val="clear" w:color="auto" w:fill="auto"/>
            <w:vAlign w:val="center"/>
          </w:tcPr>
          <w:p w14:paraId="6131CC32"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p>
        </w:tc>
        <w:tc>
          <w:tcPr>
            <w:tcW w:w="1276" w:type="dxa"/>
            <w:vMerge/>
            <w:tcBorders>
              <w:top w:val="single" w:sz="4" w:space="0" w:color="auto"/>
              <w:left w:val="single" w:sz="4" w:space="0" w:color="000000"/>
              <w:right w:val="single" w:sz="4" w:space="0" w:color="000000"/>
            </w:tcBorders>
          </w:tcPr>
          <w:p w14:paraId="4E7373B4"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vMerge/>
            <w:tcBorders>
              <w:top w:val="single" w:sz="4" w:space="0" w:color="auto"/>
              <w:left w:val="single" w:sz="4" w:space="0" w:color="000000"/>
              <w:right w:val="single" w:sz="4" w:space="0" w:color="000000"/>
            </w:tcBorders>
          </w:tcPr>
          <w:p w14:paraId="3E2A9C8E"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1BE56E3A" w14:textId="77777777" w:rsidTr="005A58F4">
        <w:trPr>
          <w:trHeight w:val="20"/>
        </w:trPr>
        <w:tc>
          <w:tcPr>
            <w:tcW w:w="1977" w:type="dxa"/>
            <w:vMerge/>
            <w:tcBorders>
              <w:left w:val="single" w:sz="4" w:space="0" w:color="auto"/>
              <w:right w:val="single" w:sz="4" w:space="0" w:color="auto"/>
            </w:tcBorders>
            <w:shd w:val="clear" w:color="auto" w:fill="auto"/>
          </w:tcPr>
          <w:p w14:paraId="2CB106CF"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000000"/>
              <w:left w:val="single" w:sz="4" w:space="0" w:color="auto"/>
              <w:bottom w:val="single" w:sz="4" w:space="0" w:color="000000"/>
            </w:tcBorders>
            <w:shd w:val="clear" w:color="auto" w:fill="auto"/>
          </w:tcPr>
          <w:p w14:paraId="1E5F0D0A" w14:textId="77777777" w:rsidR="00EF4302" w:rsidRPr="00984FF5"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lang w:eastAsia="zh-CN"/>
              </w:rPr>
            </w:pPr>
            <w:r w:rsidRPr="00A422CC">
              <w:rPr>
                <w:rFonts w:ascii="Times New Roman" w:hAnsi="Times New Roman"/>
                <w:bCs/>
                <w:color w:val="000000"/>
                <w:sz w:val="24"/>
                <w:szCs w:val="24"/>
                <w:lang w:eastAsia="zh-CN"/>
              </w:rPr>
              <w:t>Грамматический материал:</w:t>
            </w:r>
          </w:p>
          <w:p w14:paraId="3F840A4E" w14:textId="77777777" w:rsidR="00EF4302"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lang w:eastAsia="zh-CN"/>
              </w:rPr>
            </w:pPr>
            <w:r>
              <w:rPr>
                <w:rFonts w:ascii="Times New Roman" w:hAnsi="Times New Roman"/>
                <w:bCs/>
                <w:color w:val="000000"/>
                <w:sz w:val="24"/>
                <w:szCs w:val="24"/>
                <w:lang w:eastAsia="zh-CN"/>
              </w:rPr>
              <w:t>- глаголы в страдательном залоге;</w:t>
            </w:r>
          </w:p>
          <w:p w14:paraId="478C2BBA" w14:textId="3E09B51E" w:rsidR="00EF4302" w:rsidRPr="00984FF5"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lang w:eastAsia="zh-CN"/>
              </w:rPr>
            </w:pPr>
            <w:r>
              <w:rPr>
                <w:rFonts w:ascii="Times New Roman" w:hAnsi="Times New Roman"/>
                <w:bCs/>
                <w:color w:val="000000"/>
                <w:sz w:val="24"/>
                <w:szCs w:val="24"/>
                <w:lang w:eastAsia="zh-CN"/>
              </w:rPr>
              <w:lastRenderedPageBreak/>
              <w:t>- инфинитив и инфинитивныеобороты и способы передачи их значений на родном языке</w:t>
            </w:r>
          </w:p>
        </w:tc>
        <w:tc>
          <w:tcPr>
            <w:tcW w:w="2268" w:type="dxa"/>
            <w:tcBorders>
              <w:top w:val="single" w:sz="4" w:space="0" w:color="auto"/>
              <w:left w:val="single" w:sz="4" w:space="0" w:color="000000"/>
            </w:tcBorders>
            <w:shd w:val="clear" w:color="auto" w:fill="auto"/>
            <w:vAlign w:val="center"/>
          </w:tcPr>
          <w:p w14:paraId="67764CCB"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p>
        </w:tc>
        <w:tc>
          <w:tcPr>
            <w:tcW w:w="1276" w:type="dxa"/>
            <w:vMerge/>
            <w:tcBorders>
              <w:left w:val="single" w:sz="4" w:space="0" w:color="000000"/>
              <w:right w:val="single" w:sz="4" w:space="0" w:color="000000"/>
            </w:tcBorders>
          </w:tcPr>
          <w:p w14:paraId="406CF9DD"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vMerge/>
            <w:tcBorders>
              <w:left w:val="single" w:sz="4" w:space="0" w:color="000000"/>
              <w:right w:val="single" w:sz="4" w:space="0" w:color="000000"/>
            </w:tcBorders>
          </w:tcPr>
          <w:p w14:paraId="2FBA5F44"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1A20F51E" w14:textId="77777777" w:rsidTr="005A58F4">
        <w:trPr>
          <w:trHeight w:val="20"/>
        </w:trPr>
        <w:tc>
          <w:tcPr>
            <w:tcW w:w="1977" w:type="dxa"/>
            <w:vMerge/>
            <w:tcBorders>
              <w:left w:val="single" w:sz="4" w:space="0" w:color="auto"/>
              <w:right w:val="single" w:sz="4" w:space="0" w:color="auto"/>
            </w:tcBorders>
            <w:shd w:val="clear" w:color="auto" w:fill="auto"/>
          </w:tcPr>
          <w:p w14:paraId="4BC2553A"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000000"/>
              <w:left w:val="single" w:sz="4" w:space="0" w:color="auto"/>
              <w:bottom w:val="single" w:sz="4" w:space="0" w:color="000000"/>
            </w:tcBorders>
            <w:shd w:val="clear" w:color="auto" w:fill="auto"/>
          </w:tcPr>
          <w:p w14:paraId="794C67B6"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lang w:eastAsia="zh-CN"/>
              </w:rPr>
            </w:pPr>
            <w:r w:rsidRPr="00D66D6F">
              <w:rPr>
                <w:rFonts w:ascii="Times New Roman" w:hAnsi="Times New Roman"/>
                <w:b/>
                <w:sz w:val="24"/>
                <w:szCs w:val="24"/>
                <w:lang w:eastAsia="zh-CN"/>
              </w:rPr>
              <w:t>В том числе практических занятий:</w:t>
            </w:r>
          </w:p>
        </w:tc>
        <w:tc>
          <w:tcPr>
            <w:tcW w:w="2268" w:type="dxa"/>
            <w:tcBorders>
              <w:top w:val="single" w:sz="4" w:space="0" w:color="auto"/>
              <w:left w:val="single" w:sz="4" w:space="0" w:color="000000"/>
            </w:tcBorders>
            <w:shd w:val="clear" w:color="auto" w:fill="auto"/>
            <w:vAlign w:val="center"/>
          </w:tcPr>
          <w:p w14:paraId="0333A290" w14:textId="77777777" w:rsidR="00EF4302" w:rsidRPr="00F251BC"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zh-CN"/>
              </w:rPr>
            </w:pPr>
            <w:r w:rsidRPr="00F251BC">
              <w:rPr>
                <w:rFonts w:ascii="Times New Roman" w:hAnsi="Times New Roman"/>
                <w:b/>
                <w:bCs/>
                <w:sz w:val="24"/>
                <w:szCs w:val="24"/>
                <w:lang w:eastAsia="zh-CN"/>
              </w:rPr>
              <w:t>6</w:t>
            </w:r>
          </w:p>
        </w:tc>
        <w:tc>
          <w:tcPr>
            <w:tcW w:w="1276" w:type="dxa"/>
            <w:tcBorders>
              <w:top w:val="single" w:sz="4" w:space="0" w:color="auto"/>
              <w:left w:val="single" w:sz="4" w:space="0" w:color="000000"/>
              <w:right w:val="single" w:sz="4" w:space="0" w:color="000000"/>
            </w:tcBorders>
          </w:tcPr>
          <w:p w14:paraId="6EF02216"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000000"/>
              <w:right w:val="single" w:sz="4" w:space="0" w:color="000000"/>
            </w:tcBorders>
          </w:tcPr>
          <w:p w14:paraId="0D58938B"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7E838B6D" w14:textId="77777777" w:rsidTr="005A58F4">
        <w:trPr>
          <w:trHeight w:val="20"/>
        </w:trPr>
        <w:tc>
          <w:tcPr>
            <w:tcW w:w="1977" w:type="dxa"/>
            <w:vMerge/>
            <w:tcBorders>
              <w:left w:val="single" w:sz="4" w:space="0" w:color="auto"/>
              <w:right w:val="single" w:sz="4" w:space="0" w:color="auto"/>
            </w:tcBorders>
            <w:shd w:val="clear" w:color="auto" w:fill="auto"/>
          </w:tcPr>
          <w:p w14:paraId="7D684D85"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000000"/>
              <w:left w:val="single" w:sz="4" w:space="0" w:color="auto"/>
              <w:bottom w:val="single" w:sz="4" w:space="0" w:color="000000"/>
            </w:tcBorders>
            <w:shd w:val="clear" w:color="auto" w:fill="auto"/>
          </w:tcPr>
          <w:p w14:paraId="2572EE6A"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lang w:eastAsia="zh-CN"/>
              </w:rPr>
            </w:pPr>
            <w:r>
              <w:rPr>
                <w:rFonts w:ascii="Times New Roman" w:hAnsi="Times New Roman"/>
                <w:b/>
                <w:bCs/>
                <w:color w:val="000000"/>
                <w:sz w:val="24"/>
                <w:szCs w:val="24"/>
                <w:lang w:eastAsia="zh-CN"/>
              </w:rPr>
              <w:t xml:space="preserve">Практическое занятие № 31. </w:t>
            </w:r>
            <w:r w:rsidRPr="00767BA9">
              <w:rPr>
                <w:rFonts w:ascii="Times New Roman" w:hAnsi="Times New Roman"/>
                <w:bCs/>
                <w:color w:val="000000"/>
                <w:sz w:val="24"/>
                <w:szCs w:val="24"/>
                <w:lang w:eastAsia="zh-CN"/>
              </w:rPr>
              <w:t>Система образования в России</w:t>
            </w:r>
          </w:p>
        </w:tc>
        <w:tc>
          <w:tcPr>
            <w:tcW w:w="2268" w:type="dxa"/>
            <w:tcBorders>
              <w:top w:val="single" w:sz="4" w:space="0" w:color="auto"/>
              <w:left w:val="single" w:sz="4" w:space="0" w:color="000000"/>
            </w:tcBorders>
            <w:shd w:val="clear" w:color="auto" w:fill="auto"/>
            <w:vAlign w:val="center"/>
          </w:tcPr>
          <w:p w14:paraId="45311F2A"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2</w:t>
            </w:r>
          </w:p>
        </w:tc>
        <w:tc>
          <w:tcPr>
            <w:tcW w:w="1276" w:type="dxa"/>
            <w:tcBorders>
              <w:top w:val="single" w:sz="4" w:space="0" w:color="auto"/>
              <w:left w:val="single" w:sz="4" w:space="0" w:color="000000"/>
              <w:right w:val="single" w:sz="4" w:space="0" w:color="000000"/>
            </w:tcBorders>
          </w:tcPr>
          <w:p w14:paraId="0885731D"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000000"/>
              <w:right w:val="single" w:sz="4" w:space="0" w:color="000000"/>
            </w:tcBorders>
          </w:tcPr>
          <w:p w14:paraId="029DE5BF"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01B18EB7" w14:textId="77777777" w:rsidTr="005A58F4">
        <w:trPr>
          <w:trHeight w:val="20"/>
        </w:trPr>
        <w:tc>
          <w:tcPr>
            <w:tcW w:w="1977" w:type="dxa"/>
            <w:vMerge/>
            <w:tcBorders>
              <w:left w:val="single" w:sz="4" w:space="0" w:color="auto"/>
              <w:right w:val="single" w:sz="4" w:space="0" w:color="auto"/>
            </w:tcBorders>
            <w:shd w:val="clear" w:color="auto" w:fill="auto"/>
          </w:tcPr>
          <w:p w14:paraId="1788D9E6"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000000"/>
              <w:left w:val="single" w:sz="4" w:space="0" w:color="auto"/>
              <w:bottom w:val="single" w:sz="4" w:space="0" w:color="000000"/>
            </w:tcBorders>
            <w:shd w:val="clear" w:color="auto" w:fill="auto"/>
          </w:tcPr>
          <w:p w14:paraId="781C1C5A"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lang w:eastAsia="zh-CN"/>
              </w:rPr>
            </w:pPr>
            <w:r>
              <w:rPr>
                <w:rFonts w:ascii="Times New Roman" w:hAnsi="Times New Roman"/>
                <w:b/>
                <w:bCs/>
                <w:color w:val="000000"/>
                <w:sz w:val="24"/>
                <w:szCs w:val="24"/>
                <w:lang w:eastAsia="zh-CN"/>
              </w:rPr>
              <w:t xml:space="preserve">Практическое занятие № 32. </w:t>
            </w:r>
            <w:r w:rsidRPr="00767BA9">
              <w:rPr>
                <w:rFonts w:ascii="Times New Roman" w:hAnsi="Times New Roman"/>
                <w:bCs/>
                <w:color w:val="000000"/>
                <w:sz w:val="24"/>
                <w:szCs w:val="24"/>
                <w:lang w:eastAsia="zh-CN"/>
              </w:rPr>
              <w:t>Образование в стране изучаемого языка</w:t>
            </w:r>
          </w:p>
        </w:tc>
        <w:tc>
          <w:tcPr>
            <w:tcW w:w="2268" w:type="dxa"/>
            <w:tcBorders>
              <w:top w:val="single" w:sz="4" w:space="0" w:color="auto"/>
              <w:left w:val="single" w:sz="4" w:space="0" w:color="000000"/>
            </w:tcBorders>
            <w:shd w:val="clear" w:color="auto" w:fill="auto"/>
            <w:vAlign w:val="center"/>
          </w:tcPr>
          <w:p w14:paraId="697893B1"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2</w:t>
            </w:r>
          </w:p>
        </w:tc>
        <w:tc>
          <w:tcPr>
            <w:tcW w:w="1276" w:type="dxa"/>
            <w:tcBorders>
              <w:top w:val="single" w:sz="4" w:space="0" w:color="auto"/>
              <w:left w:val="single" w:sz="4" w:space="0" w:color="000000"/>
              <w:right w:val="single" w:sz="4" w:space="0" w:color="000000"/>
            </w:tcBorders>
          </w:tcPr>
          <w:p w14:paraId="51C6D5D3"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000000"/>
              <w:right w:val="single" w:sz="4" w:space="0" w:color="000000"/>
            </w:tcBorders>
          </w:tcPr>
          <w:p w14:paraId="5405E867"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473C80B0" w14:textId="77777777" w:rsidTr="005A58F4">
        <w:trPr>
          <w:trHeight w:val="20"/>
        </w:trPr>
        <w:tc>
          <w:tcPr>
            <w:tcW w:w="1977" w:type="dxa"/>
            <w:vMerge/>
            <w:tcBorders>
              <w:left w:val="single" w:sz="4" w:space="0" w:color="auto"/>
              <w:right w:val="single" w:sz="4" w:space="0" w:color="auto"/>
            </w:tcBorders>
            <w:shd w:val="clear" w:color="auto" w:fill="auto"/>
          </w:tcPr>
          <w:p w14:paraId="13BCA70C"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000000"/>
              <w:left w:val="single" w:sz="4" w:space="0" w:color="auto"/>
              <w:bottom w:val="single" w:sz="4" w:space="0" w:color="000000"/>
            </w:tcBorders>
            <w:shd w:val="clear" w:color="auto" w:fill="auto"/>
          </w:tcPr>
          <w:p w14:paraId="4761436A"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lang w:eastAsia="zh-CN"/>
              </w:rPr>
            </w:pPr>
            <w:r>
              <w:rPr>
                <w:rFonts w:ascii="Times New Roman" w:hAnsi="Times New Roman"/>
                <w:b/>
                <w:bCs/>
                <w:color w:val="000000"/>
                <w:sz w:val="24"/>
                <w:szCs w:val="24"/>
                <w:lang w:eastAsia="zh-CN"/>
              </w:rPr>
              <w:t xml:space="preserve">Практическое занятие № 33. </w:t>
            </w:r>
            <w:r w:rsidRPr="00767BA9">
              <w:rPr>
                <w:rFonts w:ascii="Times New Roman" w:hAnsi="Times New Roman"/>
                <w:bCs/>
                <w:color w:val="000000"/>
                <w:sz w:val="24"/>
                <w:szCs w:val="24"/>
                <w:lang w:eastAsia="zh-CN"/>
              </w:rPr>
              <w:t>Среднее профессиональное образование</w:t>
            </w:r>
          </w:p>
        </w:tc>
        <w:tc>
          <w:tcPr>
            <w:tcW w:w="2268" w:type="dxa"/>
            <w:tcBorders>
              <w:top w:val="single" w:sz="4" w:space="0" w:color="auto"/>
              <w:left w:val="single" w:sz="4" w:space="0" w:color="000000"/>
            </w:tcBorders>
            <w:shd w:val="clear" w:color="auto" w:fill="auto"/>
            <w:vAlign w:val="center"/>
          </w:tcPr>
          <w:p w14:paraId="796411FF"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2</w:t>
            </w:r>
          </w:p>
        </w:tc>
        <w:tc>
          <w:tcPr>
            <w:tcW w:w="1276" w:type="dxa"/>
            <w:tcBorders>
              <w:top w:val="single" w:sz="4" w:space="0" w:color="auto"/>
              <w:left w:val="single" w:sz="4" w:space="0" w:color="000000"/>
              <w:right w:val="single" w:sz="4" w:space="0" w:color="000000"/>
            </w:tcBorders>
          </w:tcPr>
          <w:p w14:paraId="0F135156"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000000"/>
              <w:right w:val="single" w:sz="4" w:space="0" w:color="000000"/>
            </w:tcBorders>
          </w:tcPr>
          <w:p w14:paraId="732400B8"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19FC64CC" w14:textId="77777777" w:rsidTr="005A58F4">
        <w:trPr>
          <w:trHeight w:val="20"/>
        </w:trPr>
        <w:tc>
          <w:tcPr>
            <w:tcW w:w="1977" w:type="dxa"/>
            <w:vMerge/>
            <w:tcBorders>
              <w:left w:val="single" w:sz="4" w:space="0" w:color="auto"/>
              <w:right w:val="single" w:sz="4" w:space="0" w:color="auto"/>
            </w:tcBorders>
            <w:shd w:val="clear" w:color="auto" w:fill="auto"/>
          </w:tcPr>
          <w:p w14:paraId="7721C4DD"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000000"/>
              <w:left w:val="single" w:sz="4" w:space="0" w:color="auto"/>
              <w:bottom w:val="single" w:sz="4" w:space="0" w:color="auto"/>
            </w:tcBorders>
            <w:shd w:val="clear" w:color="auto" w:fill="auto"/>
          </w:tcPr>
          <w:p w14:paraId="658A45D3"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lang w:eastAsia="zh-CN"/>
              </w:rPr>
            </w:pPr>
            <w:r>
              <w:rPr>
                <w:rFonts w:ascii="Times New Roman" w:hAnsi="Times New Roman"/>
                <w:b/>
                <w:bCs/>
                <w:color w:val="000000"/>
                <w:sz w:val="24"/>
                <w:szCs w:val="24"/>
                <w:lang w:eastAsia="zh-CN"/>
              </w:rPr>
              <w:t>Самостоятельная работа обучающихся</w:t>
            </w:r>
          </w:p>
        </w:tc>
        <w:tc>
          <w:tcPr>
            <w:tcW w:w="2268" w:type="dxa"/>
            <w:tcBorders>
              <w:top w:val="single" w:sz="4" w:space="0" w:color="auto"/>
              <w:left w:val="single" w:sz="4" w:space="0" w:color="000000"/>
              <w:bottom w:val="single" w:sz="4" w:space="0" w:color="auto"/>
            </w:tcBorders>
            <w:shd w:val="clear" w:color="auto" w:fill="auto"/>
            <w:vAlign w:val="center"/>
          </w:tcPr>
          <w:p w14:paraId="04A58D18" w14:textId="77777777" w:rsidR="00EF4302" w:rsidRPr="0059178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zh-CN"/>
              </w:rPr>
            </w:pPr>
            <w:r w:rsidRPr="00591787">
              <w:rPr>
                <w:rFonts w:ascii="Times New Roman" w:hAnsi="Times New Roman"/>
                <w:b/>
                <w:bCs/>
                <w:sz w:val="24"/>
                <w:szCs w:val="24"/>
                <w:lang w:eastAsia="zh-CN"/>
              </w:rPr>
              <w:t>2</w:t>
            </w:r>
          </w:p>
        </w:tc>
        <w:tc>
          <w:tcPr>
            <w:tcW w:w="1276" w:type="dxa"/>
            <w:tcBorders>
              <w:top w:val="single" w:sz="4" w:space="0" w:color="auto"/>
              <w:left w:val="single" w:sz="4" w:space="0" w:color="000000"/>
              <w:bottom w:val="single" w:sz="4" w:space="0" w:color="auto"/>
              <w:right w:val="single" w:sz="4" w:space="0" w:color="000000"/>
            </w:tcBorders>
          </w:tcPr>
          <w:p w14:paraId="5E22723C"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000000"/>
              <w:bottom w:val="single" w:sz="4" w:space="0" w:color="auto"/>
              <w:right w:val="single" w:sz="4" w:space="0" w:color="000000"/>
            </w:tcBorders>
          </w:tcPr>
          <w:p w14:paraId="6A85618E"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6900280F" w14:textId="77777777" w:rsidTr="005A58F4">
        <w:trPr>
          <w:trHeight w:val="20"/>
        </w:trPr>
        <w:tc>
          <w:tcPr>
            <w:tcW w:w="1977" w:type="dxa"/>
            <w:vMerge/>
            <w:tcBorders>
              <w:left w:val="single" w:sz="4" w:space="0" w:color="auto"/>
              <w:bottom w:val="single" w:sz="4" w:space="0" w:color="auto"/>
              <w:right w:val="single" w:sz="4" w:space="0" w:color="auto"/>
            </w:tcBorders>
            <w:shd w:val="clear" w:color="auto" w:fill="auto"/>
          </w:tcPr>
          <w:p w14:paraId="02B3A248"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auto"/>
              <w:left w:val="single" w:sz="4" w:space="0" w:color="auto"/>
              <w:bottom w:val="single" w:sz="4" w:space="0" w:color="auto"/>
              <w:right w:val="single" w:sz="4" w:space="0" w:color="auto"/>
            </w:tcBorders>
            <w:shd w:val="clear" w:color="auto" w:fill="auto"/>
          </w:tcPr>
          <w:p w14:paraId="4065522A" w14:textId="15762787" w:rsidR="00EF4302" w:rsidRPr="00767BA9"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lang w:eastAsia="zh-CN"/>
              </w:rPr>
            </w:pPr>
            <w:r w:rsidRPr="00767BA9">
              <w:rPr>
                <w:rFonts w:ascii="Times New Roman" w:hAnsi="Times New Roman"/>
                <w:bCs/>
                <w:color w:val="000000"/>
                <w:sz w:val="24"/>
                <w:szCs w:val="24"/>
                <w:lang w:eastAsia="zh-CN"/>
              </w:rPr>
              <w:t>Сообщение «Иностранный язык в современном мире». Составление проспекта об учебном заведении</w:t>
            </w:r>
          </w:p>
          <w:p w14:paraId="0A0DDCF8" w14:textId="77777777" w:rsidR="00EF4302" w:rsidRPr="00767BA9"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lang w:eastAsia="zh-CN"/>
              </w:rPr>
            </w:pPr>
            <w:r w:rsidRPr="00767BA9">
              <w:rPr>
                <w:rFonts w:ascii="Times New Roman" w:hAnsi="Times New Roman"/>
                <w:bCs/>
                <w:color w:val="000000"/>
                <w:sz w:val="24"/>
                <w:szCs w:val="24"/>
                <w:lang w:eastAsia="zh-CN"/>
              </w:rPr>
              <w:t>Проработка конспектов занятий, работа с грамматическим справочником, выполнение упражнений</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0E2DA0E"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2</w:t>
            </w:r>
          </w:p>
        </w:tc>
        <w:tc>
          <w:tcPr>
            <w:tcW w:w="1276" w:type="dxa"/>
            <w:tcBorders>
              <w:top w:val="single" w:sz="4" w:space="0" w:color="auto"/>
              <w:left w:val="single" w:sz="4" w:space="0" w:color="auto"/>
              <w:bottom w:val="single" w:sz="4" w:space="0" w:color="auto"/>
              <w:right w:val="single" w:sz="4" w:space="0" w:color="auto"/>
            </w:tcBorders>
          </w:tcPr>
          <w:p w14:paraId="29D41B43"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49269A74"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7E33298D" w14:textId="77777777" w:rsidTr="005A58F4">
        <w:trPr>
          <w:trHeight w:val="20"/>
        </w:trPr>
        <w:tc>
          <w:tcPr>
            <w:tcW w:w="1977" w:type="dxa"/>
            <w:vMerge w:val="restart"/>
            <w:tcBorders>
              <w:top w:val="single" w:sz="4" w:space="0" w:color="auto"/>
              <w:left w:val="single" w:sz="4" w:space="0" w:color="auto"/>
              <w:right w:val="single" w:sz="4" w:space="0" w:color="auto"/>
            </w:tcBorders>
            <w:shd w:val="clear" w:color="auto" w:fill="auto"/>
          </w:tcPr>
          <w:p w14:paraId="460DB212" w14:textId="77777777" w:rsidR="00EF4302" w:rsidRPr="002D69B7" w:rsidRDefault="00EF4302" w:rsidP="005A58F4">
            <w:pPr>
              <w:spacing w:after="0" w:line="240" w:lineRule="auto"/>
              <w:rPr>
                <w:rFonts w:ascii="Times New Roman" w:hAnsi="Times New Roman"/>
                <w:b/>
                <w:bCs/>
                <w:sz w:val="24"/>
                <w:szCs w:val="24"/>
                <w:lang w:eastAsia="zh-CN"/>
              </w:rPr>
            </w:pPr>
            <w:r>
              <w:rPr>
                <w:rFonts w:ascii="Times New Roman" w:hAnsi="Times New Roman"/>
                <w:b/>
                <w:bCs/>
                <w:sz w:val="24"/>
                <w:szCs w:val="24"/>
                <w:lang w:eastAsia="zh-CN"/>
              </w:rPr>
              <w:t>Тема 2.11. Профессии и карьера</w:t>
            </w:r>
          </w:p>
        </w:tc>
        <w:tc>
          <w:tcPr>
            <w:tcW w:w="8505" w:type="dxa"/>
            <w:tcBorders>
              <w:top w:val="single" w:sz="4" w:space="0" w:color="auto"/>
              <w:left w:val="single" w:sz="4" w:space="0" w:color="auto"/>
              <w:bottom w:val="single" w:sz="4" w:space="0" w:color="000000"/>
            </w:tcBorders>
            <w:shd w:val="clear" w:color="auto" w:fill="auto"/>
          </w:tcPr>
          <w:p w14:paraId="16754897"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lang w:eastAsia="zh-CN"/>
              </w:rPr>
            </w:pPr>
            <w:r>
              <w:rPr>
                <w:rFonts w:ascii="Times New Roman" w:hAnsi="Times New Roman"/>
                <w:b/>
                <w:bCs/>
                <w:color w:val="000000"/>
                <w:sz w:val="24"/>
                <w:szCs w:val="24"/>
                <w:lang w:eastAsia="zh-CN"/>
              </w:rPr>
              <w:t>Содержание учебного материала</w:t>
            </w:r>
          </w:p>
        </w:tc>
        <w:tc>
          <w:tcPr>
            <w:tcW w:w="2268" w:type="dxa"/>
            <w:tcBorders>
              <w:top w:val="single" w:sz="4" w:space="0" w:color="auto"/>
              <w:left w:val="single" w:sz="4" w:space="0" w:color="000000"/>
            </w:tcBorders>
            <w:shd w:val="clear" w:color="auto" w:fill="auto"/>
            <w:vAlign w:val="center"/>
          </w:tcPr>
          <w:p w14:paraId="2C6E797C" w14:textId="77777777" w:rsidR="00EF4302" w:rsidRPr="0059178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zh-CN"/>
              </w:rPr>
            </w:pPr>
            <w:r>
              <w:rPr>
                <w:rFonts w:ascii="Times New Roman" w:hAnsi="Times New Roman"/>
                <w:b/>
                <w:bCs/>
                <w:sz w:val="24"/>
                <w:szCs w:val="24"/>
                <w:lang w:eastAsia="zh-CN"/>
              </w:rPr>
              <w:t>8</w:t>
            </w:r>
          </w:p>
        </w:tc>
        <w:tc>
          <w:tcPr>
            <w:tcW w:w="1276" w:type="dxa"/>
            <w:vMerge w:val="restart"/>
            <w:tcBorders>
              <w:top w:val="single" w:sz="4" w:space="0" w:color="auto"/>
              <w:left w:val="single" w:sz="4" w:space="0" w:color="000000"/>
              <w:right w:val="single" w:sz="4" w:space="0" w:color="000000"/>
            </w:tcBorders>
          </w:tcPr>
          <w:p w14:paraId="25375F78"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ОК 1-ОК 9</w:t>
            </w:r>
          </w:p>
        </w:tc>
        <w:tc>
          <w:tcPr>
            <w:tcW w:w="1134" w:type="dxa"/>
            <w:vMerge w:val="restart"/>
            <w:tcBorders>
              <w:top w:val="single" w:sz="4" w:space="0" w:color="auto"/>
              <w:left w:val="single" w:sz="4" w:space="0" w:color="000000"/>
              <w:right w:val="single" w:sz="4" w:space="0" w:color="000000"/>
            </w:tcBorders>
          </w:tcPr>
          <w:p w14:paraId="585634C4"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У1, У2, У3, З1</w:t>
            </w:r>
          </w:p>
        </w:tc>
      </w:tr>
      <w:tr w:rsidR="00EF4302" w:rsidRPr="002D69B7" w14:paraId="324AFF7C" w14:textId="77777777" w:rsidTr="005A58F4">
        <w:trPr>
          <w:trHeight w:val="20"/>
        </w:trPr>
        <w:tc>
          <w:tcPr>
            <w:tcW w:w="1977" w:type="dxa"/>
            <w:vMerge/>
            <w:tcBorders>
              <w:left w:val="single" w:sz="4" w:space="0" w:color="auto"/>
              <w:right w:val="single" w:sz="4" w:space="0" w:color="auto"/>
            </w:tcBorders>
            <w:shd w:val="clear" w:color="auto" w:fill="auto"/>
          </w:tcPr>
          <w:p w14:paraId="0BCE0B13"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000000"/>
              <w:left w:val="single" w:sz="4" w:space="0" w:color="auto"/>
              <w:bottom w:val="single" w:sz="4" w:space="0" w:color="000000"/>
            </w:tcBorders>
            <w:shd w:val="clear" w:color="auto" w:fill="auto"/>
          </w:tcPr>
          <w:p w14:paraId="7A8B8D53" w14:textId="77777777" w:rsidR="00EF4302" w:rsidRPr="006A6AAC"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lang w:eastAsia="zh-CN"/>
              </w:rPr>
            </w:pPr>
            <w:r w:rsidRPr="006A6AAC">
              <w:rPr>
                <w:rFonts w:ascii="Times New Roman" w:hAnsi="Times New Roman"/>
                <w:bCs/>
                <w:color w:val="000000"/>
                <w:sz w:val="24"/>
                <w:szCs w:val="24"/>
                <w:lang w:eastAsia="zh-CN"/>
              </w:rPr>
              <w:t>Лексический материал по темам «Професси</w:t>
            </w:r>
            <w:r>
              <w:rPr>
                <w:rFonts w:ascii="Times New Roman" w:hAnsi="Times New Roman"/>
                <w:bCs/>
                <w:color w:val="000000"/>
                <w:sz w:val="24"/>
                <w:szCs w:val="24"/>
                <w:lang w:eastAsia="zh-CN"/>
              </w:rPr>
              <w:t>и</w:t>
            </w:r>
            <w:r w:rsidRPr="006A6AAC">
              <w:rPr>
                <w:rFonts w:ascii="Times New Roman" w:hAnsi="Times New Roman"/>
                <w:bCs/>
                <w:color w:val="000000"/>
                <w:sz w:val="24"/>
                <w:szCs w:val="24"/>
                <w:lang w:eastAsia="zh-CN"/>
              </w:rPr>
              <w:t>», «Карьера»</w:t>
            </w:r>
          </w:p>
        </w:tc>
        <w:tc>
          <w:tcPr>
            <w:tcW w:w="2268" w:type="dxa"/>
            <w:tcBorders>
              <w:top w:val="single" w:sz="4" w:space="0" w:color="auto"/>
              <w:left w:val="single" w:sz="4" w:space="0" w:color="000000"/>
            </w:tcBorders>
            <w:shd w:val="clear" w:color="auto" w:fill="auto"/>
            <w:vAlign w:val="center"/>
          </w:tcPr>
          <w:p w14:paraId="56B9968C"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p>
        </w:tc>
        <w:tc>
          <w:tcPr>
            <w:tcW w:w="1276" w:type="dxa"/>
            <w:vMerge/>
            <w:tcBorders>
              <w:left w:val="single" w:sz="4" w:space="0" w:color="000000"/>
              <w:right w:val="single" w:sz="4" w:space="0" w:color="000000"/>
            </w:tcBorders>
          </w:tcPr>
          <w:p w14:paraId="28D15A31"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vMerge/>
            <w:tcBorders>
              <w:left w:val="single" w:sz="4" w:space="0" w:color="000000"/>
              <w:right w:val="single" w:sz="4" w:space="0" w:color="000000"/>
            </w:tcBorders>
          </w:tcPr>
          <w:p w14:paraId="027DE1C5"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38199992" w14:textId="77777777" w:rsidTr="005A58F4">
        <w:trPr>
          <w:trHeight w:val="20"/>
        </w:trPr>
        <w:tc>
          <w:tcPr>
            <w:tcW w:w="1977" w:type="dxa"/>
            <w:vMerge/>
            <w:tcBorders>
              <w:left w:val="single" w:sz="4" w:space="0" w:color="auto"/>
              <w:right w:val="single" w:sz="4" w:space="0" w:color="auto"/>
            </w:tcBorders>
            <w:shd w:val="clear" w:color="auto" w:fill="auto"/>
          </w:tcPr>
          <w:p w14:paraId="02380561"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000000"/>
              <w:left w:val="single" w:sz="4" w:space="0" w:color="auto"/>
              <w:bottom w:val="single" w:sz="4" w:space="0" w:color="000000"/>
            </w:tcBorders>
            <w:shd w:val="clear" w:color="auto" w:fill="auto"/>
          </w:tcPr>
          <w:p w14:paraId="3A330FBD" w14:textId="77777777" w:rsidR="00EF4302"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lang w:eastAsia="zh-CN"/>
              </w:rPr>
            </w:pPr>
            <w:r w:rsidRPr="000C6EF8">
              <w:rPr>
                <w:rFonts w:ascii="Times New Roman" w:hAnsi="Times New Roman"/>
                <w:bCs/>
                <w:color w:val="000000"/>
                <w:sz w:val="24"/>
                <w:szCs w:val="24"/>
                <w:lang w:eastAsia="zh-CN"/>
              </w:rPr>
              <w:t>Грамматический материал:</w:t>
            </w:r>
          </w:p>
          <w:p w14:paraId="53EF93A9" w14:textId="77777777" w:rsidR="00EF4302"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lang w:eastAsia="zh-CN"/>
              </w:rPr>
            </w:pPr>
            <w:r>
              <w:rPr>
                <w:rFonts w:ascii="Times New Roman" w:hAnsi="Times New Roman"/>
                <w:bCs/>
                <w:color w:val="000000"/>
                <w:sz w:val="24"/>
                <w:szCs w:val="24"/>
                <w:lang w:eastAsia="zh-CN"/>
              </w:rPr>
              <w:t>- распознавание и употребление в речи коммуникативных и структурных типов предложений;</w:t>
            </w:r>
          </w:p>
          <w:p w14:paraId="2900AE9C" w14:textId="77777777" w:rsidR="00EF4302" w:rsidRPr="000C6EF8"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lang w:eastAsia="zh-CN"/>
              </w:rPr>
            </w:pPr>
            <w:r>
              <w:rPr>
                <w:rFonts w:ascii="Times New Roman" w:hAnsi="Times New Roman"/>
                <w:bCs/>
                <w:color w:val="000000"/>
                <w:sz w:val="24"/>
                <w:szCs w:val="24"/>
                <w:lang w:eastAsia="zh-CN"/>
              </w:rPr>
              <w:t>- сложносочиненные и сложноподчиненные предложения.</w:t>
            </w:r>
          </w:p>
        </w:tc>
        <w:tc>
          <w:tcPr>
            <w:tcW w:w="2268" w:type="dxa"/>
            <w:tcBorders>
              <w:top w:val="single" w:sz="4" w:space="0" w:color="auto"/>
              <w:left w:val="single" w:sz="4" w:space="0" w:color="000000"/>
            </w:tcBorders>
            <w:shd w:val="clear" w:color="auto" w:fill="auto"/>
            <w:vAlign w:val="center"/>
          </w:tcPr>
          <w:p w14:paraId="1A3765F3"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p>
        </w:tc>
        <w:tc>
          <w:tcPr>
            <w:tcW w:w="1276" w:type="dxa"/>
            <w:vMerge/>
            <w:tcBorders>
              <w:left w:val="single" w:sz="4" w:space="0" w:color="000000"/>
              <w:right w:val="single" w:sz="4" w:space="0" w:color="000000"/>
            </w:tcBorders>
          </w:tcPr>
          <w:p w14:paraId="5A4ED57F"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vMerge/>
            <w:tcBorders>
              <w:left w:val="single" w:sz="4" w:space="0" w:color="000000"/>
              <w:right w:val="single" w:sz="4" w:space="0" w:color="000000"/>
            </w:tcBorders>
          </w:tcPr>
          <w:p w14:paraId="1D614826"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08CF6D9D" w14:textId="77777777" w:rsidTr="005A58F4">
        <w:trPr>
          <w:trHeight w:val="20"/>
        </w:trPr>
        <w:tc>
          <w:tcPr>
            <w:tcW w:w="1977" w:type="dxa"/>
            <w:vMerge/>
            <w:tcBorders>
              <w:left w:val="single" w:sz="4" w:space="0" w:color="auto"/>
              <w:right w:val="single" w:sz="4" w:space="0" w:color="auto"/>
            </w:tcBorders>
            <w:shd w:val="clear" w:color="auto" w:fill="auto"/>
          </w:tcPr>
          <w:p w14:paraId="49253F9E"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000000"/>
              <w:left w:val="single" w:sz="4" w:space="0" w:color="auto"/>
              <w:bottom w:val="single" w:sz="4" w:space="0" w:color="000000"/>
            </w:tcBorders>
            <w:shd w:val="clear" w:color="auto" w:fill="auto"/>
          </w:tcPr>
          <w:p w14:paraId="3506787A" w14:textId="77777777" w:rsidR="00EF4302" w:rsidRPr="006A6AAC"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lang w:eastAsia="zh-CN"/>
              </w:rPr>
            </w:pPr>
            <w:r w:rsidRPr="00D66D6F">
              <w:rPr>
                <w:rFonts w:ascii="Times New Roman" w:hAnsi="Times New Roman"/>
                <w:b/>
                <w:sz w:val="24"/>
                <w:szCs w:val="24"/>
                <w:lang w:eastAsia="zh-CN"/>
              </w:rPr>
              <w:t>В том числе практических занятий:</w:t>
            </w:r>
          </w:p>
        </w:tc>
        <w:tc>
          <w:tcPr>
            <w:tcW w:w="2268" w:type="dxa"/>
            <w:tcBorders>
              <w:top w:val="single" w:sz="4" w:space="0" w:color="auto"/>
              <w:left w:val="single" w:sz="4" w:space="0" w:color="000000"/>
            </w:tcBorders>
            <w:shd w:val="clear" w:color="auto" w:fill="auto"/>
            <w:vAlign w:val="center"/>
          </w:tcPr>
          <w:p w14:paraId="54489F42" w14:textId="77777777" w:rsidR="00EF4302" w:rsidRPr="00F251BC"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zh-CN"/>
              </w:rPr>
            </w:pPr>
            <w:r w:rsidRPr="00F251BC">
              <w:rPr>
                <w:rFonts w:ascii="Times New Roman" w:hAnsi="Times New Roman"/>
                <w:b/>
                <w:bCs/>
                <w:sz w:val="24"/>
                <w:szCs w:val="24"/>
                <w:lang w:eastAsia="zh-CN"/>
              </w:rPr>
              <w:t>6</w:t>
            </w:r>
          </w:p>
        </w:tc>
        <w:tc>
          <w:tcPr>
            <w:tcW w:w="1276" w:type="dxa"/>
            <w:tcBorders>
              <w:top w:val="single" w:sz="4" w:space="0" w:color="auto"/>
              <w:left w:val="single" w:sz="4" w:space="0" w:color="000000"/>
              <w:right w:val="single" w:sz="4" w:space="0" w:color="000000"/>
            </w:tcBorders>
          </w:tcPr>
          <w:p w14:paraId="01129700"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000000"/>
              <w:right w:val="single" w:sz="4" w:space="0" w:color="000000"/>
            </w:tcBorders>
          </w:tcPr>
          <w:p w14:paraId="41377D51"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3F8ED0B5" w14:textId="77777777" w:rsidTr="005A58F4">
        <w:trPr>
          <w:trHeight w:val="20"/>
        </w:trPr>
        <w:tc>
          <w:tcPr>
            <w:tcW w:w="1977" w:type="dxa"/>
            <w:vMerge/>
            <w:tcBorders>
              <w:left w:val="single" w:sz="4" w:space="0" w:color="auto"/>
              <w:right w:val="single" w:sz="4" w:space="0" w:color="auto"/>
            </w:tcBorders>
            <w:shd w:val="clear" w:color="auto" w:fill="auto"/>
          </w:tcPr>
          <w:p w14:paraId="18ACCF2B"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000000"/>
              <w:left w:val="single" w:sz="4" w:space="0" w:color="auto"/>
              <w:bottom w:val="single" w:sz="4" w:space="0" w:color="000000"/>
            </w:tcBorders>
            <w:shd w:val="clear" w:color="auto" w:fill="auto"/>
          </w:tcPr>
          <w:p w14:paraId="389461C3" w14:textId="77777777" w:rsidR="00EF4302" w:rsidRPr="006A6AAC"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lang w:eastAsia="zh-CN"/>
              </w:rPr>
            </w:pPr>
            <w:r w:rsidRPr="000C6EF8">
              <w:rPr>
                <w:rFonts w:ascii="Times New Roman" w:hAnsi="Times New Roman"/>
                <w:b/>
                <w:bCs/>
                <w:color w:val="000000"/>
                <w:sz w:val="24"/>
                <w:szCs w:val="24"/>
                <w:lang w:eastAsia="zh-CN"/>
              </w:rPr>
              <w:t>Практическое занятие № 3</w:t>
            </w:r>
            <w:r>
              <w:rPr>
                <w:rFonts w:ascii="Times New Roman" w:hAnsi="Times New Roman"/>
                <w:b/>
                <w:bCs/>
                <w:color w:val="000000"/>
                <w:sz w:val="24"/>
                <w:szCs w:val="24"/>
                <w:lang w:eastAsia="zh-CN"/>
              </w:rPr>
              <w:t>4</w:t>
            </w:r>
            <w:r w:rsidRPr="000C6EF8">
              <w:rPr>
                <w:rFonts w:ascii="Times New Roman" w:hAnsi="Times New Roman"/>
                <w:b/>
                <w:bCs/>
                <w:color w:val="000000"/>
                <w:sz w:val="24"/>
                <w:szCs w:val="24"/>
                <w:lang w:eastAsia="zh-CN"/>
              </w:rPr>
              <w:t>.</w:t>
            </w:r>
            <w:r>
              <w:rPr>
                <w:rFonts w:ascii="Times New Roman" w:hAnsi="Times New Roman"/>
                <w:bCs/>
                <w:color w:val="000000"/>
                <w:sz w:val="24"/>
                <w:szCs w:val="24"/>
                <w:lang w:eastAsia="zh-CN"/>
              </w:rPr>
              <w:t xml:space="preserve"> Профессии на железнодорожном транспорте</w:t>
            </w:r>
          </w:p>
        </w:tc>
        <w:tc>
          <w:tcPr>
            <w:tcW w:w="2268" w:type="dxa"/>
            <w:tcBorders>
              <w:top w:val="single" w:sz="4" w:space="0" w:color="auto"/>
              <w:left w:val="single" w:sz="4" w:space="0" w:color="000000"/>
            </w:tcBorders>
            <w:shd w:val="clear" w:color="auto" w:fill="auto"/>
            <w:vAlign w:val="center"/>
          </w:tcPr>
          <w:p w14:paraId="2F775812"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2</w:t>
            </w:r>
          </w:p>
        </w:tc>
        <w:tc>
          <w:tcPr>
            <w:tcW w:w="1276" w:type="dxa"/>
            <w:tcBorders>
              <w:top w:val="single" w:sz="4" w:space="0" w:color="auto"/>
              <w:left w:val="single" w:sz="4" w:space="0" w:color="000000"/>
              <w:right w:val="single" w:sz="4" w:space="0" w:color="000000"/>
            </w:tcBorders>
          </w:tcPr>
          <w:p w14:paraId="107A8967"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000000"/>
              <w:right w:val="single" w:sz="4" w:space="0" w:color="000000"/>
            </w:tcBorders>
          </w:tcPr>
          <w:p w14:paraId="47F5E63F"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3E196BC6" w14:textId="77777777" w:rsidTr="005A58F4">
        <w:trPr>
          <w:trHeight w:val="20"/>
        </w:trPr>
        <w:tc>
          <w:tcPr>
            <w:tcW w:w="1977" w:type="dxa"/>
            <w:vMerge/>
            <w:tcBorders>
              <w:left w:val="single" w:sz="4" w:space="0" w:color="auto"/>
              <w:right w:val="single" w:sz="4" w:space="0" w:color="auto"/>
            </w:tcBorders>
            <w:shd w:val="clear" w:color="auto" w:fill="auto"/>
          </w:tcPr>
          <w:p w14:paraId="64E99714"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000000"/>
              <w:left w:val="single" w:sz="4" w:space="0" w:color="auto"/>
              <w:bottom w:val="single" w:sz="4" w:space="0" w:color="000000"/>
            </w:tcBorders>
            <w:shd w:val="clear" w:color="auto" w:fill="auto"/>
          </w:tcPr>
          <w:p w14:paraId="7055C69C" w14:textId="77777777" w:rsidR="00EF4302" w:rsidRPr="006A6AAC"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lang w:eastAsia="zh-CN"/>
              </w:rPr>
            </w:pPr>
            <w:r w:rsidRPr="000C6EF8">
              <w:rPr>
                <w:rFonts w:ascii="Times New Roman" w:hAnsi="Times New Roman"/>
                <w:b/>
                <w:bCs/>
                <w:color w:val="000000"/>
                <w:sz w:val="24"/>
                <w:szCs w:val="24"/>
                <w:lang w:eastAsia="zh-CN"/>
              </w:rPr>
              <w:t>Практическое занятие № 3</w:t>
            </w:r>
            <w:r>
              <w:rPr>
                <w:rFonts w:ascii="Times New Roman" w:hAnsi="Times New Roman"/>
                <w:b/>
                <w:bCs/>
                <w:color w:val="000000"/>
                <w:sz w:val="24"/>
                <w:szCs w:val="24"/>
                <w:lang w:eastAsia="zh-CN"/>
              </w:rPr>
              <w:t>5</w:t>
            </w:r>
            <w:r w:rsidRPr="000C6EF8">
              <w:rPr>
                <w:rFonts w:ascii="Times New Roman" w:hAnsi="Times New Roman"/>
                <w:b/>
                <w:bCs/>
                <w:color w:val="000000"/>
                <w:sz w:val="24"/>
                <w:szCs w:val="24"/>
                <w:lang w:eastAsia="zh-CN"/>
              </w:rPr>
              <w:t>.</w:t>
            </w:r>
            <w:r>
              <w:rPr>
                <w:rFonts w:ascii="Times New Roman" w:hAnsi="Times New Roman"/>
                <w:bCs/>
                <w:color w:val="000000"/>
                <w:sz w:val="24"/>
                <w:szCs w:val="24"/>
                <w:lang w:eastAsia="zh-CN"/>
              </w:rPr>
              <w:t xml:space="preserve"> Моя будущая профессия.</w:t>
            </w:r>
          </w:p>
        </w:tc>
        <w:tc>
          <w:tcPr>
            <w:tcW w:w="2268" w:type="dxa"/>
            <w:tcBorders>
              <w:top w:val="single" w:sz="4" w:space="0" w:color="auto"/>
              <w:left w:val="single" w:sz="4" w:space="0" w:color="000000"/>
            </w:tcBorders>
            <w:shd w:val="clear" w:color="auto" w:fill="auto"/>
            <w:vAlign w:val="center"/>
          </w:tcPr>
          <w:p w14:paraId="25B1418A"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2</w:t>
            </w:r>
          </w:p>
        </w:tc>
        <w:tc>
          <w:tcPr>
            <w:tcW w:w="1276" w:type="dxa"/>
            <w:tcBorders>
              <w:top w:val="single" w:sz="4" w:space="0" w:color="auto"/>
              <w:left w:val="single" w:sz="4" w:space="0" w:color="000000"/>
              <w:right w:val="single" w:sz="4" w:space="0" w:color="000000"/>
            </w:tcBorders>
          </w:tcPr>
          <w:p w14:paraId="1C2C1025"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000000"/>
              <w:right w:val="single" w:sz="4" w:space="0" w:color="000000"/>
            </w:tcBorders>
          </w:tcPr>
          <w:p w14:paraId="61741A14"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74FBE16D" w14:textId="77777777" w:rsidTr="005A58F4">
        <w:trPr>
          <w:trHeight w:val="20"/>
        </w:trPr>
        <w:tc>
          <w:tcPr>
            <w:tcW w:w="1977" w:type="dxa"/>
            <w:vMerge/>
            <w:tcBorders>
              <w:left w:val="single" w:sz="4" w:space="0" w:color="auto"/>
              <w:right w:val="single" w:sz="4" w:space="0" w:color="auto"/>
            </w:tcBorders>
            <w:shd w:val="clear" w:color="auto" w:fill="auto"/>
          </w:tcPr>
          <w:p w14:paraId="70486417"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000000"/>
              <w:left w:val="single" w:sz="4" w:space="0" w:color="auto"/>
              <w:bottom w:val="single" w:sz="4" w:space="0" w:color="000000"/>
            </w:tcBorders>
            <w:shd w:val="clear" w:color="auto" w:fill="auto"/>
          </w:tcPr>
          <w:p w14:paraId="2434CC67"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lang w:eastAsia="zh-CN"/>
              </w:rPr>
            </w:pPr>
            <w:r>
              <w:rPr>
                <w:rFonts w:ascii="Times New Roman" w:hAnsi="Times New Roman"/>
                <w:b/>
                <w:bCs/>
                <w:color w:val="000000"/>
                <w:sz w:val="24"/>
                <w:szCs w:val="24"/>
                <w:lang w:eastAsia="zh-CN"/>
              </w:rPr>
              <w:t xml:space="preserve">Практическое занятие № 36. </w:t>
            </w:r>
            <w:r w:rsidRPr="000C6EF8">
              <w:rPr>
                <w:rFonts w:ascii="Times New Roman" w:hAnsi="Times New Roman"/>
                <w:bCs/>
                <w:color w:val="000000"/>
                <w:sz w:val="24"/>
                <w:szCs w:val="24"/>
                <w:lang w:eastAsia="zh-CN"/>
              </w:rPr>
              <w:t>Профессионализм и карьерный рост</w:t>
            </w:r>
          </w:p>
        </w:tc>
        <w:tc>
          <w:tcPr>
            <w:tcW w:w="2268" w:type="dxa"/>
            <w:tcBorders>
              <w:top w:val="single" w:sz="4" w:space="0" w:color="auto"/>
              <w:left w:val="single" w:sz="4" w:space="0" w:color="000000"/>
            </w:tcBorders>
            <w:shd w:val="clear" w:color="auto" w:fill="auto"/>
            <w:vAlign w:val="center"/>
          </w:tcPr>
          <w:p w14:paraId="1892639C"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2</w:t>
            </w:r>
          </w:p>
        </w:tc>
        <w:tc>
          <w:tcPr>
            <w:tcW w:w="1276" w:type="dxa"/>
            <w:tcBorders>
              <w:top w:val="single" w:sz="4" w:space="0" w:color="auto"/>
              <w:left w:val="single" w:sz="4" w:space="0" w:color="000000"/>
              <w:right w:val="single" w:sz="4" w:space="0" w:color="000000"/>
            </w:tcBorders>
          </w:tcPr>
          <w:p w14:paraId="4304297E"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000000"/>
              <w:right w:val="single" w:sz="4" w:space="0" w:color="000000"/>
            </w:tcBorders>
          </w:tcPr>
          <w:p w14:paraId="11B8AE1A"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7A5EF4E7" w14:textId="77777777" w:rsidTr="005A58F4">
        <w:trPr>
          <w:trHeight w:val="20"/>
        </w:trPr>
        <w:tc>
          <w:tcPr>
            <w:tcW w:w="1977" w:type="dxa"/>
            <w:vMerge/>
            <w:tcBorders>
              <w:left w:val="single" w:sz="4" w:space="0" w:color="auto"/>
              <w:right w:val="single" w:sz="4" w:space="0" w:color="auto"/>
            </w:tcBorders>
            <w:shd w:val="clear" w:color="auto" w:fill="auto"/>
          </w:tcPr>
          <w:p w14:paraId="7E040576"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000000"/>
              <w:left w:val="single" w:sz="4" w:space="0" w:color="auto"/>
              <w:bottom w:val="single" w:sz="4" w:space="0" w:color="000000"/>
            </w:tcBorders>
            <w:shd w:val="clear" w:color="auto" w:fill="auto"/>
          </w:tcPr>
          <w:p w14:paraId="7B526B3C"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lang w:eastAsia="zh-CN"/>
              </w:rPr>
            </w:pPr>
            <w:r>
              <w:rPr>
                <w:rFonts w:ascii="Times New Roman" w:hAnsi="Times New Roman"/>
                <w:b/>
                <w:bCs/>
                <w:color w:val="000000"/>
                <w:sz w:val="24"/>
                <w:szCs w:val="24"/>
                <w:lang w:eastAsia="zh-CN"/>
              </w:rPr>
              <w:t>Самостоятельная работа обучающихся</w:t>
            </w:r>
          </w:p>
        </w:tc>
        <w:tc>
          <w:tcPr>
            <w:tcW w:w="2268" w:type="dxa"/>
            <w:tcBorders>
              <w:top w:val="single" w:sz="4" w:space="0" w:color="auto"/>
              <w:left w:val="single" w:sz="4" w:space="0" w:color="000000"/>
            </w:tcBorders>
            <w:shd w:val="clear" w:color="auto" w:fill="auto"/>
            <w:vAlign w:val="center"/>
          </w:tcPr>
          <w:p w14:paraId="23E8E83E" w14:textId="77777777" w:rsidR="00EF4302" w:rsidRPr="0059178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zh-CN"/>
              </w:rPr>
            </w:pPr>
            <w:r>
              <w:rPr>
                <w:rFonts w:ascii="Times New Roman" w:hAnsi="Times New Roman"/>
                <w:b/>
                <w:bCs/>
                <w:sz w:val="24"/>
                <w:szCs w:val="24"/>
                <w:lang w:eastAsia="zh-CN"/>
              </w:rPr>
              <w:t>2</w:t>
            </w:r>
          </w:p>
        </w:tc>
        <w:tc>
          <w:tcPr>
            <w:tcW w:w="1276" w:type="dxa"/>
            <w:tcBorders>
              <w:top w:val="single" w:sz="4" w:space="0" w:color="auto"/>
              <w:left w:val="single" w:sz="4" w:space="0" w:color="000000"/>
              <w:right w:val="single" w:sz="4" w:space="0" w:color="000000"/>
            </w:tcBorders>
          </w:tcPr>
          <w:p w14:paraId="39224759"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000000"/>
              <w:right w:val="single" w:sz="4" w:space="0" w:color="000000"/>
            </w:tcBorders>
          </w:tcPr>
          <w:p w14:paraId="7317FD57"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3859E65F" w14:textId="77777777" w:rsidTr="005A58F4">
        <w:trPr>
          <w:trHeight w:val="20"/>
        </w:trPr>
        <w:tc>
          <w:tcPr>
            <w:tcW w:w="1977" w:type="dxa"/>
            <w:vMerge/>
            <w:tcBorders>
              <w:left w:val="single" w:sz="4" w:space="0" w:color="auto"/>
              <w:bottom w:val="single" w:sz="4" w:space="0" w:color="auto"/>
              <w:right w:val="single" w:sz="4" w:space="0" w:color="auto"/>
            </w:tcBorders>
            <w:shd w:val="clear" w:color="auto" w:fill="auto"/>
          </w:tcPr>
          <w:p w14:paraId="27E63D54"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000000"/>
              <w:left w:val="single" w:sz="4" w:space="0" w:color="auto"/>
              <w:bottom w:val="single" w:sz="4" w:space="0" w:color="000000"/>
            </w:tcBorders>
            <w:shd w:val="clear" w:color="auto" w:fill="auto"/>
          </w:tcPr>
          <w:p w14:paraId="46CB7949" w14:textId="77777777" w:rsidR="00EF4302"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lang w:eastAsia="zh-CN"/>
              </w:rPr>
            </w:pPr>
            <w:r>
              <w:rPr>
                <w:rFonts w:ascii="Times New Roman" w:hAnsi="Times New Roman"/>
                <w:bCs/>
                <w:color w:val="000000"/>
                <w:sz w:val="24"/>
                <w:szCs w:val="24"/>
                <w:lang w:eastAsia="zh-CN"/>
              </w:rPr>
              <w:t>Составление эссе «Деловая молодежь», «Хочу быть профессионалом»</w:t>
            </w:r>
          </w:p>
          <w:p w14:paraId="06F8C116" w14:textId="77777777" w:rsidR="00EF4302" w:rsidRPr="000C6EF8"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lang w:eastAsia="zh-CN"/>
              </w:rPr>
            </w:pPr>
            <w:r w:rsidRPr="00767BA9">
              <w:rPr>
                <w:rFonts w:ascii="Times New Roman" w:hAnsi="Times New Roman"/>
                <w:bCs/>
                <w:color w:val="000000"/>
                <w:sz w:val="24"/>
                <w:szCs w:val="24"/>
                <w:lang w:eastAsia="zh-CN"/>
              </w:rPr>
              <w:t>Проработка конспектов занятий, работа с грамматическим справочником, выполнение упражнений</w:t>
            </w:r>
          </w:p>
        </w:tc>
        <w:tc>
          <w:tcPr>
            <w:tcW w:w="2268" w:type="dxa"/>
            <w:tcBorders>
              <w:top w:val="single" w:sz="4" w:space="0" w:color="auto"/>
              <w:left w:val="single" w:sz="4" w:space="0" w:color="000000"/>
            </w:tcBorders>
            <w:shd w:val="clear" w:color="auto" w:fill="auto"/>
            <w:vAlign w:val="center"/>
          </w:tcPr>
          <w:p w14:paraId="10141B1F"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2</w:t>
            </w:r>
          </w:p>
        </w:tc>
        <w:tc>
          <w:tcPr>
            <w:tcW w:w="1276" w:type="dxa"/>
            <w:tcBorders>
              <w:top w:val="single" w:sz="4" w:space="0" w:color="auto"/>
              <w:left w:val="single" w:sz="4" w:space="0" w:color="000000"/>
              <w:right w:val="single" w:sz="4" w:space="0" w:color="000000"/>
            </w:tcBorders>
          </w:tcPr>
          <w:p w14:paraId="6E613B97"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000000"/>
              <w:right w:val="single" w:sz="4" w:space="0" w:color="000000"/>
            </w:tcBorders>
          </w:tcPr>
          <w:p w14:paraId="23380D10"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70927054" w14:textId="77777777" w:rsidTr="005A58F4">
        <w:trPr>
          <w:trHeight w:val="20"/>
        </w:trPr>
        <w:tc>
          <w:tcPr>
            <w:tcW w:w="10482" w:type="dxa"/>
            <w:gridSpan w:val="2"/>
            <w:tcBorders>
              <w:top w:val="single" w:sz="4" w:space="0" w:color="auto"/>
              <w:left w:val="single" w:sz="4" w:space="0" w:color="auto"/>
              <w:bottom w:val="single" w:sz="4" w:space="0" w:color="auto"/>
            </w:tcBorders>
            <w:shd w:val="clear" w:color="auto" w:fill="auto"/>
          </w:tcPr>
          <w:p w14:paraId="6BE78FE5"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lang w:eastAsia="zh-CN"/>
              </w:rPr>
            </w:pPr>
            <w:r>
              <w:rPr>
                <w:rFonts w:ascii="Times New Roman" w:hAnsi="Times New Roman"/>
                <w:b/>
                <w:bCs/>
                <w:color w:val="000000"/>
                <w:sz w:val="24"/>
                <w:szCs w:val="24"/>
                <w:lang w:eastAsia="zh-CN"/>
              </w:rPr>
              <w:t>Радел 3. Развивающий курс. Профессионально-направленный модуль</w:t>
            </w:r>
          </w:p>
        </w:tc>
        <w:tc>
          <w:tcPr>
            <w:tcW w:w="2268" w:type="dxa"/>
            <w:tcBorders>
              <w:top w:val="single" w:sz="4" w:space="0" w:color="auto"/>
              <w:left w:val="single" w:sz="4" w:space="0" w:color="000000"/>
            </w:tcBorders>
            <w:shd w:val="clear" w:color="auto" w:fill="auto"/>
            <w:vAlign w:val="center"/>
          </w:tcPr>
          <w:p w14:paraId="2D8825AD" w14:textId="77777777" w:rsidR="00EF4302" w:rsidRPr="00F251BC"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zh-CN"/>
              </w:rPr>
            </w:pPr>
            <w:r>
              <w:rPr>
                <w:rFonts w:ascii="Times New Roman" w:hAnsi="Times New Roman"/>
                <w:b/>
                <w:bCs/>
                <w:sz w:val="24"/>
                <w:szCs w:val="24"/>
                <w:lang w:eastAsia="zh-CN"/>
              </w:rPr>
              <w:t>48</w:t>
            </w:r>
          </w:p>
        </w:tc>
        <w:tc>
          <w:tcPr>
            <w:tcW w:w="1276" w:type="dxa"/>
            <w:tcBorders>
              <w:top w:val="single" w:sz="4" w:space="0" w:color="auto"/>
              <w:left w:val="single" w:sz="4" w:space="0" w:color="000000"/>
              <w:right w:val="single" w:sz="4" w:space="0" w:color="000000"/>
            </w:tcBorders>
          </w:tcPr>
          <w:p w14:paraId="5B1A1D76"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000000"/>
              <w:right w:val="single" w:sz="4" w:space="0" w:color="000000"/>
            </w:tcBorders>
          </w:tcPr>
          <w:p w14:paraId="13E919E0"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1DD6FD09" w14:textId="77777777" w:rsidTr="005A58F4">
        <w:trPr>
          <w:trHeight w:val="20"/>
        </w:trPr>
        <w:tc>
          <w:tcPr>
            <w:tcW w:w="1977" w:type="dxa"/>
            <w:vMerge w:val="restart"/>
            <w:tcBorders>
              <w:top w:val="single" w:sz="4" w:space="0" w:color="auto"/>
              <w:left w:val="single" w:sz="4" w:space="0" w:color="auto"/>
              <w:right w:val="single" w:sz="4" w:space="0" w:color="auto"/>
            </w:tcBorders>
            <w:shd w:val="clear" w:color="auto" w:fill="auto"/>
          </w:tcPr>
          <w:p w14:paraId="3CEC2B12" w14:textId="77777777" w:rsidR="00EF4302" w:rsidRPr="002D69B7" w:rsidRDefault="00EF4302" w:rsidP="005A58F4">
            <w:pPr>
              <w:spacing w:after="0" w:line="240" w:lineRule="auto"/>
              <w:rPr>
                <w:rFonts w:ascii="Times New Roman" w:hAnsi="Times New Roman"/>
                <w:b/>
                <w:bCs/>
                <w:sz w:val="24"/>
                <w:szCs w:val="24"/>
                <w:lang w:eastAsia="zh-CN"/>
              </w:rPr>
            </w:pPr>
            <w:r>
              <w:rPr>
                <w:rFonts w:ascii="Times New Roman" w:hAnsi="Times New Roman"/>
                <w:b/>
                <w:bCs/>
                <w:sz w:val="24"/>
                <w:szCs w:val="24"/>
                <w:lang w:eastAsia="zh-CN"/>
              </w:rPr>
              <w:t xml:space="preserve">Тема 3.1. Цифры, числа, математические действия, основные математические понятия  физические </w:t>
            </w:r>
            <w:r>
              <w:rPr>
                <w:rFonts w:ascii="Times New Roman" w:hAnsi="Times New Roman"/>
                <w:b/>
                <w:bCs/>
                <w:sz w:val="24"/>
                <w:szCs w:val="24"/>
                <w:lang w:eastAsia="zh-CN"/>
              </w:rPr>
              <w:lastRenderedPageBreak/>
              <w:t>явления. Основы технического перевода</w:t>
            </w:r>
          </w:p>
        </w:tc>
        <w:tc>
          <w:tcPr>
            <w:tcW w:w="8505" w:type="dxa"/>
            <w:tcBorders>
              <w:top w:val="single" w:sz="4" w:space="0" w:color="000000"/>
              <w:left w:val="single" w:sz="4" w:space="0" w:color="auto"/>
              <w:bottom w:val="single" w:sz="4" w:space="0" w:color="000000"/>
            </w:tcBorders>
            <w:shd w:val="clear" w:color="auto" w:fill="auto"/>
          </w:tcPr>
          <w:p w14:paraId="4B3D2263"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lang w:eastAsia="zh-CN"/>
              </w:rPr>
            </w:pPr>
            <w:r>
              <w:rPr>
                <w:rFonts w:ascii="Times New Roman" w:hAnsi="Times New Roman"/>
                <w:b/>
                <w:bCs/>
                <w:color w:val="000000"/>
                <w:sz w:val="24"/>
                <w:szCs w:val="24"/>
                <w:lang w:eastAsia="zh-CN"/>
              </w:rPr>
              <w:lastRenderedPageBreak/>
              <w:t>Содержание учебного материала</w:t>
            </w:r>
          </w:p>
        </w:tc>
        <w:tc>
          <w:tcPr>
            <w:tcW w:w="2268" w:type="dxa"/>
            <w:tcBorders>
              <w:top w:val="single" w:sz="4" w:space="0" w:color="auto"/>
              <w:left w:val="single" w:sz="4" w:space="0" w:color="000000"/>
            </w:tcBorders>
            <w:shd w:val="clear" w:color="auto" w:fill="auto"/>
            <w:vAlign w:val="center"/>
          </w:tcPr>
          <w:p w14:paraId="035D096F" w14:textId="77777777" w:rsidR="00EF4302" w:rsidRPr="000B0801"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zh-CN"/>
              </w:rPr>
            </w:pPr>
            <w:r w:rsidRPr="000B0801">
              <w:rPr>
                <w:rFonts w:ascii="Times New Roman" w:hAnsi="Times New Roman"/>
                <w:b/>
                <w:bCs/>
                <w:sz w:val="24"/>
                <w:szCs w:val="24"/>
                <w:lang w:eastAsia="zh-CN"/>
              </w:rPr>
              <w:t>4</w:t>
            </w:r>
          </w:p>
        </w:tc>
        <w:tc>
          <w:tcPr>
            <w:tcW w:w="1276" w:type="dxa"/>
            <w:vMerge w:val="restart"/>
            <w:tcBorders>
              <w:top w:val="single" w:sz="4" w:space="0" w:color="auto"/>
              <w:left w:val="single" w:sz="4" w:space="0" w:color="000000"/>
              <w:right w:val="single" w:sz="4" w:space="0" w:color="000000"/>
            </w:tcBorders>
          </w:tcPr>
          <w:p w14:paraId="233F9628" w14:textId="77777777" w:rsidR="00EF4302"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ОК 1-ОК 9</w:t>
            </w:r>
          </w:p>
          <w:p w14:paraId="59704429"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ПК 1.2., ПК 2.1., ПК 2.3., ПК 3.1.</w:t>
            </w:r>
          </w:p>
        </w:tc>
        <w:tc>
          <w:tcPr>
            <w:tcW w:w="1134" w:type="dxa"/>
            <w:vMerge w:val="restart"/>
            <w:tcBorders>
              <w:top w:val="single" w:sz="4" w:space="0" w:color="auto"/>
              <w:left w:val="single" w:sz="4" w:space="0" w:color="000000"/>
              <w:right w:val="single" w:sz="4" w:space="0" w:color="000000"/>
            </w:tcBorders>
          </w:tcPr>
          <w:p w14:paraId="42F3CB9C"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У1, У2, У3, З1</w:t>
            </w:r>
          </w:p>
        </w:tc>
      </w:tr>
      <w:tr w:rsidR="00EF4302" w:rsidRPr="002D69B7" w14:paraId="4CB08757" w14:textId="77777777" w:rsidTr="005A58F4">
        <w:trPr>
          <w:trHeight w:val="20"/>
        </w:trPr>
        <w:tc>
          <w:tcPr>
            <w:tcW w:w="1977" w:type="dxa"/>
            <w:vMerge/>
            <w:tcBorders>
              <w:left w:val="single" w:sz="4" w:space="0" w:color="auto"/>
              <w:right w:val="single" w:sz="4" w:space="0" w:color="auto"/>
            </w:tcBorders>
            <w:shd w:val="clear" w:color="auto" w:fill="auto"/>
          </w:tcPr>
          <w:p w14:paraId="5BB6022F"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000000"/>
              <w:left w:val="single" w:sz="4" w:space="0" w:color="auto"/>
              <w:bottom w:val="single" w:sz="4" w:space="0" w:color="000000"/>
            </w:tcBorders>
            <w:shd w:val="clear" w:color="auto" w:fill="auto"/>
          </w:tcPr>
          <w:p w14:paraId="707E9C96" w14:textId="77777777" w:rsidR="00EF4302" w:rsidRPr="007A5CDD"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lang w:eastAsia="zh-CN"/>
              </w:rPr>
            </w:pPr>
            <w:r>
              <w:rPr>
                <w:rFonts w:ascii="Times New Roman" w:hAnsi="Times New Roman"/>
                <w:bCs/>
                <w:color w:val="000000"/>
                <w:sz w:val="24"/>
                <w:szCs w:val="24"/>
                <w:lang w:eastAsia="zh-CN"/>
              </w:rPr>
              <w:t>Лексический материал по теме</w:t>
            </w:r>
          </w:p>
        </w:tc>
        <w:tc>
          <w:tcPr>
            <w:tcW w:w="2268" w:type="dxa"/>
            <w:tcBorders>
              <w:top w:val="single" w:sz="4" w:space="0" w:color="auto"/>
              <w:left w:val="single" w:sz="4" w:space="0" w:color="000000"/>
            </w:tcBorders>
            <w:shd w:val="clear" w:color="auto" w:fill="auto"/>
            <w:vAlign w:val="center"/>
          </w:tcPr>
          <w:p w14:paraId="444A2CB0"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p>
        </w:tc>
        <w:tc>
          <w:tcPr>
            <w:tcW w:w="1276" w:type="dxa"/>
            <w:vMerge/>
            <w:tcBorders>
              <w:left w:val="single" w:sz="4" w:space="0" w:color="000000"/>
              <w:right w:val="single" w:sz="4" w:space="0" w:color="000000"/>
            </w:tcBorders>
          </w:tcPr>
          <w:p w14:paraId="6CA14210"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vMerge/>
            <w:tcBorders>
              <w:left w:val="single" w:sz="4" w:space="0" w:color="000000"/>
              <w:right w:val="single" w:sz="4" w:space="0" w:color="000000"/>
            </w:tcBorders>
          </w:tcPr>
          <w:p w14:paraId="01704FC2"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66CDF854" w14:textId="77777777" w:rsidTr="005A58F4">
        <w:trPr>
          <w:trHeight w:val="20"/>
        </w:trPr>
        <w:tc>
          <w:tcPr>
            <w:tcW w:w="1977" w:type="dxa"/>
            <w:vMerge/>
            <w:tcBorders>
              <w:left w:val="single" w:sz="4" w:space="0" w:color="auto"/>
              <w:right w:val="single" w:sz="4" w:space="0" w:color="auto"/>
            </w:tcBorders>
            <w:shd w:val="clear" w:color="auto" w:fill="auto"/>
          </w:tcPr>
          <w:p w14:paraId="2B44E17C"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000000"/>
              <w:left w:val="single" w:sz="4" w:space="0" w:color="auto"/>
              <w:bottom w:val="single" w:sz="4" w:space="0" w:color="000000"/>
            </w:tcBorders>
            <w:shd w:val="clear" w:color="auto" w:fill="auto"/>
          </w:tcPr>
          <w:p w14:paraId="0C8B1EED" w14:textId="77777777" w:rsidR="00EF4302" w:rsidRPr="00CC1C7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lang w:eastAsia="zh-CN"/>
              </w:rPr>
            </w:pPr>
            <w:r w:rsidRPr="00CC1C77">
              <w:rPr>
                <w:rFonts w:ascii="Times New Roman" w:hAnsi="Times New Roman"/>
                <w:bCs/>
                <w:color w:val="000000"/>
                <w:sz w:val="24"/>
                <w:szCs w:val="24"/>
                <w:lang w:eastAsia="zh-CN"/>
              </w:rPr>
              <w:t>Грамматический материал:</w:t>
            </w:r>
          </w:p>
          <w:p w14:paraId="502E2B82" w14:textId="77777777" w:rsidR="00EF4302" w:rsidRPr="00CC1C7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lang w:eastAsia="zh-CN"/>
              </w:rPr>
            </w:pPr>
            <w:r w:rsidRPr="00CC1C77">
              <w:rPr>
                <w:rFonts w:ascii="Times New Roman" w:hAnsi="Times New Roman"/>
                <w:bCs/>
                <w:color w:val="000000"/>
                <w:sz w:val="24"/>
                <w:szCs w:val="24"/>
                <w:lang w:eastAsia="zh-CN"/>
              </w:rPr>
              <w:t>- формы глаголов;</w:t>
            </w:r>
          </w:p>
          <w:p w14:paraId="16480A06" w14:textId="77777777" w:rsidR="00EF4302" w:rsidRPr="00CC1C7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lang w:eastAsia="zh-CN"/>
              </w:rPr>
            </w:pPr>
            <w:r w:rsidRPr="00CC1C77">
              <w:rPr>
                <w:rFonts w:ascii="Times New Roman" w:hAnsi="Times New Roman"/>
                <w:bCs/>
                <w:color w:val="000000"/>
                <w:sz w:val="24"/>
                <w:szCs w:val="24"/>
                <w:lang w:eastAsia="zh-CN"/>
              </w:rPr>
              <w:t>- числительные;</w:t>
            </w:r>
          </w:p>
          <w:p w14:paraId="64B53BF4" w14:textId="77777777" w:rsidR="00EF4302" w:rsidRPr="007A5CDD"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highlight w:val="yellow"/>
                <w:lang w:eastAsia="zh-CN"/>
              </w:rPr>
            </w:pPr>
            <w:r w:rsidRPr="00CC1C77">
              <w:rPr>
                <w:rFonts w:ascii="Times New Roman" w:hAnsi="Times New Roman"/>
                <w:bCs/>
                <w:color w:val="000000"/>
                <w:sz w:val="24"/>
                <w:szCs w:val="24"/>
                <w:lang w:eastAsia="zh-CN"/>
              </w:rPr>
              <w:t>- формирование словосочетаний</w:t>
            </w:r>
          </w:p>
        </w:tc>
        <w:tc>
          <w:tcPr>
            <w:tcW w:w="2268" w:type="dxa"/>
            <w:tcBorders>
              <w:top w:val="single" w:sz="4" w:space="0" w:color="auto"/>
              <w:left w:val="single" w:sz="4" w:space="0" w:color="000000"/>
            </w:tcBorders>
            <w:shd w:val="clear" w:color="auto" w:fill="auto"/>
            <w:vAlign w:val="center"/>
          </w:tcPr>
          <w:p w14:paraId="17C9ED30"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p>
        </w:tc>
        <w:tc>
          <w:tcPr>
            <w:tcW w:w="1276" w:type="dxa"/>
            <w:vMerge/>
            <w:tcBorders>
              <w:left w:val="single" w:sz="4" w:space="0" w:color="000000"/>
              <w:right w:val="single" w:sz="4" w:space="0" w:color="000000"/>
            </w:tcBorders>
          </w:tcPr>
          <w:p w14:paraId="389D1358"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vMerge/>
            <w:tcBorders>
              <w:left w:val="single" w:sz="4" w:space="0" w:color="000000"/>
              <w:right w:val="single" w:sz="4" w:space="0" w:color="000000"/>
            </w:tcBorders>
          </w:tcPr>
          <w:p w14:paraId="7CFBE6B0"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1B8CE1AD" w14:textId="77777777" w:rsidTr="005A58F4">
        <w:trPr>
          <w:trHeight w:val="20"/>
        </w:trPr>
        <w:tc>
          <w:tcPr>
            <w:tcW w:w="1977" w:type="dxa"/>
            <w:vMerge/>
            <w:tcBorders>
              <w:left w:val="single" w:sz="4" w:space="0" w:color="auto"/>
              <w:right w:val="single" w:sz="4" w:space="0" w:color="auto"/>
            </w:tcBorders>
            <w:shd w:val="clear" w:color="auto" w:fill="auto"/>
          </w:tcPr>
          <w:p w14:paraId="06BC9B3E"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000000"/>
              <w:left w:val="single" w:sz="4" w:space="0" w:color="auto"/>
              <w:bottom w:val="single" w:sz="4" w:space="0" w:color="000000"/>
            </w:tcBorders>
            <w:shd w:val="clear" w:color="auto" w:fill="auto"/>
          </w:tcPr>
          <w:p w14:paraId="0C9C3C25" w14:textId="77777777" w:rsidR="00EF4302" w:rsidRPr="006A6AAC"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lang w:eastAsia="zh-CN"/>
              </w:rPr>
            </w:pPr>
            <w:r w:rsidRPr="00D66D6F">
              <w:rPr>
                <w:rFonts w:ascii="Times New Roman" w:hAnsi="Times New Roman"/>
                <w:b/>
                <w:sz w:val="24"/>
                <w:szCs w:val="24"/>
                <w:lang w:eastAsia="zh-CN"/>
              </w:rPr>
              <w:t>В том числе практических занятий:</w:t>
            </w:r>
          </w:p>
        </w:tc>
        <w:tc>
          <w:tcPr>
            <w:tcW w:w="2268" w:type="dxa"/>
            <w:tcBorders>
              <w:top w:val="single" w:sz="4" w:space="0" w:color="auto"/>
              <w:left w:val="single" w:sz="4" w:space="0" w:color="000000"/>
            </w:tcBorders>
            <w:shd w:val="clear" w:color="auto" w:fill="auto"/>
            <w:vAlign w:val="center"/>
          </w:tcPr>
          <w:p w14:paraId="60BC07C5" w14:textId="77777777" w:rsidR="00EF4302" w:rsidRPr="004B2A5C"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zh-CN"/>
              </w:rPr>
            </w:pPr>
            <w:r w:rsidRPr="004B2A5C">
              <w:rPr>
                <w:rFonts w:ascii="Times New Roman" w:hAnsi="Times New Roman"/>
                <w:b/>
                <w:bCs/>
                <w:sz w:val="24"/>
                <w:szCs w:val="24"/>
                <w:lang w:eastAsia="zh-CN"/>
              </w:rPr>
              <w:t>2</w:t>
            </w:r>
          </w:p>
        </w:tc>
        <w:tc>
          <w:tcPr>
            <w:tcW w:w="1276" w:type="dxa"/>
            <w:tcBorders>
              <w:top w:val="single" w:sz="4" w:space="0" w:color="auto"/>
              <w:left w:val="single" w:sz="4" w:space="0" w:color="000000"/>
              <w:right w:val="single" w:sz="4" w:space="0" w:color="000000"/>
            </w:tcBorders>
          </w:tcPr>
          <w:p w14:paraId="2882F07A"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000000"/>
              <w:right w:val="single" w:sz="4" w:space="0" w:color="000000"/>
            </w:tcBorders>
          </w:tcPr>
          <w:p w14:paraId="42503EFA"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29B4A575" w14:textId="77777777" w:rsidTr="005A58F4">
        <w:trPr>
          <w:trHeight w:val="20"/>
        </w:trPr>
        <w:tc>
          <w:tcPr>
            <w:tcW w:w="1977" w:type="dxa"/>
            <w:vMerge/>
            <w:tcBorders>
              <w:left w:val="single" w:sz="4" w:space="0" w:color="auto"/>
              <w:right w:val="single" w:sz="4" w:space="0" w:color="auto"/>
            </w:tcBorders>
            <w:shd w:val="clear" w:color="auto" w:fill="auto"/>
          </w:tcPr>
          <w:p w14:paraId="06BA700F"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000000"/>
              <w:left w:val="single" w:sz="4" w:space="0" w:color="auto"/>
              <w:bottom w:val="single" w:sz="4" w:space="0" w:color="000000"/>
            </w:tcBorders>
            <w:shd w:val="clear" w:color="auto" w:fill="auto"/>
          </w:tcPr>
          <w:p w14:paraId="3969AA7E" w14:textId="77777777" w:rsidR="00EF4302" w:rsidRPr="007A5CDD"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lang w:eastAsia="zh-CN"/>
              </w:rPr>
            </w:pPr>
            <w:r w:rsidRPr="007A5CDD">
              <w:rPr>
                <w:rFonts w:ascii="Times New Roman" w:hAnsi="Times New Roman"/>
                <w:b/>
                <w:bCs/>
                <w:color w:val="000000"/>
                <w:sz w:val="24"/>
                <w:szCs w:val="24"/>
                <w:lang w:eastAsia="zh-CN"/>
              </w:rPr>
              <w:t>Практическое занятие № 37.</w:t>
            </w:r>
            <w:r>
              <w:rPr>
                <w:rFonts w:ascii="Times New Roman" w:hAnsi="Times New Roman"/>
                <w:bCs/>
                <w:color w:val="000000"/>
                <w:sz w:val="24"/>
                <w:szCs w:val="24"/>
                <w:lang w:eastAsia="zh-CN"/>
              </w:rPr>
              <w:t xml:space="preserve"> Математические действия и физические явления.</w:t>
            </w:r>
          </w:p>
        </w:tc>
        <w:tc>
          <w:tcPr>
            <w:tcW w:w="2268" w:type="dxa"/>
            <w:tcBorders>
              <w:top w:val="single" w:sz="4" w:space="0" w:color="auto"/>
              <w:left w:val="single" w:sz="4" w:space="0" w:color="000000"/>
            </w:tcBorders>
            <w:shd w:val="clear" w:color="auto" w:fill="auto"/>
            <w:vAlign w:val="center"/>
          </w:tcPr>
          <w:p w14:paraId="25BE82B6"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2</w:t>
            </w:r>
          </w:p>
        </w:tc>
        <w:tc>
          <w:tcPr>
            <w:tcW w:w="1276" w:type="dxa"/>
            <w:tcBorders>
              <w:top w:val="single" w:sz="4" w:space="0" w:color="auto"/>
              <w:left w:val="single" w:sz="4" w:space="0" w:color="000000"/>
              <w:right w:val="single" w:sz="4" w:space="0" w:color="000000"/>
            </w:tcBorders>
          </w:tcPr>
          <w:p w14:paraId="18A938EA"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000000"/>
              <w:right w:val="single" w:sz="4" w:space="0" w:color="000000"/>
            </w:tcBorders>
          </w:tcPr>
          <w:p w14:paraId="2EF936B6"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4D9832AA" w14:textId="77777777" w:rsidTr="005A58F4">
        <w:trPr>
          <w:trHeight w:val="20"/>
        </w:trPr>
        <w:tc>
          <w:tcPr>
            <w:tcW w:w="1977" w:type="dxa"/>
            <w:vMerge/>
            <w:tcBorders>
              <w:left w:val="single" w:sz="4" w:space="0" w:color="auto"/>
              <w:right w:val="single" w:sz="4" w:space="0" w:color="auto"/>
            </w:tcBorders>
            <w:shd w:val="clear" w:color="auto" w:fill="auto"/>
          </w:tcPr>
          <w:p w14:paraId="123C3BF8"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000000"/>
              <w:left w:val="single" w:sz="4" w:space="0" w:color="auto"/>
              <w:bottom w:val="single" w:sz="4" w:space="0" w:color="auto"/>
            </w:tcBorders>
            <w:shd w:val="clear" w:color="auto" w:fill="auto"/>
          </w:tcPr>
          <w:p w14:paraId="2BD550FE" w14:textId="77777777" w:rsidR="00EF4302" w:rsidRPr="007A5CDD"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lang w:eastAsia="zh-CN"/>
              </w:rPr>
            </w:pPr>
            <w:r w:rsidRPr="007A5CDD">
              <w:rPr>
                <w:rFonts w:ascii="Times New Roman" w:hAnsi="Times New Roman"/>
                <w:b/>
                <w:bCs/>
                <w:color w:val="000000"/>
                <w:sz w:val="24"/>
                <w:szCs w:val="24"/>
                <w:lang w:eastAsia="zh-CN"/>
              </w:rPr>
              <w:t>Самостоятельная работа обучающихся</w:t>
            </w:r>
          </w:p>
        </w:tc>
        <w:tc>
          <w:tcPr>
            <w:tcW w:w="2268" w:type="dxa"/>
            <w:tcBorders>
              <w:top w:val="single" w:sz="4" w:space="0" w:color="auto"/>
              <w:left w:val="single" w:sz="4" w:space="0" w:color="000000"/>
              <w:bottom w:val="single" w:sz="4" w:space="0" w:color="auto"/>
            </w:tcBorders>
            <w:shd w:val="clear" w:color="auto" w:fill="auto"/>
            <w:vAlign w:val="center"/>
          </w:tcPr>
          <w:p w14:paraId="3190E715" w14:textId="77777777" w:rsidR="00EF4302" w:rsidRPr="000B0801"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zh-CN"/>
              </w:rPr>
            </w:pPr>
            <w:r w:rsidRPr="000B0801">
              <w:rPr>
                <w:rFonts w:ascii="Times New Roman" w:hAnsi="Times New Roman"/>
                <w:b/>
                <w:bCs/>
                <w:sz w:val="24"/>
                <w:szCs w:val="24"/>
                <w:lang w:eastAsia="zh-CN"/>
              </w:rPr>
              <w:t>2</w:t>
            </w:r>
          </w:p>
        </w:tc>
        <w:tc>
          <w:tcPr>
            <w:tcW w:w="1276" w:type="dxa"/>
            <w:tcBorders>
              <w:top w:val="single" w:sz="4" w:space="0" w:color="auto"/>
              <w:left w:val="single" w:sz="4" w:space="0" w:color="000000"/>
              <w:bottom w:val="single" w:sz="4" w:space="0" w:color="auto"/>
              <w:right w:val="single" w:sz="4" w:space="0" w:color="000000"/>
            </w:tcBorders>
          </w:tcPr>
          <w:p w14:paraId="1EFDDD0F"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000000"/>
              <w:bottom w:val="single" w:sz="4" w:space="0" w:color="auto"/>
              <w:right w:val="single" w:sz="4" w:space="0" w:color="000000"/>
            </w:tcBorders>
          </w:tcPr>
          <w:p w14:paraId="0C16466B"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25C9182C" w14:textId="77777777" w:rsidTr="005A58F4">
        <w:trPr>
          <w:trHeight w:val="20"/>
        </w:trPr>
        <w:tc>
          <w:tcPr>
            <w:tcW w:w="1977" w:type="dxa"/>
            <w:vMerge/>
            <w:tcBorders>
              <w:left w:val="single" w:sz="4" w:space="0" w:color="auto"/>
              <w:right w:val="single" w:sz="4" w:space="0" w:color="auto"/>
            </w:tcBorders>
            <w:shd w:val="clear" w:color="auto" w:fill="auto"/>
          </w:tcPr>
          <w:p w14:paraId="62DC7BA6"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auto"/>
              <w:left w:val="single" w:sz="4" w:space="0" w:color="auto"/>
              <w:bottom w:val="single" w:sz="4" w:space="0" w:color="auto"/>
              <w:right w:val="single" w:sz="4" w:space="0" w:color="auto"/>
            </w:tcBorders>
            <w:shd w:val="clear" w:color="auto" w:fill="auto"/>
          </w:tcPr>
          <w:p w14:paraId="3F806B9E" w14:textId="77777777" w:rsidR="00EF4302"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lang w:eastAsia="zh-CN"/>
              </w:rPr>
            </w:pPr>
            <w:r>
              <w:rPr>
                <w:rFonts w:ascii="Times New Roman" w:hAnsi="Times New Roman"/>
                <w:bCs/>
                <w:color w:val="000000"/>
                <w:sz w:val="24"/>
                <w:szCs w:val="24"/>
                <w:lang w:eastAsia="zh-CN"/>
              </w:rPr>
              <w:t>Сообщения о физических явлениях</w:t>
            </w:r>
          </w:p>
          <w:p w14:paraId="3CAD5DD9" w14:textId="77777777" w:rsidR="00EF4302" w:rsidRPr="007A5CDD"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lang w:eastAsia="zh-CN"/>
              </w:rPr>
            </w:pPr>
            <w:r w:rsidRPr="00767BA9">
              <w:rPr>
                <w:rFonts w:ascii="Times New Roman" w:hAnsi="Times New Roman"/>
                <w:bCs/>
                <w:color w:val="000000"/>
                <w:sz w:val="24"/>
                <w:szCs w:val="24"/>
                <w:lang w:eastAsia="zh-CN"/>
              </w:rPr>
              <w:t>Проработка конспектов занятий, работа с грамматическим справочником, выполнение упражнений</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1F61251" w14:textId="77777777" w:rsidR="00EF4302" w:rsidRPr="000B0801"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sidRPr="000B0801">
              <w:rPr>
                <w:rFonts w:ascii="Times New Roman" w:hAnsi="Times New Roman"/>
                <w:bCs/>
                <w:sz w:val="24"/>
                <w:szCs w:val="24"/>
                <w:lang w:eastAsia="zh-CN"/>
              </w:rPr>
              <w:t>2</w:t>
            </w:r>
          </w:p>
        </w:tc>
        <w:tc>
          <w:tcPr>
            <w:tcW w:w="1276" w:type="dxa"/>
            <w:tcBorders>
              <w:top w:val="single" w:sz="4" w:space="0" w:color="auto"/>
              <w:left w:val="single" w:sz="4" w:space="0" w:color="auto"/>
              <w:bottom w:val="single" w:sz="4" w:space="0" w:color="auto"/>
              <w:right w:val="single" w:sz="4" w:space="0" w:color="auto"/>
            </w:tcBorders>
          </w:tcPr>
          <w:p w14:paraId="38298804"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2C53CC15"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4572CBCA" w14:textId="77777777" w:rsidTr="005A58F4">
        <w:trPr>
          <w:trHeight w:val="20"/>
        </w:trPr>
        <w:tc>
          <w:tcPr>
            <w:tcW w:w="1977" w:type="dxa"/>
            <w:vMerge w:val="restart"/>
            <w:tcBorders>
              <w:top w:val="single" w:sz="4" w:space="0" w:color="auto"/>
              <w:left w:val="single" w:sz="4" w:space="0" w:color="auto"/>
              <w:right w:val="single" w:sz="4" w:space="0" w:color="auto"/>
            </w:tcBorders>
            <w:shd w:val="clear" w:color="auto" w:fill="auto"/>
          </w:tcPr>
          <w:p w14:paraId="2EB121F5" w14:textId="77777777" w:rsidR="00EF4302" w:rsidRPr="002D69B7" w:rsidRDefault="00EF4302" w:rsidP="005A58F4">
            <w:pPr>
              <w:spacing w:after="0" w:line="240" w:lineRule="auto"/>
              <w:rPr>
                <w:rFonts w:ascii="Times New Roman" w:hAnsi="Times New Roman"/>
                <w:b/>
                <w:bCs/>
                <w:sz w:val="24"/>
                <w:szCs w:val="24"/>
                <w:lang w:eastAsia="zh-CN"/>
              </w:rPr>
            </w:pPr>
            <w:r>
              <w:rPr>
                <w:rFonts w:ascii="Times New Roman" w:hAnsi="Times New Roman"/>
                <w:b/>
                <w:bCs/>
                <w:sz w:val="24"/>
                <w:szCs w:val="24"/>
                <w:lang w:eastAsia="zh-CN"/>
              </w:rPr>
              <w:t>Тема 3.2. Документы (письма, контракты, транспортные документы)</w:t>
            </w:r>
          </w:p>
        </w:tc>
        <w:tc>
          <w:tcPr>
            <w:tcW w:w="8505" w:type="dxa"/>
            <w:tcBorders>
              <w:top w:val="single" w:sz="4" w:space="0" w:color="000000"/>
              <w:left w:val="single" w:sz="4" w:space="0" w:color="auto"/>
              <w:bottom w:val="single" w:sz="4" w:space="0" w:color="auto"/>
            </w:tcBorders>
            <w:shd w:val="clear" w:color="auto" w:fill="auto"/>
          </w:tcPr>
          <w:p w14:paraId="5C7082E7"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lang w:eastAsia="zh-CN"/>
              </w:rPr>
            </w:pPr>
            <w:r>
              <w:rPr>
                <w:rFonts w:ascii="Times New Roman" w:hAnsi="Times New Roman"/>
                <w:b/>
                <w:bCs/>
                <w:color w:val="000000"/>
                <w:sz w:val="24"/>
                <w:szCs w:val="24"/>
                <w:lang w:eastAsia="zh-CN"/>
              </w:rPr>
              <w:t>Содержание учебного материала</w:t>
            </w:r>
          </w:p>
        </w:tc>
        <w:tc>
          <w:tcPr>
            <w:tcW w:w="2268" w:type="dxa"/>
            <w:tcBorders>
              <w:top w:val="single" w:sz="4" w:space="0" w:color="auto"/>
              <w:left w:val="single" w:sz="4" w:space="0" w:color="000000"/>
              <w:bottom w:val="single" w:sz="4" w:space="0" w:color="auto"/>
            </w:tcBorders>
            <w:shd w:val="clear" w:color="auto" w:fill="auto"/>
            <w:vAlign w:val="center"/>
          </w:tcPr>
          <w:p w14:paraId="635ABC05" w14:textId="77777777" w:rsidR="00EF4302" w:rsidRPr="004B2A5C"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zh-CN"/>
              </w:rPr>
            </w:pPr>
            <w:r>
              <w:rPr>
                <w:rFonts w:ascii="Times New Roman" w:hAnsi="Times New Roman"/>
                <w:b/>
                <w:bCs/>
                <w:sz w:val="24"/>
                <w:szCs w:val="24"/>
                <w:lang w:eastAsia="zh-CN"/>
              </w:rPr>
              <w:t>10</w:t>
            </w:r>
          </w:p>
        </w:tc>
        <w:tc>
          <w:tcPr>
            <w:tcW w:w="1276" w:type="dxa"/>
            <w:vMerge w:val="restart"/>
            <w:tcBorders>
              <w:top w:val="single" w:sz="4" w:space="0" w:color="auto"/>
              <w:left w:val="single" w:sz="4" w:space="0" w:color="000000"/>
              <w:right w:val="single" w:sz="4" w:space="0" w:color="000000"/>
            </w:tcBorders>
          </w:tcPr>
          <w:p w14:paraId="2AEBFF6F" w14:textId="77777777" w:rsidR="00EF4302"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ОК 1-ОК 9</w:t>
            </w:r>
          </w:p>
          <w:p w14:paraId="3AB30337"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ПК 1.2., ПК 2.1., ПК 2.3., ПК 3.1.</w:t>
            </w:r>
          </w:p>
        </w:tc>
        <w:tc>
          <w:tcPr>
            <w:tcW w:w="1134" w:type="dxa"/>
            <w:vMerge w:val="restart"/>
            <w:tcBorders>
              <w:top w:val="single" w:sz="4" w:space="0" w:color="auto"/>
              <w:left w:val="single" w:sz="4" w:space="0" w:color="000000"/>
              <w:right w:val="single" w:sz="4" w:space="0" w:color="000000"/>
            </w:tcBorders>
          </w:tcPr>
          <w:p w14:paraId="008F302C" w14:textId="77777777" w:rsidR="00EF4302"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У1, У2, У3, З1</w:t>
            </w:r>
          </w:p>
          <w:p w14:paraId="1037BDA3"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6923414F" w14:textId="77777777" w:rsidTr="005A58F4">
        <w:trPr>
          <w:trHeight w:val="20"/>
        </w:trPr>
        <w:tc>
          <w:tcPr>
            <w:tcW w:w="1977" w:type="dxa"/>
            <w:vMerge/>
            <w:tcBorders>
              <w:left w:val="single" w:sz="4" w:space="0" w:color="auto"/>
              <w:right w:val="single" w:sz="4" w:space="0" w:color="auto"/>
            </w:tcBorders>
            <w:shd w:val="clear" w:color="auto" w:fill="auto"/>
          </w:tcPr>
          <w:p w14:paraId="6000E4DA"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000000"/>
              <w:left w:val="single" w:sz="4" w:space="0" w:color="auto"/>
              <w:bottom w:val="single" w:sz="4" w:space="0" w:color="auto"/>
            </w:tcBorders>
            <w:shd w:val="clear" w:color="auto" w:fill="auto"/>
          </w:tcPr>
          <w:p w14:paraId="1D5866E6" w14:textId="77777777" w:rsidR="00EF4302" w:rsidRPr="007A5CDD"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lang w:eastAsia="zh-CN"/>
              </w:rPr>
            </w:pPr>
            <w:r w:rsidRPr="007A5CDD">
              <w:rPr>
                <w:rFonts w:ascii="Times New Roman" w:hAnsi="Times New Roman"/>
                <w:bCs/>
                <w:color w:val="000000"/>
                <w:sz w:val="24"/>
                <w:szCs w:val="24"/>
                <w:lang w:eastAsia="zh-CN"/>
              </w:rPr>
              <w:t>Лексический материал по темам «Деловое письмо», «Контракт»</w:t>
            </w:r>
            <w:r>
              <w:rPr>
                <w:rFonts w:ascii="Times New Roman" w:hAnsi="Times New Roman"/>
                <w:bCs/>
                <w:color w:val="000000"/>
                <w:sz w:val="24"/>
                <w:szCs w:val="24"/>
                <w:lang w:eastAsia="zh-CN"/>
              </w:rPr>
              <w:t>, «Инструкции», «Транспортные документы»</w:t>
            </w:r>
          </w:p>
        </w:tc>
        <w:tc>
          <w:tcPr>
            <w:tcW w:w="2268" w:type="dxa"/>
            <w:tcBorders>
              <w:top w:val="single" w:sz="4" w:space="0" w:color="auto"/>
              <w:left w:val="single" w:sz="4" w:space="0" w:color="000000"/>
              <w:bottom w:val="single" w:sz="4" w:space="0" w:color="auto"/>
            </w:tcBorders>
            <w:shd w:val="clear" w:color="auto" w:fill="auto"/>
            <w:vAlign w:val="center"/>
          </w:tcPr>
          <w:p w14:paraId="63704804"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p>
        </w:tc>
        <w:tc>
          <w:tcPr>
            <w:tcW w:w="1276" w:type="dxa"/>
            <w:vMerge/>
            <w:tcBorders>
              <w:left w:val="single" w:sz="4" w:space="0" w:color="000000"/>
              <w:right w:val="single" w:sz="4" w:space="0" w:color="000000"/>
            </w:tcBorders>
          </w:tcPr>
          <w:p w14:paraId="65879FB6"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vMerge/>
            <w:tcBorders>
              <w:left w:val="single" w:sz="4" w:space="0" w:color="000000"/>
              <w:right w:val="single" w:sz="4" w:space="0" w:color="000000"/>
            </w:tcBorders>
          </w:tcPr>
          <w:p w14:paraId="1F06F64A"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140D70B4" w14:textId="77777777" w:rsidTr="005A58F4">
        <w:trPr>
          <w:trHeight w:val="20"/>
        </w:trPr>
        <w:tc>
          <w:tcPr>
            <w:tcW w:w="1977" w:type="dxa"/>
            <w:vMerge/>
            <w:tcBorders>
              <w:left w:val="single" w:sz="4" w:space="0" w:color="auto"/>
              <w:right w:val="single" w:sz="4" w:space="0" w:color="auto"/>
            </w:tcBorders>
            <w:shd w:val="clear" w:color="auto" w:fill="auto"/>
          </w:tcPr>
          <w:p w14:paraId="088D5808"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000000"/>
              <w:left w:val="single" w:sz="4" w:space="0" w:color="auto"/>
              <w:bottom w:val="single" w:sz="4" w:space="0" w:color="auto"/>
            </w:tcBorders>
            <w:shd w:val="clear" w:color="auto" w:fill="auto"/>
          </w:tcPr>
          <w:p w14:paraId="3176E6B3" w14:textId="77777777" w:rsidR="00EF4302" w:rsidRPr="00CC1C7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lang w:eastAsia="zh-CN"/>
              </w:rPr>
            </w:pPr>
            <w:r w:rsidRPr="00CC1C77">
              <w:rPr>
                <w:rFonts w:ascii="Times New Roman" w:hAnsi="Times New Roman"/>
                <w:bCs/>
                <w:color w:val="000000"/>
                <w:sz w:val="24"/>
                <w:szCs w:val="24"/>
                <w:lang w:eastAsia="zh-CN"/>
              </w:rPr>
              <w:t>Грамматический материал:</w:t>
            </w:r>
          </w:p>
          <w:p w14:paraId="397D38EB" w14:textId="77777777" w:rsidR="00EF4302" w:rsidRPr="00CC1C7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lang w:eastAsia="zh-CN"/>
              </w:rPr>
            </w:pPr>
            <w:r w:rsidRPr="00CC1C77">
              <w:rPr>
                <w:rFonts w:ascii="Times New Roman" w:hAnsi="Times New Roman"/>
                <w:bCs/>
                <w:color w:val="000000"/>
                <w:sz w:val="24"/>
                <w:szCs w:val="24"/>
                <w:lang w:eastAsia="zh-CN"/>
              </w:rPr>
              <w:t>- числительные, большие числа;</w:t>
            </w:r>
          </w:p>
          <w:p w14:paraId="13FD6BB0" w14:textId="77777777" w:rsidR="00EF4302" w:rsidRPr="000F7CDE"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highlight w:val="yellow"/>
                <w:lang w:eastAsia="zh-CN"/>
              </w:rPr>
            </w:pPr>
          </w:p>
        </w:tc>
        <w:tc>
          <w:tcPr>
            <w:tcW w:w="2268" w:type="dxa"/>
            <w:tcBorders>
              <w:top w:val="single" w:sz="4" w:space="0" w:color="auto"/>
              <w:left w:val="single" w:sz="4" w:space="0" w:color="000000"/>
              <w:bottom w:val="single" w:sz="4" w:space="0" w:color="auto"/>
            </w:tcBorders>
            <w:shd w:val="clear" w:color="auto" w:fill="auto"/>
            <w:vAlign w:val="center"/>
          </w:tcPr>
          <w:p w14:paraId="7C18EA05"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p>
        </w:tc>
        <w:tc>
          <w:tcPr>
            <w:tcW w:w="1276" w:type="dxa"/>
            <w:vMerge/>
            <w:tcBorders>
              <w:left w:val="single" w:sz="4" w:space="0" w:color="000000"/>
              <w:bottom w:val="single" w:sz="4" w:space="0" w:color="auto"/>
              <w:right w:val="single" w:sz="4" w:space="0" w:color="000000"/>
            </w:tcBorders>
          </w:tcPr>
          <w:p w14:paraId="62D6ACAA"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vMerge/>
            <w:tcBorders>
              <w:left w:val="single" w:sz="4" w:space="0" w:color="000000"/>
              <w:bottom w:val="single" w:sz="4" w:space="0" w:color="auto"/>
              <w:right w:val="single" w:sz="4" w:space="0" w:color="000000"/>
            </w:tcBorders>
          </w:tcPr>
          <w:p w14:paraId="60AAD07F"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503F8708" w14:textId="77777777" w:rsidTr="005A58F4">
        <w:trPr>
          <w:trHeight w:val="20"/>
        </w:trPr>
        <w:tc>
          <w:tcPr>
            <w:tcW w:w="1977" w:type="dxa"/>
            <w:vMerge/>
            <w:tcBorders>
              <w:left w:val="single" w:sz="4" w:space="0" w:color="auto"/>
              <w:right w:val="single" w:sz="4" w:space="0" w:color="auto"/>
            </w:tcBorders>
            <w:shd w:val="clear" w:color="auto" w:fill="auto"/>
          </w:tcPr>
          <w:p w14:paraId="62A977B0"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auto"/>
              <w:left w:val="single" w:sz="4" w:space="0" w:color="auto"/>
              <w:bottom w:val="single" w:sz="4" w:space="0" w:color="auto"/>
              <w:right w:val="single" w:sz="4" w:space="0" w:color="auto"/>
            </w:tcBorders>
            <w:shd w:val="clear" w:color="auto" w:fill="auto"/>
          </w:tcPr>
          <w:p w14:paraId="1A619406"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lang w:eastAsia="zh-CN"/>
              </w:rPr>
            </w:pPr>
            <w:r w:rsidRPr="00D66D6F">
              <w:rPr>
                <w:rFonts w:ascii="Times New Roman" w:hAnsi="Times New Roman"/>
                <w:b/>
                <w:sz w:val="24"/>
                <w:szCs w:val="24"/>
                <w:lang w:eastAsia="zh-CN"/>
              </w:rPr>
              <w:t>В том числе практических занятий:</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2C78720A" w14:textId="77777777" w:rsidR="00EF4302" w:rsidRPr="004B2A5C"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zh-CN"/>
              </w:rPr>
            </w:pPr>
            <w:r>
              <w:rPr>
                <w:rFonts w:ascii="Times New Roman" w:hAnsi="Times New Roman"/>
                <w:b/>
                <w:bCs/>
                <w:sz w:val="24"/>
                <w:szCs w:val="24"/>
                <w:lang w:eastAsia="zh-CN"/>
              </w:rPr>
              <w:t>6</w:t>
            </w:r>
          </w:p>
        </w:tc>
        <w:tc>
          <w:tcPr>
            <w:tcW w:w="1276" w:type="dxa"/>
            <w:tcBorders>
              <w:top w:val="single" w:sz="4" w:space="0" w:color="auto"/>
              <w:left w:val="single" w:sz="4" w:space="0" w:color="auto"/>
              <w:bottom w:val="single" w:sz="4" w:space="0" w:color="auto"/>
              <w:right w:val="single" w:sz="4" w:space="0" w:color="auto"/>
            </w:tcBorders>
          </w:tcPr>
          <w:p w14:paraId="23BBA487"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70A3A00A"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22411105" w14:textId="77777777" w:rsidTr="005A58F4">
        <w:trPr>
          <w:trHeight w:val="20"/>
        </w:trPr>
        <w:tc>
          <w:tcPr>
            <w:tcW w:w="1977" w:type="dxa"/>
            <w:vMerge/>
            <w:tcBorders>
              <w:left w:val="single" w:sz="4" w:space="0" w:color="auto"/>
              <w:right w:val="single" w:sz="4" w:space="0" w:color="auto"/>
            </w:tcBorders>
            <w:shd w:val="clear" w:color="auto" w:fill="auto"/>
          </w:tcPr>
          <w:p w14:paraId="302C3139"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auto"/>
              <w:left w:val="single" w:sz="4" w:space="0" w:color="auto"/>
              <w:bottom w:val="single" w:sz="4" w:space="0" w:color="auto"/>
              <w:right w:val="single" w:sz="4" w:space="0" w:color="auto"/>
            </w:tcBorders>
            <w:shd w:val="clear" w:color="auto" w:fill="auto"/>
          </w:tcPr>
          <w:p w14:paraId="2A692017" w14:textId="77777777" w:rsidR="00EF4302" w:rsidRPr="000F7CDE"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lang w:eastAsia="zh-CN"/>
              </w:rPr>
            </w:pPr>
            <w:r>
              <w:rPr>
                <w:rFonts w:ascii="Times New Roman" w:hAnsi="Times New Roman"/>
                <w:b/>
                <w:bCs/>
                <w:color w:val="000000"/>
                <w:sz w:val="24"/>
                <w:szCs w:val="24"/>
                <w:lang w:eastAsia="zh-CN"/>
              </w:rPr>
              <w:t xml:space="preserve">Практическое занятие № 38. </w:t>
            </w:r>
            <w:r>
              <w:rPr>
                <w:rFonts w:ascii="Times New Roman" w:hAnsi="Times New Roman"/>
                <w:bCs/>
                <w:color w:val="000000"/>
                <w:sz w:val="24"/>
                <w:szCs w:val="24"/>
                <w:lang w:eastAsia="zh-CN"/>
              </w:rPr>
              <w:t>Трудоустройство. Составление резюме</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E00D7AB"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2</w:t>
            </w:r>
          </w:p>
        </w:tc>
        <w:tc>
          <w:tcPr>
            <w:tcW w:w="1276" w:type="dxa"/>
            <w:tcBorders>
              <w:top w:val="single" w:sz="4" w:space="0" w:color="auto"/>
              <w:left w:val="single" w:sz="4" w:space="0" w:color="auto"/>
              <w:bottom w:val="single" w:sz="4" w:space="0" w:color="auto"/>
              <w:right w:val="single" w:sz="4" w:space="0" w:color="auto"/>
            </w:tcBorders>
          </w:tcPr>
          <w:p w14:paraId="215E6F46"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3EDF9417"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6D347ED3" w14:textId="77777777" w:rsidTr="005A58F4">
        <w:trPr>
          <w:trHeight w:val="20"/>
        </w:trPr>
        <w:tc>
          <w:tcPr>
            <w:tcW w:w="1977" w:type="dxa"/>
            <w:vMerge/>
            <w:tcBorders>
              <w:left w:val="single" w:sz="4" w:space="0" w:color="auto"/>
              <w:right w:val="single" w:sz="4" w:space="0" w:color="auto"/>
            </w:tcBorders>
            <w:shd w:val="clear" w:color="auto" w:fill="auto"/>
          </w:tcPr>
          <w:p w14:paraId="3536BE6A"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auto"/>
              <w:left w:val="single" w:sz="4" w:space="0" w:color="auto"/>
              <w:bottom w:val="single" w:sz="4" w:space="0" w:color="auto"/>
              <w:right w:val="single" w:sz="4" w:space="0" w:color="auto"/>
            </w:tcBorders>
            <w:shd w:val="clear" w:color="auto" w:fill="auto"/>
          </w:tcPr>
          <w:p w14:paraId="1033BAEF" w14:textId="77777777" w:rsidR="00EF4302" w:rsidRPr="004B2A5C"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lang w:eastAsia="zh-CN"/>
              </w:rPr>
            </w:pPr>
            <w:r>
              <w:rPr>
                <w:rFonts w:ascii="Times New Roman" w:hAnsi="Times New Roman"/>
                <w:b/>
                <w:bCs/>
                <w:color w:val="000000"/>
                <w:sz w:val="24"/>
                <w:szCs w:val="24"/>
                <w:lang w:eastAsia="zh-CN"/>
              </w:rPr>
              <w:t xml:space="preserve">Практическое занятие № 39. </w:t>
            </w:r>
            <w:r>
              <w:rPr>
                <w:rFonts w:ascii="Times New Roman" w:hAnsi="Times New Roman"/>
                <w:bCs/>
                <w:color w:val="000000"/>
                <w:sz w:val="24"/>
                <w:szCs w:val="24"/>
                <w:lang w:eastAsia="zh-CN"/>
              </w:rPr>
              <w:t>Транспортные документы</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2B970ECF"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2</w:t>
            </w:r>
          </w:p>
        </w:tc>
        <w:tc>
          <w:tcPr>
            <w:tcW w:w="1276" w:type="dxa"/>
            <w:tcBorders>
              <w:top w:val="single" w:sz="4" w:space="0" w:color="auto"/>
              <w:left w:val="single" w:sz="4" w:space="0" w:color="auto"/>
              <w:bottom w:val="single" w:sz="4" w:space="0" w:color="auto"/>
              <w:right w:val="single" w:sz="4" w:space="0" w:color="auto"/>
            </w:tcBorders>
          </w:tcPr>
          <w:p w14:paraId="5D1FE693"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2BDD8B44"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04F5E81B" w14:textId="77777777" w:rsidTr="005A58F4">
        <w:trPr>
          <w:trHeight w:val="20"/>
        </w:trPr>
        <w:tc>
          <w:tcPr>
            <w:tcW w:w="1977" w:type="dxa"/>
            <w:vMerge/>
            <w:tcBorders>
              <w:left w:val="single" w:sz="4" w:space="0" w:color="auto"/>
              <w:right w:val="single" w:sz="4" w:space="0" w:color="auto"/>
            </w:tcBorders>
            <w:shd w:val="clear" w:color="auto" w:fill="auto"/>
          </w:tcPr>
          <w:p w14:paraId="11F25DAA"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auto"/>
              <w:left w:val="single" w:sz="4" w:space="0" w:color="auto"/>
              <w:bottom w:val="single" w:sz="4" w:space="0" w:color="auto"/>
              <w:right w:val="single" w:sz="4" w:space="0" w:color="auto"/>
            </w:tcBorders>
            <w:shd w:val="clear" w:color="auto" w:fill="auto"/>
          </w:tcPr>
          <w:p w14:paraId="1A0003B9" w14:textId="77777777" w:rsidR="00EF4302" w:rsidRPr="00A57BF0"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lang w:eastAsia="zh-CN"/>
              </w:rPr>
            </w:pPr>
            <w:r>
              <w:rPr>
                <w:rFonts w:ascii="Times New Roman" w:hAnsi="Times New Roman"/>
                <w:b/>
                <w:bCs/>
                <w:color w:val="000000"/>
                <w:sz w:val="24"/>
                <w:szCs w:val="24"/>
                <w:lang w:eastAsia="zh-CN"/>
              </w:rPr>
              <w:t xml:space="preserve">Практическое занятие № 40. </w:t>
            </w:r>
            <w:r>
              <w:rPr>
                <w:rFonts w:ascii="Times New Roman" w:hAnsi="Times New Roman"/>
                <w:bCs/>
                <w:color w:val="000000"/>
                <w:sz w:val="24"/>
                <w:szCs w:val="24"/>
                <w:lang w:eastAsia="zh-CN"/>
              </w:rPr>
              <w:t>Инструкции. Руководства.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D9B9632" w14:textId="77777777" w:rsidR="00EF4302"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2</w:t>
            </w:r>
          </w:p>
        </w:tc>
        <w:tc>
          <w:tcPr>
            <w:tcW w:w="1276" w:type="dxa"/>
            <w:tcBorders>
              <w:top w:val="single" w:sz="4" w:space="0" w:color="auto"/>
              <w:left w:val="single" w:sz="4" w:space="0" w:color="auto"/>
              <w:bottom w:val="single" w:sz="4" w:space="0" w:color="auto"/>
              <w:right w:val="single" w:sz="4" w:space="0" w:color="auto"/>
            </w:tcBorders>
          </w:tcPr>
          <w:p w14:paraId="24DDA24E"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65A84F45"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2517B26D" w14:textId="77777777" w:rsidTr="005A58F4">
        <w:trPr>
          <w:trHeight w:val="20"/>
        </w:trPr>
        <w:tc>
          <w:tcPr>
            <w:tcW w:w="1977" w:type="dxa"/>
            <w:vMerge/>
            <w:tcBorders>
              <w:left w:val="single" w:sz="4" w:space="0" w:color="auto"/>
              <w:right w:val="single" w:sz="4" w:space="0" w:color="auto"/>
            </w:tcBorders>
            <w:shd w:val="clear" w:color="auto" w:fill="auto"/>
          </w:tcPr>
          <w:p w14:paraId="68D605B5"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auto"/>
              <w:left w:val="single" w:sz="4" w:space="0" w:color="auto"/>
              <w:bottom w:val="single" w:sz="4" w:space="0" w:color="auto"/>
              <w:right w:val="single" w:sz="4" w:space="0" w:color="auto"/>
            </w:tcBorders>
            <w:shd w:val="clear" w:color="auto" w:fill="auto"/>
          </w:tcPr>
          <w:p w14:paraId="75A5EFE7" w14:textId="77777777" w:rsidR="00EF4302"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lang w:eastAsia="zh-CN"/>
              </w:rPr>
            </w:pPr>
            <w:r>
              <w:rPr>
                <w:rFonts w:ascii="Times New Roman" w:hAnsi="Times New Roman"/>
                <w:b/>
                <w:bCs/>
                <w:color w:val="000000"/>
                <w:sz w:val="24"/>
                <w:szCs w:val="24"/>
                <w:lang w:eastAsia="zh-CN"/>
              </w:rPr>
              <w:t>Самостоятельная работа обучающихся</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9F17A7C" w14:textId="77777777" w:rsidR="00EF4302" w:rsidRPr="00223E05"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zh-CN"/>
              </w:rPr>
            </w:pPr>
            <w:r>
              <w:rPr>
                <w:rFonts w:ascii="Times New Roman" w:hAnsi="Times New Roman"/>
                <w:b/>
                <w:bCs/>
                <w:sz w:val="24"/>
                <w:szCs w:val="24"/>
                <w:lang w:eastAsia="zh-CN"/>
              </w:rPr>
              <w:t>4</w:t>
            </w:r>
          </w:p>
        </w:tc>
        <w:tc>
          <w:tcPr>
            <w:tcW w:w="1276" w:type="dxa"/>
            <w:tcBorders>
              <w:top w:val="single" w:sz="4" w:space="0" w:color="auto"/>
              <w:left w:val="single" w:sz="4" w:space="0" w:color="auto"/>
              <w:bottom w:val="single" w:sz="4" w:space="0" w:color="auto"/>
              <w:right w:val="single" w:sz="4" w:space="0" w:color="auto"/>
            </w:tcBorders>
          </w:tcPr>
          <w:p w14:paraId="3FF4D3C5"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2E6CF59F"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1EE2791F" w14:textId="77777777" w:rsidTr="005A58F4">
        <w:trPr>
          <w:trHeight w:val="20"/>
        </w:trPr>
        <w:tc>
          <w:tcPr>
            <w:tcW w:w="1977" w:type="dxa"/>
            <w:vMerge/>
            <w:tcBorders>
              <w:left w:val="single" w:sz="4" w:space="0" w:color="auto"/>
              <w:bottom w:val="single" w:sz="4" w:space="0" w:color="auto"/>
              <w:right w:val="single" w:sz="4" w:space="0" w:color="auto"/>
            </w:tcBorders>
            <w:shd w:val="clear" w:color="auto" w:fill="auto"/>
          </w:tcPr>
          <w:p w14:paraId="1924B506"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auto"/>
              <w:left w:val="single" w:sz="4" w:space="0" w:color="auto"/>
              <w:bottom w:val="single" w:sz="4" w:space="0" w:color="auto"/>
              <w:right w:val="single" w:sz="4" w:space="0" w:color="auto"/>
            </w:tcBorders>
            <w:shd w:val="clear" w:color="auto" w:fill="auto"/>
          </w:tcPr>
          <w:p w14:paraId="30416E37" w14:textId="77777777" w:rsidR="00EF4302"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lang w:eastAsia="zh-CN"/>
              </w:rPr>
            </w:pPr>
            <w:r>
              <w:rPr>
                <w:rFonts w:ascii="Times New Roman" w:hAnsi="Times New Roman"/>
                <w:bCs/>
                <w:color w:val="000000"/>
                <w:sz w:val="24"/>
                <w:szCs w:val="24"/>
                <w:lang w:eastAsia="zh-CN"/>
              </w:rPr>
              <w:t>Составление резюме при трудоустройстве.</w:t>
            </w:r>
          </w:p>
          <w:p w14:paraId="592DEEF3" w14:textId="77777777" w:rsidR="00EF4302"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lang w:eastAsia="zh-CN"/>
              </w:rPr>
            </w:pPr>
            <w:r w:rsidRPr="00767BA9">
              <w:rPr>
                <w:rFonts w:ascii="Times New Roman" w:hAnsi="Times New Roman"/>
                <w:bCs/>
                <w:color w:val="000000"/>
                <w:sz w:val="24"/>
                <w:szCs w:val="24"/>
                <w:lang w:eastAsia="zh-CN"/>
              </w:rPr>
              <w:t>Проработка конспектов занятий, работа с грамматическим справочником, выполнение упражнений</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234B83E" w14:textId="77777777" w:rsidR="00EF4302"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4</w:t>
            </w:r>
          </w:p>
        </w:tc>
        <w:tc>
          <w:tcPr>
            <w:tcW w:w="1276" w:type="dxa"/>
            <w:tcBorders>
              <w:top w:val="single" w:sz="4" w:space="0" w:color="auto"/>
              <w:left w:val="single" w:sz="4" w:space="0" w:color="auto"/>
              <w:bottom w:val="single" w:sz="4" w:space="0" w:color="auto"/>
              <w:right w:val="single" w:sz="4" w:space="0" w:color="auto"/>
            </w:tcBorders>
          </w:tcPr>
          <w:p w14:paraId="4B8D05CE"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7C247D29"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265D157E" w14:textId="77777777" w:rsidTr="005A58F4">
        <w:trPr>
          <w:trHeight w:val="20"/>
        </w:trPr>
        <w:tc>
          <w:tcPr>
            <w:tcW w:w="1977" w:type="dxa"/>
            <w:vMerge w:val="restart"/>
            <w:tcBorders>
              <w:top w:val="single" w:sz="4" w:space="0" w:color="auto"/>
              <w:left w:val="single" w:sz="4" w:space="0" w:color="auto"/>
              <w:right w:val="single" w:sz="4" w:space="0" w:color="auto"/>
            </w:tcBorders>
            <w:shd w:val="clear" w:color="auto" w:fill="auto"/>
          </w:tcPr>
          <w:p w14:paraId="714D4B0A" w14:textId="77777777" w:rsidR="00EF4302" w:rsidRPr="002D69B7" w:rsidRDefault="00EF4302" w:rsidP="005A58F4">
            <w:pPr>
              <w:spacing w:after="0" w:line="240" w:lineRule="auto"/>
              <w:rPr>
                <w:rFonts w:ascii="Times New Roman" w:hAnsi="Times New Roman"/>
                <w:b/>
                <w:bCs/>
                <w:sz w:val="24"/>
                <w:szCs w:val="24"/>
                <w:lang w:eastAsia="zh-CN"/>
              </w:rPr>
            </w:pPr>
            <w:r>
              <w:rPr>
                <w:rFonts w:ascii="Times New Roman" w:hAnsi="Times New Roman"/>
                <w:b/>
                <w:bCs/>
                <w:sz w:val="24"/>
                <w:szCs w:val="24"/>
                <w:lang w:eastAsia="zh-CN"/>
              </w:rPr>
              <w:t xml:space="preserve">Тема 3.3. Транспорт </w:t>
            </w:r>
          </w:p>
        </w:tc>
        <w:tc>
          <w:tcPr>
            <w:tcW w:w="8505" w:type="dxa"/>
            <w:tcBorders>
              <w:top w:val="single" w:sz="4" w:space="0" w:color="auto"/>
              <w:left w:val="single" w:sz="4" w:space="0" w:color="auto"/>
              <w:bottom w:val="single" w:sz="4" w:space="0" w:color="auto"/>
              <w:right w:val="single" w:sz="4" w:space="0" w:color="auto"/>
            </w:tcBorders>
            <w:shd w:val="clear" w:color="auto" w:fill="auto"/>
          </w:tcPr>
          <w:p w14:paraId="3D44A1FD"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lang w:eastAsia="zh-CN"/>
              </w:rPr>
            </w:pPr>
            <w:r w:rsidRPr="002D69B7">
              <w:rPr>
                <w:rFonts w:ascii="Times New Roman" w:hAnsi="Times New Roman"/>
                <w:b/>
                <w:bCs/>
                <w:color w:val="000000"/>
                <w:sz w:val="24"/>
                <w:szCs w:val="24"/>
                <w:lang w:eastAsia="zh-CN"/>
              </w:rPr>
              <w:t>Содержание учебного материала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D073B5C" w14:textId="77777777" w:rsidR="00EF4302" w:rsidRPr="000B0801"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zh-CN"/>
              </w:rPr>
            </w:pPr>
            <w:r w:rsidRPr="000B0801">
              <w:rPr>
                <w:rFonts w:ascii="Times New Roman" w:hAnsi="Times New Roman"/>
                <w:b/>
                <w:bCs/>
                <w:sz w:val="24"/>
                <w:szCs w:val="24"/>
                <w:lang w:eastAsia="zh-CN"/>
              </w:rPr>
              <w:t>8</w:t>
            </w:r>
          </w:p>
        </w:tc>
        <w:tc>
          <w:tcPr>
            <w:tcW w:w="1276" w:type="dxa"/>
            <w:vMerge w:val="restart"/>
            <w:tcBorders>
              <w:top w:val="single" w:sz="4" w:space="0" w:color="auto"/>
              <w:left w:val="single" w:sz="4" w:space="0" w:color="auto"/>
              <w:right w:val="single" w:sz="4" w:space="0" w:color="auto"/>
            </w:tcBorders>
          </w:tcPr>
          <w:p w14:paraId="697CE0BB" w14:textId="77777777" w:rsidR="00EF4302"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ОК 1-ОК 9</w:t>
            </w:r>
          </w:p>
          <w:p w14:paraId="76C65B7E"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ПК 1.2., ПК 2.1., ПК 2.3., ПК 3.1.</w:t>
            </w:r>
          </w:p>
        </w:tc>
        <w:tc>
          <w:tcPr>
            <w:tcW w:w="1134" w:type="dxa"/>
            <w:vMerge w:val="restart"/>
            <w:tcBorders>
              <w:top w:val="single" w:sz="4" w:space="0" w:color="auto"/>
              <w:left w:val="single" w:sz="4" w:space="0" w:color="auto"/>
              <w:right w:val="single" w:sz="4" w:space="0" w:color="auto"/>
            </w:tcBorders>
          </w:tcPr>
          <w:p w14:paraId="32B0F0C1" w14:textId="77777777" w:rsidR="00EF4302"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У1, У2, У3, З1</w:t>
            </w:r>
          </w:p>
          <w:p w14:paraId="4910D8E1"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5E789041" w14:textId="77777777" w:rsidTr="005A58F4">
        <w:trPr>
          <w:trHeight w:val="20"/>
        </w:trPr>
        <w:tc>
          <w:tcPr>
            <w:tcW w:w="1977" w:type="dxa"/>
            <w:vMerge/>
            <w:tcBorders>
              <w:left w:val="single" w:sz="4" w:space="0" w:color="auto"/>
              <w:right w:val="single" w:sz="4" w:space="0" w:color="auto"/>
            </w:tcBorders>
            <w:shd w:val="clear" w:color="auto" w:fill="auto"/>
          </w:tcPr>
          <w:p w14:paraId="5C0E4FE0"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auto"/>
              <w:left w:val="single" w:sz="4" w:space="0" w:color="auto"/>
              <w:bottom w:val="single" w:sz="4" w:space="0" w:color="auto"/>
              <w:right w:val="single" w:sz="4" w:space="0" w:color="auto"/>
            </w:tcBorders>
            <w:shd w:val="clear" w:color="auto" w:fill="auto"/>
          </w:tcPr>
          <w:p w14:paraId="2C1B1AB2" w14:textId="77777777" w:rsidR="00EF4302" w:rsidRPr="002D69B7" w:rsidRDefault="00EF4302" w:rsidP="005A58F4">
            <w:pPr>
              <w:autoSpaceDE w:val="0"/>
              <w:spacing w:after="0" w:line="240" w:lineRule="auto"/>
              <w:rPr>
                <w:rFonts w:ascii="Times New Roman" w:hAnsi="Times New Roman"/>
                <w:b/>
                <w:bCs/>
                <w:color w:val="000000"/>
                <w:sz w:val="24"/>
                <w:szCs w:val="24"/>
                <w:lang w:eastAsia="zh-CN"/>
              </w:rPr>
            </w:pPr>
            <w:r w:rsidRPr="002D69B7">
              <w:rPr>
                <w:rFonts w:ascii="Times New Roman" w:hAnsi="Times New Roman"/>
                <w:sz w:val="24"/>
                <w:szCs w:val="24"/>
                <w:lang w:eastAsia="zh-CN"/>
              </w:rPr>
              <w:t>Лексический материал по теме</w:t>
            </w:r>
            <w:r w:rsidRPr="002D69B7">
              <w:rPr>
                <w:rFonts w:ascii="Times New Roman" w:hAnsi="Times New Roman"/>
                <w:b/>
                <w:sz w:val="24"/>
                <w:szCs w:val="24"/>
                <w:lang w:eastAsia="zh-CN"/>
              </w:rPr>
              <w:t xml:space="preserve"> «</w:t>
            </w:r>
            <w:r w:rsidRPr="002D69B7">
              <w:rPr>
                <w:rFonts w:ascii="Times New Roman" w:hAnsi="Times New Roman"/>
                <w:sz w:val="24"/>
                <w:szCs w:val="24"/>
                <w:lang w:eastAsia="zh-CN"/>
              </w:rPr>
              <w:t>Транспорт». «История железнодорожного транспорта»</w:t>
            </w:r>
            <w:r>
              <w:rPr>
                <w:rFonts w:ascii="Times New Roman" w:hAnsi="Times New Roman"/>
                <w:sz w:val="24"/>
                <w:szCs w:val="24"/>
                <w:lang w:eastAsia="zh-CN"/>
              </w:rPr>
              <w:t>, «Транспорт за рубежом»</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26DBDBBC"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p>
        </w:tc>
        <w:tc>
          <w:tcPr>
            <w:tcW w:w="1276" w:type="dxa"/>
            <w:vMerge/>
            <w:tcBorders>
              <w:left w:val="single" w:sz="4" w:space="0" w:color="auto"/>
              <w:bottom w:val="single" w:sz="4" w:space="0" w:color="auto"/>
              <w:right w:val="single" w:sz="4" w:space="0" w:color="auto"/>
            </w:tcBorders>
          </w:tcPr>
          <w:p w14:paraId="5B897032"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vMerge/>
            <w:tcBorders>
              <w:left w:val="single" w:sz="4" w:space="0" w:color="auto"/>
              <w:bottom w:val="single" w:sz="4" w:space="0" w:color="auto"/>
              <w:right w:val="single" w:sz="4" w:space="0" w:color="auto"/>
            </w:tcBorders>
          </w:tcPr>
          <w:p w14:paraId="42A21125"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1E746EBD" w14:textId="77777777" w:rsidTr="005A58F4">
        <w:trPr>
          <w:trHeight w:val="20"/>
        </w:trPr>
        <w:tc>
          <w:tcPr>
            <w:tcW w:w="1977" w:type="dxa"/>
            <w:vMerge/>
            <w:tcBorders>
              <w:left w:val="single" w:sz="4" w:space="0" w:color="auto"/>
              <w:right w:val="single" w:sz="4" w:space="0" w:color="auto"/>
            </w:tcBorders>
            <w:shd w:val="clear" w:color="auto" w:fill="auto"/>
          </w:tcPr>
          <w:p w14:paraId="52430952"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auto"/>
              <w:left w:val="single" w:sz="4" w:space="0" w:color="auto"/>
              <w:bottom w:val="single" w:sz="4" w:space="0" w:color="auto"/>
              <w:right w:val="single" w:sz="4" w:space="0" w:color="auto"/>
            </w:tcBorders>
            <w:shd w:val="clear" w:color="auto" w:fill="auto"/>
          </w:tcPr>
          <w:p w14:paraId="70C9645B" w14:textId="77777777" w:rsidR="00EF4302" w:rsidRPr="00E45B13"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lang w:eastAsia="zh-CN"/>
              </w:rPr>
            </w:pPr>
            <w:r w:rsidRPr="00E45B13">
              <w:rPr>
                <w:rFonts w:ascii="Times New Roman" w:hAnsi="Times New Roman"/>
                <w:bCs/>
                <w:color w:val="000000"/>
                <w:sz w:val="24"/>
                <w:szCs w:val="24"/>
                <w:lang w:eastAsia="zh-CN"/>
              </w:rPr>
              <w:t>Грамматически материал:</w:t>
            </w:r>
          </w:p>
          <w:p w14:paraId="791BE187" w14:textId="77777777" w:rsidR="00EF4302"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zh-CN"/>
              </w:rPr>
            </w:pPr>
            <w:r>
              <w:rPr>
                <w:rFonts w:ascii="Times New Roman" w:hAnsi="Times New Roman"/>
                <w:sz w:val="24"/>
                <w:szCs w:val="24"/>
                <w:lang w:eastAsia="zh-CN"/>
              </w:rPr>
              <w:t xml:space="preserve">- </w:t>
            </w:r>
            <w:r w:rsidRPr="002D69B7">
              <w:rPr>
                <w:rFonts w:ascii="Times New Roman" w:hAnsi="Times New Roman"/>
                <w:sz w:val="24"/>
                <w:szCs w:val="24"/>
                <w:lang w:eastAsia="zh-CN"/>
              </w:rPr>
              <w:t>гла</w:t>
            </w:r>
            <w:r>
              <w:rPr>
                <w:rFonts w:ascii="Times New Roman" w:hAnsi="Times New Roman"/>
                <w:sz w:val="24"/>
                <w:szCs w:val="24"/>
                <w:lang w:eastAsia="zh-CN"/>
              </w:rPr>
              <w:t>голы в страдательном залоге;</w:t>
            </w:r>
          </w:p>
          <w:p w14:paraId="3DA7FC97" w14:textId="77777777" w:rsidR="00EF4302" w:rsidRPr="00E45B13"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lang w:eastAsia="zh-CN"/>
              </w:rPr>
            </w:pPr>
            <w:r>
              <w:rPr>
                <w:rFonts w:ascii="Times New Roman" w:hAnsi="Times New Roman"/>
                <w:sz w:val="24"/>
                <w:szCs w:val="24"/>
                <w:lang w:eastAsia="zh-CN"/>
              </w:rPr>
              <w:t>-</w:t>
            </w:r>
            <w:r w:rsidRPr="002D69B7">
              <w:rPr>
                <w:rFonts w:ascii="Times New Roman" w:hAnsi="Times New Roman"/>
                <w:sz w:val="24"/>
                <w:szCs w:val="24"/>
                <w:lang w:eastAsia="zh-CN"/>
              </w:rPr>
              <w:t xml:space="preserve"> Интернационализмы, атрибутные группы, железнодорожные термины</w:t>
            </w:r>
            <w:r>
              <w:rPr>
                <w:rFonts w:ascii="Times New Roman" w:hAnsi="Times New Roman"/>
                <w:sz w:val="24"/>
                <w:szCs w:val="24"/>
                <w:lang w:eastAsia="zh-CN"/>
              </w:rPr>
              <w:t>;</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0921321"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p>
        </w:tc>
        <w:tc>
          <w:tcPr>
            <w:tcW w:w="1276" w:type="dxa"/>
            <w:tcBorders>
              <w:top w:val="single" w:sz="4" w:space="0" w:color="auto"/>
              <w:left w:val="single" w:sz="4" w:space="0" w:color="auto"/>
              <w:bottom w:val="single" w:sz="4" w:space="0" w:color="auto"/>
              <w:right w:val="single" w:sz="4" w:space="0" w:color="auto"/>
            </w:tcBorders>
          </w:tcPr>
          <w:p w14:paraId="2EF4D6DF"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01E3E27C"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04B5CF3D" w14:textId="77777777" w:rsidTr="005A58F4">
        <w:trPr>
          <w:trHeight w:val="20"/>
        </w:trPr>
        <w:tc>
          <w:tcPr>
            <w:tcW w:w="1977" w:type="dxa"/>
            <w:vMerge/>
            <w:tcBorders>
              <w:left w:val="single" w:sz="4" w:space="0" w:color="auto"/>
              <w:right w:val="single" w:sz="4" w:space="0" w:color="auto"/>
            </w:tcBorders>
            <w:shd w:val="clear" w:color="auto" w:fill="auto"/>
          </w:tcPr>
          <w:p w14:paraId="73C90B45"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auto"/>
              <w:left w:val="single" w:sz="4" w:space="0" w:color="auto"/>
              <w:bottom w:val="single" w:sz="4" w:space="0" w:color="auto"/>
              <w:right w:val="single" w:sz="4" w:space="0" w:color="auto"/>
            </w:tcBorders>
            <w:shd w:val="clear" w:color="auto" w:fill="auto"/>
          </w:tcPr>
          <w:p w14:paraId="02C25945" w14:textId="77777777" w:rsidR="00EF4302" w:rsidRPr="00E45B13"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lang w:eastAsia="zh-CN"/>
              </w:rPr>
            </w:pPr>
            <w:r w:rsidRPr="00D66D6F">
              <w:rPr>
                <w:rFonts w:ascii="Times New Roman" w:hAnsi="Times New Roman"/>
                <w:b/>
                <w:sz w:val="24"/>
                <w:szCs w:val="24"/>
                <w:lang w:eastAsia="zh-CN"/>
              </w:rPr>
              <w:t>В том числе практических занятий:</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4E761A3" w14:textId="77777777" w:rsidR="00EF4302" w:rsidRPr="00426749"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zh-CN"/>
              </w:rPr>
            </w:pPr>
            <w:r w:rsidRPr="00426749">
              <w:rPr>
                <w:rFonts w:ascii="Times New Roman" w:hAnsi="Times New Roman"/>
                <w:b/>
                <w:bCs/>
                <w:sz w:val="24"/>
                <w:szCs w:val="24"/>
                <w:lang w:eastAsia="zh-CN"/>
              </w:rPr>
              <w:t>6</w:t>
            </w:r>
          </w:p>
        </w:tc>
        <w:tc>
          <w:tcPr>
            <w:tcW w:w="1276" w:type="dxa"/>
            <w:tcBorders>
              <w:top w:val="single" w:sz="4" w:space="0" w:color="auto"/>
              <w:left w:val="single" w:sz="4" w:space="0" w:color="auto"/>
              <w:bottom w:val="single" w:sz="4" w:space="0" w:color="auto"/>
              <w:right w:val="single" w:sz="4" w:space="0" w:color="auto"/>
            </w:tcBorders>
          </w:tcPr>
          <w:p w14:paraId="6B99A58C"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0070DC08"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62187BF1" w14:textId="77777777" w:rsidTr="005A58F4">
        <w:trPr>
          <w:trHeight w:val="20"/>
        </w:trPr>
        <w:tc>
          <w:tcPr>
            <w:tcW w:w="1977" w:type="dxa"/>
            <w:vMerge/>
            <w:tcBorders>
              <w:left w:val="single" w:sz="4" w:space="0" w:color="auto"/>
              <w:right w:val="single" w:sz="4" w:space="0" w:color="auto"/>
            </w:tcBorders>
            <w:shd w:val="clear" w:color="auto" w:fill="auto"/>
          </w:tcPr>
          <w:p w14:paraId="4DDC10B5"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auto"/>
              <w:left w:val="single" w:sz="4" w:space="0" w:color="auto"/>
              <w:bottom w:val="single" w:sz="4" w:space="0" w:color="auto"/>
              <w:right w:val="single" w:sz="4" w:space="0" w:color="auto"/>
            </w:tcBorders>
            <w:shd w:val="clear" w:color="auto" w:fill="auto"/>
          </w:tcPr>
          <w:p w14:paraId="0E79C1E9" w14:textId="77777777" w:rsidR="00EF4302" w:rsidRPr="00E45B13"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lang w:eastAsia="zh-CN"/>
              </w:rPr>
            </w:pPr>
            <w:r w:rsidRPr="00426749">
              <w:rPr>
                <w:rFonts w:ascii="Times New Roman" w:hAnsi="Times New Roman"/>
                <w:b/>
                <w:bCs/>
                <w:color w:val="000000"/>
                <w:sz w:val="24"/>
                <w:szCs w:val="24"/>
                <w:lang w:eastAsia="zh-CN"/>
              </w:rPr>
              <w:t>Практическое занятие № 4</w:t>
            </w:r>
            <w:r>
              <w:rPr>
                <w:rFonts w:ascii="Times New Roman" w:hAnsi="Times New Roman"/>
                <w:b/>
                <w:bCs/>
                <w:color w:val="000000"/>
                <w:sz w:val="24"/>
                <w:szCs w:val="24"/>
                <w:lang w:eastAsia="zh-CN"/>
              </w:rPr>
              <w:t>1</w:t>
            </w:r>
            <w:r w:rsidRPr="00426749">
              <w:rPr>
                <w:rFonts w:ascii="Times New Roman" w:hAnsi="Times New Roman"/>
                <w:b/>
                <w:bCs/>
                <w:color w:val="000000"/>
                <w:sz w:val="24"/>
                <w:szCs w:val="24"/>
                <w:lang w:eastAsia="zh-CN"/>
              </w:rPr>
              <w:t>.</w:t>
            </w:r>
            <w:r>
              <w:rPr>
                <w:rFonts w:ascii="Times New Roman" w:hAnsi="Times New Roman"/>
                <w:bCs/>
                <w:color w:val="000000"/>
                <w:sz w:val="24"/>
                <w:szCs w:val="24"/>
                <w:lang w:eastAsia="zh-CN"/>
              </w:rPr>
              <w:t xml:space="preserve"> История развития железных дорог в России</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010CD2D"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2</w:t>
            </w:r>
          </w:p>
        </w:tc>
        <w:tc>
          <w:tcPr>
            <w:tcW w:w="1276" w:type="dxa"/>
            <w:tcBorders>
              <w:top w:val="single" w:sz="4" w:space="0" w:color="auto"/>
              <w:left w:val="single" w:sz="4" w:space="0" w:color="auto"/>
              <w:bottom w:val="single" w:sz="4" w:space="0" w:color="auto"/>
              <w:right w:val="single" w:sz="4" w:space="0" w:color="auto"/>
            </w:tcBorders>
          </w:tcPr>
          <w:p w14:paraId="4F9C26C4"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34880AF0"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2AF44650" w14:textId="77777777" w:rsidTr="005A58F4">
        <w:trPr>
          <w:trHeight w:val="20"/>
        </w:trPr>
        <w:tc>
          <w:tcPr>
            <w:tcW w:w="1977" w:type="dxa"/>
            <w:vMerge/>
            <w:tcBorders>
              <w:left w:val="single" w:sz="4" w:space="0" w:color="auto"/>
              <w:right w:val="single" w:sz="4" w:space="0" w:color="auto"/>
            </w:tcBorders>
            <w:shd w:val="clear" w:color="auto" w:fill="auto"/>
          </w:tcPr>
          <w:p w14:paraId="6057B5D3"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auto"/>
              <w:left w:val="single" w:sz="4" w:space="0" w:color="auto"/>
              <w:bottom w:val="single" w:sz="4" w:space="0" w:color="auto"/>
              <w:right w:val="single" w:sz="4" w:space="0" w:color="auto"/>
            </w:tcBorders>
            <w:shd w:val="clear" w:color="auto" w:fill="auto"/>
          </w:tcPr>
          <w:p w14:paraId="1FE7415C" w14:textId="77777777" w:rsidR="00EF4302" w:rsidRPr="00E45B13"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lang w:eastAsia="zh-CN"/>
              </w:rPr>
            </w:pPr>
            <w:r w:rsidRPr="00426749">
              <w:rPr>
                <w:rFonts w:ascii="Times New Roman" w:hAnsi="Times New Roman"/>
                <w:b/>
                <w:bCs/>
                <w:color w:val="000000"/>
                <w:sz w:val="24"/>
                <w:szCs w:val="24"/>
                <w:lang w:eastAsia="zh-CN"/>
              </w:rPr>
              <w:t>Практическое занятие № 4</w:t>
            </w:r>
            <w:r>
              <w:rPr>
                <w:rFonts w:ascii="Times New Roman" w:hAnsi="Times New Roman"/>
                <w:b/>
                <w:bCs/>
                <w:color w:val="000000"/>
                <w:sz w:val="24"/>
                <w:szCs w:val="24"/>
                <w:lang w:eastAsia="zh-CN"/>
              </w:rPr>
              <w:t>2</w:t>
            </w:r>
            <w:r w:rsidRPr="00426749">
              <w:rPr>
                <w:rFonts w:ascii="Times New Roman" w:hAnsi="Times New Roman"/>
                <w:b/>
                <w:bCs/>
                <w:color w:val="000000"/>
                <w:sz w:val="24"/>
                <w:szCs w:val="24"/>
                <w:lang w:eastAsia="zh-CN"/>
              </w:rPr>
              <w:t>.</w:t>
            </w:r>
            <w:r>
              <w:rPr>
                <w:rFonts w:ascii="Times New Roman" w:hAnsi="Times New Roman"/>
                <w:bCs/>
                <w:color w:val="000000"/>
                <w:sz w:val="24"/>
                <w:szCs w:val="24"/>
                <w:lang w:eastAsia="zh-CN"/>
              </w:rPr>
              <w:t xml:space="preserve"> История развития железных дорог за рубежом</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5C33ADF"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2</w:t>
            </w:r>
          </w:p>
        </w:tc>
        <w:tc>
          <w:tcPr>
            <w:tcW w:w="1276" w:type="dxa"/>
            <w:tcBorders>
              <w:top w:val="single" w:sz="4" w:space="0" w:color="auto"/>
              <w:left w:val="single" w:sz="4" w:space="0" w:color="auto"/>
              <w:bottom w:val="single" w:sz="4" w:space="0" w:color="auto"/>
              <w:right w:val="single" w:sz="4" w:space="0" w:color="auto"/>
            </w:tcBorders>
          </w:tcPr>
          <w:p w14:paraId="2DB62553"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3FC2B05A"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3D849B91" w14:textId="77777777" w:rsidTr="005A58F4">
        <w:trPr>
          <w:trHeight w:val="20"/>
        </w:trPr>
        <w:tc>
          <w:tcPr>
            <w:tcW w:w="1977" w:type="dxa"/>
            <w:vMerge/>
            <w:tcBorders>
              <w:left w:val="single" w:sz="4" w:space="0" w:color="auto"/>
              <w:right w:val="single" w:sz="4" w:space="0" w:color="auto"/>
            </w:tcBorders>
            <w:shd w:val="clear" w:color="auto" w:fill="auto"/>
          </w:tcPr>
          <w:p w14:paraId="783A27D4"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auto"/>
              <w:left w:val="single" w:sz="4" w:space="0" w:color="auto"/>
              <w:bottom w:val="single" w:sz="4" w:space="0" w:color="auto"/>
              <w:right w:val="single" w:sz="4" w:space="0" w:color="auto"/>
            </w:tcBorders>
            <w:shd w:val="clear" w:color="auto" w:fill="auto"/>
          </w:tcPr>
          <w:p w14:paraId="6A16D5C4" w14:textId="77777777" w:rsidR="00EF4302" w:rsidRPr="00E45B13"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lang w:eastAsia="zh-CN"/>
              </w:rPr>
            </w:pPr>
            <w:r w:rsidRPr="00426749">
              <w:rPr>
                <w:rFonts w:ascii="Times New Roman" w:hAnsi="Times New Roman"/>
                <w:b/>
                <w:bCs/>
                <w:color w:val="000000"/>
                <w:sz w:val="24"/>
                <w:szCs w:val="24"/>
                <w:lang w:eastAsia="zh-CN"/>
              </w:rPr>
              <w:t>Практическое занятие № 4</w:t>
            </w:r>
            <w:r>
              <w:rPr>
                <w:rFonts w:ascii="Times New Roman" w:hAnsi="Times New Roman"/>
                <w:b/>
                <w:bCs/>
                <w:color w:val="000000"/>
                <w:sz w:val="24"/>
                <w:szCs w:val="24"/>
                <w:lang w:eastAsia="zh-CN"/>
              </w:rPr>
              <w:t>3</w:t>
            </w:r>
            <w:r w:rsidRPr="00426749">
              <w:rPr>
                <w:rFonts w:ascii="Times New Roman" w:hAnsi="Times New Roman"/>
                <w:b/>
                <w:bCs/>
                <w:color w:val="000000"/>
                <w:sz w:val="24"/>
                <w:szCs w:val="24"/>
                <w:lang w:eastAsia="zh-CN"/>
              </w:rPr>
              <w:t>.</w:t>
            </w:r>
            <w:r>
              <w:rPr>
                <w:rFonts w:ascii="Times New Roman" w:hAnsi="Times New Roman"/>
                <w:bCs/>
                <w:color w:val="000000"/>
                <w:sz w:val="24"/>
                <w:szCs w:val="24"/>
                <w:lang w:eastAsia="zh-CN"/>
              </w:rPr>
              <w:t xml:space="preserve"> Современные высокоскоростные поезда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913B3D2"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2</w:t>
            </w:r>
          </w:p>
        </w:tc>
        <w:tc>
          <w:tcPr>
            <w:tcW w:w="1276" w:type="dxa"/>
            <w:tcBorders>
              <w:top w:val="single" w:sz="4" w:space="0" w:color="auto"/>
              <w:left w:val="single" w:sz="4" w:space="0" w:color="auto"/>
              <w:bottom w:val="single" w:sz="4" w:space="0" w:color="auto"/>
              <w:right w:val="single" w:sz="4" w:space="0" w:color="auto"/>
            </w:tcBorders>
          </w:tcPr>
          <w:p w14:paraId="53E63D2E"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42C5E8E6"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7781417A" w14:textId="77777777" w:rsidTr="005A58F4">
        <w:trPr>
          <w:trHeight w:val="20"/>
        </w:trPr>
        <w:tc>
          <w:tcPr>
            <w:tcW w:w="1977" w:type="dxa"/>
            <w:vMerge/>
            <w:tcBorders>
              <w:left w:val="single" w:sz="4" w:space="0" w:color="auto"/>
              <w:right w:val="single" w:sz="4" w:space="0" w:color="auto"/>
            </w:tcBorders>
            <w:shd w:val="clear" w:color="auto" w:fill="auto"/>
          </w:tcPr>
          <w:p w14:paraId="2350E59D"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auto"/>
              <w:left w:val="single" w:sz="4" w:space="0" w:color="auto"/>
              <w:bottom w:val="single" w:sz="4" w:space="0" w:color="auto"/>
              <w:right w:val="single" w:sz="4" w:space="0" w:color="auto"/>
            </w:tcBorders>
            <w:shd w:val="clear" w:color="auto" w:fill="auto"/>
          </w:tcPr>
          <w:p w14:paraId="71858D00"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lang w:eastAsia="zh-CN"/>
              </w:rPr>
            </w:pPr>
            <w:r>
              <w:rPr>
                <w:rFonts w:ascii="Times New Roman" w:hAnsi="Times New Roman"/>
                <w:b/>
                <w:bCs/>
                <w:color w:val="000000"/>
                <w:sz w:val="24"/>
                <w:szCs w:val="24"/>
                <w:lang w:eastAsia="zh-CN"/>
              </w:rPr>
              <w:t>Самостоятельная работа обучающихся</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2B7F3874" w14:textId="77777777" w:rsidR="00EF4302" w:rsidRPr="00223E05"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zh-CN"/>
              </w:rPr>
            </w:pPr>
            <w:r w:rsidRPr="00223E05">
              <w:rPr>
                <w:rFonts w:ascii="Times New Roman" w:hAnsi="Times New Roman"/>
                <w:b/>
                <w:bCs/>
                <w:sz w:val="24"/>
                <w:szCs w:val="24"/>
                <w:lang w:eastAsia="zh-CN"/>
              </w:rPr>
              <w:t>2</w:t>
            </w:r>
          </w:p>
        </w:tc>
        <w:tc>
          <w:tcPr>
            <w:tcW w:w="1276" w:type="dxa"/>
            <w:tcBorders>
              <w:top w:val="single" w:sz="4" w:space="0" w:color="auto"/>
              <w:left w:val="single" w:sz="4" w:space="0" w:color="auto"/>
              <w:bottom w:val="single" w:sz="4" w:space="0" w:color="auto"/>
              <w:right w:val="single" w:sz="4" w:space="0" w:color="auto"/>
            </w:tcBorders>
          </w:tcPr>
          <w:p w14:paraId="4AA592EE"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4D0297AA"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34EB5F48" w14:textId="77777777" w:rsidTr="005A58F4">
        <w:trPr>
          <w:trHeight w:val="20"/>
        </w:trPr>
        <w:tc>
          <w:tcPr>
            <w:tcW w:w="1977" w:type="dxa"/>
            <w:vMerge/>
            <w:tcBorders>
              <w:left w:val="single" w:sz="4" w:space="0" w:color="auto"/>
              <w:bottom w:val="single" w:sz="4" w:space="0" w:color="auto"/>
              <w:right w:val="single" w:sz="4" w:space="0" w:color="auto"/>
            </w:tcBorders>
            <w:shd w:val="clear" w:color="auto" w:fill="auto"/>
          </w:tcPr>
          <w:p w14:paraId="34B9D4AA"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auto"/>
              <w:left w:val="single" w:sz="4" w:space="0" w:color="auto"/>
              <w:bottom w:val="single" w:sz="4" w:space="0" w:color="auto"/>
              <w:right w:val="single" w:sz="4" w:space="0" w:color="auto"/>
            </w:tcBorders>
            <w:shd w:val="clear" w:color="auto" w:fill="auto"/>
          </w:tcPr>
          <w:p w14:paraId="58205499" w14:textId="77777777" w:rsidR="00EF4302"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eastAsia="zh-CN"/>
              </w:rPr>
            </w:pPr>
            <w:r w:rsidRPr="002D69B7">
              <w:rPr>
                <w:rFonts w:ascii="Times New Roman" w:hAnsi="Times New Roman"/>
                <w:bCs/>
                <w:sz w:val="24"/>
                <w:szCs w:val="24"/>
                <w:lang w:eastAsia="zh-CN"/>
              </w:rPr>
              <w:t>Создание презентаций по истории железных дорог, о железных дорогах за рубежом.</w:t>
            </w:r>
          </w:p>
          <w:p w14:paraId="6B5A5F6D"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lang w:eastAsia="zh-CN"/>
              </w:rPr>
            </w:pPr>
            <w:r w:rsidRPr="00767BA9">
              <w:rPr>
                <w:rFonts w:ascii="Times New Roman" w:hAnsi="Times New Roman"/>
                <w:bCs/>
                <w:color w:val="000000"/>
                <w:sz w:val="24"/>
                <w:szCs w:val="24"/>
                <w:lang w:eastAsia="zh-CN"/>
              </w:rPr>
              <w:lastRenderedPageBreak/>
              <w:t>Проработка конспектов занятий, работа с грамматическим справочником</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50BBD61"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lastRenderedPageBreak/>
              <w:t>2</w:t>
            </w:r>
          </w:p>
        </w:tc>
        <w:tc>
          <w:tcPr>
            <w:tcW w:w="1276" w:type="dxa"/>
            <w:tcBorders>
              <w:top w:val="single" w:sz="4" w:space="0" w:color="auto"/>
              <w:left w:val="single" w:sz="4" w:space="0" w:color="auto"/>
              <w:bottom w:val="single" w:sz="4" w:space="0" w:color="auto"/>
              <w:right w:val="single" w:sz="4" w:space="0" w:color="auto"/>
            </w:tcBorders>
          </w:tcPr>
          <w:p w14:paraId="2E6CF18E"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247B9AB9"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2CB326DE" w14:textId="77777777" w:rsidTr="005A58F4">
        <w:trPr>
          <w:trHeight w:val="20"/>
        </w:trPr>
        <w:tc>
          <w:tcPr>
            <w:tcW w:w="1977" w:type="dxa"/>
            <w:vMerge w:val="restart"/>
            <w:tcBorders>
              <w:top w:val="single" w:sz="4" w:space="0" w:color="auto"/>
              <w:left w:val="single" w:sz="4" w:space="0" w:color="auto"/>
              <w:bottom w:val="single" w:sz="4" w:space="0" w:color="auto"/>
              <w:right w:val="single" w:sz="4" w:space="0" w:color="auto"/>
            </w:tcBorders>
            <w:shd w:val="clear" w:color="auto" w:fill="auto"/>
          </w:tcPr>
          <w:p w14:paraId="44B33036" w14:textId="77777777" w:rsidR="00EF4302" w:rsidRPr="002D69B7" w:rsidRDefault="00EF4302" w:rsidP="005A58F4">
            <w:pPr>
              <w:spacing w:after="0" w:line="240" w:lineRule="auto"/>
              <w:rPr>
                <w:rFonts w:ascii="Times New Roman" w:hAnsi="Times New Roman"/>
                <w:b/>
                <w:bCs/>
                <w:sz w:val="24"/>
                <w:szCs w:val="24"/>
                <w:lang w:eastAsia="zh-CN"/>
              </w:rPr>
            </w:pPr>
            <w:r>
              <w:rPr>
                <w:rFonts w:ascii="Times New Roman" w:hAnsi="Times New Roman"/>
                <w:b/>
                <w:bCs/>
                <w:sz w:val="24"/>
                <w:szCs w:val="24"/>
                <w:lang w:eastAsia="zh-CN"/>
              </w:rPr>
              <w:t>Тема 3.4. Детали, машины, оборудование</w:t>
            </w:r>
          </w:p>
        </w:tc>
        <w:tc>
          <w:tcPr>
            <w:tcW w:w="8505" w:type="dxa"/>
            <w:tcBorders>
              <w:top w:val="single" w:sz="4" w:space="0" w:color="auto"/>
              <w:left w:val="single" w:sz="4" w:space="0" w:color="auto"/>
              <w:bottom w:val="single" w:sz="4" w:space="0" w:color="000000"/>
            </w:tcBorders>
            <w:shd w:val="clear" w:color="auto" w:fill="auto"/>
          </w:tcPr>
          <w:p w14:paraId="294D6667"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lang w:eastAsia="zh-CN"/>
              </w:rPr>
            </w:pPr>
            <w:r w:rsidRPr="002D69B7">
              <w:rPr>
                <w:rFonts w:ascii="Times New Roman" w:hAnsi="Times New Roman"/>
                <w:b/>
                <w:bCs/>
                <w:color w:val="000000"/>
                <w:sz w:val="24"/>
                <w:szCs w:val="24"/>
                <w:lang w:eastAsia="zh-CN"/>
              </w:rPr>
              <w:t>Содержание учебного материала</w:t>
            </w:r>
          </w:p>
        </w:tc>
        <w:tc>
          <w:tcPr>
            <w:tcW w:w="2268" w:type="dxa"/>
            <w:tcBorders>
              <w:top w:val="single" w:sz="4" w:space="0" w:color="auto"/>
              <w:left w:val="single" w:sz="4" w:space="0" w:color="000000"/>
            </w:tcBorders>
            <w:shd w:val="clear" w:color="auto" w:fill="auto"/>
            <w:vAlign w:val="center"/>
          </w:tcPr>
          <w:p w14:paraId="195E4EA5" w14:textId="77777777" w:rsidR="00EF4302" w:rsidRPr="000B0801"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zh-CN"/>
              </w:rPr>
            </w:pPr>
            <w:r w:rsidRPr="000B0801">
              <w:rPr>
                <w:rFonts w:ascii="Times New Roman" w:hAnsi="Times New Roman"/>
                <w:b/>
                <w:bCs/>
                <w:sz w:val="24"/>
                <w:szCs w:val="24"/>
                <w:lang w:eastAsia="zh-CN"/>
              </w:rPr>
              <w:t>20</w:t>
            </w:r>
          </w:p>
        </w:tc>
        <w:tc>
          <w:tcPr>
            <w:tcW w:w="1276" w:type="dxa"/>
            <w:vMerge w:val="restart"/>
            <w:tcBorders>
              <w:top w:val="single" w:sz="4" w:space="0" w:color="auto"/>
              <w:left w:val="single" w:sz="4" w:space="0" w:color="auto"/>
              <w:bottom w:val="single" w:sz="4" w:space="0" w:color="auto"/>
              <w:right w:val="single" w:sz="4" w:space="0" w:color="auto"/>
            </w:tcBorders>
          </w:tcPr>
          <w:p w14:paraId="51FBBF85" w14:textId="77777777" w:rsidR="00EF4302"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ОК 1-ОК 9</w:t>
            </w:r>
          </w:p>
          <w:p w14:paraId="41EF3845"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ПК 1.2., ПК 2.1., ПК 2.3., ПК 3.1.</w:t>
            </w:r>
          </w:p>
        </w:tc>
        <w:tc>
          <w:tcPr>
            <w:tcW w:w="1134" w:type="dxa"/>
            <w:vMerge w:val="restart"/>
            <w:tcBorders>
              <w:top w:val="single" w:sz="4" w:space="0" w:color="auto"/>
              <w:left w:val="single" w:sz="4" w:space="0" w:color="auto"/>
              <w:bottom w:val="single" w:sz="4" w:space="0" w:color="auto"/>
              <w:right w:val="single" w:sz="4" w:space="0" w:color="auto"/>
            </w:tcBorders>
          </w:tcPr>
          <w:p w14:paraId="114E7893" w14:textId="77777777" w:rsidR="00EF4302"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У1, У2, У3, З1</w:t>
            </w:r>
          </w:p>
          <w:p w14:paraId="0A745A26"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08CB3E9C"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6FE6DBED"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auto"/>
              <w:left w:val="single" w:sz="4" w:space="0" w:color="auto"/>
              <w:bottom w:val="single" w:sz="4" w:space="0" w:color="000000"/>
            </w:tcBorders>
            <w:shd w:val="clear" w:color="auto" w:fill="auto"/>
          </w:tcPr>
          <w:p w14:paraId="069005AB"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lang w:eastAsia="zh-CN"/>
              </w:rPr>
            </w:pPr>
            <w:r w:rsidRPr="002D69B7">
              <w:rPr>
                <w:rFonts w:ascii="Times New Roman" w:hAnsi="Times New Roman"/>
                <w:sz w:val="24"/>
                <w:szCs w:val="24"/>
                <w:lang w:eastAsia="zh-CN"/>
              </w:rPr>
              <w:t>Лексический материал по тем</w:t>
            </w:r>
            <w:r>
              <w:rPr>
                <w:rFonts w:ascii="Times New Roman" w:hAnsi="Times New Roman"/>
                <w:sz w:val="24"/>
                <w:szCs w:val="24"/>
                <w:lang w:eastAsia="zh-CN"/>
              </w:rPr>
              <w:t>ам «Дизельная тяга», «Электрическая тяга», «Устройство пути», «Строительные и путевые машины», «Строительство железных дорог»</w:t>
            </w:r>
          </w:p>
        </w:tc>
        <w:tc>
          <w:tcPr>
            <w:tcW w:w="2268" w:type="dxa"/>
            <w:tcBorders>
              <w:top w:val="single" w:sz="4" w:space="0" w:color="auto"/>
              <w:left w:val="single" w:sz="4" w:space="0" w:color="000000"/>
              <w:bottom w:val="single" w:sz="4" w:space="0" w:color="auto"/>
            </w:tcBorders>
            <w:shd w:val="clear" w:color="auto" w:fill="auto"/>
            <w:vAlign w:val="center"/>
          </w:tcPr>
          <w:p w14:paraId="5E361A41"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p>
        </w:tc>
        <w:tc>
          <w:tcPr>
            <w:tcW w:w="1276" w:type="dxa"/>
            <w:vMerge/>
            <w:tcBorders>
              <w:top w:val="single" w:sz="4" w:space="0" w:color="auto"/>
              <w:left w:val="single" w:sz="4" w:space="0" w:color="auto"/>
              <w:bottom w:val="single" w:sz="4" w:space="0" w:color="auto"/>
              <w:right w:val="single" w:sz="4" w:space="0" w:color="auto"/>
            </w:tcBorders>
          </w:tcPr>
          <w:p w14:paraId="5C9A2519"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vMerge/>
            <w:tcBorders>
              <w:top w:val="single" w:sz="4" w:space="0" w:color="auto"/>
              <w:left w:val="single" w:sz="4" w:space="0" w:color="auto"/>
              <w:bottom w:val="single" w:sz="4" w:space="0" w:color="auto"/>
              <w:right w:val="single" w:sz="4" w:space="0" w:color="auto"/>
            </w:tcBorders>
          </w:tcPr>
          <w:p w14:paraId="208E2918"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4BA950A9"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782DA5AF"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auto"/>
              <w:left w:val="single" w:sz="4" w:space="0" w:color="auto"/>
              <w:bottom w:val="single" w:sz="4" w:space="0" w:color="000000"/>
              <w:right w:val="single" w:sz="4" w:space="0" w:color="auto"/>
            </w:tcBorders>
            <w:shd w:val="clear" w:color="auto" w:fill="auto"/>
          </w:tcPr>
          <w:p w14:paraId="0A3A2190" w14:textId="77777777" w:rsidR="00EF4302" w:rsidRPr="002D69B7" w:rsidRDefault="00EF4302" w:rsidP="005A58F4">
            <w:pPr>
              <w:autoSpaceDE w:val="0"/>
              <w:spacing w:after="0" w:line="240" w:lineRule="auto"/>
              <w:rPr>
                <w:rFonts w:ascii="Times New Roman" w:hAnsi="Times New Roman"/>
                <w:sz w:val="24"/>
                <w:szCs w:val="24"/>
                <w:lang w:eastAsia="zh-CN"/>
              </w:rPr>
            </w:pPr>
            <w:r w:rsidRPr="002D69B7">
              <w:rPr>
                <w:rFonts w:ascii="Times New Roman" w:hAnsi="Times New Roman"/>
                <w:sz w:val="24"/>
                <w:szCs w:val="24"/>
                <w:lang w:eastAsia="zh-CN"/>
              </w:rPr>
              <w:t>Грамматический материал по теме</w:t>
            </w:r>
          </w:p>
          <w:p w14:paraId="732655DE" w14:textId="54FDB70B" w:rsidR="00EF4302" w:rsidRPr="002D69B7" w:rsidRDefault="00EF4302" w:rsidP="005A58F4">
            <w:pPr>
              <w:autoSpaceDE w:val="0"/>
              <w:spacing w:after="0" w:line="240" w:lineRule="auto"/>
              <w:rPr>
                <w:rFonts w:ascii="Times New Roman" w:hAnsi="Times New Roman"/>
                <w:sz w:val="24"/>
                <w:szCs w:val="24"/>
                <w:lang w:eastAsia="zh-CN"/>
              </w:rPr>
            </w:pPr>
            <w:r w:rsidRPr="002D69B7">
              <w:rPr>
                <w:rFonts w:ascii="Times New Roman" w:hAnsi="Times New Roman"/>
                <w:sz w:val="24"/>
                <w:szCs w:val="24"/>
                <w:lang w:eastAsia="zh-CN"/>
              </w:rPr>
              <w:t>- систематизация з</w:t>
            </w:r>
            <w:r>
              <w:rPr>
                <w:rFonts w:ascii="Times New Roman" w:hAnsi="Times New Roman"/>
                <w:sz w:val="24"/>
                <w:szCs w:val="24"/>
                <w:lang w:eastAsia="zh-CN"/>
              </w:rPr>
              <w:t>наний об условных предложениях;</w:t>
            </w:r>
          </w:p>
          <w:p w14:paraId="20B92D92" w14:textId="70D72189" w:rsidR="00EF4302" w:rsidRPr="002D69B7" w:rsidRDefault="00EF4302" w:rsidP="005A58F4">
            <w:pPr>
              <w:autoSpaceDE w:val="0"/>
              <w:spacing w:after="0" w:line="240" w:lineRule="auto"/>
              <w:rPr>
                <w:rFonts w:ascii="Times New Roman" w:hAnsi="Times New Roman"/>
                <w:sz w:val="24"/>
                <w:szCs w:val="24"/>
                <w:lang w:eastAsia="zh-CN"/>
              </w:rPr>
            </w:pPr>
            <w:r w:rsidRPr="002D69B7">
              <w:rPr>
                <w:rFonts w:ascii="Times New Roman" w:hAnsi="Times New Roman"/>
                <w:sz w:val="24"/>
                <w:szCs w:val="24"/>
                <w:lang w:eastAsia="zh-CN"/>
              </w:rPr>
              <w:t>-систематизация знаний о сложносочиненных предложениях,</w:t>
            </w:r>
          </w:p>
          <w:p w14:paraId="7B1600B1" w14:textId="2463F1EC" w:rsidR="00EF4302" w:rsidRPr="002D69B7" w:rsidRDefault="00EF4302" w:rsidP="005A58F4">
            <w:pPr>
              <w:autoSpaceDE w:val="0"/>
              <w:spacing w:after="0" w:line="240" w:lineRule="auto"/>
              <w:rPr>
                <w:rFonts w:ascii="Times New Roman" w:hAnsi="Times New Roman"/>
                <w:sz w:val="24"/>
                <w:szCs w:val="24"/>
                <w:lang w:eastAsia="zh-CN"/>
              </w:rPr>
            </w:pPr>
            <w:r w:rsidRPr="002D69B7">
              <w:rPr>
                <w:rFonts w:ascii="Times New Roman" w:hAnsi="Times New Roman"/>
                <w:sz w:val="24"/>
                <w:szCs w:val="24"/>
                <w:lang w:eastAsia="zh-CN"/>
              </w:rPr>
              <w:t>-систематизация знаний о сложноподчиненных предложениях</w:t>
            </w:r>
            <w:r>
              <w:rPr>
                <w:rFonts w:ascii="Times New Roman" w:hAnsi="Times New Roman"/>
                <w:sz w:val="24"/>
                <w:szCs w:val="24"/>
                <w:lang w:eastAsia="zh-CN"/>
              </w:rPr>
              <w:t>;</w:t>
            </w:r>
          </w:p>
          <w:p w14:paraId="16259185" w14:textId="77777777" w:rsidR="00EF4302" w:rsidRPr="002D69B7" w:rsidRDefault="00EF4302" w:rsidP="005A58F4">
            <w:pPr>
              <w:autoSpaceDE w:val="0"/>
              <w:spacing w:after="0" w:line="240" w:lineRule="auto"/>
              <w:rPr>
                <w:rFonts w:ascii="Times New Roman" w:hAnsi="Times New Roman"/>
                <w:b/>
                <w:bCs/>
                <w:color w:val="000000"/>
                <w:sz w:val="24"/>
                <w:szCs w:val="24"/>
                <w:lang w:eastAsia="zh-CN"/>
              </w:rPr>
            </w:pPr>
            <w:r w:rsidRPr="002D69B7">
              <w:rPr>
                <w:rFonts w:ascii="Times New Roman" w:hAnsi="Times New Roman"/>
                <w:sz w:val="24"/>
                <w:szCs w:val="24"/>
                <w:lang w:eastAsia="zh-CN"/>
              </w:rPr>
              <w:t>- распознавание и употребление в речи изученных ранее коммуникативных и</w:t>
            </w:r>
            <w:r>
              <w:rPr>
                <w:rFonts w:ascii="Times New Roman" w:hAnsi="Times New Roman"/>
                <w:sz w:val="24"/>
                <w:szCs w:val="24"/>
                <w:lang w:eastAsia="zh-CN"/>
              </w:rPr>
              <w:t xml:space="preserve"> </w:t>
            </w:r>
            <w:r w:rsidRPr="002D69B7">
              <w:rPr>
                <w:rFonts w:ascii="Times New Roman" w:hAnsi="Times New Roman"/>
                <w:sz w:val="24"/>
                <w:szCs w:val="24"/>
                <w:lang w:eastAsia="zh-CN"/>
              </w:rPr>
              <w:t>структурных типов предложения</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A4C61AD"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p>
        </w:tc>
        <w:tc>
          <w:tcPr>
            <w:tcW w:w="1276" w:type="dxa"/>
            <w:vMerge/>
            <w:tcBorders>
              <w:top w:val="single" w:sz="4" w:space="0" w:color="auto"/>
              <w:left w:val="single" w:sz="4" w:space="0" w:color="auto"/>
              <w:bottom w:val="single" w:sz="4" w:space="0" w:color="auto"/>
              <w:right w:val="single" w:sz="4" w:space="0" w:color="auto"/>
            </w:tcBorders>
          </w:tcPr>
          <w:p w14:paraId="1F4BF2D5"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vMerge/>
            <w:tcBorders>
              <w:top w:val="single" w:sz="4" w:space="0" w:color="auto"/>
              <w:left w:val="single" w:sz="4" w:space="0" w:color="auto"/>
              <w:bottom w:val="single" w:sz="4" w:space="0" w:color="auto"/>
              <w:right w:val="single" w:sz="4" w:space="0" w:color="auto"/>
            </w:tcBorders>
          </w:tcPr>
          <w:p w14:paraId="3FAF85B5"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6E7F9DAC"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3988506A"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auto"/>
              <w:left w:val="single" w:sz="4" w:space="0" w:color="auto"/>
              <w:bottom w:val="single" w:sz="4" w:space="0" w:color="000000"/>
            </w:tcBorders>
            <w:shd w:val="clear" w:color="auto" w:fill="auto"/>
          </w:tcPr>
          <w:p w14:paraId="3D81D75D"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lang w:eastAsia="zh-CN"/>
              </w:rPr>
            </w:pPr>
            <w:r w:rsidRPr="00D66D6F">
              <w:rPr>
                <w:rFonts w:ascii="Times New Roman" w:hAnsi="Times New Roman"/>
                <w:b/>
                <w:sz w:val="24"/>
                <w:szCs w:val="24"/>
                <w:lang w:eastAsia="zh-CN"/>
              </w:rPr>
              <w:t>В том числе практических занятий:</w:t>
            </w:r>
          </w:p>
        </w:tc>
        <w:tc>
          <w:tcPr>
            <w:tcW w:w="2268" w:type="dxa"/>
            <w:tcBorders>
              <w:top w:val="single" w:sz="4" w:space="0" w:color="auto"/>
              <w:left w:val="single" w:sz="4" w:space="0" w:color="000000"/>
            </w:tcBorders>
            <w:shd w:val="clear" w:color="auto" w:fill="auto"/>
            <w:vAlign w:val="center"/>
          </w:tcPr>
          <w:p w14:paraId="392FD0FE" w14:textId="77777777" w:rsidR="00EF4302" w:rsidRPr="00A34BF9"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zh-CN"/>
              </w:rPr>
            </w:pPr>
            <w:r w:rsidRPr="00A34BF9">
              <w:rPr>
                <w:rFonts w:ascii="Times New Roman" w:hAnsi="Times New Roman"/>
                <w:b/>
                <w:bCs/>
                <w:sz w:val="24"/>
                <w:szCs w:val="24"/>
                <w:lang w:eastAsia="zh-CN"/>
              </w:rPr>
              <w:t>1</w:t>
            </w:r>
            <w:r>
              <w:rPr>
                <w:rFonts w:ascii="Times New Roman" w:hAnsi="Times New Roman"/>
                <w:b/>
                <w:bCs/>
                <w:sz w:val="24"/>
                <w:szCs w:val="24"/>
                <w:lang w:eastAsia="zh-CN"/>
              </w:rPr>
              <w:t>4</w:t>
            </w:r>
          </w:p>
        </w:tc>
        <w:tc>
          <w:tcPr>
            <w:tcW w:w="1276" w:type="dxa"/>
            <w:tcBorders>
              <w:top w:val="single" w:sz="4" w:space="0" w:color="auto"/>
              <w:left w:val="single" w:sz="4" w:space="0" w:color="000000"/>
              <w:right w:val="single" w:sz="4" w:space="0" w:color="000000"/>
            </w:tcBorders>
          </w:tcPr>
          <w:p w14:paraId="7A7181AD"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000000"/>
              <w:right w:val="single" w:sz="4" w:space="0" w:color="000000"/>
            </w:tcBorders>
          </w:tcPr>
          <w:p w14:paraId="6F88CF24"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0C4B6C8C"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30D0CA98"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auto"/>
              <w:left w:val="single" w:sz="4" w:space="0" w:color="auto"/>
              <w:bottom w:val="single" w:sz="4" w:space="0" w:color="000000"/>
            </w:tcBorders>
            <w:shd w:val="clear" w:color="auto" w:fill="auto"/>
          </w:tcPr>
          <w:p w14:paraId="54F8ED7A" w14:textId="77777777" w:rsidR="00EF4302" w:rsidRPr="00F53CFD"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lang w:eastAsia="zh-CN"/>
              </w:rPr>
            </w:pPr>
            <w:r>
              <w:rPr>
                <w:rFonts w:ascii="Times New Roman" w:hAnsi="Times New Roman"/>
                <w:b/>
                <w:bCs/>
                <w:color w:val="000000"/>
                <w:sz w:val="24"/>
                <w:szCs w:val="24"/>
                <w:lang w:eastAsia="zh-CN"/>
              </w:rPr>
              <w:t xml:space="preserve">Практическое занятие № 44. </w:t>
            </w:r>
            <w:r w:rsidRPr="00A34BF9">
              <w:rPr>
                <w:rFonts w:ascii="Times New Roman" w:hAnsi="Times New Roman"/>
                <w:bCs/>
                <w:color w:val="000000"/>
                <w:sz w:val="24"/>
                <w:szCs w:val="24"/>
                <w:lang w:eastAsia="zh-CN"/>
              </w:rPr>
              <w:t>Дизельная и электрическая тяга</w:t>
            </w:r>
          </w:p>
        </w:tc>
        <w:tc>
          <w:tcPr>
            <w:tcW w:w="2268" w:type="dxa"/>
            <w:tcBorders>
              <w:top w:val="single" w:sz="4" w:space="0" w:color="auto"/>
              <w:left w:val="single" w:sz="4" w:space="0" w:color="000000"/>
            </w:tcBorders>
            <w:shd w:val="clear" w:color="auto" w:fill="auto"/>
            <w:vAlign w:val="center"/>
          </w:tcPr>
          <w:p w14:paraId="6CBB4D5D"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2</w:t>
            </w:r>
          </w:p>
        </w:tc>
        <w:tc>
          <w:tcPr>
            <w:tcW w:w="1276" w:type="dxa"/>
            <w:tcBorders>
              <w:top w:val="single" w:sz="4" w:space="0" w:color="auto"/>
              <w:left w:val="single" w:sz="4" w:space="0" w:color="000000"/>
              <w:right w:val="single" w:sz="4" w:space="0" w:color="000000"/>
            </w:tcBorders>
          </w:tcPr>
          <w:p w14:paraId="6893E623"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000000"/>
              <w:right w:val="single" w:sz="4" w:space="0" w:color="000000"/>
            </w:tcBorders>
          </w:tcPr>
          <w:p w14:paraId="0CF0C893"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4FE05424"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448FF2BA"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auto"/>
              <w:left w:val="single" w:sz="4" w:space="0" w:color="auto"/>
              <w:bottom w:val="single" w:sz="4" w:space="0" w:color="000000"/>
            </w:tcBorders>
            <w:shd w:val="clear" w:color="auto" w:fill="auto"/>
          </w:tcPr>
          <w:p w14:paraId="615FA86E" w14:textId="77777777" w:rsidR="00EF4302" w:rsidRPr="00A34BF9"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lang w:eastAsia="zh-CN"/>
              </w:rPr>
            </w:pPr>
            <w:r>
              <w:rPr>
                <w:rFonts w:ascii="Times New Roman" w:hAnsi="Times New Roman"/>
                <w:b/>
                <w:bCs/>
                <w:color w:val="000000"/>
                <w:sz w:val="24"/>
                <w:szCs w:val="24"/>
                <w:lang w:eastAsia="zh-CN"/>
              </w:rPr>
              <w:t xml:space="preserve">Практическое занятие № 45. </w:t>
            </w:r>
            <w:r>
              <w:rPr>
                <w:rFonts w:ascii="Times New Roman" w:hAnsi="Times New Roman"/>
                <w:bCs/>
                <w:color w:val="000000"/>
                <w:sz w:val="24"/>
                <w:szCs w:val="24"/>
                <w:lang w:eastAsia="zh-CN"/>
              </w:rPr>
              <w:t>Электрификация железных дорог</w:t>
            </w:r>
          </w:p>
        </w:tc>
        <w:tc>
          <w:tcPr>
            <w:tcW w:w="2268" w:type="dxa"/>
            <w:tcBorders>
              <w:top w:val="single" w:sz="4" w:space="0" w:color="auto"/>
              <w:left w:val="single" w:sz="4" w:space="0" w:color="000000"/>
            </w:tcBorders>
            <w:shd w:val="clear" w:color="auto" w:fill="auto"/>
            <w:vAlign w:val="center"/>
          </w:tcPr>
          <w:p w14:paraId="2DCD5C27"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2</w:t>
            </w:r>
          </w:p>
        </w:tc>
        <w:tc>
          <w:tcPr>
            <w:tcW w:w="1276" w:type="dxa"/>
            <w:tcBorders>
              <w:top w:val="single" w:sz="4" w:space="0" w:color="auto"/>
              <w:left w:val="single" w:sz="4" w:space="0" w:color="000000"/>
              <w:right w:val="single" w:sz="4" w:space="0" w:color="000000"/>
            </w:tcBorders>
          </w:tcPr>
          <w:p w14:paraId="3A5515FE"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000000"/>
              <w:right w:val="single" w:sz="4" w:space="0" w:color="000000"/>
            </w:tcBorders>
          </w:tcPr>
          <w:p w14:paraId="6D39723C"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04276D89"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6C08DC17"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auto"/>
              <w:left w:val="single" w:sz="4" w:space="0" w:color="auto"/>
              <w:bottom w:val="single" w:sz="4" w:space="0" w:color="000000"/>
            </w:tcBorders>
            <w:shd w:val="clear" w:color="auto" w:fill="auto"/>
          </w:tcPr>
          <w:p w14:paraId="2AF05797" w14:textId="77777777" w:rsidR="00EF4302" w:rsidRPr="008A57C3"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lang w:eastAsia="zh-CN"/>
              </w:rPr>
            </w:pPr>
            <w:r>
              <w:rPr>
                <w:rFonts w:ascii="Times New Roman" w:hAnsi="Times New Roman"/>
                <w:b/>
                <w:bCs/>
                <w:color w:val="000000"/>
                <w:sz w:val="24"/>
                <w:szCs w:val="24"/>
                <w:lang w:eastAsia="zh-CN"/>
              </w:rPr>
              <w:t xml:space="preserve">Практическое занятие № 46. </w:t>
            </w:r>
            <w:r>
              <w:rPr>
                <w:rFonts w:ascii="Times New Roman" w:hAnsi="Times New Roman"/>
                <w:bCs/>
                <w:color w:val="000000"/>
                <w:sz w:val="24"/>
                <w:szCs w:val="24"/>
                <w:lang w:eastAsia="zh-CN"/>
              </w:rPr>
              <w:t>Техническая эксплуатация железных дорог</w:t>
            </w:r>
          </w:p>
        </w:tc>
        <w:tc>
          <w:tcPr>
            <w:tcW w:w="2268" w:type="dxa"/>
            <w:tcBorders>
              <w:top w:val="single" w:sz="4" w:space="0" w:color="auto"/>
              <w:left w:val="single" w:sz="4" w:space="0" w:color="000000"/>
            </w:tcBorders>
            <w:shd w:val="clear" w:color="auto" w:fill="auto"/>
            <w:vAlign w:val="center"/>
          </w:tcPr>
          <w:p w14:paraId="615D11CC" w14:textId="77777777" w:rsidR="00EF4302"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2</w:t>
            </w:r>
          </w:p>
        </w:tc>
        <w:tc>
          <w:tcPr>
            <w:tcW w:w="1276" w:type="dxa"/>
            <w:tcBorders>
              <w:top w:val="single" w:sz="4" w:space="0" w:color="auto"/>
              <w:left w:val="single" w:sz="4" w:space="0" w:color="000000"/>
              <w:right w:val="single" w:sz="4" w:space="0" w:color="000000"/>
            </w:tcBorders>
          </w:tcPr>
          <w:p w14:paraId="4A80A60F"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000000"/>
              <w:right w:val="single" w:sz="4" w:space="0" w:color="000000"/>
            </w:tcBorders>
          </w:tcPr>
          <w:p w14:paraId="446F7D51"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11927405"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77A1E3D4"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auto"/>
              <w:left w:val="single" w:sz="4" w:space="0" w:color="auto"/>
              <w:bottom w:val="single" w:sz="4" w:space="0" w:color="000000"/>
            </w:tcBorders>
            <w:shd w:val="clear" w:color="auto" w:fill="auto"/>
          </w:tcPr>
          <w:p w14:paraId="18AE2BA9"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lang w:eastAsia="zh-CN"/>
              </w:rPr>
            </w:pPr>
            <w:r>
              <w:rPr>
                <w:rFonts w:ascii="Times New Roman" w:hAnsi="Times New Roman"/>
                <w:b/>
                <w:bCs/>
                <w:color w:val="000000"/>
                <w:sz w:val="24"/>
                <w:szCs w:val="24"/>
                <w:lang w:eastAsia="zh-CN"/>
              </w:rPr>
              <w:t xml:space="preserve">Практическое занятие № 47. </w:t>
            </w:r>
            <w:r w:rsidRPr="00A34BF9">
              <w:rPr>
                <w:rFonts w:ascii="Times New Roman" w:hAnsi="Times New Roman"/>
                <w:bCs/>
                <w:color w:val="000000"/>
                <w:sz w:val="24"/>
                <w:szCs w:val="24"/>
                <w:lang w:eastAsia="zh-CN"/>
              </w:rPr>
              <w:t>Железнодорожный путь</w:t>
            </w:r>
          </w:p>
        </w:tc>
        <w:tc>
          <w:tcPr>
            <w:tcW w:w="2268" w:type="dxa"/>
            <w:tcBorders>
              <w:top w:val="single" w:sz="4" w:space="0" w:color="auto"/>
              <w:left w:val="single" w:sz="4" w:space="0" w:color="000000"/>
            </w:tcBorders>
            <w:shd w:val="clear" w:color="auto" w:fill="auto"/>
            <w:vAlign w:val="center"/>
          </w:tcPr>
          <w:p w14:paraId="6CCDBEBE"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2</w:t>
            </w:r>
          </w:p>
        </w:tc>
        <w:tc>
          <w:tcPr>
            <w:tcW w:w="1276" w:type="dxa"/>
            <w:tcBorders>
              <w:top w:val="single" w:sz="4" w:space="0" w:color="auto"/>
              <w:left w:val="single" w:sz="4" w:space="0" w:color="000000"/>
              <w:right w:val="single" w:sz="4" w:space="0" w:color="000000"/>
            </w:tcBorders>
          </w:tcPr>
          <w:p w14:paraId="2C1B82C0"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000000"/>
              <w:right w:val="single" w:sz="4" w:space="0" w:color="000000"/>
            </w:tcBorders>
          </w:tcPr>
          <w:p w14:paraId="3673BFD1"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2F0C01FD"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3A79950C"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auto"/>
              <w:left w:val="single" w:sz="4" w:space="0" w:color="auto"/>
              <w:bottom w:val="single" w:sz="4" w:space="0" w:color="000000"/>
            </w:tcBorders>
            <w:shd w:val="clear" w:color="auto" w:fill="auto"/>
          </w:tcPr>
          <w:p w14:paraId="6557ADCC"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lang w:eastAsia="zh-CN"/>
              </w:rPr>
            </w:pPr>
            <w:r>
              <w:rPr>
                <w:rFonts w:ascii="Times New Roman" w:hAnsi="Times New Roman"/>
                <w:b/>
                <w:bCs/>
                <w:color w:val="000000"/>
                <w:sz w:val="24"/>
                <w:szCs w:val="24"/>
                <w:lang w:eastAsia="zh-CN"/>
              </w:rPr>
              <w:t xml:space="preserve">Практическое занятие № 48. </w:t>
            </w:r>
            <w:r w:rsidRPr="00A34BF9">
              <w:rPr>
                <w:rFonts w:ascii="Times New Roman" w:hAnsi="Times New Roman"/>
                <w:bCs/>
                <w:color w:val="000000"/>
                <w:sz w:val="24"/>
                <w:szCs w:val="24"/>
                <w:lang w:eastAsia="zh-CN"/>
              </w:rPr>
              <w:t>Строение железнодорожного пути</w:t>
            </w:r>
          </w:p>
        </w:tc>
        <w:tc>
          <w:tcPr>
            <w:tcW w:w="2268" w:type="dxa"/>
            <w:tcBorders>
              <w:top w:val="single" w:sz="4" w:space="0" w:color="auto"/>
              <w:left w:val="single" w:sz="4" w:space="0" w:color="000000"/>
            </w:tcBorders>
            <w:shd w:val="clear" w:color="auto" w:fill="auto"/>
            <w:vAlign w:val="center"/>
          </w:tcPr>
          <w:p w14:paraId="6FB34D0A"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2</w:t>
            </w:r>
          </w:p>
        </w:tc>
        <w:tc>
          <w:tcPr>
            <w:tcW w:w="1276" w:type="dxa"/>
            <w:tcBorders>
              <w:top w:val="single" w:sz="4" w:space="0" w:color="auto"/>
              <w:left w:val="single" w:sz="4" w:space="0" w:color="000000"/>
              <w:right w:val="single" w:sz="4" w:space="0" w:color="000000"/>
            </w:tcBorders>
          </w:tcPr>
          <w:p w14:paraId="4C9F61FB"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000000"/>
              <w:right w:val="single" w:sz="4" w:space="0" w:color="000000"/>
            </w:tcBorders>
          </w:tcPr>
          <w:p w14:paraId="197EC303"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2821E498"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7AB50DB7"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auto"/>
              <w:left w:val="single" w:sz="4" w:space="0" w:color="auto"/>
              <w:bottom w:val="single" w:sz="4" w:space="0" w:color="000000"/>
            </w:tcBorders>
            <w:shd w:val="clear" w:color="auto" w:fill="auto"/>
          </w:tcPr>
          <w:p w14:paraId="0EDC1846"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lang w:eastAsia="zh-CN"/>
              </w:rPr>
            </w:pPr>
            <w:r>
              <w:rPr>
                <w:rFonts w:ascii="Times New Roman" w:hAnsi="Times New Roman"/>
                <w:b/>
                <w:bCs/>
                <w:color w:val="000000"/>
                <w:sz w:val="24"/>
                <w:szCs w:val="24"/>
                <w:lang w:eastAsia="zh-CN"/>
              </w:rPr>
              <w:t xml:space="preserve">Практическое занятие № 49. </w:t>
            </w:r>
            <w:r w:rsidRPr="00A34BF9">
              <w:rPr>
                <w:rFonts w:ascii="Times New Roman" w:hAnsi="Times New Roman"/>
                <w:bCs/>
                <w:color w:val="000000"/>
                <w:sz w:val="24"/>
                <w:szCs w:val="24"/>
                <w:lang w:eastAsia="zh-CN"/>
              </w:rPr>
              <w:t>Путевое оборудование</w:t>
            </w:r>
          </w:p>
        </w:tc>
        <w:tc>
          <w:tcPr>
            <w:tcW w:w="2268" w:type="dxa"/>
            <w:tcBorders>
              <w:top w:val="single" w:sz="4" w:space="0" w:color="auto"/>
              <w:left w:val="single" w:sz="4" w:space="0" w:color="000000"/>
            </w:tcBorders>
            <w:shd w:val="clear" w:color="auto" w:fill="auto"/>
            <w:vAlign w:val="center"/>
          </w:tcPr>
          <w:p w14:paraId="2C9BF366"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2</w:t>
            </w:r>
          </w:p>
        </w:tc>
        <w:tc>
          <w:tcPr>
            <w:tcW w:w="1276" w:type="dxa"/>
            <w:tcBorders>
              <w:top w:val="single" w:sz="4" w:space="0" w:color="auto"/>
              <w:left w:val="single" w:sz="4" w:space="0" w:color="000000"/>
              <w:right w:val="single" w:sz="4" w:space="0" w:color="000000"/>
            </w:tcBorders>
          </w:tcPr>
          <w:p w14:paraId="75D54BD8"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000000"/>
              <w:right w:val="single" w:sz="4" w:space="0" w:color="000000"/>
            </w:tcBorders>
          </w:tcPr>
          <w:p w14:paraId="12CB9BBA"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77C960AA"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374B73A3"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000000"/>
              <w:left w:val="single" w:sz="4" w:space="0" w:color="auto"/>
              <w:bottom w:val="single" w:sz="4" w:space="0" w:color="auto"/>
            </w:tcBorders>
            <w:shd w:val="clear" w:color="auto" w:fill="auto"/>
          </w:tcPr>
          <w:p w14:paraId="649FF494"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lang w:eastAsia="zh-CN"/>
              </w:rPr>
            </w:pPr>
            <w:r>
              <w:rPr>
                <w:rFonts w:ascii="Times New Roman" w:hAnsi="Times New Roman"/>
                <w:b/>
                <w:bCs/>
                <w:color w:val="000000"/>
                <w:sz w:val="24"/>
                <w:szCs w:val="24"/>
                <w:lang w:eastAsia="zh-CN"/>
              </w:rPr>
              <w:t xml:space="preserve">Практическое занятие № 50. </w:t>
            </w:r>
            <w:r w:rsidRPr="00A34BF9">
              <w:rPr>
                <w:rFonts w:ascii="Times New Roman" w:hAnsi="Times New Roman"/>
                <w:bCs/>
                <w:color w:val="000000"/>
                <w:sz w:val="24"/>
                <w:szCs w:val="24"/>
                <w:lang w:eastAsia="zh-CN"/>
              </w:rPr>
              <w:t>Строительные машины</w:t>
            </w:r>
          </w:p>
        </w:tc>
        <w:tc>
          <w:tcPr>
            <w:tcW w:w="2268" w:type="dxa"/>
            <w:tcBorders>
              <w:top w:val="single" w:sz="4" w:space="0" w:color="auto"/>
              <w:left w:val="single" w:sz="4" w:space="0" w:color="000000"/>
              <w:bottom w:val="single" w:sz="4" w:space="0" w:color="auto"/>
            </w:tcBorders>
            <w:shd w:val="clear" w:color="auto" w:fill="auto"/>
            <w:vAlign w:val="center"/>
          </w:tcPr>
          <w:p w14:paraId="6776ACBA"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2</w:t>
            </w:r>
          </w:p>
        </w:tc>
        <w:tc>
          <w:tcPr>
            <w:tcW w:w="1276" w:type="dxa"/>
            <w:tcBorders>
              <w:top w:val="single" w:sz="4" w:space="0" w:color="auto"/>
              <w:left w:val="single" w:sz="4" w:space="0" w:color="000000"/>
              <w:bottom w:val="single" w:sz="4" w:space="0" w:color="auto"/>
              <w:right w:val="single" w:sz="4" w:space="0" w:color="000000"/>
            </w:tcBorders>
          </w:tcPr>
          <w:p w14:paraId="4ECD490A"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000000"/>
              <w:bottom w:val="single" w:sz="4" w:space="0" w:color="auto"/>
              <w:right w:val="single" w:sz="4" w:space="0" w:color="000000"/>
            </w:tcBorders>
          </w:tcPr>
          <w:p w14:paraId="3477ECEF"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66FFD13A"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038E63C8"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auto"/>
              <w:left w:val="single" w:sz="4" w:space="0" w:color="auto"/>
              <w:bottom w:val="single" w:sz="4" w:space="0" w:color="auto"/>
              <w:right w:val="single" w:sz="4" w:space="0" w:color="auto"/>
            </w:tcBorders>
            <w:shd w:val="clear" w:color="auto" w:fill="auto"/>
          </w:tcPr>
          <w:p w14:paraId="08969340"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lang w:eastAsia="zh-CN"/>
              </w:rPr>
            </w:pPr>
            <w:r>
              <w:rPr>
                <w:rFonts w:ascii="Times New Roman" w:hAnsi="Times New Roman"/>
                <w:b/>
                <w:bCs/>
                <w:color w:val="000000"/>
                <w:sz w:val="24"/>
                <w:szCs w:val="24"/>
                <w:lang w:eastAsia="zh-CN"/>
              </w:rPr>
              <w:t>Самостоятельная работа обучающихся</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39BBC72" w14:textId="77777777" w:rsidR="00EF4302" w:rsidRPr="00223E05"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zh-CN"/>
              </w:rPr>
            </w:pPr>
            <w:r w:rsidRPr="00223E05">
              <w:rPr>
                <w:rFonts w:ascii="Times New Roman" w:hAnsi="Times New Roman"/>
                <w:b/>
                <w:bCs/>
                <w:sz w:val="24"/>
                <w:szCs w:val="24"/>
                <w:lang w:eastAsia="zh-CN"/>
              </w:rPr>
              <w:t>6</w:t>
            </w:r>
          </w:p>
        </w:tc>
        <w:tc>
          <w:tcPr>
            <w:tcW w:w="1276" w:type="dxa"/>
            <w:tcBorders>
              <w:top w:val="single" w:sz="4" w:space="0" w:color="auto"/>
              <w:left w:val="single" w:sz="4" w:space="0" w:color="auto"/>
              <w:bottom w:val="single" w:sz="4" w:space="0" w:color="auto"/>
              <w:right w:val="single" w:sz="4" w:space="0" w:color="auto"/>
            </w:tcBorders>
          </w:tcPr>
          <w:p w14:paraId="58990BBF"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02649048"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65F3B248" w14:textId="77777777" w:rsidTr="005A58F4">
        <w:trPr>
          <w:trHeight w:val="20"/>
        </w:trPr>
        <w:tc>
          <w:tcPr>
            <w:tcW w:w="1977" w:type="dxa"/>
            <w:vMerge/>
            <w:tcBorders>
              <w:top w:val="single" w:sz="4" w:space="0" w:color="auto"/>
              <w:left w:val="single" w:sz="4" w:space="0" w:color="auto"/>
              <w:bottom w:val="single" w:sz="4" w:space="0" w:color="auto"/>
              <w:right w:val="single" w:sz="4" w:space="0" w:color="auto"/>
            </w:tcBorders>
            <w:shd w:val="clear" w:color="auto" w:fill="auto"/>
          </w:tcPr>
          <w:p w14:paraId="7F0A8B51"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auto"/>
              <w:left w:val="single" w:sz="4" w:space="0" w:color="auto"/>
              <w:bottom w:val="single" w:sz="4" w:space="0" w:color="auto"/>
            </w:tcBorders>
            <w:shd w:val="clear" w:color="auto" w:fill="auto"/>
          </w:tcPr>
          <w:p w14:paraId="528F8CD3" w14:textId="77777777" w:rsidR="00EF4302"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lang w:eastAsia="zh-CN"/>
              </w:rPr>
            </w:pPr>
            <w:r>
              <w:rPr>
                <w:rFonts w:ascii="Times New Roman" w:hAnsi="Times New Roman"/>
                <w:bCs/>
                <w:color w:val="000000"/>
                <w:sz w:val="24"/>
                <w:szCs w:val="24"/>
                <w:lang w:eastAsia="zh-CN"/>
              </w:rPr>
              <w:t>Сочинение «Моя будущая профессия»</w:t>
            </w:r>
          </w:p>
          <w:p w14:paraId="681A51CB"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lang w:eastAsia="zh-CN"/>
              </w:rPr>
            </w:pPr>
            <w:r w:rsidRPr="00767BA9">
              <w:rPr>
                <w:rFonts w:ascii="Times New Roman" w:hAnsi="Times New Roman"/>
                <w:bCs/>
                <w:color w:val="000000"/>
                <w:sz w:val="24"/>
                <w:szCs w:val="24"/>
                <w:lang w:eastAsia="zh-CN"/>
              </w:rPr>
              <w:t>Проработка конспектов занятий, работа с грамматическим справочником</w:t>
            </w:r>
          </w:p>
        </w:tc>
        <w:tc>
          <w:tcPr>
            <w:tcW w:w="2268" w:type="dxa"/>
            <w:tcBorders>
              <w:top w:val="single" w:sz="4" w:space="0" w:color="auto"/>
              <w:left w:val="single" w:sz="4" w:space="0" w:color="000000"/>
              <w:bottom w:val="single" w:sz="4" w:space="0" w:color="auto"/>
            </w:tcBorders>
            <w:shd w:val="clear" w:color="auto" w:fill="auto"/>
            <w:vAlign w:val="center"/>
          </w:tcPr>
          <w:p w14:paraId="54C0BC1A"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6</w:t>
            </w:r>
          </w:p>
        </w:tc>
        <w:tc>
          <w:tcPr>
            <w:tcW w:w="1276" w:type="dxa"/>
            <w:tcBorders>
              <w:top w:val="single" w:sz="4" w:space="0" w:color="auto"/>
              <w:left w:val="single" w:sz="4" w:space="0" w:color="000000"/>
              <w:bottom w:val="single" w:sz="4" w:space="0" w:color="auto"/>
              <w:right w:val="single" w:sz="4" w:space="0" w:color="000000"/>
            </w:tcBorders>
          </w:tcPr>
          <w:p w14:paraId="00FD05BE"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000000"/>
              <w:bottom w:val="single" w:sz="4" w:space="0" w:color="auto"/>
              <w:right w:val="single" w:sz="4" w:space="0" w:color="000000"/>
            </w:tcBorders>
          </w:tcPr>
          <w:p w14:paraId="05D20AC4"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529B7D76" w14:textId="77777777" w:rsidTr="005A58F4">
        <w:trPr>
          <w:trHeight w:val="20"/>
        </w:trPr>
        <w:tc>
          <w:tcPr>
            <w:tcW w:w="1977" w:type="dxa"/>
            <w:vMerge w:val="restart"/>
            <w:tcBorders>
              <w:top w:val="single" w:sz="4" w:space="0" w:color="auto"/>
              <w:left w:val="single" w:sz="4" w:space="0" w:color="auto"/>
              <w:right w:val="single" w:sz="4" w:space="0" w:color="auto"/>
            </w:tcBorders>
            <w:shd w:val="clear" w:color="auto" w:fill="auto"/>
          </w:tcPr>
          <w:p w14:paraId="510B5884" w14:textId="77777777" w:rsidR="00EF4302" w:rsidRPr="002D69B7" w:rsidRDefault="00EF4302" w:rsidP="005A58F4">
            <w:pPr>
              <w:spacing w:after="0" w:line="240" w:lineRule="auto"/>
              <w:rPr>
                <w:rFonts w:ascii="Times New Roman" w:hAnsi="Times New Roman"/>
                <w:b/>
                <w:bCs/>
                <w:sz w:val="24"/>
                <w:szCs w:val="24"/>
                <w:lang w:eastAsia="zh-CN"/>
              </w:rPr>
            </w:pPr>
            <w:r>
              <w:rPr>
                <w:rFonts w:ascii="Times New Roman" w:hAnsi="Times New Roman"/>
                <w:b/>
                <w:bCs/>
                <w:sz w:val="24"/>
                <w:szCs w:val="24"/>
                <w:lang w:eastAsia="zh-CN"/>
              </w:rPr>
              <w:t>Тема 3.5. Планирование рабочего времени</w:t>
            </w:r>
          </w:p>
        </w:tc>
        <w:tc>
          <w:tcPr>
            <w:tcW w:w="8505" w:type="dxa"/>
            <w:tcBorders>
              <w:top w:val="single" w:sz="4" w:space="0" w:color="auto"/>
              <w:left w:val="single" w:sz="4" w:space="0" w:color="auto"/>
              <w:bottom w:val="single" w:sz="4" w:space="0" w:color="auto"/>
              <w:right w:val="single" w:sz="4" w:space="0" w:color="auto"/>
            </w:tcBorders>
            <w:shd w:val="clear" w:color="auto" w:fill="auto"/>
          </w:tcPr>
          <w:p w14:paraId="3B4FB12C"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lang w:eastAsia="zh-CN"/>
              </w:rPr>
            </w:pPr>
            <w:r w:rsidRPr="002D69B7">
              <w:rPr>
                <w:rFonts w:ascii="Times New Roman" w:hAnsi="Times New Roman"/>
                <w:b/>
                <w:bCs/>
                <w:color w:val="000000"/>
                <w:sz w:val="24"/>
                <w:szCs w:val="24"/>
                <w:lang w:eastAsia="zh-CN"/>
              </w:rPr>
              <w:t>Содержание учебного материала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B4CAA11" w14:textId="77777777" w:rsidR="00EF4302" w:rsidRPr="000B0801"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zh-CN"/>
              </w:rPr>
            </w:pPr>
            <w:r w:rsidRPr="000B0801">
              <w:rPr>
                <w:rFonts w:ascii="Times New Roman" w:hAnsi="Times New Roman"/>
                <w:b/>
                <w:bCs/>
                <w:sz w:val="24"/>
                <w:szCs w:val="24"/>
                <w:lang w:eastAsia="zh-CN"/>
              </w:rPr>
              <w:t>6</w:t>
            </w:r>
          </w:p>
        </w:tc>
        <w:tc>
          <w:tcPr>
            <w:tcW w:w="1276" w:type="dxa"/>
            <w:vMerge w:val="restart"/>
            <w:tcBorders>
              <w:top w:val="single" w:sz="4" w:space="0" w:color="auto"/>
              <w:left w:val="single" w:sz="4" w:space="0" w:color="auto"/>
              <w:right w:val="single" w:sz="4" w:space="0" w:color="auto"/>
            </w:tcBorders>
          </w:tcPr>
          <w:p w14:paraId="47253A26" w14:textId="77777777" w:rsidR="00EF4302"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ОК 1-ОК 9</w:t>
            </w:r>
          </w:p>
          <w:p w14:paraId="7A3493E6"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ПК 1.2., ПК 2.1., ПК 2.3., ПК 3.1.</w:t>
            </w:r>
          </w:p>
        </w:tc>
        <w:tc>
          <w:tcPr>
            <w:tcW w:w="1134" w:type="dxa"/>
            <w:vMerge w:val="restart"/>
            <w:tcBorders>
              <w:top w:val="single" w:sz="4" w:space="0" w:color="auto"/>
              <w:left w:val="single" w:sz="4" w:space="0" w:color="auto"/>
              <w:right w:val="single" w:sz="4" w:space="0" w:color="auto"/>
            </w:tcBorders>
          </w:tcPr>
          <w:p w14:paraId="4E1AE56D" w14:textId="77777777" w:rsidR="00EF4302"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У1, У2, У3, З1</w:t>
            </w:r>
          </w:p>
          <w:p w14:paraId="78E05EA3"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0C36303B" w14:textId="77777777" w:rsidTr="005A58F4">
        <w:trPr>
          <w:trHeight w:val="20"/>
        </w:trPr>
        <w:tc>
          <w:tcPr>
            <w:tcW w:w="1977" w:type="dxa"/>
            <w:vMerge/>
            <w:tcBorders>
              <w:left w:val="single" w:sz="4" w:space="0" w:color="auto"/>
              <w:right w:val="single" w:sz="4" w:space="0" w:color="auto"/>
            </w:tcBorders>
            <w:shd w:val="clear" w:color="auto" w:fill="auto"/>
          </w:tcPr>
          <w:p w14:paraId="32290796"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auto"/>
              <w:left w:val="single" w:sz="4" w:space="0" w:color="auto"/>
              <w:bottom w:val="single" w:sz="4" w:space="0" w:color="000000"/>
            </w:tcBorders>
            <w:shd w:val="clear" w:color="auto" w:fill="auto"/>
          </w:tcPr>
          <w:p w14:paraId="6B14D8A9" w14:textId="77777777" w:rsidR="00EF4302" w:rsidRPr="002D69B7" w:rsidRDefault="00EF4302" w:rsidP="005A58F4">
            <w:pPr>
              <w:autoSpaceDE w:val="0"/>
              <w:spacing w:after="0" w:line="240" w:lineRule="auto"/>
              <w:rPr>
                <w:rFonts w:ascii="Times New Roman" w:hAnsi="Times New Roman"/>
                <w:sz w:val="24"/>
                <w:szCs w:val="24"/>
                <w:lang w:eastAsia="zh-CN"/>
              </w:rPr>
            </w:pPr>
            <w:r w:rsidRPr="002D69B7">
              <w:rPr>
                <w:rFonts w:ascii="Times New Roman" w:hAnsi="Times New Roman"/>
                <w:sz w:val="24"/>
                <w:szCs w:val="24"/>
                <w:lang w:eastAsia="zh-CN"/>
              </w:rPr>
              <w:t>Лексический материал по теме</w:t>
            </w:r>
            <w:r w:rsidRPr="002D69B7">
              <w:rPr>
                <w:rFonts w:ascii="Times New Roman" w:hAnsi="Times New Roman"/>
                <w:b/>
                <w:bCs/>
                <w:sz w:val="24"/>
                <w:szCs w:val="24"/>
                <w:lang w:eastAsia="zh-CN"/>
              </w:rPr>
              <w:t xml:space="preserve"> «</w:t>
            </w:r>
            <w:r w:rsidRPr="002D69B7">
              <w:rPr>
                <w:rFonts w:ascii="Times New Roman" w:hAnsi="Times New Roman"/>
                <w:bCs/>
                <w:sz w:val="24"/>
                <w:szCs w:val="24"/>
                <w:lang w:eastAsia="zh-CN"/>
              </w:rPr>
              <w:t>Планирование времени» «Рабочий день»</w:t>
            </w:r>
          </w:p>
          <w:p w14:paraId="19C8BD10" w14:textId="77777777" w:rsidR="00EF4302" w:rsidRPr="002D69B7" w:rsidRDefault="00EF4302" w:rsidP="005A58F4">
            <w:pPr>
              <w:autoSpaceDE w:val="0"/>
              <w:spacing w:after="0" w:line="240" w:lineRule="auto"/>
              <w:rPr>
                <w:rFonts w:ascii="Times New Roman" w:hAnsi="Times New Roman"/>
                <w:b/>
                <w:bCs/>
                <w:color w:val="000000"/>
                <w:sz w:val="24"/>
                <w:szCs w:val="24"/>
                <w:lang w:eastAsia="zh-CN"/>
              </w:rPr>
            </w:pPr>
            <w:r w:rsidRPr="002D69B7">
              <w:rPr>
                <w:rFonts w:ascii="Times New Roman" w:hAnsi="Times New Roman"/>
                <w:sz w:val="24"/>
                <w:szCs w:val="24"/>
                <w:lang w:eastAsia="zh-CN"/>
              </w:rPr>
              <w:t>Термины по специальности</w:t>
            </w:r>
          </w:p>
        </w:tc>
        <w:tc>
          <w:tcPr>
            <w:tcW w:w="2268" w:type="dxa"/>
            <w:tcBorders>
              <w:top w:val="single" w:sz="4" w:space="0" w:color="auto"/>
              <w:left w:val="single" w:sz="4" w:space="0" w:color="000000"/>
            </w:tcBorders>
            <w:shd w:val="clear" w:color="auto" w:fill="auto"/>
            <w:vAlign w:val="center"/>
          </w:tcPr>
          <w:p w14:paraId="4509D76B"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p>
        </w:tc>
        <w:tc>
          <w:tcPr>
            <w:tcW w:w="1276" w:type="dxa"/>
            <w:vMerge/>
            <w:tcBorders>
              <w:left w:val="single" w:sz="4" w:space="0" w:color="auto"/>
              <w:right w:val="single" w:sz="4" w:space="0" w:color="auto"/>
            </w:tcBorders>
          </w:tcPr>
          <w:p w14:paraId="2599FE16"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vMerge/>
            <w:tcBorders>
              <w:left w:val="single" w:sz="4" w:space="0" w:color="auto"/>
              <w:right w:val="single" w:sz="4" w:space="0" w:color="auto"/>
            </w:tcBorders>
          </w:tcPr>
          <w:p w14:paraId="1FB56025"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619044EB" w14:textId="77777777" w:rsidTr="005A58F4">
        <w:trPr>
          <w:trHeight w:val="20"/>
        </w:trPr>
        <w:tc>
          <w:tcPr>
            <w:tcW w:w="1977" w:type="dxa"/>
            <w:vMerge/>
            <w:tcBorders>
              <w:left w:val="single" w:sz="4" w:space="0" w:color="auto"/>
              <w:right w:val="single" w:sz="4" w:space="0" w:color="auto"/>
            </w:tcBorders>
            <w:shd w:val="clear" w:color="auto" w:fill="auto"/>
          </w:tcPr>
          <w:p w14:paraId="15E4F12C"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000000"/>
              <w:left w:val="single" w:sz="4" w:space="0" w:color="auto"/>
              <w:bottom w:val="single" w:sz="4" w:space="0" w:color="000000"/>
            </w:tcBorders>
            <w:shd w:val="clear" w:color="auto" w:fill="auto"/>
          </w:tcPr>
          <w:p w14:paraId="0B04DF22" w14:textId="77777777" w:rsidR="00EF4302" w:rsidRPr="00B83308"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lang w:eastAsia="zh-CN"/>
              </w:rPr>
            </w:pPr>
            <w:r w:rsidRPr="00B83308">
              <w:rPr>
                <w:rFonts w:ascii="Times New Roman" w:hAnsi="Times New Roman"/>
                <w:bCs/>
                <w:color w:val="000000"/>
                <w:sz w:val="24"/>
                <w:szCs w:val="24"/>
                <w:lang w:eastAsia="zh-CN"/>
              </w:rPr>
              <w:t>Грамматический материал:</w:t>
            </w:r>
          </w:p>
          <w:p w14:paraId="54F0CD07" w14:textId="77777777" w:rsidR="00EF4302" w:rsidRPr="00B83308"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lang w:eastAsia="zh-CN"/>
              </w:rPr>
            </w:pPr>
            <w:r>
              <w:rPr>
                <w:rFonts w:ascii="Times New Roman" w:hAnsi="Times New Roman"/>
                <w:bCs/>
                <w:color w:val="000000"/>
                <w:sz w:val="24"/>
                <w:szCs w:val="24"/>
                <w:lang w:eastAsia="zh-CN"/>
              </w:rPr>
              <w:t>- временные отрезки</w:t>
            </w:r>
          </w:p>
        </w:tc>
        <w:tc>
          <w:tcPr>
            <w:tcW w:w="2268" w:type="dxa"/>
            <w:tcBorders>
              <w:top w:val="single" w:sz="4" w:space="0" w:color="auto"/>
              <w:left w:val="single" w:sz="4" w:space="0" w:color="000000"/>
            </w:tcBorders>
            <w:shd w:val="clear" w:color="auto" w:fill="auto"/>
            <w:vAlign w:val="center"/>
          </w:tcPr>
          <w:p w14:paraId="34F66FCB"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p>
        </w:tc>
        <w:tc>
          <w:tcPr>
            <w:tcW w:w="1276" w:type="dxa"/>
            <w:vMerge/>
            <w:tcBorders>
              <w:left w:val="single" w:sz="4" w:space="0" w:color="auto"/>
              <w:right w:val="single" w:sz="4" w:space="0" w:color="auto"/>
            </w:tcBorders>
          </w:tcPr>
          <w:p w14:paraId="6D2B87F3"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vMerge/>
            <w:tcBorders>
              <w:left w:val="single" w:sz="4" w:space="0" w:color="auto"/>
              <w:right w:val="single" w:sz="4" w:space="0" w:color="auto"/>
            </w:tcBorders>
          </w:tcPr>
          <w:p w14:paraId="3A0B60E0"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66609D9B" w14:textId="77777777" w:rsidTr="005A58F4">
        <w:trPr>
          <w:trHeight w:val="20"/>
        </w:trPr>
        <w:tc>
          <w:tcPr>
            <w:tcW w:w="1977" w:type="dxa"/>
            <w:vMerge/>
            <w:tcBorders>
              <w:left w:val="single" w:sz="4" w:space="0" w:color="auto"/>
              <w:right w:val="single" w:sz="4" w:space="0" w:color="auto"/>
            </w:tcBorders>
            <w:shd w:val="clear" w:color="auto" w:fill="auto"/>
          </w:tcPr>
          <w:p w14:paraId="76B0D983"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000000"/>
              <w:left w:val="single" w:sz="4" w:space="0" w:color="auto"/>
              <w:bottom w:val="single" w:sz="4" w:space="0" w:color="000000"/>
            </w:tcBorders>
            <w:shd w:val="clear" w:color="auto" w:fill="auto"/>
          </w:tcPr>
          <w:p w14:paraId="7995773D"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lang w:eastAsia="zh-CN"/>
              </w:rPr>
            </w:pPr>
            <w:r w:rsidRPr="00D66D6F">
              <w:rPr>
                <w:rFonts w:ascii="Times New Roman" w:hAnsi="Times New Roman"/>
                <w:b/>
                <w:sz w:val="24"/>
                <w:szCs w:val="24"/>
                <w:lang w:eastAsia="zh-CN"/>
              </w:rPr>
              <w:t>В том числе практических занятий:</w:t>
            </w:r>
          </w:p>
        </w:tc>
        <w:tc>
          <w:tcPr>
            <w:tcW w:w="2268" w:type="dxa"/>
            <w:tcBorders>
              <w:top w:val="single" w:sz="4" w:space="0" w:color="auto"/>
              <w:left w:val="single" w:sz="4" w:space="0" w:color="000000"/>
            </w:tcBorders>
            <w:shd w:val="clear" w:color="auto" w:fill="auto"/>
            <w:vAlign w:val="center"/>
          </w:tcPr>
          <w:p w14:paraId="760C5AB7" w14:textId="77777777" w:rsidR="00EF4302" w:rsidRPr="00B83308"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zh-CN"/>
              </w:rPr>
            </w:pPr>
            <w:r w:rsidRPr="00B83308">
              <w:rPr>
                <w:rFonts w:ascii="Times New Roman" w:hAnsi="Times New Roman"/>
                <w:b/>
                <w:bCs/>
                <w:sz w:val="24"/>
                <w:szCs w:val="24"/>
                <w:lang w:eastAsia="zh-CN"/>
              </w:rPr>
              <w:t>4</w:t>
            </w:r>
          </w:p>
        </w:tc>
        <w:tc>
          <w:tcPr>
            <w:tcW w:w="1276" w:type="dxa"/>
            <w:tcBorders>
              <w:top w:val="single" w:sz="4" w:space="0" w:color="auto"/>
              <w:left w:val="single" w:sz="4" w:space="0" w:color="000000"/>
              <w:right w:val="single" w:sz="4" w:space="0" w:color="000000"/>
            </w:tcBorders>
          </w:tcPr>
          <w:p w14:paraId="53010C8D"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000000"/>
              <w:right w:val="single" w:sz="4" w:space="0" w:color="000000"/>
            </w:tcBorders>
          </w:tcPr>
          <w:p w14:paraId="6A4B509E"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32B82A55" w14:textId="77777777" w:rsidTr="005A58F4">
        <w:trPr>
          <w:trHeight w:val="20"/>
        </w:trPr>
        <w:tc>
          <w:tcPr>
            <w:tcW w:w="1977" w:type="dxa"/>
            <w:vMerge/>
            <w:tcBorders>
              <w:left w:val="single" w:sz="4" w:space="0" w:color="auto"/>
              <w:right w:val="single" w:sz="4" w:space="0" w:color="auto"/>
            </w:tcBorders>
            <w:shd w:val="clear" w:color="auto" w:fill="auto"/>
          </w:tcPr>
          <w:p w14:paraId="238B25D7"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000000"/>
              <w:left w:val="single" w:sz="4" w:space="0" w:color="auto"/>
              <w:bottom w:val="single" w:sz="4" w:space="0" w:color="000000"/>
            </w:tcBorders>
            <w:shd w:val="clear" w:color="auto" w:fill="auto"/>
          </w:tcPr>
          <w:p w14:paraId="2C377D7A" w14:textId="77777777" w:rsidR="00EF4302" w:rsidRPr="00B83308"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lang w:eastAsia="zh-CN"/>
              </w:rPr>
            </w:pPr>
            <w:r>
              <w:rPr>
                <w:rFonts w:ascii="Times New Roman" w:hAnsi="Times New Roman"/>
                <w:b/>
                <w:bCs/>
                <w:color w:val="000000"/>
                <w:sz w:val="24"/>
                <w:szCs w:val="24"/>
                <w:lang w:eastAsia="zh-CN"/>
              </w:rPr>
              <w:t xml:space="preserve">Практическое занятие № 51. </w:t>
            </w:r>
            <w:r>
              <w:rPr>
                <w:rFonts w:ascii="Times New Roman" w:hAnsi="Times New Roman"/>
                <w:bCs/>
                <w:color w:val="000000"/>
                <w:sz w:val="24"/>
                <w:szCs w:val="24"/>
                <w:lang w:eastAsia="zh-CN"/>
              </w:rPr>
              <w:t>Планирование времени</w:t>
            </w:r>
          </w:p>
        </w:tc>
        <w:tc>
          <w:tcPr>
            <w:tcW w:w="2268" w:type="dxa"/>
            <w:tcBorders>
              <w:top w:val="single" w:sz="4" w:space="0" w:color="auto"/>
              <w:left w:val="single" w:sz="4" w:space="0" w:color="000000"/>
            </w:tcBorders>
            <w:shd w:val="clear" w:color="auto" w:fill="auto"/>
            <w:vAlign w:val="center"/>
          </w:tcPr>
          <w:p w14:paraId="67D57906"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2</w:t>
            </w:r>
          </w:p>
        </w:tc>
        <w:tc>
          <w:tcPr>
            <w:tcW w:w="1276" w:type="dxa"/>
            <w:tcBorders>
              <w:top w:val="single" w:sz="4" w:space="0" w:color="auto"/>
              <w:left w:val="single" w:sz="4" w:space="0" w:color="000000"/>
              <w:right w:val="single" w:sz="4" w:space="0" w:color="000000"/>
            </w:tcBorders>
          </w:tcPr>
          <w:p w14:paraId="0390D4DE"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000000"/>
              <w:right w:val="single" w:sz="4" w:space="0" w:color="000000"/>
            </w:tcBorders>
          </w:tcPr>
          <w:p w14:paraId="6642FB86"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40C51476" w14:textId="77777777" w:rsidTr="005A58F4">
        <w:trPr>
          <w:trHeight w:val="20"/>
        </w:trPr>
        <w:tc>
          <w:tcPr>
            <w:tcW w:w="1977" w:type="dxa"/>
            <w:vMerge/>
            <w:tcBorders>
              <w:left w:val="single" w:sz="4" w:space="0" w:color="auto"/>
              <w:right w:val="single" w:sz="4" w:space="0" w:color="auto"/>
            </w:tcBorders>
            <w:shd w:val="clear" w:color="auto" w:fill="auto"/>
          </w:tcPr>
          <w:p w14:paraId="5E3CD2DF"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000000"/>
              <w:left w:val="single" w:sz="4" w:space="0" w:color="auto"/>
              <w:bottom w:val="single" w:sz="4" w:space="0" w:color="000000"/>
            </w:tcBorders>
            <w:shd w:val="clear" w:color="auto" w:fill="auto"/>
          </w:tcPr>
          <w:p w14:paraId="5E72A69A"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lang w:eastAsia="zh-CN"/>
              </w:rPr>
            </w:pPr>
            <w:r>
              <w:rPr>
                <w:rFonts w:ascii="Times New Roman" w:hAnsi="Times New Roman"/>
                <w:b/>
                <w:bCs/>
                <w:color w:val="000000"/>
                <w:sz w:val="24"/>
                <w:szCs w:val="24"/>
                <w:lang w:eastAsia="zh-CN"/>
              </w:rPr>
              <w:t xml:space="preserve">Практическое занятие № 52. </w:t>
            </w:r>
            <w:r w:rsidRPr="00B83308">
              <w:rPr>
                <w:rFonts w:ascii="Times New Roman" w:hAnsi="Times New Roman"/>
                <w:bCs/>
                <w:color w:val="000000"/>
                <w:sz w:val="24"/>
                <w:szCs w:val="24"/>
                <w:lang w:eastAsia="zh-CN"/>
              </w:rPr>
              <w:t>Рабочий день</w:t>
            </w:r>
          </w:p>
        </w:tc>
        <w:tc>
          <w:tcPr>
            <w:tcW w:w="2268" w:type="dxa"/>
            <w:tcBorders>
              <w:top w:val="single" w:sz="4" w:space="0" w:color="auto"/>
              <w:left w:val="single" w:sz="4" w:space="0" w:color="000000"/>
            </w:tcBorders>
            <w:shd w:val="clear" w:color="auto" w:fill="auto"/>
            <w:vAlign w:val="center"/>
          </w:tcPr>
          <w:p w14:paraId="6F6E49DE"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2</w:t>
            </w:r>
          </w:p>
        </w:tc>
        <w:tc>
          <w:tcPr>
            <w:tcW w:w="1276" w:type="dxa"/>
            <w:tcBorders>
              <w:top w:val="single" w:sz="4" w:space="0" w:color="auto"/>
              <w:left w:val="single" w:sz="4" w:space="0" w:color="000000"/>
              <w:right w:val="single" w:sz="4" w:space="0" w:color="000000"/>
            </w:tcBorders>
          </w:tcPr>
          <w:p w14:paraId="7514C760"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000000"/>
              <w:right w:val="single" w:sz="4" w:space="0" w:color="000000"/>
            </w:tcBorders>
          </w:tcPr>
          <w:p w14:paraId="3931A649"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1A722133" w14:textId="77777777" w:rsidTr="005A58F4">
        <w:trPr>
          <w:trHeight w:val="20"/>
        </w:trPr>
        <w:tc>
          <w:tcPr>
            <w:tcW w:w="1977" w:type="dxa"/>
            <w:vMerge/>
            <w:tcBorders>
              <w:left w:val="single" w:sz="4" w:space="0" w:color="auto"/>
              <w:right w:val="single" w:sz="4" w:space="0" w:color="auto"/>
            </w:tcBorders>
            <w:shd w:val="clear" w:color="auto" w:fill="auto"/>
          </w:tcPr>
          <w:p w14:paraId="63AED9D1"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000000"/>
              <w:left w:val="single" w:sz="4" w:space="0" w:color="auto"/>
              <w:bottom w:val="single" w:sz="4" w:space="0" w:color="000000"/>
            </w:tcBorders>
            <w:shd w:val="clear" w:color="auto" w:fill="auto"/>
          </w:tcPr>
          <w:p w14:paraId="45E716CB"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lang w:eastAsia="zh-CN"/>
              </w:rPr>
            </w:pPr>
            <w:r>
              <w:rPr>
                <w:rFonts w:ascii="Times New Roman" w:hAnsi="Times New Roman"/>
                <w:b/>
                <w:bCs/>
                <w:color w:val="000000"/>
                <w:sz w:val="24"/>
                <w:szCs w:val="24"/>
                <w:lang w:eastAsia="zh-CN"/>
              </w:rPr>
              <w:t>Самостоятельная работа обучающихся</w:t>
            </w:r>
          </w:p>
        </w:tc>
        <w:tc>
          <w:tcPr>
            <w:tcW w:w="2268" w:type="dxa"/>
            <w:tcBorders>
              <w:top w:val="single" w:sz="4" w:space="0" w:color="auto"/>
              <w:left w:val="single" w:sz="4" w:space="0" w:color="000000"/>
            </w:tcBorders>
            <w:shd w:val="clear" w:color="auto" w:fill="auto"/>
            <w:vAlign w:val="center"/>
          </w:tcPr>
          <w:p w14:paraId="4D624ADA" w14:textId="77777777" w:rsidR="00EF4302" w:rsidRPr="00223E05"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zh-CN"/>
              </w:rPr>
            </w:pPr>
            <w:r w:rsidRPr="00223E05">
              <w:rPr>
                <w:rFonts w:ascii="Times New Roman" w:hAnsi="Times New Roman"/>
                <w:b/>
                <w:bCs/>
                <w:sz w:val="24"/>
                <w:szCs w:val="24"/>
                <w:lang w:eastAsia="zh-CN"/>
              </w:rPr>
              <w:t>2</w:t>
            </w:r>
          </w:p>
        </w:tc>
        <w:tc>
          <w:tcPr>
            <w:tcW w:w="1276" w:type="dxa"/>
            <w:tcBorders>
              <w:top w:val="single" w:sz="4" w:space="0" w:color="auto"/>
              <w:left w:val="single" w:sz="4" w:space="0" w:color="000000"/>
              <w:right w:val="single" w:sz="4" w:space="0" w:color="000000"/>
            </w:tcBorders>
          </w:tcPr>
          <w:p w14:paraId="4EDE769E"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000000"/>
              <w:right w:val="single" w:sz="4" w:space="0" w:color="000000"/>
            </w:tcBorders>
          </w:tcPr>
          <w:p w14:paraId="47797B0B"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159D1EF5" w14:textId="77777777" w:rsidTr="005A58F4">
        <w:trPr>
          <w:trHeight w:val="20"/>
        </w:trPr>
        <w:tc>
          <w:tcPr>
            <w:tcW w:w="1977" w:type="dxa"/>
            <w:vMerge/>
            <w:tcBorders>
              <w:left w:val="single" w:sz="4" w:space="0" w:color="auto"/>
              <w:bottom w:val="single" w:sz="4" w:space="0" w:color="auto"/>
              <w:right w:val="single" w:sz="4" w:space="0" w:color="auto"/>
            </w:tcBorders>
            <w:shd w:val="clear" w:color="auto" w:fill="auto"/>
          </w:tcPr>
          <w:p w14:paraId="277070F4" w14:textId="77777777" w:rsidR="00EF4302" w:rsidRPr="002D69B7" w:rsidRDefault="00EF4302" w:rsidP="005A58F4">
            <w:pPr>
              <w:spacing w:after="0" w:line="240" w:lineRule="auto"/>
              <w:rPr>
                <w:rFonts w:ascii="Times New Roman" w:hAnsi="Times New Roman"/>
                <w:b/>
                <w:bCs/>
                <w:sz w:val="24"/>
                <w:szCs w:val="24"/>
                <w:lang w:eastAsia="zh-CN"/>
              </w:rPr>
            </w:pPr>
          </w:p>
        </w:tc>
        <w:tc>
          <w:tcPr>
            <w:tcW w:w="8505" w:type="dxa"/>
            <w:tcBorders>
              <w:top w:val="single" w:sz="4" w:space="0" w:color="000000"/>
              <w:left w:val="single" w:sz="4" w:space="0" w:color="auto"/>
              <w:bottom w:val="single" w:sz="4" w:space="0" w:color="auto"/>
            </w:tcBorders>
            <w:shd w:val="clear" w:color="auto" w:fill="auto"/>
          </w:tcPr>
          <w:p w14:paraId="1FAA08CD" w14:textId="77777777" w:rsidR="00EF4302"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lang w:eastAsia="zh-CN"/>
              </w:rPr>
            </w:pPr>
            <w:r>
              <w:rPr>
                <w:rFonts w:ascii="Times New Roman" w:hAnsi="Times New Roman"/>
                <w:bCs/>
                <w:color w:val="000000"/>
                <w:sz w:val="24"/>
                <w:szCs w:val="24"/>
                <w:lang w:eastAsia="zh-CN"/>
              </w:rPr>
              <w:t>Составить план рабочего дня/сочинение «Мой рабочий день».</w:t>
            </w:r>
          </w:p>
          <w:p w14:paraId="592050E0" w14:textId="77777777" w:rsidR="00EF4302" w:rsidRPr="00B83308"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lang w:eastAsia="zh-CN"/>
              </w:rPr>
            </w:pPr>
            <w:r w:rsidRPr="00767BA9">
              <w:rPr>
                <w:rFonts w:ascii="Times New Roman" w:hAnsi="Times New Roman"/>
                <w:bCs/>
                <w:color w:val="000000"/>
                <w:sz w:val="24"/>
                <w:szCs w:val="24"/>
                <w:lang w:eastAsia="zh-CN"/>
              </w:rPr>
              <w:t>Проработка конспектов занятий, работа с грамматическим справочником</w:t>
            </w:r>
          </w:p>
        </w:tc>
        <w:tc>
          <w:tcPr>
            <w:tcW w:w="2268" w:type="dxa"/>
            <w:tcBorders>
              <w:top w:val="single" w:sz="4" w:space="0" w:color="auto"/>
              <w:left w:val="single" w:sz="4" w:space="0" w:color="000000"/>
              <w:bottom w:val="single" w:sz="4" w:space="0" w:color="auto"/>
            </w:tcBorders>
            <w:shd w:val="clear" w:color="auto" w:fill="auto"/>
            <w:vAlign w:val="center"/>
          </w:tcPr>
          <w:p w14:paraId="47CB8840"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2</w:t>
            </w:r>
          </w:p>
        </w:tc>
        <w:tc>
          <w:tcPr>
            <w:tcW w:w="1276" w:type="dxa"/>
            <w:tcBorders>
              <w:top w:val="single" w:sz="4" w:space="0" w:color="auto"/>
              <w:left w:val="single" w:sz="4" w:space="0" w:color="000000"/>
              <w:bottom w:val="single" w:sz="4" w:space="0" w:color="auto"/>
              <w:right w:val="single" w:sz="4" w:space="0" w:color="000000"/>
            </w:tcBorders>
          </w:tcPr>
          <w:p w14:paraId="6636E826"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c>
          <w:tcPr>
            <w:tcW w:w="1134" w:type="dxa"/>
            <w:tcBorders>
              <w:top w:val="single" w:sz="4" w:space="0" w:color="auto"/>
              <w:left w:val="single" w:sz="4" w:space="0" w:color="000000"/>
              <w:bottom w:val="single" w:sz="4" w:space="0" w:color="auto"/>
              <w:right w:val="single" w:sz="4" w:space="0" w:color="000000"/>
            </w:tcBorders>
          </w:tcPr>
          <w:p w14:paraId="6374DF08"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p>
        </w:tc>
      </w:tr>
      <w:tr w:rsidR="00EF4302" w:rsidRPr="002D69B7" w14:paraId="027C5B7F" w14:textId="77777777" w:rsidTr="005A58F4">
        <w:trPr>
          <w:trHeight w:val="20"/>
        </w:trPr>
        <w:tc>
          <w:tcPr>
            <w:tcW w:w="10482" w:type="dxa"/>
            <w:gridSpan w:val="2"/>
            <w:tcBorders>
              <w:top w:val="single" w:sz="4" w:space="0" w:color="auto"/>
              <w:left w:val="single" w:sz="4" w:space="0" w:color="auto"/>
              <w:bottom w:val="single" w:sz="4" w:space="0" w:color="auto"/>
              <w:right w:val="single" w:sz="4" w:space="0" w:color="auto"/>
            </w:tcBorders>
            <w:shd w:val="clear" w:color="auto" w:fill="auto"/>
          </w:tcPr>
          <w:p w14:paraId="47B969CE"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lang w:eastAsia="zh-CN"/>
              </w:rPr>
            </w:pPr>
            <w:r>
              <w:rPr>
                <w:rFonts w:ascii="Times New Roman" w:hAnsi="Times New Roman"/>
                <w:b/>
                <w:bCs/>
                <w:color w:val="000000"/>
                <w:sz w:val="24"/>
                <w:szCs w:val="24"/>
                <w:lang w:eastAsia="zh-CN"/>
              </w:rPr>
              <w:lastRenderedPageBreak/>
              <w:t>Промежуточная аттестация</w:t>
            </w:r>
          </w:p>
        </w:tc>
        <w:tc>
          <w:tcPr>
            <w:tcW w:w="467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F1CE4A5"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дифференцированный зачет</w:t>
            </w:r>
          </w:p>
        </w:tc>
      </w:tr>
      <w:tr w:rsidR="00EF4302" w:rsidRPr="002D69B7" w14:paraId="359D08F0" w14:textId="77777777" w:rsidTr="005A58F4">
        <w:trPr>
          <w:trHeight w:val="20"/>
        </w:trPr>
        <w:tc>
          <w:tcPr>
            <w:tcW w:w="10482" w:type="dxa"/>
            <w:gridSpan w:val="2"/>
            <w:tcBorders>
              <w:top w:val="single" w:sz="4" w:space="0" w:color="auto"/>
              <w:left w:val="single" w:sz="4" w:space="0" w:color="auto"/>
              <w:bottom w:val="single" w:sz="4" w:space="0" w:color="auto"/>
              <w:right w:val="single" w:sz="4" w:space="0" w:color="auto"/>
            </w:tcBorders>
            <w:shd w:val="clear" w:color="auto" w:fill="auto"/>
          </w:tcPr>
          <w:p w14:paraId="77CECA89"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lang w:eastAsia="zh-CN"/>
              </w:rPr>
            </w:pPr>
            <w:r>
              <w:rPr>
                <w:rFonts w:ascii="Times New Roman" w:hAnsi="Times New Roman"/>
                <w:b/>
                <w:bCs/>
                <w:sz w:val="24"/>
                <w:szCs w:val="24"/>
                <w:lang w:eastAsia="zh-CN"/>
              </w:rPr>
              <w:t>Всего</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33CDAD6" w14:textId="77777777" w:rsidR="00EF4302" w:rsidRPr="00B83308"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zh-CN"/>
              </w:rPr>
            </w:pPr>
            <w:r w:rsidRPr="00B83308">
              <w:rPr>
                <w:rFonts w:ascii="Times New Roman" w:hAnsi="Times New Roman"/>
                <w:b/>
                <w:bCs/>
                <w:sz w:val="24"/>
                <w:szCs w:val="24"/>
                <w:lang w:eastAsia="zh-CN"/>
              </w:rPr>
              <w:t>156</w:t>
            </w:r>
          </w:p>
        </w:tc>
        <w:tc>
          <w:tcPr>
            <w:tcW w:w="1276" w:type="dxa"/>
            <w:tcBorders>
              <w:top w:val="single" w:sz="4" w:space="0" w:color="auto"/>
              <w:left w:val="single" w:sz="4" w:space="0" w:color="auto"/>
              <w:bottom w:val="single" w:sz="4" w:space="0" w:color="auto"/>
              <w:right w:val="single" w:sz="4" w:space="0" w:color="auto"/>
            </w:tcBorders>
          </w:tcPr>
          <w:p w14:paraId="60A43841"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w:t>
            </w:r>
          </w:p>
        </w:tc>
        <w:tc>
          <w:tcPr>
            <w:tcW w:w="1134" w:type="dxa"/>
            <w:tcBorders>
              <w:top w:val="single" w:sz="4" w:space="0" w:color="auto"/>
              <w:left w:val="single" w:sz="4" w:space="0" w:color="auto"/>
              <w:bottom w:val="single" w:sz="4" w:space="0" w:color="auto"/>
              <w:right w:val="single" w:sz="4" w:space="0" w:color="auto"/>
            </w:tcBorders>
          </w:tcPr>
          <w:p w14:paraId="170F00C3" w14:textId="77777777" w:rsidR="00EF4302" w:rsidRPr="002D69B7" w:rsidRDefault="00EF4302" w:rsidP="005A5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zh-CN"/>
              </w:rPr>
            </w:pPr>
            <w:r>
              <w:rPr>
                <w:rFonts w:ascii="Times New Roman" w:hAnsi="Times New Roman"/>
                <w:bCs/>
                <w:sz w:val="24"/>
                <w:szCs w:val="24"/>
                <w:lang w:eastAsia="zh-CN"/>
              </w:rPr>
              <w:t>-</w:t>
            </w:r>
          </w:p>
        </w:tc>
      </w:tr>
    </w:tbl>
    <w:p w14:paraId="646CBFB1" w14:textId="77777777" w:rsidR="00EF4302" w:rsidRDefault="00EF4302" w:rsidP="00EF4302">
      <w:pPr>
        <w:ind w:firstLine="709"/>
        <w:rPr>
          <w:rFonts w:ascii="Times New Roman" w:hAnsi="Times New Roman"/>
          <w:b/>
        </w:rPr>
      </w:pPr>
      <w:r w:rsidRPr="001F3E66">
        <w:rPr>
          <w:rFonts w:ascii="Times New Roman" w:hAnsi="Times New Roman"/>
          <w:b/>
          <w:sz w:val="24"/>
          <w:szCs w:val="24"/>
        </w:rPr>
        <w:t xml:space="preserve"> </w:t>
      </w:r>
    </w:p>
    <w:p w14:paraId="3B02E7B5" w14:textId="77777777" w:rsidR="00EF4302" w:rsidRPr="00315F34" w:rsidRDefault="00EF4302" w:rsidP="00EF4302">
      <w:pPr>
        <w:rPr>
          <w:rFonts w:ascii="Times New Roman" w:hAnsi="Times New Roman"/>
          <w:b/>
          <w:bCs/>
        </w:rPr>
      </w:pPr>
    </w:p>
    <w:p w14:paraId="797FCEA3" w14:textId="77777777" w:rsidR="00EF4302" w:rsidRPr="00315F34" w:rsidRDefault="00EF4302" w:rsidP="00EF4302">
      <w:pPr>
        <w:ind w:firstLine="709"/>
        <w:rPr>
          <w:rFonts w:ascii="Times New Roman" w:hAnsi="Times New Roman"/>
          <w:i/>
        </w:rPr>
        <w:sectPr w:rsidR="00EF4302" w:rsidRPr="00315F34" w:rsidSect="00A24456">
          <w:pgSz w:w="16840" w:h="11907" w:orient="landscape"/>
          <w:pgMar w:top="851" w:right="1134" w:bottom="851" w:left="992" w:header="709" w:footer="709" w:gutter="0"/>
          <w:cols w:space="720"/>
        </w:sectPr>
      </w:pPr>
    </w:p>
    <w:p w14:paraId="372732C9" w14:textId="77777777" w:rsidR="00EF4302" w:rsidRPr="008161F6" w:rsidRDefault="00EF4302" w:rsidP="008161F6">
      <w:pPr>
        <w:spacing w:after="0" w:line="240" w:lineRule="auto"/>
        <w:jc w:val="center"/>
        <w:rPr>
          <w:rFonts w:ascii="Times New Roman" w:hAnsi="Times New Roman"/>
          <w:b/>
          <w:bCs/>
          <w:sz w:val="24"/>
          <w:szCs w:val="24"/>
        </w:rPr>
      </w:pPr>
      <w:r w:rsidRPr="008161F6">
        <w:rPr>
          <w:rFonts w:ascii="Times New Roman" w:hAnsi="Times New Roman"/>
          <w:b/>
          <w:bCs/>
          <w:sz w:val="24"/>
          <w:szCs w:val="24"/>
        </w:rPr>
        <w:lastRenderedPageBreak/>
        <w:t>3. УСЛОВИЯ РЕАЛИЗАЦИИ УЧЕБНОЙ ДИСЦИПЛИНЫ</w:t>
      </w:r>
    </w:p>
    <w:p w14:paraId="75D4DE00" w14:textId="77777777" w:rsidR="008161F6" w:rsidRDefault="008161F6" w:rsidP="008161F6">
      <w:pPr>
        <w:suppressAutoHyphens/>
        <w:spacing w:after="0" w:line="240" w:lineRule="auto"/>
        <w:ind w:firstLine="709"/>
        <w:jc w:val="both"/>
        <w:rPr>
          <w:rFonts w:ascii="Times New Roman" w:hAnsi="Times New Roman"/>
          <w:bCs/>
          <w:sz w:val="24"/>
          <w:szCs w:val="24"/>
        </w:rPr>
      </w:pPr>
    </w:p>
    <w:p w14:paraId="75D40E53" w14:textId="475DD583" w:rsidR="00EF4302" w:rsidRPr="008161F6" w:rsidRDefault="00EF4302" w:rsidP="008161F6">
      <w:pPr>
        <w:suppressAutoHyphens/>
        <w:spacing w:after="0" w:line="240" w:lineRule="auto"/>
        <w:ind w:firstLine="709"/>
        <w:jc w:val="both"/>
        <w:rPr>
          <w:rFonts w:ascii="Times New Roman" w:hAnsi="Times New Roman"/>
          <w:bCs/>
          <w:sz w:val="24"/>
          <w:szCs w:val="24"/>
        </w:rPr>
      </w:pPr>
      <w:r w:rsidRPr="008161F6">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63368707" w14:textId="2588E645" w:rsidR="00EF4302" w:rsidRPr="008161F6" w:rsidRDefault="00EF4302" w:rsidP="008161F6">
      <w:pPr>
        <w:suppressAutoHyphens/>
        <w:autoSpaceDE w:val="0"/>
        <w:autoSpaceDN w:val="0"/>
        <w:adjustRightInd w:val="0"/>
        <w:spacing w:after="0" w:line="240" w:lineRule="auto"/>
        <w:ind w:firstLine="709"/>
        <w:jc w:val="both"/>
        <w:rPr>
          <w:rFonts w:ascii="Times New Roman" w:hAnsi="Times New Roman"/>
          <w:bCs/>
          <w:sz w:val="24"/>
          <w:szCs w:val="24"/>
        </w:rPr>
      </w:pPr>
      <w:r w:rsidRPr="008161F6">
        <w:rPr>
          <w:rFonts w:ascii="Times New Roman" w:hAnsi="Times New Roman"/>
          <w:bCs/>
          <w:sz w:val="24"/>
          <w:szCs w:val="24"/>
        </w:rPr>
        <w:t xml:space="preserve">Кабинет </w:t>
      </w:r>
      <w:r w:rsidR="00AC29CC">
        <w:rPr>
          <w:rFonts w:ascii="Times New Roman" w:hAnsi="Times New Roman"/>
          <w:bCs/>
          <w:sz w:val="24"/>
          <w:szCs w:val="24"/>
        </w:rPr>
        <w:t>и</w:t>
      </w:r>
      <w:r w:rsidRPr="008161F6">
        <w:rPr>
          <w:rFonts w:ascii="Times New Roman" w:hAnsi="Times New Roman"/>
          <w:bCs/>
          <w:sz w:val="24"/>
          <w:szCs w:val="24"/>
        </w:rPr>
        <w:t>ностранного языка</w:t>
      </w:r>
      <w:r w:rsidRPr="008161F6">
        <w:rPr>
          <w:rFonts w:ascii="Times New Roman" w:hAnsi="Times New Roman"/>
          <w:sz w:val="24"/>
          <w:szCs w:val="24"/>
          <w:lang w:eastAsia="en-US"/>
        </w:rPr>
        <w:t>,</w:t>
      </w:r>
      <w:r w:rsidRPr="008161F6">
        <w:rPr>
          <w:rFonts w:ascii="Times New Roman" w:hAnsi="Times New Roman"/>
          <w:sz w:val="24"/>
          <w:szCs w:val="24"/>
          <w:vertAlign w:val="superscript"/>
          <w:lang w:eastAsia="en-US"/>
        </w:rPr>
        <w:t xml:space="preserve"> </w:t>
      </w:r>
      <w:r w:rsidRPr="008161F6">
        <w:rPr>
          <w:rFonts w:ascii="Times New Roman" w:hAnsi="Times New Roman"/>
          <w:bCs/>
          <w:sz w:val="24"/>
          <w:szCs w:val="24"/>
        </w:rPr>
        <w:t>оснащенный в соответствии с п. 6.1.2.1 образовательной программы по специальности 08.02.10 Строительство железных дорог, путь и путевое хозяйство.</w:t>
      </w:r>
    </w:p>
    <w:p w14:paraId="3DE70191" w14:textId="77777777" w:rsidR="00EF4302" w:rsidRPr="008161F6" w:rsidRDefault="00EF4302" w:rsidP="008161F6">
      <w:pPr>
        <w:suppressAutoHyphens/>
        <w:spacing w:after="0" w:line="240" w:lineRule="auto"/>
        <w:ind w:firstLine="709"/>
        <w:jc w:val="both"/>
        <w:rPr>
          <w:rFonts w:ascii="Times New Roman" w:hAnsi="Times New Roman"/>
          <w:bCs/>
          <w:sz w:val="24"/>
          <w:szCs w:val="24"/>
        </w:rPr>
      </w:pPr>
    </w:p>
    <w:p w14:paraId="6233F256" w14:textId="77777777" w:rsidR="00EF4302" w:rsidRPr="008161F6" w:rsidRDefault="00EF4302" w:rsidP="008161F6">
      <w:pPr>
        <w:suppressAutoHyphens/>
        <w:spacing w:after="0" w:line="240" w:lineRule="auto"/>
        <w:ind w:firstLine="709"/>
        <w:jc w:val="both"/>
        <w:rPr>
          <w:rFonts w:ascii="Times New Roman" w:hAnsi="Times New Roman"/>
          <w:b/>
          <w:bCs/>
          <w:sz w:val="24"/>
          <w:szCs w:val="24"/>
        </w:rPr>
      </w:pPr>
      <w:r w:rsidRPr="008161F6">
        <w:rPr>
          <w:rFonts w:ascii="Times New Roman" w:hAnsi="Times New Roman"/>
          <w:b/>
          <w:bCs/>
          <w:sz w:val="24"/>
          <w:szCs w:val="24"/>
        </w:rPr>
        <w:t>3.2. Информационное обеспечение реализации программы</w:t>
      </w:r>
    </w:p>
    <w:p w14:paraId="7DE4C533" w14:textId="77777777" w:rsidR="00EF4302" w:rsidRPr="008161F6" w:rsidRDefault="00EF4302" w:rsidP="008161F6">
      <w:pPr>
        <w:suppressAutoHyphens/>
        <w:spacing w:after="0" w:line="240" w:lineRule="auto"/>
        <w:ind w:firstLine="709"/>
        <w:jc w:val="both"/>
        <w:rPr>
          <w:rFonts w:ascii="Times New Roman" w:hAnsi="Times New Roman"/>
          <w:bCs/>
          <w:sz w:val="24"/>
          <w:szCs w:val="24"/>
        </w:rPr>
      </w:pPr>
      <w:r w:rsidRPr="008161F6">
        <w:rPr>
          <w:rFonts w:ascii="Times New Roman" w:hAnsi="Times New Roman"/>
          <w:bCs/>
          <w:sz w:val="24"/>
          <w:szCs w:val="24"/>
        </w:rPr>
        <w:t>Для реализации программы библиотечный фонд образовательной организации должен иметь п</w:t>
      </w:r>
      <w:r w:rsidRPr="008161F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161F6">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A98CDF5" w14:textId="77777777" w:rsidR="00B60EE3" w:rsidRDefault="00B60EE3" w:rsidP="008161F6">
      <w:pPr>
        <w:suppressAutoHyphens/>
        <w:spacing w:after="0" w:line="240" w:lineRule="auto"/>
        <w:jc w:val="center"/>
        <w:rPr>
          <w:rFonts w:ascii="Times New Roman" w:hAnsi="Times New Roman"/>
          <w:sz w:val="24"/>
          <w:szCs w:val="24"/>
        </w:rPr>
      </w:pPr>
    </w:p>
    <w:p w14:paraId="4C6E2E50" w14:textId="1B259D8D" w:rsidR="00EF4302" w:rsidRPr="008161F6" w:rsidRDefault="00B60EE3" w:rsidP="00B60EE3">
      <w:pPr>
        <w:suppressAutoHyphens/>
        <w:spacing w:after="0" w:line="240" w:lineRule="auto"/>
        <w:ind w:firstLine="709"/>
        <w:rPr>
          <w:rFonts w:ascii="Times New Roman" w:hAnsi="Times New Roman"/>
          <w:sz w:val="24"/>
          <w:szCs w:val="24"/>
        </w:rPr>
      </w:pPr>
      <w:r w:rsidRPr="008161F6">
        <w:rPr>
          <w:rFonts w:ascii="Times New Roman" w:hAnsi="Times New Roman"/>
          <w:sz w:val="24"/>
          <w:szCs w:val="24"/>
        </w:rPr>
        <w:t>Английский язык</w:t>
      </w:r>
    </w:p>
    <w:p w14:paraId="4E51D886" w14:textId="77777777" w:rsidR="00EF4302" w:rsidRPr="008161F6" w:rsidRDefault="00EF4302" w:rsidP="00B60EE3">
      <w:pPr>
        <w:tabs>
          <w:tab w:val="left" w:pos="993"/>
        </w:tabs>
        <w:suppressAutoHyphens/>
        <w:spacing w:after="0" w:line="240" w:lineRule="auto"/>
        <w:ind w:firstLine="709"/>
        <w:jc w:val="both"/>
        <w:rPr>
          <w:rFonts w:ascii="Times New Roman" w:hAnsi="Times New Roman"/>
          <w:b/>
          <w:sz w:val="24"/>
          <w:szCs w:val="24"/>
        </w:rPr>
      </w:pPr>
      <w:r w:rsidRPr="008161F6">
        <w:rPr>
          <w:rFonts w:ascii="Times New Roman" w:hAnsi="Times New Roman"/>
          <w:b/>
          <w:sz w:val="24"/>
          <w:szCs w:val="24"/>
        </w:rPr>
        <w:t>3.2.1. Основные печатные издания</w:t>
      </w:r>
    </w:p>
    <w:p w14:paraId="34EC5C2E" w14:textId="77777777" w:rsidR="00EF4302" w:rsidRPr="008161F6" w:rsidRDefault="00EF4302" w:rsidP="006675CB">
      <w:pPr>
        <w:numPr>
          <w:ilvl w:val="0"/>
          <w:numId w:val="21"/>
        </w:numPr>
        <w:tabs>
          <w:tab w:val="left" w:pos="993"/>
        </w:tabs>
        <w:spacing w:after="0" w:line="240" w:lineRule="auto"/>
        <w:ind w:left="0" w:firstLine="709"/>
        <w:contextualSpacing/>
        <w:jc w:val="both"/>
        <w:rPr>
          <w:rFonts w:ascii="Times New Roman" w:hAnsi="Times New Roman"/>
          <w:sz w:val="24"/>
          <w:szCs w:val="24"/>
        </w:rPr>
      </w:pPr>
      <w:r w:rsidRPr="008161F6">
        <w:rPr>
          <w:rFonts w:ascii="Times New Roman" w:hAnsi="Times New Roman"/>
          <w:sz w:val="24"/>
          <w:szCs w:val="24"/>
        </w:rPr>
        <w:t xml:space="preserve">Голубев, А.П. Английский язык для всех специальностей + еПриложение: тесты: учебник / А. П. Голубев, Н. В. Балюк , И. Б. Смирнова. - 3-е изд. доп. -Москва: КНОРУС, 2021. -386с. — (Среднее профессиональное образование). </w:t>
      </w:r>
    </w:p>
    <w:p w14:paraId="6A991FD5" w14:textId="77777777" w:rsidR="00EF4302" w:rsidRPr="008161F6" w:rsidRDefault="00EF4302" w:rsidP="00B60EE3">
      <w:pPr>
        <w:tabs>
          <w:tab w:val="left" w:pos="993"/>
        </w:tabs>
        <w:spacing w:after="0" w:line="240" w:lineRule="auto"/>
        <w:ind w:firstLine="709"/>
        <w:contextualSpacing/>
        <w:rPr>
          <w:rFonts w:ascii="Times New Roman" w:hAnsi="Times New Roman"/>
          <w:b/>
          <w:sz w:val="24"/>
          <w:szCs w:val="24"/>
        </w:rPr>
      </w:pPr>
      <w:r w:rsidRPr="008161F6">
        <w:rPr>
          <w:rFonts w:ascii="Times New Roman" w:hAnsi="Times New Roman"/>
          <w:b/>
          <w:sz w:val="24"/>
          <w:szCs w:val="24"/>
        </w:rPr>
        <w:t xml:space="preserve">3.2.2. Основные электронные издания </w:t>
      </w:r>
    </w:p>
    <w:p w14:paraId="0F672764" w14:textId="77777777" w:rsidR="00EF4302" w:rsidRPr="008161F6" w:rsidRDefault="00EF4302" w:rsidP="006675CB">
      <w:pPr>
        <w:numPr>
          <w:ilvl w:val="0"/>
          <w:numId w:val="23"/>
        </w:numPr>
        <w:tabs>
          <w:tab w:val="left" w:pos="993"/>
        </w:tabs>
        <w:spacing w:after="0" w:line="240" w:lineRule="auto"/>
        <w:ind w:left="0" w:firstLine="709"/>
        <w:contextualSpacing/>
        <w:jc w:val="both"/>
        <w:rPr>
          <w:rFonts w:ascii="Times New Roman" w:hAnsi="Times New Roman"/>
          <w:bCs/>
          <w:sz w:val="24"/>
          <w:szCs w:val="24"/>
        </w:rPr>
      </w:pPr>
      <w:r w:rsidRPr="008161F6">
        <w:rPr>
          <w:rFonts w:ascii="Times New Roman" w:hAnsi="Times New Roman"/>
          <w:bCs/>
          <w:sz w:val="24"/>
          <w:szCs w:val="24"/>
        </w:rPr>
        <w:t xml:space="preserve">Аитов, В. Ф.  Английский язык (А1-В1+) : учебное пособие для среднего профессионального образования / В. Ф. Аитов, В. М. Аитова, С. В. Кади. — 13-е изд., испр. и доп. — Москва : Издательство Юрайт, 2022. — 234 с. — (Профессиональное образование). — ISBN 978-5-534-08943-1. — Текст : электронный // Образовательная платформа Юрайт [сайт]. — URL: </w:t>
      </w:r>
      <w:hyperlink r:id="rId17" w:history="1">
        <w:r w:rsidRPr="008161F6">
          <w:rPr>
            <w:rStyle w:val="ad"/>
            <w:rFonts w:ascii="Times New Roman" w:hAnsi="Times New Roman"/>
            <w:bCs/>
            <w:sz w:val="24"/>
            <w:szCs w:val="24"/>
          </w:rPr>
          <w:t>https://urait.ru/bcode/491941</w:t>
        </w:r>
      </w:hyperlink>
      <w:r w:rsidRPr="008161F6">
        <w:rPr>
          <w:rFonts w:ascii="Times New Roman" w:hAnsi="Times New Roman"/>
          <w:bCs/>
          <w:sz w:val="24"/>
          <w:szCs w:val="24"/>
        </w:rPr>
        <w:t xml:space="preserve">  (дата обращения: 27.05.2022). — Режим доступа: для авториз. пользователей.</w:t>
      </w:r>
    </w:p>
    <w:p w14:paraId="035EE838" w14:textId="77777777" w:rsidR="00EF4302" w:rsidRPr="008161F6" w:rsidRDefault="00EF4302" w:rsidP="006675CB">
      <w:pPr>
        <w:numPr>
          <w:ilvl w:val="0"/>
          <w:numId w:val="23"/>
        </w:numPr>
        <w:tabs>
          <w:tab w:val="left" w:pos="993"/>
        </w:tabs>
        <w:spacing w:after="0" w:line="240" w:lineRule="auto"/>
        <w:ind w:left="0" w:firstLine="709"/>
        <w:contextualSpacing/>
        <w:jc w:val="both"/>
        <w:rPr>
          <w:rFonts w:ascii="Times New Roman" w:hAnsi="Times New Roman"/>
          <w:bCs/>
          <w:sz w:val="24"/>
          <w:szCs w:val="24"/>
        </w:rPr>
      </w:pPr>
      <w:r w:rsidRPr="008161F6">
        <w:rPr>
          <w:rFonts w:ascii="Times New Roman" w:hAnsi="Times New Roman"/>
          <w:bCs/>
          <w:sz w:val="24"/>
          <w:szCs w:val="24"/>
        </w:rPr>
        <w:t xml:space="preserve">Кузьменкова, Ю. Б.  Английский язык + аудиозаписи : учебник и практикум для среднего профессионального образования / Ю. Б. Кузьменкова. — Москва : Издательство Юрайт, 2022. — 441 с. — (Профессиональное образование). — ISBN 978-5-534-00804-3. — Текст : электронный // Образовательная платформа Юрайт [сайт]. — URL: </w:t>
      </w:r>
      <w:hyperlink r:id="rId18" w:history="1">
        <w:r w:rsidRPr="008161F6">
          <w:rPr>
            <w:rStyle w:val="ad"/>
            <w:rFonts w:ascii="Times New Roman" w:hAnsi="Times New Roman"/>
            <w:bCs/>
            <w:sz w:val="24"/>
            <w:szCs w:val="24"/>
          </w:rPr>
          <w:t>https://urait.ru/bcode/489640</w:t>
        </w:r>
      </w:hyperlink>
      <w:r w:rsidRPr="008161F6">
        <w:rPr>
          <w:rFonts w:ascii="Times New Roman" w:hAnsi="Times New Roman"/>
          <w:bCs/>
          <w:sz w:val="24"/>
          <w:szCs w:val="24"/>
        </w:rPr>
        <w:t xml:space="preserve">  (дата обращения: 27.05.2022). — Режим доступа: для авториз. пользователей.</w:t>
      </w:r>
    </w:p>
    <w:p w14:paraId="6AFF6B5B" w14:textId="77777777" w:rsidR="00EF4302" w:rsidRPr="008161F6" w:rsidRDefault="00EF4302" w:rsidP="00B60EE3">
      <w:pPr>
        <w:tabs>
          <w:tab w:val="left" w:pos="993"/>
        </w:tabs>
        <w:spacing w:after="0" w:line="240" w:lineRule="auto"/>
        <w:ind w:firstLine="709"/>
        <w:contextualSpacing/>
        <w:jc w:val="both"/>
        <w:rPr>
          <w:rFonts w:ascii="Times New Roman" w:hAnsi="Times New Roman"/>
          <w:bCs/>
          <w:i/>
          <w:sz w:val="24"/>
          <w:szCs w:val="24"/>
        </w:rPr>
      </w:pPr>
      <w:r w:rsidRPr="008161F6">
        <w:rPr>
          <w:rFonts w:ascii="Times New Roman" w:hAnsi="Times New Roman"/>
          <w:b/>
          <w:bCs/>
          <w:sz w:val="24"/>
          <w:szCs w:val="24"/>
        </w:rPr>
        <w:t xml:space="preserve">3.2.3. Дополнительные источники </w:t>
      </w:r>
    </w:p>
    <w:p w14:paraId="63C6790B" w14:textId="77777777" w:rsidR="00EF4302" w:rsidRPr="008161F6" w:rsidRDefault="00EF4302" w:rsidP="006675CB">
      <w:pPr>
        <w:pStyle w:val="affffff2"/>
        <w:numPr>
          <w:ilvl w:val="0"/>
          <w:numId w:val="25"/>
        </w:numPr>
        <w:tabs>
          <w:tab w:val="left" w:pos="993"/>
        </w:tabs>
        <w:ind w:left="0" w:firstLine="709"/>
        <w:jc w:val="both"/>
        <w:rPr>
          <w:rFonts w:ascii="Times New Roman" w:hAnsi="Times New Roman"/>
          <w:sz w:val="24"/>
          <w:szCs w:val="24"/>
        </w:rPr>
      </w:pPr>
      <w:r w:rsidRPr="008161F6">
        <w:rPr>
          <w:rFonts w:ascii="Times New Roman" w:hAnsi="Times New Roman"/>
          <w:sz w:val="24"/>
          <w:szCs w:val="24"/>
        </w:rPr>
        <w:t xml:space="preserve">Пушкарева, Н.В. И.В. Губанова Профессионально-ориентированные тексты по английскому языку для железнодорожных специальностей : учебное пособие — Москва: ФГБУ ДПО «Учебно-методический центр по образованию на железнодорожном транспорте», 2021. — 64 с. — ISBN 978-5-907206-55-7. — Текст : электронный // УМЦ ЖДТ : электронная библиотека. — URL: </w:t>
      </w:r>
      <w:hyperlink r:id="rId19" w:history="1">
        <w:r w:rsidRPr="008161F6">
          <w:rPr>
            <w:rStyle w:val="ad"/>
            <w:rFonts w:ascii="Times New Roman" w:hAnsi="Times New Roman"/>
            <w:sz w:val="24"/>
            <w:szCs w:val="24"/>
          </w:rPr>
          <w:t>http://umczdt.ru/books/1199/251707/</w:t>
        </w:r>
      </w:hyperlink>
      <w:r w:rsidRPr="008161F6">
        <w:rPr>
          <w:rFonts w:ascii="Times New Roman" w:hAnsi="Times New Roman"/>
          <w:sz w:val="24"/>
          <w:szCs w:val="24"/>
        </w:rPr>
        <w:t xml:space="preserve">  (дата обращения: 27.05.2022). — Режим доступа: для авториз. пользователей.</w:t>
      </w:r>
    </w:p>
    <w:p w14:paraId="501E85EB" w14:textId="77777777" w:rsidR="00EF4302" w:rsidRPr="008161F6" w:rsidRDefault="00EF4302" w:rsidP="00B60EE3">
      <w:pPr>
        <w:tabs>
          <w:tab w:val="left" w:pos="993"/>
        </w:tabs>
        <w:suppressAutoHyphens/>
        <w:spacing w:after="0" w:line="240" w:lineRule="auto"/>
        <w:ind w:firstLine="709"/>
        <w:jc w:val="center"/>
        <w:rPr>
          <w:rFonts w:ascii="Times New Roman" w:hAnsi="Times New Roman"/>
          <w:sz w:val="24"/>
          <w:szCs w:val="24"/>
        </w:rPr>
      </w:pPr>
    </w:p>
    <w:p w14:paraId="76662202" w14:textId="66AF1CDB" w:rsidR="00EF4302" w:rsidRPr="008161F6" w:rsidRDefault="00B60EE3" w:rsidP="00B60EE3">
      <w:pPr>
        <w:suppressAutoHyphens/>
        <w:spacing w:after="0" w:line="240" w:lineRule="auto"/>
        <w:ind w:firstLine="709"/>
        <w:rPr>
          <w:rFonts w:ascii="Times New Roman" w:hAnsi="Times New Roman"/>
          <w:sz w:val="24"/>
          <w:szCs w:val="24"/>
        </w:rPr>
      </w:pPr>
      <w:r w:rsidRPr="008161F6">
        <w:rPr>
          <w:rFonts w:ascii="Times New Roman" w:hAnsi="Times New Roman"/>
          <w:sz w:val="24"/>
          <w:szCs w:val="24"/>
        </w:rPr>
        <w:t>Немецкий язык</w:t>
      </w:r>
    </w:p>
    <w:p w14:paraId="21E2DDDE" w14:textId="77777777" w:rsidR="00EF4302" w:rsidRPr="008161F6" w:rsidRDefault="00EF4302" w:rsidP="00B60EE3">
      <w:pPr>
        <w:tabs>
          <w:tab w:val="left" w:pos="993"/>
        </w:tabs>
        <w:suppressAutoHyphens/>
        <w:spacing w:after="0" w:line="240" w:lineRule="auto"/>
        <w:ind w:firstLine="709"/>
        <w:jc w:val="both"/>
        <w:rPr>
          <w:rFonts w:ascii="Times New Roman" w:hAnsi="Times New Roman"/>
          <w:b/>
          <w:sz w:val="24"/>
          <w:szCs w:val="24"/>
        </w:rPr>
      </w:pPr>
      <w:r w:rsidRPr="008161F6">
        <w:rPr>
          <w:rFonts w:ascii="Times New Roman" w:hAnsi="Times New Roman"/>
          <w:b/>
          <w:sz w:val="24"/>
          <w:szCs w:val="24"/>
        </w:rPr>
        <w:t>3.2.1. Основные печатные издания</w:t>
      </w:r>
    </w:p>
    <w:p w14:paraId="1766543C" w14:textId="77777777" w:rsidR="00EF4302" w:rsidRPr="008161F6" w:rsidRDefault="00EF4302" w:rsidP="006675CB">
      <w:pPr>
        <w:numPr>
          <w:ilvl w:val="0"/>
          <w:numId w:val="22"/>
        </w:numPr>
        <w:tabs>
          <w:tab w:val="left" w:pos="993"/>
        </w:tabs>
        <w:spacing w:after="0" w:line="240" w:lineRule="auto"/>
        <w:ind w:left="0" w:firstLine="709"/>
        <w:contextualSpacing/>
        <w:jc w:val="both"/>
        <w:rPr>
          <w:rFonts w:ascii="Times New Roman" w:hAnsi="Times New Roman"/>
          <w:sz w:val="24"/>
          <w:szCs w:val="24"/>
        </w:rPr>
      </w:pPr>
      <w:r w:rsidRPr="008161F6">
        <w:rPr>
          <w:rFonts w:ascii="Times New Roman" w:hAnsi="Times New Roman"/>
          <w:sz w:val="24"/>
          <w:szCs w:val="24"/>
        </w:rPr>
        <w:t>Голубев, А.П. Немецкий язык для технических специальностей : учебник / А. П. Голубев, Д. А. Беляков, И. Б. Смирнова. - 3-е изд. стер. -Москва : КНОРУС, 2021. - 306 с. — (Среднее профессиональное образование). — ISBN 978-5-406-08715-2. - Текст : непосредственный.</w:t>
      </w:r>
    </w:p>
    <w:p w14:paraId="4BBA3951" w14:textId="77777777" w:rsidR="00EF4302" w:rsidRPr="008161F6" w:rsidRDefault="00EF4302" w:rsidP="00B60EE3">
      <w:pPr>
        <w:tabs>
          <w:tab w:val="left" w:pos="993"/>
        </w:tabs>
        <w:spacing w:after="0" w:line="240" w:lineRule="auto"/>
        <w:ind w:firstLine="709"/>
        <w:contextualSpacing/>
        <w:rPr>
          <w:rFonts w:ascii="Times New Roman" w:hAnsi="Times New Roman"/>
          <w:b/>
          <w:sz w:val="24"/>
          <w:szCs w:val="24"/>
        </w:rPr>
      </w:pPr>
      <w:r w:rsidRPr="008161F6">
        <w:rPr>
          <w:rFonts w:ascii="Times New Roman" w:hAnsi="Times New Roman"/>
          <w:b/>
          <w:sz w:val="24"/>
          <w:szCs w:val="24"/>
        </w:rPr>
        <w:t xml:space="preserve">3.2.2. Основные электронные издания </w:t>
      </w:r>
    </w:p>
    <w:p w14:paraId="4235C91E" w14:textId="77777777" w:rsidR="00EF4302" w:rsidRPr="008161F6" w:rsidRDefault="00EF4302" w:rsidP="006675CB">
      <w:pPr>
        <w:numPr>
          <w:ilvl w:val="0"/>
          <w:numId w:val="24"/>
        </w:numPr>
        <w:tabs>
          <w:tab w:val="left" w:pos="993"/>
        </w:tabs>
        <w:spacing w:after="0" w:line="240" w:lineRule="auto"/>
        <w:ind w:left="0" w:firstLine="709"/>
        <w:contextualSpacing/>
        <w:jc w:val="both"/>
        <w:rPr>
          <w:rFonts w:ascii="Times New Roman" w:hAnsi="Times New Roman"/>
          <w:bCs/>
          <w:sz w:val="24"/>
          <w:szCs w:val="24"/>
        </w:rPr>
      </w:pPr>
      <w:r w:rsidRPr="008161F6">
        <w:rPr>
          <w:rFonts w:ascii="Times New Roman" w:hAnsi="Times New Roman"/>
          <w:bCs/>
          <w:sz w:val="24"/>
          <w:szCs w:val="24"/>
        </w:rPr>
        <w:t xml:space="preserve">Винтайкина, Р. В.  Немецкий язык (B1) : учебное пособие для среднего профессионального образования / Р. В. Винтайкина, Н. Н. Новикова, Н. Н. Саклакова. — </w:t>
      </w:r>
      <w:r w:rsidRPr="008161F6">
        <w:rPr>
          <w:rFonts w:ascii="Times New Roman" w:hAnsi="Times New Roman"/>
          <w:bCs/>
          <w:sz w:val="24"/>
          <w:szCs w:val="24"/>
        </w:rPr>
        <w:lastRenderedPageBreak/>
        <w:t xml:space="preserve">2-е изд., испр. и доп. — Москва : Издательство Юрайт, 2022. — 377 с. — (Профессиональное образование). — ISBN 978-5-534-12125-4. — Текст : электронный // Образовательная платформа Юрайт [сайт]. — URL: </w:t>
      </w:r>
      <w:hyperlink r:id="rId20" w:history="1">
        <w:r w:rsidRPr="008161F6">
          <w:rPr>
            <w:rStyle w:val="ad"/>
            <w:rFonts w:ascii="Times New Roman" w:hAnsi="Times New Roman"/>
            <w:bCs/>
            <w:sz w:val="24"/>
            <w:szCs w:val="24"/>
          </w:rPr>
          <w:t>https://urait.ru/bcode/491665</w:t>
        </w:r>
      </w:hyperlink>
      <w:r w:rsidRPr="008161F6">
        <w:rPr>
          <w:rFonts w:ascii="Times New Roman" w:hAnsi="Times New Roman"/>
          <w:bCs/>
          <w:sz w:val="24"/>
          <w:szCs w:val="24"/>
        </w:rPr>
        <w:t xml:space="preserve">  (дата обращения: 27.05.2022). — Режим доступа: для авториз. пользователей.</w:t>
      </w:r>
    </w:p>
    <w:p w14:paraId="247164EF" w14:textId="77777777" w:rsidR="00EF4302" w:rsidRPr="008161F6" w:rsidRDefault="00EF4302" w:rsidP="006675CB">
      <w:pPr>
        <w:numPr>
          <w:ilvl w:val="0"/>
          <w:numId w:val="24"/>
        </w:numPr>
        <w:tabs>
          <w:tab w:val="left" w:pos="993"/>
        </w:tabs>
        <w:spacing w:after="0" w:line="240" w:lineRule="auto"/>
        <w:ind w:left="0" w:firstLine="709"/>
        <w:contextualSpacing/>
        <w:jc w:val="both"/>
        <w:rPr>
          <w:rFonts w:ascii="Times New Roman" w:hAnsi="Times New Roman"/>
          <w:bCs/>
          <w:sz w:val="24"/>
          <w:szCs w:val="24"/>
        </w:rPr>
      </w:pPr>
      <w:r w:rsidRPr="008161F6">
        <w:rPr>
          <w:rFonts w:ascii="Times New Roman" w:hAnsi="Times New Roman"/>
          <w:bCs/>
          <w:sz w:val="24"/>
          <w:szCs w:val="24"/>
        </w:rPr>
        <w:lastRenderedPageBreak/>
        <w:t xml:space="preserve">Катаева, А. Г.  Грамматика немецкого языка (А1) : учебное пособие для среднего профессионального образования / А. Г. Катаева, С. Д. Катаев. — 2-е изд., испр. и доп. — Москва : Издательство Юрайт, 2022. — 136 с. — (Профессиональное образование). — ISBN 978-5-534-09472-5. — Текст : электронный // Образовательная платформа Юрайт [сайт]. — URL: </w:t>
      </w:r>
      <w:hyperlink r:id="rId21" w:history="1">
        <w:r w:rsidRPr="008161F6">
          <w:rPr>
            <w:rStyle w:val="ad"/>
            <w:rFonts w:ascii="Times New Roman" w:hAnsi="Times New Roman"/>
            <w:bCs/>
            <w:sz w:val="24"/>
            <w:szCs w:val="24"/>
          </w:rPr>
          <w:t>https://urait.ru/bcode/490669</w:t>
        </w:r>
      </w:hyperlink>
      <w:r w:rsidRPr="008161F6">
        <w:rPr>
          <w:rFonts w:ascii="Times New Roman" w:hAnsi="Times New Roman"/>
          <w:bCs/>
          <w:sz w:val="24"/>
          <w:szCs w:val="24"/>
        </w:rPr>
        <w:t xml:space="preserve">  (дата обращения: 27.05.2022). — Режим доступа: для авториз. пользователей.</w:t>
      </w:r>
    </w:p>
    <w:p w14:paraId="2D39E0EB" w14:textId="77777777" w:rsidR="00EF4302" w:rsidRPr="008161F6" w:rsidRDefault="00EF4302" w:rsidP="00B60EE3">
      <w:pPr>
        <w:tabs>
          <w:tab w:val="left" w:pos="993"/>
        </w:tabs>
        <w:spacing w:after="0" w:line="240" w:lineRule="auto"/>
        <w:ind w:firstLine="709"/>
        <w:contextualSpacing/>
        <w:jc w:val="both"/>
        <w:rPr>
          <w:rFonts w:ascii="Times New Roman" w:hAnsi="Times New Roman"/>
          <w:bCs/>
          <w:i/>
          <w:sz w:val="24"/>
          <w:szCs w:val="24"/>
        </w:rPr>
      </w:pPr>
      <w:r w:rsidRPr="008161F6">
        <w:rPr>
          <w:rFonts w:ascii="Times New Roman" w:hAnsi="Times New Roman"/>
          <w:b/>
          <w:bCs/>
          <w:sz w:val="24"/>
          <w:szCs w:val="24"/>
        </w:rPr>
        <w:t xml:space="preserve">3.2.3. Дополнительные источники </w:t>
      </w:r>
    </w:p>
    <w:p w14:paraId="207664C6" w14:textId="77777777" w:rsidR="00EF4302" w:rsidRPr="008161F6" w:rsidRDefault="00EF4302" w:rsidP="006675CB">
      <w:pPr>
        <w:pStyle w:val="affffff2"/>
        <w:numPr>
          <w:ilvl w:val="0"/>
          <w:numId w:val="26"/>
        </w:numPr>
        <w:tabs>
          <w:tab w:val="left" w:pos="993"/>
        </w:tabs>
        <w:ind w:left="0" w:firstLine="709"/>
        <w:jc w:val="both"/>
        <w:rPr>
          <w:rFonts w:ascii="Times New Roman" w:hAnsi="Times New Roman"/>
          <w:sz w:val="24"/>
          <w:szCs w:val="24"/>
        </w:rPr>
      </w:pPr>
      <w:r w:rsidRPr="008161F6">
        <w:rPr>
          <w:rFonts w:ascii="Times New Roman" w:hAnsi="Times New Roman"/>
          <w:sz w:val="24"/>
          <w:szCs w:val="24"/>
        </w:rPr>
        <w:t>Голубева Т.В. Профессионально-ориентированные тексты по немецкому языку для железнодорожных специальностей : учебное пособие — Москва: ФГБУ ДПО «Учебно-методический центр по образованию на железнодорожном транспорте», 2021. —  64 с. — ISBN 978-5-907206-54-0. — Текст : электронный // УМЦ ЖДТ : электронная библиотека. — URL: http://umczdt.ru/books/1199/251713/ (дата обращения: 27.05.2022).  — Режим доступа: для авториз. пользователей.</w:t>
      </w:r>
    </w:p>
    <w:p w14:paraId="7904CBC1" w14:textId="77777777" w:rsidR="00EF4302" w:rsidRPr="00315F34" w:rsidRDefault="00EF4302" w:rsidP="00EF4302">
      <w:pPr>
        <w:contextualSpacing/>
        <w:jc w:val="center"/>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14:paraId="4809A46C" w14:textId="77777777" w:rsidR="00EF4302" w:rsidRPr="00315F34" w:rsidRDefault="00EF4302" w:rsidP="00EF4302">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34F5A012" w14:textId="77777777" w:rsidR="00EF4302" w:rsidRPr="00315F34" w:rsidRDefault="00EF4302" w:rsidP="00EF4302">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EF4302" w:rsidRPr="00F04F7E" w14:paraId="2C0DD6F9" w14:textId="77777777" w:rsidTr="00F04F7E">
        <w:trPr>
          <w:trHeight w:val="20"/>
        </w:trPr>
        <w:tc>
          <w:tcPr>
            <w:tcW w:w="1750" w:type="pct"/>
          </w:tcPr>
          <w:p w14:paraId="4E0AAE67" w14:textId="77777777" w:rsidR="00EF4302" w:rsidRPr="00F04F7E" w:rsidRDefault="00EF4302" w:rsidP="00F04F7E">
            <w:pPr>
              <w:spacing w:after="0" w:line="240" w:lineRule="auto"/>
              <w:jc w:val="center"/>
              <w:rPr>
                <w:rFonts w:ascii="Times New Roman" w:hAnsi="Times New Roman"/>
                <w:iCs/>
                <w:sz w:val="24"/>
                <w:szCs w:val="24"/>
              </w:rPr>
            </w:pPr>
            <w:r w:rsidRPr="00F04F7E">
              <w:rPr>
                <w:rFonts w:ascii="Times New Roman" w:hAnsi="Times New Roman"/>
                <w:b/>
                <w:bCs/>
                <w:iCs/>
              </w:rPr>
              <w:t>Результаты обучения</w:t>
            </w:r>
          </w:p>
        </w:tc>
        <w:tc>
          <w:tcPr>
            <w:tcW w:w="1507" w:type="pct"/>
          </w:tcPr>
          <w:p w14:paraId="0AD1736C" w14:textId="77777777" w:rsidR="00EF4302" w:rsidRPr="00F04F7E" w:rsidRDefault="00EF4302" w:rsidP="00F04F7E">
            <w:pPr>
              <w:spacing w:after="0" w:line="240" w:lineRule="auto"/>
              <w:jc w:val="center"/>
              <w:rPr>
                <w:rFonts w:ascii="Times New Roman" w:hAnsi="Times New Roman"/>
                <w:b/>
                <w:bCs/>
                <w:iCs/>
              </w:rPr>
            </w:pPr>
            <w:r w:rsidRPr="00F04F7E">
              <w:rPr>
                <w:rFonts w:ascii="Times New Roman" w:hAnsi="Times New Roman"/>
                <w:b/>
                <w:bCs/>
                <w:iCs/>
              </w:rPr>
              <w:t>Критерии оценки</w:t>
            </w:r>
          </w:p>
        </w:tc>
        <w:tc>
          <w:tcPr>
            <w:tcW w:w="1743" w:type="pct"/>
          </w:tcPr>
          <w:p w14:paraId="2045AD16" w14:textId="77777777" w:rsidR="00EF4302" w:rsidRPr="00F04F7E" w:rsidRDefault="00EF4302" w:rsidP="00F04F7E">
            <w:pPr>
              <w:spacing w:after="0" w:line="240" w:lineRule="auto"/>
              <w:jc w:val="center"/>
              <w:rPr>
                <w:rFonts w:ascii="Times New Roman" w:hAnsi="Times New Roman"/>
                <w:b/>
                <w:bCs/>
                <w:iCs/>
              </w:rPr>
            </w:pPr>
            <w:r w:rsidRPr="00F04F7E">
              <w:rPr>
                <w:rFonts w:ascii="Times New Roman" w:hAnsi="Times New Roman"/>
                <w:b/>
                <w:bCs/>
                <w:iCs/>
              </w:rPr>
              <w:t>Методы оценки</w:t>
            </w:r>
          </w:p>
        </w:tc>
      </w:tr>
      <w:tr w:rsidR="00EF4302" w:rsidRPr="00315F34" w14:paraId="7B644DC2" w14:textId="77777777" w:rsidTr="00F04F7E">
        <w:trPr>
          <w:trHeight w:val="20"/>
        </w:trPr>
        <w:tc>
          <w:tcPr>
            <w:tcW w:w="1750" w:type="pct"/>
          </w:tcPr>
          <w:p w14:paraId="29FCC7DB" w14:textId="77777777" w:rsidR="00EF4302" w:rsidRPr="00295F8C" w:rsidRDefault="00EF4302" w:rsidP="00F04F7E">
            <w:pPr>
              <w:spacing w:after="0" w:line="240" w:lineRule="auto"/>
              <w:rPr>
                <w:rFonts w:ascii="Times New Roman" w:hAnsi="Times New Roman"/>
                <w:bCs/>
              </w:rPr>
            </w:pPr>
            <w:r>
              <w:rPr>
                <w:rFonts w:ascii="Times New Roman" w:hAnsi="Times New Roman"/>
                <w:sz w:val="24"/>
                <w:szCs w:val="24"/>
              </w:rPr>
              <w:t xml:space="preserve">З1 </w:t>
            </w:r>
            <w:r w:rsidRPr="005715B2">
              <w:rPr>
                <w:rFonts w:ascii="Times New Roman" w:hAnsi="Times New Roman"/>
                <w:sz w:val="24"/>
                <w:szCs w:val="24"/>
              </w:rPr>
              <w:t>лексический (1200 - 1400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tc>
        <w:tc>
          <w:tcPr>
            <w:tcW w:w="1507" w:type="pct"/>
          </w:tcPr>
          <w:p w14:paraId="618BD547" w14:textId="5507B08F" w:rsidR="00EF4302" w:rsidRPr="00485D2A" w:rsidRDefault="00EF4302" w:rsidP="00F04F7E">
            <w:pPr>
              <w:tabs>
                <w:tab w:val="left" w:pos="220"/>
              </w:tabs>
              <w:autoSpaceDE w:val="0"/>
              <w:autoSpaceDN w:val="0"/>
              <w:adjustRightInd w:val="0"/>
              <w:spacing w:after="0" w:line="240" w:lineRule="auto"/>
              <w:rPr>
                <w:rFonts w:ascii="Times New Roman" w:hAnsi="Times New Roman"/>
                <w:b/>
                <w:bCs/>
                <w:i/>
                <w:iCs/>
              </w:rPr>
            </w:pPr>
            <w:r w:rsidRPr="00D2491B">
              <w:rPr>
                <w:rFonts w:ascii="Times New Roman" w:hAnsi="Times New Roman"/>
                <w:bCs/>
                <w:sz w:val="24"/>
                <w:szCs w:val="24"/>
              </w:rPr>
              <w:t>-</w:t>
            </w:r>
            <w:r>
              <w:rPr>
                <w:rFonts w:ascii="Times New Roman" w:hAnsi="Times New Roman"/>
                <w:bCs/>
                <w:sz w:val="24"/>
                <w:szCs w:val="24"/>
              </w:rPr>
              <w:t xml:space="preserve"> обучающийся </w:t>
            </w:r>
            <w:r>
              <w:rPr>
                <w:rFonts w:ascii="Times New Roman" w:hAnsi="Times New Roman"/>
              </w:rPr>
              <w:t>воспроизводит лексический</w:t>
            </w:r>
            <w:r w:rsidRPr="00485D2A">
              <w:rPr>
                <w:rFonts w:ascii="Times New Roman" w:hAnsi="Times New Roman"/>
              </w:rPr>
              <w:t xml:space="preserve"> и грамматическ</w:t>
            </w:r>
            <w:r>
              <w:rPr>
                <w:rFonts w:ascii="Times New Roman" w:hAnsi="Times New Roman"/>
              </w:rPr>
              <w:t xml:space="preserve">ий </w:t>
            </w:r>
            <w:r w:rsidRPr="00485D2A">
              <w:rPr>
                <w:rFonts w:ascii="Times New Roman" w:hAnsi="Times New Roman"/>
              </w:rPr>
              <w:t>минимума, необ</w:t>
            </w:r>
            <w:r>
              <w:rPr>
                <w:rFonts w:ascii="Times New Roman" w:hAnsi="Times New Roman"/>
              </w:rPr>
              <w:t>ходимый</w:t>
            </w:r>
            <w:r w:rsidRPr="00485D2A">
              <w:rPr>
                <w:rFonts w:ascii="Times New Roman" w:hAnsi="Times New Roman"/>
              </w:rPr>
              <w:t xml:space="preserve"> для чтения и перевода (со словарем) иностранных текстов профес</w:t>
            </w:r>
            <w:r>
              <w:rPr>
                <w:rFonts w:ascii="Times New Roman" w:hAnsi="Times New Roman"/>
              </w:rPr>
              <w:t>с</w:t>
            </w:r>
            <w:r w:rsidRPr="00485D2A">
              <w:rPr>
                <w:rFonts w:ascii="Times New Roman" w:hAnsi="Times New Roman"/>
              </w:rPr>
              <w:t>иональной направленности</w:t>
            </w:r>
          </w:p>
          <w:p w14:paraId="4C81F1E3" w14:textId="77777777" w:rsidR="00EF4302" w:rsidRPr="00D2491B" w:rsidRDefault="00EF4302" w:rsidP="00F04F7E">
            <w:pPr>
              <w:spacing w:after="0" w:line="240" w:lineRule="auto"/>
              <w:rPr>
                <w:rFonts w:ascii="Times New Roman" w:hAnsi="Times New Roman"/>
                <w:bCs/>
                <w:sz w:val="24"/>
                <w:szCs w:val="24"/>
              </w:rPr>
            </w:pPr>
          </w:p>
        </w:tc>
        <w:tc>
          <w:tcPr>
            <w:tcW w:w="1743" w:type="pct"/>
          </w:tcPr>
          <w:p w14:paraId="30297D4A" w14:textId="77777777" w:rsidR="00EF4302" w:rsidRPr="000C754A" w:rsidRDefault="00EF4302" w:rsidP="00F04F7E">
            <w:pPr>
              <w:suppressAutoHyphens/>
              <w:spacing w:after="0" w:line="240" w:lineRule="auto"/>
              <w:rPr>
                <w:rFonts w:ascii="Times New Roman" w:hAnsi="Times New Roman"/>
                <w:iCs/>
                <w:sz w:val="24"/>
                <w:szCs w:val="24"/>
              </w:rPr>
            </w:pPr>
            <w:r w:rsidRPr="000C754A">
              <w:rPr>
                <w:rFonts w:ascii="Times New Roman" w:hAnsi="Times New Roman"/>
                <w:iCs/>
                <w:sz w:val="24"/>
                <w:szCs w:val="24"/>
              </w:rPr>
              <w:t>- письменный опрос;</w:t>
            </w:r>
          </w:p>
          <w:p w14:paraId="42B841F8" w14:textId="77777777" w:rsidR="00EF4302" w:rsidRPr="000C754A" w:rsidRDefault="00EF4302" w:rsidP="00F04F7E">
            <w:pPr>
              <w:suppressAutoHyphens/>
              <w:spacing w:after="0" w:line="240" w:lineRule="auto"/>
              <w:rPr>
                <w:rFonts w:ascii="Times New Roman" w:hAnsi="Times New Roman"/>
                <w:iCs/>
                <w:sz w:val="24"/>
                <w:szCs w:val="24"/>
              </w:rPr>
            </w:pPr>
            <w:r w:rsidRPr="000C754A">
              <w:rPr>
                <w:rFonts w:ascii="Times New Roman" w:hAnsi="Times New Roman"/>
                <w:iCs/>
                <w:sz w:val="24"/>
                <w:szCs w:val="24"/>
              </w:rPr>
              <w:t>- устный опрос;</w:t>
            </w:r>
          </w:p>
          <w:p w14:paraId="31C7A8E0" w14:textId="77777777" w:rsidR="00EF4302" w:rsidRPr="000C754A" w:rsidRDefault="00EF4302" w:rsidP="00F04F7E">
            <w:pPr>
              <w:suppressAutoHyphens/>
              <w:spacing w:after="0" w:line="240" w:lineRule="auto"/>
              <w:rPr>
                <w:rFonts w:ascii="Times New Roman" w:hAnsi="Times New Roman"/>
                <w:iCs/>
                <w:sz w:val="24"/>
                <w:szCs w:val="24"/>
              </w:rPr>
            </w:pPr>
            <w:r w:rsidRPr="000C754A">
              <w:rPr>
                <w:rFonts w:ascii="Times New Roman" w:hAnsi="Times New Roman"/>
                <w:iCs/>
                <w:sz w:val="24"/>
                <w:szCs w:val="24"/>
              </w:rPr>
              <w:t>- самостоятельная работа;</w:t>
            </w:r>
          </w:p>
          <w:p w14:paraId="53A674C9" w14:textId="77777777" w:rsidR="00EF4302" w:rsidRPr="000C754A" w:rsidRDefault="00EF4302" w:rsidP="00F04F7E">
            <w:pPr>
              <w:suppressAutoHyphens/>
              <w:spacing w:after="0" w:line="240" w:lineRule="auto"/>
              <w:rPr>
                <w:rFonts w:ascii="Times New Roman" w:hAnsi="Times New Roman"/>
                <w:iCs/>
                <w:sz w:val="24"/>
                <w:szCs w:val="24"/>
              </w:rPr>
            </w:pPr>
            <w:r w:rsidRPr="000C754A">
              <w:rPr>
                <w:rFonts w:ascii="Times New Roman" w:hAnsi="Times New Roman"/>
                <w:iCs/>
                <w:sz w:val="24"/>
                <w:szCs w:val="24"/>
              </w:rPr>
              <w:t>- контрольная работа;</w:t>
            </w:r>
          </w:p>
          <w:p w14:paraId="33DB33F0" w14:textId="77777777" w:rsidR="00EF4302" w:rsidRPr="00B96A2C" w:rsidRDefault="00EF4302" w:rsidP="00F04F7E">
            <w:pPr>
              <w:suppressAutoHyphens/>
              <w:spacing w:after="0" w:line="240" w:lineRule="auto"/>
              <w:rPr>
                <w:rFonts w:ascii="Times New Roman" w:hAnsi="Times New Roman"/>
                <w:bCs/>
                <w:i/>
              </w:rPr>
            </w:pPr>
            <w:r w:rsidRPr="000C754A">
              <w:rPr>
                <w:rFonts w:ascii="Times New Roman" w:hAnsi="Times New Roman"/>
                <w:iCs/>
                <w:sz w:val="24"/>
                <w:szCs w:val="24"/>
              </w:rPr>
              <w:t>- дифференцированный зачет;</w:t>
            </w:r>
          </w:p>
        </w:tc>
      </w:tr>
      <w:tr w:rsidR="00EF4302" w:rsidRPr="00315F34" w14:paraId="2223D739" w14:textId="77777777" w:rsidTr="00F04F7E">
        <w:trPr>
          <w:trHeight w:val="20"/>
        </w:trPr>
        <w:tc>
          <w:tcPr>
            <w:tcW w:w="1750" w:type="pct"/>
          </w:tcPr>
          <w:p w14:paraId="520807EF" w14:textId="77777777" w:rsidR="00EF4302" w:rsidRPr="005715B2" w:rsidRDefault="00EF4302" w:rsidP="00F04F7E">
            <w:pPr>
              <w:pStyle w:val="ConsPlusNormal"/>
              <w:rPr>
                <w:rFonts w:ascii="Times New Roman" w:hAnsi="Times New Roman" w:cs="Times New Roman"/>
                <w:sz w:val="24"/>
                <w:szCs w:val="24"/>
              </w:rPr>
            </w:pPr>
            <w:r>
              <w:rPr>
                <w:rFonts w:ascii="Times New Roman" w:hAnsi="Times New Roman" w:cs="Times New Roman"/>
                <w:sz w:val="24"/>
                <w:szCs w:val="24"/>
              </w:rPr>
              <w:t xml:space="preserve">У1 </w:t>
            </w:r>
            <w:r w:rsidRPr="005715B2">
              <w:rPr>
                <w:rFonts w:ascii="Times New Roman" w:hAnsi="Times New Roman" w:cs="Times New Roman"/>
                <w:sz w:val="24"/>
                <w:szCs w:val="24"/>
              </w:rPr>
              <w:t>общаться (устно и письменно) на иностранном языке на профессиональные и повседневные темы;</w:t>
            </w:r>
          </w:p>
          <w:p w14:paraId="19252A6D" w14:textId="77777777" w:rsidR="00EF4302" w:rsidRPr="005715B2" w:rsidRDefault="00EF4302" w:rsidP="00F04F7E">
            <w:pPr>
              <w:pStyle w:val="ConsPlusNormal"/>
              <w:rPr>
                <w:rFonts w:ascii="Times New Roman" w:hAnsi="Times New Roman" w:cs="Times New Roman"/>
                <w:sz w:val="24"/>
                <w:szCs w:val="24"/>
              </w:rPr>
            </w:pPr>
            <w:r>
              <w:rPr>
                <w:rFonts w:ascii="Times New Roman" w:hAnsi="Times New Roman" w:cs="Times New Roman"/>
                <w:sz w:val="24"/>
                <w:szCs w:val="24"/>
              </w:rPr>
              <w:t xml:space="preserve">У2 </w:t>
            </w:r>
            <w:r w:rsidRPr="005715B2">
              <w:rPr>
                <w:rFonts w:ascii="Times New Roman" w:hAnsi="Times New Roman" w:cs="Times New Roman"/>
                <w:sz w:val="24"/>
                <w:szCs w:val="24"/>
              </w:rPr>
              <w:t>переводить (со словарем) иностранные тексты профессиональной направленности;</w:t>
            </w:r>
          </w:p>
          <w:p w14:paraId="41D95FD4" w14:textId="77777777" w:rsidR="00EF4302" w:rsidRPr="00295F8C" w:rsidRDefault="00EF4302" w:rsidP="00F04F7E">
            <w:pPr>
              <w:spacing w:after="0" w:line="240" w:lineRule="auto"/>
              <w:rPr>
                <w:rFonts w:ascii="Times New Roman" w:hAnsi="Times New Roman"/>
                <w:bCs/>
              </w:rPr>
            </w:pPr>
            <w:r>
              <w:rPr>
                <w:rFonts w:ascii="Times New Roman" w:hAnsi="Times New Roman"/>
                <w:sz w:val="24"/>
                <w:szCs w:val="24"/>
              </w:rPr>
              <w:t xml:space="preserve">У3 </w:t>
            </w:r>
            <w:r w:rsidRPr="005715B2">
              <w:rPr>
                <w:rFonts w:ascii="Times New Roman" w:hAnsi="Times New Roman"/>
                <w:sz w:val="24"/>
                <w:szCs w:val="24"/>
              </w:rPr>
              <w:t>самостоятельно совершенствовать устную и письменную речь, пополнять словарный запас;</w:t>
            </w:r>
          </w:p>
        </w:tc>
        <w:tc>
          <w:tcPr>
            <w:tcW w:w="1507" w:type="pct"/>
          </w:tcPr>
          <w:p w14:paraId="4B3E25C0" w14:textId="77777777" w:rsidR="00EF4302" w:rsidRPr="00485D2A" w:rsidRDefault="00EF4302" w:rsidP="00F04F7E">
            <w:pPr>
              <w:tabs>
                <w:tab w:val="left" w:pos="220"/>
              </w:tabs>
              <w:spacing w:after="0" w:line="240" w:lineRule="auto"/>
              <w:rPr>
                <w:rFonts w:ascii="Times New Roman" w:hAnsi="Times New Roman"/>
              </w:rPr>
            </w:pPr>
            <w:r>
              <w:rPr>
                <w:rFonts w:ascii="Times New Roman" w:hAnsi="Times New Roman"/>
              </w:rPr>
              <w:t xml:space="preserve">- обучающийся </w:t>
            </w:r>
            <w:r w:rsidRPr="00485D2A">
              <w:rPr>
                <w:rFonts w:ascii="Times New Roman" w:hAnsi="Times New Roman"/>
              </w:rPr>
              <w:t>воспроизв</w:t>
            </w:r>
            <w:r>
              <w:rPr>
                <w:rFonts w:ascii="Times New Roman" w:hAnsi="Times New Roman"/>
              </w:rPr>
              <w:t xml:space="preserve">одит </w:t>
            </w:r>
            <w:r w:rsidRPr="00485D2A">
              <w:rPr>
                <w:rFonts w:ascii="Times New Roman" w:hAnsi="Times New Roman"/>
              </w:rPr>
              <w:t>диалог</w:t>
            </w:r>
            <w:r>
              <w:rPr>
                <w:rFonts w:ascii="Times New Roman" w:hAnsi="Times New Roman"/>
              </w:rPr>
              <w:t>и</w:t>
            </w:r>
            <w:r w:rsidRPr="00485D2A">
              <w:rPr>
                <w:rFonts w:ascii="Times New Roman" w:hAnsi="Times New Roman"/>
              </w:rPr>
              <w:t xml:space="preserve"> (устно и письменно) на иностранном языке на профессиональные и повседневные темы;</w:t>
            </w:r>
          </w:p>
          <w:p w14:paraId="2A3B1982" w14:textId="77777777" w:rsidR="00EF4302" w:rsidRPr="00485D2A" w:rsidRDefault="00EF4302" w:rsidP="00F04F7E">
            <w:pPr>
              <w:tabs>
                <w:tab w:val="left" w:pos="220"/>
              </w:tabs>
              <w:spacing w:after="0" w:line="240" w:lineRule="auto"/>
              <w:rPr>
                <w:rFonts w:ascii="Times New Roman" w:hAnsi="Times New Roman"/>
              </w:rPr>
            </w:pPr>
            <w:r>
              <w:rPr>
                <w:rFonts w:ascii="Times New Roman" w:hAnsi="Times New Roman"/>
              </w:rPr>
              <w:t xml:space="preserve">- обучающийся осуществляет </w:t>
            </w:r>
            <w:r w:rsidRPr="00485D2A">
              <w:rPr>
                <w:rFonts w:ascii="Times New Roman" w:hAnsi="Times New Roman"/>
              </w:rPr>
              <w:t>грамотный перевод (со сло</w:t>
            </w:r>
            <w:r w:rsidRPr="00485D2A">
              <w:rPr>
                <w:rFonts w:ascii="Times New Roman" w:hAnsi="Times New Roman"/>
              </w:rPr>
              <w:softHyphen/>
              <w:t>варем) иностранных текстов профессиональной направленности;</w:t>
            </w:r>
          </w:p>
          <w:p w14:paraId="384E5323" w14:textId="77777777" w:rsidR="00EF4302" w:rsidRPr="00D2491B" w:rsidRDefault="00EF4302" w:rsidP="00F04F7E">
            <w:pPr>
              <w:spacing w:after="0" w:line="240" w:lineRule="auto"/>
              <w:rPr>
                <w:rFonts w:ascii="Times New Roman" w:hAnsi="Times New Roman"/>
                <w:bCs/>
                <w:sz w:val="24"/>
                <w:szCs w:val="24"/>
              </w:rPr>
            </w:pPr>
            <w:r>
              <w:rPr>
                <w:rFonts w:ascii="Times New Roman" w:hAnsi="Times New Roman"/>
              </w:rPr>
              <w:t>- обучающийся демонстрирует способность к самостоятельному</w:t>
            </w:r>
            <w:r w:rsidRPr="00485D2A">
              <w:rPr>
                <w:rFonts w:ascii="Times New Roman" w:hAnsi="Times New Roman"/>
              </w:rPr>
              <w:t xml:space="preserve"> совершенствованию устной и письменной речи, регулярное пополнение словарного запас</w:t>
            </w:r>
            <w:r>
              <w:rPr>
                <w:rFonts w:ascii="Times New Roman" w:hAnsi="Times New Roman"/>
              </w:rPr>
              <w:t>а</w:t>
            </w:r>
          </w:p>
        </w:tc>
        <w:tc>
          <w:tcPr>
            <w:tcW w:w="1743" w:type="pct"/>
          </w:tcPr>
          <w:p w14:paraId="2FD8476C" w14:textId="77777777" w:rsidR="00EF4302" w:rsidRPr="000C754A" w:rsidRDefault="00EF4302" w:rsidP="00F04F7E">
            <w:pPr>
              <w:suppressAutoHyphens/>
              <w:spacing w:after="0" w:line="240" w:lineRule="auto"/>
              <w:rPr>
                <w:rFonts w:ascii="Times New Roman" w:hAnsi="Times New Roman"/>
                <w:iCs/>
                <w:sz w:val="24"/>
                <w:szCs w:val="24"/>
              </w:rPr>
            </w:pPr>
            <w:r w:rsidRPr="000C754A">
              <w:rPr>
                <w:rFonts w:ascii="Times New Roman" w:hAnsi="Times New Roman"/>
                <w:iCs/>
                <w:sz w:val="24"/>
                <w:szCs w:val="24"/>
              </w:rPr>
              <w:t>- письменный опрос;</w:t>
            </w:r>
          </w:p>
          <w:p w14:paraId="1738CEAE" w14:textId="77777777" w:rsidR="00EF4302" w:rsidRPr="000C754A" w:rsidRDefault="00EF4302" w:rsidP="00F04F7E">
            <w:pPr>
              <w:suppressAutoHyphens/>
              <w:spacing w:after="0" w:line="240" w:lineRule="auto"/>
              <w:rPr>
                <w:rFonts w:ascii="Times New Roman" w:hAnsi="Times New Roman"/>
                <w:iCs/>
                <w:sz w:val="24"/>
                <w:szCs w:val="24"/>
              </w:rPr>
            </w:pPr>
            <w:r w:rsidRPr="000C754A">
              <w:rPr>
                <w:rFonts w:ascii="Times New Roman" w:hAnsi="Times New Roman"/>
                <w:iCs/>
                <w:sz w:val="24"/>
                <w:szCs w:val="24"/>
              </w:rPr>
              <w:t>- устный опрос;</w:t>
            </w:r>
          </w:p>
          <w:p w14:paraId="795DB7E2" w14:textId="77777777" w:rsidR="00EF4302" w:rsidRDefault="00EF4302" w:rsidP="00F04F7E">
            <w:pPr>
              <w:suppressAutoHyphens/>
              <w:spacing w:after="0" w:line="240" w:lineRule="auto"/>
              <w:rPr>
                <w:rFonts w:ascii="Times New Roman" w:hAnsi="Times New Roman"/>
                <w:iCs/>
                <w:sz w:val="24"/>
                <w:szCs w:val="24"/>
              </w:rPr>
            </w:pPr>
            <w:r w:rsidRPr="000C754A">
              <w:rPr>
                <w:rFonts w:ascii="Times New Roman" w:hAnsi="Times New Roman"/>
                <w:iCs/>
                <w:sz w:val="24"/>
                <w:szCs w:val="24"/>
              </w:rPr>
              <w:t>- самостоятельная работа;</w:t>
            </w:r>
          </w:p>
          <w:p w14:paraId="1B644EAB" w14:textId="77777777" w:rsidR="00EF4302" w:rsidRPr="000C754A" w:rsidRDefault="00EF4302" w:rsidP="00F04F7E">
            <w:pPr>
              <w:suppressAutoHyphens/>
              <w:spacing w:after="0" w:line="240" w:lineRule="auto"/>
              <w:rPr>
                <w:rFonts w:ascii="Times New Roman" w:hAnsi="Times New Roman"/>
                <w:iCs/>
                <w:sz w:val="24"/>
                <w:szCs w:val="24"/>
              </w:rPr>
            </w:pPr>
            <w:r>
              <w:rPr>
                <w:rFonts w:ascii="Times New Roman" w:hAnsi="Times New Roman"/>
                <w:iCs/>
                <w:sz w:val="24"/>
                <w:szCs w:val="24"/>
              </w:rPr>
              <w:t>- экспертное наблюдение в ходе выполнения практического занятия;</w:t>
            </w:r>
          </w:p>
          <w:p w14:paraId="722AA972" w14:textId="77777777" w:rsidR="00EF4302" w:rsidRPr="000C754A" w:rsidRDefault="00EF4302" w:rsidP="00F04F7E">
            <w:pPr>
              <w:suppressAutoHyphens/>
              <w:spacing w:after="0" w:line="240" w:lineRule="auto"/>
              <w:rPr>
                <w:rFonts w:ascii="Times New Roman" w:hAnsi="Times New Roman"/>
                <w:iCs/>
                <w:sz w:val="24"/>
                <w:szCs w:val="24"/>
              </w:rPr>
            </w:pPr>
            <w:r w:rsidRPr="000C754A">
              <w:rPr>
                <w:rFonts w:ascii="Times New Roman" w:hAnsi="Times New Roman"/>
                <w:iCs/>
                <w:sz w:val="24"/>
                <w:szCs w:val="24"/>
              </w:rPr>
              <w:t>- контрольная работа;</w:t>
            </w:r>
          </w:p>
          <w:p w14:paraId="69B36483" w14:textId="77777777" w:rsidR="00EF4302" w:rsidRPr="00B96A2C" w:rsidRDefault="00EF4302" w:rsidP="00F04F7E">
            <w:pPr>
              <w:suppressAutoHyphens/>
              <w:spacing w:after="0" w:line="240" w:lineRule="auto"/>
              <w:rPr>
                <w:rFonts w:ascii="Times New Roman" w:hAnsi="Times New Roman"/>
                <w:bCs/>
                <w:sz w:val="24"/>
                <w:szCs w:val="24"/>
              </w:rPr>
            </w:pPr>
            <w:r w:rsidRPr="000C754A">
              <w:rPr>
                <w:rFonts w:ascii="Times New Roman" w:hAnsi="Times New Roman"/>
                <w:iCs/>
                <w:sz w:val="24"/>
                <w:szCs w:val="24"/>
              </w:rPr>
              <w:t>- дифференцированный зачет;</w:t>
            </w:r>
          </w:p>
        </w:tc>
      </w:tr>
    </w:tbl>
    <w:p w14:paraId="5404732F" w14:textId="77777777" w:rsidR="00EF4302" w:rsidRPr="00315F34" w:rsidRDefault="00EF4302" w:rsidP="00EF4302">
      <w:pPr>
        <w:spacing w:after="0"/>
        <w:jc w:val="both"/>
        <w:rPr>
          <w:rFonts w:ascii="Times New Roman" w:hAnsi="Times New Roman"/>
          <w:b/>
          <w:szCs w:val="52"/>
        </w:rPr>
      </w:pPr>
    </w:p>
    <w:p w14:paraId="7198CDD5" w14:textId="77777777" w:rsidR="00EF4302" w:rsidRPr="0037301B" w:rsidRDefault="00EF4302" w:rsidP="00EF4302">
      <w:pPr>
        <w:jc w:val="right"/>
        <w:rPr>
          <w:rFonts w:ascii="Times New Roman" w:hAnsi="Times New Roman"/>
          <w:b/>
          <w:sz w:val="20"/>
          <w:szCs w:val="48"/>
        </w:rPr>
      </w:pPr>
    </w:p>
    <w:p w14:paraId="50B6557A" w14:textId="75DCB3C7" w:rsidR="00EF4302" w:rsidRDefault="00EF4302">
      <w:pPr>
        <w:spacing w:after="160" w:line="259" w:lineRule="auto"/>
        <w:rPr>
          <w:rFonts w:ascii="Times New Roman" w:hAnsi="Times New Roman"/>
          <w:sz w:val="24"/>
          <w:szCs w:val="24"/>
        </w:rPr>
      </w:pPr>
      <w:r>
        <w:rPr>
          <w:rFonts w:ascii="Times New Roman" w:hAnsi="Times New Roman"/>
          <w:sz w:val="24"/>
          <w:szCs w:val="24"/>
        </w:rPr>
        <w:br w:type="page"/>
      </w:r>
    </w:p>
    <w:p w14:paraId="10F1B1C0" w14:textId="7C28EC5E" w:rsidR="00A24456" w:rsidRPr="008850A5" w:rsidRDefault="00A24456" w:rsidP="008850A5">
      <w:pPr>
        <w:spacing w:after="0" w:line="240" w:lineRule="auto"/>
        <w:jc w:val="right"/>
        <w:rPr>
          <w:rFonts w:ascii="Times New Roman" w:hAnsi="Times New Roman"/>
          <w:b/>
          <w:bCs/>
          <w:sz w:val="24"/>
          <w:szCs w:val="24"/>
        </w:rPr>
      </w:pPr>
      <w:r w:rsidRPr="008850A5">
        <w:rPr>
          <w:rFonts w:ascii="Times New Roman" w:hAnsi="Times New Roman"/>
          <w:b/>
          <w:bCs/>
          <w:sz w:val="24"/>
          <w:szCs w:val="24"/>
        </w:rPr>
        <w:lastRenderedPageBreak/>
        <w:t>Приложение 3.1</w:t>
      </w:r>
      <w:r w:rsidR="008850A5" w:rsidRPr="008850A5">
        <w:rPr>
          <w:rFonts w:ascii="Times New Roman" w:hAnsi="Times New Roman"/>
          <w:b/>
          <w:bCs/>
          <w:sz w:val="24"/>
          <w:szCs w:val="24"/>
        </w:rPr>
        <w:t>6</w:t>
      </w:r>
    </w:p>
    <w:p w14:paraId="233CBAFD" w14:textId="77777777" w:rsidR="00A24456" w:rsidRPr="008850A5" w:rsidRDefault="00A24456" w:rsidP="008850A5">
      <w:pPr>
        <w:spacing w:after="0" w:line="240" w:lineRule="auto"/>
        <w:jc w:val="right"/>
        <w:rPr>
          <w:rFonts w:ascii="Times New Roman" w:hAnsi="Times New Roman"/>
          <w:sz w:val="24"/>
          <w:szCs w:val="24"/>
        </w:rPr>
      </w:pPr>
      <w:r w:rsidRPr="008850A5">
        <w:rPr>
          <w:rFonts w:ascii="Times New Roman" w:hAnsi="Times New Roman"/>
          <w:sz w:val="24"/>
          <w:szCs w:val="24"/>
        </w:rPr>
        <w:t>к ПООП-П по специальности</w:t>
      </w:r>
    </w:p>
    <w:p w14:paraId="6BDE4424" w14:textId="77777777" w:rsidR="00A24456" w:rsidRPr="008850A5" w:rsidRDefault="00A24456" w:rsidP="008850A5">
      <w:pPr>
        <w:spacing w:after="0" w:line="240" w:lineRule="auto"/>
        <w:jc w:val="right"/>
        <w:rPr>
          <w:rFonts w:ascii="Times New Roman" w:hAnsi="Times New Roman"/>
          <w:sz w:val="24"/>
          <w:szCs w:val="24"/>
        </w:rPr>
      </w:pPr>
      <w:r w:rsidRPr="008850A5">
        <w:rPr>
          <w:rFonts w:ascii="Times New Roman" w:hAnsi="Times New Roman"/>
          <w:sz w:val="24"/>
          <w:szCs w:val="24"/>
        </w:rPr>
        <w:t>08.02.10 Строительство железных дорог,</w:t>
      </w:r>
    </w:p>
    <w:p w14:paraId="48E8F6D0" w14:textId="77777777" w:rsidR="00A24456" w:rsidRPr="008850A5" w:rsidRDefault="00A24456" w:rsidP="008850A5">
      <w:pPr>
        <w:spacing w:after="0" w:line="240" w:lineRule="auto"/>
        <w:jc w:val="right"/>
        <w:rPr>
          <w:rFonts w:ascii="Times New Roman" w:hAnsi="Times New Roman"/>
          <w:bCs/>
          <w:iCs/>
          <w:sz w:val="24"/>
          <w:szCs w:val="24"/>
        </w:rPr>
      </w:pPr>
      <w:r w:rsidRPr="008850A5">
        <w:rPr>
          <w:rFonts w:ascii="Times New Roman" w:hAnsi="Times New Roman"/>
          <w:sz w:val="24"/>
          <w:szCs w:val="24"/>
        </w:rPr>
        <w:t>путь и путевое хозяйство</w:t>
      </w:r>
    </w:p>
    <w:p w14:paraId="4376E800" w14:textId="77777777" w:rsidR="00EF4302" w:rsidRPr="00315F34" w:rsidRDefault="00EF4302" w:rsidP="00EF4302">
      <w:pPr>
        <w:jc w:val="center"/>
        <w:rPr>
          <w:rFonts w:ascii="Times New Roman" w:hAnsi="Times New Roman"/>
          <w:b/>
          <w:i/>
        </w:rPr>
      </w:pPr>
    </w:p>
    <w:p w14:paraId="43AF33AC" w14:textId="77777777" w:rsidR="00EF4302" w:rsidRPr="00315F34" w:rsidRDefault="00EF4302" w:rsidP="00EF4302">
      <w:pPr>
        <w:jc w:val="center"/>
        <w:rPr>
          <w:rFonts w:ascii="Times New Roman" w:hAnsi="Times New Roman"/>
          <w:b/>
          <w:i/>
        </w:rPr>
      </w:pPr>
    </w:p>
    <w:p w14:paraId="335E2800" w14:textId="77777777" w:rsidR="00EF4302" w:rsidRDefault="00EF4302" w:rsidP="00EF4302">
      <w:pPr>
        <w:jc w:val="center"/>
        <w:rPr>
          <w:rFonts w:ascii="Times New Roman" w:hAnsi="Times New Roman"/>
          <w:b/>
          <w:i/>
        </w:rPr>
      </w:pPr>
    </w:p>
    <w:p w14:paraId="3E314BA9" w14:textId="77777777" w:rsidR="00EF4302" w:rsidRDefault="00EF4302" w:rsidP="00EF4302">
      <w:pPr>
        <w:jc w:val="center"/>
        <w:rPr>
          <w:rFonts w:ascii="Times New Roman" w:hAnsi="Times New Roman"/>
          <w:b/>
          <w:i/>
        </w:rPr>
      </w:pPr>
    </w:p>
    <w:p w14:paraId="04306D10" w14:textId="1DCD9502" w:rsidR="00EF4302" w:rsidRDefault="00EF4302" w:rsidP="00EF4302">
      <w:pPr>
        <w:jc w:val="center"/>
        <w:rPr>
          <w:rFonts w:ascii="Times New Roman" w:hAnsi="Times New Roman"/>
          <w:b/>
          <w:i/>
        </w:rPr>
      </w:pPr>
    </w:p>
    <w:p w14:paraId="72DA28D8" w14:textId="365DCC5F" w:rsidR="008850A5" w:rsidRDefault="008850A5" w:rsidP="00EF4302">
      <w:pPr>
        <w:jc w:val="center"/>
        <w:rPr>
          <w:rFonts w:ascii="Times New Roman" w:hAnsi="Times New Roman"/>
          <w:b/>
          <w:i/>
        </w:rPr>
      </w:pPr>
    </w:p>
    <w:p w14:paraId="4776338D" w14:textId="77777777" w:rsidR="008850A5" w:rsidRPr="00315F34" w:rsidRDefault="008850A5" w:rsidP="00EF4302">
      <w:pPr>
        <w:jc w:val="center"/>
        <w:rPr>
          <w:rFonts w:ascii="Times New Roman" w:hAnsi="Times New Roman"/>
          <w:b/>
          <w:i/>
        </w:rPr>
      </w:pPr>
    </w:p>
    <w:p w14:paraId="50D4AA0C" w14:textId="77777777" w:rsidR="00EF4302" w:rsidRPr="00315F34" w:rsidRDefault="00EF4302" w:rsidP="00EF4302">
      <w:pPr>
        <w:jc w:val="center"/>
        <w:rPr>
          <w:rFonts w:ascii="Times New Roman" w:hAnsi="Times New Roman"/>
          <w:b/>
          <w:i/>
        </w:rPr>
      </w:pPr>
    </w:p>
    <w:p w14:paraId="098C60C9" w14:textId="77777777" w:rsidR="00EF4302" w:rsidRPr="00315F34" w:rsidRDefault="00EF4302" w:rsidP="00EF4302">
      <w:pPr>
        <w:jc w:val="center"/>
        <w:rPr>
          <w:rFonts w:ascii="Times New Roman" w:hAnsi="Times New Roman"/>
          <w:b/>
          <w:i/>
          <w:sz w:val="24"/>
          <w:szCs w:val="24"/>
          <w:u w:val="single"/>
        </w:rPr>
      </w:pPr>
      <w:r w:rsidRPr="00315F34">
        <w:rPr>
          <w:rFonts w:ascii="Times New Roman" w:hAnsi="Times New Roman"/>
          <w:b/>
          <w:sz w:val="24"/>
          <w:szCs w:val="24"/>
        </w:rPr>
        <w:t>РАБОЧАЯ ПРОГРАММА УЧЕБНОЙ ДИСЦИПЛИНЫ</w:t>
      </w:r>
    </w:p>
    <w:p w14:paraId="6969AB00" w14:textId="77777777" w:rsidR="00EF4302" w:rsidRPr="00C974DF" w:rsidRDefault="00EF4302" w:rsidP="00EF4302">
      <w:pPr>
        <w:spacing w:after="0"/>
        <w:jc w:val="center"/>
        <w:rPr>
          <w:rFonts w:ascii="Times New Roman" w:hAnsi="Times New Roman"/>
          <w:b/>
          <w:iCs/>
          <w:sz w:val="24"/>
          <w:szCs w:val="24"/>
        </w:rPr>
      </w:pPr>
      <w:r>
        <w:rPr>
          <w:rFonts w:ascii="Times New Roman" w:hAnsi="Times New Roman"/>
          <w:b/>
          <w:iCs/>
          <w:sz w:val="24"/>
          <w:szCs w:val="24"/>
        </w:rPr>
        <w:t>ОГСЭ.04 ФИЗИЧЕСКАЯ КУЛЬТУРА</w:t>
      </w:r>
    </w:p>
    <w:p w14:paraId="15D210BE" w14:textId="77777777" w:rsidR="00EF4302" w:rsidRPr="00315F34" w:rsidRDefault="00EF4302" w:rsidP="00EF4302">
      <w:pPr>
        <w:jc w:val="center"/>
        <w:rPr>
          <w:rFonts w:ascii="Times New Roman" w:hAnsi="Times New Roman"/>
          <w:b/>
          <w:i/>
        </w:rPr>
      </w:pPr>
    </w:p>
    <w:p w14:paraId="36D91886" w14:textId="77777777" w:rsidR="00EF4302" w:rsidRDefault="00EF4302" w:rsidP="00EF4302">
      <w:pPr>
        <w:rPr>
          <w:rFonts w:ascii="Times New Roman" w:hAnsi="Times New Roman"/>
          <w:b/>
          <w:i/>
        </w:rPr>
      </w:pPr>
    </w:p>
    <w:p w14:paraId="418E9BCE" w14:textId="77777777" w:rsidR="00EF4302" w:rsidRDefault="00EF4302" w:rsidP="00EF4302">
      <w:pPr>
        <w:rPr>
          <w:rFonts w:ascii="Times New Roman" w:hAnsi="Times New Roman"/>
          <w:b/>
          <w:i/>
        </w:rPr>
      </w:pPr>
    </w:p>
    <w:p w14:paraId="16FC007C" w14:textId="77777777" w:rsidR="00EF4302" w:rsidRDefault="00EF4302" w:rsidP="00EF4302">
      <w:pPr>
        <w:rPr>
          <w:rFonts w:ascii="Times New Roman" w:hAnsi="Times New Roman"/>
          <w:b/>
          <w:i/>
        </w:rPr>
      </w:pPr>
    </w:p>
    <w:p w14:paraId="5CAB55EF" w14:textId="77777777" w:rsidR="00EF4302" w:rsidRDefault="00EF4302" w:rsidP="00EF4302">
      <w:pPr>
        <w:rPr>
          <w:rFonts w:ascii="Times New Roman" w:hAnsi="Times New Roman"/>
          <w:b/>
          <w:i/>
        </w:rPr>
      </w:pPr>
    </w:p>
    <w:p w14:paraId="340C9734" w14:textId="77777777" w:rsidR="00EF4302" w:rsidRDefault="00EF4302" w:rsidP="00EF4302">
      <w:pPr>
        <w:rPr>
          <w:rFonts w:ascii="Times New Roman" w:hAnsi="Times New Roman"/>
          <w:b/>
          <w:i/>
        </w:rPr>
      </w:pPr>
    </w:p>
    <w:p w14:paraId="62117683" w14:textId="77777777" w:rsidR="00EF4302" w:rsidRDefault="00EF4302" w:rsidP="00EF4302">
      <w:pPr>
        <w:rPr>
          <w:rFonts w:ascii="Times New Roman" w:hAnsi="Times New Roman"/>
          <w:b/>
          <w:i/>
        </w:rPr>
      </w:pPr>
    </w:p>
    <w:p w14:paraId="52FC6A83" w14:textId="77777777" w:rsidR="00EF4302" w:rsidRDefault="00EF4302" w:rsidP="00EF4302">
      <w:pPr>
        <w:rPr>
          <w:rFonts w:ascii="Times New Roman" w:hAnsi="Times New Roman"/>
          <w:b/>
          <w:i/>
        </w:rPr>
      </w:pPr>
    </w:p>
    <w:p w14:paraId="388F0526" w14:textId="77777777" w:rsidR="00EF4302" w:rsidRPr="00315F34" w:rsidRDefault="00EF4302" w:rsidP="00EF4302">
      <w:pPr>
        <w:rPr>
          <w:rFonts w:ascii="Times New Roman" w:hAnsi="Times New Roman"/>
          <w:b/>
          <w:i/>
        </w:rPr>
      </w:pPr>
    </w:p>
    <w:p w14:paraId="61C5494F" w14:textId="77777777" w:rsidR="00EF4302" w:rsidRPr="00315F34" w:rsidRDefault="00EF4302" w:rsidP="00EF4302">
      <w:pPr>
        <w:rPr>
          <w:rFonts w:ascii="Times New Roman" w:hAnsi="Times New Roman"/>
          <w:b/>
          <w:i/>
        </w:rPr>
      </w:pPr>
    </w:p>
    <w:p w14:paraId="689A58FA" w14:textId="1CA4764D" w:rsidR="00EF4302" w:rsidRDefault="00EF4302" w:rsidP="00EF4302">
      <w:pPr>
        <w:rPr>
          <w:rFonts w:ascii="Times New Roman" w:hAnsi="Times New Roman"/>
          <w:b/>
          <w:i/>
        </w:rPr>
      </w:pPr>
    </w:p>
    <w:p w14:paraId="6C5B25C9" w14:textId="7FC58A99" w:rsidR="008850A5" w:rsidRDefault="008850A5" w:rsidP="00EF4302">
      <w:pPr>
        <w:rPr>
          <w:rFonts w:ascii="Times New Roman" w:hAnsi="Times New Roman"/>
          <w:b/>
          <w:i/>
        </w:rPr>
      </w:pPr>
    </w:p>
    <w:p w14:paraId="58631614" w14:textId="6C52D8E7" w:rsidR="008850A5" w:rsidRDefault="008850A5" w:rsidP="00EF4302">
      <w:pPr>
        <w:rPr>
          <w:rFonts w:ascii="Times New Roman" w:hAnsi="Times New Roman"/>
          <w:b/>
          <w:i/>
        </w:rPr>
      </w:pPr>
    </w:p>
    <w:p w14:paraId="4157F560" w14:textId="77777777" w:rsidR="008850A5" w:rsidRPr="00315F34" w:rsidRDefault="008850A5" w:rsidP="00EF4302">
      <w:pPr>
        <w:rPr>
          <w:rFonts w:ascii="Times New Roman" w:hAnsi="Times New Roman"/>
          <w:b/>
          <w:i/>
        </w:rPr>
      </w:pPr>
    </w:p>
    <w:p w14:paraId="045463A3" w14:textId="77777777" w:rsidR="00EF4302" w:rsidRPr="00315F34" w:rsidRDefault="00EF4302" w:rsidP="00EF4302">
      <w:pPr>
        <w:rPr>
          <w:rFonts w:ascii="Times New Roman" w:hAnsi="Times New Roman"/>
          <w:b/>
          <w:i/>
        </w:rPr>
      </w:pPr>
    </w:p>
    <w:p w14:paraId="347F1E83" w14:textId="77777777" w:rsidR="00EF4302" w:rsidRPr="00315F34" w:rsidRDefault="00EF4302" w:rsidP="00EF4302">
      <w:pPr>
        <w:rPr>
          <w:rFonts w:ascii="Times New Roman" w:hAnsi="Times New Roman"/>
          <w:b/>
          <w:i/>
        </w:rPr>
      </w:pPr>
    </w:p>
    <w:p w14:paraId="6DFBCD09" w14:textId="77777777" w:rsidR="008850A5" w:rsidRDefault="00EF4302" w:rsidP="008850A5">
      <w:pPr>
        <w:spacing w:after="0" w:line="240" w:lineRule="auto"/>
        <w:jc w:val="center"/>
        <w:rPr>
          <w:b/>
          <w:iCs/>
          <w:sz w:val="24"/>
          <w:szCs w:val="24"/>
        </w:rPr>
      </w:pPr>
      <w:r w:rsidRPr="00C974DF">
        <w:rPr>
          <w:rFonts w:ascii="Times New Roman" w:hAnsi="Times New Roman"/>
          <w:b/>
          <w:bCs/>
          <w:iCs/>
          <w:sz w:val="24"/>
          <w:szCs w:val="24"/>
        </w:rPr>
        <w:t>20</w:t>
      </w:r>
      <w:r>
        <w:rPr>
          <w:rFonts w:ascii="Times New Roman" w:hAnsi="Times New Roman"/>
          <w:b/>
          <w:bCs/>
          <w:iCs/>
          <w:sz w:val="24"/>
          <w:szCs w:val="24"/>
        </w:rPr>
        <w:t xml:space="preserve">22 </w:t>
      </w:r>
      <w:r w:rsidRPr="00C974DF">
        <w:rPr>
          <w:rFonts w:ascii="Times New Roman" w:hAnsi="Times New Roman"/>
          <w:b/>
          <w:bCs/>
          <w:iCs/>
          <w:sz w:val="24"/>
          <w:szCs w:val="24"/>
        </w:rPr>
        <w:t>г.</w:t>
      </w:r>
      <w:r w:rsidRPr="00C974DF">
        <w:rPr>
          <w:rFonts w:ascii="Times New Roman" w:hAnsi="Times New Roman"/>
          <w:b/>
          <w:bCs/>
          <w:iCs/>
        </w:rPr>
        <w:br w:type="page"/>
      </w:r>
      <w:r w:rsidR="008850A5" w:rsidRPr="00B75333">
        <w:rPr>
          <w:rFonts w:ascii="Times New Roman" w:hAnsi="Times New Roman"/>
          <w:b/>
          <w:iCs/>
          <w:sz w:val="24"/>
          <w:szCs w:val="24"/>
        </w:rPr>
        <w:lastRenderedPageBreak/>
        <w:t>СОДЕРЖАНИЕ</w:t>
      </w:r>
    </w:p>
    <w:p w14:paraId="6FF5B7B8" w14:textId="77777777" w:rsidR="008850A5" w:rsidRPr="00B75333" w:rsidRDefault="008850A5" w:rsidP="008850A5">
      <w:pPr>
        <w:spacing w:after="0" w:line="240" w:lineRule="auto"/>
        <w:jc w:val="center"/>
        <w:rPr>
          <w:rFonts w:ascii="Times New Roman" w:hAnsi="Times New Roman"/>
          <w:b/>
          <w:iCs/>
          <w:sz w:val="24"/>
          <w:szCs w:val="24"/>
        </w:rPr>
      </w:pPr>
    </w:p>
    <w:p w14:paraId="40960BF3" w14:textId="77777777" w:rsidR="008850A5" w:rsidRPr="00315F34" w:rsidRDefault="008850A5" w:rsidP="008850A5">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8080"/>
        <w:gridCol w:w="1004"/>
      </w:tblGrid>
      <w:tr w:rsidR="008850A5" w:rsidRPr="00154F21" w14:paraId="6BB15C70" w14:textId="77777777" w:rsidTr="009E7222">
        <w:tc>
          <w:tcPr>
            <w:tcW w:w="8080" w:type="dxa"/>
          </w:tcPr>
          <w:p w14:paraId="575537BA" w14:textId="77777777" w:rsidR="008850A5" w:rsidRPr="00154F21" w:rsidRDefault="008850A5" w:rsidP="008850A5">
            <w:pPr>
              <w:suppressAutoHyphens/>
              <w:spacing w:after="0" w:line="240" w:lineRule="auto"/>
              <w:rPr>
                <w:rFonts w:ascii="Times New Roman" w:hAnsi="Times New Roman"/>
                <w:b/>
                <w:sz w:val="24"/>
                <w:szCs w:val="24"/>
              </w:rPr>
            </w:pPr>
            <w:r w:rsidRPr="00154F21">
              <w:rPr>
                <w:rFonts w:ascii="Times New Roman" w:hAnsi="Times New Roman"/>
                <w:b/>
                <w:sz w:val="24"/>
                <w:szCs w:val="24"/>
              </w:rPr>
              <w:t xml:space="preserve">1. ОБЩАЯ ХАРАКТЕРИСТИКА </w:t>
            </w:r>
            <w:r w:rsidRPr="00154F21">
              <w:rPr>
                <w:rFonts w:ascii="Times New Roman" w:hAnsi="Times New Roman"/>
                <w:b/>
                <w:color w:val="000000"/>
                <w:sz w:val="24"/>
                <w:szCs w:val="24"/>
              </w:rPr>
              <w:t>РАБОЧЕЙ ПРОГРАММЫ</w:t>
            </w:r>
            <w:r w:rsidRPr="00154F21">
              <w:rPr>
                <w:rFonts w:ascii="Times New Roman" w:hAnsi="Times New Roman"/>
                <w:b/>
                <w:sz w:val="24"/>
                <w:szCs w:val="24"/>
              </w:rPr>
              <w:t xml:space="preserve"> УЧЕБНОЙ ДИСЦИПЛИНЫ</w:t>
            </w:r>
          </w:p>
          <w:p w14:paraId="7B47BB39" w14:textId="77777777" w:rsidR="008850A5" w:rsidRPr="00154F21" w:rsidRDefault="008850A5" w:rsidP="008850A5">
            <w:pPr>
              <w:suppressAutoHyphens/>
              <w:spacing w:after="0" w:line="240" w:lineRule="auto"/>
              <w:rPr>
                <w:rFonts w:ascii="Times New Roman" w:hAnsi="Times New Roman"/>
                <w:b/>
                <w:sz w:val="24"/>
                <w:szCs w:val="24"/>
              </w:rPr>
            </w:pPr>
          </w:p>
        </w:tc>
        <w:tc>
          <w:tcPr>
            <w:tcW w:w="1004" w:type="dxa"/>
          </w:tcPr>
          <w:p w14:paraId="09E6860D" w14:textId="77777777" w:rsidR="008850A5" w:rsidRPr="00154F21" w:rsidRDefault="008850A5" w:rsidP="008850A5">
            <w:pPr>
              <w:spacing w:after="0" w:line="240" w:lineRule="auto"/>
              <w:ind w:left="-21" w:firstLine="21"/>
              <w:jc w:val="center"/>
              <w:rPr>
                <w:rFonts w:ascii="Times New Roman" w:hAnsi="Times New Roman"/>
                <w:b/>
                <w:sz w:val="24"/>
                <w:szCs w:val="24"/>
              </w:rPr>
            </w:pPr>
          </w:p>
        </w:tc>
      </w:tr>
      <w:tr w:rsidR="008850A5" w:rsidRPr="00154F21" w14:paraId="25F71BEE" w14:textId="77777777" w:rsidTr="009E7222">
        <w:tc>
          <w:tcPr>
            <w:tcW w:w="8080" w:type="dxa"/>
          </w:tcPr>
          <w:p w14:paraId="0E342BFA" w14:textId="77777777" w:rsidR="008850A5" w:rsidRPr="00154F21" w:rsidRDefault="008850A5" w:rsidP="008850A5">
            <w:pPr>
              <w:suppressAutoHyphens/>
              <w:spacing w:after="0" w:line="240" w:lineRule="auto"/>
              <w:rPr>
                <w:rFonts w:ascii="Times New Roman" w:hAnsi="Times New Roman"/>
                <w:b/>
                <w:sz w:val="24"/>
                <w:szCs w:val="24"/>
              </w:rPr>
            </w:pPr>
            <w:r w:rsidRPr="00154F21">
              <w:rPr>
                <w:rFonts w:ascii="Times New Roman" w:hAnsi="Times New Roman"/>
                <w:b/>
                <w:sz w:val="24"/>
                <w:szCs w:val="24"/>
              </w:rPr>
              <w:t>2. СТРУКТУРА И СОДЕРЖАНИЕ УЧЕБНОЙ ДИСЦИПЛИНЫ</w:t>
            </w:r>
          </w:p>
          <w:p w14:paraId="0287CFE5" w14:textId="77777777" w:rsidR="008850A5" w:rsidRPr="00154F21" w:rsidRDefault="008850A5" w:rsidP="008850A5">
            <w:pPr>
              <w:suppressAutoHyphens/>
              <w:spacing w:after="0" w:line="240" w:lineRule="auto"/>
              <w:rPr>
                <w:rFonts w:ascii="Times New Roman" w:hAnsi="Times New Roman"/>
                <w:b/>
                <w:sz w:val="24"/>
                <w:szCs w:val="24"/>
              </w:rPr>
            </w:pPr>
          </w:p>
        </w:tc>
        <w:tc>
          <w:tcPr>
            <w:tcW w:w="1004" w:type="dxa"/>
          </w:tcPr>
          <w:p w14:paraId="2F3F2EE7" w14:textId="77777777" w:rsidR="008850A5" w:rsidRPr="00154F21" w:rsidRDefault="008850A5" w:rsidP="008850A5">
            <w:pPr>
              <w:spacing w:after="0" w:line="240" w:lineRule="auto"/>
              <w:ind w:left="-21" w:firstLine="21"/>
              <w:jc w:val="center"/>
              <w:rPr>
                <w:rFonts w:ascii="Times New Roman" w:hAnsi="Times New Roman"/>
                <w:b/>
                <w:sz w:val="24"/>
                <w:szCs w:val="24"/>
              </w:rPr>
            </w:pPr>
          </w:p>
        </w:tc>
      </w:tr>
      <w:tr w:rsidR="008850A5" w:rsidRPr="00154F21" w14:paraId="26C5AC83" w14:textId="77777777" w:rsidTr="009E7222">
        <w:tc>
          <w:tcPr>
            <w:tcW w:w="8080" w:type="dxa"/>
          </w:tcPr>
          <w:p w14:paraId="13F732EF" w14:textId="77777777" w:rsidR="008850A5" w:rsidRPr="00154F21" w:rsidRDefault="008850A5" w:rsidP="008850A5">
            <w:pPr>
              <w:suppressAutoHyphens/>
              <w:spacing w:after="0" w:line="240" w:lineRule="auto"/>
              <w:rPr>
                <w:rFonts w:ascii="Times New Roman" w:hAnsi="Times New Roman"/>
                <w:b/>
                <w:sz w:val="24"/>
                <w:szCs w:val="24"/>
              </w:rPr>
            </w:pPr>
            <w:r w:rsidRPr="00154F21">
              <w:rPr>
                <w:rFonts w:ascii="Times New Roman" w:hAnsi="Times New Roman"/>
                <w:b/>
                <w:sz w:val="24"/>
                <w:szCs w:val="24"/>
              </w:rPr>
              <w:t>3. УСЛОВИЯ РЕАЛИЗАЦИИ УЧЕБНОЙ ДИСЦИПЛИНЫ</w:t>
            </w:r>
          </w:p>
          <w:p w14:paraId="0D69BA84" w14:textId="77777777" w:rsidR="008850A5" w:rsidRPr="00154F21" w:rsidRDefault="008850A5" w:rsidP="008850A5">
            <w:pPr>
              <w:suppressAutoHyphens/>
              <w:spacing w:after="0" w:line="240" w:lineRule="auto"/>
              <w:rPr>
                <w:rFonts w:ascii="Times New Roman" w:hAnsi="Times New Roman"/>
                <w:b/>
                <w:sz w:val="24"/>
                <w:szCs w:val="24"/>
              </w:rPr>
            </w:pPr>
          </w:p>
        </w:tc>
        <w:tc>
          <w:tcPr>
            <w:tcW w:w="1004" w:type="dxa"/>
          </w:tcPr>
          <w:p w14:paraId="2C251C91" w14:textId="77777777" w:rsidR="008850A5" w:rsidRPr="00154F21" w:rsidRDefault="008850A5" w:rsidP="008850A5">
            <w:pPr>
              <w:spacing w:after="0" w:line="240" w:lineRule="auto"/>
              <w:ind w:left="-21" w:firstLine="21"/>
              <w:jc w:val="center"/>
              <w:rPr>
                <w:rFonts w:ascii="Times New Roman" w:hAnsi="Times New Roman"/>
                <w:b/>
                <w:sz w:val="24"/>
                <w:szCs w:val="24"/>
              </w:rPr>
            </w:pPr>
          </w:p>
        </w:tc>
      </w:tr>
      <w:tr w:rsidR="008850A5" w:rsidRPr="00154F21" w14:paraId="20FAF705" w14:textId="77777777" w:rsidTr="009E7222">
        <w:tc>
          <w:tcPr>
            <w:tcW w:w="8080" w:type="dxa"/>
          </w:tcPr>
          <w:p w14:paraId="0877DC29" w14:textId="77777777" w:rsidR="008850A5" w:rsidRPr="00154F21" w:rsidRDefault="008850A5" w:rsidP="008850A5">
            <w:pPr>
              <w:suppressAutoHyphens/>
              <w:spacing w:after="0" w:line="240" w:lineRule="auto"/>
              <w:rPr>
                <w:rFonts w:ascii="Times New Roman" w:hAnsi="Times New Roman"/>
                <w:b/>
                <w:sz w:val="24"/>
                <w:szCs w:val="24"/>
              </w:rPr>
            </w:pPr>
            <w:r w:rsidRPr="00154F21">
              <w:rPr>
                <w:rFonts w:ascii="Times New Roman" w:hAnsi="Times New Roman"/>
                <w:b/>
                <w:sz w:val="24"/>
                <w:szCs w:val="24"/>
              </w:rPr>
              <w:t>4. КОНТРОЛЬ И ОЦЕНКА РЕЗУЛЬТАТОВ ОСВОЕНИЯ УЧЕБНОЙ ДИСЦИПЛИНЫ</w:t>
            </w:r>
          </w:p>
          <w:p w14:paraId="7945B7B4" w14:textId="77777777" w:rsidR="008850A5" w:rsidRPr="00154F21" w:rsidRDefault="008850A5" w:rsidP="008850A5">
            <w:pPr>
              <w:suppressAutoHyphens/>
              <w:spacing w:after="0" w:line="240" w:lineRule="auto"/>
              <w:rPr>
                <w:rFonts w:ascii="Times New Roman" w:hAnsi="Times New Roman"/>
                <w:b/>
                <w:sz w:val="24"/>
                <w:szCs w:val="24"/>
              </w:rPr>
            </w:pPr>
          </w:p>
        </w:tc>
        <w:tc>
          <w:tcPr>
            <w:tcW w:w="1004" w:type="dxa"/>
          </w:tcPr>
          <w:p w14:paraId="02A5780B" w14:textId="77777777" w:rsidR="008850A5" w:rsidRPr="00154F21" w:rsidRDefault="008850A5" w:rsidP="008850A5">
            <w:pPr>
              <w:spacing w:after="0" w:line="240" w:lineRule="auto"/>
              <w:ind w:left="-21" w:firstLine="21"/>
              <w:jc w:val="center"/>
              <w:rPr>
                <w:rFonts w:ascii="Times New Roman" w:hAnsi="Times New Roman"/>
                <w:b/>
                <w:sz w:val="24"/>
                <w:szCs w:val="24"/>
              </w:rPr>
            </w:pPr>
          </w:p>
        </w:tc>
      </w:tr>
    </w:tbl>
    <w:p w14:paraId="0033843C" w14:textId="452626D1" w:rsidR="00F55568" w:rsidRDefault="00EF4302" w:rsidP="00F55568">
      <w:pPr>
        <w:spacing w:after="0" w:line="240" w:lineRule="auto"/>
        <w:jc w:val="center"/>
        <w:rPr>
          <w:rFonts w:ascii="Times New Roman" w:hAnsi="Times New Roman"/>
          <w:b/>
          <w:sz w:val="24"/>
          <w:szCs w:val="24"/>
        </w:rPr>
      </w:pPr>
      <w:r w:rsidRPr="00315F34">
        <w:rPr>
          <w:rFonts w:ascii="Times New Roman" w:hAnsi="Times New Roman"/>
          <w:b/>
          <w:i/>
          <w:u w:val="single"/>
        </w:rPr>
        <w:br w:type="page"/>
      </w:r>
      <w:r w:rsidR="00F55568">
        <w:rPr>
          <w:rFonts w:ascii="Times New Roman" w:hAnsi="Times New Roman"/>
          <w:b/>
          <w:iCs/>
          <w:sz w:val="24"/>
          <w:szCs w:val="24"/>
        </w:rPr>
        <w:lastRenderedPageBreak/>
        <w:t>1. </w:t>
      </w: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w:t>
      </w:r>
    </w:p>
    <w:p w14:paraId="339BF36D" w14:textId="5B73AFFE" w:rsidR="00EF4302" w:rsidRPr="00315F34" w:rsidRDefault="00EF4302" w:rsidP="00F55568">
      <w:pPr>
        <w:spacing w:after="0" w:line="240" w:lineRule="auto"/>
        <w:jc w:val="center"/>
        <w:rPr>
          <w:rFonts w:ascii="Times New Roman" w:hAnsi="Times New Roman"/>
          <w:b/>
          <w:sz w:val="24"/>
          <w:szCs w:val="24"/>
        </w:rPr>
      </w:pPr>
      <w:r w:rsidRPr="00315F34">
        <w:rPr>
          <w:rFonts w:ascii="Times New Roman" w:hAnsi="Times New Roman"/>
          <w:b/>
          <w:sz w:val="24"/>
          <w:szCs w:val="24"/>
        </w:rPr>
        <w:t>УЧЕБНОЙ ДИСЦИПЛИНЫ</w:t>
      </w:r>
    </w:p>
    <w:p w14:paraId="00D67E29" w14:textId="63ABF199" w:rsidR="00EF4302" w:rsidRPr="00315F34" w:rsidRDefault="00EF4302" w:rsidP="00F55568">
      <w:pPr>
        <w:suppressAutoHyphens/>
        <w:spacing w:after="0" w:line="240" w:lineRule="auto"/>
        <w:jc w:val="center"/>
        <w:rPr>
          <w:rFonts w:ascii="Times New Roman" w:hAnsi="Times New Roman"/>
          <w:b/>
          <w:sz w:val="24"/>
          <w:szCs w:val="24"/>
        </w:rPr>
      </w:pPr>
      <w:r>
        <w:rPr>
          <w:rFonts w:ascii="Times New Roman" w:hAnsi="Times New Roman"/>
          <w:b/>
          <w:sz w:val="24"/>
          <w:szCs w:val="24"/>
        </w:rPr>
        <w:t>ОГСЭ.04 ФИЗИЧЕСКАЯ КУЛЬТУРА</w:t>
      </w:r>
    </w:p>
    <w:p w14:paraId="3FB28B0A" w14:textId="77777777" w:rsidR="00EF4302" w:rsidRPr="00315F34" w:rsidRDefault="00EF4302" w:rsidP="00F55568">
      <w:pPr>
        <w:spacing w:after="0" w:line="240" w:lineRule="auto"/>
        <w:ind w:firstLine="709"/>
        <w:jc w:val="center"/>
        <w:rPr>
          <w:rFonts w:ascii="Times New Roman" w:hAnsi="Times New Roman"/>
          <w:sz w:val="24"/>
          <w:szCs w:val="24"/>
          <w:vertAlign w:val="superscript"/>
        </w:rPr>
      </w:pPr>
    </w:p>
    <w:p w14:paraId="3F8CD58D" w14:textId="77777777" w:rsidR="00EF4302" w:rsidRPr="00315F34" w:rsidRDefault="00EF4302" w:rsidP="00F555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18E95C24" w14:textId="77777777" w:rsidR="00EF4302" w:rsidRPr="00277EA6" w:rsidRDefault="00EF4302" w:rsidP="00F5556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Учебная дисциплина </w:t>
      </w:r>
      <w:r>
        <w:rPr>
          <w:rFonts w:ascii="Times New Roman" w:hAnsi="Times New Roman"/>
          <w:sz w:val="24"/>
          <w:szCs w:val="24"/>
        </w:rPr>
        <w:t>ОГСЭ.04 Физическая культура</w:t>
      </w:r>
      <w:r w:rsidRPr="00277EA6">
        <w:rPr>
          <w:rFonts w:ascii="Times New Roman" w:hAnsi="Times New Roman"/>
          <w:sz w:val="24"/>
          <w:szCs w:val="24"/>
        </w:rPr>
        <w:t xml:space="preserve"> является обязательной частью общего гуманитарного и социально-экономического учебного цикла ПООП-П</w:t>
      </w:r>
      <w:r w:rsidRPr="00277EA6">
        <w:rPr>
          <w:rFonts w:ascii="Times New Roman" w:hAnsi="Times New Roman"/>
          <w:sz w:val="24"/>
          <w:szCs w:val="24"/>
        </w:rPr>
        <w:br/>
        <w:t xml:space="preserve">в соответствии с ФГОС СПО по </w:t>
      </w:r>
      <w:r w:rsidRPr="00277EA6">
        <w:rPr>
          <w:rFonts w:ascii="Times New Roman" w:hAnsi="Times New Roman"/>
          <w:color w:val="000000"/>
          <w:sz w:val="24"/>
          <w:szCs w:val="24"/>
        </w:rPr>
        <w:t>специальности 08.02.10 Строительство железных дорог, путь и путевое хозяйство</w:t>
      </w:r>
      <w:r w:rsidRPr="00277EA6">
        <w:rPr>
          <w:rFonts w:ascii="Times New Roman" w:hAnsi="Times New Roman"/>
          <w:sz w:val="24"/>
          <w:szCs w:val="24"/>
        </w:rPr>
        <w:t xml:space="preserve">. </w:t>
      </w:r>
    </w:p>
    <w:p w14:paraId="4B80835B" w14:textId="77777777" w:rsidR="00EF4302" w:rsidRPr="00315F34" w:rsidRDefault="00EF4302" w:rsidP="00F5556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Особое значение дисциплина имеет при формировании и</w:t>
      </w:r>
      <w:r>
        <w:rPr>
          <w:rFonts w:ascii="Times New Roman" w:hAnsi="Times New Roman"/>
          <w:sz w:val="24"/>
          <w:szCs w:val="24"/>
        </w:rPr>
        <w:t xml:space="preserve"> развитии ОК 2, ОК 3, ОК 6.</w:t>
      </w:r>
    </w:p>
    <w:p w14:paraId="1C3C0F54" w14:textId="77777777" w:rsidR="00EF4302" w:rsidRPr="00315F34" w:rsidRDefault="00EF4302" w:rsidP="00F555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4724D81E" w14:textId="77777777" w:rsidR="00EF4302" w:rsidRPr="00315F34" w:rsidRDefault="00EF4302" w:rsidP="00F55568">
      <w:pPr>
        <w:spacing w:after="0" w:line="240" w:lineRule="auto"/>
        <w:ind w:firstLine="709"/>
        <w:jc w:val="both"/>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6B83BF21" w14:textId="77777777" w:rsidR="00EF4302" w:rsidRPr="00315F34" w:rsidRDefault="00EF4302" w:rsidP="00F55568">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998"/>
      </w:tblGrid>
      <w:tr w:rsidR="00EF4302" w:rsidRPr="00315F34" w14:paraId="1E91E52B" w14:textId="77777777" w:rsidTr="00F55568">
        <w:trPr>
          <w:trHeight w:val="649"/>
        </w:trPr>
        <w:tc>
          <w:tcPr>
            <w:tcW w:w="1589" w:type="dxa"/>
            <w:hideMark/>
          </w:tcPr>
          <w:p w14:paraId="384832B9" w14:textId="77777777" w:rsidR="00EF4302" w:rsidRPr="00315F34" w:rsidRDefault="00EF4302" w:rsidP="00F55568">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14:paraId="44CEC60A" w14:textId="77777777" w:rsidR="00EF4302" w:rsidRPr="00315F34" w:rsidRDefault="00EF4302" w:rsidP="00F55568">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14:paraId="4B903783" w14:textId="77777777" w:rsidR="00EF4302" w:rsidRPr="00315F34" w:rsidRDefault="00EF4302" w:rsidP="00F55568">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998" w:type="dxa"/>
            <w:hideMark/>
          </w:tcPr>
          <w:p w14:paraId="76AE7A2C" w14:textId="77777777" w:rsidR="00EF4302" w:rsidRPr="00315F34" w:rsidRDefault="00EF4302" w:rsidP="00F55568">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EF4302" w:rsidRPr="00315F34" w14:paraId="0615D15F" w14:textId="77777777" w:rsidTr="00F55568">
        <w:trPr>
          <w:trHeight w:val="212"/>
        </w:trPr>
        <w:tc>
          <w:tcPr>
            <w:tcW w:w="1589" w:type="dxa"/>
          </w:tcPr>
          <w:p w14:paraId="5E116DC6" w14:textId="77777777" w:rsidR="00EF4302" w:rsidRPr="00DF5371" w:rsidRDefault="00EF4302" w:rsidP="00F55568">
            <w:pPr>
              <w:suppressAutoHyphens/>
              <w:spacing w:after="0" w:line="240" w:lineRule="auto"/>
              <w:jc w:val="center"/>
              <w:rPr>
                <w:rFonts w:ascii="Times New Roman" w:hAnsi="Times New Roman"/>
              </w:rPr>
            </w:pPr>
            <w:r w:rsidRPr="00DF5371">
              <w:rPr>
                <w:rFonts w:ascii="Times New Roman" w:hAnsi="Times New Roman"/>
              </w:rPr>
              <w:t>ОК 2</w:t>
            </w:r>
          </w:p>
          <w:p w14:paraId="5DAD25E3" w14:textId="77777777" w:rsidR="00EF4302" w:rsidRPr="00DF5371" w:rsidRDefault="00EF4302" w:rsidP="00F55568">
            <w:pPr>
              <w:suppressAutoHyphens/>
              <w:spacing w:after="0" w:line="240" w:lineRule="auto"/>
              <w:jc w:val="center"/>
              <w:rPr>
                <w:rFonts w:ascii="Times New Roman" w:hAnsi="Times New Roman"/>
              </w:rPr>
            </w:pPr>
            <w:r w:rsidRPr="00DF5371">
              <w:rPr>
                <w:rFonts w:ascii="Times New Roman" w:hAnsi="Times New Roman"/>
              </w:rPr>
              <w:t>ОК 3</w:t>
            </w:r>
          </w:p>
          <w:p w14:paraId="569350F4" w14:textId="77777777" w:rsidR="00EF4302" w:rsidRPr="00315F34" w:rsidRDefault="00EF4302" w:rsidP="00F55568">
            <w:pPr>
              <w:suppressAutoHyphens/>
              <w:spacing w:after="0" w:line="240" w:lineRule="auto"/>
              <w:jc w:val="center"/>
              <w:rPr>
                <w:rFonts w:ascii="Times New Roman" w:hAnsi="Times New Roman"/>
                <w:i/>
              </w:rPr>
            </w:pPr>
            <w:r w:rsidRPr="00DF5371">
              <w:rPr>
                <w:rFonts w:ascii="Times New Roman" w:hAnsi="Times New Roman"/>
              </w:rPr>
              <w:t>ОК 6</w:t>
            </w:r>
          </w:p>
        </w:tc>
        <w:tc>
          <w:tcPr>
            <w:tcW w:w="3764" w:type="dxa"/>
          </w:tcPr>
          <w:p w14:paraId="6C957229" w14:textId="77777777" w:rsidR="00EF4302" w:rsidRPr="00DF5371" w:rsidRDefault="00EF4302" w:rsidP="00F55568">
            <w:pPr>
              <w:pStyle w:val="ConsPlusNormal"/>
              <w:rPr>
                <w:rFonts w:ascii="Times New Roman" w:hAnsi="Times New Roman" w:cs="Times New Roman"/>
                <w:sz w:val="24"/>
                <w:szCs w:val="24"/>
              </w:rPr>
            </w:pPr>
            <w:r>
              <w:rPr>
                <w:rFonts w:ascii="Times New Roman" w:hAnsi="Times New Roman" w:cs="Times New Roman"/>
                <w:sz w:val="24"/>
                <w:szCs w:val="24"/>
              </w:rPr>
              <w:t xml:space="preserve">У1 </w:t>
            </w:r>
            <w:r w:rsidRPr="00DF5371">
              <w:rPr>
                <w:rFonts w:ascii="Times New Roman" w:hAnsi="Times New Roman" w:cs="Times New Roman"/>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c>
          <w:tcPr>
            <w:tcW w:w="3998" w:type="dxa"/>
          </w:tcPr>
          <w:p w14:paraId="3C4980B6" w14:textId="77777777" w:rsidR="00EF4302" w:rsidRDefault="00EF4302" w:rsidP="00F55568">
            <w:pPr>
              <w:pStyle w:val="ConsPlusNormal"/>
              <w:rPr>
                <w:rFonts w:ascii="Times New Roman" w:hAnsi="Times New Roman" w:cs="Times New Roman"/>
                <w:sz w:val="24"/>
                <w:szCs w:val="24"/>
              </w:rPr>
            </w:pPr>
            <w:r>
              <w:rPr>
                <w:rFonts w:ascii="Times New Roman" w:hAnsi="Times New Roman" w:cs="Times New Roman"/>
                <w:sz w:val="24"/>
                <w:szCs w:val="24"/>
              </w:rPr>
              <w:t xml:space="preserve">З1 </w:t>
            </w:r>
            <w:r w:rsidRPr="00DF5371">
              <w:rPr>
                <w:rFonts w:ascii="Times New Roman" w:hAnsi="Times New Roman" w:cs="Times New Roman"/>
                <w:sz w:val="24"/>
                <w:szCs w:val="24"/>
              </w:rPr>
              <w:t xml:space="preserve">о роли физической культуры в общекультурном, профессиональном </w:t>
            </w:r>
            <w:r>
              <w:rPr>
                <w:rFonts w:ascii="Times New Roman" w:hAnsi="Times New Roman" w:cs="Times New Roman"/>
                <w:sz w:val="24"/>
                <w:szCs w:val="24"/>
              </w:rPr>
              <w:t>и социальном развитии человека;</w:t>
            </w:r>
          </w:p>
          <w:p w14:paraId="6ADB9CA8" w14:textId="22ABA2A8" w:rsidR="00EF4302" w:rsidRPr="009E6879" w:rsidRDefault="00EF4302" w:rsidP="00F55568">
            <w:pPr>
              <w:pStyle w:val="ConsPlusNormal"/>
              <w:rPr>
                <w:rFonts w:ascii="Times New Roman" w:hAnsi="Times New Roman" w:cs="Times New Roman"/>
                <w:sz w:val="24"/>
                <w:szCs w:val="24"/>
              </w:rPr>
            </w:pPr>
            <w:r>
              <w:rPr>
                <w:rFonts w:ascii="Times New Roman" w:hAnsi="Times New Roman" w:cs="Times New Roman"/>
                <w:sz w:val="24"/>
                <w:szCs w:val="24"/>
              </w:rPr>
              <w:t xml:space="preserve">З2 </w:t>
            </w:r>
            <w:r w:rsidRPr="00DF5371">
              <w:rPr>
                <w:rFonts w:ascii="Times New Roman" w:hAnsi="Times New Roman"/>
                <w:sz w:val="24"/>
                <w:szCs w:val="24"/>
              </w:rPr>
              <w:t>основы здорового образа жизни.</w:t>
            </w:r>
          </w:p>
        </w:tc>
      </w:tr>
    </w:tbl>
    <w:p w14:paraId="0E0DD233" w14:textId="77777777" w:rsidR="00EF4302" w:rsidRPr="00315F34" w:rsidRDefault="00EF4302" w:rsidP="00F55568">
      <w:pPr>
        <w:suppressAutoHyphens/>
        <w:spacing w:after="0" w:line="240" w:lineRule="auto"/>
        <w:ind w:firstLine="709"/>
        <w:rPr>
          <w:rFonts w:ascii="Times New Roman" w:hAnsi="Times New Roman"/>
          <w:b/>
        </w:rPr>
      </w:pPr>
    </w:p>
    <w:p w14:paraId="4345BA34" w14:textId="77777777" w:rsidR="00EF4302" w:rsidRPr="00315F34" w:rsidRDefault="00EF4302" w:rsidP="00F55568">
      <w:pPr>
        <w:suppressAutoHyphens/>
        <w:spacing w:after="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14:paraId="697285DD" w14:textId="77777777" w:rsidR="00F55568" w:rsidRDefault="00F55568" w:rsidP="00F55568">
      <w:pPr>
        <w:suppressAutoHyphens/>
        <w:spacing w:after="0" w:line="240" w:lineRule="auto"/>
        <w:ind w:firstLine="709"/>
        <w:rPr>
          <w:rFonts w:ascii="Times New Roman" w:hAnsi="Times New Roman"/>
          <w:b/>
          <w:sz w:val="24"/>
          <w:szCs w:val="24"/>
        </w:rPr>
      </w:pPr>
    </w:p>
    <w:p w14:paraId="65054843" w14:textId="698660B9" w:rsidR="00EF4302" w:rsidRDefault="00EF4302" w:rsidP="00F55568">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p w14:paraId="6339998F" w14:textId="77777777" w:rsidR="00F55568" w:rsidRPr="00315F34" w:rsidRDefault="00F55568" w:rsidP="00F55568">
      <w:pPr>
        <w:suppressAutoHyphens/>
        <w:spacing w:after="0" w:line="240" w:lineRule="auto"/>
        <w:ind w:firstLine="709"/>
        <w:rPr>
          <w:rFonts w:ascii="Times New Roman" w:hAnsi="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EF4302" w:rsidRPr="00315F34" w14:paraId="45EBB4B3" w14:textId="77777777" w:rsidTr="00A24456">
        <w:trPr>
          <w:trHeight w:val="490"/>
        </w:trPr>
        <w:tc>
          <w:tcPr>
            <w:tcW w:w="3685" w:type="pct"/>
            <w:vAlign w:val="center"/>
          </w:tcPr>
          <w:p w14:paraId="16B21759" w14:textId="77777777" w:rsidR="00EF4302" w:rsidRPr="00315F34" w:rsidRDefault="00EF4302" w:rsidP="00865819">
            <w:pPr>
              <w:suppressAutoHyphens/>
              <w:spacing w:after="0" w:line="240" w:lineRule="auto"/>
              <w:jc w:val="center"/>
              <w:rPr>
                <w:rFonts w:ascii="Times New Roman" w:hAnsi="Times New Roman"/>
                <w:b/>
              </w:rPr>
            </w:pPr>
            <w:r w:rsidRPr="00315F34">
              <w:rPr>
                <w:rFonts w:ascii="Times New Roman" w:hAnsi="Times New Roman"/>
                <w:b/>
              </w:rPr>
              <w:t>Вид учебной работы</w:t>
            </w:r>
          </w:p>
        </w:tc>
        <w:tc>
          <w:tcPr>
            <w:tcW w:w="1315" w:type="pct"/>
            <w:vAlign w:val="center"/>
          </w:tcPr>
          <w:p w14:paraId="49365F1D" w14:textId="77777777" w:rsidR="00EF4302" w:rsidRPr="00315F34" w:rsidRDefault="00EF4302" w:rsidP="00865819">
            <w:pPr>
              <w:suppressAutoHyphens/>
              <w:spacing w:after="0" w:line="240" w:lineRule="auto"/>
              <w:jc w:val="center"/>
              <w:rPr>
                <w:rFonts w:ascii="Times New Roman" w:hAnsi="Times New Roman"/>
                <w:b/>
                <w:iCs/>
              </w:rPr>
            </w:pPr>
            <w:r w:rsidRPr="00315F34">
              <w:rPr>
                <w:rFonts w:ascii="Times New Roman" w:hAnsi="Times New Roman"/>
                <w:b/>
                <w:iCs/>
              </w:rPr>
              <w:t>Объем в часах</w:t>
            </w:r>
          </w:p>
        </w:tc>
      </w:tr>
      <w:tr w:rsidR="00EF4302" w:rsidRPr="00315F34" w14:paraId="39EBF4A7" w14:textId="77777777" w:rsidTr="00A24456">
        <w:trPr>
          <w:trHeight w:val="490"/>
        </w:trPr>
        <w:tc>
          <w:tcPr>
            <w:tcW w:w="3685" w:type="pct"/>
            <w:vAlign w:val="center"/>
          </w:tcPr>
          <w:p w14:paraId="7E8016B5" w14:textId="77777777" w:rsidR="00EF4302" w:rsidRPr="00315F34" w:rsidRDefault="00EF4302" w:rsidP="00F55568">
            <w:pPr>
              <w:suppressAutoHyphens/>
              <w:spacing w:after="0" w:line="240" w:lineRule="auto"/>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12F41C3C" w14:textId="77777777" w:rsidR="00EF4302" w:rsidRPr="00315F34" w:rsidRDefault="00EF4302" w:rsidP="00F55568">
            <w:pPr>
              <w:suppressAutoHyphens/>
              <w:spacing w:after="0" w:line="240" w:lineRule="auto"/>
              <w:jc w:val="center"/>
              <w:rPr>
                <w:rFonts w:ascii="Times New Roman" w:hAnsi="Times New Roman"/>
                <w:iCs/>
              </w:rPr>
            </w:pPr>
            <w:r>
              <w:rPr>
                <w:rFonts w:ascii="Times New Roman" w:hAnsi="Times New Roman"/>
                <w:iCs/>
              </w:rPr>
              <w:t>201</w:t>
            </w:r>
          </w:p>
        </w:tc>
      </w:tr>
      <w:tr w:rsidR="00EF4302" w:rsidRPr="00315F34" w14:paraId="6A5AFD3A" w14:textId="77777777" w:rsidTr="00A24456">
        <w:trPr>
          <w:trHeight w:val="490"/>
        </w:trPr>
        <w:tc>
          <w:tcPr>
            <w:tcW w:w="3685" w:type="pct"/>
            <w:shd w:val="clear" w:color="auto" w:fill="auto"/>
            <w:vAlign w:val="center"/>
          </w:tcPr>
          <w:p w14:paraId="2C156FC1" w14:textId="77777777" w:rsidR="00EF4302" w:rsidRPr="00315F34" w:rsidRDefault="00EF4302" w:rsidP="00F55568">
            <w:pPr>
              <w:suppressAutoHyphens/>
              <w:spacing w:after="0" w:line="240" w:lineRule="auto"/>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4D6D04B9" w14:textId="77777777" w:rsidR="00EF4302" w:rsidRPr="00315F34" w:rsidRDefault="00EF4302" w:rsidP="00F55568">
            <w:pPr>
              <w:suppressAutoHyphens/>
              <w:spacing w:after="0" w:line="240" w:lineRule="auto"/>
              <w:jc w:val="center"/>
              <w:rPr>
                <w:rFonts w:ascii="Times New Roman" w:hAnsi="Times New Roman"/>
                <w:iCs/>
              </w:rPr>
            </w:pPr>
            <w:r>
              <w:rPr>
                <w:rFonts w:ascii="Times New Roman" w:hAnsi="Times New Roman"/>
                <w:iCs/>
              </w:rPr>
              <w:t>-</w:t>
            </w:r>
          </w:p>
        </w:tc>
      </w:tr>
      <w:tr w:rsidR="00EF4302" w:rsidRPr="00315F34" w14:paraId="1B6CC19F" w14:textId="77777777" w:rsidTr="00A24456">
        <w:trPr>
          <w:trHeight w:val="336"/>
        </w:trPr>
        <w:tc>
          <w:tcPr>
            <w:tcW w:w="5000" w:type="pct"/>
            <w:gridSpan w:val="2"/>
            <w:vAlign w:val="center"/>
          </w:tcPr>
          <w:p w14:paraId="3FB199F9" w14:textId="77777777" w:rsidR="00EF4302" w:rsidRPr="00315F34" w:rsidRDefault="00EF4302" w:rsidP="00F55568">
            <w:pPr>
              <w:suppressAutoHyphens/>
              <w:spacing w:after="0" w:line="240" w:lineRule="auto"/>
              <w:rPr>
                <w:rFonts w:ascii="Times New Roman" w:hAnsi="Times New Roman"/>
                <w:iCs/>
              </w:rPr>
            </w:pPr>
            <w:r w:rsidRPr="00315F34">
              <w:rPr>
                <w:rFonts w:ascii="Times New Roman" w:hAnsi="Times New Roman"/>
              </w:rPr>
              <w:t>в т. ч.:</w:t>
            </w:r>
          </w:p>
        </w:tc>
      </w:tr>
      <w:tr w:rsidR="00EF4302" w:rsidRPr="00315F34" w14:paraId="76A20E5E" w14:textId="77777777" w:rsidTr="00A24456">
        <w:trPr>
          <w:trHeight w:val="490"/>
        </w:trPr>
        <w:tc>
          <w:tcPr>
            <w:tcW w:w="3685" w:type="pct"/>
            <w:vAlign w:val="center"/>
          </w:tcPr>
          <w:p w14:paraId="364CB446" w14:textId="77777777" w:rsidR="00EF4302" w:rsidRPr="00315F34" w:rsidRDefault="00EF4302" w:rsidP="00F55568">
            <w:pPr>
              <w:suppressAutoHyphens/>
              <w:spacing w:after="0" w:line="240" w:lineRule="auto"/>
              <w:rPr>
                <w:rFonts w:ascii="Times New Roman" w:hAnsi="Times New Roman"/>
              </w:rPr>
            </w:pPr>
            <w:r w:rsidRPr="00315F34">
              <w:rPr>
                <w:rFonts w:ascii="Times New Roman" w:hAnsi="Times New Roman"/>
              </w:rPr>
              <w:t>теоретическое обучение</w:t>
            </w:r>
          </w:p>
        </w:tc>
        <w:tc>
          <w:tcPr>
            <w:tcW w:w="1315" w:type="pct"/>
            <w:vAlign w:val="center"/>
          </w:tcPr>
          <w:p w14:paraId="37ACAE28" w14:textId="77777777" w:rsidR="00EF4302" w:rsidRPr="00315F34" w:rsidRDefault="00EF4302" w:rsidP="00F55568">
            <w:pPr>
              <w:suppressAutoHyphens/>
              <w:spacing w:after="0" w:line="240" w:lineRule="auto"/>
              <w:jc w:val="center"/>
              <w:rPr>
                <w:rFonts w:ascii="Times New Roman" w:hAnsi="Times New Roman"/>
                <w:iCs/>
              </w:rPr>
            </w:pPr>
            <w:r>
              <w:rPr>
                <w:rFonts w:ascii="Times New Roman" w:hAnsi="Times New Roman"/>
                <w:iCs/>
              </w:rPr>
              <w:t>4</w:t>
            </w:r>
          </w:p>
        </w:tc>
      </w:tr>
      <w:tr w:rsidR="00EF4302" w:rsidRPr="00315F34" w14:paraId="0EE47B33" w14:textId="77777777" w:rsidTr="00A24456">
        <w:trPr>
          <w:trHeight w:val="490"/>
        </w:trPr>
        <w:tc>
          <w:tcPr>
            <w:tcW w:w="3685" w:type="pct"/>
            <w:vAlign w:val="center"/>
          </w:tcPr>
          <w:p w14:paraId="420E242F" w14:textId="7C9B8592" w:rsidR="00EF4302" w:rsidRPr="00315F34" w:rsidRDefault="00EF4302" w:rsidP="00F55568">
            <w:pPr>
              <w:suppressAutoHyphens/>
              <w:spacing w:after="0" w:line="240" w:lineRule="auto"/>
              <w:rPr>
                <w:rFonts w:ascii="Times New Roman" w:hAnsi="Times New Roman"/>
              </w:rPr>
            </w:pPr>
            <w:r w:rsidRPr="00315F34">
              <w:rPr>
                <w:rFonts w:ascii="Times New Roman" w:hAnsi="Times New Roman"/>
              </w:rPr>
              <w:t>практические занятия</w:t>
            </w:r>
          </w:p>
        </w:tc>
        <w:tc>
          <w:tcPr>
            <w:tcW w:w="1315" w:type="pct"/>
            <w:vAlign w:val="center"/>
          </w:tcPr>
          <w:p w14:paraId="338EF89D" w14:textId="77777777" w:rsidR="00EF4302" w:rsidRPr="00315F34" w:rsidRDefault="00EF4302" w:rsidP="00F55568">
            <w:pPr>
              <w:suppressAutoHyphens/>
              <w:spacing w:after="0" w:line="240" w:lineRule="auto"/>
              <w:jc w:val="center"/>
              <w:rPr>
                <w:rFonts w:ascii="Times New Roman" w:hAnsi="Times New Roman"/>
                <w:iCs/>
              </w:rPr>
            </w:pPr>
            <w:r>
              <w:rPr>
                <w:rFonts w:ascii="Times New Roman" w:hAnsi="Times New Roman"/>
                <w:iCs/>
              </w:rPr>
              <w:t>130</w:t>
            </w:r>
          </w:p>
        </w:tc>
      </w:tr>
      <w:tr w:rsidR="00EF4302" w:rsidRPr="00F55568" w14:paraId="25F04E43" w14:textId="77777777" w:rsidTr="00F55568">
        <w:trPr>
          <w:trHeight w:val="454"/>
        </w:trPr>
        <w:tc>
          <w:tcPr>
            <w:tcW w:w="3685" w:type="pct"/>
            <w:vAlign w:val="center"/>
          </w:tcPr>
          <w:p w14:paraId="6E571709" w14:textId="77777777" w:rsidR="00EF4302" w:rsidRPr="00F55568" w:rsidRDefault="00EF4302" w:rsidP="00F55568">
            <w:pPr>
              <w:suppressAutoHyphens/>
              <w:spacing w:after="0" w:line="240" w:lineRule="auto"/>
              <w:rPr>
                <w:rFonts w:ascii="Times New Roman" w:hAnsi="Times New Roman"/>
                <w:iCs/>
              </w:rPr>
            </w:pPr>
            <w:r w:rsidRPr="00F55568">
              <w:rPr>
                <w:rFonts w:ascii="Times New Roman" w:hAnsi="Times New Roman"/>
                <w:iCs/>
              </w:rPr>
              <w:t xml:space="preserve">Самостоятельная работа </w:t>
            </w:r>
            <w:r w:rsidRPr="00F55568">
              <w:rPr>
                <w:rFonts w:ascii="Times New Roman" w:hAnsi="Times New Roman"/>
                <w:b/>
                <w:iCs/>
                <w:vertAlign w:val="superscript"/>
              </w:rPr>
              <w:footnoteReference w:id="4"/>
            </w:r>
          </w:p>
        </w:tc>
        <w:tc>
          <w:tcPr>
            <w:tcW w:w="1315" w:type="pct"/>
            <w:vAlign w:val="center"/>
          </w:tcPr>
          <w:p w14:paraId="1E1BA75D" w14:textId="77777777" w:rsidR="00EF4302" w:rsidRPr="00F55568" w:rsidRDefault="00EF4302" w:rsidP="00F55568">
            <w:pPr>
              <w:suppressAutoHyphens/>
              <w:spacing w:after="0" w:line="240" w:lineRule="auto"/>
              <w:jc w:val="center"/>
              <w:rPr>
                <w:rFonts w:ascii="Times New Roman" w:hAnsi="Times New Roman"/>
                <w:iCs/>
              </w:rPr>
            </w:pPr>
            <w:r w:rsidRPr="00F55568">
              <w:rPr>
                <w:rFonts w:ascii="Times New Roman" w:hAnsi="Times New Roman"/>
                <w:iCs/>
              </w:rPr>
              <w:t>67</w:t>
            </w:r>
          </w:p>
        </w:tc>
      </w:tr>
      <w:tr w:rsidR="00EF4302" w:rsidRPr="00315F34" w14:paraId="763C1AE8" w14:textId="77777777" w:rsidTr="00A24456">
        <w:trPr>
          <w:trHeight w:val="331"/>
        </w:trPr>
        <w:tc>
          <w:tcPr>
            <w:tcW w:w="3685" w:type="pct"/>
            <w:vAlign w:val="center"/>
          </w:tcPr>
          <w:p w14:paraId="0EF73204" w14:textId="0C12E5C3" w:rsidR="00EF4302" w:rsidRPr="00315F34" w:rsidRDefault="00EF4302" w:rsidP="00F55568">
            <w:pPr>
              <w:suppressAutoHyphens/>
              <w:spacing w:after="0" w:line="240" w:lineRule="auto"/>
              <w:rPr>
                <w:rFonts w:ascii="Times New Roman" w:hAnsi="Times New Roman"/>
                <w:i/>
              </w:rPr>
            </w:pPr>
            <w:r w:rsidRPr="00315F34">
              <w:rPr>
                <w:rFonts w:ascii="Times New Roman" w:hAnsi="Times New Roman"/>
                <w:b/>
                <w:iCs/>
              </w:rPr>
              <w:t>Промежуточная аттестация</w:t>
            </w:r>
            <w:r w:rsidR="00F55568">
              <w:rPr>
                <w:rFonts w:ascii="Times New Roman" w:hAnsi="Times New Roman"/>
                <w:b/>
                <w:iCs/>
              </w:rPr>
              <w:t xml:space="preserve"> в форме дифференцированного зачета</w:t>
            </w:r>
          </w:p>
        </w:tc>
        <w:tc>
          <w:tcPr>
            <w:tcW w:w="1315" w:type="pct"/>
            <w:vAlign w:val="center"/>
          </w:tcPr>
          <w:p w14:paraId="3C46767B" w14:textId="77777777" w:rsidR="00EF4302" w:rsidRPr="00315F34" w:rsidRDefault="00EF4302" w:rsidP="00F55568">
            <w:pPr>
              <w:suppressAutoHyphens/>
              <w:spacing w:after="0" w:line="240" w:lineRule="auto"/>
              <w:jc w:val="center"/>
              <w:rPr>
                <w:rFonts w:ascii="Times New Roman" w:hAnsi="Times New Roman"/>
                <w:iCs/>
              </w:rPr>
            </w:pPr>
            <w:r>
              <w:rPr>
                <w:rFonts w:ascii="Times New Roman" w:hAnsi="Times New Roman"/>
                <w:iCs/>
              </w:rPr>
              <w:t>-</w:t>
            </w:r>
          </w:p>
        </w:tc>
      </w:tr>
    </w:tbl>
    <w:p w14:paraId="7AE12865" w14:textId="77777777" w:rsidR="00EF4302" w:rsidRPr="00315F34" w:rsidRDefault="00EF4302" w:rsidP="00EF4302">
      <w:pPr>
        <w:rPr>
          <w:rFonts w:ascii="Times New Roman" w:hAnsi="Times New Roman"/>
          <w:b/>
          <w:i/>
        </w:rPr>
        <w:sectPr w:rsidR="00EF4302" w:rsidRPr="00315F34" w:rsidSect="00A24456">
          <w:footerReference w:type="default" r:id="rId22"/>
          <w:pgSz w:w="11906" w:h="16838"/>
          <w:pgMar w:top="1134" w:right="850" w:bottom="284" w:left="1701" w:header="708" w:footer="708" w:gutter="0"/>
          <w:cols w:space="720"/>
          <w:titlePg/>
          <w:docGrid w:linePitch="299"/>
        </w:sectPr>
      </w:pPr>
    </w:p>
    <w:p w14:paraId="2AD79D1C" w14:textId="1A872146" w:rsidR="00EF4302" w:rsidRDefault="00EF4302" w:rsidP="00D0064D">
      <w:pPr>
        <w:spacing w:after="0" w:line="240" w:lineRule="auto"/>
        <w:ind w:firstLine="709"/>
        <w:rPr>
          <w:rFonts w:ascii="Times New Roman" w:hAnsi="Times New Roman"/>
          <w:b/>
          <w:sz w:val="24"/>
          <w:szCs w:val="24"/>
        </w:rPr>
      </w:pPr>
      <w:r w:rsidRPr="00D0064D">
        <w:rPr>
          <w:rFonts w:ascii="Times New Roman" w:hAnsi="Times New Roman"/>
          <w:b/>
          <w:sz w:val="24"/>
          <w:szCs w:val="24"/>
        </w:rPr>
        <w:lastRenderedPageBreak/>
        <w:t xml:space="preserve">2.2. Тематический план и содержание учебной дисциплины </w:t>
      </w:r>
    </w:p>
    <w:p w14:paraId="4D1446EE" w14:textId="77777777" w:rsidR="00D0064D" w:rsidRPr="00D0064D" w:rsidRDefault="00D0064D" w:rsidP="00D0064D">
      <w:pPr>
        <w:spacing w:after="0" w:line="240" w:lineRule="auto"/>
        <w:ind w:firstLine="709"/>
        <w:rPr>
          <w:rFonts w:ascii="Times New Roman" w:hAnsi="Times New Roman"/>
          <w:b/>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0"/>
        <w:gridCol w:w="8080"/>
        <w:gridCol w:w="2553"/>
        <w:gridCol w:w="1275"/>
        <w:gridCol w:w="1072"/>
      </w:tblGrid>
      <w:tr w:rsidR="00EF4302" w:rsidRPr="006B3BDD" w14:paraId="2C31EF19" w14:textId="77777777" w:rsidTr="00D0064D">
        <w:trPr>
          <w:trHeight w:val="20"/>
        </w:trPr>
        <w:tc>
          <w:tcPr>
            <w:tcW w:w="653" w:type="pct"/>
          </w:tcPr>
          <w:p w14:paraId="2CB2FCBC" w14:textId="77777777" w:rsidR="00EF4302" w:rsidRPr="00315F34" w:rsidRDefault="00EF4302" w:rsidP="00D0064D">
            <w:pPr>
              <w:suppressAutoHyphens/>
              <w:spacing w:after="0" w:line="240" w:lineRule="auto"/>
              <w:jc w:val="center"/>
              <w:rPr>
                <w:rFonts w:ascii="Times New Roman" w:hAnsi="Times New Roman"/>
                <w:b/>
                <w:bCs/>
              </w:rPr>
            </w:pPr>
            <w:r w:rsidRPr="00315F34">
              <w:rPr>
                <w:rFonts w:ascii="Times New Roman" w:hAnsi="Times New Roman"/>
                <w:b/>
                <w:bCs/>
              </w:rPr>
              <w:t>Наименование разделов и тем</w:t>
            </w:r>
          </w:p>
        </w:tc>
        <w:tc>
          <w:tcPr>
            <w:tcW w:w="2706" w:type="pct"/>
          </w:tcPr>
          <w:p w14:paraId="69968FA9" w14:textId="77777777" w:rsidR="00EF4302" w:rsidRPr="00315F34" w:rsidRDefault="00EF4302" w:rsidP="00D0064D">
            <w:pPr>
              <w:suppressAutoHyphens/>
              <w:spacing w:after="0" w:line="240" w:lineRule="auto"/>
              <w:jc w:val="center"/>
              <w:rPr>
                <w:rFonts w:ascii="Times New Roman" w:hAnsi="Times New Roman"/>
                <w:b/>
                <w:bCs/>
              </w:rPr>
            </w:pPr>
            <w:r w:rsidRPr="00315F34">
              <w:rPr>
                <w:rFonts w:ascii="Times New Roman" w:hAnsi="Times New Roman"/>
                <w:b/>
                <w:bCs/>
              </w:rPr>
              <w:t>Содержание учебного материала и формы организации деятельности обучающихся</w:t>
            </w:r>
          </w:p>
        </w:tc>
        <w:tc>
          <w:tcPr>
            <w:tcW w:w="855" w:type="pct"/>
          </w:tcPr>
          <w:p w14:paraId="50123EA7" w14:textId="77777777" w:rsidR="00EF4302" w:rsidRPr="00D0064D" w:rsidRDefault="00EF4302" w:rsidP="00D0064D">
            <w:pPr>
              <w:spacing w:after="0" w:line="240" w:lineRule="auto"/>
              <w:jc w:val="center"/>
              <w:rPr>
                <w:rFonts w:ascii="Times New Roman" w:hAnsi="Times New Roman"/>
                <w:b/>
                <w:sz w:val="18"/>
                <w:szCs w:val="18"/>
              </w:rPr>
            </w:pPr>
            <w:r w:rsidRPr="00D0064D">
              <w:rPr>
                <w:rFonts w:ascii="Times New Roman" w:hAnsi="Times New Roman"/>
                <w:b/>
                <w:sz w:val="18"/>
                <w:szCs w:val="18"/>
              </w:rPr>
              <w:t>Объем, акад. ч / в том числе в форме практической подготовки, акад. ч</w:t>
            </w:r>
          </w:p>
        </w:tc>
        <w:tc>
          <w:tcPr>
            <w:tcW w:w="427" w:type="pct"/>
          </w:tcPr>
          <w:p w14:paraId="66FA7AF6" w14:textId="77777777" w:rsidR="00EF4302" w:rsidRPr="00D0064D" w:rsidRDefault="00EF4302" w:rsidP="00D0064D">
            <w:pPr>
              <w:suppressAutoHyphens/>
              <w:spacing w:after="0" w:line="240" w:lineRule="auto"/>
              <w:jc w:val="center"/>
              <w:rPr>
                <w:rFonts w:ascii="Times New Roman" w:hAnsi="Times New Roman"/>
                <w:b/>
                <w:bCs/>
              </w:rPr>
            </w:pPr>
            <w:r w:rsidRPr="00D0064D">
              <w:rPr>
                <w:rFonts w:ascii="Times New Roman" w:hAnsi="Times New Roman"/>
                <w:b/>
                <w:bCs/>
              </w:rPr>
              <w:t>Код ПК, ОК</w:t>
            </w:r>
          </w:p>
        </w:tc>
        <w:tc>
          <w:tcPr>
            <w:tcW w:w="359" w:type="pct"/>
          </w:tcPr>
          <w:p w14:paraId="324C1798" w14:textId="77777777" w:rsidR="00EF4302" w:rsidRPr="00D0064D" w:rsidRDefault="00EF4302" w:rsidP="00D0064D">
            <w:pPr>
              <w:suppressAutoHyphens/>
              <w:spacing w:after="0" w:line="240" w:lineRule="auto"/>
              <w:jc w:val="center"/>
              <w:rPr>
                <w:rFonts w:ascii="Times New Roman" w:hAnsi="Times New Roman"/>
                <w:b/>
                <w:bCs/>
              </w:rPr>
            </w:pPr>
            <w:r w:rsidRPr="00D0064D">
              <w:rPr>
                <w:rFonts w:ascii="Times New Roman" w:hAnsi="Times New Roman"/>
                <w:b/>
                <w:bCs/>
              </w:rPr>
              <w:t>Код Н/У/З</w:t>
            </w:r>
          </w:p>
        </w:tc>
      </w:tr>
      <w:tr w:rsidR="00EF4302" w:rsidRPr="00BB56D3" w14:paraId="544BBABB" w14:textId="77777777" w:rsidTr="00D0064D">
        <w:trPr>
          <w:trHeight w:val="20"/>
        </w:trPr>
        <w:tc>
          <w:tcPr>
            <w:tcW w:w="653" w:type="pct"/>
          </w:tcPr>
          <w:p w14:paraId="12AE537F" w14:textId="77777777" w:rsidR="00EF4302" w:rsidRPr="00BB56D3" w:rsidRDefault="00EF4302" w:rsidP="00D0064D">
            <w:pPr>
              <w:spacing w:after="0" w:line="240" w:lineRule="auto"/>
              <w:jc w:val="center"/>
              <w:rPr>
                <w:rFonts w:ascii="Times New Roman" w:hAnsi="Times New Roman"/>
                <w:b/>
                <w:bCs/>
                <w:sz w:val="24"/>
                <w:szCs w:val="24"/>
              </w:rPr>
            </w:pPr>
            <w:r w:rsidRPr="00BB56D3">
              <w:rPr>
                <w:rFonts w:ascii="Times New Roman" w:hAnsi="Times New Roman"/>
                <w:b/>
                <w:bCs/>
                <w:sz w:val="24"/>
                <w:szCs w:val="24"/>
              </w:rPr>
              <w:t>1</w:t>
            </w:r>
          </w:p>
        </w:tc>
        <w:tc>
          <w:tcPr>
            <w:tcW w:w="2706" w:type="pct"/>
          </w:tcPr>
          <w:p w14:paraId="44C5F891" w14:textId="77777777" w:rsidR="00EF4302" w:rsidRPr="00BB56D3" w:rsidRDefault="00EF4302" w:rsidP="00D0064D">
            <w:pPr>
              <w:spacing w:after="0" w:line="240" w:lineRule="auto"/>
              <w:jc w:val="center"/>
              <w:rPr>
                <w:rFonts w:ascii="Times New Roman" w:hAnsi="Times New Roman"/>
                <w:b/>
                <w:bCs/>
                <w:sz w:val="24"/>
                <w:szCs w:val="24"/>
              </w:rPr>
            </w:pPr>
            <w:r w:rsidRPr="00BB56D3">
              <w:rPr>
                <w:rFonts w:ascii="Times New Roman" w:hAnsi="Times New Roman"/>
                <w:b/>
                <w:bCs/>
                <w:sz w:val="24"/>
                <w:szCs w:val="24"/>
              </w:rPr>
              <w:t>2</w:t>
            </w:r>
          </w:p>
        </w:tc>
        <w:tc>
          <w:tcPr>
            <w:tcW w:w="855" w:type="pct"/>
          </w:tcPr>
          <w:p w14:paraId="79DDACD0" w14:textId="77777777" w:rsidR="00EF4302" w:rsidRPr="00BB56D3" w:rsidRDefault="00EF4302" w:rsidP="00D0064D">
            <w:pPr>
              <w:spacing w:after="0" w:line="240" w:lineRule="auto"/>
              <w:jc w:val="center"/>
              <w:rPr>
                <w:rFonts w:ascii="Times New Roman" w:hAnsi="Times New Roman"/>
                <w:b/>
                <w:bCs/>
                <w:sz w:val="24"/>
                <w:szCs w:val="24"/>
              </w:rPr>
            </w:pPr>
            <w:r w:rsidRPr="00BB56D3">
              <w:rPr>
                <w:rFonts w:ascii="Times New Roman" w:hAnsi="Times New Roman"/>
                <w:b/>
                <w:bCs/>
                <w:sz w:val="24"/>
                <w:szCs w:val="24"/>
              </w:rPr>
              <w:t>3</w:t>
            </w:r>
          </w:p>
        </w:tc>
        <w:tc>
          <w:tcPr>
            <w:tcW w:w="427" w:type="pct"/>
          </w:tcPr>
          <w:p w14:paraId="483B951C" w14:textId="77777777" w:rsidR="00EF4302" w:rsidRPr="00BB56D3" w:rsidRDefault="00EF4302" w:rsidP="00D0064D">
            <w:pPr>
              <w:spacing w:after="0" w:line="240" w:lineRule="auto"/>
              <w:jc w:val="center"/>
              <w:rPr>
                <w:rFonts w:ascii="Times New Roman" w:hAnsi="Times New Roman"/>
                <w:b/>
                <w:bCs/>
                <w:sz w:val="24"/>
                <w:szCs w:val="24"/>
              </w:rPr>
            </w:pPr>
            <w:r w:rsidRPr="00BB56D3">
              <w:rPr>
                <w:rFonts w:ascii="Times New Roman" w:hAnsi="Times New Roman"/>
                <w:b/>
                <w:bCs/>
                <w:sz w:val="24"/>
                <w:szCs w:val="24"/>
              </w:rPr>
              <w:t>4</w:t>
            </w:r>
          </w:p>
        </w:tc>
        <w:tc>
          <w:tcPr>
            <w:tcW w:w="359" w:type="pct"/>
          </w:tcPr>
          <w:p w14:paraId="30D41C3A" w14:textId="77777777" w:rsidR="00EF4302" w:rsidRPr="00BB56D3" w:rsidRDefault="00EF4302" w:rsidP="00D0064D">
            <w:pPr>
              <w:spacing w:after="0" w:line="240" w:lineRule="auto"/>
              <w:jc w:val="center"/>
              <w:rPr>
                <w:rFonts w:ascii="Times New Roman" w:hAnsi="Times New Roman"/>
                <w:b/>
                <w:bCs/>
                <w:sz w:val="24"/>
                <w:szCs w:val="24"/>
              </w:rPr>
            </w:pPr>
            <w:r w:rsidRPr="00BB56D3">
              <w:rPr>
                <w:rFonts w:ascii="Times New Roman" w:hAnsi="Times New Roman"/>
                <w:b/>
                <w:bCs/>
                <w:sz w:val="24"/>
                <w:szCs w:val="24"/>
              </w:rPr>
              <w:t>5</w:t>
            </w:r>
          </w:p>
        </w:tc>
      </w:tr>
      <w:tr w:rsidR="00EF4302" w:rsidRPr="006B3BDD" w14:paraId="6984BB16" w14:textId="77777777" w:rsidTr="00D0064D">
        <w:trPr>
          <w:trHeight w:val="20"/>
        </w:trPr>
        <w:tc>
          <w:tcPr>
            <w:tcW w:w="3359" w:type="pct"/>
            <w:gridSpan w:val="2"/>
          </w:tcPr>
          <w:p w14:paraId="784773B8" w14:textId="77777777" w:rsidR="00EF4302" w:rsidRPr="00123CBC" w:rsidRDefault="00EF4302" w:rsidP="00D0064D">
            <w:pPr>
              <w:spacing w:after="0" w:line="240" w:lineRule="auto"/>
              <w:rPr>
                <w:rFonts w:ascii="Times New Roman" w:hAnsi="Times New Roman"/>
                <w:b/>
                <w:sz w:val="24"/>
                <w:szCs w:val="24"/>
              </w:rPr>
            </w:pPr>
            <w:r w:rsidRPr="00123CBC">
              <w:rPr>
                <w:rFonts w:ascii="Times New Roman" w:hAnsi="Times New Roman"/>
                <w:b/>
                <w:sz w:val="24"/>
                <w:szCs w:val="24"/>
              </w:rPr>
              <w:t>Раздел 1. Основы физической культуры</w:t>
            </w:r>
          </w:p>
        </w:tc>
        <w:tc>
          <w:tcPr>
            <w:tcW w:w="855" w:type="pct"/>
          </w:tcPr>
          <w:p w14:paraId="682F473D" w14:textId="77777777" w:rsidR="00EF4302" w:rsidRPr="00123CBC" w:rsidRDefault="00EF4302" w:rsidP="00D0064D">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427" w:type="pct"/>
          </w:tcPr>
          <w:p w14:paraId="78CCD07D"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646749BD"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20376B48" w14:textId="77777777" w:rsidTr="00D0064D">
        <w:trPr>
          <w:trHeight w:val="20"/>
        </w:trPr>
        <w:tc>
          <w:tcPr>
            <w:tcW w:w="653" w:type="pct"/>
            <w:vMerge w:val="restart"/>
          </w:tcPr>
          <w:p w14:paraId="240A3C9F" w14:textId="77777777" w:rsidR="00EF4302" w:rsidRPr="00123CBC" w:rsidRDefault="00EF4302" w:rsidP="00D0064D">
            <w:pPr>
              <w:spacing w:after="0" w:line="240" w:lineRule="auto"/>
              <w:rPr>
                <w:rFonts w:ascii="Times New Roman" w:hAnsi="Times New Roman"/>
                <w:b/>
                <w:bCs/>
                <w:sz w:val="24"/>
                <w:szCs w:val="24"/>
              </w:rPr>
            </w:pPr>
            <w:r w:rsidRPr="00123CBC">
              <w:rPr>
                <w:rFonts w:ascii="Times New Roman" w:hAnsi="Times New Roman"/>
                <w:b/>
                <w:bCs/>
                <w:sz w:val="24"/>
                <w:szCs w:val="24"/>
              </w:rPr>
              <w:t>Тема 1.1.</w:t>
            </w:r>
            <w:r>
              <w:rPr>
                <w:rFonts w:ascii="Times New Roman" w:hAnsi="Times New Roman"/>
                <w:b/>
                <w:bCs/>
                <w:sz w:val="24"/>
                <w:szCs w:val="24"/>
              </w:rPr>
              <w:t xml:space="preserve"> </w:t>
            </w:r>
            <w:r w:rsidRPr="00123CBC">
              <w:rPr>
                <w:rFonts w:ascii="Times New Roman" w:hAnsi="Times New Roman"/>
                <w:b/>
                <w:bCs/>
                <w:sz w:val="24"/>
                <w:szCs w:val="24"/>
              </w:rPr>
              <w:t>Физическая</w:t>
            </w:r>
            <w:r>
              <w:rPr>
                <w:rFonts w:ascii="Times New Roman" w:hAnsi="Times New Roman"/>
                <w:b/>
                <w:bCs/>
                <w:sz w:val="24"/>
                <w:szCs w:val="24"/>
              </w:rPr>
              <w:t xml:space="preserve"> </w:t>
            </w:r>
            <w:r w:rsidRPr="00123CBC">
              <w:rPr>
                <w:rFonts w:ascii="Times New Roman" w:hAnsi="Times New Roman"/>
                <w:b/>
                <w:bCs/>
                <w:sz w:val="24"/>
                <w:szCs w:val="24"/>
              </w:rPr>
              <w:t>культура в профессиональной подготовке</w:t>
            </w:r>
            <w:r>
              <w:rPr>
                <w:rFonts w:ascii="Times New Roman" w:hAnsi="Times New Roman"/>
                <w:b/>
                <w:bCs/>
                <w:sz w:val="24"/>
                <w:szCs w:val="24"/>
              </w:rPr>
              <w:t xml:space="preserve"> и социо-культурное развитие личности</w:t>
            </w:r>
            <w:r w:rsidRPr="00123CBC">
              <w:rPr>
                <w:rFonts w:ascii="Times New Roman" w:hAnsi="Times New Roman"/>
                <w:b/>
                <w:bCs/>
                <w:sz w:val="24"/>
                <w:szCs w:val="24"/>
              </w:rPr>
              <w:t xml:space="preserve"> </w:t>
            </w:r>
          </w:p>
        </w:tc>
        <w:tc>
          <w:tcPr>
            <w:tcW w:w="2706" w:type="pct"/>
          </w:tcPr>
          <w:p w14:paraId="37C45C61" w14:textId="77777777" w:rsidR="00EF4302" w:rsidRPr="00123CBC" w:rsidRDefault="00EF4302" w:rsidP="00D0064D">
            <w:pPr>
              <w:spacing w:after="0" w:line="240" w:lineRule="auto"/>
              <w:rPr>
                <w:rFonts w:ascii="Times New Roman" w:hAnsi="Times New Roman"/>
                <w:b/>
                <w:bCs/>
                <w:sz w:val="24"/>
                <w:szCs w:val="24"/>
              </w:rPr>
            </w:pPr>
            <w:r w:rsidRPr="00123CBC">
              <w:rPr>
                <w:rFonts w:ascii="Times New Roman" w:hAnsi="Times New Roman"/>
                <w:b/>
                <w:bCs/>
                <w:sz w:val="24"/>
                <w:szCs w:val="24"/>
              </w:rPr>
              <w:t xml:space="preserve">Содержание учебного материала </w:t>
            </w:r>
          </w:p>
        </w:tc>
        <w:tc>
          <w:tcPr>
            <w:tcW w:w="855" w:type="pct"/>
          </w:tcPr>
          <w:p w14:paraId="0318CD0F" w14:textId="77777777" w:rsidR="00EF4302" w:rsidRPr="00123CBC" w:rsidRDefault="00EF4302" w:rsidP="00D0064D">
            <w:pPr>
              <w:spacing w:after="0" w:line="240" w:lineRule="auto"/>
              <w:jc w:val="center"/>
              <w:rPr>
                <w:rFonts w:ascii="Times New Roman" w:hAnsi="Times New Roman"/>
                <w:b/>
                <w:bCs/>
                <w:sz w:val="24"/>
                <w:szCs w:val="24"/>
              </w:rPr>
            </w:pPr>
          </w:p>
        </w:tc>
        <w:tc>
          <w:tcPr>
            <w:tcW w:w="427" w:type="pct"/>
            <w:vMerge w:val="restart"/>
          </w:tcPr>
          <w:p w14:paraId="697F676D" w14:textId="77777777" w:rsidR="00EF4302" w:rsidRDefault="00EF4302" w:rsidP="00D0064D">
            <w:pPr>
              <w:spacing w:after="0" w:line="240" w:lineRule="auto"/>
              <w:jc w:val="center"/>
              <w:rPr>
                <w:rFonts w:ascii="Times New Roman" w:hAnsi="Times New Roman"/>
                <w:bCs/>
                <w:sz w:val="24"/>
                <w:szCs w:val="24"/>
              </w:rPr>
            </w:pPr>
            <w:r>
              <w:rPr>
                <w:rFonts w:ascii="Times New Roman" w:hAnsi="Times New Roman"/>
                <w:bCs/>
                <w:sz w:val="24"/>
                <w:szCs w:val="24"/>
              </w:rPr>
              <w:t>ОК 2</w:t>
            </w:r>
          </w:p>
          <w:p w14:paraId="57AFBC88" w14:textId="77777777" w:rsidR="00EF4302" w:rsidRDefault="00EF4302" w:rsidP="00D0064D">
            <w:pPr>
              <w:spacing w:after="0" w:line="240" w:lineRule="auto"/>
              <w:jc w:val="center"/>
              <w:rPr>
                <w:rFonts w:ascii="Times New Roman" w:hAnsi="Times New Roman"/>
                <w:bCs/>
                <w:sz w:val="24"/>
                <w:szCs w:val="24"/>
              </w:rPr>
            </w:pPr>
            <w:r>
              <w:rPr>
                <w:rFonts w:ascii="Times New Roman" w:hAnsi="Times New Roman"/>
                <w:bCs/>
                <w:sz w:val="24"/>
                <w:szCs w:val="24"/>
              </w:rPr>
              <w:t xml:space="preserve"> ОК 3</w:t>
            </w:r>
          </w:p>
          <w:p w14:paraId="0BE08886" w14:textId="77777777" w:rsidR="00EF4302" w:rsidRPr="009B656B" w:rsidRDefault="00EF4302" w:rsidP="00D0064D">
            <w:pPr>
              <w:spacing w:after="0" w:line="240" w:lineRule="auto"/>
              <w:jc w:val="center"/>
              <w:rPr>
                <w:rFonts w:ascii="Times New Roman" w:hAnsi="Times New Roman"/>
                <w:bCs/>
                <w:sz w:val="24"/>
                <w:szCs w:val="24"/>
              </w:rPr>
            </w:pPr>
            <w:r>
              <w:rPr>
                <w:rFonts w:ascii="Times New Roman" w:hAnsi="Times New Roman"/>
                <w:bCs/>
                <w:sz w:val="24"/>
                <w:szCs w:val="24"/>
              </w:rPr>
              <w:t xml:space="preserve"> ОК 6</w:t>
            </w:r>
          </w:p>
        </w:tc>
        <w:tc>
          <w:tcPr>
            <w:tcW w:w="359" w:type="pct"/>
            <w:vMerge w:val="restart"/>
          </w:tcPr>
          <w:p w14:paraId="3FE22B5C" w14:textId="77777777" w:rsidR="00EF4302" w:rsidRPr="009B656B" w:rsidRDefault="00EF4302" w:rsidP="00D0064D">
            <w:pPr>
              <w:spacing w:after="0" w:line="240" w:lineRule="auto"/>
              <w:jc w:val="center"/>
              <w:rPr>
                <w:rFonts w:ascii="Times New Roman" w:hAnsi="Times New Roman"/>
                <w:bCs/>
                <w:sz w:val="24"/>
                <w:szCs w:val="24"/>
              </w:rPr>
            </w:pPr>
            <w:r w:rsidRPr="009B656B">
              <w:rPr>
                <w:rFonts w:ascii="Times New Roman" w:hAnsi="Times New Roman"/>
                <w:bCs/>
                <w:sz w:val="24"/>
                <w:szCs w:val="24"/>
              </w:rPr>
              <w:t>У1</w:t>
            </w:r>
          </w:p>
          <w:p w14:paraId="62A6487A" w14:textId="77777777" w:rsidR="00EF4302" w:rsidRPr="009B656B" w:rsidRDefault="00EF4302" w:rsidP="00D0064D">
            <w:pPr>
              <w:spacing w:after="0" w:line="240" w:lineRule="auto"/>
              <w:jc w:val="center"/>
              <w:rPr>
                <w:rFonts w:ascii="Times New Roman" w:hAnsi="Times New Roman"/>
                <w:bCs/>
                <w:sz w:val="24"/>
                <w:szCs w:val="24"/>
              </w:rPr>
            </w:pPr>
            <w:r w:rsidRPr="009B656B">
              <w:rPr>
                <w:rFonts w:ascii="Times New Roman" w:hAnsi="Times New Roman"/>
                <w:bCs/>
                <w:sz w:val="24"/>
                <w:szCs w:val="24"/>
              </w:rPr>
              <w:t>З1, З2</w:t>
            </w:r>
          </w:p>
        </w:tc>
      </w:tr>
      <w:tr w:rsidR="00EF4302" w:rsidRPr="006B3BDD" w14:paraId="4F282E4D" w14:textId="77777777" w:rsidTr="00D0064D">
        <w:trPr>
          <w:trHeight w:val="20"/>
        </w:trPr>
        <w:tc>
          <w:tcPr>
            <w:tcW w:w="653" w:type="pct"/>
            <w:vMerge/>
          </w:tcPr>
          <w:p w14:paraId="091B5F68"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7A27DFBC" w14:textId="77777777" w:rsidR="00EF4302" w:rsidRPr="00123CBC" w:rsidRDefault="00EF4302" w:rsidP="00D0064D">
            <w:pPr>
              <w:spacing w:after="0" w:line="240" w:lineRule="auto"/>
              <w:jc w:val="both"/>
              <w:rPr>
                <w:rFonts w:ascii="Times New Roman" w:hAnsi="Times New Roman"/>
                <w:b/>
                <w:bCs/>
                <w:sz w:val="24"/>
                <w:szCs w:val="24"/>
              </w:rPr>
            </w:pPr>
            <w:r w:rsidRPr="00123CBC">
              <w:rPr>
                <w:rFonts w:ascii="Times New Roman" w:hAnsi="Times New Roman"/>
                <w:sz w:val="24"/>
                <w:szCs w:val="24"/>
              </w:rPr>
              <w:t>1. Основы здорового образа жизни. Физическая культура в обеспечении</w:t>
            </w:r>
            <w:r>
              <w:rPr>
                <w:rFonts w:ascii="Times New Roman" w:hAnsi="Times New Roman"/>
                <w:sz w:val="24"/>
                <w:szCs w:val="24"/>
              </w:rPr>
              <w:t xml:space="preserve"> </w:t>
            </w:r>
            <w:r w:rsidRPr="00123CBC">
              <w:rPr>
                <w:rFonts w:ascii="Times New Roman" w:hAnsi="Times New Roman"/>
                <w:sz w:val="24"/>
                <w:szCs w:val="24"/>
              </w:rPr>
              <w:t>здоровья</w:t>
            </w:r>
          </w:p>
        </w:tc>
        <w:tc>
          <w:tcPr>
            <w:tcW w:w="855" w:type="pct"/>
          </w:tcPr>
          <w:p w14:paraId="66BF3006" w14:textId="77777777" w:rsidR="00EF4302" w:rsidRPr="00E7430F" w:rsidRDefault="00EF4302" w:rsidP="00D0064D">
            <w:pPr>
              <w:spacing w:after="0" w:line="240" w:lineRule="auto"/>
              <w:jc w:val="center"/>
              <w:rPr>
                <w:rFonts w:ascii="Times New Roman" w:hAnsi="Times New Roman"/>
                <w:bCs/>
                <w:sz w:val="24"/>
                <w:szCs w:val="24"/>
              </w:rPr>
            </w:pPr>
            <w:r w:rsidRPr="00E7430F">
              <w:rPr>
                <w:rFonts w:ascii="Times New Roman" w:hAnsi="Times New Roman"/>
                <w:bCs/>
                <w:sz w:val="24"/>
                <w:szCs w:val="24"/>
              </w:rPr>
              <w:t>1</w:t>
            </w:r>
          </w:p>
        </w:tc>
        <w:tc>
          <w:tcPr>
            <w:tcW w:w="427" w:type="pct"/>
            <w:vMerge/>
          </w:tcPr>
          <w:p w14:paraId="4FA2326A"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vMerge/>
          </w:tcPr>
          <w:p w14:paraId="1C74FD5A"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33E8E91A" w14:textId="77777777" w:rsidTr="00D0064D">
        <w:trPr>
          <w:trHeight w:val="20"/>
        </w:trPr>
        <w:tc>
          <w:tcPr>
            <w:tcW w:w="653" w:type="pct"/>
            <w:vMerge/>
          </w:tcPr>
          <w:p w14:paraId="53851A2F"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344A7197" w14:textId="77777777" w:rsidR="00EF4302" w:rsidRPr="00123CBC" w:rsidRDefault="00EF4302" w:rsidP="00D0064D">
            <w:pPr>
              <w:spacing w:after="0" w:line="240" w:lineRule="auto"/>
              <w:jc w:val="both"/>
              <w:rPr>
                <w:rFonts w:ascii="Times New Roman" w:hAnsi="Times New Roman"/>
                <w:b/>
                <w:bCs/>
                <w:sz w:val="24"/>
                <w:szCs w:val="24"/>
              </w:rPr>
            </w:pPr>
            <w:r w:rsidRPr="00123CBC">
              <w:rPr>
                <w:rFonts w:ascii="Times New Roman" w:hAnsi="Times New Roman"/>
                <w:sz w:val="24"/>
                <w:szCs w:val="24"/>
              </w:rPr>
              <w:t>2. Самоконтроль студентов физическими упражнениями и спортом.</w:t>
            </w:r>
            <w:r>
              <w:rPr>
                <w:rFonts w:ascii="Times New Roman" w:hAnsi="Times New Roman"/>
                <w:sz w:val="24"/>
                <w:szCs w:val="24"/>
              </w:rPr>
              <w:t xml:space="preserve"> </w:t>
            </w:r>
            <w:r w:rsidRPr="00123CBC">
              <w:rPr>
                <w:rFonts w:ascii="Times New Roman" w:hAnsi="Times New Roman"/>
                <w:sz w:val="24"/>
                <w:szCs w:val="24"/>
              </w:rPr>
              <w:t>Контроль уровня совершенствования профессионально важных психофизиологических качеств</w:t>
            </w:r>
          </w:p>
        </w:tc>
        <w:tc>
          <w:tcPr>
            <w:tcW w:w="855" w:type="pct"/>
          </w:tcPr>
          <w:p w14:paraId="26F472A4" w14:textId="77777777" w:rsidR="00EF4302" w:rsidRPr="00E7430F" w:rsidRDefault="00EF4302" w:rsidP="00D0064D">
            <w:pPr>
              <w:spacing w:after="0" w:line="240" w:lineRule="auto"/>
              <w:jc w:val="center"/>
              <w:rPr>
                <w:rFonts w:ascii="Times New Roman" w:hAnsi="Times New Roman"/>
                <w:bCs/>
                <w:sz w:val="24"/>
                <w:szCs w:val="24"/>
              </w:rPr>
            </w:pPr>
            <w:r w:rsidRPr="00E7430F">
              <w:rPr>
                <w:rFonts w:ascii="Times New Roman" w:hAnsi="Times New Roman"/>
                <w:bCs/>
                <w:sz w:val="24"/>
                <w:szCs w:val="24"/>
              </w:rPr>
              <w:t>1</w:t>
            </w:r>
          </w:p>
        </w:tc>
        <w:tc>
          <w:tcPr>
            <w:tcW w:w="427" w:type="pct"/>
            <w:vMerge/>
          </w:tcPr>
          <w:p w14:paraId="0ADECDAE"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vMerge/>
          </w:tcPr>
          <w:p w14:paraId="2085465C"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3D3C0E2E" w14:textId="77777777" w:rsidTr="00D0064D">
        <w:trPr>
          <w:trHeight w:val="20"/>
        </w:trPr>
        <w:tc>
          <w:tcPr>
            <w:tcW w:w="3359" w:type="pct"/>
            <w:gridSpan w:val="2"/>
            <w:tcBorders>
              <w:bottom w:val="single" w:sz="4" w:space="0" w:color="auto"/>
            </w:tcBorders>
          </w:tcPr>
          <w:p w14:paraId="09434E56" w14:textId="77777777" w:rsidR="00EF4302" w:rsidRPr="00123CBC" w:rsidRDefault="00EF4302" w:rsidP="00D0064D">
            <w:pPr>
              <w:spacing w:after="0" w:line="240" w:lineRule="auto"/>
              <w:rPr>
                <w:rFonts w:ascii="Times New Roman" w:hAnsi="Times New Roman"/>
                <w:b/>
                <w:bCs/>
                <w:color w:val="000000"/>
                <w:sz w:val="24"/>
                <w:szCs w:val="24"/>
              </w:rPr>
            </w:pPr>
            <w:r w:rsidRPr="00123CBC">
              <w:rPr>
                <w:rFonts w:ascii="Times New Roman" w:hAnsi="Times New Roman"/>
                <w:b/>
                <w:bCs/>
                <w:color w:val="000000"/>
                <w:sz w:val="24"/>
                <w:szCs w:val="24"/>
              </w:rPr>
              <w:t>Раздел 2. Легкая атлетика</w:t>
            </w:r>
          </w:p>
        </w:tc>
        <w:tc>
          <w:tcPr>
            <w:tcW w:w="855" w:type="pct"/>
          </w:tcPr>
          <w:p w14:paraId="7620DC15" w14:textId="77777777" w:rsidR="00EF4302" w:rsidRPr="00123CBC" w:rsidRDefault="00EF4302" w:rsidP="00D0064D">
            <w:pPr>
              <w:spacing w:after="0" w:line="240" w:lineRule="auto"/>
              <w:jc w:val="center"/>
              <w:rPr>
                <w:rFonts w:ascii="Times New Roman" w:hAnsi="Times New Roman"/>
                <w:b/>
                <w:sz w:val="24"/>
                <w:szCs w:val="24"/>
              </w:rPr>
            </w:pPr>
            <w:r>
              <w:rPr>
                <w:rFonts w:ascii="Times New Roman" w:hAnsi="Times New Roman"/>
                <w:b/>
                <w:sz w:val="24"/>
                <w:szCs w:val="24"/>
              </w:rPr>
              <w:t>50</w:t>
            </w:r>
          </w:p>
        </w:tc>
        <w:tc>
          <w:tcPr>
            <w:tcW w:w="427" w:type="pct"/>
          </w:tcPr>
          <w:p w14:paraId="65A7FD39" w14:textId="77777777" w:rsidR="00EF4302" w:rsidRPr="00123CBC" w:rsidRDefault="00EF4302" w:rsidP="00D0064D">
            <w:pPr>
              <w:spacing w:after="0" w:line="240" w:lineRule="auto"/>
              <w:jc w:val="center"/>
              <w:rPr>
                <w:rFonts w:ascii="Times New Roman" w:hAnsi="Times New Roman"/>
                <w:b/>
                <w:sz w:val="24"/>
                <w:szCs w:val="24"/>
              </w:rPr>
            </w:pPr>
          </w:p>
        </w:tc>
        <w:tc>
          <w:tcPr>
            <w:tcW w:w="359" w:type="pct"/>
          </w:tcPr>
          <w:p w14:paraId="78AA6D9D" w14:textId="77777777" w:rsidR="00EF4302" w:rsidRPr="00123CBC" w:rsidRDefault="00EF4302" w:rsidP="00D0064D">
            <w:pPr>
              <w:spacing w:after="0" w:line="240" w:lineRule="auto"/>
              <w:jc w:val="center"/>
              <w:rPr>
                <w:rFonts w:ascii="Times New Roman" w:hAnsi="Times New Roman"/>
                <w:b/>
                <w:sz w:val="24"/>
                <w:szCs w:val="24"/>
              </w:rPr>
            </w:pPr>
          </w:p>
        </w:tc>
      </w:tr>
      <w:tr w:rsidR="00EF4302" w:rsidRPr="006B3BDD" w14:paraId="52588EE0" w14:textId="77777777" w:rsidTr="00D0064D">
        <w:trPr>
          <w:trHeight w:val="20"/>
        </w:trPr>
        <w:tc>
          <w:tcPr>
            <w:tcW w:w="653" w:type="pct"/>
            <w:vMerge w:val="restart"/>
            <w:tcBorders>
              <w:top w:val="single" w:sz="4" w:space="0" w:color="auto"/>
              <w:left w:val="single" w:sz="4" w:space="0" w:color="auto"/>
              <w:bottom w:val="single" w:sz="4" w:space="0" w:color="auto"/>
              <w:right w:val="single" w:sz="4" w:space="0" w:color="auto"/>
            </w:tcBorders>
          </w:tcPr>
          <w:p w14:paraId="43F8D526" w14:textId="77777777" w:rsidR="00EF4302" w:rsidRPr="00123CBC" w:rsidRDefault="00EF4302" w:rsidP="00D0064D">
            <w:pPr>
              <w:spacing w:after="0" w:line="240" w:lineRule="auto"/>
              <w:rPr>
                <w:rFonts w:ascii="Times New Roman" w:hAnsi="Times New Roman"/>
                <w:b/>
                <w:bCs/>
                <w:sz w:val="24"/>
                <w:szCs w:val="24"/>
              </w:rPr>
            </w:pPr>
            <w:r w:rsidRPr="00123CBC">
              <w:rPr>
                <w:rFonts w:ascii="Times New Roman" w:hAnsi="Times New Roman"/>
                <w:b/>
                <w:bCs/>
                <w:sz w:val="24"/>
                <w:szCs w:val="24"/>
              </w:rPr>
              <w:t>Тема 2.1. Бег на короткие дистанции.</w:t>
            </w:r>
          </w:p>
          <w:p w14:paraId="3C15F5DC" w14:textId="77777777" w:rsidR="00EF4302" w:rsidRPr="00123CBC" w:rsidRDefault="00EF4302" w:rsidP="00D0064D">
            <w:pPr>
              <w:spacing w:after="0" w:line="240" w:lineRule="auto"/>
              <w:rPr>
                <w:rFonts w:ascii="Times New Roman" w:hAnsi="Times New Roman"/>
                <w:b/>
                <w:bCs/>
                <w:sz w:val="24"/>
                <w:szCs w:val="24"/>
              </w:rPr>
            </w:pPr>
            <w:r w:rsidRPr="00123CBC">
              <w:rPr>
                <w:rFonts w:ascii="Times New Roman" w:hAnsi="Times New Roman"/>
                <w:b/>
                <w:bCs/>
                <w:sz w:val="24"/>
                <w:szCs w:val="24"/>
              </w:rPr>
              <w:t>Прыжок в длину с места</w:t>
            </w:r>
          </w:p>
        </w:tc>
        <w:tc>
          <w:tcPr>
            <w:tcW w:w="2706" w:type="pct"/>
            <w:tcBorders>
              <w:top w:val="single" w:sz="4" w:space="0" w:color="auto"/>
              <w:left w:val="single" w:sz="4" w:space="0" w:color="auto"/>
              <w:bottom w:val="single" w:sz="4" w:space="0" w:color="auto"/>
              <w:right w:val="single" w:sz="4" w:space="0" w:color="auto"/>
            </w:tcBorders>
          </w:tcPr>
          <w:p w14:paraId="3185D7B5" w14:textId="77777777" w:rsidR="00EF4302" w:rsidRPr="00123CBC" w:rsidRDefault="00EF4302" w:rsidP="00D0064D">
            <w:pPr>
              <w:spacing w:after="0" w:line="240" w:lineRule="auto"/>
              <w:rPr>
                <w:rFonts w:ascii="Times New Roman" w:hAnsi="Times New Roman"/>
                <w:b/>
                <w:bCs/>
                <w:sz w:val="24"/>
                <w:szCs w:val="24"/>
              </w:rPr>
            </w:pPr>
            <w:r w:rsidRPr="00123CBC">
              <w:rPr>
                <w:rFonts w:ascii="Times New Roman" w:hAnsi="Times New Roman"/>
                <w:b/>
                <w:bCs/>
                <w:sz w:val="24"/>
                <w:szCs w:val="24"/>
              </w:rPr>
              <w:t xml:space="preserve">Содержание учебного материала </w:t>
            </w:r>
          </w:p>
        </w:tc>
        <w:tc>
          <w:tcPr>
            <w:tcW w:w="855" w:type="pct"/>
            <w:tcBorders>
              <w:left w:val="single" w:sz="4" w:space="0" w:color="auto"/>
            </w:tcBorders>
          </w:tcPr>
          <w:p w14:paraId="76B10BF9" w14:textId="77777777" w:rsidR="00EF4302" w:rsidRPr="001C64DB" w:rsidRDefault="00EF4302" w:rsidP="00D0064D">
            <w:pPr>
              <w:spacing w:after="0" w:line="240" w:lineRule="auto"/>
              <w:jc w:val="center"/>
              <w:rPr>
                <w:rFonts w:ascii="Times New Roman" w:hAnsi="Times New Roman"/>
                <w:b/>
                <w:bCs/>
                <w:sz w:val="24"/>
                <w:szCs w:val="24"/>
              </w:rPr>
            </w:pPr>
            <w:r w:rsidRPr="001C64DB">
              <w:rPr>
                <w:rFonts w:ascii="Times New Roman" w:hAnsi="Times New Roman"/>
                <w:b/>
                <w:bCs/>
                <w:sz w:val="24"/>
                <w:szCs w:val="24"/>
              </w:rPr>
              <w:t>1</w:t>
            </w:r>
            <w:r>
              <w:rPr>
                <w:rFonts w:ascii="Times New Roman" w:hAnsi="Times New Roman"/>
                <w:b/>
                <w:bCs/>
                <w:sz w:val="24"/>
                <w:szCs w:val="24"/>
              </w:rPr>
              <w:t>6</w:t>
            </w:r>
          </w:p>
        </w:tc>
        <w:tc>
          <w:tcPr>
            <w:tcW w:w="427" w:type="pct"/>
            <w:vMerge w:val="restart"/>
          </w:tcPr>
          <w:p w14:paraId="01254BC4" w14:textId="77777777" w:rsidR="00EF4302" w:rsidRDefault="00EF4302" w:rsidP="00D0064D">
            <w:pPr>
              <w:spacing w:after="0" w:line="240" w:lineRule="auto"/>
              <w:jc w:val="center"/>
              <w:rPr>
                <w:rFonts w:ascii="Times New Roman" w:hAnsi="Times New Roman"/>
                <w:bCs/>
                <w:sz w:val="24"/>
                <w:szCs w:val="24"/>
              </w:rPr>
            </w:pPr>
            <w:r>
              <w:rPr>
                <w:rFonts w:ascii="Times New Roman" w:hAnsi="Times New Roman"/>
                <w:bCs/>
                <w:sz w:val="24"/>
                <w:szCs w:val="24"/>
              </w:rPr>
              <w:t>ОК 2</w:t>
            </w:r>
          </w:p>
          <w:p w14:paraId="0ED85EDF" w14:textId="77777777" w:rsidR="00EF4302" w:rsidRDefault="00EF4302" w:rsidP="00D0064D">
            <w:pPr>
              <w:spacing w:after="0" w:line="240" w:lineRule="auto"/>
              <w:jc w:val="center"/>
              <w:rPr>
                <w:rFonts w:ascii="Times New Roman" w:hAnsi="Times New Roman"/>
                <w:bCs/>
                <w:sz w:val="24"/>
                <w:szCs w:val="24"/>
              </w:rPr>
            </w:pPr>
            <w:r>
              <w:rPr>
                <w:rFonts w:ascii="Times New Roman" w:hAnsi="Times New Roman"/>
                <w:bCs/>
                <w:sz w:val="24"/>
                <w:szCs w:val="24"/>
              </w:rPr>
              <w:t xml:space="preserve"> ОК 3</w:t>
            </w:r>
          </w:p>
          <w:p w14:paraId="1DBC3B20" w14:textId="77777777" w:rsidR="00EF4302" w:rsidRPr="009B656B" w:rsidRDefault="00EF4302" w:rsidP="00D0064D">
            <w:pPr>
              <w:spacing w:after="0" w:line="240" w:lineRule="auto"/>
              <w:jc w:val="center"/>
              <w:rPr>
                <w:rFonts w:ascii="Times New Roman" w:hAnsi="Times New Roman"/>
                <w:bCs/>
                <w:sz w:val="24"/>
                <w:szCs w:val="24"/>
              </w:rPr>
            </w:pPr>
            <w:r>
              <w:rPr>
                <w:rFonts w:ascii="Times New Roman" w:hAnsi="Times New Roman"/>
                <w:bCs/>
                <w:sz w:val="24"/>
                <w:szCs w:val="24"/>
              </w:rPr>
              <w:t xml:space="preserve"> ОК 6</w:t>
            </w:r>
          </w:p>
        </w:tc>
        <w:tc>
          <w:tcPr>
            <w:tcW w:w="359" w:type="pct"/>
            <w:vMerge w:val="restart"/>
          </w:tcPr>
          <w:p w14:paraId="5934FCBF" w14:textId="77777777" w:rsidR="00EF4302" w:rsidRPr="009B656B" w:rsidRDefault="00EF4302" w:rsidP="00D0064D">
            <w:pPr>
              <w:spacing w:after="0" w:line="240" w:lineRule="auto"/>
              <w:jc w:val="center"/>
              <w:rPr>
                <w:rFonts w:ascii="Times New Roman" w:hAnsi="Times New Roman"/>
                <w:bCs/>
                <w:sz w:val="24"/>
                <w:szCs w:val="24"/>
              </w:rPr>
            </w:pPr>
            <w:r w:rsidRPr="009B656B">
              <w:rPr>
                <w:rFonts w:ascii="Times New Roman" w:hAnsi="Times New Roman"/>
                <w:bCs/>
                <w:sz w:val="24"/>
                <w:szCs w:val="24"/>
              </w:rPr>
              <w:t>У1</w:t>
            </w:r>
          </w:p>
          <w:p w14:paraId="60D123D5" w14:textId="77777777" w:rsidR="00EF4302" w:rsidRPr="009B656B" w:rsidRDefault="00EF4302" w:rsidP="00D0064D">
            <w:pPr>
              <w:spacing w:after="0" w:line="240" w:lineRule="auto"/>
              <w:jc w:val="center"/>
              <w:rPr>
                <w:rFonts w:ascii="Times New Roman" w:hAnsi="Times New Roman"/>
                <w:bCs/>
                <w:sz w:val="24"/>
                <w:szCs w:val="24"/>
              </w:rPr>
            </w:pPr>
            <w:r w:rsidRPr="009B656B">
              <w:rPr>
                <w:rFonts w:ascii="Times New Roman" w:hAnsi="Times New Roman"/>
                <w:bCs/>
                <w:sz w:val="24"/>
                <w:szCs w:val="24"/>
              </w:rPr>
              <w:t>З1, З2</w:t>
            </w:r>
          </w:p>
        </w:tc>
      </w:tr>
      <w:tr w:rsidR="00EF4302" w:rsidRPr="006B3BDD" w14:paraId="7BAB902C" w14:textId="77777777" w:rsidTr="00D0064D">
        <w:trPr>
          <w:trHeight w:val="20"/>
        </w:trPr>
        <w:tc>
          <w:tcPr>
            <w:tcW w:w="653" w:type="pct"/>
            <w:vMerge/>
            <w:tcBorders>
              <w:top w:val="single" w:sz="4" w:space="0" w:color="auto"/>
              <w:left w:val="single" w:sz="4" w:space="0" w:color="auto"/>
              <w:bottom w:val="single" w:sz="4" w:space="0" w:color="auto"/>
              <w:right w:val="single" w:sz="4" w:space="0" w:color="auto"/>
            </w:tcBorders>
          </w:tcPr>
          <w:p w14:paraId="2A6E01D1" w14:textId="77777777" w:rsidR="00EF4302" w:rsidRPr="00123CBC" w:rsidRDefault="00EF4302" w:rsidP="00D0064D">
            <w:pPr>
              <w:spacing w:after="0" w:line="240" w:lineRule="auto"/>
              <w:rPr>
                <w:rFonts w:ascii="Times New Roman" w:hAnsi="Times New Roman"/>
                <w:b/>
                <w:bCs/>
                <w:sz w:val="24"/>
                <w:szCs w:val="24"/>
              </w:rPr>
            </w:pPr>
          </w:p>
        </w:tc>
        <w:tc>
          <w:tcPr>
            <w:tcW w:w="2706" w:type="pct"/>
            <w:tcBorders>
              <w:top w:val="single" w:sz="4" w:space="0" w:color="auto"/>
              <w:left w:val="single" w:sz="4" w:space="0" w:color="auto"/>
              <w:bottom w:val="single" w:sz="4" w:space="0" w:color="auto"/>
              <w:right w:val="single" w:sz="4" w:space="0" w:color="auto"/>
            </w:tcBorders>
          </w:tcPr>
          <w:p w14:paraId="59486B9E" w14:textId="082E6727" w:rsidR="00EF4302" w:rsidRPr="00123CBC" w:rsidRDefault="00EF4302" w:rsidP="00D0064D">
            <w:pPr>
              <w:spacing w:after="0" w:line="240" w:lineRule="auto"/>
              <w:jc w:val="both"/>
              <w:rPr>
                <w:rFonts w:ascii="Times New Roman" w:hAnsi="Times New Roman"/>
                <w:b/>
                <w:bCs/>
                <w:sz w:val="24"/>
                <w:szCs w:val="24"/>
              </w:rPr>
            </w:pPr>
            <w:r w:rsidRPr="00123CBC">
              <w:rPr>
                <w:rFonts w:ascii="Times New Roman" w:hAnsi="Times New Roman"/>
                <w:bCs/>
                <w:color w:val="000000"/>
                <w:sz w:val="24"/>
                <w:szCs w:val="24"/>
              </w:rPr>
              <w:t xml:space="preserve">1. </w:t>
            </w:r>
            <w:r w:rsidRPr="00964972">
              <w:rPr>
                <w:rFonts w:ascii="Times New Roman" w:hAnsi="Times New Roman"/>
                <w:bCs/>
                <w:color w:val="000000"/>
                <w:sz w:val="24"/>
                <w:szCs w:val="24"/>
              </w:rPr>
              <w:t xml:space="preserve">Техника бега на короткие дистанции с низкого, среднего и высокого старта </w:t>
            </w:r>
            <w:r w:rsidRPr="00964972">
              <w:rPr>
                <w:rFonts w:ascii="Times New Roman" w:hAnsi="Times New Roman"/>
                <w:bCs/>
                <w:sz w:val="24"/>
                <w:szCs w:val="24"/>
              </w:rPr>
              <w:t>Методика обучения технике бега на спринтерские дистанции: старт, стартовый разгон, бег по дистанции, финиширование.</w:t>
            </w:r>
          </w:p>
        </w:tc>
        <w:tc>
          <w:tcPr>
            <w:tcW w:w="855" w:type="pct"/>
            <w:tcBorders>
              <w:left w:val="single" w:sz="4" w:space="0" w:color="auto"/>
            </w:tcBorders>
          </w:tcPr>
          <w:p w14:paraId="4A556B2F" w14:textId="77777777" w:rsidR="00EF4302" w:rsidRPr="00123CBC" w:rsidRDefault="00EF4302" w:rsidP="00D0064D">
            <w:pPr>
              <w:spacing w:after="0" w:line="240" w:lineRule="auto"/>
              <w:jc w:val="center"/>
              <w:rPr>
                <w:rFonts w:ascii="Times New Roman" w:hAnsi="Times New Roman"/>
                <w:b/>
                <w:bCs/>
                <w:sz w:val="24"/>
                <w:szCs w:val="24"/>
              </w:rPr>
            </w:pPr>
          </w:p>
        </w:tc>
        <w:tc>
          <w:tcPr>
            <w:tcW w:w="427" w:type="pct"/>
            <w:vMerge/>
          </w:tcPr>
          <w:p w14:paraId="49FDBB4C"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vMerge/>
          </w:tcPr>
          <w:p w14:paraId="2607288E"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1E7C577D" w14:textId="77777777" w:rsidTr="00D0064D">
        <w:trPr>
          <w:trHeight w:val="20"/>
        </w:trPr>
        <w:tc>
          <w:tcPr>
            <w:tcW w:w="653" w:type="pct"/>
            <w:vMerge/>
            <w:tcBorders>
              <w:top w:val="single" w:sz="4" w:space="0" w:color="auto"/>
              <w:left w:val="single" w:sz="4" w:space="0" w:color="auto"/>
              <w:bottom w:val="single" w:sz="4" w:space="0" w:color="auto"/>
              <w:right w:val="single" w:sz="4" w:space="0" w:color="auto"/>
            </w:tcBorders>
          </w:tcPr>
          <w:p w14:paraId="7FC6D7D9" w14:textId="77777777" w:rsidR="00EF4302" w:rsidRPr="00123CBC" w:rsidRDefault="00EF4302" w:rsidP="00D0064D">
            <w:pPr>
              <w:spacing w:after="0" w:line="240" w:lineRule="auto"/>
              <w:rPr>
                <w:rFonts w:ascii="Times New Roman" w:hAnsi="Times New Roman"/>
                <w:b/>
                <w:bCs/>
                <w:sz w:val="24"/>
                <w:szCs w:val="24"/>
              </w:rPr>
            </w:pPr>
          </w:p>
        </w:tc>
        <w:tc>
          <w:tcPr>
            <w:tcW w:w="2706" w:type="pct"/>
            <w:tcBorders>
              <w:top w:val="single" w:sz="4" w:space="0" w:color="auto"/>
              <w:left w:val="single" w:sz="4" w:space="0" w:color="auto"/>
              <w:bottom w:val="single" w:sz="4" w:space="0" w:color="auto"/>
              <w:right w:val="single" w:sz="4" w:space="0" w:color="auto"/>
            </w:tcBorders>
          </w:tcPr>
          <w:p w14:paraId="0A53A762" w14:textId="77777777" w:rsidR="00EF4302" w:rsidRPr="00123CBC" w:rsidRDefault="00EF4302" w:rsidP="00D0064D">
            <w:pPr>
              <w:spacing w:after="0" w:line="240" w:lineRule="auto"/>
              <w:rPr>
                <w:rFonts w:ascii="Times New Roman" w:hAnsi="Times New Roman"/>
                <w:b/>
                <w:bCs/>
                <w:sz w:val="24"/>
                <w:szCs w:val="24"/>
              </w:rPr>
            </w:pPr>
            <w:r w:rsidRPr="00123CBC">
              <w:rPr>
                <w:rFonts w:ascii="Times New Roman" w:hAnsi="Times New Roman"/>
                <w:bCs/>
                <w:color w:val="000000"/>
                <w:sz w:val="24"/>
                <w:szCs w:val="24"/>
              </w:rPr>
              <w:t>2. Техника прыжка в длину с места</w:t>
            </w:r>
          </w:p>
        </w:tc>
        <w:tc>
          <w:tcPr>
            <w:tcW w:w="855" w:type="pct"/>
            <w:tcBorders>
              <w:left w:val="single" w:sz="4" w:space="0" w:color="auto"/>
            </w:tcBorders>
          </w:tcPr>
          <w:p w14:paraId="4648FE58" w14:textId="77777777" w:rsidR="00EF4302" w:rsidRPr="00123CBC" w:rsidRDefault="00EF4302" w:rsidP="00D0064D">
            <w:pPr>
              <w:spacing w:after="0" w:line="240" w:lineRule="auto"/>
              <w:jc w:val="center"/>
              <w:rPr>
                <w:rFonts w:ascii="Times New Roman" w:hAnsi="Times New Roman"/>
                <w:b/>
                <w:bCs/>
                <w:sz w:val="24"/>
                <w:szCs w:val="24"/>
              </w:rPr>
            </w:pPr>
          </w:p>
        </w:tc>
        <w:tc>
          <w:tcPr>
            <w:tcW w:w="427" w:type="pct"/>
          </w:tcPr>
          <w:p w14:paraId="79524218"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63BE8189"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0EC918C3" w14:textId="77777777" w:rsidTr="00D0064D">
        <w:trPr>
          <w:trHeight w:val="20"/>
        </w:trPr>
        <w:tc>
          <w:tcPr>
            <w:tcW w:w="653" w:type="pct"/>
            <w:vMerge/>
            <w:tcBorders>
              <w:top w:val="single" w:sz="4" w:space="0" w:color="auto"/>
              <w:left w:val="single" w:sz="4" w:space="0" w:color="auto"/>
              <w:bottom w:val="single" w:sz="4" w:space="0" w:color="auto"/>
              <w:right w:val="single" w:sz="4" w:space="0" w:color="auto"/>
            </w:tcBorders>
          </w:tcPr>
          <w:p w14:paraId="23350D69" w14:textId="77777777" w:rsidR="00EF4302" w:rsidRPr="00123CBC" w:rsidRDefault="00EF4302" w:rsidP="00D0064D">
            <w:pPr>
              <w:spacing w:after="0" w:line="240" w:lineRule="auto"/>
              <w:rPr>
                <w:rFonts w:ascii="Times New Roman" w:hAnsi="Times New Roman"/>
                <w:b/>
                <w:bCs/>
                <w:sz w:val="24"/>
                <w:szCs w:val="24"/>
              </w:rPr>
            </w:pPr>
          </w:p>
        </w:tc>
        <w:tc>
          <w:tcPr>
            <w:tcW w:w="2706" w:type="pct"/>
            <w:tcBorders>
              <w:top w:val="single" w:sz="4" w:space="0" w:color="auto"/>
              <w:left w:val="single" w:sz="4" w:space="0" w:color="auto"/>
              <w:bottom w:val="single" w:sz="4" w:space="0" w:color="auto"/>
              <w:right w:val="single" w:sz="4" w:space="0" w:color="auto"/>
            </w:tcBorders>
          </w:tcPr>
          <w:p w14:paraId="4550350F" w14:textId="77777777" w:rsidR="00EF4302" w:rsidRPr="00123CBC" w:rsidRDefault="00EF4302" w:rsidP="00D0064D">
            <w:pPr>
              <w:spacing w:after="0" w:line="240" w:lineRule="auto"/>
              <w:rPr>
                <w:rFonts w:ascii="Times New Roman" w:hAnsi="Times New Roman"/>
                <w:b/>
                <w:sz w:val="24"/>
                <w:szCs w:val="24"/>
              </w:rPr>
            </w:pPr>
            <w:r>
              <w:rPr>
                <w:rFonts w:ascii="Times New Roman" w:hAnsi="Times New Roman"/>
                <w:b/>
                <w:bCs/>
                <w:sz w:val="24"/>
                <w:szCs w:val="24"/>
              </w:rPr>
              <w:t xml:space="preserve">В том числе </w:t>
            </w:r>
            <w:r w:rsidRPr="00123CBC">
              <w:rPr>
                <w:rFonts w:ascii="Times New Roman" w:hAnsi="Times New Roman"/>
                <w:b/>
                <w:bCs/>
                <w:sz w:val="24"/>
                <w:szCs w:val="24"/>
              </w:rPr>
              <w:t xml:space="preserve">практических занятий </w:t>
            </w:r>
          </w:p>
        </w:tc>
        <w:tc>
          <w:tcPr>
            <w:tcW w:w="855" w:type="pct"/>
            <w:tcBorders>
              <w:left w:val="single" w:sz="4" w:space="0" w:color="auto"/>
            </w:tcBorders>
          </w:tcPr>
          <w:p w14:paraId="311057F7" w14:textId="77777777" w:rsidR="00EF4302" w:rsidRPr="00123CBC" w:rsidRDefault="00EF4302" w:rsidP="00D0064D">
            <w:pPr>
              <w:spacing w:after="0" w:line="240" w:lineRule="auto"/>
              <w:jc w:val="center"/>
              <w:rPr>
                <w:rFonts w:ascii="Times New Roman" w:hAnsi="Times New Roman"/>
                <w:b/>
                <w:bCs/>
                <w:sz w:val="24"/>
                <w:szCs w:val="24"/>
              </w:rPr>
            </w:pPr>
            <w:r>
              <w:rPr>
                <w:rFonts w:ascii="Times New Roman" w:hAnsi="Times New Roman"/>
                <w:b/>
                <w:bCs/>
                <w:sz w:val="24"/>
                <w:szCs w:val="24"/>
              </w:rPr>
              <w:t>10</w:t>
            </w:r>
          </w:p>
        </w:tc>
        <w:tc>
          <w:tcPr>
            <w:tcW w:w="427" w:type="pct"/>
          </w:tcPr>
          <w:p w14:paraId="5B0B7E90"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6303405D"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13C69813" w14:textId="77777777" w:rsidTr="00D0064D">
        <w:trPr>
          <w:trHeight w:val="20"/>
        </w:trPr>
        <w:tc>
          <w:tcPr>
            <w:tcW w:w="653" w:type="pct"/>
            <w:vMerge/>
            <w:tcBorders>
              <w:top w:val="single" w:sz="4" w:space="0" w:color="auto"/>
              <w:left w:val="single" w:sz="4" w:space="0" w:color="auto"/>
              <w:bottom w:val="single" w:sz="4" w:space="0" w:color="auto"/>
              <w:right w:val="single" w:sz="4" w:space="0" w:color="auto"/>
            </w:tcBorders>
          </w:tcPr>
          <w:p w14:paraId="53C7B6AC" w14:textId="77777777" w:rsidR="00EF4302" w:rsidRPr="00123CBC" w:rsidRDefault="00EF4302" w:rsidP="00D0064D">
            <w:pPr>
              <w:spacing w:after="0" w:line="240" w:lineRule="auto"/>
              <w:rPr>
                <w:rFonts w:ascii="Times New Roman" w:hAnsi="Times New Roman"/>
                <w:b/>
                <w:bCs/>
                <w:sz w:val="24"/>
                <w:szCs w:val="24"/>
              </w:rPr>
            </w:pPr>
          </w:p>
        </w:tc>
        <w:tc>
          <w:tcPr>
            <w:tcW w:w="2706" w:type="pct"/>
            <w:tcBorders>
              <w:top w:val="single" w:sz="4" w:space="0" w:color="auto"/>
              <w:left w:val="single" w:sz="4" w:space="0" w:color="auto"/>
              <w:bottom w:val="single" w:sz="4" w:space="0" w:color="auto"/>
              <w:right w:val="single" w:sz="4" w:space="0" w:color="auto"/>
            </w:tcBorders>
          </w:tcPr>
          <w:p w14:paraId="2FB7C96A" w14:textId="77777777" w:rsidR="00EF4302" w:rsidRPr="00123CBC" w:rsidRDefault="00EF4302" w:rsidP="00D0064D">
            <w:pPr>
              <w:spacing w:after="0" w:line="240" w:lineRule="auto"/>
              <w:rPr>
                <w:rFonts w:ascii="Times New Roman" w:hAnsi="Times New Roman"/>
                <w:b/>
                <w:bCs/>
                <w:sz w:val="24"/>
                <w:szCs w:val="24"/>
              </w:rPr>
            </w:pPr>
            <w:r>
              <w:rPr>
                <w:rFonts w:ascii="Times New Roman" w:hAnsi="Times New Roman"/>
                <w:b/>
                <w:bCs/>
                <w:sz w:val="24"/>
                <w:szCs w:val="24"/>
              </w:rPr>
              <w:t xml:space="preserve">Практическое занятие № 1. </w:t>
            </w:r>
            <w:r w:rsidRPr="00123CBC">
              <w:rPr>
                <w:rFonts w:ascii="Times New Roman" w:hAnsi="Times New Roman"/>
                <w:bCs/>
                <w:sz w:val="24"/>
                <w:szCs w:val="24"/>
              </w:rPr>
              <w:t>Совершенствование техники бега на дистанции 100 м</w:t>
            </w:r>
          </w:p>
        </w:tc>
        <w:tc>
          <w:tcPr>
            <w:tcW w:w="855" w:type="pct"/>
            <w:tcBorders>
              <w:left w:val="single" w:sz="4" w:space="0" w:color="auto"/>
            </w:tcBorders>
          </w:tcPr>
          <w:p w14:paraId="38B6B4AF" w14:textId="77777777" w:rsidR="00EF4302" w:rsidRPr="002B508A" w:rsidRDefault="00EF4302" w:rsidP="00D0064D">
            <w:pPr>
              <w:spacing w:after="0" w:line="240" w:lineRule="auto"/>
              <w:jc w:val="center"/>
              <w:rPr>
                <w:rFonts w:ascii="Times New Roman" w:hAnsi="Times New Roman"/>
                <w:bCs/>
                <w:sz w:val="24"/>
                <w:szCs w:val="24"/>
              </w:rPr>
            </w:pPr>
            <w:r w:rsidRPr="002B508A">
              <w:rPr>
                <w:rFonts w:ascii="Times New Roman" w:hAnsi="Times New Roman"/>
                <w:bCs/>
                <w:sz w:val="24"/>
                <w:szCs w:val="24"/>
              </w:rPr>
              <w:t>2</w:t>
            </w:r>
          </w:p>
        </w:tc>
        <w:tc>
          <w:tcPr>
            <w:tcW w:w="427" w:type="pct"/>
          </w:tcPr>
          <w:p w14:paraId="543E7ADC"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7BFC293A"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2106DBB2" w14:textId="77777777" w:rsidTr="00D0064D">
        <w:trPr>
          <w:trHeight w:val="20"/>
        </w:trPr>
        <w:tc>
          <w:tcPr>
            <w:tcW w:w="653" w:type="pct"/>
            <w:vMerge/>
            <w:tcBorders>
              <w:top w:val="single" w:sz="4" w:space="0" w:color="auto"/>
              <w:left w:val="single" w:sz="4" w:space="0" w:color="auto"/>
              <w:bottom w:val="single" w:sz="4" w:space="0" w:color="auto"/>
              <w:right w:val="single" w:sz="4" w:space="0" w:color="auto"/>
            </w:tcBorders>
          </w:tcPr>
          <w:p w14:paraId="44C4CA13" w14:textId="77777777" w:rsidR="00EF4302" w:rsidRPr="00123CBC" w:rsidRDefault="00EF4302" w:rsidP="00D0064D">
            <w:pPr>
              <w:spacing w:after="0" w:line="240" w:lineRule="auto"/>
              <w:rPr>
                <w:rFonts w:ascii="Times New Roman" w:hAnsi="Times New Roman"/>
                <w:b/>
                <w:bCs/>
                <w:sz w:val="24"/>
                <w:szCs w:val="24"/>
              </w:rPr>
            </w:pPr>
          </w:p>
        </w:tc>
        <w:tc>
          <w:tcPr>
            <w:tcW w:w="2706" w:type="pct"/>
            <w:tcBorders>
              <w:top w:val="single" w:sz="4" w:space="0" w:color="auto"/>
              <w:left w:val="single" w:sz="4" w:space="0" w:color="auto"/>
              <w:bottom w:val="single" w:sz="4" w:space="0" w:color="auto"/>
              <w:right w:val="single" w:sz="4" w:space="0" w:color="auto"/>
            </w:tcBorders>
          </w:tcPr>
          <w:p w14:paraId="4C890515" w14:textId="77777777" w:rsidR="00EF4302" w:rsidRPr="00123CBC" w:rsidRDefault="00EF4302" w:rsidP="00D0064D">
            <w:pPr>
              <w:spacing w:after="0" w:line="240" w:lineRule="auto"/>
              <w:rPr>
                <w:rFonts w:ascii="Times New Roman" w:hAnsi="Times New Roman"/>
                <w:b/>
                <w:bCs/>
                <w:sz w:val="24"/>
                <w:szCs w:val="24"/>
              </w:rPr>
            </w:pPr>
            <w:r>
              <w:rPr>
                <w:rFonts w:ascii="Times New Roman" w:hAnsi="Times New Roman"/>
                <w:b/>
                <w:bCs/>
                <w:sz w:val="24"/>
                <w:szCs w:val="24"/>
              </w:rPr>
              <w:t xml:space="preserve">Практическое занятие № 2. </w:t>
            </w:r>
            <w:r w:rsidRPr="00123CBC">
              <w:rPr>
                <w:rFonts w:ascii="Times New Roman" w:hAnsi="Times New Roman"/>
                <w:bCs/>
                <w:sz w:val="24"/>
                <w:szCs w:val="24"/>
              </w:rPr>
              <w:t xml:space="preserve">Совершенствование техники бега на дистанции </w:t>
            </w:r>
            <w:r>
              <w:rPr>
                <w:rFonts w:ascii="Times New Roman" w:hAnsi="Times New Roman"/>
                <w:bCs/>
                <w:sz w:val="24"/>
                <w:szCs w:val="24"/>
              </w:rPr>
              <w:t>2</w:t>
            </w:r>
            <w:r w:rsidRPr="00123CBC">
              <w:rPr>
                <w:rFonts w:ascii="Times New Roman" w:hAnsi="Times New Roman"/>
                <w:bCs/>
                <w:sz w:val="24"/>
                <w:szCs w:val="24"/>
              </w:rPr>
              <w:t>00 м.</w:t>
            </w:r>
          </w:p>
        </w:tc>
        <w:tc>
          <w:tcPr>
            <w:tcW w:w="855" w:type="pct"/>
            <w:tcBorders>
              <w:left w:val="single" w:sz="4" w:space="0" w:color="auto"/>
            </w:tcBorders>
          </w:tcPr>
          <w:p w14:paraId="3F94C9BA" w14:textId="77777777" w:rsidR="00EF4302" w:rsidRPr="002B508A" w:rsidRDefault="00EF4302" w:rsidP="00D0064D">
            <w:pPr>
              <w:spacing w:after="0" w:line="240" w:lineRule="auto"/>
              <w:jc w:val="center"/>
              <w:rPr>
                <w:rFonts w:ascii="Times New Roman" w:hAnsi="Times New Roman"/>
                <w:bCs/>
                <w:sz w:val="24"/>
                <w:szCs w:val="24"/>
              </w:rPr>
            </w:pPr>
            <w:r w:rsidRPr="002B508A">
              <w:rPr>
                <w:rFonts w:ascii="Times New Roman" w:hAnsi="Times New Roman"/>
                <w:bCs/>
                <w:sz w:val="24"/>
                <w:szCs w:val="24"/>
              </w:rPr>
              <w:t>2</w:t>
            </w:r>
          </w:p>
        </w:tc>
        <w:tc>
          <w:tcPr>
            <w:tcW w:w="427" w:type="pct"/>
          </w:tcPr>
          <w:p w14:paraId="4A0BA8E8"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3C5B98EF"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01773C3A" w14:textId="77777777" w:rsidTr="00D0064D">
        <w:trPr>
          <w:trHeight w:val="20"/>
        </w:trPr>
        <w:tc>
          <w:tcPr>
            <w:tcW w:w="653" w:type="pct"/>
            <w:vMerge/>
            <w:tcBorders>
              <w:top w:val="single" w:sz="4" w:space="0" w:color="auto"/>
            </w:tcBorders>
          </w:tcPr>
          <w:p w14:paraId="1F271176" w14:textId="77777777" w:rsidR="00EF4302" w:rsidRPr="00123CBC" w:rsidRDefault="00EF4302" w:rsidP="00D0064D">
            <w:pPr>
              <w:spacing w:after="0" w:line="240" w:lineRule="auto"/>
              <w:rPr>
                <w:rFonts w:ascii="Times New Roman" w:hAnsi="Times New Roman"/>
                <w:b/>
                <w:bCs/>
                <w:sz w:val="24"/>
                <w:szCs w:val="24"/>
              </w:rPr>
            </w:pPr>
          </w:p>
        </w:tc>
        <w:tc>
          <w:tcPr>
            <w:tcW w:w="2706" w:type="pct"/>
            <w:tcBorders>
              <w:top w:val="single" w:sz="4" w:space="0" w:color="auto"/>
            </w:tcBorders>
          </w:tcPr>
          <w:p w14:paraId="38D58E85" w14:textId="77777777" w:rsidR="00EF4302" w:rsidRDefault="00EF4302" w:rsidP="00D0064D">
            <w:pPr>
              <w:spacing w:after="0" w:line="240" w:lineRule="auto"/>
              <w:rPr>
                <w:rFonts w:ascii="Times New Roman" w:hAnsi="Times New Roman"/>
                <w:b/>
                <w:bCs/>
                <w:sz w:val="24"/>
                <w:szCs w:val="24"/>
              </w:rPr>
            </w:pPr>
            <w:r>
              <w:rPr>
                <w:rFonts w:ascii="Times New Roman" w:hAnsi="Times New Roman"/>
                <w:b/>
                <w:bCs/>
                <w:sz w:val="24"/>
                <w:szCs w:val="24"/>
              </w:rPr>
              <w:t xml:space="preserve">Практическое занятие № 3. </w:t>
            </w:r>
            <w:r w:rsidRPr="00123CBC">
              <w:rPr>
                <w:rFonts w:ascii="Times New Roman" w:hAnsi="Times New Roman"/>
                <w:bCs/>
                <w:sz w:val="24"/>
                <w:szCs w:val="24"/>
              </w:rPr>
              <w:t xml:space="preserve">Совершенствование техники бега на дистанции </w:t>
            </w:r>
            <w:r>
              <w:rPr>
                <w:rFonts w:ascii="Times New Roman" w:hAnsi="Times New Roman"/>
                <w:bCs/>
                <w:sz w:val="24"/>
                <w:szCs w:val="24"/>
              </w:rPr>
              <w:t>3</w:t>
            </w:r>
            <w:r w:rsidRPr="00123CBC">
              <w:rPr>
                <w:rFonts w:ascii="Times New Roman" w:hAnsi="Times New Roman"/>
                <w:bCs/>
                <w:sz w:val="24"/>
                <w:szCs w:val="24"/>
              </w:rPr>
              <w:t>00 м.</w:t>
            </w:r>
          </w:p>
        </w:tc>
        <w:tc>
          <w:tcPr>
            <w:tcW w:w="855" w:type="pct"/>
          </w:tcPr>
          <w:p w14:paraId="73C9560F" w14:textId="77777777" w:rsidR="00EF4302" w:rsidRPr="002B508A" w:rsidRDefault="00EF4302" w:rsidP="00D0064D">
            <w:pPr>
              <w:spacing w:after="0" w:line="240" w:lineRule="auto"/>
              <w:jc w:val="center"/>
              <w:rPr>
                <w:rFonts w:ascii="Times New Roman" w:hAnsi="Times New Roman"/>
                <w:bCs/>
                <w:sz w:val="24"/>
                <w:szCs w:val="24"/>
              </w:rPr>
            </w:pPr>
            <w:r w:rsidRPr="002B508A">
              <w:rPr>
                <w:rFonts w:ascii="Times New Roman" w:hAnsi="Times New Roman"/>
                <w:bCs/>
                <w:sz w:val="24"/>
                <w:szCs w:val="24"/>
              </w:rPr>
              <w:t>2</w:t>
            </w:r>
          </w:p>
        </w:tc>
        <w:tc>
          <w:tcPr>
            <w:tcW w:w="427" w:type="pct"/>
          </w:tcPr>
          <w:p w14:paraId="0DF7842C"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6B96563C"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57DE998B" w14:textId="77777777" w:rsidTr="00D0064D">
        <w:trPr>
          <w:trHeight w:val="20"/>
        </w:trPr>
        <w:tc>
          <w:tcPr>
            <w:tcW w:w="653" w:type="pct"/>
            <w:vMerge/>
          </w:tcPr>
          <w:p w14:paraId="564E3D6F"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1297A64B" w14:textId="77777777" w:rsidR="00EF4302" w:rsidRDefault="00EF4302" w:rsidP="00D0064D">
            <w:pPr>
              <w:spacing w:after="0" w:line="240" w:lineRule="auto"/>
              <w:rPr>
                <w:rFonts w:ascii="Times New Roman" w:hAnsi="Times New Roman"/>
                <w:b/>
                <w:bCs/>
                <w:sz w:val="24"/>
                <w:szCs w:val="24"/>
              </w:rPr>
            </w:pPr>
            <w:r>
              <w:rPr>
                <w:rFonts w:ascii="Times New Roman" w:hAnsi="Times New Roman"/>
                <w:b/>
                <w:bCs/>
                <w:sz w:val="24"/>
                <w:szCs w:val="24"/>
              </w:rPr>
              <w:t>Практическое занятие № 4.</w:t>
            </w:r>
            <w:r w:rsidRPr="00123CBC">
              <w:rPr>
                <w:rFonts w:ascii="Times New Roman" w:hAnsi="Times New Roman"/>
                <w:bCs/>
                <w:sz w:val="24"/>
                <w:szCs w:val="24"/>
              </w:rPr>
              <w:t xml:space="preserve"> Совершенствов</w:t>
            </w:r>
            <w:r>
              <w:rPr>
                <w:rFonts w:ascii="Times New Roman" w:hAnsi="Times New Roman"/>
                <w:bCs/>
                <w:sz w:val="24"/>
                <w:szCs w:val="24"/>
              </w:rPr>
              <w:t>ание техники бега на дистанции 5</w:t>
            </w:r>
            <w:r w:rsidRPr="00123CBC">
              <w:rPr>
                <w:rFonts w:ascii="Times New Roman" w:hAnsi="Times New Roman"/>
                <w:bCs/>
                <w:sz w:val="24"/>
                <w:szCs w:val="24"/>
              </w:rPr>
              <w:t>00 м.</w:t>
            </w:r>
          </w:p>
        </w:tc>
        <w:tc>
          <w:tcPr>
            <w:tcW w:w="855" w:type="pct"/>
          </w:tcPr>
          <w:p w14:paraId="5ED33774" w14:textId="77777777" w:rsidR="00EF4302" w:rsidRPr="002B508A" w:rsidRDefault="00EF4302" w:rsidP="00D0064D">
            <w:pPr>
              <w:spacing w:after="0" w:line="240" w:lineRule="auto"/>
              <w:jc w:val="center"/>
              <w:rPr>
                <w:rFonts w:ascii="Times New Roman" w:hAnsi="Times New Roman"/>
                <w:bCs/>
                <w:sz w:val="24"/>
                <w:szCs w:val="24"/>
              </w:rPr>
            </w:pPr>
            <w:r w:rsidRPr="002B508A">
              <w:rPr>
                <w:rFonts w:ascii="Times New Roman" w:hAnsi="Times New Roman"/>
                <w:bCs/>
                <w:sz w:val="24"/>
                <w:szCs w:val="24"/>
              </w:rPr>
              <w:t>2</w:t>
            </w:r>
          </w:p>
        </w:tc>
        <w:tc>
          <w:tcPr>
            <w:tcW w:w="427" w:type="pct"/>
          </w:tcPr>
          <w:p w14:paraId="68033D6C"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5F5841BB"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3FEF32C4" w14:textId="77777777" w:rsidTr="00D0064D">
        <w:trPr>
          <w:trHeight w:val="20"/>
        </w:trPr>
        <w:tc>
          <w:tcPr>
            <w:tcW w:w="653" w:type="pct"/>
            <w:vMerge/>
          </w:tcPr>
          <w:p w14:paraId="11B557F2"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74FB8859" w14:textId="77777777" w:rsidR="00EF4302" w:rsidRDefault="00EF4302" w:rsidP="00D0064D">
            <w:pPr>
              <w:spacing w:after="0" w:line="240" w:lineRule="auto"/>
              <w:rPr>
                <w:rFonts w:ascii="Times New Roman" w:hAnsi="Times New Roman"/>
                <w:b/>
                <w:bCs/>
                <w:sz w:val="24"/>
                <w:szCs w:val="24"/>
              </w:rPr>
            </w:pPr>
            <w:r>
              <w:rPr>
                <w:rFonts w:ascii="Times New Roman" w:hAnsi="Times New Roman"/>
                <w:b/>
                <w:bCs/>
                <w:sz w:val="24"/>
                <w:szCs w:val="24"/>
              </w:rPr>
              <w:t xml:space="preserve">Практическое занятие № 5. </w:t>
            </w:r>
            <w:r w:rsidRPr="006B3BDD">
              <w:rPr>
                <w:rFonts w:ascii="Times New Roman" w:hAnsi="Times New Roman"/>
                <w:bCs/>
              </w:rPr>
              <w:t>Совершенствование техники прыжка в длину с места</w:t>
            </w:r>
          </w:p>
        </w:tc>
        <w:tc>
          <w:tcPr>
            <w:tcW w:w="855" w:type="pct"/>
          </w:tcPr>
          <w:p w14:paraId="70AAA954" w14:textId="77777777" w:rsidR="00EF4302" w:rsidRPr="002B508A" w:rsidRDefault="00EF4302" w:rsidP="00D0064D">
            <w:pPr>
              <w:spacing w:after="0" w:line="240" w:lineRule="auto"/>
              <w:jc w:val="center"/>
              <w:rPr>
                <w:rFonts w:ascii="Times New Roman" w:hAnsi="Times New Roman"/>
                <w:bCs/>
                <w:sz w:val="24"/>
                <w:szCs w:val="24"/>
              </w:rPr>
            </w:pPr>
            <w:r w:rsidRPr="002B508A">
              <w:rPr>
                <w:rFonts w:ascii="Times New Roman" w:hAnsi="Times New Roman"/>
                <w:bCs/>
                <w:sz w:val="24"/>
                <w:szCs w:val="24"/>
              </w:rPr>
              <w:t>2</w:t>
            </w:r>
          </w:p>
        </w:tc>
        <w:tc>
          <w:tcPr>
            <w:tcW w:w="427" w:type="pct"/>
          </w:tcPr>
          <w:p w14:paraId="5E2EE40A"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47EF3C75"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515657F4" w14:textId="77777777" w:rsidTr="00D0064D">
        <w:trPr>
          <w:trHeight w:val="20"/>
        </w:trPr>
        <w:tc>
          <w:tcPr>
            <w:tcW w:w="653" w:type="pct"/>
            <w:vMerge/>
          </w:tcPr>
          <w:p w14:paraId="567B5002"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53B94F84" w14:textId="77777777" w:rsidR="00EF4302" w:rsidRPr="00123CBC" w:rsidRDefault="00EF4302" w:rsidP="00D0064D">
            <w:pPr>
              <w:spacing w:after="0" w:line="240" w:lineRule="auto"/>
              <w:rPr>
                <w:rFonts w:ascii="Times New Roman" w:hAnsi="Times New Roman"/>
                <w:b/>
                <w:bCs/>
                <w:sz w:val="24"/>
                <w:szCs w:val="24"/>
              </w:rPr>
            </w:pPr>
            <w:r w:rsidRPr="00123CBC">
              <w:rPr>
                <w:rFonts w:ascii="Times New Roman" w:hAnsi="Times New Roman"/>
                <w:b/>
                <w:bCs/>
                <w:sz w:val="24"/>
                <w:szCs w:val="24"/>
              </w:rPr>
              <w:t xml:space="preserve">Самостоятельная работа обучающихся </w:t>
            </w:r>
          </w:p>
        </w:tc>
        <w:tc>
          <w:tcPr>
            <w:tcW w:w="855" w:type="pct"/>
          </w:tcPr>
          <w:p w14:paraId="072C5F49" w14:textId="77777777" w:rsidR="00EF4302" w:rsidRPr="00123CBC" w:rsidRDefault="00EF4302" w:rsidP="00D0064D">
            <w:pPr>
              <w:spacing w:after="0" w:line="240" w:lineRule="auto"/>
              <w:jc w:val="center"/>
              <w:rPr>
                <w:rFonts w:ascii="Times New Roman" w:hAnsi="Times New Roman"/>
                <w:b/>
                <w:bCs/>
                <w:sz w:val="24"/>
                <w:szCs w:val="24"/>
              </w:rPr>
            </w:pPr>
            <w:r>
              <w:rPr>
                <w:rFonts w:ascii="Times New Roman" w:hAnsi="Times New Roman"/>
                <w:b/>
                <w:bCs/>
                <w:sz w:val="24"/>
                <w:szCs w:val="24"/>
              </w:rPr>
              <w:t>6</w:t>
            </w:r>
          </w:p>
        </w:tc>
        <w:tc>
          <w:tcPr>
            <w:tcW w:w="427" w:type="pct"/>
          </w:tcPr>
          <w:p w14:paraId="4C502F50"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3B33E7F4"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13E1B6C3" w14:textId="77777777" w:rsidTr="00D0064D">
        <w:trPr>
          <w:trHeight w:val="20"/>
        </w:trPr>
        <w:tc>
          <w:tcPr>
            <w:tcW w:w="653" w:type="pct"/>
            <w:vMerge/>
          </w:tcPr>
          <w:p w14:paraId="7878FD16"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54921FD7" w14:textId="77777777" w:rsidR="00EF4302" w:rsidRPr="00AD7946" w:rsidRDefault="00EF4302" w:rsidP="00D0064D">
            <w:pPr>
              <w:spacing w:after="0" w:line="240" w:lineRule="auto"/>
              <w:rPr>
                <w:rFonts w:ascii="Times New Roman" w:hAnsi="Times New Roman"/>
                <w:bCs/>
                <w:sz w:val="24"/>
                <w:szCs w:val="24"/>
              </w:rPr>
            </w:pPr>
            <w:r w:rsidRPr="00AD7946">
              <w:rPr>
                <w:rFonts w:ascii="Times New Roman" w:hAnsi="Times New Roman"/>
                <w:sz w:val="24"/>
                <w:szCs w:val="24"/>
              </w:rPr>
              <w:t xml:space="preserve">Освоение техники беговых упражнений (кроссового бега, бега на короткие, </w:t>
            </w:r>
            <w:r w:rsidRPr="00AD7946">
              <w:rPr>
                <w:rFonts w:ascii="Times New Roman" w:hAnsi="Times New Roman"/>
                <w:sz w:val="24"/>
                <w:szCs w:val="24"/>
              </w:rPr>
              <w:lastRenderedPageBreak/>
              <w:t xml:space="preserve">средние дистанции), высокого и низкого старта, стартового разгона, </w:t>
            </w:r>
            <w:r>
              <w:rPr>
                <w:rFonts w:ascii="Times New Roman" w:hAnsi="Times New Roman"/>
                <w:sz w:val="24"/>
                <w:szCs w:val="24"/>
              </w:rPr>
              <w:t>ф</w:t>
            </w:r>
            <w:r w:rsidRPr="00AD7946">
              <w:rPr>
                <w:rFonts w:ascii="Times New Roman" w:hAnsi="Times New Roman"/>
                <w:sz w:val="24"/>
                <w:szCs w:val="24"/>
              </w:rPr>
              <w:t>иниширования; бег</w:t>
            </w:r>
            <w:r>
              <w:rPr>
                <w:rFonts w:ascii="Times New Roman" w:hAnsi="Times New Roman"/>
                <w:sz w:val="24"/>
                <w:szCs w:val="24"/>
              </w:rPr>
              <w:t xml:space="preserve"> на</w:t>
            </w:r>
            <w:r w:rsidRPr="00AD7946">
              <w:rPr>
                <w:rFonts w:ascii="Times New Roman" w:hAnsi="Times New Roman"/>
                <w:sz w:val="24"/>
                <w:szCs w:val="24"/>
              </w:rPr>
              <w:t xml:space="preserve"> 100</w:t>
            </w:r>
            <w:r>
              <w:rPr>
                <w:rFonts w:ascii="Times New Roman" w:hAnsi="Times New Roman"/>
                <w:sz w:val="24"/>
                <w:szCs w:val="24"/>
              </w:rPr>
              <w:t>/200/300/500</w:t>
            </w:r>
            <w:r w:rsidRPr="00AD7946">
              <w:rPr>
                <w:rFonts w:ascii="Times New Roman" w:hAnsi="Times New Roman"/>
                <w:sz w:val="24"/>
                <w:szCs w:val="24"/>
              </w:rPr>
              <w:t xml:space="preserve"> м</w:t>
            </w:r>
          </w:p>
        </w:tc>
        <w:tc>
          <w:tcPr>
            <w:tcW w:w="855" w:type="pct"/>
          </w:tcPr>
          <w:p w14:paraId="04DC55D9" w14:textId="77777777" w:rsidR="00EF4302" w:rsidRPr="001C64DB" w:rsidRDefault="00EF4302" w:rsidP="00D0064D">
            <w:pPr>
              <w:spacing w:after="0" w:line="240" w:lineRule="auto"/>
              <w:jc w:val="center"/>
              <w:rPr>
                <w:rFonts w:ascii="Times New Roman" w:hAnsi="Times New Roman"/>
                <w:bCs/>
                <w:sz w:val="24"/>
                <w:szCs w:val="24"/>
              </w:rPr>
            </w:pPr>
            <w:r>
              <w:rPr>
                <w:rFonts w:ascii="Times New Roman" w:hAnsi="Times New Roman"/>
                <w:bCs/>
                <w:sz w:val="24"/>
                <w:szCs w:val="24"/>
              </w:rPr>
              <w:lastRenderedPageBreak/>
              <w:t>6</w:t>
            </w:r>
          </w:p>
        </w:tc>
        <w:tc>
          <w:tcPr>
            <w:tcW w:w="427" w:type="pct"/>
          </w:tcPr>
          <w:p w14:paraId="13D61809"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1764DF93"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4B3C1294" w14:textId="77777777" w:rsidTr="00D0064D">
        <w:trPr>
          <w:trHeight w:val="20"/>
        </w:trPr>
        <w:tc>
          <w:tcPr>
            <w:tcW w:w="653" w:type="pct"/>
            <w:vMerge w:val="restart"/>
          </w:tcPr>
          <w:p w14:paraId="552D1EB2" w14:textId="77777777" w:rsidR="00EF4302" w:rsidRPr="00123CBC" w:rsidRDefault="00EF4302" w:rsidP="00D0064D">
            <w:pPr>
              <w:spacing w:after="0" w:line="240" w:lineRule="auto"/>
              <w:rPr>
                <w:rFonts w:ascii="Times New Roman" w:hAnsi="Times New Roman"/>
                <w:b/>
                <w:bCs/>
                <w:sz w:val="24"/>
                <w:szCs w:val="24"/>
              </w:rPr>
            </w:pPr>
            <w:r w:rsidRPr="00123CBC">
              <w:rPr>
                <w:rFonts w:ascii="Times New Roman" w:hAnsi="Times New Roman"/>
                <w:b/>
                <w:bCs/>
                <w:sz w:val="24"/>
                <w:szCs w:val="24"/>
              </w:rPr>
              <w:lastRenderedPageBreak/>
              <w:t>Тема 2.2. Бег на длинные дистанции</w:t>
            </w:r>
          </w:p>
        </w:tc>
        <w:tc>
          <w:tcPr>
            <w:tcW w:w="2706" w:type="pct"/>
          </w:tcPr>
          <w:p w14:paraId="3EFF73EC" w14:textId="77777777" w:rsidR="00EF4302" w:rsidRPr="00123CBC" w:rsidRDefault="00EF4302" w:rsidP="00D0064D">
            <w:pPr>
              <w:spacing w:after="0" w:line="240" w:lineRule="auto"/>
              <w:rPr>
                <w:rFonts w:ascii="Times New Roman" w:hAnsi="Times New Roman"/>
                <w:b/>
                <w:bCs/>
                <w:sz w:val="24"/>
                <w:szCs w:val="24"/>
              </w:rPr>
            </w:pPr>
            <w:r w:rsidRPr="00123CBC">
              <w:rPr>
                <w:rFonts w:ascii="Times New Roman" w:hAnsi="Times New Roman"/>
                <w:b/>
                <w:bCs/>
                <w:sz w:val="24"/>
                <w:szCs w:val="24"/>
              </w:rPr>
              <w:t xml:space="preserve">Содержание учебного материала </w:t>
            </w:r>
          </w:p>
        </w:tc>
        <w:tc>
          <w:tcPr>
            <w:tcW w:w="855" w:type="pct"/>
          </w:tcPr>
          <w:p w14:paraId="690EF5BB" w14:textId="77777777" w:rsidR="00EF4302" w:rsidRPr="00123CBC" w:rsidRDefault="00EF4302" w:rsidP="00D0064D">
            <w:pPr>
              <w:spacing w:after="0" w:line="240" w:lineRule="auto"/>
              <w:jc w:val="center"/>
              <w:rPr>
                <w:rFonts w:ascii="Times New Roman" w:hAnsi="Times New Roman"/>
                <w:b/>
                <w:bCs/>
                <w:sz w:val="24"/>
                <w:szCs w:val="24"/>
              </w:rPr>
            </w:pPr>
            <w:r>
              <w:rPr>
                <w:rFonts w:ascii="Times New Roman" w:hAnsi="Times New Roman"/>
                <w:b/>
                <w:bCs/>
                <w:sz w:val="24"/>
                <w:szCs w:val="24"/>
              </w:rPr>
              <w:t>18</w:t>
            </w:r>
          </w:p>
        </w:tc>
        <w:tc>
          <w:tcPr>
            <w:tcW w:w="427" w:type="pct"/>
            <w:vMerge w:val="restart"/>
          </w:tcPr>
          <w:p w14:paraId="7DF5EE55" w14:textId="77777777" w:rsidR="00EF4302" w:rsidRDefault="00EF4302" w:rsidP="00D0064D">
            <w:pPr>
              <w:spacing w:after="0" w:line="240" w:lineRule="auto"/>
              <w:jc w:val="center"/>
              <w:rPr>
                <w:rFonts w:ascii="Times New Roman" w:hAnsi="Times New Roman"/>
                <w:bCs/>
                <w:sz w:val="24"/>
                <w:szCs w:val="24"/>
              </w:rPr>
            </w:pPr>
            <w:r>
              <w:rPr>
                <w:rFonts w:ascii="Times New Roman" w:hAnsi="Times New Roman"/>
                <w:bCs/>
                <w:sz w:val="24"/>
                <w:szCs w:val="24"/>
              </w:rPr>
              <w:t>ОК 2</w:t>
            </w:r>
          </w:p>
          <w:p w14:paraId="5EC52631" w14:textId="77777777" w:rsidR="00EF4302" w:rsidRDefault="00EF4302" w:rsidP="00D0064D">
            <w:pPr>
              <w:spacing w:after="0" w:line="240" w:lineRule="auto"/>
              <w:jc w:val="center"/>
              <w:rPr>
                <w:rFonts w:ascii="Times New Roman" w:hAnsi="Times New Roman"/>
                <w:bCs/>
                <w:sz w:val="24"/>
                <w:szCs w:val="24"/>
              </w:rPr>
            </w:pPr>
            <w:r>
              <w:rPr>
                <w:rFonts w:ascii="Times New Roman" w:hAnsi="Times New Roman"/>
                <w:bCs/>
                <w:sz w:val="24"/>
                <w:szCs w:val="24"/>
              </w:rPr>
              <w:t xml:space="preserve"> ОК 3</w:t>
            </w:r>
          </w:p>
          <w:p w14:paraId="4C57149F" w14:textId="77777777" w:rsidR="00EF4302" w:rsidRPr="009B656B" w:rsidRDefault="00EF4302" w:rsidP="00D0064D">
            <w:pPr>
              <w:spacing w:after="0" w:line="240" w:lineRule="auto"/>
              <w:jc w:val="center"/>
              <w:rPr>
                <w:rFonts w:ascii="Times New Roman" w:hAnsi="Times New Roman"/>
                <w:bCs/>
                <w:sz w:val="24"/>
                <w:szCs w:val="24"/>
              </w:rPr>
            </w:pPr>
            <w:r>
              <w:rPr>
                <w:rFonts w:ascii="Times New Roman" w:hAnsi="Times New Roman"/>
                <w:bCs/>
                <w:sz w:val="24"/>
                <w:szCs w:val="24"/>
              </w:rPr>
              <w:t xml:space="preserve"> ОК 6</w:t>
            </w:r>
          </w:p>
        </w:tc>
        <w:tc>
          <w:tcPr>
            <w:tcW w:w="359" w:type="pct"/>
            <w:vMerge w:val="restart"/>
          </w:tcPr>
          <w:p w14:paraId="43BEE40A" w14:textId="77777777" w:rsidR="00EF4302" w:rsidRPr="009B656B" w:rsidRDefault="00EF4302" w:rsidP="00D0064D">
            <w:pPr>
              <w:spacing w:after="0" w:line="240" w:lineRule="auto"/>
              <w:jc w:val="center"/>
              <w:rPr>
                <w:rFonts w:ascii="Times New Roman" w:hAnsi="Times New Roman"/>
                <w:bCs/>
                <w:sz w:val="24"/>
                <w:szCs w:val="24"/>
              </w:rPr>
            </w:pPr>
            <w:r w:rsidRPr="009B656B">
              <w:rPr>
                <w:rFonts w:ascii="Times New Roman" w:hAnsi="Times New Roman"/>
                <w:bCs/>
                <w:sz w:val="24"/>
                <w:szCs w:val="24"/>
              </w:rPr>
              <w:t>У1</w:t>
            </w:r>
          </w:p>
          <w:p w14:paraId="0D3F2A07" w14:textId="77777777" w:rsidR="00EF4302" w:rsidRPr="009B656B" w:rsidRDefault="00EF4302" w:rsidP="00D0064D">
            <w:pPr>
              <w:spacing w:after="0" w:line="240" w:lineRule="auto"/>
              <w:jc w:val="center"/>
              <w:rPr>
                <w:rFonts w:ascii="Times New Roman" w:hAnsi="Times New Roman"/>
                <w:bCs/>
                <w:sz w:val="24"/>
                <w:szCs w:val="24"/>
              </w:rPr>
            </w:pPr>
            <w:r w:rsidRPr="009B656B">
              <w:rPr>
                <w:rFonts w:ascii="Times New Roman" w:hAnsi="Times New Roman"/>
                <w:bCs/>
                <w:sz w:val="24"/>
                <w:szCs w:val="24"/>
              </w:rPr>
              <w:t>З1, З2</w:t>
            </w:r>
          </w:p>
        </w:tc>
      </w:tr>
      <w:tr w:rsidR="00EF4302" w:rsidRPr="006B3BDD" w14:paraId="134B850A" w14:textId="77777777" w:rsidTr="00D0064D">
        <w:trPr>
          <w:trHeight w:val="20"/>
        </w:trPr>
        <w:tc>
          <w:tcPr>
            <w:tcW w:w="653" w:type="pct"/>
            <w:vMerge/>
          </w:tcPr>
          <w:p w14:paraId="5AA18EE8"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02F43DA4" w14:textId="77777777" w:rsidR="00EF4302" w:rsidRPr="00EF6B8C" w:rsidRDefault="00EF4302" w:rsidP="00D0064D">
            <w:pPr>
              <w:spacing w:after="0" w:line="240" w:lineRule="auto"/>
              <w:jc w:val="both"/>
              <w:rPr>
                <w:rFonts w:ascii="Times New Roman" w:hAnsi="Times New Roman"/>
                <w:bCs/>
                <w:sz w:val="24"/>
                <w:szCs w:val="24"/>
              </w:rPr>
            </w:pPr>
            <w:r w:rsidRPr="00EF6B8C">
              <w:rPr>
                <w:rFonts w:ascii="Times New Roman" w:hAnsi="Times New Roman"/>
                <w:bCs/>
                <w:sz w:val="24"/>
                <w:szCs w:val="24"/>
              </w:rPr>
              <w:t xml:space="preserve">Методика обучения технике бега на </w:t>
            </w:r>
            <w:r>
              <w:rPr>
                <w:rFonts w:ascii="Times New Roman" w:hAnsi="Times New Roman"/>
                <w:bCs/>
                <w:sz w:val="24"/>
                <w:szCs w:val="24"/>
              </w:rPr>
              <w:t>длинные</w:t>
            </w:r>
            <w:r w:rsidRPr="00EF6B8C">
              <w:rPr>
                <w:rFonts w:ascii="Times New Roman" w:hAnsi="Times New Roman"/>
                <w:bCs/>
                <w:sz w:val="24"/>
                <w:szCs w:val="24"/>
              </w:rPr>
              <w:t xml:space="preserve"> дистанции.  Бег по дистанции, финиширование, бег по прямой и вираж</w:t>
            </w:r>
            <w:r w:rsidRPr="00EF6B8C">
              <w:rPr>
                <w:rFonts w:ascii="Times New Roman" w:hAnsi="Times New Roman"/>
                <w:bCs/>
                <w:sz w:val="24"/>
                <w:szCs w:val="24"/>
                <w:lang w:val="en-US"/>
              </w:rPr>
              <w:t>e</w:t>
            </w:r>
            <w:r w:rsidRPr="00EF6B8C">
              <w:rPr>
                <w:rFonts w:ascii="Times New Roman" w:hAnsi="Times New Roman"/>
                <w:bCs/>
                <w:sz w:val="24"/>
                <w:szCs w:val="24"/>
              </w:rPr>
              <w:t>. Методика обучения технике старта.</w:t>
            </w:r>
          </w:p>
        </w:tc>
        <w:tc>
          <w:tcPr>
            <w:tcW w:w="855" w:type="pct"/>
          </w:tcPr>
          <w:p w14:paraId="6EED6A82" w14:textId="77777777" w:rsidR="00EF4302" w:rsidRPr="00123CBC" w:rsidRDefault="00EF4302" w:rsidP="00D0064D">
            <w:pPr>
              <w:spacing w:after="0" w:line="240" w:lineRule="auto"/>
              <w:jc w:val="center"/>
              <w:rPr>
                <w:rFonts w:ascii="Times New Roman" w:hAnsi="Times New Roman"/>
                <w:b/>
                <w:bCs/>
                <w:sz w:val="24"/>
                <w:szCs w:val="24"/>
              </w:rPr>
            </w:pPr>
          </w:p>
        </w:tc>
        <w:tc>
          <w:tcPr>
            <w:tcW w:w="427" w:type="pct"/>
            <w:vMerge/>
          </w:tcPr>
          <w:p w14:paraId="251BE455"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vMerge/>
          </w:tcPr>
          <w:p w14:paraId="3A135909"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3D034CA6" w14:textId="77777777" w:rsidTr="00D0064D">
        <w:trPr>
          <w:trHeight w:val="20"/>
        </w:trPr>
        <w:tc>
          <w:tcPr>
            <w:tcW w:w="653" w:type="pct"/>
            <w:vMerge/>
          </w:tcPr>
          <w:p w14:paraId="533B9125"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2F3C2158" w14:textId="77777777" w:rsidR="00EF4302" w:rsidRPr="00123CBC" w:rsidRDefault="00EF4302" w:rsidP="00D0064D">
            <w:pPr>
              <w:spacing w:after="0" w:line="240" w:lineRule="auto"/>
              <w:rPr>
                <w:rFonts w:ascii="Times New Roman" w:hAnsi="Times New Roman"/>
                <w:b/>
                <w:sz w:val="24"/>
                <w:szCs w:val="24"/>
              </w:rPr>
            </w:pPr>
            <w:r>
              <w:rPr>
                <w:rFonts w:ascii="Times New Roman" w:hAnsi="Times New Roman"/>
                <w:b/>
                <w:bCs/>
                <w:sz w:val="24"/>
                <w:szCs w:val="24"/>
              </w:rPr>
              <w:t>В том числе</w:t>
            </w:r>
            <w:r w:rsidRPr="00123CBC">
              <w:rPr>
                <w:rFonts w:ascii="Times New Roman" w:hAnsi="Times New Roman"/>
                <w:b/>
                <w:bCs/>
                <w:sz w:val="24"/>
                <w:szCs w:val="24"/>
              </w:rPr>
              <w:t xml:space="preserve"> практических занятий </w:t>
            </w:r>
          </w:p>
        </w:tc>
        <w:tc>
          <w:tcPr>
            <w:tcW w:w="855" w:type="pct"/>
          </w:tcPr>
          <w:p w14:paraId="30D7EBD6" w14:textId="77777777" w:rsidR="00EF4302" w:rsidRPr="00123CBC" w:rsidRDefault="00EF4302" w:rsidP="00D0064D">
            <w:pPr>
              <w:spacing w:after="0" w:line="240" w:lineRule="auto"/>
              <w:jc w:val="center"/>
              <w:rPr>
                <w:rFonts w:ascii="Times New Roman" w:hAnsi="Times New Roman"/>
                <w:b/>
                <w:bCs/>
                <w:sz w:val="24"/>
                <w:szCs w:val="24"/>
              </w:rPr>
            </w:pPr>
            <w:r>
              <w:rPr>
                <w:rFonts w:ascii="Times New Roman" w:hAnsi="Times New Roman"/>
                <w:b/>
                <w:bCs/>
                <w:sz w:val="24"/>
                <w:szCs w:val="24"/>
              </w:rPr>
              <w:t>10</w:t>
            </w:r>
          </w:p>
        </w:tc>
        <w:tc>
          <w:tcPr>
            <w:tcW w:w="427" w:type="pct"/>
          </w:tcPr>
          <w:p w14:paraId="667F336D"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38E4CFC3"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5BB2049A" w14:textId="77777777" w:rsidTr="00D0064D">
        <w:trPr>
          <w:trHeight w:val="20"/>
        </w:trPr>
        <w:tc>
          <w:tcPr>
            <w:tcW w:w="653" w:type="pct"/>
            <w:vMerge/>
          </w:tcPr>
          <w:p w14:paraId="42A049DB"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1A3E3053" w14:textId="77777777" w:rsidR="00EF4302" w:rsidRPr="00123CBC" w:rsidRDefault="00EF4302" w:rsidP="00D0064D">
            <w:pPr>
              <w:spacing w:after="0" w:line="240" w:lineRule="auto"/>
              <w:rPr>
                <w:rFonts w:ascii="Times New Roman" w:hAnsi="Times New Roman"/>
                <w:b/>
                <w:bCs/>
                <w:sz w:val="24"/>
                <w:szCs w:val="24"/>
              </w:rPr>
            </w:pPr>
            <w:r>
              <w:rPr>
                <w:rFonts w:ascii="Times New Roman" w:hAnsi="Times New Roman"/>
                <w:b/>
                <w:bCs/>
                <w:sz w:val="24"/>
                <w:szCs w:val="24"/>
              </w:rPr>
              <w:t xml:space="preserve">Практическое занятие № 6. </w:t>
            </w:r>
            <w:r w:rsidRPr="00123CBC">
              <w:rPr>
                <w:rFonts w:ascii="Times New Roman" w:hAnsi="Times New Roman"/>
                <w:bCs/>
                <w:sz w:val="24"/>
                <w:szCs w:val="24"/>
              </w:rPr>
              <w:t>Овладение техникой старта, стартового разбега, финиширования</w:t>
            </w:r>
          </w:p>
        </w:tc>
        <w:tc>
          <w:tcPr>
            <w:tcW w:w="855" w:type="pct"/>
          </w:tcPr>
          <w:p w14:paraId="5ED0AADB" w14:textId="77777777" w:rsidR="00EF4302" w:rsidRPr="002B508A" w:rsidRDefault="00EF4302" w:rsidP="00D0064D">
            <w:pPr>
              <w:spacing w:after="0" w:line="240" w:lineRule="auto"/>
              <w:jc w:val="center"/>
              <w:rPr>
                <w:rFonts w:ascii="Times New Roman" w:hAnsi="Times New Roman"/>
                <w:bCs/>
                <w:sz w:val="24"/>
                <w:szCs w:val="24"/>
              </w:rPr>
            </w:pPr>
            <w:r w:rsidRPr="002B508A">
              <w:rPr>
                <w:rFonts w:ascii="Times New Roman" w:hAnsi="Times New Roman"/>
                <w:bCs/>
                <w:sz w:val="24"/>
                <w:szCs w:val="24"/>
              </w:rPr>
              <w:t>2</w:t>
            </w:r>
          </w:p>
        </w:tc>
        <w:tc>
          <w:tcPr>
            <w:tcW w:w="427" w:type="pct"/>
          </w:tcPr>
          <w:p w14:paraId="06377113"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17F98D64"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27785D7C" w14:textId="77777777" w:rsidTr="00D0064D">
        <w:trPr>
          <w:trHeight w:val="20"/>
        </w:trPr>
        <w:tc>
          <w:tcPr>
            <w:tcW w:w="653" w:type="pct"/>
            <w:vMerge/>
          </w:tcPr>
          <w:p w14:paraId="57676887"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3521E20E" w14:textId="77777777" w:rsidR="00EF4302" w:rsidRPr="00123CBC" w:rsidRDefault="00EF4302" w:rsidP="00D0064D">
            <w:pPr>
              <w:spacing w:after="0" w:line="240" w:lineRule="auto"/>
              <w:rPr>
                <w:rFonts w:ascii="Times New Roman" w:hAnsi="Times New Roman"/>
                <w:b/>
                <w:bCs/>
                <w:sz w:val="24"/>
                <w:szCs w:val="24"/>
              </w:rPr>
            </w:pPr>
            <w:r>
              <w:rPr>
                <w:rFonts w:ascii="Times New Roman" w:hAnsi="Times New Roman"/>
                <w:b/>
                <w:bCs/>
                <w:sz w:val="24"/>
                <w:szCs w:val="24"/>
              </w:rPr>
              <w:t xml:space="preserve">Практическое занятие № 7. </w:t>
            </w:r>
            <w:r w:rsidRPr="00123CBC">
              <w:rPr>
                <w:rFonts w:ascii="Times New Roman" w:hAnsi="Times New Roman"/>
                <w:bCs/>
                <w:sz w:val="24"/>
                <w:szCs w:val="24"/>
              </w:rPr>
              <w:t>Техника бега по дистанции (беговой цикл)</w:t>
            </w:r>
            <w:r>
              <w:rPr>
                <w:rFonts w:ascii="Times New Roman" w:hAnsi="Times New Roman"/>
                <w:bCs/>
                <w:sz w:val="24"/>
                <w:szCs w:val="24"/>
              </w:rPr>
              <w:t xml:space="preserve">. </w:t>
            </w:r>
            <w:r w:rsidRPr="00123CBC">
              <w:rPr>
                <w:rFonts w:ascii="Times New Roman" w:hAnsi="Times New Roman"/>
                <w:bCs/>
                <w:sz w:val="24"/>
                <w:szCs w:val="24"/>
              </w:rPr>
              <w:t>Техника бега по пересеченной местности (равномерный, переменный, повторный шаг)</w:t>
            </w:r>
          </w:p>
        </w:tc>
        <w:tc>
          <w:tcPr>
            <w:tcW w:w="855" w:type="pct"/>
          </w:tcPr>
          <w:p w14:paraId="6FE9F2D9" w14:textId="77777777" w:rsidR="00EF4302" w:rsidRPr="002B508A" w:rsidRDefault="00EF4302" w:rsidP="00D0064D">
            <w:pPr>
              <w:spacing w:after="0" w:line="240" w:lineRule="auto"/>
              <w:jc w:val="center"/>
              <w:rPr>
                <w:rFonts w:ascii="Times New Roman" w:hAnsi="Times New Roman"/>
                <w:bCs/>
                <w:sz w:val="24"/>
                <w:szCs w:val="24"/>
              </w:rPr>
            </w:pPr>
            <w:r w:rsidRPr="002B508A">
              <w:rPr>
                <w:rFonts w:ascii="Times New Roman" w:hAnsi="Times New Roman"/>
                <w:bCs/>
                <w:sz w:val="24"/>
                <w:szCs w:val="24"/>
              </w:rPr>
              <w:t>2</w:t>
            </w:r>
          </w:p>
        </w:tc>
        <w:tc>
          <w:tcPr>
            <w:tcW w:w="427" w:type="pct"/>
          </w:tcPr>
          <w:p w14:paraId="7D165EC6"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5E3EBA27"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226C80F5" w14:textId="77777777" w:rsidTr="00D0064D">
        <w:trPr>
          <w:trHeight w:val="20"/>
        </w:trPr>
        <w:tc>
          <w:tcPr>
            <w:tcW w:w="653" w:type="pct"/>
            <w:vMerge/>
          </w:tcPr>
          <w:p w14:paraId="4FA7266D"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5A7A0F45" w14:textId="77777777" w:rsidR="00EF4302" w:rsidRPr="00123CBC" w:rsidRDefault="00EF4302" w:rsidP="00D0064D">
            <w:pPr>
              <w:spacing w:after="0" w:line="240" w:lineRule="auto"/>
              <w:rPr>
                <w:rFonts w:ascii="Times New Roman" w:hAnsi="Times New Roman"/>
                <w:b/>
                <w:bCs/>
                <w:sz w:val="24"/>
                <w:szCs w:val="24"/>
              </w:rPr>
            </w:pPr>
            <w:r>
              <w:rPr>
                <w:rFonts w:ascii="Times New Roman" w:hAnsi="Times New Roman"/>
                <w:b/>
                <w:bCs/>
                <w:sz w:val="24"/>
                <w:szCs w:val="24"/>
              </w:rPr>
              <w:t xml:space="preserve">Практическое занятие № 8. </w:t>
            </w:r>
            <w:r>
              <w:rPr>
                <w:rFonts w:ascii="Times New Roman" w:hAnsi="Times New Roman"/>
                <w:bCs/>
                <w:sz w:val="24"/>
                <w:szCs w:val="24"/>
              </w:rPr>
              <w:t>Техника бега на дистанции 2</w:t>
            </w:r>
            <w:r w:rsidRPr="00123CBC">
              <w:rPr>
                <w:rFonts w:ascii="Times New Roman" w:hAnsi="Times New Roman"/>
                <w:bCs/>
                <w:sz w:val="24"/>
                <w:szCs w:val="24"/>
              </w:rPr>
              <w:t>000 м</w:t>
            </w:r>
          </w:p>
        </w:tc>
        <w:tc>
          <w:tcPr>
            <w:tcW w:w="855" w:type="pct"/>
          </w:tcPr>
          <w:p w14:paraId="17A8A495" w14:textId="77777777" w:rsidR="00EF4302" w:rsidRPr="002B508A" w:rsidRDefault="00EF4302" w:rsidP="00D0064D">
            <w:pPr>
              <w:spacing w:after="0" w:line="240" w:lineRule="auto"/>
              <w:jc w:val="center"/>
              <w:rPr>
                <w:rFonts w:ascii="Times New Roman" w:hAnsi="Times New Roman"/>
                <w:bCs/>
                <w:sz w:val="24"/>
                <w:szCs w:val="24"/>
              </w:rPr>
            </w:pPr>
            <w:r w:rsidRPr="002B508A">
              <w:rPr>
                <w:rFonts w:ascii="Times New Roman" w:hAnsi="Times New Roman"/>
                <w:bCs/>
                <w:sz w:val="24"/>
                <w:szCs w:val="24"/>
              </w:rPr>
              <w:t>2</w:t>
            </w:r>
          </w:p>
        </w:tc>
        <w:tc>
          <w:tcPr>
            <w:tcW w:w="427" w:type="pct"/>
          </w:tcPr>
          <w:p w14:paraId="3BBEABCA"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1CD13F0C"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1D072105" w14:textId="77777777" w:rsidTr="00D0064D">
        <w:trPr>
          <w:trHeight w:val="20"/>
        </w:trPr>
        <w:tc>
          <w:tcPr>
            <w:tcW w:w="653" w:type="pct"/>
            <w:vMerge/>
          </w:tcPr>
          <w:p w14:paraId="379C096D"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78226CF1" w14:textId="77777777" w:rsidR="00EF4302" w:rsidRPr="00123CBC" w:rsidRDefault="00EF4302" w:rsidP="00D0064D">
            <w:pPr>
              <w:spacing w:after="0" w:line="240" w:lineRule="auto"/>
              <w:rPr>
                <w:rFonts w:ascii="Times New Roman" w:hAnsi="Times New Roman"/>
                <w:b/>
                <w:bCs/>
                <w:sz w:val="24"/>
                <w:szCs w:val="24"/>
              </w:rPr>
            </w:pPr>
            <w:r>
              <w:rPr>
                <w:rFonts w:ascii="Times New Roman" w:hAnsi="Times New Roman"/>
                <w:b/>
                <w:bCs/>
                <w:sz w:val="24"/>
                <w:szCs w:val="24"/>
              </w:rPr>
              <w:t xml:space="preserve">Практическое занятие № 9. </w:t>
            </w:r>
            <w:r>
              <w:rPr>
                <w:rFonts w:ascii="Times New Roman" w:hAnsi="Times New Roman"/>
                <w:bCs/>
                <w:sz w:val="24"/>
                <w:szCs w:val="24"/>
              </w:rPr>
              <w:t>Техника бега на дистанции 3</w:t>
            </w:r>
            <w:r w:rsidRPr="00123CBC">
              <w:rPr>
                <w:rFonts w:ascii="Times New Roman" w:hAnsi="Times New Roman"/>
                <w:bCs/>
                <w:sz w:val="24"/>
                <w:szCs w:val="24"/>
              </w:rPr>
              <w:t>000 м</w:t>
            </w:r>
          </w:p>
        </w:tc>
        <w:tc>
          <w:tcPr>
            <w:tcW w:w="855" w:type="pct"/>
          </w:tcPr>
          <w:p w14:paraId="5BBA4B4A" w14:textId="77777777" w:rsidR="00EF4302" w:rsidRPr="002B508A" w:rsidRDefault="00EF4302" w:rsidP="00D0064D">
            <w:pPr>
              <w:spacing w:after="0" w:line="240" w:lineRule="auto"/>
              <w:jc w:val="center"/>
              <w:rPr>
                <w:rFonts w:ascii="Times New Roman" w:hAnsi="Times New Roman"/>
                <w:bCs/>
                <w:sz w:val="24"/>
                <w:szCs w:val="24"/>
              </w:rPr>
            </w:pPr>
            <w:r w:rsidRPr="002B508A">
              <w:rPr>
                <w:rFonts w:ascii="Times New Roman" w:hAnsi="Times New Roman"/>
                <w:bCs/>
                <w:sz w:val="24"/>
                <w:szCs w:val="24"/>
              </w:rPr>
              <w:t>2</w:t>
            </w:r>
          </w:p>
        </w:tc>
        <w:tc>
          <w:tcPr>
            <w:tcW w:w="427" w:type="pct"/>
          </w:tcPr>
          <w:p w14:paraId="14E74BE6"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08576D42"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6A7663C1" w14:textId="77777777" w:rsidTr="00D0064D">
        <w:trPr>
          <w:trHeight w:val="20"/>
        </w:trPr>
        <w:tc>
          <w:tcPr>
            <w:tcW w:w="653" w:type="pct"/>
            <w:vMerge/>
          </w:tcPr>
          <w:p w14:paraId="358A7E74"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1D22067A" w14:textId="77777777" w:rsidR="00EF4302" w:rsidRPr="00123CBC" w:rsidRDefault="00EF4302" w:rsidP="00D0064D">
            <w:pPr>
              <w:spacing w:after="0" w:line="240" w:lineRule="auto"/>
              <w:rPr>
                <w:rFonts w:ascii="Times New Roman" w:hAnsi="Times New Roman"/>
                <w:b/>
                <w:bCs/>
                <w:sz w:val="24"/>
                <w:szCs w:val="24"/>
              </w:rPr>
            </w:pPr>
            <w:r>
              <w:rPr>
                <w:rFonts w:ascii="Times New Roman" w:hAnsi="Times New Roman"/>
                <w:b/>
                <w:bCs/>
                <w:sz w:val="24"/>
                <w:szCs w:val="24"/>
              </w:rPr>
              <w:t xml:space="preserve">Практическое занятие № 10. </w:t>
            </w:r>
            <w:r>
              <w:rPr>
                <w:rFonts w:ascii="Times New Roman" w:hAnsi="Times New Roman"/>
                <w:bCs/>
                <w:sz w:val="24"/>
                <w:szCs w:val="24"/>
              </w:rPr>
              <w:t>Техника бега на дистанции 5</w:t>
            </w:r>
            <w:r w:rsidRPr="00123CBC">
              <w:rPr>
                <w:rFonts w:ascii="Times New Roman" w:hAnsi="Times New Roman"/>
                <w:bCs/>
                <w:sz w:val="24"/>
                <w:szCs w:val="24"/>
              </w:rPr>
              <w:t>000 м</w:t>
            </w:r>
          </w:p>
        </w:tc>
        <w:tc>
          <w:tcPr>
            <w:tcW w:w="855" w:type="pct"/>
          </w:tcPr>
          <w:p w14:paraId="3D5F4419" w14:textId="77777777" w:rsidR="00EF4302" w:rsidRPr="002B508A" w:rsidRDefault="00EF4302" w:rsidP="00D0064D">
            <w:pPr>
              <w:spacing w:after="0" w:line="240" w:lineRule="auto"/>
              <w:jc w:val="center"/>
              <w:rPr>
                <w:rFonts w:ascii="Times New Roman" w:hAnsi="Times New Roman"/>
                <w:bCs/>
                <w:sz w:val="24"/>
                <w:szCs w:val="24"/>
              </w:rPr>
            </w:pPr>
            <w:r w:rsidRPr="002B508A">
              <w:rPr>
                <w:rFonts w:ascii="Times New Roman" w:hAnsi="Times New Roman"/>
                <w:bCs/>
                <w:sz w:val="24"/>
                <w:szCs w:val="24"/>
              </w:rPr>
              <w:t>2</w:t>
            </w:r>
          </w:p>
        </w:tc>
        <w:tc>
          <w:tcPr>
            <w:tcW w:w="427" w:type="pct"/>
          </w:tcPr>
          <w:p w14:paraId="0AC43B64"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252729AC"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61883827" w14:textId="77777777" w:rsidTr="00D0064D">
        <w:trPr>
          <w:trHeight w:val="20"/>
        </w:trPr>
        <w:tc>
          <w:tcPr>
            <w:tcW w:w="653" w:type="pct"/>
            <w:vMerge/>
          </w:tcPr>
          <w:p w14:paraId="5ADDCCC3"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0A053307" w14:textId="77777777" w:rsidR="00EF4302" w:rsidRPr="00123CBC" w:rsidRDefault="00EF4302" w:rsidP="00D0064D">
            <w:pPr>
              <w:spacing w:after="0" w:line="240" w:lineRule="auto"/>
              <w:rPr>
                <w:rFonts w:ascii="Times New Roman" w:hAnsi="Times New Roman"/>
                <w:bCs/>
                <w:sz w:val="24"/>
                <w:szCs w:val="24"/>
              </w:rPr>
            </w:pPr>
            <w:r w:rsidRPr="00123CBC">
              <w:rPr>
                <w:rFonts w:ascii="Times New Roman" w:hAnsi="Times New Roman"/>
                <w:b/>
                <w:bCs/>
                <w:sz w:val="24"/>
                <w:szCs w:val="24"/>
              </w:rPr>
              <w:t>Самостоятельная работа обучающихся</w:t>
            </w:r>
          </w:p>
        </w:tc>
        <w:tc>
          <w:tcPr>
            <w:tcW w:w="855" w:type="pct"/>
          </w:tcPr>
          <w:p w14:paraId="04835363" w14:textId="77777777" w:rsidR="00EF4302" w:rsidRPr="00123CBC" w:rsidRDefault="00EF4302" w:rsidP="00D0064D">
            <w:pPr>
              <w:spacing w:after="0" w:line="240" w:lineRule="auto"/>
              <w:jc w:val="center"/>
              <w:rPr>
                <w:rFonts w:ascii="Times New Roman" w:hAnsi="Times New Roman"/>
                <w:b/>
                <w:bCs/>
                <w:sz w:val="24"/>
                <w:szCs w:val="24"/>
              </w:rPr>
            </w:pPr>
            <w:r>
              <w:rPr>
                <w:rFonts w:ascii="Times New Roman" w:hAnsi="Times New Roman"/>
                <w:b/>
                <w:bCs/>
                <w:sz w:val="24"/>
                <w:szCs w:val="24"/>
              </w:rPr>
              <w:t>8</w:t>
            </w:r>
          </w:p>
        </w:tc>
        <w:tc>
          <w:tcPr>
            <w:tcW w:w="427" w:type="pct"/>
          </w:tcPr>
          <w:p w14:paraId="3D22A726"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757340C2"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276B078B" w14:textId="77777777" w:rsidTr="00D0064D">
        <w:trPr>
          <w:trHeight w:val="20"/>
        </w:trPr>
        <w:tc>
          <w:tcPr>
            <w:tcW w:w="653" w:type="pct"/>
            <w:vMerge/>
          </w:tcPr>
          <w:p w14:paraId="41DF1CBD"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275E6012" w14:textId="33E8D9FF" w:rsidR="00EF4302" w:rsidRPr="00303EE6" w:rsidRDefault="00EF4302" w:rsidP="00D0064D">
            <w:pPr>
              <w:spacing w:after="0" w:line="240" w:lineRule="auto"/>
              <w:rPr>
                <w:rFonts w:ascii="Times New Roman" w:hAnsi="Times New Roman"/>
                <w:bCs/>
                <w:sz w:val="24"/>
                <w:szCs w:val="24"/>
              </w:rPr>
            </w:pPr>
            <w:r w:rsidRPr="00303EE6">
              <w:rPr>
                <w:rFonts w:ascii="Times New Roman" w:hAnsi="Times New Roman"/>
                <w:sz w:val="24"/>
                <w:szCs w:val="24"/>
              </w:rPr>
              <w:t>Освоение техники беговых упражнений (кроссового бега), бега на  длинные</w:t>
            </w:r>
            <w:r w:rsidR="00865819">
              <w:rPr>
                <w:rFonts w:ascii="Times New Roman" w:hAnsi="Times New Roman"/>
                <w:sz w:val="24"/>
                <w:szCs w:val="24"/>
              </w:rPr>
              <w:t xml:space="preserve"> </w:t>
            </w:r>
            <w:r w:rsidRPr="00303EE6">
              <w:rPr>
                <w:rFonts w:ascii="Times New Roman" w:hAnsi="Times New Roman"/>
                <w:sz w:val="24"/>
                <w:szCs w:val="24"/>
              </w:rPr>
              <w:t>дистанции, равномерного бега на длинные дистанции</w:t>
            </w:r>
          </w:p>
        </w:tc>
        <w:tc>
          <w:tcPr>
            <w:tcW w:w="855" w:type="pct"/>
          </w:tcPr>
          <w:p w14:paraId="6A984B1C" w14:textId="77777777" w:rsidR="00EF4302" w:rsidRPr="001C64DB" w:rsidRDefault="00EF4302" w:rsidP="00D0064D">
            <w:pPr>
              <w:spacing w:after="0" w:line="240" w:lineRule="auto"/>
              <w:jc w:val="center"/>
              <w:rPr>
                <w:rFonts w:ascii="Times New Roman" w:hAnsi="Times New Roman"/>
                <w:bCs/>
                <w:sz w:val="24"/>
                <w:szCs w:val="24"/>
              </w:rPr>
            </w:pPr>
            <w:r>
              <w:rPr>
                <w:rFonts w:ascii="Times New Roman" w:hAnsi="Times New Roman"/>
                <w:bCs/>
                <w:sz w:val="24"/>
                <w:szCs w:val="24"/>
              </w:rPr>
              <w:t>8</w:t>
            </w:r>
          </w:p>
        </w:tc>
        <w:tc>
          <w:tcPr>
            <w:tcW w:w="427" w:type="pct"/>
          </w:tcPr>
          <w:p w14:paraId="6F865054"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0EC49A95"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3B9F4CD7" w14:textId="77777777" w:rsidTr="00D0064D">
        <w:trPr>
          <w:trHeight w:val="20"/>
        </w:trPr>
        <w:tc>
          <w:tcPr>
            <w:tcW w:w="653" w:type="pct"/>
            <w:vMerge w:val="restart"/>
          </w:tcPr>
          <w:p w14:paraId="500D28ED" w14:textId="77777777" w:rsidR="00EF4302" w:rsidRPr="00123CBC" w:rsidRDefault="00EF4302" w:rsidP="00D0064D">
            <w:pPr>
              <w:spacing w:after="0" w:line="240" w:lineRule="auto"/>
              <w:rPr>
                <w:rFonts w:ascii="Times New Roman" w:hAnsi="Times New Roman"/>
                <w:b/>
                <w:bCs/>
                <w:sz w:val="24"/>
                <w:szCs w:val="24"/>
              </w:rPr>
            </w:pPr>
            <w:r w:rsidRPr="00123CBC">
              <w:rPr>
                <w:rFonts w:ascii="Times New Roman" w:hAnsi="Times New Roman"/>
                <w:b/>
                <w:bCs/>
                <w:sz w:val="24"/>
                <w:szCs w:val="24"/>
              </w:rPr>
              <w:t>Тема 2.3. Бег на средние дистанции</w:t>
            </w:r>
          </w:p>
          <w:p w14:paraId="23E7E63D" w14:textId="77777777" w:rsidR="00EF4302" w:rsidRPr="00123CBC" w:rsidRDefault="00EF4302" w:rsidP="00D0064D">
            <w:pPr>
              <w:spacing w:after="0" w:line="240" w:lineRule="auto"/>
              <w:rPr>
                <w:rFonts w:ascii="Times New Roman" w:hAnsi="Times New Roman"/>
                <w:b/>
                <w:bCs/>
                <w:sz w:val="24"/>
                <w:szCs w:val="24"/>
              </w:rPr>
            </w:pPr>
            <w:r w:rsidRPr="00123CBC">
              <w:rPr>
                <w:rFonts w:ascii="Times New Roman" w:hAnsi="Times New Roman"/>
                <w:b/>
                <w:bCs/>
                <w:sz w:val="24"/>
                <w:szCs w:val="24"/>
              </w:rPr>
              <w:t>Прыжок в длину с разбега.</w:t>
            </w:r>
          </w:p>
          <w:p w14:paraId="12787958" w14:textId="77777777" w:rsidR="00EF4302" w:rsidRPr="00123CBC" w:rsidRDefault="00EF4302" w:rsidP="00D0064D">
            <w:pPr>
              <w:spacing w:after="0" w:line="240" w:lineRule="auto"/>
              <w:rPr>
                <w:rFonts w:ascii="Times New Roman" w:hAnsi="Times New Roman"/>
                <w:b/>
                <w:bCs/>
                <w:sz w:val="24"/>
                <w:szCs w:val="24"/>
              </w:rPr>
            </w:pPr>
            <w:r w:rsidRPr="00123CBC">
              <w:rPr>
                <w:rFonts w:ascii="Times New Roman" w:hAnsi="Times New Roman"/>
                <w:b/>
                <w:bCs/>
                <w:sz w:val="24"/>
                <w:szCs w:val="24"/>
              </w:rPr>
              <w:t>Метание снарядов.</w:t>
            </w:r>
          </w:p>
        </w:tc>
        <w:tc>
          <w:tcPr>
            <w:tcW w:w="2706" w:type="pct"/>
          </w:tcPr>
          <w:p w14:paraId="32D3EDE0" w14:textId="77777777" w:rsidR="00EF4302" w:rsidRPr="00123CBC" w:rsidRDefault="00EF4302" w:rsidP="00D0064D">
            <w:pPr>
              <w:spacing w:after="0" w:line="240" w:lineRule="auto"/>
              <w:rPr>
                <w:rFonts w:ascii="Times New Roman" w:hAnsi="Times New Roman"/>
                <w:b/>
                <w:bCs/>
                <w:sz w:val="24"/>
                <w:szCs w:val="24"/>
              </w:rPr>
            </w:pPr>
            <w:r w:rsidRPr="00123CBC">
              <w:rPr>
                <w:rFonts w:ascii="Times New Roman" w:hAnsi="Times New Roman"/>
                <w:b/>
                <w:bCs/>
                <w:sz w:val="24"/>
                <w:szCs w:val="24"/>
              </w:rPr>
              <w:t xml:space="preserve">Содержание учебного материала </w:t>
            </w:r>
          </w:p>
        </w:tc>
        <w:tc>
          <w:tcPr>
            <w:tcW w:w="855" w:type="pct"/>
          </w:tcPr>
          <w:p w14:paraId="07597A1A" w14:textId="77777777" w:rsidR="00EF4302" w:rsidRPr="00123CBC" w:rsidRDefault="00EF4302" w:rsidP="00D0064D">
            <w:pPr>
              <w:spacing w:after="0" w:line="240" w:lineRule="auto"/>
              <w:jc w:val="center"/>
              <w:rPr>
                <w:rFonts w:ascii="Times New Roman" w:hAnsi="Times New Roman"/>
                <w:b/>
                <w:bCs/>
                <w:sz w:val="24"/>
                <w:szCs w:val="24"/>
              </w:rPr>
            </w:pPr>
            <w:r>
              <w:rPr>
                <w:rFonts w:ascii="Times New Roman" w:hAnsi="Times New Roman"/>
                <w:b/>
                <w:bCs/>
                <w:sz w:val="24"/>
                <w:szCs w:val="24"/>
              </w:rPr>
              <w:t>16</w:t>
            </w:r>
          </w:p>
        </w:tc>
        <w:tc>
          <w:tcPr>
            <w:tcW w:w="427" w:type="pct"/>
            <w:vMerge w:val="restart"/>
          </w:tcPr>
          <w:p w14:paraId="0EADF51D" w14:textId="77777777" w:rsidR="00EF4302" w:rsidRDefault="00EF4302" w:rsidP="00D0064D">
            <w:pPr>
              <w:spacing w:after="0" w:line="240" w:lineRule="auto"/>
              <w:jc w:val="center"/>
              <w:rPr>
                <w:rFonts w:ascii="Times New Roman" w:hAnsi="Times New Roman"/>
                <w:bCs/>
                <w:sz w:val="24"/>
                <w:szCs w:val="24"/>
              </w:rPr>
            </w:pPr>
            <w:r>
              <w:rPr>
                <w:rFonts w:ascii="Times New Roman" w:hAnsi="Times New Roman"/>
                <w:bCs/>
                <w:sz w:val="24"/>
                <w:szCs w:val="24"/>
              </w:rPr>
              <w:t>ОК 2</w:t>
            </w:r>
          </w:p>
          <w:p w14:paraId="42A11FD1" w14:textId="77777777" w:rsidR="00EF4302" w:rsidRDefault="00EF4302" w:rsidP="00D0064D">
            <w:pPr>
              <w:spacing w:after="0" w:line="240" w:lineRule="auto"/>
              <w:jc w:val="center"/>
              <w:rPr>
                <w:rFonts w:ascii="Times New Roman" w:hAnsi="Times New Roman"/>
                <w:bCs/>
                <w:sz w:val="24"/>
                <w:szCs w:val="24"/>
              </w:rPr>
            </w:pPr>
            <w:r>
              <w:rPr>
                <w:rFonts w:ascii="Times New Roman" w:hAnsi="Times New Roman"/>
                <w:bCs/>
                <w:sz w:val="24"/>
                <w:szCs w:val="24"/>
              </w:rPr>
              <w:t xml:space="preserve"> ОК 3</w:t>
            </w:r>
          </w:p>
          <w:p w14:paraId="3A4E7D4D" w14:textId="77777777" w:rsidR="00EF4302" w:rsidRPr="009B656B" w:rsidRDefault="00EF4302" w:rsidP="00D0064D">
            <w:pPr>
              <w:spacing w:after="0" w:line="240" w:lineRule="auto"/>
              <w:jc w:val="center"/>
              <w:rPr>
                <w:rFonts w:ascii="Times New Roman" w:hAnsi="Times New Roman"/>
                <w:bCs/>
                <w:sz w:val="24"/>
                <w:szCs w:val="24"/>
              </w:rPr>
            </w:pPr>
            <w:r>
              <w:rPr>
                <w:rFonts w:ascii="Times New Roman" w:hAnsi="Times New Roman"/>
                <w:bCs/>
                <w:sz w:val="24"/>
                <w:szCs w:val="24"/>
              </w:rPr>
              <w:t xml:space="preserve"> ОК 6</w:t>
            </w:r>
          </w:p>
        </w:tc>
        <w:tc>
          <w:tcPr>
            <w:tcW w:w="359" w:type="pct"/>
            <w:vMerge w:val="restart"/>
          </w:tcPr>
          <w:p w14:paraId="7029CDC8" w14:textId="77777777" w:rsidR="00EF4302" w:rsidRPr="009B656B" w:rsidRDefault="00EF4302" w:rsidP="00D0064D">
            <w:pPr>
              <w:spacing w:after="0" w:line="240" w:lineRule="auto"/>
              <w:jc w:val="center"/>
              <w:rPr>
                <w:rFonts w:ascii="Times New Roman" w:hAnsi="Times New Roman"/>
                <w:bCs/>
                <w:sz w:val="24"/>
                <w:szCs w:val="24"/>
              </w:rPr>
            </w:pPr>
            <w:r w:rsidRPr="009B656B">
              <w:rPr>
                <w:rFonts w:ascii="Times New Roman" w:hAnsi="Times New Roman"/>
                <w:bCs/>
                <w:sz w:val="24"/>
                <w:szCs w:val="24"/>
              </w:rPr>
              <w:t>У1</w:t>
            </w:r>
          </w:p>
          <w:p w14:paraId="0EC8778E" w14:textId="77777777" w:rsidR="00EF4302" w:rsidRPr="009B656B" w:rsidRDefault="00EF4302" w:rsidP="00D0064D">
            <w:pPr>
              <w:spacing w:after="0" w:line="240" w:lineRule="auto"/>
              <w:jc w:val="center"/>
              <w:rPr>
                <w:rFonts w:ascii="Times New Roman" w:hAnsi="Times New Roman"/>
                <w:bCs/>
                <w:sz w:val="24"/>
                <w:szCs w:val="24"/>
              </w:rPr>
            </w:pPr>
            <w:r w:rsidRPr="009B656B">
              <w:rPr>
                <w:rFonts w:ascii="Times New Roman" w:hAnsi="Times New Roman"/>
                <w:bCs/>
                <w:sz w:val="24"/>
                <w:szCs w:val="24"/>
              </w:rPr>
              <w:t>З1, З2</w:t>
            </w:r>
          </w:p>
        </w:tc>
      </w:tr>
      <w:tr w:rsidR="00EF4302" w:rsidRPr="006B3BDD" w14:paraId="59407EC3" w14:textId="77777777" w:rsidTr="00D0064D">
        <w:trPr>
          <w:trHeight w:val="20"/>
        </w:trPr>
        <w:tc>
          <w:tcPr>
            <w:tcW w:w="653" w:type="pct"/>
            <w:vMerge/>
          </w:tcPr>
          <w:p w14:paraId="6953AE2B"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4A4D8E33" w14:textId="77777777" w:rsidR="00EF4302" w:rsidRPr="002B508A" w:rsidRDefault="00EF4302" w:rsidP="00D0064D">
            <w:pPr>
              <w:spacing w:after="0" w:line="240" w:lineRule="auto"/>
              <w:jc w:val="both"/>
              <w:rPr>
                <w:rFonts w:ascii="Times New Roman" w:hAnsi="Times New Roman"/>
                <w:bCs/>
                <w:sz w:val="24"/>
                <w:szCs w:val="24"/>
              </w:rPr>
            </w:pPr>
            <w:r w:rsidRPr="002B508A">
              <w:rPr>
                <w:rFonts w:ascii="Times New Roman" w:hAnsi="Times New Roman"/>
                <w:bCs/>
                <w:sz w:val="24"/>
                <w:szCs w:val="24"/>
              </w:rPr>
              <w:t>Методика обучения технике бега на средние дистанции. Методика обучения технике метания снарядов</w:t>
            </w:r>
          </w:p>
        </w:tc>
        <w:tc>
          <w:tcPr>
            <w:tcW w:w="855" w:type="pct"/>
          </w:tcPr>
          <w:p w14:paraId="1C55078E" w14:textId="77777777" w:rsidR="00EF4302" w:rsidRPr="00123CBC" w:rsidRDefault="00EF4302" w:rsidP="00D0064D">
            <w:pPr>
              <w:spacing w:after="0" w:line="240" w:lineRule="auto"/>
              <w:jc w:val="center"/>
              <w:rPr>
                <w:rFonts w:ascii="Times New Roman" w:hAnsi="Times New Roman"/>
                <w:b/>
                <w:bCs/>
                <w:sz w:val="24"/>
                <w:szCs w:val="24"/>
              </w:rPr>
            </w:pPr>
          </w:p>
        </w:tc>
        <w:tc>
          <w:tcPr>
            <w:tcW w:w="427" w:type="pct"/>
            <w:vMerge/>
          </w:tcPr>
          <w:p w14:paraId="050FA1F0"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vMerge/>
          </w:tcPr>
          <w:p w14:paraId="43C43560"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05065510" w14:textId="77777777" w:rsidTr="00D0064D">
        <w:trPr>
          <w:trHeight w:val="20"/>
        </w:trPr>
        <w:tc>
          <w:tcPr>
            <w:tcW w:w="653" w:type="pct"/>
            <w:vMerge/>
          </w:tcPr>
          <w:p w14:paraId="1A4BE558" w14:textId="77777777" w:rsidR="00EF4302" w:rsidRPr="00123CBC" w:rsidRDefault="00EF4302" w:rsidP="00D0064D">
            <w:pPr>
              <w:spacing w:after="0" w:line="240" w:lineRule="auto"/>
              <w:rPr>
                <w:rFonts w:ascii="Times New Roman" w:hAnsi="Times New Roman"/>
                <w:b/>
                <w:bCs/>
                <w:sz w:val="24"/>
                <w:szCs w:val="24"/>
              </w:rPr>
            </w:pPr>
          </w:p>
        </w:tc>
        <w:tc>
          <w:tcPr>
            <w:tcW w:w="2706" w:type="pct"/>
            <w:tcBorders>
              <w:bottom w:val="single" w:sz="4" w:space="0" w:color="auto"/>
            </w:tcBorders>
          </w:tcPr>
          <w:p w14:paraId="6CAA2706" w14:textId="77777777" w:rsidR="00EF4302" w:rsidRPr="00123CBC" w:rsidRDefault="00EF4302" w:rsidP="00D0064D">
            <w:pPr>
              <w:spacing w:after="0" w:line="240" w:lineRule="auto"/>
              <w:rPr>
                <w:rFonts w:ascii="Times New Roman" w:hAnsi="Times New Roman"/>
                <w:b/>
                <w:sz w:val="24"/>
                <w:szCs w:val="24"/>
              </w:rPr>
            </w:pPr>
            <w:r>
              <w:rPr>
                <w:rFonts w:ascii="Times New Roman" w:hAnsi="Times New Roman"/>
                <w:b/>
                <w:bCs/>
                <w:sz w:val="24"/>
                <w:szCs w:val="24"/>
              </w:rPr>
              <w:t>В том числе</w:t>
            </w:r>
            <w:r w:rsidRPr="00123CBC">
              <w:rPr>
                <w:rFonts w:ascii="Times New Roman" w:hAnsi="Times New Roman"/>
                <w:b/>
                <w:bCs/>
                <w:sz w:val="24"/>
                <w:szCs w:val="24"/>
              </w:rPr>
              <w:t xml:space="preserve"> практических занятий </w:t>
            </w:r>
          </w:p>
        </w:tc>
        <w:tc>
          <w:tcPr>
            <w:tcW w:w="855" w:type="pct"/>
          </w:tcPr>
          <w:p w14:paraId="56A80B03" w14:textId="77777777" w:rsidR="00EF4302" w:rsidRPr="00123CBC" w:rsidRDefault="00EF4302" w:rsidP="00D0064D">
            <w:pPr>
              <w:spacing w:after="0" w:line="240" w:lineRule="auto"/>
              <w:jc w:val="center"/>
              <w:rPr>
                <w:rFonts w:ascii="Times New Roman" w:hAnsi="Times New Roman"/>
                <w:b/>
                <w:bCs/>
                <w:sz w:val="24"/>
                <w:szCs w:val="24"/>
              </w:rPr>
            </w:pPr>
            <w:r>
              <w:rPr>
                <w:rFonts w:ascii="Times New Roman" w:hAnsi="Times New Roman"/>
                <w:b/>
                <w:bCs/>
                <w:sz w:val="24"/>
                <w:szCs w:val="24"/>
              </w:rPr>
              <w:t>10</w:t>
            </w:r>
          </w:p>
        </w:tc>
        <w:tc>
          <w:tcPr>
            <w:tcW w:w="427" w:type="pct"/>
          </w:tcPr>
          <w:p w14:paraId="07BB596B"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396223DB"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2BF5FFB8" w14:textId="77777777" w:rsidTr="00D0064D">
        <w:trPr>
          <w:trHeight w:val="20"/>
        </w:trPr>
        <w:tc>
          <w:tcPr>
            <w:tcW w:w="653" w:type="pct"/>
            <w:vMerge/>
          </w:tcPr>
          <w:p w14:paraId="5EFA0BBF" w14:textId="77777777" w:rsidR="00EF4302" w:rsidRPr="00123CBC" w:rsidRDefault="00EF4302" w:rsidP="00D0064D">
            <w:pPr>
              <w:spacing w:after="0" w:line="240" w:lineRule="auto"/>
              <w:rPr>
                <w:rFonts w:ascii="Times New Roman" w:hAnsi="Times New Roman"/>
                <w:b/>
                <w:bCs/>
                <w:sz w:val="24"/>
                <w:szCs w:val="24"/>
              </w:rPr>
            </w:pPr>
          </w:p>
        </w:tc>
        <w:tc>
          <w:tcPr>
            <w:tcW w:w="2706" w:type="pct"/>
            <w:tcBorders>
              <w:bottom w:val="single" w:sz="4" w:space="0" w:color="auto"/>
            </w:tcBorders>
          </w:tcPr>
          <w:p w14:paraId="39A17C6C" w14:textId="77777777" w:rsidR="00EF4302" w:rsidRPr="002B508A" w:rsidRDefault="00EF4302" w:rsidP="00D0064D">
            <w:pPr>
              <w:spacing w:after="0" w:line="240" w:lineRule="auto"/>
              <w:rPr>
                <w:rFonts w:ascii="Times New Roman" w:hAnsi="Times New Roman"/>
                <w:b/>
                <w:bCs/>
                <w:sz w:val="24"/>
                <w:szCs w:val="24"/>
              </w:rPr>
            </w:pPr>
            <w:r w:rsidRPr="002B508A">
              <w:rPr>
                <w:rFonts w:ascii="Times New Roman" w:hAnsi="Times New Roman"/>
                <w:b/>
                <w:bCs/>
                <w:sz w:val="24"/>
                <w:szCs w:val="24"/>
              </w:rPr>
              <w:t xml:space="preserve">Практическое занятие № 11. </w:t>
            </w:r>
            <w:r w:rsidRPr="002B508A">
              <w:rPr>
                <w:rFonts w:ascii="Times New Roman" w:hAnsi="Times New Roman"/>
                <w:bCs/>
                <w:sz w:val="24"/>
                <w:szCs w:val="24"/>
              </w:rPr>
              <w:t>Обучение технике бега на средние дистанции</w:t>
            </w:r>
          </w:p>
        </w:tc>
        <w:tc>
          <w:tcPr>
            <w:tcW w:w="855" w:type="pct"/>
          </w:tcPr>
          <w:p w14:paraId="032F1381" w14:textId="77777777" w:rsidR="00EF4302" w:rsidRPr="002B508A" w:rsidRDefault="00EF4302" w:rsidP="00D0064D">
            <w:pPr>
              <w:spacing w:after="0" w:line="240" w:lineRule="auto"/>
              <w:jc w:val="center"/>
              <w:rPr>
                <w:rFonts w:ascii="Times New Roman" w:hAnsi="Times New Roman"/>
                <w:bCs/>
                <w:sz w:val="24"/>
                <w:szCs w:val="24"/>
              </w:rPr>
            </w:pPr>
            <w:r w:rsidRPr="002B508A">
              <w:rPr>
                <w:rFonts w:ascii="Times New Roman" w:hAnsi="Times New Roman"/>
                <w:bCs/>
                <w:sz w:val="24"/>
                <w:szCs w:val="24"/>
              </w:rPr>
              <w:t>2</w:t>
            </w:r>
          </w:p>
        </w:tc>
        <w:tc>
          <w:tcPr>
            <w:tcW w:w="427" w:type="pct"/>
          </w:tcPr>
          <w:p w14:paraId="400BEE4A"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24C17018"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4A8A9063" w14:textId="77777777" w:rsidTr="00D0064D">
        <w:trPr>
          <w:trHeight w:val="20"/>
        </w:trPr>
        <w:tc>
          <w:tcPr>
            <w:tcW w:w="653" w:type="pct"/>
            <w:vMerge/>
          </w:tcPr>
          <w:p w14:paraId="175FF5C3" w14:textId="77777777" w:rsidR="00EF4302" w:rsidRPr="00123CBC" w:rsidRDefault="00EF4302" w:rsidP="00D0064D">
            <w:pPr>
              <w:spacing w:after="0" w:line="240" w:lineRule="auto"/>
              <w:rPr>
                <w:rFonts w:ascii="Times New Roman" w:hAnsi="Times New Roman"/>
                <w:b/>
                <w:bCs/>
                <w:sz w:val="24"/>
                <w:szCs w:val="24"/>
              </w:rPr>
            </w:pPr>
          </w:p>
        </w:tc>
        <w:tc>
          <w:tcPr>
            <w:tcW w:w="2706" w:type="pct"/>
            <w:tcBorders>
              <w:bottom w:val="single" w:sz="4" w:space="0" w:color="auto"/>
            </w:tcBorders>
          </w:tcPr>
          <w:p w14:paraId="5763EAFE" w14:textId="06E11AD9" w:rsidR="00EF4302" w:rsidRPr="002B508A" w:rsidRDefault="00EF4302" w:rsidP="00D0064D">
            <w:pPr>
              <w:spacing w:after="0" w:line="240" w:lineRule="auto"/>
              <w:rPr>
                <w:rFonts w:ascii="Times New Roman" w:hAnsi="Times New Roman"/>
                <w:b/>
                <w:bCs/>
                <w:sz w:val="24"/>
                <w:szCs w:val="24"/>
              </w:rPr>
            </w:pPr>
            <w:r w:rsidRPr="002B508A">
              <w:rPr>
                <w:rFonts w:ascii="Times New Roman" w:hAnsi="Times New Roman"/>
                <w:b/>
                <w:bCs/>
                <w:sz w:val="24"/>
                <w:szCs w:val="24"/>
              </w:rPr>
              <w:t xml:space="preserve">Практическое занятие № 12. </w:t>
            </w:r>
            <w:r w:rsidRPr="002B508A">
              <w:rPr>
                <w:rFonts w:ascii="Times New Roman" w:hAnsi="Times New Roman"/>
                <w:bCs/>
                <w:sz w:val="24"/>
                <w:szCs w:val="24"/>
              </w:rPr>
              <w:t>Совершенствование техники передвижения</w:t>
            </w:r>
            <w:r w:rsidR="00865819">
              <w:rPr>
                <w:rFonts w:ascii="Times New Roman" w:hAnsi="Times New Roman"/>
                <w:bCs/>
                <w:sz w:val="24"/>
                <w:szCs w:val="24"/>
              </w:rPr>
              <w:t xml:space="preserve"> </w:t>
            </w:r>
            <w:r w:rsidRPr="002B508A">
              <w:rPr>
                <w:rFonts w:ascii="Times New Roman" w:hAnsi="Times New Roman"/>
                <w:bCs/>
                <w:sz w:val="24"/>
                <w:szCs w:val="24"/>
              </w:rPr>
              <w:t>по дистанции 500 м/1000 м</w:t>
            </w:r>
          </w:p>
        </w:tc>
        <w:tc>
          <w:tcPr>
            <w:tcW w:w="855" w:type="pct"/>
          </w:tcPr>
          <w:p w14:paraId="2F3AF21C" w14:textId="77777777" w:rsidR="00EF4302" w:rsidRPr="002B508A" w:rsidRDefault="00EF4302" w:rsidP="00D0064D">
            <w:pPr>
              <w:spacing w:after="0" w:line="240" w:lineRule="auto"/>
              <w:jc w:val="center"/>
              <w:rPr>
                <w:rFonts w:ascii="Times New Roman" w:hAnsi="Times New Roman"/>
                <w:bCs/>
                <w:sz w:val="24"/>
                <w:szCs w:val="24"/>
              </w:rPr>
            </w:pPr>
            <w:r w:rsidRPr="002B508A">
              <w:rPr>
                <w:rFonts w:ascii="Times New Roman" w:hAnsi="Times New Roman"/>
                <w:bCs/>
                <w:sz w:val="24"/>
                <w:szCs w:val="24"/>
              </w:rPr>
              <w:t>2</w:t>
            </w:r>
          </w:p>
        </w:tc>
        <w:tc>
          <w:tcPr>
            <w:tcW w:w="427" w:type="pct"/>
          </w:tcPr>
          <w:p w14:paraId="0366DBDD"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1C0D6FE6"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1EC3BCDF" w14:textId="77777777" w:rsidTr="00D0064D">
        <w:trPr>
          <w:trHeight w:val="20"/>
        </w:trPr>
        <w:tc>
          <w:tcPr>
            <w:tcW w:w="653" w:type="pct"/>
            <w:vMerge/>
          </w:tcPr>
          <w:p w14:paraId="40D20AE5" w14:textId="77777777" w:rsidR="00EF4302" w:rsidRPr="00123CBC" w:rsidRDefault="00EF4302" w:rsidP="00D0064D">
            <w:pPr>
              <w:spacing w:after="0" w:line="240" w:lineRule="auto"/>
              <w:rPr>
                <w:rFonts w:ascii="Times New Roman" w:hAnsi="Times New Roman"/>
                <w:b/>
                <w:bCs/>
                <w:sz w:val="24"/>
                <w:szCs w:val="24"/>
              </w:rPr>
            </w:pPr>
          </w:p>
        </w:tc>
        <w:tc>
          <w:tcPr>
            <w:tcW w:w="2706" w:type="pct"/>
            <w:tcBorders>
              <w:bottom w:val="single" w:sz="4" w:space="0" w:color="auto"/>
            </w:tcBorders>
          </w:tcPr>
          <w:p w14:paraId="54F8C05E" w14:textId="77777777" w:rsidR="00EF4302" w:rsidRPr="002B508A" w:rsidRDefault="00EF4302" w:rsidP="00D0064D">
            <w:pPr>
              <w:spacing w:after="0" w:line="240" w:lineRule="auto"/>
              <w:rPr>
                <w:rFonts w:ascii="Times New Roman" w:hAnsi="Times New Roman"/>
                <w:bCs/>
                <w:sz w:val="24"/>
                <w:szCs w:val="24"/>
              </w:rPr>
            </w:pPr>
            <w:r w:rsidRPr="002B508A">
              <w:rPr>
                <w:rFonts w:ascii="Times New Roman" w:hAnsi="Times New Roman"/>
                <w:b/>
                <w:bCs/>
                <w:sz w:val="24"/>
                <w:szCs w:val="24"/>
              </w:rPr>
              <w:t>Практическое занятие № 13.</w:t>
            </w:r>
            <w:r>
              <w:rPr>
                <w:rFonts w:ascii="Times New Roman" w:hAnsi="Times New Roman"/>
                <w:b/>
                <w:bCs/>
                <w:sz w:val="24"/>
                <w:szCs w:val="24"/>
              </w:rPr>
              <w:t xml:space="preserve"> </w:t>
            </w:r>
            <w:r w:rsidRPr="002B508A">
              <w:rPr>
                <w:rFonts w:ascii="Times New Roman" w:hAnsi="Times New Roman"/>
                <w:bCs/>
                <w:sz w:val="24"/>
                <w:szCs w:val="24"/>
              </w:rPr>
              <w:t>Выполнение прыжка в длину с разбега способом «согнув ноги»</w:t>
            </w:r>
          </w:p>
        </w:tc>
        <w:tc>
          <w:tcPr>
            <w:tcW w:w="855" w:type="pct"/>
          </w:tcPr>
          <w:p w14:paraId="65F8B36F" w14:textId="77777777" w:rsidR="00EF4302" w:rsidRPr="002B508A" w:rsidRDefault="00EF4302" w:rsidP="00D0064D">
            <w:pPr>
              <w:spacing w:after="0" w:line="240" w:lineRule="auto"/>
              <w:jc w:val="center"/>
              <w:rPr>
                <w:rFonts w:ascii="Times New Roman" w:hAnsi="Times New Roman"/>
                <w:bCs/>
                <w:sz w:val="24"/>
                <w:szCs w:val="24"/>
              </w:rPr>
            </w:pPr>
            <w:r w:rsidRPr="002B508A">
              <w:rPr>
                <w:rFonts w:ascii="Times New Roman" w:hAnsi="Times New Roman"/>
                <w:bCs/>
                <w:sz w:val="24"/>
                <w:szCs w:val="24"/>
              </w:rPr>
              <w:t>2</w:t>
            </w:r>
          </w:p>
        </w:tc>
        <w:tc>
          <w:tcPr>
            <w:tcW w:w="427" w:type="pct"/>
          </w:tcPr>
          <w:p w14:paraId="110888A3"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0F6E8A7E"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75283927" w14:textId="77777777" w:rsidTr="00D0064D">
        <w:trPr>
          <w:trHeight w:val="20"/>
        </w:trPr>
        <w:tc>
          <w:tcPr>
            <w:tcW w:w="653" w:type="pct"/>
            <w:vMerge/>
          </w:tcPr>
          <w:p w14:paraId="56317A39" w14:textId="77777777" w:rsidR="00EF4302" w:rsidRPr="00123CBC" w:rsidRDefault="00EF4302" w:rsidP="00D0064D">
            <w:pPr>
              <w:spacing w:after="0" w:line="240" w:lineRule="auto"/>
              <w:rPr>
                <w:rFonts w:ascii="Times New Roman" w:hAnsi="Times New Roman"/>
                <w:b/>
                <w:bCs/>
                <w:sz w:val="24"/>
                <w:szCs w:val="24"/>
              </w:rPr>
            </w:pPr>
          </w:p>
        </w:tc>
        <w:tc>
          <w:tcPr>
            <w:tcW w:w="2706" w:type="pct"/>
            <w:tcBorders>
              <w:bottom w:val="single" w:sz="4" w:space="0" w:color="auto"/>
            </w:tcBorders>
          </w:tcPr>
          <w:p w14:paraId="432AB3EC" w14:textId="77777777" w:rsidR="00EF4302" w:rsidRPr="002B508A" w:rsidRDefault="00EF4302" w:rsidP="00D0064D">
            <w:pPr>
              <w:spacing w:after="0" w:line="240" w:lineRule="auto"/>
              <w:rPr>
                <w:rFonts w:ascii="Times New Roman" w:hAnsi="Times New Roman"/>
                <w:bCs/>
                <w:sz w:val="24"/>
                <w:szCs w:val="24"/>
              </w:rPr>
            </w:pPr>
            <w:r w:rsidRPr="002B508A">
              <w:rPr>
                <w:rFonts w:ascii="Times New Roman" w:hAnsi="Times New Roman"/>
                <w:b/>
                <w:bCs/>
                <w:sz w:val="24"/>
                <w:szCs w:val="24"/>
              </w:rPr>
              <w:t>Практическое занятие № 14.</w:t>
            </w:r>
            <w:r>
              <w:rPr>
                <w:rFonts w:ascii="Times New Roman" w:hAnsi="Times New Roman"/>
                <w:b/>
                <w:bCs/>
                <w:sz w:val="24"/>
                <w:szCs w:val="24"/>
              </w:rPr>
              <w:t xml:space="preserve"> </w:t>
            </w:r>
            <w:r w:rsidRPr="00123CBC">
              <w:rPr>
                <w:rFonts w:ascii="Times New Roman" w:hAnsi="Times New Roman"/>
                <w:bCs/>
                <w:sz w:val="24"/>
                <w:szCs w:val="24"/>
              </w:rPr>
              <w:t>Целостное выполнение техники прыжка в длину с разбега</w:t>
            </w:r>
          </w:p>
        </w:tc>
        <w:tc>
          <w:tcPr>
            <w:tcW w:w="855" w:type="pct"/>
          </w:tcPr>
          <w:p w14:paraId="58454F0E" w14:textId="77777777" w:rsidR="00EF4302" w:rsidRPr="002B508A" w:rsidRDefault="00EF4302" w:rsidP="00D0064D">
            <w:pPr>
              <w:spacing w:after="0" w:line="240" w:lineRule="auto"/>
              <w:jc w:val="center"/>
              <w:rPr>
                <w:rFonts w:ascii="Times New Roman" w:hAnsi="Times New Roman"/>
                <w:bCs/>
                <w:sz w:val="24"/>
                <w:szCs w:val="24"/>
              </w:rPr>
            </w:pPr>
            <w:r w:rsidRPr="002B508A">
              <w:rPr>
                <w:rFonts w:ascii="Times New Roman" w:hAnsi="Times New Roman"/>
                <w:bCs/>
                <w:sz w:val="24"/>
                <w:szCs w:val="24"/>
              </w:rPr>
              <w:t>2</w:t>
            </w:r>
          </w:p>
        </w:tc>
        <w:tc>
          <w:tcPr>
            <w:tcW w:w="427" w:type="pct"/>
          </w:tcPr>
          <w:p w14:paraId="75F6C29F"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1695353E"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672E56D9" w14:textId="77777777" w:rsidTr="00D0064D">
        <w:trPr>
          <w:trHeight w:val="20"/>
        </w:trPr>
        <w:tc>
          <w:tcPr>
            <w:tcW w:w="653" w:type="pct"/>
            <w:vMerge/>
          </w:tcPr>
          <w:p w14:paraId="23257EC3" w14:textId="77777777" w:rsidR="00EF4302" w:rsidRPr="00123CBC" w:rsidRDefault="00EF4302" w:rsidP="00D0064D">
            <w:pPr>
              <w:spacing w:after="0" w:line="240" w:lineRule="auto"/>
              <w:rPr>
                <w:rFonts w:ascii="Times New Roman" w:hAnsi="Times New Roman"/>
                <w:b/>
                <w:bCs/>
                <w:sz w:val="24"/>
                <w:szCs w:val="24"/>
              </w:rPr>
            </w:pPr>
          </w:p>
        </w:tc>
        <w:tc>
          <w:tcPr>
            <w:tcW w:w="2706" w:type="pct"/>
            <w:tcBorders>
              <w:bottom w:val="single" w:sz="4" w:space="0" w:color="auto"/>
            </w:tcBorders>
          </w:tcPr>
          <w:p w14:paraId="707CC066" w14:textId="77777777" w:rsidR="00EF4302" w:rsidRPr="002B508A" w:rsidRDefault="00EF4302" w:rsidP="00D0064D">
            <w:pPr>
              <w:spacing w:after="0" w:line="240" w:lineRule="auto"/>
              <w:rPr>
                <w:rFonts w:ascii="Times New Roman" w:hAnsi="Times New Roman"/>
                <w:b/>
                <w:bCs/>
                <w:sz w:val="24"/>
                <w:szCs w:val="24"/>
              </w:rPr>
            </w:pPr>
            <w:r w:rsidRPr="002B508A">
              <w:rPr>
                <w:rFonts w:ascii="Times New Roman" w:hAnsi="Times New Roman"/>
                <w:b/>
                <w:bCs/>
                <w:sz w:val="24"/>
                <w:szCs w:val="24"/>
              </w:rPr>
              <w:t xml:space="preserve">Практическое занятие № 15. </w:t>
            </w:r>
            <w:r w:rsidRPr="00123CBC">
              <w:rPr>
                <w:rFonts w:ascii="Times New Roman" w:hAnsi="Times New Roman"/>
                <w:bCs/>
                <w:sz w:val="24"/>
                <w:szCs w:val="24"/>
              </w:rPr>
              <w:t>Техника метания гранаты</w:t>
            </w:r>
          </w:p>
        </w:tc>
        <w:tc>
          <w:tcPr>
            <w:tcW w:w="855" w:type="pct"/>
          </w:tcPr>
          <w:p w14:paraId="7CEE06C8" w14:textId="77777777" w:rsidR="00EF4302" w:rsidRPr="002B508A" w:rsidRDefault="00EF4302" w:rsidP="00D0064D">
            <w:pPr>
              <w:spacing w:after="0" w:line="240" w:lineRule="auto"/>
              <w:jc w:val="center"/>
              <w:rPr>
                <w:rFonts w:ascii="Times New Roman" w:hAnsi="Times New Roman"/>
                <w:bCs/>
                <w:sz w:val="24"/>
                <w:szCs w:val="24"/>
              </w:rPr>
            </w:pPr>
            <w:r w:rsidRPr="002B508A">
              <w:rPr>
                <w:rFonts w:ascii="Times New Roman" w:hAnsi="Times New Roman"/>
                <w:bCs/>
                <w:sz w:val="24"/>
                <w:szCs w:val="24"/>
              </w:rPr>
              <w:t>2</w:t>
            </w:r>
          </w:p>
        </w:tc>
        <w:tc>
          <w:tcPr>
            <w:tcW w:w="427" w:type="pct"/>
          </w:tcPr>
          <w:p w14:paraId="52871F11"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24BFA51F"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69A226BB" w14:textId="77777777" w:rsidTr="00D0064D">
        <w:trPr>
          <w:trHeight w:val="20"/>
        </w:trPr>
        <w:tc>
          <w:tcPr>
            <w:tcW w:w="653" w:type="pct"/>
            <w:vMerge/>
          </w:tcPr>
          <w:p w14:paraId="77C6B2B2"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1CC25E23" w14:textId="77777777" w:rsidR="00EF4302" w:rsidRPr="00123CBC" w:rsidRDefault="00EF4302" w:rsidP="00D0064D">
            <w:pPr>
              <w:spacing w:after="0" w:line="240" w:lineRule="auto"/>
              <w:rPr>
                <w:rFonts w:ascii="Times New Roman" w:hAnsi="Times New Roman"/>
                <w:b/>
                <w:bCs/>
                <w:sz w:val="24"/>
                <w:szCs w:val="24"/>
              </w:rPr>
            </w:pPr>
            <w:r w:rsidRPr="00123CBC">
              <w:rPr>
                <w:rFonts w:ascii="Times New Roman" w:hAnsi="Times New Roman"/>
                <w:b/>
                <w:bCs/>
                <w:sz w:val="24"/>
                <w:szCs w:val="24"/>
              </w:rPr>
              <w:t xml:space="preserve">Самостоятельная работа обучающихся </w:t>
            </w:r>
          </w:p>
        </w:tc>
        <w:tc>
          <w:tcPr>
            <w:tcW w:w="855" w:type="pct"/>
            <w:tcBorders>
              <w:bottom w:val="single" w:sz="4" w:space="0" w:color="auto"/>
            </w:tcBorders>
          </w:tcPr>
          <w:p w14:paraId="67A227C6" w14:textId="77777777" w:rsidR="00EF4302" w:rsidRPr="00123CBC" w:rsidRDefault="00EF4302" w:rsidP="00D0064D">
            <w:pPr>
              <w:spacing w:after="0" w:line="240" w:lineRule="auto"/>
              <w:jc w:val="center"/>
              <w:rPr>
                <w:rFonts w:ascii="Times New Roman" w:hAnsi="Times New Roman"/>
                <w:b/>
                <w:bCs/>
                <w:sz w:val="24"/>
                <w:szCs w:val="24"/>
              </w:rPr>
            </w:pPr>
            <w:r>
              <w:rPr>
                <w:rFonts w:ascii="Times New Roman" w:hAnsi="Times New Roman"/>
                <w:b/>
                <w:bCs/>
                <w:sz w:val="24"/>
                <w:szCs w:val="24"/>
              </w:rPr>
              <w:t>6</w:t>
            </w:r>
          </w:p>
        </w:tc>
        <w:tc>
          <w:tcPr>
            <w:tcW w:w="427" w:type="pct"/>
          </w:tcPr>
          <w:p w14:paraId="52DCC692"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7ABAC19A"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41125F7D" w14:textId="77777777" w:rsidTr="00D0064D">
        <w:trPr>
          <w:trHeight w:val="20"/>
        </w:trPr>
        <w:tc>
          <w:tcPr>
            <w:tcW w:w="653" w:type="pct"/>
            <w:vMerge/>
          </w:tcPr>
          <w:p w14:paraId="0CB4C275"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0D94B2E9" w14:textId="77777777" w:rsidR="00EF4302" w:rsidRPr="002B508A" w:rsidRDefault="00EF4302" w:rsidP="00D0064D">
            <w:pPr>
              <w:spacing w:after="0" w:line="240" w:lineRule="auto"/>
              <w:rPr>
                <w:rFonts w:ascii="Times New Roman" w:hAnsi="Times New Roman"/>
                <w:bCs/>
                <w:sz w:val="24"/>
                <w:szCs w:val="24"/>
              </w:rPr>
            </w:pPr>
            <w:r w:rsidRPr="002B508A">
              <w:rPr>
                <w:rFonts w:ascii="Times New Roman" w:hAnsi="Times New Roman"/>
                <w:sz w:val="24"/>
                <w:szCs w:val="24"/>
              </w:rPr>
              <w:t>Ходьба и бег по пересеченной местности. Метание гранаты весом 500г (девушки) и 700 г (юноши)</w:t>
            </w:r>
          </w:p>
        </w:tc>
        <w:tc>
          <w:tcPr>
            <w:tcW w:w="855" w:type="pct"/>
            <w:tcBorders>
              <w:bottom w:val="single" w:sz="4" w:space="0" w:color="auto"/>
            </w:tcBorders>
          </w:tcPr>
          <w:p w14:paraId="1CA05529" w14:textId="77777777" w:rsidR="00EF4302" w:rsidRPr="001C64DB" w:rsidRDefault="00EF4302" w:rsidP="00D0064D">
            <w:pPr>
              <w:spacing w:after="0" w:line="240" w:lineRule="auto"/>
              <w:jc w:val="center"/>
              <w:rPr>
                <w:rFonts w:ascii="Times New Roman" w:hAnsi="Times New Roman"/>
                <w:bCs/>
                <w:sz w:val="24"/>
                <w:szCs w:val="24"/>
              </w:rPr>
            </w:pPr>
            <w:r w:rsidRPr="001C64DB">
              <w:rPr>
                <w:rFonts w:ascii="Times New Roman" w:hAnsi="Times New Roman"/>
                <w:bCs/>
                <w:sz w:val="24"/>
                <w:szCs w:val="24"/>
              </w:rPr>
              <w:t>6</w:t>
            </w:r>
          </w:p>
        </w:tc>
        <w:tc>
          <w:tcPr>
            <w:tcW w:w="427" w:type="pct"/>
          </w:tcPr>
          <w:p w14:paraId="4DEFC86E"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02E90931"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716810E1" w14:textId="77777777" w:rsidTr="00D0064D">
        <w:trPr>
          <w:trHeight w:val="20"/>
        </w:trPr>
        <w:tc>
          <w:tcPr>
            <w:tcW w:w="3359" w:type="pct"/>
            <w:gridSpan w:val="2"/>
            <w:tcBorders>
              <w:right w:val="single" w:sz="4" w:space="0" w:color="auto"/>
            </w:tcBorders>
          </w:tcPr>
          <w:p w14:paraId="78E60B36" w14:textId="77777777" w:rsidR="00EF4302" w:rsidRPr="00826F44" w:rsidRDefault="00EF4302" w:rsidP="00D0064D">
            <w:pPr>
              <w:spacing w:after="0" w:line="240" w:lineRule="auto"/>
              <w:rPr>
                <w:rFonts w:ascii="Times New Roman" w:hAnsi="Times New Roman"/>
                <w:b/>
                <w:bCs/>
                <w:sz w:val="24"/>
                <w:szCs w:val="24"/>
              </w:rPr>
            </w:pPr>
            <w:r w:rsidRPr="00826F44">
              <w:rPr>
                <w:rFonts w:ascii="Times New Roman" w:hAnsi="Times New Roman"/>
                <w:b/>
                <w:bCs/>
                <w:sz w:val="24"/>
                <w:szCs w:val="24"/>
              </w:rPr>
              <w:t>Раздел 3. Баскетбол</w:t>
            </w:r>
          </w:p>
        </w:tc>
        <w:tc>
          <w:tcPr>
            <w:tcW w:w="855" w:type="pct"/>
            <w:tcBorders>
              <w:top w:val="single" w:sz="4" w:space="0" w:color="auto"/>
              <w:left w:val="single" w:sz="4" w:space="0" w:color="auto"/>
              <w:bottom w:val="single" w:sz="4" w:space="0" w:color="auto"/>
              <w:right w:val="single" w:sz="4" w:space="0" w:color="auto"/>
            </w:tcBorders>
          </w:tcPr>
          <w:p w14:paraId="2C490E6E" w14:textId="77777777" w:rsidR="00EF4302" w:rsidRPr="00123CBC" w:rsidRDefault="00EF4302" w:rsidP="00D0064D">
            <w:pPr>
              <w:spacing w:after="0" w:line="240" w:lineRule="auto"/>
              <w:jc w:val="center"/>
              <w:rPr>
                <w:rFonts w:ascii="Times New Roman" w:hAnsi="Times New Roman"/>
                <w:b/>
                <w:bCs/>
                <w:sz w:val="24"/>
                <w:szCs w:val="24"/>
              </w:rPr>
            </w:pPr>
          </w:p>
        </w:tc>
        <w:tc>
          <w:tcPr>
            <w:tcW w:w="427" w:type="pct"/>
          </w:tcPr>
          <w:p w14:paraId="09BB5686"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72F30DDF"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283045DF" w14:textId="77777777" w:rsidTr="00D0064D">
        <w:trPr>
          <w:trHeight w:val="20"/>
        </w:trPr>
        <w:tc>
          <w:tcPr>
            <w:tcW w:w="653" w:type="pct"/>
            <w:vMerge w:val="restart"/>
          </w:tcPr>
          <w:p w14:paraId="405C8518" w14:textId="77777777" w:rsidR="00EF4302" w:rsidRPr="00123CBC" w:rsidRDefault="00EF4302" w:rsidP="00D0064D">
            <w:pPr>
              <w:spacing w:after="0" w:line="240" w:lineRule="auto"/>
              <w:rPr>
                <w:rFonts w:ascii="Times New Roman" w:hAnsi="Times New Roman"/>
                <w:b/>
                <w:bCs/>
                <w:sz w:val="24"/>
                <w:szCs w:val="24"/>
              </w:rPr>
            </w:pPr>
            <w:r w:rsidRPr="00123CBC">
              <w:rPr>
                <w:rFonts w:ascii="Times New Roman" w:hAnsi="Times New Roman"/>
                <w:b/>
                <w:bCs/>
                <w:sz w:val="24"/>
                <w:szCs w:val="24"/>
              </w:rPr>
              <w:lastRenderedPageBreak/>
              <w:t>Тема 3.1. Техника</w:t>
            </w:r>
          </w:p>
          <w:p w14:paraId="386ABF36" w14:textId="77777777" w:rsidR="00EF4302" w:rsidRPr="00123CBC" w:rsidRDefault="00EF4302" w:rsidP="00D0064D">
            <w:pPr>
              <w:spacing w:after="0" w:line="240" w:lineRule="auto"/>
              <w:rPr>
                <w:rFonts w:ascii="Times New Roman" w:hAnsi="Times New Roman"/>
                <w:b/>
                <w:bCs/>
                <w:sz w:val="24"/>
                <w:szCs w:val="24"/>
              </w:rPr>
            </w:pPr>
            <w:r w:rsidRPr="00123CBC">
              <w:rPr>
                <w:rFonts w:ascii="Times New Roman" w:hAnsi="Times New Roman"/>
                <w:b/>
                <w:bCs/>
                <w:sz w:val="24"/>
                <w:szCs w:val="24"/>
              </w:rPr>
              <w:t>выполнения ведения</w:t>
            </w:r>
          </w:p>
          <w:p w14:paraId="72365E1F" w14:textId="77777777" w:rsidR="00EF4302" w:rsidRPr="00123CBC" w:rsidRDefault="00EF4302" w:rsidP="00D0064D">
            <w:pPr>
              <w:spacing w:after="0" w:line="240" w:lineRule="auto"/>
              <w:rPr>
                <w:rFonts w:ascii="Times New Roman" w:hAnsi="Times New Roman"/>
                <w:b/>
                <w:bCs/>
                <w:sz w:val="24"/>
                <w:szCs w:val="24"/>
              </w:rPr>
            </w:pPr>
            <w:r w:rsidRPr="00123CBC">
              <w:rPr>
                <w:rFonts w:ascii="Times New Roman" w:hAnsi="Times New Roman"/>
                <w:b/>
                <w:bCs/>
                <w:sz w:val="24"/>
                <w:szCs w:val="24"/>
              </w:rPr>
              <w:t>мяча, передачи и</w:t>
            </w:r>
            <w:r>
              <w:rPr>
                <w:rFonts w:ascii="Times New Roman" w:hAnsi="Times New Roman"/>
                <w:b/>
                <w:bCs/>
                <w:sz w:val="24"/>
                <w:szCs w:val="24"/>
              </w:rPr>
              <w:t xml:space="preserve"> </w:t>
            </w:r>
            <w:r w:rsidRPr="00123CBC">
              <w:rPr>
                <w:rFonts w:ascii="Times New Roman" w:hAnsi="Times New Roman"/>
                <w:b/>
                <w:bCs/>
                <w:sz w:val="24"/>
                <w:szCs w:val="24"/>
              </w:rPr>
              <w:t>броска мяча в</w:t>
            </w:r>
          </w:p>
          <w:p w14:paraId="2AC5AD7F" w14:textId="77777777" w:rsidR="00EF4302" w:rsidRPr="00123CBC" w:rsidRDefault="00EF4302" w:rsidP="00D0064D">
            <w:pPr>
              <w:spacing w:after="0" w:line="240" w:lineRule="auto"/>
              <w:rPr>
                <w:rFonts w:ascii="Times New Roman" w:hAnsi="Times New Roman"/>
                <w:b/>
                <w:bCs/>
                <w:sz w:val="24"/>
                <w:szCs w:val="24"/>
              </w:rPr>
            </w:pPr>
            <w:r w:rsidRPr="00123CBC">
              <w:rPr>
                <w:rFonts w:ascii="Times New Roman" w:hAnsi="Times New Roman"/>
                <w:b/>
                <w:bCs/>
                <w:sz w:val="24"/>
                <w:szCs w:val="24"/>
              </w:rPr>
              <w:t>кольцо с места</w:t>
            </w:r>
          </w:p>
        </w:tc>
        <w:tc>
          <w:tcPr>
            <w:tcW w:w="2706" w:type="pct"/>
            <w:tcBorders>
              <w:right w:val="single" w:sz="4" w:space="0" w:color="auto"/>
            </w:tcBorders>
          </w:tcPr>
          <w:p w14:paraId="7C9D99B4" w14:textId="77777777" w:rsidR="00EF4302" w:rsidRPr="00123CBC" w:rsidRDefault="00EF4302" w:rsidP="00D0064D">
            <w:pPr>
              <w:spacing w:after="0" w:line="240" w:lineRule="auto"/>
              <w:rPr>
                <w:rFonts w:ascii="Times New Roman" w:hAnsi="Times New Roman"/>
                <w:b/>
                <w:bCs/>
                <w:sz w:val="24"/>
                <w:szCs w:val="24"/>
              </w:rPr>
            </w:pPr>
            <w:r w:rsidRPr="00123CBC">
              <w:rPr>
                <w:rFonts w:ascii="Times New Roman" w:hAnsi="Times New Roman"/>
                <w:b/>
                <w:bCs/>
                <w:sz w:val="24"/>
                <w:szCs w:val="24"/>
              </w:rPr>
              <w:t xml:space="preserve">Содержание учебного материала </w:t>
            </w:r>
          </w:p>
        </w:tc>
        <w:tc>
          <w:tcPr>
            <w:tcW w:w="855" w:type="pct"/>
            <w:tcBorders>
              <w:top w:val="single" w:sz="4" w:space="0" w:color="auto"/>
              <w:left w:val="single" w:sz="4" w:space="0" w:color="auto"/>
              <w:bottom w:val="single" w:sz="4" w:space="0" w:color="auto"/>
              <w:right w:val="single" w:sz="4" w:space="0" w:color="auto"/>
            </w:tcBorders>
          </w:tcPr>
          <w:p w14:paraId="451E93EA" w14:textId="77777777" w:rsidR="00EF4302" w:rsidRPr="00123CBC" w:rsidRDefault="00EF4302" w:rsidP="00D0064D">
            <w:pPr>
              <w:spacing w:after="0" w:line="240" w:lineRule="auto"/>
              <w:jc w:val="center"/>
              <w:rPr>
                <w:rFonts w:ascii="Times New Roman" w:hAnsi="Times New Roman"/>
                <w:b/>
                <w:sz w:val="24"/>
                <w:szCs w:val="24"/>
              </w:rPr>
            </w:pPr>
            <w:r>
              <w:rPr>
                <w:rFonts w:ascii="Times New Roman" w:hAnsi="Times New Roman"/>
                <w:b/>
                <w:sz w:val="24"/>
                <w:szCs w:val="24"/>
              </w:rPr>
              <w:t>10</w:t>
            </w:r>
          </w:p>
        </w:tc>
        <w:tc>
          <w:tcPr>
            <w:tcW w:w="427" w:type="pct"/>
            <w:vMerge w:val="restart"/>
          </w:tcPr>
          <w:p w14:paraId="411D45DC" w14:textId="77777777" w:rsidR="00EF4302" w:rsidRDefault="00EF4302" w:rsidP="00D0064D">
            <w:pPr>
              <w:spacing w:after="0" w:line="240" w:lineRule="auto"/>
              <w:jc w:val="center"/>
              <w:rPr>
                <w:rFonts w:ascii="Times New Roman" w:hAnsi="Times New Roman"/>
                <w:bCs/>
                <w:sz w:val="24"/>
                <w:szCs w:val="24"/>
              </w:rPr>
            </w:pPr>
            <w:r>
              <w:rPr>
                <w:rFonts w:ascii="Times New Roman" w:hAnsi="Times New Roman"/>
                <w:bCs/>
                <w:sz w:val="24"/>
                <w:szCs w:val="24"/>
              </w:rPr>
              <w:t>ОК 2</w:t>
            </w:r>
          </w:p>
          <w:p w14:paraId="1B0DD833" w14:textId="77777777" w:rsidR="00EF4302" w:rsidRDefault="00EF4302" w:rsidP="00D0064D">
            <w:pPr>
              <w:spacing w:after="0" w:line="240" w:lineRule="auto"/>
              <w:jc w:val="center"/>
              <w:rPr>
                <w:rFonts w:ascii="Times New Roman" w:hAnsi="Times New Roman"/>
                <w:bCs/>
                <w:sz w:val="24"/>
                <w:szCs w:val="24"/>
              </w:rPr>
            </w:pPr>
            <w:r>
              <w:rPr>
                <w:rFonts w:ascii="Times New Roman" w:hAnsi="Times New Roman"/>
                <w:bCs/>
                <w:sz w:val="24"/>
                <w:szCs w:val="24"/>
              </w:rPr>
              <w:t xml:space="preserve"> ОК 3</w:t>
            </w:r>
          </w:p>
          <w:p w14:paraId="7D2BD6BE" w14:textId="77777777" w:rsidR="00EF4302" w:rsidRPr="009B656B" w:rsidRDefault="00EF4302" w:rsidP="00D0064D">
            <w:pPr>
              <w:spacing w:after="0" w:line="240" w:lineRule="auto"/>
              <w:jc w:val="center"/>
              <w:rPr>
                <w:rFonts w:ascii="Times New Roman" w:hAnsi="Times New Roman"/>
                <w:bCs/>
                <w:sz w:val="24"/>
                <w:szCs w:val="24"/>
              </w:rPr>
            </w:pPr>
            <w:r>
              <w:rPr>
                <w:rFonts w:ascii="Times New Roman" w:hAnsi="Times New Roman"/>
                <w:bCs/>
                <w:sz w:val="24"/>
                <w:szCs w:val="24"/>
              </w:rPr>
              <w:t xml:space="preserve"> ОК 6</w:t>
            </w:r>
          </w:p>
        </w:tc>
        <w:tc>
          <w:tcPr>
            <w:tcW w:w="359" w:type="pct"/>
            <w:vMerge w:val="restart"/>
          </w:tcPr>
          <w:p w14:paraId="15DA3C66" w14:textId="77777777" w:rsidR="00EF4302" w:rsidRPr="009B656B" w:rsidRDefault="00EF4302" w:rsidP="00D0064D">
            <w:pPr>
              <w:spacing w:after="0" w:line="240" w:lineRule="auto"/>
              <w:jc w:val="center"/>
              <w:rPr>
                <w:rFonts w:ascii="Times New Roman" w:hAnsi="Times New Roman"/>
                <w:bCs/>
                <w:sz w:val="24"/>
                <w:szCs w:val="24"/>
              </w:rPr>
            </w:pPr>
            <w:r w:rsidRPr="009B656B">
              <w:rPr>
                <w:rFonts w:ascii="Times New Roman" w:hAnsi="Times New Roman"/>
                <w:bCs/>
                <w:sz w:val="24"/>
                <w:szCs w:val="24"/>
              </w:rPr>
              <w:t>У1</w:t>
            </w:r>
          </w:p>
          <w:p w14:paraId="704BD4D1" w14:textId="77777777" w:rsidR="00EF4302" w:rsidRPr="009B656B" w:rsidRDefault="00EF4302" w:rsidP="00D0064D">
            <w:pPr>
              <w:spacing w:after="0" w:line="240" w:lineRule="auto"/>
              <w:jc w:val="center"/>
              <w:rPr>
                <w:rFonts w:ascii="Times New Roman" w:hAnsi="Times New Roman"/>
                <w:bCs/>
                <w:sz w:val="24"/>
                <w:szCs w:val="24"/>
              </w:rPr>
            </w:pPr>
            <w:r w:rsidRPr="009B656B">
              <w:rPr>
                <w:rFonts w:ascii="Times New Roman" w:hAnsi="Times New Roman"/>
                <w:bCs/>
                <w:sz w:val="24"/>
                <w:szCs w:val="24"/>
              </w:rPr>
              <w:t>З1, З2</w:t>
            </w:r>
          </w:p>
        </w:tc>
      </w:tr>
      <w:tr w:rsidR="00EF4302" w:rsidRPr="006B3BDD" w14:paraId="279B91D9" w14:textId="77777777" w:rsidTr="00D0064D">
        <w:trPr>
          <w:trHeight w:val="20"/>
        </w:trPr>
        <w:tc>
          <w:tcPr>
            <w:tcW w:w="653" w:type="pct"/>
            <w:vMerge/>
          </w:tcPr>
          <w:p w14:paraId="5EF53DDF" w14:textId="77777777" w:rsidR="00EF4302" w:rsidRPr="00123CBC" w:rsidRDefault="00EF4302" w:rsidP="00D0064D">
            <w:pPr>
              <w:spacing w:after="0" w:line="240" w:lineRule="auto"/>
              <w:rPr>
                <w:rFonts w:ascii="Times New Roman" w:hAnsi="Times New Roman"/>
                <w:b/>
                <w:bCs/>
                <w:sz w:val="24"/>
                <w:szCs w:val="24"/>
              </w:rPr>
            </w:pPr>
          </w:p>
        </w:tc>
        <w:tc>
          <w:tcPr>
            <w:tcW w:w="2706" w:type="pct"/>
            <w:tcBorders>
              <w:right w:val="single" w:sz="4" w:space="0" w:color="auto"/>
            </w:tcBorders>
          </w:tcPr>
          <w:p w14:paraId="01538741" w14:textId="77777777" w:rsidR="00EF4302" w:rsidRPr="00123CBC" w:rsidRDefault="00EF4302" w:rsidP="00D0064D">
            <w:pPr>
              <w:spacing w:after="0" w:line="240" w:lineRule="auto"/>
              <w:jc w:val="both"/>
              <w:rPr>
                <w:rFonts w:ascii="Times New Roman" w:hAnsi="Times New Roman"/>
                <w:b/>
                <w:bCs/>
                <w:sz w:val="24"/>
                <w:szCs w:val="24"/>
              </w:rPr>
            </w:pPr>
            <w:r w:rsidRPr="00123CBC">
              <w:rPr>
                <w:rFonts w:ascii="Times New Roman" w:hAnsi="Times New Roman"/>
                <w:sz w:val="24"/>
                <w:szCs w:val="24"/>
              </w:rPr>
              <w:t>Техника выполнения ведения мяч</w:t>
            </w:r>
            <w:r>
              <w:rPr>
                <w:rFonts w:ascii="Times New Roman" w:hAnsi="Times New Roman"/>
                <w:sz w:val="24"/>
                <w:szCs w:val="24"/>
              </w:rPr>
              <w:t xml:space="preserve">а, передачи и броска </w:t>
            </w:r>
            <w:r w:rsidRPr="00123CBC">
              <w:rPr>
                <w:rFonts w:ascii="Times New Roman" w:hAnsi="Times New Roman"/>
                <w:sz w:val="24"/>
                <w:szCs w:val="24"/>
              </w:rPr>
              <w:t>мяча с места</w:t>
            </w:r>
          </w:p>
        </w:tc>
        <w:tc>
          <w:tcPr>
            <w:tcW w:w="855" w:type="pct"/>
            <w:tcBorders>
              <w:top w:val="single" w:sz="4" w:space="0" w:color="auto"/>
              <w:left w:val="single" w:sz="4" w:space="0" w:color="auto"/>
              <w:bottom w:val="single" w:sz="4" w:space="0" w:color="auto"/>
              <w:right w:val="single" w:sz="4" w:space="0" w:color="auto"/>
            </w:tcBorders>
          </w:tcPr>
          <w:p w14:paraId="7C788A06" w14:textId="77777777" w:rsidR="00EF4302" w:rsidRPr="00123CBC" w:rsidRDefault="00EF4302" w:rsidP="00D0064D">
            <w:pPr>
              <w:spacing w:after="0" w:line="240" w:lineRule="auto"/>
              <w:jc w:val="center"/>
              <w:rPr>
                <w:rFonts w:ascii="Times New Roman" w:hAnsi="Times New Roman"/>
                <w:b/>
                <w:bCs/>
                <w:sz w:val="24"/>
                <w:szCs w:val="24"/>
              </w:rPr>
            </w:pPr>
          </w:p>
        </w:tc>
        <w:tc>
          <w:tcPr>
            <w:tcW w:w="427" w:type="pct"/>
            <w:vMerge/>
          </w:tcPr>
          <w:p w14:paraId="3753F7FA"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vMerge/>
          </w:tcPr>
          <w:p w14:paraId="2B5CF123"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38FE2A7E" w14:textId="77777777" w:rsidTr="00D0064D">
        <w:trPr>
          <w:trHeight w:val="20"/>
        </w:trPr>
        <w:tc>
          <w:tcPr>
            <w:tcW w:w="653" w:type="pct"/>
            <w:vMerge/>
          </w:tcPr>
          <w:p w14:paraId="16370C46" w14:textId="77777777" w:rsidR="00EF4302" w:rsidRPr="00123CBC" w:rsidRDefault="00EF4302" w:rsidP="00D0064D">
            <w:pPr>
              <w:spacing w:after="0" w:line="240" w:lineRule="auto"/>
              <w:rPr>
                <w:rFonts w:ascii="Times New Roman" w:hAnsi="Times New Roman"/>
                <w:b/>
                <w:bCs/>
                <w:sz w:val="24"/>
                <w:szCs w:val="24"/>
              </w:rPr>
            </w:pPr>
          </w:p>
        </w:tc>
        <w:tc>
          <w:tcPr>
            <w:tcW w:w="2706" w:type="pct"/>
            <w:tcBorders>
              <w:right w:val="single" w:sz="4" w:space="0" w:color="auto"/>
            </w:tcBorders>
          </w:tcPr>
          <w:p w14:paraId="58DE961F" w14:textId="77777777" w:rsidR="00EF4302" w:rsidRPr="00123CBC" w:rsidRDefault="00EF4302" w:rsidP="00D0064D">
            <w:pPr>
              <w:spacing w:after="0" w:line="240" w:lineRule="auto"/>
              <w:rPr>
                <w:rFonts w:ascii="Times New Roman" w:hAnsi="Times New Roman"/>
                <w:b/>
                <w:sz w:val="24"/>
                <w:szCs w:val="24"/>
              </w:rPr>
            </w:pPr>
            <w:r w:rsidRPr="00123CBC">
              <w:rPr>
                <w:rFonts w:ascii="Times New Roman" w:hAnsi="Times New Roman"/>
                <w:b/>
                <w:bCs/>
                <w:sz w:val="24"/>
                <w:szCs w:val="24"/>
              </w:rPr>
              <w:t xml:space="preserve">В том числе, практических занятий </w:t>
            </w:r>
          </w:p>
        </w:tc>
        <w:tc>
          <w:tcPr>
            <w:tcW w:w="855" w:type="pct"/>
            <w:tcBorders>
              <w:top w:val="single" w:sz="4" w:space="0" w:color="auto"/>
              <w:left w:val="single" w:sz="4" w:space="0" w:color="auto"/>
              <w:bottom w:val="single" w:sz="4" w:space="0" w:color="auto"/>
              <w:right w:val="single" w:sz="4" w:space="0" w:color="auto"/>
            </w:tcBorders>
          </w:tcPr>
          <w:p w14:paraId="6E32020B" w14:textId="77777777" w:rsidR="00EF4302" w:rsidRPr="00123CBC" w:rsidRDefault="00EF4302" w:rsidP="00D0064D">
            <w:pPr>
              <w:spacing w:after="0" w:line="240" w:lineRule="auto"/>
              <w:jc w:val="center"/>
              <w:rPr>
                <w:rFonts w:ascii="Times New Roman" w:hAnsi="Times New Roman"/>
                <w:b/>
                <w:bCs/>
                <w:sz w:val="24"/>
                <w:szCs w:val="24"/>
              </w:rPr>
            </w:pPr>
            <w:r>
              <w:rPr>
                <w:rFonts w:ascii="Times New Roman" w:hAnsi="Times New Roman"/>
                <w:b/>
                <w:bCs/>
                <w:sz w:val="24"/>
                <w:szCs w:val="24"/>
              </w:rPr>
              <w:t>6</w:t>
            </w:r>
          </w:p>
        </w:tc>
        <w:tc>
          <w:tcPr>
            <w:tcW w:w="427" w:type="pct"/>
          </w:tcPr>
          <w:p w14:paraId="0F855796"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097DC513"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671CD17D" w14:textId="77777777" w:rsidTr="00D0064D">
        <w:trPr>
          <w:trHeight w:val="20"/>
        </w:trPr>
        <w:tc>
          <w:tcPr>
            <w:tcW w:w="653" w:type="pct"/>
            <w:vMerge/>
          </w:tcPr>
          <w:p w14:paraId="09B0ED48" w14:textId="77777777" w:rsidR="00EF4302" w:rsidRPr="00123CBC" w:rsidRDefault="00EF4302" w:rsidP="00D0064D">
            <w:pPr>
              <w:spacing w:after="0" w:line="240" w:lineRule="auto"/>
              <w:rPr>
                <w:rFonts w:ascii="Times New Roman" w:hAnsi="Times New Roman"/>
                <w:b/>
                <w:bCs/>
                <w:sz w:val="24"/>
                <w:szCs w:val="24"/>
              </w:rPr>
            </w:pPr>
          </w:p>
        </w:tc>
        <w:tc>
          <w:tcPr>
            <w:tcW w:w="2706" w:type="pct"/>
            <w:tcBorders>
              <w:right w:val="single" w:sz="4" w:space="0" w:color="auto"/>
            </w:tcBorders>
          </w:tcPr>
          <w:p w14:paraId="638B9DE6" w14:textId="77777777" w:rsidR="00EF4302" w:rsidRPr="003522DE" w:rsidRDefault="00EF4302" w:rsidP="00D0064D">
            <w:pPr>
              <w:spacing w:after="0" w:line="240" w:lineRule="auto"/>
              <w:rPr>
                <w:rFonts w:ascii="Times New Roman" w:hAnsi="Times New Roman"/>
                <w:bCs/>
                <w:sz w:val="24"/>
                <w:szCs w:val="24"/>
              </w:rPr>
            </w:pPr>
            <w:r w:rsidRPr="003522DE">
              <w:rPr>
                <w:rFonts w:ascii="Times New Roman" w:hAnsi="Times New Roman"/>
                <w:b/>
                <w:bCs/>
                <w:sz w:val="24"/>
                <w:szCs w:val="24"/>
              </w:rPr>
              <w:t>Практическое занятие № 1</w:t>
            </w:r>
            <w:r>
              <w:rPr>
                <w:rFonts w:ascii="Times New Roman" w:hAnsi="Times New Roman"/>
                <w:b/>
                <w:bCs/>
                <w:sz w:val="24"/>
                <w:szCs w:val="24"/>
              </w:rPr>
              <w:t>6</w:t>
            </w:r>
            <w:r w:rsidRPr="003522DE">
              <w:rPr>
                <w:rFonts w:ascii="Times New Roman" w:hAnsi="Times New Roman"/>
                <w:b/>
                <w:bCs/>
                <w:sz w:val="24"/>
                <w:szCs w:val="24"/>
              </w:rPr>
              <w:t xml:space="preserve">. </w:t>
            </w:r>
            <w:r w:rsidRPr="003522DE">
              <w:rPr>
                <w:rFonts w:ascii="Times New Roman" w:hAnsi="Times New Roman"/>
                <w:bCs/>
                <w:sz w:val="24"/>
                <w:szCs w:val="24"/>
              </w:rPr>
              <w:t xml:space="preserve">Овладение техникой выполнения ведения и передачи мяча </w:t>
            </w:r>
          </w:p>
        </w:tc>
        <w:tc>
          <w:tcPr>
            <w:tcW w:w="855" w:type="pct"/>
            <w:tcBorders>
              <w:top w:val="single" w:sz="4" w:space="0" w:color="auto"/>
              <w:left w:val="single" w:sz="4" w:space="0" w:color="auto"/>
              <w:bottom w:val="single" w:sz="4" w:space="0" w:color="auto"/>
              <w:right w:val="single" w:sz="4" w:space="0" w:color="auto"/>
            </w:tcBorders>
          </w:tcPr>
          <w:p w14:paraId="7E3569FA" w14:textId="77777777" w:rsidR="00EF4302" w:rsidRPr="003522DE" w:rsidRDefault="00EF4302" w:rsidP="00D0064D">
            <w:pPr>
              <w:spacing w:after="0" w:line="240" w:lineRule="auto"/>
              <w:jc w:val="center"/>
              <w:rPr>
                <w:rFonts w:ascii="Times New Roman" w:hAnsi="Times New Roman"/>
                <w:bCs/>
                <w:sz w:val="24"/>
                <w:szCs w:val="24"/>
              </w:rPr>
            </w:pPr>
            <w:r w:rsidRPr="003522DE">
              <w:rPr>
                <w:rFonts w:ascii="Times New Roman" w:hAnsi="Times New Roman"/>
                <w:bCs/>
                <w:sz w:val="24"/>
                <w:szCs w:val="24"/>
              </w:rPr>
              <w:t>2</w:t>
            </w:r>
          </w:p>
        </w:tc>
        <w:tc>
          <w:tcPr>
            <w:tcW w:w="427" w:type="pct"/>
          </w:tcPr>
          <w:p w14:paraId="622F8B76"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55062095"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5FA3ECB9" w14:textId="77777777" w:rsidTr="00D0064D">
        <w:trPr>
          <w:trHeight w:val="20"/>
        </w:trPr>
        <w:tc>
          <w:tcPr>
            <w:tcW w:w="653" w:type="pct"/>
            <w:vMerge/>
          </w:tcPr>
          <w:p w14:paraId="579D8EB0" w14:textId="77777777" w:rsidR="00EF4302" w:rsidRPr="00123CBC" w:rsidRDefault="00EF4302" w:rsidP="00D0064D">
            <w:pPr>
              <w:spacing w:after="0" w:line="240" w:lineRule="auto"/>
              <w:rPr>
                <w:rFonts w:ascii="Times New Roman" w:hAnsi="Times New Roman"/>
                <w:b/>
                <w:bCs/>
                <w:sz w:val="24"/>
                <w:szCs w:val="24"/>
              </w:rPr>
            </w:pPr>
          </w:p>
        </w:tc>
        <w:tc>
          <w:tcPr>
            <w:tcW w:w="2706" w:type="pct"/>
            <w:tcBorders>
              <w:right w:val="single" w:sz="4" w:space="0" w:color="auto"/>
            </w:tcBorders>
          </w:tcPr>
          <w:p w14:paraId="5277CD74" w14:textId="77777777" w:rsidR="00EF4302" w:rsidRPr="003522DE" w:rsidRDefault="00EF4302" w:rsidP="00D0064D">
            <w:pPr>
              <w:spacing w:after="0" w:line="240" w:lineRule="auto"/>
              <w:rPr>
                <w:rFonts w:ascii="Times New Roman" w:hAnsi="Times New Roman"/>
                <w:bCs/>
                <w:sz w:val="24"/>
                <w:szCs w:val="24"/>
              </w:rPr>
            </w:pPr>
            <w:r w:rsidRPr="003522DE">
              <w:rPr>
                <w:rFonts w:ascii="Times New Roman" w:hAnsi="Times New Roman"/>
                <w:b/>
                <w:bCs/>
                <w:sz w:val="24"/>
                <w:szCs w:val="24"/>
              </w:rPr>
              <w:t>Практическое занятие № 1</w:t>
            </w:r>
            <w:r>
              <w:rPr>
                <w:rFonts w:ascii="Times New Roman" w:hAnsi="Times New Roman"/>
                <w:b/>
                <w:bCs/>
                <w:sz w:val="24"/>
                <w:szCs w:val="24"/>
              </w:rPr>
              <w:t>7</w:t>
            </w:r>
            <w:r w:rsidRPr="003522DE">
              <w:rPr>
                <w:rFonts w:ascii="Times New Roman" w:hAnsi="Times New Roman"/>
                <w:b/>
                <w:bCs/>
                <w:sz w:val="24"/>
                <w:szCs w:val="24"/>
              </w:rPr>
              <w:t xml:space="preserve">. </w:t>
            </w:r>
            <w:r w:rsidRPr="003522DE">
              <w:rPr>
                <w:rFonts w:ascii="Times New Roman" w:hAnsi="Times New Roman"/>
                <w:bCs/>
                <w:sz w:val="24"/>
                <w:szCs w:val="24"/>
              </w:rPr>
              <w:t>Овладение и закрепление техникой ведения и передачи мяча в баскетболе</w:t>
            </w:r>
          </w:p>
        </w:tc>
        <w:tc>
          <w:tcPr>
            <w:tcW w:w="855" w:type="pct"/>
            <w:tcBorders>
              <w:top w:val="single" w:sz="4" w:space="0" w:color="auto"/>
              <w:left w:val="single" w:sz="4" w:space="0" w:color="auto"/>
              <w:bottom w:val="single" w:sz="4" w:space="0" w:color="auto"/>
              <w:right w:val="single" w:sz="4" w:space="0" w:color="auto"/>
            </w:tcBorders>
          </w:tcPr>
          <w:p w14:paraId="5911BAF9" w14:textId="77777777" w:rsidR="00EF4302" w:rsidRPr="003522DE" w:rsidRDefault="00EF4302" w:rsidP="00D0064D">
            <w:pPr>
              <w:spacing w:after="0" w:line="240" w:lineRule="auto"/>
              <w:jc w:val="center"/>
              <w:rPr>
                <w:rFonts w:ascii="Times New Roman" w:hAnsi="Times New Roman"/>
                <w:bCs/>
                <w:sz w:val="24"/>
                <w:szCs w:val="24"/>
              </w:rPr>
            </w:pPr>
            <w:r w:rsidRPr="003522DE">
              <w:rPr>
                <w:rFonts w:ascii="Times New Roman" w:hAnsi="Times New Roman"/>
                <w:bCs/>
                <w:sz w:val="24"/>
                <w:szCs w:val="24"/>
              </w:rPr>
              <w:t>2</w:t>
            </w:r>
          </w:p>
        </w:tc>
        <w:tc>
          <w:tcPr>
            <w:tcW w:w="427" w:type="pct"/>
          </w:tcPr>
          <w:p w14:paraId="183EC883"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3B9F0C34"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49F1A144" w14:textId="77777777" w:rsidTr="00D0064D">
        <w:trPr>
          <w:trHeight w:val="20"/>
        </w:trPr>
        <w:tc>
          <w:tcPr>
            <w:tcW w:w="653" w:type="pct"/>
            <w:vMerge/>
          </w:tcPr>
          <w:p w14:paraId="2EBD5A23" w14:textId="77777777" w:rsidR="00EF4302" w:rsidRPr="00123CBC" w:rsidRDefault="00EF4302" w:rsidP="00D0064D">
            <w:pPr>
              <w:spacing w:after="0" w:line="240" w:lineRule="auto"/>
              <w:rPr>
                <w:rFonts w:ascii="Times New Roman" w:hAnsi="Times New Roman"/>
                <w:b/>
                <w:bCs/>
                <w:sz w:val="24"/>
                <w:szCs w:val="24"/>
              </w:rPr>
            </w:pPr>
          </w:p>
        </w:tc>
        <w:tc>
          <w:tcPr>
            <w:tcW w:w="2706" w:type="pct"/>
            <w:tcBorders>
              <w:right w:val="single" w:sz="4" w:space="0" w:color="auto"/>
            </w:tcBorders>
          </w:tcPr>
          <w:p w14:paraId="3137BDE4" w14:textId="77777777" w:rsidR="00EF4302" w:rsidRPr="003522DE" w:rsidRDefault="00EF4302" w:rsidP="00D0064D">
            <w:pPr>
              <w:spacing w:after="0" w:line="240" w:lineRule="auto"/>
              <w:rPr>
                <w:rFonts w:ascii="Times New Roman" w:hAnsi="Times New Roman"/>
                <w:bCs/>
                <w:sz w:val="24"/>
                <w:szCs w:val="24"/>
              </w:rPr>
            </w:pPr>
            <w:r w:rsidRPr="003522DE">
              <w:rPr>
                <w:rFonts w:ascii="Times New Roman" w:hAnsi="Times New Roman"/>
                <w:b/>
                <w:bCs/>
                <w:sz w:val="24"/>
                <w:szCs w:val="24"/>
              </w:rPr>
              <w:t>Практическое занятие № 1</w:t>
            </w:r>
            <w:r>
              <w:rPr>
                <w:rFonts w:ascii="Times New Roman" w:hAnsi="Times New Roman"/>
                <w:b/>
                <w:bCs/>
                <w:sz w:val="24"/>
                <w:szCs w:val="24"/>
              </w:rPr>
              <w:t>8</w:t>
            </w:r>
            <w:r w:rsidRPr="003522DE">
              <w:rPr>
                <w:rFonts w:ascii="Times New Roman" w:hAnsi="Times New Roman"/>
                <w:b/>
                <w:bCs/>
                <w:sz w:val="24"/>
                <w:szCs w:val="24"/>
              </w:rPr>
              <w:t xml:space="preserve">. </w:t>
            </w:r>
            <w:r w:rsidRPr="003522DE">
              <w:rPr>
                <w:rFonts w:ascii="Times New Roman" w:hAnsi="Times New Roman"/>
                <w:color w:val="000000"/>
                <w:sz w:val="24"/>
                <w:szCs w:val="24"/>
              </w:rPr>
              <w:t xml:space="preserve">Совершенствование техники вырывания и выбивания мяча, техники бросков после ведения, </w:t>
            </w:r>
            <w:r>
              <w:rPr>
                <w:rFonts w:ascii="Times New Roman" w:hAnsi="Times New Roman"/>
                <w:color w:val="000000"/>
                <w:sz w:val="24"/>
                <w:szCs w:val="24"/>
              </w:rPr>
              <w:t>броска в кольцо с места</w:t>
            </w:r>
          </w:p>
        </w:tc>
        <w:tc>
          <w:tcPr>
            <w:tcW w:w="855" w:type="pct"/>
            <w:tcBorders>
              <w:top w:val="single" w:sz="4" w:space="0" w:color="auto"/>
              <w:left w:val="single" w:sz="4" w:space="0" w:color="auto"/>
              <w:bottom w:val="single" w:sz="4" w:space="0" w:color="auto"/>
              <w:right w:val="single" w:sz="4" w:space="0" w:color="auto"/>
            </w:tcBorders>
          </w:tcPr>
          <w:p w14:paraId="427CB11D" w14:textId="77777777" w:rsidR="00EF4302" w:rsidRPr="003522DE" w:rsidRDefault="00EF4302" w:rsidP="00D0064D">
            <w:pPr>
              <w:spacing w:after="0" w:line="240" w:lineRule="auto"/>
              <w:jc w:val="center"/>
              <w:rPr>
                <w:rFonts w:ascii="Times New Roman" w:hAnsi="Times New Roman"/>
                <w:bCs/>
                <w:sz w:val="24"/>
                <w:szCs w:val="24"/>
              </w:rPr>
            </w:pPr>
            <w:r w:rsidRPr="003522DE">
              <w:rPr>
                <w:rFonts w:ascii="Times New Roman" w:hAnsi="Times New Roman"/>
                <w:bCs/>
                <w:sz w:val="24"/>
                <w:szCs w:val="24"/>
              </w:rPr>
              <w:t>2</w:t>
            </w:r>
          </w:p>
        </w:tc>
        <w:tc>
          <w:tcPr>
            <w:tcW w:w="427" w:type="pct"/>
          </w:tcPr>
          <w:p w14:paraId="44A384D8"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502C2E1B"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557AD115" w14:textId="77777777" w:rsidTr="00D0064D">
        <w:trPr>
          <w:trHeight w:val="20"/>
        </w:trPr>
        <w:tc>
          <w:tcPr>
            <w:tcW w:w="653" w:type="pct"/>
            <w:vMerge/>
          </w:tcPr>
          <w:p w14:paraId="55C49747" w14:textId="77777777" w:rsidR="00EF4302" w:rsidRPr="00123CBC" w:rsidRDefault="00EF4302" w:rsidP="00D0064D">
            <w:pPr>
              <w:spacing w:after="0" w:line="240" w:lineRule="auto"/>
              <w:rPr>
                <w:rFonts w:ascii="Times New Roman" w:hAnsi="Times New Roman"/>
                <w:b/>
                <w:bCs/>
                <w:sz w:val="24"/>
                <w:szCs w:val="24"/>
              </w:rPr>
            </w:pPr>
          </w:p>
        </w:tc>
        <w:tc>
          <w:tcPr>
            <w:tcW w:w="2706" w:type="pct"/>
            <w:tcBorders>
              <w:right w:val="single" w:sz="4" w:space="0" w:color="auto"/>
            </w:tcBorders>
          </w:tcPr>
          <w:p w14:paraId="71EC5602" w14:textId="77777777" w:rsidR="00EF4302" w:rsidRPr="00123CBC" w:rsidRDefault="00EF4302" w:rsidP="00D0064D">
            <w:pPr>
              <w:spacing w:after="0" w:line="240" w:lineRule="auto"/>
              <w:rPr>
                <w:rFonts w:ascii="Times New Roman" w:hAnsi="Times New Roman"/>
                <w:bCs/>
                <w:sz w:val="24"/>
                <w:szCs w:val="24"/>
              </w:rPr>
            </w:pPr>
            <w:r w:rsidRPr="00123CBC">
              <w:rPr>
                <w:rFonts w:ascii="Times New Roman" w:hAnsi="Times New Roman"/>
                <w:b/>
                <w:bCs/>
                <w:sz w:val="24"/>
                <w:szCs w:val="24"/>
              </w:rPr>
              <w:t>Самостоятельная работа обучающихся</w:t>
            </w:r>
          </w:p>
        </w:tc>
        <w:tc>
          <w:tcPr>
            <w:tcW w:w="855" w:type="pct"/>
            <w:vMerge w:val="restart"/>
            <w:tcBorders>
              <w:top w:val="single" w:sz="4" w:space="0" w:color="auto"/>
              <w:left w:val="single" w:sz="4" w:space="0" w:color="auto"/>
              <w:bottom w:val="single" w:sz="4" w:space="0" w:color="auto"/>
              <w:right w:val="single" w:sz="4" w:space="0" w:color="auto"/>
            </w:tcBorders>
          </w:tcPr>
          <w:p w14:paraId="12AC750E" w14:textId="77777777" w:rsidR="00EF4302" w:rsidRPr="00123CBC" w:rsidRDefault="00EF4302" w:rsidP="00D0064D">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427" w:type="pct"/>
          </w:tcPr>
          <w:p w14:paraId="7D1343F8"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67236F89"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0F69860C" w14:textId="77777777" w:rsidTr="00D0064D">
        <w:trPr>
          <w:trHeight w:val="20"/>
        </w:trPr>
        <w:tc>
          <w:tcPr>
            <w:tcW w:w="653" w:type="pct"/>
            <w:vMerge/>
          </w:tcPr>
          <w:p w14:paraId="63B3E533" w14:textId="77777777" w:rsidR="00EF4302" w:rsidRPr="00123CBC" w:rsidRDefault="00EF4302" w:rsidP="00D0064D">
            <w:pPr>
              <w:spacing w:after="0" w:line="240" w:lineRule="auto"/>
              <w:rPr>
                <w:rFonts w:ascii="Times New Roman" w:hAnsi="Times New Roman"/>
                <w:b/>
                <w:bCs/>
                <w:sz w:val="24"/>
                <w:szCs w:val="24"/>
              </w:rPr>
            </w:pPr>
          </w:p>
        </w:tc>
        <w:tc>
          <w:tcPr>
            <w:tcW w:w="2706" w:type="pct"/>
            <w:tcBorders>
              <w:right w:val="single" w:sz="4" w:space="0" w:color="auto"/>
            </w:tcBorders>
          </w:tcPr>
          <w:p w14:paraId="076CB5D0" w14:textId="77777777" w:rsidR="00EF4302" w:rsidRPr="003522DE" w:rsidRDefault="00EF4302" w:rsidP="00D0064D">
            <w:pPr>
              <w:spacing w:after="0" w:line="240" w:lineRule="auto"/>
              <w:jc w:val="both"/>
              <w:rPr>
                <w:rFonts w:ascii="Times New Roman" w:hAnsi="Times New Roman"/>
                <w:bCs/>
                <w:sz w:val="24"/>
                <w:szCs w:val="24"/>
              </w:rPr>
            </w:pPr>
            <w:r w:rsidRPr="003522DE">
              <w:rPr>
                <w:rFonts w:ascii="Times New Roman" w:hAnsi="Times New Roman"/>
                <w:sz w:val="24"/>
                <w:szCs w:val="24"/>
              </w:rPr>
              <w:t>Освоение основных игровых элементов. Знание правил игры. Развитие координационных способностей, совершенствование ориентации в пространстве, скорости реакции, дифференцировке пространственных, временных и силовых параметров движения.</w:t>
            </w:r>
          </w:p>
        </w:tc>
        <w:tc>
          <w:tcPr>
            <w:tcW w:w="855" w:type="pct"/>
            <w:vMerge/>
            <w:tcBorders>
              <w:top w:val="single" w:sz="4" w:space="0" w:color="auto"/>
              <w:left w:val="single" w:sz="4" w:space="0" w:color="auto"/>
              <w:bottom w:val="single" w:sz="4" w:space="0" w:color="auto"/>
              <w:right w:val="single" w:sz="4" w:space="0" w:color="auto"/>
            </w:tcBorders>
          </w:tcPr>
          <w:p w14:paraId="7087AFB2" w14:textId="77777777" w:rsidR="00EF4302" w:rsidRPr="00123CBC" w:rsidRDefault="00EF4302" w:rsidP="00D0064D">
            <w:pPr>
              <w:spacing w:after="0" w:line="240" w:lineRule="auto"/>
              <w:jc w:val="center"/>
              <w:rPr>
                <w:rFonts w:ascii="Times New Roman" w:hAnsi="Times New Roman"/>
                <w:b/>
                <w:bCs/>
                <w:sz w:val="24"/>
                <w:szCs w:val="24"/>
              </w:rPr>
            </w:pPr>
          </w:p>
        </w:tc>
        <w:tc>
          <w:tcPr>
            <w:tcW w:w="427" w:type="pct"/>
          </w:tcPr>
          <w:p w14:paraId="206C3647"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726B09F2"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26ABA39A" w14:textId="77777777" w:rsidTr="00D0064D">
        <w:trPr>
          <w:trHeight w:val="20"/>
        </w:trPr>
        <w:tc>
          <w:tcPr>
            <w:tcW w:w="653" w:type="pct"/>
            <w:vMerge w:val="restart"/>
          </w:tcPr>
          <w:p w14:paraId="5E483B05" w14:textId="77777777" w:rsidR="00EF4302" w:rsidRPr="00123CBC" w:rsidRDefault="00EF4302" w:rsidP="00D0064D">
            <w:pPr>
              <w:spacing w:after="0" w:line="240" w:lineRule="auto"/>
              <w:rPr>
                <w:rFonts w:ascii="Times New Roman" w:hAnsi="Times New Roman"/>
                <w:b/>
                <w:bCs/>
                <w:sz w:val="24"/>
                <w:szCs w:val="24"/>
              </w:rPr>
            </w:pPr>
            <w:r w:rsidRPr="00123CBC">
              <w:rPr>
                <w:rFonts w:ascii="Times New Roman" w:hAnsi="Times New Roman"/>
                <w:b/>
                <w:bCs/>
                <w:sz w:val="24"/>
                <w:szCs w:val="24"/>
              </w:rPr>
              <w:t>Тема 3.2. Техника</w:t>
            </w:r>
            <w:r>
              <w:rPr>
                <w:rFonts w:ascii="Times New Roman" w:hAnsi="Times New Roman"/>
                <w:b/>
                <w:bCs/>
                <w:sz w:val="24"/>
                <w:szCs w:val="24"/>
              </w:rPr>
              <w:t xml:space="preserve"> </w:t>
            </w:r>
            <w:r w:rsidRPr="00123CBC">
              <w:rPr>
                <w:rFonts w:ascii="Times New Roman" w:hAnsi="Times New Roman"/>
                <w:b/>
                <w:bCs/>
                <w:sz w:val="24"/>
                <w:szCs w:val="24"/>
              </w:rPr>
              <w:t>выполнения ведения</w:t>
            </w:r>
            <w:r>
              <w:rPr>
                <w:rFonts w:ascii="Times New Roman" w:hAnsi="Times New Roman"/>
                <w:b/>
                <w:bCs/>
                <w:sz w:val="24"/>
                <w:szCs w:val="24"/>
              </w:rPr>
              <w:t xml:space="preserve"> </w:t>
            </w:r>
            <w:r w:rsidRPr="00123CBC">
              <w:rPr>
                <w:rFonts w:ascii="Times New Roman" w:hAnsi="Times New Roman"/>
                <w:b/>
                <w:bCs/>
                <w:sz w:val="24"/>
                <w:szCs w:val="24"/>
              </w:rPr>
              <w:t>и передачи мяча в</w:t>
            </w:r>
            <w:r>
              <w:rPr>
                <w:rFonts w:ascii="Times New Roman" w:hAnsi="Times New Roman"/>
                <w:b/>
                <w:bCs/>
                <w:sz w:val="24"/>
                <w:szCs w:val="24"/>
              </w:rPr>
              <w:t xml:space="preserve"> </w:t>
            </w:r>
            <w:r w:rsidRPr="00123CBC">
              <w:rPr>
                <w:rFonts w:ascii="Times New Roman" w:hAnsi="Times New Roman"/>
                <w:b/>
                <w:bCs/>
                <w:sz w:val="24"/>
                <w:szCs w:val="24"/>
              </w:rPr>
              <w:t>движении</w:t>
            </w:r>
          </w:p>
          <w:p w14:paraId="140D25A8" w14:textId="77777777" w:rsidR="00EF4302" w:rsidRPr="00123CBC" w:rsidRDefault="00EF4302" w:rsidP="00D0064D">
            <w:pPr>
              <w:spacing w:after="0" w:line="240" w:lineRule="auto"/>
              <w:rPr>
                <w:rFonts w:ascii="Times New Roman" w:hAnsi="Times New Roman"/>
                <w:b/>
                <w:bCs/>
                <w:sz w:val="24"/>
                <w:szCs w:val="24"/>
              </w:rPr>
            </w:pPr>
          </w:p>
        </w:tc>
        <w:tc>
          <w:tcPr>
            <w:tcW w:w="2706" w:type="pct"/>
            <w:tcBorders>
              <w:right w:val="single" w:sz="4" w:space="0" w:color="auto"/>
            </w:tcBorders>
          </w:tcPr>
          <w:p w14:paraId="576A54A7" w14:textId="77777777" w:rsidR="00EF4302" w:rsidRPr="00123CBC" w:rsidRDefault="00EF4302" w:rsidP="00D0064D">
            <w:pPr>
              <w:spacing w:after="0" w:line="240" w:lineRule="auto"/>
              <w:rPr>
                <w:rFonts w:ascii="Times New Roman" w:hAnsi="Times New Roman"/>
                <w:b/>
                <w:bCs/>
                <w:sz w:val="24"/>
                <w:szCs w:val="24"/>
              </w:rPr>
            </w:pPr>
            <w:r w:rsidRPr="00123CBC">
              <w:rPr>
                <w:rFonts w:ascii="Times New Roman" w:hAnsi="Times New Roman"/>
                <w:b/>
                <w:bCs/>
                <w:sz w:val="24"/>
                <w:szCs w:val="24"/>
              </w:rPr>
              <w:t xml:space="preserve">Содержание учебного материала </w:t>
            </w:r>
          </w:p>
        </w:tc>
        <w:tc>
          <w:tcPr>
            <w:tcW w:w="855" w:type="pct"/>
            <w:tcBorders>
              <w:top w:val="single" w:sz="4" w:space="0" w:color="auto"/>
              <w:left w:val="single" w:sz="4" w:space="0" w:color="auto"/>
              <w:bottom w:val="single" w:sz="4" w:space="0" w:color="auto"/>
              <w:right w:val="single" w:sz="4" w:space="0" w:color="auto"/>
            </w:tcBorders>
          </w:tcPr>
          <w:p w14:paraId="253E7478" w14:textId="77777777" w:rsidR="00EF4302" w:rsidRPr="00123CBC" w:rsidRDefault="00EF4302" w:rsidP="00D0064D">
            <w:pPr>
              <w:spacing w:after="0" w:line="240" w:lineRule="auto"/>
              <w:jc w:val="center"/>
              <w:rPr>
                <w:rFonts w:ascii="Times New Roman" w:hAnsi="Times New Roman"/>
                <w:b/>
                <w:bCs/>
                <w:sz w:val="24"/>
                <w:szCs w:val="24"/>
              </w:rPr>
            </w:pPr>
            <w:r>
              <w:rPr>
                <w:rFonts w:ascii="Times New Roman" w:hAnsi="Times New Roman"/>
                <w:b/>
                <w:bCs/>
                <w:sz w:val="24"/>
                <w:szCs w:val="24"/>
              </w:rPr>
              <w:t>14</w:t>
            </w:r>
          </w:p>
        </w:tc>
        <w:tc>
          <w:tcPr>
            <w:tcW w:w="427" w:type="pct"/>
            <w:vMerge w:val="restart"/>
          </w:tcPr>
          <w:p w14:paraId="6806E55A" w14:textId="77777777" w:rsidR="00EF4302" w:rsidRDefault="00EF4302" w:rsidP="00D0064D">
            <w:pPr>
              <w:spacing w:after="0" w:line="240" w:lineRule="auto"/>
              <w:jc w:val="center"/>
              <w:rPr>
                <w:rFonts w:ascii="Times New Roman" w:hAnsi="Times New Roman"/>
                <w:bCs/>
                <w:sz w:val="24"/>
                <w:szCs w:val="24"/>
              </w:rPr>
            </w:pPr>
            <w:r>
              <w:rPr>
                <w:rFonts w:ascii="Times New Roman" w:hAnsi="Times New Roman"/>
                <w:bCs/>
                <w:sz w:val="24"/>
                <w:szCs w:val="24"/>
              </w:rPr>
              <w:t>ОК 2</w:t>
            </w:r>
          </w:p>
          <w:p w14:paraId="6B998BA7" w14:textId="77777777" w:rsidR="00EF4302" w:rsidRDefault="00EF4302" w:rsidP="00D0064D">
            <w:pPr>
              <w:spacing w:after="0" w:line="240" w:lineRule="auto"/>
              <w:jc w:val="center"/>
              <w:rPr>
                <w:rFonts w:ascii="Times New Roman" w:hAnsi="Times New Roman"/>
                <w:bCs/>
                <w:sz w:val="24"/>
                <w:szCs w:val="24"/>
              </w:rPr>
            </w:pPr>
            <w:r>
              <w:rPr>
                <w:rFonts w:ascii="Times New Roman" w:hAnsi="Times New Roman"/>
                <w:bCs/>
                <w:sz w:val="24"/>
                <w:szCs w:val="24"/>
              </w:rPr>
              <w:t xml:space="preserve"> ОК 3</w:t>
            </w:r>
          </w:p>
          <w:p w14:paraId="7C8F7D53" w14:textId="77777777" w:rsidR="00EF4302" w:rsidRPr="009B656B" w:rsidRDefault="00EF4302" w:rsidP="00D0064D">
            <w:pPr>
              <w:spacing w:after="0" w:line="240" w:lineRule="auto"/>
              <w:jc w:val="center"/>
              <w:rPr>
                <w:rFonts w:ascii="Times New Roman" w:hAnsi="Times New Roman"/>
                <w:bCs/>
                <w:sz w:val="24"/>
                <w:szCs w:val="24"/>
              </w:rPr>
            </w:pPr>
            <w:r>
              <w:rPr>
                <w:rFonts w:ascii="Times New Roman" w:hAnsi="Times New Roman"/>
                <w:bCs/>
                <w:sz w:val="24"/>
                <w:szCs w:val="24"/>
              </w:rPr>
              <w:t xml:space="preserve"> ОК 6</w:t>
            </w:r>
          </w:p>
        </w:tc>
        <w:tc>
          <w:tcPr>
            <w:tcW w:w="359" w:type="pct"/>
            <w:vMerge w:val="restart"/>
          </w:tcPr>
          <w:p w14:paraId="27C7DC81" w14:textId="77777777" w:rsidR="00EF4302" w:rsidRPr="009B656B" w:rsidRDefault="00EF4302" w:rsidP="00D0064D">
            <w:pPr>
              <w:spacing w:after="0" w:line="240" w:lineRule="auto"/>
              <w:jc w:val="center"/>
              <w:rPr>
                <w:rFonts w:ascii="Times New Roman" w:hAnsi="Times New Roman"/>
                <w:bCs/>
                <w:sz w:val="24"/>
                <w:szCs w:val="24"/>
              </w:rPr>
            </w:pPr>
            <w:r w:rsidRPr="009B656B">
              <w:rPr>
                <w:rFonts w:ascii="Times New Roman" w:hAnsi="Times New Roman"/>
                <w:bCs/>
                <w:sz w:val="24"/>
                <w:szCs w:val="24"/>
              </w:rPr>
              <w:t>У1</w:t>
            </w:r>
          </w:p>
          <w:p w14:paraId="39630460" w14:textId="77777777" w:rsidR="00EF4302" w:rsidRPr="009B656B" w:rsidRDefault="00EF4302" w:rsidP="00D0064D">
            <w:pPr>
              <w:spacing w:after="0" w:line="240" w:lineRule="auto"/>
              <w:jc w:val="center"/>
              <w:rPr>
                <w:rFonts w:ascii="Times New Roman" w:hAnsi="Times New Roman"/>
                <w:bCs/>
                <w:sz w:val="24"/>
                <w:szCs w:val="24"/>
              </w:rPr>
            </w:pPr>
            <w:r w:rsidRPr="009B656B">
              <w:rPr>
                <w:rFonts w:ascii="Times New Roman" w:hAnsi="Times New Roman"/>
                <w:bCs/>
                <w:sz w:val="24"/>
                <w:szCs w:val="24"/>
              </w:rPr>
              <w:t>З1, З2</w:t>
            </w:r>
          </w:p>
        </w:tc>
      </w:tr>
      <w:tr w:rsidR="00EF4302" w:rsidRPr="006B3BDD" w14:paraId="605608FA" w14:textId="77777777" w:rsidTr="00D0064D">
        <w:trPr>
          <w:trHeight w:val="20"/>
        </w:trPr>
        <w:tc>
          <w:tcPr>
            <w:tcW w:w="653" w:type="pct"/>
            <w:vMerge/>
          </w:tcPr>
          <w:p w14:paraId="21B024C9" w14:textId="77777777" w:rsidR="00EF4302" w:rsidRPr="00123CBC" w:rsidRDefault="00EF4302" w:rsidP="00D0064D">
            <w:pPr>
              <w:spacing w:after="0" w:line="240" w:lineRule="auto"/>
              <w:rPr>
                <w:rFonts w:ascii="Times New Roman" w:hAnsi="Times New Roman"/>
                <w:b/>
                <w:bCs/>
                <w:sz w:val="24"/>
                <w:szCs w:val="24"/>
              </w:rPr>
            </w:pPr>
          </w:p>
        </w:tc>
        <w:tc>
          <w:tcPr>
            <w:tcW w:w="2706" w:type="pct"/>
            <w:tcBorders>
              <w:right w:val="single" w:sz="4" w:space="0" w:color="auto"/>
            </w:tcBorders>
          </w:tcPr>
          <w:p w14:paraId="7D8004B0" w14:textId="77777777" w:rsidR="00EF4302" w:rsidRPr="00123CBC" w:rsidRDefault="00EF4302" w:rsidP="00D0064D">
            <w:pPr>
              <w:spacing w:after="0" w:line="240" w:lineRule="auto"/>
              <w:jc w:val="both"/>
              <w:rPr>
                <w:rFonts w:ascii="Times New Roman" w:hAnsi="Times New Roman"/>
                <w:b/>
                <w:bCs/>
                <w:sz w:val="24"/>
                <w:szCs w:val="24"/>
              </w:rPr>
            </w:pPr>
            <w:r w:rsidRPr="00123CBC">
              <w:rPr>
                <w:rFonts w:ascii="Times New Roman" w:hAnsi="Times New Roman"/>
                <w:sz w:val="24"/>
                <w:szCs w:val="24"/>
              </w:rPr>
              <w:t>Техника ведения и передачи мяча в движении и броска мяча в кольцо -«ведение – 2 шага – бросок».</w:t>
            </w:r>
          </w:p>
        </w:tc>
        <w:tc>
          <w:tcPr>
            <w:tcW w:w="855" w:type="pct"/>
            <w:tcBorders>
              <w:top w:val="single" w:sz="4" w:space="0" w:color="auto"/>
              <w:left w:val="single" w:sz="4" w:space="0" w:color="auto"/>
              <w:bottom w:val="single" w:sz="4" w:space="0" w:color="auto"/>
              <w:right w:val="single" w:sz="4" w:space="0" w:color="auto"/>
            </w:tcBorders>
          </w:tcPr>
          <w:p w14:paraId="3340D3B1" w14:textId="77777777" w:rsidR="00EF4302" w:rsidRPr="00123CBC" w:rsidRDefault="00EF4302" w:rsidP="00D0064D">
            <w:pPr>
              <w:spacing w:after="0" w:line="240" w:lineRule="auto"/>
              <w:jc w:val="center"/>
              <w:rPr>
                <w:rFonts w:ascii="Times New Roman" w:hAnsi="Times New Roman"/>
                <w:b/>
                <w:bCs/>
                <w:sz w:val="24"/>
                <w:szCs w:val="24"/>
              </w:rPr>
            </w:pPr>
          </w:p>
        </w:tc>
        <w:tc>
          <w:tcPr>
            <w:tcW w:w="427" w:type="pct"/>
            <w:vMerge/>
          </w:tcPr>
          <w:p w14:paraId="5905FB9A"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vMerge/>
          </w:tcPr>
          <w:p w14:paraId="559215AA"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307D6533" w14:textId="77777777" w:rsidTr="00D0064D">
        <w:trPr>
          <w:trHeight w:val="20"/>
        </w:trPr>
        <w:tc>
          <w:tcPr>
            <w:tcW w:w="653" w:type="pct"/>
            <w:vMerge/>
          </w:tcPr>
          <w:p w14:paraId="5FA34013" w14:textId="77777777" w:rsidR="00EF4302" w:rsidRPr="00123CBC" w:rsidRDefault="00EF4302" w:rsidP="00D0064D">
            <w:pPr>
              <w:spacing w:after="0" w:line="240" w:lineRule="auto"/>
              <w:rPr>
                <w:rFonts w:ascii="Times New Roman" w:hAnsi="Times New Roman"/>
                <w:b/>
                <w:bCs/>
                <w:sz w:val="24"/>
                <w:szCs w:val="24"/>
              </w:rPr>
            </w:pPr>
          </w:p>
        </w:tc>
        <w:tc>
          <w:tcPr>
            <w:tcW w:w="2706" w:type="pct"/>
            <w:tcBorders>
              <w:right w:val="single" w:sz="4" w:space="0" w:color="auto"/>
            </w:tcBorders>
          </w:tcPr>
          <w:p w14:paraId="14DE1044" w14:textId="77777777" w:rsidR="00EF4302" w:rsidRPr="00123CBC" w:rsidRDefault="00EF4302" w:rsidP="00D0064D">
            <w:pPr>
              <w:spacing w:after="0" w:line="240" w:lineRule="auto"/>
              <w:rPr>
                <w:rFonts w:ascii="Times New Roman" w:hAnsi="Times New Roman"/>
                <w:b/>
                <w:sz w:val="24"/>
                <w:szCs w:val="24"/>
              </w:rPr>
            </w:pPr>
            <w:r w:rsidRPr="00123CBC">
              <w:rPr>
                <w:rFonts w:ascii="Times New Roman" w:hAnsi="Times New Roman"/>
                <w:b/>
                <w:bCs/>
                <w:sz w:val="24"/>
                <w:szCs w:val="24"/>
              </w:rPr>
              <w:t xml:space="preserve">В том числе практических занятий </w:t>
            </w:r>
          </w:p>
        </w:tc>
        <w:tc>
          <w:tcPr>
            <w:tcW w:w="855" w:type="pct"/>
            <w:tcBorders>
              <w:top w:val="single" w:sz="4" w:space="0" w:color="auto"/>
              <w:left w:val="single" w:sz="4" w:space="0" w:color="auto"/>
              <w:bottom w:val="single" w:sz="4" w:space="0" w:color="auto"/>
              <w:right w:val="single" w:sz="4" w:space="0" w:color="auto"/>
            </w:tcBorders>
          </w:tcPr>
          <w:p w14:paraId="2622C1BE" w14:textId="77777777" w:rsidR="00EF4302" w:rsidRPr="00123CBC" w:rsidRDefault="00EF4302" w:rsidP="00D0064D">
            <w:pPr>
              <w:spacing w:after="0" w:line="240" w:lineRule="auto"/>
              <w:jc w:val="center"/>
              <w:rPr>
                <w:rFonts w:ascii="Times New Roman" w:hAnsi="Times New Roman"/>
                <w:b/>
                <w:bCs/>
                <w:sz w:val="24"/>
                <w:szCs w:val="24"/>
              </w:rPr>
            </w:pPr>
            <w:r>
              <w:rPr>
                <w:rFonts w:ascii="Times New Roman" w:hAnsi="Times New Roman"/>
                <w:b/>
                <w:bCs/>
                <w:sz w:val="24"/>
                <w:szCs w:val="24"/>
              </w:rPr>
              <w:t>8</w:t>
            </w:r>
          </w:p>
        </w:tc>
        <w:tc>
          <w:tcPr>
            <w:tcW w:w="427" w:type="pct"/>
          </w:tcPr>
          <w:p w14:paraId="1E6F62FA"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3234D934"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3D7A04F8" w14:textId="77777777" w:rsidTr="00D0064D">
        <w:trPr>
          <w:trHeight w:val="20"/>
        </w:trPr>
        <w:tc>
          <w:tcPr>
            <w:tcW w:w="653" w:type="pct"/>
            <w:vMerge/>
          </w:tcPr>
          <w:p w14:paraId="55A0300A" w14:textId="77777777" w:rsidR="00EF4302" w:rsidRPr="00123CBC" w:rsidRDefault="00EF4302" w:rsidP="00D0064D">
            <w:pPr>
              <w:spacing w:after="0" w:line="240" w:lineRule="auto"/>
              <w:rPr>
                <w:rFonts w:ascii="Times New Roman" w:hAnsi="Times New Roman"/>
                <w:b/>
                <w:bCs/>
                <w:sz w:val="24"/>
                <w:szCs w:val="24"/>
              </w:rPr>
            </w:pPr>
          </w:p>
        </w:tc>
        <w:tc>
          <w:tcPr>
            <w:tcW w:w="2706" w:type="pct"/>
            <w:tcBorders>
              <w:right w:val="single" w:sz="4" w:space="0" w:color="auto"/>
            </w:tcBorders>
          </w:tcPr>
          <w:p w14:paraId="7D5FD9A7" w14:textId="77777777" w:rsidR="00EF4302" w:rsidRPr="00980CA9" w:rsidRDefault="00EF4302" w:rsidP="00D0064D">
            <w:pPr>
              <w:spacing w:after="0" w:line="240" w:lineRule="auto"/>
              <w:rPr>
                <w:rFonts w:ascii="Times New Roman" w:hAnsi="Times New Roman"/>
                <w:bCs/>
                <w:sz w:val="24"/>
                <w:szCs w:val="24"/>
              </w:rPr>
            </w:pPr>
            <w:r w:rsidRPr="003522DE">
              <w:rPr>
                <w:rFonts w:ascii="Times New Roman" w:hAnsi="Times New Roman"/>
                <w:b/>
                <w:bCs/>
                <w:sz w:val="24"/>
                <w:szCs w:val="24"/>
              </w:rPr>
              <w:t>Практическое занятие № 1</w:t>
            </w:r>
            <w:r>
              <w:rPr>
                <w:rFonts w:ascii="Times New Roman" w:hAnsi="Times New Roman"/>
                <w:b/>
                <w:bCs/>
                <w:sz w:val="24"/>
                <w:szCs w:val="24"/>
              </w:rPr>
              <w:t xml:space="preserve">9. </w:t>
            </w:r>
            <w:r w:rsidRPr="00123CBC">
              <w:rPr>
                <w:rFonts w:ascii="Times New Roman" w:hAnsi="Times New Roman"/>
                <w:bCs/>
                <w:sz w:val="24"/>
                <w:szCs w:val="24"/>
              </w:rPr>
              <w:t>Совершенствование техники выполнения ведения мяча, передачи и броска мяча в</w:t>
            </w:r>
            <w:r>
              <w:rPr>
                <w:rFonts w:ascii="Times New Roman" w:hAnsi="Times New Roman"/>
                <w:bCs/>
                <w:sz w:val="24"/>
                <w:szCs w:val="24"/>
              </w:rPr>
              <w:t xml:space="preserve"> </w:t>
            </w:r>
            <w:r w:rsidRPr="00123CBC">
              <w:rPr>
                <w:rFonts w:ascii="Times New Roman" w:hAnsi="Times New Roman"/>
                <w:bCs/>
                <w:sz w:val="24"/>
                <w:szCs w:val="24"/>
              </w:rPr>
              <w:t>кольцо с места</w:t>
            </w:r>
          </w:p>
        </w:tc>
        <w:tc>
          <w:tcPr>
            <w:tcW w:w="855" w:type="pct"/>
            <w:tcBorders>
              <w:top w:val="single" w:sz="4" w:space="0" w:color="auto"/>
              <w:left w:val="single" w:sz="4" w:space="0" w:color="auto"/>
              <w:bottom w:val="single" w:sz="4" w:space="0" w:color="auto"/>
              <w:right w:val="single" w:sz="4" w:space="0" w:color="auto"/>
            </w:tcBorders>
          </w:tcPr>
          <w:p w14:paraId="612DDCB1" w14:textId="77777777" w:rsidR="00EF4302" w:rsidRPr="00DA5400" w:rsidRDefault="00EF4302" w:rsidP="00D0064D">
            <w:pPr>
              <w:spacing w:after="0" w:line="240" w:lineRule="auto"/>
              <w:jc w:val="center"/>
              <w:rPr>
                <w:rFonts w:ascii="Times New Roman" w:hAnsi="Times New Roman"/>
                <w:bCs/>
                <w:sz w:val="24"/>
                <w:szCs w:val="24"/>
              </w:rPr>
            </w:pPr>
            <w:r w:rsidRPr="00DA5400">
              <w:rPr>
                <w:rFonts w:ascii="Times New Roman" w:hAnsi="Times New Roman"/>
                <w:bCs/>
                <w:sz w:val="24"/>
                <w:szCs w:val="24"/>
              </w:rPr>
              <w:t>2</w:t>
            </w:r>
          </w:p>
        </w:tc>
        <w:tc>
          <w:tcPr>
            <w:tcW w:w="427" w:type="pct"/>
          </w:tcPr>
          <w:p w14:paraId="37786A69"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21971E81"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180FAD64" w14:textId="77777777" w:rsidTr="00D0064D">
        <w:trPr>
          <w:trHeight w:val="20"/>
        </w:trPr>
        <w:tc>
          <w:tcPr>
            <w:tcW w:w="653" w:type="pct"/>
            <w:vMerge/>
          </w:tcPr>
          <w:p w14:paraId="0D1D6A39" w14:textId="77777777" w:rsidR="00EF4302" w:rsidRPr="00123CBC" w:rsidRDefault="00EF4302" w:rsidP="00D0064D">
            <w:pPr>
              <w:spacing w:after="0" w:line="240" w:lineRule="auto"/>
              <w:rPr>
                <w:rFonts w:ascii="Times New Roman" w:hAnsi="Times New Roman"/>
                <w:b/>
                <w:bCs/>
                <w:sz w:val="24"/>
                <w:szCs w:val="24"/>
              </w:rPr>
            </w:pPr>
          </w:p>
        </w:tc>
        <w:tc>
          <w:tcPr>
            <w:tcW w:w="2706" w:type="pct"/>
            <w:tcBorders>
              <w:right w:val="single" w:sz="4" w:space="0" w:color="auto"/>
            </w:tcBorders>
          </w:tcPr>
          <w:p w14:paraId="3C80D52A" w14:textId="77777777" w:rsidR="00EF4302" w:rsidRPr="00123CBC" w:rsidRDefault="00EF4302" w:rsidP="00D0064D">
            <w:pPr>
              <w:spacing w:after="0" w:line="240" w:lineRule="auto"/>
              <w:rPr>
                <w:rFonts w:ascii="Times New Roman" w:hAnsi="Times New Roman"/>
                <w:b/>
                <w:bCs/>
                <w:sz w:val="24"/>
                <w:szCs w:val="24"/>
              </w:rPr>
            </w:pPr>
            <w:r w:rsidRPr="003522DE">
              <w:rPr>
                <w:rFonts w:ascii="Times New Roman" w:hAnsi="Times New Roman"/>
                <w:b/>
                <w:bCs/>
                <w:sz w:val="24"/>
                <w:szCs w:val="24"/>
              </w:rPr>
              <w:t xml:space="preserve">Практическое занятие № </w:t>
            </w:r>
            <w:r>
              <w:rPr>
                <w:rFonts w:ascii="Times New Roman" w:hAnsi="Times New Roman"/>
                <w:b/>
                <w:bCs/>
                <w:sz w:val="24"/>
                <w:szCs w:val="24"/>
              </w:rPr>
              <w:t xml:space="preserve">20. </w:t>
            </w:r>
            <w:r w:rsidRPr="00123CBC">
              <w:rPr>
                <w:rFonts w:ascii="Times New Roman" w:hAnsi="Times New Roman"/>
                <w:bCs/>
                <w:sz w:val="24"/>
                <w:szCs w:val="24"/>
              </w:rPr>
              <w:t>Совершенствование техники выполнения ведения мяча, передачи и броска мяча в</w:t>
            </w:r>
            <w:r>
              <w:rPr>
                <w:rFonts w:ascii="Times New Roman" w:hAnsi="Times New Roman"/>
                <w:bCs/>
                <w:sz w:val="24"/>
                <w:szCs w:val="24"/>
              </w:rPr>
              <w:t xml:space="preserve"> </w:t>
            </w:r>
            <w:r w:rsidRPr="00123CBC">
              <w:rPr>
                <w:rFonts w:ascii="Times New Roman" w:hAnsi="Times New Roman"/>
                <w:bCs/>
                <w:sz w:val="24"/>
                <w:szCs w:val="24"/>
              </w:rPr>
              <w:t>кольцо с места</w:t>
            </w:r>
          </w:p>
        </w:tc>
        <w:tc>
          <w:tcPr>
            <w:tcW w:w="855" w:type="pct"/>
            <w:tcBorders>
              <w:top w:val="single" w:sz="4" w:space="0" w:color="auto"/>
              <w:left w:val="single" w:sz="4" w:space="0" w:color="auto"/>
              <w:bottom w:val="single" w:sz="4" w:space="0" w:color="auto"/>
              <w:right w:val="single" w:sz="4" w:space="0" w:color="auto"/>
            </w:tcBorders>
          </w:tcPr>
          <w:p w14:paraId="357E7889" w14:textId="77777777" w:rsidR="00EF4302" w:rsidRPr="00DA5400" w:rsidRDefault="00EF4302" w:rsidP="00D0064D">
            <w:pPr>
              <w:spacing w:after="0" w:line="240" w:lineRule="auto"/>
              <w:jc w:val="center"/>
              <w:rPr>
                <w:rFonts w:ascii="Times New Roman" w:hAnsi="Times New Roman"/>
                <w:bCs/>
                <w:sz w:val="24"/>
                <w:szCs w:val="24"/>
              </w:rPr>
            </w:pPr>
            <w:r w:rsidRPr="00DA5400">
              <w:rPr>
                <w:rFonts w:ascii="Times New Roman" w:hAnsi="Times New Roman"/>
                <w:bCs/>
                <w:sz w:val="24"/>
                <w:szCs w:val="24"/>
              </w:rPr>
              <w:t>2</w:t>
            </w:r>
          </w:p>
        </w:tc>
        <w:tc>
          <w:tcPr>
            <w:tcW w:w="427" w:type="pct"/>
          </w:tcPr>
          <w:p w14:paraId="4FE2F629"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510A6D4B"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78F014D5" w14:textId="77777777" w:rsidTr="00D0064D">
        <w:trPr>
          <w:trHeight w:val="20"/>
        </w:trPr>
        <w:tc>
          <w:tcPr>
            <w:tcW w:w="653" w:type="pct"/>
            <w:vMerge/>
          </w:tcPr>
          <w:p w14:paraId="2C7B9252" w14:textId="77777777" w:rsidR="00EF4302" w:rsidRPr="00123CBC" w:rsidRDefault="00EF4302" w:rsidP="00D0064D">
            <w:pPr>
              <w:spacing w:after="0" w:line="240" w:lineRule="auto"/>
              <w:rPr>
                <w:rFonts w:ascii="Times New Roman" w:hAnsi="Times New Roman"/>
                <w:b/>
                <w:bCs/>
                <w:sz w:val="24"/>
                <w:szCs w:val="24"/>
              </w:rPr>
            </w:pPr>
          </w:p>
        </w:tc>
        <w:tc>
          <w:tcPr>
            <w:tcW w:w="2706" w:type="pct"/>
            <w:tcBorders>
              <w:right w:val="single" w:sz="4" w:space="0" w:color="auto"/>
            </w:tcBorders>
          </w:tcPr>
          <w:p w14:paraId="1BA92816" w14:textId="77777777" w:rsidR="00EF4302" w:rsidRPr="00980CA9" w:rsidRDefault="00EF4302" w:rsidP="00D0064D">
            <w:pPr>
              <w:spacing w:after="0" w:line="240" w:lineRule="auto"/>
              <w:jc w:val="both"/>
              <w:rPr>
                <w:rFonts w:ascii="Times New Roman" w:hAnsi="Times New Roman"/>
                <w:bCs/>
                <w:sz w:val="24"/>
                <w:szCs w:val="24"/>
              </w:rPr>
            </w:pPr>
            <w:r w:rsidRPr="003522DE">
              <w:rPr>
                <w:rFonts w:ascii="Times New Roman" w:hAnsi="Times New Roman"/>
                <w:b/>
                <w:bCs/>
                <w:sz w:val="24"/>
                <w:szCs w:val="24"/>
              </w:rPr>
              <w:t>Практическое занятие №</w:t>
            </w:r>
            <w:r>
              <w:rPr>
                <w:rFonts w:ascii="Times New Roman" w:hAnsi="Times New Roman"/>
                <w:b/>
                <w:bCs/>
                <w:sz w:val="24"/>
                <w:szCs w:val="24"/>
              </w:rPr>
              <w:t xml:space="preserve"> 21. </w:t>
            </w:r>
            <w:r w:rsidRPr="00980CA9">
              <w:rPr>
                <w:rFonts w:ascii="Times New Roman" w:hAnsi="Times New Roman"/>
                <w:color w:val="000000"/>
                <w:sz w:val="24"/>
                <w:szCs w:val="24"/>
              </w:rPr>
              <w:t>Совершенствование техники вырывания и выбивания мяча, техники бросков после ведения, тактических действий в нападении в игре</w:t>
            </w:r>
          </w:p>
        </w:tc>
        <w:tc>
          <w:tcPr>
            <w:tcW w:w="855" w:type="pct"/>
            <w:tcBorders>
              <w:top w:val="single" w:sz="4" w:space="0" w:color="auto"/>
              <w:left w:val="single" w:sz="4" w:space="0" w:color="auto"/>
              <w:bottom w:val="single" w:sz="4" w:space="0" w:color="auto"/>
              <w:right w:val="single" w:sz="4" w:space="0" w:color="auto"/>
            </w:tcBorders>
          </w:tcPr>
          <w:p w14:paraId="437394BB" w14:textId="77777777" w:rsidR="00EF4302" w:rsidRPr="00DA5400" w:rsidRDefault="00EF4302" w:rsidP="00D0064D">
            <w:pPr>
              <w:spacing w:after="0" w:line="240" w:lineRule="auto"/>
              <w:jc w:val="center"/>
              <w:rPr>
                <w:rFonts w:ascii="Times New Roman" w:hAnsi="Times New Roman"/>
                <w:bCs/>
                <w:sz w:val="24"/>
                <w:szCs w:val="24"/>
              </w:rPr>
            </w:pPr>
            <w:r w:rsidRPr="00DA5400">
              <w:rPr>
                <w:rFonts w:ascii="Times New Roman" w:hAnsi="Times New Roman"/>
                <w:bCs/>
                <w:sz w:val="24"/>
                <w:szCs w:val="24"/>
              </w:rPr>
              <w:t>2</w:t>
            </w:r>
          </w:p>
        </w:tc>
        <w:tc>
          <w:tcPr>
            <w:tcW w:w="427" w:type="pct"/>
          </w:tcPr>
          <w:p w14:paraId="441DA160"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3FC4B8BE"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25171A6B" w14:textId="77777777" w:rsidTr="00D0064D">
        <w:trPr>
          <w:trHeight w:val="20"/>
        </w:trPr>
        <w:tc>
          <w:tcPr>
            <w:tcW w:w="653" w:type="pct"/>
            <w:vMerge/>
          </w:tcPr>
          <w:p w14:paraId="2D5C17FB" w14:textId="77777777" w:rsidR="00EF4302" w:rsidRPr="00123CBC" w:rsidRDefault="00EF4302" w:rsidP="00D0064D">
            <w:pPr>
              <w:spacing w:after="0" w:line="240" w:lineRule="auto"/>
              <w:rPr>
                <w:rFonts w:ascii="Times New Roman" w:hAnsi="Times New Roman"/>
                <w:b/>
                <w:bCs/>
                <w:sz w:val="24"/>
                <w:szCs w:val="24"/>
              </w:rPr>
            </w:pPr>
          </w:p>
        </w:tc>
        <w:tc>
          <w:tcPr>
            <w:tcW w:w="2706" w:type="pct"/>
            <w:tcBorders>
              <w:right w:val="single" w:sz="4" w:space="0" w:color="auto"/>
            </w:tcBorders>
          </w:tcPr>
          <w:p w14:paraId="4110C18A" w14:textId="77777777" w:rsidR="00EF4302" w:rsidRPr="00980CA9" w:rsidRDefault="00EF4302" w:rsidP="00D0064D">
            <w:pPr>
              <w:spacing w:after="0" w:line="240" w:lineRule="auto"/>
              <w:rPr>
                <w:rFonts w:ascii="Times New Roman" w:hAnsi="Times New Roman"/>
                <w:bCs/>
                <w:sz w:val="24"/>
                <w:szCs w:val="24"/>
              </w:rPr>
            </w:pPr>
            <w:r w:rsidRPr="003522DE">
              <w:rPr>
                <w:rFonts w:ascii="Times New Roman" w:hAnsi="Times New Roman"/>
                <w:b/>
                <w:bCs/>
                <w:sz w:val="24"/>
                <w:szCs w:val="24"/>
              </w:rPr>
              <w:t>Практическое занятие №</w:t>
            </w:r>
            <w:r>
              <w:rPr>
                <w:rFonts w:ascii="Times New Roman" w:hAnsi="Times New Roman"/>
                <w:b/>
                <w:bCs/>
                <w:sz w:val="24"/>
                <w:szCs w:val="24"/>
              </w:rPr>
              <w:t xml:space="preserve"> 22. </w:t>
            </w:r>
            <w:r w:rsidRPr="00123CBC">
              <w:rPr>
                <w:rFonts w:ascii="Times New Roman" w:hAnsi="Times New Roman"/>
                <w:bCs/>
                <w:sz w:val="24"/>
                <w:szCs w:val="24"/>
              </w:rPr>
              <w:t>Совершенствование техники ведения и передачи мяча в движении, выполнения</w:t>
            </w:r>
            <w:r>
              <w:rPr>
                <w:rFonts w:ascii="Times New Roman" w:hAnsi="Times New Roman"/>
                <w:bCs/>
                <w:sz w:val="24"/>
                <w:szCs w:val="24"/>
              </w:rPr>
              <w:t xml:space="preserve"> </w:t>
            </w:r>
            <w:r w:rsidRPr="00123CBC">
              <w:rPr>
                <w:rFonts w:ascii="Times New Roman" w:hAnsi="Times New Roman"/>
                <w:bCs/>
                <w:sz w:val="24"/>
                <w:szCs w:val="24"/>
              </w:rPr>
              <w:t>упражнения «ведения-2 шага-бросок</w:t>
            </w:r>
            <w:r>
              <w:rPr>
                <w:rFonts w:ascii="Times New Roman" w:hAnsi="Times New Roman"/>
                <w:bCs/>
                <w:sz w:val="24"/>
                <w:szCs w:val="24"/>
              </w:rPr>
              <w:t>»</w:t>
            </w:r>
          </w:p>
        </w:tc>
        <w:tc>
          <w:tcPr>
            <w:tcW w:w="855" w:type="pct"/>
            <w:tcBorders>
              <w:top w:val="single" w:sz="4" w:space="0" w:color="auto"/>
              <w:left w:val="single" w:sz="4" w:space="0" w:color="auto"/>
              <w:bottom w:val="single" w:sz="4" w:space="0" w:color="auto"/>
              <w:right w:val="single" w:sz="4" w:space="0" w:color="auto"/>
            </w:tcBorders>
          </w:tcPr>
          <w:p w14:paraId="3ADD9E4E" w14:textId="77777777" w:rsidR="00EF4302" w:rsidRPr="00DA5400" w:rsidRDefault="00EF4302" w:rsidP="00D0064D">
            <w:pPr>
              <w:spacing w:after="0" w:line="240" w:lineRule="auto"/>
              <w:jc w:val="center"/>
              <w:rPr>
                <w:rFonts w:ascii="Times New Roman" w:hAnsi="Times New Roman"/>
                <w:bCs/>
                <w:sz w:val="24"/>
                <w:szCs w:val="24"/>
              </w:rPr>
            </w:pPr>
            <w:r w:rsidRPr="00DA5400">
              <w:rPr>
                <w:rFonts w:ascii="Times New Roman" w:hAnsi="Times New Roman"/>
                <w:bCs/>
                <w:sz w:val="24"/>
                <w:szCs w:val="24"/>
              </w:rPr>
              <w:t>2</w:t>
            </w:r>
          </w:p>
        </w:tc>
        <w:tc>
          <w:tcPr>
            <w:tcW w:w="427" w:type="pct"/>
          </w:tcPr>
          <w:p w14:paraId="630EE1A3"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4CF3191C"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0FC5A062" w14:textId="77777777" w:rsidTr="00D0064D">
        <w:trPr>
          <w:trHeight w:val="20"/>
        </w:trPr>
        <w:tc>
          <w:tcPr>
            <w:tcW w:w="653" w:type="pct"/>
            <w:vMerge/>
          </w:tcPr>
          <w:p w14:paraId="025D4D25" w14:textId="77777777" w:rsidR="00EF4302" w:rsidRPr="00123CBC" w:rsidRDefault="00EF4302" w:rsidP="00D0064D">
            <w:pPr>
              <w:spacing w:after="0" w:line="240" w:lineRule="auto"/>
              <w:rPr>
                <w:rFonts w:ascii="Times New Roman" w:hAnsi="Times New Roman"/>
                <w:b/>
                <w:bCs/>
                <w:sz w:val="24"/>
                <w:szCs w:val="24"/>
              </w:rPr>
            </w:pPr>
          </w:p>
        </w:tc>
        <w:tc>
          <w:tcPr>
            <w:tcW w:w="2706" w:type="pct"/>
            <w:tcBorders>
              <w:right w:val="single" w:sz="4" w:space="0" w:color="auto"/>
            </w:tcBorders>
          </w:tcPr>
          <w:p w14:paraId="506548DA" w14:textId="77777777" w:rsidR="00EF4302" w:rsidRPr="00123CBC" w:rsidRDefault="00EF4302" w:rsidP="00D0064D">
            <w:pPr>
              <w:spacing w:after="0" w:line="240" w:lineRule="auto"/>
              <w:rPr>
                <w:rFonts w:ascii="Times New Roman" w:hAnsi="Times New Roman"/>
                <w:bCs/>
                <w:sz w:val="24"/>
                <w:szCs w:val="24"/>
              </w:rPr>
            </w:pPr>
            <w:r w:rsidRPr="00123CBC">
              <w:rPr>
                <w:rFonts w:ascii="Times New Roman" w:hAnsi="Times New Roman"/>
                <w:b/>
                <w:bCs/>
                <w:sz w:val="24"/>
                <w:szCs w:val="24"/>
              </w:rPr>
              <w:t>Самостоятельная работа обучающихся</w:t>
            </w:r>
          </w:p>
        </w:tc>
        <w:tc>
          <w:tcPr>
            <w:tcW w:w="855" w:type="pct"/>
            <w:tcBorders>
              <w:top w:val="single" w:sz="4" w:space="0" w:color="auto"/>
              <w:left w:val="single" w:sz="4" w:space="0" w:color="auto"/>
              <w:bottom w:val="single" w:sz="4" w:space="0" w:color="auto"/>
              <w:right w:val="single" w:sz="4" w:space="0" w:color="auto"/>
            </w:tcBorders>
          </w:tcPr>
          <w:p w14:paraId="58A8A6D1" w14:textId="77777777" w:rsidR="00EF4302" w:rsidRPr="00123CBC" w:rsidRDefault="00EF4302" w:rsidP="00D0064D">
            <w:pPr>
              <w:spacing w:after="0" w:line="240" w:lineRule="auto"/>
              <w:jc w:val="center"/>
              <w:rPr>
                <w:rFonts w:ascii="Times New Roman" w:hAnsi="Times New Roman"/>
                <w:b/>
                <w:bCs/>
                <w:sz w:val="24"/>
                <w:szCs w:val="24"/>
              </w:rPr>
            </w:pPr>
            <w:r>
              <w:rPr>
                <w:rFonts w:ascii="Times New Roman" w:hAnsi="Times New Roman"/>
                <w:b/>
                <w:bCs/>
                <w:sz w:val="24"/>
                <w:szCs w:val="24"/>
              </w:rPr>
              <w:t>6</w:t>
            </w:r>
          </w:p>
        </w:tc>
        <w:tc>
          <w:tcPr>
            <w:tcW w:w="427" w:type="pct"/>
          </w:tcPr>
          <w:p w14:paraId="591485AD"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03593151"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6D7F728B" w14:textId="77777777" w:rsidTr="00D0064D">
        <w:trPr>
          <w:trHeight w:val="20"/>
        </w:trPr>
        <w:tc>
          <w:tcPr>
            <w:tcW w:w="653" w:type="pct"/>
            <w:vMerge/>
          </w:tcPr>
          <w:p w14:paraId="2BA68CAB" w14:textId="77777777" w:rsidR="00EF4302" w:rsidRPr="00123CBC" w:rsidRDefault="00EF4302" w:rsidP="00D0064D">
            <w:pPr>
              <w:spacing w:after="0" w:line="240" w:lineRule="auto"/>
              <w:rPr>
                <w:rFonts w:ascii="Times New Roman" w:hAnsi="Times New Roman"/>
                <w:b/>
                <w:bCs/>
                <w:sz w:val="24"/>
                <w:szCs w:val="24"/>
              </w:rPr>
            </w:pPr>
          </w:p>
        </w:tc>
        <w:tc>
          <w:tcPr>
            <w:tcW w:w="2706" w:type="pct"/>
            <w:tcBorders>
              <w:right w:val="single" w:sz="4" w:space="0" w:color="auto"/>
            </w:tcBorders>
          </w:tcPr>
          <w:p w14:paraId="2F6F5763" w14:textId="77777777" w:rsidR="00EF4302" w:rsidRPr="00123CBC" w:rsidRDefault="00EF4302" w:rsidP="00D0064D">
            <w:pPr>
              <w:spacing w:after="0" w:line="240" w:lineRule="auto"/>
              <w:jc w:val="both"/>
              <w:rPr>
                <w:rFonts w:ascii="Times New Roman" w:hAnsi="Times New Roman"/>
                <w:b/>
                <w:bCs/>
                <w:sz w:val="24"/>
                <w:szCs w:val="24"/>
              </w:rPr>
            </w:pPr>
            <w:r w:rsidRPr="00980CA9">
              <w:rPr>
                <w:rFonts w:ascii="Times New Roman" w:hAnsi="Times New Roman"/>
                <w:sz w:val="24"/>
                <w:szCs w:val="24"/>
              </w:rPr>
              <w:t>Освоение основных игровых элементов. Знание правил игры. Развитие координационных способностей, совершенствование ориентации в пространстве, скорости реакции, дифференцировке пространственных, временных и силовых параметров движения.</w:t>
            </w:r>
          </w:p>
        </w:tc>
        <w:tc>
          <w:tcPr>
            <w:tcW w:w="855" w:type="pct"/>
            <w:tcBorders>
              <w:top w:val="single" w:sz="4" w:space="0" w:color="auto"/>
              <w:left w:val="single" w:sz="4" w:space="0" w:color="auto"/>
              <w:bottom w:val="single" w:sz="4" w:space="0" w:color="auto"/>
              <w:right w:val="single" w:sz="4" w:space="0" w:color="auto"/>
            </w:tcBorders>
          </w:tcPr>
          <w:p w14:paraId="5D782D95" w14:textId="77777777" w:rsidR="00EF4302" w:rsidRPr="001C64DB" w:rsidRDefault="00EF4302" w:rsidP="00D0064D">
            <w:pPr>
              <w:spacing w:after="0" w:line="240" w:lineRule="auto"/>
              <w:jc w:val="center"/>
              <w:rPr>
                <w:rFonts w:ascii="Times New Roman" w:hAnsi="Times New Roman"/>
                <w:bCs/>
                <w:sz w:val="24"/>
                <w:szCs w:val="24"/>
              </w:rPr>
            </w:pPr>
            <w:r>
              <w:rPr>
                <w:rFonts w:ascii="Times New Roman" w:hAnsi="Times New Roman"/>
                <w:bCs/>
                <w:sz w:val="24"/>
                <w:szCs w:val="24"/>
              </w:rPr>
              <w:t>6</w:t>
            </w:r>
          </w:p>
        </w:tc>
        <w:tc>
          <w:tcPr>
            <w:tcW w:w="427" w:type="pct"/>
          </w:tcPr>
          <w:p w14:paraId="667984F1"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5EEE0D41"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14B97E03" w14:textId="77777777" w:rsidTr="00D0064D">
        <w:trPr>
          <w:trHeight w:val="20"/>
        </w:trPr>
        <w:tc>
          <w:tcPr>
            <w:tcW w:w="653" w:type="pct"/>
            <w:vMerge w:val="restart"/>
          </w:tcPr>
          <w:p w14:paraId="4D5A28F8" w14:textId="77777777" w:rsidR="00EF4302" w:rsidRPr="00123CBC" w:rsidRDefault="00EF4302" w:rsidP="00D0064D">
            <w:pPr>
              <w:spacing w:after="0" w:line="240" w:lineRule="auto"/>
              <w:rPr>
                <w:rFonts w:ascii="Times New Roman" w:hAnsi="Times New Roman"/>
                <w:b/>
                <w:bCs/>
                <w:sz w:val="24"/>
                <w:szCs w:val="24"/>
              </w:rPr>
            </w:pPr>
            <w:r w:rsidRPr="00123CBC">
              <w:rPr>
                <w:rFonts w:ascii="Times New Roman" w:hAnsi="Times New Roman"/>
                <w:b/>
                <w:bCs/>
                <w:sz w:val="24"/>
                <w:szCs w:val="24"/>
              </w:rPr>
              <w:lastRenderedPageBreak/>
              <w:t>Тема 3.3. Техника выполнения</w:t>
            </w:r>
          </w:p>
          <w:p w14:paraId="16E29048" w14:textId="77777777" w:rsidR="00EF4302" w:rsidRPr="00123CBC" w:rsidRDefault="00EF4302" w:rsidP="00D0064D">
            <w:pPr>
              <w:spacing w:after="0" w:line="240" w:lineRule="auto"/>
              <w:rPr>
                <w:rFonts w:ascii="Times New Roman" w:hAnsi="Times New Roman"/>
                <w:b/>
                <w:bCs/>
                <w:sz w:val="24"/>
                <w:szCs w:val="24"/>
              </w:rPr>
            </w:pPr>
            <w:r w:rsidRPr="00123CBC">
              <w:rPr>
                <w:rFonts w:ascii="Times New Roman" w:hAnsi="Times New Roman"/>
                <w:b/>
                <w:bCs/>
                <w:sz w:val="24"/>
                <w:szCs w:val="24"/>
              </w:rPr>
              <w:t>штрафного броска,</w:t>
            </w:r>
            <w:r>
              <w:rPr>
                <w:rFonts w:ascii="Times New Roman" w:hAnsi="Times New Roman"/>
                <w:b/>
                <w:bCs/>
                <w:sz w:val="24"/>
                <w:szCs w:val="24"/>
              </w:rPr>
              <w:t xml:space="preserve"> </w:t>
            </w:r>
            <w:r w:rsidRPr="00123CBC">
              <w:rPr>
                <w:rFonts w:ascii="Times New Roman" w:hAnsi="Times New Roman"/>
                <w:b/>
                <w:bCs/>
                <w:sz w:val="24"/>
                <w:szCs w:val="24"/>
              </w:rPr>
              <w:t>ведение, ловля и</w:t>
            </w:r>
            <w:r>
              <w:rPr>
                <w:rFonts w:ascii="Times New Roman" w:hAnsi="Times New Roman"/>
                <w:b/>
                <w:bCs/>
                <w:sz w:val="24"/>
                <w:szCs w:val="24"/>
              </w:rPr>
              <w:t xml:space="preserve"> </w:t>
            </w:r>
            <w:r w:rsidRPr="00123CBC">
              <w:rPr>
                <w:rFonts w:ascii="Times New Roman" w:hAnsi="Times New Roman"/>
                <w:b/>
                <w:bCs/>
                <w:sz w:val="24"/>
                <w:szCs w:val="24"/>
              </w:rPr>
              <w:t>передача мяча в</w:t>
            </w:r>
            <w:r>
              <w:rPr>
                <w:rFonts w:ascii="Times New Roman" w:hAnsi="Times New Roman"/>
                <w:b/>
                <w:bCs/>
                <w:sz w:val="24"/>
                <w:szCs w:val="24"/>
              </w:rPr>
              <w:t xml:space="preserve"> </w:t>
            </w:r>
            <w:r w:rsidRPr="00123CBC">
              <w:rPr>
                <w:rFonts w:ascii="Times New Roman" w:hAnsi="Times New Roman"/>
                <w:b/>
                <w:bCs/>
                <w:sz w:val="24"/>
                <w:szCs w:val="24"/>
              </w:rPr>
              <w:t>колоне и кругу,</w:t>
            </w:r>
            <w:r>
              <w:rPr>
                <w:rFonts w:ascii="Times New Roman" w:hAnsi="Times New Roman"/>
                <w:b/>
                <w:bCs/>
                <w:sz w:val="24"/>
                <w:szCs w:val="24"/>
              </w:rPr>
              <w:t xml:space="preserve"> </w:t>
            </w:r>
            <w:r w:rsidRPr="00123CBC">
              <w:rPr>
                <w:rFonts w:ascii="Times New Roman" w:hAnsi="Times New Roman"/>
                <w:b/>
                <w:bCs/>
                <w:sz w:val="24"/>
                <w:szCs w:val="24"/>
              </w:rPr>
              <w:t>правила баскетбола</w:t>
            </w:r>
          </w:p>
        </w:tc>
        <w:tc>
          <w:tcPr>
            <w:tcW w:w="2706" w:type="pct"/>
            <w:tcBorders>
              <w:right w:val="single" w:sz="4" w:space="0" w:color="auto"/>
            </w:tcBorders>
          </w:tcPr>
          <w:p w14:paraId="0CC5DA00" w14:textId="77777777" w:rsidR="00EF4302" w:rsidRPr="00123CBC" w:rsidRDefault="00EF4302" w:rsidP="00D0064D">
            <w:pPr>
              <w:spacing w:after="0" w:line="240" w:lineRule="auto"/>
              <w:rPr>
                <w:rFonts w:ascii="Times New Roman" w:hAnsi="Times New Roman"/>
                <w:b/>
                <w:bCs/>
                <w:sz w:val="24"/>
                <w:szCs w:val="24"/>
              </w:rPr>
            </w:pPr>
            <w:r w:rsidRPr="00123CBC">
              <w:rPr>
                <w:rFonts w:ascii="Times New Roman" w:hAnsi="Times New Roman"/>
                <w:b/>
                <w:bCs/>
                <w:sz w:val="24"/>
                <w:szCs w:val="24"/>
              </w:rPr>
              <w:t xml:space="preserve">Содержание учебного материала </w:t>
            </w:r>
          </w:p>
        </w:tc>
        <w:tc>
          <w:tcPr>
            <w:tcW w:w="855" w:type="pct"/>
            <w:tcBorders>
              <w:top w:val="single" w:sz="4" w:space="0" w:color="auto"/>
              <w:left w:val="single" w:sz="4" w:space="0" w:color="auto"/>
              <w:bottom w:val="single" w:sz="4" w:space="0" w:color="auto"/>
              <w:right w:val="single" w:sz="4" w:space="0" w:color="auto"/>
            </w:tcBorders>
          </w:tcPr>
          <w:p w14:paraId="1D48DC30" w14:textId="77777777" w:rsidR="00EF4302" w:rsidRPr="00123CBC" w:rsidRDefault="00EF4302" w:rsidP="00D0064D">
            <w:pPr>
              <w:spacing w:after="0" w:line="240" w:lineRule="auto"/>
              <w:jc w:val="center"/>
              <w:rPr>
                <w:rFonts w:ascii="Times New Roman" w:hAnsi="Times New Roman"/>
                <w:b/>
                <w:bCs/>
                <w:sz w:val="24"/>
                <w:szCs w:val="24"/>
              </w:rPr>
            </w:pPr>
            <w:r>
              <w:rPr>
                <w:rFonts w:ascii="Times New Roman" w:hAnsi="Times New Roman"/>
                <w:b/>
                <w:bCs/>
                <w:sz w:val="24"/>
                <w:szCs w:val="24"/>
              </w:rPr>
              <w:t>14</w:t>
            </w:r>
          </w:p>
        </w:tc>
        <w:tc>
          <w:tcPr>
            <w:tcW w:w="427" w:type="pct"/>
            <w:vMerge w:val="restart"/>
          </w:tcPr>
          <w:p w14:paraId="0F33DB08" w14:textId="77777777" w:rsidR="00EF4302" w:rsidRDefault="00EF4302" w:rsidP="00D0064D">
            <w:pPr>
              <w:spacing w:after="0" w:line="240" w:lineRule="auto"/>
              <w:jc w:val="center"/>
              <w:rPr>
                <w:rFonts w:ascii="Times New Roman" w:hAnsi="Times New Roman"/>
                <w:bCs/>
                <w:sz w:val="24"/>
                <w:szCs w:val="24"/>
              </w:rPr>
            </w:pPr>
            <w:r>
              <w:rPr>
                <w:rFonts w:ascii="Times New Roman" w:hAnsi="Times New Roman"/>
                <w:bCs/>
                <w:sz w:val="24"/>
                <w:szCs w:val="24"/>
              </w:rPr>
              <w:t>ОК 2</w:t>
            </w:r>
          </w:p>
          <w:p w14:paraId="53668138" w14:textId="77777777" w:rsidR="00EF4302" w:rsidRDefault="00EF4302" w:rsidP="00D0064D">
            <w:pPr>
              <w:spacing w:after="0" w:line="240" w:lineRule="auto"/>
              <w:jc w:val="center"/>
              <w:rPr>
                <w:rFonts w:ascii="Times New Roman" w:hAnsi="Times New Roman"/>
                <w:bCs/>
                <w:sz w:val="24"/>
                <w:szCs w:val="24"/>
              </w:rPr>
            </w:pPr>
            <w:r>
              <w:rPr>
                <w:rFonts w:ascii="Times New Roman" w:hAnsi="Times New Roman"/>
                <w:bCs/>
                <w:sz w:val="24"/>
                <w:szCs w:val="24"/>
              </w:rPr>
              <w:t xml:space="preserve"> ОК 3</w:t>
            </w:r>
          </w:p>
          <w:p w14:paraId="1E782DD8" w14:textId="77777777" w:rsidR="00EF4302" w:rsidRPr="009B656B" w:rsidRDefault="00EF4302" w:rsidP="00D0064D">
            <w:pPr>
              <w:spacing w:after="0" w:line="240" w:lineRule="auto"/>
              <w:jc w:val="center"/>
              <w:rPr>
                <w:rFonts w:ascii="Times New Roman" w:hAnsi="Times New Roman"/>
                <w:bCs/>
                <w:sz w:val="24"/>
                <w:szCs w:val="24"/>
              </w:rPr>
            </w:pPr>
            <w:r>
              <w:rPr>
                <w:rFonts w:ascii="Times New Roman" w:hAnsi="Times New Roman"/>
                <w:bCs/>
                <w:sz w:val="24"/>
                <w:szCs w:val="24"/>
              </w:rPr>
              <w:t xml:space="preserve"> ОК 6</w:t>
            </w:r>
          </w:p>
        </w:tc>
        <w:tc>
          <w:tcPr>
            <w:tcW w:w="359" w:type="pct"/>
            <w:vMerge w:val="restart"/>
          </w:tcPr>
          <w:p w14:paraId="03836B8C" w14:textId="77777777" w:rsidR="00EF4302" w:rsidRPr="009B656B" w:rsidRDefault="00EF4302" w:rsidP="00D0064D">
            <w:pPr>
              <w:spacing w:after="0" w:line="240" w:lineRule="auto"/>
              <w:jc w:val="center"/>
              <w:rPr>
                <w:rFonts w:ascii="Times New Roman" w:hAnsi="Times New Roman"/>
                <w:bCs/>
                <w:sz w:val="24"/>
                <w:szCs w:val="24"/>
              </w:rPr>
            </w:pPr>
            <w:r w:rsidRPr="009B656B">
              <w:rPr>
                <w:rFonts w:ascii="Times New Roman" w:hAnsi="Times New Roman"/>
                <w:bCs/>
                <w:sz w:val="24"/>
                <w:szCs w:val="24"/>
              </w:rPr>
              <w:t>У1</w:t>
            </w:r>
          </w:p>
          <w:p w14:paraId="63C1968D" w14:textId="77777777" w:rsidR="00EF4302" w:rsidRPr="009B656B" w:rsidRDefault="00EF4302" w:rsidP="00D0064D">
            <w:pPr>
              <w:spacing w:after="0" w:line="240" w:lineRule="auto"/>
              <w:jc w:val="center"/>
              <w:rPr>
                <w:rFonts w:ascii="Times New Roman" w:hAnsi="Times New Roman"/>
                <w:bCs/>
                <w:sz w:val="24"/>
                <w:szCs w:val="24"/>
              </w:rPr>
            </w:pPr>
            <w:r w:rsidRPr="009B656B">
              <w:rPr>
                <w:rFonts w:ascii="Times New Roman" w:hAnsi="Times New Roman"/>
                <w:bCs/>
                <w:sz w:val="24"/>
                <w:szCs w:val="24"/>
              </w:rPr>
              <w:t>З1, З2</w:t>
            </w:r>
          </w:p>
        </w:tc>
      </w:tr>
      <w:tr w:rsidR="00EF4302" w:rsidRPr="006B3BDD" w14:paraId="44F66501" w14:textId="77777777" w:rsidTr="00D0064D">
        <w:trPr>
          <w:trHeight w:val="20"/>
        </w:trPr>
        <w:tc>
          <w:tcPr>
            <w:tcW w:w="653" w:type="pct"/>
            <w:vMerge/>
          </w:tcPr>
          <w:p w14:paraId="2B23E3F3" w14:textId="77777777" w:rsidR="00EF4302" w:rsidRPr="00123CBC" w:rsidRDefault="00EF4302" w:rsidP="00D0064D">
            <w:pPr>
              <w:spacing w:after="0" w:line="240" w:lineRule="auto"/>
              <w:rPr>
                <w:rFonts w:ascii="Times New Roman" w:hAnsi="Times New Roman"/>
                <w:b/>
                <w:bCs/>
                <w:sz w:val="24"/>
                <w:szCs w:val="24"/>
              </w:rPr>
            </w:pPr>
          </w:p>
        </w:tc>
        <w:tc>
          <w:tcPr>
            <w:tcW w:w="2706" w:type="pct"/>
            <w:tcBorders>
              <w:right w:val="single" w:sz="4" w:space="0" w:color="auto"/>
            </w:tcBorders>
          </w:tcPr>
          <w:p w14:paraId="1AECB739" w14:textId="77777777" w:rsidR="00EF4302" w:rsidRPr="00123CBC" w:rsidRDefault="00EF4302" w:rsidP="00D0064D">
            <w:pPr>
              <w:spacing w:after="0" w:line="240" w:lineRule="auto"/>
              <w:jc w:val="both"/>
              <w:rPr>
                <w:rFonts w:ascii="Times New Roman" w:hAnsi="Times New Roman"/>
                <w:b/>
                <w:bCs/>
                <w:sz w:val="24"/>
                <w:szCs w:val="24"/>
              </w:rPr>
            </w:pPr>
            <w:r w:rsidRPr="00123CBC">
              <w:rPr>
                <w:rFonts w:ascii="Times New Roman" w:hAnsi="Times New Roman"/>
                <w:sz w:val="24"/>
                <w:szCs w:val="24"/>
              </w:rPr>
              <w:t>Техника выполнения штрафного броска, ведение, ловля и передача</w:t>
            </w:r>
            <w:r>
              <w:rPr>
                <w:rFonts w:ascii="Times New Roman" w:hAnsi="Times New Roman"/>
                <w:sz w:val="24"/>
                <w:szCs w:val="24"/>
              </w:rPr>
              <w:t xml:space="preserve"> </w:t>
            </w:r>
            <w:r w:rsidRPr="00123CBC">
              <w:rPr>
                <w:rFonts w:ascii="Times New Roman" w:hAnsi="Times New Roman"/>
                <w:sz w:val="24"/>
                <w:szCs w:val="24"/>
              </w:rPr>
              <w:t>мяча в колоне и кругу</w:t>
            </w:r>
            <w:r>
              <w:rPr>
                <w:rFonts w:ascii="Times New Roman" w:hAnsi="Times New Roman"/>
                <w:sz w:val="24"/>
                <w:szCs w:val="24"/>
              </w:rPr>
              <w:t>.</w:t>
            </w:r>
            <w:r w:rsidRPr="00123CBC">
              <w:rPr>
                <w:rFonts w:ascii="Times New Roman" w:hAnsi="Times New Roman"/>
                <w:sz w:val="24"/>
                <w:szCs w:val="24"/>
              </w:rPr>
              <w:t xml:space="preserve"> Техника выполнения перемещения </w:t>
            </w:r>
            <w:r>
              <w:rPr>
                <w:rFonts w:ascii="Times New Roman" w:hAnsi="Times New Roman"/>
                <w:sz w:val="24"/>
                <w:szCs w:val="24"/>
              </w:rPr>
              <w:t>в защитной стойке баскетболиста.</w:t>
            </w:r>
            <w:r w:rsidRPr="00123CBC">
              <w:rPr>
                <w:rFonts w:ascii="Times New Roman" w:hAnsi="Times New Roman"/>
                <w:sz w:val="24"/>
                <w:szCs w:val="24"/>
              </w:rPr>
              <w:t xml:space="preserve"> Применение правил игры в баскетбол в учебной игре</w:t>
            </w:r>
          </w:p>
        </w:tc>
        <w:tc>
          <w:tcPr>
            <w:tcW w:w="855" w:type="pct"/>
            <w:tcBorders>
              <w:top w:val="single" w:sz="4" w:space="0" w:color="auto"/>
              <w:left w:val="single" w:sz="4" w:space="0" w:color="auto"/>
              <w:bottom w:val="single" w:sz="4" w:space="0" w:color="auto"/>
              <w:right w:val="single" w:sz="4" w:space="0" w:color="auto"/>
            </w:tcBorders>
          </w:tcPr>
          <w:p w14:paraId="063DC64D" w14:textId="77777777" w:rsidR="00EF4302" w:rsidRPr="00123CBC" w:rsidRDefault="00EF4302" w:rsidP="00D0064D">
            <w:pPr>
              <w:spacing w:after="0" w:line="240" w:lineRule="auto"/>
              <w:jc w:val="center"/>
              <w:rPr>
                <w:rFonts w:ascii="Times New Roman" w:hAnsi="Times New Roman"/>
                <w:b/>
                <w:bCs/>
                <w:sz w:val="24"/>
                <w:szCs w:val="24"/>
              </w:rPr>
            </w:pPr>
          </w:p>
        </w:tc>
        <w:tc>
          <w:tcPr>
            <w:tcW w:w="427" w:type="pct"/>
            <w:vMerge/>
          </w:tcPr>
          <w:p w14:paraId="0AED1B1E"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vMerge/>
          </w:tcPr>
          <w:p w14:paraId="453608A4"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32BB6FD3" w14:textId="77777777" w:rsidTr="00D0064D">
        <w:trPr>
          <w:trHeight w:val="20"/>
        </w:trPr>
        <w:tc>
          <w:tcPr>
            <w:tcW w:w="653" w:type="pct"/>
            <w:vMerge/>
          </w:tcPr>
          <w:p w14:paraId="3B8DA0A5" w14:textId="77777777" w:rsidR="00EF4302" w:rsidRPr="00123CBC" w:rsidRDefault="00EF4302" w:rsidP="00D0064D">
            <w:pPr>
              <w:spacing w:after="0" w:line="240" w:lineRule="auto"/>
              <w:rPr>
                <w:rFonts w:ascii="Times New Roman" w:hAnsi="Times New Roman"/>
                <w:b/>
                <w:bCs/>
                <w:sz w:val="24"/>
                <w:szCs w:val="24"/>
              </w:rPr>
            </w:pPr>
          </w:p>
        </w:tc>
        <w:tc>
          <w:tcPr>
            <w:tcW w:w="2706" w:type="pct"/>
            <w:tcBorders>
              <w:right w:val="single" w:sz="4" w:space="0" w:color="auto"/>
            </w:tcBorders>
          </w:tcPr>
          <w:p w14:paraId="4358A625" w14:textId="77777777" w:rsidR="00EF4302" w:rsidRPr="00123CBC" w:rsidRDefault="00EF4302" w:rsidP="00D0064D">
            <w:pPr>
              <w:spacing w:after="0" w:line="240" w:lineRule="auto"/>
              <w:rPr>
                <w:rFonts w:ascii="Times New Roman" w:hAnsi="Times New Roman"/>
                <w:b/>
                <w:sz w:val="24"/>
                <w:szCs w:val="24"/>
              </w:rPr>
            </w:pPr>
            <w:r w:rsidRPr="00123CBC">
              <w:rPr>
                <w:rFonts w:ascii="Times New Roman" w:hAnsi="Times New Roman"/>
                <w:b/>
                <w:bCs/>
                <w:sz w:val="24"/>
                <w:szCs w:val="24"/>
              </w:rPr>
              <w:t xml:space="preserve">В том числе практических занятий </w:t>
            </w:r>
          </w:p>
        </w:tc>
        <w:tc>
          <w:tcPr>
            <w:tcW w:w="855" w:type="pct"/>
            <w:tcBorders>
              <w:top w:val="single" w:sz="4" w:space="0" w:color="auto"/>
              <w:left w:val="single" w:sz="4" w:space="0" w:color="auto"/>
              <w:bottom w:val="single" w:sz="4" w:space="0" w:color="auto"/>
              <w:right w:val="single" w:sz="4" w:space="0" w:color="auto"/>
            </w:tcBorders>
          </w:tcPr>
          <w:p w14:paraId="3AEAA8DE" w14:textId="77777777" w:rsidR="00EF4302" w:rsidRPr="00123CBC" w:rsidRDefault="00EF4302" w:rsidP="00D0064D">
            <w:pPr>
              <w:spacing w:after="0" w:line="240" w:lineRule="auto"/>
              <w:jc w:val="center"/>
              <w:rPr>
                <w:rFonts w:ascii="Times New Roman" w:hAnsi="Times New Roman"/>
                <w:b/>
                <w:bCs/>
                <w:sz w:val="24"/>
                <w:szCs w:val="24"/>
              </w:rPr>
            </w:pPr>
            <w:r>
              <w:rPr>
                <w:rFonts w:ascii="Times New Roman" w:hAnsi="Times New Roman"/>
                <w:b/>
                <w:bCs/>
                <w:sz w:val="24"/>
                <w:szCs w:val="24"/>
              </w:rPr>
              <w:t>8</w:t>
            </w:r>
          </w:p>
        </w:tc>
        <w:tc>
          <w:tcPr>
            <w:tcW w:w="427" w:type="pct"/>
          </w:tcPr>
          <w:p w14:paraId="575D14CE"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28F3F99B"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06EA98C1" w14:textId="77777777" w:rsidTr="00D0064D">
        <w:trPr>
          <w:trHeight w:val="20"/>
        </w:trPr>
        <w:tc>
          <w:tcPr>
            <w:tcW w:w="653" w:type="pct"/>
            <w:vMerge/>
          </w:tcPr>
          <w:p w14:paraId="5BBDB430" w14:textId="77777777" w:rsidR="00EF4302" w:rsidRPr="00123CBC" w:rsidRDefault="00EF4302" w:rsidP="00D0064D">
            <w:pPr>
              <w:spacing w:after="0" w:line="240" w:lineRule="auto"/>
              <w:rPr>
                <w:rFonts w:ascii="Times New Roman" w:hAnsi="Times New Roman"/>
                <w:b/>
                <w:bCs/>
                <w:sz w:val="24"/>
                <w:szCs w:val="24"/>
              </w:rPr>
            </w:pPr>
          </w:p>
        </w:tc>
        <w:tc>
          <w:tcPr>
            <w:tcW w:w="2706" w:type="pct"/>
            <w:tcBorders>
              <w:right w:val="single" w:sz="4" w:space="0" w:color="auto"/>
            </w:tcBorders>
          </w:tcPr>
          <w:p w14:paraId="17B67AAB" w14:textId="77777777" w:rsidR="00EF4302" w:rsidRPr="00123CBC" w:rsidRDefault="00EF4302" w:rsidP="00D0064D">
            <w:pPr>
              <w:spacing w:after="0" w:line="240" w:lineRule="auto"/>
              <w:rPr>
                <w:rFonts w:ascii="Times New Roman" w:hAnsi="Times New Roman"/>
                <w:b/>
                <w:bCs/>
                <w:sz w:val="24"/>
                <w:szCs w:val="24"/>
              </w:rPr>
            </w:pPr>
            <w:r w:rsidRPr="003522DE">
              <w:rPr>
                <w:rFonts w:ascii="Times New Roman" w:hAnsi="Times New Roman"/>
                <w:b/>
                <w:bCs/>
                <w:sz w:val="24"/>
                <w:szCs w:val="24"/>
              </w:rPr>
              <w:t>Практическое занятие №</w:t>
            </w:r>
            <w:r>
              <w:rPr>
                <w:rFonts w:ascii="Times New Roman" w:hAnsi="Times New Roman"/>
                <w:b/>
                <w:bCs/>
                <w:sz w:val="24"/>
                <w:szCs w:val="24"/>
              </w:rPr>
              <w:t xml:space="preserve"> 23. </w:t>
            </w:r>
            <w:r w:rsidRPr="00123CBC">
              <w:rPr>
                <w:rFonts w:ascii="Times New Roman" w:hAnsi="Times New Roman"/>
                <w:bCs/>
                <w:sz w:val="24"/>
                <w:szCs w:val="24"/>
              </w:rPr>
              <w:t>Совершенствование техн</w:t>
            </w:r>
            <w:r>
              <w:rPr>
                <w:rFonts w:ascii="Times New Roman" w:hAnsi="Times New Roman"/>
                <w:bCs/>
                <w:sz w:val="24"/>
                <w:szCs w:val="24"/>
              </w:rPr>
              <w:t>ики выполнения штрафного броска</w:t>
            </w:r>
          </w:p>
        </w:tc>
        <w:tc>
          <w:tcPr>
            <w:tcW w:w="855" w:type="pct"/>
            <w:tcBorders>
              <w:top w:val="single" w:sz="4" w:space="0" w:color="auto"/>
              <w:left w:val="single" w:sz="4" w:space="0" w:color="auto"/>
              <w:bottom w:val="single" w:sz="4" w:space="0" w:color="auto"/>
              <w:right w:val="single" w:sz="4" w:space="0" w:color="auto"/>
            </w:tcBorders>
          </w:tcPr>
          <w:p w14:paraId="4E8CB4CF" w14:textId="77777777" w:rsidR="00EF4302" w:rsidRPr="00075691" w:rsidRDefault="00EF4302" w:rsidP="00D0064D">
            <w:pPr>
              <w:spacing w:after="0" w:line="240" w:lineRule="auto"/>
              <w:jc w:val="center"/>
              <w:rPr>
                <w:rFonts w:ascii="Times New Roman" w:hAnsi="Times New Roman"/>
                <w:bCs/>
                <w:sz w:val="24"/>
                <w:szCs w:val="24"/>
              </w:rPr>
            </w:pPr>
            <w:r w:rsidRPr="00075691">
              <w:rPr>
                <w:rFonts w:ascii="Times New Roman" w:hAnsi="Times New Roman"/>
                <w:bCs/>
                <w:sz w:val="24"/>
                <w:szCs w:val="24"/>
              </w:rPr>
              <w:t>2</w:t>
            </w:r>
          </w:p>
        </w:tc>
        <w:tc>
          <w:tcPr>
            <w:tcW w:w="427" w:type="pct"/>
          </w:tcPr>
          <w:p w14:paraId="07013601"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54817ECE"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5F087D18" w14:textId="77777777" w:rsidTr="00D0064D">
        <w:trPr>
          <w:trHeight w:val="20"/>
        </w:trPr>
        <w:tc>
          <w:tcPr>
            <w:tcW w:w="653" w:type="pct"/>
            <w:vMerge/>
          </w:tcPr>
          <w:p w14:paraId="70F2D783" w14:textId="77777777" w:rsidR="00EF4302" w:rsidRPr="00123CBC" w:rsidRDefault="00EF4302" w:rsidP="00D0064D">
            <w:pPr>
              <w:spacing w:after="0" w:line="240" w:lineRule="auto"/>
              <w:rPr>
                <w:rFonts w:ascii="Times New Roman" w:hAnsi="Times New Roman"/>
                <w:b/>
                <w:bCs/>
                <w:sz w:val="24"/>
                <w:szCs w:val="24"/>
              </w:rPr>
            </w:pPr>
          </w:p>
        </w:tc>
        <w:tc>
          <w:tcPr>
            <w:tcW w:w="2706" w:type="pct"/>
            <w:tcBorders>
              <w:right w:val="single" w:sz="4" w:space="0" w:color="auto"/>
            </w:tcBorders>
          </w:tcPr>
          <w:p w14:paraId="2F42ADA8" w14:textId="77777777" w:rsidR="00EF4302" w:rsidRPr="00075691" w:rsidRDefault="00EF4302" w:rsidP="00D0064D">
            <w:pPr>
              <w:spacing w:after="0" w:line="240" w:lineRule="auto"/>
              <w:rPr>
                <w:rFonts w:ascii="Times New Roman" w:hAnsi="Times New Roman"/>
                <w:bCs/>
                <w:sz w:val="24"/>
                <w:szCs w:val="24"/>
              </w:rPr>
            </w:pPr>
            <w:r w:rsidRPr="003522DE">
              <w:rPr>
                <w:rFonts w:ascii="Times New Roman" w:hAnsi="Times New Roman"/>
                <w:b/>
                <w:bCs/>
                <w:sz w:val="24"/>
                <w:szCs w:val="24"/>
              </w:rPr>
              <w:t>Практическое занятие №</w:t>
            </w:r>
            <w:r>
              <w:rPr>
                <w:rFonts w:ascii="Times New Roman" w:hAnsi="Times New Roman"/>
                <w:b/>
                <w:bCs/>
                <w:sz w:val="24"/>
                <w:szCs w:val="24"/>
              </w:rPr>
              <w:t xml:space="preserve"> 24. </w:t>
            </w:r>
            <w:r w:rsidRPr="00123CBC">
              <w:rPr>
                <w:rFonts w:ascii="Times New Roman" w:hAnsi="Times New Roman"/>
                <w:bCs/>
                <w:sz w:val="24"/>
                <w:szCs w:val="24"/>
              </w:rPr>
              <w:t>Совершенствование техн</w:t>
            </w:r>
            <w:r>
              <w:rPr>
                <w:rFonts w:ascii="Times New Roman" w:hAnsi="Times New Roman"/>
                <w:bCs/>
                <w:sz w:val="24"/>
                <w:szCs w:val="24"/>
              </w:rPr>
              <w:t xml:space="preserve">ики </w:t>
            </w:r>
            <w:r w:rsidRPr="00123CBC">
              <w:rPr>
                <w:rFonts w:ascii="Times New Roman" w:hAnsi="Times New Roman"/>
                <w:bCs/>
                <w:sz w:val="24"/>
                <w:szCs w:val="24"/>
              </w:rPr>
              <w:t>ведение, ловля и передача</w:t>
            </w:r>
            <w:r>
              <w:rPr>
                <w:rFonts w:ascii="Times New Roman" w:hAnsi="Times New Roman"/>
                <w:bCs/>
                <w:sz w:val="24"/>
                <w:szCs w:val="24"/>
              </w:rPr>
              <w:t xml:space="preserve"> </w:t>
            </w:r>
            <w:r w:rsidRPr="00123CBC">
              <w:rPr>
                <w:rFonts w:ascii="Times New Roman" w:hAnsi="Times New Roman"/>
                <w:bCs/>
                <w:sz w:val="24"/>
                <w:szCs w:val="24"/>
              </w:rPr>
              <w:t xml:space="preserve">мяча в колоне </w:t>
            </w:r>
          </w:p>
        </w:tc>
        <w:tc>
          <w:tcPr>
            <w:tcW w:w="855" w:type="pct"/>
            <w:tcBorders>
              <w:top w:val="single" w:sz="4" w:space="0" w:color="auto"/>
              <w:left w:val="single" w:sz="4" w:space="0" w:color="auto"/>
              <w:bottom w:val="single" w:sz="4" w:space="0" w:color="auto"/>
              <w:right w:val="single" w:sz="4" w:space="0" w:color="auto"/>
            </w:tcBorders>
          </w:tcPr>
          <w:p w14:paraId="2C0CE39E" w14:textId="77777777" w:rsidR="00EF4302" w:rsidRPr="00075691" w:rsidRDefault="00EF4302" w:rsidP="00D0064D">
            <w:pPr>
              <w:spacing w:after="0" w:line="240" w:lineRule="auto"/>
              <w:jc w:val="center"/>
              <w:rPr>
                <w:rFonts w:ascii="Times New Roman" w:hAnsi="Times New Roman"/>
                <w:bCs/>
                <w:sz w:val="24"/>
                <w:szCs w:val="24"/>
              </w:rPr>
            </w:pPr>
            <w:r w:rsidRPr="00075691">
              <w:rPr>
                <w:rFonts w:ascii="Times New Roman" w:hAnsi="Times New Roman"/>
                <w:bCs/>
                <w:sz w:val="24"/>
                <w:szCs w:val="24"/>
              </w:rPr>
              <w:t>2</w:t>
            </w:r>
          </w:p>
        </w:tc>
        <w:tc>
          <w:tcPr>
            <w:tcW w:w="427" w:type="pct"/>
          </w:tcPr>
          <w:p w14:paraId="0584F939"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5959A47F"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031CBC14" w14:textId="77777777" w:rsidTr="00D0064D">
        <w:trPr>
          <w:trHeight w:val="20"/>
        </w:trPr>
        <w:tc>
          <w:tcPr>
            <w:tcW w:w="653" w:type="pct"/>
            <w:vMerge/>
          </w:tcPr>
          <w:p w14:paraId="63B3DD34" w14:textId="77777777" w:rsidR="00EF4302" w:rsidRPr="00123CBC" w:rsidRDefault="00EF4302" w:rsidP="00D0064D">
            <w:pPr>
              <w:spacing w:after="0" w:line="240" w:lineRule="auto"/>
              <w:rPr>
                <w:rFonts w:ascii="Times New Roman" w:hAnsi="Times New Roman"/>
                <w:b/>
                <w:bCs/>
                <w:sz w:val="24"/>
                <w:szCs w:val="24"/>
              </w:rPr>
            </w:pPr>
          </w:p>
        </w:tc>
        <w:tc>
          <w:tcPr>
            <w:tcW w:w="2706" w:type="pct"/>
            <w:tcBorders>
              <w:right w:val="single" w:sz="4" w:space="0" w:color="auto"/>
            </w:tcBorders>
          </w:tcPr>
          <w:p w14:paraId="063A0BC8" w14:textId="77777777" w:rsidR="00EF4302" w:rsidRPr="00075691" w:rsidRDefault="00EF4302" w:rsidP="00D0064D">
            <w:pPr>
              <w:spacing w:after="0" w:line="240" w:lineRule="auto"/>
              <w:rPr>
                <w:rFonts w:ascii="Times New Roman" w:hAnsi="Times New Roman"/>
                <w:bCs/>
                <w:sz w:val="24"/>
                <w:szCs w:val="24"/>
              </w:rPr>
            </w:pPr>
            <w:r w:rsidRPr="003522DE">
              <w:rPr>
                <w:rFonts w:ascii="Times New Roman" w:hAnsi="Times New Roman"/>
                <w:b/>
                <w:bCs/>
                <w:sz w:val="24"/>
                <w:szCs w:val="24"/>
              </w:rPr>
              <w:t>Практическое занятие №</w:t>
            </w:r>
            <w:r>
              <w:rPr>
                <w:rFonts w:ascii="Times New Roman" w:hAnsi="Times New Roman"/>
                <w:b/>
                <w:bCs/>
                <w:sz w:val="24"/>
                <w:szCs w:val="24"/>
              </w:rPr>
              <w:t xml:space="preserve"> 25. </w:t>
            </w:r>
            <w:r w:rsidRPr="00123CBC">
              <w:rPr>
                <w:rFonts w:ascii="Times New Roman" w:hAnsi="Times New Roman"/>
                <w:bCs/>
                <w:sz w:val="24"/>
                <w:szCs w:val="24"/>
              </w:rPr>
              <w:t>Совершенствование техн</w:t>
            </w:r>
            <w:r>
              <w:rPr>
                <w:rFonts w:ascii="Times New Roman" w:hAnsi="Times New Roman"/>
                <w:bCs/>
                <w:sz w:val="24"/>
                <w:szCs w:val="24"/>
              </w:rPr>
              <w:t xml:space="preserve">ики </w:t>
            </w:r>
            <w:r w:rsidRPr="00123CBC">
              <w:rPr>
                <w:rFonts w:ascii="Times New Roman" w:hAnsi="Times New Roman"/>
                <w:bCs/>
                <w:sz w:val="24"/>
                <w:szCs w:val="24"/>
              </w:rPr>
              <w:t>ведение, ловля и передача</w:t>
            </w:r>
            <w:r>
              <w:rPr>
                <w:rFonts w:ascii="Times New Roman" w:hAnsi="Times New Roman"/>
                <w:bCs/>
                <w:sz w:val="24"/>
                <w:szCs w:val="24"/>
              </w:rPr>
              <w:t xml:space="preserve"> </w:t>
            </w:r>
            <w:r w:rsidRPr="00123CBC">
              <w:rPr>
                <w:rFonts w:ascii="Times New Roman" w:hAnsi="Times New Roman"/>
                <w:bCs/>
                <w:sz w:val="24"/>
                <w:szCs w:val="24"/>
              </w:rPr>
              <w:t xml:space="preserve">мяча в </w:t>
            </w:r>
            <w:r>
              <w:rPr>
                <w:rFonts w:ascii="Times New Roman" w:hAnsi="Times New Roman"/>
                <w:bCs/>
                <w:sz w:val="24"/>
                <w:szCs w:val="24"/>
              </w:rPr>
              <w:t>кругу</w:t>
            </w:r>
          </w:p>
        </w:tc>
        <w:tc>
          <w:tcPr>
            <w:tcW w:w="855" w:type="pct"/>
            <w:tcBorders>
              <w:top w:val="single" w:sz="4" w:space="0" w:color="auto"/>
              <w:left w:val="single" w:sz="4" w:space="0" w:color="auto"/>
              <w:bottom w:val="single" w:sz="4" w:space="0" w:color="auto"/>
              <w:right w:val="single" w:sz="4" w:space="0" w:color="auto"/>
            </w:tcBorders>
          </w:tcPr>
          <w:p w14:paraId="7BE29CBE" w14:textId="77777777" w:rsidR="00EF4302" w:rsidRPr="00075691" w:rsidRDefault="00EF4302" w:rsidP="00D0064D">
            <w:pPr>
              <w:spacing w:after="0" w:line="240" w:lineRule="auto"/>
              <w:jc w:val="center"/>
              <w:rPr>
                <w:rFonts w:ascii="Times New Roman" w:hAnsi="Times New Roman"/>
                <w:bCs/>
                <w:sz w:val="24"/>
                <w:szCs w:val="24"/>
              </w:rPr>
            </w:pPr>
            <w:r w:rsidRPr="00075691">
              <w:rPr>
                <w:rFonts w:ascii="Times New Roman" w:hAnsi="Times New Roman"/>
                <w:bCs/>
                <w:sz w:val="24"/>
                <w:szCs w:val="24"/>
              </w:rPr>
              <w:t>2</w:t>
            </w:r>
          </w:p>
        </w:tc>
        <w:tc>
          <w:tcPr>
            <w:tcW w:w="427" w:type="pct"/>
          </w:tcPr>
          <w:p w14:paraId="3FA421DB"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16B399B7"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1805AEAB" w14:textId="77777777" w:rsidTr="00D0064D">
        <w:trPr>
          <w:trHeight w:val="20"/>
        </w:trPr>
        <w:tc>
          <w:tcPr>
            <w:tcW w:w="653" w:type="pct"/>
            <w:vMerge/>
          </w:tcPr>
          <w:p w14:paraId="00680065" w14:textId="77777777" w:rsidR="00EF4302" w:rsidRPr="00123CBC" w:rsidRDefault="00EF4302" w:rsidP="00D0064D">
            <w:pPr>
              <w:spacing w:after="0" w:line="240" w:lineRule="auto"/>
              <w:rPr>
                <w:rFonts w:ascii="Times New Roman" w:hAnsi="Times New Roman"/>
                <w:b/>
                <w:bCs/>
                <w:sz w:val="24"/>
                <w:szCs w:val="24"/>
              </w:rPr>
            </w:pPr>
          </w:p>
        </w:tc>
        <w:tc>
          <w:tcPr>
            <w:tcW w:w="2706" w:type="pct"/>
            <w:tcBorders>
              <w:right w:val="single" w:sz="4" w:space="0" w:color="auto"/>
            </w:tcBorders>
          </w:tcPr>
          <w:p w14:paraId="30E3CDDB" w14:textId="77777777" w:rsidR="00EF4302" w:rsidRPr="00123CBC" w:rsidRDefault="00EF4302" w:rsidP="00D0064D">
            <w:pPr>
              <w:spacing w:after="0" w:line="240" w:lineRule="auto"/>
              <w:rPr>
                <w:rFonts w:ascii="Times New Roman" w:hAnsi="Times New Roman"/>
                <w:bCs/>
                <w:sz w:val="24"/>
                <w:szCs w:val="24"/>
              </w:rPr>
            </w:pPr>
            <w:r w:rsidRPr="003522DE">
              <w:rPr>
                <w:rFonts w:ascii="Times New Roman" w:hAnsi="Times New Roman"/>
                <w:b/>
                <w:bCs/>
                <w:sz w:val="24"/>
                <w:szCs w:val="24"/>
              </w:rPr>
              <w:t>Практическое занятие №</w:t>
            </w:r>
            <w:r>
              <w:rPr>
                <w:rFonts w:ascii="Times New Roman" w:hAnsi="Times New Roman"/>
                <w:b/>
                <w:bCs/>
                <w:sz w:val="24"/>
                <w:szCs w:val="24"/>
              </w:rPr>
              <w:t xml:space="preserve"> 26. </w:t>
            </w:r>
            <w:r w:rsidRPr="00123CBC">
              <w:rPr>
                <w:rFonts w:ascii="Times New Roman" w:hAnsi="Times New Roman"/>
                <w:bCs/>
                <w:sz w:val="24"/>
                <w:szCs w:val="24"/>
              </w:rPr>
              <w:t>Совершенствование техники выполнения перемещения в защитной стойке</w:t>
            </w:r>
          </w:p>
          <w:p w14:paraId="2E5D06A6" w14:textId="77777777" w:rsidR="00EF4302" w:rsidRPr="00123CBC" w:rsidRDefault="00EF4302" w:rsidP="00D0064D">
            <w:pPr>
              <w:spacing w:after="0" w:line="240" w:lineRule="auto"/>
              <w:rPr>
                <w:rFonts w:ascii="Times New Roman" w:hAnsi="Times New Roman"/>
                <w:b/>
                <w:bCs/>
                <w:sz w:val="24"/>
                <w:szCs w:val="24"/>
              </w:rPr>
            </w:pPr>
            <w:r w:rsidRPr="00123CBC">
              <w:rPr>
                <w:rFonts w:ascii="Times New Roman" w:hAnsi="Times New Roman"/>
                <w:bCs/>
                <w:sz w:val="24"/>
                <w:szCs w:val="24"/>
              </w:rPr>
              <w:t>баскетболиста</w:t>
            </w:r>
          </w:p>
        </w:tc>
        <w:tc>
          <w:tcPr>
            <w:tcW w:w="855" w:type="pct"/>
            <w:tcBorders>
              <w:top w:val="single" w:sz="4" w:space="0" w:color="auto"/>
              <w:left w:val="single" w:sz="4" w:space="0" w:color="auto"/>
              <w:bottom w:val="single" w:sz="4" w:space="0" w:color="auto"/>
              <w:right w:val="single" w:sz="4" w:space="0" w:color="auto"/>
            </w:tcBorders>
          </w:tcPr>
          <w:p w14:paraId="41D4CB72" w14:textId="77777777" w:rsidR="00EF4302" w:rsidRPr="00075691" w:rsidRDefault="00EF4302" w:rsidP="00D0064D">
            <w:pPr>
              <w:spacing w:after="0" w:line="240" w:lineRule="auto"/>
              <w:jc w:val="center"/>
              <w:rPr>
                <w:rFonts w:ascii="Times New Roman" w:hAnsi="Times New Roman"/>
                <w:bCs/>
                <w:sz w:val="24"/>
                <w:szCs w:val="24"/>
              </w:rPr>
            </w:pPr>
            <w:r w:rsidRPr="00075691">
              <w:rPr>
                <w:rFonts w:ascii="Times New Roman" w:hAnsi="Times New Roman"/>
                <w:bCs/>
                <w:sz w:val="24"/>
                <w:szCs w:val="24"/>
              </w:rPr>
              <w:t>2</w:t>
            </w:r>
          </w:p>
        </w:tc>
        <w:tc>
          <w:tcPr>
            <w:tcW w:w="427" w:type="pct"/>
          </w:tcPr>
          <w:p w14:paraId="1B8DB6A6"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26A4B6CD"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6969BCA8" w14:textId="77777777" w:rsidTr="00D0064D">
        <w:trPr>
          <w:trHeight w:val="20"/>
        </w:trPr>
        <w:tc>
          <w:tcPr>
            <w:tcW w:w="653" w:type="pct"/>
            <w:vMerge/>
          </w:tcPr>
          <w:p w14:paraId="2D0A8195" w14:textId="77777777" w:rsidR="00EF4302" w:rsidRPr="00123CBC" w:rsidRDefault="00EF4302" w:rsidP="00D0064D">
            <w:pPr>
              <w:spacing w:after="0" w:line="240" w:lineRule="auto"/>
              <w:rPr>
                <w:rFonts w:ascii="Times New Roman" w:hAnsi="Times New Roman"/>
                <w:b/>
                <w:bCs/>
                <w:sz w:val="24"/>
                <w:szCs w:val="24"/>
              </w:rPr>
            </w:pPr>
          </w:p>
        </w:tc>
        <w:tc>
          <w:tcPr>
            <w:tcW w:w="2706" w:type="pct"/>
            <w:tcBorders>
              <w:right w:val="single" w:sz="4" w:space="0" w:color="auto"/>
            </w:tcBorders>
          </w:tcPr>
          <w:p w14:paraId="0719F218" w14:textId="77777777" w:rsidR="00EF4302" w:rsidRPr="00123CBC" w:rsidRDefault="00EF4302" w:rsidP="00D0064D">
            <w:pPr>
              <w:spacing w:after="0" w:line="240" w:lineRule="auto"/>
              <w:rPr>
                <w:rFonts w:ascii="Times New Roman" w:hAnsi="Times New Roman"/>
                <w:bCs/>
                <w:sz w:val="24"/>
                <w:szCs w:val="24"/>
              </w:rPr>
            </w:pPr>
            <w:r w:rsidRPr="00123CBC">
              <w:rPr>
                <w:rFonts w:ascii="Times New Roman" w:hAnsi="Times New Roman"/>
                <w:b/>
                <w:bCs/>
                <w:sz w:val="24"/>
                <w:szCs w:val="24"/>
              </w:rPr>
              <w:t>Самостоятельная работа обучающихся</w:t>
            </w:r>
          </w:p>
        </w:tc>
        <w:tc>
          <w:tcPr>
            <w:tcW w:w="855" w:type="pct"/>
            <w:tcBorders>
              <w:top w:val="single" w:sz="4" w:space="0" w:color="auto"/>
              <w:left w:val="single" w:sz="4" w:space="0" w:color="auto"/>
              <w:bottom w:val="single" w:sz="4" w:space="0" w:color="auto"/>
              <w:right w:val="single" w:sz="4" w:space="0" w:color="auto"/>
            </w:tcBorders>
          </w:tcPr>
          <w:p w14:paraId="096948B5" w14:textId="77777777" w:rsidR="00EF4302" w:rsidRPr="00123CBC" w:rsidRDefault="00EF4302" w:rsidP="00D0064D">
            <w:pPr>
              <w:spacing w:after="0" w:line="240" w:lineRule="auto"/>
              <w:jc w:val="center"/>
              <w:rPr>
                <w:rFonts w:ascii="Times New Roman" w:hAnsi="Times New Roman"/>
                <w:b/>
                <w:bCs/>
                <w:sz w:val="24"/>
                <w:szCs w:val="24"/>
              </w:rPr>
            </w:pPr>
            <w:r>
              <w:rPr>
                <w:rFonts w:ascii="Times New Roman" w:hAnsi="Times New Roman"/>
                <w:b/>
                <w:bCs/>
                <w:sz w:val="24"/>
                <w:szCs w:val="24"/>
              </w:rPr>
              <w:t>6</w:t>
            </w:r>
          </w:p>
        </w:tc>
        <w:tc>
          <w:tcPr>
            <w:tcW w:w="427" w:type="pct"/>
          </w:tcPr>
          <w:p w14:paraId="2716EDE5"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35B12F20"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7363C483" w14:textId="77777777" w:rsidTr="00D0064D">
        <w:trPr>
          <w:trHeight w:val="20"/>
        </w:trPr>
        <w:tc>
          <w:tcPr>
            <w:tcW w:w="653" w:type="pct"/>
            <w:vMerge/>
          </w:tcPr>
          <w:p w14:paraId="187777AA" w14:textId="77777777" w:rsidR="00EF4302" w:rsidRPr="00123CBC" w:rsidRDefault="00EF4302" w:rsidP="00D0064D">
            <w:pPr>
              <w:spacing w:after="0" w:line="240" w:lineRule="auto"/>
              <w:rPr>
                <w:rFonts w:ascii="Times New Roman" w:hAnsi="Times New Roman"/>
                <w:b/>
                <w:bCs/>
                <w:sz w:val="24"/>
                <w:szCs w:val="24"/>
              </w:rPr>
            </w:pPr>
          </w:p>
        </w:tc>
        <w:tc>
          <w:tcPr>
            <w:tcW w:w="2706" w:type="pct"/>
            <w:tcBorders>
              <w:right w:val="single" w:sz="4" w:space="0" w:color="auto"/>
            </w:tcBorders>
          </w:tcPr>
          <w:p w14:paraId="3A36672F" w14:textId="77777777" w:rsidR="00EF4302" w:rsidRPr="00123CBC" w:rsidRDefault="00EF4302" w:rsidP="00D0064D">
            <w:pPr>
              <w:spacing w:after="0" w:line="240" w:lineRule="auto"/>
              <w:jc w:val="both"/>
              <w:rPr>
                <w:rFonts w:ascii="Times New Roman" w:hAnsi="Times New Roman"/>
                <w:b/>
                <w:bCs/>
                <w:sz w:val="24"/>
                <w:szCs w:val="24"/>
              </w:rPr>
            </w:pPr>
            <w:r w:rsidRPr="00AD1762">
              <w:rPr>
                <w:rFonts w:ascii="Times New Roman" w:hAnsi="Times New Roman"/>
                <w:sz w:val="24"/>
                <w:szCs w:val="24"/>
              </w:rPr>
              <w:t>Освоение основных игровых элементов. Знание правил игры. Развитие координационных способностей, совершенствование ориентации в пространстве, скорости реакции, дифференцировке пространственных, временных и силовых параметров движения.</w:t>
            </w:r>
          </w:p>
        </w:tc>
        <w:tc>
          <w:tcPr>
            <w:tcW w:w="855" w:type="pct"/>
            <w:tcBorders>
              <w:top w:val="single" w:sz="4" w:space="0" w:color="auto"/>
              <w:left w:val="single" w:sz="4" w:space="0" w:color="auto"/>
              <w:bottom w:val="single" w:sz="4" w:space="0" w:color="auto"/>
              <w:right w:val="single" w:sz="4" w:space="0" w:color="auto"/>
            </w:tcBorders>
          </w:tcPr>
          <w:p w14:paraId="54215947" w14:textId="77777777" w:rsidR="00EF4302" w:rsidRPr="001C64DB" w:rsidRDefault="00EF4302" w:rsidP="00D0064D">
            <w:pPr>
              <w:spacing w:after="0" w:line="240" w:lineRule="auto"/>
              <w:jc w:val="center"/>
              <w:rPr>
                <w:rFonts w:ascii="Times New Roman" w:hAnsi="Times New Roman"/>
                <w:bCs/>
                <w:sz w:val="24"/>
                <w:szCs w:val="24"/>
              </w:rPr>
            </w:pPr>
            <w:r w:rsidRPr="001C64DB">
              <w:rPr>
                <w:rFonts w:ascii="Times New Roman" w:hAnsi="Times New Roman"/>
                <w:bCs/>
                <w:sz w:val="24"/>
                <w:szCs w:val="24"/>
              </w:rPr>
              <w:t>6</w:t>
            </w:r>
          </w:p>
        </w:tc>
        <w:tc>
          <w:tcPr>
            <w:tcW w:w="427" w:type="pct"/>
          </w:tcPr>
          <w:p w14:paraId="1E6AE584"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05F3C1F0"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32B8ACF7" w14:textId="77777777" w:rsidTr="00D0064D">
        <w:trPr>
          <w:trHeight w:val="20"/>
        </w:trPr>
        <w:tc>
          <w:tcPr>
            <w:tcW w:w="653" w:type="pct"/>
            <w:vMerge w:val="restart"/>
          </w:tcPr>
          <w:p w14:paraId="5576DBDC" w14:textId="77777777" w:rsidR="00EF4302" w:rsidRPr="00123CBC" w:rsidRDefault="00EF4302" w:rsidP="00D0064D">
            <w:pPr>
              <w:spacing w:after="0" w:line="240" w:lineRule="auto"/>
              <w:rPr>
                <w:rFonts w:ascii="Times New Roman" w:hAnsi="Times New Roman"/>
                <w:b/>
                <w:bCs/>
                <w:sz w:val="24"/>
                <w:szCs w:val="24"/>
              </w:rPr>
            </w:pPr>
            <w:r w:rsidRPr="00123CBC">
              <w:rPr>
                <w:rFonts w:ascii="Times New Roman" w:hAnsi="Times New Roman"/>
                <w:b/>
                <w:bCs/>
                <w:sz w:val="24"/>
                <w:szCs w:val="24"/>
              </w:rPr>
              <w:t>Тема 3.4.</w:t>
            </w:r>
          </w:p>
          <w:p w14:paraId="4BDD73F1" w14:textId="77777777" w:rsidR="00EF4302" w:rsidRPr="00123CBC" w:rsidRDefault="00EF4302" w:rsidP="00D0064D">
            <w:pPr>
              <w:spacing w:after="0" w:line="240" w:lineRule="auto"/>
              <w:rPr>
                <w:rFonts w:ascii="Times New Roman" w:hAnsi="Times New Roman"/>
                <w:b/>
                <w:bCs/>
                <w:sz w:val="24"/>
                <w:szCs w:val="24"/>
              </w:rPr>
            </w:pPr>
            <w:r w:rsidRPr="00123CBC">
              <w:rPr>
                <w:rFonts w:ascii="Times New Roman" w:hAnsi="Times New Roman"/>
                <w:b/>
                <w:bCs/>
                <w:sz w:val="24"/>
                <w:szCs w:val="24"/>
              </w:rPr>
              <w:t>Совершенствование</w:t>
            </w:r>
            <w:r>
              <w:rPr>
                <w:rFonts w:ascii="Times New Roman" w:hAnsi="Times New Roman"/>
                <w:b/>
                <w:bCs/>
                <w:sz w:val="24"/>
                <w:szCs w:val="24"/>
              </w:rPr>
              <w:t xml:space="preserve"> </w:t>
            </w:r>
            <w:r w:rsidRPr="00123CBC">
              <w:rPr>
                <w:rFonts w:ascii="Times New Roman" w:hAnsi="Times New Roman"/>
                <w:b/>
                <w:bCs/>
                <w:sz w:val="24"/>
                <w:szCs w:val="24"/>
              </w:rPr>
              <w:t>техники владения</w:t>
            </w:r>
            <w:r>
              <w:rPr>
                <w:rFonts w:ascii="Times New Roman" w:hAnsi="Times New Roman"/>
                <w:b/>
                <w:bCs/>
                <w:sz w:val="24"/>
                <w:szCs w:val="24"/>
              </w:rPr>
              <w:t xml:space="preserve"> </w:t>
            </w:r>
            <w:r w:rsidRPr="00123CBC">
              <w:rPr>
                <w:rFonts w:ascii="Times New Roman" w:hAnsi="Times New Roman"/>
                <w:b/>
                <w:bCs/>
                <w:sz w:val="24"/>
                <w:szCs w:val="24"/>
              </w:rPr>
              <w:t>баскетбольным</w:t>
            </w:r>
          </w:p>
          <w:p w14:paraId="09B5C968" w14:textId="77777777" w:rsidR="00EF4302" w:rsidRPr="00123CBC" w:rsidRDefault="00EF4302" w:rsidP="00D0064D">
            <w:pPr>
              <w:spacing w:after="0" w:line="240" w:lineRule="auto"/>
              <w:rPr>
                <w:rFonts w:ascii="Times New Roman" w:hAnsi="Times New Roman"/>
                <w:b/>
                <w:bCs/>
                <w:sz w:val="24"/>
                <w:szCs w:val="24"/>
              </w:rPr>
            </w:pPr>
            <w:r w:rsidRPr="00123CBC">
              <w:rPr>
                <w:rFonts w:ascii="Times New Roman" w:hAnsi="Times New Roman"/>
                <w:b/>
                <w:bCs/>
                <w:sz w:val="24"/>
                <w:szCs w:val="24"/>
              </w:rPr>
              <w:t>мячом</w:t>
            </w:r>
          </w:p>
        </w:tc>
        <w:tc>
          <w:tcPr>
            <w:tcW w:w="2706" w:type="pct"/>
            <w:tcBorders>
              <w:right w:val="single" w:sz="4" w:space="0" w:color="auto"/>
            </w:tcBorders>
          </w:tcPr>
          <w:p w14:paraId="1DFC60FE" w14:textId="77777777" w:rsidR="00EF4302" w:rsidRPr="00123CBC" w:rsidRDefault="00EF4302" w:rsidP="00D0064D">
            <w:pPr>
              <w:spacing w:after="0" w:line="240" w:lineRule="auto"/>
              <w:rPr>
                <w:rFonts w:ascii="Times New Roman" w:hAnsi="Times New Roman"/>
                <w:b/>
                <w:bCs/>
                <w:sz w:val="24"/>
                <w:szCs w:val="24"/>
              </w:rPr>
            </w:pPr>
            <w:r w:rsidRPr="00123CBC">
              <w:rPr>
                <w:rFonts w:ascii="Times New Roman" w:hAnsi="Times New Roman"/>
                <w:b/>
                <w:bCs/>
                <w:sz w:val="24"/>
                <w:szCs w:val="24"/>
              </w:rPr>
              <w:t xml:space="preserve">Содержание учебного материала </w:t>
            </w:r>
          </w:p>
        </w:tc>
        <w:tc>
          <w:tcPr>
            <w:tcW w:w="855" w:type="pct"/>
            <w:tcBorders>
              <w:top w:val="single" w:sz="4" w:space="0" w:color="auto"/>
              <w:left w:val="single" w:sz="4" w:space="0" w:color="auto"/>
              <w:bottom w:val="single" w:sz="4" w:space="0" w:color="auto"/>
              <w:right w:val="single" w:sz="4" w:space="0" w:color="auto"/>
            </w:tcBorders>
          </w:tcPr>
          <w:p w14:paraId="7621AB50" w14:textId="77777777" w:rsidR="00EF4302" w:rsidRPr="00123CBC" w:rsidRDefault="00EF4302" w:rsidP="00D0064D">
            <w:pPr>
              <w:spacing w:after="0" w:line="240" w:lineRule="auto"/>
              <w:jc w:val="center"/>
              <w:rPr>
                <w:rFonts w:ascii="Times New Roman" w:hAnsi="Times New Roman"/>
                <w:b/>
                <w:bCs/>
                <w:sz w:val="24"/>
                <w:szCs w:val="24"/>
              </w:rPr>
            </w:pPr>
            <w:r>
              <w:rPr>
                <w:rFonts w:ascii="Times New Roman" w:hAnsi="Times New Roman"/>
                <w:b/>
                <w:bCs/>
                <w:sz w:val="24"/>
                <w:szCs w:val="24"/>
              </w:rPr>
              <w:t>14</w:t>
            </w:r>
          </w:p>
        </w:tc>
        <w:tc>
          <w:tcPr>
            <w:tcW w:w="427" w:type="pct"/>
            <w:vMerge w:val="restart"/>
          </w:tcPr>
          <w:p w14:paraId="04B6215D" w14:textId="77777777" w:rsidR="00EF4302" w:rsidRDefault="00EF4302" w:rsidP="00D0064D">
            <w:pPr>
              <w:spacing w:after="0" w:line="240" w:lineRule="auto"/>
              <w:jc w:val="center"/>
              <w:rPr>
                <w:rFonts w:ascii="Times New Roman" w:hAnsi="Times New Roman"/>
                <w:bCs/>
                <w:sz w:val="24"/>
                <w:szCs w:val="24"/>
              </w:rPr>
            </w:pPr>
            <w:r>
              <w:rPr>
                <w:rFonts w:ascii="Times New Roman" w:hAnsi="Times New Roman"/>
                <w:bCs/>
                <w:sz w:val="24"/>
                <w:szCs w:val="24"/>
              </w:rPr>
              <w:t>ОК 2</w:t>
            </w:r>
          </w:p>
          <w:p w14:paraId="5A2AA5A8" w14:textId="77777777" w:rsidR="00EF4302" w:rsidRDefault="00EF4302" w:rsidP="00D0064D">
            <w:pPr>
              <w:spacing w:after="0" w:line="240" w:lineRule="auto"/>
              <w:jc w:val="center"/>
              <w:rPr>
                <w:rFonts w:ascii="Times New Roman" w:hAnsi="Times New Roman"/>
                <w:bCs/>
                <w:sz w:val="24"/>
                <w:szCs w:val="24"/>
              </w:rPr>
            </w:pPr>
            <w:r>
              <w:rPr>
                <w:rFonts w:ascii="Times New Roman" w:hAnsi="Times New Roman"/>
                <w:bCs/>
                <w:sz w:val="24"/>
                <w:szCs w:val="24"/>
              </w:rPr>
              <w:t xml:space="preserve"> ОК 3</w:t>
            </w:r>
          </w:p>
          <w:p w14:paraId="3121F2B4" w14:textId="77777777" w:rsidR="00EF4302" w:rsidRPr="009B656B" w:rsidRDefault="00EF4302" w:rsidP="00D0064D">
            <w:pPr>
              <w:spacing w:after="0" w:line="240" w:lineRule="auto"/>
              <w:jc w:val="center"/>
              <w:rPr>
                <w:rFonts w:ascii="Times New Roman" w:hAnsi="Times New Roman"/>
                <w:bCs/>
                <w:sz w:val="24"/>
                <w:szCs w:val="24"/>
              </w:rPr>
            </w:pPr>
            <w:r>
              <w:rPr>
                <w:rFonts w:ascii="Times New Roman" w:hAnsi="Times New Roman"/>
                <w:bCs/>
                <w:sz w:val="24"/>
                <w:szCs w:val="24"/>
              </w:rPr>
              <w:t xml:space="preserve"> ОК 6</w:t>
            </w:r>
          </w:p>
        </w:tc>
        <w:tc>
          <w:tcPr>
            <w:tcW w:w="359" w:type="pct"/>
          </w:tcPr>
          <w:p w14:paraId="7E68A09B" w14:textId="77777777" w:rsidR="00EF4302" w:rsidRPr="009B656B" w:rsidRDefault="00EF4302" w:rsidP="00D0064D">
            <w:pPr>
              <w:spacing w:after="0" w:line="240" w:lineRule="auto"/>
              <w:jc w:val="center"/>
              <w:rPr>
                <w:rFonts w:ascii="Times New Roman" w:hAnsi="Times New Roman"/>
                <w:bCs/>
                <w:sz w:val="24"/>
                <w:szCs w:val="24"/>
              </w:rPr>
            </w:pPr>
            <w:r w:rsidRPr="009B656B">
              <w:rPr>
                <w:rFonts w:ascii="Times New Roman" w:hAnsi="Times New Roman"/>
                <w:bCs/>
                <w:sz w:val="24"/>
                <w:szCs w:val="24"/>
              </w:rPr>
              <w:t>У1</w:t>
            </w:r>
          </w:p>
          <w:p w14:paraId="0EE64383" w14:textId="77777777" w:rsidR="00EF4302" w:rsidRPr="009B656B" w:rsidRDefault="00EF4302" w:rsidP="00D0064D">
            <w:pPr>
              <w:spacing w:after="0" w:line="240" w:lineRule="auto"/>
              <w:jc w:val="center"/>
              <w:rPr>
                <w:rFonts w:ascii="Times New Roman" w:hAnsi="Times New Roman"/>
                <w:bCs/>
                <w:sz w:val="24"/>
                <w:szCs w:val="24"/>
              </w:rPr>
            </w:pPr>
            <w:r w:rsidRPr="009B656B">
              <w:rPr>
                <w:rFonts w:ascii="Times New Roman" w:hAnsi="Times New Roman"/>
                <w:bCs/>
                <w:sz w:val="24"/>
                <w:szCs w:val="24"/>
              </w:rPr>
              <w:t>З1, З2</w:t>
            </w:r>
          </w:p>
        </w:tc>
      </w:tr>
      <w:tr w:rsidR="00EF4302" w:rsidRPr="006B3BDD" w14:paraId="64C3F7F6" w14:textId="77777777" w:rsidTr="00D0064D">
        <w:trPr>
          <w:trHeight w:val="20"/>
        </w:trPr>
        <w:tc>
          <w:tcPr>
            <w:tcW w:w="653" w:type="pct"/>
            <w:vMerge/>
          </w:tcPr>
          <w:p w14:paraId="71D0584B" w14:textId="77777777" w:rsidR="00EF4302" w:rsidRPr="00123CBC" w:rsidRDefault="00EF4302" w:rsidP="00D0064D">
            <w:pPr>
              <w:spacing w:after="0" w:line="240" w:lineRule="auto"/>
              <w:rPr>
                <w:rFonts w:ascii="Times New Roman" w:hAnsi="Times New Roman"/>
                <w:b/>
                <w:bCs/>
                <w:sz w:val="24"/>
                <w:szCs w:val="24"/>
              </w:rPr>
            </w:pPr>
          </w:p>
        </w:tc>
        <w:tc>
          <w:tcPr>
            <w:tcW w:w="2706" w:type="pct"/>
            <w:tcBorders>
              <w:right w:val="single" w:sz="4" w:space="0" w:color="auto"/>
            </w:tcBorders>
          </w:tcPr>
          <w:p w14:paraId="60D829E8" w14:textId="77777777" w:rsidR="00EF4302" w:rsidRPr="00123CBC" w:rsidRDefault="00EF4302" w:rsidP="00D0064D">
            <w:pPr>
              <w:spacing w:after="0" w:line="240" w:lineRule="auto"/>
              <w:rPr>
                <w:rFonts w:ascii="Times New Roman" w:hAnsi="Times New Roman"/>
                <w:b/>
                <w:bCs/>
                <w:sz w:val="24"/>
                <w:szCs w:val="24"/>
              </w:rPr>
            </w:pPr>
            <w:r w:rsidRPr="00123CBC">
              <w:rPr>
                <w:rFonts w:ascii="Times New Roman" w:hAnsi="Times New Roman"/>
                <w:snapToGrid w:val="0"/>
                <w:sz w:val="24"/>
                <w:szCs w:val="24"/>
              </w:rPr>
              <w:t>Техника владения баскетбольным мячом</w:t>
            </w:r>
          </w:p>
        </w:tc>
        <w:tc>
          <w:tcPr>
            <w:tcW w:w="855" w:type="pct"/>
            <w:tcBorders>
              <w:top w:val="single" w:sz="4" w:space="0" w:color="auto"/>
              <w:left w:val="single" w:sz="4" w:space="0" w:color="auto"/>
              <w:bottom w:val="single" w:sz="4" w:space="0" w:color="auto"/>
              <w:right w:val="single" w:sz="4" w:space="0" w:color="auto"/>
            </w:tcBorders>
          </w:tcPr>
          <w:p w14:paraId="5FCCA270" w14:textId="77777777" w:rsidR="00EF4302" w:rsidRPr="00123CBC" w:rsidRDefault="00EF4302" w:rsidP="00D0064D">
            <w:pPr>
              <w:spacing w:after="0" w:line="240" w:lineRule="auto"/>
              <w:jc w:val="center"/>
              <w:rPr>
                <w:rFonts w:ascii="Times New Roman" w:hAnsi="Times New Roman"/>
                <w:b/>
                <w:bCs/>
                <w:sz w:val="24"/>
                <w:szCs w:val="24"/>
              </w:rPr>
            </w:pPr>
          </w:p>
        </w:tc>
        <w:tc>
          <w:tcPr>
            <w:tcW w:w="427" w:type="pct"/>
            <w:vMerge/>
          </w:tcPr>
          <w:p w14:paraId="488097E0"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084F4984"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3E96EB4C" w14:textId="77777777" w:rsidTr="00D0064D">
        <w:trPr>
          <w:trHeight w:val="20"/>
        </w:trPr>
        <w:tc>
          <w:tcPr>
            <w:tcW w:w="653" w:type="pct"/>
            <w:vMerge/>
          </w:tcPr>
          <w:p w14:paraId="4D0C7C3F" w14:textId="77777777" w:rsidR="00EF4302" w:rsidRPr="00123CBC" w:rsidRDefault="00EF4302" w:rsidP="00D0064D">
            <w:pPr>
              <w:spacing w:after="0" w:line="240" w:lineRule="auto"/>
              <w:rPr>
                <w:rFonts w:ascii="Times New Roman" w:hAnsi="Times New Roman"/>
                <w:b/>
                <w:bCs/>
                <w:sz w:val="24"/>
                <w:szCs w:val="24"/>
              </w:rPr>
            </w:pPr>
          </w:p>
        </w:tc>
        <w:tc>
          <w:tcPr>
            <w:tcW w:w="2706" w:type="pct"/>
            <w:tcBorders>
              <w:right w:val="single" w:sz="4" w:space="0" w:color="auto"/>
            </w:tcBorders>
          </w:tcPr>
          <w:p w14:paraId="73075B98" w14:textId="77777777" w:rsidR="00EF4302" w:rsidRPr="00123CBC" w:rsidRDefault="00EF4302" w:rsidP="00D0064D">
            <w:pPr>
              <w:spacing w:after="0" w:line="240" w:lineRule="auto"/>
              <w:rPr>
                <w:rFonts w:ascii="Times New Roman" w:hAnsi="Times New Roman"/>
                <w:b/>
                <w:sz w:val="24"/>
                <w:szCs w:val="24"/>
              </w:rPr>
            </w:pPr>
            <w:r w:rsidRPr="00123CBC">
              <w:rPr>
                <w:rFonts w:ascii="Times New Roman" w:hAnsi="Times New Roman"/>
                <w:b/>
                <w:bCs/>
                <w:sz w:val="24"/>
                <w:szCs w:val="24"/>
              </w:rPr>
              <w:t xml:space="preserve">В том числе практических занятий </w:t>
            </w:r>
          </w:p>
        </w:tc>
        <w:tc>
          <w:tcPr>
            <w:tcW w:w="855" w:type="pct"/>
            <w:tcBorders>
              <w:top w:val="single" w:sz="4" w:space="0" w:color="auto"/>
              <w:left w:val="single" w:sz="4" w:space="0" w:color="auto"/>
              <w:bottom w:val="single" w:sz="4" w:space="0" w:color="auto"/>
              <w:right w:val="single" w:sz="4" w:space="0" w:color="auto"/>
            </w:tcBorders>
          </w:tcPr>
          <w:p w14:paraId="7C51C6D5" w14:textId="77777777" w:rsidR="00EF4302" w:rsidRPr="00123CBC" w:rsidRDefault="00EF4302" w:rsidP="00D0064D">
            <w:pPr>
              <w:spacing w:after="0" w:line="240" w:lineRule="auto"/>
              <w:jc w:val="center"/>
              <w:rPr>
                <w:rFonts w:ascii="Times New Roman" w:hAnsi="Times New Roman"/>
                <w:b/>
                <w:bCs/>
                <w:sz w:val="24"/>
                <w:szCs w:val="24"/>
              </w:rPr>
            </w:pPr>
            <w:r>
              <w:rPr>
                <w:rFonts w:ascii="Times New Roman" w:hAnsi="Times New Roman"/>
                <w:b/>
                <w:bCs/>
                <w:sz w:val="24"/>
                <w:szCs w:val="24"/>
              </w:rPr>
              <w:t>8</w:t>
            </w:r>
          </w:p>
        </w:tc>
        <w:tc>
          <w:tcPr>
            <w:tcW w:w="427" w:type="pct"/>
          </w:tcPr>
          <w:p w14:paraId="6845D9E1"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5AC47A5B"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3C250123" w14:textId="77777777" w:rsidTr="00D0064D">
        <w:trPr>
          <w:trHeight w:val="20"/>
        </w:trPr>
        <w:tc>
          <w:tcPr>
            <w:tcW w:w="653" w:type="pct"/>
            <w:vMerge/>
          </w:tcPr>
          <w:p w14:paraId="3ECD8E36" w14:textId="77777777" w:rsidR="00EF4302" w:rsidRPr="00123CBC" w:rsidRDefault="00EF4302" w:rsidP="00D0064D">
            <w:pPr>
              <w:spacing w:after="0" w:line="240" w:lineRule="auto"/>
              <w:rPr>
                <w:rFonts w:ascii="Times New Roman" w:hAnsi="Times New Roman"/>
                <w:b/>
                <w:bCs/>
                <w:sz w:val="24"/>
                <w:szCs w:val="24"/>
              </w:rPr>
            </w:pPr>
          </w:p>
        </w:tc>
        <w:tc>
          <w:tcPr>
            <w:tcW w:w="2706" w:type="pct"/>
            <w:tcBorders>
              <w:right w:val="single" w:sz="4" w:space="0" w:color="auto"/>
            </w:tcBorders>
          </w:tcPr>
          <w:p w14:paraId="6ED59205" w14:textId="77777777" w:rsidR="00EF4302" w:rsidRPr="00123CBC" w:rsidRDefault="00EF4302" w:rsidP="00D0064D">
            <w:pPr>
              <w:spacing w:after="0" w:line="240" w:lineRule="auto"/>
              <w:rPr>
                <w:rFonts w:ascii="Times New Roman" w:hAnsi="Times New Roman"/>
                <w:b/>
                <w:bCs/>
                <w:sz w:val="24"/>
                <w:szCs w:val="24"/>
              </w:rPr>
            </w:pPr>
            <w:r w:rsidRPr="003522DE">
              <w:rPr>
                <w:rFonts w:ascii="Times New Roman" w:hAnsi="Times New Roman"/>
                <w:b/>
                <w:bCs/>
                <w:sz w:val="24"/>
                <w:szCs w:val="24"/>
              </w:rPr>
              <w:t>Практическое занятие №</w:t>
            </w:r>
            <w:r>
              <w:rPr>
                <w:rFonts w:ascii="Times New Roman" w:hAnsi="Times New Roman"/>
                <w:b/>
                <w:bCs/>
                <w:sz w:val="24"/>
                <w:szCs w:val="24"/>
              </w:rPr>
              <w:t xml:space="preserve"> 27. </w:t>
            </w:r>
            <w:r w:rsidRPr="00440A32">
              <w:rPr>
                <w:rFonts w:ascii="Times New Roman" w:hAnsi="Times New Roman"/>
                <w:color w:val="000000"/>
                <w:sz w:val="24"/>
                <w:szCs w:val="24"/>
              </w:rPr>
              <w:t>Совершенствование тактических действий в позиционном нападении со сменой мест</w:t>
            </w:r>
          </w:p>
        </w:tc>
        <w:tc>
          <w:tcPr>
            <w:tcW w:w="855" w:type="pct"/>
            <w:tcBorders>
              <w:top w:val="single" w:sz="4" w:space="0" w:color="auto"/>
              <w:left w:val="single" w:sz="4" w:space="0" w:color="auto"/>
              <w:bottom w:val="single" w:sz="4" w:space="0" w:color="auto"/>
              <w:right w:val="single" w:sz="4" w:space="0" w:color="auto"/>
            </w:tcBorders>
          </w:tcPr>
          <w:p w14:paraId="124FB2F2" w14:textId="77777777" w:rsidR="00EF4302" w:rsidRPr="00440A32" w:rsidRDefault="00EF4302" w:rsidP="00D0064D">
            <w:pPr>
              <w:spacing w:after="0" w:line="240" w:lineRule="auto"/>
              <w:jc w:val="center"/>
              <w:rPr>
                <w:rFonts w:ascii="Times New Roman" w:hAnsi="Times New Roman"/>
                <w:bCs/>
                <w:sz w:val="24"/>
                <w:szCs w:val="24"/>
              </w:rPr>
            </w:pPr>
            <w:r w:rsidRPr="00440A32">
              <w:rPr>
                <w:rFonts w:ascii="Times New Roman" w:hAnsi="Times New Roman"/>
                <w:bCs/>
                <w:sz w:val="24"/>
                <w:szCs w:val="24"/>
              </w:rPr>
              <w:t>2</w:t>
            </w:r>
          </w:p>
        </w:tc>
        <w:tc>
          <w:tcPr>
            <w:tcW w:w="427" w:type="pct"/>
          </w:tcPr>
          <w:p w14:paraId="16909B66"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44A65559"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453AE482" w14:textId="77777777" w:rsidTr="00D0064D">
        <w:trPr>
          <w:trHeight w:val="20"/>
        </w:trPr>
        <w:tc>
          <w:tcPr>
            <w:tcW w:w="653" w:type="pct"/>
            <w:vMerge/>
          </w:tcPr>
          <w:p w14:paraId="72A97254" w14:textId="77777777" w:rsidR="00EF4302" w:rsidRPr="00123CBC" w:rsidRDefault="00EF4302" w:rsidP="00D0064D">
            <w:pPr>
              <w:spacing w:after="0" w:line="240" w:lineRule="auto"/>
              <w:rPr>
                <w:rFonts w:ascii="Times New Roman" w:hAnsi="Times New Roman"/>
                <w:b/>
                <w:bCs/>
                <w:sz w:val="24"/>
                <w:szCs w:val="24"/>
              </w:rPr>
            </w:pPr>
          </w:p>
        </w:tc>
        <w:tc>
          <w:tcPr>
            <w:tcW w:w="2706" w:type="pct"/>
            <w:tcBorders>
              <w:right w:val="single" w:sz="4" w:space="0" w:color="auto"/>
            </w:tcBorders>
          </w:tcPr>
          <w:p w14:paraId="6993FFD1" w14:textId="77777777" w:rsidR="00EF4302" w:rsidRPr="00440A32" w:rsidRDefault="00EF4302" w:rsidP="00D0064D">
            <w:pPr>
              <w:spacing w:after="0" w:line="240" w:lineRule="auto"/>
              <w:rPr>
                <w:rFonts w:ascii="Times New Roman" w:hAnsi="Times New Roman"/>
                <w:bCs/>
                <w:sz w:val="24"/>
                <w:szCs w:val="24"/>
              </w:rPr>
            </w:pPr>
            <w:r w:rsidRPr="003522DE">
              <w:rPr>
                <w:rFonts w:ascii="Times New Roman" w:hAnsi="Times New Roman"/>
                <w:b/>
                <w:bCs/>
                <w:sz w:val="24"/>
                <w:szCs w:val="24"/>
              </w:rPr>
              <w:t>Практическое занятие №</w:t>
            </w:r>
            <w:r>
              <w:rPr>
                <w:rFonts w:ascii="Times New Roman" w:hAnsi="Times New Roman"/>
                <w:b/>
                <w:bCs/>
                <w:sz w:val="24"/>
                <w:szCs w:val="24"/>
              </w:rPr>
              <w:t xml:space="preserve"> 28. </w:t>
            </w:r>
            <w:r w:rsidRPr="00123CBC">
              <w:rPr>
                <w:rFonts w:ascii="Times New Roman" w:hAnsi="Times New Roman"/>
                <w:bCs/>
                <w:sz w:val="24"/>
                <w:szCs w:val="24"/>
              </w:rPr>
              <w:t>Выполнение контрольных нормативов: «ведение – 2 шага – бросок»</w:t>
            </w:r>
          </w:p>
        </w:tc>
        <w:tc>
          <w:tcPr>
            <w:tcW w:w="855" w:type="pct"/>
            <w:tcBorders>
              <w:top w:val="single" w:sz="4" w:space="0" w:color="auto"/>
              <w:left w:val="single" w:sz="4" w:space="0" w:color="auto"/>
              <w:bottom w:val="single" w:sz="4" w:space="0" w:color="auto"/>
              <w:right w:val="single" w:sz="4" w:space="0" w:color="auto"/>
            </w:tcBorders>
          </w:tcPr>
          <w:p w14:paraId="6DC9E624" w14:textId="77777777" w:rsidR="00EF4302" w:rsidRPr="00440A32" w:rsidRDefault="00EF4302" w:rsidP="00D0064D">
            <w:pPr>
              <w:spacing w:after="0" w:line="240" w:lineRule="auto"/>
              <w:jc w:val="center"/>
              <w:rPr>
                <w:rFonts w:ascii="Times New Roman" w:hAnsi="Times New Roman"/>
                <w:bCs/>
                <w:sz w:val="24"/>
                <w:szCs w:val="24"/>
              </w:rPr>
            </w:pPr>
            <w:r w:rsidRPr="00440A32">
              <w:rPr>
                <w:rFonts w:ascii="Times New Roman" w:hAnsi="Times New Roman"/>
                <w:bCs/>
                <w:sz w:val="24"/>
                <w:szCs w:val="24"/>
              </w:rPr>
              <w:t>2</w:t>
            </w:r>
          </w:p>
        </w:tc>
        <w:tc>
          <w:tcPr>
            <w:tcW w:w="427" w:type="pct"/>
          </w:tcPr>
          <w:p w14:paraId="758EDE86"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04FBA6CE"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7E3A48FB" w14:textId="77777777" w:rsidTr="00D0064D">
        <w:trPr>
          <w:trHeight w:val="20"/>
        </w:trPr>
        <w:tc>
          <w:tcPr>
            <w:tcW w:w="653" w:type="pct"/>
            <w:vMerge/>
          </w:tcPr>
          <w:p w14:paraId="7F5D277D" w14:textId="77777777" w:rsidR="00EF4302" w:rsidRPr="00123CBC" w:rsidRDefault="00EF4302" w:rsidP="00D0064D">
            <w:pPr>
              <w:spacing w:after="0" w:line="240" w:lineRule="auto"/>
              <w:rPr>
                <w:rFonts w:ascii="Times New Roman" w:hAnsi="Times New Roman"/>
                <w:b/>
                <w:bCs/>
                <w:sz w:val="24"/>
                <w:szCs w:val="24"/>
              </w:rPr>
            </w:pPr>
          </w:p>
        </w:tc>
        <w:tc>
          <w:tcPr>
            <w:tcW w:w="2706" w:type="pct"/>
            <w:tcBorders>
              <w:right w:val="single" w:sz="4" w:space="0" w:color="auto"/>
            </w:tcBorders>
          </w:tcPr>
          <w:p w14:paraId="33C0E591" w14:textId="77777777" w:rsidR="00EF4302" w:rsidRPr="00123CBC" w:rsidRDefault="00EF4302" w:rsidP="00D0064D">
            <w:pPr>
              <w:spacing w:after="0" w:line="240" w:lineRule="auto"/>
              <w:rPr>
                <w:rFonts w:ascii="Times New Roman" w:hAnsi="Times New Roman"/>
                <w:b/>
                <w:bCs/>
                <w:sz w:val="24"/>
                <w:szCs w:val="24"/>
              </w:rPr>
            </w:pPr>
            <w:r w:rsidRPr="003522DE">
              <w:rPr>
                <w:rFonts w:ascii="Times New Roman" w:hAnsi="Times New Roman"/>
                <w:b/>
                <w:bCs/>
                <w:sz w:val="24"/>
                <w:szCs w:val="24"/>
              </w:rPr>
              <w:t>Практическое занятие №</w:t>
            </w:r>
            <w:r>
              <w:rPr>
                <w:rFonts w:ascii="Times New Roman" w:hAnsi="Times New Roman"/>
                <w:b/>
                <w:bCs/>
                <w:sz w:val="24"/>
                <w:szCs w:val="24"/>
              </w:rPr>
              <w:t xml:space="preserve"> 29. </w:t>
            </w:r>
            <w:r w:rsidRPr="00123CBC">
              <w:rPr>
                <w:rFonts w:ascii="Times New Roman" w:hAnsi="Times New Roman"/>
                <w:bCs/>
                <w:sz w:val="24"/>
                <w:szCs w:val="24"/>
              </w:rPr>
              <w:t>Выполнение контрольных нормативов:</w:t>
            </w:r>
            <w:r>
              <w:rPr>
                <w:rFonts w:ascii="Times New Roman" w:hAnsi="Times New Roman"/>
                <w:bCs/>
                <w:sz w:val="24"/>
                <w:szCs w:val="24"/>
              </w:rPr>
              <w:t xml:space="preserve"> </w:t>
            </w:r>
            <w:r w:rsidRPr="00123CBC">
              <w:rPr>
                <w:rFonts w:ascii="Times New Roman" w:hAnsi="Times New Roman"/>
                <w:bCs/>
                <w:sz w:val="24"/>
                <w:szCs w:val="24"/>
              </w:rPr>
              <w:t>бросок мяча с места под кольцо</w:t>
            </w:r>
          </w:p>
        </w:tc>
        <w:tc>
          <w:tcPr>
            <w:tcW w:w="855" w:type="pct"/>
            <w:tcBorders>
              <w:top w:val="single" w:sz="4" w:space="0" w:color="auto"/>
              <w:left w:val="single" w:sz="4" w:space="0" w:color="auto"/>
              <w:bottom w:val="single" w:sz="4" w:space="0" w:color="auto"/>
              <w:right w:val="single" w:sz="4" w:space="0" w:color="auto"/>
            </w:tcBorders>
          </w:tcPr>
          <w:p w14:paraId="0A33A899" w14:textId="77777777" w:rsidR="00EF4302" w:rsidRPr="00440A32" w:rsidRDefault="00EF4302" w:rsidP="00D0064D">
            <w:pPr>
              <w:spacing w:after="0" w:line="240" w:lineRule="auto"/>
              <w:jc w:val="center"/>
              <w:rPr>
                <w:rFonts w:ascii="Times New Roman" w:hAnsi="Times New Roman"/>
                <w:bCs/>
                <w:sz w:val="24"/>
                <w:szCs w:val="24"/>
              </w:rPr>
            </w:pPr>
            <w:r w:rsidRPr="00440A32">
              <w:rPr>
                <w:rFonts w:ascii="Times New Roman" w:hAnsi="Times New Roman"/>
                <w:bCs/>
                <w:sz w:val="24"/>
                <w:szCs w:val="24"/>
              </w:rPr>
              <w:t>2</w:t>
            </w:r>
          </w:p>
        </w:tc>
        <w:tc>
          <w:tcPr>
            <w:tcW w:w="427" w:type="pct"/>
          </w:tcPr>
          <w:p w14:paraId="7AD79C8B"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3C9D6BB8"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61472562" w14:textId="77777777" w:rsidTr="00D0064D">
        <w:trPr>
          <w:trHeight w:val="20"/>
        </w:trPr>
        <w:tc>
          <w:tcPr>
            <w:tcW w:w="653" w:type="pct"/>
            <w:vMerge/>
          </w:tcPr>
          <w:p w14:paraId="1D0ECEE7" w14:textId="77777777" w:rsidR="00EF4302" w:rsidRPr="00123CBC" w:rsidRDefault="00EF4302" w:rsidP="00D0064D">
            <w:pPr>
              <w:spacing w:after="0" w:line="240" w:lineRule="auto"/>
              <w:rPr>
                <w:rFonts w:ascii="Times New Roman" w:hAnsi="Times New Roman"/>
                <w:b/>
                <w:bCs/>
                <w:sz w:val="24"/>
                <w:szCs w:val="24"/>
              </w:rPr>
            </w:pPr>
          </w:p>
        </w:tc>
        <w:tc>
          <w:tcPr>
            <w:tcW w:w="2706" w:type="pct"/>
            <w:tcBorders>
              <w:right w:val="single" w:sz="4" w:space="0" w:color="auto"/>
            </w:tcBorders>
          </w:tcPr>
          <w:p w14:paraId="5C24485C" w14:textId="77777777" w:rsidR="00EF4302" w:rsidRPr="00440A32" w:rsidRDefault="00EF4302" w:rsidP="00D0064D">
            <w:pPr>
              <w:spacing w:after="0" w:line="240" w:lineRule="auto"/>
              <w:rPr>
                <w:rFonts w:ascii="Times New Roman" w:hAnsi="Times New Roman"/>
                <w:bCs/>
                <w:sz w:val="24"/>
                <w:szCs w:val="24"/>
              </w:rPr>
            </w:pPr>
            <w:r w:rsidRPr="003522DE">
              <w:rPr>
                <w:rFonts w:ascii="Times New Roman" w:hAnsi="Times New Roman"/>
                <w:b/>
                <w:bCs/>
                <w:sz w:val="24"/>
                <w:szCs w:val="24"/>
              </w:rPr>
              <w:t>Практическое занятие №</w:t>
            </w:r>
            <w:r>
              <w:rPr>
                <w:rFonts w:ascii="Times New Roman" w:hAnsi="Times New Roman"/>
                <w:b/>
                <w:bCs/>
                <w:sz w:val="24"/>
                <w:szCs w:val="24"/>
              </w:rPr>
              <w:t xml:space="preserve"> 30. </w:t>
            </w:r>
            <w:r>
              <w:rPr>
                <w:rFonts w:ascii="Times New Roman" w:hAnsi="Times New Roman"/>
                <w:bCs/>
                <w:sz w:val="24"/>
                <w:szCs w:val="24"/>
              </w:rPr>
              <w:t>Совершенствование технических</w:t>
            </w:r>
            <w:r w:rsidRPr="00123CBC">
              <w:rPr>
                <w:rFonts w:ascii="Times New Roman" w:hAnsi="Times New Roman"/>
                <w:bCs/>
                <w:sz w:val="24"/>
                <w:szCs w:val="24"/>
              </w:rPr>
              <w:t xml:space="preserve"> элемент</w:t>
            </w:r>
            <w:r>
              <w:rPr>
                <w:rFonts w:ascii="Times New Roman" w:hAnsi="Times New Roman"/>
                <w:bCs/>
                <w:sz w:val="24"/>
                <w:szCs w:val="24"/>
              </w:rPr>
              <w:t>ов</w:t>
            </w:r>
            <w:r w:rsidRPr="00123CBC">
              <w:rPr>
                <w:rFonts w:ascii="Times New Roman" w:hAnsi="Times New Roman"/>
                <w:bCs/>
                <w:sz w:val="24"/>
                <w:szCs w:val="24"/>
              </w:rPr>
              <w:t xml:space="preserve"> баскетбола</w:t>
            </w:r>
          </w:p>
        </w:tc>
        <w:tc>
          <w:tcPr>
            <w:tcW w:w="855" w:type="pct"/>
            <w:tcBorders>
              <w:top w:val="single" w:sz="4" w:space="0" w:color="auto"/>
              <w:left w:val="single" w:sz="4" w:space="0" w:color="auto"/>
              <w:bottom w:val="single" w:sz="4" w:space="0" w:color="auto"/>
              <w:right w:val="single" w:sz="4" w:space="0" w:color="auto"/>
            </w:tcBorders>
          </w:tcPr>
          <w:p w14:paraId="76F8E675" w14:textId="77777777" w:rsidR="00EF4302" w:rsidRPr="00440A32" w:rsidRDefault="00EF4302" w:rsidP="00D0064D">
            <w:pPr>
              <w:spacing w:after="0" w:line="240" w:lineRule="auto"/>
              <w:jc w:val="center"/>
              <w:rPr>
                <w:rFonts w:ascii="Times New Roman" w:hAnsi="Times New Roman"/>
                <w:bCs/>
                <w:sz w:val="24"/>
                <w:szCs w:val="24"/>
              </w:rPr>
            </w:pPr>
            <w:r w:rsidRPr="00440A32">
              <w:rPr>
                <w:rFonts w:ascii="Times New Roman" w:hAnsi="Times New Roman"/>
                <w:bCs/>
                <w:sz w:val="24"/>
                <w:szCs w:val="24"/>
              </w:rPr>
              <w:t>2</w:t>
            </w:r>
          </w:p>
        </w:tc>
        <w:tc>
          <w:tcPr>
            <w:tcW w:w="427" w:type="pct"/>
          </w:tcPr>
          <w:p w14:paraId="45AE0C11"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4111C1DD"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5A5EE81D" w14:textId="77777777" w:rsidTr="00D0064D">
        <w:trPr>
          <w:trHeight w:val="20"/>
        </w:trPr>
        <w:tc>
          <w:tcPr>
            <w:tcW w:w="653" w:type="pct"/>
            <w:vMerge/>
          </w:tcPr>
          <w:p w14:paraId="0172023D" w14:textId="77777777" w:rsidR="00EF4302" w:rsidRPr="00123CBC" w:rsidRDefault="00EF4302" w:rsidP="00D0064D">
            <w:pPr>
              <w:spacing w:after="0" w:line="240" w:lineRule="auto"/>
              <w:rPr>
                <w:rFonts w:ascii="Times New Roman" w:hAnsi="Times New Roman"/>
                <w:b/>
                <w:bCs/>
                <w:sz w:val="24"/>
                <w:szCs w:val="24"/>
              </w:rPr>
            </w:pPr>
          </w:p>
        </w:tc>
        <w:tc>
          <w:tcPr>
            <w:tcW w:w="2706" w:type="pct"/>
            <w:tcBorders>
              <w:right w:val="single" w:sz="4" w:space="0" w:color="auto"/>
            </w:tcBorders>
          </w:tcPr>
          <w:p w14:paraId="0DCC8547" w14:textId="77777777" w:rsidR="00EF4302" w:rsidRPr="00123CBC" w:rsidRDefault="00EF4302" w:rsidP="00D0064D">
            <w:pPr>
              <w:spacing w:after="0" w:line="240" w:lineRule="auto"/>
              <w:rPr>
                <w:rFonts w:ascii="Times New Roman" w:hAnsi="Times New Roman"/>
                <w:bCs/>
                <w:sz w:val="24"/>
                <w:szCs w:val="24"/>
              </w:rPr>
            </w:pPr>
            <w:r w:rsidRPr="00123CBC">
              <w:rPr>
                <w:rFonts w:ascii="Times New Roman" w:hAnsi="Times New Roman"/>
                <w:b/>
                <w:bCs/>
                <w:sz w:val="24"/>
                <w:szCs w:val="24"/>
              </w:rPr>
              <w:t>Самостоятельная работа обучающихся</w:t>
            </w:r>
          </w:p>
        </w:tc>
        <w:tc>
          <w:tcPr>
            <w:tcW w:w="855" w:type="pct"/>
            <w:tcBorders>
              <w:top w:val="single" w:sz="4" w:space="0" w:color="auto"/>
              <w:left w:val="single" w:sz="4" w:space="0" w:color="auto"/>
              <w:bottom w:val="single" w:sz="4" w:space="0" w:color="auto"/>
              <w:right w:val="single" w:sz="4" w:space="0" w:color="auto"/>
            </w:tcBorders>
          </w:tcPr>
          <w:p w14:paraId="7A21A139" w14:textId="77777777" w:rsidR="00EF4302" w:rsidRPr="00123CBC" w:rsidRDefault="00EF4302" w:rsidP="00D0064D">
            <w:pPr>
              <w:spacing w:after="0" w:line="240" w:lineRule="auto"/>
              <w:jc w:val="center"/>
              <w:rPr>
                <w:rFonts w:ascii="Times New Roman" w:hAnsi="Times New Roman"/>
                <w:b/>
                <w:bCs/>
                <w:sz w:val="24"/>
                <w:szCs w:val="24"/>
              </w:rPr>
            </w:pPr>
            <w:r>
              <w:rPr>
                <w:rFonts w:ascii="Times New Roman" w:hAnsi="Times New Roman"/>
                <w:b/>
                <w:bCs/>
                <w:sz w:val="24"/>
                <w:szCs w:val="24"/>
              </w:rPr>
              <w:t>6</w:t>
            </w:r>
          </w:p>
        </w:tc>
        <w:tc>
          <w:tcPr>
            <w:tcW w:w="427" w:type="pct"/>
          </w:tcPr>
          <w:p w14:paraId="77330865"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7BD5F683"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322F052B" w14:textId="77777777" w:rsidTr="00D0064D">
        <w:trPr>
          <w:trHeight w:val="20"/>
        </w:trPr>
        <w:tc>
          <w:tcPr>
            <w:tcW w:w="653" w:type="pct"/>
            <w:vMerge/>
          </w:tcPr>
          <w:p w14:paraId="05FB895D"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1DD16CAF" w14:textId="77777777" w:rsidR="00EF4302" w:rsidRPr="00123CBC" w:rsidRDefault="00EF4302" w:rsidP="00D0064D">
            <w:pPr>
              <w:spacing w:after="0" w:line="240" w:lineRule="auto"/>
              <w:jc w:val="both"/>
              <w:rPr>
                <w:rFonts w:ascii="Times New Roman" w:hAnsi="Times New Roman"/>
                <w:b/>
                <w:bCs/>
                <w:sz w:val="24"/>
                <w:szCs w:val="24"/>
              </w:rPr>
            </w:pPr>
            <w:r w:rsidRPr="00440A32">
              <w:rPr>
                <w:rFonts w:ascii="Times New Roman" w:hAnsi="Times New Roman"/>
                <w:sz w:val="24"/>
                <w:szCs w:val="24"/>
              </w:rPr>
              <w:t xml:space="preserve">Освоение основных игровых элементов. Знание правил игры. Развитие координационных способностей, совершенствование ориентации в </w:t>
            </w:r>
            <w:r w:rsidRPr="00440A32">
              <w:rPr>
                <w:rFonts w:ascii="Times New Roman" w:hAnsi="Times New Roman"/>
                <w:sz w:val="24"/>
                <w:szCs w:val="24"/>
              </w:rPr>
              <w:lastRenderedPageBreak/>
              <w:t>пространстве, скорости реакции, дифференцировке пространственных, временных и силовых па</w:t>
            </w:r>
            <w:r>
              <w:rPr>
                <w:rFonts w:ascii="Times New Roman" w:hAnsi="Times New Roman"/>
                <w:sz w:val="24"/>
                <w:szCs w:val="24"/>
              </w:rPr>
              <w:t>раметров движения</w:t>
            </w:r>
          </w:p>
        </w:tc>
        <w:tc>
          <w:tcPr>
            <w:tcW w:w="855" w:type="pct"/>
            <w:tcBorders>
              <w:top w:val="single" w:sz="4" w:space="0" w:color="auto"/>
            </w:tcBorders>
          </w:tcPr>
          <w:p w14:paraId="06433C63" w14:textId="77777777" w:rsidR="00EF4302" w:rsidRPr="001C64DB" w:rsidRDefault="00EF4302" w:rsidP="00D0064D">
            <w:pPr>
              <w:spacing w:after="0" w:line="240" w:lineRule="auto"/>
              <w:jc w:val="center"/>
              <w:rPr>
                <w:rFonts w:ascii="Times New Roman" w:hAnsi="Times New Roman"/>
                <w:bCs/>
                <w:sz w:val="24"/>
                <w:szCs w:val="24"/>
              </w:rPr>
            </w:pPr>
            <w:r w:rsidRPr="001C64DB">
              <w:rPr>
                <w:rFonts w:ascii="Times New Roman" w:hAnsi="Times New Roman"/>
                <w:bCs/>
                <w:sz w:val="24"/>
                <w:szCs w:val="24"/>
              </w:rPr>
              <w:lastRenderedPageBreak/>
              <w:t>6</w:t>
            </w:r>
          </w:p>
        </w:tc>
        <w:tc>
          <w:tcPr>
            <w:tcW w:w="427" w:type="pct"/>
          </w:tcPr>
          <w:p w14:paraId="5C704807"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5A8818DF"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6F0F2570" w14:textId="77777777" w:rsidTr="00D0064D">
        <w:trPr>
          <w:trHeight w:val="20"/>
        </w:trPr>
        <w:tc>
          <w:tcPr>
            <w:tcW w:w="3359" w:type="pct"/>
            <w:gridSpan w:val="2"/>
          </w:tcPr>
          <w:p w14:paraId="50E61A83" w14:textId="77777777" w:rsidR="00EF4302" w:rsidRPr="00826F44" w:rsidRDefault="00EF4302" w:rsidP="00D0064D">
            <w:pPr>
              <w:spacing w:after="0" w:line="240" w:lineRule="auto"/>
              <w:rPr>
                <w:rFonts w:ascii="Times New Roman" w:hAnsi="Times New Roman"/>
                <w:b/>
                <w:bCs/>
                <w:sz w:val="24"/>
                <w:szCs w:val="24"/>
              </w:rPr>
            </w:pPr>
            <w:r w:rsidRPr="00826F44">
              <w:rPr>
                <w:rFonts w:ascii="Times New Roman" w:hAnsi="Times New Roman"/>
                <w:b/>
                <w:bCs/>
                <w:sz w:val="24"/>
                <w:szCs w:val="24"/>
              </w:rPr>
              <w:lastRenderedPageBreak/>
              <w:t>Раздел 4. Волейбол</w:t>
            </w:r>
          </w:p>
        </w:tc>
        <w:tc>
          <w:tcPr>
            <w:tcW w:w="855" w:type="pct"/>
          </w:tcPr>
          <w:p w14:paraId="2693EFE7" w14:textId="77777777" w:rsidR="00EF4302" w:rsidRPr="00123CBC" w:rsidRDefault="00EF4302" w:rsidP="00D0064D">
            <w:pPr>
              <w:spacing w:after="0" w:line="240" w:lineRule="auto"/>
              <w:jc w:val="center"/>
              <w:rPr>
                <w:rFonts w:ascii="Times New Roman" w:hAnsi="Times New Roman"/>
                <w:b/>
                <w:bCs/>
                <w:sz w:val="24"/>
                <w:szCs w:val="24"/>
              </w:rPr>
            </w:pPr>
          </w:p>
        </w:tc>
        <w:tc>
          <w:tcPr>
            <w:tcW w:w="427" w:type="pct"/>
          </w:tcPr>
          <w:p w14:paraId="1467425E"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5869D4A2"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2285BF20" w14:textId="77777777" w:rsidTr="00D0064D">
        <w:trPr>
          <w:trHeight w:val="20"/>
        </w:trPr>
        <w:tc>
          <w:tcPr>
            <w:tcW w:w="653" w:type="pct"/>
            <w:vMerge w:val="restart"/>
          </w:tcPr>
          <w:p w14:paraId="331C2AAE" w14:textId="77777777" w:rsidR="00EF4302" w:rsidRPr="00123CBC" w:rsidRDefault="00EF4302" w:rsidP="00D0064D">
            <w:pPr>
              <w:spacing w:after="0" w:line="240" w:lineRule="auto"/>
              <w:rPr>
                <w:rFonts w:ascii="Times New Roman" w:hAnsi="Times New Roman"/>
                <w:b/>
                <w:bCs/>
                <w:sz w:val="24"/>
                <w:szCs w:val="24"/>
              </w:rPr>
            </w:pPr>
            <w:r w:rsidRPr="00123CBC">
              <w:rPr>
                <w:rFonts w:ascii="Times New Roman" w:hAnsi="Times New Roman"/>
                <w:b/>
                <w:bCs/>
                <w:sz w:val="24"/>
                <w:szCs w:val="24"/>
              </w:rPr>
              <w:t>Тема 4.1. Техника</w:t>
            </w:r>
          </w:p>
          <w:p w14:paraId="5A9E2BC0" w14:textId="77777777" w:rsidR="00EF4302" w:rsidRPr="00123CBC" w:rsidRDefault="00EF4302" w:rsidP="00D0064D">
            <w:pPr>
              <w:spacing w:after="0" w:line="240" w:lineRule="auto"/>
              <w:rPr>
                <w:rFonts w:ascii="Times New Roman" w:hAnsi="Times New Roman"/>
                <w:b/>
                <w:bCs/>
                <w:sz w:val="24"/>
                <w:szCs w:val="24"/>
              </w:rPr>
            </w:pPr>
            <w:r w:rsidRPr="00123CBC">
              <w:rPr>
                <w:rFonts w:ascii="Times New Roman" w:hAnsi="Times New Roman"/>
                <w:b/>
                <w:bCs/>
                <w:sz w:val="24"/>
                <w:szCs w:val="24"/>
              </w:rPr>
              <w:t>перемещений, стоек,</w:t>
            </w:r>
            <w:r>
              <w:rPr>
                <w:rFonts w:ascii="Times New Roman" w:hAnsi="Times New Roman"/>
                <w:b/>
                <w:bCs/>
                <w:sz w:val="24"/>
                <w:szCs w:val="24"/>
              </w:rPr>
              <w:t xml:space="preserve"> </w:t>
            </w:r>
            <w:r w:rsidRPr="00123CBC">
              <w:rPr>
                <w:rFonts w:ascii="Times New Roman" w:hAnsi="Times New Roman"/>
                <w:b/>
                <w:bCs/>
                <w:sz w:val="24"/>
                <w:szCs w:val="24"/>
              </w:rPr>
              <w:t>технике верхней и</w:t>
            </w:r>
            <w:r>
              <w:rPr>
                <w:rFonts w:ascii="Times New Roman" w:hAnsi="Times New Roman"/>
                <w:b/>
                <w:bCs/>
                <w:sz w:val="24"/>
                <w:szCs w:val="24"/>
              </w:rPr>
              <w:t xml:space="preserve"> </w:t>
            </w:r>
            <w:r w:rsidRPr="00123CBC">
              <w:rPr>
                <w:rFonts w:ascii="Times New Roman" w:hAnsi="Times New Roman"/>
                <w:b/>
                <w:bCs/>
                <w:sz w:val="24"/>
                <w:szCs w:val="24"/>
              </w:rPr>
              <w:t>нижней передач</w:t>
            </w:r>
            <w:r>
              <w:rPr>
                <w:rFonts w:ascii="Times New Roman" w:hAnsi="Times New Roman"/>
                <w:b/>
                <w:bCs/>
                <w:sz w:val="24"/>
                <w:szCs w:val="24"/>
              </w:rPr>
              <w:t xml:space="preserve"> </w:t>
            </w:r>
            <w:r w:rsidRPr="00123CBC">
              <w:rPr>
                <w:rFonts w:ascii="Times New Roman" w:hAnsi="Times New Roman"/>
                <w:b/>
                <w:bCs/>
                <w:sz w:val="24"/>
                <w:szCs w:val="24"/>
              </w:rPr>
              <w:t>двумя руками</w:t>
            </w:r>
          </w:p>
        </w:tc>
        <w:tc>
          <w:tcPr>
            <w:tcW w:w="2706" w:type="pct"/>
          </w:tcPr>
          <w:p w14:paraId="01015D17" w14:textId="77777777" w:rsidR="00EF4302" w:rsidRPr="00123CBC" w:rsidRDefault="00EF4302" w:rsidP="00D0064D">
            <w:pPr>
              <w:spacing w:after="0" w:line="240" w:lineRule="auto"/>
              <w:rPr>
                <w:rFonts w:ascii="Times New Roman" w:hAnsi="Times New Roman"/>
                <w:b/>
                <w:bCs/>
                <w:sz w:val="24"/>
                <w:szCs w:val="24"/>
              </w:rPr>
            </w:pPr>
            <w:r w:rsidRPr="00123CBC">
              <w:rPr>
                <w:rFonts w:ascii="Times New Roman" w:hAnsi="Times New Roman"/>
                <w:b/>
                <w:bCs/>
                <w:sz w:val="24"/>
                <w:szCs w:val="24"/>
              </w:rPr>
              <w:t xml:space="preserve">Содержание учебного материала </w:t>
            </w:r>
          </w:p>
        </w:tc>
        <w:tc>
          <w:tcPr>
            <w:tcW w:w="855" w:type="pct"/>
          </w:tcPr>
          <w:p w14:paraId="2C5CE3E5" w14:textId="77777777" w:rsidR="00EF4302" w:rsidRPr="00123CBC" w:rsidRDefault="00EF4302" w:rsidP="00D0064D">
            <w:pPr>
              <w:spacing w:after="0" w:line="240" w:lineRule="auto"/>
              <w:jc w:val="center"/>
              <w:rPr>
                <w:rFonts w:ascii="Times New Roman" w:hAnsi="Times New Roman"/>
                <w:b/>
                <w:sz w:val="24"/>
                <w:szCs w:val="24"/>
              </w:rPr>
            </w:pPr>
            <w:r>
              <w:rPr>
                <w:rFonts w:ascii="Times New Roman" w:hAnsi="Times New Roman"/>
                <w:b/>
                <w:sz w:val="24"/>
                <w:szCs w:val="24"/>
              </w:rPr>
              <w:t>22</w:t>
            </w:r>
          </w:p>
        </w:tc>
        <w:tc>
          <w:tcPr>
            <w:tcW w:w="427" w:type="pct"/>
            <w:vMerge w:val="restart"/>
          </w:tcPr>
          <w:p w14:paraId="029F85F0" w14:textId="77777777" w:rsidR="00EF4302" w:rsidRDefault="00EF4302" w:rsidP="00D0064D">
            <w:pPr>
              <w:spacing w:after="0" w:line="240" w:lineRule="auto"/>
              <w:jc w:val="center"/>
              <w:rPr>
                <w:rFonts w:ascii="Times New Roman" w:hAnsi="Times New Roman"/>
                <w:bCs/>
                <w:sz w:val="24"/>
                <w:szCs w:val="24"/>
              </w:rPr>
            </w:pPr>
            <w:r>
              <w:rPr>
                <w:rFonts w:ascii="Times New Roman" w:hAnsi="Times New Roman"/>
                <w:bCs/>
                <w:sz w:val="24"/>
                <w:szCs w:val="24"/>
              </w:rPr>
              <w:t>ОК 2</w:t>
            </w:r>
          </w:p>
          <w:p w14:paraId="3CE1FA94" w14:textId="77777777" w:rsidR="00EF4302" w:rsidRDefault="00EF4302" w:rsidP="00D0064D">
            <w:pPr>
              <w:spacing w:after="0" w:line="240" w:lineRule="auto"/>
              <w:jc w:val="center"/>
              <w:rPr>
                <w:rFonts w:ascii="Times New Roman" w:hAnsi="Times New Roman"/>
                <w:bCs/>
                <w:sz w:val="24"/>
                <w:szCs w:val="24"/>
              </w:rPr>
            </w:pPr>
            <w:r>
              <w:rPr>
                <w:rFonts w:ascii="Times New Roman" w:hAnsi="Times New Roman"/>
                <w:bCs/>
                <w:sz w:val="24"/>
                <w:szCs w:val="24"/>
              </w:rPr>
              <w:t xml:space="preserve"> ОК 3</w:t>
            </w:r>
          </w:p>
          <w:p w14:paraId="4456CC4F" w14:textId="77777777" w:rsidR="00EF4302" w:rsidRPr="009B656B" w:rsidRDefault="00EF4302" w:rsidP="00D0064D">
            <w:pPr>
              <w:spacing w:after="0" w:line="240" w:lineRule="auto"/>
              <w:jc w:val="center"/>
              <w:rPr>
                <w:rFonts w:ascii="Times New Roman" w:hAnsi="Times New Roman"/>
                <w:bCs/>
                <w:sz w:val="24"/>
                <w:szCs w:val="24"/>
              </w:rPr>
            </w:pPr>
            <w:r>
              <w:rPr>
                <w:rFonts w:ascii="Times New Roman" w:hAnsi="Times New Roman"/>
                <w:bCs/>
                <w:sz w:val="24"/>
                <w:szCs w:val="24"/>
              </w:rPr>
              <w:t xml:space="preserve"> ОК 6</w:t>
            </w:r>
          </w:p>
        </w:tc>
        <w:tc>
          <w:tcPr>
            <w:tcW w:w="359" w:type="pct"/>
            <w:vMerge w:val="restart"/>
          </w:tcPr>
          <w:p w14:paraId="50E8BEE7" w14:textId="77777777" w:rsidR="00EF4302" w:rsidRPr="009B656B" w:rsidRDefault="00EF4302" w:rsidP="00D0064D">
            <w:pPr>
              <w:spacing w:after="0" w:line="240" w:lineRule="auto"/>
              <w:jc w:val="center"/>
              <w:rPr>
                <w:rFonts w:ascii="Times New Roman" w:hAnsi="Times New Roman"/>
                <w:bCs/>
                <w:sz w:val="24"/>
                <w:szCs w:val="24"/>
              </w:rPr>
            </w:pPr>
            <w:r w:rsidRPr="009B656B">
              <w:rPr>
                <w:rFonts w:ascii="Times New Roman" w:hAnsi="Times New Roman"/>
                <w:bCs/>
                <w:sz w:val="24"/>
                <w:szCs w:val="24"/>
              </w:rPr>
              <w:t>У1</w:t>
            </w:r>
          </w:p>
          <w:p w14:paraId="0BF07358" w14:textId="77777777" w:rsidR="00EF4302" w:rsidRPr="009B656B" w:rsidRDefault="00EF4302" w:rsidP="00D0064D">
            <w:pPr>
              <w:spacing w:after="0" w:line="240" w:lineRule="auto"/>
              <w:jc w:val="center"/>
              <w:rPr>
                <w:rFonts w:ascii="Times New Roman" w:hAnsi="Times New Roman"/>
                <w:bCs/>
                <w:sz w:val="24"/>
                <w:szCs w:val="24"/>
              </w:rPr>
            </w:pPr>
            <w:r w:rsidRPr="009B656B">
              <w:rPr>
                <w:rFonts w:ascii="Times New Roman" w:hAnsi="Times New Roman"/>
                <w:bCs/>
                <w:sz w:val="24"/>
                <w:szCs w:val="24"/>
              </w:rPr>
              <w:t>З1, З2</w:t>
            </w:r>
          </w:p>
        </w:tc>
      </w:tr>
      <w:tr w:rsidR="00EF4302" w:rsidRPr="006B3BDD" w14:paraId="6DD8FDDB" w14:textId="77777777" w:rsidTr="00D0064D">
        <w:trPr>
          <w:trHeight w:val="20"/>
        </w:trPr>
        <w:tc>
          <w:tcPr>
            <w:tcW w:w="653" w:type="pct"/>
            <w:vMerge/>
          </w:tcPr>
          <w:p w14:paraId="00020565"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6895B434" w14:textId="77777777" w:rsidR="00EF4302" w:rsidRPr="00123CBC" w:rsidRDefault="00EF4302" w:rsidP="00D0064D">
            <w:pPr>
              <w:spacing w:after="0" w:line="240" w:lineRule="auto"/>
              <w:rPr>
                <w:rFonts w:ascii="Times New Roman" w:hAnsi="Times New Roman"/>
                <w:b/>
                <w:bCs/>
                <w:sz w:val="24"/>
                <w:szCs w:val="24"/>
              </w:rPr>
            </w:pPr>
            <w:r w:rsidRPr="00123CBC">
              <w:rPr>
                <w:rFonts w:ascii="Times New Roman" w:hAnsi="Times New Roman"/>
                <w:bCs/>
                <w:color w:val="000000"/>
                <w:sz w:val="24"/>
                <w:szCs w:val="24"/>
              </w:rPr>
              <w:t>Техника перемещений, стоек, технике верхней и нижней передач двумя</w:t>
            </w:r>
            <w:r>
              <w:rPr>
                <w:rFonts w:ascii="Times New Roman" w:hAnsi="Times New Roman"/>
                <w:bCs/>
                <w:color w:val="000000"/>
                <w:sz w:val="24"/>
                <w:szCs w:val="24"/>
              </w:rPr>
              <w:t xml:space="preserve"> </w:t>
            </w:r>
            <w:r w:rsidRPr="00123CBC">
              <w:rPr>
                <w:rFonts w:ascii="Times New Roman" w:hAnsi="Times New Roman"/>
                <w:bCs/>
                <w:color w:val="000000"/>
                <w:sz w:val="24"/>
                <w:szCs w:val="24"/>
              </w:rPr>
              <w:t>руками</w:t>
            </w:r>
          </w:p>
        </w:tc>
        <w:tc>
          <w:tcPr>
            <w:tcW w:w="855" w:type="pct"/>
          </w:tcPr>
          <w:p w14:paraId="522F17CA" w14:textId="77777777" w:rsidR="00EF4302" w:rsidRPr="00123CBC" w:rsidRDefault="00EF4302" w:rsidP="00D0064D">
            <w:pPr>
              <w:spacing w:after="0" w:line="240" w:lineRule="auto"/>
              <w:jc w:val="center"/>
              <w:rPr>
                <w:rFonts w:ascii="Times New Roman" w:hAnsi="Times New Roman"/>
                <w:b/>
                <w:bCs/>
                <w:sz w:val="24"/>
                <w:szCs w:val="24"/>
              </w:rPr>
            </w:pPr>
          </w:p>
        </w:tc>
        <w:tc>
          <w:tcPr>
            <w:tcW w:w="427" w:type="pct"/>
            <w:vMerge/>
          </w:tcPr>
          <w:p w14:paraId="73B09378"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vMerge/>
          </w:tcPr>
          <w:p w14:paraId="581662CB"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73295EAF" w14:textId="77777777" w:rsidTr="00D0064D">
        <w:trPr>
          <w:trHeight w:val="20"/>
        </w:trPr>
        <w:tc>
          <w:tcPr>
            <w:tcW w:w="653" w:type="pct"/>
            <w:vMerge/>
          </w:tcPr>
          <w:p w14:paraId="388F9AEB"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7836F39F" w14:textId="77777777" w:rsidR="00EF4302" w:rsidRPr="00123CBC" w:rsidRDefault="00EF4302" w:rsidP="00D0064D">
            <w:pPr>
              <w:spacing w:after="0" w:line="240" w:lineRule="auto"/>
              <w:rPr>
                <w:rFonts w:ascii="Times New Roman" w:hAnsi="Times New Roman"/>
                <w:b/>
                <w:sz w:val="24"/>
                <w:szCs w:val="24"/>
              </w:rPr>
            </w:pPr>
            <w:r w:rsidRPr="00123CBC">
              <w:rPr>
                <w:rFonts w:ascii="Times New Roman" w:hAnsi="Times New Roman"/>
                <w:b/>
                <w:bCs/>
                <w:sz w:val="24"/>
                <w:szCs w:val="24"/>
              </w:rPr>
              <w:t xml:space="preserve">В том числе практических занятий </w:t>
            </w:r>
          </w:p>
        </w:tc>
        <w:tc>
          <w:tcPr>
            <w:tcW w:w="855" w:type="pct"/>
          </w:tcPr>
          <w:p w14:paraId="6F2D1B30" w14:textId="77777777" w:rsidR="00EF4302" w:rsidRPr="00123CBC" w:rsidRDefault="00EF4302" w:rsidP="00D0064D">
            <w:pPr>
              <w:spacing w:after="0" w:line="240" w:lineRule="auto"/>
              <w:jc w:val="center"/>
              <w:rPr>
                <w:rFonts w:ascii="Times New Roman" w:hAnsi="Times New Roman"/>
                <w:b/>
                <w:bCs/>
                <w:sz w:val="24"/>
                <w:szCs w:val="24"/>
              </w:rPr>
            </w:pPr>
            <w:r>
              <w:rPr>
                <w:rFonts w:ascii="Times New Roman" w:hAnsi="Times New Roman"/>
                <w:b/>
                <w:bCs/>
                <w:sz w:val="24"/>
                <w:szCs w:val="24"/>
              </w:rPr>
              <w:t>16</w:t>
            </w:r>
          </w:p>
        </w:tc>
        <w:tc>
          <w:tcPr>
            <w:tcW w:w="427" w:type="pct"/>
          </w:tcPr>
          <w:p w14:paraId="3078E72A"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2949114C"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0E01DCC0" w14:textId="77777777" w:rsidTr="00D0064D">
        <w:trPr>
          <w:trHeight w:val="20"/>
        </w:trPr>
        <w:tc>
          <w:tcPr>
            <w:tcW w:w="653" w:type="pct"/>
            <w:vMerge/>
          </w:tcPr>
          <w:p w14:paraId="152243C2"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5E8E1768" w14:textId="77777777" w:rsidR="00EF4302" w:rsidRPr="00123CBC" w:rsidRDefault="00EF4302" w:rsidP="00D0064D">
            <w:pPr>
              <w:spacing w:after="0" w:line="240" w:lineRule="auto"/>
              <w:rPr>
                <w:rFonts w:ascii="Times New Roman" w:hAnsi="Times New Roman"/>
                <w:b/>
                <w:bCs/>
                <w:sz w:val="24"/>
                <w:szCs w:val="24"/>
              </w:rPr>
            </w:pPr>
            <w:r w:rsidRPr="003522DE">
              <w:rPr>
                <w:rFonts w:ascii="Times New Roman" w:hAnsi="Times New Roman"/>
                <w:b/>
                <w:bCs/>
                <w:sz w:val="24"/>
                <w:szCs w:val="24"/>
              </w:rPr>
              <w:t>Практическое занятие №</w:t>
            </w:r>
            <w:r>
              <w:rPr>
                <w:rFonts w:ascii="Times New Roman" w:hAnsi="Times New Roman"/>
                <w:b/>
                <w:bCs/>
                <w:sz w:val="24"/>
                <w:szCs w:val="24"/>
              </w:rPr>
              <w:t xml:space="preserve"> 31. </w:t>
            </w:r>
            <w:r w:rsidRPr="00123CBC">
              <w:rPr>
                <w:rFonts w:ascii="Times New Roman" w:hAnsi="Times New Roman"/>
                <w:bCs/>
                <w:sz w:val="24"/>
                <w:szCs w:val="24"/>
              </w:rPr>
              <w:t>Отработка действий: стойки в волейболе, перемещения по площадке</w:t>
            </w:r>
          </w:p>
        </w:tc>
        <w:tc>
          <w:tcPr>
            <w:tcW w:w="855" w:type="pct"/>
          </w:tcPr>
          <w:p w14:paraId="0C24D7E3" w14:textId="77777777" w:rsidR="00EF4302" w:rsidRPr="00A05AEB" w:rsidRDefault="00EF4302" w:rsidP="00D0064D">
            <w:pPr>
              <w:spacing w:after="0" w:line="240" w:lineRule="auto"/>
              <w:jc w:val="center"/>
              <w:rPr>
                <w:rFonts w:ascii="Times New Roman" w:hAnsi="Times New Roman"/>
                <w:bCs/>
                <w:sz w:val="24"/>
                <w:szCs w:val="24"/>
              </w:rPr>
            </w:pPr>
            <w:r w:rsidRPr="00A05AEB">
              <w:rPr>
                <w:rFonts w:ascii="Times New Roman" w:hAnsi="Times New Roman"/>
                <w:bCs/>
                <w:sz w:val="24"/>
                <w:szCs w:val="24"/>
              </w:rPr>
              <w:t>2</w:t>
            </w:r>
          </w:p>
        </w:tc>
        <w:tc>
          <w:tcPr>
            <w:tcW w:w="427" w:type="pct"/>
          </w:tcPr>
          <w:p w14:paraId="7C7AD08A"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0E9F3D5D"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4BE6DD0C" w14:textId="77777777" w:rsidTr="00D0064D">
        <w:trPr>
          <w:trHeight w:val="20"/>
        </w:trPr>
        <w:tc>
          <w:tcPr>
            <w:tcW w:w="653" w:type="pct"/>
            <w:vMerge/>
          </w:tcPr>
          <w:p w14:paraId="787E5B8F"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228B646D" w14:textId="77777777" w:rsidR="00EF4302" w:rsidRPr="00123CBC" w:rsidRDefault="00EF4302" w:rsidP="00D0064D">
            <w:pPr>
              <w:spacing w:after="0" w:line="240" w:lineRule="auto"/>
              <w:rPr>
                <w:rFonts w:ascii="Times New Roman" w:hAnsi="Times New Roman"/>
                <w:b/>
                <w:bCs/>
                <w:sz w:val="24"/>
                <w:szCs w:val="24"/>
              </w:rPr>
            </w:pPr>
            <w:r w:rsidRPr="003522DE">
              <w:rPr>
                <w:rFonts w:ascii="Times New Roman" w:hAnsi="Times New Roman"/>
                <w:b/>
                <w:bCs/>
                <w:sz w:val="24"/>
                <w:szCs w:val="24"/>
              </w:rPr>
              <w:t>Практическое занятие №</w:t>
            </w:r>
            <w:r>
              <w:rPr>
                <w:rFonts w:ascii="Times New Roman" w:hAnsi="Times New Roman"/>
                <w:b/>
                <w:bCs/>
                <w:sz w:val="24"/>
                <w:szCs w:val="24"/>
              </w:rPr>
              <w:t xml:space="preserve"> 32. </w:t>
            </w:r>
            <w:r w:rsidRPr="00123CBC">
              <w:rPr>
                <w:rFonts w:ascii="Times New Roman" w:hAnsi="Times New Roman"/>
                <w:bCs/>
                <w:sz w:val="24"/>
                <w:szCs w:val="24"/>
              </w:rPr>
              <w:t xml:space="preserve">Подача мяча: нижняя прямая, нижняя боковая, </w:t>
            </w:r>
            <w:r>
              <w:rPr>
                <w:rFonts w:ascii="Times New Roman" w:hAnsi="Times New Roman"/>
                <w:bCs/>
                <w:sz w:val="24"/>
                <w:szCs w:val="24"/>
              </w:rPr>
              <w:t>верхняя прямая, верхняя боковая</w:t>
            </w:r>
          </w:p>
        </w:tc>
        <w:tc>
          <w:tcPr>
            <w:tcW w:w="855" w:type="pct"/>
          </w:tcPr>
          <w:p w14:paraId="58987D97" w14:textId="77777777" w:rsidR="00EF4302" w:rsidRPr="00A05AEB" w:rsidRDefault="00EF4302" w:rsidP="00D0064D">
            <w:pPr>
              <w:spacing w:after="0" w:line="240" w:lineRule="auto"/>
              <w:jc w:val="center"/>
              <w:rPr>
                <w:rFonts w:ascii="Times New Roman" w:hAnsi="Times New Roman"/>
                <w:bCs/>
                <w:sz w:val="24"/>
                <w:szCs w:val="24"/>
              </w:rPr>
            </w:pPr>
            <w:r w:rsidRPr="00A05AEB">
              <w:rPr>
                <w:rFonts w:ascii="Times New Roman" w:hAnsi="Times New Roman"/>
                <w:bCs/>
                <w:sz w:val="24"/>
                <w:szCs w:val="24"/>
              </w:rPr>
              <w:t>2</w:t>
            </w:r>
          </w:p>
        </w:tc>
        <w:tc>
          <w:tcPr>
            <w:tcW w:w="427" w:type="pct"/>
          </w:tcPr>
          <w:p w14:paraId="6D16FB72"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25B92C57"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39D9C5B7" w14:textId="77777777" w:rsidTr="00D0064D">
        <w:trPr>
          <w:trHeight w:val="20"/>
        </w:trPr>
        <w:tc>
          <w:tcPr>
            <w:tcW w:w="653" w:type="pct"/>
            <w:vMerge/>
          </w:tcPr>
          <w:p w14:paraId="72BAEE39"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0851EAE2" w14:textId="77777777" w:rsidR="00EF4302" w:rsidRPr="00123CBC" w:rsidRDefault="00EF4302" w:rsidP="00D0064D">
            <w:pPr>
              <w:spacing w:after="0" w:line="240" w:lineRule="auto"/>
              <w:rPr>
                <w:rFonts w:ascii="Times New Roman" w:hAnsi="Times New Roman"/>
                <w:b/>
                <w:bCs/>
                <w:sz w:val="24"/>
                <w:szCs w:val="24"/>
              </w:rPr>
            </w:pPr>
            <w:r w:rsidRPr="003522DE">
              <w:rPr>
                <w:rFonts w:ascii="Times New Roman" w:hAnsi="Times New Roman"/>
                <w:b/>
                <w:bCs/>
                <w:sz w:val="24"/>
                <w:szCs w:val="24"/>
              </w:rPr>
              <w:t>Практическое занятие №</w:t>
            </w:r>
            <w:r>
              <w:rPr>
                <w:rFonts w:ascii="Times New Roman" w:hAnsi="Times New Roman"/>
                <w:b/>
                <w:bCs/>
                <w:sz w:val="24"/>
                <w:szCs w:val="24"/>
              </w:rPr>
              <w:t xml:space="preserve"> 33. </w:t>
            </w:r>
            <w:r w:rsidRPr="00123CBC">
              <w:rPr>
                <w:rFonts w:ascii="Times New Roman" w:hAnsi="Times New Roman"/>
                <w:bCs/>
                <w:sz w:val="24"/>
                <w:szCs w:val="24"/>
              </w:rPr>
              <w:t>Прием мяча. Передача мяча. Нападающие удары.</w:t>
            </w:r>
          </w:p>
        </w:tc>
        <w:tc>
          <w:tcPr>
            <w:tcW w:w="855" w:type="pct"/>
          </w:tcPr>
          <w:p w14:paraId="49ACA26A" w14:textId="77777777" w:rsidR="00EF4302" w:rsidRPr="00A05AEB" w:rsidRDefault="00EF4302" w:rsidP="00D0064D">
            <w:pPr>
              <w:spacing w:after="0" w:line="240" w:lineRule="auto"/>
              <w:jc w:val="center"/>
              <w:rPr>
                <w:rFonts w:ascii="Times New Roman" w:hAnsi="Times New Roman"/>
                <w:bCs/>
                <w:sz w:val="24"/>
                <w:szCs w:val="24"/>
              </w:rPr>
            </w:pPr>
            <w:r w:rsidRPr="00A05AEB">
              <w:rPr>
                <w:rFonts w:ascii="Times New Roman" w:hAnsi="Times New Roman"/>
                <w:bCs/>
                <w:sz w:val="24"/>
                <w:szCs w:val="24"/>
              </w:rPr>
              <w:t>2</w:t>
            </w:r>
          </w:p>
        </w:tc>
        <w:tc>
          <w:tcPr>
            <w:tcW w:w="427" w:type="pct"/>
          </w:tcPr>
          <w:p w14:paraId="7EDF8CD4"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612A966D"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53BF7A6E" w14:textId="77777777" w:rsidTr="00D0064D">
        <w:trPr>
          <w:trHeight w:val="20"/>
        </w:trPr>
        <w:tc>
          <w:tcPr>
            <w:tcW w:w="653" w:type="pct"/>
            <w:vMerge/>
          </w:tcPr>
          <w:p w14:paraId="7282C974"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1E776E63" w14:textId="77777777" w:rsidR="00EF4302" w:rsidRPr="00123CBC" w:rsidRDefault="00EF4302" w:rsidP="00D0064D">
            <w:pPr>
              <w:spacing w:after="0" w:line="240" w:lineRule="auto"/>
              <w:rPr>
                <w:rFonts w:ascii="Times New Roman" w:hAnsi="Times New Roman"/>
                <w:b/>
                <w:bCs/>
                <w:sz w:val="24"/>
                <w:szCs w:val="24"/>
              </w:rPr>
            </w:pPr>
            <w:r w:rsidRPr="003522DE">
              <w:rPr>
                <w:rFonts w:ascii="Times New Roman" w:hAnsi="Times New Roman"/>
                <w:b/>
                <w:bCs/>
                <w:sz w:val="24"/>
                <w:szCs w:val="24"/>
              </w:rPr>
              <w:t>Практическое занятие №</w:t>
            </w:r>
            <w:r>
              <w:rPr>
                <w:rFonts w:ascii="Times New Roman" w:hAnsi="Times New Roman"/>
                <w:b/>
                <w:bCs/>
                <w:sz w:val="24"/>
                <w:szCs w:val="24"/>
              </w:rPr>
              <w:t xml:space="preserve"> 34. </w:t>
            </w:r>
            <w:r w:rsidRPr="00123CBC">
              <w:rPr>
                <w:rFonts w:ascii="Times New Roman" w:hAnsi="Times New Roman"/>
                <w:bCs/>
                <w:sz w:val="24"/>
                <w:szCs w:val="24"/>
              </w:rPr>
              <w:t>Прием мяча. Передача мяча. Нападающие удары.</w:t>
            </w:r>
          </w:p>
        </w:tc>
        <w:tc>
          <w:tcPr>
            <w:tcW w:w="855" w:type="pct"/>
          </w:tcPr>
          <w:p w14:paraId="66D2A08F" w14:textId="77777777" w:rsidR="00EF4302" w:rsidRPr="00A05AEB" w:rsidRDefault="00EF4302" w:rsidP="00D0064D">
            <w:pPr>
              <w:spacing w:after="0" w:line="240" w:lineRule="auto"/>
              <w:jc w:val="center"/>
              <w:rPr>
                <w:rFonts w:ascii="Times New Roman" w:hAnsi="Times New Roman"/>
                <w:bCs/>
                <w:sz w:val="24"/>
                <w:szCs w:val="24"/>
              </w:rPr>
            </w:pPr>
            <w:r w:rsidRPr="00A05AEB">
              <w:rPr>
                <w:rFonts w:ascii="Times New Roman" w:hAnsi="Times New Roman"/>
                <w:bCs/>
                <w:sz w:val="24"/>
                <w:szCs w:val="24"/>
              </w:rPr>
              <w:t>2</w:t>
            </w:r>
          </w:p>
        </w:tc>
        <w:tc>
          <w:tcPr>
            <w:tcW w:w="427" w:type="pct"/>
          </w:tcPr>
          <w:p w14:paraId="39666A90"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2912DD45"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6DF2265F" w14:textId="77777777" w:rsidTr="00D0064D">
        <w:trPr>
          <w:trHeight w:val="20"/>
        </w:trPr>
        <w:tc>
          <w:tcPr>
            <w:tcW w:w="653" w:type="pct"/>
            <w:vMerge/>
          </w:tcPr>
          <w:p w14:paraId="73C8AA0C"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74307143" w14:textId="77777777" w:rsidR="00EF4302" w:rsidRPr="00123CBC" w:rsidRDefault="00EF4302" w:rsidP="00D0064D">
            <w:pPr>
              <w:spacing w:after="0" w:line="240" w:lineRule="auto"/>
              <w:rPr>
                <w:rFonts w:ascii="Times New Roman" w:hAnsi="Times New Roman"/>
                <w:b/>
                <w:bCs/>
                <w:sz w:val="24"/>
                <w:szCs w:val="24"/>
              </w:rPr>
            </w:pPr>
            <w:r w:rsidRPr="003522DE">
              <w:rPr>
                <w:rFonts w:ascii="Times New Roman" w:hAnsi="Times New Roman"/>
                <w:b/>
                <w:bCs/>
                <w:sz w:val="24"/>
                <w:szCs w:val="24"/>
              </w:rPr>
              <w:t>Практическое занятие №</w:t>
            </w:r>
            <w:r>
              <w:rPr>
                <w:rFonts w:ascii="Times New Roman" w:hAnsi="Times New Roman"/>
                <w:b/>
                <w:bCs/>
                <w:sz w:val="24"/>
                <w:szCs w:val="24"/>
              </w:rPr>
              <w:t xml:space="preserve"> 35. </w:t>
            </w:r>
            <w:r w:rsidRPr="00123CBC">
              <w:rPr>
                <w:rFonts w:ascii="Times New Roman" w:hAnsi="Times New Roman"/>
                <w:bCs/>
                <w:sz w:val="24"/>
                <w:szCs w:val="24"/>
              </w:rPr>
              <w:t>Блокирование нападающего удара. Страховка</w:t>
            </w:r>
            <w:r>
              <w:rPr>
                <w:rFonts w:ascii="Times New Roman" w:hAnsi="Times New Roman"/>
                <w:bCs/>
                <w:sz w:val="24"/>
                <w:szCs w:val="24"/>
              </w:rPr>
              <w:t xml:space="preserve"> </w:t>
            </w:r>
            <w:r w:rsidRPr="00123CBC">
              <w:rPr>
                <w:rFonts w:ascii="Times New Roman" w:hAnsi="Times New Roman"/>
                <w:bCs/>
                <w:sz w:val="24"/>
                <w:szCs w:val="24"/>
              </w:rPr>
              <w:t>у сетки.</w:t>
            </w:r>
          </w:p>
        </w:tc>
        <w:tc>
          <w:tcPr>
            <w:tcW w:w="855" w:type="pct"/>
          </w:tcPr>
          <w:p w14:paraId="01760E8E" w14:textId="77777777" w:rsidR="00EF4302" w:rsidRPr="00A05AEB" w:rsidRDefault="00EF4302" w:rsidP="00D0064D">
            <w:pPr>
              <w:spacing w:after="0" w:line="240" w:lineRule="auto"/>
              <w:jc w:val="center"/>
              <w:rPr>
                <w:rFonts w:ascii="Times New Roman" w:hAnsi="Times New Roman"/>
                <w:bCs/>
                <w:sz w:val="24"/>
                <w:szCs w:val="24"/>
              </w:rPr>
            </w:pPr>
            <w:r w:rsidRPr="00A05AEB">
              <w:rPr>
                <w:rFonts w:ascii="Times New Roman" w:hAnsi="Times New Roman"/>
                <w:bCs/>
                <w:sz w:val="24"/>
                <w:szCs w:val="24"/>
              </w:rPr>
              <w:t>2</w:t>
            </w:r>
          </w:p>
        </w:tc>
        <w:tc>
          <w:tcPr>
            <w:tcW w:w="427" w:type="pct"/>
          </w:tcPr>
          <w:p w14:paraId="291910C4"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41A4E501"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4D077BB3" w14:textId="77777777" w:rsidTr="00D0064D">
        <w:trPr>
          <w:trHeight w:val="20"/>
        </w:trPr>
        <w:tc>
          <w:tcPr>
            <w:tcW w:w="653" w:type="pct"/>
            <w:vMerge/>
          </w:tcPr>
          <w:p w14:paraId="7DB70C49"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725F3D6F" w14:textId="77777777" w:rsidR="00EF4302" w:rsidRPr="003522DE" w:rsidRDefault="00EF4302" w:rsidP="00D0064D">
            <w:pPr>
              <w:spacing w:after="0" w:line="240" w:lineRule="auto"/>
              <w:rPr>
                <w:rFonts w:ascii="Times New Roman" w:hAnsi="Times New Roman"/>
                <w:b/>
                <w:bCs/>
                <w:sz w:val="24"/>
                <w:szCs w:val="24"/>
              </w:rPr>
            </w:pPr>
            <w:r w:rsidRPr="003522DE">
              <w:rPr>
                <w:rFonts w:ascii="Times New Roman" w:hAnsi="Times New Roman"/>
                <w:b/>
                <w:bCs/>
                <w:sz w:val="24"/>
                <w:szCs w:val="24"/>
              </w:rPr>
              <w:t>Практическое занятие №</w:t>
            </w:r>
            <w:r>
              <w:rPr>
                <w:rFonts w:ascii="Times New Roman" w:hAnsi="Times New Roman"/>
                <w:b/>
                <w:bCs/>
                <w:sz w:val="24"/>
                <w:szCs w:val="24"/>
              </w:rPr>
              <w:t xml:space="preserve"> 36. </w:t>
            </w:r>
            <w:r w:rsidRPr="00123CBC">
              <w:rPr>
                <w:rFonts w:ascii="Times New Roman" w:hAnsi="Times New Roman"/>
                <w:bCs/>
                <w:sz w:val="24"/>
                <w:szCs w:val="24"/>
              </w:rPr>
              <w:t>Обучение технике передачи мяча двумя руками сверху и снизу на месте и после</w:t>
            </w:r>
            <w:r>
              <w:rPr>
                <w:rFonts w:ascii="Times New Roman" w:hAnsi="Times New Roman"/>
                <w:bCs/>
                <w:sz w:val="24"/>
                <w:szCs w:val="24"/>
              </w:rPr>
              <w:t xml:space="preserve"> </w:t>
            </w:r>
            <w:r w:rsidRPr="00123CBC">
              <w:rPr>
                <w:rFonts w:ascii="Times New Roman" w:hAnsi="Times New Roman"/>
                <w:bCs/>
                <w:sz w:val="24"/>
                <w:szCs w:val="24"/>
              </w:rPr>
              <w:t>перемещения</w:t>
            </w:r>
          </w:p>
        </w:tc>
        <w:tc>
          <w:tcPr>
            <w:tcW w:w="855" w:type="pct"/>
          </w:tcPr>
          <w:p w14:paraId="4AC4C156" w14:textId="77777777" w:rsidR="00EF4302" w:rsidRPr="00A05AEB" w:rsidRDefault="00EF4302" w:rsidP="00D0064D">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427" w:type="pct"/>
          </w:tcPr>
          <w:p w14:paraId="7939DD60"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3BEEA39C"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7DDCA30B" w14:textId="77777777" w:rsidTr="00D0064D">
        <w:trPr>
          <w:trHeight w:val="20"/>
        </w:trPr>
        <w:tc>
          <w:tcPr>
            <w:tcW w:w="653" w:type="pct"/>
            <w:vMerge/>
          </w:tcPr>
          <w:p w14:paraId="33216EAD"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249FA4DD" w14:textId="77777777" w:rsidR="00EF4302" w:rsidRPr="003522DE" w:rsidRDefault="00EF4302" w:rsidP="00D0064D">
            <w:pPr>
              <w:spacing w:after="0" w:line="240" w:lineRule="auto"/>
              <w:jc w:val="both"/>
              <w:rPr>
                <w:rFonts w:ascii="Times New Roman" w:hAnsi="Times New Roman"/>
                <w:b/>
                <w:bCs/>
                <w:sz w:val="24"/>
                <w:szCs w:val="24"/>
              </w:rPr>
            </w:pPr>
            <w:r w:rsidRPr="003522DE">
              <w:rPr>
                <w:rFonts w:ascii="Times New Roman" w:hAnsi="Times New Roman"/>
                <w:b/>
                <w:bCs/>
                <w:sz w:val="24"/>
                <w:szCs w:val="24"/>
              </w:rPr>
              <w:t>Практическое занятие №</w:t>
            </w:r>
            <w:r>
              <w:rPr>
                <w:rFonts w:ascii="Times New Roman" w:hAnsi="Times New Roman"/>
                <w:b/>
                <w:bCs/>
                <w:sz w:val="24"/>
                <w:szCs w:val="24"/>
              </w:rPr>
              <w:t xml:space="preserve"> 37. </w:t>
            </w:r>
            <w:r w:rsidRPr="00123CBC">
              <w:rPr>
                <w:rFonts w:ascii="Times New Roman" w:hAnsi="Times New Roman"/>
                <w:bCs/>
                <w:sz w:val="24"/>
                <w:szCs w:val="24"/>
              </w:rPr>
              <w:t>Отработка тактики игры: расстановка игроков, тактика игры в защите, в нападении,</w:t>
            </w:r>
            <w:r>
              <w:rPr>
                <w:rFonts w:ascii="Times New Roman" w:hAnsi="Times New Roman"/>
                <w:bCs/>
                <w:sz w:val="24"/>
                <w:szCs w:val="24"/>
              </w:rPr>
              <w:t xml:space="preserve"> </w:t>
            </w:r>
            <w:r w:rsidRPr="00123CBC">
              <w:rPr>
                <w:rFonts w:ascii="Times New Roman" w:hAnsi="Times New Roman"/>
                <w:bCs/>
                <w:sz w:val="24"/>
                <w:szCs w:val="24"/>
              </w:rPr>
              <w:t>индивидуальные действия игроков с мячом, без мяча</w:t>
            </w:r>
          </w:p>
        </w:tc>
        <w:tc>
          <w:tcPr>
            <w:tcW w:w="855" w:type="pct"/>
          </w:tcPr>
          <w:p w14:paraId="1B8466BD" w14:textId="77777777" w:rsidR="00EF4302" w:rsidRPr="00A05AEB" w:rsidRDefault="00EF4302" w:rsidP="00D0064D">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427" w:type="pct"/>
          </w:tcPr>
          <w:p w14:paraId="416619D5"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04F9CA90"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0589E2BA" w14:textId="77777777" w:rsidTr="00D0064D">
        <w:trPr>
          <w:trHeight w:val="20"/>
        </w:trPr>
        <w:tc>
          <w:tcPr>
            <w:tcW w:w="653" w:type="pct"/>
            <w:vMerge/>
          </w:tcPr>
          <w:p w14:paraId="1467C7B2"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6C64C450" w14:textId="77777777" w:rsidR="00EF4302" w:rsidRPr="003522DE" w:rsidRDefault="00EF4302" w:rsidP="00D0064D">
            <w:pPr>
              <w:spacing w:after="0" w:line="240" w:lineRule="auto"/>
              <w:rPr>
                <w:rFonts w:ascii="Times New Roman" w:hAnsi="Times New Roman"/>
                <w:b/>
                <w:bCs/>
                <w:sz w:val="24"/>
                <w:szCs w:val="24"/>
              </w:rPr>
            </w:pPr>
            <w:r w:rsidRPr="003522DE">
              <w:rPr>
                <w:rFonts w:ascii="Times New Roman" w:hAnsi="Times New Roman"/>
                <w:b/>
                <w:bCs/>
                <w:sz w:val="24"/>
                <w:szCs w:val="24"/>
              </w:rPr>
              <w:t>Практическое занятие №</w:t>
            </w:r>
            <w:r>
              <w:rPr>
                <w:rFonts w:ascii="Times New Roman" w:hAnsi="Times New Roman"/>
                <w:b/>
                <w:bCs/>
                <w:sz w:val="24"/>
                <w:szCs w:val="24"/>
              </w:rPr>
              <w:t xml:space="preserve"> 38. </w:t>
            </w:r>
            <w:r w:rsidRPr="00123CBC">
              <w:rPr>
                <w:rFonts w:ascii="Times New Roman" w:hAnsi="Times New Roman"/>
                <w:bCs/>
                <w:sz w:val="24"/>
                <w:szCs w:val="24"/>
              </w:rPr>
              <w:t>Отработка тактики игры:</w:t>
            </w:r>
            <w:r>
              <w:rPr>
                <w:rFonts w:ascii="Times New Roman" w:hAnsi="Times New Roman"/>
                <w:bCs/>
                <w:sz w:val="24"/>
                <w:szCs w:val="24"/>
              </w:rPr>
              <w:t xml:space="preserve"> </w:t>
            </w:r>
            <w:r w:rsidRPr="00123CBC">
              <w:rPr>
                <w:rFonts w:ascii="Times New Roman" w:hAnsi="Times New Roman"/>
                <w:bCs/>
                <w:sz w:val="24"/>
                <w:szCs w:val="24"/>
              </w:rPr>
              <w:t>групповые и командные действия</w:t>
            </w:r>
            <w:r>
              <w:rPr>
                <w:rFonts w:ascii="Times New Roman" w:hAnsi="Times New Roman"/>
                <w:bCs/>
                <w:sz w:val="24"/>
                <w:szCs w:val="24"/>
              </w:rPr>
              <w:t xml:space="preserve"> </w:t>
            </w:r>
            <w:r w:rsidRPr="00123CBC">
              <w:rPr>
                <w:rFonts w:ascii="Times New Roman" w:hAnsi="Times New Roman"/>
                <w:bCs/>
                <w:sz w:val="24"/>
                <w:szCs w:val="24"/>
              </w:rPr>
              <w:t>игроков, взаимодействие игроков</w:t>
            </w:r>
          </w:p>
        </w:tc>
        <w:tc>
          <w:tcPr>
            <w:tcW w:w="855" w:type="pct"/>
          </w:tcPr>
          <w:p w14:paraId="70CC2A4B" w14:textId="77777777" w:rsidR="00EF4302" w:rsidRDefault="00EF4302" w:rsidP="00D0064D">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427" w:type="pct"/>
          </w:tcPr>
          <w:p w14:paraId="637F7B8D"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2CB3B740"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28EEF330" w14:textId="77777777" w:rsidTr="00D0064D">
        <w:trPr>
          <w:trHeight w:val="20"/>
        </w:trPr>
        <w:tc>
          <w:tcPr>
            <w:tcW w:w="653" w:type="pct"/>
            <w:vMerge/>
          </w:tcPr>
          <w:p w14:paraId="15CBB032"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4233319A" w14:textId="77777777" w:rsidR="00EF4302" w:rsidRPr="00123CBC" w:rsidRDefault="00EF4302" w:rsidP="00D0064D">
            <w:pPr>
              <w:spacing w:after="0" w:line="240" w:lineRule="auto"/>
              <w:rPr>
                <w:rFonts w:ascii="Times New Roman" w:hAnsi="Times New Roman"/>
                <w:bCs/>
                <w:sz w:val="24"/>
                <w:szCs w:val="24"/>
              </w:rPr>
            </w:pPr>
            <w:r w:rsidRPr="00123CBC">
              <w:rPr>
                <w:rFonts w:ascii="Times New Roman" w:hAnsi="Times New Roman"/>
                <w:b/>
                <w:bCs/>
                <w:sz w:val="24"/>
                <w:szCs w:val="24"/>
              </w:rPr>
              <w:t>Самостоятельная работа обучающихся</w:t>
            </w:r>
          </w:p>
        </w:tc>
        <w:tc>
          <w:tcPr>
            <w:tcW w:w="855" w:type="pct"/>
          </w:tcPr>
          <w:p w14:paraId="4102A6B4" w14:textId="77777777" w:rsidR="00EF4302" w:rsidRPr="00123CBC" w:rsidRDefault="00EF4302" w:rsidP="00D0064D">
            <w:pPr>
              <w:spacing w:after="0" w:line="240" w:lineRule="auto"/>
              <w:jc w:val="center"/>
              <w:rPr>
                <w:rFonts w:ascii="Times New Roman" w:hAnsi="Times New Roman"/>
                <w:b/>
                <w:bCs/>
                <w:sz w:val="24"/>
                <w:szCs w:val="24"/>
              </w:rPr>
            </w:pPr>
            <w:r>
              <w:rPr>
                <w:rFonts w:ascii="Times New Roman" w:hAnsi="Times New Roman"/>
                <w:b/>
                <w:bCs/>
                <w:sz w:val="24"/>
                <w:szCs w:val="24"/>
              </w:rPr>
              <w:t>6</w:t>
            </w:r>
          </w:p>
        </w:tc>
        <w:tc>
          <w:tcPr>
            <w:tcW w:w="427" w:type="pct"/>
          </w:tcPr>
          <w:p w14:paraId="1DC2255A"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3C1FBEFE"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663C71D0" w14:textId="77777777" w:rsidTr="00D0064D">
        <w:trPr>
          <w:trHeight w:val="20"/>
        </w:trPr>
        <w:tc>
          <w:tcPr>
            <w:tcW w:w="653" w:type="pct"/>
            <w:vMerge/>
          </w:tcPr>
          <w:p w14:paraId="71F434E7"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409E7229" w14:textId="77777777" w:rsidR="00EF4302" w:rsidRPr="00123CBC" w:rsidRDefault="00EF4302" w:rsidP="00D0064D">
            <w:pPr>
              <w:spacing w:after="0" w:line="240" w:lineRule="auto"/>
              <w:jc w:val="both"/>
              <w:rPr>
                <w:rFonts w:ascii="Times New Roman" w:hAnsi="Times New Roman"/>
                <w:b/>
                <w:bCs/>
                <w:sz w:val="24"/>
                <w:szCs w:val="24"/>
              </w:rPr>
            </w:pPr>
            <w:r w:rsidRPr="007154C3">
              <w:rPr>
                <w:rFonts w:ascii="Times New Roman" w:hAnsi="Times New Roman"/>
                <w:sz w:val="24"/>
                <w:szCs w:val="24"/>
              </w:rPr>
              <w:t>Освоение основных игровых элементов. Знание правил игры. Развитие координационных способностей, совершенствование ориентации в пространстве, скорости реакции, дифференцировке пространственных, временных и силовых параметров движения.</w:t>
            </w:r>
          </w:p>
        </w:tc>
        <w:tc>
          <w:tcPr>
            <w:tcW w:w="855" w:type="pct"/>
          </w:tcPr>
          <w:p w14:paraId="198E6CA2" w14:textId="77777777" w:rsidR="00EF4302" w:rsidRPr="00F52AAE" w:rsidRDefault="00EF4302" w:rsidP="00D0064D">
            <w:pPr>
              <w:spacing w:after="0" w:line="240" w:lineRule="auto"/>
              <w:jc w:val="center"/>
              <w:rPr>
                <w:rFonts w:ascii="Times New Roman" w:hAnsi="Times New Roman"/>
                <w:bCs/>
                <w:sz w:val="24"/>
                <w:szCs w:val="24"/>
              </w:rPr>
            </w:pPr>
            <w:r w:rsidRPr="00F52AAE">
              <w:rPr>
                <w:rFonts w:ascii="Times New Roman" w:hAnsi="Times New Roman"/>
                <w:bCs/>
                <w:sz w:val="24"/>
                <w:szCs w:val="24"/>
              </w:rPr>
              <w:t>6</w:t>
            </w:r>
          </w:p>
        </w:tc>
        <w:tc>
          <w:tcPr>
            <w:tcW w:w="427" w:type="pct"/>
          </w:tcPr>
          <w:p w14:paraId="07EA3F3F"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408916CC"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4C5E363F" w14:textId="77777777" w:rsidTr="00D0064D">
        <w:trPr>
          <w:trHeight w:val="20"/>
        </w:trPr>
        <w:tc>
          <w:tcPr>
            <w:tcW w:w="653" w:type="pct"/>
            <w:vMerge w:val="restart"/>
          </w:tcPr>
          <w:p w14:paraId="37E7335F" w14:textId="77777777" w:rsidR="00EF4302" w:rsidRPr="00123CBC" w:rsidRDefault="00EF4302" w:rsidP="00D0064D">
            <w:pPr>
              <w:spacing w:after="0" w:line="240" w:lineRule="auto"/>
              <w:rPr>
                <w:rFonts w:ascii="Times New Roman" w:hAnsi="Times New Roman"/>
                <w:b/>
                <w:bCs/>
                <w:sz w:val="24"/>
                <w:szCs w:val="24"/>
              </w:rPr>
            </w:pPr>
            <w:r w:rsidRPr="00123CBC">
              <w:rPr>
                <w:rFonts w:ascii="Times New Roman" w:hAnsi="Times New Roman"/>
                <w:b/>
                <w:bCs/>
                <w:sz w:val="24"/>
                <w:szCs w:val="24"/>
              </w:rPr>
              <w:t>Тема 4.2. Техника</w:t>
            </w:r>
            <w:r>
              <w:rPr>
                <w:rFonts w:ascii="Times New Roman" w:hAnsi="Times New Roman"/>
                <w:b/>
                <w:bCs/>
                <w:sz w:val="24"/>
                <w:szCs w:val="24"/>
              </w:rPr>
              <w:t xml:space="preserve"> </w:t>
            </w:r>
            <w:r w:rsidRPr="00123CBC">
              <w:rPr>
                <w:rFonts w:ascii="Times New Roman" w:hAnsi="Times New Roman"/>
                <w:b/>
                <w:bCs/>
                <w:sz w:val="24"/>
                <w:szCs w:val="24"/>
              </w:rPr>
              <w:t>нижней подачи и</w:t>
            </w:r>
            <w:r>
              <w:rPr>
                <w:rFonts w:ascii="Times New Roman" w:hAnsi="Times New Roman"/>
                <w:b/>
                <w:bCs/>
                <w:sz w:val="24"/>
                <w:szCs w:val="24"/>
              </w:rPr>
              <w:t xml:space="preserve"> </w:t>
            </w:r>
            <w:r w:rsidRPr="00123CBC">
              <w:rPr>
                <w:rFonts w:ascii="Times New Roman" w:hAnsi="Times New Roman"/>
                <w:b/>
                <w:bCs/>
                <w:sz w:val="24"/>
                <w:szCs w:val="24"/>
              </w:rPr>
              <w:t>приёма после неё</w:t>
            </w:r>
          </w:p>
        </w:tc>
        <w:tc>
          <w:tcPr>
            <w:tcW w:w="2706" w:type="pct"/>
          </w:tcPr>
          <w:p w14:paraId="3BAA9230" w14:textId="77777777" w:rsidR="00EF4302" w:rsidRPr="00123CBC" w:rsidRDefault="00EF4302" w:rsidP="00D0064D">
            <w:pPr>
              <w:spacing w:after="0" w:line="240" w:lineRule="auto"/>
              <w:rPr>
                <w:rFonts w:ascii="Times New Roman" w:hAnsi="Times New Roman"/>
                <w:b/>
                <w:bCs/>
                <w:sz w:val="24"/>
                <w:szCs w:val="24"/>
              </w:rPr>
            </w:pPr>
            <w:r w:rsidRPr="00123CBC">
              <w:rPr>
                <w:rFonts w:ascii="Times New Roman" w:hAnsi="Times New Roman"/>
                <w:b/>
                <w:bCs/>
                <w:sz w:val="24"/>
                <w:szCs w:val="24"/>
              </w:rPr>
              <w:t>Содержание учебного материала</w:t>
            </w:r>
          </w:p>
        </w:tc>
        <w:tc>
          <w:tcPr>
            <w:tcW w:w="855" w:type="pct"/>
          </w:tcPr>
          <w:p w14:paraId="19B70AA4" w14:textId="77777777" w:rsidR="00EF4302" w:rsidRPr="00123CBC" w:rsidRDefault="00EF4302" w:rsidP="00D0064D">
            <w:pPr>
              <w:spacing w:after="0" w:line="240" w:lineRule="auto"/>
              <w:jc w:val="center"/>
              <w:rPr>
                <w:rFonts w:ascii="Times New Roman" w:hAnsi="Times New Roman"/>
                <w:b/>
                <w:bCs/>
                <w:sz w:val="24"/>
                <w:szCs w:val="24"/>
              </w:rPr>
            </w:pPr>
            <w:r>
              <w:rPr>
                <w:rFonts w:ascii="Times New Roman" w:hAnsi="Times New Roman"/>
                <w:b/>
                <w:bCs/>
                <w:sz w:val="24"/>
                <w:szCs w:val="24"/>
              </w:rPr>
              <w:t>6</w:t>
            </w:r>
          </w:p>
        </w:tc>
        <w:tc>
          <w:tcPr>
            <w:tcW w:w="427" w:type="pct"/>
            <w:vMerge w:val="restart"/>
          </w:tcPr>
          <w:p w14:paraId="1E1FE8D5" w14:textId="77777777" w:rsidR="00EF4302" w:rsidRDefault="00EF4302" w:rsidP="00D0064D">
            <w:pPr>
              <w:spacing w:after="0" w:line="240" w:lineRule="auto"/>
              <w:jc w:val="center"/>
              <w:rPr>
                <w:rFonts w:ascii="Times New Roman" w:hAnsi="Times New Roman"/>
                <w:bCs/>
                <w:sz w:val="24"/>
                <w:szCs w:val="24"/>
              </w:rPr>
            </w:pPr>
            <w:r>
              <w:rPr>
                <w:rFonts w:ascii="Times New Roman" w:hAnsi="Times New Roman"/>
                <w:bCs/>
                <w:sz w:val="24"/>
                <w:szCs w:val="24"/>
              </w:rPr>
              <w:t>ОК 2</w:t>
            </w:r>
          </w:p>
          <w:p w14:paraId="4933F025" w14:textId="77777777" w:rsidR="00EF4302" w:rsidRDefault="00EF4302" w:rsidP="00D0064D">
            <w:pPr>
              <w:spacing w:after="0" w:line="240" w:lineRule="auto"/>
              <w:jc w:val="center"/>
              <w:rPr>
                <w:rFonts w:ascii="Times New Roman" w:hAnsi="Times New Roman"/>
                <w:bCs/>
                <w:sz w:val="24"/>
                <w:szCs w:val="24"/>
              </w:rPr>
            </w:pPr>
            <w:r>
              <w:rPr>
                <w:rFonts w:ascii="Times New Roman" w:hAnsi="Times New Roman"/>
                <w:bCs/>
                <w:sz w:val="24"/>
                <w:szCs w:val="24"/>
              </w:rPr>
              <w:t xml:space="preserve"> ОК 3</w:t>
            </w:r>
          </w:p>
          <w:p w14:paraId="6890A131" w14:textId="77777777" w:rsidR="00EF4302" w:rsidRPr="009B656B" w:rsidRDefault="00EF4302" w:rsidP="00D0064D">
            <w:pPr>
              <w:spacing w:after="0" w:line="240" w:lineRule="auto"/>
              <w:jc w:val="center"/>
              <w:rPr>
                <w:rFonts w:ascii="Times New Roman" w:hAnsi="Times New Roman"/>
                <w:bCs/>
                <w:sz w:val="24"/>
                <w:szCs w:val="24"/>
              </w:rPr>
            </w:pPr>
            <w:r>
              <w:rPr>
                <w:rFonts w:ascii="Times New Roman" w:hAnsi="Times New Roman"/>
                <w:bCs/>
                <w:sz w:val="24"/>
                <w:szCs w:val="24"/>
              </w:rPr>
              <w:t xml:space="preserve"> ОК 6</w:t>
            </w:r>
          </w:p>
        </w:tc>
        <w:tc>
          <w:tcPr>
            <w:tcW w:w="359" w:type="pct"/>
            <w:vMerge w:val="restart"/>
          </w:tcPr>
          <w:p w14:paraId="0F84C845" w14:textId="77777777" w:rsidR="00EF4302" w:rsidRPr="009B656B" w:rsidRDefault="00EF4302" w:rsidP="00D0064D">
            <w:pPr>
              <w:spacing w:after="0" w:line="240" w:lineRule="auto"/>
              <w:jc w:val="center"/>
              <w:rPr>
                <w:rFonts w:ascii="Times New Roman" w:hAnsi="Times New Roman"/>
                <w:bCs/>
                <w:sz w:val="24"/>
                <w:szCs w:val="24"/>
              </w:rPr>
            </w:pPr>
            <w:r w:rsidRPr="009B656B">
              <w:rPr>
                <w:rFonts w:ascii="Times New Roman" w:hAnsi="Times New Roman"/>
                <w:bCs/>
                <w:sz w:val="24"/>
                <w:szCs w:val="24"/>
              </w:rPr>
              <w:t>У1</w:t>
            </w:r>
          </w:p>
          <w:p w14:paraId="7403AF05" w14:textId="77777777" w:rsidR="00EF4302" w:rsidRPr="009B656B" w:rsidRDefault="00EF4302" w:rsidP="00D0064D">
            <w:pPr>
              <w:spacing w:after="0" w:line="240" w:lineRule="auto"/>
              <w:jc w:val="center"/>
              <w:rPr>
                <w:rFonts w:ascii="Times New Roman" w:hAnsi="Times New Roman"/>
                <w:bCs/>
                <w:sz w:val="24"/>
                <w:szCs w:val="24"/>
              </w:rPr>
            </w:pPr>
            <w:r w:rsidRPr="009B656B">
              <w:rPr>
                <w:rFonts w:ascii="Times New Roman" w:hAnsi="Times New Roman"/>
                <w:bCs/>
                <w:sz w:val="24"/>
                <w:szCs w:val="24"/>
              </w:rPr>
              <w:t>З1, З2</w:t>
            </w:r>
          </w:p>
        </w:tc>
      </w:tr>
      <w:tr w:rsidR="00EF4302" w:rsidRPr="006B3BDD" w14:paraId="0B5C3B55" w14:textId="77777777" w:rsidTr="00D0064D">
        <w:trPr>
          <w:trHeight w:val="20"/>
        </w:trPr>
        <w:tc>
          <w:tcPr>
            <w:tcW w:w="653" w:type="pct"/>
            <w:vMerge/>
          </w:tcPr>
          <w:p w14:paraId="5553EA39"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0F4D76A9" w14:textId="77777777" w:rsidR="00EF4302" w:rsidRPr="00123CBC" w:rsidRDefault="00EF4302" w:rsidP="00D0064D">
            <w:pPr>
              <w:spacing w:after="0" w:line="240" w:lineRule="auto"/>
              <w:rPr>
                <w:rFonts w:ascii="Times New Roman" w:hAnsi="Times New Roman"/>
                <w:b/>
                <w:bCs/>
                <w:sz w:val="24"/>
                <w:szCs w:val="24"/>
              </w:rPr>
            </w:pPr>
            <w:r w:rsidRPr="00123CBC">
              <w:rPr>
                <w:rFonts w:ascii="Times New Roman" w:hAnsi="Times New Roman"/>
                <w:sz w:val="24"/>
                <w:szCs w:val="24"/>
              </w:rPr>
              <w:t>Техника нижней подачи и приёма после неё</w:t>
            </w:r>
          </w:p>
        </w:tc>
        <w:tc>
          <w:tcPr>
            <w:tcW w:w="855" w:type="pct"/>
          </w:tcPr>
          <w:p w14:paraId="29CDDEBA" w14:textId="77777777" w:rsidR="00EF4302" w:rsidRPr="00123CBC" w:rsidRDefault="00EF4302" w:rsidP="00D0064D">
            <w:pPr>
              <w:spacing w:after="0" w:line="240" w:lineRule="auto"/>
              <w:jc w:val="center"/>
              <w:rPr>
                <w:rFonts w:ascii="Times New Roman" w:hAnsi="Times New Roman"/>
                <w:b/>
                <w:bCs/>
                <w:sz w:val="24"/>
                <w:szCs w:val="24"/>
              </w:rPr>
            </w:pPr>
          </w:p>
        </w:tc>
        <w:tc>
          <w:tcPr>
            <w:tcW w:w="427" w:type="pct"/>
            <w:vMerge/>
          </w:tcPr>
          <w:p w14:paraId="59E65B49"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vMerge/>
          </w:tcPr>
          <w:p w14:paraId="7548F7ED"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165E24E0" w14:textId="77777777" w:rsidTr="00D0064D">
        <w:trPr>
          <w:trHeight w:val="20"/>
        </w:trPr>
        <w:tc>
          <w:tcPr>
            <w:tcW w:w="653" w:type="pct"/>
            <w:vMerge/>
          </w:tcPr>
          <w:p w14:paraId="6C5CE5A5"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42E2ECDE" w14:textId="77777777" w:rsidR="00EF4302" w:rsidRPr="00123CBC" w:rsidRDefault="00EF4302" w:rsidP="00D0064D">
            <w:pPr>
              <w:spacing w:after="0" w:line="240" w:lineRule="auto"/>
              <w:rPr>
                <w:rFonts w:ascii="Times New Roman" w:hAnsi="Times New Roman"/>
                <w:b/>
                <w:bCs/>
                <w:sz w:val="24"/>
                <w:szCs w:val="24"/>
              </w:rPr>
            </w:pPr>
            <w:r w:rsidRPr="00123CBC">
              <w:rPr>
                <w:rFonts w:ascii="Times New Roman" w:hAnsi="Times New Roman"/>
                <w:b/>
                <w:bCs/>
                <w:sz w:val="24"/>
                <w:szCs w:val="24"/>
              </w:rPr>
              <w:t xml:space="preserve">В том числе практических занятий </w:t>
            </w:r>
          </w:p>
        </w:tc>
        <w:tc>
          <w:tcPr>
            <w:tcW w:w="855" w:type="pct"/>
          </w:tcPr>
          <w:p w14:paraId="16A5D94B" w14:textId="77777777" w:rsidR="00EF4302" w:rsidRPr="00123CBC" w:rsidRDefault="00EF4302" w:rsidP="00D0064D">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427" w:type="pct"/>
          </w:tcPr>
          <w:p w14:paraId="738DC126"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2037C3C5"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0A4B3443" w14:textId="77777777" w:rsidTr="00D0064D">
        <w:trPr>
          <w:trHeight w:val="20"/>
        </w:trPr>
        <w:tc>
          <w:tcPr>
            <w:tcW w:w="653" w:type="pct"/>
            <w:vMerge/>
          </w:tcPr>
          <w:p w14:paraId="34B963B7"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4733421D" w14:textId="77777777" w:rsidR="00EF4302" w:rsidRPr="00123CBC" w:rsidRDefault="00EF4302" w:rsidP="00D0064D">
            <w:pPr>
              <w:spacing w:after="0" w:line="240" w:lineRule="auto"/>
              <w:jc w:val="both"/>
              <w:rPr>
                <w:rFonts w:ascii="Times New Roman" w:hAnsi="Times New Roman"/>
                <w:b/>
                <w:bCs/>
                <w:sz w:val="24"/>
                <w:szCs w:val="24"/>
              </w:rPr>
            </w:pPr>
            <w:r w:rsidRPr="003522DE">
              <w:rPr>
                <w:rFonts w:ascii="Times New Roman" w:hAnsi="Times New Roman"/>
                <w:b/>
                <w:bCs/>
                <w:sz w:val="24"/>
                <w:szCs w:val="24"/>
              </w:rPr>
              <w:t>Практическое занятие №</w:t>
            </w:r>
            <w:r>
              <w:rPr>
                <w:rFonts w:ascii="Times New Roman" w:hAnsi="Times New Roman"/>
                <w:b/>
                <w:bCs/>
                <w:sz w:val="24"/>
                <w:szCs w:val="24"/>
              </w:rPr>
              <w:t xml:space="preserve"> 39. </w:t>
            </w:r>
            <w:r w:rsidRPr="00CE1458">
              <w:rPr>
                <w:rFonts w:ascii="Times New Roman" w:hAnsi="Times New Roman"/>
                <w:bCs/>
                <w:sz w:val="24"/>
                <w:szCs w:val="24"/>
              </w:rPr>
              <w:t xml:space="preserve">Обучение технике верхней и нижней подачи </w:t>
            </w:r>
            <w:r w:rsidRPr="00CE1458">
              <w:rPr>
                <w:rFonts w:ascii="Times New Roman" w:hAnsi="Times New Roman"/>
                <w:bCs/>
                <w:sz w:val="24"/>
                <w:szCs w:val="24"/>
              </w:rPr>
              <w:lastRenderedPageBreak/>
              <w:t>через сетку, по зонам</w:t>
            </w:r>
          </w:p>
        </w:tc>
        <w:tc>
          <w:tcPr>
            <w:tcW w:w="855" w:type="pct"/>
          </w:tcPr>
          <w:p w14:paraId="147C3C30" w14:textId="77777777" w:rsidR="00EF4302" w:rsidRPr="007154C3" w:rsidRDefault="00EF4302" w:rsidP="00D0064D">
            <w:pPr>
              <w:spacing w:after="0" w:line="240" w:lineRule="auto"/>
              <w:jc w:val="center"/>
              <w:rPr>
                <w:rFonts w:ascii="Times New Roman" w:hAnsi="Times New Roman"/>
                <w:bCs/>
                <w:sz w:val="24"/>
                <w:szCs w:val="24"/>
              </w:rPr>
            </w:pPr>
            <w:r w:rsidRPr="007154C3">
              <w:rPr>
                <w:rFonts w:ascii="Times New Roman" w:hAnsi="Times New Roman"/>
                <w:bCs/>
                <w:sz w:val="24"/>
                <w:szCs w:val="24"/>
              </w:rPr>
              <w:lastRenderedPageBreak/>
              <w:t>2</w:t>
            </w:r>
          </w:p>
        </w:tc>
        <w:tc>
          <w:tcPr>
            <w:tcW w:w="427" w:type="pct"/>
          </w:tcPr>
          <w:p w14:paraId="7D1DB541"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77BF8B2D"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0E3CA714" w14:textId="77777777" w:rsidTr="00D0064D">
        <w:trPr>
          <w:trHeight w:val="20"/>
        </w:trPr>
        <w:tc>
          <w:tcPr>
            <w:tcW w:w="653" w:type="pct"/>
            <w:vMerge/>
          </w:tcPr>
          <w:p w14:paraId="0220AC03"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3A738F03" w14:textId="77777777" w:rsidR="00EF4302" w:rsidRPr="00123CBC" w:rsidRDefault="00EF4302" w:rsidP="00D0064D">
            <w:pPr>
              <w:spacing w:after="0" w:line="240" w:lineRule="auto"/>
              <w:rPr>
                <w:rFonts w:ascii="Times New Roman" w:hAnsi="Times New Roman"/>
                <w:b/>
                <w:bCs/>
                <w:sz w:val="24"/>
                <w:szCs w:val="24"/>
              </w:rPr>
            </w:pPr>
            <w:r w:rsidRPr="003522DE">
              <w:rPr>
                <w:rFonts w:ascii="Times New Roman" w:hAnsi="Times New Roman"/>
                <w:b/>
                <w:bCs/>
                <w:sz w:val="24"/>
                <w:szCs w:val="24"/>
              </w:rPr>
              <w:t>Практическое занятие №</w:t>
            </w:r>
            <w:r>
              <w:rPr>
                <w:rFonts w:ascii="Times New Roman" w:hAnsi="Times New Roman"/>
                <w:b/>
                <w:bCs/>
                <w:sz w:val="24"/>
                <w:szCs w:val="24"/>
              </w:rPr>
              <w:t xml:space="preserve"> 40. </w:t>
            </w:r>
            <w:r w:rsidRPr="00123CBC">
              <w:rPr>
                <w:rFonts w:ascii="Times New Roman" w:hAnsi="Times New Roman"/>
                <w:bCs/>
                <w:sz w:val="24"/>
                <w:szCs w:val="24"/>
              </w:rPr>
              <w:t>Отработка техники нижней подачи и приёма после неё</w:t>
            </w:r>
          </w:p>
        </w:tc>
        <w:tc>
          <w:tcPr>
            <w:tcW w:w="855" w:type="pct"/>
          </w:tcPr>
          <w:p w14:paraId="7E42281A" w14:textId="77777777" w:rsidR="00EF4302" w:rsidRPr="007154C3" w:rsidRDefault="00EF4302" w:rsidP="00D0064D">
            <w:pPr>
              <w:spacing w:after="0" w:line="240" w:lineRule="auto"/>
              <w:jc w:val="center"/>
              <w:rPr>
                <w:rFonts w:ascii="Times New Roman" w:hAnsi="Times New Roman"/>
                <w:bCs/>
                <w:sz w:val="24"/>
                <w:szCs w:val="24"/>
              </w:rPr>
            </w:pPr>
            <w:r w:rsidRPr="007154C3">
              <w:rPr>
                <w:rFonts w:ascii="Times New Roman" w:hAnsi="Times New Roman"/>
                <w:bCs/>
                <w:sz w:val="24"/>
                <w:szCs w:val="24"/>
              </w:rPr>
              <w:t>2</w:t>
            </w:r>
          </w:p>
        </w:tc>
        <w:tc>
          <w:tcPr>
            <w:tcW w:w="427" w:type="pct"/>
          </w:tcPr>
          <w:p w14:paraId="4B095F43"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419863E2"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51961D90" w14:textId="77777777" w:rsidTr="00D0064D">
        <w:trPr>
          <w:trHeight w:val="20"/>
        </w:trPr>
        <w:tc>
          <w:tcPr>
            <w:tcW w:w="653" w:type="pct"/>
            <w:vMerge/>
          </w:tcPr>
          <w:p w14:paraId="47E252CD"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508F6693" w14:textId="77777777" w:rsidR="00EF4302" w:rsidRPr="00123CBC" w:rsidRDefault="00EF4302" w:rsidP="00D0064D">
            <w:pPr>
              <w:spacing w:after="0" w:line="240" w:lineRule="auto"/>
              <w:rPr>
                <w:rFonts w:ascii="Times New Roman" w:hAnsi="Times New Roman"/>
                <w:b/>
                <w:bCs/>
                <w:sz w:val="24"/>
                <w:szCs w:val="24"/>
              </w:rPr>
            </w:pPr>
            <w:r w:rsidRPr="00123CBC">
              <w:rPr>
                <w:rFonts w:ascii="Times New Roman" w:hAnsi="Times New Roman"/>
                <w:b/>
                <w:bCs/>
                <w:sz w:val="24"/>
                <w:szCs w:val="24"/>
              </w:rPr>
              <w:t>Самостоятельная работа обучающихся</w:t>
            </w:r>
          </w:p>
        </w:tc>
        <w:tc>
          <w:tcPr>
            <w:tcW w:w="855" w:type="pct"/>
          </w:tcPr>
          <w:p w14:paraId="285F0905" w14:textId="77777777" w:rsidR="00EF4302" w:rsidRPr="00123CBC" w:rsidRDefault="00EF4302" w:rsidP="00D0064D">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427" w:type="pct"/>
          </w:tcPr>
          <w:p w14:paraId="60E9C2B5"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02DF74F2"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68ECFFC5" w14:textId="77777777" w:rsidTr="00D0064D">
        <w:trPr>
          <w:trHeight w:val="20"/>
        </w:trPr>
        <w:tc>
          <w:tcPr>
            <w:tcW w:w="653" w:type="pct"/>
            <w:vMerge/>
          </w:tcPr>
          <w:p w14:paraId="06F8F941"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187EF839" w14:textId="77777777" w:rsidR="00EF4302" w:rsidRPr="00123CBC" w:rsidRDefault="00EF4302" w:rsidP="00D0064D">
            <w:pPr>
              <w:spacing w:after="0" w:line="240" w:lineRule="auto"/>
              <w:jc w:val="both"/>
              <w:rPr>
                <w:rFonts w:ascii="Times New Roman" w:hAnsi="Times New Roman"/>
                <w:b/>
                <w:bCs/>
                <w:sz w:val="24"/>
                <w:szCs w:val="24"/>
              </w:rPr>
            </w:pPr>
            <w:r w:rsidRPr="007154C3">
              <w:rPr>
                <w:rFonts w:ascii="Times New Roman" w:hAnsi="Times New Roman"/>
                <w:sz w:val="24"/>
                <w:szCs w:val="24"/>
              </w:rPr>
              <w:t>Освоение основных игровых элементов. Знание правил игры. Развитие координационных способностей, совершенствование ориентации в пространстве, скорости реакции, дифференцировке пространственных, временных и силовых параметров движения.</w:t>
            </w:r>
          </w:p>
        </w:tc>
        <w:tc>
          <w:tcPr>
            <w:tcW w:w="855" w:type="pct"/>
          </w:tcPr>
          <w:p w14:paraId="5A0572BB" w14:textId="77777777" w:rsidR="00EF4302" w:rsidRPr="00F52AAE" w:rsidRDefault="00EF4302" w:rsidP="00D0064D">
            <w:pPr>
              <w:spacing w:after="0" w:line="240" w:lineRule="auto"/>
              <w:jc w:val="center"/>
              <w:rPr>
                <w:rFonts w:ascii="Times New Roman" w:hAnsi="Times New Roman"/>
                <w:bCs/>
                <w:sz w:val="24"/>
                <w:szCs w:val="24"/>
              </w:rPr>
            </w:pPr>
            <w:r w:rsidRPr="00F52AAE">
              <w:rPr>
                <w:rFonts w:ascii="Times New Roman" w:hAnsi="Times New Roman"/>
                <w:bCs/>
                <w:sz w:val="24"/>
                <w:szCs w:val="24"/>
              </w:rPr>
              <w:t>2</w:t>
            </w:r>
          </w:p>
        </w:tc>
        <w:tc>
          <w:tcPr>
            <w:tcW w:w="427" w:type="pct"/>
          </w:tcPr>
          <w:p w14:paraId="1E0F497A"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4B82831E"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300CD389" w14:textId="77777777" w:rsidTr="00D0064D">
        <w:trPr>
          <w:trHeight w:val="20"/>
        </w:trPr>
        <w:tc>
          <w:tcPr>
            <w:tcW w:w="653" w:type="pct"/>
            <w:vMerge w:val="restart"/>
          </w:tcPr>
          <w:p w14:paraId="671D1BA7" w14:textId="77777777" w:rsidR="00EF4302" w:rsidRPr="00123CBC" w:rsidRDefault="00EF4302" w:rsidP="00D0064D">
            <w:pPr>
              <w:spacing w:after="0" w:line="240" w:lineRule="auto"/>
              <w:rPr>
                <w:rFonts w:ascii="Times New Roman" w:hAnsi="Times New Roman"/>
                <w:b/>
                <w:bCs/>
                <w:sz w:val="24"/>
                <w:szCs w:val="24"/>
              </w:rPr>
            </w:pPr>
            <w:r w:rsidRPr="00123CBC">
              <w:rPr>
                <w:rFonts w:ascii="Times New Roman" w:hAnsi="Times New Roman"/>
                <w:b/>
                <w:bCs/>
                <w:sz w:val="24"/>
                <w:szCs w:val="24"/>
              </w:rPr>
              <w:t>Тема 4.3. Техника</w:t>
            </w:r>
            <w:r>
              <w:rPr>
                <w:rFonts w:ascii="Times New Roman" w:hAnsi="Times New Roman"/>
                <w:b/>
                <w:bCs/>
                <w:sz w:val="24"/>
                <w:szCs w:val="24"/>
              </w:rPr>
              <w:t xml:space="preserve"> </w:t>
            </w:r>
            <w:r w:rsidRPr="00123CBC">
              <w:rPr>
                <w:rFonts w:ascii="Times New Roman" w:hAnsi="Times New Roman"/>
                <w:b/>
                <w:bCs/>
                <w:sz w:val="24"/>
                <w:szCs w:val="24"/>
              </w:rPr>
              <w:t>прямого</w:t>
            </w:r>
            <w:r>
              <w:rPr>
                <w:rFonts w:ascii="Times New Roman" w:hAnsi="Times New Roman"/>
                <w:b/>
                <w:bCs/>
                <w:sz w:val="24"/>
                <w:szCs w:val="24"/>
              </w:rPr>
              <w:t xml:space="preserve"> </w:t>
            </w:r>
            <w:r w:rsidRPr="00123CBC">
              <w:rPr>
                <w:rFonts w:ascii="Times New Roman" w:hAnsi="Times New Roman"/>
                <w:b/>
                <w:bCs/>
                <w:sz w:val="24"/>
                <w:szCs w:val="24"/>
              </w:rPr>
              <w:t>нападающего удара</w:t>
            </w:r>
          </w:p>
        </w:tc>
        <w:tc>
          <w:tcPr>
            <w:tcW w:w="2706" w:type="pct"/>
          </w:tcPr>
          <w:p w14:paraId="62BAD5DE" w14:textId="77777777" w:rsidR="00EF4302" w:rsidRPr="00123CBC" w:rsidRDefault="00EF4302" w:rsidP="00D0064D">
            <w:pPr>
              <w:spacing w:after="0" w:line="240" w:lineRule="auto"/>
              <w:rPr>
                <w:rFonts w:ascii="Times New Roman" w:hAnsi="Times New Roman"/>
                <w:b/>
                <w:bCs/>
                <w:sz w:val="24"/>
                <w:szCs w:val="24"/>
              </w:rPr>
            </w:pPr>
            <w:r w:rsidRPr="00123CBC">
              <w:rPr>
                <w:rFonts w:ascii="Times New Roman" w:hAnsi="Times New Roman"/>
                <w:b/>
                <w:bCs/>
                <w:sz w:val="24"/>
                <w:szCs w:val="24"/>
              </w:rPr>
              <w:t>Содержание учебного материала</w:t>
            </w:r>
          </w:p>
        </w:tc>
        <w:tc>
          <w:tcPr>
            <w:tcW w:w="855" w:type="pct"/>
          </w:tcPr>
          <w:p w14:paraId="34AB9DAF" w14:textId="77777777" w:rsidR="00EF4302" w:rsidRPr="00123CBC" w:rsidRDefault="00EF4302" w:rsidP="00D0064D">
            <w:pPr>
              <w:spacing w:after="0" w:line="240" w:lineRule="auto"/>
              <w:jc w:val="center"/>
              <w:rPr>
                <w:rFonts w:ascii="Times New Roman" w:hAnsi="Times New Roman"/>
                <w:b/>
                <w:bCs/>
                <w:sz w:val="24"/>
                <w:szCs w:val="24"/>
              </w:rPr>
            </w:pPr>
            <w:r>
              <w:rPr>
                <w:rFonts w:ascii="Times New Roman" w:hAnsi="Times New Roman"/>
                <w:b/>
                <w:bCs/>
                <w:sz w:val="24"/>
                <w:szCs w:val="24"/>
              </w:rPr>
              <w:t>6</w:t>
            </w:r>
          </w:p>
        </w:tc>
        <w:tc>
          <w:tcPr>
            <w:tcW w:w="427" w:type="pct"/>
            <w:vMerge w:val="restart"/>
          </w:tcPr>
          <w:p w14:paraId="36CD1BF7" w14:textId="77777777" w:rsidR="00EF4302" w:rsidRDefault="00EF4302" w:rsidP="00D0064D">
            <w:pPr>
              <w:spacing w:after="0" w:line="240" w:lineRule="auto"/>
              <w:jc w:val="center"/>
              <w:rPr>
                <w:rFonts w:ascii="Times New Roman" w:hAnsi="Times New Roman"/>
                <w:bCs/>
                <w:sz w:val="24"/>
                <w:szCs w:val="24"/>
              </w:rPr>
            </w:pPr>
            <w:r>
              <w:rPr>
                <w:rFonts w:ascii="Times New Roman" w:hAnsi="Times New Roman"/>
                <w:bCs/>
                <w:sz w:val="24"/>
                <w:szCs w:val="24"/>
              </w:rPr>
              <w:t>ОК 2</w:t>
            </w:r>
          </w:p>
          <w:p w14:paraId="75B6A0F4" w14:textId="77777777" w:rsidR="00EF4302" w:rsidRDefault="00EF4302" w:rsidP="00D0064D">
            <w:pPr>
              <w:spacing w:after="0" w:line="240" w:lineRule="auto"/>
              <w:jc w:val="center"/>
              <w:rPr>
                <w:rFonts w:ascii="Times New Roman" w:hAnsi="Times New Roman"/>
                <w:bCs/>
                <w:sz w:val="24"/>
                <w:szCs w:val="24"/>
              </w:rPr>
            </w:pPr>
            <w:r>
              <w:rPr>
                <w:rFonts w:ascii="Times New Roman" w:hAnsi="Times New Roman"/>
                <w:bCs/>
                <w:sz w:val="24"/>
                <w:szCs w:val="24"/>
              </w:rPr>
              <w:t xml:space="preserve"> ОК 3</w:t>
            </w:r>
          </w:p>
          <w:p w14:paraId="7A49A2C1" w14:textId="77777777" w:rsidR="00EF4302" w:rsidRPr="009B656B" w:rsidRDefault="00EF4302" w:rsidP="00D0064D">
            <w:pPr>
              <w:spacing w:after="0" w:line="240" w:lineRule="auto"/>
              <w:jc w:val="center"/>
              <w:rPr>
                <w:rFonts w:ascii="Times New Roman" w:hAnsi="Times New Roman"/>
                <w:bCs/>
                <w:sz w:val="24"/>
                <w:szCs w:val="24"/>
              </w:rPr>
            </w:pPr>
            <w:r>
              <w:rPr>
                <w:rFonts w:ascii="Times New Roman" w:hAnsi="Times New Roman"/>
                <w:bCs/>
                <w:sz w:val="24"/>
                <w:szCs w:val="24"/>
              </w:rPr>
              <w:t xml:space="preserve"> ОК 6</w:t>
            </w:r>
          </w:p>
        </w:tc>
        <w:tc>
          <w:tcPr>
            <w:tcW w:w="359" w:type="pct"/>
            <w:vMerge w:val="restart"/>
          </w:tcPr>
          <w:p w14:paraId="75F5B887" w14:textId="77777777" w:rsidR="00EF4302" w:rsidRPr="009B656B" w:rsidRDefault="00EF4302" w:rsidP="00D0064D">
            <w:pPr>
              <w:spacing w:after="0" w:line="240" w:lineRule="auto"/>
              <w:jc w:val="center"/>
              <w:rPr>
                <w:rFonts w:ascii="Times New Roman" w:hAnsi="Times New Roman"/>
                <w:bCs/>
                <w:sz w:val="24"/>
                <w:szCs w:val="24"/>
              </w:rPr>
            </w:pPr>
            <w:r w:rsidRPr="009B656B">
              <w:rPr>
                <w:rFonts w:ascii="Times New Roman" w:hAnsi="Times New Roman"/>
                <w:bCs/>
                <w:sz w:val="24"/>
                <w:szCs w:val="24"/>
              </w:rPr>
              <w:t>У1</w:t>
            </w:r>
          </w:p>
          <w:p w14:paraId="6EB4FAF7" w14:textId="77777777" w:rsidR="00EF4302" w:rsidRPr="009B656B" w:rsidRDefault="00EF4302" w:rsidP="00D0064D">
            <w:pPr>
              <w:spacing w:after="0" w:line="240" w:lineRule="auto"/>
              <w:jc w:val="center"/>
              <w:rPr>
                <w:rFonts w:ascii="Times New Roman" w:hAnsi="Times New Roman"/>
                <w:bCs/>
                <w:sz w:val="24"/>
                <w:szCs w:val="24"/>
              </w:rPr>
            </w:pPr>
            <w:r w:rsidRPr="009B656B">
              <w:rPr>
                <w:rFonts w:ascii="Times New Roman" w:hAnsi="Times New Roman"/>
                <w:bCs/>
                <w:sz w:val="24"/>
                <w:szCs w:val="24"/>
              </w:rPr>
              <w:t>З1, З2</w:t>
            </w:r>
          </w:p>
        </w:tc>
      </w:tr>
      <w:tr w:rsidR="00EF4302" w:rsidRPr="006B3BDD" w14:paraId="5077FAF4" w14:textId="77777777" w:rsidTr="00D0064D">
        <w:trPr>
          <w:trHeight w:val="20"/>
        </w:trPr>
        <w:tc>
          <w:tcPr>
            <w:tcW w:w="653" w:type="pct"/>
            <w:vMerge/>
          </w:tcPr>
          <w:p w14:paraId="771C07B5"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09609BE6" w14:textId="77777777" w:rsidR="00EF4302" w:rsidRPr="00123CBC" w:rsidRDefault="00EF4302" w:rsidP="00D0064D">
            <w:pPr>
              <w:spacing w:after="0" w:line="240" w:lineRule="auto"/>
              <w:rPr>
                <w:rFonts w:ascii="Times New Roman" w:hAnsi="Times New Roman"/>
                <w:b/>
                <w:bCs/>
                <w:sz w:val="24"/>
                <w:szCs w:val="24"/>
              </w:rPr>
            </w:pPr>
            <w:r w:rsidRPr="00123CBC">
              <w:rPr>
                <w:rFonts w:ascii="Times New Roman" w:hAnsi="Times New Roman"/>
                <w:sz w:val="24"/>
                <w:szCs w:val="24"/>
              </w:rPr>
              <w:t>Техника прямого нападающего удара</w:t>
            </w:r>
          </w:p>
        </w:tc>
        <w:tc>
          <w:tcPr>
            <w:tcW w:w="855" w:type="pct"/>
          </w:tcPr>
          <w:p w14:paraId="5A4984D2" w14:textId="77777777" w:rsidR="00EF4302" w:rsidRPr="00123CBC" w:rsidRDefault="00EF4302" w:rsidP="00D0064D">
            <w:pPr>
              <w:spacing w:after="0" w:line="240" w:lineRule="auto"/>
              <w:jc w:val="center"/>
              <w:rPr>
                <w:rFonts w:ascii="Times New Roman" w:hAnsi="Times New Roman"/>
                <w:b/>
                <w:bCs/>
                <w:sz w:val="24"/>
                <w:szCs w:val="24"/>
              </w:rPr>
            </w:pPr>
          </w:p>
        </w:tc>
        <w:tc>
          <w:tcPr>
            <w:tcW w:w="427" w:type="pct"/>
            <w:vMerge/>
          </w:tcPr>
          <w:p w14:paraId="517943F4"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vMerge/>
          </w:tcPr>
          <w:p w14:paraId="3430D569"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1C6EAF1E" w14:textId="77777777" w:rsidTr="00D0064D">
        <w:trPr>
          <w:trHeight w:val="20"/>
        </w:trPr>
        <w:tc>
          <w:tcPr>
            <w:tcW w:w="653" w:type="pct"/>
            <w:vMerge/>
          </w:tcPr>
          <w:p w14:paraId="25E34C5E"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1BF570F1" w14:textId="77777777" w:rsidR="00EF4302" w:rsidRPr="00123CBC" w:rsidRDefault="00EF4302" w:rsidP="00D0064D">
            <w:pPr>
              <w:spacing w:after="0" w:line="240" w:lineRule="auto"/>
              <w:rPr>
                <w:rFonts w:ascii="Times New Roman" w:hAnsi="Times New Roman"/>
                <w:b/>
                <w:bCs/>
                <w:sz w:val="24"/>
                <w:szCs w:val="24"/>
              </w:rPr>
            </w:pPr>
            <w:r w:rsidRPr="00123CBC">
              <w:rPr>
                <w:rFonts w:ascii="Times New Roman" w:hAnsi="Times New Roman"/>
                <w:b/>
                <w:bCs/>
                <w:sz w:val="24"/>
                <w:szCs w:val="24"/>
              </w:rPr>
              <w:t>В т</w:t>
            </w:r>
            <w:r>
              <w:rPr>
                <w:rFonts w:ascii="Times New Roman" w:hAnsi="Times New Roman"/>
                <w:b/>
                <w:bCs/>
                <w:sz w:val="24"/>
                <w:szCs w:val="24"/>
              </w:rPr>
              <w:t>ом числе</w:t>
            </w:r>
            <w:r w:rsidRPr="00123CBC">
              <w:rPr>
                <w:rFonts w:ascii="Times New Roman" w:hAnsi="Times New Roman"/>
                <w:b/>
                <w:bCs/>
                <w:sz w:val="24"/>
                <w:szCs w:val="24"/>
              </w:rPr>
              <w:t xml:space="preserve"> практических занятий </w:t>
            </w:r>
          </w:p>
        </w:tc>
        <w:tc>
          <w:tcPr>
            <w:tcW w:w="855" w:type="pct"/>
          </w:tcPr>
          <w:p w14:paraId="31FA8945" w14:textId="77777777" w:rsidR="00EF4302" w:rsidRPr="00123CBC" w:rsidRDefault="00EF4302" w:rsidP="00D0064D">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427" w:type="pct"/>
          </w:tcPr>
          <w:p w14:paraId="7370ECFC"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4E408658"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151F198C" w14:textId="77777777" w:rsidTr="00D0064D">
        <w:trPr>
          <w:trHeight w:val="20"/>
        </w:trPr>
        <w:tc>
          <w:tcPr>
            <w:tcW w:w="653" w:type="pct"/>
            <w:vMerge/>
          </w:tcPr>
          <w:p w14:paraId="5D40E0DF"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1CFFB616" w14:textId="77777777" w:rsidR="00EF4302" w:rsidRPr="00123CBC" w:rsidRDefault="00EF4302" w:rsidP="00D0064D">
            <w:pPr>
              <w:spacing w:after="0" w:line="240" w:lineRule="auto"/>
              <w:jc w:val="both"/>
              <w:rPr>
                <w:rFonts w:ascii="Times New Roman" w:hAnsi="Times New Roman"/>
                <w:b/>
                <w:bCs/>
                <w:sz w:val="24"/>
                <w:szCs w:val="24"/>
              </w:rPr>
            </w:pPr>
            <w:r w:rsidRPr="003522DE">
              <w:rPr>
                <w:rFonts w:ascii="Times New Roman" w:hAnsi="Times New Roman"/>
                <w:b/>
                <w:bCs/>
                <w:sz w:val="24"/>
                <w:szCs w:val="24"/>
              </w:rPr>
              <w:t>Практическое занятие №</w:t>
            </w:r>
            <w:r>
              <w:rPr>
                <w:rFonts w:ascii="Times New Roman" w:hAnsi="Times New Roman"/>
                <w:b/>
                <w:bCs/>
                <w:sz w:val="24"/>
                <w:szCs w:val="24"/>
              </w:rPr>
              <w:t xml:space="preserve"> 41. </w:t>
            </w:r>
            <w:r w:rsidRPr="00CE1458">
              <w:rPr>
                <w:rFonts w:ascii="Times New Roman" w:hAnsi="Times New Roman"/>
                <w:bCs/>
                <w:sz w:val="24"/>
                <w:szCs w:val="24"/>
              </w:rPr>
              <w:t>Обучение технике нападающего удара из 4 и 2 номера с самонабрасывания и с передачи партнера.</w:t>
            </w:r>
          </w:p>
        </w:tc>
        <w:tc>
          <w:tcPr>
            <w:tcW w:w="855" w:type="pct"/>
          </w:tcPr>
          <w:p w14:paraId="18F93320" w14:textId="77777777" w:rsidR="00EF4302" w:rsidRPr="00CE1458" w:rsidRDefault="00EF4302" w:rsidP="00D0064D">
            <w:pPr>
              <w:spacing w:after="0" w:line="240" w:lineRule="auto"/>
              <w:jc w:val="center"/>
              <w:rPr>
                <w:rFonts w:ascii="Times New Roman" w:hAnsi="Times New Roman"/>
                <w:bCs/>
                <w:sz w:val="24"/>
                <w:szCs w:val="24"/>
              </w:rPr>
            </w:pPr>
            <w:r w:rsidRPr="00CE1458">
              <w:rPr>
                <w:rFonts w:ascii="Times New Roman" w:hAnsi="Times New Roman"/>
                <w:bCs/>
                <w:sz w:val="24"/>
                <w:szCs w:val="24"/>
              </w:rPr>
              <w:t>2</w:t>
            </w:r>
          </w:p>
        </w:tc>
        <w:tc>
          <w:tcPr>
            <w:tcW w:w="427" w:type="pct"/>
          </w:tcPr>
          <w:p w14:paraId="2B2B10E4"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2E33D27F"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5A8ACDA9" w14:textId="77777777" w:rsidTr="00D0064D">
        <w:trPr>
          <w:trHeight w:val="20"/>
        </w:trPr>
        <w:tc>
          <w:tcPr>
            <w:tcW w:w="653" w:type="pct"/>
            <w:vMerge/>
          </w:tcPr>
          <w:p w14:paraId="6523C74E"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28A1E510" w14:textId="77777777" w:rsidR="00EF4302" w:rsidRPr="00123CBC" w:rsidRDefault="00EF4302" w:rsidP="00D0064D">
            <w:pPr>
              <w:spacing w:after="0" w:line="240" w:lineRule="auto"/>
              <w:rPr>
                <w:rFonts w:ascii="Times New Roman" w:hAnsi="Times New Roman"/>
                <w:b/>
                <w:bCs/>
                <w:sz w:val="24"/>
                <w:szCs w:val="24"/>
              </w:rPr>
            </w:pPr>
            <w:r w:rsidRPr="003522DE">
              <w:rPr>
                <w:rFonts w:ascii="Times New Roman" w:hAnsi="Times New Roman"/>
                <w:b/>
                <w:bCs/>
                <w:sz w:val="24"/>
                <w:szCs w:val="24"/>
              </w:rPr>
              <w:t>Практическое занятие №</w:t>
            </w:r>
            <w:r>
              <w:rPr>
                <w:rFonts w:ascii="Times New Roman" w:hAnsi="Times New Roman"/>
                <w:b/>
                <w:bCs/>
                <w:sz w:val="24"/>
                <w:szCs w:val="24"/>
              </w:rPr>
              <w:t xml:space="preserve"> 42. </w:t>
            </w:r>
            <w:r w:rsidRPr="00123CBC">
              <w:rPr>
                <w:rFonts w:ascii="Times New Roman" w:hAnsi="Times New Roman"/>
                <w:bCs/>
                <w:sz w:val="24"/>
                <w:szCs w:val="24"/>
              </w:rPr>
              <w:t>Отработка техники прямого нападающего удара</w:t>
            </w:r>
          </w:p>
        </w:tc>
        <w:tc>
          <w:tcPr>
            <w:tcW w:w="855" w:type="pct"/>
          </w:tcPr>
          <w:p w14:paraId="65DD559A" w14:textId="77777777" w:rsidR="00EF4302" w:rsidRPr="00CE1458" w:rsidRDefault="00EF4302" w:rsidP="00D0064D">
            <w:pPr>
              <w:spacing w:after="0" w:line="240" w:lineRule="auto"/>
              <w:jc w:val="center"/>
              <w:rPr>
                <w:rFonts w:ascii="Times New Roman" w:hAnsi="Times New Roman"/>
                <w:bCs/>
                <w:sz w:val="24"/>
                <w:szCs w:val="24"/>
              </w:rPr>
            </w:pPr>
            <w:r w:rsidRPr="00CE1458">
              <w:rPr>
                <w:rFonts w:ascii="Times New Roman" w:hAnsi="Times New Roman"/>
                <w:bCs/>
                <w:sz w:val="24"/>
                <w:szCs w:val="24"/>
              </w:rPr>
              <w:t>2</w:t>
            </w:r>
          </w:p>
        </w:tc>
        <w:tc>
          <w:tcPr>
            <w:tcW w:w="427" w:type="pct"/>
          </w:tcPr>
          <w:p w14:paraId="7729D706"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1B2AF878"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589B2698" w14:textId="77777777" w:rsidTr="00D0064D">
        <w:trPr>
          <w:trHeight w:val="20"/>
        </w:trPr>
        <w:tc>
          <w:tcPr>
            <w:tcW w:w="653" w:type="pct"/>
            <w:vMerge/>
          </w:tcPr>
          <w:p w14:paraId="1A00C3D5"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2A658A63" w14:textId="77777777" w:rsidR="00EF4302" w:rsidRPr="00123CBC" w:rsidRDefault="00EF4302" w:rsidP="00D0064D">
            <w:pPr>
              <w:spacing w:after="0" w:line="240" w:lineRule="auto"/>
              <w:rPr>
                <w:rFonts w:ascii="Times New Roman" w:hAnsi="Times New Roman"/>
                <w:bCs/>
                <w:sz w:val="24"/>
                <w:szCs w:val="24"/>
              </w:rPr>
            </w:pPr>
            <w:r w:rsidRPr="00123CBC">
              <w:rPr>
                <w:rFonts w:ascii="Times New Roman" w:hAnsi="Times New Roman"/>
                <w:b/>
                <w:bCs/>
                <w:sz w:val="24"/>
                <w:szCs w:val="24"/>
              </w:rPr>
              <w:t xml:space="preserve">Самостоятельная работа обучающихся </w:t>
            </w:r>
          </w:p>
        </w:tc>
        <w:tc>
          <w:tcPr>
            <w:tcW w:w="855" w:type="pct"/>
          </w:tcPr>
          <w:p w14:paraId="147AC0CC" w14:textId="77777777" w:rsidR="00EF4302" w:rsidRPr="00123CBC" w:rsidRDefault="00EF4302" w:rsidP="00D0064D">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427" w:type="pct"/>
          </w:tcPr>
          <w:p w14:paraId="44431ADD"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5D6A786F"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0B1FA638" w14:textId="77777777" w:rsidTr="00D0064D">
        <w:trPr>
          <w:trHeight w:val="20"/>
        </w:trPr>
        <w:tc>
          <w:tcPr>
            <w:tcW w:w="653" w:type="pct"/>
            <w:vMerge/>
          </w:tcPr>
          <w:p w14:paraId="5324811D"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3A7A24F4" w14:textId="77777777" w:rsidR="00EF4302" w:rsidRPr="00123CBC" w:rsidRDefault="00EF4302" w:rsidP="00D0064D">
            <w:pPr>
              <w:spacing w:after="0" w:line="240" w:lineRule="auto"/>
              <w:jc w:val="both"/>
              <w:rPr>
                <w:rFonts w:ascii="Times New Roman" w:hAnsi="Times New Roman"/>
                <w:b/>
                <w:bCs/>
                <w:sz w:val="24"/>
                <w:szCs w:val="24"/>
              </w:rPr>
            </w:pPr>
            <w:r w:rsidRPr="007154C3">
              <w:rPr>
                <w:rFonts w:ascii="Times New Roman" w:hAnsi="Times New Roman"/>
                <w:sz w:val="24"/>
                <w:szCs w:val="24"/>
              </w:rPr>
              <w:t>Освоение основных игровых элементов. Знание правил игры. Развитие координационных способностей, совершенствование ориентации в пространстве, скорости реакции, дифференцировке пространственных, временных и силовых параметров движения.</w:t>
            </w:r>
          </w:p>
        </w:tc>
        <w:tc>
          <w:tcPr>
            <w:tcW w:w="855" w:type="pct"/>
          </w:tcPr>
          <w:p w14:paraId="7AE8824C" w14:textId="77777777" w:rsidR="00EF4302" w:rsidRPr="00F52AAE" w:rsidRDefault="00EF4302" w:rsidP="00D0064D">
            <w:pPr>
              <w:spacing w:after="0" w:line="240" w:lineRule="auto"/>
              <w:jc w:val="center"/>
              <w:rPr>
                <w:rFonts w:ascii="Times New Roman" w:hAnsi="Times New Roman"/>
                <w:bCs/>
                <w:sz w:val="24"/>
                <w:szCs w:val="24"/>
              </w:rPr>
            </w:pPr>
            <w:r w:rsidRPr="00F52AAE">
              <w:rPr>
                <w:rFonts w:ascii="Times New Roman" w:hAnsi="Times New Roman"/>
                <w:bCs/>
                <w:sz w:val="24"/>
                <w:szCs w:val="24"/>
              </w:rPr>
              <w:t>2</w:t>
            </w:r>
          </w:p>
        </w:tc>
        <w:tc>
          <w:tcPr>
            <w:tcW w:w="427" w:type="pct"/>
          </w:tcPr>
          <w:p w14:paraId="44DB9FC3"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388CC2F3"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08F2D630" w14:textId="77777777" w:rsidTr="00D0064D">
        <w:trPr>
          <w:trHeight w:val="20"/>
        </w:trPr>
        <w:tc>
          <w:tcPr>
            <w:tcW w:w="653" w:type="pct"/>
            <w:vMerge w:val="restart"/>
          </w:tcPr>
          <w:p w14:paraId="58385FD3" w14:textId="77777777" w:rsidR="00EF4302" w:rsidRPr="00123CBC" w:rsidRDefault="00EF4302" w:rsidP="00D0064D">
            <w:pPr>
              <w:spacing w:after="0" w:line="240" w:lineRule="auto"/>
              <w:rPr>
                <w:rFonts w:ascii="Times New Roman" w:hAnsi="Times New Roman"/>
                <w:b/>
                <w:bCs/>
                <w:sz w:val="24"/>
                <w:szCs w:val="24"/>
              </w:rPr>
            </w:pPr>
            <w:r w:rsidRPr="00123CBC">
              <w:rPr>
                <w:rFonts w:ascii="Times New Roman" w:hAnsi="Times New Roman"/>
                <w:b/>
                <w:bCs/>
                <w:sz w:val="24"/>
                <w:szCs w:val="24"/>
              </w:rPr>
              <w:t>Тема 4.4.</w:t>
            </w:r>
          </w:p>
          <w:p w14:paraId="05C10550" w14:textId="77777777" w:rsidR="00EF4302" w:rsidRPr="00123CBC" w:rsidRDefault="00EF4302" w:rsidP="00D0064D">
            <w:pPr>
              <w:spacing w:after="0" w:line="240" w:lineRule="auto"/>
              <w:rPr>
                <w:rFonts w:ascii="Times New Roman" w:hAnsi="Times New Roman"/>
                <w:b/>
                <w:bCs/>
                <w:sz w:val="24"/>
                <w:szCs w:val="24"/>
              </w:rPr>
            </w:pPr>
            <w:r w:rsidRPr="00123CBC">
              <w:rPr>
                <w:rFonts w:ascii="Times New Roman" w:hAnsi="Times New Roman"/>
                <w:b/>
                <w:bCs/>
                <w:sz w:val="24"/>
                <w:szCs w:val="24"/>
              </w:rPr>
              <w:t>Совершенствование</w:t>
            </w:r>
            <w:r>
              <w:rPr>
                <w:rFonts w:ascii="Times New Roman" w:hAnsi="Times New Roman"/>
                <w:b/>
                <w:bCs/>
                <w:sz w:val="24"/>
                <w:szCs w:val="24"/>
              </w:rPr>
              <w:t xml:space="preserve"> </w:t>
            </w:r>
            <w:r w:rsidRPr="00123CBC">
              <w:rPr>
                <w:rFonts w:ascii="Times New Roman" w:hAnsi="Times New Roman"/>
                <w:b/>
                <w:bCs/>
                <w:sz w:val="24"/>
                <w:szCs w:val="24"/>
              </w:rPr>
              <w:t>техники владения</w:t>
            </w:r>
            <w:r>
              <w:rPr>
                <w:rFonts w:ascii="Times New Roman" w:hAnsi="Times New Roman"/>
                <w:b/>
                <w:bCs/>
                <w:sz w:val="24"/>
                <w:szCs w:val="24"/>
              </w:rPr>
              <w:t xml:space="preserve"> </w:t>
            </w:r>
            <w:r w:rsidRPr="00123CBC">
              <w:rPr>
                <w:rFonts w:ascii="Times New Roman" w:hAnsi="Times New Roman"/>
                <w:b/>
                <w:bCs/>
                <w:sz w:val="24"/>
                <w:szCs w:val="24"/>
              </w:rPr>
              <w:t>волейбольным</w:t>
            </w:r>
            <w:r>
              <w:rPr>
                <w:rFonts w:ascii="Times New Roman" w:hAnsi="Times New Roman"/>
                <w:b/>
                <w:bCs/>
                <w:sz w:val="24"/>
                <w:szCs w:val="24"/>
              </w:rPr>
              <w:t xml:space="preserve"> </w:t>
            </w:r>
            <w:r w:rsidRPr="00123CBC">
              <w:rPr>
                <w:rFonts w:ascii="Times New Roman" w:hAnsi="Times New Roman"/>
                <w:b/>
                <w:bCs/>
                <w:sz w:val="24"/>
                <w:szCs w:val="24"/>
              </w:rPr>
              <w:t>мячом</w:t>
            </w:r>
          </w:p>
        </w:tc>
        <w:tc>
          <w:tcPr>
            <w:tcW w:w="2706" w:type="pct"/>
          </w:tcPr>
          <w:p w14:paraId="58F57181" w14:textId="77777777" w:rsidR="00EF4302" w:rsidRPr="00123CBC" w:rsidRDefault="00EF4302" w:rsidP="00D0064D">
            <w:pPr>
              <w:spacing w:after="0" w:line="240" w:lineRule="auto"/>
              <w:rPr>
                <w:rFonts w:ascii="Times New Roman" w:hAnsi="Times New Roman"/>
                <w:b/>
                <w:bCs/>
                <w:sz w:val="24"/>
                <w:szCs w:val="24"/>
              </w:rPr>
            </w:pPr>
            <w:r w:rsidRPr="00123CBC">
              <w:rPr>
                <w:rFonts w:ascii="Times New Roman" w:hAnsi="Times New Roman"/>
                <w:b/>
                <w:bCs/>
                <w:sz w:val="24"/>
                <w:szCs w:val="24"/>
              </w:rPr>
              <w:t>Содержание учебного материала</w:t>
            </w:r>
          </w:p>
        </w:tc>
        <w:tc>
          <w:tcPr>
            <w:tcW w:w="855" w:type="pct"/>
          </w:tcPr>
          <w:p w14:paraId="5B10387B" w14:textId="77777777" w:rsidR="00EF4302" w:rsidRPr="00123CBC" w:rsidRDefault="00EF4302" w:rsidP="00D0064D">
            <w:pPr>
              <w:spacing w:after="0" w:line="240" w:lineRule="auto"/>
              <w:jc w:val="center"/>
              <w:rPr>
                <w:rFonts w:ascii="Times New Roman" w:hAnsi="Times New Roman"/>
                <w:b/>
                <w:bCs/>
                <w:sz w:val="24"/>
                <w:szCs w:val="24"/>
              </w:rPr>
            </w:pPr>
            <w:r>
              <w:rPr>
                <w:rFonts w:ascii="Times New Roman" w:hAnsi="Times New Roman"/>
                <w:b/>
                <w:bCs/>
                <w:sz w:val="24"/>
                <w:szCs w:val="24"/>
              </w:rPr>
              <w:t>10</w:t>
            </w:r>
          </w:p>
        </w:tc>
        <w:tc>
          <w:tcPr>
            <w:tcW w:w="427" w:type="pct"/>
            <w:vMerge w:val="restart"/>
          </w:tcPr>
          <w:p w14:paraId="18539FA0" w14:textId="77777777" w:rsidR="00EF4302" w:rsidRDefault="00EF4302" w:rsidP="00D0064D">
            <w:pPr>
              <w:spacing w:after="0" w:line="240" w:lineRule="auto"/>
              <w:jc w:val="center"/>
              <w:rPr>
                <w:rFonts w:ascii="Times New Roman" w:hAnsi="Times New Roman"/>
                <w:bCs/>
                <w:sz w:val="24"/>
                <w:szCs w:val="24"/>
              </w:rPr>
            </w:pPr>
            <w:r>
              <w:rPr>
                <w:rFonts w:ascii="Times New Roman" w:hAnsi="Times New Roman"/>
                <w:bCs/>
                <w:sz w:val="24"/>
                <w:szCs w:val="24"/>
              </w:rPr>
              <w:t>ОК 2</w:t>
            </w:r>
          </w:p>
          <w:p w14:paraId="5B1F87E7" w14:textId="77777777" w:rsidR="00EF4302" w:rsidRDefault="00EF4302" w:rsidP="00D0064D">
            <w:pPr>
              <w:spacing w:after="0" w:line="240" w:lineRule="auto"/>
              <w:jc w:val="center"/>
              <w:rPr>
                <w:rFonts w:ascii="Times New Roman" w:hAnsi="Times New Roman"/>
                <w:bCs/>
                <w:sz w:val="24"/>
                <w:szCs w:val="24"/>
              </w:rPr>
            </w:pPr>
            <w:r>
              <w:rPr>
                <w:rFonts w:ascii="Times New Roman" w:hAnsi="Times New Roman"/>
                <w:bCs/>
                <w:sz w:val="24"/>
                <w:szCs w:val="24"/>
              </w:rPr>
              <w:t xml:space="preserve"> ОК 3</w:t>
            </w:r>
          </w:p>
          <w:p w14:paraId="63AD8D65" w14:textId="77777777" w:rsidR="00EF4302" w:rsidRPr="009B656B" w:rsidRDefault="00EF4302" w:rsidP="00D0064D">
            <w:pPr>
              <w:spacing w:after="0" w:line="240" w:lineRule="auto"/>
              <w:jc w:val="center"/>
              <w:rPr>
                <w:rFonts w:ascii="Times New Roman" w:hAnsi="Times New Roman"/>
                <w:bCs/>
                <w:sz w:val="24"/>
                <w:szCs w:val="24"/>
              </w:rPr>
            </w:pPr>
            <w:r>
              <w:rPr>
                <w:rFonts w:ascii="Times New Roman" w:hAnsi="Times New Roman"/>
                <w:bCs/>
                <w:sz w:val="24"/>
                <w:szCs w:val="24"/>
              </w:rPr>
              <w:t xml:space="preserve"> ОК 6</w:t>
            </w:r>
          </w:p>
        </w:tc>
        <w:tc>
          <w:tcPr>
            <w:tcW w:w="359" w:type="pct"/>
            <w:vMerge w:val="restart"/>
          </w:tcPr>
          <w:p w14:paraId="14164BCA" w14:textId="77777777" w:rsidR="00EF4302" w:rsidRPr="009B656B" w:rsidRDefault="00EF4302" w:rsidP="00D0064D">
            <w:pPr>
              <w:spacing w:after="0" w:line="240" w:lineRule="auto"/>
              <w:jc w:val="center"/>
              <w:rPr>
                <w:rFonts w:ascii="Times New Roman" w:hAnsi="Times New Roman"/>
                <w:bCs/>
                <w:sz w:val="24"/>
                <w:szCs w:val="24"/>
              </w:rPr>
            </w:pPr>
            <w:r w:rsidRPr="009B656B">
              <w:rPr>
                <w:rFonts w:ascii="Times New Roman" w:hAnsi="Times New Roman"/>
                <w:bCs/>
                <w:sz w:val="24"/>
                <w:szCs w:val="24"/>
              </w:rPr>
              <w:t>У1</w:t>
            </w:r>
          </w:p>
          <w:p w14:paraId="36662DAB" w14:textId="77777777" w:rsidR="00EF4302" w:rsidRPr="009B656B" w:rsidRDefault="00EF4302" w:rsidP="00D0064D">
            <w:pPr>
              <w:spacing w:after="0" w:line="240" w:lineRule="auto"/>
              <w:jc w:val="center"/>
              <w:rPr>
                <w:rFonts w:ascii="Times New Roman" w:hAnsi="Times New Roman"/>
                <w:bCs/>
                <w:sz w:val="24"/>
                <w:szCs w:val="24"/>
              </w:rPr>
            </w:pPr>
            <w:r w:rsidRPr="009B656B">
              <w:rPr>
                <w:rFonts w:ascii="Times New Roman" w:hAnsi="Times New Roman"/>
                <w:bCs/>
                <w:sz w:val="24"/>
                <w:szCs w:val="24"/>
              </w:rPr>
              <w:t>З1, З2</w:t>
            </w:r>
          </w:p>
        </w:tc>
      </w:tr>
      <w:tr w:rsidR="00EF4302" w:rsidRPr="006B3BDD" w14:paraId="253BC8EA" w14:textId="77777777" w:rsidTr="00D0064D">
        <w:trPr>
          <w:trHeight w:val="20"/>
        </w:trPr>
        <w:tc>
          <w:tcPr>
            <w:tcW w:w="653" w:type="pct"/>
            <w:vMerge/>
          </w:tcPr>
          <w:p w14:paraId="670F937A"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5B999752" w14:textId="77777777" w:rsidR="00EF4302" w:rsidRPr="00123CBC" w:rsidRDefault="00EF4302" w:rsidP="00D0064D">
            <w:pPr>
              <w:spacing w:after="0" w:line="240" w:lineRule="auto"/>
              <w:rPr>
                <w:rFonts w:ascii="Times New Roman" w:hAnsi="Times New Roman"/>
                <w:b/>
                <w:bCs/>
                <w:sz w:val="24"/>
                <w:szCs w:val="24"/>
              </w:rPr>
            </w:pPr>
            <w:r w:rsidRPr="00123CBC">
              <w:rPr>
                <w:rFonts w:ascii="Times New Roman" w:hAnsi="Times New Roman"/>
                <w:sz w:val="24"/>
                <w:szCs w:val="24"/>
              </w:rPr>
              <w:t>1. Техника прямого нападающего удара</w:t>
            </w:r>
          </w:p>
        </w:tc>
        <w:tc>
          <w:tcPr>
            <w:tcW w:w="855" w:type="pct"/>
          </w:tcPr>
          <w:p w14:paraId="2E4F0320" w14:textId="77777777" w:rsidR="00EF4302" w:rsidRPr="00123CBC" w:rsidRDefault="00EF4302" w:rsidP="00D0064D">
            <w:pPr>
              <w:spacing w:after="0" w:line="240" w:lineRule="auto"/>
              <w:jc w:val="center"/>
              <w:rPr>
                <w:rFonts w:ascii="Times New Roman" w:hAnsi="Times New Roman"/>
                <w:b/>
                <w:bCs/>
                <w:sz w:val="24"/>
                <w:szCs w:val="24"/>
              </w:rPr>
            </w:pPr>
          </w:p>
        </w:tc>
        <w:tc>
          <w:tcPr>
            <w:tcW w:w="427" w:type="pct"/>
            <w:vMerge/>
          </w:tcPr>
          <w:p w14:paraId="2837B067"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vMerge/>
          </w:tcPr>
          <w:p w14:paraId="7B7727B8"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7B463C18" w14:textId="77777777" w:rsidTr="00D0064D">
        <w:trPr>
          <w:trHeight w:val="20"/>
        </w:trPr>
        <w:tc>
          <w:tcPr>
            <w:tcW w:w="653" w:type="pct"/>
            <w:vMerge/>
          </w:tcPr>
          <w:p w14:paraId="01977148"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29E19A72" w14:textId="77777777" w:rsidR="00EF4302" w:rsidRPr="00123CBC" w:rsidRDefault="00EF4302" w:rsidP="00D0064D">
            <w:pPr>
              <w:spacing w:after="0" w:line="240" w:lineRule="auto"/>
              <w:rPr>
                <w:rFonts w:ascii="Times New Roman" w:hAnsi="Times New Roman"/>
                <w:b/>
                <w:bCs/>
                <w:sz w:val="24"/>
                <w:szCs w:val="24"/>
              </w:rPr>
            </w:pPr>
            <w:r w:rsidRPr="00123CBC">
              <w:rPr>
                <w:rFonts w:ascii="Times New Roman" w:hAnsi="Times New Roman"/>
                <w:b/>
                <w:bCs/>
                <w:sz w:val="24"/>
                <w:szCs w:val="24"/>
              </w:rPr>
              <w:t xml:space="preserve">В том числе практических занятий </w:t>
            </w:r>
          </w:p>
        </w:tc>
        <w:tc>
          <w:tcPr>
            <w:tcW w:w="855" w:type="pct"/>
          </w:tcPr>
          <w:p w14:paraId="4EEEBF3C" w14:textId="77777777" w:rsidR="00EF4302" w:rsidRPr="00123CBC" w:rsidRDefault="00EF4302" w:rsidP="00D0064D">
            <w:pPr>
              <w:spacing w:after="0" w:line="240" w:lineRule="auto"/>
              <w:jc w:val="center"/>
              <w:rPr>
                <w:rFonts w:ascii="Times New Roman" w:hAnsi="Times New Roman"/>
                <w:b/>
                <w:bCs/>
                <w:sz w:val="24"/>
                <w:szCs w:val="24"/>
              </w:rPr>
            </w:pPr>
            <w:r>
              <w:rPr>
                <w:rFonts w:ascii="Times New Roman" w:hAnsi="Times New Roman"/>
                <w:b/>
                <w:bCs/>
                <w:sz w:val="24"/>
                <w:szCs w:val="24"/>
              </w:rPr>
              <w:t>6</w:t>
            </w:r>
          </w:p>
        </w:tc>
        <w:tc>
          <w:tcPr>
            <w:tcW w:w="427" w:type="pct"/>
          </w:tcPr>
          <w:p w14:paraId="382B5280"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7108D7A8"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1372575D" w14:textId="77777777" w:rsidTr="00D0064D">
        <w:trPr>
          <w:trHeight w:val="20"/>
        </w:trPr>
        <w:tc>
          <w:tcPr>
            <w:tcW w:w="653" w:type="pct"/>
            <w:vMerge/>
          </w:tcPr>
          <w:p w14:paraId="507C4C7E"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4B8F6DA4" w14:textId="77777777" w:rsidR="00EF4302" w:rsidRPr="00123CBC" w:rsidRDefault="00EF4302" w:rsidP="00D0064D">
            <w:pPr>
              <w:spacing w:after="0" w:line="240" w:lineRule="auto"/>
              <w:rPr>
                <w:rFonts w:ascii="Times New Roman" w:hAnsi="Times New Roman"/>
                <w:b/>
                <w:bCs/>
                <w:sz w:val="24"/>
                <w:szCs w:val="24"/>
              </w:rPr>
            </w:pPr>
            <w:r w:rsidRPr="003522DE">
              <w:rPr>
                <w:rFonts w:ascii="Times New Roman" w:hAnsi="Times New Roman"/>
                <w:b/>
                <w:bCs/>
                <w:sz w:val="24"/>
                <w:szCs w:val="24"/>
              </w:rPr>
              <w:t>Практическое занятие №</w:t>
            </w:r>
            <w:r>
              <w:rPr>
                <w:rFonts w:ascii="Times New Roman" w:hAnsi="Times New Roman"/>
                <w:b/>
                <w:bCs/>
                <w:sz w:val="24"/>
                <w:szCs w:val="24"/>
              </w:rPr>
              <w:t xml:space="preserve"> 43. </w:t>
            </w:r>
            <w:r w:rsidRPr="00123CBC">
              <w:rPr>
                <w:rFonts w:ascii="Times New Roman" w:hAnsi="Times New Roman"/>
                <w:bCs/>
                <w:sz w:val="24"/>
                <w:szCs w:val="24"/>
              </w:rPr>
              <w:t>Приём контрольных нормативов: передача мяча над собой снизу, сверху.</w:t>
            </w:r>
          </w:p>
        </w:tc>
        <w:tc>
          <w:tcPr>
            <w:tcW w:w="855" w:type="pct"/>
          </w:tcPr>
          <w:p w14:paraId="586E0DAF" w14:textId="77777777" w:rsidR="00EF4302" w:rsidRPr="00CE1458" w:rsidRDefault="00EF4302" w:rsidP="00D0064D">
            <w:pPr>
              <w:spacing w:after="0" w:line="240" w:lineRule="auto"/>
              <w:jc w:val="center"/>
              <w:rPr>
                <w:rFonts w:ascii="Times New Roman" w:hAnsi="Times New Roman"/>
                <w:bCs/>
                <w:sz w:val="24"/>
                <w:szCs w:val="24"/>
              </w:rPr>
            </w:pPr>
            <w:r w:rsidRPr="00CE1458">
              <w:rPr>
                <w:rFonts w:ascii="Times New Roman" w:hAnsi="Times New Roman"/>
                <w:bCs/>
                <w:sz w:val="24"/>
                <w:szCs w:val="24"/>
              </w:rPr>
              <w:t>2</w:t>
            </w:r>
          </w:p>
        </w:tc>
        <w:tc>
          <w:tcPr>
            <w:tcW w:w="427" w:type="pct"/>
          </w:tcPr>
          <w:p w14:paraId="110FDC00"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2877B548"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0C582CB1" w14:textId="77777777" w:rsidTr="00D0064D">
        <w:trPr>
          <w:trHeight w:val="20"/>
        </w:trPr>
        <w:tc>
          <w:tcPr>
            <w:tcW w:w="653" w:type="pct"/>
            <w:vMerge/>
          </w:tcPr>
          <w:p w14:paraId="248E33D9"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7E67D3FC" w14:textId="77777777" w:rsidR="00EF4302" w:rsidRPr="00123CBC" w:rsidRDefault="00EF4302" w:rsidP="00D0064D">
            <w:pPr>
              <w:spacing w:after="0" w:line="240" w:lineRule="auto"/>
              <w:rPr>
                <w:rFonts w:ascii="Times New Roman" w:hAnsi="Times New Roman"/>
                <w:b/>
                <w:bCs/>
                <w:sz w:val="24"/>
                <w:szCs w:val="24"/>
              </w:rPr>
            </w:pPr>
            <w:r w:rsidRPr="003522DE">
              <w:rPr>
                <w:rFonts w:ascii="Times New Roman" w:hAnsi="Times New Roman"/>
                <w:b/>
                <w:bCs/>
                <w:sz w:val="24"/>
                <w:szCs w:val="24"/>
              </w:rPr>
              <w:t>Практическое занятие №</w:t>
            </w:r>
            <w:r>
              <w:rPr>
                <w:rFonts w:ascii="Times New Roman" w:hAnsi="Times New Roman"/>
                <w:b/>
                <w:bCs/>
                <w:sz w:val="24"/>
                <w:szCs w:val="24"/>
              </w:rPr>
              <w:t xml:space="preserve"> 44. </w:t>
            </w:r>
            <w:r w:rsidRPr="00123CBC">
              <w:rPr>
                <w:rFonts w:ascii="Times New Roman" w:hAnsi="Times New Roman"/>
                <w:bCs/>
                <w:sz w:val="24"/>
                <w:szCs w:val="24"/>
              </w:rPr>
              <w:t>Приём</w:t>
            </w:r>
            <w:r>
              <w:rPr>
                <w:rFonts w:ascii="Times New Roman" w:hAnsi="Times New Roman"/>
                <w:bCs/>
                <w:sz w:val="24"/>
                <w:szCs w:val="24"/>
              </w:rPr>
              <w:t xml:space="preserve"> </w:t>
            </w:r>
            <w:r w:rsidRPr="00123CBC">
              <w:rPr>
                <w:rFonts w:ascii="Times New Roman" w:hAnsi="Times New Roman"/>
                <w:bCs/>
                <w:sz w:val="24"/>
                <w:szCs w:val="24"/>
              </w:rPr>
              <w:t>контрольных нормативов: подача мяча на точность по ориентирам на площадке</w:t>
            </w:r>
          </w:p>
        </w:tc>
        <w:tc>
          <w:tcPr>
            <w:tcW w:w="855" w:type="pct"/>
          </w:tcPr>
          <w:p w14:paraId="703C67AD" w14:textId="77777777" w:rsidR="00EF4302" w:rsidRPr="00CE1458" w:rsidRDefault="00EF4302" w:rsidP="00D0064D">
            <w:pPr>
              <w:spacing w:after="0" w:line="240" w:lineRule="auto"/>
              <w:jc w:val="center"/>
              <w:rPr>
                <w:rFonts w:ascii="Times New Roman" w:hAnsi="Times New Roman"/>
                <w:bCs/>
                <w:sz w:val="24"/>
                <w:szCs w:val="24"/>
              </w:rPr>
            </w:pPr>
            <w:r w:rsidRPr="00CE1458">
              <w:rPr>
                <w:rFonts w:ascii="Times New Roman" w:hAnsi="Times New Roman"/>
                <w:bCs/>
                <w:sz w:val="24"/>
                <w:szCs w:val="24"/>
              </w:rPr>
              <w:t>2</w:t>
            </w:r>
          </w:p>
        </w:tc>
        <w:tc>
          <w:tcPr>
            <w:tcW w:w="427" w:type="pct"/>
          </w:tcPr>
          <w:p w14:paraId="58623EDF"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4C12E7EC"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7ED62D73" w14:textId="77777777" w:rsidTr="00D0064D">
        <w:trPr>
          <w:trHeight w:val="20"/>
        </w:trPr>
        <w:tc>
          <w:tcPr>
            <w:tcW w:w="653" w:type="pct"/>
            <w:vMerge/>
          </w:tcPr>
          <w:p w14:paraId="2DB7419E"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6A5D1087" w14:textId="77777777" w:rsidR="00EF4302" w:rsidRPr="00123CBC" w:rsidRDefault="00EF4302" w:rsidP="00D0064D">
            <w:pPr>
              <w:spacing w:after="0" w:line="240" w:lineRule="auto"/>
              <w:rPr>
                <w:rFonts w:ascii="Times New Roman" w:hAnsi="Times New Roman"/>
                <w:b/>
                <w:bCs/>
                <w:sz w:val="24"/>
                <w:szCs w:val="24"/>
              </w:rPr>
            </w:pPr>
            <w:r w:rsidRPr="003522DE">
              <w:rPr>
                <w:rFonts w:ascii="Times New Roman" w:hAnsi="Times New Roman"/>
                <w:b/>
                <w:bCs/>
                <w:sz w:val="24"/>
                <w:szCs w:val="24"/>
              </w:rPr>
              <w:t>Практическое занятие №</w:t>
            </w:r>
            <w:r>
              <w:rPr>
                <w:rFonts w:ascii="Times New Roman" w:hAnsi="Times New Roman"/>
                <w:b/>
                <w:bCs/>
                <w:sz w:val="24"/>
                <w:szCs w:val="24"/>
              </w:rPr>
              <w:t xml:space="preserve"> 45. </w:t>
            </w:r>
            <w:r w:rsidRPr="00123CBC">
              <w:rPr>
                <w:rFonts w:ascii="Times New Roman" w:hAnsi="Times New Roman"/>
                <w:bCs/>
                <w:sz w:val="24"/>
                <w:szCs w:val="24"/>
              </w:rPr>
              <w:t>Отработка техники владения техническими элементами в волейболе</w:t>
            </w:r>
          </w:p>
        </w:tc>
        <w:tc>
          <w:tcPr>
            <w:tcW w:w="855" w:type="pct"/>
          </w:tcPr>
          <w:p w14:paraId="0F500BD9" w14:textId="77777777" w:rsidR="00EF4302" w:rsidRPr="00CE1458" w:rsidRDefault="00EF4302" w:rsidP="00D0064D">
            <w:pPr>
              <w:spacing w:after="0" w:line="240" w:lineRule="auto"/>
              <w:jc w:val="center"/>
              <w:rPr>
                <w:rFonts w:ascii="Times New Roman" w:hAnsi="Times New Roman"/>
                <w:bCs/>
                <w:sz w:val="24"/>
                <w:szCs w:val="24"/>
              </w:rPr>
            </w:pPr>
            <w:r w:rsidRPr="00CE1458">
              <w:rPr>
                <w:rFonts w:ascii="Times New Roman" w:hAnsi="Times New Roman"/>
                <w:bCs/>
                <w:sz w:val="24"/>
                <w:szCs w:val="24"/>
              </w:rPr>
              <w:t>2</w:t>
            </w:r>
          </w:p>
        </w:tc>
        <w:tc>
          <w:tcPr>
            <w:tcW w:w="427" w:type="pct"/>
          </w:tcPr>
          <w:p w14:paraId="0CE34087"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052F3378"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49A1C5D0" w14:textId="77777777" w:rsidTr="00D0064D">
        <w:trPr>
          <w:trHeight w:val="20"/>
        </w:trPr>
        <w:tc>
          <w:tcPr>
            <w:tcW w:w="653" w:type="pct"/>
            <w:vMerge/>
          </w:tcPr>
          <w:p w14:paraId="799A9115"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39BCB9A8" w14:textId="77777777" w:rsidR="00EF4302" w:rsidRPr="00123CBC" w:rsidRDefault="00EF4302" w:rsidP="00D0064D">
            <w:pPr>
              <w:spacing w:after="0" w:line="240" w:lineRule="auto"/>
              <w:rPr>
                <w:rFonts w:ascii="Times New Roman" w:hAnsi="Times New Roman"/>
                <w:b/>
                <w:bCs/>
                <w:sz w:val="24"/>
                <w:szCs w:val="24"/>
              </w:rPr>
            </w:pPr>
            <w:r w:rsidRPr="00123CBC">
              <w:rPr>
                <w:rFonts w:ascii="Times New Roman" w:hAnsi="Times New Roman"/>
                <w:b/>
                <w:bCs/>
                <w:sz w:val="24"/>
                <w:szCs w:val="24"/>
              </w:rPr>
              <w:t>Самостоятельная работа обучающихся</w:t>
            </w:r>
          </w:p>
        </w:tc>
        <w:tc>
          <w:tcPr>
            <w:tcW w:w="855" w:type="pct"/>
          </w:tcPr>
          <w:p w14:paraId="182B3295" w14:textId="77777777" w:rsidR="00EF4302" w:rsidRPr="00123CBC" w:rsidRDefault="00EF4302" w:rsidP="00D0064D">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427" w:type="pct"/>
          </w:tcPr>
          <w:p w14:paraId="4C403BB8"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573FE785"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6924EDAF" w14:textId="77777777" w:rsidTr="00D0064D">
        <w:trPr>
          <w:trHeight w:val="20"/>
        </w:trPr>
        <w:tc>
          <w:tcPr>
            <w:tcW w:w="653" w:type="pct"/>
            <w:vMerge/>
          </w:tcPr>
          <w:p w14:paraId="5E2E9700"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3C63BE0E" w14:textId="77777777" w:rsidR="00EF4302" w:rsidRPr="00123CBC" w:rsidRDefault="00EF4302" w:rsidP="00D0064D">
            <w:pPr>
              <w:spacing w:after="0" w:line="240" w:lineRule="auto"/>
              <w:jc w:val="both"/>
              <w:rPr>
                <w:rFonts w:ascii="Times New Roman" w:hAnsi="Times New Roman"/>
                <w:b/>
                <w:bCs/>
                <w:sz w:val="24"/>
                <w:szCs w:val="24"/>
              </w:rPr>
            </w:pPr>
            <w:r w:rsidRPr="007154C3">
              <w:rPr>
                <w:rFonts w:ascii="Times New Roman" w:hAnsi="Times New Roman"/>
                <w:sz w:val="24"/>
                <w:szCs w:val="24"/>
              </w:rPr>
              <w:t xml:space="preserve">Освоение основных игровых элементов. Знание правил игры. Развитие координационных способностей, совершенствование ориентации в </w:t>
            </w:r>
            <w:r w:rsidRPr="007154C3">
              <w:rPr>
                <w:rFonts w:ascii="Times New Roman" w:hAnsi="Times New Roman"/>
                <w:sz w:val="24"/>
                <w:szCs w:val="24"/>
              </w:rPr>
              <w:lastRenderedPageBreak/>
              <w:t>пространстве, скорости реакции, дифференцировке пространственных, временных и силовых параметров движения.</w:t>
            </w:r>
          </w:p>
        </w:tc>
        <w:tc>
          <w:tcPr>
            <w:tcW w:w="855" w:type="pct"/>
          </w:tcPr>
          <w:p w14:paraId="597EFDDE" w14:textId="77777777" w:rsidR="00EF4302" w:rsidRPr="00F52AAE" w:rsidRDefault="00EF4302" w:rsidP="00D0064D">
            <w:pPr>
              <w:spacing w:after="0" w:line="240" w:lineRule="auto"/>
              <w:jc w:val="center"/>
              <w:rPr>
                <w:rFonts w:ascii="Times New Roman" w:hAnsi="Times New Roman"/>
                <w:bCs/>
                <w:sz w:val="24"/>
                <w:szCs w:val="24"/>
              </w:rPr>
            </w:pPr>
            <w:r w:rsidRPr="00F52AAE">
              <w:rPr>
                <w:rFonts w:ascii="Times New Roman" w:hAnsi="Times New Roman"/>
                <w:bCs/>
                <w:sz w:val="24"/>
                <w:szCs w:val="24"/>
              </w:rPr>
              <w:lastRenderedPageBreak/>
              <w:t>4</w:t>
            </w:r>
          </w:p>
        </w:tc>
        <w:tc>
          <w:tcPr>
            <w:tcW w:w="427" w:type="pct"/>
          </w:tcPr>
          <w:p w14:paraId="77DE253B"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204744BE"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26ABCB0B" w14:textId="77777777" w:rsidTr="00D0064D">
        <w:trPr>
          <w:trHeight w:val="20"/>
        </w:trPr>
        <w:tc>
          <w:tcPr>
            <w:tcW w:w="3359" w:type="pct"/>
            <w:gridSpan w:val="2"/>
          </w:tcPr>
          <w:p w14:paraId="48BF4969" w14:textId="77777777" w:rsidR="00EF4302" w:rsidRPr="00826F44" w:rsidRDefault="00EF4302" w:rsidP="00D0064D">
            <w:pPr>
              <w:spacing w:after="0" w:line="240" w:lineRule="auto"/>
              <w:rPr>
                <w:rFonts w:ascii="Times New Roman" w:hAnsi="Times New Roman"/>
                <w:b/>
                <w:sz w:val="24"/>
                <w:szCs w:val="24"/>
              </w:rPr>
            </w:pPr>
            <w:r w:rsidRPr="00826F44">
              <w:rPr>
                <w:rFonts w:ascii="Times New Roman" w:hAnsi="Times New Roman"/>
                <w:b/>
                <w:sz w:val="24"/>
                <w:szCs w:val="24"/>
              </w:rPr>
              <w:lastRenderedPageBreak/>
              <w:t>Раздел 5. Легкоатлетическая гимнастика</w:t>
            </w:r>
          </w:p>
        </w:tc>
        <w:tc>
          <w:tcPr>
            <w:tcW w:w="855" w:type="pct"/>
          </w:tcPr>
          <w:p w14:paraId="6D701E21" w14:textId="77777777" w:rsidR="00EF4302" w:rsidRPr="00123CBC" w:rsidRDefault="00EF4302" w:rsidP="00D0064D">
            <w:pPr>
              <w:spacing w:after="0" w:line="240" w:lineRule="auto"/>
              <w:jc w:val="center"/>
              <w:rPr>
                <w:rFonts w:ascii="Times New Roman" w:hAnsi="Times New Roman"/>
                <w:b/>
                <w:bCs/>
                <w:sz w:val="24"/>
                <w:szCs w:val="24"/>
              </w:rPr>
            </w:pPr>
            <w:r>
              <w:rPr>
                <w:rFonts w:ascii="Times New Roman" w:hAnsi="Times New Roman"/>
                <w:b/>
                <w:bCs/>
                <w:sz w:val="24"/>
                <w:szCs w:val="24"/>
              </w:rPr>
              <w:t>15</w:t>
            </w:r>
          </w:p>
        </w:tc>
        <w:tc>
          <w:tcPr>
            <w:tcW w:w="427" w:type="pct"/>
          </w:tcPr>
          <w:p w14:paraId="0140C1CB"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2C572825"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1192D6FE" w14:textId="77777777" w:rsidTr="00D0064D">
        <w:trPr>
          <w:trHeight w:val="20"/>
        </w:trPr>
        <w:tc>
          <w:tcPr>
            <w:tcW w:w="653" w:type="pct"/>
            <w:vMerge w:val="restart"/>
          </w:tcPr>
          <w:p w14:paraId="27991B6F" w14:textId="77777777" w:rsidR="00EF4302" w:rsidRPr="00123CBC" w:rsidRDefault="00EF4302" w:rsidP="00D0064D">
            <w:pPr>
              <w:spacing w:after="0" w:line="240" w:lineRule="auto"/>
              <w:rPr>
                <w:rFonts w:ascii="Times New Roman" w:hAnsi="Times New Roman"/>
                <w:b/>
                <w:bCs/>
                <w:sz w:val="24"/>
                <w:szCs w:val="24"/>
              </w:rPr>
            </w:pPr>
            <w:r>
              <w:rPr>
                <w:rFonts w:ascii="Times New Roman" w:hAnsi="Times New Roman"/>
                <w:b/>
                <w:bCs/>
                <w:sz w:val="24"/>
                <w:szCs w:val="24"/>
              </w:rPr>
              <w:t>Тема 5.1. Легкоатлетическая гимнастика, работа на тренажерах</w:t>
            </w:r>
          </w:p>
        </w:tc>
        <w:tc>
          <w:tcPr>
            <w:tcW w:w="2706" w:type="pct"/>
          </w:tcPr>
          <w:p w14:paraId="37BE3685" w14:textId="77777777" w:rsidR="00EF4302" w:rsidRPr="00123CBC" w:rsidRDefault="00EF4302" w:rsidP="00D0064D">
            <w:pPr>
              <w:spacing w:after="0" w:line="240" w:lineRule="auto"/>
              <w:rPr>
                <w:rFonts w:ascii="Times New Roman" w:hAnsi="Times New Roman"/>
                <w:b/>
                <w:sz w:val="24"/>
                <w:szCs w:val="24"/>
              </w:rPr>
            </w:pPr>
            <w:r w:rsidRPr="00123CBC">
              <w:rPr>
                <w:rFonts w:ascii="Times New Roman" w:hAnsi="Times New Roman"/>
                <w:b/>
                <w:bCs/>
                <w:sz w:val="24"/>
                <w:szCs w:val="24"/>
              </w:rPr>
              <w:t>Содержание учебного материала</w:t>
            </w:r>
          </w:p>
        </w:tc>
        <w:tc>
          <w:tcPr>
            <w:tcW w:w="855" w:type="pct"/>
          </w:tcPr>
          <w:p w14:paraId="173E6F90" w14:textId="77777777" w:rsidR="00EF4302" w:rsidRPr="00123CBC" w:rsidRDefault="00EF4302" w:rsidP="00D0064D">
            <w:pPr>
              <w:spacing w:after="0" w:line="240" w:lineRule="auto"/>
              <w:jc w:val="center"/>
              <w:rPr>
                <w:rFonts w:ascii="Times New Roman" w:hAnsi="Times New Roman"/>
                <w:b/>
                <w:bCs/>
                <w:sz w:val="24"/>
                <w:szCs w:val="24"/>
              </w:rPr>
            </w:pPr>
            <w:r>
              <w:rPr>
                <w:rFonts w:ascii="Times New Roman" w:hAnsi="Times New Roman"/>
                <w:b/>
                <w:bCs/>
                <w:sz w:val="24"/>
                <w:szCs w:val="24"/>
              </w:rPr>
              <w:t>15</w:t>
            </w:r>
          </w:p>
        </w:tc>
        <w:tc>
          <w:tcPr>
            <w:tcW w:w="427" w:type="pct"/>
            <w:vMerge w:val="restart"/>
          </w:tcPr>
          <w:p w14:paraId="514A9E02" w14:textId="77777777" w:rsidR="00EF4302" w:rsidRDefault="00EF4302" w:rsidP="00D0064D">
            <w:pPr>
              <w:spacing w:after="0" w:line="240" w:lineRule="auto"/>
              <w:jc w:val="center"/>
              <w:rPr>
                <w:rFonts w:ascii="Times New Roman" w:hAnsi="Times New Roman"/>
                <w:bCs/>
                <w:sz w:val="24"/>
                <w:szCs w:val="24"/>
              </w:rPr>
            </w:pPr>
            <w:r>
              <w:rPr>
                <w:rFonts w:ascii="Times New Roman" w:hAnsi="Times New Roman"/>
                <w:bCs/>
                <w:sz w:val="24"/>
                <w:szCs w:val="24"/>
              </w:rPr>
              <w:t>ОК 2</w:t>
            </w:r>
          </w:p>
          <w:p w14:paraId="369CA37F" w14:textId="77777777" w:rsidR="00EF4302" w:rsidRDefault="00EF4302" w:rsidP="00D0064D">
            <w:pPr>
              <w:spacing w:after="0" w:line="240" w:lineRule="auto"/>
              <w:jc w:val="center"/>
              <w:rPr>
                <w:rFonts w:ascii="Times New Roman" w:hAnsi="Times New Roman"/>
                <w:bCs/>
                <w:sz w:val="24"/>
                <w:szCs w:val="24"/>
              </w:rPr>
            </w:pPr>
            <w:r>
              <w:rPr>
                <w:rFonts w:ascii="Times New Roman" w:hAnsi="Times New Roman"/>
                <w:bCs/>
                <w:sz w:val="24"/>
                <w:szCs w:val="24"/>
              </w:rPr>
              <w:t xml:space="preserve"> ОК 3</w:t>
            </w:r>
          </w:p>
          <w:p w14:paraId="323900C6" w14:textId="77777777" w:rsidR="00EF4302" w:rsidRPr="009B656B" w:rsidRDefault="00EF4302" w:rsidP="00D0064D">
            <w:pPr>
              <w:spacing w:after="0" w:line="240" w:lineRule="auto"/>
              <w:jc w:val="center"/>
              <w:rPr>
                <w:rFonts w:ascii="Times New Roman" w:hAnsi="Times New Roman"/>
                <w:bCs/>
                <w:sz w:val="24"/>
                <w:szCs w:val="24"/>
              </w:rPr>
            </w:pPr>
            <w:r>
              <w:rPr>
                <w:rFonts w:ascii="Times New Roman" w:hAnsi="Times New Roman"/>
                <w:bCs/>
                <w:sz w:val="24"/>
                <w:szCs w:val="24"/>
              </w:rPr>
              <w:t xml:space="preserve"> ОК 6</w:t>
            </w:r>
          </w:p>
        </w:tc>
        <w:tc>
          <w:tcPr>
            <w:tcW w:w="359" w:type="pct"/>
            <w:vMerge w:val="restart"/>
          </w:tcPr>
          <w:p w14:paraId="4FDF8A44" w14:textId="77777777" w:rsidR="00EF4302" w:rsidRPr="009B656B" w:rsidRDefault="00EF4302" w:rsidP="00D0064D">
            <w:pPr>
              <w:spacing w:after="0" w:line="240" w:lineRule="auto"/>
              <w:jc w:val="center"/>
              <w:rPr>
                <w:rFonts w:ascii="Times New Roman" w:hAnsi="Times New Roman"/>
                <w:bCs/>
                <w:sz w:val="24"/>
                <w:szCs w:val="24"/>
              </w:rPr>
            </w:pPr>
            <w:r w:rsidRPr="009B656B">
              <w:rPr>
                <w:rFonts w:ascii="Times New Roman" w:hAnsi="Times New Roman"/>
                <w:bCs/>
                <w:sz w:val="24"/>
                <w:szCs w:val="24"/>
              </w:rPr>
              <w:t>У1</w:t>
            </w:r>
          </w:p>
          <w:p w14:paraId="4DC8207A" w14:textId="77777777" w:rsidR="00EF4302" w:rsidRPr="009B656B" w:rsidRDefault="00EF4302" w:rsidP="00D0064D">
            <w:pPr>
              <w:spacing w:after="0" w:line="240" w:lineRule="auto"/>
              <w:jc w:val="center"/>
              <w:rPr>
                <w:rFonts w:ascii="Times New Roman" w:hAnsi="Times New Roman"/>
                <w:bCs/>
                <w:sz w:val="24"/>
                <w:szCs w:val="24"/>
              </w:rPr>
            </w:pPr>
            <w:r w:rsidRPr="009B656B">
              <w:rPr>
                <w:rFonts w:ascii="Times New Roman" w:hAnsi="Times New Roman"/>
                <w:bCs/>
                <w:sz w:val="24"/>
                <w:szCs w:val="24"/>
              </w:rPr>
              <w:t>З1, З2</w:t>
            </w:r>
          </w:p>
        </w:tc>
      </w:tr>
      <w:tr w:rsidR="00EF4302" w:rsidRPr="006B3BDD" w14:paraId="54BEF930" w14:textId="77777777" w:rsidTr="00D0064D">
        <w:trPr>
          <w:trHeight w:val="20"/>
        </w:trPr>
        <w:tc>
          <w:tcPr>
            <w:tcW w:w="653" w:type="pct"/>
            <w:vMerge/>
          </w:tcPr>
          <w:p w14:paraId="494E8C9D"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657541AB" w14:textId="77777777" w:rsidR="00EF4302" w:rsidRPr="00843A11" w:rsidRDefault="00EF4302" w:rsidP="00D0064D">
            <w:pPr>
              <w:spacing w:after="0" w:line="240" w:lineRule="auto"/>
              <w:jc w:val="both"/>
              <w:rPr>
                <w:rFonts w:ascii="Times New Roman" w:hAnsi="Times New Roman"/>
                <w:bCs/>
                <w:sz w:val="24"/>
                <w:szCs w:val="24"/>
              </w:rPr>
            </w:pPr>
            <w:r w:rsidRPr="00843A11">
              <w:rPr>
                <w:rFonts w:ascii="Times New Roman" w:hAnsi="Times New Roman"/>
                <w:bCs/>
                <w:sz w:val="24"/>
                <w:szCs w:val="24"/>
              </w:rPr>
              <w:t>Основы здорового образа жизни, методика обучения прыжкам на скакалке, методика обучения занятий на тренажерах, силовым упражнениям</w:t>
            </w:r>
          </w:p>
        </w:tc>
        <w:tc>
          <w:tcPr>
            <w:tcW w:w="855" w:type="pct"/>
          </w:tcPr>
          <w:p w14:paraId="5E6526C5" w14:textId="77777777" w:rsidR="00EF4302" w:rsidRPr="00123CBC" w:rsidRDefault="00EF4302" w:rsidP="00D0064D">
            <w:pPr>
              <w:spacing w:after="0" w:line="240" w:lineRule="auto"/>
              <w:jc w:val="center"/>
              <w:rPr>
                <w:rFonts w:ascii="Times New Roman" w:hAnsi="Times New Roman"/>
                <w:b/>
                <w:bCs/>
                <w:sz w:val="24"/>
                <w:szCs w:val="24"/>
              </w:rPr>
            </w:pPr>
          </w:p>
        </w:tc>
        <w:tc>
          <w:tcPr>
            <w:tcW w:w="427" w:type="pct"/>
            <w:vMerge/>
          </w:tcPr>
          <w:p w14:paraId="698D31C0"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vMerge/>
          </w:tcPr>
          <w:p w14:paraId="68BA78F3"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545B02F9" w14:textId="77777777" w:rsidTr="00D0064D">
        <w:trPr>
          <w:trHeight w:val="20"/>
        </w:trPr>
        <w:tc>
          <w:tcPr>
            <w:tcW w:w="653" w:type="pct"/>
            <w:vMerge/>
          </w:tcPr>
          <w:p w14:paraId="3D6A8A64"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3B4C0402" w14:textId="77777777" w:rsidR="00EF4302" w:rsidRPr="00123CBC" w:rsidRDefault="00EF4302" w:rsidP="00D0064D">
            <w:pPr>
              <w:spacing w:after="0" w:line="240" w:lineRule="auto"/>
              <w:rPr>
                <w:rFonts w:ascii="Times New Roman" w:hAnsi="Times New Roman"/>
                <w:b/>
                <w:bCs/>
                <w:sz w:val="24"/>
                <w:szCs w:val="24"/>
              </w:rPr>
            </w:pPr>
            <w:r w:rsidRPr="00123CBC">
              <w:rPr>
                <w:rFonts w:ascii="Times New Roman" w:hAnsi="Times New Roman"/>
                <w:b/>
                <w:bCs/>
                <w:sz w:val="24"/>
                <w:szCs w:val="24"/>
              </w:rPr>
              <w:t xml:space="preserve">В том числе практических занятий </w:t>
            </w:r>
          </w:p>
        </w:tc>
        <w:tc>
          <w:tcPr>
            <w:tcW w:w="855" w:type="pct"/>
          </w:tcPr>
          <w:p w14:paraId="6E4286DB" w14:textId="77777777" w:rsidR="00EF4302" w:rsidRPr="00123CBC" w:rsidRDefault="00EF4302" w:rsidP="00D0064D">
            <w:pPr>
              <w:spacing w:after="0" w:line="240" w:lineRule="auto"/>
              <w:jc w:val="center"/>
              <w:rPr>
                <w:rFonts w:ascii="Times New Roman" w:hAnsi="Times New Roman"/>
                <w:b/>
                <w:bCs/>
                <w:sz w:val="24"/>
                <w:szCs w:val="24"/>
              </w:rPr>
            </w:pPr>
            <w:r>
              <w:rPr>
                <w:rFonts w:ascii="Times New Roman" w:hAnsi="Times New Roman"/>
                <w:b/>
                <w:bCs/>
                <w:sz w:val="24"/>
                <w:szCs w:val="24"/>
              </w:rPr>
              <w:t>10</w:t>
            </w:r>
          </w:p>
        </w:tc>
        <w:tc>
          <w:tcPr>
            <w:tcW w:w="427" w:type="pct"/>
          </w:tcPr>
          <w:p w14:paraId="093C805D"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71152C8D"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6F72072D" w14:textId="77777777" w:rsidTr="00D0064D">
        <w:trPr>
          <w:trHeight w:val="20"/>
        </w:trPr>
        <w:tc>
          <w:tcPr>
            <w:tcW w:w="653" w:type="pct"/>
            <w:vMerge/>
          </w:tcPr>
          <w:p w14:paraId="428DFE12"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5C58DCCB" w14:textId="77777777" w:rsidR="00EF4302" w:rsidRPr="00D5552D" w:rsidRDefault="00EF4302" w:rsidP="00D0064D">
            <w:pPr>
              <w:spacing w:after="0" w:line="240" w:lineRule="auto"/>
              <w:rPr>
                <w:rFonts w:ascii="Times New Roman" w:hAnsi="Times New Roman"/>
                <w:b/>
                <w:bCs/>
                <w:sz w:val="24"/>
                <w:szCs w:val="24"/>
              </w:rPr>
            </w:pPr>
            <w:r w:rsidRPr="00D5552D">
              <w:rPr>
                <w:rFonts w:ascii="Times New Roman" w:hAnsi="Times New Roman"/>
                <w:b/>
                <w:bCs/>
                <w:sz w:val="24"/>
                <w:szCs w:val="24"/>
              </w:rPr>
              <w:t>Практическое занятие № 4</w:t>
            </w:r>
            <w:r>
              <w:rPr>
                <w:rFonts w:ascii="Times New Roman" w:hAnsi="Times New Roman"/>
                <w:b/>
                <w:bCs/>
                <w:sz w:val="24"/>
                <w:szCs w:val="24"/>
              </w:rPr>
              <w:t>6</w:t>
            </w:r>
            <w:r w:rsidRPr="00D5552D">
              <w:rPr>
                <w:rFonts w:ascii="Times New Roman" w:hAnsi="Times New Roman"/>
                <w:b/>
                <w:bCs/>
                <w:sz w:val="24"/>
                <w:szCs w:val="24"/>
              </w:rPr>
              <w:t xml:space="preserve">. </w:t>
            </w:r>
            <w:r w:rsidRPr="00D5552D">
              <w:rPr>
                <w:rFonts w:ascii="Times New Roman" w:hAnsi="Times New Roman"/>
                <w:bCs/>
                <w:sz w:val="24"/>
                <w:szCs w:val="24"/>
              </w:rPr>
              <w:t>Обучение технике упражнений на тренажерах</w:t>
            </w:r>
          </w:p>
        </w:tc>
        <w:tc>
          <w:tcPr>
            <w:tcW w:w="855" w:type="pct"/>
          </w:tcPr>
          <w:p w14:paraId="581B32EF" w14:textId="77777777" w:rsidR="00EF4302" w:rsidRPr="00D5552D" w:rsidRDefault="00EF4302" w:rsidP="00D0064D">
            <w:pPr>
              <w:spacing w:after="0" w:line="240" w:lineRule="auto"/>
              <w:jc w:val="center"/>
              <w:rPr>
                <w:rFonts w:ascii="Times New Roman" w:hAnsi="Times New Roman"/>
                <w:bCs/>
                <w:sz w:val="24"/>
                <w:szCs w:val="24"/>
              </w:rPr>
            </w:pPr>
            <w:r w:rsidRPr="00D5552D">
              <w:rPr>
                <w:rFonts w:ascii="Times New Roman" w:hAnsi="Times New Roman"/>
                <w:bCs/>
                <w:sz w:val="24"/>
                <w:szCs w:val="24"/>
              </w:rPr>
              <w:t>2</w:t>
            </w:r>
          </w:p>
        </w:tc>
        <w:tc>
          <w:tcPr>
            <w:tcW w:w="427" w:type="pct"/>
          </w:tcPr>
          <w:p w14:paraId="267DD6D7"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44A7ABAE"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1CDDD2FF" w14:textId="77777777" w:rsidTr="00D0064D">
        <w:trPr>
          <w:trHeight w:val="20"/>
        </w:trPr>
        <w:tc>
          <w:tcPr>
            <w:tcW w:w="653" w:type="pct"/>
            <w:vMerge/>
          </w:tcPr>
          <w:p w14:paraId="048A48CE"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4817B943" w14:textId="77777777" w:rsidR="00EF4302" w:rsidRPr="00D5552D" w:rsidRDefault="00EF4302" w:rsidP="00D0064D">
            <w:pPr>
              <w:spacing w:after="0" w:line="240" w:lineRule="auto"/>
              <w:rPr>
                <w:rFonts w:ascii="Times New Roman" w:hAnsi="Times New Roman"/>
                <w:b/>
                <w:bCs/>
                <w:sz w:val="24"/>
                <w:szCs w:val="24"/>
              </w:rPr>
            </w:pPr>
            <w:r w:rsidRPr="00D5552D">
              <w:rPr>
                <w:rFonts w:ascii="Times New Roman" w:hAnsi="Times New Roman"/>
                <w:b/>
                <w:bCs/>
                <w:sz w:val="24"/>
                <w:szCs w:val="24"/>
              </w:rPr>
              <w:t>Практическое занятие № 4</w:t>
            </w:r>
            <w:r>
              <w:rPr>
                <w:rFonts w:ascii="Times New Roman" w:hAnsi="Times New Roman"/>
                <w:b/>
                <w:bCs/>
                <w:sz w:val="24"/>
                <w:szCs w:val="24"/>
              </w:rPr>
              <w:t>7</w:t>
            </w:r>
            <w:r w:rsidRPr="00D5552D">
              <w:rPr>
                <w:rFonts w:ascii="Times New Roman" w:hAnsi="Times New Roman"/>
                <w:b/>
                <w:bCs/>
                <w:sz w:val="24"/>
                <w:szCs w:val="24"/>
              </w:rPr>
              <w:t xml:space="preserve">. </w:t>
            </w:r>
            <w:r w:rsidRPr="00D5552D">
              <w:rPr>
                <w:rFonts w:ascii="Times New Roman" w:hAnsi="Times New Roman"/>
                <w:bCs/>
                <w:sz w:val="24"/>
                <w:szCs w:val="24"/>
              </w:rPr>
              <w:t>Обучение технике упражнений на тренажерах</w:t>
            </w:r>
          </w:p>
        </w:tc>
        <w:tc>
          <w:tcPr>
            <w:tcW w:w="855" w:type="pct"/>
          </w:tcPr>
          <w:p w14:paraId="512B228B" w14:textId="77777777" w:rsidR="00EF4302" w:rsidRPr="00D5552D" w:rsidRDefault="00EF4302" w:rsidP="00D0064D">
            <w:pPr>
              <w:spacing w:after="0" w:line="240" w:lineRule="auto"/>
              <w:jc w:val="center"/>
              <w:rPr>
                <w:rFonts w:ascii="Times New Roman" w:hAnsi="Times New Roman"/>
                <w:bCs/>
                <w:sz w:val="24"/>
                <w:szCs w:val="24"/>
              </w:rPr>
            </w:pPr>
            <w:r w:rsidRPr="00D5552D">
              <w:rPr>
                <w:rFonts w:ascii="Times New Roman" w:hAnsi="Times New Roman"/>
                <w:bCs/>
                <w:sz w:val="24"/>
                <w:szCs w:val="24"/>
              </w:rPr>
              <w:t>2</w:t>
            </w:r>
          </w:p>
        </w:tc>
        <w:tc>
          <w:tcPr>
            <w:tcW w:w="427" w:type="pct"/>
          </w:tcPr>
          <w:p w14:paraId="7ED91B37"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69F5FC52"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151627D2" w14:textId="77777777" w:rsidTr="00D0064D">
        <w:trPr>
          <w:trHeight w:val="20"/>
        </w:trPr>
        <w:tc>
          <w:tcPr>
            <w:tcW w:w="653" w:type="pct"/>
            <w:vMerge/>
          </w:tcPr>
          <w:p w14:paraId="04F4481F"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2A7F8BAE" w14:textId="77777777" w:rsidR="00EF4302" w:rsidRPr="00D5552D" w:rsidRDefault="00EF4302" w:rsidP="00D0064D">
            <w:pPr>
              <w:spacing w:after="0" w:line="240" w:lineRule="auto"/>
              <w:rPr>
                <w:rFonts w:ascii="Times New Roman" w:hAnsi="Times New Roman"/>
                <w:b/>
                <w:bCs/>
                <w:sz w:val="24"/>
                <w:szCs w:val="24"/>
              </w:rPr>
            </w:pPr>
            <w:r w:rsidRPr="00D5552D">
              <w:rPr>
                <w:rFonts w:ascii="Times New Roman" w:hAnsi="Times New Roman"/>
                <w:b/>
                <w:bCs/>
                <w:sz w:val="24"/>
                <w:szCs w:val="24"/>
              </w:rPr>
              <w:t>Практическое занятие № 4</w:t>
            </w:r>
            <w:r>
              <w:rPr>
                <w:rFonts w:ascii="Times New Roman" w:hAnsi="Times New Roman"/>
                <w:b/>
                <w:bCs/>
                <w:sz w:val="24"/>
                <w:szCs w:val="24"/>
              </w:rPr>
              <w:t>8</w:t>
            </w:r>
            <w:r w:rsidRPr="00D5552D">
              <w:rPr>
                <w:rFonts w:ascii="Times New Roman" w:hAnsi="Times New Roman"/>
                <w:b/>
                <w:bCs/>
                <w:sz w:val="24"/>
                <w:szCs w:val="24"/>
              </w:rPr>
              <w:t xml:space="preserve">. </w:t>
            </w:r>
            <w:r w:rsidRPr="00D5552D">
              <w:rPr>
                <w:rFonts w:ascii="Times New Roman" w:hAnsi="Times New Roman"/>
                <w:bCs/>
                <w:sz w:val="24"/>
                <w:szCs w:val="24"/>
              </w:rPr>
              <w:t>Выполнение упражнений для развития различных групп мышц</w:t>
            </w:r>
          </w:p>
        </w:tc>
        <w:tc>
          <w:tcPr>
            <w:tcW w:w="855" w:type="pct"/>
          </w:tcPr>
          <w:p w14:paraId="7A1E5172" w14:textId="77777777" w:rsidR="00EF4302" w:rsidRPr="00D5552D" w:rsidRDefault="00EF4302" w:rsidP="00D0064D">
            <w:pPr>
              <w:spacing w:after="0" w:line="240" w:lineRule="auto"/>
              <w:jc w:val="center"/>
              <w:rPr>
                <w:rFonts w:ascii="Times New Roman" w:hAnsi="Times New Roman"/>
                <w:bCs/>
                <w:sz w:val="24"/>
                <w:szCs w:val="24"/>
              </w:rPr>
            </w:pPr>
            <w:r w:rsidRPr="00D5552D">
              <w:rPr>
                <w:rFonts w:ascii="Times New Roman" w:hAnsi="Times New Roman"/>
                <w:bCs/>
                <w:sz w:val="24"/>
                <w:szCs w:val="24"/>
              </w:rPr>
              <w:t>2</w:t>
            </w:r>
          </w:p>
        </w:tc>
        <w:tc>
          <w:tcPr>
            <w:tcW w:w="427" w:type="pct"/>
          </w:tcPr>
          <w:p w14:paraId="78278E4D"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208B24F9"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7EC7AF54" w14:textId="77777777" w:rsidTr="00D0064D">
        <w:trPr>
          <w:trHeight w:val="20"/>
        </w:trPr>
        <w:tc>
          <w:tcPr>
            <w:tcW w:w="653" w:type="pct"/>
            <w:vMerge/>
          </w:tcPr>
          <w:p w14:paraId="0E026215"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0C797B5A" w14:textId="77777777" w:rsidR="00EF4302" w:rsidRPr="00D5552D" w:rsidRDefault="00EF4302" w:rsidP="00D0064D">
            <w:pPr>
              <w:spacing w:after="0" w:line="240" w:lineRule="auto"/>
              <w:rPr>
                <w:rFonts w:ascii="Times New Roman" w:hAnsi="Times New Roman"/>
                <w:b/>
                <w:bCs/>
                <w:sz w:val="24"/>
                <w:szCs w:val="24"/>
              </w:rPr>
            </w:pPr>
            <w:r w:rsidRPr="00D5552D">
              <w:rPr>
                <w:rFonts w:ascii="Times New Roman" w:hAnsi="Times New Roman"/>
                <w:b/>
                <w:bCs/>
                <w:sz w:val="24"/>
                <w:szCs w:val="24"/>
              </w:rPr>
              <w:t>Практическое занятие № 4</w:t>
            </w:r>
            <w:r>
              <w:rPr>
                <w:rFonts w:ascii="Times New Roman" w:hAnsi="Times New Roman"/>
                <w:b/>
                <w:bCs/>
                <w:sz w:val="24"/>
                <w:szCs w:val="24"/>
              </w:rPr>
              <w:t>9</w:t>
            </w:r>
            <w:r w:rsidRPr="00D5552D">
              <w:rPr>
                <w:rFonts w:ascii="Times New Roman" w:hAnsi="Times New Roman"/>
                <w:b/>
                <w:bCs/>
                <w:sz w:val="24"/>
                <w:szCs w:val="24"/>
              </w:rPr>
              <w:t xml:space="preserve">. </w:t>
            </w:r>
            <w:r w:rsidRPr="00D5552D">
              <w:rPr>
                <w:rFonts w:ascii="Times New Roman" w:hAnsi="Times New Roman"/>
                <w:bCs/>
                <w:sz w:val="24"/>
                <w:szCs w:val="24"/>
              </w:rPr>
              <w:t>Круговая тренировка на 5 - 6 станций</w:t>
            </w:r>
          </w:p>
        </w:tc>
        <w:tc>
          <w:tcPr>
            <w:tcW w:w="855" w:type="pct"/>
          </w:tcPr>
          <w:p w14:paraId="2B7DD642" w14:textId="77777777" w:rsidR="00EF4302" w:rsidRPr="00D5552D" w:rsidRDefault="00EF4302" w:rsidP="00D0064D">
            <w:pPr>
              <w:spacing w:after="0" w:line="240" w:lineRule="auto"/>
              <w:jc w:val="center"/>
              <w:rPr>
                <w:rFonts w:ascii="Times New Roman" w:hAnsi="Times New Roman"/>
                <w:bCs/>
                <w:sz w:val="24"/>
                <w:szCs w:val="24"/>
              </w:rPr>
            </w:pPr>
            <w:r w:rsidRPr="00D5552D">
              <w:rPr>
                <w:rFonts w:ascii="Times New Roman" w:hAnsi="Times New Roman"/>
                <w:bCs/>
                <w:sz w:val="24"/>
                <w:szCs w:val="24"/>
              </w:rPr>
              <w:t>2</w:t>
            </w:r>
          </w:p>
        </w:tc>
        <w:tc>
          <w:tcPr>
            <w:tcW w:w="427" w:type="pct"/>
          </w:tcPr>
          <w:p w14:paraId="15915C0D"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04850970"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3FD14075" w14:textId="77777777" w:rsidTr="00D0064D">
        <w:trPr>
          <w:trHeight w:val="20"/>
        </w:trPr>
        <w:tc>
          <w:tcPr>
            <w:tcW w:w="653" w:type="pct"/>
            <w:vMerge/>
          </w:tcPr>
          <w:p w14:paraId="4D9E18B5"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4526C6DF" w14:textId="04CF9C00" w:rsidR="00EF4302" w:rsidRPr="00D5552D" w:rsidRDefault="00EF4302" w:rsidP="00D0064D">
            <w:pPr>
              <w:spacing w:after="0" w:line="240" w:lineRule="auto"/>
              <w:rPr>
                <w:rFonts w:ascii="Times New Roman" w:hAnsi="Times New Roman"/>
                <w:b/>
                <w:bCs/>
                <w:sz w:val="24"/>
                <w:szCs w:val="24"/>
              </w:rPr>
            </w:pPr>
            <w:r w:rsidRPr="00D5552D">
              <w:rPr>
                <w:rFonts w:ascii="Times New Roman" w:hAnsi="Times New Roman"/>
                <w:b/>
                <w:bCs/>
                <w:sz w:val="24"/>
                <w:szCs w:val="24"/>
              </w:rPr>
              <w:t xml:space="preserve">Практическое занятие № </w:t>
            </w:r>
            <w:r>
              <w:rPr>
                <w:rFonts w:ascii="Times New Roman" w:hAnsi="Times New Roman"/>
                <w:b/>
                <w:bCs/>
                <w:sz w:val="24"/>
                <w:szCs w:val="24"/>
              </w:rPr>
              <w:t>50</w:t>
            </w:r>
            <w:r w:rsidRPr="00D5552D">
              <w:rPr>
                <w:rFonts w:ascii="Times New Roman" w:hAnsi="Times New Roman"/>
                <w:b/>
                <w:bCs/>
                <w:sz w:val="24"/>
                <w:szCs w:val="24"/>
              </w:rPr>
              <w:t xml:space="preserve">. </w:t>
            </w:r>
            <w:r w:rsidRPr="00D5552D">
              <w:rPr>
                <w:rFonts w:ascii="Times New Roman" w:hAnsi="Times New Roman"/>
                <w:bCs/>
                <w:sz w:val="24"/>
                <w:szCs w:val="24"/>
              </w:rPr>
              <w:t>Обучение упражнениям, развивающим  гибкость</w:t>
            </w:r>
          </w:p>
        </w:tc>
        <w:tc>
          <w:tcPr>
            <w:tcW w:w="855" w:type="pct"/>
          </w:tcPr>
          <w:p w14:paraId="7BA84129" w14:textId="77777777" w:rsidR="00EF4302" w:rsidRPr="00D5552D" w:rsidRDefault="00EF4302" w:rsidP="00D0064D">
            <w:pPr>
              <w:spacing w:after="0" w:line="240" w:lineRule="auto"/>
              <w:jc w:val="center"/>
              <w:rPr>
                <w:rFonts w:ascii="Times New Roman" w:hAnsi="Times New Roman"/>
                <w:bCs/>
                <w:sz w:val="24"/>
                <w:szCs w:val="24"/>
              </w:rPr>
            </w:pPr>
            <w:r w:rsidRPr="00D5552D">
              <w:rPr>
                <w:rFonts w:ascii="Times New Roman" w:hAnsi="Times New Roman"/>
                <w:bCs/>
                <w:sz w:val="24"/>
                <w:szCs w:val="24"/>
              </w:rPr>
              <w:t>2</w:t>
            </w:r>
          </w:p>
        </w:tc>
        <w:tc>
          <w:tcPr>
            <w:tcW w:w="427" w:type="pct"/>
          </w:tcPr>
          <w:p w14:paraId="00D8AE2C"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139E6D3C"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42FD5EBF" w14:textId="77777777" w:rsidTr="00D0064D">
        <w:trPr>
          <w:trHeight w:val="20"/>
        </w:trPr>
        <w:tc>
          <w:tcPr>
            <w:tcW w:w="653" w:type="pct"/>
            <w:vMerge/>
          </w:tcPr>
          <w:p w14:paraId="59A2AD8B"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50E89858" w14:textId="77777777" w:rsidR="00EF4302" w:rsidRPr="00123CBC" w:rsidRDefault="00EF4302" w:rsidP="00D0064D">
            <w:pPr>
              <w:spacing w:after="0" w:line="240" w:lineRule="auto"/>
              <w:rPr>
                <w:rFonts w:ascii="Times New Roman" w:hAnsi="Times New Roman"/>
                <w:b/>
                <w:bCs/>
                <w:sz w:val="24"/>
                <w:szCs w:val="24"/>
              </w:rPr>
            </w:pPr>
            <w:r w:rsidRPr="00123CBC">
              <w:rPr>
                <w:rFonts w:ascii="Times New Roman" w:hAnsi="Times New Roman"/>
                <w:b/>
                <w:bCs/>
                <w:sz w:val="24"/>
                <w:szCs w:val="24"/>
              </w:rPr>
              <w:t xml:space="preserve">Самостоятельная работа обучающихся </w:t>
            </w:r>
          </w:p>
        </w:tc>
        <w:tc>
          <w:tcPr>
            <w:tcW w:w="855" w:type="pct"/>
          </w:tcPr>
          <w:p w14:paraId="06294290" w14:textId="77777777" w:rsidR="00EF4302" w:rsidRPr="00123CBC" w:rsidRDefault="00EF4302" w:rsidP="00D0064D">
            <w:pPr>
              <w:spacing w:after="0" w:line="240" w:lineRule="auto"/>
              <w:jc w:val="center"/>
              <w:rPr>
                <w:rFonts w:ascii="Times New Roman" w:hAnsi="Times New Roman"/>
                <w:b/>
                <w:bCs/>
                <w:sz w:val="24"/>
                <w:szCs w:val="24"/>
              </w:rPr>
            </w:pPr>
            <w:r>
              <w:rPr>
                <w:rFonts w:ascii="Times New Roman" w:hAnsi="Times New Roman"/>
                <w:b/>
                <w:bCs/>
                <w:sz w:val="24"/>
                <w:szCs w:val="24"/>
              </w:rPr>
              <w:t>5</w:t>
            </w:r>
          </w:p>
        </w:tc>
        <w:tc>
          <w:tcPr>
            <w:tcW w:w="427" w:type="pct"/>
          </w:tcPr>
          <w:p w14:paraId="77EB3293"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15002E50"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57261BA8" w14:textId="77777777" w:rsidTr="00D0064D">
        <w:trPr>
          <w:trHeight w:val="20"/>
        </w:trPr>
        <w:tc>
          <w:tcPr>
            <w:tcW w:w="653" w:type="pct"/>
            <w:vMerge/>
          </w:tcPr>
          <w:p w14:paraId="0D289B42"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69D8EC98" w14:textId="77777777" w:rsidR="00EF4302" w:rsidRPr="00D5552D" w:rsidRDefault="00EF4302" w:rsidP="00D0064D">
            <w:pPr>
              <w:spacing w:after="0" w:line="240" w:lineRule="auto"/>
              <w:jc w:val="both"/>
              <w:rPr>
                <w:rFonts w:ascii="Times New Roman" w:hAnsi="Times New Roman"/>
                <w:bCs/>
                <w:sz w:val="24"/>
                <w:szCs w:val="24"/>
              </w:rPr>
            </w:pPr>
            <w:r w:rsidRPr="00D5552D">
              <w:rPr>
                <w:rFonts w:ascii="Times New Roman" w:hAnsi="Times New Roman"/>
                <w:bCs/>
                <w:sz w:val="24"/>
                <w:szCs w:val="24"/>
              </w:rPr>
              <w:t>Выполнение висов и упоров, упражнений на перекладине, у гимнастической стенки. Составление, освоение и выполнение в группе комплекса упражнений из 26—30 движений</w:t>
            </w:r>
          </w:p>
        </w:tc>
        <w:tc>
          <w:tcPr>
            <w:tcW w:w="855" w:type="pct"/>
          </w:tcPr>
          <w:p w14:paraId="41F97735" w14:textId="77777777" w:rsidR="00EF4302" w:rsidRPr="00F52AAE" w:rsidRDefault="00EF4302" w:rsidP="00D0064D">
            <w:pPr>
              <w:spacing w:after="0" w:line="240" w:lineRule="auto"/>
              <w:jc w:val="center"/>
              <w:rPr>
                <w:rFonts w:ascii="Times New Roman" w:hAnsi="Times New Roman"/>
                <w:bCs/>
                <w:sz w:val="24"/>
                <w:szCs w:val="24"/>
              </w:rPr>
            </w:pPr>
            <w:r w:rsidRPr="00F52AAE">
              <w:rPr>
                <w:rFonts w:ascii="Times New Roman" w:hAnsi="Times New Roman"/>
                <w:bCs/>
                <w:sz w:val="24"/>
                <w:szCs w:val="24"/>
              </w:rPr>
              <w:t>5</w:t>
            </w:r>
          </w:p>
        </w:tc>
        <w:tc>
          <w:tcPr>
            <w:tcW w:w="427" w:type="pct"/>
          </w:tcPr>
          <w:p w14:paraId="1A5F0CFD"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4B820C7E"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2285A431" w14:textId="77777777" w:rsidTr="00D0064D">
        <w:trPr>
          <w:trHeight w:val="20"/>
        </w:trPr>
        <w:tc>
          <w:tcPr>
            <w:tcW w:w="3359" w:type="pct"/>
            <w:gridSpan w:val="2"/>
          </w:tcPr>
          <w:p w14:paraId="6BFFECB9" w14:textId="77777777" w:rsidR="00EF4302" w:rsidRPr="00123CBC" w:rsidRDefault="00EF4302" w:rsidP="00D0064D">
            <w:pPr>
              <w:spacing w:after="0" w:line="240" w:lineRule="auto"/>
              <w:rPr>
                <w:rFonts w:ascii="Times New Roman" w:hAnsi="Times New Roman"/>
                <w:b/>
                <w:bCs/>
                <w:sz w:val="24"/>
                <w:szCs w:val="24"/>
              </w:rPr>
            </w:pPr>
            <w:r w:rsidRPr="00123CBC">
              <w:rPr>
                <w:rFonts w:ascii="Times New Roman" w:hAnsi="Times New Roman"/>
                <w:b/>
                <w:bCs/>
                <w:sz w:val="24"/>
                <w:szCs w:val="24"/>
              </w:rPr>
              <w:t>Раздел 6. Лыжная подготовка</w:t>
            </w:r>
          </w:p>
        </w:tc>
        <w:tc>
          <w:tcPr>
            <w:tcW w:w="855" w:type="pct"/>
          </w:tcPr>
          <w:p w14:paraId="5429563D" w14:textId="77777777" w:rsidR="00EF4302" w:rsidRPr="00123CBC" w:rsidRDefault="00EF4302" w:rsidP="00D0064D">
            <w:pPr>
              <w:spacing w:after="0" w:line="240" w:lineRule="auto"/>
              <w:jc w:val="center"/>
              <w:rPr>
                <w:rFonts w:ascii="Times New Roman" w:hAnsi="Times New Roman"/>
                <w:b/>
                <w:bCs/>
                <w:sz w:val="24"/>
                <w:szCs w:val="24"/>
              </w:rPr>
            </w:pPr>
          </w:p>
        </w:tc>
        <w:tc>
          <w:tcPr>
            <w:tcW w:w="427" w:type="pct"/>
          </w:tcPr>
          <w:p w14:paraId="50DE44B1"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79FE0EAB"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3C54CC90" w14:textId="77777777" w:rsidTr="00D0064D">
        <w:trPr>
          <w:trHeight w:val="20"/>
        </w:trPr>
        <w:tc>
          <w:tcPr>
            <w:tcW w:w="653" w:type="pct"/>
            <w:vMerge w:val="restart"/>
          </w:tcPr>
          <w:p w14:paraId="7BF8BF31" w14:textId="77777777" w:rsidR="00EF4302" w:rsidRPr="00123CBC" w:rsidRDefault="00EF4302" w:rsidP="00D0064D">
            <w:pPr>
              <w:spacing w:after="0" w:line="240" w:lineRule="auto"/>
              <w:rPr>
                <w:rFonts w:ascii="Times New Roman" w:hAnsi="Times New Roman"/>
                <w:b/>
                <w:bCs/>
                <w:sz w:val="24"/>
                <w:szCs w:val="24"/>
              </w:rPr>
            </w:pPr>
            <w:r w:rsidRPr="00123CBC">
              <w:rPr>
                <w:rFonts w:ascii="Times New Roman" w:hAnsi="Times New Roman"/>
                <w:b/>
                <w:bCs/>
                <w:sz w:val="24"/>
                <w:szCs w:val="24"/>
              </w:rPr>
              <w:t>Тема 6.1. Лыжная подготовка</w:t>
            </w:r>
          </w:p>
        </w:tc>
        <w:tc>
          <w:tcPr>
            <w:tcW w:w="2706" w:type="pct"/>
          </w:tcPr>
          <w:p w14:paraId="10CBC160" w14:textId="77777777" w:rsidR="00EF4302" w:rsidRPr="00123CBC" w:rsidRDefault="00EF4302" w:rsidP="00D0064D">
            <w:pPr>
              <w:spacing w:after="0" w:line="240" w:lineRule="auto"/>
              <w:rPr>
                <w:rFonts w:ascii="Times New Roman" w:hAnsi="Times New Roman"/>
                <w:b/>
                <w:bCs/>
                <w:sz w:val="24"/>
                <w:szCs w:val="24"/>
              </w:rPr>
            </w:pPr>
            <w:r w:rsidRPr="00123CBC">
              <w:rPr>
                <w:rFonts w:ascii="Times New Roman" w:hAnsi="Times New Roman"/>
                <w:b/>
                <w:bCs/>
                <w:sz w:val="24"/>
                <w:szCs w:val="24"/>
              </w:rPr>
              <w:t xml:space="preserve">Содержание учебного материала </w:t>
            </w:r>
          </w:p>
        </w:tc>
        <w:tc>
          <w:tcPr>
            <w:tcW w:w="855" w:type="pct"/>
          </w:tcPr>
          <w:p w14:paraId="73C63C0A" w14:textId="77777777" w:rsidR="00EF4302" w:rsidRPr="00123CBC" w:rsidRDefault="00EF4302" w:rsidP="00D0064D">
            <w:pPr>
              <w:spacing w:after="0" w:line="240" w:lineRule="auto"/>
              <w:jc w:val="center"/>
              <w:rPr>
                <w:rFonts w:ascii="Times New Roman" w:hAnsi="Times New Roman"/>
                <w:b/>
                <w:bCs/>
                <w:sz w:val="24"/>
                <w:szCs w:val="24"/>
              </w:rPr>
            </w:pPr>
            <w:r>
              <w:rPr>
                <w:rFonts w:ascii="Times New Roman" w:hAnsi="Times New Roman"/>
                <w:b/>
                <w:bCs/>
                <w:sz w:val="24"/>
                <w:szCs w:val="24"/>
              </w:rPr>
              <w:t>38</w:t>
            </w:r>
          </w:p>
        </w:tc>
        <w:tc>
          <w:tcPr>
            <w:tcW w:w="427" w:type="pct"/>
            <w:vMerge w:val="restart"/>
          </w:tcPr>
          <w:p w14:paraId="16FA465E" w14:textId="77777777" w:rsidR="00EF4302" w:rsidRDefault="00EF4302" w:rsidP="00D0064D">
            <w:pPr>
              <w:spacing w:after="0" w:line="240" w:lineRule="auto"/>
              <w:jc w:val="center"/>
              <w:rPr>
                <w:rFonts w:ascii="Times New Roman" w:hAnsi="Times New Roman"/>
                <w:bCs/>
                <w:sz w:val="24"/>
                <w:szCs w:val="24"/>
              </w:rPr>
            </w:pPr>
            <w:r>
              <w:rPr>
                <w:rFonts w:ascii="Times New Roman" w:hAnsi="Times New Roman"/>
                <w:bCs/>
                <w:sz w:val="24"/>
                <w:szCs w:val="24"/>
              </w:rPr>
              <w:t>ОК 2</w:t>
            </w:r>
          </w:p>
          <w:p w14:paraId="1A6A4C02" w14:textId="77777777" w:rsidR="00EF4302" w:rsidRDefault="00EF4302" w:rsidP="00D0064D">
            <w:pPr>
              <w:spacing w:after="0" w:line="240" w:lineRule="auto"/>
              <w:jc w:val="center"/>
              <w:rPr>
                <w:rFonts w:ascii="Times New Roman" w:hAnsi="Times New Roman"/>
                <w:bCs/>
                <w:sz w:val="24"/>
                <w:szCs w:val="24"/>
              </w:rPr>
            </w:pPr>
            <w:r>
              <w:rPr>
                <w:rFonts w:ascii="Times New Roman" w:hAnsi="Times New Roman"/>
                <w:bCs/>
                <w:sz w:val="24"/>
                <w:szCs w:val="24"/>
              </w:rPr>
              <w:t xml:space="preserve"> ОК 3</w:t>
            </w:r>
          </w:p>
          <w:p w14:paraId="7AF2A39E" w14:textId="77777777" w:rsidR="00EF4302" w:rsidRPr="009B656B" w:rsidRDefault="00EF4302" w:rsidP="00D0064D">
            <w:pPr>
              <w:spacing w:after="0" w:line="240" w:lineRule="auto"/>
              <w:jc w:val="center"/>
              <w:rPr>
                <w:rFonts w:ascii="Times New Roman" w:hAnsi="Times New Roman"/>
                <w:bCs/>
                <w:sz w:val="24"/>
                <w:szCs w:val="24"/>
              </w:rPr>
            </w:pPr>
            <w:r>
              <w:rPr>
                <w:rFonts w:ascii="Times New Roman" w:hAnsi="Times New Roman"/>
                <w:bCs/>
                <w:sz w:val="24"/>
                <w:szCs w:val="24"/>
              </w:rPr>
              <w:t xml:space="preserve"> ОК 6</w:t>
            </w:r>
          </w:p>
        </w:tc>
        <w:tc>
          <w:tcPr>
            <w:tcW w:w="359" w:type="pct"/>
          </w:tcPr>
          <w:p w14:paraId="497BDBC2" w14:textId="77777777" w:rsidR="00EF4302" w:rsidRPr="009B656B" w:rsidRDefault="00EF4302" w:rsidP="00D0064D">
            <w:pPr>
              <w:spacing w:after="0" w:line="240" w:lineRule="auto"/>
              <w:jc w:val="center"/>
              <w:rPr>
                <w:rFonts w:ascii="Times New Roman" w:hAnsi="Times New Roman"/>
                <w:bCs/>
                <w:sz w:val="24"/>
                <w:szCs w:val="24"/>
              </w:rPr>
            </w:pPr>
            <w:r w:rsidRPr="009B656B">
              <w:rPr>
                <w:rFonts w:ascii="Times New Roman" w:hAnsi="Times New Roman"/>
                <w:bCs/>
                <w:sz w:val="24"/>
                <w:szCs w:val="24"/>
              </w:rPr>
              <w:t>У1</w:t>
            </w:r>
          </w:p>
          <w:p w14:paraId="2FAA88F4" w14:textId="77777777" w:rsidR="00EF4302" w:rsidRPr="009B656B" w:rsidRDefault="00EF4302" w:rsidP="00D0064D">
            <w:pPr>
              <w:spacing w:after="0" w:line="240" w:lineRule="auto"/>
              <w:jc w:val="center"/>
              <w:rPr>
                <w:rFonts w:ascii="Times New Roman" w:hAnsi="Times New Roman"/>
                <w:bCs/>
                <w:sz w:val="24"/>
                <w:szCs w:val="24"/>
              </w:rPr>
            </w:pPr>
            <w:r w:rsidRPr="009B656B">
              <w:rPr>
                <w:rFonts w:ascii="Times New Roman" w:hAnsi="Times New Roman"/>
                <w:bCs/>
                <w:sz w:val="24"/>
                <w:szCs w:val="24"/>
              </w:rPr>
              <w:t>З1, З2</w:t>
            </w:r>
          </w:p>
        </w:tc>
      </w:tr>
      <w:tr w:rsidR="00EF4302" w:rsidRPr="006B3BDD" w14:paraId="5D9F510C" w14:textId="77777777" w:rsidTr="00D0064D">
        <w:trPr>
          <w:trHeight w:val="20"/>
        </w:trPr>
        <w:tc>
          <w:tcPr>
            <w:tcW w:w="653" w:type="pct"/>
            <w:vMerge/>
          </w:tcPr>
          <w:p w14:paraId="1C387493"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3CDCF116" w14:textId="08355DB8" w:rsidR="00EF4302" w:rsidRPr="00D5552D" w:rsidRDefault="00EF4302" w:rsidP="00D0064D">
            <w:pPr>
              <w:spacing w:after="0" w:line="240" w:lineRule="auto"/>
              <w:rPr>
                <w:rFonts w:ascii="Times New Roman" w:hAnsi="Times New Roman"/>
                <w:bCs/>
                <w:sz w:val="24"/>
                <w:szCs w:val="24"/>
              </w:rPr>
            </w:pPr>
            <w:r w:rsidRPr="00D5552D">
              <w:rPr>
                <w:rFonts w:ascii="Times New Roman" w:hAnsi="Times New Roman"/>
                <w:bCs/>
                <w:sz w:val="24"/>
                <w:szCs w:val="24"/>
              </w:rPr>
              <w:t>Разъяснение правил техники безопасности, подборка инвентаря, правила соревнований методика обучения технике попеременного двухшажного хода, одновременного одношажного хода, конькового хода</w:t>
            </w:r>
          </w:p>
        </w:tc>
        <w:tc>
          <w:tcPr>
            <w:tcW w:w="855" w:type="pct"/>
          </w:tcPr>
          <w:p w14:paraId="0319AFFD" w14:textId="77777777" w:rsidR="00EF4302" w:rsidRPr="00D717FB" w:rsidRDefault="00EF4302" w:rsidP="00D0064D">
            <w:pPr>
              <w:spacing w:after="0" w:line="240" w:lineRule="auto"/>
              <w:jc w:val="center"/>
              <w:rPr>
                <w:rFonts w:ascii="Times New Roman" w:hAnsi="Times New Roman"/>
                <w:bCs/>
                <w:sz w:val="24"/>
                <w:szCs w:val="24"/>
              </w:rPr>
            </w:pPr>
            <w:r w:rsidRPr="00D717FB">
              <w:rPr>
                <w:rFonts w:ascii="Times New Roman" w:hAnsi="Times New Roman"/>
                <w:bCs/>
                <w:sz w:val="24"/>
                <w:szCs w:val="24"/>
              </w:rPr>
              <w:t>2</w:t>
            </w:r>
          </w:p>
        </w:tc>
        <w:tc>
          <w:tcPr>
            <w:tcW w:w="427" w:type="pct"/>
            <w:vMerge/>
          </w:tcPr>
          <w:p w14:paraId="0B812BF8"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75807F44"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74DF85D4" w14:textId="77777777" w:rsidTr="00D0064D">
        <w:trPr>
          <w:trHeight w:val="20"/>
        </w:trPr>
        <w:tc>
          <w:tcPr>
            <w:tcW w:w="653" w:type="pct"/>
            <w:vMerge/>
          </w:tcPr>
          <w:p w14:paraId="43F525EE"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2EBCFCDE" w14:textId="77777777" w:rsidR="00EF4302" w:rsidRPr="00123CBC" w:rsidRDefault="00EF4302" w:rsidP="00D0064D">
            <w:pPr>
              <w:spacing w:after="0" w:line="240" w:lineRule="auto"/>
              <w:rPr>
                <w:rFonts w:ascii="Times New Roman" w:hAnsi="Times New Roman"/>
                <w:b/>
                <w:sz w:val="24"/>
                <w:szCs w:val="24"/>
              </w:rPr>
            </w:pPr>
            <w:r w:rsidRPr="00123CBC">
              <w:rPr>
                <w:rFonts w:ascii="Times New Roman" w:hAnsi="Times New Roman"/>
                <w:b/>
                <w:bCs/>
                <w:sz w:val="24"/>
                <w:szCs w:val="24"/>
              </w:rPr>
              <w:t xml:space="preserve">В том числе практических занятий </w:t>
            </w:r>
          </w:p>
        </w:tc>
        <w:tc>
          <w:tcPr>
            <w:tcW w:w="855" w:type="pct"/>
          </w:tcPr>
          <w:p w14:paraId="233DAF96" w14:textId="77777777" w:rsidR="00EF4302" w:rsidRPr="00123CBC" w:rsidRDefault="00EF4302" w:rsidP="00D0064D">
            <w:pPr>
              <w:spacing w:after="0" w:line="240" w:lineRule="auto"/>
              <w:jc w:val="center"/>
              <w:rPr>
                <w:rFonts w:ascii="Times New Roman" w:hAnsi="Times New Roman"/>
                <w:b/>
                <w:bCs/>
                <w:sz w:val="24"/>
                <w:szCs w:val="24"/>
              </w:rPr>
            </w:pPr>
            <w:r>
              <w:rPr>
                <w:rFonts w:ascii="Times New Roman" w:hAnsi="Times New Roman"/>
                <w:b/>
                <w:bCs/>
                <w:sz w:val="24"/>
                <w:szCs w:val="24"/>
              </w:rPr>
              <w:t>30</w:t>
            </w:r>
          </w:p>
        </w:tc>
        <w:tc>
          <w:tcPr>
            <w:tcW w:w="427" w:type="pct"/>
          </w:tcPr>
          <w:p w14:paraId="1085C64B"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7714D295"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1396F369" w14:textId="77777777" w:rsidTr="00D0064D">
        <w:trPr>
          <w:trHeight w:val="20"/>
        </w:trPr>
        <w:tc>
          <w:tcPr>
            <w:tcW w:w="653" w:type="pct"/>
            <w:vMerge/>
          </w:tcPr>
          <w:p w14:paraId="3E1DFED7"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1FC65C71" w14:textId="77777777" w:rsidR="00EF4302" w:rsidRPr="00D717FB" w:rsidRDefault="00EF4302" w:rsidP="00D0064D">
            <w:pPr>
              <w:spacing w:after="0" w:line="240" w:lineRule="auto"/>
              <w:rPr>
                <w:rFonts w:ascii="Times New Roman" w:hAnsi="Times New Roman"/>
                <w:b/>
                <w:bCs/>
                <w:sz w:val="24"/>
                <w:szCs w:val="24"/>
              </w:rPr>
            </w:pPr>
            <w:r w:rsidRPr="00D717FB">
              <w:rPr>
                <w:rFonts w:ascii="Times New Roman" w:hAnsi="Times New Roman"/>
                <w:b/>
                <w:bCs/>
                <w:sz w:val="24"/>
                <w:szCs w:val="24"/>
              </w:rPr>
              <w:t xml:space="preserve">Практическое занятие № 51. </w:t>
            </w:r>
            <w:r w:rsidRPr="00D717FB">
              <w:rPr>
                <w:rFonts w:ascii="Times New Roman" w:hAnsi="Times New Roman"/>
                <w:bCs/>
                <w:sz w:val="24"/>
                <w:szCs w:val="24"/>
              </w:rPr>
              <w:t>Обучение технике попеременного двухшажного хода</w:t>
            </w:r>
          </w:p>
        </w:tc>
        <w:tc>
          <w:tcPr>
            <w:tcW w:w="855" w:type="pct"/>
          </w:tcPr>
          <w:p w14:paraId="17D528D4" w14:textId="77777777" w:rsidR="00EF4302" w:rsidRPr="00D717FB" w:rsidRDefault="00EF4302" w:rsidP="00D0064D">
            <w:pPr>
              <w:spacing w:after="0" w:line="240" w:lineRule="auto"/>
              <w:jc w:val="center"/>
              <w:rPr>
                <w:rFonts w:ascii="Times New Roman" w:hAnsi="Times New Roman"/>
                <w:bCs/>
                <w:sz w:val="24"/>
                <w:szCs w:val="24"/>
              </w:rPr>
            </w:pPr>
            <w:r w:rsidRPr="00D717FB">
              <w:rPr>
                <w:rFonts w:ascii="Times New Roman" w:hAnsi="Times New Roman"/>
                <w:bCs/>
                <w:sz w:val="24"/>
                <w:szCs w:val="24"/>
              </w:rPr>
              <w:t>2</w:t>
            </w:r>
          </w:p>
        </w:tc>
        <w:tc>
          <w:tcPr>
            <w:tcW w:w="427" w:type="pct"/>
          </w:tcPr>
          <w:p w14:paraId="678C1552"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041ACF7F"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1033CF56" w14:textId="77777777" w:rsidTr="00D0064D">
        <w:trPr>
          <w:trHeight w:val="20"/>
        </w:trPr>
        <w:tc>
          <w:tcPr>
            <w:tcW w:w="653" w:type="pct"/>
            <w:vMerge/>
          </w:tcPr>
          <w:p w14:paraId="2104C66F"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4F3D4825" w14:textId="77777777" w:rsidR="00EF4302" w:rsidRPr="00D717FB" w:rsidRDefault="00EF4302" w:rsidP="00D0064D">
            <w:pPr>
              <w:spacing w:after="0" w:line="240" w:lineRule="auto"/>
              <w:rPr>
                <w:rFonts w:ascii="Times New Roman" w:hAnsi="Times New Roman"/>
                <w:b/>
                <w:bCs/>
                <w:sz w:val="24"/>
                <w:szCs w:val="24"/>
              </w:rPr>
            </w:pPr>
            <w:r w:rsidRPr="00D717FB">
              <w:rPr>
                <w:rFonts w:ascii="Times New Roman" w:hAnsi="Times New Roman"/>
                <w:b/>
                <w:bCs/>
                <w:sz w:val="24"/>
                <w:szCs w:val="24"/>
              </w:rPr>
              <w:t xml:space="preserve">Практическое занятие № 52. </w:t>
            </w:r>
            <w:r w:rsidRPr="00D717FB">
              <w:rPr>
                <w:rFonts w:ascii="Times New Roman" w:hAnsi="Times New Roman"/>
                <w:bCs/>
                <w:sz w:val="24"/>
                <w:szCs w:val="24"/>
              </w:rPr>
              <w:t>Обучение технике одновременного одношажного хода</w:t>
            </w:r>
          </w:p>
        </w:tc>
        <w:tc>
          <w:tcPr>
            <w:tcW w:w="855" w:type="pct"/>
          </w:tcPr>
          <w:p w14:paraId="7D0599A4" w14:textId="77777777" w:rsidR="00EF4302" w:rsidRPr="00D717FB" w:rsidRDefault="00EF4302" w:rsidP="00D0064D">
            <w:pPr>
              <w:spacing w:after="0" w:line="240" w:lineRule="auto"/>
              <w:jc w:val="center"/>
              <w:rPr>
                <w:rFonts w:ascii="Times New Roman" w:hAnsi="Times New Roman"/>
                <w:bCs/>
                <w:sz w:val="24"/>
                <w:szCs w:val="24"/>
              </w:rPr>
            </w:pPr>
            <w:r w:rsidRPr="00D717FB">
              <w:rPr>
                <w:rFonts w:ascii="Times New Roman" w:hAnsi="Times New Roman"/>
                <w:bCs/>
                <w:sz w:val="24"/>
                <w:szCs w:val="24"/>
              </w:rPr>
              <w:t>2</w:t>
            </w:r>
          </w:p>
        </w:tc>
        <w:tc>
          <w:tcPr>
            <w:tcW w:w="427" w:type="pct"/>
          </w:tcPr>
          <w:p w14:paraId="5AE41F7D"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7C98E270"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0E560E04" w14:textId="77777777" w:rsidTr="00D0064D">
        <w:trPr>
          <w:trHeight w:val="20"/>
        </w:trPr>
        <w:tc>
          <w:tcPr>
            <w:tcW w:w="653" w:type="pct"/>
            <w:vMerge/>
          </w:tcPr>
          <w:p w14:paraId="2EA5D868"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2B6BD02B" w14:textId="77777777" w:rsidR="00EF4302" w:rsidRPr="00D717FB" w:rsidRDefault="00EF4302" w:rsidP="00D0064D">
            <w:pPr>
              <w:spacing w:after="0" w:line="240" w:lineRule="auto"/>
              <w:rPr>
                <w:rFonts w:ascii="Times New Roman" w:hAnsi="Times New Roman"/>
                <w:b/>
                <w:bCs/>
                <w:sz w:val="24"/>
                <w:szCs w:val="24"/>
              </w:rPr>
            </w:pPr>
            <w:r w:rsidRPr="00D717FB">
              <w:rPr>
                <w:rFonts w:ascii="Times New Roman" w:hAnsi="Times New Roman"/>
                <w:b/>
                <w:bCs/>
                <w:sz w:val="24"/>
                <w:szCs w:val="24"/>
              </w:rPr>
              <w:t xml:space="preserve">Практическое занятие № 53. </w:t>
            </w:r>
            <w:r w:rsidRPr="00D717FB">
              <w:rPr>
                <w:rFonts w:ascii="Times New Roman" w:hAnsi="Times New Roman"/>
                <w:sz w:val="24"/>
                <w:szCs w:val="24"/>
              </w:rPr>
              <w:t>Полуконьковый и коньковый ход</w:t>
            </w:r>
          </w:p>
        </w:tc>
        <w:tc>
          <w:tcPr>
            <w:tcW w:w="855" w:type="pct"/>
          </w:tcPr>
          <w:p w14:paraId="621DD8E9" w14:textId="77777777" w:rsidR="00EF4302" w:rsidRPr="00D717FB" w:rsidRDefault="00EF4302" w:rsidP="00D0064D">
            <w:pPr>
              <w:spacing w:after="0" w:line="240" w:lineRule="auto"/>
              <w:jc w:val="center"/>
              <w:rPr>
                <w:rFonts w:ascii="Times New Roman" w:hAnsi="Times New Roman"/>
                <w:bCs/>
                <w:sz w:val="24"/>
                <w:szCs w:val="24"/>
              </w:rPr>
            </w:pPr>
            <w:r w:rsidRPr="00D717FB">
              <w:rPr>
                <w:rFonts w:ascii="Times New Roman" w:hAnsi="Times New Roman"/>
                <w:bCs/>
                <w:sz w:val="24"/>
                <w:szCs w:val="24"/>
              </w:rPr>
              <w:t>2</w:t>
            </w:r>
          </w:p>
        </w:tc>
        <w:tc>
          <w:tcPr>
            <w:tcW w:w="427" w:type="pct"/>
          </w:tcPr>
          <w:p w14:paraId="2E1753F0"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4FFBEA3D"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5A616521" w14:textId="77777777" w:rsidTr="00D0064D">
        <w:trPr>
          <w:trHeight w:val="20"/>
        </w:trPr>
        <w:tc>
          <w:tcPr>
            <w:tcW w:w="653" w:type="pct"/>
            <w:vMerge/>
          </w:tcPr>
          <w:p w14:paraId="1664597E"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22C9E66E" w14:textId="77777777" w:rsidR="00EF4302" w:rsidRPr="00D717FB" w:rsidRDefault="00EF4302" w:rsidP="00D0064D">
            <w:pPr>
              <w:spacing w:after="0" w:line="240" w:lineRule="auto"/>
              <w:rPr>
                <w:rFonts w:ascii="Times New Roman" w:hAnsi="Times New Roman"/>
                <w:b/>
                <w:bCs/>
                <w:sz w:val="24"/>
                <w:szCs w:val="24"/>
              </w:rPr>
            </w:pPr>
            <w:r w:rsidRPr="00D717FB">
              <w:rPr>
                <w:rFonts w:ascii="Times New Roman" w:hAnsi="Times New Roman"/>
                <w:b/>
                <w:bCs/>
                <w:sz w:val="24"/>
                <w:szCs w:val="24"/>
              </w:rPr>
              <w:t xml:space="preserve">Практическое занятие № 54. </w:t>
            </w:r>
            <w:r w:rsidRPr="00D717FB">
              <w:rPr>
                <w:rFonts w:ascii="Times New Roman" w:hAnsi="Times New Roman"/>
                <w:sz w:val="24"/>
                <w:szCs w:val="24"/>
              </w:rPr>
              <w:t>Полуконьковый и коньковый ход</w:t>
            </w:r>
          </w:p>
        </w:tc>
        <w:tc>
          <w:tcPr>
            <w:tcW w:w="855" w:type="pct"/>
          </w:tcPr>
          <w:p w14:paraId="3699D185" w14:textId="77777777" w:rsidR="00EF4302" w:rsidRPr="00D717FB" w:rsidRDefault="00EF4302" w:rsidP="00D0064D">
            <w:pPr>
              <w:spacing w:after="0" w:line="240" w:lineRule="auto"/>
              <w:jc w:val="center"/>
              <w:rPr>
                <w:rFonts w:ascii="Times New Roman" w:hAnsi="Times New Roman"/>
                <w:bCs/>
                <w:sz w:val="24"/>
                <w:szCs w:val="24"/>
              </w:rPr>
            </w:pPr>
            <w:r w:rsidRPr="00D717FB">
              <w:rPr>
                <w:rFonts w:ascii="Times New Roman" w:hAnsi="Times New Roman"/>
                <w:bCs/>
                <w:sz w:val="24"/>
                <w:szCs w:val="24"/>
              </w:rPr>
              <w:t>2</w:t>
            </w:r>
          </w:p>
        </w:tc>
        <w:tc>
          <w:tcPr>
            <w:tcW w:w="427" w:type="pct"/>
          </w:tcPr>
          <w:p w14:paraId="4607A0B3"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2DACD483"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519463C6" w14:textId="77777777" w:rsidTr="00D0064D">
        <w:trPr>
          <w:trHeight w:val="20"/>
        </w:trPr>
        <w:tc>
          <w:tcPr>
            <w:tcW w:w="653" w:type="pct"/>
            <w:vMerge/>
          </w:tcPr>
          <w:p w14:paraId="65717E06"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4DFCA09E" w14:textId="77777777" w:rsidR="00EF4302" w:rsidRPr="00D717FB" w:rsidRDefault="00EF4302" w:rsidP="00D0064D">
            <w:pPr>
              <w:spacing w:after="0" w:line="240" w:lineRule="auto"/>
              <w:rPr>
                <w:rFonts w:ascii="Times New Roman" w:hAnsi="Times New Roman"/>
                <w:b/>
                <w:bCs/>
                <w:sz w:val="24"/>
                <w:szCs w:val="24"/>
              </w:rPr>
            </w:pPr>
            <w:r w:rsidRPr="00D717FB">
              <w:rPr>
                <w:rFonts w:ascii="Times New Roman" w:hAnsi="Times New Roman"/>
                <w:b/>
                <w:bCs/>
                <w:sz w:val="24"/>
                <w:szCs w:val="24"/>
              </w:rPr>
              <w:t xml:space="preserve">Практическое занятие № 55. </w:t>
            </w:r>
            <w:r w:rsidRPr="00D717FB">
              <w:rPr>
                <w:rFonts w:ascii="Times New Roman" w:hAnsi="Times New Roman"/>
                <w:sz w:val="24"/>
                <w:szCs w:val="24"/>
              </w:rPr>
              <w:t xml:space="preserve">Одновременные бесшажный, одношажный, </w:t>
            </w:r>
            <w:r w:rsidRPr="00D717FB">
              <w:rPr>
                <w:rFonts w:ascii="Times New Roman" w:hAnsi="Times New Roman"/>
                <w:sz w:val="24"/>
                <w:szCs w:val="24"/>
              </w:rPr>
              <w:lastRenderedPageBreak/>
              <w:t>двухшажный классический ход и попеременные лыжные ходы</w:t>
            </w:r>
          </w:p>
        </w:tc>
        <w:tc>
          <w:tcPr>
            <w:tcW w:w="855" w:type="pct"/>
          </w:tcPr>
          <w:p w14:paraId="6FAAB193" w14:textId="77777777" w:rsidR="00EF4302" w:rsidRPr="00D717FB" w:rsidRDefault="00EF4302" w:rsidP="00D0064D">
            <w:pPr>
              <w:spacing w:after="0" w:line="240" w:lineRule="auto"/>
              <w:jc w:val="center"/>
              <w:rPr>
                <w:rFonts w:ascii="Times New Roman" w:hAnsi="Times New Roman"/>
                <w:bCs/>
                <w:sz w:val="24"/>
                <w:szCs w:val="24"/>
              </w:rPr>
            </w:pPr>
            <w:r w:rsidRPr="00D717FB">
              <w:rPr>
                <w:rFonts w:ascii="Times New Roman" w:hAnsi="Times New Roman"/>
                <w:bCs/>
                <w:sz w:val="24"/>
                <w:szCs w:val="24"/>
              </w:rPr>
              <w:lastRenderedPageBreak/>
              <w:t>2</w:t>
            </w:r>
          </w:p>
        </w:tc>
        <w:tc>
          <w:tcPr>
            <w:tcW w:w="427" w:type="pct"/>
          </w:tcPr>
          <w:p w14:paraId="026B4EFD"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69C1F9AD"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613BAB58" w14:textId="77777777" w:rsidTr="00D0064D">
        <w:trPr>
          <w:trHeight w:val="20"/>
        </w:trPr>
        <w:tc>
          <w:tcPr>
            <w:tcW w:w="653" w:type="pct"/>
            <w:vMerge/>
          </w:tcPr>
          <w:p w14:paraId="44C4926C"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44321DDD" w14:textId="77777777" w:rsidR="00EF4302" w:rsidRPr="00D717FB" w:rsidRDefault="00EF4302" w:rsidP="00D0064D">
            <w:pPr>
              <w:spacing w:after="0" w:line="240" w:lineRule="auto"/>
              <w:rPr>
                <w:rFonts w:ascii="Times New Roman" w:hAnsi="Times New Roman"/>
                <w:b/>
                <w:bCs/>
                <w:sz w:val="24"/>
                <w:szCs w:val="24"/>
              </w:rPr>
            </w:pPr>
            <w:r w:rsidRPr="00D717FB">
              <w:rPr>
                <w:rFonts w:ascii="Times New Roman" w:hAnsi="Times New Roman"/>
                <w:b/>
                <w:bCs/>
                <w:sz w:val="24"/>
                <w:szCs w:val="24"/>
              </w:rPr>
              <w:t xml:space="preserve">Практическое занятие № 56. </w:t>
            </w:r>
            <w:r w:rsidRPr="00D717FB">
              <w:rPr>
                <w:rFonts w:ascii="Times New Roman" w:hAnsi="Times New Roman"/>
                <w:sz w:val="24"/>
                <w:szCs w:val="24"/>
              </w:rPr>
              <w:t>Одновременные бесшажный, одношажный, двухшажный классический ход и попеременные лыжные ходы</w:t>
            </w:r>
          </w:p>
        </w:tc>
        <w:tc>
          <w:tcPr>
            <w:tcW w:w="855" w:type="pct"/>
          </w:tcPr>
          <w:p w14:paraId="51B07EF3" w14:textId="77777777" w:rsidR="00EF4302" w:rsidRPr="00D717FB" w:rsidRDefault="00EF4302" w:rsidP="00D0064D">
            <w:pPr>
              <w:spacing w:after="0" w:line="240" w:lineRule="auto"/>
              <w:jc w:val="center"/>
              <w:rPr>
                <w:rFonts w:ascii="Times New Roman" w:hAnsi="Times New Roman"/>
                <w:bCs/>
                <w:sz w:val="24"/>
                <w:szCs w:val="24"/>
              </w:rPr>
            </w:pPr>
            <w:r w:rsidRPr="00D717FB">
              <w:rPr>
                <w:rFonts w:ascii="Times New Roman" w:hAnsi="Times New Roman"/>
                <w:bCs/>
                <w:sz w:val="24"/>
                <w:szCs w:val="24"/>
              </w:rPr>
              <w:t>2</w:t>
            </w:r>
          </w:p>
        </w:tc>
        <w:tc>
          <w:tcPr>
            <w:tcW w:w="427" w:type="pct"/>
          </w:tcPr>
          <w:p w14:paraId="7B031E0B"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41A4902B"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52723783" w14:textId="77777777" w:rsidTr="00D0064D">
        <w:trPr>
          <w:trHeight w:val="20"/>
        </w:trPr>
        <w:tc>
          <w:tcPr>
            <w:tcW w:w="653" w:type="pct"/>
            <w:vMerge/>
          </w:tcPr>
          <w:p w14:paraId="4929341F"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4CC16B58" w14:textId="77777777" w:rsidR="00EF4302" w:rsidRPr="00D717FB" w:rsidRDefault="00EF4302" w:rsidP="00D0064D">
            <w:pPr>
              <w:spacing w:after="0" w:line="240" w:lineRule="auto"/>
              <w:rPr>
                <w:rFonts w:ascii="Times New Roman" w:hAnsi="Times New Roman"/>
                <w:b/>
                <w:bCs/>
                <w:sz w:val="24"/>
                <w:szCs w:val="24"/>
              </w:rPr>
            </w:pPr>
            <w:r w:rsidRPr="00D717FB">
              <w:rPr>
                <w:rFonts w:ascii="Times New Roman" w:hAnsi="Times New Roman"/>
                <w:b/>
                <w:bCs/>
                <w:sz w:val="24"/>
                <w:szCs w:val="24"/>
              </w:rPr>
              <w:t xml:space="preserve">Практическое занятие № 57. </w:t>
            </w:r>
            <w:r w:rsidRPr="00D717FB">
              <w:rPr>
                <w:rFonts w:ascii="Times New Roman" w:hAnsi="Times New Roman"/>
                <w:sz w:val="24"/>
                <w:szCs w:val="24"/>
              </w:rPr>
              <w:t>Передвижение по пересечённой местности</w:t>
            </w:r>
          </w:p>
        </w:tc>
        <w:tc>
          <w:tcPr>
            <w:tcW w:w="855" w:type="pct"/>
          </w:tcPr>
          <w:p w14:paraId="333FDFE4" w14:textId="77777777" w:rsidR="00EF4302" w:rsidRPr="00D717FB" w:rsidRDefault="00EF4302" w:rsidP="00D0064D">
            <w:pPr>
              <w:spacing w:after="0" w:line="240" w:lineRule="auto"/>
              <w:jc w:val="center"/>
              <w:rPr>
                <w:rFonts w:ascii="Times New Roman" w:hAnsi="Times New Roman"/>
                <w:bCs/>
                <w:sz w:val="24"/>
                <w:szCs w:val="24"/>
              </w:rPr>
            </w:pPr>
            <w:r w:rsidRPr="00D717FB">
              <w:rPr>
                <w:rFonts w:ascii="Times New Roman" w:hAnsi="Times New Roman"/>
                <w:bCs/>
                <w:sz w:val="24"/>
                <w:szCs w:val="24"/>
              </w:rPr>
              <w:t>2</w:t>
            </w:r>
          </w:p>
        </w:tc>
        <w:tc>
          <w:tcPr>
            <w:tcW w:w="427" w:type="pct"/>
          </w:tcPr>
          <w:p w14:paraId="347D0E43"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3C98F16A"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6CF7D9AF" w14:textId="77777777" w:rsidTr="00D0064D">
        <w:trPr>
          <w:trHeight w:val="20"/>
        </w:trPr>
        <w:tc>
          <w:tcPr>
            <w:tcW w:w="653" w:type="pct"/>
            <w:vMerge/>
          </w:tcPr>
          <w:p w14:paraId="02C88BCA"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62A766C6" w14:textId="77777777" w:rsidR="00EF4302" w:rsidRPr="00D717FB" w:rsidRDefault="00EF4302" w:rsidP="00D0064D">
            <w:pPr>
              <w:spacing w:after="0" w:line="240" w:lineRule="auto"/>
              <w:rPr>
                <w:rFonts w:ascii="Times New Roman" w:hAnsi="Times New Roman"/>
                <w:b/>
                <w:bCs/>
                <w:sz w:val="24"/>
                <w:szCs w:val="24"/>
              </w:rPr>
            </w:pPr>
            <w:r w:rsidRPr="00D717FB">
              <w:rPr>
                <w:rFonts w:ascii="Times New Roman" w:hAnsi="Times New Roman"/>
                <w:b/>
                <w:bCs/>
                <w:sz w:val="24"/>
                <w:szCs w:val="24"/>
              </w:rPr>
              <w:t xml:space="preserve">Практическое занятие № 58. </w:t>
            </w:r>
            <w:r w:rsidRPr="00D717FB">
              <w:rPr>
                <w:rFonts w:ascii="Times New Roman" w:hAnsi="Times New Roman"/>
                <w:sz w:val="24"/>
                <w:szCs w:val="24"/>
              </w:rPr>
              <w:t>Повороты, торможения, прохождение спусков, подъемов и неровностей в лыжном спорте</w:t>
            </w:r>
          </w:p>
        </w:tc>
        <w:tc>
          <w:tcPr>
            <w:tcW w:w="855" w:type="pct"/>
          </w:tcPr>
          <w:p w14:paraId="4B1EA215" w14:textId="77777777" w:rsidR="00EF4302" w:rsidRPr="00D717FB" w:rsidRDefault="00EF4302" w:rsidP="00D0064D">
            <w:pPr>
              <w:spacing w:after="0" w:line="240" w:lineRule="auto"/>
              <w:jc w:val="center"/>
              <w:rPr>
                <w:rFonts w:ascii="Times New Roman" w:hAnsi="Times New Roman"/>
                <w:bCs/>
                <w:sz w:val="24"/>
                <w:szCs w:val="24"/>
              </w:rPr>
            </w:pPr>
            <w:r w:rsidRPr="00D717FB">
              <w:rPr>
                <w:rFonts w:ascii="Times New Roman" w:hAnsi="Times New Roman"/>
                <w:bCs/>
                <w:sz w:val="24"/>
                <w:szCs w:val="24"/>
              </w:rPr>
              <w:t>2</w:t>
            </w:r>
          </w:p>
        </w:tc>
        <w:tc>
          <w:tcPr>
            <w:tcW w:w="427" w:type="pct"/>
          </w:tcPr>
          <w:p w14:paraId="713CDC8A"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46E57CF7"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120855B4" w14:textId="77777777" w:rsidTr="00D0064D">
        <w:trPr>
          <w:trHeight w:val="20"/>
        </w:trPr>
        <w:tc>
          <w:tcPr>
            <w:tcW w:w="653" w:type="pct"/>
            <w:vMerge/>
          </w:tcPr>
          <w:p w14:paraId="7B66F320"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378A09D6" w14:textId="77777777" w:rsidR="00EF4302" w:rsidRPr="00D717FB" w:rsidRDefault="00EF4302" w:rsidP="00D0064D">
            <w:pPr>
              <w:spacing w:after="0" w:line="240" w:lineRule="auto"/>
              <w:rPr>
                <w:rFonts w:ascii="Times New Roman" w:hAnsi="Times New Roman"/>
                <w:b/>
                <w:bCs/>
                <w:sz w:val="24"/>
                <w:szCs w:val="24"/>
              </w:rPr>
            </w:pPr>
            <w:r w:rsidRPr="00D717FB">
              <w:rPr>
                <w:rFonts w:ascii="Times New Roman" w:hAnsi="Times New Roman"/>
                <w:b/>
                <w:bCs/>
                <w:sz w:val="24"/>
                <w:szCs w:val="24"/>
              </w:rPr>
              <w:t xml:space="preserve">Практическое занятие № 59. </w:t>
            </w:r>
            <w:r w:rsidRPr="00D717FB">
              <w:rPr>
                <w:rFonts w:ascii="Times New Roman" w:hAnsi="Times New Roman"/>
                <w:sz w:val="24"/>
                <w:szCs w:val="24"/>
              </w:rPr>
              <w:t>Прыжки на лыжах с малого трамплина</w:t>
            </w:r>
          </w:p>
        </w:tc>
        <w:tc>
          <w:tcPr>
            <w:tcW w:w="855" w:type="pct"/>
          </w:tcPr>
          <w:p w14:paraId="45A83048" w14:textId="77777777" w:rsidR="00EF4302" w:rsidRPr="00D717FB" w:rsidRDefault="00EF4302" w:rsidP="00D0064D">
            <w:pPr>
              <w:spacing w:after="0" w:line="240" w:lineRule="auto"/>
              <w:jc w:val="center"/>
              <w:rPr>
                <w:rFonts w:ascii="Times New Roman" w:hAnsi="Times New Roman"/>
                <w:bCs/>
                <w:sz w:val="24"/>
                <w:szCs w:val="24"/>
              </w:rPr>
            </w:pPr>
            <w:r w:rsidRPr="00D717FB">
              <w:rPr>
                <w:rFonts w:ascii="Times New Roman" w:hAnsi="Times New Roman"/>
                <w:bCs/>
                <w:sz w:val="24"/>
                <w:szCs w:val="24"/>
              </w:rPr>
              <w:t>2</w:t>
            </w:r>
          </w:p>
        </w:tc>
        <w:tc>
          <w:tcPr>
            <w:tcW w:w="427" w:type="pct"/>
          </w:tcPr>
          <w:p w14:paraId="60511651"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21D20B4D"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31CE539B" w14:textId="77777777" w:rsidTr="00D0064D">
        <w:trPr>
          <w:trHeight w:val="20"/>
        </w:trPr>
        <w:tc>
          <w:tcPr>
            <w:tcW w:w="653" w:type="pct"/>
            <w:vMerge/>
          </w:tcPr>
          <w:p w14:paraId="64CC8DDD"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166B4F53" w14:textId="2BA06313" w:rsidR="00EF4302" w:rsidRPr="00D717FB" w:rsidRDefault="00EF4302" w:rsidP="00D0064D">
            <w:pPr>
              <w:spacing w:after="0" w:line="240" w:lineRule="auto"/>
              <w:rPr>
                <w:rFonts w:ascii="Times New Roman" w:hAnsi="Times New Roman"/>
                <w:b/>
                <w:bCs/>
                <w:sz w:val="24"/>
                <w:szCs w:val="24"/>
              </w:rPr>
            </w:pPr>
            <w:r w:rsidRPr="00D717FB">
              <w:rPr>
                <w:rFonts w:ascii="Times New Roman" w:hAnsi="Times New Roman"/>
                <w:b/>
                <w:bCs/>
                <w:sz w:val="24"/>
                <w:szCs w:val="24"/>
              </w:rPr>
              <w:t xml:space="preserve">Практическое занятие № 60. </w:t>
            </w:r>
            <w:r w:rsidRPr="00D717FB">
              <w:rPr>
                <w:rFonts w:ascii="Times New Roman" w:hAnsi="Times New Roman"/>
                <w:bCs/>
                <w:sz w:val="24"/>
                <w:szCs w:val="24"/>
              </w:rPr>
              <w:t>Обучение технике спуска с горы в средней и низкой стойке, торможению «плугом».</w:t>
            </w:r>
          </w:p>
        </w:tc>
        <w:tc>
          <w:tcPr>
            <w:tcW w:w="855" w:type="pct"/>
          </w:tcPr>
          <w:p w14:paraId="2DCED62E" w14:textId="77777777" w:rsidR="00EF4302" w:rsidRPr="00D717FB" w:rsidRDefault="00EF4302" w:rsidP="00D0064D">
            <w:pPr>
              <w:spacing w:after="0" w:line="240" w:lineRule="auto"/>
              <w:jc w:val="center"/>
              <w:rPr>
                <w:rFonts w:ascii="Times New Roman" w:hAnsi="Times New Roman"/>
                <w:bCs/>
                <w:sz w:val="24"/>
                <w:szCs w:val="24"/>
              </w:rPr>
            </w:pPr>
            <w:r w:rsidRPr="00D717FB">
              <w:rPr>
                <w:rFonts w:ascii="Times New Roman" w:hAnsi="Times New Roman"/>
                <w:bCs/>
                <w:sz w:val="24"/>
                <w:szCs w:val="24"/>
              </w:rPr>
              <w:t>2</w:t>
            </w:r>
          </w:p>
        </w:tc>
        <w:tc>
          <w:tcPr>
            <w:tcW w:w="427" w:type="pct"/>
          </w:tcPr>
          <w:p w14:paraId="72FB70EF"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332872F1"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0A25AE98" w14:textId="77777777" w:rsidTr="00D0064D">
        <w:trPr>
          <w:trHeight w:val="20"/>
        </w:trPr>
        <w:tc>
          <w:tcPr>
            <w:tcW w:w="653" w:type="pct"/>
            <w:vMerge/>
          </w:tcPr>
          <w:p w14:paraId="536A22CC"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29C5BC82" w14:textId="77777777" w:rsidR="00EF4302" w:rsidRPr="00D717FB" w:rsidRDefault="00EF4302" w:rsidP="00D0064D">
            <w:pPr>
              <w:spacing w:after="0" w:line="240" w:lineRule="auto"/>
              <w:rPr>
                <w:rFonts w:ascii="Times New Roman" w:hAnsi="Times New Roman"/>
                <w:b/>
                <w:bCs/>
                <w:sz w:val="24"/>
                <w:szCs w:val="24"/>
              </w:rPr>
            </w:pPr>
            <w:r w:rsidRPr="00D717FB">
              <w:rPr>
                <w:rFonts w:ascii="Times New Roman" w:hAnsi="Times New Roman"/>
                <w:b/>
                <w:bCs/>
                <w:sz w:val="24"/>
                <w:szCs w:val="24"/>
              </w:rPr>
              <w:t xml:space="preserve">Практическое занятие № 61. </w:t>
            </w:r>
            <w:r w:rsidRPr="00D717FB">
              <w:rPr>
                <w:rFonts w:ascii="Times New Roman" w:hAnsi="Times New Roman"/>
                <w:bCs/>
                <w:sz w:val="24"/>
                <w:szCs w:val="24"/>
              </w:rPr>
              <w:t>Обучение технике подъемов в гору разными способами</w:t>
            </w:r>
          </w:p>
        </w:tc>
        <w:tc>
          <w:tcPr>
            <w:tcW w:w="855" w:type="pct"/>
          </w:tcPr>
          <w:p w14:paraId="21DD9D3F" w14:textId="77777777" w:rsidR="00EF4302" w:rsidRPr="00D717FB" w:rsidRDefault="00EF4302" w:rsidP="00D0064D">
            <w:pPr>
              <w:spacing w:after="0" w:line="240" w:lineRule="auto"/>
              <w:jc w:val="center"/>
              <w:rPr>
                <w:rFonts w:ascii="Times New Roman" w:hAnsi="Times New Roman"/>
                <w:bCs/>
                <w:sz w:val="24"/>
                <w:szCs w:val="24"/>
              </w:rPr>
            </w:pPr>
            <w:r w:rsidRPr="00D717FB">
              <w:rPr>
                <w:rFonts w:ascii="Times New Roman" w:hAnsi="Times New Roman"/>
                <w:bCs/>
                <w:sz w:val="24"/>
                <w:szCs w:val="24"/>
              </w:rPr>
              <w:t>2</w:t>
            </w:r>
          </w:p>
        </w:tc>
        <w:tc>
          <w:tcPr>
            <w:tcW w:w="427" w:type="pct"/>
          </w:tcPr>
          <w:p w14:paraId="4DE64171"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156977CD"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2BA955BB" w14:textId="77777777" w:rsidTr="00D0064D">
        <w:trPr>
          <w:trHeight w:val="20"/>
        </w:trPr>
        <w:tc>
          <w:tcPr>
            <w:tcW w:w="653" w:type="pct"/>
            <w:vMerge/>
          </w:tcPr>
          <w:p w14:paraId="62A7BCC2"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58013983" w14:textId="77777777" w:rsidR="00EF4302" w:rsidRPr="00D717FB" w:rsidRDefault="00EF4302" w:rsidP="00D0064D">
            <w:pPr>
              <w:spacing w:after="0" w:line="240" w:lineRule="auto"/>
              <w:rPr>
                <w:rFonts w:ascii="Times New Roman" w:hAnsi="Times New Roman"/>
                <w:b/>
                <w:bCs/>
                <w:sz w:val="24"/>
                <w:szCs w:val="24"/>
              </w:rPr>
            </w:pPr>
            <w:r w:rsidRPr="00D717FB">
              <w:rPr>
                <w:rFonts w:ascii="Times New Roman" w:hAnsi="Times New Roman"/>
                <w:b/>
                <w:bCs/>
                <w:sz w:val="24"/>
                <w:szCs w:val="24"/>
              </w:rPr>
              <w:t>Практическое занятие № 62.</w:t>
            </w:r>
            <w:r>
              <w:rPr>
                <w:rFonts w:ascii="Times New Roman" w:hAnsi="Times New Roman"/>
                <w:b/>
                <w:bCs/>
                <w:sz w:val="24"/>
                <w:szCs w:val="24"/>
              </w:rPr>
              <w:t xml:space="preserve"> </w:t>
            </w:r>
            <w:r w:rsidRPr="00D717FB">
              <w:rPr>
                <w:rFonts w:ascii="Times New Roman" w:hAnsi="Times New Roman"/>
                <w:bCs/>
                <w:sz w:val="24"/>
                <w:szCs w:val="24"/>
              </w:rPr>
              <w:t>Равномерное передвижение на лыжах 3 км.</w:t>
            </w:r>
          </w:p>
        </w:tc>
        <w:tc>
          <w:tcPr>
            <w:tcW w:w="855" w:type="pct"/>
          </w:tcPr>
          <w:p w14:paraId="42084B07" w14:textId="77777777" w:rsidR="00EF4302" w:rsidRPr="00D717FB" w:rsidRDefault="00EF4302" w:rsidP="00D0064D">
            <w:pPr>
              <w:spacing w:after="0" w:line="240" w:lineRule="auto"/>
              <w:jc w:val="center"/>
              <w:rPr>
                <w:rFonts w:ascii="Times New Roman" w:hAnsi="Times New Roman"/>
                <w:bCs/>
                <w:sz w:val="24"/>
                <w:szCs w:val="24"/>
              </w:rPr>
            </w:pPr>
            <w:r w:rsidRPr="00D717FB">
              <w:rPr>
                <w:rFonts w:ascii="Times New Roman" w:hAnsi="Times New Roman"/>
                <w:bCs/>
                <w:sz w:val="24"/>
                <w:szCs w:val="24"/>
              </w:rPr>
              <w:t>2</w:t>
            </w:r>
          </w:p>
        </w:tc>
        <w:tc>
          <w:tcPr>
            <w:tcW w:w="427" w:type="pct"/>
          </w:tcPr>
          <w:p w14:paraId="53332FB9"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6DBAA06D"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304C1A11" w14:textId="77777777" w:rsidTr="00D0064D">
        <w:trPr>
          <w:trHeight w:val="20"/>
        </w:trPr>
        <w:tc>
          <w:tcPr>
            <w:tcW w:w="653" w:type="pct"/>
            <w:vMerge/>
          </w:tcPr>
          <w:p w14:paraId="1A4AC293"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41173A7F" w14:textId="77777777" w:rsidR="00EF4302" w:rsidRPr="00D717FB" w:rsidRDefault="00EF4302" w:rsidP="00D0064D">
            <w:pPr>
              <w:spacing w:after="0" w:line="240" w:lineRule="auto"/>
              <w:rPr>
                <w:rFonts w:ascii="Times New Roman" w:hAnsi="Times New Roman"/>
                <w:b/>
                <w:bCs/>
                <w:sz w:val="24"/>
                <w:szCs w:val="24"/>
              </w:rPr>
            </w:pPr>
            <w:r w:rsidRPr="00D717FB">
              <w:rPr>
                <w:rFonts w:ascii="Times New Roman" w:hAnsi="Times New Roman"/>
                <w:b/>
                <w:bCs/>
                <w:sz w:val="24"/>
                <w:szCs w:val="24"/>
              </w:rPr>
              <w:t>Практическое занятие № 63.</w:t>
            </w:r>
            <w:r>
              <w:rPr>
                <w:rFonts w:ascii="Times New Roman" w:hAnsi="Times New Roman"/>
                <w:b/>
                <w:bCs/>
                <w:sz w:val="24"/>
                <w:szCs w:val="24"/>
              </w:rPr>
              <w:t xml:space="preserve"> </w:t>
            </w:r>
            <w:r w:rsidRPr="00D717FB">
              <w:rPr>
                <w:rFonts w:ascii="Times New Roman" w:hAnsi="Times New Roman"/>
                <w:bCs/>
                <w:sz w:val="24"/>
                <w:szCs w:val="24"/>
              </w:rPr>
              <w:t>Равномерное передвижение на лыжах 5 км.</w:t>
            </w:r>
          </w:p>
        </w:tc>
        <w:tc>
          <w:tcPr>
            <w:tcW w:w="855" w:type="pct"/>
          </w:tcPr>
          <w:p w14:paraId="332C03B6" w14:textId="77777777" w:rsidR="00EF4302" w:rsidRPr="00D717FB" w:rsidRDefault="00EF4302" w:rsidP="00D0064D">
            <w:pPr>
              <w:spacing w:after="0" w:line="240" w:lineRule="auto"/>
              <w:jc w:val="center"/>
              <w:rPr>
                <w:rFonts w:ascii="Times New Roman" w:hAnsi="Times New Roman"/>
                <w:bCs/>
                <w:sz w:val="24"/>
                <w:szCs w:val="24"/>
              </w:rPr>
            </w:pPr>
            <w:r w:rsidRPr="00D717FB">
              <w:rPr>
                <w:rFonts w:ascii="Times New Roman" w:hAnsi="Times New Roman"/>
                <w:bCs/>
                <w:sz w:val="24"/>
                <w:szCs w:val="24"/>
              </w:rPr>
              <w:t>2</w:t>
            </w:r>
          </w:p>
        </w:tc>
        <w:tc>
          <w:tcPr>
            <w:tcW w:w="427" w:type="pct"/>
          </w:tcPr>
          <w:p w14:paraId="3A973456"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55BF8B33"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4EFCA195" w14:textId="77777777" w:rsidTr="00D0064D">
        <w:trPr>
          <w:trHeight w:val="20"/>
        </w:trPr>
        <w:tc>
          <w:tcPr>
            <w:tcW w:w="653" w:type="pct"/>
            <w:vMerge/>
          </w:tcPr>
          <w:p w14:paraId="7290BF49"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36074DCE" w14:textId="77777777" w:rsidR="00EF4302" w:rsidRPr="00D717FB" w:rsidRDefault="00EF4302" w:rsidP="00D0064D">
            <w:pPr>
              <w:spacing w:after="0" w:line="240" w:lineRule="auto"/>
              <w:rPr>
                <w:rFonts w:ascii="Times New Roman" w:hAnsi="Times New Roman"/>
                <w:b/>
                <w:bCs/>
                <w:sz w:val="24"/>
                <w:szCs w:val="24"/>
              </w:rPr>
            </w:pPr>
            <w:r w:rsidRPr="00D717FB">
              <w:rPr>
                <w:rFonts w:ascii="Times New Roman" w:hAnsi="Times New Roman"/>
                <w:b/>
                <w:bCs/>
                <w:sz w:val="24"/>
                <w:szCs w:val="24"/>
              </w:rPr>
              <w:t xml:space="preserve">Практическое занятие № 64. </w:t>
            </w:r>
            <w:r w:rsidRPr="00D717FB">
              <w:rPr>
                <w:rFonts w:ascii="Times New Roman" w:hAnsi="Times New Roman"/>
                <w:bCs/>
                <w:sz w:val="24"/>
                <w:szCs w:val="24"/>
              </w:rPr>
              <w:t>Равномерное передвижение на лыжах 3 км.</w:t>
            </w:r>
          </w:p>
        </w:tc>
        <w:tc>
          <w:tcPr>
            <w:tcW w:w="855" w:type="pct"/>
          </w:tcPr>
          <w:p w14:paraId="51409C18" w14:textId="77777777" w:rsidR="00EF4302" w:rsidRPr="00D717FB" w:rsidRDefault="00EF4302" w:rsidP="00D0064D">
            <w:pPr>
              <w:spacing w:after="0" w:line="240" w:lineRule="auto"/>
              <w:jc w:val="center"/>
              <w:rPr>
                <w:rFonts w:ascii="Times New Roman" w:hAnsi="Times New Roman"/>
                <w:bCs/>
                <w:sz w:val="24"/>
                <w:szCs w:val="24"/>
              </w:rPr>
            </w:pPr>
            <w:r w:rsidRPr="00D717FB">
              <w:rPr>
                <w:rFonts w:ascii="Times New Roman" w:hAnsi="Times New Roman"/>
                <w:bCs/>
                <w:sz w:val="24"/>
                <w:szCs w:val="24"/>
              </w:rPr>
              <w:t>2</w:t>
            </w:r>
          </w:p>
        </w:tc>
        <w:tc>
          <w:tcPr>
            <w:tcW w:w="427" w:type="pct"/>
          </w:tcPr>
          <w:p w14:paraId="36B130C4"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46A8A632"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561CC53B" w14:textId="77777777" w:rsidTr="00D0064D">
        <w:trPr>
          <w:trHeight w:val="20"/>
        </w:trPr>
        <w:tc>
          <w:tcPr>
            <w:tcW w:w="653" w:type="pct"/>
            <w:vMerge/>
          </w:tcPr>
          <w:p w14:paraId="4CCFADAA"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5646391C" w14:textId="77777777" w:rsidR="00EF4302" w:rsidRPr="00D717FB" w:rsidRDefault="00EF4302" w:rsidP="00D0064D">
            <w:pPr>
              <w:spacing w:after="0" w:line="240" w:lineRule="auto"/>
              <w:rPr>
                <w:rFonts w:ascii="Times New Roman" w:hAnsi="Times New Roman"/>
                <w:b/>
                <w:bCs/>
                <w:sz w:val="24"/>
                <w:szCs w:val="24"/>
              </w:rPr>
            </w:pPr>
            <w:r w:rsidRPr="00D717FB">
              <w:rPr>
                <w:rFonts w:ascii="Times New Roman" w:hAnsi="Times New Roman"/>
                <w:b/>
                <w:bCs/>
                <w:sz w:val="24"/>
                <w:szCs w:val="24"/>
              </w:rPr>
              <w:t xml:space="preserve">Практическое занятие № 65. </w:t>
            </w:r>
            <w:r w:rsidRPr="00D717FB">
              <w:rPr>
                <w:rFonts w:ascii="Times New Roman" w:hAnsi="Times New Roman"/>
                <w:bCs/>
                <w:sz w:val="24"/>
                <w:szCs w:val="24"/>
              </w:rPr>
              <w:t>Равномерное передвижение на лыжах 5 км.</w:t>
            </w:r>
          </w:p>
        </w:tc>
        <w:tc>
          <w:tcPr>
            <w:tcW w:w="855" w:type="pct"/>
          </w:tcPr>
          <w:p w14:paraId="5F09C5A8" w14:textId="77777777" w:rsidR="00EF4302" w:rsidRPr="00D717FB" w:rsidRDefault="00EF4302" w:rsidP="00D0064D">
            <w:pPr>
              <w:spacing w:after="0" w:line="240" w:lineRule="auto"/>
              <w:jc w:val="center"/>
              <w:rPr>
                <w:rFonts w:ascii="Times New Roman" w:hAnsi="Times New Roman"/>
                <w:bCs/>
                <w:sz w:val="24"/>
                <w:szCs w:val="24"/>
              </w:rPr>
            </w:pPr>
            <w:r w:rsidRPr="00D717FB">
              <w:rPr>
                <w:rFonts w:ascii="Times New Roman" w:hAnsi="Times New Roman"/>
                <w:bCs/>
                <w:sz w:val="24"/>
                <w:szCs w:val="24"/>
              </w:rPr>
              <w:t>2</w:t>
            </w:r>
          </w:p>
        </w:tc>
        <w:tc>
          <w:tcPr>
            <w:tcW w:w="427" w:type="pct"/>
          </w:tcPr>
          <w:p w14:paraId="14F099BF"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6D46F473"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472AD052" w14:textId="77777777" w:rsidTr="00D0064D">
        <w:trPr>
          <w:trHeight w:val="20"/>
        </w:trPr>
        <w:tc>
          <w:tcPr>
            <w:tcW w:w="653" w:type="pct"/>
            <w:vMerge/>
          </w:tcPr>
          <w:p w14:paraId="28C7402D"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7EF5CCB8" w14:textId="77777777" w:rsidR="00EF4302" w:rsidRPr="00123CBC" w:rsidRDefault="00EF4302" w:rsidP="00D0064D">
            <w:pPr>
              <w:spacing w:after="0" w:line="240" w:lineRule="auto"/>
              <w:rPr>
                <w:rFonts w:ascii="Times New Roman" w:hAnsi="Times New Roman"/>
                <w:b/>
                <w:bCs/>
                <w:sz w:val="24"/>
                <w:szCs w:val="24"/>
              </w:rPr>
            </w:pPr>
            <w:r w:rsidRPr="00123CBC">
              <w:rPr>
                <w:rFonts w:ascii="Times New Roman" w:hAnsi="Times New Roman"/>
                <w:b/>
                <w:bCs/>
                <w:sz w:val="24"/>
                <w:szCs w:val="24"/>
              </w:rPr>
              <w:t xml:space="preserve">Самостоятельная работа обучающихся </w:t>
            </w:r>
          </w:p>
        </w:tc>
        <w:tc>
          <w:tcPr>
            <w:tcW w:w="855" w:type="pct"/>
          </w:tcPr>
          <w:p w14:paraId="36BBAEE6" w14:textId="77777777" w:rsidR="00EF4302" w:rsidRPr="00123CBC" w:rsidRDefault="00EF4302" w:rsidP="00D0064D">
            <w:pPr>
              <w:spacing w:after="0" w:line="240" w:lineRule="auto"/>
              <w:jc w:val="center"/>
              <w:rPr>
                <w:rFonts w:ascii="Times New Roman" w:hAnsi="Times New Roman"/>
                <w:b/>
                <w:bCs/>
                <w:sz w:val="24"/>
                <w:szCs w:val="24"/>
              </w:rPr>
            </w:pPr>
            <w:r>
              <w:rPr>
                <w:rFonts w:ascii="Times New Roman" w:hAnsi="Times New Roman"/>
                <w:b/>
                <w:bCs/>
                <w:sz w:val="24"/>
                <w:szCs w:val="24"/>
              </w:rPr>
              <w:t>6</w:t>
            </w:r>
          </w:p>
        </w:tc>
        <w:tc>
          <w:tcPr>
            <w:tcW w:w="427" w:type="pct"/>
          </w:tcPr>
          <w:p w14:paraId="5931715D"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58D6E562"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22DB3A62" w14:textId="77777777" w:rsidTr="00D0064D">
        <w:trPr>
          <w:trHeight w:val="20"/>
        </w:trPr>
        <w:tc>
          <w:tcPr>
            <w:tcW w:w="653" w:type="pct"/>
            <w:vMerge/>
          </w:tcPr>
          <w:p w14:paraId="5086ACF5" w14:textId="77777777" w:rsidR="00EF4302" w:rsidRPr="00123CBC" w:rsidRDefault="00EF4302" w:rsidP="00D0064D">
            <w:pPr>
              <w:spacing w:after="0" w:line="240" w:lineRule="auto"/>
              <w:rPr>
                <w:rFonts w:ascii="Times New Roman" w:hAnsi="Times New Roman"/>
                <w:b/>
                <w:bCs/>
                <w:sz w:val="24"/>
                <w:szCs w:val="24"/>
              </w:rPr>
            </w:pPr>
          </w:p>
        </w:tc>
        <w:tc>
          <w:tcPr>
            <w:tcW w:w="2706" w:type="pct"/>
          </w:tcPr>
          <w:p w14:paraId="59A624AB" w14:textId="77777777" w:rsidR="00EF4302" w:rsidRPr="00D5552D" w:rsidRDefault="00EF4302" w:rsidP="00D0064D">
            <w:pPr>
              <w:spacing w:after="0" w:line="240" w:lineRule="auto"/>
              <w:jc w:val="both"/>
              <w:rPr>
                <w:rFonts w:ascii="Times New Roman" w:hAnsi="Times New Roman"/>
                <w:bCs/>
                <w:sz w:val="24"/>
                <w:szCs w:val="24"/>
              </w:rPr>
            </w:pPr>
            <w:r w:rsidRPr="00D5552D">
              <w:rPr>
                <w:rFonts w:ascii="Times New Roman" w:hAnsi="Times New Roman"/>
                <w:sz w:val="24"/>
                <w:szCs w:val="24"/>
              </w:rPr>
              <w:t>Преодоление лыжных подъемов и препятствий; выполнение перехода с хода на ход в зависимости от условий дистанции и состояния лыжни. Сдача на оценку техники лыжных ходов. Умение разбираться в тактике лыжных гонок: распределение силы, лидирование, обгон, финиширование и др.</w:t>
            </w:r>
            <w:r>
              <w:rPr>
                <w:rFonts w:ascii="Times New Roman" w:hAnsi="Times New Roman"/>
                <w:sz w:val="24"/>
                <w:szCs w:val="24"/>
              </w:rPr>
              <w:t xml:space="preserve"> </w:t>
            </w:r>
            <w:r w:rsidRPr="00D5552D">
              <w:rPr>
                <w:rFonts w:ascii="Times New Roman" w:hAnsi="Times New Roman"/>
                <w:sz w:val="24"/>
                <w:szCs w:val="24"/>
              </w:rPr>
              <w:t>Прохождение дистанции до 3 км (девушки) и 5км (юноши). Знание правил соревнований, техники безопасности при занятиях лыжным спортом. Умение оказывать первую помощь при травмах и обморожениях Знание техники безопасности</w:t>
            </w:r>
          </w:p>
        </w:tc>
        <w:tc>
          <w:tcPr>
            <w:tcW w:w="855" w:type="pct"/>
          </w:tcPr>
          <w:p w14:paraId="55D9A304" w14:textId="77777777" w:rsidR="00EF4302" w:rsidRPr="00F52AAE" w:rsidRDefault="00EF4302" w:rsidP="00D0064D">
            <w:pPr>
              <w:spacing w:after="0" w:line="240" w:lineRule="auto"/>
              <w:jc w:val="center"/>
              <w:rPr>
                <w:rFonts w:ascii="Times New Roman" w:hAnsi="Times New Roman"/>
                <w:bCs/>
                <w:sz w:val="24"/>
                <w:szCs w:val="24"/>
              </w:rPr>
            </w:pPr>
            <w:r w:rsidRPr="00F52AAE">
              <w:rPr>
                <w:rFonts w:ascii="Times New Roman" w:hAnsi="Times New Roman"/>
                <w:bCs/>
                <w:sz w:val="24"/>
                <w:szCs w:val="24"/>
              </w:rPr>
              <w:t>6</w:t>
            </w:r>
          </w:p>
        </w:tc>
        <w:tc>
          <w:tcPr>
            <w:tcW w:w="427" w:type="pct"/>
          </w:tcPr>
          <w:p w14:paraId="194FA3B3"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1F47DC4D" w14:textId="77777777" w:rsidR="00EF4302" w:rsidRPr="00123CBC" w:rsidRDefault="00EF4302" w:rsidP="00D0064D">
            <w:pPr>
              <w:spacing w:after="0" w:line="240" w:lineRule="auto"/>
              <w:jc w:val="center"/>
              <w:rPr>
                <w:rFonts w:ascii="Times New Roman" w:hAnsi="Times New Roman"/>
                <w:b/>
                <w:bCs/>
                <w:sz w:val="24"/>
                <w:szCs w:val="24"/>
              </w:rPr>
            </w:pPr>
          </w:p>
        </w:tc>
      </w:tr>
      <w:tr w:rsidR="00EF4302" w:rsidRPr="006B3BDD" w14:paraId="33FEB0AC" w14:textId="77777777" w:rsidTr="00D0064D">
        <w:trPr>
          <w:trHeight w:val="20"/>
        </w:trPr>
        <w:tc>
          <w:tcPr>
            <w:tcW w:w="3359" w:type="pct"/>
            <w:gridSpan w:val="2"/>
          </w:tcPr>
          <w:p w14:paraId="4F5B9539" w14:textId="77777777" w:rsidR="00EF4302" w:rsidRPr="00123CBC" w:rsidRDefault="00EF4302" w:rsidP="00D0064D">
            <w:pPr>
              <w:spacing w:after="0" w:line="240" w:lineRule="auto"/>
              <w:rPr>
                <w:rFonts w:ascii="Times New Roman" w:hAnsi="Times New Roman"/>
                <w:b/>
                <w:bCs/>
                <w:sz w:val="24"/>
                <w:szCs w:val="24"/>
              </w:rPr>
            </w:pPr>
            <w:r w:rsidRPr="00123CBC">
              <w:rPr>
                <w:rFonts w:ascii="Times New Roman" w:hAnsi="Times New Roman"/>
                <w:b/>
                <w:bCs/>
                <w:sz w:val="24"/>
                <w:szCs w:val="24"/>
              </w:rPr>
              <w:t>Промежуточная аттестация</w:t>
            </w:r>
          </w:p>
        </w:tc>
        <w:tc>
          <w:tcPr>
            <w:tcW w:w="1641" w:type="pct"/>
            <w:gridSpan w:val="3"/>
          </w:tcPr>
          <w:p w14:paraId="07787A76" w14:textId="77777777" w:rsidR="00EF4302" w:rsidRPr="00123CBC" w:rsidRDefault="00EF4302" w:rsidP="00D0064D">
            <w:pPr>
              <w:spacing w:after="0" w:line="240" w:lineRule="auto"/>
              <w:jc w:val="center"/>
              <w:rPr>
                <w:rFonts w:ascii="Times New Roman" w:hAnsi="Times New Roman"/>
                <w:b/>
                <w:bCs/>
                <w:sz w:val="24"/>
                <w:szCs w:val="24"/>
              </w:rPr>
            </w:pPr>
            <w:r>
              <w:rPr>
                <w:rFonts w:ascii="Times New Roman" w:hAnsi="Times New Roman"/>
                <w:b/>
                <w:bCs/>
                <w:sz w:val="24"/>
                <w:szCs w:val="24"/>
              </w:rPr>
              <w:t>дифференцированный зачет</w:t>
            </w:r>
          </w:p>
        </w:tc>
      </w:tr>
      <w:tr w:rsidR="00EF4302" w:rsidRPr="006B3BDD" w14:paraId="1CD6BC36" w14:textId="77777777" w:rsidTr="00D0064D">
        <w:trPr>
          <w:trHeight w:val="20"/>
        </w:trPr>
        <w:tc>
          <w:tcPr>
            <w:tcW w:w="3359" w:type="pct"/>
            <w:gridSpan w:val="2"/>
          </w:tcPr>
          <w:p w14:paraId="4CCC8BFA" w14:textId="77777777" w:rsidR="00EF4302" w:rsidRPr="00123CBC" w:rsidRDefault="00EF4302" w:rsidP="00D0064D">
            <w:pPr>
              <w:spacing w:after="0" w:line="240" w:lineRule="auto"/>
              <w:rPr>
                <w:rFonts w:ascii="Times New Roman" w:hAnsi="Times New Roman"/>
                <w:b/>
                <w:bCs/>
                <w:sz w:val="24"/>
                <w:szCs w:val="24"/>
              </w:rPr>
            </w:pPr>
            <w:r w:rsidRPr="00123CBC">
              <w:rPr>
                <w:rFonts w:ascii="Times New Roman" w:hAnsi="Times New Roman"/>
                <w:b/>
                <w:bCs/>
                <w:sz w:val="24"/>
                <w:szCs w:val="24"/>
              </w:rPr>
              <w:t>Всего:</w:t>
            </w:r>
          </w:p>
        </w:tc>
        <w:tc>
          <w:tcPr>
            <w:tcW w:w="855" w:type="pct"/>
          </w:tcPr>
          <w:p w14:paraId="5E22D953" w14:textId="77777777" w:rsidR="00EF4302" w:rsidRPr="00123CBC" w:rsidRDefault="00EF4302" w:rsidP="00D0064D">
            <w:pPr>
              <w:spacing w:after="0" w:line="240" w:lineRule="auto"/>
              <w:jc w:val="center"/>
              <w:rPr>
                <w:rFonts w:ascii="Times New Roman" w:hAnsi="Times New Roman"/>
                <w:b/>
                <w:bCs/>
                <w:sz w:val="24"/>
                <w:szCs w:val="24"/>
              </w:rPr>
            </w:pPr>
            <w:r>
              <w:rPr>
                <w:rFonts w:ascii="Times New Roman" w:hAnsi="Times New Roman"/>
                <w:b/>
                <w:bCs/>
                <w:sz w:val="24"/>
                <w:szCs w:val="24"/>
              </w:rPr>
              <w:t>201</w:t>
            </w:r>
          </w:p>
        </w:tc>
        <w:tc>
          <w:tcPr>
            <w:tcW w:w="427" w:type="pct"/>
          </w:tcPr>
          <w:p w14:paraId="79F82761" w14:textId="77777777" w:rsidR="00EF4302" w:rsidRPr="00123CBC" w:rsidRDefault="00EF4302" w:rsidP="00D0064D">
            <w:pPr>
              <w:spacing w:after="0" w:line="240" w:lineRule="auto"/>
              <w:jc w:val="center"/>
              <w:rPr>
                <w:rFonts w:ascii="Times New Roman" w:hAnsi="Times New Roman"/>
                <w:b/>
                <w:bCs/>
                <w:sz w:val="24"/>
                <w:szCs w:val="24"/>
              </w:rPr>
            </w:pPr>
          </w:p>
        </w:tc>
        <w:tc>
          <w:tcPr>
            <w:tcW w:w="359" w:type="pct"/>
          </w:tcPr>
          <w:p w14:paraId="400BB976" w14:textId="77777777" w:rsidR="00EF4302" w:rsidRPr="00123CBC" w:rsidRDefault="00EF4302" w:rsidP="00D0064D">
            <w:pPr>
              <w:spacing w:after="0" w:line="240" w:lineRule="auto"/>
              <w:jc w:val="center"/>
              <w:rPr>
                <w:rFonts w:ascii="Times New Roman" w:hAnsi="Times New Roman"/>
                <w:b/>
                <w:bCs/>
                <w:sz w:val="24"/>
                <w:szCs w:val="24"/>
              </w:rPr>
            </w:pPr>
          </w:p>
        </w:tc>
      </w:tr>
    </w:tbl>
    <w:p w14:paraId="74FF1D02" w14:textId="77777777" w:rsidR="00EF4302" w:rsidRPr="00123CBC" w:rsidRDefault="00EF4302" w:rsidP="00EF4302">
      <w:pPr>
        <w:ind w:firstLine="709"/>
        <w:rPr>
          <w:rFonts w:ascii="Times New Roman" w:hAnsi="Times New Roman"/>
        </w:rPr>
      </w:pPr>
    </w:p>
    <w:p w14:paraId="7A08DB2C" w14:textId="77777777" w:rsidR="00EF4302" w:rsidRDefault="00EF4302" w:rsidP="00EF4302">
      <w:pPr>
        <w:ind w:firstLine="709"/>
        <w:rPr>
          <w:rFonts w:ascii="Times New Roman" w:hAnsi="Times New Roman"/>
          <w:i/>
        </w:rPr>
      </w:pPr>
    </w:p>
    <w:p w14:paraId="40CD1428" w14:textId="77777777" w:rsidR="00EF4302" w:rsidRPr="00435A83" w:rsidRDefault="00EF4302" w:rsidP="00EF4302">
      <w:pPr>
        <w:ind w:firstLine="709"/>
        <w:rPr>
          <w:rFonts w:ascii="Times New Roman" w:hAnsi="Times New Roman"/>
        </w:rPr>
        <w:sectPr w:rsidR="00EF4302" w:rsidRPr="00435A83" w:rsidSect="00A24456">
          <w:pgSz w:w="16840" w:h="11907" w:orient="landscape"/>
          <w:pgMar w:top="851" w:right="1134" w:bottom="851" w:left="992" w:header="709" w:footer="709" w:gutter="0"/>
          <w:cols w:space="720"/>
        </w:sectPr>
      </w:pPr>
    </w:p>
    <w:p w14:paraId="168B0F09" w14:textId="77777777" w:rsidR="00EF4302" w:rsidRPr="009872AC" w:rsidRDefault="00EF4302" w:rsidP="009872AC">
      <w:pPr>
        <w:spacing w:after="0" w:line="240" w:lineRule="auto"/>
        <w:jc w:val="center"/>
        <w:rPr>
          <w:rFonts w:ascii="Times New Roman" w:hAnsi="Times New Roman"/>
          <w:b/>
          <w:bCs/>
          <w:sz w:val="24"/>
          <w:szCs w:val="24"/>
        </w:rPr>
      </w:pPr>
      <w:r w:rsidRPr="009872AC">
        <w:rPr>
          <w:rFonts w:ascii="Times New Roman" w:hAnsi="Times New Roman"/>
          <w:b/>
          <w:bCs/>
          <w:sz w:val="24"/>
          <w:szCs w:val="24"/>
        </w:rPr>
        <w:lastRenderedPageBreak/>
        <w:t>3. УСЛОВИЯ РЕАЛИЗАЦИИ УЧЕБНОЙ ДИСЦИПЛИНЫ</w:t>
      </w:r>
    </w:p>
    <w:p w14:paraId="41D4E5DB" w14:textId="77777777" w:rsidR="009872AC" w:rsidRDefault="009872AC" w:rsidP="009872AC">
      <w:pPr>
        <w:suppressAutoHyphens/>
        <w:spacing w:after="0" w:line="240" w:lineRule="auto"/>
        <w:ind w:firstLine="709"/>
        <w:jc w:val="both"/>
        <w:rPr>
          <w:rFonts w:ascii="Times New Roman" w:hAnsi="Times New Roman"/>
          <w:bCs/>
          <w:sz w:val="24"/>
          <w:szCs w:val="24"/>
        </w:rPr>
      </w:pPr>
    </w:p>
    <w:p w14:paraId="6FCC9133" w14:textId="1379C706" w:rsidR="00EF4302" w:rsidRPr="009872AC" w:rsidRDefault="00EF4302" w:rsidP="009872AC">
      <w:pPr>
        <w:suppressAutoHyphens/>
        <w:spacing w:after="0" w:line="240" w:lineRule="auto"/>
        <w:ind w:firstLine="709"/>
        <w:jc w:val="both"/>
        <w:rPr>
          <w:rFonts w:ascii="Times New Roman" w:hAnsi="Times New Roman"/>
          <w:bCs/>
          <w:sz w:val="24"/>
          <w:szCs w:val="24"/>
        </w:rPr>
      </w:pPr>
      <w:r w:rsidRPr="009872AC">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15EB55EE" w14:textId="0071D8CA" w:rsidR="00EF4302" w:rsidRPr="009872AC" w:rsidRDefault="00EF4302" w:rsidP="009872AC">
      <w:pPr>
        <w:suppressAutoHyphens/>
        <w:autoSpaceDE w:val="0"/>
        <w:autoSpaceDN w:val="0"/>
        <w:adjustRightInd w:val="0"/>
        <w:spacing w:after="0" w:line="240" w:lineRule="auto"/>
        <w:ind w:firstLine="709"/>
        <w:jc w:val="both"/>
        <w:rPr>
          <w:rFonts w:ascii="Times New Roman" w:hAnsi="Times New Roman"/>
          <w:bCs/>
          <w:i/>
          <w:sz w:val="24"/>
          <w:szCs w:val="24"/>
        </w:rPr>
      </w:pPr>
      <w:r w:rsidRPr="009872AC">
        <w:rPr>
          <w:rFonts w:ascii="Times New Roman" w:hAnsi="Times New Roman"/>
          <w:sz w:val="24"/>
          <w:szCs w:val="24"/>
          <w:lang w:eastAsia="en-US"/>
        </w:rPr>
        <w:t>Спортивный комплекс</w:t>
      </w:r>
      <w:r w:rsidRPr="009872AC">
        <w:rPr>
          <w:rFonts w:ascii="Times New Roman" w:hAnsi="Times New Roman"/>
          <w:sz w:val="24"/>
          <w:szCs w:val="24"/>
        </w:rPr>
        <w:t xml:space="preserve">, </w:t>
      </w:r>
      <w:r w:rsidRPr="009872AC">
        <w:rPr>
          <w:rFonts w:ascii="Times New Roman" w:hAnsi="Times New Roman"/>
          <w:bCs/>
          <w:sz w:val="24"/>
          <w:szCs w:val="24"/>
        </w:rPr>
        <w:t>оснащенный в соответствии с п. 6.1.2.1 образовательной программы по специальности 08.02.10 Строительство железных дорог, путь и путевое хозяйство.</w:t>
      </w:r>
    </w:p>
    <w:p w14:paraId="004C3D71" w14:textId="77777777" w:rsidR="00EF4302" w:rsidRPr="009872AC" w:rsidRDefault="00EF4302" w:rsidP="009872AC">
      <w:pPr>
        <w:suppressAutoHyphens/>
        <w:spacing w:after="0" w:line="240" w:lineRule="auto"/>
        <w:ind w:firstLine="709"/>
        <w:jc w:val="both"/>
        <w:rPr>
          <w:rFonts w:ascii="Times New Roman" w:hAnsi="Times New Roman"/>
          <w:bCs/>
          <w:sz w:val="24"/>
          <w:szCs w:val="24"/>
        </w:rPr>
      </w:pPr>
    </w:p>
    <w:p w14:paraId="07DDD173" w14:textId="77777777" w:rsidR="00EF4302" w:rsidRPr="009872AC" w:rsidRDefault="00EF4302" w:rsidP="009872AC">
      <w:pPr>
        <w:suppressAutoHyphens/>
        <w:spacing w:after="0" w:line="240" w:lineRule="auto"/>
        <w:ind w:firstLine="709"/>
        <w:jc w:val="both"/>
        <w:rPr>
          <w:rFonts w:ascii="Times New Roman" w:hAnsi="Times New Roman"/>
          <w:b/>
          <w:bCs/>
          <w:sz w:val="24"/>
          <w:szCs w:val="24"/>
        </w:rPr>
      </w:pPr>
      <w:r w:rsidRPr="009872AC">
        <w:rPr>
          <w:rFonts w:ascii="Times New Roman" w:hAnsi="Times New Roman"/>
          <w:b/>
          <w:bCs/>
          <w:sz w:val="24"/>
          <w:szCs w:val="24"/>
        </w:rPr>
        <w:t>3.2. Информационное обеспечение реализации программы</w:t>
      </w:r>
    </w:p>
    <w:p w14:paraId="63B8E17F" w14:textId="77777777" w:rsidR="00EF4302" w:rsidRPr="009872AC" w:rsidRDefault="00EF4302" w:rsidP="009872AC">
      <w:pPr>
        <w:suppressAutoHyphens/>
        <w:spacing w:after="0" w:line="240" w:lineRule="auto"/>
        <w:ind w:firstLine="709"/>
        <w:jc w:val="both"/>
        <w:rPr>
          <w:rFonts w:ascii="Times New Roman" w:hAnsi="Times New Roman"/>
          <w:bCs/>
          <w:sz w:val="24"/>
          <w:szCs w:val="24"/>
        </w:rPr>
      </w:pPr>
      <w:r w:rsidRPr="009872AC">
        <w:rPr>
          <w:rFonts w:ascii="Times New Roman" w:hAnsi="Times New Roman"/>
          <w:bCs/>
          <w:sz w:val="24"/>
          <w:szCs w:val="24"/>
        </w:rPr>
        <w:t>Для реализации программы библиотечный фонд образовательной организации должен иметь п</w:t>
      </w:r>
      <w:r w:rsidRPr="009872A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872AC">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6AFC09C" w14:textId="77777777" w:rsidR="00EF4302" w:rsidRPr="009872AC" w:rsidRDefault="00EF4302" w:rsidP="009872AC">
      <w:pPr>
        <w:suppressAutoHyphens/>
        <w:spacing w:after="0" w:line="240" w:lineRule="auto"/>
        <w:ind w:firstLine="709"/>
        <w:jc w:val="both"/>
        <w:rPr>
          <w:rFonts w:ascii="Times New Roman" w:hAnsi="Times New Roman"/>
          <w:sz w:val="24"/>
          <w:szCs w:val="24"/>
        </w:rPr>
      </w:pPr>
    </w:p>
    <w:p w14:paraId="5F7CF869" w14:textId="5E8B76DD" w:rsidR="00EF4302" w:rsidRPr="009872AC" w:rsidRDefault="00EF4302" w:rsidP="009872AC">
      <w:pPr>
        <w:tabs>
          <w:tab w:val="left" w:pos="993"/>
        </w:tabs>
        <w:spacing w:after="0" w:line="240" w:lineRule="auto"/>
        <w:ind w:firstLine="709"/>
        <w:contextualSpacing/>
        <w:rPr>
          <w:rFonts w:ascii="Times New Roman" w:hAnsi="Times New Roman"/>
          <w:b/>
          <w:sz w:val="24"/>
          <w:szCs w:val="24"/>
        </w:rPr>
      </w:pPr>
      <w:r w:rsidRPr="009872AC">
        <w:rPr>
          <w:rFonts w:ascii="Times New Roman" w:hAnsi="Times New Roman"/>
          <w:b/>
          <w:sz w:val="24"/>
          <w:szCs w:val="24"/>
        </w:rPr>
        <w:t>3.2.1. Основные</w:t>
      </w:r>
      <w:r w:rsidR="009872AC">
        <w:rPr>
          <w:rFonts w:ascii="Times New Roman" w:hAnsi="Times New Roman"/>
          <w:b/>
          <w:sz w:val="24"/>
          <w:szCs w:val="24"/>
        </w:rPr>
        <w:t xml:space="preserve"> печатные и</w:t>
      </w:r>
      <w:r w:rsidRPr="009872AC">
        <w:rPr>
          <w:rFonts w:ascii="Times New Roman" w:hAnsi="Times New Roman"/>
          <w:b/>
          <w:sz w:val="24"/>
          <w:szCs w:val="24"/>
        </w:rPr>
        <w:t xml:space="preserve"> электронные издания </w:t>
      </w:r>
    </w:p>
    <w:p w14:paraId="5852C8E2" w14:textId="77777777" w:rsidR="00EF4302" w:rsidRPr="009872AC" w:rsidRDefault="00EF4302" w:rsidP="006675CB">
      <w:pPr>
        <w:numPr>
          <w:ilvl w:val="0"/>
          <w:numId w:val="27"/>
        </w:numPr>
        <w:tabs>
          <w:tab w:val="left" w:pos="993"/>
        </w:tabs>
        <w:spacing w:after="0" w:line="240" w:lineRule="auto"/>
        <w:ind w:left="0" w:firstLine="709"/>
        <w:contextualSpacing/>
        <w:jc w:val="both"/>
        <w:rPr>
          <w:rFonts w:ascii="Times New Roman" w:hAnsi="Times New Roman"/>
          <w:bCs/>
          <w:sz w:val="24"/>
          <w:szCs w:val="24"/>
        </w:rPr>
      </w:pPr>
      <w:r w:rsidRPr="009872AC">
        <w:rPr>
          <w:rFonts w:ascii="Times New Roman" w:hAnsi="Times New Roman"/>
          <w:bCs/>
          <w:sz w:val="24"/>
          <w:szCs w:val="24"/>
        </w:rPr>
        <w:t xml:space="preserve">Муллер, А. Б.  Физическая культура : учебник и практикум для среднего профессионального образования / А. Б. Муллер, Н. С. Дядичкина, Ю. А. Богащенко. — Москва : Издательство Юрайт, 2022. — 424 с. — (Профессиональное образование). — ISBN 978-5-534-02612-2. — Текст : электронный // Образовательная платформа Юрайт [сайт]. — URL: </w:t>
      </w:r>
      <w:hyperlink r:id="rId23" w:history="1">
        <w:r w:rsidRPr="009872AC">
          <w:rPr>
            <w:rStyle w:val="ad"/>
            <w:rFonts w:ascii="Times New Roman" w:hAnsi="Times New Roman"/>
            <w:bCs/>
            <w:sz w:val="24"/>
            <w:szCs w:val="24"/>
          </w:rPr>
          <w:t>https://urait.ru/bcode/489849</w:t>
        </w:r>
      </w:hyperlink>
      <w:r w:rsidRPr="009872AC">
        <w:rPr>
          <w:rFonts w:ascii="Times New Roman" w:hAnsi="Times New Roman"/>
          <w:bCs/>
          <w:sz w:val="24"/>
          <w:szCs w:val="24"/>
        </w:rPr>
        <w:t xml:space="preserve"> (дата обращения: 27.05.2022). — Режим доступа: для авториз. пользователей.</w:t>
      </w:r>
    </w:p>
    <w:p w14:paraId="7AF15FCA" w14:textId="77777777" w:rsidR="00EF4302" w:rsidRPr="009872AC" w:rsidRDefault="00EF4302" w:rsidP="006675CB">
      <w:pPr>
        <w:numPr>
          <w:ilvl w:val="0"/>
          <w:numId w:val="27"/>
        </w:numPr>
        <w:tabs>
          <w:tab w:val="left" w:pos="993"/>
        </w:tabs>
        <w:spacing w:after="0" w:line="240" w:lineRule="auto"/>
        <w:ind w:left="0" w:firstLine="709"/>
        <w:contextualSpacing/>
        <w:jc w:val="both"/>
        <w:rPr>
          <w:rFonts w:ascii="Times New Roman" w:hAnsi="Times New Roman"/>
          <w:bCs/>
          <w:sz w:val="24"/>
          <w:szCs w:val="24"/>
        </w:rPr>
      </w:pPr>
      <w:r w:rsidRPr="009872AC">
        <w:rPr>
          <w:rFonts w:ascii="Times New Roman" w:hAnsi="Times New Roman"/>
          <w:bCs/>
          <w:sz w:val="24"/>
          <w:szCs w:val="24"/>
        </w:rPr>
        <w:t xml:space="preserve">Жданкина, Е. Ф.  Физическая культура. Лыжная подготовка : учебное пособие для среднего профессионального образования / Е. Ф. Жданкина, И. М. Добрынин ; под научной редакцией С. В. Новаковского. — Москва : Издательство Юрайт, 2022. — 125 с. — (Профессиональное образование). — ISBN 978-5-534-10154-6. — Текст : электронный // Образовательная платформа Юрайт [сайт]. — URL: </w:t>
      </w:r>
      <w:hyperlink r:id="rId24" w:history="1">
        <w:r w:rsidRPr="009872AC">
          <w:rPr>
            <w:rStyle w:val="ad"/>
            <w:rFonts w:ascii="Times New Roman" w:hAnsi="Times New Roman"/>
            <w:bCs/>
            <w:sz w:val="24"/>
            <w:szCs w:val="24"/>
          </w:rPr>
          <w:t>https://urait.ru/bcode/497734</w:t>
        </w:r>
      </w:hyperlink>
      <w:r w:rsidRPr="009872AC">
        <w:rPr>
          <w:rFonts w:ascii="Times New Roman" w:hAnsi="Times New Roman"/>
          <w:bCs/>
          <w:sz w:val="24"/>
          <w:szCs w:val="24"/>
        </w:rPr>
        <w:t xml:space="preserve"> (дата обращения: 27.05.2022). — Режим доступа: для авториз. пользователей.  </w:t>
      </w:r>
    </w:p>
    <w:p w14:paraId="18F4B27C" w14:textId="05958928" w:rsidR="00EF4302" w:rsidRPr="00315F34" w:rsidRDefault="00EF4302" w:rsidP="00EF4302">
      <w:pPr>
        <w:contextualSpacing/>
        <w:jc w:val="center"/>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14:paraId="7E6FFA50" w14:textId="77777777" w:rsidR="00EF4302" w:rsidRPr="00315F34" w:rsidRDefault="00EF4302" w:rsidP="00EF4302">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28E2C2E7" w14:textId="77777777" w:rsidR="00EF4302" w:rsidRPr="00315F34" w:rsidRDefault="00EF4302" w:rsidP="00EF4302">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EF4302" w:rsidRPr="00B17449" w14:paraId="6E51B1BB" w14:textId="77777777" w:rsidTr="00B17449">
        <w:trPr>
          <w:trHeight w:val="20"/>
        </w:trPr>
        <w:tc>
          <w:tcPr>
            <w:tcW w:w="1750" w:type="pct"/>
          </w:tcPr>
          <w:p w14:paraId="1E5BEADE" w14:textId="77777777" w:rsidR="00EF4302" w:rsidRPr="00B17449" w:rsidRDefault="00EF4302" w:rsidP="00B17449">
            <w:pPr>
              <w:spacing w:after="0" w:line="240" w:lineRule="auto"/>
              <w:jc w:val="center"/>
              <w:rPr>
                <w:rFonts w:ascii="Times New Roman" w:hAnsi="Times New Roman"/>
                <w:iCs/>
                <w:sz w:val="24"/>
                <w:szCs w:val="24"/>
              </w:rPr>
            </w:pPr>
            <w:r w:rsidRPr="00B17449">
              <w:rPr>
                <w:rFonts w:ascii="Times New Roman" w:hAnsi="Times New Roman"/>
                <w:b/>
                <w:bCs/>
                <w:iCs/>
              </w:rPr>
              <w:t>Результаты обучения</w:t>
            </w:r>
          </w:p>
        </w:tc>
        <w:tc>
          <w:tcPr>
            <w:tcW w:w="1507" w:type="pct"/>
          </w:tcPr>
          <w:p w14:paraId="474DFD0C" w14:textId="77777777" w:rsidR="00EF4302" w:rsidRPr="00B17449" w:rsidRDefault="00EF4302" w:rsidP="00B17449">
            <w:pPr>
              <w:spacing w:after="0" w:line="240" w:lineRule="auto"/>
              <w:jc w:val="center"/>
              <w:rPr>
                <w:rFonts w:ascii="Times New Roman" w:hAnsi="Times New Roman"/>
                <w:b/>
                <w:bCs/>
                <w:iCs/>
              </w:rPr>
            </w:pPr>
            <w:r w:rsidRPr="00B17449">
              <w:rPr>
                <w:rFonts w:ascii="Times New Roman" w:hAnsi="Times New Roman"/>
                <w:b/>
                <w:bCs/>
                <w:iCs/>
              </w:rPr>
              <w:t>Критерии оценки</w:t>
            </w:r>
          </w:p>
        </w:tc>
        <w:tc>
          <w:tcPr>
            <w:tcW w:w="1743" w:type="pct"/>
          </w:tcPr>
          <w:p w14:paraId="15F18A42" w14:textId="77777777" w:rsidR="00EF4302" w:rsidRPr="00B17449" w:rsidRDefault="00EF4302" w:rsidP="00B17449">
            <w:pPr>
              <w:spacing w:after="0" w:line="240" w:lineRule="auto"/>
              <w:jc w:val="center"/>
              <w:rPr>
                <w:rFonts w:ascii="Times New Roman" w:hAnsi="Times New Roman"/>
                <w:b/>
                <w:bCs/>
                <w:iCs/>
              </w:rPr>
            </w:pPr>
            <w:r w:rsidRPr="00B17449">
              <w:rPr>
                <w:rFonts w:ascii="Times New Roman" w:hAnsi="Times New Roman"/>
                <w:b/>
                <w:bCs/>
                <w:iCs/>
              </w:rPr>
              <w:t>Методы оценки</w:t>
            </w:r>
          </w:p>
        </w:tc>
      </w:tr>
      <w:tr w:rsidR="00EF4302" w:rsidRPr="00315F34" w14:paraId="52BF2A46" w14:textId="77777777" w:rsidTr="00B17449">
        <w:trPr>
          <w:trHeight w:val="20"/>
        </w:trPr>
        <w:tc>
          <w:tcPr>
            <w:tcW w:w="1750" w:type="pct"/>
          </w:tcPr>
          <w:p w14:paraId="4F1C5622" w14:textId="77777777" w:rsidR="00EF4302" w:rsidRPr="00DF5371" w:rsidRDefault="00EF4302" w:rsidP="00B17449">
            <w:pPr>
              <w:pStyle w:val="ConsPlusNormal"/>
              <w:rPr>
                <w:rFonts w:ascii="Times New Roman" w:hAnsi="Times New Roman" w:cs="Times New Roman"/>
                <w:sz w:val="24"/>
                <w:szCs w:val="24"/>
              </w:rPr>
            </w:pPr>
            <w:r>
              <w:rPr>
                <w:rFonts w:ascii="Times New Roman" w:hAnsi="Times New Roman" w:cs="Times New Roman"/>
                <w:sz w:val="24"/>
                <w:szCs w:val="24"/>
              </w:rPr>
              <w:t xml:space="preserve">З1 </w:t>
            </w:r>
            <w:r w:rsidRPr="00DF5371">
              <w:rPr>
                <w:rFonts w:ascii="Times New Roman" w:hAnsi="Times New Roman" w:cs="Times New Roman"/>
                <w:sz w:val="24"/>
                <w:szCs w:val="24"/>
              </w:rPr>
              <w:t>о роли физической культуры в общекультурном, профессиональном и социальном развитии человека;</w:t>
            </w:r>
          </w:p>
          <w:p w14:paraId="0D21324B" w14:textId="3425382E" w:rsidR="00EF4302" w:rsidRPr="00B538AB" w:rsidRDefault="00EF4302" w:rsidP="00B17449">
            <w:pPr>
              <w:spacing w:after="0" w:line="240" w:lineRule="auto"/>
              <w:rPr>
                <w:rFonts w:ascii="Times New Roman" w:hAnsi="Times New Roman"/>
                <w:bCs/>
              </w:rPr>
            </w:pPr>
            <w:r>
              <w:rPr>
                <w:rFonts w:ascii="Times New Roman" w:hAnsi="Times New Roman"/>
                <w:sz w:val="24"/>
                <w:szCs w:val="24"/>
              </w:rPr>
              <w:t xml:space="preserve">З2 </w:t>
            </w:r>
            <w:r w:rsidRPr="00DF5371">
              <w:rPr>
                <w:rFonts w:ascii="Times New Roman" w:hAnsi="Times New Roman"/>
                <w:sz w:val="24"/>
                <w:szCs w:val="24"/>
              </w:rPr>
              <w:t>основы здорового образа жизни.</w:t>
            </w:r>
          </w:p>
        </w:tc>
        <w:tc>
          <w:tcPr>
            <w:tcW w:w="1507" w:type="pct"/>
          </w:tcPr>
          <w:p w14:paraId="4D9315DA" w14:textId="54BB652C" w:rsidR="00EF4302" w:rsidRPr="007E03AD" w:rsidRDefault="00EF4302" w:rsidP="00B17449">
            <w:pPr>
              <w:spacing w:after="0" w:line="240" w:lineRule="auto"/>
              <w:rPr>
                <w:rFonts w:ascii="Times New Roman" w:hAnsi="Times New Roman"/>
                <w:sz w:val="24"/>
                <w:szCs w:val="24"/>
              </w:rPr>
            </w:pPr>
            <w:r>
              <w:t>- </w:t>
            </w:r>
            <w:r w:rsidRPr="000B2AA0">
              <w:rPr>
                <w:rFonts w:ascii="Times New Roman" w:hAnsi="Times New Roman"/>
                <w:sz w:val="24"/>
                <w:szCs w:val="24"/>
              </w:rPr>
              <w:t>обучающийся понимает роль физической</w:t>
            </w:r>
            <w:r w:rsidRPr="007E03AD">
              <w:rPr>
                <w:rFonts w:ascii="Times New Roman" w:hAnsi="Times New Roman"/>
                <w:sz w:val="24"/>
                <w:szCs w:val="24"/>
              </w:rPr>
              <w:t xml:space="preserve"> культуры в общекультурном, профессиональном и социальном развитии человека;</w:t>
            </w:r>
          </w:p>
          <w:p w14:paraId="1EBA254A" w14:textId="77777777" w:rsidR="00EF4302" w:rsidRPr="007E03AD" w:rsidRDefault="00EF4302" w:rsidP="00B17449">
            <w:pPr>
              <w:spacing w:after="0" w:line="240" w:lineRule="auto"/>
              <w:rPr>
                <w:rFonts w:ascii="Times New Roman" w:hAnsi="Times New Roman"/>
                <w:sz w:val="24"/>
                <w:szCs w:val="24"/>
              </w:rPr>
            </w:pPr>
            <w:r w:rsidRPr="007E03AD">
              <w:rPr>
                <w:rFonts w:ascii="Times New Roman" w:hAnsi="Times New Roman"/>
                <w:sz w:val="24"/>
                <w:szCs w:val="24"/>
              </w:rPr>
              <w:t>- </w:t>
            </w:r>
            <w:r>
              <w:rPr>
                <w:rFonts w:ascii="Times New Roman" w:hAnsi="Times New Roman"/>
                <w:sz w:val="24"/>
                <w:szCs w:val="24"/>
              </w:rPr>
              <w:t xml:space="preserve">обучающийся </w:t>
            </w:r>
            <w:r w:rsidRPr="007E03AD">
              <w:rPr>
                <w:rFonts w:ascii="Times New Roman" w:hAnsi="Times New Roman"/>
                <w:sz w:val="24"/>
                <w:szCs w:val="24"/>
              </w:rPr>
              <w:t>понимает принципы, понятия и правила здорового образа жизни;</w:t>
            </w:r>
          </w:p>
          <w:p w14:paraId="66353A3C" w14:textId="10838E62" w:rsidR="00EF4302" w:rsidRPr="007E03AD" w:rsidRDefault="00EF4302" w:rsidP="00B17449">
            <w:pPr>
              <w:spacing w:after="0" w:line="240" w:lineRule="auto"/>
              <w:rPr>
                <w:rFonts w:ascii="Times New Roman" w:hAnsi="Times New Roman"/>
                <w:sz w:val="24"/>
                <w:szCs w:val="24"/>
              </w:rPr>
            </w:pPr>
            <w:r w:rsidRPr="007E03AD">
              <w:rPr>
                <w:rFonts w:ascii="Times New Roman" w:hAnsi="Times New Roman"/>
                <w:sz w:val="24"/>
                <w:szCs w:val="24"/>
              </w:rPr>
              <w:t>- </w:t>
            </w:r>
            <w:r>
              <w:rPr>
                <w:rFonts w:ascii="Times New Roman" w:hAnsi="Times New Roman"/>
                <w:sz w:val="24"/>
                <w:szCs w:val="24"/>
              </w:rPr>
              <w:t xml:space="preserve">обучающйся </w:t>
            </w:r>
            <w:r w:rsidRPr="007E03AD">
              <w:rPr>
                <w:rFonts w:ascii="Times New Roman" w:hAnsi="Times New Roman"/>
                <w:sz w:val="24"/>
                <w:szCs w:val="24"/>
              </w:rPr>
              <w:t>формулирует правила игры по всем видам, включенным в рабочую программу</w:t>
            </w:r>
            <w:r>
              <w:rPr>
                <w:rFonts w:ascii="Times New Roman" w:hAnsi="Times New Roman"/>
                <w:sz w:val="24"/>
                <w:szCs w:val="24"/>
              </w:rPr>
              <w:t>;</w:t>
            </w:r>
          </w:p>
          <w:p w14:paraId="2307EC09" w14:textId="10986620" w:rsidR="00EF4302" w:rsidRPr="00B538AB" w:rsidRDefault="00EF4302" w:rsidP="00B17449">
            <w:pPr>
              <w:spacing w:after="0" w:line="240" w:lineRule="auto"/>
              <w:rPr>
                <w:rFonts w:ascii="Times New Roman" w:hAnsi="Times New Roman"/>
                <w:bCs/>
              </w:rPr>
            </w:pPr>
            <w:r>
              <w:rPr>
                <w:rFonts w:ascii="Times New Roman" w:hAnsi="Times New Roman"/>
                <w:sz w:val="24"/>
                <w:szCs w:val="24"/>
              </w:rPr>
              <w:t>- обучающийся</w:t>
            </w:r>
            <w:r w:rsidRPr="007E03AD">
              <w:rPr>
                <w:rFonts w:ascii="Times New Roman" w:hAnsi="Times New Roman"/>
                <w:sz w:val="24"/>
                <w:szCs w:val="24"/>
              </w:rPr>
              <w:t xml:space="preserve"> формулир</w:t>
            </w:r>
            <w:r>
              <w:rPr>
                <w:rFonts w:ascii="Times New Roman" w:hAnsi="Times New Roman"/>
                <w:sz w:val="24"/>
                <w:szCs w:val="24"/>
              </w:rPr>
              <w:t>ует</w:t>
            </w:r>
            <w:r w:rsidRPr="007E03AD">
              <w:rPr>
                <w:rFonts w:ascii="Times New Roman" w:hAnsi="Times New Roman"/>
                <w:sz w:val="24"/>
                <w:szCs w:val="24"/>
              </w:rPr>
              <w:t xml:space="preserve"> положения по технике бе</w:t>
            </w:r>
            <w:r>
              <w:rPr>
                <w:rFonts w:ascii="Times New Roman" w:hAnsi="Times New Roman"/>
                <w:sz w:val="24"/>
                <w:szCs w:val="24"/>
              </w:rPr>
              <w:t>зопасности при занятиях спортом;</w:t>
            </w:r>
          </w:p>
        </w:tc>
        <w:tc>
          <w:tcPr>
            <w:tcW w:w="1743" w:type="pct"/>
          </w:tcPr>
          <w:p w14:paraId="01F6DFC1" w14:textId="77777777" w:rsidR="00EF4302" w:rsidRDefault="00EF4302" w:rsidP="00B17449">
            <w:pPr>
              <w:spacing w:after="0" w:line="240" w:lineRule="auto"/>
              <w:rPr>
                <w:rFonts w:ascii="Times New Roman" w:hAnsi="Times New Roman"/>
                <w:sz w:val="24"/>
                <w:szCs w:val="24"/>
              </w:rPr>
            </w:pPr>
            <w:r>
              <w:rPr>
                <w:rFonts w:ascii="Times New Roman" w:hAnsi="Times New Roman"/>
                <w:sz w:val="24"/>
                <w:szCs w:val="24"/>
              </w:rPr>
              <w:t>- выполнение контрольных нормативов по темам;</w:t>
            </w:r>
          </w:p>
          <w:p w14:paraId="76F2915A" w14:textId="77777777" w:rsidR="00EF4302" w:rsidRPr="00B538AB" w:rsidRDefault="00EF4302" w:rsidP="00B17449">
            <w:pPr>
              <w:spacing w:after="0" w:line="240" w:lineRule="auto"/>
              <w:rPr>
                <w:rFonts w:ascii="Times New Roman" w:hAnsi="Times New Roman"/>
                <w:bCs/>
              </w:rPr>
            </w:pPr>
            <w:r>
              <w:rPr>
                <w:rFonts w:ascii="Times New Roman" w:hAnsi="Times New Roman"/>
                <w:sz w:val="24"/>
                <w:szCs w:val="24"/>
              </w:rPr>
              <w:t>- дифференцированный зачет</w:t>
            </w:r>
          </w:p>
        </w:tc>
      </w:tr>
      <w:tr w:rsidR="00EF4302" w:rsidRPr="00315F34" w14:paraId="65872144" w14:textId="77777777" w:rsidTr="00B17449">
        <w:trPr>
          <w:trHeight w:val="20"/>
        </w:trPr>
        <w:tc>
          <w:tcPr>
            <w:tcW w:w="1750" w:type="pct"/>
          </w:tcPr>
          <w:p w14:paraId="0AC5A4A9" w14:textId="4192A2AE" w:rsidR="00EF4302" w:rsidRPr="00B538AB" w:rsidRDefault="00EF4302" w:rsidP="00B17449">
            <w:pPr>
              <w:spacing w:after="0" w:line="240" w:lineRule="auto"/>
              <w:rPr>
                <w:rFonts w:ascii="Times New Roman" w:hAnsi="Times New Roman"/>
                <w:bCs/>
              </w:rPr>
            </w:pPr>
            <w:r>
              <w:rPr>
                <w:rFonts w:ascii="Times New Roman" w:hAnsi="Times New Roman"/>
                <w:sz w:val="24"/>
                <w:szCs w:val="24"/>
              </w:rPr>
              <w:t xml:space="preserve">У1 </w:t>
            </w:r>
            <w:r w:rsidRPr="00DF5371">
              <w:rPr>
                <w:rFonts w:ascii="Times New Roman" w:hAnsi="Times New Roman"/>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c>
          <w:tcPr>
            <w:tcW w:w="1507" w:type="pct"/>
          </w:tcPr>
          <w:p w14:paraId="5B4AAA14" w14:textId="77777777" w:rsidR="00EF4302" w:rsidRPr="007E03AD" w:rsidRDefault="00EF4302" w:rsidP="00B17449">
            <w:pPr>
              <w:spacing w:after="0" w:line="240" w:lineRule="auto"/>
              <w:rPr>
                <w:rFonts w:ascii="Times New Roman" w:hAnsi="Times New Roman"/>
                <w:sz w:val="24"/>
                <w:szCs w:val="24"/>
              </w:rPr>
            </w:pPr>
            <w:r w:rsidRPr="007E03AD">
              <w:rPr>
                <w:rFonts w:ascii="Times New Roman" w:hAnsi="Times New Roman"/>
                <w:sz w:val="24"/>
                <w:szCs w:val="24"/>
              </w:rPr>
              <w:t>- </w:t>
            </w:r>
            <w:r>
              <w:rPr>
                <w:rFonts w:ascii="Times New Roman" w:hAnsi="Times New Roman"/>
                <w:sz w:val="24"/>
                <w:szCs w:val="24"/>
              </w:rPr>
              <w:t xml:space="preserve">обучающийся </w:t>
            </w:r>
            <w:r w:rsidRPr="007E03AD">
              <w:rPr>
                <w:rFonts w:ascii="Times New Roman" w:hAnsi="Times New Roman"/>
                <w:sz w:val="24"/>
                <w:szCs w:val="24"/>
              </w:rPr>
              <w:t>владеет техникой двигательных действий, технологиями современных оздоровительных систем физического воспитания;</w:t>
            </w:r>
          </w:p>
          <w:p w14:paraId="5A6BB46E" w14:textId="77777777" w:rsidR="00EF4302" w:rsidRPr="007E03AD" w:rsidRDefault="00EF4302" w:rsidP="00B17449">
            <w:pPr>
              <w:spacing w:after="0" w:line="240" w:lineRule="auto"/>
              <w:rPr>
                <w:rFonts w:ascii="Times New Roman" w:hAnsi="Times New Roman"/>
                <w:sz w:val="24"/>
                <w:szCs w:val="24"/>
              </w:rPr>
            </w:pPr>
            <w:r w:rsidRPr="007E03AD">
              <w:rPr>
                <w:rFonts w:ascii="Times New Roman" w:hAnsi="Times New Roman"/>
                <w:sz w:val="24"/>
                <w:szCs w:val="24"/>
              </w:rPr>
              <w:t>- </w:t>
            </w:r>
            <w:r>
              <w:rPr>
                <w:rFonts w:ascii="Times New Roman" w:hAnsi="Times New Roman"/>
                <w:sz w:val="24"/>
                <w:szCs w:val="24"/>
              </w:rPr>
              <w:t>обучающийся осуществляет</w:t>
            </w:r>
            <w:r w:rsidRPr="007E03AD">
              <w:rPr>
                <w:rFonts w:ascii="Times New Roman" w:hAnsi="Times New Roman"/>
                <w:sz w:val="24"/>
                <w:szCs w:val="24"/>
              </w:rPr>
              <w:t xml:space="preserve"> правильный выбор и применение необходимых видов физкультурно-оздоровительной деятельности для достижения различных целей;</w:t>
            </w:r>
          </w:p>
          <w:p w14:paraId="70F5C0C4" w14:textId="77777777" w:rsidR="00EF4302" w:rsidRPr="007E03AD" w:rsidRDefault="00EF4302" w:rsidP="00B17449">
            <w:pPr>
              <w:spacing w:after="0" w:line="240" w:lineRule="auto"/>
              <w:rPr>
                <w:rFonts w:ascii="Times New Roman" w:hAnsi="Times New Roman"/>
                <w:bCs/>
              </w:rPr>
            </w:pPr>
          </w:p>
        </w:tc>
        <w:tc>
          <w:tcPr>
            <w:tcW w:w="1743" w:type="pct"/>
          </w:tcPr>
          <w:p w14:paraId="1EF1131F" w14:textId="77777777" w:rsidR="00EF4302" w:rsidRPr="009E6879" w:rsidRDefault="00EF4302" w:rsidP="00B17449">
            <w:pPr>
              <w:spacing w:after="0" w:line="240" w:lineRule="auto"/>
              <w:rPr>
                <w:rFonts w:ascii="Times New Roman" w:hAnsi="Times New Roman"/>
                <w:sz w:val="24"/>
                <w:szCs w:val="24"/>
              </w:rPr>
            </w:pPr>
            <w:r w:rsidRPr="009E6879">
              <w:rPr>
                <w:rFonts w:ascii="Times New Roman" w:hAnsi="Times New Roman"/>
                <w:sz w:val="24"/>
                <w:szCs w:val="24"/>
              </w:rPr>
              <w:t xml:space="preserve">- наблюдение за деятельностью обучающихся на практических занятиях; </w:t>
            </w:r>
          </w:p>
          <w:p w14:paraId="21773FBD" w14:textId="77777777" w:rsidR="00EF4302" w:rsidRPr="009E6879" w:rsidRDefault="00EF4302" w:rsidP="00B17449">
            <w:pPr>
              <w:spacing w:after="0" w:line="240" w:lineRule="auto"/>
              <w:rPr>
                <w:rFonts w:ascii="Times New Roman" w:hAnsi="Times New Roman"/>
                <w:sz w:val="24"/>
                <w:szCs w:val="24"/>
                <w:lang w:eastAsia="en-US"/>
              </w:rPr>
            </w:pPr>
            <w:r w:rsidRPr="009E6879">
              <w:rPr>
                <w:rFonts w:ascii="Times New Roman" w:hAnsi="Times New Roman"/>
                <w:sz w:val="24"/>
                <w:szCs w:val="24"/>
              </w:rPr>
              <w:t xml:space="preserve">- </w:t>
            </w:r>
            <w:r w:rsidRPr="009E6879">
              <w:rPr>
                <w:rFonts w:ascii="Times New Roman" w:hAnsi="Times New Roman"/>
                <w:sz w:val="24"/>
                <w:szCs w:val="24"/>
                <w:lang w:eastAsia="en-US"/>
              </w:rPr>
              <w:t>оценка техники выполнения упражнений и базовых элементов спортивных игр на практических занятиях;</w:t>
            </w:r>
          </w:p>
          <w:p w14:paraId="76D50754" w14:textId="77777777" w:rsidR="00EF4302" w:rsidRPr="009E6879" w:rsidRDefault="00EF4302" w:rsidP="00B17449">
            <w:pPr>
              <w:spacing w:after="0" w:line="240" w:lineRule="auto"/>
              <w:rPr>
                <w:rFonts w:ascii="Times New Roman" w:hAnsi="Times New Roman"/>
                <w:bCs/>
              </w:rPr>
            </w:pPr>
            <w:r w:rsidRPr="009E6879">
              <w:rPr>
                <w:rFonts w:ascii="Times New Roman" w:hAnsi="Times New Roman"/>
                <w:bCs/>
                <w:sz w:val="24"/>
                <w:szCs w:val="24"/>
              </w:rPr>
              <w:t>- дифференцированный зачет</w:t>
            </w:r>
          </w:p>
        </w:tc>
      </w:tr>
    </w:tbl>
    <w:p w14:paraId="0C14225F" w14:textId="77777777" w:rsidR="00EF4302" w:rsidRPr="00315F34" w:rsidRDefault="00EF4302" w:rsidP="00EF4302">
      <w:pPr>
        <w:spacing w:after="0"/>
        <w:jc w:val="both"/>
        <w:rPr>
          <w:rFonts w:ascii="Times New Roman" w:hAnsi="Times New Roman"/>
          <w:b/>
          <w:szCs w:val="52"/>
        </w:rPr>
      </w:pPr>
    </w:p>
    <w:p w14:paraId="7B7742DE" w14:textId="0CF55AA7" w:rsidR="00EF4302" w:rsidRDefault="00EF4302">
      <w:pPr>
        <w:spacing w:after="160" w:line="259" w:lineRule="auto"/>
        <w:rPr>
          <w:rFonts w:ascii="Times New Roman" w:hAnsi="Times New Roman"/>
          <w:b/>
          <w:szCs w:val="52"/>
        </w:rPr>
      </w:pPr>
      <w:r>
        <w:rPr>
          <w:rFonts w:ascii="Times New Roman" w:hAnsi="Times New Roman"/>
          <w:b/>
          <w:szCs w:val="52"/>
        </w:rPr>
        <w:br w:type="page"/>
      </w:r>
    </w:p>
    <w:p w14:paraId="70FA3B82" w14:textId="07E479A8" w:rsidR="00864D4A" w:rsidRPr="00864D4A" w:rsidRDefault="00864D4A" w:rsidP="00864D4A">
      <w:pPr>
        <w:spacing w:after="0" w:line="240" w:lineRule="auto"/>
        <w:jc w:val="right"/>
        <w:rPr>
          <w:rFonts w:ascii="Times New Roman" w:hAnsi="Times New Roman"/>
          <w:b/>
          <w:bCs/>
          <w:sz w:val="24"/>
          <w:szCs w:val="24"/>
        </w:rPr>
      </w:pPr>
      <w:r w:rsidRPr="00864D4A">
        <w:rPr>
          <w:rFonts w:ascii="Times New Roman" w:hAnsi="Times New Roman"/>
          <w:b/>
          <w:bCs/>
          <w:sz w:val="24"/>
          <w:szCs w:val="24"/>
        </w:rPr>
        <w:lastRenderedPageBreak/>
        <w:t>Приложение 3.17</w:t>
      </w:r>
    </w:p>
    <w:p w14:paraId="4AC9DFA4" w14:textId="77777777" w:rsidR="00864D4A" w:rsidRPr="00864D4A" w:rsidRDefault="00864D4A" w:rsidP="00864D4A">
      <w:pPr>
        <w:spacing w:after="0" w:line="240" w:lineRule="auto"/>
        <w:jc w:val="right"/>
        <w:rPr>
          <w:rFonts w:ascii="Times New Roman" w:hAnsi="Times New Roman"/>
          <w:sz w:val="24"/>
          <w:szCs w:val="24"/>
        </w:rPr>
      </w:pPr>
      <w:r w:rsidRPr="00864D4A">
        <w:rPr>
          <w:rFonts w:ascii="Times New Roman" w:hAnsi="Times New Roman"/>
          <w:sz w:val="24"/>
          <w:szCs w:val="24"/>
        </w:rPr>
        <w:t>к ПООП-П по специальности</w:t>
      </w:r>
    </w:p>
    <w:p w14:paraId="3D956255" w14:textId="77777777" w:rsidR="00864D4A" w:rsidRPr="00864D4A" w:rsidRDefault="00864D4A" w:rsidP="00864D4A">
      <w:pPr>
        <w:spacing w:after="0" w:line="240" w:lineRule="auto"/>
        <w:jc w:val="right"/>
        <w:rPr>
          <w:rFonts w:ascii="Times New Roman" w:hAnsi="Times New Roman"/>
          <w:sz w:val="24"/>
          <w:szCs w:val="24"/>
        </w:rPr>
      </w:pPr>
      <w:r w:rsidRPr="00864D4A">
        <w:rPr>
          <w:rFonts w:ascii="Times New Roman" w:hAnsi="Times New Roman"/>
          <w:sz w:val="24"/>
          <w:szCs w:val="24"/>
        </w:rPr>
        <w:t>08.02.10 Строительство железных дорог,</w:t>
      </w:r>
    </w:p>
    <w:p w14:paraId="26EA22DC" w14:textId="77777777" w:rsidR="00864D4A" w:rsidRPr="00864D4A" w:rsidRDefault="00864D4A" w:rsidP="00864D4A">
      <w:pPr>
        <w:spacing w:after="0" w:line="240" w:lineRule="auto"/>
        <w:jc w:val="right"/>
        <w:rPr>
          <w:rFonts w:ascii="Times New Roman" w:hAnsi="Times New Roman"/>
          <w:bCs/>
          <w:iCs/>
          <w:sz w:val="24"/>
          <w:szCs w:val="24"/>
        </w:rPr>
      </w:pPr>
      <w:r w:rsidRPr="00864D4A">
        <w:rPr>
          <w:rFonts w:ascii="Times New Roman" w:hAnsi="Times New Roman"/>
          <w:sz w:val="24"/>
          <w:szCs w:val="24"/>
        </w:rPr>
        <w:t>путь и путевое хозяйство</w:t>
      </w:r>
    </w:p>
    <w:p w14:paraId="6421975A" w14:textId="77777777" w:rsidR="00EF4302" w:rsidRPr="00315F34" w:rsidRDefault="00EF4302" w:rsidP="00EF4302">
      <w:pPr>
        <w:jc w:val="center"/>
        <w:rPr>
          <w:rFonts w:ascii="Times New Roman" w:hAnsi="Times New Roman"/>
          <w:b/>
          <w:i/>
        </w:rPr>
      </w:pPr>
    </w:p>
    <w:p w14:paraId="77B8428A" w14:textId="77777777" w:rsidR="00EF4302" w:rsidRPr="00315F34" w:rsidRDefault="00EF4302" w:rsidP="00EF4302">
      <w:pPr>
        <w:jc w:val="center"/>
        <w:rPr>
          <w:rFonts w:ascii="Times New Roman" w:hAnsi="Times New Roman"/>
          <w:b/>
          <w:i/>
        </w:rPr>
      </w:pPr>
    </w:p>
    <w:p w14:paraId="72DDA915" w14:textId="77777777" w:rsidR="00EF4302" w:rsidRDefault="00EF4302" w:rsidP="00EF4302">
      <w:pPr>
        <w:jc w:val="center"/>
        <w:rPr>
          <w:rFonts w:ascii="Times New Roman" w:hAnsi="Times New Roman"/>
          <w:b/>
          <w:i/>
        </w:rPr>
      </w:pPr>
    </w:p>
    <w:p w14:paraId="3CAC7BB2" w14:textId="77777777" w:rsidR="00EF4302" w:rsidRDefault="00EF4302" w:rsidP="00EF4302">
      <w:pPr>
        <w:jc w:val="center"/>
        <w:rPr>
          <w:rFonts w:ascii="Times New Roman" w:hAnsi="Times New Roman"/>
          <w:b/>
          <w:i/>
        </w:rPr>
      </w:pPr>
    </w:p>
    <w:p w14:paraId="40123940" w14:textId="74E42627" w:rsidR="00EF4302" w:rsidRDefault="00EF4302" w:rsidP="00EF4302">
      <w:pPr>
        <w:jc w:val="center"/>
        <w:rPr>
          <w:rFonts w:ascii="Times New Roman" w:hAnsi="Times New Roman"/>
          <w:b/>
          <w:i/>
        </w:rPr>
      </w:pPr>
    </w:p>
    <w:p w14:paraId="6F989775" w14:textId="77777777" w:rsidR="00864D4A" w:rsidRPr="00315F34" w:rsidRDefault="00864D4A" w:rsidP="00EF4302">
      <w:pPr>
        <w:jc w:val="center"/>
        <w:rPr>
          <w:rFonts w:ascii="Times New Roman" w:hAnsi="Times New Roman"/>
          <w:b/>
          <w:i/>
        </w:rPr>
      </w:pPr>
    </w:p>
    <w:p w14:paraId="162B2112" w14:textId="77777777" w:rsidR="00EF4302" w:rsidRPr="00315F34" w:rsidRDefault="00EF4302" w:rsidP="00EF4302">
      <w:pPr>
        <w:jc w:val="center"/>
        <w:rPr>
          <w:rFonts w:ascii="Times New Roman" w:hAnsi="Times New Roman"/>
          <w:b/>
          <w:i/>
        </w:rPr>
      </w:pPr>
    </w:p>
    <w:p w14:paraId="0FA07AB2" w14:textId="77777777" w:rsidR="00EF4302" w:rsidRPr="00315F34" w:rsidRDefault="00EF4302" w:rsidP="00EF4302">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14:paraId="1A8FB943" w14:textId="77777777" w:rsidR="00EF4302" w:rsidRPr="00127F0D" w:rsidRDefault="00EF4302" w:rsidP="00EF4302">
      <w:pPr>
        <w:spacing w:after="0"/>
        <w:jc w:val="center"/>
        <w:rPr>
          <w:rFonts w:ascii="Times New Roman" w:hAnsi="Times New Roman"/>
          <w:b/>
          <w:iCs/>
          <w:sz w:val="24"/>
          <w:szCs w:val="24"/>
        </w:rPr>
      </w:pPr>
      <w:r w:rsidRPr="00127F0D">
        <w:rPr>
          <w:rFonts w:ascii="Times New Roman" w:hAnsi="Times New Roman"/>
          <w:b/>
          <w:sz w:val="24"/>
          <w:szCs w:val="24"/>
        </w:rPr>
        <w:t>ЕН.01 ПРИКЛАДНАЯ МАТЕМАТИКА</w:t>
      </w:r>
    </w:p>
    <w:p w14:paraId="16C2F478" w14:textId="77777777" w:rsidR="00EF4302" w:rsidRPr="004A00E2" w:rsidRDefault="00EF4302" w:rsidP="00EF4302">
      <w:pPr>
        <w:jc w:val="center"/>
        <w:rPr>
          <w:rFonts w:ascii="Times New Roman" w:hAnsi="Times New Roman"/>
          <w:bCs/>
          <w:i/>
          <w:sz w:val="24"/>
          <w:szCs w:val="24"/>
        </w:rPr>
      </w:pPr>
    </w:p>
    <w:p w14:paraId="50294AC0" w14:textId="77777777" w:rsidR="00EF4302" w:rsidRPr="00315F34" w:rsidRDefault="00EF4302" w:rsidP="00EF4302">
      <w:pPr>
        <w:jc w:val="center"/>
        <w:rPr>
          <w:rFonts w:ascii="Times New Roman" w:hAnsi="Times New Roman"/>
          <w:b/>
          <w:i/>
        </w:rPr>
      </w:pPr>
    </w:p>
    <w:p w14:paraId="5B259991" w14:textId="77777777" w:rsidR="00EF4302" w:rsidRDefault="00EF4302" w:rsidP="00EF4302">
      <w:pPr>
        <w:rPr>
          <w:rFonts w:ascii="Times New Roman" w:hAnsi="Times New Roman"/>
          <w:b/>
          <w:i/>
        </w:rPr>
      </w:pPr>
    </w:p>
    <w:p w14:paraId="4C812625" w14:textId="77777777" w:rsidR="00EF4302" w:rsidRDefault="00EF4302" w:rsidP="00EF4302">
      <w:pPr>
        <w:rPr>
          <w:rFonts w:ascii="Times New Roman" w:hAnsi="Times New Roman"/>
          <w:b/>
          <w:i/>
        </w:rPr>
      </w:pPr>
    </w:p>
    <w:p w14:paraId="11A12473" w14:textId="77777777" w:rsidR="00EF4302" w:rsidRDefault="00EF4302" w:rsidP="00EF4302">
      <w:pPr>
        <w:rPr>
          <w:rFonts w:ascii="Times New Roman" w:hAnsi="Times New Roman"/>
          <w:b/>
          <w:i/>
        </w:rPr>
      </w:pPr>
    </w:p>
    <w:p w14:paraId="6DFFFC6F" w14:textId="77777777" w:rsidR="00EF4302" w:rsidRDefault="00EF4302" w:rsidP="00EF4302">
      <w:pPr>
        <w:rPr>
          <w:rFonts w:ascii="Times New Roman" w:hAnsi="Times New Roman"/>
          <w:b/>
          <w:i/>
        </w:rPr>
      </w:pPr>
    </w:p>
    <w:p w14:paraId="1084120F" w14:textId="77777777" w:rsidR="00EF4302" w:rsidRDefault="00EF4302" w:rsidP="00EF4302">
      <w:pPr>
        <w:rPr>
          <w:rFonts w:ascii="Times New Roman" w:hAnsi="Times New Roman"/>
          <w:b/>
          <w:i/>
        </w:rPr>
      </w:pPr>
    </w:p>
    <w:p w14:paraId="35B573EF" w14:textId="77777777" w:rsidR="00EF4302" w:rsidRDefault="00EF4302" w:rsidP="00EF4302">
      <w:pPr>
        <w:rPr>
          <w:rFonts w:ascii="Times New Roman" w:hAnsi="Times New Roman"/>
          <w:b/>
          <w:i/>
        </w:rPr>
      </w:pPr>
    </w:p>
    <w:p w14:paraId="0D2D714B" w14:textId="77777777" w:rsidR="00EF4302" w:rsidRDefault="00EF4302" w:rsidP="00EF4302">
      <w:pPr>
        <w:rPr>
          <w:rFonts w:ascii="Times New Roman" w:hAnsi="Times New Roman"/>
          <w:b/>
          <w:i/>
        </w:rPr>
      </w:pPr>
    </w:p>
    <w:p w14:paraId="235FF914" w14:textId="4BF755EB" w:rsidR="00EF4302" w:rsidRDefault="00EF4302" w:rsidP="00EF4302">
      <w:pPr>
        <w:rPr>
          <w:rFonts w:ascii="Times New Roman" w:hAnsi="Times New Roman"/>
          <w:b/>
          <w:i/>
        </w:rPr>
      </w:pPr>
    </w:p>
    <w:p w14:paraId="6AA8004B" w14:textId="4A203AFA" w:rsidR="00864D4A" w:rsidRDefault="00864D4A" w:rsidP="00EF4302">
      <w:pPr>
        <w:rPr>
          <w:rFonts w:ascii="Times New Roman" w:hAnsi="Times New Roman"/>
          <w:b/>
          <w:i/>
        </w:rPr>
      </w:pPr>
    </w:p>
    <w:p w14:paraId="51835AB7" w14:textId="373C0CC7" w:rsidR="00864D4A" w:rsidRDefault="00864D4A" w:rsidP="00EF4302">
      <w:pPr>
        <w:rPr>
          <w:rFonts w:ascii="Times New Roman" w:hAnsi="Times New Roman"/>
          <w:b/>
          <w:i/>
        </w:rPr>
      </w:pPr>
    </w:p>
    <w:p w14:paraId="15C2F028" w14:textId="77777777" w:rsidR="00864D4A" w:rsidRPr="00315F34" w:rsidRDefault="00864D4A" w:rsidP="00EF4302">
      <w:pPr>
        <w:rPr>
          <w:rFonts w:ascii="Times New Roman" w:hAnsi="Times New Roman"/>
          <w:b/>
          <w:i/>
        </w:rPr>
      </w:pPr>
    </w:p>
    <w:p w14:paraId="33E33BE6" w14:textId="77777777" w:rsidR="00EF4302" w:rsidRPr="00315F34" w:rsidRDefault="00EF4302" w:rsidP="00EF4302">
      <w:pPr>
        <w:rPr>
          <w:rFonts w:ascii="Times New Roman" w:hAnsi="Times New Roman"/>
          <w:b/>
          <w:i/>
        </w:rPr>
      </w:pPr>
    </w:p>
    <w:p w14:paraId="2F7DB2E8" w14:textId="77777777" w:rsidR="00EF4302" w:rsidRPr="00315F34" w:rsidRDefault="00EF4302" w:rsidP="00EF4302">
      <w:pPr>
        <w:rPr>
          <w:rFonts w:ascii="Times New Roman" w:hAnsi="Times New Roman"/>
          <w:b/>
          <w:i/>
        </w:rPr>
      </w:pPr>
    </w:p>
    <w:p w14:paraId="04454BA5" w14:textId="77777777" w:rsidR="00EF4302" w:rsidRPr="00315F34" w:rsidRDefault="00EF4302" w:rsidP="00EF4302">
      <w:pPr>
        <w:rPr>
          <w:rFonts w:ascii="Times New Roman" w:hAnsi="Times New Roman"/>
          <w:b/>
          <w:i/>
        </w:rPr>
      </w:pPr>
    </w:p>
    <w:p w14:paraId="7173B8DA" w14:textId="77777777" w:rsidR="00EF4302" w:rsidRPr="00315F34" w:rsidRDefault="00EF4302" w:rsidP="00EF4302">
      <w:pPr>
        <w:rPr>
          <w:rFonts w:ascii="Times New Roman" w:hAnsi="Times New Roman"/>
          <w:b/>
          <w:i/>
        </w:rPr>
      </w:pPr>
    </w:p>
    <w:p w14:paraId="709A6CE8" w14:textId="77777777" w:rsidR="007A2EEF" w:rsidRPr="007A2EEF" w:rsidRDefault="00EF4302" w:rsidP="007A2EEF">
      <w:pPr>
        <w:spacing w:after="0" w:line="240" w:lineRule="auto"/>
        <w:jc w:val="center"/>
        <w:rPr>
          <w:rFonts w:ascii="Times New Roman" w:hAnsi="Times New Roman"/>
          <w:b/>
          <w:iCs/>
          <w:sz w:val="24"/>
          <w:szCs w:val="24"/>
        </w:rPr>
      </w:pPr>
      <w:r w:rsidRPr="00C974DF">
        <w:rPr>
          <w:rFonts w:ascii="Times New Roman" w:hAnsi="Times New Roman"/>
          <w:b/>
          <w:bCs/>
          <w:iCs/>
          <w:sz w:val="24"/>
          <w:szCs w:val="24"/>
        </w:rPr>
        <w:t>20</w:t>
      </w:r>
      <w:r>
        <w:rPr>
          <w:rFonts w:ascii="Times New Roman" w:hAnsi="Times New Roman"/>
          <w:b/>
          <w:bCs/>
          <w:iCs/>
          <w:sz w:val="24"/>
          <w:szCs w:val="24"/>
        </w:rPr>
        <w:t>22</w:t>
      </w:r>
      <w:r w:rsidRPr="00C974DF">
        <w:rPr>
          <w:rFonts w:ascii="Times New Roman" w:hAnsi="Times New Roman"/>
          <w:b/>
          <w:bCs/>
          <w:iCs/>
          <w:sz w:val="24"/>
          <w:szCs w:val="24"/>
        </w:rPr>
        <w:t xml:space="preserve"> г.</w:t>
      </w:r>
      <w:r w:rsidRPr="00C974DF">
        <w:rPr>
          <w:rFonts w:ascii="Times New Roman" w:hAnsi="Times New Roman"/>
          <w:b/>
          <w:bCs/>
          <w:iCs/>
        </w:rPr>
        <w:br w:type="page"/>
      </w:r>
      <w:r w:rsidR="007A2EEF" w:rsidRPr="007A2EEF">
        <w:rPr>
          <w:rFonts w:ascii="Times New Roman" w:hAnsi="Times New Roman"/>
          <w:b/>
          <w:iCs/>
          <w:sz w:val="24"/>
          <w:szCs w:val="24"/>
        </w:rPr>
        <w:lastRenderedPageBreak/>
        <w:t>СОДЕРЖАНИЕ</w:t>
      </w:r>
    </w:p>
    <w:p w14:paraId="6F50F9F6" w14:textId="77777777" w:rsidR="007A2EEF" w:rsidRPr="007A2EEF" w:rsidRDefault="007A2EEF" w:rsidP="007A2EEF">
      <w:pPr>
        <w:spacing w:after="0" w:line="240" w:lineRule="auto"/>
        <w:jc w:val="center"/>
        <w:rPr>
          <w:rFonts w:ascii="Times New Roman" w:hAnsi="Times New Roman"/>
          <w:b/>
          <w:iCs/>
          <w:sz w:val="24"/>
          <w:szCs w:val="24"/>
        </w:rPr>
      </w:pPr>
    </w:p>
    <w:p w14:paraId="109251F9" w14:textId="77777777" w:rsidR="007A2EEF" w:rsidRPr="007A2EEF" w:rsidRDefault="007A2EEF" w:rsidP="007A2EEF">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8080"/>
        <w:gridCol w:w="1004"/>
      </w:tblGrid>
      <w:tr w:rsidR="007A2EEF" w:rsidRPr="007A2EEF" w14:paraId="20880B25" w14:textId="77777777" w:rsidTr="009E7222">
        <w:tc>
          <w:tcPr>
            <w:tcW w:w="8080" w:type="dxa"/>
          </w:tcPr>
          <w:p w14:paraId="585F7DD2" w14:textId="77777777" w:rsidR="007A2EEF" w:rsidRPr="007A2EEF" w:rsidRDefault="007A2EEF" w:rsidP="007A2EEF">
            <w:pPr>
              <w:suppressAutoHyphens/>
              <w:spacing w:after="0" w:line="240" w:lineRule="auto"/>
              <w:rPr>
                <w:rFonts w:ascii="Times New Roman" w:hAnsi="Times New Roman"/>
                <w:b/>
                <w:sz w:val="24"/>
                <w:szCs w:val="24"/>
              </w:rPr>
            </w:pPr>
            <w:r w:rsidRPr="007A2EEF">
              <w:rPr>
                <w:rFonts w:ascii="Times New Roman" w:hAnsi="Times New Roman"/>
                <w:b/>
                <w:sz w:val="24"/>
                <w:szCs w:val="24"/>
              </w:rPr>
              <w:t xml:space="preserve">1. ОБЩАЯ ХАРАКТЕРИСТИКА </w:t>
            </w:r>
            <w:r w:rsidRPr="007A2EEF">
              <w:rPr>
                <w:rFonts w:ascii="Times New Roman" w:hAnsi="Times New Roman"/>
                <w:b/>
                <w:color w:val="000000"/>
                <w:sz w:val="24"/>
                <w:szCs w:val="24"/>
              </w:rPr>
              <w:t>РАБОЧЕЙ ПРОГРАММЫ</w:t>
            </w:r>
            <w:r w:rsidRPr="007A2EEF">
              <w:rPr>
                <w:rFonts w:ascii="Times New Roman" w:hAnsi="Times New Roman"/>
                <w:b/>
                <w:sz w:val="24"/>
                <w:szCs w:val="24"/>
              </w:rPr>
              <w:t xml:space="preserve"> УЧЕБНОЙ ДИСЦИПЛИНЫ</w:t>
            </w:r>
          </w:p>
          <w:p w14:paraId="626ABC40" w14:textId="77777777" w:rsidR="007A2EEF" w:rsidRPr="007A2EEF" w:rsidRDefault="007A2EEF" w:rsidP="007A2EEF">
            <w:pPr>
              <w:suppressAutoHyphens/>
              <w:spacing w:after="0" w:line="240" w:lineRule="auto"/>
              <w:rPr>
                <w:rFonts w:ascii="Times New Roman" w:hAnsi="Times New Roman"/>
                <w:b/>
                <w:sz w:val="24"/>
                <w:szCs w:val="24"/>
              </w:rPr>
            </w:pPr>
          </w:p>
        </w:tc>
        <w:tc>
          <w:tcPr>
            <w:tcW w:w="1004" w:type="dxa"/>
          </w:tcPr>
          <w:p w14:paraId="33C4D0B9" w14:textId="77777777" w:rsidR="007A2EEF" w:rsidRPr="007A2EEF" w:rsidRDefault="007A2EEF" w:rsidP="007A2EEF">
            <w:pPr>
              <w:spacing w:after="0" w:line="240" w:lineRule="auto"/>
              <w:ind w:left="-21" w:firstLine="21"/>
              <w:jc w:val="center"/>
              <w:rPr>
                <w:rFonts w:ascii="Times New Roman" w:hAnsi="Times New Roman"/>
                <w:b/>
                <w:sz w:val="24"/>
                <w:szCs w:val="24"/>
              </w:rPr>
            </w:pPr>
          </w:p>
        </w:tc>
      </w:tr>
      <w:tr w:rsidR="007A2EEF" w:rsidRPr="007A2EEF" w14:paraId="3AA660C9" w14:textId="77777777" w:rsidTr="009E7222">
        <w:tc>
          <w:tcPr>
            <w:tcW w:w="8080" w:type="dxa"/>
          </w:tcPr>
          <w:p w14:paraId="1E205E4A" w14:textId="77777777" w:rsidR="007A2EEF" w:rsidRPr="007A2EEF" w:rsidRDefault="007A2EEF" w:rsidP="007A2EEF">
            <w:pPr>
              <w:suppressAutoHyphens/>
              <w:spacing w:after="0" w:line="240" w:lineRule="auto"/>
              <w:rPr>
                <w:rFonts w:ascii="Times New Roman" w:hAnsi="Times New Roman"/>
                <w:b/>
                <w:sz w:val="24"/>
                <w:szCs w:val="24"/>
              </w:rPr>
            </w:pPr>
            <w:r w:rsidRPr="007A2EEF">
              <w:rPr>
                <w:rFonts w:ascii="Times New Roman" w:hAnsi="Times New Roman"/>
                <w:b/>
                <w:sz w:val="24"/>
                <w:szCs w:val="24"/>
              </w:rPr>
              <w:t>2. СТРУКТУРА И СОДЕРЖАНИЕ УЧЕБНОЙ ДИСЦИПЛИНЫ</w:t>
            </w:r>
          </w:p>
          <w:p w14:paraId="5ACDFA2C" w14:textId="77777777" w:rsidR="007A2EEF" w:rsidRPr="007A2EEF" w:rsidRDefault="007A2EEF" w:rsidP="007A2EEF">
            <w:pPr>
              <w:suppressAutoHyphens/>
              <w:spacing w:after="0" w:line="240" w:lineRule="auto"/>
              <w:rPr>
                <w:rFonts w:ascii="Times New Roman" w:hAnsi="Times New Roman"/>
                <w:b/>
                <w:sz w:val="24"/>
                <w:szCs w:val="24"/>
              </w:rPr>
            </w:pPr>
          </w:p>
        </w:tc>
        <w:tc>
          <w:tcPr>
            <w:tcW w:w="1004" w:type="dxa"/>
          </w:tcPr>
          <w:p w14:paraId="2B035A27" w14:textId="77777777" w:rsidR="007A2EEF" w:rsidRPr="007A2EEF" w:rsidRDefault="007A2EEF" w:rsidP="007A2EEF">
            <w:pPr>
              <w:spacing w:after="0" w:line="240" w:lineRule="auto"/>
              <w:ind w:left="-21" w:firstLine="21"/>
              <w:jc w:val="center"/>
              <w:rPr>
                <w:rFonts w:ascii="Times New Roman" w:hAnsi="Times New Roman"/>
                <w:b/>
                <w:sz w:val="24"/>
                <w:szCs w:val="24"/>
              </w:rPr>
            </w:pPr>
          </w:p>
        </w:tc>
      </w:tr>
      <w:tr w:rsidR="007A2EEF" w:rsidRPr="007A2EEF" w14:paraId="08A49578" w14:textId="77777777" w:rsidTr="009E7222">
        <w:tc>
          <w:tcPr>
            <w:tcW w:w="8080" w:type="dxa"/>
          </w:tcPr>
          <w:p w14:paraId="1BDBD7F6" w14:textId="77777777" w:rsidR="007A2EEF" w:rsidRPr="007A2EEF" w:rsidRDefault="007A2EEF" w:rsidP="007A2EEF">
            <w:pPr>
              <w:suppressAutoHyphens/>
              <w:spacing w:after="0" w:line="240" w:lineRule="auto"/>
              <w:rPr>
                <w:rFonts w:ascii="Times New Roman" w:hAnsi="Times New Roman"/>
                <w:b/>
                <w:sz w:val="24"/>
                <w:szCs w:val="24"/>
              </w:rPr>
            </w:pPr>
            <w:r w:rsidRPr="007A2EEF">
              <w:rPr>
                <w:rFonts w:ascii="Times New Roman" w:hAnsi="Times New Roman"/>
                <w:b/>
                <w:sz w:val="24"/>
                <w:szCs w:val="24"/>
              </w:rPr>
              <w:t>3. УСЛОВИЯ РЕАЛИЗАЦИИ УЧЕБНОЙ ДИСЦИПЛИНЫ</w:t>
            </w:r>
          </w:p>
          <w:p w14:paraId="5BF8C325" w14:textId="77777777" w:rsidR="007A2EEF" w:rsidRPr="007A2EEF" w:rsidRDefault="007A2EEF" w:rsidP="007A2EEF">
            <w:pPr>
              <w:suppressAutoHyphens/>
              <w:spacing w:after="0" w:line="240" w:lineRule="auto"/>
              <w:rPr>
                <w:rFonts w:ascii="Times New Roman" w:hAnsi="Times New Roman"/>
                <w:b/>
                <w:sz w:val="24"/>
                <w:szCs w:val="24"/>
              </w:rPr>
            </w:pPr>
          </w:p>
        </w:tc>
        <w:tc>
          <w:tcPr>
            <w:tcW w:w="1004" w:type="dxa"/>
          </w:tcPr>
          <w:p w14:paraId="716346EB" w14:textId="77777777" w:rsidR="007A2EEF" w:rsidRPr="007A2EEF" w:rsidRDefault="007A2EEF" w:rsidP="007A2EEF">
            <w:pPr>
              <w:spacing w:after="0" w:line="240" w:lineRule="auto"/>
              <w:ind w:left="-21" w:firstLine="21"/>
              <w:jc w:val="center"/>
              <w:rPr>
                <w:rFonts w:ascii="Times New Roman" w:hAnsi="Times New Roman"/>
                <w:b/>
                <w:sz w:val="24"/>
                <w:szCs w:val="24"/>
              </w:rPr>
            </w:pPr>
          </w:p>
        </w:tc>
      </w:tr>
      <w:tr w:rsidR="007A2EEF" w:rsidRPr="007A2EEF" w14:paraId="2028C074" w14:textId="77777777" w:rsidTr="009E7222">
        <w:tc>
          <w:tcPr>
            <w:tcW w:w="8080" w:type="dxa"/>
          </w:tcPr>
          <w:p w14:paraId="2D06C5E1" w14:textId="77777777" w:rsidR="007A2EEF" w:rsidRPr="007A2EEF" w:rsidRDefault="007A2EEF" w:rsidP="007A2EEF">
            <w:pPr>
              <w:suppressAutoHyphens/>
              <w:spacing w:after="0" w:line="240" w:lineRule="auto"/>
              <w:rPr>
                <w:rFonts w:ascii="Times New Roman" w:hAnsi="Times New Roman"/>
                <w:b/>
                <w:sz w:val="24"/>
                <w:szCs w:val="24"/>
              </w:rPr>
            </w:pPr>
            <w:r w:rsidRPr="007A2EEF">
              <w:rPr>
                <w:rFonts w:ascii="Times New Roman" w:hAnsi="Times New Roman"/>
                <w:b/>
                <w:sz w:val="24"/>
                <w:szCs w:val="24"/>
              </w:rPr>
              <w:t>4. КОНТРОЛЬ И ОЦЕНКА РЕЗУЛЬТАТОВ ОСВОЕНИЯ УЧЕБНОЙ ДИСЦИПЛИНЫ</w:t>
            </w:r>
          </w:p>
          <w:p w14:paraId="77E225CC" w14:textId="77777777" w:rsidR="007A2EEF" w:rsidRPr="007A2EEF" w:rsidRDefault="007A2EEF" w:rsidP="007A2EEF">
            <w:pPr>
              <w:suppressAutoHyphens/>
              <w:spacing w:after="0" w:line="240" w:lineRule="auto"/>
              <w:rPr>
                <w:rFonts w:ascii="Times New Roman" w:hAnsi="Times New Roman"/>
                <w:b/>
                <w:sz w:val="24"/>
                <w:szCs w:val="24"/>
              </w:rPr>
            </w:pPr>
          </w:p>
        </w:tc>
        <w:tc>
          <w:tcPr>
            <w:tcW w:w="1004" w:type="dxa"/>
          </w:tcPr>
          <w:p w14:paraId="39D0F3E1" w14:textId="77777777" w:rsidR="007A2EEF" w:rsidRPr="007A2EEF" w:rsidRDefault="007A2EEF" w:rsidP="007A2EEF">
            <w:pPr>
              <w:spacing w:after="0" w:line="240" w:lineRule="auto"/>
              <w:ind w:left="-21" w:firstLine="21"/>
              <w:jc w:val="center"/>
              <w:rPr>
                <w:rFonts w:ascii="Times New Roman" w:hAnsi="Times New Roman"/>
                <w:b/>
                <w:sz w:val="24"/>
                <w:szCs w:val="24"/>
              </w:rPr>
            </w:pPr>
          </w:p>
        </w:tc>
      </w:tr>
    </w:tbl>
    <w:p w14:paraId="2E0082A5" w14:textId="316393A7" w:rsidR="00EF4302" w:rsidRDefault="00EF4302" w:rsidP="007A2EEF">
      <w:pPr>
        <w:spacing w:after="0" w:line="240" w:lineRule="auto"/>
        <w:jc w:val="center"/>
        <w:rPr>
          <w:rFonts w:ascii="Times New Roman" w:hAnsi="Times New Roman"/>
          <w:b/>
          <w:sz w:val="24"/>
          <w:szCs w:val="24"/>
        </w:rPr>
      </w:pPr>
      <w:r w:rsidRPr="00315F34">
        <w:rPr>
          <w:rFonts w:ascii="Times New Roman" w:hAnsi="Times New Roman"/>
          <w:b/>
          <w:i/>
          <w:u w:val="single"/>
        </w:rPr>
        <w:br w:type="page"/>
      </w:r>
      <w:r w:rsidR="007A2EEF">
        <w:rPr>
          <w:rFonts w:ascii="Times New Roman" w:hAnsi="Times New Roman"/>
          <w:b/>
          <w:iCs/>
          <w:sz w:val="24"/>
          <w:szCs w:val="24"/>
        </w:rPr>
        <w:lastRenderedPageBreak/>
        <w:t>1. </w:t>
      </w: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w:t>
      </w:r>
    </w:p>
    <w:p w14:paraId="64A0C982" w14:textId="77777777" w:rsidR="00EF4302" w:rsidRPr="00315F34" w:rsidRDefault="00EF4302" w:rsidP="007A2EEF">
      <w:pPr>
        <w:tabs>
          <w:tab w:val="left" w:pos="284"/>
        </w:tabs>
        <w:suppressAutoHyphens/>
        <w:spacing w:after="0" w:line="240" w:lineRule="auto"/>
        <w:jc w:val="center"/>
        <w:rPr>
          <w:rFonts w:ascii="Times New Roman" w:hAnsi="Times New Roman"/>
          <w:b/>
          <w:sz w:val="24"/>
          <w:szCs w:val="24"/>
        </w:rPr>
      </w:pPr>
      <w:r w:rsidRPr="00315F34">
        <w:rPr>
          <w:rFonts w:ascii="Times New Roman" w:hAnsi="Times New Roman"/>
          <w:b/>
          <w:sz w:val="24"/>
          <w:szCs w:val="24"/>
        </w:rPr>
        <w:t>УЧЕБНОЙ ДИСЦИПЛИНЫ</w:t>
      </w:r>
    </w:p>
    <w:p w14:paraId="075F6AB4" w14:textId="6379D0B0" w:rsidR="00EF4302" w:rsidRPr="00315F34" w:rsidRDefault="00EF4302" w:rsidP="007A2EEF">
      <w:pPr>
        <w:tabs>
          <w:tab w:val="left" w:pos="284"/>
        </w:tabs>
        <w:suppressAutoHyphens/>
        <w:spacing w:after="0" w:line="240" w:lineRule="auto"/>
        <w:jc w:val="center"/>
        <w:rPr>
          <w:rFonts w:ascii="Times New Roman" w:hAnsi="Times New Roman"/>
          <w:b/>
          <w:sz w:val="24"/>
          <w:szCs w:val="24"/>
        </w:rPr>
      </w:pPr>
      <w:r>
        <w:rPr>
          <w:rFonts w:ascii="Times New Roman" w:hAnsi="Times New Roman"/>
          <w:b/>
          <w:sz w:val="24"/>
          <w:szCs w:val="24"/>
        </w:rPr>
        <w:t>ЕН.01 Прикладная математика</w:t>
      </w:r>
    </w:p>
    <w:p w14:paraId="728D3322" w14:textId="77777777" w:rsidR="00EF4302" w:rsidRPr="00315F34" w:rsidRDefault="00EF4302" w:rsidP="007A2EEF">
      <w:pPr>
        <w:spacing w:after="0" w:line="240" w:lineRule="auto"/>
        <w:ind w:firstLine="709"/>
        <w:jc w:val="center"/>
        <w:rPr>
          <w:rFonts w:ascii="Times New Roman" w:hAnsi="Times New Roman"/>
          <w:sz w:val="24"/>
          <w:szCs w:val="24"/>
          <w:vertAlign w:val="superscript"/>
        </w:rPr>
      </w:pPr>
    </w:p>
    <w:p w14:paraId="2DEFA4F3" w14:textId="77777777" w:rsidR="00EF4302" w:rsidRPr="00315F34" w:rsidRDefault="00EF4302" w:rsidP="007A2E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5D97D305" w14:textId="77777777" w:rsidR="00EF4302" w:rsidRPr="00315F34" w:rsidRDefault="00EF4302" w:rsidP="007A2EE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Учебная дисциплина </w:t>
      </w:r>
      <w:r>
        <w:rPr>
          <w:rFonts w:ascii="Times New Roman" w:hAnsi="Times New Roman"/>
          <w:sz w:val="24"/>
          <w:szCs w:val="24"/>
        </w:rPr>
        <w:t xml:space="preserve">ЕН.01 </w:t>
      </w:r>
      <w:r w:rsidRPr="004A00E2">
        <w:rPr>
          <w:rFonts w:ascii="Times New Roman" w:hAnsi="Times New Roman"/>
          <w:bCs/>
          <w:sz w:val="24"/>
          <w:szCs w:val="24"/>
        </w:rPr>
        <w:t>Прикладная математика являе</w:t>
      </w:r>
      <w:r w:rsidRPr="00315F34">
        <w:rPr>
          <w:rFonts w:ascii="Times New Roman" w:hAnsi="Times New Roman"/>
          <w:sz w:val="24"/>
          <w:szCs w:val="24"/>
        </w:rPr>
        <w:t xml:space="preserve">тся обязательной частью </w:t>
      </w:r>
      <w:r>
        <w:rPr>
          <w:rFonts w:ascii="Times New Roman" w:hAnsi="Times New Roman"/>
          <w:sz w:val="24"/>
          <w:szCs w:val="24"/>
        </w:rPr>
        <w:t>математического и общего естественнонаучного учебного цикла</w:t>
      </w:r>
      <w:r w:rsidRPr="00315F34">
        <w:rPr>
          <w:rFonts w:ascii="Times New Roman" w:hAnsi="Times New Roman"/>
          <w:sz w:val="24"/>
          <w:szCs w:val="24"/>
        </w:rPr>
        <w:t xml:space="preserve"> </w:t>
      </w:r>
      <w:r>
        <w:rPr>
          <w:rFonts w:ascii="Times New Roman" w:hAnsi="Times New Roman"/>
          <w:sz w:val="24"/>
          <w:szCs w:val="24"/>
        </w:rPr>
        <w:t>ПООП-П</w:t>
      </w:r>
      <w:r>
        <w:rPr>
          <w:rFonts w:ascii="Times New Roman" w:hAnsi="Times New Roman"/>
          <w:sz w:val="24"/>
          <w:szCs w:val="24"/>
        </w:rPr>
        <w:br/>
      </w:r>
      <w:r w:rsidRPr="00315F34">
        <w:rPr>
          <w:rFonts w:ascii="Times New Roman" w:hAnsi="Times New Roman"/>
          <w:sz w:val="24"/>
          <w:szCs w:val="24"/>
        </w:rPr>
        <w:t xml:space="preserve">в соответствии с ФГОС СПО по </w:t>
      </w:r>
      <w:r w:rsidRPr="004A00E2">
        <w:rPr>
          <w:rFonts w:ascii="Times New Roman" w:hAnsi="Times New Roman"/>
          <w:sz w:val="24"/>
          <w:szCs w:val="24"/>
        </w:rPr>
        <w:t>специальности 08.02.10 Строительство железных дорог, путь и путевое хозяйство.</w:t>
      </w:r>
      <w:r w:rsidRPr="00315F34">
        <w:rPr>
          <w:rFonts w:ascii="Times New Roman" w:hAnsi="Times New Roman"/>
          <w:sz w:val="24"/>
          <w:szCs w:val="24"/>
        </w:rPr>
        <w:t xml:space="preserve"> </w:t>
      </w:r>
    </w:p>
    <w:p w14:paraId="2487515E" w14:textId="77777777" w:rsidR="00EF4302" w:rsidRDefault="00EF4302" w:rsidP="007A2EEF">
      <w:pPr>
        <w:pStyle w:val="ConsPlusNormal"/>
        <w:ind w:firstLine="709"/>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w:t>
      </w:r>
      <w:r>
        <w:rPr>
          <w:rFonts w:ascii="Times New Roman" w:hAnsi="Times New Roman"/>
          <w:sz w:val="24"/>
          <w:szCs w:val="24"/>
        </w:rPr>
        <w:t xml:space="preserve">ОК 1., ОК 2., ОК 3., ОК </w:t>
      </w:r>
      <w:r w:rsidRPr="00AB0577">
        <w:rPr>
          <w:rFonts w:ascii="Times New Roman" w:hAnsi="Times New Roman"/>
          <w:sz w:val="24"/>
          <w:szCs w:val="24"/>
        </w:rPr>
        <w:t>4</w:t>
      </w:r>
      <w:r>
        <w:rPr>
          <w:rFonts w:ascii="Times New Roman" w:hAnsi="Times New Roman"/>
          <w:sz w:val="24"/>
          <w:szCs w:val="24"/>
        </w:rPr>
        <w:t>.</w:t>
      </w:r>
      <w:r w:rsidRPr="00AB0577">
        <w:rPr>
          <w:rFonts w:ascii="Times New Roman" w:hAnsi="Times New Roman"/>
          <w:sz w:val="24"/>
          <w:szCs w:val="24"/>
        </w:rPr>
        <w:t>,</w:t>
      </w:r>
      <w:r>
        <w:rPr>
          <w:rFonts w:ascii="Times New Roman" w:hAnsi="Times New Roman"/>
          <w:i/>
          <w:sz w:val="24"/>
          <w:szCs w:val="24"/>
        </w:rPr>
        <w:t xml:space="preserve"> </w:t>
      </w:r>
      <w:r>
        <w:rPr>
          <w:rFonts w:ascii="Times New Roman" w:hAnsi="Times New Roman"/>
          <w:sz w:val="24"/>
          <w:szCs w:val="24"/>
        </w:rPr>
        <w:t>ПК 1.1., ПК 1.2., ПК 3.1., ПК 4.1.</w:t>
      </w:r>
    </w:p>
    <w:p w14:paraId="764941DC" w14:textId="77777777" w:rsidR="00EF4302" w:rsidRPr="00315F34" w:rsidRDefault="00EF4302" w:rsidP="007A2EEF">
      <w:pPr>
        <w:pStyle w:val="ConsPlusNormal"/>
        <w:ind w:firstLine="709"/>
        <w:rPr>
          <w:rFonts w:ascii="Times New Roman" w:hAnsi="Times New Roman"/>
          <w:b/>
          <w:sz w:val="24"/>
          <w:szCs w:val="24"/>
        </w:rPr>
      </w:pPr>
    </w:p>
    <w:p w14:paraId="73709665" w14:textId="77777777" w:rsidR="00EF4302" w:rsidRPr="00315F34" w:rsidRDefault="00EF4302" w:rsidP="007A2EEF">
      <w:pPr>
        <w:spacing w:after="0" w:line="240" w:lineRule="auto"/>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41469C19" w14:textId="77777777" w:rsidR="00EF4302" w:rsidRPr="00315F34" w:rsidRDefault="00EF4302" w:rsidP="007A2EEF">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6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4189"/>
        <w:gridCol w:w="3895"/>
      </w:tblGrid>
      <w:tr w:rsidR="00EF4302" w:rsidRPr="00315F34" w14:paraId="179D325E" w14:textId="77777777" w:rsidTr="00A24456">
        <w:trPr>
          <w:trHeight w:val="649"/>
        </w:trPr>
        <w:tc>
          <w:tcPr>
            <w:tcW w:w="1589" w:type="dxa"/>
            <w:hideMark/>
          </w:tcPr>
          <w:p w14:paraId="4CDF4B37" w14:textId="77777777" w:rsidR="00EF4302" w:rsidRPr="00315F34" w:rsidRDefault="00EF4302" w:rsidP="007A2EEF">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14:paraId="2D55588B" w14:textId="77777777" w:rsidR="00EF4302" w:rsidRPr="00315F34" w:rsidRDefault="00EF4302" w:rsidP="007A2EEF">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4189" w:type="dxa"/>
            <w:hideMark/>
          </w:tcPr>
          <w:p w14:paraId="3E32A4FD" w14:textId="77777777" w:rsidR="00EF4302" w:rsidRPr="00B33F68" w:rsidRDefault="00EF4302" w:rsidP="007A2EEF">
            <w:pPr>
              <w:suppressAutoHyphens/>
              <w:spacing w:after="0" w:line="240" w:lineRule="auto"/>
              <w:jc w:val="center"/>
              <w:rPr>
                <w:rFonts w:ascii="Times New Roman" w:hAnsi="Times New Roman"/>
                <w:sz w:val="24"/>
                <w:szCs w:val="24"/>
              </w:rPr>
            </w:pPr>
            <w:r w:rsidRPr="00B33F68">
              <w:rPr>
                <w:rFonts w:ascii="Times New Roman" w:hAnsi="Times New Roman"/>
                <w:sz w:val="24"/>
                <w:szCs w:val="24"/>
              </w:rPr>
              <w:t>Умения</w:t>
            </w:r>
          </w:p>
        </w:tc>
        <w:tc>
          <w:tcPr>
            <w:tcW w:w="3895" w:type="dxa"/>
            <w:hideMark/>
          </w:tcPr>
          <w:p w14:paraId="37F0453E" w14:textId="77777777" w:rsidR="00EF4302" w:rsidRPr="00B33F68" w:rsidRDefault="00EF4302" w:rsidP="007A2EEF">
            <w:pPr>
              <w:suppressAutoHyphens/>
              <w:spacing w:after="0" w:line="240" w:lineRule="auto"/>
              <w:jc w:val="center"/>
              <w:rPr>
                <w:rFonts w:ascii="Times New Roman" w:hAnsi="Times New Roman"/>
                <w:sz w:val="24"/>
                <w:szCs w:val="24"/>
              </w:rPr>
            </w:pPr>
            <w:r w:rsidRPr="00B33F68">
              <w:rPr>
                <w:rFonts w:ascii="Times New Roman" w:hAnsi="Times New Roman"/>
                <w:sz w:val="24"/>
                <w:szCs w:val="24"/>
              </w:rPr>
              <w:t>Знания</w:t>
            </w:r>
          </w:p>
        </w:tc>
      </w:tr>
      <w:tr w:rsidR="00EF4302" w:rsidRPr="00B33F68" w14:paraId="4EF159A1" w14:textId="77777777" w:rsidTr="00A24456">
        <w:trPr>
          <w:trHeight w:val="212"/>
        </w:trPr>
        <w:tc>
          <w:tcPr>
            <w:tcW w:w="1589" w:type="dxa"/>
          </w:tcPr>
          <w:p w14:paraId="04A207A2" w14:textId="77777777" w:rsidR="00EF4302" w:rsidRDefault="00EF4302" w:rsidP="007A2EEF">
            <w:pPr>
              <w:suppressAutoHyphens/>
              <w:spacing w:after="0" w:line="240" w:lineRule="auto"/>
              <w:jc w:val="center"/>
              <w:rPr>
                <w:rFonts w:ascii="Times New Roman" w:hAnsi="Times New Roman"/>
                <w:sz w:val="24"/>
                <w:szCs w:val="24"/>
              </w:rPr>
            </w:pPr>
            <w:r w:rsidRPr="00B33F68">
              <w:rPr>
                <w:rFonts w:ascii="Times New Roman" w:hAnsi="Times New Roman"/>
                <w:sz w:val="24"/>
                <w:szCs w:val="24"/>
              </w:rPr>
              <w:t>ПК 1.1</w:t>
            </w:r>
            <w:r>
              <w:rPr>
                <w:rFonts w:ascii="Times New Roman" w:hAnsi="Times New Roman"/>
                <w:sz w:val="24"/>
                <w:szCs w:val="24"/>
              </w:rPr>
              <w:t>.</w:t>
            </w:r>
            <w:r w:rsidRPr="00B33F68">
              <w:rPr>
                <w:rFonts w:ascii="Times New Roman" w:hAnsi="Times New Roman"/>
                <w:sz w:val="24"/>
                <w:szCs w:val="24"/>
              </w:rPr>
              <w:t>,</w:t>
            </w:r>
          </w:p>
          <w:p w14:paraId="570B9044" w14:textId="77777777" w:rsidR="00EF4302" w:rsidRDefault="00EF4302" w:rsidP="007A2EEF">
            <w:pPr>
              <w:suppressAutoHyphens/>
              <w:spacing w:after="0" w:line="240" w:lineRule="auto"/>
              <w:jc w:val="center"/>
              <w:rPr>
                <w:rFonts w:ascii="Times New Roman" w:hAnsi="Times New Roman"/>
                <w:sz w:val="24"/>
                <w:szCs w:val="24"/>
              </w:rPr>
            </w:pPr>
            <w:r w:rsidRPr="00B33F68">
              <w:rPr>
                <w:rFonts w:ascii="Times New Roman" w:hAnsi="Times New Roman"/>
                <w:sz w:val="24"/>
                <w:szCs w:val="24"/>
              </w:rPr>
              <w:t>ПК 1.2</w:t>
            </w:r>
            <w:r>
              <w:rPr>
                <w:rFonts w:ascii="Times New Roman" w:hAnsi="Times New Roman"/>
                <w:sz w:val="24"/>
                <w:szCs w:val="24"/>
              </w:rPr>
              <w:t>.</w:t>
            </w:r>
            <w:r w:rsidRPr="00B33F68">
              <w:rPr>
                <w:rFonts w:ascii="Times New Roman" w:hAnsi="Times New Roman"/>
                <w:sz w:val="24"/>
                <w:szCs w:val="24"/>
              </w:rPr>
              <w:t>,</w:t>
            </w:r>
          </w:p>
          <w:p w14:paraId="71AA664E" w14:textId="77777777" w:rsidR="00EF4302" w:rsidRDefault="00EF4302" w:rsidP="007A2EEF">
            <w:pPr>
              <w:suppressAutoHyphens/>
              <w:spacing w:after="0" w:line="240" w:lineRule="auto"/>
              <w:jc w:val="center"/>
              <w:rPr>
                <w:rFonts w:ascii="Times New Roman" w:hAnsi="Times New Roman"/>
                <w:sz w:val="24"/>
                <w:szCs w:val="24"/>
              </w:rPr>
            </w:pPr>
            <w:r w:rsidRPr="00B33F68">
              <w:rPr>
                <w:rFonts w:ascii="Times New Roman" w:hAnsi="Times New Roman"/>
                <w:sz w:val="24"/>
                <w:szCs w:val="24"/>
              </w:rPr>
              <w:t>ПК 3.1.</w:t>
            </w:r>
            <w:r>
              <w:rPr>
                <w:rFonts w:ascii="Times New Roman" w:hAnsi="Times New Roman"/>
                <w:sz w:val="24"/>
                <w:szCs w:val="24"/>
              </w:rPr>
              <w:t>,</w:t>
            </w:r>
          </w:p>
          <w:p w14:paraId="3123A3DD" w14:textId="77777777" w:rsidR="00EF4302" w:rsidRDefault="00EF4302" w:rsidP="007A2EEF">
            <w:pPr>
              <w:suppressAutoHyphens/>
              <w:spacing w:after="0" w:line="240" w:lineRule="auto"/>
              <w:jc w:val="center"/>
              <w:rPr>
                <w:rFonts w:ascii="Times New Roman" w:hAnsi="Times New Roman"/>
                <w:sz w:val="24"/>
                <w:szCs w:val="24"/>
              </w:rPr>
            </w:pPr>
            <w:r>
              <w:rPr>
                <w:rFonts w:ascii="Times New Roman" w:hAnsi="Times New Roman"/>
                <w:sz w:val="24"/>
                <w:szCs w:val="24"/>
              </w:rPr>
              <w:t>ПК 4.1.,</w:t>
            </w:r>
          </w:p>
          <w:p w14:paraId="3F5233EC" w14:textId="77777777" w:rsidR="00EF4302" w:rsidRDefault="00EF4302" w:rsidP="007A2EEF">
            <w:pPr>
              <w:suppressAutoHyphens/>
              <w:spacing w:after="0" w:line="240" w:lineRule="auto"/>
              <w:jc w:val="center"/>
              <w:rPr>
                <w:rFonts w:ascii="Times New Roman" w:hAnsi="Times New Roman"/>
                <w:sz w:val="24"/>
                <w:szCs w:val="24"/>
              </w:rPr>
            </w:pPr>
            <w:r w:rsidRPr="00B33F68">
              <w:rPr>
                <w:rFonts w:ascii="Times New Roman" w:hAnsi="Times New Roman"/>
                <w:sz w:val="24"/>
                <w:szCs w:val="24"/>
              </w:rPr>
              <w:t>ОК 1</w:t>
            </w:r>
            <w:r>
              <w:rPr>
                <w:rFonts w:ascii="Times New Roman" w:hAnsi="Times New Roman"/>
                <w:sz w:val="24"/>
                <w:szCs w:val="24"/>
              </w:rPr>
              <w:t>.</w:t>
            </w:r>
            <w:r w:rsidRPr="00B33F68">
              <w:rPr>
                <w:rFonts w:ascii="Times New Roman" w:hAnsi="Times New Roman"/>
                <w:sz w:val="24"/>
                <w:szCs w:val="24"/>
              </w:rPr>
              <w:t>,</w:t>
            </w:r>
          </w:p>
          <w:p w14:paraId="4F9EA805" w14:textId="77777777" w:rsidR="00EF4302" w:rsidRDefault="00EF4302" w:rsidP="007A2EEF">
            <w:pPr>
              <w:suppressAutoHyphens/>
              <w:spacing w:after="0" w:line="240" w:lineRule="auto"/>
              <w:jc w:val="center"/>
              <w:rPr>
                <w:rFonts w:ascii="Times New Roman" w:hAnsi="Times New Roman"/>
                <w:sz w:val="24"/>
                <w:szCs w:val="24"/>
              </w:rPr>
            </w:pPr>
            <w:r w:rsidRPr="00B33F68">
              <w:rPr>
                <w:rFonts w:ascii="Times New Roman" w:hAnsi="Times New Roman"/>
                <w:sz w:val="24"/>
                <w:szCs w:val="24"/>
              </w:rPr>
              <w:t>ОК 2</w:t>
            </w:r>
            <w:r>
              <w:rPr>
                <w:rFonts w:ascii="Times New Roman" w:hAnsi="Times New Roman"/>
                <w:sz w:val="24"/>
                <w:szCs w:val="24"/>
              </w:rPr>
              <w:t>.</w:t>
            </w:r>
            <w:r w:rsidRPr="00B33F68">
              <w:rPr>
                <w:rFonts w:ascii="Times New Roman" w:hAnsi="Times New Roman"/>
                <w:sz w:val="24"/>
                <w:szCs w:val="24"/>
              </w:rPr>
              <w:t>,</w:t>
            </w:r>
          </w:p>
          <w:p w14:paraId="14A0A601" w14:textId="77777777" w:rsidR="00EF4302" w:rsidRDefault="00EF4302" w:rsidP="007A2EEF">
            <w:pPr>
              <w:suppressAutoHyphens/>
              <w:spacing w:after="0" w:line="240" w:lineRule="auto"/>
              <w:jc w:val="center"/>
              <w:rPr>
                <w:rFonts w:ascii="Times New Roman" w:hAnsi="Times New Roman"/>
                <w:sz w:val="24"/>
                <w:szCs w:val="24"/>
              </w:rPr>
            </w:pPr>
            <w:r w:rsidRPr="00B33F68">
              <w:rPr>
                <w:rFonts w:ascii="Times New Roman" w:hAnsi="Times New Roman"/>
                <w:sz w:val="24"/>
                <w:szCs w:val="24"/>
              </w:rPr>
              <w:t>ОК 3</w:t>
            </w:r>
            <w:r>
              <w:rPr>
                <w:rFonts w:ascii="Times New Roman" w:hAnsi="Times New Roman"/>
                <w:sz w:val="24"/>
                <w:szCs w:val="24"/>
              </w:rPr>
              <w:t>.</w:t>
            </w:r>
            <w:r w:rsidRPr="00B33F68">
              <w:rPr>
                <w:rFonts w:ascii="Times New Roman" w:hAnsi="Times New Roman"/>
                <w:sz w:val="24"/>
                <w:szCs w:val="24"/>
              </w:rPr>
              <w:t>,</w:t>
            </w:r>
          </w:p>
          <w:p w14:paraId="720D3433" w14:textId="77777777" w:rsidR="00EF4302" w:rsidRDefault="00EF4302" w:rsidP="007A2EEF">
            <w:pPr>
              <w:suppressAutoHyphens/>
              <w:spacing w:after="0" w:line="240" w:lineRule="auto"/>
              <w:jc w:val="center"/>
              <w:rPr>
                <w:rFonts w:ascii="Times New Roman" w:hAnsi="Times New Roman"/>
                <w:sz w:val="24"/>
                <w:szCs w:val="24"/>
              </w:rPr>
            </w:pPr>
            <w:r w:rsidRPr="00B33F68">
              <w:rPr>
                <w:rFonts w:ascii="Times New Roman" w:hAnsi="Times New Roman"/>
                <w:sz w:val="24"/>
                <w:szCs w:val="24"/>
              </w:rPr>
              <w:t>ОК 4</w:t>
            </w:r>
            <w:r>
              <w:rPr>
                <w:rFonts w:ascii="Times New Roman" w:hAnsi="Times New Roman"/>
                <w:sz w:val="24"/>
                <w:szCs w:val="24"/>
              </w:rPr>
              <w:t>.</w:t>
            </w:r>
          </w:p>
          <w:p w14:paraId="7F987F6F" w14:textId="77777777" w:rsidR="00EF4302" w:rsidRPr="00B33F68" w:rsidRDefault="00EF4302" w:rsidP="007A2EEF">
            <w:pPr>
              <w:suppressAutoHyphens/>
              <w:spacing w:after="0" w:line="240" w:lineRule="auto"/>
              <w:jc w:val="center"/>
              <w:rPr>
                <w:rFonts w:ascii="Times New Roman" w:hAnsi="Times New Roman"/>
                <w:i/>
                <w:sz w:val="24"/>
                <w:szCs w:val="24"/>
              </w:rPr>
            </w:pPr>
          </w:p>
        </w:tc>
        <w:tc>
          <w:tcPr>
            <w:tcW w:w="4189" w:type="dxa"/>
          </w:tcPr>
          <w:p w14:paraId="185DCFB8" w14:textId="77777777" w:rsidR="00EF4302" w:rsidRPr="00B33F68" w:rsidRDefault="00EF4302" w:rsidP="007A2EEF">
            <w:pPr>
              <w:pStyle w:val="ConsPlusNormal"/>
              <w:ind w:left="-29"/>
              <w:rPr>
                <w:rFonts w:ascii="Times New Roman" w:hAnsi="Times New Roman" w:cs="Times New Roman"/>
                <w:sz w:val="24"/>
                <w:szCs w:val="24"/>
              </w:rPr>
            </w:pPr>
            <w:r>
              <w:rPr>
                <w:rFonts w:ascii="Times New Roman" w:hAnsi="Times New Roman" w:cs="Times New Roman"/>
                <w:sz w:val="24"/>
                <w:szCs w:val="24"/>
              </w:rPr>
              <w:t>У 1 </w:t>
            </w:r>
            <w:r w:rsidRPr="00B33F68">
              <w:rPr>
                <w:rFonts w:ascii="Times New Roman" w:hAnsi="Times New Roman" w:cs="Times New Roman"/>
                <w:sz w:val="24"/>
                <w:szCs w:val="24"/>
              </w:rPr>
              <w:t>применять математические методы дифференциального и интегрального исчисления для решения профессиональных задач;</w:t>
            </w:r>
          </w:p>
          <w:p w14:paraId="61F68C33" w14:textId="77777777" w:rsidR="00EF4302" w:rsidRPr="00B33F68" w:rsidRDefault="00EF4302" w:rsidP="007A2EEF">
            <w:pPr>
              <w:pStyle w:val="ConsPlusNormal"/>
              <w:ind w:left="-29"/>
              <w:rPr>
                <w:rFonts w:ascii="Times New Roman" w:hAnsi="Times New Roman" w:cs="Times New Roman"/>
                <w:sz w:val="24"/>
                <w:szCs w:val="24"/>
              </w:rPr>
            </w:pPr>
            <w:r>
              <w:rPr>
                <w:rFonts w:ascii="Times New Roman" w:hAnsi="Times New Roman" w:cs="Times New Roman"/>
                <w:sz w:val="24"/>
                <w:szCs w:val="24"/>
              </w:rPr>
              <w:t>У 2 </w:t>
            </w:r>
            <w:r w:rsidRPr="00B33F68">
              <w:rPr>
                <w:rFonts w:ascii="Times New Roman" w:hAnsi="Times New Roman" w:cs="Times New Roman"/>
                <w:sz w:val="24"/>
                <w:szCs w:val="24"/>
              </w:rPr>
              <w:t>применять основные положения теории вероятностей и математической статистики в профессиональной деятельности;</w:t>
            </w:r>
          </w:p>
          <w:p w14:paraId="4A6D6FDF" w14:textId="77777777" w:rsidR="00EF4302" w:rsidRPr="00B33F68" w:rsidRDefault="00EF4302" w:rsidP="007A2EEF">
            <w:pPr>
              <w:suppressAutoHyphens/>
              <w:spacing w:after="0" w:line="240" w:lineRule="auto"/>
              <w:ind w:left="-29"/>
              <w:rPr>
                <w:rFonts w:ascii="Times New Roman" w:hAnsi="Times New Roman"/>
                <w:b/>
                <w:bCs/>
                <w:i/>
                <w:sz w:val="24"/>
                <w:szCs w:val="24"/>
              </w:rPr>
            </w:pPr>
            <w:r>
              <w:rPr>
                <w:rFonts w:ascii="Times New Roman" w:hAnsi="Times New Roman"/>
                <w:sz w:val="24"/>
                <w:szCs w:val="24"/>
              </w:rPr>
              <w:t>У 3 </w:t>
            </w:r>
            <w:r w:rsidRPr="00B33F68">
              <w:rPr>
                <w:rFonts w:ascii="Times New Roman" w:hAnsi="Times New Roman"/>
                <w:sz w:val="24"/>
                <w:szCs w:val="24"/>
              </w:rPr>
              <w:t>использовать приемы и методы математического синтеза и анализа в различных профессиональных ситуациях</w:t>
            </w:r>
          </w:p>
        </w:tc>
        <w:tc>
          <w:tcPr>
            <w:tcW w:w="3895" w:type="dxa"/>
          </w:tcPr>
          <w:p w14:paraId="636994B4" w14:textId="77777777" w:rsidR="00EF4302" w:rsidRPr="00B33F68" w:rsidRDefault="00EF4302" w:rsidP="007A2EEF">
            <w:pPr>
              <w:pStyle w:val="ConsPlusNormal"/>
              <w:rPr>
                <w:rFonts w:ascii="Times New Roman" w:hAnsi="Times New Roman" w:cs="Times New Roman"/>
                <w:sz w:val="24"/>
                <w:szCs w:val="24"/>
              </w:rPr>
            </w:pPr>
            <w:r>
              <w:rPr>
                <w:rFonts w:ascii="Times New Roman" w:hAnsi="Times New Roman" w:cs="Times New Roman"/>
                <w:sz w:val="24"/>
                <w:szCs w:val="24"/>
              </w:rPr>
              <w:t>З 1 </w:t>
            </w:r>
            <w:r w:rsidRPr="00B33F68">
              <w:rPr>
                <w:rFonts w:ascii="Times New Roman" w:hAnsi="Times New Roman" w:cs="Times New Roman"/>
                <w:sz w:val="24"/>
                <w:szCs w:val="24"/>
              </w:rPr>
              <w:t>основные понятия и методы математически-логического синтеза и анализа логических устройств;</w:t>
            </w:r>
          </w:p>
          <w:p w14:paraId="647A9D4C" w14:textId="77777777" w:rsidR="00EF4302" w:rsidRPr="00B33F68" w:rsidRDefault="00EF4302" w:rsidP="007A2EEF">
            <w:pPr>
              <w:suppressAutoHyphens/>
              <w:spacing w:after="0" w:line="240" w:lineRule="auto"/>
              <w:rPr>
                <w:rFonts w:ascii="Times New Roman" w:hAnsi="Times New Roman"/>
                <w:i/>
                <w:sz w:val="24"/>
                <w:szCs w:val="24"/>
              </w:rPr>
            </w:pPr>
            <w:r>
              <w:rPr>
                <w:rFonts w:ascii="Times New Roman" w:hAnsi="Times New Roman"/>
                <w:sz w:val="24"/>
                <w:szCs w:val="24"/>
              </w:rPr>
              <w:t>З 2 </w:t>
            </w:r>
            <w:r w:rsidRPr="00B33F68">
              <w:rPr>
                <w:rFonts w:ascii="Times New Roman" w:hAnsi="Times New Roman"/>
                <w:sz w:val="24"/>
                <w:szCs w:val="24"/>
              </w:rPr>
              <w:t>способы решения прикладных задач методом комплексных чисел</w:t>
            </w:r>
          </w:p>
        </w:tc>
      </w:tr>
    </w:tbl>
    <w:p w14:paraId="1C085A58" w14:textId="77777777" w:rsidR="00EF4302" w:rsidRPr="00315F34" w:rsidRDefault="00EF4302" w:rsidP="007A2EEF">
      <w:pPr>
        <w:suppressAutoHyphens/>
        <w:spacing w:after="0" w:line="240" w:lineRule="auto"/>
        <w:ind w:firstLine="709"/>
        <w:rPr>
          <w:rFonts w:ascii="Times New Roman" w:hAnsi="Times New Roman"/>
          <w:b/>
        </w:rPr>
      </w:pPr>
    </w:p>
    <w:p w14:paraId="077EA82E" w14:textId="77777777" w:rsidR="00EF4302" w:rsidRPr="00315F34" w:rsidRDefault="00EF4302" w:rsidP="007A2EEF">
      <w:pPr>
        <w:suppressAutoHyphens/>
        <w:spacing w:after="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14:paraId="1437F468" w14:textId="693B1D8D" w:rsidR="007A2EEF" w:rsidRPr="00315F34" w:rsidRDefault="00EF4302" w:rsidP="007A2EEF">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EF4302" w:rsidRPr="00315F34" w14:paraId="3D1F8104" w14:textId="77777777" w:rsidTr="00A24456">
        <w:trPr>
          <w:trHeight w:val="490"/>
        </w:trPr>
        <w:tc>
          <w:tcPr>
            <w:tcW w:w="3685" w:type="pct"/>
            <w:vAlign w:val="center"/>
          </w:tcPr>
          <w:p w14:paraId="175E760D" w14:textId="77777777" w:rsidR="00EF4302" w:rsidRPr="00315F34" w:rsidRDefault="00EF4302" w:rsidP="007A2EEF">
            <w:pPr>
              <w:suppressAutoHyphens/>
              <w:spacing w:after="0" w:line="240" w:lineRule="auto"/>
              <w:jc w:val="center"/>
              <w:rPr>
                <w:rFonts w:ascii="Times New Roman" w:hAnsi="Times New Roman"/>
                <w:b/>
              </w:rPr>
            </w:pPr>
            <w:r w:rsidRPr="00315F34">
              <w:rPr>
                <w:rFonts w:ascii="Times New Roman" w:hAnsi="Times New Roman"/>
                <w:b/>
              </w:rPr>
              <w:t>Вид учебной работы</w:t>
            </w:r>
          </w:p>
        </w:tc>
        <w:tc>
          <w:tcPr>
            <w:tcW w:w="1315" w:type="pct"/>
            <w:vAlign w:val="center"/>
          </w:tcPr>
          <w:p w14:paraId="1DE38985" w14:textId="77777777" w:rsidR="00EF4302" w:rsidRPr="00315F34" w:rsidRDefault="00EF4302" w:rsidP="007A2EEF">
            <w:pPr>
              <w:suppressAutoHyphens/>
              <w:spacing w:after="0" w:line="240" w:lineRule="auto"/>
              <w:jc w:val="center"/>
              <w:rPr>
                <w:rFonts w:ascii="Times New Roman" w:hAnsi="Times New Roman"/>
                <w:b/>
                <w:iCs/>
              </w:rPr>
            </w:pPr>
            <w:r w:rsidRPr="00315F34">
              <w:rPr>
                <w:rFonts w:ascii="Times New Roman" w:hAnsi="Times New Roman"/>
                <w:b/>
                <w:iCs/>
              </w:rPr>
              <w:t>Объем в часах</w:t>
            </w:r>
          </w:p>
        </w:tc>
      </w:tr>
      <w:tr w:rsidR="00EF4302" w:rsidRPr="00315F34" w14:paraId="4FBF7C9C" w14:textId="77777777" w:rsidTr="00A24456">
        <w:trPr>
          <w:trHeight w:val="490"/>
        </w:trPr>
        <w:tc>
          <w:tcPr>
            <w:tcW w:w="3685" w:type="pct"/>
            <w:vAlign w:val="center"/>
          </w:tcPr>
          <w:p w14:paraId="7CA55E27" w14:textId="77777777" w:rsidR="00EF4302" w:rsidRPr="00EB19C0" w:rsidRDefault="00EF4302" w:rsidP="007A2EEF">
            <w:pPr>
              <w:suppressAutoHyphens/>
              <w:spacing w:after="0" w:line="240" w:lineRule="auto"/>
              <w:rPr>
                <w:rFonts w:ascii="Times New Roman" w:hAnsi="Times New Roman"/>
                <w:b/>
              </w:rPr>
            </w:pPr>
            <w:r w:rsidRPr="00EB19C0">
              <w:rPr>
                <w:rFonts w:ascii="Times New Roman" w:hAnsi="Times New Roman"/>
                <w:b/>
              </w:rPr>
              <w:t>Объем образовательной программы учебной дисциплины</w:t>
            </w:r>
          </w:p>
        </w:tc>
        <w:tc>
          <w:tcPr>
            <w:tcW w:w="1315" w:type="pct"/>
            <w:vAlign w:val="center"/>
          </w:tcPr>
          <w:p w14:paraId="6F19E6FD" w14:textId="77777777" w:rsidR="00EF4302" w:rsidRPr="00EB19C0" w:rsidRDefault="00EF4302" w:rsidP="007A2EEF">
            <w:pPr>
              <w:suppressAutoHyphens/>
              <w:spacing w:after="0" w:line="240" w:lineRule="auto"/>
              <w:jc w:val="center"/>
              <w:rPr>
                <w:rFonts w:ascii="Times New Roman" w:hAnsi="Times New Roman"/>
                <w:b/>
              </w:rPr>
            </w:pPr>
            <w:r w:rsidRPr="00EB19C0">
              <w:rPr>
                <w:rFonts w:ascii="Times New Roman" w:hAnsi="Times New Roman"/>
                <w:b/>
              </w:rPr>
              <w:t>48</w:t>
            </w:r>
          </w:p>
        </w:tc>
      </w:tr>
      <w:tr w:rsidR="00EF4302" w:rsidRPr="00315F34" w14:paraId="0AD1723A" w14:textId="77777777" w:rsidTr="00A24456">
        <w:trPr>
          <w:trHeight w:val="490"/>
        </w:trPr>
        <w:tc>
          <w:tcPr>
            <w:tcW w:w="3685" w:type="pct"/>
            <w:shd w:val="clear" w:color="auto" w:fill="auto"/>
            <w:vAlign w:val="center"/>
          </w:tcPr>
          <w:p w14:paraId="001C3A87" w14:textId="77777777" w:rsidR="00EF4302" w:rsidRPr="00EB19C0" w:rsidRDefault="00EF4302" w:rsidP="007A2EEF">
            <w:pPr>
              <w:suppressAutoHyphens/>
              <w:spacing w:after="0" w:line="240" w:lineRule="auto"/>
              <w:rPr>
                <w:rFonts w:ascii="Times New Roman" w:hAnsi="Times New Roman"/>
                <w:b/>
              </w:rPr>
            </w:pPr>
            <w:r w:rsidRPr="00EB19C0">
              <w:rPr>
                <w:rFonts w:ascii="Times New Roman" w:hAnsi="Times New Roman"/>
                <w:b/>
              </w:rPr>
              <w:t>в т.ч. в форме практической подготовки</w:t>
            </w:r>
          </w:p>
        </w:tc>
        <w:tc>
          <w:tcPr>
            <w:tcW w:w="1315" w:type="pct"/>
            <w:shd w:val="clear" w:color="auto" w:fill="auto"/>
            <w:vAlign w:val="center"/>
          </w:tcPr>
          <w:p w14:paraId="55FDF5F4" w14:textId="77777777" w:rsidR="00EF4302" w:rsidRPr="00EB19C0" w:rsidRDefault="00EF4302" w:rsidP="007A2EEF">
            <w:pPr>
              <w:suppressAutoHyphens/>
              <w:spacing w:after="0" w:line="240" w:lineRule="auto"/>
              <w:jc w:val="center"/>
              <w:rPr>
                <w:rFonts w:ascii="Times New Roman" w:hAnsi="Times New Roman"/>
                <w:b/>
                <w:iCs/>
              </w:rPr>
            </w:pPr>
            <w:r w:rsidRPr="00EB19C0">
              <w:rPr>
                <w:rFonts w:ascii="Times New Roman" w:hAnsi="Times New Roman"/>
                <w:b/>
                <w:iCs/>
              </w:rPr>
              <w:t>4</w:t>
            </w:r>
          </w:p>
        </w:tc>
      </w:tr>
      <w:tr w:rsidR="00EF4302" w:rsidRPr="00315F34" w14:paraId="4F49E0C7" w14:textId="77777777" w:rsidTr="00A24456">
        <w:trPr>
          <w:trHeight w:val="336"/>
        </w:trPr>
        <w:tc>
          <w:tcPr>
            <w:tcW w:w="5000" w:type="pct"/>
            <w:gridSpan w:val="2"/>
            <w:vAlign w:val="center"/>
          </w:tcPr>
          <w:p w14:paraId="2017E21B" w14:textId="77777777" w:rsidR="00EF4302" w:rsidRPr="00EB19C0" w:rsidRDefault="00EF4302" w:rsidP="007A2EEF">
            <w:pPr>
              <w:suppressAutoHyphens/>
              <w:spacing w:after="0" w:line="240" w:lineRule="auto"/>
              <w:rPr>
                <w:rFonts w:ascii="Times New Roman" w:hAnsi="Times New Roman"/>
                <w:iCs/>
              </w:rPr>
            </w:pPr>
            <w:r w:rsidRPr="00EB19C0">
              <w:rPr>
                <w:rFonts w:ascii="Times New Roman" w:hAnsi="Times New Roman"/>
              </w:rPr>
              <w:t>в т. ч.:</w:t>
            </w:r>
          </w:p>
        </w:tc>
      </w:tr>
      <w:tr w:rsidR="00EF4302" w:rsidRPr="00315F34" w14:paraId="6159D64D" w14:textId="77777777" w:rsidTr="00A24456">
        <w:trPr>
          <w:trHeight w:val="490"/>
        </w:trPr>
        <w:tc>
          <w:tcPr>
            <w:tcW w:w="3685" w:type="pct"/>
            <w:vAlign w:val="center"/>
          </w:tcPr>
          <w:p w14:paraId="60410A42" w14:textId="77777777" w:rsidR="00EF4302" w:rsidRPr="00EB19C0" w:rsidRDefault="00EF4302" w:rsidP="007A2EEF">
            <w:pPr>
              <w:suppressAutoHyphens/>
              <w:spacing w:after="0" w:line="240" w:lineRule="auto"/>
              <w:rPr>
                <w:rFonts w:ascii="Times New Roman" w:hAnsi="Times New Roman"/>
              </w:rPr>
            </w:pPr>
            <w:r w:rsidRPr="00EB19C0">
              <w:rPr>
                <w:rFonts w:ascii="Times New Roman" w:hAnsi="Times New Roman"/>
              </w:rPr>
              <w:t>теоретическое обучение</w:t>
            </w:r>
          </w:p>
        </w:tc>
        <w:tc>
          <w:tcPr>
            <w:tcW w:w="1315" w:type="pct"/>
            <w:vAlign w:val="center"/>
          </w:tcPr>
          <w:p w14:paraId="3A336942" w14:textId="77777777" w:rsidR="00EF4302" w:rsidRPr="00EB19C0" w:rsidRDefault="00EF4302" w:rsidP="007A2EEF">
            <w:pPr>
              <w:suppressAutoHyphens/>
              <w:spacing w:after="0" w:line="240" w:lineRule="auto"/>
              <w:jc w:val="center"/>
              <w:rPr>
                <w:rFonts w:ascii="Times New Roman" w:hAnsi="Times New Roman"/>
                <w:iCs/>
              </w:rPr>
            </w:pPr>
            <w:r w:rsidRPr="00EB19C0">
              <w:rPr>
                <w:rFonts w:ascii="Times New Roman" w:hAnsi="Times New Roman"/>
                <w:iCs/>
              </w:rPr>
              <w:t>16</w:t>
            </w:r>
          </w:p>
        </w:tc>
      </w:tr>
      <w:tr w:rsidR="00EF4302" w:rsidRPr="00315F34" w14:paraId="0D9C9FD3" w14:textId="77777777" w:rsidTr="00A24456">
        <w:trPr>
          <w:trHeight w:val="490"/>
        </w:trPr>
        <w:tc>
          <w:tcPr>
            <w:tcW w:w="3685" w:type="pct"/>
            <w:vAlign w:val="center"/>
          </w:tcPr>
          <w:p w14:paraId="4E7F3332" w14:textId="77777777" w:rsidR="00EF4302" w:rsidRPr="00315F34" w:rsidRDefault="00EF4302" w:rsidP="007A2EEF">
            <w:pPr>
              <w:suppressAutoHyphens/>
              <w:spacing w:after="0" w:line="240" w:lineRule="auto"/>
              <w:rPr>
                <w:rFonts w:ascii="Times New Roman" w:hAnsi="Times New Roman"/>
              </w:rPr>
            </w:pPr>
            <w:r w:rsidRPr="00315F34">
              <w:rPr>
                <w:rFonts w:ascii="Times New Roman" w:hAnsi="Times New Roman"/>
              </w:rPr>
              <w:t>практические занятия</w:t>
            </w:r>
          </w:p>
        </w:tc>
        <w:tc>
          <w:tcPr>
            <w:tcW w:w="1315" w:type="pct"/>
            <w:vAlign w:val="center"/>
          </w:tcPr>
          <w:p w14:paraId="00DBDC3C" w14:textId="77777777" w:rsidR="00EF4302" w:rsidRPr="00315F34" w:rsidRDefault="00EF4302" w:rsidP="007A2EEF">
            <w:pPr>
              <w:suppressAutoHyphens/>
              <w:spacing w:after="0" w:line="240" w:lineRule="auto"/>
              <w:jc w:val="center"/>
              <w:rPr>
                <w:rFonts w:ascii="Times New Roman" w:hAnsi="Times New Roman"/>
                <w:iCs/>
              </w:rPr>
            </w:pPr>
            <w:r>
              <w:rPr>
                <w:rFonts w:ascii="Times New Roman" w:hAnsi="Times New Roman"/>
                <w:iCs/>
              </w:rPr>
              <w:t>16</w:t>
            </w:r>
          </w:p>
        </w:tc>
      </w:tr>
      <w:tr w:rsidR="00EF4302" w:rsidRPr="00BC38BB" w14:paraId="4FA8E10C" w14:textId="77777777" w:rsidTr="007A2EEF">
        <w:trPr>
          <w:trHeight w:val="454"/>
        </w:trPr>
        <w:tc>
          <w:tcPr>
            <w:tcW w:w="3685" w:type="pct"/>
            <w:vAlign w:val="center"/>
          </w:tcPr>
          <w:p w14:paraId="4CAC13B5" w14:textId="77777777" w:rsidR="00EF4302" w:rsidRPr="00BC38BB" w:rsidRDefault="00EF4302" w:rsidP="007A2EEF">
            <w:pPr>
              <w:suppressAutoHyphens/>
              <w:spacing w:after="0" w:line="240" w:lineRule="auto"/>
              <w:rPr>
                <w:rFonts w:ascii="Times New Roman" w:hAnsi="Times New Roman"/>
              </w:rPr>
            </w:pPr>
            <w:r w:rsidRPr="00BC38BB">
              <w:rPr>
                <w:rFonts w:ascii="Times New Roman" w:hAnsi="Times New Roman"/>
              </w:rPr>
              <w:t xml:space="preserve">Самостоятельная работа </w:t>
            </w:r>
            <w:r w:rsidRPr="00BC38BB">
              <w:rPr>
                <w:rFonts w:ascii="Times New Roman" w:hAnsi="Times New Roman"/>
                <w:b/>
                <w:vertAlign w:val="superscript"/>
              </w:rPr>
              <w:footnoteReference w:id="5"/>
            </w:r>
          </w:p>
        </w:tc>
        <w:tc>
          <w:tcPr>
            <w:tcW w:w="1315" w:type="pct"/>
            <w:vAlign w:val="center"/>
          </w:tcPr>
          <w:p w14:paraId="007CD29F" w14:textId="77777777" w:rsidR="00EF4302" w:rsidRPr="00BC38BB" w:rsidRDefault="00EF4302" w:rsidP="007A2EEF">
            <w:pPr>
              <w:suppressAutoHyphens/>
              <w:spacing w:after="0" w:line="240" w:lineRule="auto"/>
              <w:jc w:val="center"/>
              <w:rPr>
                <w:rFonts w:ascii="Times New Roman" w:hAnsi="Times New Roman"/>
                <w:iCs/>
              </w:rPr>
            </w:pPr>
            <w:r w:rsidRPr="00BC38BB">
              <w:rPr>
                <w:rFonts w:ascii="Times New Roman" w:hAnsi="Times New Roman"/>
                <w:iCs/>
              </w:rPr>
              <w:t>16</w:t>
            </w:r>
          </w:p>
        </w:tc>
      </w:tr>
      <w:tr w:rsidR="00EF4302" w:rsidRPr="00315F34" w14:paraId="52D5E0CA" w14:textId="77777777" w:rsidTr="00A24456">
        <w:trPr>
          <w:trHeight w:val="331"/>
        </w:trPr>
        <w:tc>
          <w:tcPr>
            <w:tcW w:w="3685" w:type="pct"/>
            <w:vAlign w:val="center"/>
          </w:tcPr>
          <w:p w14:paraId="1CCE678C" w14:textId="77777777" w:rsidR="00EF4302" w:rsidRPr="00BC38BB" w:rsidRDefault="00EF4302" w:rsidP="007A2EEF">
            <w:pPr>
              <w:suppressAutoHyphens/>
              <w:spacing w:after="0" w:line="240" w:lineRule="auto"/>
              <w:rPr>
                <w:rFonts w:ascii="Times New Roman" w:hAnsi="Times New Roman"/>
                <w:i/>
              </w:rPr>
            </w:pPr>
            <w:r w:rsidRPr="00BC38BB">
              <w:rPr>
                <w:rFonts w:ascii="Times New Roman" w:hAnsi="Times New Roman"/>
                <w:b/>
                <w:iCs/>
              </w:rPr>
              <w:t>Промежуточная аттестация в форме дифференцированного зачета</w:t>
            </w:r>
          </w:p>
        </w:tc>
        <w:tc>
          <w:tcPr>
            <w:tcW w:w="1315" w:type="pct"/>
            <w:vAlign w:val="center"/>
          </w:tcPr>
          <w:p w14:paraId="3567312A" w14:textId="77777777" w:rsidR="00EF4302" w:rsidRPr="00315F34" w:rsidRDefault="00EF4302" w:rsidP="007A2EEF">
            <w:pPr>
              <w:suppressAutoHyphens/>
              <w:spacing w:after="0" w:line="240" w:lineRule="auto"/>
              <w:jc w:val="center"/>
              <w:rPr>
                <w:rFonts w:ascii="Times New Roman" w:hAnsi="Times New Roman"/>
                <w:iCs/>
              </w:rPr>
            </w:pPr>
          </w:p>
        </w:tc>
      </w:tr>
    </w:tbl>
    <w:p w14:paraId="721D78A0" w14:textId="77777777" w:rsidR="00EF4302" w:rsidRPr="00315F34" w:rsidRDefault="00EF4302" w:rsidP="00EF4302">
      <w:pPr>
        <w:suppressAutoHyphens/>
        <w:spacing w:after="120"/>
        <w:rPr>
          <w:rFonts w:ascii="Times New Roman" w:hAnsi="Times New Roman"/>
          <w:b/>
          <w:i/>
        </w:rPr>
      </w:pPr>
    </w:p>
    <w:p w14:paraId="6FA98AC2" w14:textId="77777777" w:rsidR="00EF4302" w:rsidRPr="00315F34" w:rsidRDefault="00EF4302" w:rsidP="00EF4302">
      <w:pPr>
        <w:rPr>
          <w:rFonts w:ascii="Times New Roman" w:hAnsi="Times New Roman"/>
          <w:b/>
          <w:i/>
        </w:rPr>
        <w:sectPr w:rsidR="00EF4302" w:rsidRPr="00315F34" w:rsidSect="00A24456">
          <w:pgSz w:w="11906" w:h="16838"/>
          <w:pgMar w:top="1134" w:right="850" w:bottom="284" w:left="1701" w:header="708" w:footer="708" w:gutter="0"/>
          <w:cols w:space="720"/>
          <w:docGrid w:linePitch="299"/>
        </w:sectPr>
      </w:pPr>
    </w:p>
    <w:p w14:paraId="563D1F66" w14:textId="7FAB9F6F" w:rsidR="00EF4302" w:rsidRDefault="00EF4302" w:rsidP="00C570EE">
      <w:pPr>
        <w:spacing w:after="0" w:line="240" w:lineRule="auto"/>
        <w:ind w:firstLine="709"/>
        <w:rPr>
          <w:rFonts w:ascii="Times New Roman" w:hAnsi="Times New Roman"/>
          <w:b/>
          <w:sz w:val="24"/>
          <w:szCs w:val="24"/>
        </w:rPr>
      </w:pPr>
      <w:r w:rsidRPr="00C570EE">
        <w:rPr>
          <w:rFonts w:ascii="Times New Roman" w:hAnsi="Times New Roman"/>
          <w:b/>
          <w:sz w:val="24"/>
          <w:szCs w:val="24"/>
        </w:rPr>
        <w:lastRenderedPageBreak/>
        <w:t xml:space="preserve">2.2. Тематический план и содержание учебной дисциплины </w:t>
      </w:r>
    </w:p>
    <w:p w14:paraId="76105304" w14:textId="77777777" w:rsidR="00C570EE" w:rsidRPr="00C570EE" w:rsidRDefault="00C570EE" w:rsidP="00C570EE">
      <w:pPr>
        <w:spacing w:after="0" w:line="240" w:lineRule="auto"/>
        <w:ind w:firstLine="709"/>
        <w:rPr>
          <w:rFonts w:ascii="Times New Roman" w:hAnsi="Times New Roman"/>
          <w:b/>
          <w:bCs/>
          <w:sz w:val="24"/>
          <w:szCs w:val="24"/>
        </w:rPr>
      </w:pPr>
    </w:p>
    <w:tbl>
      <w:tblPr>
        <w:tblW w:w="1545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1E0" w:firstRow="1" w:lastRow="1" w:firstColumn="1" w:lastColumn="1" w:noHBand="0" w:noVBand="0"/>
      </w:tblPr>
      <w:tblGrid>
        <w:gridCol w:w="2269"/>
        <w:gridCol w:w="9781"/>
        <w:gridCol w:w="1276"/>
        <w:gridCol w:w="1127"/>
        <w:gridCol w:w="1001"/>
      </w:tblGrid>
      <w:tr w:rsidR="00EF4302" w:rsidRPr="00E95D63" w14:paraId="2F6C49EC" w14:textId="77777777" w:rsidTr="00A24456">
        <w:trPr>
          <w:trHeight w:val="20"/>
        </w:trPr>
        <w:tc>
          <w:tcPr>
            <w:tcW w:w="2269" w:type="dxa"/>
            <w:shd w:val="clear" w:color="auto" w:fill="FFFFFF"/>
          </w:tcPr>
          <w:p w14:paraId="01EA6DB1" w14:textId="77777777" w:rsidR="00EF4302" w:rsidRPr="00E95D63" w:rsidRDefault="00EF4302" w:rsidP="00A24456">
            <w:pPr>
              <w:spacing w:after="0" w:line="240" w:lineRule="auto"/>
              <w:jc w:val="center"/>
              <w:rPr>
                <w:rFonts w:ascii="Times New Roman" w:hAnsi="Times New Roman"/>
                <w:b/>
              </w:rPr>
            </w:pPr>
            <w:r w:rsidRPr="00E95D63">
              <w:rPr>
                <w:rFonts w:ascii="Times New Roman" w:hAnsi="Times New Roman"/>
                <w:b/>
              </w:rPr>
              <w:t>Наименование</w:t>
            </w:r>
          </w:p>
          <w:p w14:paraId="197EC66B" w14:textId="77777777" w:rsidR="00EF4302" w:rsidRPr="00E95D63" w:rsidRDefault="00EF4302" w:rsidP="00A24456">
            <w:pPr>
              <w:spacing w:after="0" w:line="240" w:lineRule="auto"/>
              <w:jc w:val="center"/>
              <w:rPr>
                <w:rFonts w:ascii="Times New Roman" w:hAnsi="Times New Roman"/>
                <w:b/>
              </w:rPr>
            </w:pPr>
            <w:r w:rsidRPr="00E95D63">
              <w:rPr>
                <w:rFonts w:ascii="Times New Roman" w:hAnsi="Times New Roman"/>
                <w:b/>
              </w:rPr>
              <w:t>разделов и тем</w:t>
            </w:r>
          </w:p>
        </w:tc>
        <w:tc>
          <w:tcPr>
            <w:tcW w:w="9781" w:type="dxa"/>
            <w:shd w:val="clear" w:color="auto" w:fill="FFFFFF"/>
            <w:vAlign w:val="center"/>
          </w:tcPr>
          <w:p w14:paraId="2F8EA34F" w14:textId="77777777" w:rsidR="00EF4302" w:rsidRPr="00E95D63" w:rsidRDefault="00EF4302" w:rsidP="00A24456">
            <w:pPr>
              <w:suppressAutoHyphens/>
              <w:spacing w:after="0" w:line="240" w:lineRule="auto"/>
              <w:jc w:val="center"/>
              <w:rPr>
                <w:rFonts w:ascii="Times New Roman" w:hAnsi="Times New Roman"/>
                <w:b/>
                <w:bCs/>
              </w:rPr>
            </w:pPr>
            <w:r w:rsidRPr="00E95D63">
              <w:rPr>
                <w:rFonts w:ascii="Times New Roman" w:hAnsi="Times New Roman"/>
                <w:b/>
                <w:bCs/>
              </w:rPr>
              <w:t>Содержание учебного материала и формы организации деятельности обучающихся</w:t>
            </w:r>
          </w:p>
        </w:tc>
        <w:tc>
          <w:tcPr>
            <w:tcW w:w="1276" w:type="dxa"/>
            <w:shd w:val="clear" w:color="auto" w:fill="FFFFFF"/>
            <w:vAlign w:val="center"/>
          </w:tcPr>
          <w:p w14:paraId="0E1BCD2B" w14:textId="77777777" w:rsidR="00EF4302" w:rsidRPr="00E95D63" w:rsidRDefault="00EF4302" w:rsidP="00A24456">
            <w:pPr>
              <w:suppressAutoHyphens/>
              <w:spacing w:after="0" w:line="240" w:lineRule="auto"/>
              <w:jc w:val="center"/>
              <w:rPr>
                <w:rFonts w:ascii="Times New Roman" w:hAnsi="Times New Roman"/>
                <w:b/>
                <w:bCs/>
                <w:sz w:val="16"/>
                <w:szCs w:val="16"/>
              </w:rPr>
            </w:pPr>
            <w:r w:rsidRPr="00E95D63">
              <w:rPr>
                <w:rFonts w:ascii="Times New Roman" w:hAnsi="Times New Roman"/>
                <w:b/>
                <w:bCs/>
                <w:sz w:val="16"/>
                <w:szCs w:val="16"/>
              </w:rPr>
              <w:t>Объем, акад. ч / в том числе в форме практической подготовки, акад ч</w:t>
            </w:r>
          </w:p>
        </w:tc>
        <w:tc>
          <w:tcPr>
            <w:tcW w:w="1127" w:type="dxa"/>
            <w:shd w:val="clear" w:color="auto" w:fill="FFFFFF"/>
          </w:tcPr>
          <w:p w14:paraId="5B9A9853" w14:textId="77777777" w:rsidR="00EF4302" w:rsidRPr="005F53D3" w:rsidRDefault="00EF4302" w:rsidP="00A24456">
            <w:pPr>
              <w:suppressAutoHyphens/>
              <w:spacing w:after="0" w:line="240" w:lineRule="auto"/>
              <w:jc w:val="center"/>
              <w:rPr>
                <w:rFonts w:ascii="Times New Roman" w:hAnsi="Times New Roman"/>
                <w:b/>
                <w:bCs/>
              </w:rPr>
            </w:pPr>
            <w:r w:rsidRPr="005F53D3">
              <w:rPr>
                <w:rFonts w:ascii="Times New Roman" w:hAnsi="Times New Roman"/>
                <w:b/>
                <w:bCs/>
              </w:rPr>
              <w:t>Код ПК, ОК</w:t>
            </w:r>
          </w:p>
        </w:tc>
        <w:tc>
          <w:tcPr>
            <w:tcW w:w="1001" w:type="dxa"/>
            <w:shd w:val="clear" w:color="auto" w:fill="FFFFFF"/>
          </w:tcPr>
          <w:p w14:paraId="54D2A0B6" w14:textId="77777777" w:rsidR="00EF4302" w:rsidRPr="005F53D3" w:rsidRDefault="00EF4302" w:rsidP="00A24456">
            <w:pPr>
              <w:suppressAutoHyphens/>
              <w:spacing w:after="0" w:line="240" w:lineRule="auto"/>
              <w:jc w:val="center"/>
              <w:rPr>
                <w:rFonts w:ascii="Times New Roman" w:hAnsi="Times New Roman"/>
                <w:b/>
                <w:bCs/>
              </w:rPr>
            </w:pPr>
            <w:r w:rsidRPr="005F53D3">
              <w:rPr>
                <w:rFonts w:ascii="Times New Roman" w:hAnsi="Times New Roman"/>
                <w:b/>
                <w:bCs/>
              </w:rPr>
              <w:t>Код Н/У/З</w:t>
            </w:r>
          </w:p>
        </w:tc>
      </w:tr>
      <w:tr w:rsidR="00EF4302" w:rsidRPr="00E95D63" w14:paraId="296D2BB7" w14:textId="77777777" w:rsidTr="00A24456">
        <w:trPr>
          <w:trHeight w:val="20"/>
        </w:trPr>
        <w:tc>
          <w:tcPr>
            <w:tcW w:w="2269" w:type="dxa"/>
            <w:shd w:val="clear" w:color="auto" w:fill="FFFFFF"/>
          </w:tcPr>
          <w:p w14:paraId="685CBA79" w14:textId="77777777" w:rsidR="00EF4302" w:rsidRPr="00E95D63" w:rsidRDefault="00EF4302" w:rsidP="00A24456">
            <w:pPr>
              <w:spacing w:after="0" w:line="240" w:lineRule="auto"/>
              <w:jc w:val="center"/>
              <w:rPr>
                <w:rFonts w:ascii="Times New Roman" w:hAnsi="Times New Roman"/>
              </w:rPr>
            </w:pPr>
            <w:r w:rsidRPr="00E95D63">
              <w:rPr>
                <w:rFonts w:ascii="Times New Roman" w:hAnsi="Times New Roman"/>
              </w:rPr>
              <w:t>1</w:t>
            </w:r>
          </w:p>
        </w:tc>
        <w:tc>
          <w:tcPr>
            <w:tcW w:w="9781" w:type="dxa"/>
            <w:shd w:val="clear" w:color="auto" w:fill="FFFFFF"/>
          </w:tcPr>
          <w:p w14:paraId="486AA8B2" w14:textId="77777777" w:rsidR="00EF4302" w:rsidRPr="00E95D63" w:rsidRDefault="00EF4302" w:rsidP="00A24456">
            <w:pPr>
              <w:spacing w:after="0" w:line="240" w:lineRule="auto"/>
              <w:jc w:val="center"/>
              <w:rPr>
                <w:rFonts w:ascii="Times New Roman" w:hAnsi="Times New Roman"/>
              </w:rPr>
            </w:pPr>
            <w:r w:rsidRPr="00E95D63">
              <w:rPr>
                <w:rFonts w:ascii="Times New Roman" w:hAnsi="Times New Roman"/>
              </w:rPr>
              <w:t>2</w:t>
            </w:r>
          </w:p>
        </w:tc>
        <w:tc>
          <w:tcPr>
            <w:tcW w:w="1276" w:type="dxa"/>
            <w:shd w:val="clear" w:color="auto" w:fill="FFFFFF"/>
          </w:tcPr>
          <w:p w14:paraId="3ED68E5B" w14:textId="77777777" w:rsidR="00EF4302" w:rsidRPr="00E95D63" w:rsidRDefault="00EF4302" w:rsidP="00A24456">
            <w:pPr>
              <w:spacing w:after="0" w:line="240" w:lineRule="auto"/>
              <w:jc w:val="center"/>
              <w:rPr>
                <w:rFonts w:ascii="Times New Roman" w:hAnsi="Times New Roman"/>
              </w:rPr>
            </w:pPr>
            <w:r w:rsidRPr="00E95D63">
              <w:rPr>
                <w:rFonts w:ascii="Times New Roman" w:hAnsi="Times New Roman"/>
              </w:rPr>
              <w:t>3</w:t>
            </w:r>
          </w:p>
        </w:tc>
        <w:tc>
          <w:tcPr>
            <w:tcW w:w="1127" w:type="dxa"/>
            <w:shd w:val="clear" w:color="auto" w:fill="FFFFFF"/>
          </w:tcPr>
          <w:p w14:paraId="481FFCCB" w14:textId="77777777" w:rsidR="00EF4302" w:rsidRPr="00E95D63" w:rsidRDefault="00EF4302" w:rsidP="00A24456">
            <w:pPr>
              <w:spacing w:after="0" w:line="240" w:lineRule="auto"/>
              <w:jc w:val="center"/>
              <w:rPr>
                <w:rFonts w:ascii="Times New Roman" w:hAnsi="Times New Roman"/>
              </w:rPr>
            </w:pPr>
            <w:r w:rsidRPr="00E95D63">
              <w:rPr>
                <w:rFonts w:ascii="Times New Roman" w:hAnsi="Times New Roman"/>
              </w:rPr>
              <w:t>4</w:t>
            </w:r>
          </w:p>
        </w:tc>
        <w:tc>
          <w:tcPr>
            <w:tcW w:w="1001" w:type="dxa"/>
            <w:shd w:val="clear" w:color="auto" w:fill="FFFFFF"/>
          </w:tcPr>
          <w:p w14:paraId="0E31D962" w14:textId="77777777" w:rsidR="00EF4302" w:rsidRPr="00E95D63" w:rsidRDefault="00EF4302" w:rsidP="00A24456">
            <w:pPr>
              <w:spacing w:after="0" w:line="240" w:lineRule="auto"/>
              <w:jc w:val="center"/>
              <w:rPr>
                <w:rFonts w:ascii="Times New Roman" w:hAnsi="Times New Roman"/>
              </w:rPr>
            </w:pPr>
            <w:r w:rsidRPr="00E95D63">
              <w:rPr>
                <w:rFonts w:ascii="Times New Roman" w:hAnsi="Times New Roman"/>
              </w:rPr>
              <w:t>5</w:t>
            </w:r>
          </w:p>
        </w:tc>
      </w:tr>
      <w:tr w:rsidR="00EF4302" w:rsidRPr="00E95D63" w14:paraId="52D2BAEB" w14:textId="77777777" w:rsidTr="00A24456">
        <w:trPr>
          <w:trHeight w:val="20"/>
        </w:trPr>
        <w:tc>
          <w:tcPr>
            <w:tcW w:w="2269" w:type="dxa"/>
            <w:vMerge w:val="restart"/>
            <w:shd w:val="clear" w:color="auto" w:fill="FFFFFF"/>
          </w:tcPr>
          <w:p w14:paraId="5C32DE46" w14:textId="77777777" w:rsidR="00EF4302" w:rsidRPr="00E95D63" w:rsidRDefault="00EF4302" w:rsidP="00A24456">
            <w:pPr>
              <w:spacing w:after="0" w:line="240" w:lineRule="auto"/>
              <w:rPr>
                <w:rFonts w:ascii="Times New Roman" w:hAnsi="Times New Roman"/>
              </w:rPr>
            </w:pPr>
            <w:r w:rsidRPr="00E95D63">
              <w:rPr>
                <w:rFonts w:ascii="Times New Roman" w:hAnsi="Times New Roman"/>
                <w:b/>
              </w:rPr>
              <w:t>Введение</w:t>
            </w:r>
          </w:p>
        </w:tc>
        <w:tc>
          <w:tcPr>
            <w:tcW w:w="9781" w:type="dxa"/>
            <w:shd w:val="clear" w:color="auto" w:fill="FFFFFF"/>
          </w:tcPr>
          <w:p w14:paraId="2686189F" w14:textId="77777777" w:rsidR="00EF4302" w:rsidRPr="00E95D63" w:rsidRDefault="00EF4302" w:rsidP="00A24456">
            <w:pPr>
              <w:spacing w:after="0" w:line="240" w:lineRule="auto"/>
              <w:rPr>
                <w:rFonts w:ascii="Times New Roman" w:hAnsi="Times New Roman"/>
              </w:rPr>
            </w:pPr>
            <w:r w:rsidRPr="00E95D63">
              <w:rPr>
                <w:rFonts w:ascii="Times New Roman" w:hAnsi="Times New Roman"/>
                <w:b/>
              </w:rPr>
              <w:t>Содержание учебного материала</w:t>
            </w:r>
          </w:p>
        </w:tc>
        <w:tc>
          <w:tcPr>
            <w:tcW w:w="1276" w:type="dxa"/>
            <w:vMerge w:val="restart"/>
            <w:shd w:val="clear" w:color="auto" w:fill="FFFFFF"/>
          </w:tcPr>
          <w:p w14:paraId="016B428A" w14:textId="77777777" w:rsidR="00EF4302" w:rsidRPr="00E95D63" w:rsidRDefault="00EF4302" w:rsidP="00A24456">
            <w:pPr>
              <w:spacing w:after="0" w:line="240" w:lineRule="auto"/>
              <w:jc w:val="center"/>
              <w:rPr>
                <w:rFonts w:ascii="Times New Roman" w:hAnsi="Times New Roman"/>
                <w:b/>
              </w:rPr>
            </w:pPr>
            <w:r>
              <w:rPr>
                <w:rFonts w:ascii="Times New Roman" w:hAnsi="Times New Roman"/>
                <w:b/>
              </w:rPr>
              <w:t>1/-</w:t>
            </w:r>
          </w:p>
        </w:tc>
        <w:tc>
          <w:tcPr>
            <w:tcW w:w="1127" w:type="dxa"/>
            <w:vMerge w:val="restart"/>
            <w:shd w:val="clear" w:color="auto" w:fill="FFFFFF"/>
          </w:tcPr>
          <w:p w14:paraId="0AE45325" w14:textId="77777777" w:rsidR="00EF4302" w:rsidRDefault="00EF4302" w:rsidP="00A24456">
            <w:pPr>
              <w:spacing w:after="0" w:line="240" w:lineRule="auto"/>
              <w:jc w:val="center"/>
              <w:rPr>
                <w:rFonts w:ascii="Times New Roman" w:hAnsi="Times New Roman"/>
                <w:sz w:val="24"/>
                <w:szCs w:val="24"/>
              </w:rPr>
            </w:pPr>
            <w:r>
              <w:rPr>
                <w:rFonts w:ascii="Times New Roman" w:hAnsi="Times New Roman"/>
                <w:sz w:val="24"/>
                <w:szCs w:val="24"/>
              </w:rPr>
              <w:t xml:space="preserve">ОК 1., </w:t>
            </w:r>
          </w:p>
          <w:p w14:paraId="74566FF5" w14:textId="77777777" w:rsidR="00EF4302" w:rsidRPr="00EB19C0" w:rsidRDefault="00EF4302" w:rsidP="00A24456">
            <w:pPr>
              <w:spacing w:after="0" w:line="240" w:lineRule="auto"/>
              <w:jc w:val="center"/>
              <w:rPr>
                <w:rFonts w:ascii="Times New Roman" w:hAnsi="Times New Roman"/>
                <w:sz w:val="24"/>
                <w:szCs w:val="24"/>
              </w:rPr>
            </w:pPr>
            <w:r>
              <w:rPr>
                <w:rFonts w:ascii="Times New Roman" w:hAnsi="Times New Roman"/>
                <w:sz w:val="24"/>
                <w:szCs w:val="24"/>
              </w:rPr>
              <w:t>ОК 4.</w:t>
            </w:r>
          </w:p>
        </w:tc>
        <w:tc>
          <w:tcPr>
            <w:tcW w:w="1001" w:type="dxa"/>
            <w:vMerge w:val="restart"/>
            <w:shd w:val="clear" w:color="auto" w:fill="FFFFFF"/>
          </w:tcPr>
          <w:p w14:paraId="3311F437" w14:textId="77777777" w:rsidR="00EF4302" w:rsidRPr="00B33F68" w:rsidRDefault="00EF4302" w:rsidP="00A24456">
            <w:pPr>
              <w:spacing w:after="0" w:line="240" w:lineRule="auto"/>
              <w:jc w:val="center"/>
              <w:rPr>
                <w:rFonts w:ascii="Times New Roman" w:hAnsi="Times New Roman"/>
                <w:sz w:val="24"/>
                <w:szCs w:val="24"/>
              </w:rPr>
            </w:pPr>
            <w:r>
              <w:rPr>
                <w:rFonts w:ascii="Times New Roman" w:hAnsi="Times New Roman"/>
                <w:sz w:val="24"/>
                <w:szCs w:val="24"/>
              </w:rPr>
              <w:t>З 1</w:t>
            </w:r>
          </w:p>
        </w:tc>
      </w:tr>
      <w:tr w:rsidR="00EF4302" w:rsidRPr="00E95D63" w14:paraId="28E1C667" w14:textId="77777777" w:rsidTr="00A24456">
        <w:trPr>
          <w:trHeight w:val="20"/>
        </w:trPr>
        <w:tc>
          <w:tcPr>
            <w:tcW w:w="2269" w:type="dxa"/>
            <w:vMerge/>
            <w:shd w:val="clear" w:color="auto" w:fill="FFFFFF"/>
          </w:tcPr>
          <w:p w14:paraId="7959BA82" w14:textId="77777777" w:rsidR="00EF4302" w:rsidRPr="00E95D63" w:rsidRDefault="00EF4302" w:rsidP="00A24456">
            <w:pPr>
              <w:spacing w:after="0" w:line="240" w:lineRule="auto"/>
              <w:rPr>
                <w:rFonts w:ascii="Times New Roman" w:hAnsi="Times New Roman"/>
                <w:b/>
              </w:rPr>
            </w:pPr>
          </w:p>
        </w:tc>
        <w:tc>
          <w:tcPr>
            <w:tcW w:w="9781" w:type="dxa"/>
            <w:shd w:val="clear" w:color="auto" w:fill="FFFFFF"/>
          </w:tcPr>
          <w:p w14:paraId="02551813" w14:textId="77777777" w:rsidR="00EF4302" w:rsidRPr="00E95D63" w:rsidRDefault="00EF4302" w:rsidP="00A24456">
            <w:pPr>
              <w:spacing w:after="0" w:line="240" w:lineRule="auto"/>
              <w:rPr>
                <w:rFonts w:ascii="Times New Roman" w:hAnsi="Times New Roman"/>
              </w:rPr>
            </w:pPr>
            <w:r w:rsidRPr="00E95D63">
              <w:rPr>
                <w:rFonts w:ascii="Times New Roman" w:hAnsi="Times New Roman"/>
              </w:rPr>
              <w:t>Математика и научно-технический прогресс; понятие о математическом моделировании. Роль математики в подготовке специалистов среднего звена железнодорожного транспорта и формировании общих</w:t>
            </w:r>
            <w:r>
              <w:rPr>
                <w:rFonts w:ascii="Times New Roman" w:hAnsi="Times New Roman"/>
              </w:rPr>
              <w:t xml:space="preserve"> и профессиональных компетенций</w:t>
            </w:r>
          </w:p>
        </w:tc>
        <w:tc>
          <w:tcPr>
            <w:tcW w:w="1276" w:type="dxa"/>
            <w:vMerge/>
            <w:shd w:val="clear" w:color="auto" w:fill="FFFFFF"/>
          </w:tcPr>
          <w:p w14:paraId="15893459" w14:textId="77777777" w:rsidR="00EF4302" w:rsidRPr="00E95D63" w:rsidRDefault="00EF4302" w:rsidP="00A24456">
            <w:pPr>
              <w:spacing w:after="0" w:line="240" w:lineRule="auto"/>
              <w:jc w:val="center"/>
              <w:rPr>
                <w:rFonts w:ascii="Times New Roman" w:hAnsi="Times New Roman"/>
              </w:rPr>
            </w:pPr>
          </w:p>
        </w:tc>
        <w:tc>
          <w:tcPr>
            <w:tcW w:w="1127" w:type="dxa"/>
            <w:vMerge/>
            <w:shd w:val="clear" w:color="auto" w:fill="FFFFFF"/>
          </w:tcPr>
          <w:p w14:paraId="4BA9EA96" w14:textId="77777777" w:rsidR="00EF4302" w:rsidRPr="00E95D63" w:rsidRDefault="00EF4302" w:rsidP="00A24456">
            <w:pPr>
              <w:spacing w:after="0" w:line="240" w:lineRule="auto"/>
              <w:jc w:val="center"/>
              <w:rPr>
                <w:rFonts w:ascii="Times New Roman" w:hAnsi="Times New Roman"/>
              </w:rPr>
            </w:pPr>
          </w:p>
        </w:tc>
        <w:tc>
          <w:tcPr>
            <w:tcW w:w="1001" w:type="dxa"/>
            <w:vMerge/>
            <w:shd w:val="clear" w:color="auto" w:fill="FFFFFF"/>
          </w:tcPr>
          <w:p w14:paraId="50996C6F" w14:textId="77777777" w:rsidR="00EF4302" w:rsidRPr="00E95D63" w:rsidRDefault="00EF4302" w:rsidP="00A24456">
            <w:pPr>
              <w:spacing w:after="0" w:line="240" w:lineRule="auto"/>
              <w:jc w:val="center"/>
              <w:rPr>
                <w:rFonts w:ascii="Times New Roman" w:hAnsi="Times New Roman"/>
              </w:rPr>
            </w:pPr>
          </w:p>
        </w:tc>
      </w:tr>
      <w:tr w:rsidR="00EF4302" w:rsidRPr="00E95D63" w14:paraId="678C6D9C" w14:textId="77777777" w:rsidTr="00A24456">
        <w:trPr>
          <w:trHeight w:val="20"/>
        </w:trPr>
        <w:tc>
          <w:tcPr>
            <w:tcW w:w="2269" w:type="dxa"/>
            <w:vMerge/>
            <w:shd w:val="clear" w:color="auto" w:fill="FFFFFF"/>
          </w:tcPr>
          <w:p w14:paraId="78851C5B" w14:textId="77777777" w:rsidR="00EF4302" w:rsidRPr="00E95D63" w:rsidRDefault="00EF4302" w:rsidP="00A24456">
            <w:pPr>
              <w:spacing w:after="0" w:line="240" w:lineRule="auto"/>
              <w:rPr>
                <w:rFonts w:ascii="Times New Roman" w:hAnsi="Times New Roman"/>
                <w:b/>
              </w:rPr>
            </w:pPr>
          </w:p>
        </w:tc>
        <w:tc>
          <w:tcPr>
            <w:tcW w:w="9781" w:type="dxa"/>
            <w:shd w:val="clear" w:color="auto" w:fill="FFFFFF"/>
          </w:tcPr>
          <w:p w14:paraId="259DBF14" w14:textId="77777777" w:rsidR="00EF4302" w:rsidRPr="00E95D63" w:rsidRDefault="00EF4302" w:rsidP="00A24456">
            <w:pPr>
              <w:spacing w:after="0" w:line="240" w:lineRule="auto"/>
              <w:rPr>
                <w:rFonts w:ascii="Times New Roman" w:hAnsi="Times New Roman"/>
                <w:b/>
              </w:rPr>
            </w:pPr>
            <w:r w:rsidRPr="00E95D63">
              <w:rPr>
                <w:rFonts w:ascii="Times New Roman" w:hAnsi="Times New Roman"/>
                <w:b/>
              </w:rPr>
              <w:t>Самостоятельная работа обучающихся</w:t>
            </w:r>
          </w:p>
          <w:p w14:paraId="2FB82B06" w14:textId="77777777" w:rsidR="00EF4302" w:rsidRPr="00E95D63" w:rsidRDefault="00EF4302" w:rsidP="00A24456">
            <w:pPr>
              <w:spacing w:after="0" w:line="240" w:lineRule="auto"/>
              <w:rPr>
                <w:rFonts w:ascii="Times New Roman" w:hAnsi="Times New Roman"/>
              </w:rPr>
            </w:pPr>
            <w:r w:rsidRPr="00E95D63">
              <w:rPr>
                <w:rFonts w:ascii="Times New Roman" w:hAnsi="Times New Roman"/>
              </w:rPr>
              <w:t xml:space="preserve">Проработка конспекта занятия </w:t>
            </w:r>
          </w:p>
        </w:tc>
        <w:tc>
          <w:tcPr>
            <w:tcW w:w="1276" w:type="dxa"/>
            <w:shd w:val="clear" w:color="auto" w:fill="FFFFFF"/>
          </w:tcPr>
          <w:p w14:paraId="475746F7" w14:textId="77777777" w:rsidR="00EF4302" w:rsidRPr="00E95D63" w:rsidRDefault="00EF4302" w:rsidP="00A24456">
            <w:pPr>
              <w:spacing w:after="0" w:line="240" w:lineRule="auto"/>
              <w:jc w:val="center"/>
              <w:rPr>
                <w:rFonts w:ascii="Times New Roman" w:hAnsi="Times New Roman"/>
                <w:b/>
              </w:rPr>
            </w:pPr>
            <w:r w:rsidRPr="00E95D63">
              <w:rPr>
                <w:rFonts w:ascii="Times New Roman" w:hAnsi="Times New Roman"/>
                <w:b/>
              </w:rPr>
              <w:t>1</w:t>
            </w:r>
            <w:r>
              <w:rPr>
                <w:rFonts w:ascii="Times New Roman" w:hAnsi="Times New Roman"/>
                <w:b/>
              </w:rPr>
              <w:t>/-</w:t>
            </w:r>
          </w:p>
        </w:tc>
        <w:tc>
          <w:tcPr>
            <w:tcW w:w="1127" w:type="dxa"/>
            <w:vMerge/>
            <w:shd w:val="clear" w:color="auto" w:fill="FFFFFF"/>
          </w:tcPr>
          <w:p w14:paraId="7A4A5E00" w14:textId="77777777" w:rsidR="00EF4302" w:rsidRPr="00E95D63" w:rsidRDefault="00EF4302" w:rsidP="00A24456">
            <w:pPr>
              <w:spacing w:after="0" w:line="240" w:lineRule="auto"/>
              <w:jc w:val="center"/>
              <w:rPr>
                <w:rFonts w:ascii="Times New Roman" w:hAnsi="Times New Roman"/>
              </w:rPr>
            </w:pPr>
          </w:p>
        </w:tc>
        <w:tc>
          <w:tcPr>
            <w:tcW w:w="1001" w:type="dxa"/>
            <w:vMerge/>
            <w:shd w:val="clear" w:color="auto" w:fill="FFFFFF"/>
          </w:tcPr>
          <w:p w14:paraId="120511E6" w14:textId="77777777" w:rsidR="00EF4302" w:rsidRPr="00E95D63" w:rsidRDefault="00EF4302" w:rsidP="00A24456">
            <w:pPr>
              <w:spacing w:after="0" w:line="240" w:lineRule="auto"/>
              <w:jc w:val="center"/>
              <w:rPr>
                <w:rFonts w:ascii="Times New Roman" w:hAnsi="Times New Roman"/>
              </w:rPr>
            </w:pPr>
          </w:p>
        </w:tc>
      </w:tr>
      <w:tr w:rsidR="00EF4302" w:rsidRPr="00E95D63" w14:paraId="1B6A9978" w14:textId="77777777" w:rsidTr="00A24456">
        <w:trPr>
          <w:trHeight w:val="20"/>
        </w:trPr>
        <w:tc>
          <w:tcPr>
            <w:tcW w:w="12050" w:type="dxa"/>
            <w:gridSpan w:val="2"/>
            <w:shd w:val="clear" w:color="auto" w:fill="FFFFFF"/>
          </w:tcPr>
          <w:p w14:paraId="1155D756" w14:textId="77777777" w:rsidR="00EF4302" w:rsidRPr="00E95D63" w:rsidRDefault="00EF4302" w:rsidP="00A24456">
            <w:pPr>
              <w:spacing w:after="0" w:line="240" w:lineRule="auto"/>
              <w:rPr>
                <w:rFonts w:ascii="Times New Roman" w:hAnsi="Times New Roman"/>
              </w:rPr>
            </w:pPr>
            <w:r w:rsidRPr="00E95D63">
              <w:rPr>
                <w:rFonts w:ascii="Times New Roman" w:hAnsi="Times New Roman"/>
                <w:b/>
              </w:rPr>
              <w:t>Раздел 1.</w:t>
            </w:r>
            <w:r>
              <w:rPr>
                <w:rFonts w:ascii="Times New Roman" w:hAnsi="Times New Roman"/>
                <w:b/>
              </w:rPr>
              <w:t xml:space="preserve"> </w:t>
            </w:r>
            <w:r w:rsidRPr="00E95D63">
              <w:rPr>
                <w:rFonts w:ascii="Times New Roman" w:hAnsi="Times New Roman"/>
                <w:b/>
              </w:rPr>
              <w:t>Линейная алгебра</w:t>
            </w:r>
          </w:p>
        </w:tc>
        <w:tc>
          <w:tcPr>
            <w:tcW w:w="1276" w:type="dxa"/>
            <w:shd w:val="clear" w:color="auto" w:fill="FFFFFF"/>
          </w:tcPr>
          <w:p w14:paraId="2532B3AB" w14:textId="77777777" w:rsidR="00EF4302" w:rsidRPr="00E95D63" w:rsidRDefault="00EF4302" w:rsidP="00A24456">
            <w:pPr>
              <w:spacing w:after="0" w:line="240" w:lineRule="auto"/>
              <w:jc w:val="center"/>
              <w:rPr>
                <w:rFonts w:ascii="Times New Roman" w:hAnsi="Times New Roman"/>
                <w:b/>
              </w:rPr>
            </w:pPr>
            <w:r w:rsidRPr="00E95D63">
              <w:rPr>
                <w:rFonts w:ascii="Times New Roman" w:hAnsi="Times New Roman"/>
                <w:b/>
              </w:rPr>
              <w:t>8</w:t>
            </w:r>
            <w:r>
              <w:rPr>
                <w:rFonts w:ascii="Times New Roman" w:hAnsi="Times New Roman"/>
                <w:b/>
              </w:rPr>
              <w:t>/2</w:t>
            </w:r>
          </w:p>
        </w:tc>
        <w:tc>
          <w:tcPr>
            <w:tcW w:w="1127" w:type="dxa"/>
            <w:shd w:val="clear" w:color="auto" w:fill="FFFFFF"/>
          </w:tcPr>
          <w:p w14:paraId="25236E28" w14:textId="77777777" w:rsidR="00EF4302" w:rsidRPr="00E95D63" w:rsidRDefault="00EF4302" w:rsidP="00A24456">
            <w:pPr>
              <w:spacing w:after="0" w:line="240" w:lineRule="auto"/>
              <w:jc w:val="center"/>
              <w:rPr>
                <w:rFonts w:ascii="Times New Roman" w:hAnsi="Times New Roman"/>
                <w:b/>
              </w:rPr>
            </w:pPr>
          </w:p>
        </w:tc>
        <w:tc>
          <w:tcPr>
            <w:tcW w:w="1001" w:type="dxa"/>
            <w:shd w:val="clear" w:color="auto" w:fill="FFFFFF"/>
          </w:tcPr>
          <w:p w14:paraId="5B45AF80" w14:textId="77777777" w:rsidR="00EF4302" w:rsidRPr="00E95D63" w:rsidRDefault="00EF4302" w:rsidP="00A24456">
            <w:pPr>
              <w:spacing w:after="0" w:line="240" w:lineRule="auto"/>
              <w:jc w:val="center"/>
              <w:rPr>
                <w:rFonts w:ascii="Times New Roman" w:hAnsi="Times New Roman"/>
              </w:rPr>
            </w:pPr>
          </w:p>
        </w:tc>
      </w:tr>
      <w:tr w:rsidR="00EF4302" w:rsidRPr="00E95D63" w14:paraId="15B87EB1" w14:textId="77777777" w:rsidTr="00A24456">
        <w:trPr>
          <w:trHeight w:val="20"/>
        </w:trPr>
        <w:tc>
          <w:tcPr>
            <w:tcW w:w="2269" w:type="dxa"/>
            <w:vMerge w:val="restart"/>
            <w:shd w:val="clear" w:color="auto" w:fill="FFFFFF"/>
          </w:tcPr>
          <w:p w14:paraId="638E4D82" w14:textId="77777777" w:rsidR="00EF4302" w:rsidRPr="00E95D63" w:rsidRDefault="00EF4302" w:rsidP="00A24456">
            <w:pPr>
              <w:spacing w:after="0" w:line="240" w:lineRule="auto"/>
              <w:rPr>
                <w:rFonts w:ascii="Times New Roman" w:hAnsi="Times New Roman"/>
                <w:b/>
              </w:rPr>
            </w:pPr>
            <w:r w:rsidRPr="00E95D63">
              <w:rPr>
                <w:rFonts w:ascii="Times New Roman" w:hAnsi="Times New Roman"/>
                <w:b/>
              </w:rPr>
              <w:t>Тема 1.1.</w:t>
            </w:r>
          </w:p>
          <w:p w14:paraId="654067EA" w14:textId="77777777" w:rsidR="00EF4302" w:rsidRPr="00E95D63" w:rsidRDefault="00EF4302" w:rsidP="00A24456">
            <w:pPr>
              <w:spacing w:after="0" w:line="240" w:lineRule="auto"/>
              <w:rPr>
                <w:rFonts w:ascii="Times New Roman" w:hAnsi="Times New Roman"/>
                <w:b/>
              </w:rPr>
            </w:pPr>
            <w:r w:rsidRPr="00E95D63">
              <w:rPr>
                <w:rFonts w:ascii="Times New Roman" w:hAnsi="Times New Roman"/>
                <w:b/>
              </w:rPr>
              <w:t>Комплексные числа</w:t>
            </w:r>
          </w:p>
        </w:tc>
        <w:tc>
          <w:tcPr>
            <w:tcW w:w="9781" w:type="dxa"/>
            <w:shd w:val="clear" w:color="auto" w:fill="FFFFFF"/>
          </w:tcPr>
          <w:p w14:paraId="72DF673A" w14:textId="77777777" w:rsidR="00EF4302" w:rsidRPr="00E95D63" w:rsidRDefault="00EF4302" w:rsidP="00A24456">
            <w:pPr>
              <w:spacing w:after="0" w:line="240" w:lineRule="auto"/>
              <w:rPr>
                <w:rFonts w:ascii="Times New Roman" w:hAnsi="Times New Roman"/>
              </w:rPr>
            </w:pPr>
            <w:r w:rsidRPr="00E95D63">
              <w:rPr>
                <w:rFonts w:ascii="Times New Roman" w:hAnsi="Times New Roman"/>
                <w:b/>
              </w:rPr>
              <w:t>Содержание учебного материала</w:t>
            </w:r>
          </w:p>
        </w:tc>
        <w:tc>
          <w:tcPr>
            <w:tcW w:w="1276" w:type="dxa"/>
            <w:vMerge w:val="restart"/>
            <w:shd w:val="clear" w:color="auto" w:fill="FFFFFF"/>
          </w:tcPr>
          <w:p w14:paraId="7F88197F" w14:textId="77777777" w:rsidR="00EF4302" w:rsidRPr="00082BFE" w:rsidRDefault="00EF4302" w:rsidP="00A24456">
            <w:pPr>
              <w:spacing w:after="0" w:line="240" w:lineRule="auto"/>
              <w:jc w:val="center"/>
              <w:rPr>
                <w:rFonts w:ascii="Times New Roman" w:hAnsi="Times New Roman"/>
                <w:b/>
              </w:rPr>
            </w:pPr>
            <w:r w:rsidRPr="00082BFE">
              <w:rPr>
                <w:rFonts w:ascii="Times New Roman" w:hAnsi="Times New Roman"/>
                <w:b/>
              </w:rPr>
              <w:t>5</w:t>
            </w:r>
            <w:r>
              <w:rPr>
                <w:rFonts w:ascii="Times New Roman" w:hAnsi="Times New Roman"/>
                <w:b/>
              </w:rPr>
              <w:t>/2</w:t>
            </w:r>
          </w:p>
        </w:tc>
        <w:tc>
          <w:tcPr>
            <w:tcW w:w="1127" w:type="dxa"/>
            <w:vMerge w:val="restart"/>
            <w:shd w:val="clear" w:color="auto" w:fill="FFFFFF"/>
          </w:tcPr>
          <w:p w14:paraId="2347200A" w14:textId="77777777" w:rsidR="00EF4302" w:rsidRDefault="00EF4302" w:rsidP="00A24456">
            <w:pPr>
              <w:spacing w:after="0" w:line="240" w:lineRule="auto"/>
              <w:jc w:val="center"/>
              <w:rPr>
                <w:rFonts w:ascii="Times New Roman" w:hAnsi="Times New Roman"/>
                <w:sz w:val="24"/>
                <w:szCs w:val="24"/>
              </w:rPr>
            </w:pPr>
            <w:r>
              <w:rPr>
                <w:rFonts w:ascii="Times New Roman" w:hAnsi="Times New Roman"/>
                <w:sz w:val="24"/>
                <w:szCs w:val="24"/>
              </w:rPr>
              <w:t>ПК 1.2.,</w:t>
            </w:r>
          </w:p>
          <w:p w14:paraId="7AA4DFB1" w14:textId="77777777" w:rsidR="00EF4302" w:rsidRDefault="00EF4302" w:rsidP="00A24456">
            <w:pPr>
              <w:spacing w:after="0" w:line="240" w:lineRule="auto"/>
              <w:jc w:val="center"/>
              <w:rPr>
                <w:rFonts w:ascii="Times New Roman" w:hAnsi="Times New Roman"/>
                <w:sz w:val="24"/>
                <w:szCs w:val="24"/>
              </w:rPr>
            </w:pPr>
            <w:r>
              <w:rPr>
                <w:rFonts w:ascii="Times New Roman" w:hAnsi="Times New Roman"/>
                <w:sz w:val="24"/>
                <w:szCs w:val="24"/>
              </w:rPr>
              <w:t xml:space="preserve">ОК 2., </w:t>
            </w:r>
          </w:p>
          <w:p w14:paraId="2226951E" w14:textId="77777777" w:rsidR="00EF4302" w:rsidRDefault="00EF4302" w:rsidP="00A24456">
            <w:pPr>
              <w:spacing w:after="0" w:line="240" w:lineRule="auto"/>
              <w:jc w:val="center"/>
              <w:rPr>
                <w:rFonts w:ascii="Times New Roman" w:hAnsi="Times New Roman"/>
                <w:sz w:val="24"/>
                <w:szCs w:val="24"/>
              </w:rPr>
            </w:pPr>
            <w:r>
              <w:rPr>
                <w:rFonts w:ascii="Times New Roman" w:hAnsi="Times New Roman"/>
                <w:sz w:val="24"/>
                <w:szCs w:val="24"/>
              </w:rPr>
              <w:t>ОК 3.</w:t>
            </w:r>
          </w:p>
          <w:p w14:paraId="3D3377A4" w14:textId="77777777" w:rsidR="00EF4302" w:rsidRPr="00B33F68" w:rsidRDefault="00EF4302" w:rsidP="00A24456">
            <w:pPr>
              <w:spacing w:after="0" w:line="240" w:lineRule="auto"/>
              <w:jc w:val="center"/>
              <w:rPr>
                <w:rFonts w:ascii="Times New Roman" w:hAnsi="Times New Roman"/>
                <w:sz w:val="24"/>
                <w:szCs w:val="24"/>
              </w:rPr>
            </w:pPr>
          </w:p>
        </w:tc>
        <w:tc>
          <w:tcPr>
            <w:tcW w:w="1001" w:type="dxa"/>
            <w:vMerge w:val="restart"/>
            <w:shd w:val="clear" w:color="auto" w:fill="FFFFFF"/>
          </w:tcPr>
          <w:p w14:paraId="7A819CF3" w14:textId="77777777" w:rsidR="00EF4302" w:rsidRDefault="00EF4302" w:rsidP="00A24456">
            <w:pPr>
              <w:spacing w:after="0" w:line="240" w:lineRule="auto"/>
              <w:jc w:val="center"/>
              <w:rPr>
                <w:rFonts w:ascii="Times New Roman" w:hAnsi="Times New Roman"/>
                <w:sz w:val="24"/>
                <w:szCs w:val="24"/>
              </w:rPr>
            </w:pPr>
            <w:r>
              <w:rPr>
                <w:rFonts w:ascii="Times New Roman" w:hAnsi="Times New Roman"/>
                <w:sz w:val="24"/>
                <w:szCs w:val="24"/>
              </w:rPr>
              <w:t>З 2</w:t>
            </w:r>
          </w:p>
          <w:p w14:paraId="596F1654" w14:textId="77777777" w:rsidR="00EF4302" w:rsidRPr="00B33F68" w:rsidRDefault="00EF4302" w:rsidP="00A24456">
            <w:pPr>
              <w:spacing w:after="0" w:line="240" w:lineRule="auto"/>
              <w:jc w:val="center"/>
              <w:rPr>
                <w:rFonts w:ascii="Times New Roman" w:hAnsi="Times New Roman"/>
                <w:sz w:val="24"/>
                <w:szCs w:val="24"/>
              </w:rPr>
            </w:pPr>
            <w:r>
              <w:rPr>
                <w:rFonts w:ascii="Times New Roman" w:hAnsi="Times New Roman"/>
                <w:sz w:val="24"/>
                <w:szCs w:val="24"/>
              </w:rPr>
              <w:t>У 3</w:t>
            </w:r>
          </w:p>
        </w:tc>
      </w:tr>
      <w:tr w:rsidR="00EF4302" w:rsidRPr="00E95D63" w14:paraId="4D7260CE" w14:textId="77777777" w:rsidTr="00A24456">
        <w:trPr>
          <w:trHeight w:val="20"/>
        </w:trPr>
        <w:tc>
          <w:tcPr>
            <w:tcW w:w="2269" w:type="dxa"/>
            <w:vMerge/>
            <w:shd w:val="clear" w:color="auto" w:fill="FFFFFF"/>
          </w:tcPr>
          <w:p w14:paraId="61E10E89" w14:textId="77777777" w:rsidR="00EF4302" w:rsidRPr="00E95D63" w:rsidRDefault="00EF4302" w:rsidP="00A24456">
            <w:pPr>
              <w:spacing w:after="0" w:line="240" w:lineRule="auto"/>
              <w:rPr>
                <w:rFonts w:ascii="Times New Roman" w:hAnsi="Times New Roman"/>
                <w:b/>
              </w:rPr>
            </w:pPr>
          </w:p>
        </w:tc>
        <w:tc>
          <w:tcPr>
            <w:tcW w:w="9781" w:type="dxa"/>
            <w:shd w:val="clear" w:color="auto" w:fill="FFFFFF"/>
          </w:tcPr>
          <w:p w14:paraId="11F78D7E" w14:textId="77777777" w:rsidR="00EF4302" w:rsidRPr="00E95D63" w:rsidRDefault="00EF4302" w:rsidP="00A24456">
            <w:pPr>
              <w:spacing w:after="0" w:line="240" w:lineRule="auto"/>
              <w:rPr>
                <w:rFonts w:ascii="Times New Roman" w:hAnsi="Times New Roman"/>
                <w:b/>
              </w:rPr>
            </w:pPr>
            <w:r w:rsidRPr="00E95D63">
              <w:rPr>
                <w:rFonts w:ascii="Times New Roman" w:hAnsi="Times New Roman"/>
              </w:rPr>
              <w:t>Комплексные числа и их геометрическая интерпретация. Действия над комплексными числами, заданными в алгебраической и тригонометрической формах. Показательная форма записи комплексного числа. Формула Эйлера. Применение комплексных чисел при решении профессиональных задач</w:t>
            </w:r>
          </w:p>
        </w:tc>
        <w:tc>
          <w:tcPr>
            <w:tcW w:w="1276" w:type="dxa"/>
            <w:vMerge/>
            <w:shd w:val="clear" w:color="auto" w:fill="FFFFFF"/>
          </w:tcPr>
          <w:p w14:paraId="60FBC794" w14:textId="77777777" w:rsidR="00EF4302" w:rsidRPr="00E95D63" w:rsidRDefault="00EF4302" w:rsidP="00A24456">
            <w:pPr>
              <w:spacing w:after="0" w:line="240" w:lineRule="auto"/>
              <w:jc w:val="center"/>
              <w:rPr>
                <w:rFonts w:ascii="Times New Roman" w:hAnsi="Times New Roman"/>
              </w:rPr>
            </w:pPr>
          </w:p>
        </w:tc>
        <w:tc>
          <w:tcPr>
            <w:tcW w:w="1127" w:type="dxa"/>
            <w:vMerge/>
            <w:shd w:val="clear" w:color="auto" w:fill="FFFFFF"/>
          </w:tcPr>
          <w:p w14:paraId="36246A6F" w14:textId="77777777" w:rsidR="00EF4302" w:rsidRPr="00E95D63" w:rsidRDefault="00EF4302" w:rsidP="00A24456">
            <w:pPr>
              <w:spacing w:after="0" w:line="240" w:lineRule="auto"/>
              <w:jc w:val="center"/>
              <w:rPr>
                <w:rFonts w:ascii="Times New Roman" w:hAnsi="Times New Roman"/>
              </w:rPr>
            </w:pPr>
          </w:p>
        </w:tc>
        <w:tc>
          <w:tcPr>
            <w:tcW w:w="1001" w:type="dxa"/>
            <w:vMerge/>
            <w:shd w:val="clear" w:color="auto" w:fill="FFFFFF"/>
          </w:tcPr>
          <w:p w14:paraId="2E13ECDB" w14:textId="77777777" w:rsidR="00EF4302" w:rsidRPr="00E95D63" w:rsidRDefault="00EF4302" w:rsidP="00A24456">
            <w:pPr>
              <w:spacing w:after="0" w:line="240" w:lineRule="auto"/>
              <w:jc w:val="center"/>
              <w:rPr>
                <w:rFonts w:ascii="Times New Roman" w:hAnsi="Times New Roman"/>
              </w:rPr>
            </w:pPr>
          </w:p>
        </w:tc>
      </w:tr>
      <w:tr w:rsidR="00EF4302" w:rsidRPr="00E95D63" w14:paraId="60DDF39D" w14:textId="77777777" w:rsidTr="00A24456">
        <w:trPr>
          <w:trHeight w:val="20"/>
        </w:trPr>
        <w:tc>
          <w:tcPr>
            <w:tcW w:w="2269" w:type="dxa"/>
            <w:vMerge/>
            <w:shd w:val="clear" w:color="auto" w:fill="FFFFFF"/>
          </w:tcPr>
          <w:p w14:paraId="37F8911C" w14:textId="77777777" w:rsidR="00EF4302" w:rsidRPr="00E95D63" w:rsidRDefault="00EF4302" w:rsidP="00A24456">
            <w:pPr>
              <w:spacing w:after="0" w:line="240" w:lineRule="auto"/>
              <w:rPr>
                <w:rFonts w:ascii="Times New Roman" w:hAnsi="Times New Roman"/>
                <w:b/>
              </w:rPr>
            </w:pPr>
          </w:p>
        </w:tc>
        <w:tc>
          <w:tcPr>
            <w:tcW w:w="9781" w:type="dxa"/>
            <w:shd w:val="clear" w:color="auto" w:fill="FFFFFF"/>
          </w:tcPr>
          <w:p w14:paraId="55E3A395" w14:textId="77777777" w:rsidR="00EF4302" w:rsidRPr="00082BFE" w:rsidRDefault="00EF4302" w:rsidP="00A24456">
            <w:pPr>
              <w:spacing w:after="0" w:line="240" w:lineRule="auto"/>
              <w:rPr>
                <w:rFonts w:ascii="Times New Roman" w:hAnsi="Times New Roman"/>
                <w:b/>
              </w:rPr>
            </w:pPr>
            <w:r w:rsidRPr="00082BFE">
              <w:rPr>
                <w:rFonts w:ascii="Times New Roman" w:hAnsi="Times New Roman"/>
                <w:b/>
              </w:rPr>
              <w:t>В том числе практических занятий</w:t>
            </w:r>
          </w:p>
        </w:tc>
        <w:tc>
          <w:tcPr>
            <w:tcW w:w="1276" w:type="dxa"/>
            <w:shd w:val="clear" w:color="auto" w:fill="FFFFFF"/>
          </w:tcPr>
          <w:p w14:paraId="19075EC0" w14:textId="77777777" w:rsidR="00EF4302" w:rsidRPr="00082BFE" w:rsidRDefault="00EF4302" w:rsidP="00A24456">
            <w:pPr>
              <w:spacing w:after="0" w:line="240" w:lineRule="auto"/>
              <w:jc w:val="center"/>
              <w:rPr>
                <w:rFonts w:ascii="Times New Roman" w:hAnsi="Times New Roman"/>
                <w:b/>
              </w:rPr>
            </w:pPr>
            <w:r w:rsidRPr="00082BFE">
              <w:rPr>
                <w:rFonts w:ascii="Times New Roman" w:hAnsi="Times New Roman"/>
                <w:b/>
              </w:rPr>
              <w:t>4</w:t>
            </w:r>
            <w:r>
              <w:rPr>
                <w:rFonts w:ascii="Times New Roman" w:hAnsi="Times New Roman"/>
                <w:b/>
              </w:rPr>
              <w:t>/2</w:t>
            </w:r>
          </w:p>
        </w:tc>
        <w:tc>
          <w:tcPr>
            <w:tcW w:w="1127" w:type="dxa"/>
            <w:vMerge/>
            <w:shd w:val="clear" w:color="auto" w:fill="FFFFFF"/>
          </w:tcPr>
          <w:p w14:paraId="4ACABA80" w14:textId="77777777" w:rsidR="00EF4302" w:rsidRPr="00E95D63" w:rsidRDefault="00EF4302" w:rsidP="00A24456">
            <w:pPr>
              <w:spacing w:after="0" w:line="240" w:lineRule="auto"/>
              <w:jc w:val="center"/>
              <w:rPr>
                <w:rFonts w:ascii="Times New Roman" w:hAnsi="Times New Roman"/>
              </w:rPr>
            </w:pPr>
          </w:p>
        </w:tc>
        <w:tc>
          <w:tcPr>
            <w:tcW w:w="1001" w:type="dxa"/>
            <w:vMerge/>
            <w:shd w:val="clear" w:color="auto" w:fill="FFFFFF"/>
          </w:tcPr>
          <w:p w14:paraId="5E6196AA" w14:textId="77777777" w:rsidR="00EF4302" w:rsidRPr="00E95D63" w:rsidRDefault="00EF4302" w:rsidP="00A24456">
            <w:pPr>
              <w:spacing w:after="0" w:line="240" w:lineRule="auto"/>
              <w:jc w:val="center"/>
              <w:rPr>
                <w:rFonts w:ascii="Times New Roman" w:hAnsi="Times New Roman"/>
              </w:rPr>
            </w:pPr>
          </w:p>
        </w:tc>
      </w:tr>
      <w:tr w:rsidR="00EF4302" w:rsidRPr="00E95D63" w14:paraId="7312964F" w14:textId="77777777" w:rsidTr="00A24456">
        <w:trPr>
          <w:trHeight w:val="20"/>
        </w:trPr>
        <w:tc>
          <w:tcPr>
            <w:tcW w:w="2269" w:type="dxa"/>
            <w:vMerge/>
            <w:shd w:val="clear" w:color="auto" w:fill="FFFFFF"/>
          </w:tcPr>
          <w:p w14:paraId="3DD7B18A" w14:textId="77777777" w:rsidR="00EF4302" w:rsidRPr="00E95D63" w:rsidRDefault="00EF4302" w:rsidP="00A24456">
            <w:pPr>
              <w:spacing w:after="0" w:line="240" w:lineRule="auto"/>
              <w:rPr>
                <w:rFonts w:ascii="Times New Roman" w:hAnsi="Times New Roman"/>
                <w:b/>
              </w:rPr>
            </w:pPr>
          </w:p>
        </w:tc>
        <w:tc>
          <w:tcPr>
            <w:tcW w:w="9781" w:type="dxa"/>
            <w:shd w:val="clear" w:color="auto" w:fill="FFFFFF"/>
          </w:tcPr>
          <w:p w14:paraId="16C2DD5E" w14:textId="77777777" w:rsidR="00EF4302" w:rsidRPr="00082BFE" w:rsidRDefault="00EF4302" w:rsidP="00A24456">
            <w:pPr>
              <w:spacing w:after="0" w:line="240" w:lineRule="auto"/>
              <w:rPr>
                <w:rFonts w:ascii="Times New Roman" w:hAnsi="Times New Roman"/>
                <w:b/>
              </w:rPr>
            </w:pPr>
            <w:r w:rsidRPr="00082BFE">
              <w:rPr>
                <w:rFonts w:ascii="Times New Roman" w:hAnsi="Times New Roman"/>
              </w:rPr>
              <w:t>Практическое занятие 1.</w:t>
            </w:r>
            <w:r>
              <w:rPr>
                <w:rFonts w:ascii="Times New Roman" w:hAnsi="Times New Roman"/>
                <w:b/>
              </w:rPr>
              <w:t xml:space="preserve"> </w:t>
            </w:r>
            <w:r w:rsidRPr="00E95D63">
              <w:rPr>
                <w:rFonts w:ascii="Times New Roman" w:hAnsi="Times New Roman"/>
              </w:rPr>
              <w:t>Комплексные числа и действия над ними</w:t>
            </w:r>
          </w:p>
        </w:tc>
        <w:tc>
          <w:tcPr>
            <w:tcW w:w="1276" w:type="dxa"/>
            <w:shd w:val="clear" w:color="auto" w:fill="FFFFFF"/>
          </w:tcPr>
          <w:p w14:paraId="4CB317A5" w14:textId="77777777" w:rsidR="00EF4302" w:rsidRPr="00082BFE" w:rsidRDefault="00EF4302" w:rsidP="00A24456">
            <w:pPr>
              <w:spacing w:after="0" w:line="240" w:lineRule="auto"/>
              <w:jc w:val="center"/>
              <w:rPr>
                <w:rFonts w:ascii="Times New Roman" w:hAnsi="Times New Roman"/>
              </w:rPr>
            </w:pPr>
            <w:r w:rsidRPr="00082BFE">
              <w:rPr>
                <w:rFonts w:ascii="Times New Roman" w:hAnsi="Times New Roman"/>
              </w:rPr>
              <w:t>2</w:t>
            </w:r>
            <w:r>
              <w:rPr>
                <w:rFonts w:ascii="Times New Roman" w:hAnsi="Times New Roman"/>
              </w:rPr>
              <w:t>/-</w:t>
            </w:r>
          </w:p>
        </w:tc>
        <w:tc>
          <w:tcPr>
            <w:tcW w:w="1127" w:type="dxa"/>
            <w:vMerge/>
            <w:shd w:val="clear" w:color="auto" w:fill="FFFFFF"/>
          </w:tcPr>
          <w:p w14:paraId="0D9EED23" w14:textId="77777777" w:rsidR="00EF4302" w:rsidRPr="00E95D63" w:rsidRDefault="00EF4302" w:rsidP="00A24456">
            <w:pPr>
              <w:spacing w:after="0" w:line="240" w:lineRule="auto"/>
              <w:jc w:val="center"/>
              <w:rPr>
                <w:rFonts w:ascii="Times New Roman" w:hAnsi="Times New Roman"/>
              </w:rPr>
            </w:pPr>
          </w:p>
        </w:tc>
        <w:tc>
          <w:tcPr>
            <w:tcW w:w="1001" w:type="dxa"/>
            <w:vMerge/>
            <w:shd w:val="clear" w:color="auto" w:fill="FFFFFF"/>
          </w:tcPr>
          <w:p w14:paraId="24FC032D" w14:textId="77777777" w:rsidR="00EF4302" w:rsidRPr="00E95D63" w:rsidRDefault="00EF4302" w:rsidP="00A24456">
            <w:pPr>
              <w:spacing w:after="0" w:line="240" w:lineRule="auto"/>
              <w:jc w:val="center"/>
              <w:rPr>
                <w:rFonts w:ascii="Times New Roman" w:hAnsi="Times New Roman"/>
              </w:rPr>
            </w:pPr>
          </w:p>
        </w:tc>
      </w:tr>
      <w:tr w:rsidR="00EF4302" w:rsidRPr="00E95D63" w14:paraId="49459F64" w14:textId="77777777" w:rsidTr="00A24456">
        <w:trPr>
          <w:trHeight w:val="20"/>
        </w:trPr>
        <w:tc>
          <w:tcPr>
            <w:tcW w:w="2269" w:type="dxa"/>
            <w:vMerge/>
            <w:shd w:val="clear" w:color="auto" w:fill="FFFFFF"/>
          </w:tcPr>
          <w:p w14:paraId="2B1D410C" w14:textId="77777777" w:rsidR="00EF4302" w:rsidRPr="00E95D63" w:rsidRDefault="00EF4302" w:rsidP="00A24456">
            <w:pPr>
              <w:spacing w:after="0" w:line="240" w:lineRule="auto"/>
              <w:rPr>
                <w:rFonts w:ascii="Times New Roman" w:hAnsi="Times New Roman"/>
                <w:b/>
              </w:rPr>
            </w:pPr>
          </w:p>
        </w:tc>
        <w:tc>
          <w:tcPr>
            <w:tcW w:w="9781" w:type="dxa"/>
            <w:shd w:val="clear" w:color="auto" w:fill="FFFFFF"/>
          </w:tcPr>
          <w:p w14:paraId="1C553603" w14:textId="77777777" w:rsidR="00EF4302" w:rsidRPr="00E95D63" w:rsidRDefault="00EF4302" w:rsidP="00A24456">
            <w:pPr>
              <w:spacing w:after="0" w:line="240" w:lineRule="auto"/>
              <w:rPr>
                <w:rFonts w:ascii="Times New Roman" w:hAnsi="Times New Roman"/>
              </w:rPr>
            </w:pPr>
            <w:r w:rsidRPr="00082BFE">
              <w:rPr>
                <w:rFonts w:ascii="Times New Roman" w:hAnsi="Times New Roman"/>
              </w:rPr>
              <w:t>Практическое занятие</w:t>
            </w:r>
            <w:r>
              <w:rPr>
                <w:rFonts w:ascii="Times New Roman" w:hAnsi="Times New Roman"/>
              </w:rPr>
              <w:t xml:space="preserve"> 2</w:t>
            </w:r>
            <w:r w:rsidRPr="00082BFE">
              <w:rPr>
                <w:rFonts w:ascii="Times New Roman" w:hAnsi="Times New Roman"/>
              </w:rPr>
              <w:t>.</w:t>
            </w:r>
            <w:r>
              <w:rPr>
                <w:rFonts w:ascii="Times New Roman" w:hAnsi="Times New Roman"/>
                <w:b/>
              </w:rPr>
              <w:t xml:space="preserve"> </w:t>
            </w:r>
            <w:r w:rsidRPr="00E95D63">
              <w:rPr>
                <w:rFonts w:ascii="Times New Roman" w:hAnsi="Times New Roman"/>
              </w:rPr>
              <w:t>Решение задач для нахождения полного сопротивления электрической цепи переменного тока с помощью комплексных чисел</w:t>
            </w:r>
          </w:p>
        </w:tc>
        <w:tc>
          <w:tcPr>
            <w:tcW w:w="1276" w:type="dxa"/>
            <w:shd w:val="clear" w:color="auto" w:fill="FFFFFF"/>
          </w:tcPr>
          <w:p w14:paraId="0C05E3F7" w14:textId="77777777" w:rsidR="00EF4302" w:rsidRPr="00A6299E" w:rsidRDefault="00EF4302" w:rsidP="00A24456">
            <w:pPr>
              <w:spacing w:after="0" w:line="240" w:lineRule="auto"/>
              <w:jc w:val="center"/>
              <w:rPr>
                <w:rFonts w:ascii="Times New Roman" w:hAnsi="Times New Roman"/>
              </w:rPr>
            </w:pPr>
            <w:r w:rsidRPr="00A6299E">
              <w:rPr>
                <w:rFonts w:ascii="Times New Roman" w:hAnsi="Times New Roman"/>
              </w:rPr>
              <w:t>2/2</w:t>
            </w:r>
          </w:p>
        </w:tc>
        <w:tc>
          <w:tcPr>
            <w:tcW w:w="1127" w:type="dxa"/>
            <w:vMerge/>
            <w:shd w:val="clear" w:color="auto" w:fill="FFFFFF"/>
          </w:tcPr>
          <w:p w14:paraId="59072A29" w14:textId="77777777" w:rsidR="00EF4302" w:rsidRPr="00E95D63" w:rsidRDefault="00EF4302" w:rsidP="00A24456">
            <w:pPr>
              <w:spacing w:after="0" w:line="240" w:lineRule="auto"/>
              <w:jc w:val="center"/>
              <w:rPr>
                <w:rFonts w:ascii="Times New Roman" w:hAnsi="Times New Roman"/>
              </w:rPr>
            </w:pPr>
          </w:p>
        </w:tc>
        <w:tc>
          <w:tcPr>
            <w:tcW w:w="1001" w:type="dxa"/>
            <w:vMerge/>
            <w:shd w:val="clear" w:color="auto" w:fill="FFFFFF"/>
          </w:tcPr>
          <w:p w14:paraId="02E93FEA" w14:textId="77777777" w:rsidR="00EF4302" w:rsidRPr="00E95D63" w:rsidRDefault="00EF4302" w:rsidP="00A24456">
            <w:pPr>
              <w:spacing w:after="0" w:line="240" w:lineRule="auto"/>
              <w:jc w:val="center"/>
              <w:rPr>
                <w:rFonts w:ascii="Times New Roman" w:hAnsi="Times New Roman"/>
              </w:rPr>
            </w:pPr>
          </w:p>
        </w:tc>
      </w:tr>
      <w:tr w:rsidR="00EF4302" w:rsidRPr="00E95D63" w14:paraId="1D5B772A" w14:textId="77777777" w:rsidTr="00A24456">
        <w:trPr>
          <w:trHeight w:val="20"/>
        </w:trPr>
        <w:tc>
          <w:tcPr>
            <w:tcW w:w="2269" w:type="dxa"/>
            <w:vMerge/>
            <w:shd w:val="clear" w:color="auto" w:fill="FFFFFF"/>
          </w:tcPr>
          <w:p w14:paraId="0F009FB1" w14:textId="77777777" w:rsidR="00EF4302" w:rsidRPr="00E95D63" w:rsidRDefault="00EF4302" w:rsidP="00A24456">
            <w:pPr>
              <w:spacing w:after="0" w:line="240" w:lineRule="auto"/>
              <w:rPr>
                <w:rFonts w:ascii="Times New Roman" w:hAnsi="Times New Roman"/>
                <w:b/>
              </w:rPr>
            </w:pPr>
          </w:p>
        </w:tc>
        <w:tc>
          <w:tcPr>
            <w:tcW w:w="9781" w:type="dxa"/>
            <w:shd w:val="clear" w:color="auto" w:fill="FFFFFF"/>
          </w:tcPr>
          <w:p w14:paraId="25FB040C" w14:textId="77777777" w:rsidR="00EF4302" w:rsidRPr="00E95D63" w:rsidRDefault="00EF4302" w:rsidP="00A24456">
            <w:pPr>
              <w:spacing w:after="0" w:line="240" w:lineRule="auto"/>
              <w:rPr>
                <w:rFonts w:ascii="Times New Roman" w:hAnsi="Times New Roman"/>
                <w:b/>
              </w:rPr>
            </w:pPr>
            <w:r w:rsidRPr="00E95D63">
              <w:rPr>
                <w:rFonts w:ascii="Times New Roman" w:hAnsi="Times New Roman"/>
                <w:b/>
              </w:rPr>
              <w:t>Самостоятельная работа обучающихся</w:t>
            </w:r>
          </w:p>
          <w:p w14:paraId="29D7036C" w14:textId="77777777" w:rsidR="00EF4302" w:rsidRPr="00E95D63" w:rsidRDefault="00EF4302" w:rsidP="00A24456">
            <w:pPr>
              <w:spacing w:after="0" w:line="240" w:lineRule="auto"/>
              <w:rPr>
                <w:rFonts w:ascii="Times New Roman" w:hAnsi="Times New Roman"/>
              </w:rPr>
            </w:pPr>
            <w:r w:rsidRPr="00E95D63">
              <w:rPr>
                <w:rFonts w:ascii="Times New Roman" w:hAnsi="Times New Roman"/>
              </w:rPr>
              <w:t>Подготовка к практическому занятию и защите отчетов с использова</w:t>
            </w:r>
            <w:r>
              <w:rPr>
                <w:rFonts w:ascii="Times New Roman" w:hAnsi="Times New Roman"/>
              </w:rPr>
              <w:t>нием рекомендаций преподавателя</w:t>
            </w:r>
          </w:p>
        </w:tc>
        <w:tc>
          <w:tcPr>
            <w:tcW w:w="1276" w:type="dxa"/>
            <w:shd w:val="clear" w:color="auto" w:fill="FFFFFF"/>
          </w:tcPr>
          <w:p w14:paraId="38AB0F84" w14:textId="77777777" w:rsidR="00EF4302" w:rsidRPr="00082BFE" w:rsidRDefault="00EF4302" w:rsidP="00A24456">
            <w:pPr>
              <w:spacing w:after="0" w:line="240" w:lineRule="auto"/>
              <w:jc w:val="center"/>
              <w:rPr>
                <w:rFonts w:ascii="Times New Roman" w:hAnsi="Times New Roman"/>
                <w:b/>
              </w:rPr>
            </w:pPr>
            <w:r w:rsidRPr="00082BFE">
              <w:rPr>
                <w:rFonts w:ascii="Times New Roman" w:hAnsi="Times New Roman"/>
                <w:b/>
              </w:rPr>
              <w:t>3/-</w:t>
            </w:r>
          </w:p>
        </w:tc>
        <w:tc>
          <w:tcPr>
            <w:tcW w:w="1127" w:type="dxa"/>
            <w:vMerge/>
            <w:shd w:val="clear" w:color="auto" w:fill="FFFFFF"/>
          </w:tcPr>
          <w:p w14:paraId="157F0728" w14:textId="77777777" w:rsidR="00EF4302" w:rsidRPr="00E95D63" w:rsidRDefault="00EF4302" w:rsidP="00A24456">
            <w:pPr>
              <w:spacing w:after="0" w:line="240" w:lineRule="auto"/>
              <w:jc w:val="center"/>
              <w:rPr>
                <w:rFonts w:ascii="Times New Roman" w:hAnsi="Times New Roman"/>
              </w:rPr>
            </w:pPr>
          </w:p>
        </w:tc>
        <w:tc>
          <w:tcPr>
            <w:tcW w:w="1001" w:type="dxa"/>
            <w:vMerge/>
            <w:shd w:val="clear" w:color="auto" w:fill="FFFFFF"/>
          </w:tcPr>
          <w:p w14:paraId="454258F5" w14:textId="77777777" w:rsidR="00EF4302" w:rsidRPr="00E95D63" w:rsidRDefault="00EF4302" w:rsidP="00A24456">
            <w:pPr>
              <w:spacing w:after="0" w:line="240" w:lineRule="auto"/>
              <w:jc w:val="center"/>
              <w:rPr>
                <w:rFonts w:ascii="Times New Roman" w:hAnsi="Times New Roman"/>
              </w:rPr>
            </w:pPr>
          </w:p>
        </w:tc>
      </w:tr>
      <w:tr w:rsidR="00EF4302" w:rsidRPr="00E95D63" w14:paraId="6022970D" w14:textId="77777777" w:rsidTr="00A24456">
        <w:trPr>
          <w:trHeight w:val="20"/>
        </w:trPr>
        <w:tc>
          <w:tcPr>
            <w:tcW w:w="12050" w:type="dxa"/>
            <w:gridSpan w:val="2"/>
            <w:shd w:val="clear" w:color="auto" w:fill="FFFFFF"/>
          </w:tcPr>
          <w:p w14:paraId="58F736A9" w14:textId="77777777" w:rsidR="00EF4302" w:rsidRPr="00E95D63" w:rsidRDefault="00EF4302" w:rsidP="00A24456">
            <w:pPr>
              <w:spacing w:after="0" w:line="240" w:lineRule="auto"/>
              <w:rPr>
                <w:rFonts w:ascii="Times New Roman" w:hAnsi="Times New Roman"/>
              </w:rPr>
            </w:pPr>
            <w:r w:rsidRPr="00E95D63">
              <w:rPr>
                <w:rFonts w:ascii="Times New Roman" w:hAnsi="Times New Roman"/>
                <w:b/>
              </w:rPr>
              <w:t>Раздел 2.</w:t>
            </w:r>
            <w:r>
              <w:rPr>
                <w:rFonts w:ascii="Times New Roman" w:hAnsi="Times New Roman"/>
                <w:b/>
              </w:rPr>
              <w:t xml:space="preserve"> </w:t>
            </w:r>
            <w:r w:rsidRPr="00E95D63">
              <w:rPr>
                <w:rFonts w:ascii="Times New Roman" w:hAnsi="Times New Roman"/>
                <w:b/>
              </w:rPr>
              <w:t>Основы дискретной математики</w:t>
            </w:r>
          </w:p>
        </w:tc>
        <w:tc>
          <w:tcPr>
            <w:tcW w:w="1276" w:type="dxa"/>
            <w:shd w:val="clear" w:color="auto" w:fill="FFFFFF"/>
          </w:tcPr>
          <w:p w14:paraId="1EF8D846" w14:textId="77777777" w:rsidR="00EF4302" w:rsidRPr="00E95D63" w:rsidRDefault="00EF4302" w:rsidP="00A24456">
            <w:pPr>
              <w:spacing w:after="0" w:line="240" w:lineRule="auto"/>
              <w:jc w:val="center"/>
              <w:rPr>
                <w:rFonts w:ascii="Times New Roman" w:hAnsi="Times New Roman"/>
                <w:b/>
              </w:rPr>
            </w:pPr>
            <w:r w:rsidRPr="00E95D63">
              <w:rPr>
                <w:rFonts w:ascii="Times New Roman" w:hAnsi="Times New Roman"/>
                <w:b/>
              </w:rPr>
              <w:t>6</w:t>
            </w:r>
            <w:r>
              <w:rPr>
                <w:rFonts w:ascii="Times New Roman" w:hAnsi="Times New Roman"/>
                <w:b/>
              </w:rPr>
              <w:t>/2</w:t>
            </w:r>
          </w:p>
        </w:tc>
        <w:tc>
          <w:tcPr>
            <w:tcW w:w="1127" w:type="dxa"/>
            <w:shd w:val="clear" w:color="auto" w:fill="FFFFFF"/>
          </w:tcPr>
          <w:p w14:paraId="4B8DB7F7" w14:textId="77777777" w:rsidR="00EF4302" w:rsidRPr="00E95D63" w:rsidRDefault="00EF4302" w:rsidP="00A24456">
            <w:pPr>
              <w:spacing w:after="0" w:line="240" w:lineRule="auto"/>
              <w:jc w:val="center"/>
              <w:rPr>
                <w:rFonts w:ascii="Times New Roman" w:hAnsi="Times New Roman"/>
                <w:b/>
              </w:rPr>
            </w:pPr>
          </w:p>
        </w:tc>
        <w:tc>
          <w:tcPr>
            <w:tcW w:w="1001" w:type="dxa"/>
            <w:shd w:val="clear" w:color="auto" w:fill="FFFFFF"/>
          </w:tcPr>
          <w:p w14:paraId="16D763F6" w14:textId="77777777" w:rsidR="00EF4302" w:rsidRPr="00E95D63" w:rsidRDefault="00EF4302" w:rsidP="00A24456">
            <w:pPr>
              <w:spacing w:after="0" w:line="240" w:lineRule="auto"/>
              <w:jc w:val="center"/>
              <w:rPr>
                <w:rFonts w:ascii="Times New Roman" w:hAnsi="Times New Roman"/>
              </w:rPr>
            </w:pPr>
          </w:p>
        </w:tc>
      </w:tr>
      <w:tr w:rsidR="00EF4302" w:rsidRPr="00E95D63" w14:paraId="5F360DCD" w14:textId="77777777" w:rsidTr="00A24456">
        <w:trPr>
          <w:trHeight w:val="20"/>
        </w:trPr>
        <w:tc>
          <w:tcPr>
            <w:tcW w:w="2269" w:type="dxa"/>
            <w:vMerge w:val="restart"/>
            <w:shd w:val="clear" w:color="auto" w:fill="FFFFFF"/>
          </w:tcPr>
          <w:p w14:paraId="2A09C0E4" w14:textId="77777777" w:rsidR="00EF4302" w:rsidRPr="00E95D63" w:rsidRDefault="00EF4302" w:rsidP="00A24456">
            <w:pPr>
              <w:spacing w:after="0" w:line="240" w:lineRule="auto"/>
              <w:rPr>
                <w:rFonts w:ascii="Times New Roman" w:hAnsi="Times New Roman"/>
                <w:b/>
              </w:rPr>
            </w:pPr>
            <w:r w:rsidRPr="00E95D63">
              <w:rPr>
                <w:rFonts w:ascii="Times New Roman" w:hAnsi="Times New Roman"/>
                <w:b/>
              </w:rPr>
              <w:t>Тема 2.1.</w:t>
            </w:r>
          </w:p>
          <w:p w14:paraId="5339A545" w14:textId="77777777" w:rsidR="00EF4302" w:rsidRPr="00E95D63" w:rsidRDefault="00EF4302" w:rsidP="00A24456">
            <w:pPr>
              <w:spacing w:after="0" w:line="240" w:lineRule="auto"/>
              <w:rPr>
                <w:rFonts w:ascii="Times New Roman" w:hAnsi="Times New Roman"/>
                <w:b/>
              </w:rPr>
            </w:pPr>
            <w:r w:rsidRPr="00E95D63">
              <w:rPr>
                <w:rFonts w:ascii="Times New Roman" w:hAnsi="Times New Roman"/>
                <w:b/>
              </w:rPr>
              <w:t>Теория множеств</w:t>
            </w:r>
          </w:p>
        </w:tc>
        <w:tc>
          <w:tcPr>
            <w:tcW w:w="9781" w:type="dxa"/>
            <w:shd w:val="clear" w:color="auto" w:fill="FFFFFF"/>
          </w:tcPr>
          <w:p w14:paraId="65863BFA" w14:textId="77777777" w:rsidR="00EF4302" w:rsidRPr="00E95D63" w:rsidRDefault="00EF4302" w:rsidP="00A24456">
            <w:pPr>
              <w:spacing w:after="0" w:line="240" w:lineRule="auto"/>
              <w:rPr>
                <w:rFonts w:ascii="Times New Roman" w:hAnsi="Times New Roman"/>
              </w:rPr>
            </w:pPr>
            <w:r w:rsidRPr="00E95D63">
              <w:rPr>
                <w:rFonts w:ascii="Times New Roman" w:hAnsi="Times New Roman"/>
                <w:b/>
              </w:rPr>
              <w:t>Содержание учебного материала</w:t>
            </w:r>
          </w:p>
        </w:tc>
        <w:tc>
          <w:tcPr>
            <w:tcW w:w="1276" w:type="dxa"/>
            <w:vMerge w:val="restart"/>
            <w:shd w:val="clear" w:color="auto" w:fill="FFFFFF"/>
          </w:tcPr>
          <w:p w14:paraId="69B7E5F2" w14:textId="77777777" w:rsidR="00EF4302" w:rsidRPr="00E865C6" w:rsidRDefault="00EF4302" w:rsidP="00A24456">
            <w:pPr>
              <w:spacing w:after="0" w:line="240" w:lineRule="auto"/>
              <w:jc w:val="center"/>
              <w:rPr>
                <w:rFonts w:ascii="Times New Roman" w:hAnsi="Times New Roman"/>
                <w:b/>
              </w:rPr>
            </w:pPr>
            <w:r w:rsidRPr="00E865C6">
              <w:rPr>
                <w:rFonts w:ascii="Times New Roman" w:hAnsi="Times New Roman"/>
                <w:b/>
              </w:rPr>
              <w:t>4/</w:t>
            </w:r>
            <w:r>
              <w:rPr>
                <w:rFonts w:ascii="Times New Roman" w:hAnsi="Times New Roman"/>
                <w:b/>
              </w:rPr>
              <w:t>2</w:t>
            </w:r>
          </w:p>
        </w:tc>
        <w:tc>
          <w:tcPr>
            <w:tcW w:w="1127" w:type="dxa"/>
            <w:vMerge w:val="restart"/>
            <w:shd w:val="clear" w:color="auto" w:fill="FFFFFF"/>
          </w:tcPr>
          <w:p w14:paraId="4EFD65FB" w14:textId="77777777" w:rsidR="00EF4302" w:rsidRDefault="00EF4302" w:rsidP="00A24456">
            <w:pPr>
              <w:spacing w:after="0" w:line="240" w:lineRule="auto"/>
              <w:jc w:val="center"/>
              <w:rPr>
                <w:rFonts w:ascii="Times New Roman" w:hAnsi="Times New Roman"/>
                <w:sz w:val="24"/>
                <w:szCs w:val="24"/>
              </w:rPr>
            </w:pPr>
            <w:r>
              <w:rPr>
                <w:rFonts w:ascii="Times New Roman" w:hAnsi="Times New Roman"/>
                <w:sz w:val="24"/>
                <w:szCs w:val="24"/>
              </w:rPr>
              <w:t>ПК 1.1.,</w:t>
            </w:r>
          </w:p>
          <w:p w14:paraId="6A3E2BB1" w14:textId="77777777" w:rsidR="00EF4302" w:rsidRPr="00B33F68" w:rsidRDefault="00EF4302" w:rsidP="00A24456">
            <w:pPr>
              <w:spacing w:after="0" w:line="240" w:lineRule="auto"/>
              <w:jc w:val="center"/>
              <w:rPr>
                <w:rFonts w:ascii="Times New Roman" w:hAnsi="Times New Roman"/>
                <w:sz w:val="24"/>
                <w:szCs w:val="24"/>
              </w:rPr>
            </w:pPr>
            <w:r w:rsidRPr="00B33F68">
              <w:rPr>
                <w:rFonts w:ascii="Times New Roman" w:hAnsi="Times New Roman"/>
                <w:sz w:val="24"/>
                <w:szCs w:val="24"/>
              </w:rPr>
              <w:t>ОК 1</w:t>
            </w:r>
            <w:r>
              <w:rPr>
                <w:rFonts w:ascii="Times New Roman" w:hAnsi="Times New Roman"/>
                <w:sz w:val="24"/>
                <w:szCs w:val="24"/>
              </w:rPr>
              <w:t>.</w:t>
            </w:r>
            <w:r w:rsidRPr="00B33F68">
              <w:rPr>
                <w:rFonts w:ascii="Times New Roman" w:hAnsi="Times New Roman"/>
                <w:sz w:val="24"/>
                <w:szCs w:val="24"/>
              </w:rPr>
              <w:t>, ОК 2</w:t>
            </w:r>
            <w:r>
              <w:rPr>
                <w:rFonts w:ascii="Times New Roman" w:hAnsi="Times New Roman"/>
                <w:sz w:val="24"/>
                <w:szCs w:val="24"/>
              </w:rPr>
              <w:t>.</w:t>
            </w:r>
            <w:r w:rsidRPr="00B33F68">
              <w:rPr>
                <w:rFonts w:ascii="Times New Roman" w:hAnsi="Times New Roman"/>
                <w:sz w:val="24"/>
                <w:szCs w:val="24"/>
              </w:rPr>
              <w:t>, ОК 3</w:t>
            </w:r>
            <w:r>
              <w:rPr>
                <w:rFonts w:ascii="Times New Roman" w:hAnsi="Times New Roman"/>
                <w:sz w:val="24"/>
                <w:szCs w:val="24"/>
              </w:rPr>
              <w:t>.</w:t>
            </w:r>
            <w:r w:rsidRPr="00B33F68">
              <w:rPr>
                <w:rFonts w:ascii="Times New Roman" w:hAnsi="Times New Roman"/>
                <w:sz w:val="24"/>
                <w:szCs w:val="24"/>
              </w:rPr>
              <w:t>, ОК 4</w:t>
            </w:r>
            <w:r>
              <w:rPr>
                <w:rFonts w:ascii="Times New Roman" w:hAnsi="Times New Roman"/>
                <w:sz w:val="24"/>
                <w:szCs w:val="24"/>
              </w:rPr>
              <w:t>.</w:t>
            </w:r>
          </w:p>
        </w:tc>
        <w:tc>
          <w:tcPr>
            <w:tcW w:w="1001" w:type="dxa"/>
            <w:vMerge w:val="restart"/>
            <w:shd w:val="clear" w:color="auto" w:fill="FFFFFF"/>
          </w:tcPr>
          <w:p w14:paraId="6E1F1983" w14:textId="77777777" w:rsidR="00EF4302" w:rsidRDefault="00EF4302" w:rsidP="00A24456">
            <w:pPr>
              <w:spacing w:after="0" w:line="240" w:lineRule="auto"/>
              <w:jc w:val="center"/>
              <w:rPr>
                <w:rFonts w:ascii="Times New Roman" w:hAnsi="Times New Roman"/>
                <w:sz w:val="24"/>
                <w:szCs w:val="24"/>
              </w:rPr>
            </w:pPr>
            <w:r>
              <w:rPr>
                <w:rFonts w:ascii="Times New Roman" w:hAnsi="Times New Roman"/>
                <w:sz w:val="24"/>
                <w:szCs w:val="24"/>
              </w:rPr>
              <w:t xml:space="preserve">З 1 </w:t>
            </w:r>
          </w:p>
          <w:p w14:paraId="3A22AC3A" w14:textId="77777777" w:rsidR="00EF4302" w:rsidRPr="00B33F68" w:rsidRDefault="00EF4302" w:rsidP="00A24456">
            <w:pPr>
              <w:spacing w:after="0" w:line="240" w:lineRule="auto"/>
              <w:jc w:val="center"/>
              <w:rPr>
                <w:rFonts w:ascii="Times New Roman" w:hAnsi="Times New Roman"/>
                <w:sz w:val="24"/>
                <w:szCs w:val="24"/>
              </w:rPr>
            </w:pPr>
            <w:r>
              <w:rPr>
                <w:rFonts w:ascii="Times New Roman" w:hAnsi="Times New Roman"/>
                <w:sz w:val="24"/>
                <w:szCs w:val="24"/>
              </w:rPr>
              <w:t>У 3</w:t>
            </w:r>
          </w:p>
        </w:tc>
      </w:tr>
      <w:tr w:rsidR="00EF4302" w:rsidRPr="00E95D63" w14:paraId="5C391335" w14:textId="77777777" w:rsidTr="00A24456">
        <w:trPr>
          <w:trHeight w:val="20"/>
        </w:trPr>
        <w:tc>
          <w:tcPr>
            <w:tcW w:w="2269" w:type="dxa"/>
            <w:vMerge/>
            <w:shd w:val="clear" w:color="auto" w:fill="FFFFFF"/>
          </w:tcPr>
          <w:p w14:paraId="37BC5E6B" w14:textId="77777777" w:rsidR="00EF4302" w:rsidRPr="00E95D63" w:rsidRDefault="00EF4302" w:rsidP="00A24456">
            <w:pPr>
              <w:spacing w:after="0" w:line="240" w:lineRule="auto"/>
              <w:rPr>
                <w:rFonts w:ascii="Times New Roman" w:hAnsi="Times New Roman"/>
                <w:b/>
              </w:rPr>
            </w:pPr>
          </w:p>
        </w:tc>
        <w:tc>
          <w:tcPr>
            <w:tcW w:w="9781" w:type="dxa"/>
            <w:shd w:val="clear" w:color="auto" w:fill="FFFFFF"/>
          </w:tcPr>
          <w:p w14:paraId="507F0CC1" w14:textId="77777777" w:rsidR="00EF4302" w:rsidRPr="00E95D63" w:rsidRDefault="00EF4302" w:rsidP="00A24456">
            <w:pPr>
              <w:spacing w:after="0" w:line="240" w:lineRule="auto"/>
              <w:rPr>
                <w:rFonts w:ascii="Times New Roman" w:hAnsi="Times New Roman"/>
                <w:b/>
              </w:rPr>
            </w:pPr>
            <w:r w:rsidRPr="00E95D63">
              <w:rPr>
                <w:rFonts w:ascii="Times New Roman" w:hAnsi="Times New Roman"/>
              </w:rPr>
              <w:t>Множество и его элементы. Пустое множество, подмножества некоторого множества. Операции над множествами: пересечение множеств, объединение множеств, дополнение множеств. Отношения, их виды и свойства. Диаграмма Эйлера-Венна. Числовые множества. История возникновения понятия «граф» Задачи, приводящие к понятию графа. Основные понятия теории графов. Применение теории множеств и теории графов при решении прикладных задач</w:t>
            </w:r>
          </w:p>
        </w:tc>
        <w:tc>
          <w:tcPr>
            <w:tcW w:w="1276" w:type="dxa"/>
            <w:vMerge/>
            <w:shd w:val="clear" w:color="auto" w:fill="FFFFFF"/>
          </w:tcPr>
          <w:p w14:paraId="351938CE" w14:textId="77777777" w:rsidR="00EF4302" w:rsidRPr="00E95D63" w:rsidRDefault="00EF4302" w:rsidP="00A24456">
            <w:pPr>
              <w:spacing w:after="0" w:line="240" w:lineRule="auto"/>
              <w:jc w:val="center"/>
              <w:rPr>
                <w:rFonts w:ascii="Times New Roman" w:hAnsi="Times New Roman"/>
              </w:rPr>
            </w:pPr>
          </w:p>
        </w:tc>
        <w:tc>
          <w:tcPr>
            <w:tcW w:w="1127" w:type="dxa"/>
            <w:vMerge/>
            <w:shd w:val="clear" w:color="auto" w:fill="FFFFFF"/>
          </w:tcPr>
          <w:p w14:paraId="23A517DF" w14:textId="77777777" w:rsidR="00EF4302" w:rsidRPr="00E95D63" w:rsidRDefault="00EF4302" w:rsidP="00A24456">
            <w:pPr>
              <w:spacing w:after="0" w:line="240" w:lineRule="auto"/>
              <w:jc w:val="center"/>
              <w:rPr>
                <w:rFonts w:ascii="Times New Roman" w:hAnsi="Times New Roman"/>
              </w:rPr>
            </w:pPr>
          </w:p>
        </w:tc>
        <w:tc>
          <w:tcPr>
            <w:tcW w:w="1001" w:type="dxa"/>
            <w:vMerge/>
            <w:shd w:val="clear" w:color="auto" w:fill="FFFFFF"/>
          </w:tcPr>
          <w:p w14:paraId="0F91821C" w14:textId="77777777" w:rsidR="00EF4302" w:rsidRPr="00E95D63" w:rsidRDefault="00EF4302" w:rsidP="00A24456">
            <w:pPr>
              <w:spacing w:after="0" w:line="240" w:lineRule="auto"/>
              <w:jc w:val="center"/>
              <w:rPr>
                <w:rFonts w:ascii="Times New Roman" w:hAnsi="Times New Roman"/>
              </w:rPr>
            </w:pPr>
          </w:p>
        </w:tc>
      </w:tr>
      <w:tr w:rsidR="00EF4302" w:rsidRPr="00E95D63" w14:paraId="00EA45C4" w14:textId="77777777" w:rsidTr="00A24456">
        <w:trPr>
          <w:trHeight w:val="20"/>
        </w:trPr>
        <w:tc>
          <w:tcPr>
            <w:tcW w:w="2269" w:type="dxa"/>
            <w:vMerge/>
            <w:shd w:val="clear" w:color="auto" w:fill="FFFFFF"/>
          </w:tcPr>
          <w:p w14:paraId="14A2CA73" w14:textId="77777777" w:rsidR="00EF4302" w:rsidRPr="00E95D63" w:rsidRDefault="00EF4302" w:rsidP="00A24456">
            <w:pPr>
              <w:spacing w:after="0" w:line="240" w:lineRule="auto"/>
              <w:rPr>
                <w:rFonts w:ascii="Times New Roman" w:hAnsi="Times New Roman"/>
                <w:b/>
              </w:rPr>
            </w:pPr>
          </w:p>
        </w:tc>
        <w:tc>
          <w:tcPr>
            <w:tcW w:w="9781" w:type="dxa"/>
            <w:shd w:val="clear" w:color="auto" w:fill="FFFFFF"/>
          </w:tcPr>
          <w:p w14:paraId="443D4A5C" w14:textId="77777777" w:rsidR="00EF4302" w:rsidRPr="00E95D63" w:rsidRDefault="00EF4302" w:rsidP="00A24456">
            <w:pPr>
              <w:spacing w:after="0" w:line="240" w:lineRule="auto"/>
              <w:rPr>
                <w:rFonts w:ascii="Times New Roman" w:hAnsi="Times New Roman"/>
              </w:rPr>
            </w:pPr>
            <w:r w:rsidRPr="00082BFE">
              <w:rPr>
                <w:rFonts w:ascii="Times New Roman" w:hAnsi="Times New Roman"/>
                <w:b/>
              </w:rPr>
              <w:t>В том числе практических занятий</w:t>
            </w:r>
          </w:p>
        </w:tc>
        <w:tc>
          <w:tcPr>
            <w:tcW w:w="1276" w:type="dxa"/>
            <w:shd w:val="clear" w:color="auto" w:fill="FFFFFF"/>
          </w:tcPr>
          <w:p w14:paraId="7E5A882E" w14:textId="77777777" w:rsidR="00EF4302" w:rsidRPr="00AD1BFC" w:rsidRDefault="00EF4302" w:rsidP="00A24456">
            <w:pPr>
              <w:spacing w:after="0" w:line="240" w:lineRule="auto"/>
              <w:jc w:val="center"/>
              <w:rPr>
                <w:rFonts w:ascii="Times New Roman" w:hAnsi="Times New Roman"/>
                <w:b/>
              </w:rPr>
            </w:pPr>
            <w:r w:rsidRPr="00AD1BFC">
              <w:rPr>
                <w:rFonts w:ascii="Times New Roman" w:hAnsi="Times New Roman"/>
                <w:b/>
              </w:rPr>
              <w:t>2/2</w:t>
            </w:r>
          </w:p>
        </w:tc>
        <w:tc>
          <w:tcPr>
            <w:tcW w:w="1127" w:type="dxa"/>
            <w:vMerge/>
            <w:shd w:val="clear" w:color="auto" w:fill="FFFFFF"/>
          </w:tcPr>
          <w:p w14:paraId="722747F7" w14:textId="77777777" w:rsidR="00EF4302" w:rsidRPr="00E95D63" w:rsidRDefault="00EF4302" w:rsidP="00A24456">
            <w:pPr>
              <w:spacing w:after="0" w:line="240" w:lineRule="auto"/>
              <w:jc w:val="center"/>
              <w:rPr>
                <w:rFonts w:ascii="Times New Roman" w:hAnsi="Times New Roman"/>
              </w:rPr>
            </w:pPr>
          </w:p>
        </w:tc>
        <w:tc>
          <w:tcPr>
            <w:tcW w:w="1001" w:type="dxa"/>
            <w:vMerge/>
            <w:shd w:val="clear" w:color="auto" w:fill="FFFFFF"/>
          </w:tcPr>
          <w:p w14:paraId="6800C74A" w14:textId="77777777" w:rsidR="00EF4302" w:rsidRPr="00E95D63" w:rsidRDefault="00EF4302" w:rsidP="00A24456">
            <w:pPr>
              <w:spacing w:after="0" w:line="240" w:lineRule="auto"/>
              <w:jc w:val="center"/>
              <w:rPr>
                <w:rFonts w:ascii="Times New Roman" w:hAnsi="Times New Roman"/>
              </w:rPr>
            </w:pPr>
          </w:p>
        </w:tc>
      </w:tr>
      <w:tr w:rsidR="00EF4302" w:rsidRPr="00E95D63" w14:paraId="6BD470C5" w14:textId="77777777" w:rsidTr="00A24456">
        <w:trPr>
          <w:trHeight w:val="20"/>
        </w:trPr>
        <w:tc>
          <w:tcPr>
            <w:tcW w:w="2269" w:type="dxa"/>
            <w:vMerge/>
            <w:shd w:val="clear" w:color="auto" w:fill="FFFFFF"/>
          </w:tcPr>
          <w:p w14:paraId="3683288D" w14:textId="77777777" w:rsidR="00EF4302" w:rsidRPr="00E95D63" w:rsidRDefault="00EF4302" w:rsidP="00A24456">
            <w:pPr>
              <w:spacing w:after="0" w:line="240" w:lineRule="auto"/>
              <w:rPr>
                <w:rFonts w:ascii="Times New Roman" w:hAnsi="Times New Roman"/>
                <w:b/>
              </w:rPr>
            </w:pPr>
          </w:p>
        </w:tc>
        <w:tc>
          <w:tcPr>
            <w:tcW w:w="9781" w:type="dxa"/>
            <w:shd w:val="clear" w:color="auto" w:fill="FFFFFF"/>
          </w:tcPr>
          <w:p w14:paraId="60B7737A" w14:textId="77777777" w:rsidR="00EF4302" w:rsidRPr="00E95D63" w:rsidRDefault="00EF4302" w:rsidP="00A24456">
            <w:pPr>
              <w:spacing w:after="0" w:line="240" w:lineRule="auto"/>
              <w:rPr>
                <w:rFonts w:ascii="Times New Roman" w:hAnsi="Times New Roman"/>
              </w:rPr>
            </w:pPr>
            <w:r w:rsidRPr="00082BFE">
              <w:rPr>
                <w:rFonts w:ascii="Times New Roman" w:hAnsi="Times New Roman"/>
              </w:rPr>
              <w:t>Практическое занятие</w:t>
            </w:r>
            <w:r>
              <w:rPr>
                <w:rFonts w:ascii="Times New Roman" w:hAnsi="Times New Roman"/>
              </w:rPr>
              <w:t xml:space="preserve"> 3</w:t>
            </w:r>
            <w:r w:rsidRPr="00082BFE">
              <w:rPr>
                <w:rFonts w:ascii="Times New Roman" w:hAnsi="Times New Roman"/>
              </w:rPr>
              <w:t>.</w:t>
            </w:r>
            <w:r>
              <w:rPr>
                <w:rFonts w:ascii="Times New Roman" w:hAnsi="Times New Roman"/>
                <w:b/>
              </w:rPr>
              <w:t xml:space="preserve"> </w:t>
            </w:r>
            <w:r w:rsidRPr="00E95D63">
              <w:rPr>
                <w:rFonts w:ascii="Times New Roman" w:hAnsi="Times New Roman"/>
              </w:rPr>
              <w:t>Построение графа по условию ситуационных задач: в управлении инфраструктурами на транспорте; в структуре взаимодействия различных видов транспорт; в формировании технологического цикла эксплуатации машин и оборудования на железнодор</w:t>
            </w:r>
            <w:r>
              <w:rPr>
                <w:rFonts w:ascii="Times New Roman" w:hAnsi="Times New Roman"/>
              </w:rPr>
              <w:t xml:space="preserve">ожном </w:t>
            </w:r>
            <w:r>
              <w:rPr>
                <w:rFonts w:ascii="Times New Roman" w:hAnsi="Times New Roman"/>
              </w:rPr>
              <w:lastRenderedPageBreak/>
              <w:t>транспорте</w:t>
            </w:r>
          </w:p>
        </w:tc>
        <w:tc>
          <w:tcPr>
            <w:tcW w:w="1276" w:type="dxa"/>
            <w:shd w:val="clear" w:color="auto" w:fill="FFFFFF"/>
          </w:tcPr>
          <w:p w14:paraId="78D5F4D8" w14:textId="77777777" w:rsidR="00EF4302" w:rsidRPr="00A6299E" w:rsidRDefault="00EF4302" w:rsidP="00A24456">
            <w:pPr>
              <w:spacing w:after="0" w:line="240" w:lineRule="auto"/>
              <w:jc w:val="center"/>
              <w:rPr>
                <w:rFonts w:ascii="Times New Roman" w:hAnsi="Times New Roman"/>
              </w:rPr>
            </w:pPr>
            <w:r w:rsidRPr="00A6299E">
              <w:rPr>
                <w:rFonts w:ascii="Times New Roman" w:hAnsi="Times New Roman"/>
              </w:rPr>
              <w:lastRenderedPageBreak/>
              <w:t>2/2</w:t>
            </w:r>
          </w:p>
        </w:tc>
        <w:tc>
          <w:tcPr>
            <w:tcW w:w="1127" w:type="dxa"/>
            <w:vMerge/>
            <w:shd w:val="clear" w:color="auto" w:fill="FFFFFF"/>
          </w:tcPr>
          <w:p w14:paraId="431F0764" w14:textId="77777777" w:rsidR="00EF4302" w:rsidRPr="00E95D63" w:rsidRDefault="00EF4302" w:rsidP="00A24456">
            <w:pPr>
              <w:spacing w:after="0" w:line="240" w:lineRule="auto"/>
              <w:jc w:val="center"/>
              <w:rPr>
                <w:rFonts w:ascii="Times New Roman" w:hAnsi="Times New Roman"/>
              </w:rPr>
            </w:pPr>
          </w:p>
        </w:tc>
        <w:tc>
          <w:tcPr>
            <w:tcW w:w="1001" w:type="dxa"/>
            <w:vMerge/>
            <w:shd w:val="clear" w:color="auto" w:fill="FFFFFF"/>
          </w:tcPr>
          <w:p w14:paraId="186B6A29" w14:textId="77777777" w:rsidR="00EF4302" w:rsidRPr="00E95D63" w:rsidRDefault="00EF4302" w:rsidP="00A24456">
            <w:pPr>
              <w:spacing w:after="0" w:line="240" w:lineRule="auto"/>
              <w:jc w:val="center"/>
              <w:rPr>
                <w:rFonts w:ascii="Times New Roman" w:hAnsi="Times New Roman"/>
              </w:rPr>
            </w:pPr>
          </w:p>
        </w:tc>
      </w:tr>
      <w:tr w:rsidR="00EF4302" w:rsidRPr="00E95D63" w14:paraId="1474231E" w14:textId="77777777" w:rsidTr="00A24456">
        <w:trPr>
          <w:trHeight w:val="20"/>
        </w:trPr>
        <w:tc>
          <w:tcPr>
            <w:tcW w:w="2269" w:type="dxa"/>
            <w:vMerge/>
            <w:shd w:val="clear" w:color="auto" w:fill="FFFFFF"/>
          </w:tcPr>
          <w:p w14:paraId="4FF73984" w14:textId="77777777" w:rsidR="00EF4302" w:rsidRPr="00E95D63" w:rsidRDefault="00EF4302" w:rsidP="00A24456">
            <w:pPr>
              <w:spacing w:after="0" w:line="240" w:lineRule="auto"/>
              <w:rPr>
                <w:rFonts w:ascii="Times New Roman" w:hAnsi="Times New Roman"/>
                <w:b/>
              </w:rPr>
            </w:pPr>
          </w:p>
        </w:tc>
        <w:tc>
          <w:tcPr>
            <w:tcW w:w="9781" w:type="dxa"/>
            <w:shd w:val="clear" w:color="auto" w:fill="FFFFFF"/>
          </w:tcPr>
          <w:p w14:paraId="5A6651D8" w14:textId="77777777" w:rsidR="00EF4302" w:rsidRPr="00E95D63" w:rsidRDefault="00EF4302" w:rsidP="00A24456">
            <w:pPr>
              <w:spacing w:after="0" w:line="240" w:lineRule="auto"/>
              <w:rPr>
                <w:rFonts w:ascii="Times New Roman" w:hAnsi="Times New Roman"/>
                <w:b/>
              </w:rPr>
            </w:pPr>
            <w:r w:rsidRPr="00E95D63">
              <w:rPr>
                <w:rFonts w:ascii="Times New Roman" w:hAnsi="Times New Roman"/>
                <w:b/>
              </w:rPr>
              <w:t>Самостоятельная работа обучающихся</w:t>
            </w:r>
          </w:p>
          <w:p w14:paraId="225EC3F5" w14:textId="77777777" w:rsidR="00EF4302" w:rsidRPr="00E95D63" w:rsidRDefault="00EF4302" w:rsidP="00A24456">
            <w:pPr>
              <w:spacing w:after="0" w:line="240" w:lineRule="auto"/>
              <w:rPr>
                <w:rFonts w:ascii="Times New Roman" w:hAnsi="Times New Roman"/>
              </w:rPr>
            </w:pPr>
            <w:r w:rsidRPr="00E95D63">
              <w:rPr>
                <w:rFonts w:ascii="Times New Roman" w:hAnsi="Times New Roman"/>
              </w:rPr>
              <w:t xml:space="preserve">Систематическая проработка конспектов занятий, учебных изданий и дополнительной литературы. </w:t>
            </w:r>
          </w:p>
        </w:tc>
        <w:tc>
          <w:tcPr>
            <w:tcW w:w="1276" w:type="dxa"/>
            <w:shd w:val="clear" w:color="auto" w:fill="FFFFFF"/>
          </w:tcPr>
          <w:p w14:paraId="2890447B" w14:textId="77777777" w:rsidR="00EF4302" w:rsidRPr="00E865C6" w:rsidRDefault="00EF4302" w:rsidP="00A24456">
            <w:pPr>
              <w:spacing w:after="0" w:line="240" w:lineRule="auto"/>
              <w:jc w:val="center"/>
              <w:rPr>
                <w:rFonts w:ascii="Times New Roman" w:hAnsi="Times New Roman"/>
                <w:b/>
              </w:rPr>
            </w:pPr>
            <w:r w:rsidRPr="00E865C6">
              <w:rPr>
                <w:rFonts w:ascii="Times New Roman" w:hAnsi="Times New Roman"/>
                <w:b/>
              </w:rPr>
              <w:t>2/-</w:t>
            </w:r>
          </w:p>
        </w:tc>
        <w:tc>
          <w:tcPr>
            <w:tcW w:w="1127" w:type="dxa"/>
            <w:vMerge/>
            <w:shd w:val="clear" w:color="auto" w:fill="FFFFFF"/>
          </w:tcPr>
          <w:p w14:paraId="419FD82F" w14:textId="77777777" w:rsidR="00EF4302" w:rsidRPr="00E95D63" w:rsidRDefault="00EF4302" w:rsidP="00A24456">
            <w:pPr>
              <w:spacing w:after="0" w:line="240" w:lineRule="auto"/>
              <w:jc w:val="center"/>
              <w:rPr>
                <w:rFonts w:ascii="Times New Roman" w:hAnsi="Times New Roman"/>
              </w:rPr>
            </w:pPr>
          </w:p>
        </w:tc>
        <w:tc>
          <w:tcPr>
            <w:tcW w:w="1001" w:type="dxa"/>
            <w:vMerge/>
            <w:shd w:val="clear" w:color="auto" w:fill="FFFFFF"/>
          </w:tcPr>
          <w:p w14:paraId="2C355113" w14:textId="77777777" w:rsidR="00EF4302" w:rsidRPr="00E95D63" w:rsidRDefault="00EF4302" w:rsidP="00A24456">
            <w:pPr>
              <w:spacing w:after="0" w:line="240" w:lineRule="auto"/>
              <w:jc w:val="center"/>
              <w:rPr>
                <w:rFonts w:ascii="Times New Roman" w:hAnsi="Times New Roman"/>
              </w:rPr>
            </w:pPr>
          </w:p>
        </w:tc>
      </w:tr>
      <w:tr w:rsidR="00EF4302" w:rsidRPr="00E95D63" w14:paraId="1F4AA2B2" w14:textId="77777777" w:rsidTr="00A24456">
        <w:trPr>
          <w:trHeight w:val="20"/>
        </w:trPr>
        <w:tc>
          <w:tcPr>
            <w:tcW w:w="12050" w:type="dxa"/>
            <w:gridSpan w:val="2"/>
            <w:shd w:val="clear" w:color="auto" w:fill="FFFFFF"/>
          </w:tcPr>
          <w:p w14:paraId="4673E7E0" w14:textId="77777777" w:rsidR="00EF4302" w:rsidRPr="00E95D63" w:rsidRDefault="00EF4302" w:rsidP="00A24456">
            <w:pPr>
              <w:spacing w:after="0" w:line="240" w:lineRule="auto"/>
              <w:rPr>
                <w:rFonts w:ascii="Times New Roman" w:hAnsi="Times New Roman"/>
              </w:rPr>
            </w:pPr>
            <w:r w:rsidRPr="00E95D63">
              <w:rPr>
                <w:rFonts w:ascii="Times New Roman" w:hAnsi="Times New Roman"/>
                <w:b/>
              </w:rPr>
              <w:t>Раздел 3. Математический анализ</w:t>
            </w:r>
          </w:p>
        </w:tc>
        <w:tc>
          <w:tcPr>
            <w:tcW w:w="1276" w:type="dxa"/>
            <w:shd w:val="clear" w:color="auto" w:fill="FFFFFF"/>
          </w:tcPr>
          <w:p w14:paraId="67935C22" w14:textId="77777777" w:rsidR="00EF4302" w:rsidRPr="00E95D63" w:rsidRDefault="00EF4302" w:rsidP="00A24456">
            <w:pPr>
              <w:spacing w:after="0" w:line="240" w:lineRule="auto"/>
              <w:jc w:val="center"/>
              <w:rPr>
                <w:rFonts w:ascii="Times New Roman" w:hAnsi="Times New Roman"/>
                <w:b/>
              </w:rPr>
            </w:pPr>
            <w:r w:rsidRPr="00E95D63">
              <w:rPr>
                <w:rFonts w:ascii="Times New Roman" w:hAnsi="Times New Roman"/>
                <w:b/>
              </w:rPr>
              <w:t>18</w:t>
            </w:r>
            <w:r>
              <w:rPr>
                <w:rFonts w:ascii="Times New Roman" w:hAnsi="Times New Roman"/>
                <w:b/>
              </w:rPr>
              <w:t>/-</w:t>
            </w:r>
          </w:p>
        </w:tc>
        <w:tc>
          <w:tcPr>
            <w:tcW w:w="1127" w:type="dxa"/>
            <w:shd w:val="clear" w:color="auto" w:fill="FFFFFF"/>
          </w:tcPr>
          <w:p w14:paraId="1B426370" w14:textId="77777777" w:rsidR="00EF4302" w:rsidRPr="00E95D63" w:rsidRDefault="00EF4302" w:rsidP="00A24456">
            <w:pPr>
              <w:spacing w:after="0" w:line="240" w:lineRule="auto"/>
              <w:jc w:val="center"/>
              <w:rPr>
                <w:rFonts w:ascii="Times New Roman" w:hAnsi="Times New Roman"/>
                <w:b/>
              </w:rPr>
            </w:pPr>
          </w:p>
        </w:tc>
        <w:tc>
          <w:tcPr>
            <w:tcW w:w="1001" w:type="dxa"/>
            <w:shd w:val="clear" w:color="auto" w:fill="FFFFFF"/>
          </w:tcPr>
          <w:p w14:paraId="5CED866B" w14:textId="77777777" w:rsidR="00EF4302" w:rsidRPr="00E95D63" w:rsidRDefault="00EF4302" w:rsidP="00A24456">
            <w:pPr>
              <w:spacing w:after="0" w:line="240" w:lineRule="auto"/>
              <w:jc w:val="center"/>
              <w:rPr>
                <w:rFonts w:ascii="Times New Roman" w:hAnsi="Times New Roman"/>
                <w:b/>
                <w:i/>
              </w:rPr>
            </w:pPr>
          </w:p>
        </w:tc>
      </w:tr>
      <w:tr w:rsidR="00EF4302" w:rsidRPr="00E95D63" w14:paraId="3FC8D8F6" w14:textId="77777777" w:rsidTr="00A24456">
        <w:trPr>
          <w:trHeight w:val="20"/>
        </w:trPr>
        <w:tc>
          <w:tcPr>
            <w:tcW w:w="2269" w:type="dxa"/>
            <w:vMerge w:val="restart"/>
            <w:shd w:val="clear" w:color="auto" w:fill="FFFFFF"/>
          </w:tcPr>
          <w:p w14:paraId="0D5048C1" w14:textId="77777777" w:rsidR="00EF4302" w:rsidRPr="00E95D63" w:rsidRDefault="00EF4302" w:rsidP="00A24456">
            <w:pPr>
              <w:spacing w:after="0" w:line="240" w:lineRule="auto"/>
              <w:rPr>
                <w:rFonts w:ascii="Times New Roman" w:hAnsi="Times New Roman"/>
                <w:b/>
              </w:rPr>
            </w:pPr>
            <w:r w:rsidRPr="00E95D63">
              <w:rPr>
                <w:rFonts w:ascii="Times New Roman" w:hAnsi="Times New Roman"/>
                <w:b/>
              </w:rPr>
              <w:t>Тема 3.1.</w:t>
            </w:r>
          </w:p>
          <w:p w14:paraId="5C03CF88" w14:textId="77777777" w:rsidR="00EF4302" w:rsidRPr="00E95D63" w:rsidRDefault="00EF4302" w:rsidP="00A24456">
            <w:pPr>
              <w:spacing w:after="0" w:line="240" w:lineRule="auto"/>
              <w:rPr>
                <w:rFonts w:ascii="Times New Roman" w:hAnsi="Times New Roman"/>
                <w:b/>
              </w:rPr>
            </w:pPr>
            <w:r w:rsidRPr="00E95D63">
              <w:rPr>
                <w:rFonts w:ascii="Times New Roman" w:hAnsi="Times New Roman"/>
                <w:b/>
              </w:rPr>
              <w:t>Дифференциальное и интегральное исчисление</w:t>
            </w:r>
          </w:p>
        </w:tc>
        <w:tc>
          <w:tcPr>
            <w:tcW w:w="9781" w:type="dxa"/>
            <w:shd w:val="clear" w:color="auto" w:fill="FFFFFF"/>
          </w:tcPr>
          <w:p w14:paraId="193D6FD2" w14:textId="77777777" w:rsidR="00EF4302" w:rsidRPr="00E95D63" w:rsidRDefault="00EF4302" w:rsidP="00A24456">
            <w:pPr>
              <w:spacing w:after="0" w:line="240" w:lineRule="auto"/>
              <w:rPr>
                <w:rFonts w:ascii="Times New Roman" w:hAnsi="Times New Roman"/>
              </w:rPr>
            </w:pPr>
            <w:r w:rsidRPr="00E95D63">
              <w:rPr>
                <w:rFonts w:ascii="Times New Roman" w:hAnsi="Times New Roman"/>
                <w:b/>
              </w:rPr>
              <w:t>Содержание учебного материала</w:t>
            </w:r>
          </w:p>
        </w:tc>
        <w:tc>
          <w:tcPr>
            <w:tcW w:w="1276" w:type="dxa"/>
            <w:vMerge w:val="restart"/>
            <w:shd w:val="clear" w:color="auto" w:fill="FFFFFF"/>
          </w:tcPr>
          <w:p w14:paraId="64F795D7" w14:textId="77777777" w:rsidR="00EF4302" w:rsidRPr="00AD1BFC" w:rsidRDefault="00EF4302" w:rsidP="00A24456">
            <w:pPr>
              <w:spacing w:after="0" w:line="240" w:lineRule="auto"/>
              <w:jc w:val="center"/>
              <w:rPr>
                <w:rFonts w:ascii="Times New Roman" w:hAnsi="Times New Roman"/>
                <w:b/>
              </w:rPr>
            </w:pPr>
            <w:r w:rsidRPr="00AD1BFC">
              <w:rPr>
                <w:rFonts w:ascii="Times New Roman" w:hAnsi="Times New Roman"/>
                <w:b/>
              </w:rPr>
              <w:t>3/-</w:t>
            </w:r>
          </w:p>
        </w:tc>
        <w:tc>
          <w:tcPr>
            <w:tcW w:w="1127" w:type="dxa"/>
            <w:vMerge w:val="restart"/>
            <w:shd w:val="clear" w:color="auto" w:fill="FFFFFF"/>
          </w:tcPr>
          <w:p w14:paraId="093C4F0C" w14:textId="77777777" w:rsidR="00EF4302" w:rsidRDefault="00EF4302" w:rsidP="00A24456">
            <w:pPr>
              <w:spacing w:after="0" w:line="240" w:lineRule="auto"/>
              <w:jc w:val="center"/>
              <w:rPr>
                <w:rFonts w:ascii="Times New Roman" w:hAnsi="Times New Roman"/>
                <w:sz w:val="24"/>
                <w:szCs w:val="24"/>
              </w:rPr>
            </w:pPr>
            <w:r>
              <w:rPr>
                <w:rFonts w:ascii="Times New Roman" w:hAnsi="Times New Roman"/>
                <w:sz w:val="24"/>
                <w:szCs w:val="24"/>
              </w:rPr>
              <w:t>ПК 1.2., ПК 3.1.,</w:t>
            </w:r>
          </w:p>
          <w:p w14:paraId="69B12F16" w14:textId="77777777" w:rsidR="00EF4302" w:rsidRDefault="00EF4302" w:rsidP="00A24456">
            <w:pPr>
              <w:spacing w:after="0" w:line="240" w:lineRule="auto"/>
              <w:jc w:val="center"/>
              <w:rPr>
                <w:rFonts w:ascii="Times New Roman" w:hAnsi="Times New Roman"/>
                <w:sz w:val="24"/>
                <w:szCs w:val="24"/>
              </w:rPr>
            </w:pPr>
            <w:r w:rsidRPr="00B33F68">
              <w:rPr>
                <w:rFonts w:ascii="Times New Roman" w:hAnsi="Times New Roman"/>
                <w:sz w:val="24"/>
                <w:szCs w:val="24"/>
              </w:rPr>
              <w:t>ОК 1</w:t>
            </w:r>
            <w:r>
              <w:rPr>
                <w:rFonts w:ascii="Times New Roman" w:hAnsi="Times New Roman"/>
                <w:sz w:val="24"/>
                <w:szCs w:val="24"/>
              </w:rPr>
              <w:t>.</w:t>
            </w:r>
            <w:r w:rsidRPr="00B33F68">
              <w:rPr>
                <w:rFonts w:ascii="Times New Roman" w:hAnsi="Times New Roman"/>
                <w:sz w:val="24"/>
                <w:szCs w:val="24"/>
              </w:rPr>
              <w:t>, ОК 2</w:t>
            </w:r>
            <w:r>
              <w:rPr>
                <w:rFonts w:ascii="Times New Roman" w:hAnsi="Times New Roman"/>
                <w:sz w:val="24"/>
                <w:szCs w:val="24"/>
              </w:rPr>
              <w:t>.</w:t>
            </w:r>
            <w:r w:rsidRPr="00B33F68">
              <w:rPr>
                <w:rFonts w:ascii="Times New Roman" w:hAnsi="Times New Roman"/>
                <w:sz w:val="24"/>
                <w:szCs w:val="24"/>
              </w:rPr>
              <w:t>, ОК 3</w:t>
            </w:r>
            <w:r>
              <w:rPr>
                <w:rFonts w:ascii="Times New Roman" w:hAnsi="Times New Roman"/>
                <w:sz w:val="24"/>
                <w:szCs w:val="24"/>
              </w:rPr>
              <w:t>.</w:t>
            </w:r>
            <w:r w:rsidRPr="00B33F68">
              <w:rPr>
                <w:rFonts w:ascii="Times New Roman" w:hAnsi="Times New Roman"/>
                <w:sz w:val="24"/>
                <w:szCs w:val="24"/>
              </w:rPr>
              <w:t>, ОК 4</w:t>
            </w:r>
            <w:r>
              <w:rPr>
                <w:rFonts w:ascii="Times New Roman" w:hAnsi="Times New Roman"/>
                <w:sz w:val="24"/>
                <w:szCs w:val="24"/>
              </w:rPr>
              <w:t>.</w:t>
            </w:r>
          </w:p>
          <w:p w14:paraId="4D6853E1" w14:textId="77777777" w:rsidR="00EF4302" w:rsidRPr="00B33F68" w:rsidRDefault="00EF4302" w:rsidP="00A24456">
            <w:pPr>
              <w:spacing w:after="0" w:line="240" w:lineRule="auto"/>
              <w:jc w:val="center"/>
              <w:rPr>
                <w:rFonts w:ascii="Times New Roman" w:hAnsi="Times New Roman"/>
                <w:sz w:val="24"/>
                <w:szCs w:val="24"/>
              </w:rPr>
            </w:pPr>
          </w:p>
        </w:tc>
        <w:tc>
          <w:tcPr>
            <w:tcW w:w="1001" w:type="dxa"/>
            <w:vMerge w:val="restart"/>
            <w:shd w:val="clear" w:color="auto" w:fill="FFFFFF"/>
          </w:tcPr>
          <w:p w14:paraId="3666C65D" w14:textId="77777777" w:rsidR="00EF4302" w:rsidRDefault="00EF4302" w:rsidP="00A24456">
            <w:pPr>
              <w:spacing w:after="0" w:line="240" w:lineRule="auto"/>
              <w:jc w:val="center"/>
              <w:rPr>
                <w:rFonts w:ascii="Times New Roman" w:hAnsi="Times New Roman"/>
                <w:sz w:val="24"/>
                <w:szCs w:val="24"/>
              </w:rPr>
            </w:pPr>
            <w:r>
              <w:rPr>
                <w:rFonts w:ascii="Times New Roman" w:hAnsi="Times New Roman"/>
                <w:sz w:val="24"/>
                <w:szCs w:val="24"/>
              </w:rPr>
              <w:t xml:space="preserve">З 1 </w:t>
            </w:r>
          </w:p>
          <w:p w14:paraId="1FD4BFA5" w14:textId="77777777" w:rsidR="00EF4302" w:rsidRPr="00B33F68" w:rsidRDefault="00EF4302" w:rsidP="00A24456">
            <w:pPr>
              <w:spacing w:after="0" w:line="240" w:lineRule="auto"/>
              <w:jc w:val="center"/>
              <w:rPr>
                <w:rFonts w:ascii="Times New Roman" w:hAnsi="Times New Roman"/>
                <w:sz w:val="24"/>
                <w:szCs w:val="24"/>
              </w:rPr>
            </w:pPr>
            <w:r>
              <w:rPr>
                <w:rFonts w:ascii="Times New Roman" w:hAnsi="Times New Roman"/>
                <w:sz w:val="24"/>
                <w:szCs w:val="24"/>
              </w:rPr>
              <w:t>У 1</w:t>
            </w:r>
          </w:p>
        </w:tc>
      </w:tr>
      <w:tr w:rsidR="00EF4302" w:rsidRPr="00E95D63" w14:paraId="6A9AE44D" w14:textId="77777777" w:rsidTr="00A24456">
        <w:trPr>
          <w:trHeight w:val="20"/>
        </w:trPr>
        <w:tc>
          <w:tcPr>
            <w:tcW w:w="2269" w:type="dxa"/>
            <w:vMerge/>
            <w:shd w:val="clear" w:color="auto" w:fill="FFFFFF"/>
          </w:tcPr>
          <w:p w14:paraId="17381BCD" w14:textId="77777777" w:rsidR="00EF4302" w:rsidRPr="00E95D63" w:rsidRDefault="00EF4302" w:rsidP="00A24456">
            <w:pPr>
              <w:spacing w:after="0" w:line="240" w:lineRule="auto"/>
              <w:rPr>
                <w:rFonts w:ascii="Times New Roman" w:hAnsi="Times New Roman"/>
                <w:b/>
              </w:rPr>
            </w:pPr>
          </w:p>
        </w:tc>
        <w:tc>
          <w:tcPr>
            <w:tcW w:w="9781" w:type="dxa"/>
            <w:shd w:val="clear" w:color="auto" w:fill="FFFFFF"/>
          </w:tcPr>
          <w:p w14:paraId="5E8F576B" w14:textId="77777777" w:rsidR="00EF4302" w:rsidRPr="00E95D63" w:rsidRDefault="00EF4302" w:rsidP="00A24456">
            <w:pPr>
              <w:spacing w:after="0" w:line="240" w:lineRule="auto"/>
              <w:rPr>
                <w:rFonts w:ascii="Times New Roman" w:hAnsi="Times New Roman"/>
                <w:b/>
              </w:rPr>
            </w:pPr>
            <w:r w:rsidRPr="00E95D63">
              <w:rPr>
                <w:rFonts w:ascii="Times New Roman" w:hAnsi="Times New Roman"/>
              </w:rPr>
              <w:t>Производная функции. Геометрический и физический смысл производной функции. Приложение производной функции к решению различных задач. Интегрирование функций. Определенный интеграл. Формула Ньютона - Лейбница. Приложение определенного интеграла к реш</w:t>
            </w:r>
            <w:r>
              <w:rPr>
                <w:rFonts w:ascii="Times New Roman" w:hAnsi="Times New Roman"/>
              </w:rPr>
              <w:t>ению различных прикладных задач</w:t>
            </w:r>
          </w:p>
        </w:tc>
        <w:tc>
          <w:tcPr>
            <w:tcW w:w="1276" w:type="dxa"/>
            <w:vMerge/>
            <w:shd w:val="clear" w:color="auto" w:fill="FFFFFF"/>
          </w:tcPr>
          <w:p w14:paraId="3C199CCE" w14:textId="77777777" w:rsidR="00EF4302" w:rsidRPr="00E95D63" w:rsidRDefault="00EF4302" w:rsidP="00A24456">
            <w:pPr>
              <w:spacing w:after="0" w:line="240" w:lineRule="auto"/>
              <w:jc w:val="center"/>
              <w:rPr>
                <w:rFonts w:ascii="Times New Roman" w:hAnsi="Times New Roman"/>
              </w:rPr>
            </w:pPr>
          </w:p>
        </w:tc>
        <w:tc>
          <w:tcPr>
            <w:tcW w:w="1127" w:type="dxa"/>
            <w:vMerge/>
            <w:shd w:val="clear" w:color="auto" w:fill="FFFFFF"/>
          </w:tcPr>
          <w:p w14:paraId="3DA16B1F" w14:textId="77777777" w:rsidR="00EF4302" w:rsidRPr="00E95D63" w:rsidRDefault="00EF4302" w:rsidP="00A24456">
            <w:pPr>
              <w:spacing w:after="0" w:line="240" w:lineRule="auto"/>
              <w:jc w:val="center"/>
              <w:rPr>
                <w:rFonts w:ascii="Times New Roman" w:hAnsi="Times New Roman"/>
              </w:rPr>
            </w:pPr>
          </w:p>
        </w:tc>
        <w:tc>
          <w:tcPr>
            <w:tcW w:w="1001" w:type="dxa"/>
            <w:vMerge/>
            <w:shd w:val="clear" w:color="auto" w:fill="FFFFFF"/>
          </w:tcPr>
          <w:p w14:paraId="74974765" w14:textId="77777777" w:rsidR="00EF4302" w:rsidRPr="00E95D63" w:rsidRDefault="00EF4302" w:rsidP="00A24456">
            <w:pPr>
              <w:spacing w:after="0" w:line="240" w:lineRule="auto"/>
              <w:jc w:val="center"/>
              <w:rPr>
                <w:rFonts w:ascii="Times New Roman" w:hAnsi="Times New Roman"/>
              </w:rPr>
            </w:pPr>
          </w:p>
        </w:tc>
      </w:tr>
      <w:tr w:rsidR="00EF4302" w:rsidRPr="00E95D63" w14:paraId="483D82BF" w14:textId="77777777" w:rsidTr="00A24456">
        <w:trPr>
          <w:trHeight w:val="20"/>
        </w:trPr>
        <w:tc>
          <w:tcPr>
            <w:tcW w:w="2269" w:type="dxa"/>
            <w:vMerge/>
            <w:shd w:val="clear" w:color="auto" w:fill="FFFFFF"/>
          </w:tcPr>
          <w:p w14:paraId="53354C7E" w14:textId="77777777" w:rsidR="00EF4302" w:rsidRPr="00E95D63" w:rsidRDefault="00EF4302" w:rsidP="00A24456">
            <w:pPr>
              <w:spacing w:after="0" w:line="240" w:lineRule="auto"/>
              <w:rPr>
                <w:rFonts w:ascii="Times New Roman" w:hAnsi="Times New Roman"/>
                <w:b/>
              </w:rPr>
            </w:pPr>
          </w:p>
        </w:tc>
        <w:tc>
          <w:tcPr>
            <w:tcW w:w="9781" w:type="dxa"/>
            <w:shd w:val="clear" w:color="auto" w:fill="FFFFFF"/>
          </w:tcPr>
          <w:p w14:paraId="3EC4548A" w14:textId="77777777" w:rsidR="00EF4302" w:rsidRPr="00E95D63" w:rsidRDefault="00EF4302" w:rsidP="00A24456">
            <w:pPr>
              <w:spacing w:after="0" w:line="240" w:lineRule="auto"/>
              <w:rPr>
                <w:rFonts w:ascii="Times New Roman" w:hAnsi="Times New Roman"/>
              </w:rPr>
            </w:pPr>
            <w:r w:rsidRPr="00082BFE">
              <w:rPr>
                <w:rFonts w:ascii="Times New Roman" w:hAnsi="Times New Roman"/>
                <w:b/>
              </w:rPr>
              <w:t>В том числе практических занятий</w:t>
            </w:r>
          </w:p>
        </w:tc>
        <w:tc>
          <w:tcPr>
            <w:tcW w:w="1276" w:type="dxa"/>
            <w:shd w:val="clear" w:color="auto" w:fill="FFFFFF"/>
          </w:tcPr>
          <w:p w14:paraId="0CEC1903" w14:textId="77777777" w:rsidR="00EF4302" w:rsidRPr="00AD1BFC" w:rsidRDefault="00EF4302" w:rsidP="00A24456">
            <w:pPr>
              <w:spacing w:after="0" w:line="240" w:lineRule="auto"/>
              <w:jc w:val="center"/>
              <w:rPr>
                <w:rFonts w:ascii="Times New Roman" w:hAnsi="Times New Roman"/>
                <w:b/>
              </w:rPr>
            </w:pPr>
            <w:r w:rsidRPr="00AD1BFC">
              <w:rPr>
                <w:rFonts w:ascii="Times New Roman" w:hAnsi="Times New Roman"/>
                <w:b/>
              </w:rPr>
              <w:t>2/-</w:t>
            </w:r>
          </w:p>
        </w:tc>
        <w:tc>
          <w:tcPr>
            <w:tcW w:w="1127" w:type="dxa"/>
            <w:vMerge/>
            <w:shd w:val="clear" w:color="auto" w:fill="FFFFFF"/>
          </w:tcPr>
          <w:p w14:paraId="58884AA0" w14:textId="77777777" w:rsidR="00EF4302" w:rsidRPr="00E95D63" w:rsidRDefault="00EF4302" w:rsidP="00A24456">
            <w:pPr>
              <w:spacing w:after="0" w:line="240" w:lineRule="auto"/>
              <w:jc w:val="center"/>
              <w:rPr>
                <w:rFonts w:ascii="Times New Roman" w:hAnsi="Times New Roman"/>
              </w:rPr>
            </w:pPr>
          </w:p>
        </w:tc>
        <w:tc>
          <w:tcPr>
            <w:tcW w:w="1001" w:type="dxa"/>
            <w:vMerge/>
            <w:shd w:val="clear" w:color="auto" w:fill="FFFFFF"/>
          </w:tcPr>
          <w:p w14:paraId="7FA3C159" w14:textId="77777777" w:rsidR="00EF4302" w:rsidRPr="00E95D63" w:rsidRDefault="00EF4302" w:rsidP="00A24456">
            <w:pPr>
              <w:spacing w:after="0" w:line="240" w:lineRule="auto"/>
              <w:jc w:val="center"/>
              <w:rPr>
                <w:rFonts w:ascii="Times New Roman" w:hAnsi="Times New Roman"/>
              </w:rPr>
            </w:pPr>
          </w:p>
        </w:tc>
      </w:tr>
      <w:tr w:rsidR="00EF4302" w:rsidRPr="00E95D63" w14:paraId="0AB92634" w14:textId="77777777" w:rsidTr="00A24456">
        <w:trPr>
          <w:trHeight w:val="20"/>
        </w:trPr>
        <w:tc>
          <w:tcPr>
            <w:tcW w:w="2269" w:type="dxa"/>
            <w:vMerge/>
            <w:shd w:val="clear" w:color="auto" w:fill="FFFFFF"/>
          </w:tcPr>
          <w:p w14:paraId="7ACDA656" w14:textId="77777777" w:rsidR="00EF4302" w:rsidRPr="00E95D63" w:rsidRDefault="00EF4302" w:rsidP="00A24456">
            <w:pPr>
              <w:spacing w:after="0" w:line="240" w:lineRule="auto"/>
              <w:rPr>
                <w:rFonts w:ascii="Times New Roman" w:hAnsi="Times New Roman"/>
                <w:b/>
              </w:rPr>
            </w:pPr>
          </w:p>
        </w:tc>
        <w:tc>
          <w:tcPr>
            <w:tcW w:w="9781" w:type="dxa"/>
            <w:shd w:val="clear" w:color="auto" w:fill="FFFFFF"/>
          </w:tcPr>
          <w:p w14:paraId="3E731FFD" w14:textId="77777777" w:rsidR="00EF4302" w:rsidRPr="00E95D63" w:rsidRDefault="00EF4302" w:rsidP="00A24456">
            <w:pPr>
              <w:spacing w:after="0" w:line="240" w:lineRule="auto"/>
              <w:rPr>
                <w:rFonts w:ascii="Times New Roman" w:hAnsi="Times New Roman"/>
              </w:rPr>
            </w:pPr>
            <w:r w:rsidRPr="00082BFE">
              <w:rPr>
                <w:rFonts w:ascii="Times New Roman" w:hAnsi="Times New Roman"/>
              </w:rPr>
              <w:t>Практическое занятие</w:t>
            </w:r>
            <w:r>
              <w:rPr>
                <w:rFonts w:ascii="Times New Roman" w:hAnsi="Times New Roman"/>
              </w:rPr>
              <w:t xml:space="preserve"> 4</w:t>
            </w:r>
            <w:r w:rsidRPr="00082BFE">
              <w:rPr>
                <w:rFonts w:ascii="Times New Roman" w:hAnsi="Times New Roman"/>
              </w:rPr>
              <w:t>.</w:t>
            </w:r>
            <w:r>
              <w:rPr>
                <w:rFonts w:ascii="Times New Roman" w:hAnsi="Times New Roman"/>
                <w:b/>
              </w:rPr>
              <w:t xml:space="preserve"> </w:t>
            </w:r>
            <w:r w:rsidRPr="00E95D63">
              <w:rPr>
                <w:rFonts w:ascii="Times New Roman" w:hAnsi="Times New Roman"/>
              </w:rPr>
              <w:t>Приложение производной и определенного интеграла к решению различных прикладных задач.</w:t>
            </w:r>
          </w:p>
        </w:tc>
        <w:tc>
          <w:tcPr>
            <w:tcW w:w="1276" w:type="dxa"/>
            <w:shd w:val="clear" w:color="auto" w:fill="FFFFFF"/>
          </w:tcPr>
          <w:p w14:paraId="619EF25E" w14:textId="77777777" w:rsidR="00EF4302" w:rsidRPr="00E95D63" w:rsidRDefault="00EF4302" w:rsidP="00A24456">
            <w:pPr>
              <w:spacing w:after="0" w:line="240" w:lineRule="auto"/>
              <w:jc w:val="center"/>
              <w:rPr>
                <w:rFonts w:ascii="Times New Roman" w:hAnsi="Times New Roman"/>
              </w:rPr>
            </w:pPr>
            <w:r w:rsidRPr="00E95D63">
              <w:rPr>
                <w:rFonts w:ascii="Times New Roman" w:hAnsi="Times New Roman"/>
              </w:rPr>
              <w:t>2</w:t>
            </w:r>
            <w:r>
              <w:rPr>
                <w:rFonts w:ascii="Times New Roman" w:hAnsi="Times New Roman"/>
              </w:rPr>
              <w:t>/-</w:t>
            </w:r>
          </w:p>
        </w:tc>
        <w:tc>
          <w:tcPr>
            <w:tcW w:w="1127" w:type="dxa"/>
            <w:vMerge/>
            <w:shd w:val="clear" w:color="auto" w:fill="FFFFFF"/>
          </w:tcPr>
          <w:p w14:paraId="29C4E89A" w14:textId="77777777" w:rsidR="00EF4302" w:rsidRPr="00E95D63" w:rsidRDefault="00EF4302" w:rsidP="00A24456">
            <w:pPr>
              <w:spacing w:after="0" w:line="240" w:lineRule="auto"/>
              <w:jc w:val="center"/>
              <w:rPr>
                <w:rFonts w:ascii="Times New Roman" w:hAnsi="Times New Roman"/>
              </w:rPr>
            </w:pPr>
          </w:p>
        </w:tc>
        <w:tc>
          <w:tcPr>
            <w:tcW w:w="1001" w:type="dxa"/>
            <w:vMerge/>
            <w:shd w:val="clear" w:color="auto" w:fill="FFFFFF"/>
          </w:tcPr>
          <w:p w14:paraId="021C175E" w14:textId="77777777" w:rsidR="00EF4302" w:rsidRPr="00E95D63" w:rsidRDefault="00EF4302" w:rsidP="00A24456">
            <w:pPr>
              <w:spacing w:after="0" w:line="240" w:lineRule="auto"/>
              <w:jc w:val="center"/>
              <w:rPr>
                <w:rFonts w:ascii="Times New Roman" w:hAnsi="Times New Roman"/>
              </w:rPr>
            </w:pPr>
          </w:p>
        </w:tc>
      </w:tr>
      <w:tr w:rsidR="00EF4302" w:rsidRPr="00E95D63" w14:paraId="06BD08A4" w14:textId="77777777" w:rsidTr="00A24456">
        <w:trPr>
          <w:trHeight w:val="20"/>
        </w:trPr>
        <w:tc>
          <w:tcPr>
            <w:tcW w:w="2269" w:type="dxa"/>
            <w:vMerge/>
            <w:shd w:val="clear" w:color="auto" w:fill="FFFFFF"/>
          </w:tcPr>
          <w:p w14:paraId="7BFB3D14" w14:textId="77777777" w:rsidR="00EF4302" w:rsidRPr="00E95D63" w:rsidRDefault="00EF4302" w:rsidP="00A24456">
            <w:pPr>
              <w:spacing w:after="0" w:line="240" w:lineRule="auto"/>
              <w:rPr>
                <w:rFonts w:ascii="Times New Roman" w:hAnsi="Times New Roman"/>
                <w:b/>
              </w:rPr>
            </w:pPr>
          </w:p>
        </w:tc>
        <w:tc>
          <w:tcPr>
            <w:tcW w:w="9781" w:type="dxa"/>
            <w:shd w:val="clear" w:color="auto" w:fill="FFFFFF"/>
          </w:tcPr>
          <w:p w14:paraId="70633532" w14:textId="77777777" w:rsidR="00EF4302" w:rsidRPr="00E95D63" w:rsidRDefault="00EF4302" w:rsidP="00A24456">
            <w:pPr>
              <w:spacing w:after="0" w:line="240" w:lineRule="auto"/>
              <w:rPr>
                <w:rFonts w:ascii="Times New Roman" w:hAnsi="Times New Roman"/>
                <w:b/>
              </w:rPr>
            </w:pPr>
            <w:r w:rsidRPr="00E95D63">
              <w:rPr>
                <w:rFonts w:ascii="Times New Roman" w:hAnsi="Times New Roman"/>
                <w:b/>
              </w:rPr>
              <w:t>Самостоятельная работа обучающихся</w:t>
            </w:r>
          </w:p>
          <w:p w14:paraId="28FCA358" w14:textId="77777777" w:rsidR="00EF4302" w:rsidRPr="00E95D63" w:rsidRDefault="00EF4302" w:rsidP="00A24456">
            <w:pPr>
              <w:spacing w:after="0" w:line="240" w:lineRule="auto"/>
              <w:rPr>
                <w:rFonts w:ascii="Times New Roman" w:hAnsi="Times New Roman"/>
              </w:rPr>
            </w:pPr>
            <w:r w:rsidRPr="00E95D63">
              <w:rPr>
                <w:rFonts w:ascii="Times New Roman" w:hAnsi="Times New Roman"/>
              </w:rPr>
              <w:t xml:space="preserve">Систематическая проработка конспектов занятий, учебных изданий и дополнительной литературы. </w:t>
            </w:r>
            <w:r>
              <w:rPr>
                <w:rFonts w:ascii="Times New Roman" w:hAnsi="Times New Roman"/>
              </w:rPr>
              <w:t>Подготовка сообщений</w:t>
            </w:r>
          </w:p>
        </w:tc>
        <w:tc>
          <w:tcPr>
            <w:tcW w:w="1276" w:type="dxa"/>
            <w:shd w:val="clear" w:color="auto" w:fill="FFFFFF"/>
          </w:tcPr>
          <w:p w14:paraId="7F133B42" w14:textId="77777777" w:rsidR="00EF4302" w:rsidRPr="00AD1BFC" w:rsidRDefault="00EF4302" w:rsidP="00A24456">
            <w:pPr>
              <w:spacing w:after="0" w:line="240" w:lineRule="auto"/>
              <w:jc w:val="center"/>
              <w:rPr>
                <w:rFonts w:ascii="Times New Roman" w:hAnsi="Times New Roman"/>
                <w:b/>
              </w:rPr>
            </w:pPr>
            <w:r w:rsidRPr="00AD1BFC">
              <w:rPr>
                <w:rFonts w:ascii="Times New Roman" w:hAnsi="Times New Roman"/>
                <w:b/>
              </w:rPr>
              <w:t>2/-</w:t>
            </w:r>
          </w:p>
        </w:tc>
        <w:tc>
          <w:tcPr>
            <w:tcW w:w="1127" w:type="dxa"/>
            <w:vMerge/>
            <w:shd w:val="clear" w:color="auto" w:fill="FFFFFF"/>
          </w:tcPr>
          <w:p w14:paraId="1FD56072" w14:textId="77777777" w:rsidR="00EF4302" w:rsidRPr="00E95D63" w:rsidRDefault="00EF4302" w:rsidP="00A24456">
            <w:pPr>
              <w:spacing w:after="0" w:line="240" w:lineRule="auto"/>
              <w:jc w:val="center"/>
              <w:rPr>
                <w:rFonts w:ascii="Times New Roman" w:hAnsi="Times New Roman"/>
              </w:rPr>
            </w:pPr>
          </w:p>
        </w:tc>
        <w:tc>
          <w:tcPr>
            <w:tcW w:w="1001" w:type="dxa"/>
            <w:vMerge/>
            <w:shd w:val="clear" w:color="auto" w:fill="FFFFFF"/>
          </w:tcPr>
          <w:p w14:paraId="57E1A67E" w14:textId="77777777" w:rsidR="00EF4302" w:rsidRPr="00E95D63" w:rsidRDefault="00EF4302" w:rsidP="00A24456">
            <w:pPr>
              <w:spacing w:after="0" w:line="240" w:lineRule="auto"/>
              <w:jc w:val="center"/>
              <w:rPr>
                <w:rFonts w:ascii="Times New Roman" w:hAnsi="Times New Roman"/>
              </w:rPr>
            </w:pPr>
          </w:p>
        </w:tc>
      </w:tr>
      <w:tr w:rsidR="00EF4302" w:rsidRPr="00E95D63" w14:paraId="7876DC27" w14:textId="77777777" w:rsidTr="00A24456">
        <w:trPr>
          <w:trHeight w:val="20"/>
        </w:trPr>
        <w:tc>
          <w:tcPr>
            <w:tcW w:w="2269" w:type="dxa"/>
            <w:vMerge w:val="restart"/>
            <w:shd w:val="clear" w:color="auto" w:fill="FFFFFF"/>
          </w:tcPr>
          <w:p w14:paraId="1D013F64" w14:textId="77777777" w:rsidR="00EF4302" w:rsidRPr="00E95D63" w:rsidRDefault="00EF4302" w:rsidP="00A24456">
            <w:pPr>
              <w:spacing w:after="0" w:line="240" w:lineRule="auto"/>
              <w:rPr>
                <w:rFonts w:ascii="Times New Roman" w:hAnsi="Times New Roman"/>
                <w:b/>
              </w:rPr>
            </w:pPr>
            <w:r w:rsidRPr="00E95D63">
              <w:rPr>
                <w:rFonts w:ascii="Times New Roman" w:hAnsi="Times New Roman"/>
                <w:b/>
              </w:rPr>
              <w:t xml:space="preserve">Тема 3.2. </w:t>
            </w:r>
          </w:p>
          <w:p w14:paraId="53E9A190" w14:textId="77777777" w:rsidR="00EF4302" w:rsidRPr="00E95D63" w:rsidRDefault="00EF4302" w:rsidP="00A24456">
            <w:pPr>
              <w:spacing w:after="0" w:line="240" w:lineRule="auto"/>
              <w:rPr>
                <w:rFonts w:ascii="Times New Roman" w:hAnsi="Times New Roman"/>
                <w:b/>
              </w:rPr>
            </w:pPr>
            <w:r w:rsidRPr="00E95D63">
              <w:rPr>
                <w:rFonts w:ascii="Times New Roman" w:hAnsi="Times New Roman"/>
                <w:b/>
              </w:rPr>
              <w:t>Обыкновенные дифференциальные уравнения</w:t>
            </w:r>
          </w:p>
        </w:tc>
        <w:tc>
          <w:tcPr>
            <w:tcW w:w="9781" w:type="dxa"/>
            <w:shd w:val="clear" w:color="auto" w:fill="FFFFFF"/>
          </w:tcPr>
          <w:p w14:paraId="44E80108" w14:textId="77777777" w:rsidR="00EF4302" w:rsidRPr="00E95D63" w:rsidRDefault="00EF4302" w:rsidP="00A24456">
            <w:pPr>
              <w:spacing w:after="0" w:line="240" w:lineRule="auto"/>
              <w:rPr>
                <w:rFonts w:ascii="Times New Roman" w:hAnsi="Times New Roman"/>
              </w:rPr>
            </w:pPr>
            <w:r w:rsidRPr="00E95D63">
              <w:rPr>
                <w:rFonts w:ascii="Times New Roman" w:hAnsi="Times New Roman"/>
                <w:b/>
              </w:rPr>
              <w:t>Содержание учебного материала</w:t>
            </w:r>
          </w:p>
        </w:tc>
        <w:tc>
          <w:tcPr>
            <w:tcW w:w="1276" w:type="dxa"/>
            <w:vMerge w:val="restart"/>
            <w:shd w:val="clear" w:color="auto" w:fill="FFFFFF"/>
          </w:tcPr>
          <w:p w14:paraId="137C6314" w14:textId="77777777" w:rsidR="00EF4302" w:rsidRPr="00C42803" w:rsidRDefault="00EF4302" w:rsidP="00A24456">
            <w:pPr>
              <w:spacing w:after="0" w:line="240" w:lineRule="auto"/>
              <w:jc w:val="center"/>
              <w:rPr>
                <w:rFonts w:ascii="Times New Roman" w:hAnsi="Times New Roman"/>
                <w:b/>
              </w:rPr>
            </w:pPr>
            <w:r w:rsidRPr="00C42803">
              <w:rPr>
                <w:rFonts w:ascii="Times New Roman" w:hAnsi="Times New Roman"/>
                <w:b/>
              </w:rPr>
              <w:t>6/-</w:t>
            </w:r>
          </w:p>
        </w:tc>
        <w:tc>
          <w:tcPr>
            <w:tcW w:w="1127" w:type="dxa"/>
            <w:vMerge w:val="restart"/>
            <w:shd w:val="clear" w:color="auto" w:fill="FFFFFF"/>
          </w:tcPr>
          <w:p w14:paraId="25F1C192" w14:textId="77777777" w:rsidR="00EF4302" w:rsidRDefault="00EF4302" w:rsidP="00A24456">
            <w:pPr>
              <w:spacing w:after="0" w:line="240" w:lineRule="auto"/>
              <w:jc w:val="center"/>
              <w:rPr>
                <w:rFonts w:ascii="Times New Roman" w:hAnsi="Times New Roman"/>
                <w:sz w:val="24"/>
                <w:szCs w:val="24"/>
              </w:rPr>
            </w:pPr>
            <w:r>
              <w:rPr>
                <w:rFonts w:ascii="Times New Roman" w:hAnsi="Times New Roman"/>
                <w:sz w:val="24"/>
                <w:szCs w:val="24"/>
              </w:rPr>
              <w:t>ПК 1.2.,</w:t>
            </w:r>
          </w:p>
          <w:p w14:paraId="469BC692" w14:textId="77777777" w:rsidR="00EF4302" w:rsidRPr="00B33F68" w:rsidRDefault="00EF4302" w:rsidP="00A24456">
            <w:pPr>
              <w:spacing w:after="0" w:line="240" w:lineRule="auto"/>
              <w:jc w:val="center"/>
              <w:rPr>
                <w:rFonts w:ascii="Times New Roman" w:hAnsi="Times New Roman"/>
                <w:sz w:val="24"/>
                <w:szCs w:val="24"/>
              </w:rPr>
            </w:pPr>
            <w:r w:rsidRPr="00B33F68">
              <w:rPr>
                <w:rFonts w:ascii="Times New Roman" w:hAnsi="Times New Roman"/>
                <w:sz w:val="24"/>
                <w:szCs w:val="24"/>
              </w:rPr>
              <w:t>ОК 2</w:t>
            </w:r>
            <w:r>
              <w:rPr>
                <w:rFonts w:ascii="Times New Roman" w:hAnsi="Times New Roman"/>
                <w:sz w:val="24"/>
                <w:szCs w:val="24"/>
              </w:rPr>
              <w:t>.</w:t>
            </w:r>
            <w:r w:rsidRPr="00B33F68">
              <w:rPr>
                <w:rFonts w:ascii="Times New Roman" w:hAnsi="Times New Roman"/>
                <w:sz w:val="24"/>
                <w:szCs w:val="24"/>
              </w:rPr>
              <w:t>, ОК 3</w:t>
            </w:r>
            <w:r>
              <w:rPr>
                <w:rFonts w:ascii="Times New Roman" w:hAnsi="Times New Roman"/>
                <w:sz w:val="24"/>
                <w:szCs w:val="24"/>
              </w:rPr>
              <w:t>.</w:t>
            </w:r>
            <w:r w:rsidRPr="00B33F68">
              <w:rPr>
                <w:rFonts w:ascii="Times New Roman" w:hAnsi="Times New Roman"/>
                <w:sz w:val="24"/>
                <w:szCs w:val="24"/>
              </w:rPr>
              <w:t>, ОК 4</w:t>
            </w:r>
            <w:r>
              <w:rPr>
                <w:rFonts w:ascii="Times New Roman" w:hAnsi="Times New Roman"/>
                <w:sz w:val="24"/>
                <w:szCs w:val="24"/>
              </w:rPr>
              <w:t>.</w:t>
            </w:r>
          </w:p>
        </w:tc>
        <w:tc>
          <w:tcPr>
            <w:tcW w:w="1001" w:type="dxa"/>
            <w:vMerge w:val="restart"/>
            <w:shd w:val="clear" w:color="auto" w:fill="FFFFFF"/>
          </w:tcPr>
          <w:p w14:paraId="611DA248" w14:textId="77777777" w:rsidR="00EF4302" w:rsidRDefault="00EF4302" w:rsidP="00A24456">
            <w:pPr>
              <w:spacing w:after="0" w:line="240" w:lineRule="auto"/>
              <w:jc w:val="center"/>
              <w:rPr>
                <w:rFonts w:ascii="Times New Roman" w:hAnsi="Times New Roman"/>
                <w:sz w:val="24"/>
                <w:szCs w:val="24"/>
              </w:rPr>
            </w:pPr>
            <w:r>
              <w:rPr>
                <w:rFonts w:ascii="Times New Roman" w:hAnsi="Times New Roman"/>
                <w:sz w:val="24"/>
                <w:szCs w:val="24"/>
              </w:rPr>
              <w:t>З 1</w:t>
            </w:r>
          </w:p>
          <w:p w14:paraId="48E79CCA" w14:textId="77777777" w:rsidR="00EF4302" w:rsidRPr="00B33F68" w:rsidRDefault="00EF4302" w:rsidP="00A24456">
            <w:pPr>
              <w:spacing w:after="0" w:line="240" w:lineRule="auto"/>
              <w:jc w:val="center"/>
              <w:rPr>
                <w:rFonts w:ascii="Times New Roman" w:hAnsi="Times New Roman"/>
                <w:sz w:val="24"/>
                <w:szCs w:val="24"/>
              </w:rPr>
            </w:pPr>
            <w:r>
              <w:rPr>
                <w:rFonts w:ascii="Times New Roman" w:hAnsi="Times New Roman"/>
                <w:sz w:val="24"/>
                <w:szCs w:val="24"/>
              </w:rPr>
              <w:t>У 1</w:t>
            </w:r>
          </w:p>
        </w:tc>
      </w:tr>
      <w:tr w:rsidR="00EF4302" w:rsidRPr="00E95D63" w14:paraId="5BEAD03A" w14:textId="77777777" w:rsidTr="00A24456">
        <w:trPr>
          <w:trHeight w:val="20"/>
        </w:trPr>
        <w:tc>
          <w:tcPr>
            <w:tcW w:w="2269" w:type="dxa"/>
            <w:vMerge/>
            <w:shd w:val="clear" w:color="auto" w:fill="FFFFFF"/>
          </w:tcPr>
          <w:p w14:paraId="02E8BE28" w14:textId="77777777" w:rsidR="00EF4302" w:rsidRPr="00E95D63" w:rsidRDefault="00EF4302" w:rsidP="00A24456">
            <w:pPr>
              <w:spacing w:after="0" w:line="240" w:lineRule="auto"/>
              <w:rPr>
                <w:rFonts w:ascii="Times New Roman" w:hAnsi="Times New Roman"/>
                <w:b/>
              </w:rPr>
            </w:pPr>
          </w:p>
        </w:tc>
        <w:tc>
          <w:tcPr>
            <w:tcW w:w="9781" w:type="dxa"/>
            <w:shd w:val="clear" w:color="auto" w:fill="FFFFFF"/>
          </w:tcPr>
          <w:p w14:paraId="35D3ACEB" w14:textId="77777777" w:rsidR="00EF4302" w:rsidRPr="00E95D63" w:rsidRDefault="00EF4302" w:rsidP="00A24456">
            <w:pPr>
              <w:spacing w:after="0" w:line="240" w:lineRule="auto"/>
              <w:rPr>
                <w:rFonts w:ascii="Times New Roman" w:hAnsi="Times New Roman"/>
                <w:b/>
              </w:rPr>
            </w:pPr>
            <w:r w:rsidRPr="00E95D63">
              <w:rPr>
                <w:rFonts w:ascii="Times New Roman" w:hAnsi="Times New Roman"/>
              </w:rPr>
              <w:t>Дифференциальные уравнения первого и второго порядка. Дифференциальные уравнения с разделяющимися переменными. Однородные уравнения первого порядка. Линейные однородные уравнения второго порядка с постоянными коэффициентами. Применение обыкновенных дифференциальных уравнений при решении профессиональных задач</w:t>
            </w:r>
          </w:p>
        </w:tc>
        <w:tc>
          <w:tcPr>
            <w:tcW w:w="1276" w:type="dxa"/>
            <w:vMerge/>
            <w:shd w:val="clear" w:color="auto" w:fill="FFFFFF"/>
          </w:tcPr>
          <w:p w14:paraId="149D898B" w14:textId="77777777" w:rsidR="00EF4302" w:rsidRPr="00E95D63" w:rsidRDefault="00EF4302" w:rsidP="00A24456">
            <w:pPr>
              <w:spacing w:after="0" w:line="240" w:lineRule="auto"/>
              <w:jc w:val="center"/>
              <w:rPr>
                <w:rFonts w:ascii="Times New Roman" w:hAnsi="Times New Roman"/>
              </w:rPr>
            </w:pPr>
          </w:p>
        </w:tc>
        <w:tc>
          <w:tcPr>
            <w:tcW w:w="1127" w:type="dxa"/>
            <w:vMerge/>
            <w:shd w:val="clear" w:color="auto" w:fill="FFFFFF"/>
          </w:tcPr>
          <w:p w14:paraId="7AB25FA0" w14:textId="77777777" w:rsidR="00EF4302" w:rsidRPr="00E95D63" w:rsidRDefault="00EF4302" w:rsidP="00A24456">
            <w:pPr>
              <w:spacing w:after="0" w:line="240" w:lineRule="auto"/>
              <w:jc w:val="center"/>
              <w:rPr>
                <w:rFonts w:ascii="Times New Roman" w:hAnsi="Times New Roman"/>
              </w:rPr>
            </w:pPr>
          </w:p>
        </w:tc>
        <w:tc>
          <w:tcPr>
            <w:tcW w:w="1001" w:type="dxa"/>
            <w:vMerge/>
            <w:shd w:val="clear" w:color="auto" w:fill="FFFFFF"/>
          </w:tcPr>
          <w:p w14:paraId="280B7DEE" w14:textId="77777777" w:rsidR="00EF4302" w:rsidRPr="00E95D63" w:rsidRDefault="00EF4302" w:rsidP="00A24456">
            <w:pPr>
              <w:spacing w:after="0" w:line="240" w:lineRule="auto"/>
              <w:jc w:val="center"/>
              <w:rPr>
                <w:rFonts w:ascii="Times New Roman" w:hAnsi="Times New Roman"/>
              </w:rPr>
            </w:pPr>
          </w:p>
        </w:tc>
      </w:tr>
      <w:tr w:rsidR="00EF4302" w:rsidRPr="00E95D63" w14:paraId="202088D7" w14:textId="77777777" w:rsidTr="00A24456">
        <w:trPr>
          <w:trHeight w:val="20"/>
        </w:trPr>
        <w:tc>
          <w:tcPr>
            <w:tcW w:w="2269" w:type="dxa"/>
            <w:vMerge/>
            <w:shd w:val="clear" w:color="auto" w:fill="FFFFFF"/>
          </w:tcPr>
          <w:p w14:paraId="5A4326D2" w14:textId="77777777" w:rsidR="00EF4302" w:rsidRPr="00E95D63" w:rsidRDefault="00EF4302" w:rsidP="00A24456">
            <w:pPr>
              <w:spacing w:after="0" w:line="240" w:lineRule="auto"/>
              <w:rPr>
                <w:rFonts w:ascii="Times New Roman" w:hAnsi="Times New Roman"/>
                <w:b/>
              </w:rPr>
            </w:pPr>
          </w:p>
        </w:tc>
        <w:tc>
          <w:tcPr>
            <w:tcW w:w="9781" w:type="dxa"/>
            <w:shd w:val="clear" w:color="auto" w:fill="FFFFFF"/>
          </w:tcPr>
          <w:p w14:paraId="5D3539C1" w14:textId="77777777" w:rsidR="00EF4302" w:rsidRPr="00E95D63" w:rsidRDefault="00EF4302" w:rsidP="00A24456">
            <w:pPr>
              <w:spacing w:after="0" w:line="240" w:lineRule="auto"/>
              <w:rPr>
                <w:rFonts w:ascii="Times New Roman" w:hAnsi="Times New Roman"/>
              </w:rPr>
            </w:pPr>
            <w:r w:rsidRPr="00082BFE">
              <w:rPr>
                <w:rFonts w:ascii="Times New Roman" w:hAnsi="Times New Roman"/>
                <w:b/>
              </w:rPr>
              <w:t>В том числе практических занятий</w:t>
            </w:r>
          </w:p>
        </w:tc>
        <w:tc>
          <w:tcPr>
            <w:tcW w:w="1276" w:type="dxa"/>
            <w:shd w:val="clear" w:color="auto" w:fill="FFFFFF"/>
          </w:tcPr>
          <w:p w14:paraId="5DF5776E" w14:textId="77777777" w:rsidR="00EF4302" w:rsidRPr="00C42803" w:rsidRDefault="00EF4302" w:rsidP="00A24456">
            <w:pPr>
              <w:spacing w:after="0" w:line="240" w:lineRule="auto"/>
              <w:jc w:val="center"/>
              <w:rPr>
                <w:rFonts w:ascii="Times New Roman" w:hAnsi="Times New Roman"/>
                <w:b/>
              </w:rPr>
            </w:pPr>
            <w:r w:rsidRPr="00C42803">
              <w:rPr>
                <w:rFonts w:ascii="Times New Roman" w:hAnsi="Times New Roman"/>
                <w:b/>
              </w:rPr>
              <w:t>4/-</w:t>
            </w:r>
          </w:p>
        </w:tc>
        <w:tc>
          <w:tcPr>
            <w:tcW w:w="1127" w:type="dxa"/>
            <w:vMerge/>
            <w:shd w:val="clear" w:color="auto" w:fill="FFFFFF"/>
          </w:tcPr>
          <w:p w14:paraId="2CF39A64" w14:textId="77777777" w:rsidR="00EF4302" w:rsidRPr="00E95D63" w:rsidRDefault="00EF4302" w:rsidP="00A24456">
            <w:pPr>
              <w:spacing w:after="0" w:line="240" w:lineRule="auto"/>
              <w:jc w:val="center"/>
              <w:rPr>
                <w:rFonts w:ascii="Times New Roman" w:hAnsi="Times New Roman"/>
              </w:rPr>
            </w:pPr>
          </w:p>
        </w:tc>
        <w:tc>
          <w:tcPr>
            <w:tcW w:w="1001" w:type="dxa"/>
            <w:vMerge/>
            <w:shd w:val="clear" w:color="auto" w:fill="FFFFFF"/>
          </w:tcPr>
          <w:p w14:paraId="1876C998" w14:textId="77777777" w:rsidR="00EF4302" w:rsidRPr="00E95D63" w:rsidRDefault="00EF4302" w:rsidP="00A24456">
            <w:pPr>
              <w:spacing w:after="0" w:line="240" w:lineRule="auto"/>
              <w:jc w:val="center"/>
              <w:rPr>
                <w:rFonts w:ascii="Times New Roman" w:hAnsi="Times New Roman"/>
              </w:rPr>
            </w:pPr>
          </w:p>
        </w:tc>
      </w:tr>
      <w:tr w:rsidR="00EF4302" w:rsidRPr="00E95D63" w14:paraId="0E1DB37A" w14:textId="77777777" w:rsidTr="00A24456">
        <w:trPr>
          <w:trHeight w:val="20"/>
        </w:trPr>
        <w:tc>
          <w:tcPr>
            <w:tcW w:w="2269" w:type="dxa"/>
            <w:vMerge/>
            <w:shd w:val="clear" w:color="auto" w:fill="FFFFFF"/>
          </w:tcPr>
          <w:p w14:paraId="1B2E5190" w14:textId="77777777" w:rsidR="00EF4302" w:rsidRPr="00E95D63" w:rsidRDefault="00EF4302" w:rsidP="00A24456">
            <w:pPr>
              <w:spacing w:after="0" w:line="240" w:lineRule="auto"/>
              <w:rPr>
                <w:rFonts w:ascii="Times New Roman" w:hAnsi="Times New Roman"/>
                <w:b/>
              </w:rPr>
            </w:pPr>
          </w:p>
        </w:tc>
        <w:tc>
          <w:tcPr>
            <w:tcW w:w="9781" w:type="dxa"/>
            <w:shd w:val="clear" w:color="auto" w:fill="FFFFFF"/>
          </w:tcPr>
          <w:p w14:paraId="5AFBB04B" w14:textId="77777777" w:rsidR="00EF4302" w:rsidRPr="00E95D63" w:rsidRDefault="00EF4302" w:rsidP="00A24456">
            <w:pPr>
              <w:spacing w:after="0" w:line="240" w:lineRule="auto"/>
              <w:rPr>
                <w:rFonts w:ascii="Times New Roman" w:hAnsi="Times New Roman"/>
              </w:rPr>
            </w:pPr>
            <w:r w:rsidRPr="00082BFE">
              <w:rPr>
                <w:rFonts w:ascii="Times New Roman" w:hAnsi="Times New Roman"/>
              </w:rPr>
              <w:t>Практическое занятие</w:t>
            </w:r>
            <w:r>
              <w:rPr>
                <w:rFonts w:ascii="Times New Roman" w:hAnsi="Times New Roman"/>
              </w:rPr>
              <w:t xml:space="preserve"> 5</w:t>
            </w:r>
            <w:r w:rsidRPr="00082BFE">
              <w:rPr>
                <w:rFonts w:ascii="Times New Roman" w:hAnsi="Times New Roman"/>
              </w:rPr>
              <w:t>.</w:t>
            </w:r>
            <w:r>
              <w:rPr>
                <w:rFonts w:ascii="Times New Roman" w:hAnsi="Times New Roman"/>
                <w:b/>
              </w:rPr>
              <w:t xml:space="preserve"> </w:t>
            </w:r>
            <w:r w:rsidRPr="00E95D63">
              <w:rPr>
                <w:rFonts w:ascii="Times New Roman" w:hAnsi="Times New Roman"/>
              </w:rPr>
              <w:t>Применение обыкновенных дифференциальных уравнений при решении прикладных задач.</w:t>
            </w:r>
          </w:p>
        </w:tc>
        <w:tc>
          <w:tcPr>
            <w:tcW w:w="1276" w:type="dxa"/>
            <w:shd w:val="clear" w:color="auto" w:fill="FFFFFF"/>
          </w:tcPr>
          <w:p w14:paraId="04A702D1" w14:textId="77777777" w:rsidR="00EF4302" w:rsidRPr="00C31A68" w:rsidRDefault="00EF4302" w:rsidP="00A24456">
            <w:pPr>
              <w:spacing w:after="0" w:line="240" w:lineRule="auto"/>
              <w:jc w:val="center"/>
              <w:rPr>
                <w:rFonts w:ascii="Times New Roman" w:hAnsi="Times New Roman"/>
              </w:rPr>
            </w:pPr>
            <w:r w:rsidRPr="00C31A68">
              <w:rPr>
                <w:rFonts w:ascii="Times New Roman" w:hAnsi="Times New Roman"/>
              </w:rPr>
              <w:t>4</w:t>
            </w:r>
            <w:r>
              <w:rPr>
                <w:rFonts w:ascii="Times New Roman" w:hAnsi="Times New Roman"/>
              </w:rPr>
              <w:t>/-</w:t>
            </w:r>
          </w:p>
        </w:tc>
        <w:tc>
          <w:tcPr>
            <w:tcW w:w="1127" w:type="dxa"/>
            <w:vMerge/>
            <w:shd w:val="clear" w:color="auto" w:fill="FFFFFF"/>
          </w:tcPr>
          <w:p w14:paraId="1623D00A" w14:textId="77777777" w:rsidR="00EF4302" w:rsidRPr="00E95D63" w:rsidRDefault="00EF4302" w:rsidP="00A24456">
            <w:pPr>
              <w:spacing w:after="0" w:line="240" w:lineRule="auto"/>
              <w:jc w:val="center"/>
              <w:rPr>
                <w:rFonts w:ascii="Times New Roman" w:hAnsi="Times New Roman"/>
              </w:rPr>
            </w:pPr>
          </w:p>
        </w:tc>
        <w:tc>
          <w:tcPr>
            <w:tcW w:w="1001" w:type="dxa"/>
            <w:vMerge/>
            <w:shd w:val="clear" w:color="auto" w:fill="FFFFFF"/>
          </w:tcPr>
          <w:p w14:paraId="76F0C760" w14:textId="77777777" w:rsidR="00EF4302" w:rsidRPr="00E95D63" w:rsidRDefault="00EF4302" w:rsidP="00A24456">
            <w:pPr>
              <w:spacing w:after="0" w:line="240" w:lineRule="auto"/>
              <w:jc w:val="center"/>
              <w:rPr>
                <w:rFonts w:ascii="Times New Roman" w:hAnsi="Times New Roman"/>
              </w:rPr>
            </w:pPr>
          </w:p>
        </w:tc>
      </w:tr>
      <w:tr w:rsidR="00EF4302" w:rsidRPr="00E95D63" w14:paraId="009503AB" w14:textId="77777777" w:rsidTr="00A24456">
        <w:trPr>
          <w:trHeight w:val="20"/>
        </w:trPr>
        <w:tc>
          <w:tcPr>
            <w:tcW w:w="2269" w:type="dxa"/>
            <w:vMerge/>
            <w:shd w:val="clear" w:color="auto" w:fill="FFFFFF"/>
          </w:tcPr>
          <w:p w14:paraId="247AFDB4" w14:textId="77777777" w:rsidR="00EF4302" w:rsidRPr="00E95D63" w:rsidRDefault="00EF4302" w:rsidP="00A24456">
            <w:pPr>
              <w:spacing w:after="0" w:line="240" w:lineRule="auto"/>
              <w:rPr>
                <w:rFonts w:ascii="Times New Roman" w:hAnsi="Times New Roman"/>
                <w:b/>
              </w:rPr>
            </w:pPr>
          </w:p>
        </w:tc>
        <w:tc>
          <w:tcPr>
            <w:tcW w:w="9781" w:type="dxa"/>
            <w:shd w:val="clear" w:color="auto" w:fill="FFFFFF"/>
          </w:tcPr>
          <w:p w14:paraId="1D63A694" w14:textId="77777777" w:rsidR="00EF4302" w:rsidRPr="00E95D63" w:rsidRDefault="00EF4302" w:rsidP="00A24456">
            <w:pPr>
              <w:spacing w:after="0" w:line="240" w:lineRule="auto"/>
              <w:rPr>
                <w:rFonts w:ascii="Times New Roman" w:hAnsi="Times New Roman"/>
                <w:b/>
              </w:rPr>
            </w:pPr>
            <w:r w:rsidRPr="00E95D63">
              <w:rPr>
                <w:rFonts w:ascii="Times New Roman" w:hAnsi="Times New Roman"/>
                <w:b/>
              </w:rPr>
              <w:t>Самостоятельная работа обучающихся</w:t>
            </w:r>
          </w:p>
          <w:p w14:paraId="12FA3A7C" w14:textId="77777777" w:rsidR="00EF4302" w:rsidRPr="00E95D63" w:rsidRDefault="00EF4302" w:rsidP="00A24456">
            <w:pPr>
              <w:spacing w:after="0" w:line="240" w:lineRule="auto"/>
              <w:rPr>
                <w:rFonts w:ascii="Times New Roman" w:hAnsi="Times New Roman"/>
              </w:rPr>
            </w:pPr>
            <w:r w:rsidRPr="00E95D63">
              <w:rPr>
                <w:rFonts w:ascii="Times New Roman" w:hAnsi="Times New Roman"/>
              </w:rPr>
              <w:t xml:space="preserve">Систематическая проработка конспектов занятий, </w:t>
            </w:r>
          </w:p>
        </w:tc>
        <w:tc>
          <w:tcPr>
            <w:tcW w:w="1276" w:type="dxa"/>
            <w:shd w:val="clear" w:color="auto" w:fill="FFFFFF"/>
          </w:tcPr>
          <w:p w14:paraId="24A25BCC" w14:textId="77777777" w:rsidR="00EF4302" w:rsidRPr="00C42803" w:rsidRDefault="00EF4302" w:rsidP="00A24456">
            <w:pPr>
              <w:spacing w:after="0" w:line="240" w:lineRule="auto"/>
              <w:jc w:val="center"/>
              <w:rPr>
                <w:rFonts w:ascii="Times New Roman" w:hAnsi="Times New Roman"/>
                <w:b/>
              </w:rPr>
            </w:pPr>
            <w:r w:rsidRPr="00C42803">
              <w:rPr>
                <w:rFonts w:ascii="Times New Roman" w:hAnsi="Times New Roman"/>
                <w:b/>
              </w:rPr>
              <w:t>1</w:t>
            </w:r>
            <w:r>
              <w:rPr>
                <w:rFonts w:ascii="Times New Roman" w:hAnsi="Times New Roman"/>
                <w:b/>
              </w:rPr>
              <w:t>/-</w:t>
            </w:r>
          </w:p>
        </w:tc>
        <w:tc>
          <w:tcPr>
            <w:tcW w:w="1127" w:type="dxa"/>
            <w:vMerge/>
            <w:shd w:val="clear" w:color="auto" w:fill="FFFFFF"/>
          </w:tcPr>
          <w:p w14:paraId="03A87628" w14:textId="77777777" w:rsidR="00EF4302" w:rsidRPr="00E95D63" w:rsidRDefault="00EF4302" w:rsidP="00A24456">
            <w:pPr>
              <w:spacing w:after="0" w:line="240" w:lineRule="auto"/>
              <w:jc w:val="center"/>
              <w:rPr>
                <w:rFonts w:ascii="Times New Roman" w:hAnsi="Times New Roman"/>
              </w:rPr>
            </w:pPr>
          </w:p>
        </w:tc>
        <w:tc>
          <w:tcPr>
            <w:tcW w:w="1001" w:type="dxa"/>
            <w:vMerge/>
            <w:shd w:val="clear" w:color="auto" w:fill="FFFFFF"/>
          </w:tcPr>
          <w:p w14:paraId="70C99639" w14:textId="77777777" w:rsidR="00EF4302" w:rsidRPr="00E95D63" w:rsidRDefault="00EF4302" w:rsidP="00A24456">
            <w:pPr>
              <w:spacing w:after="0" w:line="240" w:lineRule="auto"/>
              <w:jc w:val="center"/>
              <w:rPr>
                <w:rFonts w:ascii="Times New Roman" w:hAnsi="Times New Roman"/>
              </w:rPr>
            </w:pPr>
          </w:p>
        </w:tc>
      </w:tr>
      <w:tr w:rsidR="00EF4302" w:rsidRPr="00E95D63" w14:paraId="0A780DA1" w14:textId="77777777" w:rsidTr="00A24456">
        <w:trPr>
          <w:trHeight w:val="20"/>
        </w:trPr>
        <w:tc>
          <w:tcPr>
            <w:tcW w:w="2269" w:type="dxa"/>
            <w:vMerge w:val="restart"/>
            <w:shd w:val="clear" w:color="auto" w:fill="FFFFFF"/>
          </w:tcPr>
          <w:p w14:paraId="6FBA6D71" w14:textId="77777777" w:rsidR="00EF4302" w:rsidRPr="00E95D63" w:rsidRDefault="00EF4302" w:rsidP="00A24456">
            <w:pPr>
              <w:spacing w:after="0" w:line="240" w:lineRule="auto"/>
              <w:rPr>
                <w:rFonts w:ascii="Times New Roman" w:hAnsi="Times New Roman"/>
                <w:b/>
              </w:rPr>
            </w:pPr>
            <w:r w:rsidRPr="00E95D63">
              <w:rPr>
                <w:rFonts w:ascii="Times New Roman" w:hAnsi="Times New Roman"/>
                <w:b/>
              </w:rPr>
              <w:t>Тема 3.3.</w:t>
            </w:r>
          </w:p>
          <w:p w14:paraId="5E057C57" w14:textId="77777777" w:rsidR="00EF4302" w:rsidRPr="00E95D63" w:rsidRDefault="00EF4302" w:rsidP="00A24456">
            <w:pPr>
              <w:spacing w:after="0" w:line="240" w:lineRule="auto"/>
              <w:rPr>
                <w:rFonts w:ascii="Times New Roman" w:hAnsi="Times New Roman"/>
                <w:b/>
              </w:rPr>
            </w:pPr>
            <w:r w:rsidRPr="00E95D63">
              <w:rPr>
                <w:rFonts w:ascii="Times New Roman" w:hAnsi="Times New Roman"/>
                <w:b/>
              </w:rPr>
              <w:t>Дифференциальные уравнения в частных  производных</w:t>
            </w:r>
          </w:p>
        </w:tc>
        <w:tc>
          <w:tcPr>
            <w:tcW w:w="9781" w:type="dxa"/>
            <w:shd w:val="clear" w:color="auto" w:fill="FFFFFF"/>
          </w:tcPr>
          <w:p w14:paraId="137FF764" w14:textId="77777777" w:rsidR="00EF4302" w:rsidRPr="00E95D63" w:rsidRDefault="00EF4302" w:rsidP="00A24456">
            <w:pPr>
              <w:spacing w:after="0" w:line="240" w:lineRule="auto"/>
              <w:rPr>
                <w:rFonts w:ascii="Times New Roman" w:hAnsi="Times New Roman"/>
                <w:b/>
              </w:rPr>
            </w:pPr>
            <w:r w:rsidRPr="00E95D63">
              <w:rPr>
                <w:rFonts w:ascii="Times New Roman" w:hAnsi="Times New Roman"/>
                <w:b/>
              </w:rPr>
              <w:t>Содержание учебного материала</w:t>
            </w:r>
          </w:p>
        </w:tc>
        <w:tc>
          <w:tcPr>
            <w:tcW w:w="1276" w:type="dxa"/>
            <w:vMerge w:val="restart"/>
            <w:shd w:val="clear" w:color="auto" w:fill="FFFFFF"/>
          </w:tcPr>
          <w:p w14:paraId="2F426C61" w14:textId="77777777" w:rsidR="00EF4302" w:rsidRPr="009E34AB" w:rsidRDefault="00EF4302" w:rsidP="00A24456">
            <w:pPr>
              <w:spacing w:after="0" w:line="240" w:lineRule="auto"/>
              <w:jc w:val="center"/>
              <w:rPr>
                <w:rFonts w:ascii="Times New Roman" w:hAnsi="Times New Roman"/>
                <w:b/>
              </w:rPr>
            </w:pPr>
            <w:r w:rsidRPr="009E34AB">
              <w:rPr>
                <w:rFonts w:ascii="Times New Roman" w:hAnsi="Times New Roman"/>
                <w:b/>
              </w:rPr>
              <w:t>1/-</w:t>
            </w:r>
          </w:p>
        </w:tc>
        <w:tc>
          <w:tcPr>
            <w:tcW w:w="1127" w:type="dxa"/>
            <w:vMerge w:val="restart"/>
            <w:shd w:val="clear" w:color="auto" w:fill="FFFFFF"/>
          </w:tcPr>
          <w:p w14:paraId="22448FCB" w14:textId="77777777" w:rsidR="00EF4302" w:rsidRPr="00B33F68" w:rsidRDefault="00EF4302" w:rsidP="00A24456">
            <w:pPr>
              <w:spacing w:after="0" w:line="240" w:lineRule="auto"/>
              <w:jc w:val="center"/>
              <w:rPr>
                <w:rFonts w:ascii="Times New Roman" w:hAnsi="Times New Roman"/>
                <w:sz w:val="24"/>
                <w:szCs w:val="24"/>
              </w:rPr>
            </w:pPr>
            <w:r w:rsidRPr="00B33F68">
              <w:rPr>
                <w:rFonts w:ascii="Times New Roman" w:hAnsi="Times New Roman"/>
                <w:sz w:val="24"/>
                <w:szCs w:val="24"/>
              </w:rPr>
              <w:t>ОК 2</w:t>
            </w:r>
            <w:r>
              <w:rPr>
                <w:rFonts w:ascii="Times New Roman" w:hAnsi="Times New Roman"/>
                <w:sz w:val="24"/>
                <w:szCs w:val="24"/>
              </w:rPr>
              <w:t>.</w:t>
            </w:r>
            <w:r w:rsidRPr="00B33F68">
              <w:rPr>
                <w:rFonts w:ascii="Times New Roman" w:hAnsi="Times New Roman"/>
                <w:sz w:val="24"/>
                <w:szCs w:val="24"/>
              </w:rPr>
              <w:t>, ОК 3</w:t>
            </w:r>
            <w:r>
              <w:rPr>
                <w:rFonts w:ascii="Times New Roman" w:hAnsi="Times New Roman"/>
                <w:sz w:val="24"/>
                <w:szCs w:val="24"/>
              </w:rPr>
              <w:t>.</w:t>
            </w:r>
            <w:r w:rsidRPr="00B33F68">
              <w:rPr>
                <w:rFonts w:ascii="Times New Roman" w:hAnsi="Times New Roman"/>
                <w:sz w:val="24"/>
                <w:szCs w:val="24"/>
              </w:rPr>
              <w:t>, ОК 4</w:t>
            </w:r>
            <w:r>
              <w:rPr>
                <w:rFonts w:ascii="Times New Roman" w:hAnsi="Times New Roman"/>
                <w:sz w:val="24"/>
                <w:szCs w:val="24"/>
              </w:rPr>
              <w:t>.</w:t>
            </w:r>
          </w:p>
        </w:tc>
        <w:tc>
          <w:tcPr>
            <w:tcW w:w="1001" w:type="dxa"/>
            <w:vMerge w:val="restart"/>
            <w:shd w:val="clear" w:color="auto" w:fill="FFFFFF"/>
          </w:tcPr>
          <w:p w14:paraId="3B4D2E52" w14:textId="77777777" w:rsidR="00EF4302" w:rsidRDefault="00EF4302" w:rsidP="00A24456">
            <w:pPr>
              <w:spacing w:after="0" w:line="240" w:lineRule="auto"/>
              <w:jc w:val="center"/>
              <w:rPr>
                <w:rFonts w:ascii="Times New Roman" w:hAnsi="Times New Roman"/>
                <w:sz w:val="24"/>
                <w:szCs w:val="24"/>
              </w:rPr>
            </w:pPr>
            <w:r>
              <w:rPr>
                <w:rFonts w:ascii="Times New Roman" w:hAnsi="Times New Roman"/>
                <w:sz w:val="24"/>
                <w:szCs w:val="24"/>
              </w:rPr>
              <w:t>З 1</w:t>
            </w:r>
          </w:p>
          <w:p w14:paraId="1AF6D5E2" w14:textId="77777777" w:rsidR="00EF4302" w:rsidRPr="00B33F68" w:rsidRDefault="00EF4302" w:rsidP="00A24456">
            <w:pPr>
              <w:spacing w:after="0" w:line="240" w:lineRule="auto"/>
              <w:jc w:val="center"/>
              <w:rPr>
                <w:rFonts w:ascii="Times New Roman" w:hAnsi="Times New Roman"/>
                <w:sz w:val="24"/>
                <w:szCs w:val="24"/>
              </w:rPr>
            </w:pPr>
            <w:r>
              <w:rPr>
                <w:rFonts w:ascii="Times New Roman" w:hAnsi="Times New Roman"/>
                <w:sz w:val="24"/>
                <w:szCs w:val="24"/>
              </w:rPr>
              <w:t>У 1</w:t>
            </w:r>
          </w:p>
        </w:tc>
      </w:tr>
      <w:tr w:rsidR="00EF4302" w:rsidRPr="00E95D63" w14:paraId="1C0F5A5A" w14:textId="77777777" w:rsidTr="00A24456">
        <w:trPr>
          <w:trHeight w:val="20"/>
        </w:trPr>
        <w:tc>
          <w:tcPr>
            <w:tcW w:w="2269" w:type="dxa"/>
            <w:vMerge/>
            <w:shd w:val="clear" w:color="auto" w:fill="FFFFFF"/>
          </w:tcPr>
          <w:p w14:paraId="3AAF9AC0" w14:textId="77777777" w:rsidR="00EF4302" w:rsidRPr="00E95D63" w:rsidRDefault="00EF4302" w:rsidP="00A24456">
            <w:pPr>
              <w:spacing w:after="0" w:line="240" w:lineRule="auto"/>
              <w:rPr>
                <w:rFonts w:ascii="Times New Roman" w:hAnsi="Times New Roman"/>
                <w:b/>
              </w:rPr>
            </w:pPr>
          </w:p>
        </w:tc>
        <w:tc>
          <w:tcPr>
            <w:tcW w:w="9781" w:type="dxa"/>
            <w:shd w:val="clear" w:color="auto" w:fill="FFFFFF"/>
          </w:tcPr>
          <w:p w14:paraId="7DD0999A" w14:textId="77777777" w:rsidR="00EF4302" w:rsidRPr="00E95D63" w:rsidRDefault="00EF4302" w:rsidP="00A24456">
            <w:pPr>
              <w:spacing w:after="0" w:line="240" w:lineRule="auto"/>
              <w:rPr>
                <w:rFonts w:ascii="Times New Roman" w:hAnsi="Times New Roman"/>
                <w:b/>
              </w:rPr>
            </w:pPr>
            <w:r w:rsidRPr="00E95D63">
              <w:rPr>
                <w:rFonts w:ascii="Times New Roman" w:hAnsi="Times New Roman"/>
              </w:rPr>
              <w:t>Дифференциальные уравнения в частных производных. Применение дифференциальных уравнений в частных производных при решении профессиональных задач</w:t>
            </w:r>
          </w:p>
        </w:tc>
        <w:tc>
          <w:tcPr>
            <w:tcW w:w="1276" w:type="dxa"/>
            <w:vMerge/>
            <w:shd w:val="clear" w:color="auto" w:fill="FFFFFF"/>
          </w:tcPr>
          <w:p w14:paraId="46A1B1B0" w14:textId="77777777" w:rsidR="00EF4302" w:rsidRPr="00E95D63" w:rsidRDefault="00EF4302" w:rsidP="00A24456">
            <w:pPr>
              <w:spacing w:after="0" w:line="240" w:lineRule="auto"/>
              <w:jc w:val="center"/>
              <w:rPr>
                <w:rFonts w:ascii="Times New Roman" w:hAnsi="Times New Roman"/>
              </w:rPr>
            </w:pPr>
          </w:p>
        </w:tc>
        <w:tc>
          <w:tcPr>
            <w:tcW w:w="1127" w:type="dxa"/>
            <w:vMerge/>
            <w:shd w:val="clear" w:color="auto" w:fill="FFFFFF"/>
          </w:tcPr>
          <w:p w14:paraId="442A99CF" w14:textId="77777777" w:rsidR="00EF4302" w:rsidRPr="00E95D63" w:rsidRDefault="00EF4302" w:rsidP="00A24456">
            <w:pPr>
              <w:spacing w:after="0" w:line="240" w:lineRule="auto"/>
              <w:jc w:val="center"/>
              <w:rPr>
                <w:rFonts w:ascii="Times New Roman" w:hAnsi="Times New Roman"/>
              </w:rPr>
            </w:pPr>
          </w:p>
        </w:tc>
        <w:tc>
          <w:tcPr>
            <w:tcW w:w="1001" w:type="dxa"/>
            <w:vMerge/>
            <w:shd w:val="clear" w:color="auto" w:fill="FFFFFF"/>
          </w:tcPr>
          <w:p w14:paraId="315B711E" w14:textId="77777777" w:rsidR="00EF4302" w:rsidRPr="00E95D63" w:rsidRDefault="00EF4302" w:rsidP="00A24456">
            <w:pPr>
              <w:spacing w:after="0" w:line="240" w:lineRule="auto"/>
              <w:jc w:val="center"/>
              <w:rPr>
                <w:rFonts w:ascii="Times New Roman" w:hAnsi="Times New Roman"/>
              </w:rPr>
            </w:pPr>
          </w:p>
        </w:tc>
      </w:tr>
      <w:tr w:rsidR="00EF4302" w:rsidRPr="00E95D63" w14:paraId="79CA2C98" w14:textId="77777777" w:rsidTr="00A24456">
        <w:trPr>
          <w:trHeight w:val="20"/>
        </w:trPr>
        <w:tc>
          <w:tcPr>
            <w:tcW w:w="2269" w:type="dxa"/>
            <w:vMerge/>
            <w:shd w:val="clear" w:color="auto" w:fill="FFFFFF"/>
          </w:tcPr>
          <w:p w14:paraId="1409E8FE" w14:textId="77777777" w:rsidR="00EF4302" w:rsidRPr="00E95D63" w:rsidRDefault="00EF4302" w:rsidP="00A24456">
            <w:pPr>
              <w:spacing w:after="0" w:line="240" w:lineRule="auto"/>
              <w:rPr>
                <w:rFonts w:ascii="Times New Roman" w:hAnsi="Times New Roman"/>
                <w:b/>
              </w:rPr>
            </w:pPr>
          </w:p>
        </w:tc>
        <w:tc>
          <w:tcPr>
            <w:tcW w:w="9781" w:type="dxa"/>
            <w:shd w:val="clear" w:color="auto" w:fill="FFFFFF"/>
          </w:tcPr>
          <w:p w14:paraId="5B3C17E3" w14:textId="77777777" w:rsidR="00EF4302" w:rsidRPr="00E95D63" w:rsidRDefault="00EF4302" w:rsidP="00A24456">
            <w:pPr>
              <w:spacing w:after="0" w:line="240" w:lineRule="auto"/>
              <w:rPr>
                <w:rFonts w:ascii="Times New Roman" w:hAnsi="Times New Roman"/>
                <w:b/>
              </w:rPr>
            </w:pPr>
            <w:r w:rsidRPr="00E95D63">
              <w:rPr>
                <w:rFonts w:ascii="Times New Roman" w:hAnsi="Times New Roman"/>
                <w:b/>
              </w:rPr>
              <w:t>Самостоятельная работа обучающихся</w:t>
            </w:r>
          </w:p>
          <w:p w14:paraId="2B6D4179" w14:textId="77777777" w:rsidR="00EF4302" w:rsidRPr="00E95D63" w:rsidRDefault="00EF4302" w:rsidP="00A24456">
            <w:pPr>
              <w:spacing w:after="0" w:line="240" w:lineRule="auto"/>
              <w:rPr>
                <w:rFonts w:ascii="Times New Roman" w:hAnsi="Times New Roman"/>
                <w:b/>
              </w:rPr>
            </w:pPr>
            <w:r w:rsidRPr="00E95D63">
              <w:rPr>
                <w:rFonts w:ascii="Times New Roman" w:hAnsi="Times New Roman"/>
              </w:rPr>
              <w:t>Поиск, анализ и оценка информации (профессиональные базы данных и ресурсы сети Интернет) по содержанию учебного материала и определению</w:t>
            </w:r>
            <w:r>
              <w:rPr>
                <w:rFonts w:ascii="Times New Roman" w:hAnsi="Times New Roman"/>
              </w:rPr>
              <w:t xml:space="preserve"> профессионально значимых задач</w:t>
            </w:r>
          </w:p>
        </w:tc>
        <w:tc>
          <w:tcPr>
            <w:tcW w:w="1276" w:type="dxa"/>
            <w:shd w:val="clear" w:color="auto" w:fill="FFFFFF"/>
          </w:tcPr>
          <w:p w14:paraId="197588EA" w14:textId="77777777" w:rsidR="00EF4302" w:rsidRPr="009E34AB" w:rsidRDefault="00EF4302" w:rsidP="00A24456">
            <w:pPr>
              <w:spacing w:after="0" w:line="240" w:lineRule="auto"/>
              <w:jc w:val="center"/>
              <w:rPr>
                <w:rFonts w:ascii="Times New Roman" w:hAnsi="Times New Roman"/>
                <w:b/>
              </w:rPr>
            </w:pPr>
            <w:r w:rsidRPr="009E34AB">
              <w:rPr>
                <w:rFonts w:ascii="Times New Roman" w:hAnsi="Times New Roman"/>
                <w:b/>
              </w:rPr>
              <w:t>1/-</w:t>
            </w:r>
          </w:p>
        </w:tc>
        <w:tc>
          <w:tcPr>
            <w:tcW w:w="1127" w:type="dxa"/>
            <w:vMerge/>
            <w:shd w:val="clear" w:color="auto" w:fill="FFFFFF"/>
          </w:tcPr>
          <w:p w14:paraId="4D123733" w14:textId="77777777" w:rsidR="00EF4302" w:rsidRPr="00E95D63" w:rsidRDefault="00EF4302" w:rsidP="00A24456">
            <w:pPr>
              <w:spacing w:after="0" w:line="240" w:lineRule="auto"/>
              <w:jc w:val="center"/>
              <w:rPr>
                <w:rFonts w:ascii="Times New Roman" w:hAnsi="Times New Roman"/>
              </w:rPr>
            </w:pPr>
          </w:p>
        </w:tc>
        <w:tc>
          <w:tcPr>
            <w:tcW w:w="1001" w:type="dxa"/>
            <w:vMerge/>
            <w:shd w:val="clear" w:color="auto" w:fill="FFFFFF"/>
          </w:tcPr>
          <w:p w14:paraId="4EDC7039" w14:textId="77777777" w:rsidR="00EF4302" w:rsidRPr="00E95D63" w:rsidRDefault="00EF4302" w:rsidP="00A24456">
            <w:pPr>
              <w:spacing w:after="0" w:line="240" w:lineRule="auto"/>
              <w:jc w:val="center"/>
              <w:rPr>
                <w:rFonts w:ascii="Times New Roman" w:hAnsi="Times New Roman"/>
              </w:rPr>
            </w:pPr>
          </w:p>
        </w:tc>
      </w:tr>
      <w:tr w:rsidR="00EF4302" w:rsidRPr="00E95D63" w14:paraId="34F66478" w14:textId="77777777" w:rsidTr="00A24456">
        <w:trPr>
          <w:trHeight w:val="20"/>
        </w:trPr>
        <w:tc>
          <w:tcPr>
            <w:tcW w:w="2269" w:type="dxa"/>
            <w:vMerge w:val="restart"/>
            <w:shd w:val="clear" w:color="auto" w:fill="FFFFFF"/>
          </w:tcPr>
          <w:p w14:paraId="5C1DC704" w14:textId="77777777" w:rsidR="00EF4302" w:rsidRPr="00E95D63" w:rsidRDefault="00EF4302" w:rsidP="00A24456">
            <w:pPr>
              <w:spacing w:after="0" w:line="240" w:lineRule="auto"/>
              <w:rPr>
                <w:rFonts w:ascii="Times New Roman" w:hAnsi="Times New Roman"/>
                <w:b/>
              </w:rPr>
            </w:pPr>
            <w:r w:rsidRPr="00E95D63">
              <w:rPr>
                <w:rFonts w:ascii="Times New Roman" w:hAnsi="Times New Roman"/>
                <w:b/>
              </w:rPr>
              <w:t xml:space="preserve">Тема 3.4. </w:t>
            </w:r>
          </w:p>
          <w:p w14:paraId="7D68D1C5" w14:textId="77777777" w:rsidR="00EF4302" w:rsidRPr="00E95D63" w:rsidRDefault="00EF4302" w:rsidP="00A24456">
            <w:pPr>
              <w:spacing w:after="0" w:line="240" w:lineRule="auto"/>
              <w:rPr>
                <w:rFonts w:ascii="Times New Roman" w:hAnsi="Times New Roman"/>
                <w:b/>
              </w:rPr>
            </w:pPr>
            <w:r w:rsidRPr="00E95D63">
              <w:rPr>
                <w:rFonts w:ascii="Times New Roman" w:hAnsi="Times New Roman"/>
                <w:b/>
              </w:rPr>
              <w:t>Ряды</w:t>
            </w:r>
          </w:p>
        </w:tc>
        <w:tc>
          <w:tcPr>
            <w:tcW w:w="9781" w:type="dxa"/>
            <w:shd w:val="clear" w:color="auto" w:fill="FFFFFF"/>
          </w:tcPr>
          <w:p w14:paraId="3944734B" w14:textId="77777777" w:rsidR="00EF4302" w:rsidRPr="00E95D63" w:rsidRDefault="00EF4302" w:rsidP="00A24456">
            <w:pPr>
              <w:spacing w:after="0" w:line="240" w:lineRule="auto"/>
              <w:rPr>
                <w:rFonts w:ascii="Times New Roman" w:hAnsi="Times New Roman"/>
              </w:rPr>
            </w:pPr>
            <w:r w:rsidRPr="00E95D63">
              <w:rPr>
                <w:rFonts w:ascii="Times New Roman" w:hAnsi="Times New Roman"/>
                <w:b/>
              </w:rPr>
              <w:t>Содержание учебного материала</w:t>
            </w:r>
          </w:p>
        </w:tc>
        <w:tc>
          <w:tcPr>
            <w:tcW w:w="1276" w:type="dxa"/>
            <w:vMerge w:val="restart"/>
            <w:shd w:val="clear" w:color="auto" w:fill="FFFFFF"/>
          </w:tcPr>
          <w:p w14:paraId="1207E07C" w14:textId="77777777" w:rsidR="00EF4302" w:rsidRPr="009E34AB" w:rsidRDefault="00EF4302" w:rsidP="00A24456">
            <w:pPr>
              <w:spacing w:after="0" w:line="240" w:lineRule="auto"/>
              <w:jc w:val="center"/>
              <w:rPr>
                <w:rFonts w:ascii="Times New Roman" w:hAnsi="Times New Roman"/>
                <w:b/>
              </w:rPr>
            </w:pPr>
            <w:r w:rsidRPr="009E34AB">
              <w:rPr>
                <w:rFonts w:ascii="Times New Roman" w:hAnsi="Times New Roman"/>
                <w:b/>
              </w:rPr>
              <w:t>3/-</w:t>
            </w:r>
          </w:p>
        </w:tc>
        <w:tc>
          <w:tcPr>
            <w:tcW w:w="1127" w:type="dxa"/>
            <w:vMerge w:val="restart"/>
            <w:shd w:val="clear" w:color="auto" w:fill="FFFFFF"/>
          </w:tcPr>
          <w:p w14:paraId="533BBF86" w14:textId="77777777" w:rsidR="00EF4302" w:rsidRPr="00B33F68" w:rsidRDefault="00EF4302" w:rsidP="00A24456">
            <w:pPr>
              <w:spacing w:after="0" w:line="240" w:lineRule="auto"/>
              <w:jc w:val="center"/>
              <w:rPr>
                <w:rFonts w:ascii="Times New Roman" w:hAnsi="Times New Roman"/>
                <w:sz w:val="24"/>
                <w:szCs w:val="24"/>
              </w:rPr>
            </w:pPr>
            <w:r w:rsidRPr="00B33F68">
              <w:rPr>
                <w:rFonts w:ascii="Times New Roman" w:hAnsi="Times New Roman"/>
                <w:sz w:val="24"/>
                <w:szCs w:val="24"/>
              </w:rPr>
              <w:t>ОК 2</w:t>
            </w:r>
            <w:r>
              <w:rPr>
                <w:rFonts w:ascii="Times New Roman" w:hAnsi="Times New Roman"/>
                <w:sz w:val="24"/>
                <w:szCs w:val="24"/>
              </w:rPr>
              <w:t>.</w:t>
            </w:r>
            <w:r w:rsidRPr="00B33F68">
              <w:rPr>
                <w:rFonts w:ascii="Times New Roman" w:hAnsi="Times New Roman"/>
                <w:sz w:val="24"/>
                <w:szCs w:val="24"/>
              </w:rPr>
              <w:t>, ОК 3</w:t>
            </w:r>
            <w:r>
              <w:rPr>
                <w:rFonts w:ascii="Times New Roman" w:hAnsi="Times New Roman"/>
                <w:sz w:val="24"/>
                <w:szCs w:val="24"/>
              </w:rPr>
              <w:t>.</w:t>
            </w:r>
            <w:r w:rsidRPr="00B33F68">
              <w:rPr>
                <w:rFonts w:ascii="Times New Roman" w:hAnsi="Times New Roman"/>
                <w:sz w:val="24"/>
                <w:szCs w:val="24"/>
              </w:rPr>
              <w:t>, ОК 4</w:t>
            </w:r>
            <w:r>
              <w:rPr>
                <w:rFonts w:ascii="Times New Roman" w:hAnsi="Times New Roman"/>
                <w:sz w:val="24"/>
                <w:szCs w:val="24"/>
              </w:rPr>
              <w:t>.</w:t>
            </w:r>
          </w:p>
        </w:tc>
        <w:tc>
          <w:tcPr>
            <w:tcW w:w="1001" w:type="dxa"/>
            <w:vMerge w:val="restart"/>
            <w:shd w:val="clear" w:color="auto" w:fill="FFFFFF"/>
          </w:tcPr>
          <w:p w14:paraId="362F66A6" w14:textId="77777777" w:rsidR="00EF4302" w:rsidRDefault="00EF4302" w:rsidP="00A24456">
            <w:pPr>
              <w:spacing w:after="0" w:line="240" w:lineRule="auto"/>
              <w:jc w:val="center"/>
              <w:rPr>
                <w:rFonts w:ascii="Times New Roman" w:hAnsi="Times New Roman"/>
                <w:sz w:val="24"/>
                <w:szCs w:val="24"/>
              </w:rPr>
            </w:pPr>
            <w:r>
              <w:rPr>
                <w:rFonts w:ascii="Times New Roman" w:hAnsi="Times New Roman"/>
                <w:sz w:val="24"/>
                <w:szCs w:val="24"/>
              </w:rPr>
              <w:t>З 1</w:t>
            </w:r>
          </w:p>
          <w:p w14:paraId="5381C884" w14:textId="77777777" w:rsidR="00EF4302" w:rsidRPr="00B33F68" w:rsidRDefault="00EF4302" w:rsidP="00A24456">
            <w:pPr>
              <w:spacing w:after="0" w:line="240" w:lineRule="auto"/>
              <w:jc w:val="center"/>
              <w:rPr>
                <w:rFonts w:ascii="Times New Roman" w:hAnsi="Times New Roman"/>
                <w:sz w:val="24"/>
                <w:szCs w:val="24"/>
              </w:rPr>
            </w:pPr>
            <w:r>
              <w:rPr>
                <w:rFonts w:ascii="Times New Roman" w:hAnsi="Times New Roman"/>
                <w:sz w:val="24"/>
                <w:szCs w:val="24"/>
              </w:rPr>
              <w:t>У 3</w:t>
            </w:r>
          </w:p>
        </w:tc>
      </w:tr>
      <w:tr w:rsidR="00EF4302" w:rsidRPr="00E95D63" w14:paraId="3A73B443" w14:textId="77777777" w:rsidTr="00A24456">
        <w:trPr>
          <w:trHeight w:val="20"/>
        </w:trPr>
        <w:tc>
          <w:tcPr>
            <w:tcW w:w="2269" w:type="dxa"/>
            <w:vMerge/>
            <w:shd w:val="clear" w:color="auto" w:fill="FFFFFF"/>
          </w:tcPr>
          <w:p w14:paraId="6B791460" w14:textId="77777777" w:rsidR="00EF4302" w:rsidRPr="00E95D63" w:rsidRDefault="00EF4302" w:rsidP="00A24456">
            <w:pPr>
              <w:spacing w:after="0" w:line="240" w:lineRule="auto"/>
              <w:rPr>
                <w:rFonts w:ascii="Times New Roman" w:hAnsi="Times New Roman"/>
                <w:b/>
              </w:rPr>
            </w:pPr>
          </w:p>
        </w:tc>
        <w:tc>
          <w:tcPr>
            <w:tcW w:w="9781" w:type="dxa"/>
            <w:shd w:val="clear" w:color="auto" w:fill="FFFFFF"/>
          </w:tcPr>
          <w:p w14:paraId="1F0F9D57" w14:textId="77777777" w:rsidR="00EF4302" w:rsidRPr="00E95D63" w:rsidRDefault="00EF4302" w:rsidP="00A24456">
            <w:pPr>
              <w:spacing w:after="0" w:line="240" w:lineRule="auto"/>
              <w:rPr>
                <w:rFonts w:ascii="Times New Roman" w:hAnsi="Times New Roman"/>
                <w:b/>
              </w:rPr>
            </w:pPr>
            <w:r w:rsidRPr="00E95D63">
              <w:rPr>
                <w:rFonts w:ascii="Times New Roman" w:hAnsi="Times New Roman"/>
              </w:rPr>
              <w:t>Числовые ряды. Признак сходимости числового ряда по Даламберу. Разложение подынтегральной функции в ряд. Степенные ряды Маклорена. Применение числовых рядов при решении прикладных задач</w:t>
            </w:r>
          </w:p>
        </w:tc>
        <w:tc>
          <w:tcPr>
            <w:tcW w:w="1276" w:type="dxa"/>
            <w:vMerge/>
            <w:shd w:val="clear" w:color="auto" w:fill="FFFFFF"/>
          </w:tcPr>
          <w:p w14:paraId="3513CCD3" w14:textId="77777777" w:rsidR="00EF4302" w:rsidRPr="00E95D63" w:rsidRDefault="00EF4302" w:rsidP="00A24456">
            <w:pPr>
              <w:spacing w:after="0" w:line="240" w:lineRule="auto"/>
              <w:jc w:val="center"/>
              <w:rPr>
                <w:rFonts w:ascii="Times New Roman" w:hAnsi="Times New Roman"/>
              </w:rPr>
            </w:pPr>
          </w:p>
        </w:tc>
        <w:tc>
          <w:tcPr>
            <w:tcW w:w="1127" w:type="dxa"/>
            <w:vMerge/>
            <w:shd w:val="clear" w:color="auto" w:fill="FFFFFF"/>
          </w:tcPr>
          <w:p w14:paraId="53A599A9" w14:textId="77777777" w:rsidR="00EF4302" w:rsidRPr="00E95D63" w:rsidRDefault="00EF4302" w:rsidP="00A24456">
            <w:pPr>
              <w:spacing w:after="0" w:line="240" w:lineRule="auto"/>
              <w:jc w:val="center"/>
              <w:rPr>
                <w:rFonts w:ascii="Times New Roman" w:hAnsi="Times New Roman"/>
              </w:rPr>
            </w:pPr>
          </w:p>
        </w:tc>
        <w:tc>
          <w:tcPr>
            <w:tcW w:w="1001" w:type="dxa"/>
            <w:vMerge/>
            <w:shd w:val="clear" w:color="auto" w:fill="FFFFFF"/>
          </w:tcPr>
          <w:p w14:paraId="1304CE86" w14:textId="77777777" w:rsidR="00EF4302" w:rsidRPr="00E95D63" w:rsidRDefault="00EF4302" w:rsidP="00A24456">
            <w:pPr>
              <w:spacing w:after="0" w:line="240" w:lineRule="auto"/>
              <w:jc w:val="center"/>
              <w:rPr>
                <w:rFonts w:ascii="Times New Roman" w:hAnsi="Times New Roman"/>
              </w:rPr>
            </w:pPr>
          </w:p>
        </w:tc>
      </w:tr>
      <w:tr w:rsidR="00EF4302" w:rsidRPr="00E95D63" w14:paraId="1F95D19C" w14:textId="77777777" w:rsidTr="00A24456">
        <w:trPr>
          <w:trHeight w:val="20"/>
        </w:trPr>
        <w:tc>
          <w:tcPr>
            <w:tcW w:w="2269" w:type="dxa"/>
            <w:vMerge/>
            <w:shd w:val="clear" w:color="auto" w:fill="FFFFFF"/>
          </w:tcPr>
          <w:p w14:paraId="03D7300E" w14:textId="77777777" w:rsidR="00EF4302" w:rsidRPr="00E95D63" w:rsidRDefault="00EF4302" w:rsidP="00A24456">
            <w:pPr>
              <w:spacing w:after="0" w:line="240" w:lineRule="auto"/>
              <w:rPr>
                <w:rFonts w:ascii="Times New Roman" w:hAnsi="Times New Roman"/>
                <w:b/>
              </w:rPr>
            </w:pPr>
          </w:p>
        </w:tc>
        <w:tc>
          <w:tcPr>
            <w:tcW w:w="9781" w:type="dxa"/>
            <w:shd w:val="clear" w:color="auto" w:fill="FFFFFF"/>
          </w:tcPr>
          <w:p w14:paraId="715B4806" w14:textId="77777777" w:rsidR="00EF4302" w:rsidRPr="00E95D63" w:rsidRDefault="00EF4302" w:rsidP="00A24456">
            <w:pPr>
              <w:spacing w:after="0" w:line="240" w:lineRule="auto"/>
              <w:rPr>
                <w:rFonts w:ascii="Times New Roman" w:hAnsi="Times New Roman"/>
              </w:rPr>
            </w:pPr>
            <w:r w:rsidRPr="00082BFE">
              <w:rPr>
                <w:rFonts w:ascii="Times New Roman" w:hAnsi="Times New Roman"/>
                <w:b/>
              </w:rPr>
              <w:t>В том числе практических занятий</w:t>
            </w:r>
          </w:p>
        </w:tc>
        <w:tc>
          <w:tcPr>
            <w:tcW w:w="1276" w:type="dxa"/>
            <w:shd w:val="clear" w:color="auto" w:fill="FFFFFF"/>
          </w:tcPr>
          <w:p w14:paraId="55E6FE32" w14:textId="77777777" w:rsidR="00EF4302" w:rsidRPr="009E34AB" w:rsidRDefault="00EF4302" w:rsidP="00A24456">
            <w:pPr>
              <w:spacing w:after="0" w:line="240" w:lineRule="auto"/>
              <w:jc w:val="center"/>
              <w:rPr>
                <w:rFonts w:ascii="Times New Roman" w:hAnsi="Times New Roman"/>
                <w:b/>
              </w:rPr>
            </w:pPr>
            <w:r w:rsidRPr="009E34AB">
              <w:rPr>
                <w:rFonts w:ascii="Times New Roman" w:hAnsi="Times New Roman"/>
                <w:b/>
              </w:rPr>
              <w:t>2/-</w:t>
            </w:r>
          </w:p>
        </w:tc>
        <w:tc>
          <w:tcPr>
            <w:tcW w:w="1127" w:type="dxa"/>
            <w:vMerge/>
            <w:shd w:val="clear" w:color="auto" w:fill="FFFFFF"/>
          </w:tcPr>
          <w:p w14:paraId="19B2B349" w14:textId="77777777" w:rsidR="00EF4302" w:rsidRPr="00E95D63" w:rsidRDefault="00EF4302" w:rsidP="00A24456">
            <w:pPr>
              <w:spacing w:after="0" w:line="240" w:lineRule="auto"/>
              <w:jc w:val="center"/>
              <w:rPr>
                <w:rFonts w:ascii="Times New Roman" w:hAnsi="Times New Roman"/>
              </w:rPr>
            </w:pPr>
          </w:p>
        </w:tc>
        <w:tc>
          <w:tcPr>
            <w:tcW w:w="1001" w:type="dxa"/>
            <w:vMerge/>
            <w:shd w:val="clear" w:color="auto" w:fill="FFFFFF"/>
          </w:tcPr>
          <w:p w14:paraId="7794B94E" w14:textId="77777777" w:rsidR="00EF4302" w:rsidRPr="00E95D63" w:rsidRDefault="00EF4302" w:rsidP="00A24456">
            <w:pPr>
              <w:spacing w:after="0" w:line="240" w:lineRule="auto"/>
              <w:jc w:val="center"/>
              <w:rPr>
                <w:rFonts w:ascii="Times New Roman" w:hAnsi="Times New Roman"/>
              </w:rPr>
            </w:pPr>
          </w:p>
        </w:tc>
      </w:tr>
      <w:tr w:rsidR="00EF4302" w:rsidRPr="00E95D63" w14:paraId="297F2C8B" w14:textId="77777777" w:rsidTr="00A24456">
        <w:trPr>
          <w:trHeight w:val="20"/>
        </w:trPr>
        <w:tc>
          <w:tcPr>
            <w:tcW w:w="2269" w:type="dxa"/>
            <w:vMerge/>
            <w:shd w:val="clear" w:color="auto" w:fill="FFFFFF"/>
          </w:tcPr>
          <w:p w14:paraId="51971348" w14:textId="77777777" w:rsidR="00EF4302" w:rsidRPr="00E95D63" w:rsidRDefault="00EF4302" w:rsidP="00A24456">
            <w:pPr>
              <w:spacing w:after="0" w:line="240" w:lineRule="auto"/>
              <w:rPr>
                <w:rFonts w:ascii="Times New Roman" w:hAnsi="Times New Roman"/>
                <w:b/>
              </w:rPr>
            </w:pPr>
          </w:p>
        </w:tc>
        <w:tc>
          <w:tcPr>
            <w:tcW w:w="9781" w:type="dxa"/>
            <w:shd w:val="clear" w:color="auto" w:fill="FFFFFF"/>
          </w:tcPr>
          <w:p w14:paraId="2BCB812E" w14:textId="77777777" w:rsidR="00EF4302" w:rsidRPr="00E95D63" w:rsidRDefault="00EF4302" w:rsidP="00A24456">
            <w:pPr>
              <w:spacing w:after="0" w:line="240" w:lineRule="auto"/>
              <w:rPr>
                <w:rFonts w:ascii="Times New Roman" w:hAnsi="Times New Roman"/>
              </w:rPr>
            </w:pPr>
            <w:r w:rsidRPr="00082BFE">
              <w:rPr>
                <w:rFonts w:ascii="Times New Roman" w:hAnsi="Times New Roman"/>
              </w:rPr>
              <w:t>Практическое занятие</w:t>
            </w:r>
            <w:r>
              <w:rPr>
                <w:rFonts w:ascii="Times New Roman" w:hAnsi="Times New Roman"/>
              </w:rPr>
              <w:t xml:space="preserve"> 6</w:t>
            </w:r>
            <w:r w:rsidRPr="00082BFE">
              <w:rPr>
                <w:rFonts w:ascii="Times New Roman" w:hAnsi="Times New Roman"/>
              </w:rPr>
              <w:t>.</w:t>
            </w:r>
            <w:r>
              <w:rPr>
                <w:rFonts w:ascii="Times New Roman" w:hAnsi="Times New Roman"/>
                <w:b/>
              </w:rPr>
              <w:t xml:space="preserve"> </w:t>
            </w:r>
            <w:r w:rsidRPr="00E95D63">
              <w:rPr>
                <w:rFonts w:ascii="Times New Roman" w:hAnsi="Times New Roman"/>
              </w:rPr>
              <w:t>Решение прикладных задач с применением числовых рядов.</w:t>
            </w:r>
          </w:p>
        </w:tc>
        <w:tc>
          <w:tcPr>
            <w:tcW w:w="1276" w:type="dxa"/>
            <w:shd w:val="clear" w:color="auto" w:fill="FFFFFF"/>
          </w:tcPr>
          <w:p w14:paraId="39279B40" w14:textId="77777777" w:rsidR="00EF4302" w:rsidRPr="00E95D63" w:rsidRDefault="00EF4302" w:rsidP="00A24456">
            <w:pPr>
              <w:spacing w:after="0" w:line="240" w:lineRule="auto"/>
              <w:jc w:val="center"/>
              <w:rPr>
                <w:rFonts w:ascii="Times New Roman" w:hAnsi="Times New Roman"/>
              </w:rPr>
            </w:pPr>
            <w:r w:rsidRPr="00E95D63">
              <w:rPr>
                <w:rFonts w:ascii="Times New Roman" w:hAnsi="Times New Roman"/>
              </w:rPr>
              <w:t>2</w:t>
            </w:r>
            <w:r>
              <w:rPr>
                <w:rFonts w:ascii="Times New Roman" w:hAnsi="Times New Roman"/>
              </w:rPr>
              <w:t>/-</w:t>
            </w:r>
          </w:p>
        </w:tc>
        <w:tc>
          <w:tcPr>
            <w:tcW w:w="1127" w:type="dxa"/>
            <w:vMerge/>
            <w:shd w:val="clear" w:color="auto" w:fill="FFFFFF"/>
          </w:tcPr>
          <w:p w14:paraId="3F7BC26A" w14:textId="77777777" w:rsidR="00EF4302" w:rsidRPr="00E95D63" w:rsidRDefault="00EF4302" w:rsidP="00A24456">
            <w:pPr>
              <w:spacing w:after="0" w:line="240" w:lineRule="auto"/>
              <w:jc w:val="center"/>
              <w:rPr>
                <w:rFonts w:ascii="Times New Roman" w:hAnsi="Times New Roman"/>
              </w:rPr>
            </w:pPr>
          </w:p>
        </w:tc>
        <w:tc>
          <w:tcPr>
            <w:tcW w:w="1001" w:type="dxa"/>
            <w:vMerge/>
            <w:shd w:val="clear" w:color="auto" w:fill="FFFFFF"/>
          </w:tcPr>
          <w:p w14:paraId="09DE2006" w14:textId="77777777" w:rsidR="00EF4302" w:rsidRPr="00E95D63" w:rsidRDefault="00EF4302" w:rsidP="00A24456">
            <w:pPr>
              <w:spacing w:after="0" w:line="240" w:lineRule="auto"/>
              <w:jc w:val="center"/>
              <w:rPr>
                <w:rFonts w:ascii="Times New Roman" w:hAnsi="Times New Roman"/>
              </w:rPr>
            </w:pPr>
          </w:p>
        </w:tc>
      </w:tr>
      <w:tr w:rsidR="00EF4302" w:rsidRPr="00E95D63" w14:paraId="70766A83" w14:textId="77777777" w:rsidTr="00A24456">
        <w:trPr>
          <w:trHeight w:val="20"/>
        </w:trPr>
        <w:tc>
          <w:tcPr>
            <w:tcW w:w="2269" w:type="dxa"/>
            <w:vMerge/>
            <w:shd w:val="clear" w:color="auto" w:fill="FFFFFF"/>
          </w:tcPr>
          <w:p w14:paraId="0EDCAA57" w14:textId="77777777" w:rsidR="00EF4302" w:rsidRPr="00E95D63" w:rsidRDefault="00EF4302" w:rsidP="00A24456">
            <w:pPr>
              <w:spacing w:after="0" w:line="240" w:lineRule="auto"/>
              <w:rPr>
                <w:rFonts w:ascii="Times New Roman" w:hAnsi="Times New Roman"/>
                <w:b/>
              </w:rPr>
            </w:pPr>
          </w:p>
        </w:tc>
        <w:tc>
          <w:tcPr>
            <w:tcW w:w="9781" w:type="dxa"/>
            <w:shd w:val="clear" w:color="auto" w:fill="FFFFFF"/>
          </w:tcPr>
          <w:p w14:paraId="427F76EA" w14:textId="77777777" w:rsidR="00EF4302" w:rsidRPr="00E95D63" w:rsidRDefault="00EF4302" w:rsidP="00A24456">
            <w:pPr>
              <w:spacing w:after="0" w:line="240" w:lineRule="auto"/>
              <w:rPr>
                <w:rFonts w:ascii="Times New Roman" w:hAnsi="Times New Roman"/>
                <w:b/>
              </w:rPr>
            </w:pPr>
            <w:r w:rsidRPr="00E95D63">
              <w:rPr>
                <w:rFonts w:ascii="Times New Roman" w:hAnsi="Times New Roman"/>
                <w:b/>
              </w:rPr>
              <w:t>Самостоятельная работа обучающихся</w:t>
            </w:r>
          </w:p>
          <w:p w14:paraId="2F01C866" w14:textId="77777777" w:rsidR="00EF4302" w:rsidRPr="00E95D63" w:rsidRDefault="00EF4302" w:rsidP="00A24456">
            <w:pPr>
              <w:spacing w:after="0" w:line="240" w:lineRule="auto"/>
              <w:rPr>
                <w:rFonts w:ascii="Times New Roman" w:hAnsi="Times New Roman"/>
              </w:rPr>
            </w:pPr>
            <w:r w:rsidRPr="00E95D63">
              <w:rPr>
                <w:rFonts w:ascii="Times New Roman" w:hAnsi="Times New Roman"/>
              </w:rPr>
              <w:t>Подготовка к практическому занятию и защите отчетов с использован</w:t>
            </w:r>
            <w:r>
              <w:rPr>
                <w:rFonts w:ascii="Times New Roman" w:hAnsi="Times New Roman"/>
              </w:rPr>
              <w:t>ием рекомендаций преподавателя</w:t>
            </w:r>
          </w:p>
        </w:tc>
        <w:tc>
          <w:tcPr>
            <w:tcW w:w="1276" w:type="dxa"/>
            <w:shd w:val="clear" w:color="auto" w:fill="FFFFFF"/>
          </w:tcPr>
          <w:p w14:paraId="7271BF47" w14:textId="77777777" w:rsidR="00EF4302" w:rsidRPr="00F713BE" w:rsidRDefault="00EF4302" w:rsidP="00A24456">
            <w:pPr>
              <w:spacing w:after="0" w:line="240" w:lineRule="auto"/>
              <w:jc w:val="center"/>
              <w:rPr>
                <w:rFonts w:ascii="Times New Roman" w:hAnsi="Times New Roman"/>
                <w:b/>
              </w:rPr>
            </w:pPr>
            <w:r w:rsidRPr="00F713BE">
              <w:rPr>
                <w:rFonts w:ascii="Times New Roman" w:hAnsi="Times New Roman"/>
                <w:b/>
              </w:rPr>
              <w:t>1/-</w:t>
            </w:r>
          </w:p>
        </w:tc>
        <w:tc>
          <w:tcPr>
            <w:tcW w:w="1127" w:type="dxa"/>
            <w:vMerge/>
            <w:shd w:val="clear" w:color="auto" w:fill="FFFFFF"/>
          </w:tcPr>
          <w:p w14:paraId="10C3F8E9" w14:textId="77777777" w:rsidR="00EF4302" w:rsidRPr="00E95D63" w:rsidRDefault="00EF4302" w:rsidP="00A24456">
            <w:pPr>
              <w:spacing w:after="0" w:line="240" w:lineRule="auto"/>
              <w:jc w:val="center"/>
              <w:rPr>
                <w:rFonts w:ascii="Times New Roman" w:hAnsi="Times New Roman"/>
              </w:rPr>
            </w:pPr>
          </w:p>
        </w:tc>
        <w:tc>
          <w:tcPr>
            <w:tcW w:w="1001" w:type="dxa"/>
            <w:vMerge/>
            <w:shd w:val="clear" w:color="auto" w:fill="FFFFFF"/>
          </w:tcPr>
          <w:p w14:paraId="4930CEB2" w14:textId="77777777" w:rsidR="00EF4302" w:rsidRPr="00E95D63" w:rsidRDefault="00EF4302" w:rsidP="00A24456">
            <w:pPr>
              <w:spacing w:after="0" w:line="240" w:lineRule="auto"/>
              <w:jc w:val="center"/>
              <w:rPr>
                <w:rFonts w:ascii="Times New Roman" w:hAnsi="Times New Roman"/>
              </w:rPr>
            </w:pPr>
          </w:p>
        </w:tc>
      </w:tr>
      <w:tr w:rsidR="00EF4302" w:rsidRPr="00E95D63" w14:paraId="6D8B8423" w14:textId="77777777" w:rsidTr="00A24456">
        <w:trPr>
          <w:trHeight w:val="20"/>
        </w:trPr>
        <w:tc>
          <w:tcPr>
            <w:tcW w:w="12050" w:type="dxa"/>
            <w:gridSpan w:val="2"/>
            <w:shd w:val="clear" w:color="auto" w:fill="FFFFFF"/>
          </w:tcPr>
          <w:p w14:paraId="09E11A5B" w14:textId="77777777" w:rsidR="00EF4302" w:rsidRPr="00E95D63" w:rsidRDefault="00EF4302" w:rsidP="00A24456">
            <w:pPr>
              <w:spacing w:after="0" w:line="240" w:lineRule="auto"/>
              <w:rPr>
                <w:rFonts w:ascii="Times New Roman" w:hAnsi="Times New Roman"/>
              </w:rPr>
            </w:pPr>
            <w:r w:rsidRPr="00E95D63">
              <w:rPr>
                <w:rFonts w:ascii="Times New Roman" w:hAnsi="Times New Roman"/>
                <w:b/>
              </w:rPr>
              <w:lastRenderedPageBreak/>
              <w:t>Раздел 4.</w:t>
            </w:r>
            <w:r>
              <w:rPr>
                <w:rFonts w:ascii="Times New Roman" w:hAnsi="Times New Roman"/>
                <w:b/>
              </w:rPr>
              <w:t xml:space="preserve"> Т</w:t>
            </w:r>
            <w:r w:rsidRPr="00E95D63">
              <w:rPr>
                <w:rFonts w:ascii="Times New Roman" w:hAnsi="Times New Roman"/>
                <w:b/>
              </w:rPr>
              <w:t>еори</w:t>
            </w:r>
            <w:r>
              <w:rPr>
                <w:rFonts w:ascii="Times New Roman" w:hAnsi="Times New Roman"/>
                <w:b/>
              </w:rPr>
              <w:t>я вероятности и математическая статистика</w:t>
            </w:r>
          </w:p>
        </w:tc>
        <w:tc>
          <w:tcPr>
            <w:tcW w:w="1276" w:type="dxa"/>
            <w:shd w:val="clear" w:color="auto" w:fill="FFFFFF"/>
          </w:tcPr>
          <w:p w14:paraId="1BBCC4CA" w14:textId="77777777" w:rsidR="00EF4302" w:rsidRPr="00E95D63" w:rsidRDefault="00EF4302" w:rsidP="00A24456">
            <w:pPr>
              <w:spacing w:after="0" w:line="240" w:lineRule="auto"/>
              <w:jc w:val="center"/>
              <w:rPr>
                <w:rFonts w:ascii="Times New Roman" w:hAnsi="Times New Roman"/>
                <w:b/>
              </w:rPr>
            </w:pPr>
            <w:r w:rsidRPr="00E95D63">
              <w:rPr>
                <w:rFonts w:ascii="Times New Roman" w:hAnsi="Times New Roman"/>
                <w:b/>
              </w:rPr>
              <w:t>8</w:t>
            </w:r>
            <w:r>
              <w:rPr>
                <w:rFonts w:ascii="Times New Roman" w:hAnsi="Times New Roman"/>
                <w:b/>
              </w:rPr>
              <w:t>/-</w:t>
            </w:r>
          </w:p>
        </w:tc>
        <w:tc>
          <w:tcPr>
            <w:tcW w:w="1127" w:type="dxa"/>
            <w:shd w:val="clear" w:color="auto" w:fill="FFFFFF"/>
          </w:tcPr>
          <w:p w14:paraId="33D647E9" w14:textId="77777777" w:rsidR="00EF4302" w:rsidRPr="00E95D63" w:rsidRDefault="00EF4302" w:rsidP="00A24456">
            <w:pPr>
              <w:spacing w:after="0" w:line="240" w:lineRule="auto"/>
              <w:jc w:val="center"/>
              <w:rPr>
                <w:rFonts w:ascii="Times New Roman" w:hAnsi="Times New Roman"/>
                <w:b/>
              </w:rPr>
            </w:pPr>
          </w:p>
        </w:tc>
        <w:tc>
          <w:tcPr>
            <w:tcW w:w="1001" w:type="dxa"/>
            <w:shd w:val="clear" w:color="auto" w:fill="FFFFFF"/>
          </w:tcPr>
          <w:p w14:paraId="3E9176E8" w14:textId="77777777" w:rsidR="00EF4302" w:rsidRPr="00E95D63" w:rsidRDefault="00EF4302" w:rsidP="00A24456">
            <w:pPr>
              <w:spacing w:after="0" w:line="240" w:lineRule="auto"/>
              <w:jc w:val="center"/>
              <w:rPr>
                <w:rFonts w:ascii="Times New Roman" w:hAnsi="Times New Roman"/>
              </w:rPr>
            </w:pPr>
          </w:p>
        </w:tc>
      </w:tr>
      <w:tr w:rsidR="00EF4302" w:rsidRPr="00E95D63" w14:paraId="152DC872" w14:textId="77777777" w:rsidTr="00A24456">
        <w:trPr>
          <w:trHeight w:val="20"/>
        </w:trPr>
        <w:tc>
          <w:tcPr>
            <w:tcW w:w="2269" w:type="dxa"/>
            <w:vMerge w:val="restart"/>
            <w:shd w:val="clear" w:color="auto" w:fill="FFFFFF"/>
          </w:tcPr>
          <w:p w14:paraId="1C591519" w14:textId="77777777" w:rsidR="00EF4302" w:rsidRPr="00E95D63" w:rsidRDefault="00EF4302" w:rsidP="00A24456">
            <w:pPr>
              <w:spacing w:after="0" w:line="240" w:lineRule="auto"/>
              <w:rPr>
                <w:rFonts w:ascii="Times New Roman" w:hAnsi="Times New Roman"/>
                <w:b/>
              </w:rPr>
            </w:pPr>
            <w:r w:rsidRPr="00E95D63">
              <w:rPr>
                <w:rFonts w:ascii="Times New Roman" w:hAnsi="Times New Roman"/>
                <w:b/>
              </w:rPr>
              <w:t>Основы теории вероятности и математической статистики</w:t>
            </w:r>
          </w:p>
        </w:tc>
        <w:tc>
          <w:tcPr>
            <w:tcW w:w="9781" w:type="dxa"/>
            <w:shd w:val="clear" w:color="auto" w:fill="FFFFFF"/>
          </w:tcPr>
          <w:p w14:paraId="208B2698" w14:textId="77777777" w:rsidR="00EF4302" w:rsidRPr="00E95D63" w:rsidRDefault="00EF4302" w:rsidP="00A24456">
            <w:pPr>
              <w:spacing w:after="0" w:line="240" w:lineRule="auto"/>
              <w:rPr>
                <w:rFonts w:ascii="Times New Roman" w:hAnsi="Times New Roman"/>
              </w:rPr>
            </w:pPr>
            <w:r w:rsidRPr="00E95D63">
              <w:rPr>
                <w:rFonts w:ascii="Times New Roman" w:hAnsi="Times New Roman"/>
                <w:b/>
              </w:rPr>
              <w:t>Содержание учебного материала</w:t>
            </w:r>
          </w:p>
        </w:tc>
        <w:tc>
          <w:tcPr>
            <w:tcW w:w="1276" w:type="dxa"/>
            <w:vMerge w:val="restart"/>
            <w:shd w:val="clear" w:color="auto" w:fill="FFFFFF"/>
          </w:tcPr>
          <w:p w14:paraId="155445C6" w14:textId="77777777" w:rsidR="00EF4302" w:rsidRPr="00F713BE" w:rsidRDefault="00EF4302" w:rsidP="00A24456">
            <w:pPr>
              <w:spacing w:after="0" w:line="240" w:lineRule="auto"/>
              <w:jc w:val="center"/>
              <w:rPr>
                <w:rFonts w:ascii="Times New Roman" w:hAnsi="Times New Roman"/>
                <w:b/>
              </w:rPr>
            </w:pPr>
            <w:r w:rsidRPr="00F713BE">
              <w:rPr>
                <w:rFonts w:ascii="Times New Roman" w:hAnsi="Times New Roman"/>
                <w:b/>
              </w:rPr>
              <w:t>6/-</w:t>
            </w:r>
          </w:p>
        </w:tc>
        <w:tc>
          <w:tcPr>
            <w:tcW w:w="1127" w:type="dxa"/>
            <w:vMerge w:val="restart"/>
            <w:shd w:val="clear" w:color="auto" w:fill="FFFFFF"/>
          </w:tcPr>
          <w:p w14:paraId="5D058B61" w14:textId="77777777" w:rsidR="00EF4302" w:rsidRDefault="00EF4302" w:rsidP="00A24456">
            <w:pPr>
              <w:spacing w:after="0" w:line="240" w:lineRule="auto"/>
              <w:jc w:val="center"/>
              <w:rPr>
                <w:rFonts w:ascii="Times New Roman" w:hAnsi="Times New Roman"/>
                <w:sz w:val="24"/>
                <w:szCs w:val="24"/>
              </w:rPr>
            </w:pPr>
            <w:r>
              <w:rPr>
                <w:rFonts w:ascii="Times New Roman" w:hAnsi="Times New Roman"/>
                <w:sz w:val="24"/>
                <w:szCs w:val="24"/>
              </w:rPr>
              <w:t>ПК 4.1.,</w:t>
            </w:r>
          </w:p>
          <w:p w14:paraId="38C0E8E6" w14:textId="77777777" w:rsidR="00EF4302" w:rsidRPr="00B33F68" w:rsidRDefault="00EF4302" w:rsidP="00A24456">
            <w:pPr>
              <w:spacing w:after="0" w:line="240" w:lineRule="auto"/>
              <w:jc w:val="center"/>
              <w:rPr>
                <w:rFonts w:ascii="Times New Roman" w:hAnsi="Times New Roman"/>
                <w:sz w:val="24"/>
                <w:szCs w:val="24"/>
              </w:rPr>
            </w:pPr>
            <w:r w:rsidRPr="00B33F68">
              <w:rPr>
                <w:rFonts w:ascii="Times New Roman" w:hAnsi="Times New Roman"/>
                <w:sz w:val="24"/>
                <w:szCs w:val="24"/>
              </w:rPr>
              <w:t>ОК 2</w:t>
            </w:r>
            <w:r>
              <w:rPr>
                <w:rFonts w:ascii="Times New Roman" w:hAnsi="Times New Roman"/>
                <w:sz w:val="24"/>
                <w:szCs w:val="24"/>
              </w:rPr>
              <w:t>.</w:t>
            </w:r>
            <w:r w:rsidRPr="00B33F68">
              <w:rPr>
                <w:rFonts w:ascii="Times New Roman" w:hAnsi="Times New Roman"/>
                <w:sz w:val="24"/>
                <w:szCs w:val="24"/>
              </w:rPr>
              <w:t>, ОК 3</w:t>
            </w:r>
            <w:r>
              <w:rPr>
                <w:rFonts w:ascii="Times New Roman" w:hAnsi="Times New Roman"/>
                <w:sz w:val="24"/>
                <w:szCs w:val="24"/>
              </w:rPr>
              <w:t>.</w:t>
            </w:r>
            <w:r w:rsidRPr="00B33F68">
              <w:rPr>
                <w:rFonts w:ascii="Times New Roman" w:hAnsi="Times New Roman"/>
                <w:sz w:val="24"/>
                <w:szCs w:val="24"/>
              </w:rPr>
              <w:t>, ОК 4</w:t>
            </w:r>
            <w:r>
              <w:rPr>
                <w:rFonts w:ascii="Times New Roman" w:hAnsi="Times New Roman"/>
                <w:sz w:val="24"/>
                <w:szCs w:val="24"/>
              </w:rPr>
              <w:t>.</w:t>
            </w:r>
          </w:p>
        </w:tc>
        <w:tc>
          <w:tcPr>
            <w:tcW w:w="1001" w:type="dxa"/>
            <w:vMerge w:val="restart"/>
            <w:shd w:val="clear" w:color="auto" w:fill="FFFFFF"/>
          </w:tcPr>
          <w:p w14:paraId="5BB37F2B" w14:textId="77777777" w:rsidR="00EF4302" w:rsidRDefault="00EF4302" w:rsidP="00A24456">
            <w:pPr>
              <w:spacing w:after="0" w:line="240" w:lineRule="auto"/>
              <w:jc w:val="center"/>
              <w:rPr>
                <w:rFonts w:ascii="Times New Roman" w:hAnsi="Times New Roman"/>
                <w:sz w:val="24"/>
                <w:szCs w:val="24"/>
              </w:rPr>
            </w:pPr>
            <w:r>
              <w:rPr>
                <w:rFonts w:ascii="Times New Roman" w:hAnsi="Times New Roman"/>
                <w:sz w:val="24"/>
                <w:szCs w:val="24"/>
              </w:rPr>
              <w:t>З 1</w:t>
            </w:r>
          </w:p>
          <w:p w14:paraId="102276A1" w14:textId="77777777" w:rsidR="00EF4302" w:rsidRPr="00B33F68" w:rsidRDefault="00EF4302" w:rsidP="00A24456">
            <w:pPr>
              <w:spacing w:after="0" w:line="240" w:lineRule="auto"/>
              <w:jc w:val="center"/>
              <w:rPr>
                <w:rFonts w:ascii="Times New Roman" w:hAnsi="Times New Roman"/>
                <w:sz w:val="24"/>
                <w:szCs w:val="24"/>
              </w:rPr>
            </w:pPr>
            <w:r>
              <w:rPr>
                <w:rFonts w:ascii="Times New Roman" w:hAnsi="Times New Roman"/>
                <w:sz w:val="24"/>
                <w:szCs w:val="24"/>
              </w:rPr>
              <w:t>У 2</w:t>
            </w:r>
          </w:p>
        </w:tc>
      </w:tr>
      <w:tr w:rsidR="00EF4302" w:rsidRPr="00E95D63" w14:paraId="638647DA" w14:textId="77777777" w:rsidTr="00A24456">
        <w:trPr>
          <w:trHeight w:val="20"/>
        </w:trPr>
        <w:tc>
          <w:tcPr>
            <w:tcW w:w="2269" w:type="dxa"/>
            <w:vMerge/>
            <w:shd w:val="clear" w:color="auto" w:fill="FFFFFF"/>
          </w:tcPr>
          <w:p w14:paraId="186F7B9B" w14:textId="77777777" w:rsidR="00EF4302" w:rsidRPr="00E95D63" w:rsidRDefault="00EF4302" w:rsidP="00A24456">
            <w:pPr>
              <w:spacing w:after="0" w:line="240" w:lineRule="auto"/>
              <w:rPr>
                <w:rFonts w:ascii="Times New Roman" w:hAnsi="Times New Roman"/>
                <w:b/>
              </w:rPr>
            </w:pPr>
          </w:p>
        </w:tc>
        <w:tc>
          <w:tcPr>
            <w:tcW w:w="9781" w:type="dxa"/>
            <w:shd w:val="clear" w:color="auto" w:fill="FFFFFF"/>
          </w:tcPr>
          <w:p w14:paraId="07E5BA03" w14:textId="77777777" w:rsidR="00EF4302" w:rsidRPr="00E95D63" w:rsidRDefault="00EF4302" w:rsidP="00A24456">
            <w:pPr>
              <w:spacing w:after="0" w:line="240" w:lineRule="auto"/>
              <w:rPr>
                <w:rFonts w:ascii="Times New Roman" w:hAnsi="Times New Roman"/>
                <w:b/>
              </w:rPr>
            </w:pPr>
            <w:r w:rsidRPr="00E95D63">
              <w:rPr>
                <w:rFonts w:ascii="Times New Roman" w:hAnsi="Times New Roman"/>
              </w:rPr>
              <w:t>Понятие комбинаторной задачи. Факториал числа. Виды соединений: размещения, перестановки, сочетания и их свойства. Применение комбинаторики при решении профессиональных задач.</w:t>
            </w:r>
            <w:r>
              <w:rPr>
                <w:rFonts w:ascii="Times New Roman" w:hAnsi="Times New Roman"/>
              </w:rPr>
              <w:t xml:space="preserve"> </w:t>
            </w:r>
            <w:r w:rsidRPr="00E95D63">
              <w:rPr>
                <w:rFonts w:ascii="Times New Roman" w:hAnsi="Times New Roman"/>
              </w:rPr>
              <w:t>Случайный эксперимент, элементарные исходы, события. Определение вероятности: классическое, статистическое, геометрическое; условная вероятность. Теоремы сложения и умножения вероятностей. Формула полной вероятности. Формула Бернулли. Случайные величины, законы их распределения и числовые характеристики. Математическое ожидание и дисперсия. Применение теории вероятностей при решении профессиональных задач</w:t>
            </w:r>
          </w:p>
        </w:tc>
        <w:tc>
          <w:tcPr>
            <w:tcW w:w="1276" w:type="dxa"/>
            <w:vMerge/>
            <w:shd w:val="clear" w:color="auto" w:fill="FFFFFF"/>
          </w:tcPr>
          <w:p w14:paraId="131DAA42" w14:textId="77777777" w:rsidR="00EF4302" w:rsidRPr="00E95D63" w:rsidRDefault="00EF4302" w:rsidP="00A24456">
            <w:pPr>
              <w:spacing w:after="0" w:line="240" w:lineRule="auto"/>
              <w:jc w:val="center"/>
              <w:rPr>
                <w:rFonts w:ascii="Times New Roman" w:hAnsi="Times New Roman"/>
              </w:rPr>
            </w:pPr>
          </w:p>
        </w:tc>
        <w:tc>
          <w:tcPr>
            <w:tcW w:w="1127" w:type="dxa"/>
            <w:vMerge/>
            <w:shd w:val="clear" w:color="auto" w:fill="FFFFFF"/>
          </w:tcPr>
          <w:p w14:paraId="74195D0C" w14:textId="77777777" w:rsidR="00EF4302" w:rsidRPr="00E95D63" w:rsidRDefault="00EF4302" w:rsidP="00A24456">
            <w:pPr>
              <w:spacing w:after="0" w:line="240" w:lineRule="auto"/>
              <w:jc w:val="center"/>
              <w:rPr>
                <w:rFonts w:ascii="Times New Roman" w:hAnsi="Times New Roman"/>
              </w:rPr>
            </w:pPr>
          </w:p>
        </w:tc>
        <w:tc>
          <w:tcPr>
            <w:tcW w:w="1001" w:type="dxa"/>
            <w:vMerge/>
            <w:shd w:val="clear" w:color="auto" w:fill="FFFFFF"/>
          </w:tcPr>
          <w:p w14:paraId="0C13829C" w14:textId="77777777" w:rsidR="00EF4302" w:rsidRPr="00E95D63" w:rsidRDefault="00EF4302" w:rsidP="00A24456">
            <w:pPr>
              <w:spacing w:after="0" w:line="240" w:lineRule="auto"/>
              <w:jc w:val="center"/>
              <w:rPr>
                <w:rFonts w:ascii="Times New Roman" w:hAnsi="Times New Roman"/>
              </w:rPr>
            </w:pPr>
          </w:p>
        </w:tc>
      </w:tr>
      <w:tr w:rsidR="00EF4302" w:rsidRPr="00E95D63" w14:paraId="025E7CFC" w14:textId="77777777" w:rsidTr="00A24456">
        <w:trPr>
          <w:trHeight w:val="20"/>
        </w:trPr>
        <w:tc>
          <w:tcPr>
            <w:tcW w:w="2269" w:type="dxa"/>
            <w:vMerge/>
            <w:shd w:val="clear" w:color="auto" w:fill="FFFFFF"/>
          </w:tcPr>
          <w:p w14:paraId="317F6457" w14:textId="77777777" w:rsidR="00EF4302" w:rsidRPr="00E95D63" w:rsidRDefault="00EF4302" w:rsidP="00A24456">
            <w:pPr>
              <w:spacing w:after="0" w:line="240" w:lineRule="auto"/>
              <w:rPr>
                <w:rFonts w:ascii="Times New Roman" w:hAnsi="Times New Roman"/>
                <w:b/>
              </w:rPr>
            </w:pPr>
          </w:p>
        </w:tc>
        <w:tc>
          <w:tcPr>
            <w:tcW w:w="9781" w:type="dxa"/>
            <w:shd w:val="clear" w:color="auto" w:fill="FFFFFF"/>
          </w:tcPr>
          <w:p w14:paraId="7F3937E4" w14:textId="77777777" w:rsidR="00EF4302" w:rsidRPr="00E95D63" w:rsidRDefault="00EF4302" w:rsidP="00A24456">
            <w:pPr>
              <w:spacing w:after="0" w:line="240" w:lineRule="auto"/>
              <w:rPr>
                <w:rFonts w:ascii="Times New Roman" w:hAnsi="Times New Roman"/>
              </w:rPr>
            </w:pPr>
            <w:r w:rsidRPr="00082BFE">
              <w:rPr>
                <w:rFonts w:ascii="Times New Roman" w:hAnsi="Times New Roman"/>
                <w:b/>
              </w:rPr>
              <w:t>В том числе практических занятий</w:t>
            </w:r>
          </w:p>
        </w:tc>
        <w:tc>
          <w:tcPr>
            <w:tcW w:w="1276" w:type="dxa"/>
            <w:shd w:val="clear" w:color="auto" w:fill="FFFFFF"/>
          </w:tcPr>
          <w:p w14:paraId="5122214F" w14:textId="77777777" w:rsidR="00EF4302" w:rsidRPr="00F713BE" w:rsidRDefault="00EF4302" w:rsidP="00A24456">
            <w:pPr>
              <w:spacing w:after="0" w:line="240" w:lineRule="auto"/>
              <w:jc w:val="center"/>
              <w:rPr>
                <w:rFonts w:ascii="Times New Roman" w:hAnsi="Times New Roman"/>
                <w:b/>
              </w:rPr>
            </w:pPr>
            <w:r w:rsidRPr="00F713BE">
              <w:rPr>
                <w:rFonts w:ascii="Times New Roman" w:hAnsi="Times New Roman"/>
                <w:b/>
              </w:rPr>
              <w:t>2/</w:t>
            </w:r>
            <w:r>
              <w:rPr>
                <w:rFonts w:ascii="Times New Roman" w:hAnsi="Times New Roman"/>
                <w:b/>
              </w:rPr>
              <w:t>-</w:t>
            </w:r>
          </w:p>
        </w:tc>
        <w:tc>
          <w:tcPr>
            <w:tcW w:w="1127" w:type="dxa"/>
            <w:vMerge/>
            <w:shd w:val="clear" w:color="auto" w:fill="FFFFFF"/>
          </w:tcPr>
          <w:p w14:paraId="2564BABA" w14:textId="77777777" w:rsidR="00EF4302" w:rsidRPr="00E95D63" w:rsidRDefault="00EF4302" w:rsidP="00A24456">
            <w:pPr>
              <w:spacing w:after="0" w:line="240" w:lineRule="auto"/>
              <w:jc w:val="center"/>
              <w:rPr>
                <w:rFonts w:ascii="Times New Roman" w:hAnsi="Times New Roman"/>
              </w:rPr>
            </w:pPr>
          </w:p>
        </w:tc>
        <w:tc>
          <w:tcPr>
            <w:tcW w:w="1001" w:type="dxa"/>
            <w:vMerge/>
            <w:shd w:val="clear" w:color="auto" w:fill="FFFFFF"/>
          </w:tcPr>
          <w:p w14:paraId="245C420C" w14:textId="77777777" w:rsidR="00EF4302" w:rsidRPr="00E95D63" w:rsidRDefault="00EF4302" w:rsidP="00A24456">
            <w:pPr>
              <w:spacing w:after="0" w:line="240" w:lineRule="auto"/>
              <w:jc w:val="center"/>
              <w:rPr>
                <w:rFonts w:ascii="Times New Roman" w:hAnsi="Times New Roman"/>
              </w:rPr>
            </w:pPr>
          </w:p>
        </w:tc>
      </w:tr>
      <w:tr w:rsidR="00EF4302" w:rsidRPr="00E95D63" w14:paraId="242482E2" w14:textId="77777777" w:rsidTr="00A24456">
        <w:trPr>
          <w:trHeight w:val="20"/>
        </w:trPr>
        <w:tc>
          <w:tcPr>
            <w:tcW w:w="2269" w:type="dxa"/>
            <w:vMerge/>
            <w:shd w:val="clear" w:color="auto" w:fill="FFFFFF"/>
          </w:tcPr>
          <w:p w14:paraId="7DED92FB" w14:textId="77777777" w:rsidR="00EF4302" w:rsidRPr="00E95D63" w:rsidRDefault="00EF4302" w:rsidP="00A24456">
            <w:pPr>
              <w:spacing w:after="0" w:line="240" w:lineRule="auto"/>
              <w:rPr>
                <w:rFonts w:ascii="Times New Roman" w:hAnsi="Times New Roman"/>
                <w:b/>
              </w:rPr>
            </w:pPr>
          </w:p>
        </w:tc>
        <w:tc>
          <w:tcPr>
            <w:tcW w:w="9781" w:type="dxa"/>
            <w:shd w:val="clear" w:color="auto" w:fill="FFFFFF"/>
          </w:tcPr>
          <w:p w14:paraId="1E2C934F" w14:textId="77777777" w:rsidR="00EF4302" w:rsidRPr="00E95D63" w:rsidRDefault="00EF4302" w:rsidP="00A24456">
            <w:pPr>
              <w:spacing w:after="0" w:line="240" w:lineRule="auto"/>
              <w:rPr>
                <w:rFonts w:ascii="Times New Roman" w:hAnsi="Times New Roman"/>
              </w:rPr>
            </w:pPr>
            <w:r w:rsidRPr="00082BFE">
              <w:rPr>
                <w:rFonts w:ascii="Times New Roman" w:hAnsi="Times New Roman"/>
              </w:rPr>
              <w:t>Практическое занятие</w:t>
            </w:r>
            <w:r>
              <w:rPr>
                <w:rFonts w:ascii="Times New Roman" w:hAnsi="Times New Roman"/>
              </w:rPr>
              <w:t xml:space="preserve"> 7</w:t>
            </w:r>
            <w:r w:rsidRPr="00082BFE">
              <w:rPr>
                <w:rFonts w:ascii="Times New Roman" w:hAnsi="Times New Roman"/>
              </w:rPr>
              <w:t>.</w:t>
            </w:r>
            <w:r>
              <w:rPr>
                <w:rFonts w:ascii="Times New Roman" w:hAnsi="Times New Roman"/>
                <w:b/>
              </w:rPr>
              <w:t xml:space="preserve"> </w:t>
            </w:r>
            <w:r w:rsidRPr="00E95D63">
              <w:rPr>
                <w:rFonts w:ascii="Times New Roman" w:hAnsi="Times New Roman"/>
              </w:rPr>
              <w:t>Решение комбинаторных задач и прикладных задач на нахождение вероятности события</w:t>
            </w:r>
          </w:p>
        </w:tc>
        <w:tc>
          <w:tcPr>
            <w:tcW w:w="1276" w:type="dxa"/>
            <w:shd w:val="clear" w:color="auto" w:fill="FFFFFF"/>
          </w:tcPr>
          <w:p w14:paraId="2F1C0C4D" w14:textId="77777777" w:rsidR="00EF4302" w:rsidRPr="00E95D63" w:rsidRDefault="00EF4302" w:rsidP="00A24456">
            <w:pPr>
              <w:spacing w:after="0" w:line="240" w:lineRule="auto"/>
              <w:jc w:val="center"/>
              <w:rPr>
                <w:rFonts w:ascii="Times New Roman" w:hAnsi="Times New Roman"/>
              </w:rPr>
            </w:pPr>
            <w:r w:rsidRPr="00E95D63">
              <w:rPr>
                <w:rFonts w:ascii="Times New Roman" w:hAnsi="Times New Roman"/>
              </w:rPr>
              <w:t>2</w:t>
            </w:r>
            <w:r>
              <w:rPr>
                <w:rFonts w:ascii="Times New Roman" w:hAnsi="Times New Roman"/>
              </w:rPr>
              <w:t>/-</w:t>
            </w:r>
          </w:p>
        </w:tc>
        <w:tc>
          <w:tcPr>
            <w:tcW w:w="1127" w:type="dxa"/>
            <w:vMerge/>
            <w:shd w:val="clear" w:color="auto" w:fill="FFFFFF"/>
          </w:tcPr>
          <w:p w14:paraId="6210AE34" w14:textId="77777777" w:rsidR="00EF4302" w:rsidRPr="00E95D63" w:rsidRDefault="00EF4302" w:rsidP="00A24456">
            <w:pPr>
              <w:spacing w:after="0" w:line="240" w:lineRule="auto"/>
              <w:jc w:val="center"/>
              <w:rPr>
                <w:rFonts w:ascii="Times New Roman" w:hAnsi="Times New Roman"/>
              </w:rPr>
            </w:pPr>
          </w:p>
        </w:tc>
        <w:tc>
          <w:tcPr>
            <w:tcW w:w="1001" w:type="dxa"/>
            <w:vMerge/>
            <w:shd w:val="clear" w:color="auto" w:fill="FFFFFF"/>
          </w:tcPr>
          <w:p w14:paraId="34F7DEA0" w14:textId="77777777" w:rsidR="00EF4302" w:rsidRPr="00E95D63" w:rsidRDefault="00EF4302" w:rsidP="00A24456">
            <w:pPr>
              <w:spacing w:after="0" w:line="240" w:lineRule="auto"/>
              <w:jc w:val="center"/>
              <w:rPr>
                <w:rFonts w:ascii="Times New Roman" w:hAnsi="Times New Roman"/>
              </w:rPr>
            </w:pPr>
          </w:p>
        </w:tc>
      </w:tr>
      <w:tr w:rsidR="00EF4302" w:rsidRPr="00E95D63" w14:paraId="015AC985" w14:textId="77777777" w:rsidTr="00A24456">
        <w:trPr>
          <w:trHeight w:val="20"/>
        </w:trPr>
        <w:tc>
          <w:tcPr>
            <w:tcW w:w="2269" w:type="dxa"/>
            <w:vMerge/>
            <w:shd w:val="clear" w:color="auto" w:fill="FFFFFF"/>
          </w:tcPr>
          <w:p w14:paraId="27BDDB04" w14:textId="77777777" w:rsidR="00EF4302" w:rsidRPr="00E95D63" w:rsidRDefault="00EF4302" w:rsidP="00A24456">
            <w:pPr>
              <w:spacing w:after="0" w:line="240" w:lineRule="auto"/>
              <w:rPr>
                <w:rFonts w:ascii="Times New Roman" w:hAnsi="Times New Roman"/>
                <w:b/>
              </w:rPr>
            </w:pPr>
          </w:p>
        </w:tc>
        <w:tc>
          <w:tcPr>
            <w:tcW w:w="9781" w:type="dxa"/>
            <w:shd w:val="clear" w:color="auto" w:fill="FFFFFF"/>
          </w:tcPr>
          <w:p w14:paraId="3987E3CC" w14:textId="77777777" w:rsidR="00EF4302" w:rsidRPr="00E95D63" w:rsidRDefault="00EF4302" w:rsidP="00A24456">
            <w:pPr>
              <w:spacing w:after="0" w:line="240" w:lineRule="auto"/>
              <w:rPr>
                <w:rFonts w:ascii="Times New Roman" w:hAnsi="Times New Roman"/>
                <w:b/>
              </w:rPr>
            </w:pPr>
            <w:r w:rsidRPr="00E95D63">
              <w:rPr>
                <w:rFonts w:ascii="Times New Roman" w:hAnsi="Times New Roman"/>
                <w:b/>
              </w:rPr>
              <w:t>Самостоятельная работа обучающихся</w:t>
            </w:r>
          </w:p>
          <w:p w14:paraId="2D3ADD8E" w14:textId="77777777" w:rsidR="00EF4302" w:rsidRPr="00E95D63" w:rsidRDefault="00EF4302" w:rsidP="00A24456">
            <w:pPr>
              <w:spacing w:after="0" w:line="240" w:lineRule="auto"/>
              <w:rPr>
                <w:rFonts w:ascii="Times New Roman" w:hAnsi="Times New Roman"/>
              </w:rPr>
            </w:pPr>
            <w:r w:rsidRPr="00E95D63">
              <w:rPr>
                <w:rFonts w:ascii="Times New Roman" w:hAnsi="Times New Roman"/>
              </w:rPr>
              <w:t>Подготовка к практическому занятию и защите отчет</w:t>
            </w:r>
            <w:r>
              <w:rPr>
                <w:rFonts w:ascii="Times New Roman" w:hAnsi="Times New Roman"/>
              </w:rPr>
              <w:t>а</w:t>
            </w:r>
            <w:r w:rsidRPr="00E95D63">
              <w:rPr>
                <w:rFonts w:ascii="Times New Roman" w:hAnsi="Times New Roman"/>
              </w:rPr>
              <w:t xml:space="preserve"> с использован</w:t>
            </w:r>
            <w:r>
              <w:rPr>
                <w:rFonts w:ascii="Times New Roman" w:hAnsi="Times New Roman"/>
              </w:rPr>
              <w:t>ием рекомендаций преподавателя.</w:t>
            </w:r>
            <w:r w:rsidRPr="00E95D63">
              <w:rPr>
                <w:rFonts w:ascii="Times New Roman" w:hAnsi="Times New Roman"/>
              </w:rPr>
              <w:t xml:space="preserve"> </w:t>
            </w:r>
            <w:r>
              <w:rPr>
                <w:rFonts w:ascii="Times New Roman" w:hAnsi="Times New Roman"/>
              </w:rPr>
              <w:t>Подготовка презентаций</w:t>
            </w:r>
          </w:p>
        </w:tc>
        <w:tc>
          <w:tcPr>
            <w:tcW w:w="1276" w:type="dxa"/>
            <w:shd w:val="clear" w:color="auto" w:fill="FFFFFF"/>
          </w:tcPr>
          <w:p w14:paraId="46525F43" w14:textId="77777777" w:rsidR="00EF4302" w:rsidRPr="002171F3" w:rsidRDefault="00EF4302" w:rsidP="00A24456">
            <w:pPr>
              <w:spacing w:after="0" w:line="240" w:lineRule="auto"/>
              <w:jc w:val="center"/>
              <w:rPr>
                <w:rFonts w:ascii="Times New Roman" w:hAnsi="Times New Roman"/>
                <w:b/>
                <w:color w:val="000000"/>
              </w:rPr>
            </w:pPr>
            <w:r w:rsidRPr="002171F3">
              <w:rPr>
                <w:rFonts w:ascii="Times New Roman" w:hAnsi="Times New Roman"/>
                <w:b/>
                <w:color w:val="000000"/>
              </w:rPr>
              <w:t>2</w:t>
            </w:r>
            <w:r>
              <w:rPr>
                <w:rFonts w:ascii="Times New Roman" w:hAnsi="Times New Roman"/>
                <w:b/>
                <w:color w:val="000000"/>
              </w:rPr>
              <w:t>/-</w:t>
            </w:r>
          </w:p>
        </w:tc>
        <w:tc>
          <w:tcPr>
            <w:tcW w:w="1127" w:type="dxa"/>
            <w:vMerge/>
            <w:shd w:val="clear" w:color="auto" w:fill="FFFFFF"/>
          </w:tcPr>
          <w:p w14:paraId="611D5C8A" w14:textId="77777777" w:rsidR="00EF4302" w:rsidRPr="00E95D63" w:rsidRDefault="00EF4302" w:rsidP="00A24456">
            <w:pPr>
              <w:spacing w:after="0" w:line="240" w:lineRule="auto"/>
              <w:jc w:val="center"/>
              <w:rPr>
                <w:rFonts w:ascii="Times New Roman" w:hAnsi="Times New Roman"/>
                <w:color w:val="000000"/>
              </w:rPr>
            </w:pPr>
          </w:p>
        </w:tc>
        <w:tc>
          <w:tcPr>
            <w:tcW w:w="1001" w:type="dxa"/>
            <w:vMerge/>
            <w:shd w:val="clear" w:color="auto" w:fill="FFFFFF"/>
          </w:tcPr>
          <w:p w14:paraId="3E73F3BF" w14:textId="77777777" w:rsidR="00EF4302" w:rsidRPr="00E95D63" w:rsidRDefault="00EF4302" w:rsidP="00A24456">
            <w:pPr>
              <w:spacing w:after="0" w:line="240" w:lineRule="auto"/>
              <w:jc w:val="center"/>
              <w:rPr>
                <w:rFonts w:ascii="Times New Roman" w:hAnsi="Times New Roman"/>
              </w:rPr>
            </w:pPr>
          </w:p>
        </w:tc>
      </w:tr>
      <w:tr w:rsidR="00EF4302" w:rsidRPr="00E95D63" w14:paraId="55B5F961" w14:textId="77777777" w:rsidTr="00A24456">
        <w:trPr>
          <w:trHeight w:val="20"/>
        </w:trPr>
        <w:tc>
          <w:tcPr>
            <w:tcW w:w="12050" w:type="dxa"/>
            <w:gridSpan w:val="2"/>
            <w:shd w:val="clear" w:color="auto" w:fill="FFFFFF"/>
          </w:tcPr>
          <w:p w14:paraId="12F1B2B5" w14:textId="77777777" w:rsidR="00EF4302" w:rsidRPr="00E95D63" w:rsidRDefault="00EF4302" w:rsidP="00A24456">
            <w:pPr>
              <w:spacing w:after="0" w:line="240" w:lineRule="auto"/>
              <w:rPr>
                <w:rFonts w:ascii="Times New Roman" w:hAnsi="Times New Roman"/>
              </w:rPr>
            </w:pPr>
            <w:r w:rsidRPr="00E95D63">
              <w:rPr>
                <w:rFonts w:ascii="Times New Roman" w:hAnsi="Times New Roman"/>
                <w:b/>
              </w:rPr>
              <w:t>Раздел 5.</w:t>
            </w:r>
            <w:r>
              <w:rPr>
                <w:rFonts w:ascii="Times New Roman" w:hAnsi="Times New Roman"/>
                <w:b/>
              </w:rPr>
              <w:t xml:space="preserve"> </w:t>
            </w:r>
            <w:r w:rsidRPr="00E95D63">
              <w:rPr>
                <w:rFonts w:ascii="Times New Roman" w:hAnsi="Times New Roman"/>
                <w:b/>
              </w:rPr>
              <w:t>Основные численные методы</w:t>
            </w:r>
          </w:p>
        </w:tc>
        <w:tc>
          <w:tcPr>
            <w:tcW w:w="1276" w:type="dxa"/>
            <w:shd w:val="clear" w:color="auto" w:fill="FFFFFF"/>
          </w:tcPr>
          <w:p w14:paraId="5D6196DB" w14:textId="77777777" w:rsidR="00EF4302" w:rsidRPr="00E95D63" w:rsidRDefault="00EF4302" w:rsidP="00A24456">
            <w:pPr>
              <w:spacing w:after="0" w:line="240" w:lineRule="auto"/>
              <w:jc w:val="center"/>
              <w:rPr>
                <w:rFonts w:ascii="Times New Roman" w:hAnsi="Times New Roman"/>
                <w:b/>
                <w:color w:val="000000"/>
              </w:rPr>
            </w:pPr>
            <w:r w:rsidRPr="00E95D63">
              <w:rPr>
                <w:rFonts w:ascii="Times New Roman" w:hAnsi="Times New Roman"/>
                <w:b/>
                <w:color w:val="000000"/>
              </w:rPr>
              <w:t>6</w:t>
            </w:r>
            <w:r>
              <w:rPr>
                <w:rFonts w:ascii="Times New Roman" w:hAnsi="Times New Roman"/>
                <w:b/>
                <w:color w:val="000000"/>
              </w:rPr>
              <w:t>/-</w:t>
            </w:r>
          </w:p>
        </w:tc>
        <w:tc>
          <w:tcPr>
            <w:tcW w:w="1127" w:type="dxa"/>
            <w:shd w:val="clear" w:color="auto" w:fill="FFFFFF"/>
          </w:tcPr>
          <w:p w14:paraId="03E53162" w14:textId="77777777" w:rsidR="00EF4302" w:rsidRPr="00E95D63" w:rsidRDefault="00EF4302" w:rsidP="00A24456">
            <w:pPr>
              <w:spacing w:after="0" w:line="240" w:lineRule="auto"/>
              <w:jc w:val="center"/>
              <w:rPr>
                <w:rFonts w:ascii="Times New Roman" w:hAnsi="Times New Roman"/>
                <w:b/>
                <w:color w:val="000000"/>
              </w:rPr>
            </w:pPr>
          </w:p>
        </w:tc>
        <w:tc>
          <w:tcPr>
            <w:tcW w:w="1001" w:type="dxa"/>
            <w:shd w:val="clear" w:color="auto" w:fill="FFFFFF"/>
          </w:tcPr>
          <w:p w14:paraId="0AA421EB" w14:textId="77777777" w:rsidR="00EF4302" w:rsidRPr="00E95D63" w:rsidRDefault="00EF4302" w:rsidP="00A24456">
            <w:pPr>
              <w:spacing w:after="0" w:line="240" w:lineRule="auto"/>
              <w:jc w:val="center"/>
              <w:rPr>
                <w:rFonts w:ascii="Times New Roman" w:hAnsi="Times New Roman"/>
                <w:b/>
                <w:i/>
                <w:color w:val="000000"/>
              </w:rPr>
            </w:pPr>
          </w:p>
        </w:tc>
      </w:tr>
      <w:tr w:rsidR="00EF4302" w:rsidRPr="00E95D63" w14:paraId="54D4D99E" w14:textId="77777777" w:rsidTr="00A24456">
        <w:trPr>
          <w:trHeight w:val="20"/>
        </w:trPr>
        <w:tc>
          <w:tcPr>
            <w:tcW w:w="2269" w:type="dxa"/>
            <w:vMerge w:val="restart"/>
            <w:shd w:val="clear" w:color="auto" w:fill="FFFFFF"/>
          </w:tcPr>
          <w:p w14:paraId="412CE33E" w14:textId="77777777" w:rsidR="00EF4302" w:rsidRPr="00E95D63" w:rsidRDefault="00EF4302" w:rsidP="00A24456">
            <w:pPr>
              <w:spacing w:after="0" w:line="240" w:lineRule="auto"/>
              <w:rPr>
                <w:rFonts w:ascii="Times New Roman" w:hAnsi="Times New Roman"/>
                <w:b/>
              </w:rPr>
            </w:pPr>
            <w:r w:rsidRPr="00E95D63">
              <w:rPr>
                <w:rFonts w:ascii="Times New Roman" w:hAnsi="Times New Roman"/>
                <w:b/>
              </w:rPr>
              <w:t>Тема 5.1. Численное интегрирование</w:t>
            </w:r>
          </w:p>
        </w:tc>
        <w:tc>
          <w:tcPr>
            <w:tcW w:w="9781" w:type="dxa"/>
            <w:shd w:val="clear" w:color="auto" w:fill="FFFFFF"/>
          </w:tcPr>
          <w:p w14:paraId="721695AA" w14:textId="77777777" w:rsidR="00EF4302" w:rsidRPr="00E95D63" w:rsidRDefault="00EF4302" w:rsidP="00A24456">
            <w:pPr>
              <w:spacing w:after="0" w:line="240" w:lineRule="auto"/>
              <w:rPr>
                <w:rFonts w:ascii="Times New Roman" w:hAnsi="Times New Roman"/>
              </w:rPr>
            </w:pPr>
            <w:r w:rsidRPr="00E95D63">
              <w:rPr>
                <w:rFonts w:ascii="Times New Roman" w:hAnsi="Times New Roman"/>
                <w:b/>
              </w:rPr>
              <w:t>Содержание учебного материала</w:t>
            </w:r>
          </w:p>
        </w:tc>
        <w:tc>
          <w:tcPr>
            <w:tcW w:w="1276" w:type="dxa"/>
            <w:vMerge w:val="restart"/>
            <w:shd w:val="clear" w:color="auto" w:fill="FFFFFF"/>
          </w:tcPr>
          <w:p w14:paraId="67789A49" w14:textId="77777777" w:rsidR="00EF4302" w:rsidRPr="002171F3" w:rsidRDefault="00EF4302" w:rsidP="00A24456">
            <w:pPr>
              <w:spacing w:after="0" w:line="240" w:lineRule="auto"/>
              <w:jc w:val="center"/>
              <w:rPr>
                <w:rFonts w:ascii="Times New Roman" w:hAnsi="Times New Roman"/>
                <w:b/>
              </w:rPr>
            </w:pPr>
            <w:r w:rsidRPr="002171F3">
              <w:rPr>
                <w:rFonts w:ascii="Times New Roman" w:hAnsi="Times New Roman"/>
                <w:b/>
              </w:rPr>
              <w:t>1/-</w:t>
            </w:r>
          </w:p>
        </w:tc>
        <w:tc>
          <w:tcPr>
            <w:tcW w:w="1127" w:type="dxa"/>
            <w:vMerge w:val="restart"/>
            <w:shd w:val="clear" w:color="auto" w:fill="FFFFFF"/>
          </w:tcPr>
          <w:p w14:paraId="18C3C25B" w14:textId="77777777" w:rsidR="00EF4302" w:rsidRPr="00B33F68" w:rsidRDefault="00EF4302" w:rsidP="00A24456">
            <w:pPr>
              <w:spacing w:after="0" w:line="240" w:lineRule="auto"/>
              <w:jc w:val="center"/>
              <w:rPr>
                <w:rFonts w:ascii="Times New Roman" w:hAnsi="Times New Roman"/>
                <w:sz w:val="24"/>
                <w:szCs w:val="24"/>
              </w:rPr>
            </w:pPr>
            <w:r w:rsidRPr="00B33F68">
              <w:rPr>
                <w:rFonts w:ascii="Times New Roman" w:hAnsi="Times New Roman"/>
                <w:sz w:val="24"/>
                <w:szCs w:val="24"/>
              </w:rPr>
              <w:t>ОК 2</w:t>
            </w:r>
            <w:r>
              <w:rPr>
                <w:rFonts w:ascii="Times New Roman" w:hAnsi="Times New Roman"/>
                <w:sz w:val="24"/>
                <w:szCs w:val="24"/>
              </w:rPr>
              <w:t>.</w:t>
            </w:r>
            <w:r w:rsidRPr="00B33F68">
              <w:rPr>
                <w:rFonts w:ascii="Times New Roman" w:hAnsi="Times New Roman"/>
                <w:sz w:val="24"/>
                <w:szCs w:val="24"/>
              </w:rPr>
              <w:t>, ОК 3</w:t>
            </w:r>
            <w:r>
              <w:rPr>
                <w:rFonts w:ascii="Times New Roman" w:hAnsi="Times New Roman"/>
                <w:sz w:val="24"/>
                <w:szCs w:val="24"/>
              </w:rPr>
              <w:t>.</w:t>
            </w:r>
            <w:r w:rsidRPr="00B33F68">
              <w:rPr>
                <w:rFonts w:ascii="Times New Roman" w:hAnsi="Times New Roman"/>
                <w:sz w:val="24"/>
                <w:szCs w:val="24"/>
              </w:rPr>
              <w:t>, ОК 4</w:t>
            </w:r>
            <w:r>
              <w:rPr>
                <w:rFonts w:ascii="Times New Roman" w:hAnsi="Times New Roman"/>
                <w:sz w:val="24"/>
                <w:szCs w:val="24"/>
              </w:rPr>
              <w:t>.</w:t>
            </w:r>
          </w:p>
        </w:tc>
        <w:tc>
          <w:tcPr>
            <w:tcW w:w="1001" w:type="dxa"/>
            <w:vMerge w:val="restart"/>
            <w:shd w:val="clear" w:color="auto" w:fill="FFFFFF"/>
          </w:tcPr>
          <w:p w14:paraId="2903DCC0" w14:textId="77777777" w:rsidR="00EF4302" w:rsidRDefault="00EF4302" w:rsidP="00A24456">
            <w:pPr>
              <w:spacing w:after="0" w:line="240" w:lineRule="auto"/>
              <w:jc w:val="center"/>
              <w:rPr>
                <w:rFonts w:ascii="Times New Roman" w:hAnsi="Times New Roman"/>
                <w:sz w:val="24"/>
                <w:szCs w:val="24"/>
              </w:rPr>
            </w:pPr>
            <w:r>
              <w:rPr>
                <w:rFonts w:ascii="Times New Roman" w:hAnsi="Times New Roman"/>
                <w:sz w:val="24"/>
                <w:szCs w:val="24"/>
              </w:rPr>
              <w:t xml:space="preserve">З 1 </w:t>
            </w:r>
          </w:p>
          <w:p w14:paraId="1438745D" w14:textId="77777777" w:rsidR="00EF4302" w:rsidRPr="00B33F68" w:rsidRDefault="00EF4302" w:rsidP="00A24456">
            <w:pPr>
              <w:spacing w:after="0" w:line="240" w:lineRule="auto"/>
              <w:jc w:val="center"/>
              <w:rPr>
                <w:rFonts w:ascii="Times New Roman" w:hAnsi="Times New Roman"/>
                <w:sz w:val="24"/>
                <w:szCs w:val="24"/>
              </w:rPr>
            </w:pPr>
            <w:r>
              <w:rPr>
                <w:rFonts w:ascii="Times New Roman" w:hAnsi="Times New Roman"/>
                <w:sz w:val="24"/>
                <w:szCs w:val="24"/>
              </w:rPr>
              <w:t>У 1</w:t>
            </w:r>
          </w:p>
        </w:tc>
      </w:tr>
      <w:tr w:rsidR="00EF4302" w:rsidRPr="00E95D63" w14:paraId="0B2BD3A2" w14:textId="77777777" w:rsidTr="00A24456">
        <w:trPr>
          <w:trHeight w:val="20"/>
        </w:trPr>
        <w:tc>
          <w:tcPr>
            <w:tcW w:w="2269" w:type="dxa"/>
            <w:vMerge/>
            <w:shd w:val="clear" w:color="auto" w:fill="FFFFFF"/>
          </w:tcPr>
          <w:p w14:paraId="04AD6755" w14:textId="77777777" w:rsidR="00EF4302" w:rsidRPr="00E95D63" w:rsidRDefault="00EF4302" w:rsidP="00A24456">
            <w:pPr>
              <w:spacing w:after="0" w:line="240" w:lineRule="auto"/>
              <w:rPr>
                <w:rFonts w:ascii="Times New Roman" w:hAnsi="Times New Roman"/>
                <w:b/>
              </w:rPr>
            </w:pPr>
          </w:p>
        </w:tc>
        <w:tc>
          <w:tcPr>
            <w:tcW w:w="9781" w:type="dxa"/>
            <w:shd w:val="clear" w:color="auto" w:fill="FFFFFF"/>
          </w:tcPr>
          <w:p w14:paraId="0B61CEB2" w14:textId="77777777" w:rsidR="00EF4302" w:rsidRPr="00E95D63" w:rsidRDefault="00EF4302" w:rsidP="00A24456">
            <w:pPr>
              <w:spacing w:after="0" w:line="240" w:lineRule="auto"/>
              <w:rPr>
                <w:rFonts w:ascii="Times New Roman" w:hAnsi="Times New Roman"/>
                <w:b/>
              </w:rPr>
            </w:pPr>
            <w:r w:rsidRPr="00E95D63">
              <w:rPr>
                <w:rFonts w:ascii="Times New Roman" w:hAnsi="Times New Roman"/>
              </w:rPr>
              <w:t>Понятие о численном интегрировании. Формулы численного интегрирования: прямоугольника и трапеций. Формула Симпсона. Абсолютная погрешность при численном интегрировании. Применение численного интегрирования для решения профессиональных задач</w:t>
            </w:r>
          </w:p>
        </w:tc>
        <w:tc>
          <w:tcPr>
            <w:tcW w:w="1276" w:type="dxa"/>
            <w:vMerge/>
            <w:shd w:val="clear" w:color="auto" w:fill="FFFFFF"/>
          </w:tcPr>
          <w:p w14:paraId="42433996" w14:textId="77777777" w:rsidR="00EF4302" w:rsidRPr="00E95D63" w:rsidRDefault="00EF4302" w:rsidP="00A24456">
            <w:pPr>
              <w:spacing w:after="0" w:line="240" w:lineRule="auto"/>
              <w:jc w:val="center"/>
              <w:rPr>
                <w:rFonts w:ascii="Times New Roman" w:hAnsi="Times New Roman"/>
              </w:rPr>
            </w:pPr>
          </w:p>
        </w:tc>
        <w:tc>
          <w:tcPr>
            <w:tcW w:w="1127" w:type="dxa"/>
            <w:vMerge/>
            <w:shd w:val="clear" w:color="auto" w:fill="FFFFFF"/>
          </w:tcPr>
          <w:p w14:paraId="28050ECE" w14:textId="77777777" w:rsidR="00EF4302" w:rsidRPr="00E95D63" w:rsidRDefault="00EF4302" w:rsidP="00A24456">
            <w:pPr>
              <w:spacing w:after="0" w:line="240" w:lineRule="auto"/>
              <w:jc w:val="center"/>
              <w:rPr>
                <w:rFonts w:ascii="Times New Roman" w:hAnsi="Times New Roman"/>
              </w:rPr>
            </w:pPr>
          </w:p>
        </w:tc>
        <w:tc>
          <w:tcPr>
            <w:tcW w:w="1001" w:type="dxa"/>
            <w:vMerge/>
            <w:shd w:val="clear" w:color="auto" w:fill="FFFFFF"/>
          </w:tcPr>
          <w:p w14:paraId="6515AA1C" w14:textId="77777777" w:rsidR="00EF4302" w:rsidRPr="00E95D63" w:rsidRDefault="00EF4302" w:rsidP="00A24456">
            <w:pPr>
              <w:spacing w:after="0" w:line="240" w:lineRule="auto"/>
              <w:jc w:val="center"/>
              <w:rPr>
                <w:rFonts w:ascii="Times New Roman" w:hAnsi="Times New Roman"/>
              </w:rPr>
            </w:pPr>
          </w:p>
        </w:tc>
      </w:tr>
      <w:tr w:rsidR="00EF4302" w:rsidRPr="00E95D63" w14:paraId="4332A9E3" w14:textId="77777777" w:rsidTr="00A24456">
        <w:trPr>
          <w:trHeight w:val="20"/>
        </w:trPr>
        <w:tc>
          <w:tcPr>
            <w:tcW w:w="2269" w:type="dxa"/>
            <w:vMerge/>
            <w:shd w:val="clear" w:color="auto" w:fill="FFFFFF"/>
          </w:tcPr>
          <w:p w14:paraId="2B62B110" w14:textId="77777777" w:rsidR="00EF4302" w:rsidRPr="00E95D63" w:rsidRDefault="00EF4302" w:rsidP="00A24456">
            <w:pPr>
              <w:spacing w:after="0" w:line="240" w:lineRule="auto"/>
              <w:rPr>
                <w:rFonts w:ascii="Times New Roman" w:hAnsi="Times New Roman"/>
                <w:b/>
              </w:rPr>
            </w:pPr>
          </w:p>
        </w:tc>
        <w:tc>
          <w:tcPr>
            <w:tcW w:w="9781" w:type="dxa"/>
            <w:shd w:val="clear" w:color="auto" w:fill="FFFFFF"/>
          </w:tcPr>
          <w:p w14:paraId="042F8A08" w14:textId="77777777" w:rsidR="00EF4302" w:rsidRPr="00E95D63" w:rsidRDefault="00EF4302" w:rsidP="00A24456">
            <w:pPr>
              <w:spacing w:after="0" w:line="240" w:lineRule="auto"/>
              <w:rPr>
                <w:rFonts w:ascii="Times New Roman" w:hAnsi="Times New Roman"/>
                <w:b/>
              </w:rPr>
            </w:pPr>
            <w:r w:rsidRPr="00E95D63">
              <w:rPr>
                <w:rFonts w:ascii="Times New Roman" w:hAnsi="Times New Roman"/>
                <w:b/>
              </w:rPr>
              <w:t>Самостоятельная работа обучающихся</w:t>
            </w:r>
          </w:p>
          <w:p w14:paraId="2ECF18DE" w14:textId="77777777" w:rsidR="00EF4302" w:rsidRPr="00E95D63" w:rsidRDefault="00EF4302" w:rsidP="00A24456">
            <w:pPr>
              <w:spacing w:after="0" w:line="240" w:lineRule="auto"/>
              <w:rPr>
                <w:rFonts w:ascii="Times New Roman" w:hAnsi="Times New Roman"/>
              </w:rPr>
            </w:pPr>
            <w:r>
              <w:rPr>
                <w:rFonts w:ascii="Times New Roman" w:hAnsi="Times New Roman"/>
              </w:rPr>
              <w:t>П</w:t>
            </w:r>
            <w:r w:rsidRPr="00E95D63">
              <w:rPr>
                <w:rFonts w:ascii="Times New Roman" w:hAnsi="Times New Roman"/>
              </w:rPr>
              <w:t>роработка конспектов занятий, учебных изданий и дополнительной литературы.</w:t>
            </w:r>
            <w:r>
              <w:rPr>
                <w:rFonts w:ascii="Times New Roman" w:hAnsi="Times New Roman"/>
              </w:rPr>
              <w:t xml:space="preserve"> Подготовка презентаций</w:t>
            </w:r>
          </w:p>
        </w:tc>
        <w:tc>
          <w:tcPr>
            <w:tcW w:w="1276" w:type="dxa"/>
            <w:shd w:val="clear" w:color="auto" w:fill="FFFFFF"/>
          </w:tcPr>
          <w:p w14:paraId="59F9CCD2" w14:textId="77777777" w:rsidR="00EF4302" w:rsidRPr="002171F3" w:rsidRDefault="00EF4302" w:rsidP="00A24456">
            <w:pPr>
              <w:spacing w:after="0" w:line="240" w:lineRule="auto"/>
              <w:jc w:val="center"/>
              <w:rPr>
                <w:rFonts w:ascii="Times New Roman" w:hAnsi="Times New Roman"/>
                <w:b/>
              </w:rPr>
            </w:pPr>
            <w:r w:rsidRPr="002171F3">
              <w:rPr>
                <w:rFonts w:ascii="Times New Roman" w:hAnsi="Times New Roman"/>
                <w:b/>
              </w:rPr>
              <w:t>1/-</w:t>
            </w:r>
          </w:p>
        </w:tc>
        <w:tc>
          <w:tcPr>
            <w:tcW w:w="1127" w:type="dxa"/>
            <w:vMerge/>
            <w:shd w:val="clear" w:color="auto" w:fill="FFFFFF"/>
          </w:tcPr>
          <w:p w14:paraId="5F337BC3" w14:textId="77777777" w:rsidR="00EF4302" w:rsidRPr="00E95D63" w:rsidRDefault="00EF4302" w:rsidP="00A24456">
            <w:pPr>
              <w:spacing w:after="0" w:line="240" w:lineRule="auto"/>
              <w:jc w:val="center"/>
              <w:rPr>
                <w:rFonts w:ascii="Times New Roman" w:hAnsi="Times New Roman"/>
              </w:rPr>
            </w:pPr>
          </w:p>
        </w:tc>
        <w:tc>
          <w:tcPr>
            <w:tcW w:w="1001" w:type="dxa"/>
            <w:vMerge/>
            <w:shd w:val="clear" w:color="auto" w:fill="FFFFFF"/>
          </w:tcPr>
          <w:p w14:paraId="551FE21F" w14:textId="77777777" w:rsidR="00EF4302" w:rsidRPr="00E95D63" w:rsidRDefault="00EF4302" w:rsidP="00A24456">
            <w:pPr>
              <w:spacing w:after="0" w:line="240" w:lineRule="auto"/>
              <w:jc w:val="center"/>
              <w:rPr>
                <w:rFonts w:ascii="Times New Roman" w:hAnsi="Times New Roman"/>
              </w:rPr>
            </w:pPr>
          </w:p>
        </w:tc>
      </w:tr>
      <w:tr w:rsidR="00EF4302" w:rsidRPr="00E95D63" w14:paraId="214C483C" w14:textId="77777777" w:rsidTr="00A24456">
        <w:trPr>
          <w:trHeight w:val="20"/>
        </w:trPr>
        <w:tc>
          <w:tcPr>
            <w:tcW w:w="2269" w:type="dxa"/>
            <w:vMerge w:val="restart"/>
            <w:shd w:val="clear" w:color="auto" w:fill="FFFFFF"/>
          </w:tcPr>
          <w:p w14:paraId="09AC2F27" w14:textId="77777777" w:rsidR="00EF4302" w:rsidRPr="00E95D63" w:rsidRDefault="00EF4302" w:rsidP="00A24456">
            <w:pPr>
              <w:spacing w:after="0" w:line="240" w:lineRule="auto"/>
              <w:rPr>
                <w:rFonts w:ascii="Times New Roman" w:hAnsi="Times New Roman"/>
                <w:b/>
              </w:rPr>
            </w:pPr>
            <w:r w:rsidRPr="00E95D63">
              <w:rPr>
                <w:rFonts w:ascii="Times New Roman" w:hAnsi="Times New Roman"/>
                <w:b/>
              </w:rPr>
              <w:t>Тема 5.2.</w:t>
            </w:r>
          </w:p>
          <w:p w14:paraId="2D999BCC" w14:textId="77777777" w:rsidR="00EF4302" w:rsidRPr="00E95D63" w:rsidRDefault="00EF4302" w:rsidP="00A24456">
            <w:pPr>
              <w:spacing w:after="0" w:line="240" w:lineRule="auto"/>
              <w:rPr>
                <w:rFonts w:ascii="Times New Roman" w:hAnsi="Times New Roman"/>
                <w:b/>
              </w:rPr>
            </w:pPr>
            <w:r w:rsidRPr="00E95D63">
              <w:rPr>
                <w:rFonts w:ascii="Times New Roman" w:hAnsi="Times New Roman"/>
                <w:b/>
              </w:rPr>
              <w:t>Численное дифференцирование</w:t>
            </w:r>
          </w:p>
          <w:p w14:paraId="78FAB686" w14:textId="77777777" w:rsidR="00EF4302" w:rsidRPr="00E95D63" w:rsidRDefault="00EF4302" w:rsidP="00A24456">
            <w:pPr>
              <w:spacing w:after="0" w:line="240" w:lineRule="auto"/>
              <w:rPr>
                <w:rFonts w:ascii="Times New Roman" w:hAnsi="Times New Roman"/>
                <w:b/>
              </w:rPr>
            </w:pPr>
          </w:p>
        </w:tc>
        <w:tc>
          <w:tcPr>
            <w:tcW w:w="9781" w:type="dxa"/>
            <w:shd w:val="clear" w:color="auto" w:fill="FFFFFF"/>
          </w:tcPr>
          <w:p w14:paraId="45393594" w14:textId="77777777" w:rsidR="00EF4302" w:rsidRPr="00E95D63" w:rsidRDefault="00EF4302" w:rsidP="00A24456">
            <w:pPr>
              <w:spacing w:after="0" w:line="240" w:lineRule="auto"/>
              <w:rPr>
                <w:rFonts w:ascii="Times New Roman" w:hAnsi="Times New Roman"/>
              </w:rPr>
            </w:pPr>
            <w:r w:rsidRPr="00E95D63">
              <w:rPr>
                <w:rFonts w:ascii="Times New Roman" w:hAnsi="Times New Roman"/>
                <w:b/>
              </w:rPr>
              <w:t>Содержание учебного материала</w:t>
            </w:r>
          </w:p>
        </w:tc>
        <w:tc>
          <w:tcPr>
            <w:tcW w:w="1276" w:type="dxa"/>
            <w:vMerge w:val="restart"/>
            <w:shd w:val="clear" w:color="auto" w:fill="FFFFFF"/>
          </w:tcPr>
          <w:p w14:paraId="3EC95531" w14:textId="77777777" w:rsidR="00EF4302" w:rsidRPr="002171F3" w:rsidRDefault="00EF4302" w:rsidP="00A24456">
            <w:pPr>
              <w:spacing w:after="0" w:line="240" w:lineRule="auto"/>
              <w:jc w:val="center"/>
              <w:rPr>
                <w:rFonts w:ascii="Times New Roman" w:hAnsi="Times New Roman"/>
                <w:b/>
              </w:rPr>
            </w:pPr>
            <w:r w:rsidRPr="002171F3">
              <w:rPr>
                <w:rFonts w:ascii="Times New Roman" w:hAnsi="Times New Roman"/>
                <w:b/>
              </w:rPr>
              <w:t>1/-</w:t>
            </w:r>
          </w:p>
        </w:tc>
        <w:tc>
          <w:tcPr>
            <w:tcW w:w="1127" w:type="dxa"/>
            <w:vMerge w:val="restart"/>
            <w:shd w:val="clear" w:color="auto" w:fill="FFFFFF"/>
          </w:tcPr>
          <w:p w14:paraId="4CD61E41" w14:textId="77777777" w:rsidR="00EF4302" w:rsidRPr="00B33F68" w:rsidRDefault="00EF4302" w:rsidP="00A24456">
            <w:pPr>
              <w:spacing w:after="0" w:line="240" w:lineRule="auto"/>
              <w:jc w:val="center"/>
              <w:rPr>
                <w:rFonts w:ascii="Times New Roman" w:hAnsi="Times New Roman"/>
                <w:sz w:val="24"/>
                <w:szCs w:val="24"/>
              </w:rPr>
            </w:pPr>
            <w:r w:rsidRPr="00B33F68">
              <w:rPr>
                <w:rFonts w:ascii="Times New Roman" w:hAnsi="Times New Roman"/>
                <w:sz w:val="24"/>
                <w:szCs w:val="24"/>
              </w:rPr>
              <w:t>ОК 2</w:t>
            </w:r>
            <w:r>
              <w:rPr>
                <w:rFonts w:ascii="Times New Roman" w:hAnsi="Times New Roman"/>
                <w:sz w:val="24"/>
                <w:szCs w:val="24"/>
              </w:rPr>
              <w:t>.</w:t>
            </w:r>
            <w:r w:rsidRPr="00B33F68">
              <w:rPr>
                <w:rFonts w:ascii="Times New Roman" w:hAnsi="Times New Roman"/>
                <w:sz w:val="24"/>
                <w:szCs w:val="24"/>
              </w:rPr>
              <w:t>, ОК 3</w:t>
            </w:r>
            <w:r>
              <w:rPr>
                <w:rFonts w:ascii="Times New Roman" w:hAnsi="Times New Roman"/>
                <w:sz w:val="24"/>
                <w:szCs w:val="24"/>
              </w:rPr>
              <w:t>.</w:t>
            </w:r>
            <w:r w:rsidRPr="00B33F68">
              <w:rPr>
                <w:rFonts w:ascii="Times New Roman" w:hAnsi="Times New Roman"/>
                <w:sz w:val="24"/>
                <w:szCs w:val="24"/>
              </w:rPr>
              <w:t>, ОК 4</w:t>
            </w:r>
            <w:r>
              <w:rPr>
                <w:rFonts w:ascii="Times New Roman" w:hAnsi="Times New Roman"/>
                <w:sz w:val="24"/>
                <w:szCs w:val="24"/>
              </w:rPr>
              <w:t>.</w:t>
            </w:r>
          </w:p>
        </w:tc>
        <w:tc>
          <w:tcPr>
            <w:tcW w:w="1001" w:type="dxa"/>
            <w:vMerge w:val="restart"/>
            <w:shd w:val="clear" w:color="auto" w:fill="FFFFFF"/>
          </w:tcPr>
          <w:p w14:paraId="4D537B34" w14:textId="77777777" w:rsidR="00EF4302" w:rsidRDefault="00EF4302" w:rsidP="00A24456">
            <w:pPr>
              <w:spacing w:after="0" w:line="240" w:lineRule="auto"/>
              <w:jc w:val="center"/>
              <w:rPr>
                <w:rFonts w:ascii="Times New Roman" w:hAnsi="Times New Roman"/>
                <w:sz w:val="24"/>
                <w:szCs w:val="24"/>
              </w:rPr>
            </w:pPr>
            <w:r>
              <w:rPr>
                <w:rFonts w:ascii="Times New Roman" w:hAnsi="Times New Roman"/>
                <w:sz w:val="24"/>
                <w:szCs w:val="24"/>
              </w:rPr>
              <w:t xml:space="preserve">З 1 </w:t>
            </w:r>
          </w:p>
          <w:p w14:paraId="16AA60B2" w14:textId="77777777" w:rsidR="00EF4302" w:rsidRPr="00B33F68" w:rsidRDefault="00EF4302" w:rsidP="00A24456">
            <w:pPr>
              <w:spacing w:after="0" w:line="240" w:lineRule="auto"/>
              <w:jc w:val="center"/>
              <w:rPr>
                <w:rFonts w:ascii="Times New Roman" w:hAnsi="Times New Roman"/>
                <w:sz w:val="24"/>
                <w:szCs w:val="24"/>
              </w:rPr>
            </w:pPr>
            <w:r>
              <w:rPr>
                <w:rFonts w:ascii="Times New Roman" w:hAnsi="Times New Roman"/>
                <w:sz w:val="24"/>
                <w:szCs w:val="24"/>
              </w:rPr>
              <w:t>У 1</w:t>
            </w:r>
          </w:p>
        </w:tc>
      </w:tr>
      <w:tr w:rsidR="00EF4302" w:rsidRPr="00E95D63" w14:paraId="4FD7A7E8" w14:textId="77777777" w:rsidTr="00A24456">
        <w:trPr>
          <w:trHeight w:val="20"/>
        </w:trPr>
        <w:tc>
          <w:tcPr>
            <w:tcW w:w="2269" w:type="dxa"/>
            <w:vMerge/>
            <w:shd w:val="clear" w:color="auto" w:fill="FFFFFF"/>
          </w:tcPr>
          <w:p w14:paraId="067BE8C9" w14:textId="77777777" w:rsidR="00EF4302" w:rsidRPr="00E95D63" w:rsidRDefault="00EF4302" w:rsidP="00A24456">
            <w:pPr>
              <w:spacing w:after="0" w:line="240" w:lineRule="auto"/>
              <w:rPr>
                <w:rFonts w:ascii="Times New Roman" w:hAnsi="Times New Roman"/>
                <w:b/>
              </w:rPr>
            </w:pPr>
          </w:p>
        </w:tc>
        <w:tc>
          <w:tcPr>
            <w:tcW w:w="9781" w:type="dxa"/>
            <w:shd w:val="clear" w:color="auto" w:fill="FFFFFF"/>
          </w:tcPr>
          <w:p w14:paraId="5A9E2954" w14:textId="77777777" w:rsidR="00EF4302" w:rsidRPr="00E95D63" w:rsidRDefault="00EF4302" w:rsidP="00A24456">
            <w:pPr>
              <w:spacing w:after="0" w:line="240" w:lineRule="auto"/>
              <w:rPr>
                <w:rFonts w:ascii="Times New Roman" w:hAnsi="Times New Roman"/>
                <w:b/>
              </w:rPr>
            </w:pPr>
            <w:r w:rsidRPr="00E95D63">
              <w:rPr>
                <w:rFonts w:ascii="Times New Roman" w:hAnsi="Times New Roman"/>
              </w:rPr>
              <w:t>Понятие о численном дифференцировании. Формулы приближенного дифференцирования, основанные на интерполяционных формулах Ньютона. Применение численного дифференцирования при решении профессиональных задач</w:t>
            </w:r>
          </w:p>
        </w:tc>
        <w:tc>
          <w:tcPr>
            <w:tcW w:w="1276" w:type="dxa"/>
            <w:vMerge/>
            <w:shd w:val="clear" w:color="auto" w:fill="FFFFFF"/>
          </w:tcPr>
          <w:p w14:paraId="00A47235" w14:textId="77777777" w:rsidR="00EF4302" w:rsidRPr="002171F3" w:rsidRDefault="00EF4302" w:rsidP="00A24456">
            <w:pPr>
              <w:spacing w:after="0" w:line="240" w:lineRule="auto"/>
              <w:jc w:val="center"/>
              <w:rPr>
                <w:rFonts w:ascii="Times New Roman" w:hAnsi="Times New Roman"/>
                <w:b/>
              </w:rPr>
            </w:pPr>
          </w:p>
        </w:tc>
        <w:tc>
          <w:tcPr>
            <w:tcW w:w="1127" w:type="dxa"/>
            <w:vMerge/>
            <w:shd w:val="clear" w:color="auto" w:fill="FFFFFF"/>
          </w:tcPr>
          <w:p w14:paraId="3FBE03F1" w14:textId="77777777" w:rsidR="00EF4302" w:rsidRPr="00E95D63" w:rsidRDefault="00EF4302" w:rsidP="00A24456">
            <w:pPr>
              <w:spacing w:after="0" w:line="240" w:lineRule="auto"/>
              <w:jc w:val="center"/>
              <w:rPr>
                <w:rFonts w:ascii="Times New Roman" w:hAnsi="Times New Roman"/>
              </w:rPr>
            </w:pPr>
          </w:p>
        </w:tc>
        <w:tc>
          <w:tcPr>
            <w:tcW w:w="1001" w:type="dxa"/>
            <w:vMerge/>
            <w:shd w:val="clear" w:color="auto" w:fill="FFFFFF"/>
          </w:tcPr>
          <w:p w14:paraId="77AA003A" w14:textId="77777777" w:rsidR="00EF4302" w:rsidRPr="00E95D63" w:rsidRDefault="00EF4302" w:rsidP="00A24456">
            <w:pPr>
              <w:spacing w:after="0" w:line="240" w:lineRule="auto"/>
              <w:jc w:val="center"/>
              <w:rPr>
                <w:rFonts w:ascii="Times New Roman" w:hAnsi="Times New Roman"/>
              </w:rPr>
            </w:pPr>
          </w:p>
        </w:tc>
      </w:tr>
      <w:tr w:rsidR="00EF4302" w:rsidRPr="00E95D63" w14:paraId="1ED86312" w14:textId="77777777" w:rsidTr="00A24456">
        <w:trPr>
          <w:trHeight w:val="20"/>
        </w:trPr>
        <w:tc>
          <w:tcPr>
            <w:tcW w:w="2269" w:type="dxa"/>
            <w:vMerge/>
            <w:shd w:val="clear" w:color="auto" w:fill="FFFFFF"/>
          </w:tcPr>
          <w:p w14:paraId="1F514C6B" w14:textId="77777777" w:rsidR="00EF4302" w:rsidRPr="00E95D63" w:rsidRDefault="00EF4302" w:rsidP="00A24456">
            <w:pPr>
              <w:spacing w:after="0" w:line="240" w:lineRule="auto"/>
              <w:rPr>
                <w:rFonts w:ascii="Times New Roman" w:hAnsi="Times New Roman"/>
                <w:b/>
              </w:rPr>
            </w:pPr>
          </w:p>
        </w:tc>
        <w:tc>
          <w:tcPr>
            <w:tcW w:w="9781" w:type="dxa"/>
            <w:shd w:val="clear" w:color="auto" w:fill="FFFFFF"/>
          </w:tcPr>
          <w:p w14:paraId="0CED763F" w14:textId="77777777" w:rsidR="00EF4302" w:rsidRPr="00E95D63" w:rsidRDefault="00EF4302" w:rsidP="00A24456">
            <w:pPr>
              <w:spacing w:after="0" w:line="240" w:lineRule="auto"/>
              <w:rPr>
                <w:rFonts w:ascii="Times New Roman" w:hAnsi="Times New Roman"/>
                <w:b/>
              </w:rPr>
            </w:pPr>
            <w:r w:rsidRPr="00E95D63">
              <w:rPr>
                <w:rFonts w:ascii="Times New Roman" w:hAnsi="Times New Roman"/>
                <w:b/>
              </w:rPr>
              <w:t>Самостоятельная работа обучающихся</w:t>
            </w:r>
          </w:p>
          <w:p w14:paraId="0CDE0C68" w14:textId="77777777" w:rsidR="00EF4302" w:rsidRPr="00E95D63" w:rsidRDefault="00EF4302" w:rsidP="00A24456">
            <w:pPr>
              <w:spacing w:after="0" w:line="240" w:lineRule="auto"/>
              <w:rPr>
                <w:rFonts w:ascii="Times New Roman" w:hAnsi="Times New Roman"/>
              </w:rPr>
            </w:pPr>
            <w:r w:rsidRPr="00E95D63">
              <w:rPr>
                <w:rFonts w:ascii="Times New Roman" w:hAnsi="Times New Roman"/>
              </w:rPr>
              <w:t>Решение профессиональных задач; определение методов и способов их решения; оце</w:t>
            </w:r>
            <w:r>
              <w:rPr>
                <w:rFonts w:ascii="Times New Roman" w:hAnsi="Times New Roman"/>
              </w:rPr>
              <w:t>нка их эффективности и качества</w:t>
            </w:r>
          </w:p>
        </w:tc>
        <w:tc>
          <w:tcPr>
            <w:tcW w:w="1276" w:type="dxa"/>
            <w:shd w:val="clear" w:color="auto" w:fill="FFFFFF"/>
          </w:tcPr>
          <w:p w14:paraId="3D8EAA21" w14:textId="77777777" w:rsidR="00EF4302" w:rsidRPr="002171F3" w:rsidRDefault="00EF4302" w:rsidP="00A24456">
            <w:pPr>
              <w:spacing w:after="0" w:line="240" w:lineRule="auto"/>
              <w:jc w:val="center"/>
              <w:rPr>
                <w:rFonts w:ascii="Times New Roman" w:hAnsi="Times New Roman"/>
                <w:b/>
              </w:rPr>
            </w:pPr>
            <w:r w:rsidRPr="002171F3">
              <w:rPr>
                <w:rFonts w:ascii="Times New Roman" w:hAnsi="Times New Roman"/>
                <w:b/>
              </w:rPr>
              <w:t>1/-</w:t>
            </w:r>
          </w:p>
        </w:tc>
        <w:tc>
          <w:tcPr>
            <w:tcW w:w="1127" w:type="dxa"/>
            <w:vMerge/>
            <w:shd w:val="clear" w:color="auto" w:fill="FFFFFF"/>
          </w:tcPr>
          <w:p w14:paraId="25217E3F" w14:textId="77777777" w:rsidR="00EF4302" w:rsidRPr="00E95D63" w:rsidRDefault="00EF4302" w:rsidP="00A24456">
            <w:pPr>
              <w:spacing w:after="0" w:line="240" w:lineRule="auto"/>
              <w:jc w:val="center"/>
              <w:rPr>
                <w:rFonts w:ascii="Times New Roman" w:hAnsi="Times New Roman"/>
              </w:rPr>
            </w:pPr>
          </w:p>
        </w:tc>
        <w:tc>
          <w:tcPr>
            <w:tcW w:w="1001" w:type="dxa"/>
            <w:vMerge/>
            <w:shd w:val="clear" w:color="auto" w:fill="FFFFFF"/>
          </w:tcPr>
          <w:p w14:paraId="10F4EA97" w14:textId="77777777" w:rsidR="00EF4302" w:rsidRPr="00E95D63" w:rsidRDefault="00EF4302" w:rsidP="00A24456">
            <w:pPr>
              <w:spacing w:after="0" w:line="240" w:lineRule="auto"/>
              <w:jc w:val="center"/>
              <w:rPr>
                <w:rFonts w:ascii="Times New Roman" w:hAnsi="Times New Roman"/>
              </w:rPr>
            </w:pPr>
          </w:p>
        </w:tc>
      </w:tr>
      <w:tr w:rsidR="00EF4302" w:rsidRPr="00E95D63" w14:paraId="2194A46C" w14:textId="77777777" w:rsidTr="00A24456">
        <w:trPr>
          <w:trHeight w:val="20"/>
        </w:trPr>
        <w:tc>
          <w:tcPr>
            <w:tcW w:w="2269" w:type="dxa"/>
            <w:vMerge w:val="restart"/>
            <w:shd w:val="clear" w:color="auto" w:fill="FFFFFF"/>
          </w:tcPr>
          <w:p w14:paraId="6E5D7690" w14:textId="77777777" w:rsidR="00EF4302" w:rsidRPr="00E95D63" w:rsidRDefault="00EF4302" w:rsidP="00A24456">
            <w:pPr>
              <w:spacing w:after="0" w:line="240" w:lineRule="auto"/>
              <w:rPr>
                <w:rFonts w:ascii="Times New Roman" w:hAnsi="Times New Roman"/>
                <w:b/>
              </w:rPr>
            </w:pPr>
            <w:r w:rsidRPr="00E95D63">
              <w:rPr>
                <w:rFonts w:ascii="Times New Roman" w:hAnsi="Times New Roman"/>
                <w:b/>
              </w:rPr>
              <w:t>Тема 5.3.</w:t>
            </w:r>
          </w:p>
          <w:p w14:paraId="129A6807" w14:textId="77777777" w:rsidR="00EF4302" w:rsidRPr="00E95D63" w:rsidRDefault="00EF4302" w:rsidP="00A24456">
            <w:pPr>
              <w:spacing w:after="0" w:line="240" w:lineRule="auto"/>
              <w:rPr>
                <w:rFonts w:ascii="Times New Roman" w:hAnsi="Times New Roman"/>
                <w:b/>
              </w:rPr>
            </w:pPr>
            <w:r w:rsidRPr="00E95D63">
              <w:rPr>
                <w:rFonts w:ascii="Times New Roman" w:hAnsi="Times New Roman"/>
                <w:b/>
              </w:rPr>
              <w:t>Численное решение обыкновенных дифференциальных уравнений</w:t>
            </w:r>
          </w:p>
        </w:tc>
        <w:tc>
          <w:tcPr>
            <w:tcW w:w="9781" w:type="dxa"/>
            <w:shd w:val="clear" w:color="auto" w:fill="FFFFFF"/>
          </w:tcPr>
          <w:p w14:paraId="489595CE" w14:textId="77777777" w:rsidR="00EF4302" w:rsidRPr="00E95D63" w:rsidRDefault="00EF4302" w:rsidP="00A24456">
            <w:pPr>
              <w:spacing w:after="0" w:line="240" w:lineRule="auto"/>
              <w:rPr>
                <w:rFonts w:ascii="Times New Roman" w:hAnsi="Times New Roman"/>
              </w:rPr>
            </w:pPr>
            <w:r w:rsidRPr="00E95D63">
              <w:rPr>
                <w:rFonts w:ascii="Times New Roman" w:hAnsi="Times New Roman"/>
                <w:b/>
              </w:rPr>
              <w:t>Содержание учебного материала</w:t>
            </w:r>
          </w:p>
        </w:tc>
        <w:tc>
          <w:tcPr>
            <w:tcW w:w="1276" w:type="dxa"/>
            <w:vMerge w:val="restart"/>
            <w:shd w:val="clear" w:color="auto" w:fill="FFFFFF"/>
          </w:tcPr>
          <w:p w14:paraId="2DA0E1B2" w14:textId="77777777" w:rsidR="00EF4302" w:rsidRPr="002171F3" w:rsidRDefault="00EF4302" w:rsidP="00A24456">
            <w:pPr>
              <w:spacing w:after="0" w:line="240" w:lineRule="auto"/>
              <w:jc w:val="center"/>
              <w:rPr>
                <w:rFonts w:ascii="Times New Roman" w:hAnsi="Times New Roman"/>
                <w:b/>
              </w:rPr>
            </w:pPr>
            <w:r w:rsidRPr="002171F3">
              <w:rPr>
                <w:rFonts w:ascii="Times New Roman" w:hAnsi="Times New Roman"/>
                <w:b/>
              </w:rPr>
              <w:t>1/-</w:t>
            </w:r>
          </w:p>
        </w:tc>
        <w:tc>
          <w:tcPr>
            <w:tcW w:w="1127" w:type="dxa"/>
            <w:vMerge w:val="restart"/>
            <w:shd w:val="clear" w:color="auto" w:fill="FFFFFF"/>
          </w:tcPr>
          <w:p w14:paraId="0FFF25AF" w14:textId="77777777" w:rsidR="00EF4302" w:rsidRPr="00B33F68" w:rsidRDefault="00EF4302" w:rsidP="00A24456">
            <w:pPr>
              <w:spacing w:after="0" w:line="240" w:lineRule="auto"/>
              <w:jc w:val="center"/>
              <w:rPr>
                <w:rFonts w:ascii="Times New Roman" w:hAnsi="Times New Roman"/>
                <w:sz w:val="24"/>
                <w:szCs w:val="24"/>
              </w:rPr>
            </w:pPr>
            <w:r w:rsidRPr="00B33F68">
              <w:rPr>
                <w:rFonts w:ascii="Times New Roman" w:hAnsi="Times New Roman"/>
                <w:sz w:val="24"/>
                <w:szCs w:val="24"/>
              </w:rPr>
              <w:t>ОК 2</w:t>
            </w:r>
            <w:r>
              <w:rPr>
                <w:rFonts w:ascii="Times New Roman" w:hAnsi="Times New Roman"/>
                <w:sz w:val="24"/>
                <w:szCs w:val="24"/>
              </w:rPr>
              <w:t>.</w:t>
            </w:r>
            <w:r w:rsidRPr="00B33F68">
              <w:rPr>
                <w:rFonts w:ascii="Times New Roman" w:hAnsi="Times New Roman"/>
                <w:sz w:val="24"/>
                <w:szCs w:val="24"/>
              </w:rPr>
              <w:t>, ОК 3</w:t>
            </w:r>
            <w:r>
              <w:rPr>
                <w:rFonts w:ascii="Times New Roman" w:hAnsi="Times New Roman"/>
                <w:sz w:val="24"/>
                <w:szCs w:val="24"/>
              </w:rPr>
              <w:t>.</w:t>
            </w:r>
            <w:r w:rsidRPr="00B33F68">
              <w:rPr>
                <w:rFonts w:ascii="Times New Roman" w:hAnsi="Times New Roman"/>
                <w:sz w:val="24"/>
                <w:szCs w:val="24"/>
              </w:rPr>
              <w:t>, ОК 4</w:t>
            </w:r>
            <w:r>
              <w:rPr>
                <w:rFonts w:ascii="Times New Roman" w:hAnsi="Times New Roman"/>
                <w:sz w:val="24"/>
                <w:szCs w:val="24"/>
              </w:rPr>
              <w:t>.</w:t>
            </w:r>
          </w:p>
        </w:tc>
        <w:tc>
          <w:tcPr>
            <w:tcW w:w="1001" w:type="dxa"/>
            <w:vMerge w:val="restart"/>
            <w:shd w:val="clear" w:color="auto" w:fill="FFFFFF"/>
          </w:tcPr>
          <w:p w14:paraId="4A557102" w14:textId="77777777" w:rsidR="00EF4302" w:rsidRDefault="00EF4302" w:rsidP="00A24456">
            <w:pPr>
              <w:spacing w:after="0" w:line="240" w:lineRule="auto"/>
              <w:jc w:val="center"/>
              <w:rPr>
                <w:rFonts w:ascii="Times New Roman" w:hAnsi="Times New Roman"/>
                <w:sz w:val="24"/>
                <w:szCs w:val="24"/>
              </w:rPr>
            </w:pPr>
            <w:r>
              <w:rPr>
                <w:rFonts w:ascii="Times New Roman" w:hAnsi="Times New Roman"/>
                <w:sz w:val="24"/>
                <w:szCs w:val="24"/>
              </w:rPr>
              <w:t>З 1</w:t>
            </w:r>
          </w:p>
          <w:p w14:paraId="4ADD29AD" w14:textId="77777777" w:rsidR="00EF4302" w:rsidRPr="00B33F68" w:rsidRDefault="00EF4302" w:rsidP="00A24456">
            <w:pPr>
              <w:spacing w:after="0" w:line="240" w:lineRule="auto"/>
              <w:jc w:val="center"/>
              <w:rPr>
                <w:rFonts w:ascii="Times New Roman" w:hAnsi="Times New Roman"/>
                <w:sz w:val="24"/>
                <w:szCs w:val="24"/>
              </w:rPr>
            </w:pPr>
            <w:r>
              <w:rPr>
                <w:rFonts w:ascii="Times New Roman" w:hAnsi="Times New Roman"/>
                <w:sz w:val="24"/>
                <w:szCs w:val="24"/>
              </w:rPr>
              <w:t>У 1</w:t>
            </w:r>
          </w:p>
        </w:tc>
      </w:tr>
      <w:tr w:rsidR="00EF4302" w:rsidRPr="00E95D63" w14:paraId="0E69FD74" w14:textId="77777777" w:rsidTr="00A24456">
        <w:trPr>
          <w:trHeight w:val="20"/>
        </w:trPr>
        <w:tc>
          <w:tcPr>
            <w:tcW w:w="2269" w:type="dxa"/>
            <w:vMerge/>
            <w:shd w:val="clear" w:color="auto" w:fill="FFFFFF"/>
          </w:tcPr>
          <w:p w14:paraId="5E747D27" w14:textId="77777777" w:rsidR="00EF4302" w:rsidRPr="00E95D63" w:rsidRDefault="00EF4302" w:rsidP="00A24456">
            <w:pPr>
              <w:spacing w:after="0" w:line="240" w:lineRule="auto"/>
              <w:rPr>
                <w:rFonts w:ascii="Times New Roman" w:hAnsi="Times New Roman"/>
                <w:b/>
              </w:rPr>
            </w:pPr>
          </w:p>
        </w:tc>
        <w:tc>
          <w:tcPr>
            <w:tcW w:w="9781" w:type="dxa"/>
            <w:shd w:val="clear" w:color="auto" w:fill="FFFFFF"/>
          </w:tcPr>
          <w:p w14:paraId="35F22AAB" w14:textId="77777777" w:rsidR="00EF4302" w:rsidRPr="00E95D63" w:rsidRDefault="00EF4302" w:rsidP="00A24456">
            <w:pPr>
              <w:spacing w:after="0" w:line="240" w:lineRule="auto"/>
              <w:rPr>
                <w:rFonts w:ascii="Times New Roman" w:hAnsi="Times New Roman"/>
                <w:b/>
              </w:rPr>
            </w:pPr>
            <w:r w:rsidRPr="00E95D63">
              <w:rPr>
                <w:rFonts w:ascii="Times New Roman" w:hAnsi="Times New Roman"/>
              </w:rPr>
              <w:t>Понятие о численном решении дифференциальных уравнений. Метод Эйлера для решения обыкновенных дифференциальных уравнений. Применение метода численного решения дифференциальных уравнений при решении профессиональных задач</w:t>
            </w:r>
          </w:p>
        </w:tc>
        <w:tc>
          <w:tcPr>
            <w:tcW w:w="1276" w:type="dxa"/>
            <w:vMerge/>
            <w:shd w:val="clear" w:color="auto" w:fill="FFFFFF"/>
          </w:tcPr>
          <w:p w14:paraId="265BB25F" w14:textId="77777777" w:rsidR="00EF4302" w:rsidRPr="002171F3" w:rsidRDefault="00EF4302" w:rsidP="00A24456">
            <w:pPr>
              <w:spacing w:after="0" w:line="240" w:lineRule="auto"/>
              <w:jc w:val="center"/>
              <w:rPr>
                <w:rFonts w:ascii="Times New Roman" w:hAnsi="Times New Roman"/>
                <w:b/>
              </w:rPr>
            </w:pPr>
          </w:p>
        </w:tc>
        <w:tc>
          <w:tcPr>
            <w:tcW w:w="1127" w:type="dxa"/>
            <w:vMerge/>
            <w:shd w:val="clear" w:color="auto" w:fill="FFFFFF"/>
          </w:tcPr>
          <w:p w14:paraId="26D6AE98" w14:textId="77777777" w:rsidR="00EF4302" w:rsidRPr="00E95D63" w:rsidRDefault="00EF4302" w:rsidP="00A24456">
            <w:pPr>
              <w:spacing w:after="0" w:line="240" w:lineRule="auto"/>
              <w:jc w:val="center"/>
              <w:rPr>
                <w:rFonts w:ascii="Times New Roman" w:hAnsi="Times New Roman"/>
              </w:rPr>
            </w:pPr>
          </w:p>
        </w:tc>
        <w:tc>
          <w:tcPr>
            <w:tcW w:w="1001" w:type="dxa"/>
            <w:vMerge/>
            <w:shd w:val="clear" w:color="auto" w:fill="FFFFFF"/>
          </w:tcPr>
          <w:p w14:paraId="14F4CD05" w14:textId="77777777" w:rsidR="00EF4302" w:rsidRPr="00E95D63" w:rsidRDefault="00EF4302" w:rsidP="00A24456">
            <w:pPr>
              <w:spacing w:after="0" w:line="240" w:lineRule="auto"/>
              <w:jc w:val="center"/>
              <w:rPr>
                <w:rFonts w:ascii="Times New Roman" w:hAnsi="Times New Roman"/>
              </w:rPr>
            </w:pPr>
          </w:p>
        </w:tc>
      </w:tr>
      <w:tr w:rsidR="00EF4302" w:rsidRPr="00E95D63" w14:paraId="061163F4" w14:textId="77777777" w:rsidTr="00A24456">
        <w:trPr>
          <w:trHeight w:val="20"/>
        </w:trPr>
        <w:tc>
          <w:tcPr>
            <w:tcW w:w="2269" w:type="dxa"/>
            <w:vMerge/>
            <w:shd w:val="clear" w:color="auto" w:fill="FFFFFF"/>
          </w:tcPr>
          <w:p w14:paraId="132D0D4E" w14:textId="77777777" w:rsidR="00EF4302" w:rsidRPr="00E95D63" w:rsidRDefault="00EF4302" w:rsidP="00A24456">
            <w:pPr>
              <w:spacing w:after="0" w:line="240" w:lineRule="auto"/>
              <w:rPr>
                <w:rFonts w:ascii="Times New Roman" w:hAnsi="Times New Roman"/>
                <w:b/>
              </w:rPr>
            </w:pPr>
          </w:p>
        </w:tc>
        <w:tc>
          <w:tcPr>
            <w:tcW w:w="9781" w:type="dxa"/>
            <w:shd w:val="clear" w:color="auto" w:fill="FFFFFF"/>
          </w:tcPr>
          <w:p w14:paraId="42642BB9" w14:textId="77777777" w:rsidR="00EF4302" w:rsidRPr="00E95D63" w:rsidRDefault="00EF4302" w:rsidP="00A24456">
            <w:pPr>
              <w:spacing w:after="0" w:line="240" w:lineRule="auto"/>
              <w:rPr>
                <w:rFonts w:ascii="Times New Roman" w:hAnsi="Times New Roman"/>
                <w:b/>
              </w:rPr>
            </w:pPr>
            <w:r w:rsidRPr="00E95D63">
              <w:rPr>
                <w:rFonts w:ascii="Times New Roman" w:hAnsi="Times New Roman"/>
                <w:b/>
              </w:rPr>
              <w:t>Самостоятельная работа обучающихся</w:t>
            </w:r>
          </w:p>
          <w:p w14:paraId="17EE2F80" w14:textId="77777777" w:rsidR="00EF4302" w:rsidRPr="00E95D63" w:rsidRDefault="00EF4302" w:rsidP="00A24456">
            <w:pPr>
              <w:spacing w:after="0" w:line="240" w:lineRule="auto"/>
              <w:rPr>
                <w:rFonts w:ascii="Times New Roman" w:hAnsi="Times New Roman"/>
              </w:rPr>
            </w:pPr>
            <w:r w:rsidRPr="00E95D63">
              <w:rPr>
                <w:rFonts w:ascii="Times New Roman" w:hAnsi="Times New Roman"/>
              </w:rPr>
              <w:lastRenderedPageBreak/>
              <w:t>Решение профессиональных задач; определение методов и способов их решения; оценка их эффективности и качества. Подготовка к зачёту</w:t>
            </w:r>
          </w:p>
        </w:tc>
        <w:tc>
          <w:tcPr>
            <w:tcW w:w="1276" w:type="dxa"/>
            <w:shd w:val="clear" w:color="auto" w:fill="FFFFFF"/>
          </w:tcPr>
          <w:p w14:paraId="27A10C6E" w14:textId="77777777" w:rsidR="00EF4302" w:rsidRPr="002171F3" w:rsidRDefault="00EF4302" w:rsidP="00A24456">
            <w:pPr>
              <w:spacing w:after="0" w:line="240" w:lineRule="auto"/>
              <w:jc w:val="center"/>
              <w:rPr>
                <w:rFonts w:ascii="Times New Roman" w:hAnsi="Times New Roman"/>
                <w:b/>
              </w:rPr>
            </w:pPr>
            <w:r w:rsidRPr="002171F3">
              <w:rPr>
                <w:rFonts w:ascii="Times New Roman" w:hAnsi="Times New Roman"/>
                <w:b/>
              </w:rPr>
              <w:lastRenderedPageBreak/>
              <w:t>1/-</w:t>
            </w:r>
          </w:p>
        </w:tc>
        <w:tc>
          <w:tcPr>
            <w:tcW w:w="1127" w:type="dxa"/>
            <w:vMerge/>
            <w:shd w:val="clear" w:color="auto" w:fill="FFFFFF"/>
          </w:tcPr>
          <w:p w14:paraId="6866A403" w14:textId="77777777" w:rsidR="00EF4302" w:rsidRPr="00E95D63" w:rsidRDefault="00EF4302" w:rsidP="00A24456">
            <w:pPr>
              <w:spacing w:after="0" w:line="240" w:lineRule="auto"/>
              <w:jc w:val="center"/>
              <w:rPr>
                <w:rFonts w:ascii="Times New Roman" w:hAnsi="Times New Roman"/>
              </w:rPr>
            </w:pPr>
          </w:p>
        </w:tc>
        <w:tc>
          <w:tcPr>
            <w:tcW w:w="1001" w:type="dxa"/>
            <w:vMerge/>
            <w:shd w:val="clear" w:color="auto" w:fill="FFFFFF"/>
          </w:tcPr>
          <w:p w14:paraId="44AEEEF1" w14:textId="77777777" w:rsidR="00EF4302" w:rsidRPr="00E95D63" w:rsidRDefault="00EF4302" w:rsidP="00A24456">
            <w:pPr>
              <w:spacing w:after="0" w:line="240" w:lineRule="auto"/>
              <w:jc w:val="center"/>
              <w:rPr>
                <w:rFonts w:ascii="Times New Roman" w:hAnsi="Times New Roman"/>
              </w:rPr>
            </w:pPr>
          </w:p>
        </w:tc>
      </w:tr>
      <w:tr w:rsidR="00EF4302" w:rsidRPr="00E95D63" w14:paraId="6376BC5F" w14:textId="77777777" w:rsidTr="00A24456">
        <w:trPr>
          <w:trHeight w:val="20"/>
        </w:trPr>
        <w:tc>
          <w:tcPr>
            <w:tcW w:w="12050" w:type="dxa"/>
            <w:gridSpan w:val="2"/>
            <w:shd w:val="clear" w:color="auto" w:fill="FFFFFF"/>
          </w:tcPr>
          <w:p w14:paraId="6434374B" w14:textId="77777777" w:rsidR="00EF4302" w:rsidRPr="00C93D5E" w:rsidRDefault="00EF4302" w:rsidP="00A24456">
            <w:pPr>
              <w:suppressAutoHyphens/>
              <w:spacing w:after="0" w:line="240" w:lineRule="auto"/>
              <w:rPr>
                <w:rFonts w:ascii="Times New Roman" w:hAnsi="Times New Roman"/>
                <w:b/>
              </w:rPr>
            </w:pPr>
            <w:r w:rsidRPr="00C93D5E">
              <w:rPr>
                <w:rFonts w:ascii="Times New Roman" w:hAnsi="Times New Roman"/>
                <w:b/>
              </w:rPr>
              <w:lastRenderedPageBreak/>
              <w:t>Промежуточная аттестация</w:t>
            </w:r>
            <w:r w:rsidRPr="00C93D5E">
              <w:rPr>
                <w:rFonts w:ascii="Times New Roman" w:hAnsi="Times New Roman"/>
                <w:b/>
                <w:bCs/>
              </w:rPr>
              <w:t xml:space="preserve"> в форме дифференцированного зачета</w:t>
            </w:r>
          </w:p>
        </w:tc>
        <w:tc>
          <w:tcPr>
            <w:tcW w:w="1276" w:type="dxa"/>
            <w:shd w:val="clear" w:color="auto" w:fill="FFFFFF"/>
          </w:tcPr>
          <w:p w14:paraId="423A262B" w14:textId="77777777" w:rsidR="00EF4302" w:rsidRPr="002171F3" w:rsidRDefault="00EF4302" w:rsidP="00A24456">
            <w:pPr>
              <w:spacing w:after="0" w:line="240" w:lineRule="auto"/>
              <w:jc w:val="center"/>
              <w:rPr>
                <w:rFonts w:ascii="Times New Roman" w:hAnsi="Times New Roman"/>
                <w:b/>
              </w:rPr>
            </w:pPr>
          </w:p>
        </w:tc>
        <w:tc>
          <w:tcPr>
            <w:tcW w:w="1127" w:type="dxa"/>
            <w:shd w:val="clear" w:color="auto" w:fill="FFFFFF"/>
          </w:tcPr>
          <w:p w14:paraId="4BD70501" w14:textId="77777777" w:rsidR="00EF4302" w:rsidRPr="00E95D63" w:rsidRDefault="00EF4302" w:rsidP="00A24456">
            <w:pPr>
              <w:spacing w:after="0" w:line="240" w:lineRule="auto"/>
              <w:jc w:val="center"/>
              <w:rPr>
                <w:rFonts w:ascii="Times New Roman" w:hAnsi="Times New Roman"/>
              </w:rPr>
            </w:pPr>
          </w:p>
        </w:tc>
        <w:tc>
          <w:tcPr>
            <w:tcW w:w="1001" w:type="dxa"/>
            <w:shd w:val="clear" w:color="auto" w:fill="FFFFFF"/>
          </w:tcPr>
          <w:p w14:paraId="12E7D8D9" w14:textId="77777777" w:rsidR="00EF4302" w:rsidRPr="00E95D63" w:rsidRDefault="00EF4302" w:rsidP="00A24456">
            <w:pPr>
              <w:spacing w:after="0" w:line="240" w:lineRule="auto"/>
              <w:jc w:val="center"/>
              <w:rPr>
                <w:rFonts w:ascii="Times New Roman" w:hAnsi="Times New Roman"/>
              </w:rPr>
            </w:pPr>
          </w:p>
        </w:tc>
      </w:tr>
      <w:tr w:rsidR="00EF4302" w:rsidRPr="00E95D63" w14:paraId="08BC25F4" w14:textId="77777777" w:rsidTr="00A24456">
        <w:trPr>
          <w:trHeight w:val="20"/>
        </w:trPr>
        <w:tc>
          <w:tcPr>
            <w:tcW w:w="12050" w:type="dxa"/>
            <w:gridSpan w:val="2"/>
            <w:shd w:val="clear" w:color="auto" w:fill="FFFFFF"/>
          </w:tcPr>
          <w:p w14:paraId="5D25638C" w14:textId="77777777" w:rsidR="00EF4302" w:rsidRPr="00E95D63" w:rsidRDefault="00EF4302" w:rsidP="00A24456">
            <w:pPr>
              <w:spacing w:after="0" w:line="240" w:lineRule="auto"/>
              <w:jc w:val="right"/>
              <w:rPr>
                <w:rFonts w:ascii="Times New Roman" w:hAnsi="Times New Roman"/>
                <w:b/>
              </w:rPr>
            </w:pPr>
            <w:r w:rsidRPr="00E95D63">
              <w:rPr>
                <w:rFonts w:ascii="Times New Roman" w:hAnsi="Times New Roman"/>
                <w:b/>
              </w:rPr>
              <w:t>Всего</w:t>
            </w:r>
            <w:r>
              <w:rPr>
                <w:rFonts w:ascii="Times New Roman" w:hAnsi="Times New Roman"/>
                <w:b/>
              </w:rPr>
              <w:t>:</w:t>
            </w:r>
          </w:p>
        </w:tc>
        <w:tc>
          <w:tcPr>
            <w:tcW w:w="1276" w:type="dxa"/>
            <w:shd w:val="clear" w:color="auto" w:fill="FFFFFF"/>
          </w:tcPr>
          <w:p w14:paraId="7E68E64B" w14:textId="77777777" w:rsidR="00EF4302" w:rsidRPr="00E95D63" w:rsidRDefault="00EF4302" w:rsidP="00A24456">
            <w:pPr>
              <w:spacing w:after="0" w:line="240" w:lineRule="auto"/>
              <w:jc w:val="center"/>
              <w:rPr>
                <w:rFonts w:ascii="Times New Roman" w:hAnsi="Times New Roman"/>
                <w:b/>
              </w:rPr>
            </w:pPr>
            <w:r w:rsidRPr="00E95D63">
              <w:rPr>
                <w:rFonts w:ascii="Times New Roman" w:hAnsi="Times New Roman"/>
                <w:b/>
              </w:rPr>
              <w:t>48</w:t>
            </w:r>
            <w:r>
              <w:rPr>
                <w:rFonts w:ascii="Times New Roman" w:hAnsi="Times New Roman"/>
                <w:b/>
              </w:rPr>
              <w:t>/4</w:t>
            </w:r>
          </w:p>
        </w:tc>
        <w:tc>
          <w:tcPr>
            <w:tcW w:w="1127" w:type="dxa"/>
            <w:shd w:val="clear" w:color="auto" w:fill="FFFFFF"/>
          </w:tcPr>
          <w:p w14:paraId="1957D5CB" w14:textId="77777777" w:rsidR="00EF4302" w:rsidRPr="00E95D63" w:rsidRDefault="00EF4302" w:rsidP="00A24456">
            <w:pPr>
              <w:spacing w:after="0" w:line="240" w:lineRule="auto"/>
              <w:jc w:val="center"/>
              <w:rPr>
                <w:rFonts w:ascii="Times New Roman" w:hAnsi="Times New Roman"/>
                <w:b/>
              </w:rPr>
            </w:pPr>
          </w:p>
        </w:tc>
        <w:tc>
          <w:tcPr>
            <w:tcW w:w="1001" w:type="dxa"/>
            <w:shd w:val="clear" w:color="auto" w:fill="FFFFFF"/>
          </w:tcPr>
          <w:p w14:paraId="59B17AAD" w14:textId="77777777" w:rsidR="00EF4302" w:rsidRPr="00E95D63" w:rsidRDefault="00EF4302" w:rsidP="00A24456">
            <w:pPr>
              <w:spacing w:after="0" w:line="240" w:lineRule="auto"/>
              <w:jc w:val="center"/>
              <w:rPr>
                <w:rFonts w:ascii="Times New Roman" w:hAnsi="Times New Roman"/>
              </w:rPr>
            </w:pPr>
          </w:p>
        </w:tc>
      </w:tr>
    </w:tbl>
    <w:p w14:paraId="3508B2B8" w14:textId="77777777" w:rsidR="00EF4302" w:rsidRDefault="00EF4302" w:rsidP="00EF4302">
      <w:pPr>
        <w:suppressAutoHyphens/>
        <w:jc w:val="both"/>
        <w:rPr>
          <w:rFonts w:ascii="Times New Roman" w:hAnsi="Times New Roman"/>
          <w:bCs/>
          <w:i/>
        </w:rPr>
      </w:pPr>
    </w:p>
    <w:p w14:paraId="29BD15B6" w14:textId="77777777" w:rsidR="00EF4302" w:rsidRPr="00315F34" w:rsidRDefault="00EF4302" w:rsidP="00EF4302">
      <w:pPr>
        <w:ind w:firstLine="709"/>
        <w:rPr>
          <w:rFonts w:ascii="Times New Roman" w:hAnsi="Times New Roman"/>
          <w:i/>
        </w:rPr>
        <w:sectPr w:rsidR="00EF4302" w:rsidRPr="00315F34" w:rsidSect="00A24456">
          <w:pgSz w:w="16840" w:h="11907" w:orient="landscape"/>
          <w:pgMar w:top="851" w:right="1134" w:bottom="851" w:left="992" w:header="709" w:footer="709" w:gutter="0"/>
          <w:cols w:space="720"/>
        </w:sectPr>
      </w:pPr>
    </w:p>
    <w:p w14:paraId="55F6AAED" w14:textId="77777777" w:rsidR="00EF4302" w:rsidRPr="000D6D5A" w:rsidRDefault="00EF4302" w:rsidP="00EF4302">
      <w:pPr>
        <w:spacing w:after="0" w:line="240" w:lineRule="auto"/>
        <w:jc w:val="center"/>
        <w:rPr>
          <w:rFonts w:ascii="Times New Roman" w:hAnsi="Times New Roman"/>
          <w:b/>
          <w:bCs/>
          <w:sz w:val="24"/>
          <w:szCs w:val="24"/>
        </w:rPr>
      </w:pPr>
      <w:r w:rsidRPr="000D6D5A">
        <w:rPr>
          <w:rFonts w:ascii="Times New Roman" w:hAnsi="Times New Roman"/>
          <w:b/>
          <w:bCs/>
          <w:sz w:val="24"/>
          <w:szCs w:val="24"/>
        </w:rPr>
        <w:lastRenderedPageBreak/>
        <w:t>3. УСЛОВИЯ РЕАЛИЗАЦИИ УЧЕБНОЙ ДИСЦИПЛИНЫ</w:t>
      </w:r>
    </w:p>
    <w:p w14:paraId="73082EB2" w14:textId="77777777" w:rsidR="00EF4302" w:rsidRPr="000D6D5A" w:rsidRDefault="00EF4302" w:rsidP="00EF4302">
      <w:pPr>
        <w:suppressAutoHyphens/>
        <w:spacing w:after="0" w:line="240" w:lineRule="auto"/>
        <w:ind w:firstLine="709"/>
        <w:jc w:val="both"/>
        <w:rPr>
          <w:rFonts w:ascii="Times New Roman" w:hAnsi="Times New Roman"/>
          <w:bCs/>
          <w:sz w:val="24"/>
          <w:szCs w:val="24"/>
        </w:rPr>
      </w:pPr>
    </w:p>
    <w:p w14:paraId="1BF45262" w14:textId="77777777" w:rsidR="00EF4302" w:rsidRPr="000D6D5A" w:rsidRDefault="00EF4302" w:rsidP="00EF4302">
      <w:pPr>
        <w:suppressAutoHyphens/>
        <w:spacing w:after="0" w:line="240" w:lineRule="auto"/>
        <w:ind w:firstLine="709"/>
        <w:jc w:val="both"/>
        <w:rPr>
          <w:rFonts w:ascii="Times New Roman" w:hAnsi="Times New Roman"/>
          <w:bCs/>
          <w:sz w:val="24"/>
          <w:szCs w:val="24"/>
        </w:rPr>
      </w:pPr>
      <w:r w:rsidRPr="000D6D5A">
        <w:rPr>
          <w:rFonts w:ascii="Times New Roman" w:hAnsi="Times New Roman"/>
          <w:bCs/>
          <w:sz w:val="24"/>
          <w:szCs w:val="24"/>
        </w:rPr>
        <w:t xml:space="preserve">3.1. Для реализации программы учебной дисциплины должно быть предусмотрено следующее специальное помещение: </w:t>
      </w:r>
    </w:p>
    <w:p w14:paraId="07094CDA" w14:textId="77777777" w:rsidR="00EF4302" w:rsidRPr="000D6D5A" w:rsidRDefault="00EF4302" w:rsidP="00EF4302">
      <w:pPr>
        <w:suppressAutoHyphens/>
        <w:spacing w:after="0" w:line="240" w:lineRule="auto"/>
        <w:ind w:firstLine="709"/>
        <w:jc w:val="both"/>
        <w:rPr>
          <w:rFonts w:ascii="Times New Roman" w:hAnsi="Times New Roman"/>
          <w:bCs/>
          <w:sz w:val="24"/>
          <w:szCs w:val="24"/>
        </w:rPr>
      </w:pPr>
      <w:r w:rsidRPr="000D6D5A">
        <w:rPr>
          <w:rFonts w:ascii="Times New Roman" w:hAnsi="Times New Roman"/>
          <w:bCs/>
          <w:sz w:val="24"/>
          <w:szCs w:val="24"/>
        </w:rPr>
        <w:t>Кабинет прикладной математики</w:t>
      </w:r>
      <w:r w:rsidRPr="000D6D5A">
        <w:rPr>
          <w:rFonts w:ascii="Times New Roman" w:hAnsi="Times New Roman"/>
          <w:sz w:val="24"/>
          <w:szCs w:val="24"/>
          <w:lang w:eastAsia="en-US"/>
        </w:rPr>
        <w:t>,</w:t>
      </w:r>
      <w:r w:rsidRPr="000D6D5A">
        <w:rPr>
          <w:rFonts w:ascii="Times New Roman" w:hAnsi="Times New Roman"/>
          <w:sz w:val="24"/>
          <w:szCs w:val="24"/>
          <w:vertAlign w:val="superscript"/>
          <w:lang w:eastAsia="en-US"/>
        </w:rPr>
        <w:t xml:space="preserve"> </w:t>
      </w:r>
      <w:r w:rsidRPr="000D6D5A">
        <w:rPr>
          <w:rFonts w:ascii="Times New Roman" w:hAnsi="Times New Roman"/>
          <w:bCs/>
          <w:sz w:val="24"/>
          <w:szCs w:val="24"/>
        </w:rPr>
        <w:t>оснащенный в соответствии с п. 6.1.2.1 образовательной программы по специальности 08.02.10</w:t>
      </w:r>
      <w:r w:rsidRPr="000D6D5A">
        <w:rPr>
          <w:rFonts w:ascii="Times New Roman" w:hAnsi="Times New Roman"/>
          <w:bCs/>
          <w:i/>
          <w:sz w:val="24"/>
          <w:szCs w:val="24"/>
        </w:rPr>
        <w:t xml:space="preserve"> </w:t>
      </w:r>
      <w:r w:rsidRPr="000D6D5A">
        <w:rPr>
          <w:rFonts w:ascii="Times New Roman" w:hAnsi="Times New Roman"/>
          <w:sz w:val="24"/>
          <w:szCs w:val="24"/>
        </w:rPr>
        <w:t>Строительство железных дорог, путь и путевое хозяйство</w:t>
      </w:r>
      <w:r w:rsidRPr="000D6D5A">
        <w:rPr>
          <w:rFonts w:ascii="Times New Roman" w:hAnsi="Times New Roman"/>
          <w:bCs/>
          <w:sz w:val="24"/>
          <w:szCs w:val="24"/>
        </w:rPr>
        <w:t>.</w:t>
      </w:r>
    </w:p>
    <w:p w14:paraId="0AD5F31B" w14:textId="77777777" w:rsidR="00EF4302" w:rsidRPr="000D6D5A" w:rsidRDefault="00EF4302" w:rsidP="00EF4302">
      <w:pPr>
        <w:suppressAutoHyphens/>
        <w:spacing w:after="0" w:line="240" w:lineRule="auto"/>
        <w:ind w:firstLine="709"/>
        <w:jc w:val="both"/>
        <w:rPr>
          <w:rFonts w:ascii="Times New Roman" w:hAnsi="Times New Roman"/>
          <w:bCs/>
          <w:sz w:val="24"/>
          <w:szCs w:val="24"/>
        </w:rPr>
      </w:pPr>
    </w:p>
    <w:p w14:paraId="4CDC1738" w14:textId="77777777" w:rsidR="00EF4302" w:rsidRPr="000D6D5A" w:rsidRDefault="00EF4302" w:rsidP="00EF4302">
      <w:pPr>
        <w:suppressAutoHyphens/>
        <w:spacing w:after="0" w:line="240" w:lineRule="auto"/>
        <w:ind w:firstLine="709"/>
        <w:jc w:val="both"/>
        <w:rPr>
          <w:rFonts w:ascii="Times New Roman" w:hAnsi="Times New Roman"/>
          <w:b/>
          <w:bCs/>
          <w:sz w:val="24"/>
          <w:szCs w:val="24"/>
        </w:rPr>
      </w:pPr>
      <w:r w:rsidRPr="000D6D5A">
        <w:rPr>
          <w:rFonts w:ascii="Times New Roman" w:hAnsi="Times New Roman"/>
          <w:b/>
          <w:bCs/>
          <w:sz w:val="24"/>
          <w:szCs w:val="24"/>
        </w:rPr>
        <w:t>3.2. Информационное обеспечение реализации программы</w:t>
      </w:r>
    </w:p>
    <w:p w14:paraId="327392F7" w14:textId="77777777" w:rsidR="00EF4302" w:rsidRPr="000D6D5A" w:rsidRDefault="00EF4302" w:rsidP="00EF4302">
      <w:pPr>
        <w:suppressAutoHyphens/>
        <w:spacing w:after="0" w:line="240" w:lineRule="auto"/>
        <w:ind w:firstLine="709"/>
        <w:jc w:val="both"/>
        <w:rPr>
          <w:rFonts w:ascii="Times New Roman" w:hAnsi="Times New Roman"/>
          <w:bCs/>
          <w:sz w:val="24"/>
          <w:szCs w:val="24"/>
        </w:rPr>
      </w:pPr>
      <w:r w:rsidRPr="000D6D5A">
        <w:rPr>
          <w:rFonts w:ascii="Times New Roman" w:hAnsi="Times New Roman"/>
          <w:bCs/>
          <w:sz w:val="24"/>
          <w:szCs w:val="24"/>
        </w:rPr>
        <w:t>Для реализации программы библиотечный фонд образовательной организации должен иметь п</w:t>
      </w:r>
      <w:r w:rsidRPr="000D6D5A">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D6D5A">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6D9DC7C" w14:textId="77777777" w:rsidR="00EF4302" w:rsidRPr="000D6D5A" w:rsidRDefault="00EF4302" w:rsidP="00EF4302">
      <w:pPr>
        <w:suppressAutoHyphens/>
        <w:spacing w:after="0" w:line="240" w:lineRule="auto"/>
        <w:ind w:firstLine="709"/>
        <w:jc w:val="both"/>
        <w:rPr>
          <w:rFonts w:ascii="Times New Roman" w:hAnsi="Times New Roman"/>
          <w:sz w:val="24"/>
          <w:szCs w:val="24"/>
        </w:rPr>
      </w:pPr>
    </w:p>
    <w:p w14:paraId="3EEC30DA" w14:textId="24FD0B5F" w:rsidR="00EF4302" w:rsidRPr="000D6D5A" w:rsidRDefault="00EF4302" w:rsidP="00EF4302">
      <w:pPr>
        <w:spacing w:after="0" w:line="240" w:lineRule="auto"/>
        <w:ind w:firstLine="709"/>
        <w:contextualSpacing/>
        <w:rPr>
          <w:rFonts w:ascii="Times New Roman" w:hAnsi="Times New Roman"/>
          <w:b/>
          <w:sz w:val="24"/>
          <w:szCs w:val="24"/>
        </w:rPr>
      </w:pPr>
      <w:r w:rsidRPr="000D6D5A">
        <w:rPr>
          <w:rFonts w:ascii="Times New Roman" w:hAnsi="Times New Roman"/>
          <w:b/>
          <w:sz w:val="24"/>
          <w:szCs w:val="24"/>
        </w:rPr>
        <w:t>3.2.</w:t>
      </w:r>
      <w:r>
        <w:rPr>
          <w:rFonts w:ascii="Times New Roman" w:hAnsi="Times New Roman"/>
          <w:b/>
          <w:sz w:val="24"/>
          <w:szCs w:val="24"/>
        </w:rPr>
        <w:t>1</w:t>
      </w:r>
      <w:r w:rsidRPr="000D6D5A">
        <w:rPr>
          <w:rFonts w:ascii="Times New Roman" w:hAnsi="Times New Roman"/>
          <w:b/>
          <w:sz w:val="24"/>
          <w:szCs w:val="24"/>
        </w:rPr>
        <w:t>. Основные</w:t>
      </w:r>
      <w:r w:rsidR="005864BC">
        <w:rPr>
          <w:rFonts w:ascii="Times New Roman" w:hAnsi="Times New Roman"/>
          <w:b/>
          <w:sz w:val="24"/>
          <w:szCs w:val="24"/>
        </w:rPr>
        <w:t xml:space="preserve"> печатные и</w:t>
      </w:r>
      <w:r w:rsidRPr="000D6D5A">
        <w:rPr>
          <w:rFonts w:ascii="Times New Roman" w:hAnsi="Times New Roman"/>
          <w:b/>
          <w:sz w:val="24"/>
          <w:szCs w:val="24"/>
        </w:rPr>
        <w:t xml:space="preserve"> электронные издания </w:t>
      </w:r>
    </w:p>
    <w:p w14:paraId="061AF0B1" w14:textId="77777777" w:rsidR="00EF4302" w:rsidRPr="000D6D5A" w:rsidRDefault="00EF4302" w:rsidP="00EF4302">
      <w:pPr>
        <w:spacing w:after="0" w:line="240" w:lineRule="auto"/>
        <w:ind w:firstLine="709"/>
        <w:jc w:val="both"/>
        <w:rPr>
          <w:rFonts w:ascii="Times New Roman" w:hAnsi="Times New Roman"/>
          <w:color w:val="000000"/>
          <w:sz w:val="24"/>
          <w:szCs w:val="24"/>
        </w:rPr>
      </w:pPr>
      <w:r w:rsidRPr="000D6D5A">
        <w:rPr>
          <w:rFonts w:ascii="Times New Roman" w:hAnsi="Times New Roman"/>
          <w:color w:val="000000"/>
          <w:sz w:val="24"/>
          <w:szCs w:val="24"/>
        </w:rPr>
        <w:t xml:space="preserve">1. Богомолов, Н. В.  Практические занятия по математике в 2 ч. Часть 1 : учебное пособие для среднего профессионального образования / Н. В. Богомолов. — 11-е изд., перераб. и доп. — Москва : Издательство Юрайт, 2022. — 326 с. — (Профессиональное образование). — ISBN 978-5-534-08799-4. — Текст : электронный // Образовательная платформа Юрайт [сайт]. — URL: </w:t>
      </w:r>
      <w:hyperlink r:id="rId25" w:history="1">
        <w:r w:rsidRPr="00C75D94">
          <w:rPr>
            <w:rStyle w:val="ad"/>
            <w:rFonts w:ascii="Times New Roman" w:hAnsi="Times New Roman"/>
            <w:sz w:val="24"/>
            <w:szCs w:val="24"/>
          </w:rPr>
          <w:t>https://urait.ru/bcode/490666</w:t>
        </w:r>
      </w:hyperlink>
      <w:r>
        <w:rPr>
          <w:rFonts w:ascii="Times New Roman" w:hAnsi="Times New Roman"/>
          <w:color w:val="000000"/>
          <w:sz w:val="24"/>
          <w:szCs w:val="24"/>
        </w:rPr>
        <w:t xml:space="preserve"> </w:t>
      </w:r>
      <w:r w:rsidRPr="000D6D5A">
        <w:rPr>
          <w:rFonts w:ascii="Times New Roman" w:hAnsi="Times New Roman"/>
          <w:color w:val="000000"/>
          <w:sz w:val="24"/>
          <w:szCs w:val="24"/>
        </w:rPr>
        <w:t xml:space="preserve"> (дата обращения: 27.05.2022). — Режим доступа: для авториз. Пользователей</w:t>
      </w:r>
      <w:r>
        <w:rPr>
          <w:rFonts w:ascii="Times New Roman" w:hAnsi="Times New Roman"/>
          <w:color w:val="000000"/>
          <w:sz w:val="24"/>
          <w:szCs w:val="24"/>
        </w:rPr>
        <w:t>.</w:t>
      </w:r>
      <w:r w:rsidRPr="000D6D5A">
        <w:rPr>
          <w:rFonts w:ascii="Times New Roman" w:hAnsi="Times New Roman"/>
          <w:color w:val="000000"/>
          <w:sz w:val="24"/>
          <w:szCs w:val="24"/>
        </w:rPr>
        <w:t xml:space="preserve"> </w:t>
      </w:r>
    </w:p>
    <w:p w14:paraId="52907371" w14:textId="77777777" w:rsidR="00EF4302" w:rsidRPr="000D6D5A" w:rsidRDefault="00EF4302" w:rsidP="00EF4302">
      <w:pPr>
        <w:spacing w:after="0" w:line="240" w:lineRule="auto"/>
        <w:ind w:firstLine="709"/>
        <w:jc w:val="both"/>
        <w:rPr>
          <w:rFonts w:ascii="Times New Roman" w:hAnsi="Times New Roman"/>
          <w:sz w:val="24"/>
          <w:szCs w:val="24"/>
        </w:rPr>
      </w:pPr>
      <w:r w:rsidRPr="000D6D5A">
        <w:rPr>
          <w:rFonts w:ascii="Times New Roman" w:hAnsi="Times New Roman"/>
          <w:sz w:val="24"/>
          <w:szCs w:val="24"/>
        </w:rPr>
        <w:t xml:space="preserve">2. Богомолов, Н. В.  Практические занятия по математике в 2 ч. Часть 2 : учебное пособие для среднего профессионального образования / Н. В. Богомолов. — 11-е изд., перераб. и доп. — Москва : Издательство Юрайт, 2022. — 251 с. — (Профессиональное образование). — ISBN 978-5-534-08803-8. — Текст : электронный // Образовательная платформа Юрайт [сайт]. — URL: </w:t>
      </w:r>
      <w:hyperlink r:id="rId26" w:history="1">
        <w:r w:rsidRPr="00C75D94">
          <w:rPr>
            <w:rStyle w:val="ad"/>
            <w:rFonts w:ascii="Times New Roman" w:hAnsi="Times New Roman"/>
            <w:sz w:val="24"/>
            <w:szCs w:val="24"/>
          </w:rPr>
          <w:t>https://urait.ru/bcode/490667</w:t>
        </w:r>
      </w:hyperlink>
      <w:r>
        <w:rPr>
          <w:rFonts w:ascii="Times New Roman" w:hAnsi="Times New Roman"/>
          <w:sz w:val="24"/>
          <w:szCs w:val="24"/>
        </w:rPr>
        <w:t xml:space="preserve"> </w:t>
      </w:r>
      <w:r w:rsidRPr="000D6D5A">
        <w:rPr>
          <w:rFonts w:ascii="Times New Roman" w:hAnsi="Times New Roman"/>
          <w:sz w:val="24"/>
          <w:szCs w:val="24"/>
        </w:rPr>
        <w:t xml:space="preserve">(дата обращения: 27.05.2022). — Режим доступа: для авториз. пользователей.  </w:t>
      </w:r>
    </w:p>
    <w:p w14:paraId="0AA99849" w14:textId="77777777" w:rsidR="00EF4302" w:rsidRPr="000D6D5A" w:rsidRDefault="00EF4302" w:rsidP="00EF4302">
      <w:pPr>
        <w:spacing w:after="0" w:line="240" w:lineRule="auto"/>
        <w:ind w:firstLine="709"/>
        <w:jc w:val="both"/>
        <w:rPr>
          <w:i/>
          <w:iCs/>
          <w:sz w:val="24"/>
          <w:szCs w:val="24"/>
        </w:rPr>
      </w:pPr>
      <w:r w:rsidRPr="000D6D5A">
        <w:rPr>
          <w:rFonts w:ascii="Times New Roman" w:hAnsi="Times New Roman"/>
          <w:sz w:val="24"/>
          <w:szCs w:val="24"/>
        </w:rPr>
        <w:t xml:space="preserve">3. Математика : учебник для среднего профессионального образования / О. В. Татарников [и др.] ; под общей редакцией О. В. Татарникова. — Москва : Издательство Юрайт, 2022. — 450 с. — (Профессиональное образование). — ISBN 978-5-9916-6372-4. — Текст : электронный // Образовательная платформа Юрайт [сайт]. — URL: </w:t>
      </w:r>
      <w:hyperlink r:id="rId27" w:history="1">
        <w:r w:rsidRPr="00C75D94">
          <w:rPr>
            <w:rStyle w:val="ad"/>
            <w:rFonts w:ascii="Times New Roman" w:hAnsi="Times New Roman"/>
            <w:sz w:val="24"/>
            <w:szCs w:val="24"/>
          </w:rPr>
          <w:t>https://urait.ru/bcode/490214</w:t>
        </w:r>
      </w:hyperlink>
      <w:r>
        <w:rPr>
          <w:rFonts w:ascii="Times New Roman" w:hAnsi="Times New Roman"/>
          <w:sz w:val="24"/>
          <w:szCs w:val="24"/>
        </w:rPr>
        <w:t xml:space="preserve"> </w:t>
      </w:r>
      <w:r w:rsidRPr="000D6D5A">
        <w:rPr>
          <w:rFonts w:ascii="Times New Roman" w:hAnsi="Times New Roman"/>
          <w:sz w:val="24"/>
          <w:szCs w:val="24"/>
        </w:rPr>
        <w:t xml:space="preserve">(дата обращения: 27.05.2022). — Режим доступа: для авториз. пользователей. </w:t>
      </w:r>
      <w:r w:rsidRPr="000D6D5A">
        <w:rPr>
          <w:i/>
          <w:iCs/>
          <w:sz w:val="24"/>
          <w:szCs w:val="24"/>
        </w:rPr>
        <w:t xml:space="preserve"> </w:t>
      </w:r>
    </w:p>
    <w:p w14:paraId="2743E104" w14:textId="77777777" w:rsidR="00EF4302" w:rsidRPr="000D6D5A" w:rsidRDefault="00EF4302" w:rsidP="00EF4302">
      <w:pPr>
        <w:spacing w:after="0" w:line="240" w:lineRule="auto"/>
        <w:ind w:firstLine="709"/>
        <w:contextualSpacing/>
        <w:jc w:val="both"/>
        <w:rPr>
          <w:rFonts w:ascii="Times New Roman" w:hAnsi="Times New Roman"/>
          <w:b/>
          <w:bCs/>
          <w:i/>
          <w:sz w:val="24"/>
          <w:szCs w:val="24"/>
        </w:rPr>
      </w:pPr>
    </w:p>
    <w:p w14:paraId="721C2EA4" w14:textId="77777777" w:rsidR="00EF4302" w:rsidRPr="000D6D5A" w:rsidRDefault="00EF4302" w:rsidP="00EF4302">
      <w:pPr>
        <w:spacing w:after="0" w:line="240" w:lineRule="auto"/>
        <w:ind w:firstLine="709"/>
        <w:contextualSpacing/>
        <w:jc w:val="both"/>
        <w:rPr>
          <w:rFonts w:ascii="Times New Roman" w:hAnsi="Times New Roman"/>
          <w:bCs/>
          <w:i/>
          <w:sz w:val="24"/>
          <w:szCs w:val="24"/>
        </w:rPr>
      </w:pPr>
      <w:r w:rsidRPr="000D6D5A">
        <w:rPr>
          <w:rFonts w:ascii="Times New Roman" w:hAnsi="Times New Roman"/>
          <w:b/>
          <w:bCs/>
          <w:sz w:val="24"/>
          <w:szCs w:val="24"/>
        </w:rPr>
        <w:t>3.2.</w:t>
      </w:r>
      <w:r>
        <w:rPr>
          <w:rFonts w:ascii="Times New Roman" w:hAnsi="Times New Roman"/>
          <w:b/>
          <w:bCs/>
          <w:sz w:val="24"/>
          <w:szCs w:val="24"/>
        </w:rPr>
        <w:t>2</w:t>
      </w:r>
      <w:r w:rsidRPr="000D6D5A">
        <w:rPr>
          <w:rFonts w:ascii="Times New Roman" w:hAnsi="Times New Roman"/>
          <w:b/>
          <w:bCs/>
          <w:sz w:val="24"/>
          <w:szCs w:val="24"/>
        </w:rPr>
        <w:t>. Дополнительные источники</w:t>
      </w:r>
    </w:p>
    <w:p w14:paraId="3E3641C3" w14:textId="77777777" w:rsidR="00EF4302" w:rsidRPr="000D6D5A" w:rsidRDefault="00EF4302" w:rsidP="00EF4302">
      <w:pPr>
        <w:spacing w:after="0" w:line="240" w:lineRule="auto"/>
        <w:ind w:firstLine="709"/>
        <w:jc w:val="both"/>
        <w:rPr>
          <w:rStyle w:val="ad"/>
          <w:rFonts w:ascii="Times New Roman" w:hAnsi="Times New Roman"/>
          <w:sz w:val="24"/>
          <w:szCs w:val="24"/>
        </w:rPr>
      </w:pPr>
      <w:r w:rsidRPr="000D6D5A">
        <w:rPr>
          <w:rFonts w:ascii="Times New Roman" w:hAnsi="Times New Roman"/>
          <w:sz w:val="24"/>
          <w:szCs w:val="24"/>
        </w:rPr>
        <w:t xml:space="preserve">1. Шипачев, В. С.  Математика : учебник и практикум для среднего профессионального образования / В. С. Шипачев ; под редакцией А. Н. Тихонова. — 8-е изд., перераб. и доп. — Москва : Издательство Юрайт, 2022. — 447 с. — (Профессиональное образование). — ISBN 978-5-534-13405-6. — Текст : электронный // Образовательная платформа Юрайт [сайт]. — URL: </w:t>
      </w:r>
      <w:hyperlink r:id="rId28" w:history="1">
        <w:r w:rsidRPr="00C75D94">
          <w:rPr>
            <w:rStyle w:val="ad"/>
            <w:rFonts w:ascii="Times New Roman" w:hAnsi="Times New Roman"/>
            <w:sz w:val="24"/>
            <w:szCs w:val="24"/>
          </w:rPr>
          <w:t>https://urait.ru/bcode/489596</w:t>
        </w:r>
      </w:hyperlink>
      <w:r>
        <w:rPr>
          <w:rFonts w:ascii="Times New Roman" w:hAnsi="Times New Roman"/>
          <w:sz w:val="24"/>
          <w:szCs w:val="24"/>
        </w:rPr>
        <w:t xml:space="preserve"> </w:t>
      </w:r>
      <w:r w:rsidRPr="000D6D5A">
        <w:rPr>
          <w:rFonts w:ascii="Times New Roman" w:hAnsi="Times New Roman"/>
          <w:sz w:val="24"/>
          <w:szCs w:val="24"/>
        </w:rPr>
        <w:t>(дата обращения: 27.05.2022). — Режим доступа: для авториз. пользователей.</w:t>
      </w:r>
    </w:p>
    <w:p w14:paraId="4285BD2B" w14:textId="77777777" w:rsidR="00EF4302" w:rsidRPr="000D6D5A" w:rsidRDefault="00EF4302" w:rsidP="00EF4302">
      <w:pPr>
        <w:spacing w:after="0" w:line="240" w:lineRule="auto"/>
        <w:rPr>
          <w:rFonts w:ascii="Times New Roman" w:hAnsi="Times New Roman"/>
          <w:sz w:val="24"/>
          <w:szCs w:val="24"/>
        </w:rPr>
      </w:pPr>
    </w:p>
    <w:p w14:paraId="1FB6E09B" w14:textId="77777777" w:rsidR="00EF4302" w:rsidRPr="00315F34" w:rsidRDefault="00EF4302" w:rsidP="00EF4302">
      <w:pPr>
        <w:contextualSpacing/>
        <w:jc w:val="center"/>
        <w:rPr>
          <w:rFonts w:ascii="Times New Roman" w:hAnsi="Times New Roman"/>
          <w:b/>
          <w:sz w:val="24"/>
          <w:szCs w:val="24"/>
        </w:rPr>
      </w:pPr>
      <w:r>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14:paraId="45D366CF" w14:textId="77777777" w:rsidR="00EF4302" w:rsidRPr="00315F34" w:rsidRDefault="00EF4302" w:rsidP="00EF4302">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5A1BFE7F" w14:textId="77777777" w:rsidR="00EF4302" w:rsidRPr="00315F34" w:rsidRDefault="00EF4302" w:rsidP="00EF4302">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EF4302" w:rsidRPr="006472E9" w14:paraId="0C299E95" w14:textId="77777777" w:rsidTr="00A24456">
        <w:tc>
          <w:tcPr>
            <w:tcW w:w="1750" w:type="pct"/>
          </w:tcPr>
          <w:p w14:paraId="7EFF2C2B" w14:textId="77777777" w:rsidR="00EF4302" w:rsidRPr="006472E9" w:rsidRDefault="00EF4302" w:rsidP="00A24456">
            <w:pPr>
              <w:spacing w:after="0" w:line="240" w:lineRule="auto"/>
              <w:jc w:val="center"/>
              <w:rPr>
                <w:rFonts w:ascii="Times New Roman" w:hAnsi="Times New Roman"/>
              </w:rPr>
            </w:pPr>
            <w:r w:rsidRPr="006472E9">
              <w:rPr>
                <w:rFonts w:ascii="Times New Roman" w:hAnsi="Times New Roman"/>
                <w:b/>
                <w:bCs/>
              </w:rPr>
              <w:t>Результаты обучения</w:t>
            </w:r>
          </w:p>
        </w:tc>
        <w:tc>
          <w:tcPr>
            <w:tcW w:w="1507" w:type="pct"/>
          </w:tcPr>
          <w:p w14:paraId="1E4E6C41" w14:textId="77777777" w:rsidR="00EF4302" w:rsidRPr="006472E9" w:rsidRDefault="00EF4302" w:rsidP="00A24456">
            <w:pPr>
              <w:spacing w:after="0" w:line="240" w:lineRule="auto"/>
              <w:jc w:val="center"/>
              <w:rPr>
                <w:rFonts w:ascii="Times New Roman" w:hAnsi="Times New Roman"/>
                <w:b/>
                <w:bCs/>
              </w:rPr>
            </w:pPr>
            <w:r w:rsidRPr="006472E9">
              <w:rPr>
                <w:rFonts w:ascii="Times New Roman" w:hAnsi="Times New Roman"/>
                <w:b/>
                <w:bCs/>
              </w:rPr>
              <w:t>Критерии оценки</w:t>
            </w:r>
          </w:p>
        </w:tc>
        <w:tc>
          <w:tcPr>
            <w:tcW w:w="1743" w:type="pct"/>
          </w:tcPr>
          <w:p w14:paraId="419BAC31" w14:textId="77777777" w:rsidR="00EF4302" w:rsidRPr="006472E9" w:rsidRDefault="00EF4302" w:rsidP="00A24456">
            <w:pPr>
              <w:spacing w:after="0" w:line="240" w:lineRule="auto"/>
              <w:jc w:val="center"/>
              <w:rPr>
                <w:rFonts w:ascii="Times New Roman" w:hAnsi="Times New Roman"/>
                <w:b/>
                <w:bCs/>
              </w:rPr>
            </w:pPr>
            <w:r w:rsidRPr="006472E9">
              <w:rPr>
                <w:rFonts w:ascii="Times New Roman" w:hAnsi="Times New Roman"/>
                <w:b/>
                <w:bCs/>
              </w:rPr>
              <w:t>Методы оценки</w:t>
            </w:r>
          </w:p>
        </w:tc>
      </w:tr>
      <w:tr w:rsidR="00EF4302" w:rsidRPr="006472E9" w14:paraId="2560A561" w14:textId="77777777" w:rsidTr="00A24456">
        <w:tc>
          <w:tcPr>
            <w:tcW w:w="1750" w:type="pct"/>
            <w:shd w:val="clear" w:color="auto" w:fill="FFFFFF"/>
          </w:tcPr>
          <w:p w14:paraId="33B5783F" w14:textId="77777777" w:rsidR="00EF4302" w:rsidRPr="006472E9" w:rsidRDefault="00EF4302" w:rsidP="00A24456">
            <w:pPr>
              <w:pStyle w:val="ConsPlusNormal"/>
              <w:rPr>
                <w:rFonts w:ascii="Times New Roman" w:hAnsi="Times New Roman" w:cs="Times New Roman"/>
                <w:b/>
                <w:sz w:val="22"/>
                <w:szCs w:val="22"/>
              </w:rPr>
            </w:pPr>
            <w:r w:rsidRPr="006472E9">
              <w:rPr>
                <w:rFonts w:ascii="Times New Roman" w:hAnsi="Times New Roman" w:cs="Times New Roman"/>
                <w:b/>
                <w:sz w:val="22"/>
                <w:szCs w:val="22"/>
              </w:rPr>
              <w:t>Знания</w:t>
            </w:r>
          </w:p>
          <w:p w14:paraId="53D2D29E" w14:textId="77777777" w:rsidR="00EF4302" w:rsidRPr="006472E9" w:rsidRDefault="00EF4302" w:rsidP="00A24456">
            <w:pPr>
              <w:pStyle w:val="ConsPlusNormal"/>
              <w:rPr>
                <w:rFonts w:ascii="Times New Roman" w:hAnsi="Times New Roman" w:cs="Times New Roman"/>
                <w:sz w:val="22"/>
                <w:szCs w:val="22"/>
              </w:rPr>
            </w:pPr>
            <w:r w:rsidRPr="006472E9">
              <w:rPr>
                <w:rFonts w:ascii="Times New Roman" w:hAnsi="Times New Roman" w:cs="Times New Roman"/>
                <w:sz w:val="22"/>
                <w:szCs w:val="22"/>
              </w:rPr>
              <w:t>З 1 основные понятия и методы математически-логического синтеза и анализа логических устройств;</w:t>
            </w:r>
          </w:p>
          <w:p w14:paraId="59E6C70C" w14:textId="77777777" w:rsidR="00EF4302" w:rsidRPr="006472E9" w:rsidRDefault="00EF4302" w:rsidP="00A24456">
            <w:pPr>
              <w:pStyle w:val="ConsPlusNormal"/>
              <w:rPr>
                <w:rFonts w:ascii="Times New Roman" w:hAnsi="Times New Roman" w:cs="Times New Roman"/>
                <w:sz w:val="22"/>
                <w:szCs w:val="22"/>
              </w:rPr>
            </w:pPr>
            <w:r w:rsidRPr="006472E9">
              <w:rPr>
                <w:rFonts w:ascii="Times New Roman" w:hAnsi="Times New Roman"/>
                <w:sz w:val="22"/>
                <w:szCs w:val="22"/>
              </w:rPr>
              <w:t>З 2 способы решения прикладных задач методом комплексных чисел</w:t>
            </w:r>
          </w:p>
        </w:tc>
        <w:tc>
          <w:tcPr>
            <w:tcW w:w="1507" w:type="pct"/>
            <w:shd w:val="clear" w:color="auto" w:fill="FFFFFF"/>
          </w:tcPr>
          <w:p w14:paraId="056EF46D" w14:textId="77777777" w:rsidR="00EF4302" w:rsidRPr="001E55F3" w:rsidRDefault="00EF4302" w:rsidP="00A24456">
            <w:pPr>
              <w:spacing w:after="0" w:line="240" w:lineRule="auto"/>
              <w:rPr>
                <w:rFonts w:ascii="Times New Roman" w:hAnsi="Times New Roman"/>
              </w:rPr>
            </w:pPr>
            <w:r w:rsidRPr="001E55F3">
              <w:rPr>
                <w:rFonts w:ascii="Times New Roman" w:hAnsi="Times New Roman"/>
              </w:rPr>
              <w:t>- обучающийся воспроизводит и объясняет основные понятия и методы математическо-логического синтеза и анализа логических устройств;</w:t>
            </w:r>
          </w:p>
          <w:p w14:paraId="0CA39DA4" w14:textId="77777777" w:rsidR="00EF4302" w:rsidRPr="001E55F3" w:rsidRDefault="00EF4302" w:rsidP="00A24456">
            <w:pPr>
              <w:spacing w:after="0" w:line="240" w:lineRule="auto"/>
              <w:rPr>
                <w:rFonts w:ascii="Times New Roman" w:hAnsi="Times New Roman"/>
              </w:rPr>
            </w:pPr>
            <w:r w:rsidRPr="001E55F3">
              <w:rPr>
                <w:rFonts w:ascii="Times New Roman" w:hAnsi="Times New Roman"/>
              </w:rPr>
              <w:t>- обучающийся демонстрирует знание и понимание основных понятий и методов дискретной математики, теории вероятности и математической статистики;</w:t>
            </w:r>
          </w:p>
          <w:p w14:paraId="7BE35E36" w14:textId="77777777" w:rsidR="00EF4302" w:rsidRPr="001E55F3" w:rsidRDefault="00EF4302" w:rsidP="00A24456">
            <w:pPr>
              <w:spacing w:after="0" w:line="240" w:lineRule="auto"/>
              <w:rPr>
                <w:rFonts w:ascii="Times New Roman" w:hAnsi="Times New Roman"/>
                <w:bCs/>
                <w:i/>
              </w:rPr>
            </w:pPr>
            <w:r w:rsidRPr="001E55F3">
              <w:rPr>
                <w:rFonts w:ascii="Times New Roman" w:hAnsi="Times New Roman"/>
              </w:rPr>
              <w:t>- применяет способы решения прикладных задач методом комплексных чисел</w:t>
            </w:r>
          </w:p>
        </w:tc>
        <w:tc>
          <w:tcPr>
            <w:tcW w:w="1743" w:type="pct"/>
            <w:shd w:val="clear" w:color="auto" w:fill="FFFFFF"/>
          </w:tcPr>
          <w:p w14:paraId="5CA24250" w14:textId="77777777" w:rsidR="00EF4302" w:rsidRPr="006472E9" w:rsidRDefault="00EF4302" w:rsidP="00A24456">
            <w:pPr>
              <w:pStyle w:val="c10"/>
              <w:shd w:val="clear" w:color="auto" w:fill="FFFFFF"/>
              <w:tabs>
                <w:tab w:val="left" w:pos="245"/>
              </w:tabs>
              <w:spacing w:before="0" w:beforeAutospacing="0" w:after="0" w:afterAutospacing="0"/>
              <w:ind w:left="33"/>
              <w:rPr>
                <w:rFonts w:ascii="Times New Roman" w:hAnsi="Times New Roman"/>
                <w:iCs/>
                <w:sz w:val="22"/>
                <w:szCs w:val="22"/>
              </w:rPr>
            </w:pPr>
            <w:r w:rsidRPr="006472E9">
              <w:rPr>
                <w:rFonts w:ascii="Times New Roman" w:hAnsi="Times New Roman"/>
                <w:iCs/>
                <w:sz w:val="22"/>
                <w:szCs w:val="22"/>
              </w:rPr>
              <w:t>- различные виды устного и письменного опроса;</w:t>
            </w:r>
          </w:p>
          <w:p w14:paraId="57D6EB46" w14:textId="77777777" w:rsidR="00EF4302" w:rsidRPr="006472E9" w:rsidRDefault="00EF4302" w:rsidP="00A24456">
            <w:pPr>
              <w:pStyle w:val="c10"/>
              <w:shd w:val="clear" w:color="auto" w:fill="FFFFFF"/>
              <w:tabs>
                <w:tab w:val="left" w:pos="245"/>
              </w:tabs>
              <w:spacing w:before="0" w:beforeAutospacing="0" w:after="0" w:afterAutospacing="0"/>
              <w:ind w:left="33"/>
              <w:rPr>
                <w:rFonts w:ascii="Times New Roman" w:hAnsi="Times New Roman"/>
                <w:sz w:val="22"/>
                <w:szCs w:val="22"/>
              </w:rPr>
            </w:pPr>
            <w:r w:rsidRPr="006472E9">
              <w:rPr>
                <w:rFonts w:ascii="Times New Roman" w:hAnsi="Times New Roman"/>
                <w:sz w:val="22"/>
                <w:szCs w:val="22"/>
              </w:rPr>
              <w:t>- тестирование;</w:t>
            </w:r>
          </w:p>
          <w:p w14:paraId="6B0CD211" w14:textId="77777777" w:rsidR="00EF4302" w:rsidRPr="006472E9" w:rsidRDefault="00EF4302" w:rsidP="00A24456">
            <w:pPr>
              <w:pStyle w:val="c10"/>
              <w:shd w:val="clear" w:color="auto" w:fill="FFFFFF"/>
              <w:tabs>
                <w:tab w:val="left" w:pos="245"/>
              </w:tabs>
              <w:spacing w:before="0" w:beforeAutospacing="0" w:after="0" w:afterAutospacing="0"/>
              <w:ind w:left="33"/>
              <w:rPr>
                <w:rFonts w:ascii="Times New Roman" w:hAnsi="Times New Roman"/>
                <w:sz w:val="22"/>
                <w:szCs w:val="22"/>
              </w:rPr>
            </w:pPr>
            <w:r w:rsidRPr="006472E9">
              <w:rPr>
                <w:rFonts w:ascii="Times New Roman" w:hAnsi="Times New Roman"/>
                <w:sz w:val="22"/>
                <w:szCs w:val="22"/>
              </w:rPr>
              <w:t>- защита рефератов, сообщений, презентаций;</w:t>
            </w:r>
          </w:p>
          <w:p w14:paraId="65E3B6C2" w14:textId="77777777" w:rsidR="00EF4302" w:rsidRPr="006472E9" w:rsidRDefault="00EF4302" w:rsidP="00A24456">
            <w:pPr>
              <w:pStyle w:val="c10"/>
              <w:shd w:val="clear" w:color="auto" w:fill="FFFFFF"/>
              <w:tabs>
                <w:tab w:val="left" w:pos="245"/>
              </w:tabs>
              <w:spacing w:before="0" w:beforeAutospacing="0" w:after="0" w:afterAutospacing="0"/>
              <w:ind w:left="33"/>
              <w:rPr>
                <w:rFonts w:ascii="Times New Roman" w:hAnsi="Times New Roman"/>
                <w:sz w:val="22"/>
                <w:szCs w:val="22"/>
              </w:rPr>
            </w:pPr>
            <w:r w:rsidRPr="006472E9">
              <w:rPr>
                <w:rFonts w:ascii="Times New Roman" w:hAnsi="Times New Roman"/>
                <w:sz w:val="22"/>
                <w:szCs w:val="22"/>
              </w:rPr>
              <w:t>- контрольная работа;</w:t>
            </w:r>
          </w:p>
          <w:p w14:paraId="6BE70F8F" w14:textId="77777777" w:rsidR="00EF4302" w:rsidRPr="006472E9" w:rsidRDefault="00EF4302" w:rsidP="00A24456">
            <w:pPr>
              <w:pStyle w:val="c10"/>
              <w:shd w:val="clear" w:color="auto" w:fill="FFFFFF"/>
              <w:tabs>
                <w:tab w:val="left" w:pos="245"/>
              </w:tabs>
              <w:spacing w:before="0" w:beforeAutospacing="0" w:after="0" w:afterAutospacing="0"/>
              <w:ind w:left="33"/>
              <w:rPr>
                <w:rFonts w:ascii="Times New Roman" w:hAnsi="Times New Roman"/>
                <w:iCs/>
                <w:sz w:val="22"/>
                <w:szCs w:val="22"/>
              </w:rPr>
            </w:pPr>
            <w:r w:rsidRPr="006472E9">
              <w:rPr>
                <w:rFonts w:ascii="Times New Roman" w:hAnsi="Times New Roman"/>
                <w:sz w:val="22"/>
                <w:szCs w:val="22"/>
              </w:rPr>
              <w:t>- дифференцированный зачет</w:t>
            </w:r>
          </w:p>
          <w:p w14:paraId="1A4CCE0C" w14:textId="77777777" w:rsidR="00EF4302" w:rsidRPr="006472E9" w:rsidRDefault="00EF4302" w:rsidP="00A24456">
            <w:pPr>
              <w:tabs>
                <w:tab w:val="left" w:pos="4050"/>
              </w:tabs>
              <w:spacing w:after="0" w:line="240" w:lineRule="auto"/>
              <w:rPr>
                <w:rFonts w:ascii="Times New Roman" w:hAnsi="Times New Roman"/>
              </w:rPr>
            </w:pPr>
          </w:p>
          <w:p w14:paraId="0F8967D2" w14:textId="77777777" w:rsidR="00EF4302" w:rsidRPr="006472E9" w:rsidRDefault="00EF4302" w:rsidP="00A24456">
            <w:pPr>
              <w:spacing w:after="0" w:line="240" w:lineRule="auto"/>
              <w:rPr>
                <w:rFonts w:ascii="Times New Roman" w:hAnsi="Times New Roman"/>
                <w:bCs/>
                <w:i/>
              </w:rPr>
            </w:pPr>
          </w:p>
        </w:tc>
      </w:tr>
      <w:tr w:rsidR="00EF4302" w:rsidRPr="006472E9" w14:paraId="27E699DE" w14:textId="77777777" w:rsidTr="00A24456">
        <w:trPr>
          <w:trHeight w:val="896"/>
        </w:trPr>
        <w:tc>
          <w:tcPr>
            <w:tcW w:w="1750" w:type="pct"/>
            <w:shd w:val="clear" w:color="auto" w:fill="FFFFFF"/>
          </w:tcPr>
          <w:p w14:paraId="07B535A9" w14:textId="77777777" w:rsidR="00EF4302" w:rsidRPr="006472E9" w:rsidRDefault="00EF4302" w:rsidP="00A24456">
            <w:pPr>
              <w:pStyle w:val="ConsPlusNormal"/>
              <w:rPr>
                <w:rFonts w:ascii="Times New Roman" w:hAnsi="Times New Roman" w:cs="Times New Roman"/>
                <w:b/>
                <w:sz w:val="22"/>
                <w:szCs w:val="22"/>
              </w:rPr>
            </w:pPr>
            <w:r w:rsidRPr="006472E9">
              <w:rPr>
                <w:rFonts w:ascii="Times New Roman" w:hAnsi="Times New Roman" w:cs="Times New Roman"/>
                <w:b/>
                <w:sz w:val="22"/>
                <w:szCs w:val="22"/>
              </w:rPr>
              <w:t>Умения</w:t>
            </w:r>
          </w:p>
          <w:p w14:paraId="4DD84971" w14:textId="77777777" w:rsidR="00EF4302" w:rsidRPr="006472E9" w:rsidRDefault="00EF4302" w:rsidP="00A24456">
            <w:pPr>
              <w:pStyle w:val="ConsPlusNormal"/>
              <w:rPr>
                <w:rFonts w:ascii="Times New Roman" w:hAnsi="Times New Roman" w:cs="Times New Roman"/>
                <w:sz w:val="22"/>
                <w:szCs w:val="22"/>
              </w:rPr>
            </w:pPr>
            <w:r w:rsidRPr="006472E9">
              <w:rPr>
                <w:rFonts w:ascii="Times New Roman" w:hAnsi="Times New Roman" w:cs="Times New Roman"/>
                <w:sz w:val="22"/>
                <w:szCs w:val="22"/>
              </w:rPr>
              <w:t>У 1 применять математические методы дифференциального и интегрального исчисления для решения профессиональных задач;</w:t>
            </w:r>
          </w:p>
          <w:p w14:paraId="7D8664F7" w14:textId="77777777" w:rsidR="00EF4302" w:rsidRPr="006472E9" w:rsidRDefault="00EF4302" w:rsidP="00A24456">
            <w:pPr>
              <w:pStyle w:val="ConsPlusNormal"/>
              <w:rPr>
                <w:rFonts w:ascii="Times New Roman" w:hAnsi="Times New Roman" w:cs="Times New Roman"/>
                <w:sz w:val="22"/>
                <w:szCs w:val="22"/>
              </w:rPr>
            </w:pPr>
            <w:r w:rsidRPr="006472E9">
              <w:rPr>
                <w:rFonts w:ascii="Times New Roman" w:hAnsi="Times New Roman" w:cs="Times New Roman"/>
                <w:sz w:val="22"/>
                <w:szCs w:val="22"/>
              </w:rPr>
              <w:t>У 2 применять основные положения теории вероятностей и математической статистики в профессиональной деятельности;</w:t>
            </w:r>
          </w:p>
          <w:p w14:paraId="27DC4DAB" w14:textId="77777777" w:rsidR="00EF4302" w:rsidRPr="006472E9" w:rsidRDefault="00EF4302" w:rsidP="00A24456">
            <w:pPr>
              <w:spacing w:after="0" w:line="240" w:lineRule="auto"/>
              <w:rPr>
                <w:rFonts w:ascii="Times New Roman" w:hAnsi="Times New Roman"/>
                <w:bCs/>
                <w:i/>
              </w:rPr>
            </w:pPr>
            <w:r w:rsidRPr="006472E9">
              <w:rPr>
                <w:rFonts w:ascii="Times New Roman" w:hAnsi="Times New Roman"/>
              </w:rPr>
              <w:t>У 3 использовать приемы и методы математического синтеза и анализа в различных профессиональных ситуациях</w:t>
            </w:r>
          </w:p>
        </w:tc>
        <w:tc>
          <w:tcPr>
            <w:tcW w:w="1507" w:type="pct"/>
            <w:shd w:val="clear" w:color="auto" w:fill="FFFFFF"/>
          </w:tcPr>
          <w:p w14:paraId="499C6F5D" w14:textId="77777777" w:rsidR="00EF4302" w:rsidRPr="001E55F3" w:rsidRDefault="00EF4302" w:rsidP="00A24456">
            <w:pPr>
              <w:pStyle w:val="ae"/>
              <w:tabs>
                <w:tab w:val="left" w:pos="386"/>
              </w:tabs>
              <w:spacing w:before="0" w:after="0"/>
              <w:ind w:left="0"/>
              <w:contextualSpacing/>
              <w:rPr>
                <w:sz w:val="22"/>
                <w:szCs w:val="22"/>
                <w:lang w:val="ru-RU"/>
              </w:rPr>
            </w:pPr>
            <w:r w:rsidRPr="001E55F3">
              <w:rPr>
                <w:color w:val="FF0000"/>
                <w:sz w:val="22"/>
                <w:szCs w:val="22"/>
              </w:rPr>
              <w:t>- </w:t>
            </w:r>
            <w:r w:rsidRPr="001E55F3">
              <w:rPr>
                <w:sz w:val="22"/>
                <w:szCs w:val="22"/>
                <w:shd w:val="clear" w:color="auto" w:fill="FFFFFF"/>
                <w:lang w:val="ru-RU" w:bidi="ru-RU"/>
              </w:rPr>
              <w:t>обучающийся</w:t>
            </w:r>
            <w:r w:rsidRPr="001E55F3">
              <w:rPr>
                <w:sz w:val="22"/>
                <w:szCs w:val="22"/>
                <w:lang w:val="ru-RU"/>
              </w:rPr>
              <w:t xml:space="preserve"> применяет дифференцирование для определения скорости и ускорения по зависимости пути от времени; </w:t>
            </w:r>
          </w:p>
          <w:p w14:paraId="11691F40" w14:textId="77777777" w:rsidR="00EF4302" w:rsidRPr="001E55F3" w:rsidRDefault="00EF4302" w:rsidP="00A24456">
            <w:pPr>
              <w:pStyle w:val="ae"/>
              <w:tabs>
                <w:tab w:val="left" w:pos="386"/>
              </w:tabs>
              <w:spacing w:before="0" w:after="0"/>
              <w:ind w:left="0"/>
              <w:contextualSpacing/>
              <w:rPr>
                <w:sz w:val="22"/>
                <w:szCs w:val="22"/>
                <w:lang w:val="ru-RU"/>
              </w:rPr>
            </w:pPr>
            <w:r>
              <w:rPr>
                <w:sz w:val="22"/>
                <w:szCs w:val="22"/>
                <w:lang w:val="ru-RU"/>
              </w:rPr>
              <w:t>- </w:t>
            </w:r>
            <w:r w:rsidRPr="001E55F3">
              <w:rPr>
                <w:sz w:val="22"/>
                <w:szCs w:val="22"/>
                <w:lang w:val="ru-RU"/>
              </w:rPr>
              <w:t xml:space="preserve">умеет вычислять скорости и ускорения маятника по уравнению колебательного движения; </w:t>
            </w:r>
          </w:p>
          <w:p w14:paraId="08E09346" w14:textId="77777777" w:rsidR="00EF4302" w:rsidRPr="001E55F3" w:rsidRDefault="00EF4302" w:rsidP="00A24456">
            <w:pPr>
              <w:pStyle w:val="ae"/>
              <w:tabs>
                <w:tab w:val="left" w:pos="386"/>
              </w:tabs>
              <w:spacing w:before="0" w:after="0"/>
              <w:ind w:left="0"/>
              <w:contextualSpacing/>
              <w:rPr>
                <w:bCs/>
                <w:iCs/>
                <w:sz w:val="22"/>
                <w:szCs w:val="22"/>
                <w:lang w:val="ru-RU"/>
              </w:rPr>
            </w:pPr>
            <w:r>
              <w:rPr>
                <w:sz w:val="22"/>
                <w:szCs w:val="22"/>
                <w:shd w:val="clear" w:color="auto" w:fill="FFFFFF"/>
                <w:lang w:val="ru-RU" w:bidi="ru-RU"/>
              </w:rPr>
              <w:t>- </w:t>
            </w:r>
            <w:r w:rsidRPr="001E55F3">
              <w:rPr>
                <w:sz w:val="22"/>
                <w:szCs w:val="22"/>
                <w:shd w:val="clear" w:color="auto" w:fill="FFFFFF"/>
                <w:lang w:val="ru-RU" w:bidi="ru-RU"/>
              </w:rPr>
              <w:t>самостоятельно</w:t>
            </w:r>
            <w:r w:rsidRPr="001E55F3">
              <w:rPr>
                <w:bCs/>
                <w:iCs/>
                <w:sz w:val="22"/>
                <w:szCs w:val="22"/>
                <w:lang w:val="ru-RU"/>
              </w:rPr>
              <w:t xml:space="preserve"> выбирает необ</w:t>
            </w:r>
            <w:r w:rsidRPr="001E55F3">
              <w:rPr>
                <w:bCs/>
                <w:iCs/>
                <w:sz w:val="22"/>
                <w:szCs w:val="22"/>
                <w:lang w:val="ru-RU"/>
              </w:rPr>
              <w:softHyphen/>
              <w:t>ходимые математи</w:t>
            </w:r>
            <w:r w:rsidRPr="001E55F3">
              <w:rPr>
                <w:bCs/>
                <w:iCs/>
                <w:sz w:val="22"/>
                <w:szCs w:val="22"/>
                <w:lang w:val="ru-RU"/>
              </w:rPr>
              <w:softHyphen/>
              <w:t>ческие методы для решения профессиональных задач;</w:t>
            </w:r>
          </w:p>
          <w:p w14:paraId="2A7EA0AC" w14:textId="77777777" w:rsidR="00EF4302" w:rsidRPr="001E55F3" w:rsidRDefault="00EF4302" w:rsidP="00A24456">
            <w:pPr>
              <w:pStyle w:val="ae"/>
              <w:tabs>
                <w:tab w:val="left" w:pos="386"/>
              </w:tabs>
              <w:spacing w:before="0" w:after="0"/>
              <w:ind w:left="0"/>
              <w:contextualSpacing/>
            </w:pPr>
            <w:r>
              <w:rPr>
                <w:sz w:val="22"/>
                <w:szCs w:val="22"/>
                <w:lang w:val="ru-RU"/>
              </w:rPr>
              <w:t>- </w:t>
            </w:r>
            <w:r w:rsidRPr="001E55F3">
              <w:rPr>
                <w:sz w:val="22"/>
                <w:szCs w:val="22"/>
                <w:lang w:val="ru-RU"/>
              </w:rPr>
              <w:t>правильно решает прикладные задачи методом комплексных чисел;</w:t>
            </w:r>
          </w:p>
          <w:p w14:paraId="56E6C1D2" w14:textId="77777777" w:rsidR="00EF4302" w:rsidRPr="001E55F3" w:rsidRDefault="00EF4302" w:rsidP="00A24456">
            <w:pPr>
              <w:spacing w:after="0" w:line="240" w:lineRule="auto"/>
              <w:rPr>
                <w:rFonts w:ascii="Times New Roman" w:hAnsi="Times New Roman"/>
                <w:bCs/>
                <w:i/>
                <w:color w:val="FF0000"/>
              </w:rPr>
            </w:pPr>
            <w:r>
              <w:rPr>
                <w:rFonts w:ascii="Times New Roman" w:hAnsi="Times New Roman"/>
              </w:rPr>
              <w:t>- </w:t>
            </w:r>
            <w:r w:rsidRPr="001E55F3">
              <w:rPr>
                <w:rFonts w:ascii="Times New Roman" w:hAnsi="Times New Roman"/>
              </w:rPr>
              <w:t>определяет зависимости случайных величин при анализе статистических данных</w:t>
            </w:r>
          </w:p>
        </w:tc>
        <w:tc>
          <w:tcPr>
            <w:tcW w:w="1743" w:type="pct"/>
            <w:shd w:val="clear" w:color="auto" w:fill="FFFFFF"/>
          </w:tcPr>
          <w:p w14:paraId="6DA67F3C" w14:textId="77777777" w:rsidR="00EF4302" w:rsidRPr="006472E9" w:rsidRDefault="00EF4302" w:rsidP="00A24456">
            <w:pPr>
              <w:spacing w:after="0" w:line="240" w:lineRule="auto"/>
              <w:rPr>
                <w:rFonts w:ascii="Times New Roman" w:hAnsi="Times New Roman"/>
              </w:rPr>
            </w:pPr>
            <w:r w:rsidRPr="006472E9">
              <w:rPr>
                <w:rFonts w:ascii="Times New Roman" w:hAnsi="Times New Roman"/>
              </w:rPr>
              <w:t>- экспертное наблюдение за деятельностью обучающихся на практических занятиях;</w:t>
            </w:r>
          </w:p>
          <w:p w14:paraId="276C1ADB" w14:textId="77777777" w:rsidR="00EF4302" w:rsidRPr="006472E9" w:rsidRDefault="00EF4302" w:rsidP="00A24456">
            <w:pPr>
              <w:spacing w:after="0" w:line="240" w:lineRule="auto"/>
              <w:rPr>
                <w:rFonts w:ascii="Times New Roman" w:hAnsi="Times New Roman"/>
                <w:bCs/>
              </w:rPr>
            </w:pPr>
            <w:r w:rsidRPr="006472E9">
              <w:rPr>
                <w:rFonts w:ascii="Times New Roman" w:hAnsi="Times New Roman"/>
                <w:bCs/>
              </w:rPr>
              <w:t>- оценка результатов выполнения практическ</w:t>
            </w:r>
            <w:r>
              <w:rPr>
                <w:rFonts w:ascii="Times New Roman" w:hAnsi="Times New Roman"/>
                <w:bCs/>
              </w:rPr>
              <w:t>их</w:t>
            </w:r>
            <w:r w:rsidRPr="006472E9">
              <w:rPr>
                <w:rFonts w:ascii="Times New Roman" w:hAnsi="Times New Roman"/>
                <w:bCs/>
              </w:rPr>
              <w:t xml:space="preserve"> работ;</w:t>
            </w:r>
          </w:p>
          <w:p w14:paraId="794F1959" w14:textId="77777777" w:rsidR="00EF4302" w:rsidRPr="006472E9" w:rsidRDefault="00EF4302" w:rsidP="00A24456">
            <w:pPr>
              <w:pStyle w:val="c10"/>
              <w:shd w:val="clear" w:color="auto" w:fill="FFFFFF"/>
              <w:tabs>
                <w:tab w:val="left" w:pos="245"/>
              </w:tabs>
              <w:spacing w:before="0" w:beforeAutospacing="0" w:after="0" w:afterAutospacing="0"/>
              <w:ind w:left="33"/>
              <w:rPr>
                <w:rFonts w:ascii="Times New Roman" w:hAnsi="Times New Roman"/>
                <w:sz w:val="22"/>
                <w:szCs w:val="22"/>
              </w:rPr>
            </w:pPr>
            <w:r w:rsidRPr="006472E9">
              <w:rPr>
                <w:rFonts w:ascii="Times New Roman" w:hAnsi="Times New Roman"/>
                <w:sz w:val="22"/>
                <w:szCs w:val="22"/>
              </w:rPr>
              <w:t>- контрольная работа;</w:t>
            </w:r>
          </w:p>
          <w:p w14:paraId="6A8C6AB5" w14:textId="77777777" w:rsidR="00EF4302" w:rsidRPr="006472E9" w:rsidRDefault="00EF4302" w:rsidP="00A24456">
            <w:pPr>
              <w:pStyle w:val="c10"/>
              <w:shd w:val="clear" w:color="auto" w:fill="FFFFFF"/>
              <w:tabs>
                <w:tab w:val="left" w:pos="245"/>
              </w:tabs>
              <w:spacing w:before="0" w:beforeAutospacing="0" w:after="0" w:afterAutospacing="0"/>
              <w:ind w:left="33"/>
              <w:rPr>
                <w:rFonts w:ascii="Times New Roman" w:hAnsi="Times New Roman"/>
                <w:bCs/>
                <w:i/>
                <w:sz w:val="22"/>
                <w:szCs w:val="22"/>
              </w:rPr>
            </w:pPr>
            <w:r w:rsidRPr="006472E9">
              <w:rPr>
                <w:rFonts w:ascii="Times New Roman" w:hAnsi="Times New Roman"/>
                <w:sz w:val="22"/>
                <w:szCs w:val="22"/>
              </w:rPr>
              <w:t>- дифференцированный зачет</w:t>
            </w:r>
          </w:p>
        </w:tc>
      </w:tr>
    </w:tbl>
    <w:p w14:paraId="54A993A4" w14:textId="77777777" w:rsidR="00EF4302" w:rsidRPr="00315F34" w:rsidRDefault="00EF4302" w:rsidP="00EF4302">
      <w:pPr>
        <w:spacing w:after="0"/>
        <w:jc w:val="both"/>
        <w:rPr>
          <w:rFonts w:ascii="Times New Roman" w:hAnsi="Times New Roman"/>
          <w:b/>
          <w:szCs w:val="52"/>
        </w:rPr>
      </w:pPr>
    </w:p>
    <w:p w14:paraId="0891EB0D" w14:textId="77777777" w:rsidR="00EF4302" w:rsidRPr="00315F34" w:rsidRDefault="00EF4302" w:rsidP="00EF4302">
      <w:pPr>
        <w:spacing w:after="0"/>
        <w:jc w:val="both"/>
        <w:rPr>
          <w:rFonts w:ascii="Times New Roman" w:hAnsi="Times New Roman"/>
          <w:b/>
          <w:szCs w:val="52"/>
        </w:rPr>
      </w:pPr>
    </w:p>
    <w:p w14:paraId="3BA36972" w14:textId="512251E7" w:rsidR="0019056A" w:rsidRDefault="0019056A">
      <w:pPr>
        <w:spacing w:after="160" w:line="259" w:lineRule="auto"/>
        <w:rPr>
          <w:rFonts w:ascii="Times New Roman" w:hAnsi="Times New Roman"/>
          <w:b/>
          <w:szCs w:val="52"/>
        </w:rPr>
      </w:pPr>
      <w:r>
        <w:rPr>
          <w:rFonts w:ascii="Times New Roman" w:hAnsi="Times New Roman"/>
          <w:b/>
          <w:szCs w:val="52"/>
        </w:rPr>
        <w:br w:type="page"/>
      </w:r>
    </w:p>
    <w:p w14:paraId="5A0F1E79" w14:textId="6D3D6136" w:rsidR="000C4A6F" w:rsidRPr="009738C6" w:rsidRDefault="000C4A6F" w:rsidP="000C4A6F">
      <w:pPr>
        <w:spacing w:after="0" w:line="240" w:lineRule="auto"/>
        <w:jc w:val="right"/>
        <w:rPr>
          <w:rFonts w:ascii="Times New Roman" w:hAnsi="Times New Roman"/>
          <w:b/>
          <w:bCs/>
          <w:sz w:val="24"/>
          <w:szCs w:val="24"/>
        </w:rPr>
      </w:pPr>
      <w:r w:rsidRPr="009738C6">
        <w:rPr>
          <w:rFonts w:ascii="Times New Roman" w:hAnsi="Times New Roman"/>
          <w:b/>
          <w:bCs/>
          <w:sz w:val="24"/>
          <w:szCs w:val="24"/>
        </w:rPr>
        <w:lastRenderedPageBreak/>
        <w:t>Приложение 3.18</w:t>
      </w:r>
    </w:p>
    <w:p w14:paraId="1110E7A5" w14:textId="77777777" w:rsidR="000C4A6F" w:rsidRPr="000C4A6F" w:rsidRDefault="000C4A6F" w:rsidP="000C4A6F">
      <w:pPr>
        <w:spacing w:after="0" w:line="240" w:lineRule="auto"/>
        <w:jc w:val="right"/>
        <w:rPr>
          <w:rFonts w:ascii="Times New Roman" w:hAnsi="Times New Roman"/>
          <w:sz w:val="24"/>
          <w:szCs w:val="24"/>
        </w:rPr>
      </w:pPr>
      <w:r w:rsidRPr="000C4A6F">
        <w:rPr>
          <w:rFonts w:ascii="Times New Roman" w:hAnsi="Times New Roman"/>
          <w:sz w:val="24"/>
          <w:szCs w:val="24"/>
        </w:rPr>
        <w:t>к ПООП-П по специальности</w:t>
      </w:r>
    </w:p>
    <w:p w14:paraId="509356B1" w14:textId="77777777" w:rsidR="000C4A6F" w:rsidRPr="000C4A6F" w:rsidRDefault="000C4A6F" w:rsidP="000C4A6F">
      <w:pPr>
        <w:spacing w:after="0" w:line="240" w:lineRule="auto"/>
        <w:jc w:val="right"/>
        <w:rPr>
          <w:rFonts w:ascii="Times New Roman" w:hAnsi="Times New Roman"/>
          <w:sz w:val="24"/>
          <w:szCs w:val="24"/>
        </w:rPr>
      </w:pPr>
      <w:r w:rsidRPr="000C4A6F">
        <w:rPr>
          <w:rFonts w:ascii="Times New Roman" w:hAnsi="Times New Roman"/>
          <w:sz w:val="24"/>
          <w:szCs w:val="24"/>
        </w:rPr>
        <w:t>08.02.10 Строительство железных дорог,</w:t>
      </w:r>
    </w:p>
    <w:p w14:paraId="3F71B585" w14:textId="77777777" w:rsidR="000C4A6F" w:rsidRPr="000C4A6F" w:rsidRDefault="000C4A6F" w:rsidP="000C4A6F">
      <w:pPr>
        <w:spacing w:after="0" w:line="240" w:lineRule="auto"/>
        <w:jc w:val="right"/>
        <w:rPr>
          <w:rFonts w:ascii="Times New Roman" w:hAnsi="Times New Roman"/>
          <w:bCs/>
          <w:iCs/>
          <w:sz w:val="24"/>
          <w:szCs w:val="24"/>
        </w:rPr>
      </w:pPr>
      <w:r w:rsidRPr="000C4A6F">
        <w:rPr>
          <w:rFonts w:ascii="Times New Roman" w:hAnsi="Times New Roman"/>
          <w:sz w:val="24"/>
          <w:szCs w:val="24"/>
        </w:rPr>
        <w:t>путь и путевое хозяйство</w:t>
      </w:r>
    </w:p>
    <w:p w14:paraId="1CD50E99" w14:textId="77777777" w:rsidR="0019056A" w:rsidRPr="00315F34" w:rsidRDefault="0019056A" w:rsidP="0019056A">
      <w:pPr>
        <w:jc w:val="center"/>
        <w:rPr>
          <w:rFonts w:ascii="Times New Roman" w:hAnsi="Times New Roman"/>
          <w:b/>
          <w:i/>
        </w:rPr>
      </w:pPr>
    </w:p>
    <w:p w14:paraId="349DBF60" w14:textId="77777777" w:rsidR="0019056A" w:rsidRPr="00315F34" w:rsidRDefault="0019056A" w:rsidP="0019056A">
      <w:pPr>
        <w:jc w:val="center"/>
        <w:rPr>
          <w:rFonts w:ascii="Times New Roman" w:hAnsi="Times New Roman"/>
          <w:b/>
          <w:i/>
        </w:rPr>
      </w:pPr>
    </w:p>
    <w:p w14:paraId="22C39DC5" w14:textId="77777777" w:rsidR="0019056A" w:rsidRDefault="0019056A" w:rsidP="0019056A">
      <w:pPr>
        <w:jc w:val="center"/>
        <w:rPr>
          <w:rFonts w:ascii="Times New Roman" w:hAnsi="Times New Roman"/>
          <w:b/>
          <w:i/>
        </w:rPr>
      </w:pPr>
    </w:p>
    <w:p w14:paraId="45884484" w14:textId="3BFA5198" w:rsidR="0019056A" w:rsidRDefault="0019056A" w:rsidP="0019056A">
      <w:pPr>
        <w:jc w:val="center"/>
        <w:rPr>
          <w:rFonts w:ascii="Times New Roman" w:hAnsi="Times New Roman"/>
          <w:b/>
          <w:i/>
        </w:rPr>
      </w:pPr>
    </w:p>
    <w:p w14:paraId="0D190033" w14:textId="13295F0D" w:rsidR="000C4A6F" w:rsidRDefault="000C4A6F" w:rsidP="0019056A">
      <w:pPr>
        <w:jc w:val="center"/>
        <w:rPr>
          <w:rFonts w:ascii="Times New Roman" w:hAnsi="Times New Roman"/>
          <w:b/>
          <w:i/>
        </w:rPr>
      </w:pPr>
    </w:p>
    <w:p w14:paraId="353023E1" w14:textId="77777777" w:rsidR="000C4A6F" w:rsidRDefault="000C4A6F" w:rsidP="0019056A">
      <w:pPr>
        <w:jc w:val="center"/>
        <w:rPr>
          <w:rFonts w:ascii="Times New Roman" w:hAnsi="Times New Roman"/>
          <w:b/>
          <w:i/>
        </w:rPr>
      </w:pPr>
    </w:p>
    <w:p w14:paraId="17B94D67" w14:textId="77777777" w:rsidR="0019056A" w:rsidRPr="00315F34" w:rsidRDefault="0019056A" w:rsidP="0019056A">
      <w:pPr>
        <w:jc w:val="center"/>
        <w:rPr>
          <w:rFonts w:ascii="Times New Roman" w:hAnsi="Times New Roman"/>
          <w:b/>
          <w:i/>
        </w:rPr>
      </w:pPr>
    </w:p>
    <w:p w14:paraId="3ADB2CE7" w14:textId="77777777" w:rsidR="0019056A" w:rsidRPr="00315F34" w:rsidRDefault="0019056A" w:rsidP="0019056A">
      <w:pPr>
        <w:jc w:val="center"/>
        <w:rPr>
          <w:rFonts w:ascii="Times New Roman" w:hAnsi="Times New Roman"/>
          <w:b/>
          <w:i/>
        </w:rPr>
      </w:pPr>
    </w:p>
    <w:p w14:paraId="05567483" w14:textId="77777777" w:rsidR="0019056A" w:rsidRPr="000C4A6F" w:rsidRDefault="0019056A" w:rsidP="0019056A">
      <w:pPr>
        <w:jc w:val="center"/>
        <w:rPr>
          <w:rFonts w:ascii="Times New Roman" w:hAnsi="Times New Roman"/>
          <w:b/>
          <w:sz w:val="24"/>
          <w:szCs w:val="24"/>
        </w:rPr>
      </w:pPr>
      <w:r w:rsidRPr="000C4A6F">
        <w:rPr>
          <w:rFonts w:ascii="Times New Roman" w:hAnsi="Times New Roman"/>
          <w:b/>
          <w:sz w:val="24"/>
          <w:szCs w:val="24"/>
        </w:rPr>
        <w:t>РАБОЧАЯ ПРОГРАММА УЧЕБНОЙ ДИСЦИПЛИНЫ</w:t>
      </w:r>
    </w:p>
    <w:p w14:paraId="60C069DA" w14:textId="77777777" w:rsidR="0019056A" w:rsidRPr="000C4A6F" w:rsidRDefault="0019056A" w:rsidP="0019056A">
      <w:pPr>
        <w:spacing w:after="0"/>
        <w:jc w:val="center"/>
        <w:rPr>
          <w:rFonts w:ascii="Times New Roman" w:hAnsi="Times New Roman"/>
          <w:b/>
          <w:iCs/>
          <w:sz w:val="24"/>
          <w:szCs w:val="24"/>
        </w:rPr>
      </w:pPr>
      <w:r w:rsidRPr="000C4A6F">
        <w:rPr>
          <w:rFonts w:ascii="Times New Roman" w:hAnsi="Times New Roman"/>
          <w:b/>
          <w:sz w:val="24"/>
          <w:szCs w:val="24"/>
        </w:rPr>
        <w:t>ЕН.02. ИНФОРМАТИКА</w:t>
      </w:r>
    </w:p>
    <w:p w14:paraId="50A9CD1A" w14:textId="77777777" w:rsidR="0019056A" w:rsidRPr="000C4A6F" w:rsidRDefault="0019056A" w:rsidP="0019056A">
      <w:pPr>
        <w:jc w:val="center"/>
        <w:rPr>
          <w:rFonts w:ascii="Times New Roman" w:hAnsi="Times New Roman"/>
          <w:bCs/>
          <w:i/>
          <w:sz w:val="24"/>
          <w:szCs w:val="24"/>
        </w:rPr>
      </w:pPr>
    </w:p>
    <w:p w14:paraId="1D2E306B" w14:textId="77777777" w:rsidR="0019056A" w:rsidRPr="00315F34" w:rsidRDefault="0019056A" w:rsidP="0019056A">
      <w:pPr>
        <w:jc w:val="center"/>
        <w:rPr>
          <w:rFonts w:ascii="Times New Roman" w:hAnsi="Times New Roman"/>
          <w:b/>
          <w:i/>
        </w:rPr>
      </w:pPr>
    </w:p>
    <w:p w14:paraId="100447C6" w14:textId="77777777" w:rsidR="0019056A" w:rsidRDefault="0019056A" w:rsidP="0019056A">
      <w:pPr>
        <w:rPr>
          <w:rFonts w:ascii="Times New Roman" w:hAnsi="Times New Roman"/>
          <w:b/>
          <w:i/>
        </w:rPr>
      </w:pPr>
    </w:p>
    <w:p w14:paraId="0F4234AD" w14:textId="77777777" w:rsidR="0019056A" w:rsidRDefault="0019056A" w:rsidP="0019056A">
      <w:pPr>
        <w:rPr>
          <w:rFonts w:ascii="Times New Roman" w:hAnsi="Times New Roman"/>
          <w:b/>
          <w:i/>
        </w:rPr>
      </w:pPr>
    </w:p>
    <w:p w14:paraId="79EB77BB" w14:textId="77777777" w:rsidR="0019056A" w:rsidRDefault="0019056A" w:rsidP="0019056A">
      <w:pPr>
        <w:rPr>
          <w:rFonts w:ascii="Times New Roman" w:hAnsi="Times New Roman"/>
          <w:b/>
          <w:i/>
        </w:rPr>
      </w:pPr>
    </w:p>
    <w:p w14:paraId="595D4B8D" w14:textId="77777777" w:rsidR="0019056A" w:rsidRDefault="0019056A" w:rsidP="0019056A">
      <w:pPr>
        <w:rPr>
          <w:rFonts w:ascii="Times New Roman" w:hAnsi="Times New Roman"/>
          <w:b/>
          <w:i/>
        </w:rPr>
      </w:pPr>
    </w:p>
    <w:p w14:paraId="6B283B8F" w14:textId="77777777" w:rsidR="0019056A" w:rsidRDefault="0019056A" w:rsidP="0019056A">
      <w:pPr>
        <w:rPr>
          <w:rFonts w:ascii="Times New Roman" w:hAnsi="Times New Roman"/>
          <w:b/>
          <w:i/>
        </w:rPr>
      </w:pPr>
    </w:p>
    <w:p w14:paraId="0181C6E7" w14:textId="77777777" w:rsidR="0019056A" w:rsidRDefault="0019056A" w:rsidP="0019056A">
      <w:pPr>
        <w:rPr>
          <w:rFonts w:ascii="Times New Roman" w:hAnsi="Times New Roman"/>
          <w:b/>
          <w:i/>
        </w:rPr>
      </w:pPr>
    </w:p>
    <w:p w14:paraId="6AB83966" w14:textId="77777777" w:rsidR="0019056A" w:rsidRDefault="0019056A" w:rsidP="0019056A">
      <w:pPr>
        <w:rPr>
          <w:rFonts w:ascii="Times New Roman" w:hAnsi="Times New Roman"/>
          <w:b/>
          <w:i/>
        </w:rPr>
      </w:pPr>
    </w:p>
    <w:p w14:paraId="387EE1B6" w14:textId="77777777" w:rsidR="0019056A" w:rsidRPr="00315F34" w:rsidRDefault="0019056A" w:rsidP="0019056A">
      <w:pPr>
        <w:rPr>
          <w:rFonts w:ascii="Times New Roman" w:hAnsi="Times New Roman"/>
          <w:b/>
          <w:i/>
        </w:rPr>
      </w:pPr>
    </w:p>
    <w:p w14:paraId="76A5D862" w14:textId="5880FEDC" w:rsidR="0019056A" w:rsidRDefault="0019056A" w:rsidP="0019056A">
      <w:pPr>
        <w:rPr>
          <w:rFonts w:ascii="Times New Roman" w:hAnsi="Times New Roman"/>
          <w:b/>
          <w:i/>
        </w:rPr>
      </w:pPr>
    </w:p>
    <w:p w14:paraId="67BE3342" w14:textId="77777777" w:rsidR="000C4A6F" w:rsidRPr="00315F34" w:rsidRDefault="000C4A6F" w:rsidP="0019056A">
      <w:pPr>
        <w:rPr>
          <w:rFonts w:ascii="Times New Roman" w:hAnsi="Times New Roman"/>
          <w:b/>
          <w:i/>
        </w:rPr>
      </w:pPr>
    </w:p>
    <w:p w14:paraId="536B1C90" w14:textId="77777777" w:rsidR="0019056A" w:rsidRPr="00315F34" w:rsidRDefault="0019056A" w:rsidP="0019056A">
      <w:pPr>
        <w:rPr>
          <w:rFonts w:ascii="Times New Roman" w:hAnsi="Times New Roman"/>
          <w:b/>
          <w:i/>
        </w:rPr>
      </w:pPr>
    </w:p>
    <w:p w14:paraId="4F33AEFB" w14:textId="77777777" w:rsidR="0019056A" w:rsidRPr="00315F34" w:rsidRDefault="0019056A" w:rsidP="0019056A">
      <w:pPr>
        <w:rPr>
          <w:rFonts w:ascii="Times New Roman" w:hAnsi="Times New Roman"/>
          <w:b/>
          <w:i/>
        </w:rPr>
      </w:pPr>
    </w:p>
    <w:p w14:paraId="0CCCB7E4" w14:textId="77777777" w:rsidR="0019056A" w:rsidRPr="00315F34" w:rsidRDefault="0019056A" w:rsidP="0019056A">
      <w:pPr>
        <w:rPr>
          <w:rFonts w:ascii="Times New Roman" w:hAnsi="Times New Roman"/>
          <w:b/>
          <w:i/>
        </w:rPr>
      </w:pPr>
    </w:p>
    <w:p w14:paraId="61838ABE" w14:textId="77777777" w:rsidR="000C4A6F" w:rsidRPr="000C4A6F" w:rsidRDefault="0019056A" w:rsidP="000C4A6F">
      <w:pPr>
        <w:spacing w:after="0" w:line="240" w:lineRule="auto"/>
        <w:jc w:val="center"/>
        <w:rPr>
          <w:rFonts w:ascii="Times New Roman" w:hAnsi="Times New Roman"/>
          <w:b/>
          <w:iCs/>
          <w:sz w:val="24"/>
          <w:szCs w:val="24"/>
        </w:rPr>
      </w:pPr>
      <w:r w:rsidRPr="00C974DF">
        <w:rPr>
          <w:rFonts w:ascii="Times New Roman" w:hAnsi="Times New Roman"/>
          <w:b/>
          <w:bCs/>
          <w:iCs/>
          <w:sz w:val="24"/>
          <w:szCs w:val="24"/>
        </w:rPr>
        <w:t>20</w:t>
      </w:r>
      <w:r>
        <w:rPr>
          <w:rFonts w:ascii="Times New Roman" w:hAnsi="Times New Roman"/>
          <w:b/>
          <w:bCs/>
          <w:iCs/>
          <w:sz w:val="24"/>
          <w:szCs w:val="24"/>
        </w:rPr>
        <w:t>22</w:t>
      </w:r>
      <w:r w:rsidRPr="00C974DF">
        <w:rPr>
          <w:rFonts w:ascii="Times New Roman" w:hAnsi="Times New Roman"/>
          <w:b/>
          <w:bCs/>
          <w:iCs/>
          <w:sz w:val="24"/>
          <w:szCs w:val="24"/>
        </w:rPr>
        <w:t xml:space="preserve"> г.</w:t>
      </w:r>
      <w:r w:rsidRPr="00C974DF">
        <w:rPr>
          <w:rFonts w:ascii="Times New Roman" w:hAnsi="Times New Roman"/>
          <w:b/>
          <w:bCs/>
          <w:iCs/>
        </w:rPr>
        <w:br w:type="page"/>
      </w:r>
      <w:r w:rsidR="000C4A6F" w:rsidRPr="000C4A6F">
        <w:rPr>
          <w:rFonts w:ascii="Times New Roman" w:hAnsi="Times New Roman"/>
          <w:b/>
          <w:iCs/>
          <w:sz w:val="24"/>
          <w:szCs w:val="24"/>
        </w:rPr>
        <w:lastRenderedPageBreak/>
        <w:t>СОДЕРЖАНИЕ</w:t>
      </w:r>
    </w:p>
    <w:p w14:paraId="0E6E7B16" w14:textId="77777777" w:rsidR="000C4A6F" w:rsidRPr="000C4A6F" w:rsidRDefault="000C4A6F" w:rsidP="000C4A6F">
      <w:pPr>
        <w:spacing w:after="0" w:line="240" w:lineRule="auto"/>
        <w:jc w:val="center"/>
        <w:rPr>
          <w:rFonts w:ascii="Times New Roman" w:hAnsi="Times New Roman"/>
          <w:b/>
          <w:iCs/>
          <w:sz w:val="24"/>
          <w:szCs w:val="24"/>
        </w:rPr>
      </w:pPr>
    </w:p>
    <w:p w14:paraId="3F74A939" w14:textId="77777777" w:rsidR="000C4A6F" w:rsidRPr="000C4A6F" w:rsidRDefault="000C4A6F" w:rsidP="000C4A6F">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8080"/>
        <w:gridCol w:w="1004"/>
      </w:tblGrid>
      <w:tr w:rsidR="000C4A6F" w:rsidRPr="000C4A6F" w14:paraId="5BD102B5" w14:textId="77777777" w:rsidTr="009E7222">
        <w:tc>
          <w:tcPr>
            <w:tcW w:w="8080" w:type="dxa"/>
          </w:tcPr>
          <w:p w14:paraId="798CCC51" w14:textId="77777777" w:rsidR="000C4A6F" w:rsidRPr="000C4A6F" w:rsidRDefault="000C4A6F" w:rsidP="000C4A6F">
            <w:pPr>
              <w:suppressAutoHyphens/>
              <w:spacing w:after="0" w:line="240" w:lineRule="auto"/>
              <w:rPr>
                <w:rFonts w:ascii="Times New Roman" w:hAnsi="Times New Roman"/>
                <w:b/>
                <w:sz w:val="24"/>
                <w:szCs w:val="24"/>
              </w:rPr>
            </w:pPr>
            <w:r w:rsidRPr="000C4A6F">
              <w:rPr>
                <w:rFonts w:ascii="Times New Roman" w:hAnsi="Times New Roman"/>
                <w:b/>
                <w:sz w:val="24"/>
                <w:szCs w:val="24"/>
              </w:rPr>
              <w:t xml:space="preserve">1. ОБЩАЯ ХАРАКТЕРИСТИКА </w:t>
            </w:r>
            <w:r w:rsidRPr="000C4A6F">
              <w:rPr>
                <w:rFonts w:ascii="Times New Roman" w:hAnsi="Times New Roman"/>
                <w:b/>
                <w:color w:val="000000"/>
                <w:sz w:val="24"/>
                <w:szCs w:val="24"/>
              </w:rPr>
              <w:t>РАБОЧЕЙ ПРОГРАММЫ</w:t>
            </w:r>
            <w:r w:rsidRPr="000C4A6F">
              <w:rPr>
                <w:rFonts w:ascii="Times New Roman" w:hAnsi="Times New Roman"/>
                <w:b/>
                <w:sz w:val="24"/>
                <w:szCs w:val="24"/>
              </w:rPr>
              <w:t xml:space="preserve"> УЧЕБНОЙ ДИСЦИПЛИНЫ</w:t>
            </w:r>
          </w:p>
          <w:p w14:paraId="29872CBF" w14:textId="77777777" w:rsidR="000C4A6F" w:rsidRPr="000C4A6F" w:rsidRDefault="000C4A6F" w:rsidP="000C4A6F">
            <w:pPr>
              <w:suppressAutoHyphens/>
              <w:spacing w:after="0" w:line="240" w:lineRule="auto"/>
              <w:rPr>
                <w:rFonts w:ascii="Times New Roman" w:hAnsi="Times New Roman"/>
                <w:b/>
                <w:sz w:val="24"/>
                <w:szCs w:val="24"/>
              </w:rPr>
            </w:pPr>
          </w:p>
        </w:tc>
        <w:tc>
          <w:tcPr>
            <w:tcW w:w="1004" w:type="dxa"/>
          </w:tcPr>
          <w:p w14:paraId="41CC75D3" w14:textId="77777777" w:rsidR="000C4A6F" w:rsidRPr="000C4A6F" w:rsidRDefault="000C4A6F" w:rsidP="000C4A6F">
            <w:pPr>
              <w:spacing w:after="0" w:line="240" w:lineRule="auto"/>
              <w:ind w:left="-21" w:firstLine="21"/>
              <w:jc w:val="center"/>
              <w:rPr>
                <w:rFonts w:ascii="Times New Roman" w:hAnsi="Times New Roman"/>
                <w:b/>
                <w:sz w:val="24"/>
                <w:szCs w:val="24"/>
              </w:rPr>
            </w:pPr>
          </w:p>
        </w:tc>
      </w:tr>
      <w:tr w:rsidR="000C4A6F" w:rsidRPr="000C4A6F" w14:paraId="18592AF4" w14:textId="77777777" w:rsidTr="009E7222">
        <w:tc>
          <w:tcPr>
            <w:tcW w:w="8080" w:type="dxa"/>
          </w:tcPr>
          <w:p w14:paraId="7C61B889" w14:textId="77777777" w:rsidR="000C4A6F" w:rsidRPr="000C4A6F" w:rsidRDefault="000C4A6F" w:rsidP="000C4A6F">
            <w:pPr>
              <w:suppressAutoHyphens/>
              <w:spacing w:after="0" w:line="240" w:lineRule="auto"/>
              <w:rPr>
                <w:rFonts w:ascii="Times New Roman" w:hAnsi="Times New Roman"/>
                <w:b/>
                <w:sz w:val="24"/>
                <w:szCs w:val="24"/>
              </w:rPr>
            </w:pPr>
            <w:r w:rsidRPr="000C4A6F">
              <w:rPr>
                <w:rFonts w:ascii="Times New Roman" w:hAnsi="Times New Roman"/>
                <w:b/>
                <w:sz w:val="24"/>
                <w:szCs w:val="24"/>
              </w:rPr>
              <w:t>2. СТРУКТУРА И СОДЕРЖАНИЕ УЧЕБНОЙ ДИСЦИПЛИНЫ</w:t>
            </w:r>
          </w:p>
          <w:p w14:paraId="4BF1575B" w14:textId="77777777" w:rsidR="000C4A6F" w:rsidRPr="000C4A6F" w:rsidRDefault="000C4A6F" w:rsidP="000C4A6F">
            <w:pPr>
              <w:suppressAutoHyphens/>
              <w:spacing w:after="0" w:line="240" w:lineRule="auto"/>
              <w:rPr>
                <w:rFonts w:ascii="Times New Roman" w:hAnsi="Times New Roman"/>
                <w:b/>
                <w:sz w:val="24"/>
                <w:szCs w:val="24"/>
              </w:rPr>
            </w:pPr>
          </w:p>
        </w:tc>
        <w:tc>
          <w:tcPr>
            <w:tcW w:w="1004" w:type="dxa"/>
          </w:tcPr>
          <w:p w14:paraId="04B11401" w14:textId="77777777" w:rsidR="000C4A6F" w:rsidRPr="000C4A6F" w:rsidRDefault="000C4A6F" w:rsidP="000C4A6F">
            <w:pPr>
              <w:spacing w:after="0" w:line="240" w:lineRule="auto"/>
              <w:ind w:left="-21" w:firstLine="21"/>
              <w:jc w:val="center"/>
              <w:rPr>
                <w:rFonts w:ascii="Times New Roman" w:hAnsi="Times New Roman"/>
                <w:b/>
                <w:sz w:val="24"/>
                <w:szCs w:val="24"/>
              </w:rPr>
            </w:pPr>
          </w:p>
        </w:tc>
      </w:tr>
      <w:tr w:rsidR="000C4A6F" w:rsidRPr="000C4A6F" w14:paraId="326A65CD" w14:textId="77777777" w:rsidTr="009E7222">
        <w:tc>
          <w:tcPr>
            <w:tcW w:w="8080" w:type="dxa"/>
          </w:tcPr>
          <w:p w14:paraId="2FD19C26" w14:textId="77777777" w:rsidR="000C4A6F" w:rsidRPr="000C4A6F" w:rsidRDefault="000C4A6F" w:rsidP="000C4A6F">
            <w:pPr>
              <w:suppressAutoHyphens/>
              <w:spacing w:after="0" w:line="240" w:lineRule="auto"/>
              <w:rPr>
                <w:rFonts w:ascii="Times New Roman" w:hAnsi="Times New Roman"/>
                <w:b/>
                <w:sz w:val="24"/>
                <w:szCs w:val="24"/>
              </w:rPr>
            </w:pPr>
            <w:r w:rsidRPr="000C4A6F">
              <w:rPr>
                <w:rFonts w:ascii="Times New Roman" w:hAnsi="Times New Roman"/>
                <w:b/>
                <w:sz w:val="24"/>
                <w:szCs w:val="24"/>
              </w:rPr>
              <w:t>3. УСЛОВИЯ РЕАЛИЗАЦИИ УЧЕБНОЙ ДИСЦИПЛИНЫ</w:t>
            </w:r>
          </w:p>
          <w:p w14:paraId="1760188D" w14:textId="77777777" w:rsidR="000C4A6F" w:rsidRPr="000C4A6F" w:rsidRDefault="000C4A6F" w:rsidP="000C4A6F">
            <w:pPr>
              <w:suppressAutoHyphens/>
              <w:spacing w:after="0" w:line="240" w:lineRule="auto"/>
              <w:rPr>
                <w:rFonts w:ascii="Times New Roman" w:hAnsi="Times New Roman"/>
                <w:b/>
                <w:sz w:val="24"/>
                <w:szCs w:val="24"/>
              </w:rPr>
            </w:pPr>
          </w:p>
        </w:tc>
        <w:tc>
          <w:tcPr>
            <w:tcW w:w="1004" w:type="dxa"/>
          </w:tcPr>
          <w:p w14:paraId="5C9A9C48" w14:textId="77777777" w:rsidR="000C4A6F" w:rsidRPr="000C4A6F" w:rsidRDefault="000C4A6F" w:rsidP="000C4A6F">
            <w:pPr>
              <w:spacing w:after="0" w:line="240" w:lineRule="auto"/>
              <w:ind w:left="-21" w:firstLine="21"/>
              <w:jc w:val="center"/>
              <w:rPr>
                <w:rFonts w:ascii="Times New Roman" w:hAnsi="Times New Roman"/>
                <w:b/>
                <w:sz w:val="24"/>
                <w:szCs w:val="24"/>
              </w:rPr>
            </w:pPr>
          </w:p>
        </w:tc>
      </w:tr>
      <w:tr w:rsidR="000C4A6F" w:rsidRPr="000C4A6F" w14:paraId="7F840755" w14:textId="77777777" w:rsidTr="009E7222">
        <w:tc>
          <w:tcPr>
            <w:tcW w:w="8080" w:type="dxa"/>
          </w:tcPr>
          <w:p w14:paraId="36D035AD" w14:textId="77777777" w:rsidR="000C4A6F" w:rsidRPr="000C4A6F" w:rsidRDefault="000C4A6F" w:rsidP="000C4A6F">
            <w:pPr>
              <w:suppressAutoHyphens/>
              <w:spacing w:after="0" w:line="240" w:lineRule="auto"/>
              <w:rPr>
                <w:rFonts w:ascii="Times New Roman" w:hAnsi="Times New Roman"/>
                <w:b/>
                <w:sz w:val="24"/>
                <w:szCs w:val="24"/>
              </w:rPr>
            </w:pPr>
            <w:r w:rsidRPr="000C4A6F">
              <w:rPr>
                <w:rFonts w:ascii="Times New Roman" w:hAnsi="Times New Roman"/>
                <w:b/>
                <w:sz w:val="24"/>
                <w:szCs w:val="24"/>
              </w:rPr>
              <w:t>4. КОНТРОЛЬ И ОЦЕНКА РЕЗУЛЬТАТОВ ОСВОЕНИЯ УЧЕБНОЙ ДИСЦИПЛИНЫ</w:t>
            </w:r>
          </w:p>
          <w:p w14:paraId="6CA7FD45" w14:textId="77777777" w:rsidR="000C4A6F" w:rsidRPr="000C4A6F" w:rsidRDefault="000C4A6F" w:rsidP="000C4A6F">
            <w:pPr>
              <w:suppressAutoHyphens/>
              <w:spacing w:after="0" w:line="240" w:lineRule="auto"/>
              <w:rPr>
                <w:rFonts w:ascii="Times New Roman" w:hAnsi="Times New Roman"/>
                <w:b/>
                <w:sz w:val="24"/>
                <w:szCs w:val="24"/>
              </w:rPr>
            </w:pPr>
          </w:p>
        </w:tc>
        <w:tc>
          <w:tcPr>
            <w:tcW w:w="1004" w:type="dxa"/>
          </w:tcPr>
          <w:p w14:paraId="03AC2E97" w14:textId="77777777" w:rsidR="000C4A6F" w:rsidRPr="000C4A6F" w:rsidRDefault="000C4A6F" w:rsidP="000C4A6F">
            <w:pPr>
              <w:spacing w:after="0" w:line="240" w:lineRule="auto"/>
              <w:ind w:left="-21" w:firstLine="21"/>
              <w:jc w:val="center"/>
              <w:rPr>
                <w:rFonts w:ascii="Times New Roman" w:hAnsi="Times New Roman"/>
                <w:b/>
                <w:sz w:val="24"/>
                <w:szCs w:val="24"/>
              </w:rPr>
            </w:pPr>
          </w:p>
        </w:tc>
      </w:tr>
    </w:tbl>
    <w:p w14:paraId="071A35BA" w14:textId="77777777" w:rsidR="000C4A6F" w:rsidRDefault="000C4A6F" w:rsidP="000C4A6F">
      <w:pPr>
        <w:spacing w:after="0" w:line="240" w:lineRule="auto"/>
      </w:pPr>
    </w:p>
    <w:p w14:paraId="19EF82F6" w14:textId="5A887106" w:rsidR="009738C6" w:rsidRDefault="0019056A" w:rsidP="009738C6">
      <w:pPr>
        <w:spacing w:after="0" w:line="240" w:lineRule="auto"/>
        <w:jc w:val="center"/>
        <w:rPr>
          <w:rFonts w:ascii="Times New Roman" w:hAnsi="Times New Roman"/>
          <w:b/>
          <w:sz w:val="24"/>
          <w:szCs w:val="24"/>
        </w:rPr>
      </w:pPr>
      <w:r w:rsidRPr="00315F34">
        <w:rPr>
          <w:rFonts w:ascii="Times New Roman" w:hAnsi="Times New Roman"/>
          <w:b/>
          <w:i/>
          <w:u w:val="single"/>
        </w:rPr>
        <w:br w:type="page"/>
      </w:r>
      <w:r w:rsidR="009738C6">
        <w:rPr>
          <w:rFonts w:ascii="Times New Roman" w:hAnsi="Times New Roman"/>
          <w:b/>
          <w:iCs/>
          <w:sz w:val="24"/>
          <w:szCs w:val="24"/>
        </w:rPr>
        <w:lastRenderedPageBreak/>
        <w:t>1. </w:t>
      </w: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w:t>
      </w:r>
    </w:p>
    <w:p w14:paraId="1EF2F790" w14:textId="3E6DEB7A" w:rsidR="0019056A" w:rsidRPr="00315F34" w:rsidRDefault="0019056A" w:rsidP="009738C6">
      <w:pPr>
        <w:spacing w:after="0" w:line="240" w:lineRule="auto"/>
        <w:jc w:val="center"/>
        <w:rPr>
          <w:rFonts w:ascii="Times New Roman" w:hAnsi="Times New Roman"/>
          <w:b/>
          <w:sz w:val="24"/>
          <w:szCs w:val="24"/>
        </w:rPr>
      </w:pPr>
      <w:r w:rsidRPr="00315F34">
        <w:rPr>
          <w:rFonts w:ascii="Times New Roman" w:hAnsi="Times New Roman"/>
          <w:b/>
          <w:sz w:val="24"/>
          <w:szCs w:val="24"/>
        </w:rPr>
        <w:t>УЧЕБНОЙ ДИСЦИПЛИНЫ</w:t>
      </w:r>
    </w:p>
    <w:p w14:paraId="6A10125F" w14:textId="147FD077" w:rsidR="0019056A" w:rsidRPr="00315F34" w:rsidRDefault="0019056A" w:rsidP="009738C6">
      <w:pPr>
        <w:suppressAutoHyphens/>
        <w:spacing w:after="0" w:line="240" w:lineRule="auto"/>
        <w:jc w:val="center"/>
        <w:rPr>
          <w:rFonts w:ascii="Times New Roman" w:hAnsi="Times New Roman"/>
          <w:b/>
          <w:sz w:val="24"/>
          <w:szCs w:val="24"/>
        </w:rPr>
      </w:pPr>
      <w:r>
        <w:rPr>
          <w:rFonts w:ascii="Times New Roman" w:hAnsi="Times New Roman"/>
          <w:b/>
          <w:sz w:val="24"/>
          <w:szCs w:val="24"/>
        </w:rPr>
        <w:t>ЕН.02. ИНФОРМАТИКА</w:t>
      </w:r>
    </w:p>
    <w:p w14:paraId="059DB629" w14:textId="77777777" w:rsidR="0019056A" w:rsidRPr="00315F34" w:rsidRDefault="0019056A" w:rsidP="009738C6">
      <w:pPr>
        <w:spacing w:after="0" w:line="240" w:lineRule="auto"/>
        <w:ind w:firstLine="709"/>
        <w:jc w:val="center"/>
        <w:rPr>
          <w:rFonts w:ascii="Times New Roman" w:hAnsi="Times New Roman"/>
          <w:sz w:val="24"/>
          <w:szCs w:val="24"/>
          <w:vertAlign w:val="superscript"/>
        </w:rPr>
      </w:pPr>
    </w:p>
    <w:p w14:paraId="0E61E8BD" w14:textId="77777777" w:rsidR="0019056A" w:rsidRPr="00315F34" w:rsidRDefault="0019056A" w:rsidP="00973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5D2A43B8" w14:textId="77777777" w:rsidR="0019056A" w:rsidRPr="00315F34" w:rsidRDefault="0019056A" w:rsidP="009738C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Учебная дисциплина </w:t>
      </w:r>
      <w:r w:rsidRPr="004A00E2">
        <w:rPr>
          <w:rFonts w:ascii="Times New Roman" w:hAnsi="Times New Roman"/>
          <w:bCs/>
          <w:sz w:val="24"/>
          <w:szCs w:val="24"/>
        </w:rPr>
        <w:t>ЕН.0</w:t>
      </w:r>
      <w:r>
        <w:rPr>
          <w:rFonts w:ascii="Times New Roman" w:hAnsi="Times New Roman"/>
          <w:bCs/>
          <w:sz w:val="24"/>
          <w:szCs w:val="24"/>
        </w:rPr>
        <w:t>2</w:t>
      </w:r>
      <w:r w:rsidRPr="004A00E2">
        <w:rPr>
          <w:rFonts w:ascii="Times New Roman" w:hAnsi="Times New Roman"/>
          <w:bCs/>
          <w:sz w:val="24"/>
          <w:szCs w:val="24"/>
        </w:rPr>
        <w:t xml:space="preserve">. </w:t>
      </w:r>
      <w:r>
        <w:rPr>
          <w:rFonts w:ascii="Times New Roman" w:hAnsi="Times New Roman"/>
          <w:bCs/>
          <w:sz w:val="24"/>
          <w:szCs w:val="24"/>
        </w:rPr>
        <w:t>Информатика</w:t>
      </w:r>
      <w:r w:rsidRPr="004A00E2">
        <w:rPr>
          <w:rFonts w:ascii="Times New Roman" w:hAnsi="Times New Roman"/>
          <w:bCs/>
          <w:sz w:val="24"/>
          <w:szCs w:val="24"/>
        </w:rPr>
        <w:t xml:space="preserve"> являе</w:t>
      </w:r>
      <w:r w:rsidRPr="00315F34">
        <w:rPr>
          <w:rFonts w:ascii="Times New Roman" w:hAnsi="Times New Roman"/>
          <w:sz w:val="24"/>
          <w:szCs w:val="24"/>
        </w:rPr>
        <w:t xml:space="preserve">тся обязательной частью </w:t>
      </w:r>
      <w:r>
        <w:rPr>
          <w:rFonts w:ascii="Times New Roman" w:hAnsi="Times New Roman"/>
          <w:sz w:val="24"/>
          <w:szCs w:val="24"/>
        </w:rPr>
        <w:t>математического и общего естественно-научного учебного цикла</w:t>
      </w:r>
      <w:r w:rsidRPr="00315F34">
        <w:rPr>
          <w:rFonts w:ascii="Times New Roman" w:hAnsi="Times New Roman"/>
          <w:sz w:val="24"/>
          <w:szCs w:val="24"/>
        </w:rPr>
        <w:t xml:space="preserve"> </w:t>
      </w:r>
      <w:r>
        <w:rPr>
          <w:rFonts w:ascii="Times New Roman" w:hAnsi="Times New Roman"/>
          <w:sz w:val="24"/>
          <w:szCs w:val="24"/>
        </w:rPr>
        <w:t>ПООП-П</w:t>
      </w:r>
      <w:r>
        <w:rPr>
          <w:rFonts w:ascii="Times New Roman" w:hAnsi="Times New Roman"/>
          <w:sz w:val="24"/>
          <w:szCs w:val="24"/>
        </w:rPr>
        <w:br/>
      </w:r>
      <w:r w:rsidRPr="00315F34">
        <w:rPr>
          <w:rFonts w:ascii="Times New Roman" w:hAnsi="Times New Roman"/>
          <w:sz w:val="24"/>
          <w:szCs w:val="24"/>
        </w:rPr>
        <w:t xml:space="preserve">в соответствии с ФГОС СПО по </w:t>
      </w:r>
      <w:r w:rsidRPr="004A00E2">
        <w:rPr>
          <w:rFonts w:ascii="Times New Roman" w:hAnsi="Times New Roman"/>
          <w:sz w:val="24"/>
          <w:szCs w:val="24"/>
        </w:rPr>
        <w:t>специальности 08.02.10 Строительство железных дорог, путь и путевое хозяйство.</w:t>
      </w:r>
      <w:r w:rsidRPr="00315F34">
        <w:rPr>
          <w:rFonts w:ascii="Times New Roman" w:hAnsi="Times New Roman"/>
          <w:sz w:val="24"/>
          <w:szCs w:val="24"/>
        </w:rPr>
        <w:t xml:space="preserve"> </w:t>
      </w:r>
    </w:p>
    <w:p w14:paraId="3974D85D" w14:textId="77777777" w:rsidR="0019056A" w:rsidRDefault="0019056A" w:rsidP="009738C6">
      <w:pPr>
        <w:pStyle w:val="ConsPlusNormal"/>
        <w:ind w:firstLine="709"/>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w:t>
      </w:r>
      <w:r>
        <w:rPr>
          <w:rFonts w:ascii="Times New Roman" w:hAnsi="Times New Roman"/>
          <w:sz w:val="24"/>
          <w:szCs w:val="24"/>
        </w:rPr>
        <w:t>общих и профессиональных компетенций:</w:t>
      </w:r>
      <w:r w:rsidRPr="00315F34">
        <w:rPr>
          <w:rFonts w:ascii="Times New Roman" w:hAnsi="Times New Roman"/>
          <w:sz w:val="24"/>
          <w:szCs w:val="24"/>
        </w:rPr>
        <w:t xml:space="preserve"> </w:t>
      </w:r>
      <w:r>
        <w:rPr>
          <w:rFonts w:ascii="Times New Roman" w:hAnsi="Times New Roman"/>
          <w:sz w:val="24"/>
          <w:szCs w:val="24"/>
        </w:rPr>
        <w:t>ОК 1-ОК 8</w:t>
      </w:r>
      <w:r w:rsidRPr="00AB0577">
        <w:rPr>
          <w:rFonts w:ascii="Times New Roman" w:hAnsi="Times New Roman"/>
          <w:sz w:val="24"/>
          <w:szCs w:val="24"/>
        </w:rPr>
        <w:t>,</w:t>
      </w:r>
      <w:r>
        <w:rPr>
          <w:rFonts w:ascii="Times New Roman" w:hAnsi="Times New Roman"/>
          <w:i/>
          <w:sz w:val="24"/>
          <w:szCs w:val="24"/>
        </w:rPr>
        <w:t xml:space="preserve"> </w:t>
      </w:r>
      <w:r>
        <w:rPr>
          <w:rFonts w:ascii="Times New Roman" w:hAnsi="Times New Roman"/>
          <w:sz w:val="24"/>
          <w:szCs w:val="24"/>
        </w:rPr>
        <w:t>ПК 1.2, ПК 2.3, ПК 3.1, ПК 4.1.</w:t>
      </w:r>
    </w:p>
    <w:p w14:paraId="529D3E8D" w14:textId="77777777" w:rsidR="0019056A" w:rsidRPr="00315F34" w:rsidRDefault="0019056A" w:rsidP="009738C6">
      <w:pPr>
        <w:pStyle w:val="ConsPlusNormal"/>
        <w:ind w:firstLine="709"/>
        <w:jc w:val="both"/>
        <w:rPr>
          <w:rFonts w:ascii="Times New Roman" w:hAnsi="Times New Roman"/>
          <w:b/>
          <w:sz w:val="24"/>
          <w:szCs w:val="24"/>
        </w:rPr>
      </w:pPr>
    </w:p>
    <w:p w14:paraId="75758E19" w14:textId="77777777" w:rsidR="0019056A" w:rsidRPr="00315F34" w:rsidRDefault="0019056A" w:rsidP="009738C6">
      <w:pPr>
        <w:spacing w:after="0" w:line="240" w:lineRule="auto"/>
        <w:ind w:firstLine="709"/>
        <w:jc w:val="both"/>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39D93DFB" w14:textId="77777777" w:rsidR="0019056A" w:rsidRPr="00315F34" w:rsidRDefault="0019056A" w:rsidP="009738C6">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19056A" w:rsidRPr="00315F34" w14:paraId="12943DB0" w14:textId="77777777" w:rsidTr="00A24456">
        <w:trPr>
          <w:trHeight w:val="649"/>
        </w:trPr>
        <w:tc>
          <w:tcPr>
            <w:tcW w:w="1589" w:type="dxa"/>
            <w:hideMark/>
          </w:tcPr>
          <w:p w14:paraId="5E2BAB69" w14:textId="77777777" w:rsidR="0019056A" w:rsidRPr="00315F34" w:rsidRDefault="0019056A" w:rsidP="009738C6">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14:paraId="4C5BC432" w14:textId="77777777" w:rsidR="0019056A" w:rsidRPr="00315F34" w:rsidRDefault="0019056A" w:rsidP="009738C6">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14:paraId="77827EF6" w14:textId="77777777" w:rsidR="0019056A" w:rsidRPr="00B33F68" w:rsidRDefault="0019056A" w:rsidP="009738C6">
            <w:pPr>
              <w:suppressAutoHyphens/>
              <w:spacing w:after="0" w:line="240" w:lineRule="auto"/>
              <w:jc w:val="center"/>
              <w:rPr>
                <w:rFonts w:ascii="Times New Roman" w:hAnsi="Times New Roman"/>
                <w:sz w:val="24"/>
                <w:szCs w:val="24"/>
              </w:rPr>
            </w:pPr>
            <w:r w:rsidRPr="00B33F68">
              <w:rPr>
                <w:rFonts w:ascii="Times New Roman" w:hAnsi="Times New Roman"/>
                <w:sz w:val="24"/>
                <w:szCs w:val="24"/>
              </w:rPr>
              <w:t>Умения</w:t>
            </w:r>
          </w:p>
        </w:tc>
        <w:tc>
          <w:tcPr>
            <w:tcW w:w="3895" w:type="dxa"/>
            <w:hideMark/>
          </w:tcPr>
          <w:p w14:paraId="644DAA89" w14:textId="77777777" w:rsidR="0019056A" w:rsidRPr="00B33F68" w:rsidRDefault="0019056A" w:rsidP="009738C6">
            <w:pPr>
              <w:suppressAutoHyphens/>
              <w:spacing w:after="0" w:line="240" w:lineRule="auto"/>
              <w:jc w:val="center"/>
              <w:rPr>
                <w:rFonts w:ascii="Times New Roman" w:hAnsi="Times New Roman"/>
                <w:sz w:val="24"/>
                <w:szCs w:val="24"/>
              </w:rPr>
            </w:pPr>
            <w:r w:rsidRPr="00B33F68">
              <w:rPr>
                <w:rFonts w:ascii="Times New Roman" w:hAnsi="Times New Roman"/>
                <w:sz w:val="24"/>
                <w:szCs w:val="24"/>
              </w:rPr>
              <w:t>Знания</w:t>
            </w:r>
          </w:p>
        </w:tc>
      </w:tr>
      <w:tr w:rsidR="0019056A" w:rsidRPr="00B33F68" w14:paraId="15B26FDF" w14:textId="77777777" w:rsidTr="00A24456">
        <w:trPr>
          <w:trHeight w:val="212"/>
        </w:trPr>
        <w:tc>
          <w:tcPr>
            <w:tcW w:w="1589" w:type="dxa"/>
          </w:tcPr>
          <w:p w14:paraId="1269A2ED" w14:textId="77777777" w:rsidR="009738C6" w:rsidRDefault="0019056A" w:rsidP="009738C6">
            <w:pPr>
              <w:suppressAutoHyphens/>
              <w:spacing w:after="0" w:line="240" w:lineRule="auto"/>
              <w:rPr>
                <w:rFonts w:ascii="Times New Roman" w:hAnsi="Times New Roman"/>
                <w:i/>
                <w:sz w:val="24"/>
                <w:szCs w:val="24"/>
              </w:rPr>
            </w:pPr>
            <w:r>
              <w:rPr>
                <w:rFonts w:ascii="Times New Roman" w:hAnsi="Times New Roman"/>
                <w:sz w:val="24"/>
                <w:szCs w:val="24"/>
              </w:rPr>
              <w:t>ОК 1-8</w:t>
            </w:r>
            <w:r w:rsidRPr="00AB0577">
              <w:rPr>
                <w:rFonts w:ascii="Times New Roman" w:hAnsi="Times New Roman"/>
                <w:sz w:val="24"/>
                <w:szCs w:val="24"/>
              </w:rPr>
              <w:t>,</w:t>
            </w:r>
            <w:r>
              <w:rPr>
                <w:rFonts w:ascii="Times New Roman" w:hAnsi="Times New Roman"/>
                <w:i/>
                <w:sz w:val="24"/>
                <w:szCs w:val="24"/>
              </w:rPr>
              <w:t xml:space="preserve"> </w:t>
            </w:r>
          </w:p>
          <w:p w14:paraId="75DEE91A" w14:textId="77777777" w:rsidR="009738C6" w:rsidRDefault="0019056A" w:rsidP="009738C6">
            <w:pPr>
              <w:suppressAutoHyphens/>
              <w:spacing w:after="0" w:line="240" w:lineRule="auto"/>
              <w:rPr>
                <w:rFonts w:ascii="Times New Roman" w:hAnsi="Times New Roman"/>
                <w:sz w:val="24"/>
                <w:szCs w:val="24"/>
              </w:rPr>
            </w:pPr>
            <w:r>
              <w:rPr>
                <w:rFonts w:ascii="Times New Roman" w:hAnsi="Times New Roman"/>
                <w:sz w:val="24"/>
                <w:szCs w:val="24"/>
              </w:rPr>
              <w:t xml:space="preserve">ПК 1.2, </w:t>
            </w:r>
          </w:p>
          <w:p w14:paraId="66E958B5" w14:textId="77777777" w:rsidR="009738C6" w:rsidRDefault="0019056A" w:rsidP="009738C6">
            <w:pPr>
              <w:suppressAutoHyphens/>
              <w:spacing w:after="0" w:line="240" w:lineRule="auto"/>
              <w:rPr>
                <w:rFonts w:ascii="Times New Roman" w:hAnsi="Times New Roman"/>
                <w:sz w:val="24"/>
                <w:szCs w:val="24"/>
              </w:rPr>
            </w:pPr>
            <w:r>
              <w:rPr>
                <w:rFonts w:ascii="Times New Roman" w:hAnsi="Times New Roman"/>
                <w:sz w:val="24"/>
                <w:szCs w:val="24"/>
              </w:rPr>
              <w:t xml:space="preserve">ПК 2.3, </w:t>
            </w:r>
          </w:p>
          <w:p w14:paraId="2303C36F" w14:textId="77777777" w:rsidR="009738C6" w:rsidRDefault="0019056A" w:rsidP="009738C6">
            <w:pPr>
              <w:suppressAutoHyphens/>
              <w:spacing w:after="0" w:line="240" w:lineRule="auto"/>
              <w:rPr>
                <w:rFonts w:ascii="Times New Roman" w:hAnsi="Times New Roman"/>
                <w:sz w:val="24"/>
                <w:szCs w:val="24"/>
              </w:rPr>
            </w:pPr>
            <w:r>
              <w:rPr>
                <w:rFonts w:ascii="Times New Roman" w:hAnsi="Times New Roman"/>
                <w:sz w:val="24"/>
                <w:szCs w:val="24"/>
              </w:rPr>
              <w:t xml:space="preserve">ПК 3.1, </w:t>
            </w:r>
          </w:p>
          <w:p w14:paraId="5C0F3C56" w14:textId="20FCF305" w:rsidR="0019056A" w:rsidRPr="00B33F68" w:rsidRDefault="0019056A" w:rsidP="009738C6">
            <w:pPr>
              <w:suppressAutoHyphens/>
              <w:spacing w:after="0" w:line="240" w:lineRule="auto"/>
              <w:rPr>
                <w:rFonts w:ascii="Times New Roman" w:hAnsi="Times New Roman"/>
                <w:i/>
                <w:sz w:val="24"/>
                <w:szCs w:val="24"/>
              </w:rPr>
            </w:pPr>
            <w:r>
              <w:rPr>
                <w:rFonts w:ascii="Times New Roman" w:hAnsi="Times New Roman"/>
                <w:sz w:val="24"/>
                <w:szCs w:val="24"/>
              </w:rPr>
              <w:t>ПК 4.1</w:t>
            </w:r>
          </w:p>
        </w:tc>
        <w:tc>
          <w:tcPr>
            <w:tcW w:w="3764" w:type="dxa"/>
          </w:tcPr>
          <w:p w14:paraId="4F8AA04F" w14:textId="3F64E9B7" w:rsidR="0019056A" w:rsidRPr="005F148B" w:rsidRDefault="0019056A" w:rsidP="009738C6">
            <w:pPr>
              <w:suppressAutoHyphens/>
              <w:spacing w:after="0" w:line="240" w:lineRule="auto"/>
              <w:ind w:left="-29"/>
              <w:rPr>
                <w:rFonts w:ascii="Times New Roman" w:hAnsi="Times New Roman"/>
                <w:b/>
                <w:bCs/>
                <w:i/>
                <w:sz w:val="24"/>
                <w:szCs w:val="24"/>
              </w:rPr>
            </w:pPr>
            <w:r>
              <w:rPr>
                <w:rFonts w:ascii="Times New Roman" w:hAnsi="Times New Roman"/>
                <w:sz w:val="24"/>
                <w:szCs w:val="24"/>
              </w:rPr>
              <w:t xml:space="preserve">У1 </w:t>
            </w:r>
            <w:r w:rsidRPr="005F148B">
              <w:rPr>
                <w:rFonts w:ascii="Times New Roman" w:hAnsi="Times New Roman"/>
                <w:sz w:val="24"/>
                <w:szCs w:val="24"/>
              </w:rPr>
              <w:t>использовать изученные прикладные программные средства</w:t>
            </w:r>
            <w:r>
              <w:rPr>
                <w:rFonts w:ascii="Times New Roman" w:hAnsi="Times New Roman"/>
                <w:sz w:val="24"/>
                <w:szCs w:val="24"/>
              </w:rPr>
              <w:t>.</w:t>
            </w:r>
          </w:p>
        </w:tc>
        <w:tc>
          <w:tcPr>
            <w:tcW w:w="3895" w:type="dxa"/>
          </w:tcPr>
          <w:p w14:paraId="1434D436" w14:textId="77777777" w:rsidR="0019056A" w:rsidRPr="005F148B" w:rsidRDefault="0019056A" w:rsidP="009738C6">
            <w:pPr>
              <w:pStyle w:val="ConsPlusNormal"/>
              <w:rPr>
                <w:rFonts w:ascii="Times New Roman" w:hAnsi="Times New Roman" w:cs="Times New Roman"/>
                <w:sz w:val="24"/>
                <w:szCs w:val="24"/>
              </w:rPr>
            </w:pPr>
            <w:r>
              <w:rPr>
                <w:rFonts w:ascii="Times New Roman" w:hAnsi="Times New Roman" w:cs="Times New Roman"/>
                <w:sz w:val="24"/>
                <w:szCs w:val="24"/>
              </w:rPr>
              <w:t xml:space="preserve">З1 </w:t>
            </w:r>
            <w:r w:rsidRPr="005F148B">
              <w:rPr>
                <w:rFonts w:ascii="Times New Roman" w:hAnsi="Times New Roman" w:cs="Times New Roman"/>
                <w:sz w:val="24"/>
                <w:szCs w:val="24"/>
              </w:rPr>
              <w:t>основные понятия автоматизированной обработки информации, общий состав и структуру электронно-вычислительных машин и вычислительных систем;</w:t>
            </w:r>
          </w:p>
          <w:p w14:paraId="49BDE978" w14:textId="77777777" w:rsidR="0019056A" w:rsidRPr="005F148B" w:rsidRDefault="0019056A" w:rsidP="009738C6">
            <w:pPr>
              <w:suppressAutoHyphens/>
              <w:spacing w:after="0" w:line="240" w:lineRule="auto"/>
              <w:rPr>
                <w:rFonts w:ascii="Times New Roman" w:hAnsi="Times New Roman"/>
                <w:i/>
                <w:sz w:val="24"/>
                <w:szCs w:val="24"/>
              </w:rPr>
            </w:pPr>
            <w:r>
              <w:rPr>
                <w:rFonts w:ascii="Times New Roman" w:hAnsi="Times New Roman"/>
                <w:sz w:val="24"/>
                <w:szCs w:val="24"/>
              </w:rPr>
              <w:t xml:space="preserve">З2 </w:t>
            </w:r>
            <w:r w:rsidRPr="005F148B">
              <w:rPr>
                <w:rFonts w:ascii="Times New Roman" w:hAnsi="Times New Roman"/>
                <w:sz w:val="24"/>
                <w:szCs w:val="24"/>
              </w:rPr>
              <w:t>базовые системные продукты и пакеты прикладных программ</w:t>
            </w:r>
            <w:r>
              <w:rPr>
                <w:rFonts w:ascii="Times New Roman" w:hAnsi="Times New Roman"/>
                <w:sz w:val="24"/>
                <w:szCs w:val="24"/>
              </w:rPr>
              <w:t>.</w:t>
            </w:r>
          </w:p>
        </w:tc>
      </w:tr>
    </w:tbl>
    <w:p w14:paraId="797A783A" w14:textId="77777777" w:rsidR="0019056A" w:rsidRPr="00315F34" w:rsidRDefault="0019056A" w:rsidP="009738C6">
      <w:pPr>
        <w:suppressAutoHyphens/>
        <w:spacing w:after="0" w:line="240" w:lineRule="auto"/>
        <w:ind w:firstLine="709"/>
        <w:rPr>
          <w:rFonts w:ascii="Times New Roman" w:hAnsi="Times New Roman"/>
          <w:b/>
        </w:rPr>
      </w:pPr>
    </w:p>
    <w:p w14:paraId="6A634E71" w14:textId="77777777" w:rsidR="0019056A" w:rsidRPr="00315F34" w:rsidRDefault="0019056A" w:rsidP="009738C6">
      <w:pPr>
        <w:suppressAutoHyphens/>
        <w:spacing w:after="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14:paraId="4DB4032D" w14:textId="77777777" w:rsidR="009738C6" w:rsidRDefault="009738C6" w:rsidP="009738C6">
      <w:pPr>
        <w:suppressAutoHyphens/>
        <w:spacing w:after="0" w:line="240" w:lineRule="auto"/>
        <w:ind w:firstLine="709"/>
        <w:rPr>
          <w:rFonts w:ascii="Times New Roman" w:hAnsi="Times New Roman"/>
          <w:b/>
          <w:sz w:val="24"/>
          <w:szCs w:val="24"/>
        </w:rPr>
      </w:pPr>
    </w:p>
    <w:p w14:paraId="7EC52B2D" w14:textId="0DEAB8EE" w:rsidR="0019056A" w:rsidRDefault="0019056A" w:rsidP="009738C6">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p w14:paraId="00C5454D" w14:textId="77777777" w:rsidR="009738C6" w:rsidRPr="00315F34" w:rsidRDefault="009738C6" w:rsidP="009738C6">
      <w:pPr>
        <w:suppressAutoHyphens/>
        <w:spacing w:after="0" w:line="240" w:lineRule="auto"/>
        <w:ind w:firstLine="709"/>
        <w:rPr>
          <w:rFonts w:ascii="Times New Roman" w:hAnsi="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19056A" w:rsidRPr="00315F34" w14:paraId="12FE1720" w14:textId="77777777" w:rsidTr="00A24456">
        <w:trPr>
          <w:trHeight w:val="490"/>
        </w:trPr>
        <w:tc>
          <w:tcPr>
            <w:tcW w:w="3685" w:type="pct"/>
            <w:vAlign w:val="center"/>
          </w:tcPr>
          <w:p w14:paraId="6D164D4A" w14:textId="77777777" w:rsidR="0019056A" w:rsidRPr="009738C6" w:rsidRDefault="0019056A" w:rsidP="009738C6">
            <w:pPr>
              <w:suppressAutoHyphens/>
              <w:spacing w:after="0" w:line="240" w:lineRule="auto"/>
              <w:jc w:val="center"/>
              <w:rPr>
                <w:rFonts w:ascii="Times New Roman" w:hAnsi="Times New Roman"/>
                <w:b/>
                <w:sz w:val="24"/>
                <w:szCs w:val="24"/>
              </w:rPr>
            </w:pPr>
            <w:r w:rsidRPr="009738C6">
              <w:rPr>
                <w:rFonts w:ascii="Times New Roman" w:hAnsi="Times New Roman"/>
                <w:b/>
                <w:sz w:val="24"/>
                <w:szCs w:val="24"/>
              </w:rPr>
              <w:t>Вид учебной работы</w:t>
            </w:r>
          </w:p>
        </w:tc>
        <w:tc>
          <w:tcPr>
            <w:tcW w:w="1315" w:type="pct"/>
            <w:vAlign w:val="center"/>
          </w:tcPr>
          <w:p w14:paraId="0B9FF81D" w14:textId="77777777" w:rsidR="0019056A" w:rsidRPr="009738C6" w:rsidRDefault="0019056A" w:rsidP="009738C6">
            <w:pPr>
              <w:suppressAutoHyphens/>
              <w:spacing w:after="0" w:line="240" w:lineRule="auto"/>
              <w:jc w:val="center"/>
              <w:rPr>
                <w:rFonts w:ascii="Times New Roman" w:hAnsi="Times New Roman"/>
                <w:b/>
                <w:iCs/>
                <w:sz w:val="24"/>
                <w:szCs w:val="24"/>
              </w:rPr>
            </w:pPr>
            <w:r w:rsidRPr="009738C6">
              <w:rPr>
                <w:rFonts w:ascii="Times New Roman" w:hAnsi="Times New Roman"/>
                <w:b/>
                <w:iCs/>
                <w:sz w:val="24"/>
                <w:szCs w:val="24"/>
              </w:rPr>
              <w:t>Объем в часах</w:t>
            </w:r>
          </w:p>
        </w:tc>
      </w:tr>
      <w:tr w:rsidR="0019056A" w:rsidRPr="00315F34" w14:paraId="5C7964C8" w14:textId="77777777" w:rsidTr="00A24456">
        <w:trPr>
          <w:trHeight w:val="490"/>
        </w:trPr>
        <w:tc>
          <w:tcPr>
            <w:tcW w:w="3685" w:type="pct"/>
            <w:vAlign w:val="center"/>
          </w:tcPr>
          <w:p w14:paraId="38C9EF02" w14:textId="77777777" w:rsidR="0019056A" w:rsidRPr="009738C6" w:rsidRDefault="0019056A" w:rsidP="009738C6">
            <w:pPr>
              <w:suppressAutoHyphens/>
              <w:spacing w:after="0" w:line="240" w:lineRule="auto"/>
              <w:rPr>
                <w:rFonts w:ascii="Times New Roman" w:hAnsi="Times New Roman"/>
                <w:b/>
                <w:sz w:val="24"/>
                <w:szCs w:val="24"/>
              </w:rPr>
            </w:pPr>
            <w:r w:rsidRPr="009738C6">
              <w:rPr>
                <w:rFonts w:ascii="Times New Roman" w:hAnsi="Times New Roman"/>
                <w:b/>
                <w:sz w:val="24"/>
                <w:szCs w:val="24"/>
              </w:rPr>
              <w:t>Объем образовательной программы учебной дисциплины</w:t>
            </w:r>
          </w:p>
        </w:tc>
        <w:tc>
          <w:tcPr>
            <w:tcW w:w="1315" w:type="pct"/>
            <w:vAlign w:val="center"/>
          </w:tcPr>
          <w:p w14:paraId="35E2E509" w14:textId="77777777" w:rsidR="0019056A" w:rsidRPr="009738C6" w:rsidRDefault="0019056A" w:rsidP="009738C6">
            <w:pPr>
              <w:suppressAutoHyphens/>
              <w:spacing w:after="0" w:line="240" w:lineRule="auto"/>
              <w:jc w:val="center"/>
              <w:rPr>
                <w:rFonts w:ascii="Times New Roman" w:hAnsi="Times New Roman"/>
                <w:b/>
                <w:sz w:val="24"/>
                <w:szCs w:val="24"/>
              </w:rPr>
            </w:pPr>
            <w:r w:rsidRPr="009738C6">
              <w:rPr>
                <w:rFonts w:ascii="Times New Roman" w:hAnsi="Times New Roman"/>
                <w:b/>
                <w:sz w:val="24"/>
                <w:szCs w:val="24"/>
              </w:rPr>
              <w:t>48</w:t>
            </w:r>
          </w:p>
        </w:tc>
      </w:tr>
      <w:tr w:rsidR="0019056A" w:rsidRPr="00315F34" w14:paraId="6B84E1F8" w14:textId="77777777" w:rsidTr="00A24456">
        <w:trPr>
          <w:trHeight w:val="490"/>
        </w:trPr>
        <w:tc>
          <w:tcPr>
            <w:tcW w:w="3685" w:type="pct"/>
            <w:shd w:val="clear" w:color="auto" w:fill="auto"/>
            <w:vAlign w:val="center"/>
          </w:tcPr>
          <w:p w14:paraId="381C36AE" w14:textId="77777777" w:rsidR="0019056A" w:rsidRPr="009738C6" w:rsidRDefault="0019056A" w:rsidP="009738C6">
            <w:pPr>
              <w:suppressAutoHyphens/>
              <w:spacing w:after="0" w:line="240" w:lineRule="auto"/>
              <w:rPr>
                <w:rFonts w:ascii="Times New Roman" w:hAnsi="Times New Roman"/>
                <w:b/>
                <w:sz w:val="24"/>
                <w:szCs w:val="24"/>
              </w:rPr>
            </w:pPr>
            <w:r w:rsidRPr="009738C6">
              <w:rPr>
                <w:rFonts w:ascii="Times New Roman" w:hAnsi="Times New Roman"/>
                <w:b/>
                <w:sz w:val="24"/>
                <w:szCs w:val="24"/>
              </w:rPr>
              <w:t>в т.ч. в форме практической подготовки</w:t>
            </w:r>
          </w:p>
        </w:tc>
        <w:tc>
          <w:tcPr>
            <w:tcW w:w="1315" w:type="pct"/>
            <w:shd w:val="clear" w:color="auto" w:fill="auto"/>
            <w:vAlign w:val="center"/>
          </w:tcPr>
          <w:p w14:paraId="2D6A8BE0" w14:textId="77777777" w:rsidR="0019056A" w:rsidRPr="009738C6" w:rsidRDefault="0019056A" w:rsidP="009738C6">
            <w:pPr>
              <w:suppressAutoHyphens/>
              <w:spacing w:after="0" w:line="240" w:lineRule="auto"/>
              <w:jc w:val="center"/>
              <w:rPr>
                <w:rFonts w:ascii="Times New Roman" w:hAnsi="Times New Roman"/>
                <w:b/>
                <w:iCs/>
                <w:sz w:val="24"/>
                <w:szCs w:val="24"/>
              </w:rPr>
            </w:pPr>
            <w:r w:rsidRPr="009738C6">
              <w:rPr>
                <w:rFonts w:ascii="Times New Roman" w:hAnsi="Times New Roman"/>
                <w:b/>
                <w:iCs/>
                <w:sz w:val="24"/>
                <w:szCs w:val="24"/>
              </w:rPr>
              <w:t>14</w:t>
            </w:r>
          </w:p>
        </w:tc>
      </w:tr>
      <w:tr w:rsidR="0019056A" w:rsidRPr="00315F34" w14:paraId="51E28D15" w14:textId="77777777" w:rsidTr="00A24456">
        <w:trPr>
          <w:trHeight w:val="336"/>
        </w:trPr>
        <w:tc>
          <w:tcPr>
            <w:tcW w:w="5000" w:type="pct"/>
            <w:gridSpan w:val="2"/>
            <w:vAlign w:val="center"/>
          </w:tcPr>
          <w:p w14:paraId="63DDDFE0" w14:textId="77777777" w:rsidR="0019056A" w:rsidRPr="009738C6" w:rsidRDefault="0019056A" w:rsidP="009738C6">
            <w:pPr>
              <w:suppressAutoHyphens/>
              <w:spacing w:after="0" w:line="240" w:lineRule="auto"/>
              <w:rPr>
                <w:rFonts w:ascii="Times New Roman" w:hAnsi="Times New Roman"/>
                <w:iCs/>
                <w:sz w:val="24"/>
                <w:szCs w:val="24"/>
              </w:rPr>
            </w:pPr>
            <w:r w:rsidRPr="009738C6">
              <w:rPr>
                <w:rFonts w:ascii="Times New Roman" w:hAnsi="Times New Roman"/>
                <w:sz w:val="24"/>
                <w:szCs w:val="24"/>
              </w:rPr>
              <w:t>в т. ч.:</w:t>
            </w:r>
          </w:p>
        </w:tc>
      </w:tr>
      <w:tr w:rsidR="0019056A" w:rsidRPr="00315F34" w14:paraId="0FDA6E4B" w14:textId="77777777" w:rsidTr="00A24456">
        <w:trPr>
          <w:trHeight w:val="490"/>
        </w:trPr>
        <w:tc>
          <w:tcPr>
            <w:tcW w:w="3685" w:type="pct"/>
            <w:vAlign w:val="center"/>
          </w:tcPr>
          <w:p w14:paraId="7B4B505E" w14:textId="77777777" w:rsidR="0019056A" w:rsidRPr="009738C6" w:rsidRDefault="0019056A" w:rsidP="009738C6">
            <w:pPr>
              <w:suppressAutoHyphens/>
              <w:spacing w:after="0" w:line="240" w:lineRule="auto"/>
              <w:rPr>
                <w:rFonts w:ascii="Times New Roman" w:hAnsi="Times New Roman"/>
                <w:sz w:val="24"/>
                <w:szCs w:val="24"/>
              </w:rPr>
            </w:pPr>
            <w:r w:rsidRPr="009738C6">
              <w:rPr>
                <w:rFonts w:ascii="Times New Roman" w:hAnsi="Times New Roman"/>
                <w:sz w:val="24"/>
                <w:szCs w:val="24"/>
              </w:rPr>
              <w:t>теоретическое обучение</w:t>
            </w:r>
          </w:p>
        </w:tc>
        <w:tc>
          <w:tcPr>
            <w:tcW w:w="1315" w:type="pct"/>
            <w:vAlign w:val="center"/>
          </w:tcPr>
          <w:p w14:paraId="13571C04" w14:textId="77777777" w:rsidR="0019056A" w:rsidRPr="009738C6" w:rsidRDefault="0019056A" w:rsidP="009738C6">
            <w:pPr>
              <w:suppressAutoHyphens/>
              <w:spacing w:after="0" w:line="240" w:lineRule="auto"/>
              <w:jc w:val="center"/>
              <w:rPr>
                <w:rFonts w:ascii="Times New Roman" w:hAnsi="Times New Roman"/>
                <w:iCs/>
                <w:sz w:val="24"/>
                <w:szCs w:val="24"/>
              </w:rPr>
            </w:pPr>
            <w:r w:rsidRPr="009738C6">
              <w:rPr>
                <w:rFonts w:ascii="Times New Roman" w:hAnsi="Times New Roman"/>
                <w:iCs/>
                <w:sz w:val="24"/>
                <w:szCs w:val="24"/>
              </w:rPr>
              <w:t>4</w:t>
            </w:r>
          </w:p>
        </w:tc>
      </w:tr>
      <w:tr w:rsidR="0019056A" w:rsidRPr="00315F34" w14:paraId="53C10B74" w14:textId="77777777" w:rsidTr="00A24456">
        <w:trPr>
          <w:trHeight w:val="490"/>
        </w:trPr>
        <w:tc>
          <w:tcPr>
            <w:tcW w:w="3685" w:type="pct"/>
            <w:vAlign w:val="center"/>
          </w:tcPr>
          <w:p w14:paraId="49C5E67F" w14:textId="77777777" w:rsidR="0019056A" w:rsidRPr="009738C6" w:rsidRDefault="0019056A" w:rsidP="009738C6">
            <w:pPr>
              <w:suppressAutoHyphens/>
              <w:spacing w:after="0" w:line="240" w:lineRule="auto"/>
              <w:rPr>
                <w:rFonts w:ascii="Times New Roman" w:hAnsi="Times New Roman"/>
                <w:sz w:val="24"/>
                <w:szCs w:val="24"/>
              </w:rPr>
            </w:pPr>
            <w:r w:rsidRPr="009738C6">
              <w:rPr>
                <w:rFonts w:ascii="Times New Roman" w:hAnsi="Times New Roman"/>
                <w:sz w:val="24"/>
                <w:szCs w:val="24"/>
              </w:rPr>
              <w:t>практические занятия</w:t>
            </w:r>
          </w:p>
        </w:tc>
        <w:tc>
          <w:tcPr>
            <w:tcW w:w="1315" w:type="pct"/>
            <w:vAlign w:val="center"/>
          </w:tcPr>
          <w:p w14:paraId="48287944" w14:textId="77777777" w:rsidR="0019056A" w:rsidRPr="009738C6" w:rsidRDefault="0019056A" w:rsidP="009738C6">
            <w:pPr>
              <w:suppressAutoHyphens/>
              <w:spacing w:after="0" w:line="240" w:lineRule="auto"/>
              <w:jc w:val="center"/>
              <w:rPr>
                <w:rFonts w:ascii="Times New Roman" w:hAnsi="Times New Roman"/>
                <w:iCs/>
                <w:sz w:val="24"/>
                <w:szCs w:val="24"/>
              </w:rPr>
            </w:pPr>
            <w:r w:rsidRPr="009738C6">
              <w:rPr>
                <w:rFonts w:ascii="Times New Roman" w:hAnsi="Times New Roman"/>
                <w:iCs/>
                <w:sz w:val="24"/>
                <w:szCs w:val="24"/>
              </w:rPr>
              <w:t>28</w:t>
            </w:r>
          </w:p>
        </w:tc>
      </w:tr>
      <w:tr w:rsidR="0019056A" w:rsidRPr="009738C6" w14:paraId="708DA18D" w14:textId="77777777" w:rsidTr="009738C6">
        <w:trPr>
          <w:trHeight w:val="454"/>
        </w:trPr>
        <w:tc>
          <w:tcPr>
            <w:tcW w:w="3685" w:type="pct"/>
            <w:vAlign w:val="center"/>
          </w:tcPr>
          <w:p w14:paraId="2FE1549B" w14:textId="626D5123" w:rsidR="0019056A" w:rsidRPr="009738C6" w:rsidRDefault="0019056A" w:rsidP="009738C6">
            <w:pPr>
              <w:suppressAutoHyphens/>
              <w:spacing w:after="0" w:line="240" w:lineRule="auto"/>
              <w:rPr>
                <w:rFonts w:ascii="Times New Roman" w:hAnsi="Times New Roman"/>
                <w:iCs/>
                <w:sz w:val="24"/>
                <w:szCs w:val="24"/>
              </w:rPr>
            </w:pPr>
            <w:r w:rsidRPr="009738C6">
              <w:rPr>
                <w:rFonts w:ascii="Times New Roman" w:hAnsi="Times New Roman"/>
                <w:iCs/>
                <w:sz w:val="24"/>
                <w:szCs w:val="24"/>
              </w:rPr>
              <w:t xml:space="preserve">Самостоятельная работа </w:t>
            </w:r>
            <w:r w:rsidRPr="009738C6">
              <w:rPr>
                <w:rFonts w:ascii="Times New Roman" w:hAnsi="Times New Roman"/>
                <w:b/>
                <w:iCs/>
                <w:sz w:val="24"/>
                <w:szCs w:val="24"/>
                <w:vertAlign w:val="superscript"/>
              </w:rPr>
              <w:footnoteReference w:id="6"/>
            </w:r>
            <w:r w:rsidRPr="009738C6">
              <w:rPr>
                <w:rFonts w:ascii="Times New Roman" w:hAnsi="Times New Roman"/>
                <w:iCs/>
                <w:sz w:val="24"/>
                <w:szCs w:val="24"/>
              </w:rPr>
              <w:t xml:space="preserve">, </w:t>
            </w:r>
          </w:p>
        </w:tc>
        <w:tc>
          <w:tcPr>
            <w:tcW w:w="1315" w:type="pct"/>
            <w:vAlign w:val="center"/>
          </w:tcPr>
          <w:p w14:paraId="727794A0" w14:textId="77777777" w:rsidR="0019056A" w:rsidRPr="009738C6" w:rsidRDefault="0019056A" w:rsidP="009738C6">
            <w:pPr>
              <w:suppressAutoHyphens/>
              <w:spacing w:after="0" w:line="240" w:lineRule="auto"/>
              <w:jc w:val="center"/>
              <w:rPr>
                <w:rFonts w:ascii="Times New Roman" w:hAnsi="Times New Roman"/>
                <w:iCs/>
                <w:sz w:val="24"/>
                <w:szCs w:val="24"/>
              </w:rPr>
            </w:pPr>
            <w:r w:rsidRPr="009738C6">
              <w:rPr>
                <w:rFonts w:ascii="Times New Roman" w:hAnsi="Times New Roman"/>
                <w:iCs/>
                <w:sz w:val="24"/>
                <w:szCs w:val="24"/>
              </w:rPr>
              <w:t>16</w:t>
            </w:r>
          </w:p>
        </w:tc>
      </w:tr>
      <w:tr w:rsidR="0019056A" w:rsidRPr="00315F34" w14:paraId="15B30AC3" w14:textId="77777777" w:rsidTr="00A24456">
        <w:trPr>
          <w:trHeight w:val="331"/>
        </w:trPr>
        <w:tc>
          <w:tcPr>
            <w:tcW w:w="5000" w:type="pct"/>
            <w:gridSpan w:val="2"/>
            <w:vAlign w:val="center"/>
          </w:tcPr>
          <w:p w14:paraId="047B9FED" w14:textId="77777777" w:rsidR="0019056A" w:rsidRPr="009738C6" w:rsidRDefault="0019056A" w:rsidP="009738C6">
            <w:pPr>
              <w:suppressAutoHyphens/>
              <w:spacing w:after="0" w:line="240" w:lineRule="auto"/>
              <w:rPr>
                <w:rFonts w:ascii="Times New Roman" w:hAnsi="Times New Roman"/>
                <w:iCs/>
                <w:sz w:val="24"/>
                <w:szCs w:val="24"/>
              </w:rPr>
            </w:pPr>
            <w:r w:rsidRPr="009738C6">
              <w:rPr>
                <w:rFonts w:ascii="Times New Roman" w:hAnsi="Times New Roman"/>
                <w:b/>
                <w:iCs/>
                <w:sz w:val="24"/>
                <w:szCs w:val="24"/>
              </w:rPr>
              <w:t>Промежуточная аттестация в форме дифференцированного зачета</w:t>
            </w:r>
          </w:p>
        </w:tc>
      </w:tr>
    </w:tbl>
    <w:p w14:paraId="10B08F25" w14:textId="77777777" w:rsidR="0019056A" w:rsidRPr="00315F34" w:rsidRDefault="0019056A" w:rsidP="009738C6">
      <w:pPr>
        <w:spacing w:after="0" w:line="240" w:lineRule="auto"/>
        <w:rPr>
          <w:rFonts w:ascii="Times New Roman" w:hAnsi="Times New Roman"/>
          <w:b/>
          <w:i/>
        </w:rPr>
        <w:sectPr w:rsidR="0019056A" w:rsidRPr="00315F34" w:rsidSect="00A24456">
          <w:pgSz w:w="11906" w:h="16838"/>
          <w:pgMar w:top="1134" w:right="850" w:bottom="284" w:left="1701" w:header="708" w:footer="708" w:gutter="0"/>
          <w:cols w:space="720"/>
          <w:docGrid w:linePitch="299"/>
        </w:sectPr>
      </w:pPr>
    </w:p>
    <w:p w14:paraId="607029AC" w14:textId="25A53B99" w:rsidR="0019056A" w:rsidRDefault="0019056A" w:rsidP="00F33259">
      <w:pPr>
        <w:spacing w:after="0" w:line="240" w:lineRule="auto"/>
        <w:ind w:firstLine="709"/>
        <w:rPr>
          <w:rFonts w:ascii="Times New Roman" w:hAnsi="Times New Roman"/>
          <w:b/>
          <w:sz w:val="24"/>
          <w:szCs w:val="24"/>
        </w:rPr>
      </w:pPr>
      <w:r w:rsidRPr="00F33259">
        <w:rPr>
          <w:rFonts w:ascii="Times New Roman" w:hAnsi="Times New Roman"/>
          <w:b/>
          <w:sz w:val="24"/>
          <w:szCs w:val="24"/>
        </w:rPr>
        <w:lastRenderedPageBreak/>
        <w:t xml:space="preserve">2.2. Тематический план и содержание учебной дисциплины </w:t>
      </w:r>
    </w:p>
    <w:p w14:paraId="4EEC215E" w14:textId="77777777" w:rsidR="00F33259" w:rsidRPr="00F33259" w:rsidRDefault="00F33259" w:rsidP="00F33259">
      <w:pPr>
        <w:spacing w:after="0" w:line="240" w:lineRule="auto"/>
        <w:ind w:firstLine="709"/>
        <w:rPr>
          <w:rFonts w:ascii="Times New Roman" w:hAnsi="Times New Roman"/>
          <w:b/>
          <w:bCs/>
          <w:sz w:val="24"/>
          <w:szCs w:val="24"/>
        </w:rPr>
      </w:pPr>
    </w:p>
    <w:tbl>
      <w:tblPr>
        <w:tblW w:w="1531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1E0" w:firstRow="1" w:lastRow="1" w:firstColumn="1" w:lastColumn="1" w:noHBand="0" w:noVBand="0"/>
      </w:tblPr>
      <w:tblGrid>
        <w:gridCol w:w="2381"/>
        <w:gridCol w:w="30"/>
        <w:gridCol w:w="8505"/>
        <w:gridCol w:w="25"/>
        <w:gridCol w:w="2384"/>
        <w:gridCol w:w="1134"/>
        <w:gridCol w:w="851"/>
      </w:tblGrid>
      <w:tr w:rsidR="0019056A" w:rsidRPr="00B33F68" w14:paraId="3A4F7D24" w14:textId="77777777" w:rsidTr="00A24456">
        <w:trPr>
          <w:trHeight w:val="20"/>
        </w:trPr>
        <w:tc>
          <w:tcPr>
            <w:tcW w:w="2381" w:type="dxa"/>
            <w:shd w:val="clear" w:color="auto" w:fill="FFFFFF"/>
          </w:tcPr>
          <w:p w14:paraId="49FBA445" w14:textId="77777777" w:rsidR="0019056A" w:rsidRPr="00B33F68" w:rsidRDefault="0019056A" w:rsidP="00F33259">
            <w:pPr>
              <w:spacing w:after="0" w:line="240" w:lineRule="auto"/>
              <w:jc w:val="center"/>
              <w:rPr>
                <w:rFonts w:ascii="Times New Roman" w:hAnsi="Times New Roman"/>
                <w:b/>
                <w:sz w:val="24"/>
                <w:szCs w:val="24"/>
              </w:rPr>
            </w:pPr>
            <w:r w:rsidRPr="00B33F68">
              <w:rPr>
                <w:rFonts w:ascii="Times New Roman" w:hAnsi="Times New Roman"/>
                <w:b/>
                <w:sz w:val="24"/>
                <w:szCs w:val="24"/>
              </w:rPr>
              <w:t>Наименование</w:t>
            </w:r>
          </w:p>
          <w:p w14:paraId="55D9BD69" w14:textId="77777777" w:rsidR="0019056A" w:rsidRPr="00B33F68" w:rsidRDefault="0019056A" w:rsidP="00F33259">
            <w:pPr>
              <w:spacing w:after="0" w:line="240" w:lineRule="auto"/>
              <w:jc w:val="center"/>
              <w:rPr>
                <w:rFonts w:ascii="Times New Roman" w:hAnsi="Times New Roman"/>
                <w:b/>
                <w:sz w:val="24"/>
                <w:szCs w:val="24"/>
              </w:rPr>
            </w:pPr>
            <w:r w:rsidRPr="00B33F68">
              <w:rPr>
                <w:rFonts w:ascii="Times New Roman" w:hAnsi="Times New Roman"/>
                <w:b/>
                <w:sz w:val="24"/>
                <w:szCs w:val="24"/>
              </w:rPr>
              <w:t>разделов и тем</w:t>
            </w:r>
          </w:p>
        </w:tc>
        <w:tc>
          <w:tcPr>
            <w:tcW w:w="8560" w:type="dxa"/>
            <w:gridSpan w:val="3"/>
            <w:shd w:val="clear" w:color="auto" w:fill="FFFFFF"/>
            <w:vAlign w:val="center"/>
          </w:tcPr>
          <w:p w14:paraId="1D4456E3" w14:textId="77777777" w:rsidR="0019056A" w:rsidRPr="00315F34" w:rsidRDefault="0019056A" w:rsidP="00F33259">
            <w:pPr>
              <w:suppressAutoHyphens/>
              <w:spacing w:after="0" w:line="240" w:lineRule="auto"/>
              <w:jc w:val="center"/>
              <w:rPr>
                <w:rFonts w:ascii="Times New Roman" w:hAnsi="Times New Roman"/>
                <w:b/>
                <w:bCs/>
              </w:rPr>
            </w:pPr>
            <w:r w:rsidRPr="00315F34">
              <w:rPr>
                <w:rFonts w:ascii="Times New Roman" w:hAnsi="Times New Roman"/>
                <w:b/>
                <w:bCs/>
              </w:rPr>
              <w:t>Содержание учебного материала и формы организации деятельности обучающихся</w:t>
            </w:r>
          </w:p>
        </w:tc>
        <w:tc>
          <w:tcPr>
            <w:tcW w:w="2384" w:type="dxa"/>
            <w:shd w:val="clear" w:color="auto" w:fill="FFFFFF"/>
            <w:vAlign w:val="center"/>
          </w:tcPr>
          <w:p w14:paraId="61C611F6" w14:textId="77777777" w:rsidR="0019056A" w:rsidRPr="00F33259" w:rsidRDefault="0019056A" w:rsidP="00F33259">
            <w:pPr>
              <w:suppressAutoHyphens/>
              <w:spacing w:after="0" w:line="240" w:lineRule="auto"/>
              <w:jc w:val="center"/>
              <w:rPr>
                <w:rFonts w:ascii="Times New Roman" w:hAnsi="Times New Roman"/>
                <w:b/>
                <w:bCs/>
                <w:sz w:val="18"/>
                <w:szCs w:val="18"/>
              </w:rPr>
            </w:pPr>
            <w:r w:rsidRPr="00F33259">
              <w:rPr>
                <w:rFonts w:ascii="Times New Roman" w:hAnsi="Times New Roman"/>
                <w:b/>
                <w:bCs/>
                <w:sz w:val="18"/>
                <w:szCs w:val="18"/>
              </w:rPr>
              <w:t>Объем, акад. ч / в том числе в форме практической подготовки, акад ч</w:t>
            </w:r>
          </w:p>
        </w:tc>
        <w:tc>
          <w:tcPr>
            <w:tcW w:w="1134" w:type="dxa"/>
            <w:shd w:val="clear" w:color="auto" w:fill="FFFFFF"/>
          </w:tcPr>
          <w:p w14:paraId="06ABFFDC" w14:textId="77777777" w:rsidR="0019056A" w:rsidRPr="00F33259" w:rsidRDefault="0019056A" w:rsidP="00F33259">
            <w:pPr>
              <w:suppressAutoHyphens/>
              <w:spacing w:after="0" w:line="240" w:lineRule="auto"/>
              <w:jc w:val="center"/>
              <w:rPr>
                <w:rFonts w:ascii="Times New Roman" w:hAnsi="Times New Roman"/>
                <w:b/>
                <w:bCs/>
              </w:rPr>
            </w:pPr>
            <w:r w:rsidRPr="00F33259">
              <w:rPr>
                <w:rFonts w:ascii="Times New Roman" w:hAnsi="Times New Roman"/>
                <w:b/>
                <w:bCs/>
              </w:rPr>
              <w:t>Код ПК, ОК</w:t>
            </w:r>
          </w:p>
        </w:tc>
        <w:tc>
          <w:tcPr>
            <w:tcW w:w="851" w:type="dxa"/>
            <w:shd w:val="clear" w:color="auto" w:fill="FFFFFF"/>
          </w:tcPr>
          <w:p w14:paraId="0F834735" w14:textId="77777777" w:rsidR="0019056A" w:rsidRPr="00F33259" w:rsidRDefault="0019056A" w:rsidP="00F33259">
            <w:pPr>
              <w:suppressAutoHyphens/>
              <w:spacing w:after="0" w:line="240" w:lineRule="auto"/>
              <w:jc w:val="center"/>
              <w:rPr>
                <w:rFonts w:ascii="Times New Roman" w:hAnsi="Times New Roman"/>
                <w:b/>
                <w:bCs/>
              </w:rPr>
            </w:pPr>
            <w:r w:rsidRPr="00F33259">
              <w:rPr>
                <w:rFonts w:ascii="Times New Roman" w:hAnsi="Times New Roman"/>
                <w:b/>
                <w:bCs/>
              </w:rPr>
              <w:t>Код Н/У/З</w:t>
            </w:r>
          </w:p>
        </w:tc>
      </w:tr>
      <w:tr w:rsidR="0019056A" w:rsidRPr="00B33F68" w14:paraId="08063D29" w14:textId="77777777" w:rsidTr="00A24456">
        <w:trPr>
          <w:trHeight w:val="20"/>
        </w:trPr>
        <w:tc>
          <w:tcPr>
            <w:tcW w:w="2381" w:type="dxa"/>
            <w:shd w:val="clear" w:color="auto" w:fill="FFFFFF"/>
          </w:tcPr>
          <w:p w14:paraId="1680B375" w14:textId="77777777" w:rsidR="0019056A" w:rsidRPr="00B33F68" w:rsidRDefault="0019056A" w:rsidP="00F33259">
            <w:pPr>
              <w:spacing w:after="0" w:line="240" w:lineRule="auto"/>
              <w:jc w:val="center"/>
              <w:rPr>
                <w:rFonts w:ascii="Times New Roman" w:hAnsi="Times New Roman"/>
                <w:sz w:val="24"/>
                <w:szCs w:val="24"/>
              </w:rPr>
            </w:pPr>
            <w:r w:rsidRPr="00B33F68">
              <w:rPr>
                <w:rFonts w:ascii="Times New Roman" w:hAnsi="Times New Roman"/>
                <w:sz w:val="24"/>
                <w:szCs w:val="24"/>
              </w:rPr>
              <w:t>1</w:t>
            </w:r>
          </w:p>
        </w:tc>
        <w:tc>
          <w:tcPr>
            <w:tcW w:w="8560" w:type="dxa"/>
            <w:gridSpan w:val="3"/>
            <w:shd w:val="clear" w:color="auto" w:fill="FFFFFF"/>
          </w:tcPr>
          <w:p w14:paraId="62716020" w14:textId="77777777" w:rsidR="0019056A" w:rsidRPr="00B33F68" w:rsidRDefault="0019056A" w:rsidP="00F33259">
            <w:pPr>
              <w:spacing w:after="0" w:line="240" w:lineRule="auto"/>
              <w:jc w:val="center"/>
              <w:rPr>
                <w:rFonts w:ascii="Times New Roman" w:hAnsi="Times New Roman"/>
                <w:sz w:val="24"/>
                <w:szCs w:val="24"/>
              </w:rPr>
            </w:pPr>
            <w:r w:rsidRPr="00B33F68">
              <w:rPr>
                <w:rFonts w:ascii="Times New Roman" w:hAnsi="Times New Roman"/>
                <w:sz w:val="24"/>
                <w:szCs w:val="24"/>
              </w:rPr>
              <w:t>2</w:t>
            </w:r>
          </w:p>
        </w:tc>
        <w:tc>
          <w:tcPr>
            <w:tcW w:w="2384" w:type="dxa"/>
            <w:shd w:val="clear" w:color="auto" w:fill="FFFFFF"/>
          </w:tcPr>
          <w:p w14:paraId="3281968C" w14:textId="77777777" w:rsidR="0019056A" w:rsidRPr="00B33F68" w:rsidRDefault="0019056A" w:rsidP="00F33259">
            <w:pPr>
              <w:spacing w:after="0" w:line="240" w:lineRule="auto"/>
              <w:jc w:val="center"/>
              <w:rPr>
                <w:rFonts w:ascii="Times New Roman" w:hAnsi="Times New Roman"/>
                <w:sz w:val="24"/>
                <w:szCs w:val="24"/>
              </w:rPr>
            </w:pPr>
            <w:r w:rsidRPr="00B33F68">
              <w:rPr>
                <w:rFonts w:ascii="Times New Roman" w:hAnsi="Times New Roman"/>
                <w:sz w:val="24"/>
                <w:szCs w:val="24"/>
              </w:rPr>
              <w:t>3</w:t>
            </w:r>
          </w:p>
        </w:tc>
        <w:tc>
          <w:tcPr>
            <w:tcW w:w="1134" w:type="dxa"/>
            <w:shd w:val="clear" w:color="auto" w:fill="FFFFFF"/>
          </w:tcPr>
          <w:p w14:paraId="30795A6B" w14:textId="77777777" w:rsidR="0019056A" w:rsidRPr="00B33F68" w:rsidRDefault="0019056A" w:rsidP="00F33259">
            <w:pPr>
              <w:spacing w:after="0" w:line="240" w:lineRule="auto"/>
              <w:jc w:val="center"/>
              <w:rPr>
                <w:rFonts w:ascii="Times New Roman" w:hAnsi="Times New Roman"/>
                <w:sz w:val="24"/>
                <w:szCs w:val="24"/>
              </w:rPr>
            </w:pPr>
          </w:p>
        </w:tc>
        <w:tc>
          <w:tcPr>
            <w:tcW w:w="851" w:type="dxa"/>
            <w:shd w:val="clear" w:color="auto" w:fill="FFFFFF"/>
          </w:tcPr>
          <w:p w14:paraId="3A8E8161" w14:textId="77777777" w:rsidR="0019056A" w:rsidRPr="00B33F68" w:rsidRDefault="0019056A" w:rsidP="00F33259">
            <w:pPr>
              <w:spacing w:after="0" w:line="240" w:lineRule="auto"/>
              <w:jc w:val="center"/>
              <w:rPr>
                <w:rFonts w:ascii="Times New Roman" w:hAnsi="Times New Roman"/>
                <w:sz w:val="24"/>
                <w:szCs w:val="24"/>
              </w:rPr>
            </w:pPr>
          </w:p>
        </w:tc>
      </w:tr>
      <w:tr w:rsidR="0019056A" w:rsidRPr="002507C9" w14:paraId="58C499F3" w14:textId="77777777" w:rsidTr="00A24456">
        <w:tblPrEx>
          <w:shd w:val="clear" w:color="auto" w:fill="auto"/>
        </w:tblPrEx>
        <w:trPr>
          <w:trHeight w:val="20"/>
        </w:trPr>
        <w:tc>
          <w:tcPr>
            <w:tcW w:w="10916" w:type="dxa"/>
            <w:gridSpan w:val="3"/>
          </w:tcPr>
          <w:p w14:paraId="7264F5FA" w14:textId="77777777" w:rsidR="0019056A" w:rsidRPr="002507C9" w:rsidRDefault="0019056A" w:rsidP="00F33259">
            <w:pPr>
              <w:spacing w:after="0" w:line="240" w:lineRule="auto"/>
              <w:rPr>
                <w:rFonts w:ascii="Times New Roman" w:hAnsi="Times New Roman"/>
                <w:sz w:val="24"/>
                <w:szCs w:val="24"/>
              </w:rPr>
            </w:pPr>
            <w:r w:rsidRPr="002507C9">
              <w:rPr>
                <w:rFonts w:ascii="Times New Roman" w:hAnsi="Times New Roman"/>
                <w:b/>
                <w:sz w:val="24"/>
                <w:szCs w:val="24"/>
              </w:rPr>
              <w:t>Раздел 1.</w:t>
            </w:r>
            <w:r>
              <w:rPr>
                <w:rFonts w:ascii="Times New Roman" w:hAnsi="Times New Roman"/>
                <w:b/>
                <w:sz w:val="24"/>
                <w:szCs w:val="24"/>
              </w:rPr>
              <w:t xml:space="preserve"> </w:t>
            </w:r>
            <w:r w:rsidRPr="002507C9">
              <w:rPr>
                <w:rFonts w:ascii="Times New Roman" w:hAnsi="Times New Roman"/>
                <w:b/>
                <w:sz w:val="24"/>
                <w:szCs w:val="24"/>
              </w:rPr>
              <w:t>Автоматизированная обработка информации</w:t>
            </w:r>
          </w:p>
        </w:tc>
        <w:tc>
          <w:tcPr>
            <w:tcW w:w="2409" w:type="dxa"/>
            <w:gridSpan w:val="2"/>
          </w:tcPr>
          <w:p w14:paraId="263D7ED8" w14:textId="77777777" w:rsidR="0019056A" w:rsidRPr="00C006B2"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
                <w:bCs/>
                <w:sz w:val="24"/>
                <w:szCs w:val="24"/>
              </w:rPr>
              <w:t>7/-</w:t>
            </w:r>
          </w:p>
        </w:tc>
        <w:tc>
          <w:tcPr>
            <w:tcW w:w="1134" w:type="dxa"/>
            <w:tcBorders>
              <w:bottom w:val="single" w:sz="4" w:space="0" w:color="auto"/>
            </w:tcBorders>
            <w:shd w:val="clear" w:color="auto" w:fill="auto"/>
          </w:tcPr>
          <w:p w14:paraId="2037E43C"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1" w:type="dxa"/>
            <w:tcBorders>
              <w:bottom w:val="single" w:sz="4" w:space="0" w:color="auto"/>
            </w:tcBorders>
          </w:tcPr>
          <w:p w14:paraId="1B3B9B61"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9056A" w:rsidRPr="002507C9" w14:paraId="294F73CF" w14:textId="77777777" w:rsidTr="00A24456">
        <w:tblPrEx>
          <w:shd w:val="clear" w:color="auto" w:fill="auto"/>
        </w:tblPrEx>
        <w:trPr>
          <w:trHeight w:val="20"/>
        </w:trPr>
        <w:tc>
          <w:tcPr>
            <w:tcW w:w="2411" w:type="dxa"/>
            <w:gridSpan w:val="2"/>
            <w:vMerge w:val="restart"/>
          </w:tcPr>
          <w:p w14:paraId="0952E496" w14:textId="77777777" w:rsidR="0019056A" w:rsidRPr="002507C9" w:rsidRDefault="0019056A" w:rsidP="00F33259">
            <w:pPr>
              <w:spacing w:after="0" w:line="240" w:lineRule="auto"/>
              <w:rPr>
                <w:rFonts w:ascii="Times New Roman" w:hAnsi="Times New Roman"/>
                <w:color w:val="000000"/>
                <w:sz w:val="24"/>
                <w:szCs w:val="24"/>
              </w:rPr>
            </w:pPr>
            <w:r w:rsidRPr="002507C9">
              <w:rPr>
                <w:rFonts w:ascii="Times New Roman" w:hAnsi="Times New Roman"/>
                <w:b/>
                <w:color w:val="000000"/>
                <w:sz w:val="24"/>
                <w:szCs w:val="24"/>
              </w:rPr>
              <w:t xml:space="preserve">Тема 1.1.  </w:t>
            </w:r>
            <w:r w:rsidRPr="002507C9">
              <w:rPr>
                <w:rFonts w:ascii="Times New Roman" w:hAnsi="Times New Roman"/>
                <w:color w:val="000000"/>
                <w:sz w:val="24"/>
                <w:szCs w:val="24"/>
              </w:rPr>
              <w:t>Информация и информатика</w:t>
            </w:r>
          </w:p>
        </w:tc>
        <w:tc>
          <w:tcPr>
            <w:tcW w:w="8505" w:type="dxa"/>
          </w:tcPr>
          <w:p w14:paraId="4C17F1C8"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2507C9">
              <w:rPr>
                <w:rFonts w:ascii="Times New Roman" w:hAnsi="Times New Roman"/>
                <w:b/>
                <w:sz w:val="24"/>
                <w:szCs w:val="24"/>
              </w:rPr>
              <w:t>Содержание учебного материала</w:t>
            </w:r>
          </w:p>
        </w:tc>
        <w:tc>
          <w:tcPr>
            <w:tcW w:w="2409" w:type="dxa"/>
            <w:gridSpan w:val="2"/>
          </w:tcPr>
          <w:p w14:paraId="4DA374B3" w14:textId="77777777" w:rsidR="0019056A" w:rsidRPr="00A809F0"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A809F0">
              <w:rPr>
                <w:rFonts w:ascii="Times New Roman" w:hAnsi="Times New Roman"/>
                <w:b/>
                <w:bCs/>
                <w:sz w:val="24"/>
                <w:szCs w:val="24"/>
              </w:rPr>
              <w:t>2/-</w:t>
            </w:r>
          </w:p>
        </w:tc>
        <w:tc>
          <w:tcPr>
            <w:tcW w:w="1134" w:type="dxa"/>
            <w:vMerge w:val="restart"/>
            <w:shd w:val="clear" w:color="auto" w:fill="auto"/>
          </w:tcPr>
          <w:p w14:paraId="12C0D836" w14:textId="77777777" w:rsidR="0019056A"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 xml:space="preserve">ОК 1, </w:t>
            </w:r>
          </w:p>
          <w:p w14:paraId="0B3359A6"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 5</w:t>
            </w:r>
          </w:p>
        </w:tc>
        <w:tc>
          <w:tcPr>
            <w:tcW w:w="851" w:type="dxa"/>
            <w:vMerge w:val="restart"/>
          </w:tcPr>
          <w:p w14:paraId="4C02FA77"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З1</w:t>
            </w:r>
          </w:p>
        </w:tc>
      </w:tr>
      <w:tr w:rsidR="0019056A" w:rsidRPr="002507C9" w14:paraId="1A7667AB" w14:textId="77777777" w:rsidTr="00A24456">
        <w:tblPrEx>
          <w:shd w:val="clear" w:color="auto" w:fill="auto"/>
        </w:tblPrEx>
        <w:trPr>
          <w:trHeight w:val="20"/>
        </w:trPr>
        <w:tc>
          <w:tcPr>
            <w:tcW w:w="2411" w:type="dxa"/>
            <w:gridSpan w:val="2"/>
            <w:vMerge/>
          </w:tcPr>
          <w:p w14:paraId="681A9819" w14:textId="77777777" w:rsidR="0019056A" w:rsidRPr="002507C9" w:rsidRDefault="0019056A" w:rsidP="00F33259">
            <w:pPr>
              <w:spacing w:after="0" w:line="240" w:lineRule="auto"/>
              <w:rPr>
                <w:rFonts w:ascii="Times New Roman" w:hAnsi="Times New Roman"/>
                <w:b/>
                <w:color w:val="000000"/>
                <w:sz w:val="24"/>
                <w:szCs w:val="24"/>
              </w:rPr>
            </w:pPr>
          </w:p>
        </w:tc>
        <w:tc>
          <w:tcPr>
            <w:tcW w:w="8505" w:type="dxa"/>
          </w:tcPr>
          <w:p w14:paraId="5F49F75C"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2507C9">
              <w:rPr>
                <w:rFonts w:ascii="Times New Roman" w:hAnsi="Times New Roman"/>
                <w:sz w:val="24"/>
                <w:szCs w:val="24"/>
              </w:rPr>
              <w:t>Информация, информационные процессы и информационное общество.  Введение понятий «информация», «информационное общество», «информационные процессы». Системы счисления. Работа с системами счисления</w:t>
            </w:r>
          </w:p>
        </w:tc>
        <w:tc>
          <w:tcPr>
            <w:tcW w:w="2409" w:type="dxa"/>
            <w:gridSpan w:val="2"/>
          </w:tcPr>
          <w:p w14:paraId="33A35D10"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1134" w:type="dxa"/>
            <w:vMerge/>
            <w:shd w:val="clear" w:color="auto" w:fill="auto"/>
          </w:tcPr>
          <w:p w14:paraId="1D360415"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1" w:type="dxa"/>
            <w:vMerge/>
          </w:tcPr>
          <w:p w14:paraId="3C47683B"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9056A" w:rsidRPr="002507C9" w14:paraId="06B0FD39" w14:textId="77777777" w:rsidTr="00A24456">
        <w:tblPrEx>
          <w:shd w:val="clear" w:color="auto" w:fill="auto"/>
        </w:tblPrEx>
        <w:trPr>
          <w:trHeight w:val="20"/>
        </w:trPr>
        <w:tc>
          <w:tcPr>
            <w:tcW w:w="2411" w:type="dxa"/>
            <w:gridSpan w:val="2"/>
            <w:vMerge/>
          </w:tcPr>
          <w:p w14:paraId="4B73C27E" w14:textId="77777777" w:rsidR="0019056A" w:rsidRPr="002507C9" w:rsidRDefault="0019056A" w:rsidP="00F33259">
            <w:pPr>
              <w:spacing w:after="0" w:line="240" w:lineRule="auto"/>
              <w:rPr>
                <w:rFonts w:ascii="Times New Roman" w:hAnsi="Times New Roman"/>
                <w:b/>
                <w:color w:val="000000"/>
                <w:sz w:val="24"/>
                <w:szCs w:val="24"/>
              </w:rPr>
            </w:pPr>
          </w:p>
        </w:tc>
        <w:tc>
          <w:tcPr>
            <w:tcW w:w="8505" w:type="dxa"/>
          </w:tcPr>
          <w:p w14:paraId="32F93E88"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507C9">
              <w:rPr>
                <w:rFonts w:ascii="Times New Roman" w:hAnsi="Times New Roman"/>
                <w:b/>
                <w:sz w:val="24"/>
                <w:szCs w:val="24"/>
              </w:rPr>
              <w:t>Самостоятельная работа обучающихся</w:t>
            </w:r>
          </w:p>
          <w:p w14:paraId="1EE0AA52"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2507C9">
              <w:rPr>
                <w:rFonts w:ascii="Times New Roman" w:hAnsi="Times New Roman"/>
                <w:sz w:val="24"/>
                <w:szCs w:val="24"/>
              </w:rPr>
              <w:t xml:space="preserve">Проработка конспекта занятия, повторение пройденного на занятии материала, </w:t>
            </w:r>
            <w:r w:rsidRPr="002507C9">
              <w:rPr>
                <w:rFonts w:ascii="Times New Roman" w:hAnsi="Times New Roman"/>
                <w:color w:val="000000"/>
                <w:sz w:val="24"/>
                <w:szCs w:val="24"/>
              </w:rPr>
              <w:t>изучение дополнительной литературы.  Составление логической схемы межпредметных связей информатики с другими дисциплинами специальности.</w:t>
            </w:r>
          </w:p>
        </w:tc>
        <w:tc>
          <w:tcPr>
            <w:tcW w:w="2409" w:type="dxa"/>
            <w:gridSpan w:val="2"/>
          </w:tcPr>
          <w:p w14:paraId="2BF2C722"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1134" w:type="dxa"/>
            <w:vMerge/>
            <w:shd w:val="clear" w:color="auto" w:fill="auto"/>
          </w:tcPr>
          <w:p w14:paraId="1BCE37CC"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1" w:type="dxa"/>
            <w:vMerge/>
          </w:tcPr>
          <w:p w14:paraId="513F5BC9"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9056A" w:rsidRPr="002507C9" w14:paraId="5DF6DE7E" w14:textId="77777777" w:rsidTr="00A24456">
        <w:tblPrEx>
          <w:shd w:val="clear" w:color="auto" w:fill="auto"/>
        </w:tblPrEx>
        <w:trPr>
          <w:trHeight w:val="20"/>
        </w:trPr>
        <w:tc>
          <w:tcPr>
            <w:tcW w:w="2411" w:type="dxa"/>
            <w:gridSpan w:val="2"/>
            <w:vMerge w:val="restart"/>
          </w:tcPr>
          <w:p w14:paraId="4EEF26F5" w14:textId="77777777" w:rsidR="0019056A" w:rsidRPr="002507C9" w:rsidRDefault="0019056A" w:rsidP="00F33259">
            <w:pPr>
              <w:spacing w:after="0" w:line="240" w:lineRule="auto"/>
              <w:rPr>
                <w:rFonts w:ascii="Times New Roman" w:hAnsi="Times New Roman"/>
                <w:color w:val="000000"/>
                <w:sz w:val="24"/>
                <w:szCs w:val="24"/>
              </w:rPr>
            </w:pPr>
            <w:r w:rsidRPr="002507C9">
              <w:rPr>
                <w:rFonts w:ascii="Times New Roman" w:hAnsi="Times New Roman"/>
                <w:b/>
                <w:color w:val="000000"/>
                <w:sz w:val="24"/>
                <w:szCs w:val="24"/>
              </w:rPr>
              <w:t xml:space="preserve">Тема 1.2. </w:t>
            </w:r>
            <w:r w:rsidRPr="002507C9">
              <w:rPr>
                <w:rFonts w:ascii="Times New Roman" w:hAnsi="Times New Roman"/>
                <w:color w:val="000000"/>
                <w:sz w:val="24"/>
                <w:szCs w:val="24"/>
              </w:rPr>
              <w:t xml:space="preserve">Общие сведения о вычислительной технике </w:t>
            </w:r>
          </w:p>
          <w:p w14:paraId="47B66822" w14:textId="77777777" w:rsidR="0019056A" w:rsidRPr="002507C9" w:rsidRDefault="0019056A" w:rsidP="00F33259">
            <w:pPr>
              <w:spacing w:after="0" w:line="240" w:lineRule="auto"/>
              <w:rPr>
                <w:rFonts w:ascii="Times New Roman" w:hAnsi="Times New Roman"/>
                <w:b/>
                <w:color w:val="FF0000"/>
                <w:sz w:val="24"/>
                <w:szCs w:val="24"/>
              </w:rPr>
            </w:pPr>
          </w:p>
        </w:tc>
        <w:tc>
          <w:tcPr>
            <w:tcW w:w="8505" w:type="dxa"/>
          </w:tcPr>
          <w:p w14:paraId="3BC5C61B"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2507C9">
              <w:rPr>
                <w:rFonts w:ascii="Times New Roman" w:hAnsi="Times New Roman"/>
                <w:b/>
                <w:sz w:val="24"/>
                <w:szCs w:val="24"/>
              </w:rPr>
              <w:t>Содержание учебного материала</w:t>
            </w:r>
          </w:p>
        </w:tc>
        <w:tc>
          <w:tcPr>
            <w:tcW w:w="2409" w:type="dxa"/>
            <w:gridSpan w:val="2"/>
          </w:tcPr>
          <w:p w14:paraId="2D4DC6E9" w14:textId="77777777" w:rsidR="0019056A" w:rsidRPr="00A809F0"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A809F0">
              <w:rPr>
                <w:rFonts w:ascii="Times New Roman" w:hAnsi="Times New Roman"/>
                <w:b/>
                <w:bCs/>
                <w:sz w:val="24"/>
                <w:szCs w:val="24"/>
              </w:rPr>
              <w:t>2/-</w:t>
            </w:r>
          </w:p>
        </w:tc>
        <w:tc>
          <w:tcPr>
            <w:tcW w:w="1134" w:type="dxa"/>
            <w:vMerge w:val="restart"/>
            <w:shd w:val="clear" w:color="auto" w:fill="auto"/>
          </w:tcPr>
          <w:p w14:paraId="1BD4AEF7" w14:textId="77777777" w:rsidR="0019056A"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 1,</w:t>
            </w:r>
          </w:p>
          <w:p w14:paraId="4948F6CC"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 5</w:t>
            </w:r>
          </w:p>
        </w:tc>
        <w:tc>
          <w:tcPr>
            <w:tcW w:w="851" w:type="dxa"/>
            <w:vMerge w:val="restart"/>
          </w:tcPr>
          <w:p w14:paraId="0F30CB60"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З1</w:t>
            </w:r>
          </w:p>
        </w:tc>
      </w:tr>
      <w:tr w:rsidR="0019056A" w:rsidRPr="002507C9" w14:paraId="1DEC90E1" w14:textId="77777777" w:rsidTr="00A24456">
        <w:tblPrEx>
          <w:shd w:val="clear" w:color="auto" w:fill="auto"/>
        </w:tblPrEx>
        <w:trPr>
          <w:trHeight w:val="20"/>
        </w:trPr>
        <w:tc>
          <w:tcPr>
            <w:tcW w:w="2411" w:type="dxa"/>
            <w:gridSpan w:val="2"/>
            <w:vMerge/>
          </w:tcPr>
          <w:p w14:paraId="62C25F96" w14:textId="77777777" w:rsidR="0019056A" w:rsidRPr="002507C9" w:rsidRDefault="0019056A" w:rsidP="00F33259">
            <w:pPr>
              <w:spacing w:after="0" w:line="240" w:lineRule="auto"/>
              <w:rPr>
                <w:rFonts w:ascii="Times New Roman" w:hAnsi="Times New Roman"/>
                <w:b/>
                <w:sz w:val="24"/>
                <w:szCs w:val="24"/>
              </w:rPr>
            </w:pPr>
          </w:p>
        </w:tc>
        <w:tc>
          <w:tcPr>
            <w:tcW w:w="8505" w:type="dxa"/>
          </w:tcPr>
          <w:p w14:paraId="55D9F933"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2507C9">
              <w:rPr>
                <w:rFonts w:ascii="Times New Roman" w:hAnsi="Times New Roman"/>
                <w:sz w:val="24"/>
                <w:szCs w:val="24"/>
              </w:rPr>
              <w:t xml:space="preserve">Роль и значение вычислительной техники в современном обществе и профессиональной деятельности. Области применения персональных компьютеров. </w:t>
            </w:r>
            <w:r w:rsidRPr="002507C9">
              <w:rPr>
                <w:rFonts w:ascii="Times New Roman" w:hAnsi="Times New Roman"/>
                <w:color w:val="000000"/>
                <w:sz w:val="24"/>
                <w:szCs w:val="24"/>
              </w:rPr>
              <w:t>Структурные схемы ЭВМ и взаимодействие элементов между собой.  Принцип работы вычислительной техники (далее - ВТ).</w:t>
            </w:r>
            <w:r w:rsidRPr="002507C9">
              <w:rPr>
                <w:rFonts w:ascii="Times New Roman" w:hAnsi="Times New Roman"/>
                <w:sz w:val="24"/>
                <w:szCs w:val="24"/>
              </w:rPr>
              <w:t xml:space="preserve"> Представление информации в ВТ. Единицы измерения информации в ВТ</w:t>
            </w:r>
          </w:p>
        </w:tc>
        <w:tc>
          <w:tcPr>
            <w:tcW w:w="2409" w:type="dxa"/>
            <w:gridSpan w:val="2"/>
          </w:tcPr>
          <w:p w14:paraId="2639EF19"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1134" w:type="dxa"/>
            <w:vMerge/>
            <w:shd w:val="clear" w:color="auto" w:fill="auto"/>
          </w:tcPr>
          <w:p w14:paraId="17965632"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1" w:type="dxa"/>
            <w:vMerge/>
          </w:tcPr>
          <w:p w14:paraId="7D7573E8"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9056A" w:rsidRPr="002507C9" w14:paraId="022C957A" w14:textId="77777777" w:rsidTr="00A24456">
        <w:tblPrEx>
          <w:shd w:val="clear" w:color="auto" w:fill="auto"/>
        </w:tblPrEx>
        <w:trPr>
          <w:trHeight w:val="20"/>
        </w:trPr>
        <w:tc>
          <w:tcPr>
            <w:tcW w:w="2411" w:type="dxa"/>
            <w:gridSpan w:val="2"/>
            <w:vMerge/>
          </w:tcPr>
          <w:p w14:paraId="177EDC7C" w14:textId="77777777" w:rsidR="0019056A" w:rsidRPr="002507C9" w:rsidRDefault="0019056A" w:rsidP="00F33259">
            <w:pPr>
              <w:spacing w:after="0" w:line="240" w:lineRule="auto"/>
              <w:rPr>
                <w:rFonts w:ascii="Times New Roman" w:hAnsi="Times New Roman"/>
                <w:b/>
                <w:sz w:val="24"/>
                <w:szCs w:val="24"/>
              </w:rPr>
            </w:pPr>
          </w:p>
        </w:tc>
        <w:tc>
          <w:tcPr>
            <w:tcW w:w="8505" w:type="dxa"/>
            <w:vAlign w:val="center"/>
          </w:tcPr>
          <w:p w14:paraId="78DD453A"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507C9">
              <w:rPr>
                <w:rFonts w:ascii="Times New Roman" w:hAnsi="Times New Roman"/>
                <w:b/>
                <w:sz w:val="24"/>
                <w:szCs w:val="24"/>
              </w:rPr>
              <w:t>Самостоятельная работа обучающихся</w:t>
            </w:r>
            <w:r w:rsidRPr="002507C9">
              <w:rPr>
                <w:rFonts w:ascii="Times New Roman" w:hAnsi="Times New Roman"/>
                <w:sz w:val="24"/>
                <w:szCs w:val="24"/>
              </w:rPr>
              <w:t xml:space="preserve"> </w:t>
            </w:r>
          </w:p>
          <w:p w14:paraId="5BB5CD83"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507C9">
              <w:rPr>
                <w:rFonts w:ascii="Times New Roman" w:hAnsi="Times New Roman"/>
                <w:sz w:val="24"/>
                <w:szCs w:val="24"/>
              </w:rPr>
              <w:t xml:space="preserve">Проработка конспекта занятия, повторение пройденного на занятии материала </w:t>
            </w:r>
          </w:p>
        </w:tc>
        <w:tc>
          <w:tcPr>
            <w:tcW w:w="2409" w:type="dxa"/>
            <w:gridSpan w:val="2"/>
          </w:tcPr>
          <w:p w14:paraId="6899F5C7"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1134" w:type="dxa"/>
            <w:vMerge/>
            <w:shd w:val="clear" w:color="auto" w:fill="auto"/>
          </w:tcPr>
          <w:p w14:paraId="7576AF4D"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1" w:type="dxa"/>
            <w:vMerge/>
          </w:tcPr>
          <w:p w14:paraId="65301F45"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9056A" w:rsidRPr="002507C9" w14:paraId="0BD40096" w14:textId="77777777" w:rsidTr="00A24456">
        <w:tblPrEx>
          <w:shd w:val="clear" w:color="auto" w:fill="auto"/>
        </w:tblPrEx>
        <w:trPr>
          <w:trHeight w:val="20"/>
        </w:trPr>
        <w:tc>
          <w:tcPr>
            <w:tcW w:w="2411" w:type="dxa"/>
            <w:gridSpan w:val="2"/>
            <w:vMerge w:val="restart"/>
          </w:tcPr>
          <w:p w14:paraId="036F2305" w14:textId="77777777" w:rsidR="0019056A" w:rsidRPr="002507C9" w:rsidRDefault="0019056A" w:rsidP="00F33259">
            <w:pPr>
              <w:spacing w:after="0" w:line="240" w:lineRule="auto"/>
              <w:rPr>
                <w:rFonts w:ascii="Times New Roman" w:hAnsi="Times New Roman"/>
                <w:b/>
                <w:sz w:val="24"/>
                <w:szCs w:val="24"/>
              </w:rPr>
            </w:pPr>
            <w:r w:rsidRPr="002507C9">
              <w:rPr>
                <w:rFonts w:ascii="Times New Roman" w:hAnsi="Times New Roman"/>
                <w:b/>
                <w:sz w:val="24"/>
                <w:szCs w:val="24"/>
              </w:rPr>
              <w:t xml:space="preserve">Тема 1.3. </w:t>
            </w:r>
          </w:p>
          <w:p w14:paraId="599F250C" w14:textId="4CF88810" w:rsidR="0019056A" w:rsidRPr="002507C9" w:rsidRDefault="0019056A" w:rsidP="00F33259">
            <w:pPr>
              <w:spacing w:after="0" w:line="240" w:lineRule="auto"/>
              <w:rPr>
                <w:rFonts w:ascii="Times New Roman" w:hAnsi="Times New Roman"/>
                <w:sz w:val="24"/>
                <w:szCs w:val="24"/>
              </w:rPr>
            </w:pPr>
            <w:r w:rsidRPr="002507C9">
              <w:rPr>
                <w:rFonts w:ascii="Times New Roman" w:hAnsi="Times New Roman"/>
                <w:sz w:val="24"/>
                <w:szCs w:val="24"/>
              </w:rPr>
              <w:t>Технологии обработки информации</w:t>
            </w:r>
          </w:p>
        </w:tc>
        <w:tc>
          <w:tcPr>
            <w:tcW w:w="8505" w:type="dxa"/>
          </w:tcPr>
          <w:p w14:paraId="495D30F7"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507C9">
              <w:rPr>
                <w:rFonts w:ascii="Times New Roman" w:hAnsi="Times New Roman"/>
                <w:b/>
                <w:sz w:val="24"/>
                <w:szCs w:val="24"/>
              </w:rPr>
              <w:t>Содержание учебного материала</w:t>
            </w:r>
          </w:p>
        </w:tc>
        <w:tc>
          <w:tcPr>
            <w:tcW w:w="2409" w:type="dxa"/>
            <w:gridSpan w:val="2"/>
          </w:tcPr>
          <w:p w14:paraId="172C48B4" w14:textId="77777777" w:rsidR="0019056A" w:rsidRPr="00A809F0"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3</w:t>
            </w:r>
            <w:r w:rsidRPr="00A809F0">
              <w:rPr>
                <w:rFonts w:ascii="Times New Roman" w:hAnsi="Times New Roman"/>
                <w:b/>
                <w:bCs/>
                <w:sz w:val="24"/>
                <w:szCs w:val="24"/>
              </w:rPr>
              <w:t>/-</w:t>
            </w:r>
          </w:p>
        </w:tc>
        <w:tc>
          <w:tcPr>
            <w:tcW w:w="1134" w:type="dxa"/>
            <w:vMerge w:val="restart"/>
            <w:shd w:val="clear" w:color="auto" w:fill="auto"/>
          </w:tcPr>
          <w:p w14:paraId="18EDD41F" w14:textId="77777777" w:rsidR="0019056A"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 1,</w:t>
            </w:r>
          </w:p>
          <w:p w14:paraId="76EF5B9C" w14:textId="77777777" w:rsidR="0019056A"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 5</w:t>
            </w:r>
          </w:p>
          <w:p w14:paraId="579A7245" w14:textId="77777777" w:rsidR="0019056A"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 xml:space="preserve"> ОК 3,</w:t>
            </w:r>
          </w:p>
          <w:p w14:paraId="5B1EB1FB"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 4</w:t>
            </w:r>
          </w:p>
        </w:tc>
        <w:tc>
          <w:tcPr>
            <w:tcW w:w="851" w:type="dxa"/>
            <w:vMerge w:val="restart"/>
          </w:tcPr>
          <w:p w14:paraId="439EE01F"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З1</w:t>
            </w:r>
          </w:p>
          <w:p w14:paraId="4108DB5B" w14:textId="77777777" w:rsidR="0019056A" w:rsidRPr="002507C9" w:rsidRDefault="0019056A" w:rsidP="00F33259">
            <w:pPr>
              <w:tabs>
                <w:tab w:val="left" w:pos="180"/>
                <w:tab w:val="center"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Pr>
                <w:rFonts w:ascii="Times New Roman" w:hAnsi="Times New Roman"/>
                <w:bCs/>
                <w:sz w:val="24"/>
                <w:szCs w:val="24"/>
              </w:rPr>
              <w:tab/>
            </w:r>
          </w:p>
        </w:tc>
      </w:tr>
      <w:tr w:rsidR="0019056A" w:rsidRPr="002507C9" w14:paraId="68BA2446" w14:textId="77777777" w:rsidTr="00A24456">
        <w:tblPrEx>
          <w:shd w:val="clear" w:color="auto" w:fill="auto"/>
        </w:tblPrEx>
        <w:trPr>
          <w:trHeight w:val="20"/>
        </w:trPr>
        <w:tc>
          <w:tcPr>
            <w:tcW w:w="2411" w:type="dxa"/>
            <w:gridSpan w:val="2"/>
            <w:vMerge/>
          </w:tcPr>
          <w:p w14:paraId="5F273BC1" w14:textId="77777777" w:rsidR="0019056A" w:rsidRPr="002507C9" w:rsidRDefault="0019056A" w:rsidP="00F33259">
            <w:pPr>
              <w:spacing w:after="0" w:line="240" w:lineRule="auto"/>
              <w:rPr>
                <w:rFonts w:ascii="Times New Roman" w:hAnsi="Times New Roman"/>
                <w:b/>
                <w:sz w:val="24"/>
                <w:szCs w:val="24"/>
                <w:highlight w:val="yellow"/>
              </w:rPr>
            </w:pPr>
          </w:p>
        </w:tc>
        <w:tc>
          <w:tcPr>
            <w:tcW w:w="8505" w:type="dxa"/>
          </w:tcPr>
          <w:p w14:paraId="7F2C3CF7"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507C9">
              <w:rPr>
                <w:rFonts w:ascii="Times New Roman" w:hAnsi="Times New Roman"/>
                <w:sz w:val="24"/>
                <w:szCs w:val="24"/>
              </w:rPr>
              <w:t xml:space="preserve">Технологии обработки информации. Этапы подготовки и решения задач на ВТ. Ознакомление с этапами подготовки и обработки информации на ВТ. </w:t>
            </w:r>
          </w:p>
        </w:tc>
        <w:tc>
          <w:tcPr>
            <w:tcW w:w="2409" w:type="dxa"/>
            <w:gridSpan w:val="2"/>
          </w:tcPr>
          <w:p w14:paraId="5F2BD879"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shd w:val="clear" w:color="auto" w:fill="auto"/>
          </w:tcPr>
          <w:p w14:paraId="301C86D4"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1" w:type="dxa"/>
            <w:vMerge/>
          </w:tcPr>
          <w:p w14:paraId="516D49EF"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9056A" w:rsidRPr="002507C9" w14:paraId="53BBB85E" w14:textId="77777777" w:rsidTr="00A24456">
        <w:tblPrEx>
          <w:shd w:val="clear" w:color="auto" w:fill="auto"/>
        </w:tblPrEx>
        <w:trPr>
          <w:trHeight w:val="20"/>
        </w:trPr>
        <w:tc>
          <w:tcPr>
            <w:tcW w:w="2411" w:type="dxa"/>
            <w:gridSpan w:val="2"/>
            <w:vMerge/>
          </w:tcPr>
          <w:p w14:paraId="480E7216" w14:textId="77777777" w:rsidR="0019056A" w:rsidRPr="002507C9" w:rsidRDefault="0019056A" w:rsidP="00F33259">
            <w:pPr>
              <w:spacing w:after="0" w:line="240" w:lineRule="auto"/>
              <w:rPr>
                <w:rFonts w:ascii="Times New Roman" w:hAnsi="Times New Roman"/>
                <w:b/>
                <w:sz w:val="24"/>
                <w:szCs w:val="24"/>
                <w:highlight w:val="yellow"/>
              </w:rPr>
            </w:pPr>
          </w:p>
        </w:tc>
        <w:tc>
          <w:tcPr>
            <w:tcW w:w="8505" w:type="dxa"/>
          </w:tcPr>
          <w:p w14:paraId="6D3B9BF8" w14:textId="77777777" w:rsidR="0019056A" w:rsidRPr="00A809F0"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A809F0">
              <w:rPr>
                <w:rFonts w:ascii="Times New Roman" w:hAnsi="Times New Roman"/>
                <w:b/>
                <w:sz w:val="24"/>
                <w:szCs w:val="24"/>
              </w:rPr>
              <w:t>В том числе практических и лабораторных занятий</w:t>
            </w:r>
          </w:p>
        </w:tc>
        <w:tc>
          <w:tcPr>
            <w:tcW w:w="2409" w:type="dxa"/>
            <w:gridSpan w:val="2"/>
          </w:tcPr>
          <w:p w14:paraId="22DB5B1A" w14:textId="77777777" w:rsidR="0019056A" w:rsidRPr="00A809F0"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A809F0">
              <w:rPr>
                <w:rFonts w:ascii="Times New Roman" w:hAnsi="Times New Roman"/>
                <w:b/>
                <w:bCs/>
                <w:sz w:val="24"/>
                <w:szCs w:val="24"/>
              </w:rPr>
              <w:t>2/-</w:t>
            </w:r>
          </w:p>
        </w:tc>
        <w:tc>
          <w:tcPr>
            <w:tcW w:w="1134" w:type="dxa"/>
            <w:vMerge/>
            <w:shd w:val="clear" w:color="auto" w:fill="auto"/>
          </w:tcPr>
          <w:p w14:paraId="5442BE66"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1" w:type="dxa"/>
            <w:vMerge/>
          </w:tcPr>
          <w:p w14:paraId="1F8F339C"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9056A" w:rsidRPr="002507C9" w14:paraId="2B8ECB32" w14:textId="77777777" w:rsidTr="00A24456">
        <w:tblPrEx>
          <w:shd w:val="clear" w:color="auto" w:fill="auto"/>
        </w:tblPrEx>
        <w:trPr>
          <w:trHeight w:val="20"/>
        </w:trPr>
        <w:tc>
          <w:tcPr>
            <w:tcW w:w="2411" w:type="dxa"/>
            <w:gridSpan w:val="2"/>
            <w:vMerge/>
          </w:tcPr>
          <w:p w14:paraId="639CE00A" w14:textId="77777777" w:rsidR="0019056A" w:rsidRPr="002507C9" w:rsidRDefault="0019056A" w:rsidP="00F33259">
            <w:pPr>
              <w:spacing w:after="0" w:line="240" w:lineRule="auto"/>
              <w:rPr>
                <w:rFonts w:ascii="Times New Roman" w:hAnsi="Times New Roman"/>
                <w:b/>
                <w:sz w:val="24"/>
                <w:szCs w:val="24"/>
                <w:highlight w:val="yellow"/>
              </w:rPr>
            </w:pPr>
          </w:p>
        </w:tc>
        <w:tc>
          <w:tcPr>
            <w:tcW w:w="8505" w:type="dxa"/>
          </w:tcPr>
          <w:p w14:paraId="144BBD12"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2507C9">
              <w:rPr>
                <w:rFonts w:ascii="Times New Roman" w:hAnsi="Times New Roman"/>
                <w:b/>
                <w:sz w:val="24"/>
                <w:szCs w:val="24"/>
              </w:rPr>
              <w:t>Практическое занятие №</w:t>
            </w:r>
            <w:r>
              <w:rPr>
                <w:rFonts w:ascii="Times New Roman" w:hAnsi="Times New Roman"/>
                <w:b/>
                <w:sz w:val="24"/>
                <w:szCs w:val="24"/>
              </w:rPr>
              <w:t xml:space="preserve">1. </w:t>
            </w:r>
            <w:r w:rsidRPr="002507C9">
              <w:rPr>
                <w:rFonts w:ascii="Times New Roman" w:hAnsi="Times New Roman"/>
                <w:sz w:val="24"/>
                <w:szCs w:val="24"/>
              </w:rPr>
              <w:t>Знакомство с основными структурами алгоритмов. Основные алгоритмические конструкции</w:t>
            </w:r>
          </w:p>
        </w:tc>
        <w:tc>
          <w:tcPr>
            <w:tcW w:w="2409" w:type="dxa"/>
            <w:gridSpan w:val="2"/>
          </w:tcPr>
          <w:p w14:paraId="38A1226C"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134" w:type="dxa"/>
            <w:vMerge/>
            <w:tcBorders>
              <w:bottom w:val="single" w:sz="4" w:space="0" w:color="auto"/>
            </w:tcBorders>
            <w:shd w:val="clear" w:color="auto" w:fill="auto"/>
          </w:tcPr>
          <w:p w14:paraId="18B25CA2"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1" w:type="dxa"/>
            <w:vMerge/>
            <w:tcBorders>
              <w:bottom w:val="single" w:sz="4" w:space="0" w:color="auto"/>
            </w:tcBorders>
          </w:tcPr>
          <w:p w14:paraId="0D986CB3"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9056A" w:rsidRPr="002507C9" w14:paraId="67464C11" w14:textId="77777777" w:rsidTr="00A24456">
        <w:tblPrEx>
          <w:shd w:val="clear" w:color="auto" w:fill="auto"/>
        </w:tblPrEx>
        <w:trPr>
          <w:trHeight w:val="20"/>
        </w:trPr>
        <w:tc>
          <w:tcPr>
            <w:tcW w:w="2411" w:type="dxa"/>
            <w:gridSpan w:val="2"/>
            <w:vMerge/>
          </w:tcPr>
          <w:p w14:paraId="20161189" w14:textId="77777777" w:rsidR="0019056A" w:rsidRPr="002507C9" w:rsidRDefault="0019056A" w:rsidP="00F33259">
            <w:pPr>
              <w:spacing w:after="0" w:line="240" w:lineRule="auto"/>
              <w:rPr>
                <w:rFonts w:ascii="Times New Roman" w:hAnsi="Times New Roman"/>
                <w:b/>
                <w:sz w:val="24"/>
                <w:szCs w:val="24"/>
                <w:highlight w:val="yellow"/>
              </w:rPr>
            </w:pPr>
          </w:p>
        </w:tc>
        <w:tc>
          <w:tcPr>
            <w:tcW w:w="8505" w:type="dxa"/>
          </w:tcPr>
          <w:p w14:paraId="09AB7C7B"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2507C9">
              <w:rPr>
                <w:rFonts w:ascii="Times New Roman" w:hAnsi="Times New Roman"/>
                <w:b/>
                <w:sz w:val="24"/>
                <w:szCs w:val="24"/>
              </w:rPr>
              <w:t xml:space="preserve">Самостоятельная работа обучающихся </w:t>
            </w:r>
          </w:p>
          <w:p w14:paraId="12D327A5"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507C9">
              <w:rPr>
                <w:rFonts w:ascii="Times New Roman" w:hAnsi="Times New Roman"/>
                <w:sz w:val="24"/>
                <w:szCs w:val="24"/>
              </w:rPr>
              <w:t>Проработка конспекта занятия, повторение пройденного на занятии материала,</w:t>
            </w:r>
            <w:r w:rsidRPr="002507C9">
              <w:rPr>
                <w:rFonts w:ascii="Times New Roman" w:hAnsi="Times New Roman"/>
                <w:color w:val="0000FF"/>
                <w:sz w:val="24"/>
                <w:szCs w:val="24"/>
              </w:rPr>
              <w:t xml:space="preserve"> </w:t>
            </w:r>
            <w:r w:rsidRPr="002507C9">
              <w:rPr>
                <w:rFonts w:ascii="Times New Roman" w:hAnsi="Times New Roman"/>
                <w:color w:val="000000"/>
                <w:sz w:val="24"/>
                <w:szCs w:val="24"/>
              </w:rPr>
              <w:t>изучение дополнительной литературы, подготовка к защите отчета по практическому занятию</w:t>
            </w:r>
            <w:r>
              <w:rPr>
                <w:rFonts w:ascii="Times New Roman" w:hAnsi="Times New Roman"/>
                <w:color w:val="000000"/>
                <w:sz w:val="24"/>
                <w:szCs w:val="24"/>
              </w:rPr>
              <w:t>.</w:t>
            </w:r>
          </w:p>
        </w:tc>
        <w:tc>
          <w:tcPr>
            <w:tcW w:w="2409" w:type="dxa"/>
            <w:gridSpan w:val="2"/>
          </w:tcPr>
          <w:p w14:paraId="49A497D1"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1134" w:type="dxa"/>
            <w:tcBorders>
              <w:bottom w:val="single" w:sz="4" w:space="0" w:color="auto"/>
            </w:tcBorders>
            <w:shd w:val="clear" w:color="auto" w:fill="auto"/>
          </w:tcPr>
          <w:p w14:paraId="4A611394"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1" w:type="dxa"/>
          </w:tcPr>
          <w:p w14:paraId="0938E8C4"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9056A" w:rsidRPr="002507C9" w14:paraId="4E779934" w14:textId="77777777" w:rsidTr="00A24456">
        <w:tblPrEx>
          <w:shd w:val="clear" w:color="auto" w:fill="auto"/>
        </w:tblPrEx>
        <w:trPr>
          <w:trHeight w:val="20"/>
        </w:trPr>
        <w:tc>
          <w:tcPr>
            <w:tcW w:w="10916" w:type="dxa"/>
            <w:gridSpan w:val="3"/>
          </w:tcPr>
          <w:p w14:paraId="0EE1101B" w14:textId="77777777" w:rsidR="0019056A" w:rsidRPr="002507C9" w:rsidRDefault="0019056A" w:rsidP="00F33259">
            <w:pPr>
              <w:spacing w:after="0" w:line="240" w:lineRule="auto"/>
              <w:rPr>
                <w:rFonts w:ascii="Times New Roman" w:hAnsi="Times New Roman"/>
                <w:bCs/>
                <w:sz w:val="24"/>
                <w:szCs w:val="24"/>
              </w:rPr>
            </w:pPr>
            <w:r w:rsidRPr="002507C9">
              <w:rPr>
                <w:rFonts w:ascii="Times New Roman" w:hAnsi="Times New Roman"/>
                <w:b/>
                <w:sz w:val="24"/>
                <w:szCs w:val="24"/>
              </w:rPr>
              <w:t>Раздел 2. Функционально-</w:t>
            </w:r>
            <w:r w:rsidRPr="002507C9">
              <w:rPr>
                <w:rFonts w:ascii="Times New Roman" w:hAnsi="Times New Roman"/>
                <w:b/>
                <w:bCs/>
                <w:sz w:val="24"/>
                <w:szCs w:val="24"/>
              </w:rPr>
              <w:t>структурная</w:t>
            </w:r>
            <w:r w:rsidRPr="002507C9">
              <w:rPr>
                <w:rFonts w:ascii="Times New Roman" w:hAnsi="Times New Roman"/>
                <w:b/>
                <w:sz w:val="24"/>
                <w:szCs w:val="24"/>
              </w:rPr>
              <w:t xml:space="preserve"> </w:t>
            </w:r>
            <w:r w:rsidRPr="002507C9">
              <w:rPr>
                <w:rFonts w:ascii="Times New Roman" w:hAnsi="Times New Roman"/>
                <w:b/>
                <w:bCs/>
                <w:sz w:val="24"/>
                <w:szCs w:val="24"/>
              </w:rPr>
              <w:t>организация</w:t>
            </w:r>
            <w:r w:rsidRPr="002507C9">
              <w:rPr>
                <w:rFonts w:ascii="Times New Roman" w:hAnsi="Times New Roman"/>
                <w:b/>
                <w:sz w:val="24"/>
                <w:szCs w:val="24"/>
              </w:rPr>
              <w:t xml:space="preserve"> </w:t>
            </w:r>
            <w:r w:rsidRPr="002507C9">
              <w:rPr>
                <w:rFonts w:ascii="Times New Roman" w:hAnsi="Times New Roman"/>
                <w:b/>
                <w:bCs/>
                <w:sz w:val="24"/>
                <w:szCs w:val="24"/>
              </w:rPr>
              <w:t>персонального</w:t>
            </w:r>
            <w:r w:rsidRPr="002507C9">
              <w:rPr>
                <w:rFonts w:ascii="Times New Roman" w:hAnsi="Times New Roman"/>
                <w:b/>
                <w:sz w:val="24"/>
                <w:szCs w:val="24"/>
              </w:rPr>
              <w:t xml:space="preserve"> </w:t>
            </w:r>
            <w:r w:rsidRPr="002507C9">
              <w:rPr>
                <w:rFonts w:ascii="Times New Roman" w:hAnsi="Times New Roman"/>
                <w:b/>
                <w:bCs/>
                <w:sz w:val="24"/>
                <w:szCs w:val="24"/>
              </w:rPr>
              <w:t>компьютера</w:t>
            </w:r>
          </w:p>
        </w:tc>
        <w:tc>
          <w:tcPr>
            <w:tcW w:w="2409" w:type="dxa"/>
            <w:gridSpan w:val="2"/>
          </w:tcPr>
          <w:p w14:paraId="6B338CCF"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6/-</w:t>
            </w:r>
          </w:p>
        </w:tc>
        <w:tc>
          <w:tcPr>
            <w:tcW w:w="1134" w:type="dxa"/>
            <w:shd w:val="clear" w:color="auto" w:fill="auto"/>
          </w:tcPr>
          <w:p w14:paraId="33ADD976"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1" w:type="dxa"/>
          </w:tcPr>
          <w:p w14:paraId="2F7C4BE0"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9056A" w:rsidRPr="002507C9" w14:paraId="12E4A73F" w14:textId="77777777" w:rsidTr="00A24456">
        <w:tblPrEx>
          <w:shd w:val="clear" w:color="auto" w:fill="auto"/>
        </w:tblPrEx>
        <w:trPr>
          <w:trHeight w:val="20"/>
        </w:trPr>
        <w:tc>
          <w:tcPr>
            <w:tcW w:w="2411" w:type="dxa"/>
            <w:gridSpan w:val="2"/>
            <w:vMerge w:val="restart"/>
          </w:tcPr>
          <w:p w14:paraId="5D3D4F02" w14:textId="77777777" w:rsidR="0019056A" w:rsidRPr="002507C9" w:rsidRDefault="0019056A" w:rsidP="00F33259">
            <w:pPr>
              <w:spacing w:after="0" w:line="240" w:lineRule="auto"/>
              <w:rPr>
                <w:rFonts w:ascii="Times New Roman" w:hAnsi="Times New Roman"/>
                <w:b/>
                <w:sz w:val="24"/>
                <w:szCs w:val="24"/>
              </w:rPr>
            </w:pPr>
            <w:r w:rsidRPr="002507C9">
              <w:rPr>
                <w:rFonts w:ascii="Times New Roman" w:hAnsi="Times New Roman"/>
                <w:b/>
                <w:sz w:val="24"/>
                <w:szCs w:val="24"/>
              </w:rPr>
              <w:lastRenderedPageBreak/>
              <w:t>Тема 2.1.</w:t>
            </w:r>
          </w:p>
          <w:p w14:paraId="140CE7E1" w14:textId="77777777" w:rsidR="0019056A" w:rsidRPr="002507C9" w:rsidRDefault="0019056A" w:rsidP="00F33259">
            <w:pPr>
              <w:spacing w:after="0" w:line="240" w:lineRule="auto"/>
              <w:rPr>
                <w:rFonts w:ascii="Times New Roman" w:hAnsi="Times New Roman"/>
                <w:sz w:val="24"/>
                <w:szCs w:val="24"/>
              </w:rPr>
            </w:pPr>
            <w:r w:rsidRPr="002507C9">
              <w:rPr>
                <w:rFonts w:ascii="Times New Roman" w:hAnsi="Times New Roman"/>
                <w:sz w:val="24"/>
                <w:szCs w:val="24"/>
              </w:rPr>
              <w:t>Архитектура персонального компьютера</w:t>
            </w:r>
          </w:p>
        </w:tc>
        <w:tc>
          <w:tcPr>
            <w:tcW w:w="8505" w:type="dxa"/>
          </w:tcPr>
          <w:p w14:paraId="4E2868A5"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2507C9">
              <w:rPr>
                <w:rFonts w:ascii="Times New Roman" w:hAnsi="Times New Roman"/>
                <w:b/>
                <w:sz w:val="24"/>
                <w:szCs w:val="24"/>
              </w:rPr>
              <w:t>Содержание учебного материала</w:t>
            </w:r>
          </w:p>
        </w:tc>
        <w:tc>
          <w:tcPr>
            <w:tcW w:w="2409" w:type="dxa"/>
            <w:gridSpan w:val="2"/>
          </w:tcPr>
          <w:p w14:paraId="7F436DD6" w14:textId="77777777" w:rsidR="0019056A" w:rsidRPr="00A809F0"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A809F0">
              <w:rPr>
                <w:rFonts w:ascii="Times New Roman" w:hAnsi="Times New Roman"/>
                <w:b/>
                <w:bCs/>
                <w:sz w:val="24"/>
                <w:szCs w:val="24"/>
              </w:rPr>
              <w:t>2/-</w:t>
            </w:r>
          </w:p>
        </w:tc>
        <w:tc>
          <w:tcPr>
            <w:tcW w:w="1134" w:type="dxa"/>
            <w:vMerge w:val="restart"/>
            <w:shd w:val="clear" w:color="auto" w:fill="auto"/>
          </w:tcPr>
          <w:p w14:paraId="58D99A29"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 3</w:t>
            </w:r>
          </w:p>
        </w:tc>
        <w:tc>
          <w:tcPr>
            <w:tcW w:w="851" w:type="dxa"/>
            <w:vMerge w:val="restart"/>
          </w:tcPr>
          <w:p w14:paraId="2EFBF4A2"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З1</w:t>
            </w:r>
          </w:p>
        </w:tc>
      </w:tr>
      <w:tr w:rsidR="0019056A" w:rsidRPr="002507C9" w14:paraId="1B5A7ADF" w14:textId="77777777" w:rsidTr="00A24456">
        <w:tblPrEx>
          <w:shd w:val="clear" w:color="auto" w:fill="auto"/>
        </w:tblPrEx>
        <w:trPr>
          <w:trHeight w:val="20"/>
        </w:trPr>
        <w:tc>
          <w:tcPr>
            <w:tcW w:w="2411" w:type="dxa"/>
            <w:gridSpan w:val="2"/>
            <w:vMerge/>
          </w:tcPr>
          <w:p w14:paraId="68F0DECC" w14:textId="77777777" w:rsidR="0019056A" w:rsidRPr="002507C9" w:rsidRDefault="0019056A" w:rsidP="00F33259">
            <w:pPr>
              <w:spacing w:after="0" w:line="240" w:lineRule="auto"/>
              <w:rPr>
                <w:rFonts w:ascii="Times New Roman" w:hAnsi="Times New Roman"/>
                <w:b/>
                <w:sz w:val="24"/>
                <w:szCs w:val="24"/>
              </w:rPr>
            </w:pPr>
          </w:p>
        </w:tc>
        <w:tc>
          <w:tcPr>
            <w:tcW w:w="8505" w:type="dxa"/>
          </w:tcPr>
          <w:p w14:paraId="7BA019D0"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2507C9">
              <w:rPr>
                <w:rFonts w:ascii="Times New Roman" w:hAnsi="Times New Roman"/>
                <w:sz w:val="24"/>
                <w:szCs w:val="24"/>
              </w:rPr>
              <w:t>Магистрально-модульный принцип построения персонального компьютера (ПК). Общие сведения о персональном компьютере. Состав и назначение функциональных базовых узлов ПК.</w:t>
            </w:r>
          </w:p>
        </w:tc>
        <w:tc>
          <w:tcPr>
            <w:tcW w:w="2409" w:type="dxa"/>
            <w:gridSpan w:val="2"/>
          </w:tcPr>
          <w:p w14:paraId="480B3B5F"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1134" w:type="dxa"/>
            <w:vMerge/>
            <w:shd w:val="clear" w:color="auto" w:fill="auto"/>
          </w:tcPr>
          <w:p w14:paraId="71F17A42"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1" w:type="dxa"/>
            <w:vMerge/>
          </w:tcPr>
          <w:p w14:paraId="57EC3282"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9056A" w:rsidRPr="002507C9" w14:paraId="6248BC6B" w14:textId="77777777" w:rsidTr="00A24456">
        <w:tblPrEx>
          <w:shd w:val="clear" w:color="auto" w:fill="auto"/>
        </w:tblPrEx>
        <w:trPr>
          <w:trHeight w:val="20"/>
        </w:trPr>
        <w:tc>
          <w:tcPr>
            <w:tcW w:w="2411" w:type="dxa"/>
            <w:gridSpan w:val="2"/>
            <w:vMerge/>
          </w:tcPr>
          <w:p w14:paraId="79288816" w14:textId="77777777" w:rsidR="0019056A" w:rsidRPr="002507C9" w:rsidRDefault="0019056A" w:rsidP="00F33259">
            <w:pPr>
              <w:spacing w:after="0" w:line="240" w:lineRule="auto"/>
              <w:rPr>
                <w:rFonts w:ascii="Times New Roman" w:hAnsi="Times New Roman"/>
                <w:b/>
                <w:sz w:val="24"/>
                <w:szCs w:val="24"/>
              </w:rPr>
            </w:pPr>
          </w:p>
        </w:tc>
        <w:tc>
          <w:tcPr>
            <w:tcW w:w="8505" w:type="dxa"/>
          </w:tcPr>
          <w:p w14:paraId="22F9B459"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507C9">
              <w:rPr>
                <w:rFonts w:ascii="Times New Roman" w:hAnsi="Times New Roman"/>
                <w:b/>
                <w:sz w:val="24"/>
                <w:szCs w:val="24"/>
              </w:rPr>
              <w:t>Самостоятельная работа обучающихся</w:t>
            </w:r>
            <w:r w:rsidRPr="002507C9">
              <w:rPr>
                <w:rFonts w:ascii="Times New Roman" w:hAnsi="Times New Roman"/>
                <w:sz w:val="24"/>
                <w:szCs w:val="24"/>
              </w:rPr>
              <w:t xml:space="preserve"> </w:t>
            </w:r>
          </w:p>
          <w:p w14:paraId="608873A7" w14:textId="22787556"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2507C9">
              <w:rPr>
                <w:rFonts w:ascii="Times New Roman" w:hAnsi="Times New Roman"/>
                <w:sz w:val="24"/>
                <w:szCs w:val="24"/>
              </w:rPr>
              <w:t xml:space="preserve">Проработка конспекта занятия, повторение пройденного на занятии материала, </w:t>
            </w:r>
            <w:r w:rsidRPr="002507C9">
              <w:rPr>
                <w:rFonts w:ascii="Times New Roman" w:hAnsi="Times New Roman"/>
                <w:color w:val="000000"/>
                <w:sz w:val="24"/>
                <w:szCs w:val="24"/>
              </w:rPr>
              <w:t>изучение дополнительной литературы, подготовка к защите отчета по практическому занятию</w:t>
            </w:r>
          </w:p>
        </w:tc>
        <w:tc>
          <w:tcPr>
            <w:tcW w:w="2409" w:type="dxa"/>
            <w:gridSpan w:val="2"/>
          </w:tcPr>
          <w:p w14:paraId="6DC9A5C8"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1134" w:type="dxa"/>
            <w:vMerge/>
            <w:shd w:val="clear" w:color="auto" w:fill="auto"/>
          </w:tcPr>
          <w:p w14:paraId="6BE9DADF"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1" w:type="dxa"/>
            <w:vMerge/>
          </w:tcPr>
          <w:p w14:paraId="057E888A"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9056A" w:rsidRPr="002507C9" w14:paraId="56F4D22D" w14:textId="77777777" w:rsidTr="00A24456">
        <w:tblPrEx>
          <w:shd w:val="clear" w:color="auto" w:fill="auto"/>
        </w:tblPrEx>
        <w:trPr>
          <w:trHeight w:val="20"/>
        </w:trPr>
        <w:tc>
          <w:tcPr>
            <w:tcW w:w="2411" w:type="dxa"/>
            <w:gridSpan w:val="2"/>
            <w:vMerge w:val="restart"/>
          </w:tcPr>
          <w:p w14:paraId="1B714E1C" w14:textId="77777777" w:rsidR="0019056A" w:rsidRPr="002507C9" w:rsidRDefault="0019056A" w:rsidP="00F33259">
            <w:pPr>
              <w:spacing w:after="0" w:line="240" w:lineRule="auto"/>
              <w:rPr>
                <w:rFonts w:ascii="Times New Roman" w:hAnsi="Times New Roman"/>
                <w:b/>
                <w:sz w:val="24"/>
                <w:szCs w:val="24"/>
              </w:rPr>
            </w:pPr>
            <w:r w:rsidRPr="002507C9">
              <w:rPr>
                <w:rFonts w:ascii="Times New Roman" w:hAnsi="Times New Roman"/>
                <w:b/>
                <w:sz w:val="24"/>
                <w:szCs w:val="24"/>
              </w:rPr>
              <w:t>Тема 2.2.</w:t>
            </w:r>
          </w:p>
          <w:p w14:paraId="64CE3799" w14:textId="77777777" w:rsidR="0019056A" w:rsidRPr="002507C9" w:rsidRDefault="0019056A" w:rsidP="00F33259">
            <w:pPr>
              <w:spacing w:after="0" w:line="240" w:lineRule="auto"/>
              <w:rPr>
                <w:rFonts w:ascii="Times New Roman" w:hAnsi="Times New Roman"/>
                <w:sz w:val="24"/>
                <w:szCs w:val="24"/>
              </w:rPr>
            </w:pPr>
            <w:r w:rsidRPr="002507C9">
              <w:rPr>
                <w:rFonts w:ascii="Times New Roman" w:hAnsi="Times New Roman"/>
                <w:sz w:val="24"/>
                <w:szCs w:val="24"/>
              </w:rPr>
              <w:t>Виды хранения и передачи информации</w:t>
            </w:r>
          </w:p>
        </w:tc>
        <w:tc>
          <w:tcPr>
            <w:tcW w:w="8505" w:type="dxa"/>
          </w:tcPr>
          <w:p w14:paraId="5637E7F6" w14:textId="77777777" w:rsidR="0019056A" w:rsidRPr="002507C9" w:rsidRDefault="0019056A" w:rsidP="00F33259">
            <w:pPr>
              <w:spacing w:after="0" w:line="240" w:lineRule="auto"/>
              <w:rPr>
                <w:rFonts w:ascii="Times New Roman" w:hAnsi="Times New Roman"/>
                <w:sz w:val="24"/>
                <w:szCs w:val="24"/>
              </w:rPr>
            </w:pPr>
            <w:r w:rsidRPr="002507C9">
              <w:rPr>
                <w:rFonts w:ascii="Times New Roman" w:hAnsi="Times New Roman"/>
                <w:b/>
                <w:sz w:val="24"/>
                <w:szCs w:val="24"/>
              </w:rPr>
              <w:t>Содержание учебного материала</w:t>
            </w:r>
          </w:p>
        </w:tc>
        <w:tc>
          <w:tcPr>
            <w:tcW w:w="2409" w:type="dxa"/>
            <w:gridSpan w:val="2"/>
            <w:tcBorders>
              <w:top w:val="single" w:sz="4" w:space="0" w:color="auto"/>
            </w:tcBorders>
          </w:tcPr>
          <w:p w14:paraId="39CA9A1D" w14:textId="77777777" w:rsidR="0019056A" w:rsidRPr="00ED4DE7"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ED4DE7">
              <w:rPr>
                <w:rFonts w:ascii="Times New Roman" w:hAnsi="Times New Roman"/>
                <w:b/>
                <w:bCs/>
                <w:sz w:val="24"/>
                <w:szCs w:val="24"/>
              </w:rPr>
              <w:t>4/-</w:t>
            </w:r>
          </w:p>
        </w:tc>
        <w:tc>
          <w:tcPr>
            <w:tcW w:w="1134" w:type="dxa"/>
            <w:vMerge w:val="restart"/>
            <w:tcBorders>
              <w:top w:val="single" w:sz="4" w:space="0" w:color="auto"/>
            </w:tcBorders>
            <w:shd w:val="clear" w:color="auto" w:fill="auto"/>
          </w:tcPr>
          <w:p w14:paraId="2C872AE5" w14:textId="77777777" w:rsidR="0019056A"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 1</w:t>
            </w:r>
          </w:p>
          <w:p w14:paraId="58855D4B" w14:textId="77777777" w:rsidR="0019056A"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 2</w:t>
            </w:r>
          </w:p>
          <w:p w14:paraId="0F58F8BD"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ПК 1.2</w:t>
            </w:r>
          </w:p>
        </w:tc>
        <w:tc>
          <w:tcPr>
            <w:tcW w:w="851" w:type="dxa"/>
            <w:vMerge w:val="restart"/>
            <w:tcBorders>
              <w:top w:val="single" w:sz="4" w:space="0" w:color="auto"/>
            </w:tcBorders>
          </w:tcPr>
          <w:p w14:paraId="634B331D"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З1 У1</w:t>
            </w:r>
          </w:p>
        </w:tc>
      </w:tr>
      <w:tr w:rsidR="0019056A" w:rsidRPr="002507C9" w14:paraId="730B95BF" w14:textId="77777777" w:rsidTr="00A24456">
        <w:tblPrEx>
          <w:shd w:val="clear" w:color="auto" w:fill="auto"/>
        </w:tblPrEx>
        <w:trPr>
          <w:trHeight w:val="20"/>
        </w:trPr>
        <w:tc>
          <w:tcPr>
            <w:tcW w:w="2411" w:type="dxa"/>
            <w:gridSpan w:val="2"/>
            <w:vMerge/>
          </w:tcPr>
          <w:p w14:paraId="092FDEBE" w14:textId="77777777" w:rsidR="0019056A" w:rsidRPr="002507C9" w:rsidRDefault="0019056A" w:rsidP="00F33259">
            <w:pPr>
              <w:spacing w:after="0" w:line="240" w:lineRule="auto"/>
              <w:rPr>
                <w:rFonts w:ascii="Times New Roman" w:hAnsi="Times New Roman"/>
                <w:b/>
                <w:sz w:val="24"/>
                <w:szCs w:val="24"/>
                <w:highlight w:val="yellow"/>
              </w:rPr>
            </w:pPr>
          </w:p>
        </w:tc>
        <w:tc>
          <w:tcPr>
            <w:tcW w:w="8505" w:type="dxa"/>
          </w:tcPr>
          <w:p w14:paraId="0C80E310" w14:textId="77777777" w:rsidR="0019056A" w:rsidRPr="002507C9" w:rsidRDefault="0019056A" w:rsidP="00F33259">
            <w:pPr>
              <w:spacing w:after="0" w:line="240" w:lineRule="auto"/>
              <w:rPr>
                <w:rFonts w:ascii="Times New Roman" w:hAnsi="Times New Roman"/>
                <w:sz w:val="24"/>
                <w:szCs w:val="24"/>
              </w:rPr>
            </w:pPr>
            <w:r w:rsidRPr="002507C9">
              <w:rPr>
                <w:rFonts w:ascii="Times New Roman" w:hAnsi="Times New Roman"/>
                <w:sz w:val="24"/>
                <w:szCs w:val="24"/>
              </w:rPr>
              <w:t>Устройства накопления.  Компьютер - устройство для накопления, обработки и передачи информации</w:t>
            </w:r>
            <w:r>
              <w:rPr>
                <w:rFonts w:ascii="Times New Roman" w:hAnsi="Times New Roman"/>
                <w:sz w:val="24"/>
                <w:szCs w:val="24"/>
              </w:rPr>
              <w:t>.</w:t>
            </w:r>
            <w:r w:rsidRPr="002507C9">
              <w:rPr>
                <w:rFonts w:ascii="Times New Roman" w:hAnsi="Times New Roman"/>
                <w:sz w:val="24"/>
                <w:szCs w:val="24"/>
              </w:rPr>
              <w:t xml:space="preserve"> Файл как единица хранения информации</w:t>
            </w:r>
          </w:p>
        </w:tc>
        <w:tc>
          <w:tcPr>
            <w:tcW w:w="2409" w:type="dxa"/>
            <w:gridSpan w:val="2"/>
          </w:tcPr>
          <w:p w14:paraId="47938D97"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1134" w:type="dxa"/>
            <w:vMerge/>
            <w:shd w:val="clear" w:color="auto" w:fill="auto"/>
          </w:tcPr>
          <w:p w14:paraId="02ABBD37"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1" w:type="dxa"/>
            <w:vMerge/>
          </w:tcPr>
          <w:p w14:paraId="118694EA"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9056A" w:rsidRPr="002507C9" w14:paraId="7883C294" w14:textId="77777777" w:rsidTr="00A24456">
        <w:tblPrEx>
          <w:shd w:val="clear" w:color="auto" w:fill="auto"/>
        </w:tblPrEx>
        <w:trPr>
          <w:trHeight w:val="20"/>
        </w:trPr>
        <w:tc>
          <w:tcPr>
            <w:tcW w:w="2411" w:type="dxa"/>
            <w:gridSpan w:val="2"/>
            <w:vMerge/>
          </w:tcPr>
          <w:p w14:paraId="1E7CAED5" w14:textId="77777777" w:rsidR="0019056A" w:rsidRPr="002507C9" w:rsidRDefault="0019056A" w:rsidP="00F33259">
            <w:pPr>
              <w:spacing w:after="0" w:line="240" w:lineRule="auto"/>
              <w:rPr>
                <w:rFonts w:ascii="Times New Roman" w:hAnsi="Times New Roman"/>
                <w:b/>
                <w:sz w:val="24"/>
                <w:szCs w:val="24"/>
                <w:highlight w:val="yellow"/>
              </w:rPr>
            </w:pPr>
          </w:p>
        </w:tc>
        <w:tc>
          <w:tcPr>
            <w:tcW w:w="8505" w:type="dxa"/>
          </w:tcPr>
          <w:p w14:paraId="304BF154" w14:textId="77777777" w:rsidR="0019056A" w:rsidRPr="002507C9" w:rsidRDefault="0019056A" w:rsidP="00F33259">
            <w:pPr>
              <w:spacing w:after="0" w:line="240" w:lineRule="auto"/>
              <w:rPr>
                <w:rFonts w:ascii="Times New Roman" w:hAnsi="Times New Roman"/>
                <w:sz w:val="24"/>
                <w:szCs w:val="24"/>
              </w:rPr>
            </w:pPr>
            <w:r w:rsidRPr="00A809F0">
              <w:rPr>
                <w:rFonts w:ascii="Times New Roman" w:hAnsi="Times New Roman"/>
                <w:b/>
                <w:sz w:val="24"/>
                <w:szCs w:val="24"/>
              </w:rPr>
              <w:t>В том числе практических и лабораторных занятий</w:t>
            </w:r>
          </w:p>
        </w:tc>
        <w:tc>
          <w:tcPr>
            <w:tcW w:w="2409" w:type="dxa"/>
            <w:gridSpan w:val="2"/>
          </w:tcPr>
          <w:p w14:paraId="6C75F616" w14:textId="77777777" w:rsidR="0019056A"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134" w:type="dxa"/>
            <w:vMerge/>
            <w:shd w:val="clear" w:color="auto" w:fill="auto"/>
          </w:tcPr>
          <w:p w14:paraId="046E8A47"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1" w:type="dxa"/>
            <w:vMerge/>
          </w:tcPr>
          <w:p w14:paraId="1FBB8902"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9056A" w:rsidRPr="002507C9" w14:paraId="1B066C7E" w14:textId="77777777" w:rsidTr="00A24456">
        <w:tblPrEx>
          <w:shd w:val="clear" w:color="auto" w:fill="auto"/>
        </w:tblPrEx>
        <w:trPr>
          <w:trHeight w:val="20"/>
        </w:trPr>
        <w:tc>
          <w:tcPr>
            <w:tcW w:w="2411" w:type="dxa"/>
            <w:gridSpan w:val="2"/>
            <w:vMerge/>
          </w:tcPr>
          <w:p w14:paraId="71CC9216" w14:textId="77777777" w:rsidR="0019056A" w:rsidRPr="002507C9" w:rsidRDefault="0019056A" w:rsidP="00F33259">
            <w:pPr>
              <w:spacing w:after="0" w:line="240" w:lineRule="auto"/>
              <w:rPr>
                <w:rFonts w:ascii="Times New Roman" w:hAnsi="Times New Roman"/>
                <w:b/>
                <w:sz w:val="24"/>
                <w:szCs w:val="24"/>
                <w:highlight w:val="yellow"/>
              </w:rPr>
            </w:pPr>
          </w:p>
        </w:tc>
        <w:tc>
          <w:tcPr>
            <w:tcW w:w="8505" w:type="dxa"/>
          </w:tcPr>
          <w:p w14:paraId="500D4C9A" w14:textId="152A5F1A" w:rsidR="0019056A" w:rsidRPr="002507C9" w:rsidRDefault="0019056A" w:rsidP="00F33259">
            <w:pPr>
              <w:spacing w:after="0" w:line="240" w:lineRule="auto"/>
              <w:rPr>
                <w:rFonts w:ascii="Times New Roman" w:hAnsi="Times New Roman"/>
                <w:sz w:val="24"/>
                <w:szCs w:val="24"/>
              </w:rPr>
            </w:pPr>
            <w:r w:rsidRPr="002507C9">
              <w:rPr>
                <w:rFonts w:ascii="Times New Roman" w:hAnsi="Times New Roman"/>
                <w:b/>
                <w:sz w:val="24"/>
                <w:szCs w:val="24"/>
              </w:rPr>
              <w:t>Практическое занятие №</w:t>
            </w:r>
            <w:r>
              <w:rPr>
                <w:rFonts w:ascii="Times New Roman" w:hAnsi="Times New Roman"/>
                <w:b/>
                <w:sz w:val="24"/>
                <w:szCs w:val="24"/>
              </w:rPr>
              <w:t xml:space="preserve"> 2. </w:t>
            </w:r>
            <w:r w:rsidRPr="002507C9">
              <w:rPr>
                <w:rFonts w:ascii="Times New Roman" w:hAnsi="Times New Roman"/>
                <w:sz w:val="24"/>
                <w:szCs w:val="24"/>
              </w:rPr>
              <w:t>Запись информации на диск. Создание мультизагрузочного диска</w:t>
            </w:r>
            <w:r>
              <w:rPr>
                <w:rFonts w:ascii="Times New Roman" w:hAnsi="Times New Roman"/>
                <w:sz w:val="24"/>
                <w:szCs w:val="24"/>
              </w:rPr>
              <w:t>.</w:t>
            </w:r>
            <w:r w:rsidRPr="002507C9">
              <w:rPr>
                <w:rFonts w:ascii="Times New Roman" w:hAnsi="Times New Roman"/>
                <w:sz w:val="24"/>
                <w:szCs w:val="24"/>
              </w:rPr>
              <w:t xml:space="preserve"> Дискретное (цифровое) представление текстовой, графической, звуковой и видеоинформации</w:t>
            </w:r>
          </w:p>
        </w:tc>
        <w:tc>
          <w:tcPr>
            <w:tcW w:w="2409" w:type="dxa"/>
            <w:gridSpan w:val="2"/>
          </w:tcPr>
          <w:p w14:paraId="29409E77"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134" w:type="dxa"/>
            <w:vMerge/>
            <w:shd w:val="clear" w:color="auto" w:fill="auto"/>
          </w:tcPr>
          <w:p w14:paraId="2F0C1200"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1" w:type="dxa"/>
            <w:vMerge/>
          </w:tcPr>
          <w:p w14:paraId="7D1B4A83"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9056A" w:rsidRPr="002507C9" w14:paraId="4C998EF9" w14:textId="77777777" w:rsidTr="00A24456">
        <w:tblPrEx>
          <w:shd w:val="clear" w:color="auto" w:fill="auto"/>
        </w:tblPrEx>
        <w:trPr>
          <w:trHeight w:val="20"/>
        </w:trPr>
        <w:tc>
          <w:tcPr>
            <w:tcW w:w="2411" w:type="dxa"/>
            <w:gridSpan w:val="2"/>
            <w:vMerge/>
          </w:tcPr>
          <w:p w14:paraId="607CDCA3" w14:textId="77777777" w:rsidR="0019056A" w:rsidRPr="002507C9" w:rsidRDefault="0019056A" w:rsidP="00F33259">
            <w:pPr>
              <w:spacing w:after="0" w:line="240" w:lineRule="auto"/>
              <w:rPr>
                <w:rFonts w:ascii="Times New Roman" w:hAnsi="Times New Roman"/>
                <w:b/>
                <w:sz w:val="24"/>
                <w:szCs w:val="24"/>
                <w:highlight w:val="yellow"/>
              </w:rPr>
            </w:pPr>
          </w:p>
        </w:tc>
        <w:tc>
          <w:tcPr>
            <w:tcW w:w="8505" w:type="dxa"/>
          </w:tcPr>
          <w:p w14:paraId="31294244" w14:textId="77777777" w:rsidR="0019056A" w:rsidRPr="002507C9" w:rsidRDefault="0019056A" w:rsidP="00F33259">
            <w:pPr>
              <w:spacing w:after="0" w:line="240" w:lineRule="auto"/>
              <w:rPr>
                <w:rFonts w:ascii="Times New Roman" w:hAnsi="Times New Roman"/>
                <w:b/>
                <w:sz w:val="24"/>
                <w:szCs w:val="24"/>
              </w:rPr>
            </w:pPr>
            <w:r w:rsidRPr="002507C9">
              <w:rPr>
                <w:rFonts w:ascii="Times New Roman" w:hAnsi="Times New Roman"/>
                <w:b/>
                <w:sz w:val="24"/>
                <w:szCs w:val="24"/>
              </w:rPr>
              <w:t xml:space="preserve">Самостоятельная работа обучающихся </w:t>
            </w:r>
          </w:p>
          <w:p w14:paraId="16DFF782" w14:textId="13AE5826" w:rsidR="0019056A" w:rsidRPr="002507C9" w:rsidRDefault="0019056A" w:rsidP="00F33259">
            <w:pPr>
              <w:spacing w:after="0" w:line="240" w:lineRule="auto"/>
              <w:rPr>
                <w:rFonts w:ascii="Times New Roman" w:hAnsi="Times New Roman"/>
                <w:sz w:val="24"/>
                <w:szCs w:val="24"/>
              </w:rPr>
            </w:pPr>
            <w:r w:rsidRPr="002507C9">
              <w:rPr>
                <w:rFonts w:ascii="Times New Roman" w:hAnsi="Times New Roman"/>
                <w:sz w:val="24"/>
                <w:szCs w:val="24"/>
              </w:rPr>
              <w:t>Проработка конспекта занятия, повторение пройденного на занятии материала</w:t>
            </w:r>
            <w:r w:rsidRPr="002507C9">
              <w:rPr>
                <w:rFonts w:ascii="Times New Roman" w:hAnsi="Times New Roman"/>
                <w:color w:val="000000"/>
                <w:sz w:val="24"/>
                <w:szCs w:val="24"/>
              </w:rPr>
              <w:t>, изучение дополнительной литературы,</w:t>
            </w:r>
            <w:r w:rsidRPr="002507C9">
              <w:rPr>
                <w:rFonts w:ascii="Times New Roman" w:hAnsi="Times New Roman"/>
                <w:color w:val="0000FF"/>
                <w:sz w:val="24"/>
                <w:szCs w:val="24"/>
              </w:rPr>
              <w:t xml:space="preserve"> </w:t>
            </w:r>
            <w:r w:rsidRPr="002507C9">
              <w:rPr>
                <w:rFonts w:ascii="Times New Roman" w:hAnsi="Times New Roman"/>
                <w:sz w:val="24"/>
                <w:szCs w:val="24"/>
              </w:rPr>
              <w:t>подготовка к защите отчета по практическим занятиям: создание отчета в электронном виде выполненных во время работ действий</w:t>
            </w:r>
          </w:p>
        </w:tc>
        <w:tc>
          <w:tcPr>
            <w:tcW w:w="2409" w:type="dxa"/>
            <w:gridSpan w:val="2"/>
          </w:tcPr>
          <w:p w14:paraId="2926F0AC"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1134" w:type="dxa"/>
            <w:vMerge/>
            <w:shd w:val="clear" w:color="auto" w:fill="auto"/>
          </w:tcPr>
          <w:p w14:paraId="55EBC409"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1" w:type="dxa"/>
            <w:vMerge/>
          </w:tcPr>
          <w:p w14:paraId="50CC6708"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9056A" w:rsidRPr="002507C9" w14:paraId="0A0719D4" w14:textId="77777777" w:rsidTr="00A24456">
        <w:tblPrEx>
          <w:shd w:val="clear" w:color="auto" w:fill="auto"/>
        </w:tblPrEx>
        <w:trPr>
          <w:trHeight w:val="20"/>
        </w:trPr>
        <w:tc>
          <w:tcPr>
            <w:tcW w:w="10916" w:type="dxa"/>
            <w:gridSpan w:val="3"/>
          </w:tcPr>
          <w:p w14:paraId="3A0EC3F8"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2507C9">
              <w:rPr>
                <w:rFonts w:ascii="Times New Roman" w:hAnsi="Times New Roman"/>
                <w:b/>
                <w:sz w:val="24"/>
                <w:szCs w:val="24"/>
              </w:rPr>
              <w:t>Раздел 3. Программное обеспечение ВТ</w:t>
            </w:r>
          </w:p>
        </w:tc>
        <w:tc>
          <w:tcPr>
            <w:tcW w:w="2409" w:type="dxa"/>
            <w:gridSpan w:val="2"/>
          </w:tcPr>
          <w:p w14:paraId="6380CEF1"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27/8</w:t>
            </w:r>
          </w:p>
        </w:tc>
        <w:tc>
          <w:tcPr>
            <w:tcW w:w="1134" w:type="dxa"/>
            <w:shd w:val="clear" w:color="auto" w:fill="auto"/>
          </w:tcPr>
          <w:p w14:paraId="5F8FE930"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1" w:type="dxa"/>
          </w:tcPr>
          <w:p w14:paraId="2EF1B705"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9056A" w:rsidRPr="002507C9" w14:paraId="1EBD392B" w14:textId="77777777" w:rsidTr="00A24456">
        <w:tblPrEx>
          <w:shd w:val="clear" w:color="auto" w:fill="auto"/>
        </w:tblPrEx>
        <w:trPr>
          <w:trHeight w:val="20"/>
        </w:trPr>
        <w:tc>
          <w:tcPr>
            <w:tcW w:w="2411" w:type="dxa"/>
            <w:gridSpan w:val="2"/>
            <w:vMerge w:val="restart"/>
          </w:tcPr>
          <w:p w14:paraId="4D7699C7" w14:textId="77777777" w:rsidR="0019056A" w:rsidRPr="002507C9" w:rsidRDefault="0019056A" w:rsidP="00F33259">
            <w:pPr>
              <w:spacing w:after="0" w:line="240" w:lineRule="auto"/>
              <w:rPr>
                <w:rFonts w:ascii="Times New Roman" w:hAnsi="Times New Roman"/>
                <w:b/>
                <w:sz w:val="24"/>
                <w:szCs w:val="24"/>
              </w:rPr>
            </w:pPr>
            <w:r w:rsidRPr="002507C9">
              <w:rPr>
                <w:rFonts w:ascii="Times New Roman" w:hAnsi="Times New Roman"/>
                <w:b/>
                <w:sz w:val="24"/>
                <w:szCs w:val="24"/>
              </w:rPr>
              <w:t xml:space="preserve">Тема 3.1. </w:t>
            </w:r>
            <w:r w:rsidRPr="002507C9">
              <w:rPr>
                <w:rFonts w:ascii="Times New Roman" w:hAnsi="Times New Roman"/>
                <w:sz w:val="24"/>
                <w:szCs w:val="24"/>
              </w:rPr>
              <w:t>Операционные системы и оболочки</w:t>
            </w:r>
          </w:p>
        </w:tc>
        <w:tc>
          <w:tcPr>
            <w:tcW w:w="8505" w:type="dxa"/>
          </w:tcPr>
          <w:p w14:paraId="59F6573C"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2507C9">
              <w:rPr>
                <w:rFonts w:ascii="Times New Roman" w:hAnsi="Times New Roman"/>
                <w:b/>
                <w:sz w:val="24"/>
                <w:szCs w:val="24"/>
              </w:rPr>
              <w:t>Содержание учебного материала</w:t>
            </w:r>
          </w:p>
        </w:tc>
        <w:tc>
          <w:tcPr>
            <w:tcW w:w="2409" w:type="dxa"/>
            <w:gridSpan w:val="2"/>
          </w:tcPr>
          <w:p w14:paraId="5A7D80DF" w14:textId="77777777" w:rsidR="0019056A" w:rsidRPr="00422B97"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422B97">
              <w:rPr>
                <w:rFonts w:ascii="Times New Roman" w:hAnsi="Times New Roman"/>
                <w:b/>
                <w:bCs/>
                <w:sz w:val="24"/>
                <w:szCs w:val="24"/>
              </w:rPr>
              <w:t>3/-</w:t>
            </w:r>
          </w:p>
        </w:tc>
        <w:tc>
          <w:tcPr>
            <w:tcW w:w="1134" w:type="dxa"/>
            <w:vMerge w:val="restart"/>
            <w:shd w:val="clear" w:color="auto" w:fill="auto"/>
          </w:tcPr>
          <w:p w14:paraId="1BC5D051" w14:textId="77777777" w:rsidR="0019056A"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 4</w:t>
            </w:r>
          </w:p>
          <w:p w14:paraId="0ED57D15" w14:textId="77777777" w:rsidR="0019056A"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 5</w:t>
            </w:r>
          </w:p>
          <w:p w14:paraId="2F2C5750" w14:textId="77777777" w:rsidR="0019056A"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ПК 2.3</w:t>
            </w:r>
          </w:p>
          <w:p w14:paraId="531E52E1"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ПК 3.1</w:t>
            </w:r>
          </w:p>
        </w:tc>
        <w:tc>
          <w:tcPr>
            <w:tcW w:w="851" w:type="dxa"/>
            <w:vMerge w:val="restart"/>
          </w:tcPr>
          <w:p w14:paraId="4D5E7221" w14:textId="77777777" w:rsidR="0019056A"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З1,</w:t>
            </w:r>
          </w:p>
          <w:p w14:paraId="3B4D4783"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У1</w:t>
            </w:r>
          </w:p>
        </w:tc>
      </w:tr>
      <w:tr w:rsidR="0019056A" w:rsidRPr="002507C9" w14:paraId="1B556DA7" w14:textId="77777777" w:rsidTr="00A24456">
        <w:tblPrEx>
          <w:shd w:val="clear" w:color="auto" w:fill="auto"/>
        </w:tblPrEx>
        <w:trPr>
          <w:trHeight w:val="20"/>
        </w:trPr>
        <w:tc>
          <w:tcPr>
            <w:tcW w:w="2411" w:type="dxa"/>
            <w:gridSpan w:val="2"/>
            <w:vMerge/>
          </w:tcPr>
          <w:p w14:paraId="5C46F286" w14:textId="77777777" w:rsidR="0019056A" w:rsidRPr="002507C9" w:rsidRDefault="0019056A" w:rsidP="00F33259">
            <w:pPr>
              <w:spacing w:after="0" w:line="240" w:lineRule="auto"/>
              <w:rPr>
                <w:rFonts w:ascii="Times New Roman" w:hAnsi="Times New Roman"/>
                <w:b/>
                <w:sz w:val="24"/>
                <w:szCs w:val="24"/>
              </w:rPr>
            </w:pPr>
          </w:p>
        </w:tc>
        <w:tc>
          <w:tcPr>
            <w:tcW w:w="8505" w:type="dxa"/>
          </w:tcPr>
          <w:p w14:paraId="28D2D898" w14:textId="3000A975" w:rsidR="0019056A" w:rsidRPr="002507C9" w:rsidRDefault="0019056A" w:rsidP="00F33259">
            <w:pPr>
              <w:spacing w:after="0" w:line="240" w:lineRule="auto"/>
              <w:rPr>
                <w:rFonts w:ascii="Times New Roman" w:hAnsi="Times New Roman"/>
                <w:sz w:val="24"/>
                <w:szCs w:val="24"/>
              </w:rPr>
            </w:pPr>
            <w:r w:rsidRPr="002507C9">
              <w:rPr>
                <w:rFonts w:ascii="Times New Roman" w:hAnsi="Times New Roman"/>
                <w:sz w:val="24"/>
                <w:szCs w:val="24"/>
              </w:rPr>
              <w:t>Назначение и виды операционных систем, структура операционных систем, систем программирования, сервисных программ, программ технического обслуживания. Операции с файлами и папками. Главное меню операционной системы. Навигация по файловой системе.</w:t>
            </w:r>
          </w:p>
        </w:tc>
        <w:tc>
          <w:tcPr>
            <w:tcW w:w="2409" w:type="dxa"/>
            <w:gridSpan w:val="2"/>
          </w:tcPr>
          <w:p w14:paraId="3BCC17DC"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shd w:val="clear" w:color="auto" w:fill="auto"/>
          </w:tcPr>
          <w:p w14:paraId="1FBC2831"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1" w:type="dxa"/>
            <w:vMerge/>
          </w:tcPr>
          <w:p w14:paraId="105EAE67"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9056A" w:rsidRPr="002507C9" w14:paraId="76161B48" w14:textId="77777777" w:rsidTr="00A24456">
        <w:tblPrEx>
          <w:shd w:val="clear" w:color="auto" w:fill="auto"/>
        </w:tblPrEx>
        <w:trPr>
          <w:trHeight w:val="20"/>
        </w:trPr>
        <w:tc>
          <w:tcPr>
            <w:tcW w:w="2411" w:type="dxa"/>
            <w:gridSpan w:val="2"/>
            <w:vMerge/>
          </w:tcPr>
          <w:p w14:paraId="375C570A" w14:textId="77777777" w:rsidR="0019056A" w:rsidRPr="002507C9" w:rsidRDefault="0019056A" w:rsidP="00F33259">
            <w:pPr>
              <w:spacing w:after="0" w:line="240" w:lineRule="auto"/>
              <w:rPr>
                <w:rFonts w:ascii="Times New Roman" w:hAnsi="Times New Roman"/>
                <w:b/>
                <w:sz w:val="24"/>
                <w:szCs w:val="24"/>
              </w:rPr>
            </w:pPr>
          </w:p>
        </w:tc>
        <w:tc>
          <w:tcPr>
            <w:tcW w:w="8505" w:type="dxa"/>
          </w:tcPr>
          <w:p w14:paraId="6C83FD63" w14:textId="77777777" w:rsidR="0019056A" w:rsidRPr="002507C9" w:rsidRDefault="0019056A" w:rsidP="00F33259">
            <w:pPr>
              <w:spacing w:after="0" w:line="240" w:lineRule="auto"/>
              <w:rPr>
                <w:rFonts w:ascii="Times New Roman" w:hAnsi="Times New Roman"/>
                <w:sz w:val="24"/>
                <w:szCs w:val="24"/>
              </w:rPr>
            </w:pPr>
            <w:r w:rsidRPr="00A809F0">
              <w:rPr>
                <w:rFonts w:ascii="Times New Roman" w:hAnsi="Times New Roman"/>
                <w:b/>
                <w:sz w:val="24"/>
                <w:szCs w:val="24"/>
              </w:rPr>
              <w:t>В том числе практических и лабораторных занятий</w:t>
            </w:r>
          </w:p>
        </w:tc>
        <w:tc>
          <w:tcPr>
            <w:tcW w:w="2409" w:type="dxa"/>
            <w:gridSpan w:val="2"/>
          </w:tcPr>
          <w:p w14:paraId="1E9CA83E" w14:textId="77777777" w:rsidR="0019056A" w:rsidRPr="00E02448"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E02448">
              <w:rPr>
                <w:rFonts w:ascii="Times New Roman" w:hAnsi="Times New Roman"/>
                <w:b/>
                <w:bCs/>
                <w:sz w:val="24"/>
                <w:szCs w:val="24"/>
              </w:rPr>
              <w:t>2/-</w:t>
            </w:r>
          </w:p>
        </w:tc>
        <w:tc>
          <w:tcPr>
            <w:tcW w:w="1134" w:type="dxa"/>
            <w:vMerge/>
            <w:shd w:val="clear" w:color="auto" w:fill="auto"/>
          </w:tcPr>
          <w:p w14:paraId="7AEF0DF0"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1" w:type="dxa"/>
            <w:vMerge/>
          </w:tcPr>
          <w:p w14:paraId="3FF6B1F7"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9056A" w:rsidRPr="002507C9" w14:paraId="4C3372E2" w14:textId="77777777" w:rsidTr="00A24456">
        <w:tblPrEx>
          <w:shd w:val="clear" w:color="auto" w:fill="auto"/>
        </w:tblPrEx>
        <w:trPr>
          <w:trHeight w:val="20"/>
        </w:trPr>
        <w:tc>
          <w:tcPr>
            <w:tcW w:w="2411" w:type="dxa"/>
            <w:gridSpan w:val="2"/>
            <w:vMerge/>
          </w:tcPr>
          <w:p w14:paraId="49218F18" w14:textId="77777777" w:rsidR="0019056A" w:rsidRPr="002507C9" w:rsidRDefault="0019056A" w:rsidP="00F33259">
            <w:pPr>
              <w:spacing w:after="0" w:line="240" w:lineRule="auto"/>
              <w:rPr>
                <w:rFonts w:ascii="Times New Roman" w:hAnsi="Times New Roman"/>
                <w:b/>
                <w:sz w:val="24"/>
                <w:szCs w:val="24"/>
              </w:rPr>
            </w:pPr>
          </w:p>
        </w:tc>
        <w:tc>
          <w:tcPr>
            <w:tcW w:w="8505" w:type="dxa"/>
          </w:tcPr>
          <w:p w14:paraId="277B61F7" w14:textId="2471B776" w:rsidR="0019056A" w:rsidRPr="002507C9" w:rsidRDefault="0019056A" w:rsidP="00F33259">
            <w:pPr>
              <w:spacing w:after="0" w:line="240" w:lineRule="auto"/>
              <w:rPr>
                <w:rFonts w:ascii="Times New Roman" w:hAnsi="Times New Roman"/>
                <w:b/>
                <w:sz w:val="24"/>
                <w:szCs w:val="24"/>
              </w:rPr>
            </w:pPr>
            <w:r w:rsidRPr="002507C9">
              <w:rPr>
                <w:rFonts w:ascii="Times New Roman" w:hAnsi="Times New Roman"/>
                <w:b/>
                <w:sz w:val="24"/>
                <w:szCs w:val="24"/>
              </w:rPr>
              <w:t>Практическое занятие №</w:t>
            </w:r>
            <w:r>
              <w:rPr>
                <w:rFonts w:ascii="Times New Roman" w:hAnsi="Times New Roman"/>
                <w:b/>
                <w:sz w:val="24"/>
                <w:szCs w:val="24"/>
              </w:rPr>
              <w:t xml:space="preserve"> 3. </w:t>
            </w:r>
            <w:r w:rsidRPr="002507C9">
              <w:rPr>
                <w:rFonts w:ascii="Times New Roman" w:hAnsi="Times New Roman"/>
                <w:sz w:val="24"/>
                <w:szCs w:val="24"/>
              </w:rPr>
              <w:t>Создание папок и ярлыков</w:t>
            </w:r>
          </w:p>
          <w:p w14:paraId="4369F6D4" w14:textId="3997E80F" w:rsidR="0019056A" w:rsidRPr="002507C9" w:rsidRDefault="0019056A" w:rsidP="00F33259">
            <w:pPr>
              <w:spacing w:after="0" w:line="240" w:lineRule="auto"/>
              <w:rPr>
                <w:rFonts w:ascii="Times New Roman" w:hAnsi="Times New Roman"/>
                <w:sz w:val="24"/>
                <w:szCs w:val="24"/>
              </w:rPr>
            </w:pPr>
            <w:r w:rsidRPr="002507C9">
              <w:rPr>
                <w:rFonts w:ascii="Times New Roman" w:hAnsi="Times New Roman"/>
                <w:sz w:val="24"/>
                <w:szCs w:val="24"/>
              </w:rPr>
              <w:t>Настройка пользовательского интерфейса. Управление объектами и элементами. Операции с файлами и папками. Отработка команд для объектов файловой системы.</w:t>
            </w:r>
            <w:r w:rsidRPr="00167A60">
              <w:rPr>
                <w:rFonts w:ascii="Times New Roman" w:hAnsi="Times New Roman"/>
                <w:sz w:val="24"/>
                <w:szCs w:val="24"/>
              </w:rPr>
              <w:t xml:space="preserve"> Навигация по файловой системе.</w:t>
            </w:r>
          </w:p>
        </w:tc>
        <w:tc>
          <w:tcPr>
            <w:tcW w:w="2409" w:type="dxa"/>
            <w:gridSpan w:val="2"/>
          </w:tcPr>
          <w:p w14:paraId="532F0266"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134" w:type="dxa"/>
            <w:vMerge/>
            <w:shd w:val="clear" w:color="auto" w:fill="auto"/>
          </w:tcPr>
          <w:p w14:paraId="4D7BE5A9"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1" w:type="dxa"/>
            <w:vMerge/>
          </w:tcPr>
          <w:p w14:paraId="25265FBC"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9056A" w:rsidRPr="002507C9" w14:paraId="75596FE5" w14:textId="77777777" w:rsidTr="00A24456">
        <w:tblPrEx>
          <w:shd w:val="clear" w:color="auto" w:fill="auto"/>
        </w:tblPrEx>
        <w:trPr>
          <w:trHeight w:val="20"/>
        </w:trPr>
        <w:tc>
          <w:tcPr>
            <w:tcW w:w="2411" w:type="dxa"/>
            <w:gridSpan w:val="2"/>
            <w:vMerge/>
          </w:tcPr>
          <w:p w14:paraId="6CCB1BCB" w14:textId="77777777" w:rsidR="0019056A" w:rsidRPr="002507C9" w:rsidRDefault="0019056A" w:rsidP="00F33259">
            <w:pPr>
              <w:spacing w:after="0" w:line="240" w:lineRule="auto"/>
              <w:rPr>
                <w:rFonts w:ascii="Times New Roman" w:hAnsi="Times New Roman"/>
                <w:b/>
                <w:sz w:val="24"/>
                <w:szCs w:val="24"/>
              </w:rPr>
            </w:pPr>
          </w:p>
        </w:tc>
        <w:tc>
          <w:tcPr>
            <w:tcW w:w="8505" w:type="dxa"/>
          </w:tcPr>
          <w:p w14:paraId="46F636D4" w14:textId="77777777" w:rsidR="0019056A" w:rsidRPr="002507C9" w:rsidRDefault="0019056A" w:rsidP="00F33259">
            <w:pPr>
              <w:spacing w:after="0" w:line="240" w:lineRule="auto"/>
              <w:rPr>
                <w:rFonts w:ascii="Times New Roman" w:hAnsi="Times New Roman"/>
                <w:b/>
                <w:sz w:val="24"/>
                <w:szCs w:val="24"/>
              </w:rPr>
            </w:pPr>
            <w:r w:rsidRPr="002507C9">
              <w:rPr>
                <w:rFonts w:ascii="Times New Roman" w:hAnsi="Times New Roman"/>
                <w:b/>
                <w:sz w:val="24"/>
                <w:szCs w:val="24"/>
              </w:rPr>
              <w:t xml:space="preserve">Самостоятельная работа обучающихся </w:t>
            </w:r>
          </w:p>
          <w:p w14:paraId="6EA2350F" w14:textId="77777777" w:rsidR="0019056A" w:rsidRPr="002507C9" w:rsidRDefault="0019056A" w:rsidP="00F33259">
            <w:pPr>
              <w:spacing w:after="0" w:line="240" w:lineRule="auto"/>
              <w:rPr>
                <w:rFonts w:ascii="Times New Roman" w:hAnsi="Times New Roman"/>
                <w:sz w:val="24"/>
                <w:szCs w:val="24"/>
              </w:rPr>
            </w:pPr>
            <w:r w:rsidRPr="002507C9">
              <w:rPr>
                <w:rFonts w:ascii="Times New Roman" w:hAnsi="Times New Roman"/>
                <w:sz w:val="24"/>
                <w:szCs w:val="24"/>
              </w:rPr>
              <w:t>Проработка конспекта занятия, повторение пройденного на занятии материала, подготовка к защите отчета по практическому занятию, описание в электронном виде выполненных во время работ действий</w:t>
            </w:r>
          </w:p>
        </w:tc>
        <w:tc>
          <w:tcPr>
            <w:tcW w:w="2409" w:type="dxa"/>
            <w:gridSpan w:val="2"/>
          </w:tcPr>
          <w:p w14:paraId="5FDA7CAE"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1134" w:type="dxa"/>
            <w:vMerge/>
            <w:shd w:val="clear" w:color="auto" w:fill="auto"/>
          </w:tcPr>
          <w:p w14:paraId="5BEDFF58"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1" w:type="dxa"/>
            <w:vMerge/>
          </w:tcPr>
          <w:p w14:paraId="5469AE88"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9056A" w:rsidRPr="002507C9" w14:paraId="75BA1A55" w14:textId="77777777" w:rsidTr="00A24456">
        <w:tblPrEx>
          <w:shd w:val="clear" w:color="auto" w:fill="auto"/>
        </w:tblPrEx>
        <w:trPr>
          <w:trHeight w:val="20"/>
        </w:trPr>
        <w:tc>
          <w:tcPr>
            <w:tcW w:w="2411" w:type="dxa"/>
            <w:gridSpan w:val="2"/>
            <w:vMerge w:val="restart"/>
          </w:tcPr>
          <w:p w14:paraId="032691E4" w14:textId="77777777" w:rsidR="0019056A" w:rsidRPr="002507C9" w:rsidRDefault="0019056A" w:rsidP="00F33259">
            <w:pPr>
              <w:spacing w:after="0" w:line="240" w:lineRule="auto"/>
              <w:rPr>
                <w:rFonts w:ascii="Times New Roman" w:hAnsi="Times New Roman"/>
                <w:sz w:val="24"/>
                <w:szCs w:val="24"/>
              </w:rPr>
            </w:pPr>
            <w:r w:rsidRPr="002507C9">
              <w:rPr>
                <w:rFonts w:ascii="Times New Roman" w:hAnsi="Times New Roman"/>
                <w:b/>
                <w:sz w:val="24"/>
                <w:szCs w:val="24"/>
              </w:rPr>
              <w:lastRenderedPageBreak/>
              <w:t xml:space="preserve"> Тема 3.2 </w:t>
            </w:r>
            <w:r w:rsidRPr="002507C9">
              <w:rPr>
                <w:rFonts w:ascii="Times New Roman" w:hAnsi="Times New Roman"/>
                <w:sz w:val="24"/>
                <w:szCs w:val="24"/>
              </w:rPr>
              <w:t>Программное обеспечение персонального компьютера</w:t>
            </w:r>
          </w:p>
        </w:tc>
        <w:tc>
          <w:tcPr>
            <w:tcW w:w="8505" w:type="dxa"/>
          </w:tcPr>
          <w:p w14:paraId="79B7884E" w14:textId="77777777" w:rsidR="0019056A" w:rsidRPr="002507C9" w:rsidRDefault="0019056A" w:rsidP="00F33259">
            <w:pPr>
              <w:spacing w:after="0" w:line="240" w:lineRule="auto"/>
              <w:rPr>
                <w:rFonts w:ascii="Times New Roman" w:hAnsi="Times New Roman"/>
                <w:sz w:val="24"/>
                <w:szCs w:val="24"/>
              </w:rPr>
            </w:pPr>
            <w:r w:rsidRPr="002507C9">
              <w:rPr>
                <w:rFonts w:ascii="Times New Roman" w:hAnsi="Times New Roman"/>
                <w:b/>
                <w:sz w:val="24"/>
                <w:szCs w:val="24"/>
              </w:rPr>
              <w:t>Содержание учебного материала</w:t>
            </w:r>
          </w:p>
        </w:tc>
        <w:tc>
          <w:tcPr>
            <w:tcW w:w="2409" w:type="dxa"/>
            <w:gridSpan w:val="2"/>
          </w:tcPr>
          <w:p w14:paraId="10F50630" w14:textId="77777777" w:rsidR="0019056A" w:rsidRPr="00F15A95"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15A95">
              <w:rPr>
                <w:rFonts w:ascii="Times New Roman" w:hAnsi="Times New Roman"/>
                <w:b/>
                <w:bCs/>
                <w:sz w:val="24"/>
                <w:szCs w:val="24"/>
              </w:rPr>
              <w:t>3/-</w:t>
            </w:r>
          </w:p>
        </w:tc>
        <w:tc>
          <w:tcPr>
            <w:tcW w:w="1134" w:type="dxa"/>
            <w:vMerge w:val="restart"/>
            <w:shd w:val="clear" w:color="auto" w:fill="auto"/>
          </w:tcPr>
          <w:p w14:paraId="22FB0E92" w14:textId="77777777" w:rsidR="0019056A"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 xml:space="preserve">ОК 5, </w:t>
            </w:r>
          </w:p>
          <w:p w14:paraId="146AB42F"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ПК 1.2.</w:t>
            </w:r>
          </w:p>
        </w:tc>
        <w:tc>
          <w:tcPr>
            <w:tcW w:w="851" w:type="dxa"/>
            <w:vMerge w:val="restart"/>
          </w:tcPr>
          <w:p w14:paraId="5C8F2AF1" w14:textId="77777777" w:rsidR="0019056A"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З 1,</w:t>
            </w:r>
          </w:p>
          <w:p w14:paraId="7B6F3E68"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У1</w:t>
            </w:r>
          </w:p>
        </w:tc>
      </w:tr>
      <w:tr w:rsidR="0019056A" w:rsidRPr="002507C9" w14:paraId="6879D4D3" w14:textId="77777777" w:rsidTr="00A24456">
        <w:tblPrEx>
          <w:shd w:val="clear" w:color="auto" w:fill="auto"/>
        </w:tblPrEx>
        <w:trPr>
          <w:trHeight w:val="20"/>
        </w:trPr>
        <w:tc>
          <w:tcPr>
            <w:tcW w:w="2411" w:type="dxa"/>
            <w:gridSpan w:val="2"/>
            <w:vMerge/>
          </w:tcPr>
          <w:p w14:paraId="7F912723" w14:textId="77777777" w:rsidR="0019056A" w:rsidRPr="002507C9" w:rsidRDefault="0019056A" w:rsidP="00F33259">
            <w:pPr>
              <w:spacing w:after="0" w:line="240" w:lineRule="auto"/>
              <w:rPr>
                <w:rFonts w:ascii="Times New Roman" w:hAnsi="Times New Roman"/>
                <w:b/>
                <w:sz w:val="24"/>
                <w:szCs w:val="24"/>
              </w:rPr>
            </w:pPr>
          </w:p>
        </w:tc>
        <w:tc>
          <w:tcPr>
            <w:tcW w:w="8505" w:type="dxa"/>
          </w:tcPr>
          <w:p w14:paraId="7E975815" w14:textId="77777777" w:rsidR="0019056A" w:rsidRPr="002507C9" w:rsidRDefault="0019056A" w:rsidP="00F33259">
            <w:pPr>
              <w:spacing w:after="0" w:line="240" w:lineRule="auto"/>
              <w:rPr>
                <w:rFonts w:ascii="Times New Roman" w:hAnsi="Times New Roman"/>
                <w:sz w:val="24"/>
                <w:szCs w:val="24"/>
              </w:rPr>
            </w:pPr>
            <w:r w:rsidRPr="002507C9">
              <w:rPr>
                <w:rFonts w:ascii="Times New Roman" w:hAnsi="Times New Roman"/>
                <w:sz w:val="24"/>
                <w:szCs w:val="24"/>
              </w:rPr>
              <w:t>Классификация программного обеспечения (далее – ПО). Базовое ПО. Прикладное ПО</w:t>
            </w:r>
          </w:p>
        </w:tc>
        <w:tc>
          <w:tcPr>
            <w:tcW w:w="2409" w:type="dxa"/>
            <w:gridSpan w:val="2"/>
          </w:tcPr>
          <w:p w14:paraId="0F1B0CE7"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shd w:val="clear" w:color="auto" w:fill="auto"/>
          </w:tcPr>
          <w:p w14:paraId="1BCAA35B"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1" w:type="dxa"/>
            <w:vMerge/>
          </w:tcPr>
          <w:p w14:paraId="47E99EB1"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9056A" w:rsidRPr="002507C9" w14:paraId="2D4BC009" w14:textId="77777777" w:rsidTr="00A24456">
        <w:tblPrEx>
          <w:shd w:val="clear" w:color="auto" w:fill="auto"/>
        </w:tblPrEx>
        <w:trPr>
          <w:trHeight w:val="20"/>
        </w:trPr>
        <w:tc>
          <w:tcPr>
            <w:tcW w:w="2411" w:type="dxa"/>
            <w:gridSpan w:val="2"/>
            <w:vMerge/>
          </w:tcPr>
          <w:p w14:paraId="24E68B67" w14:textId="77777777" w:rsidR="0019056A" w:rsidRPr="002507C9" w:rsidRDefault="0019056A" w:rsidP="00F33259">
            <w:pPr>
              <w:spacing w:after="0" w:line="240" w:lineRule="auto"/>
              <w:rPr>
                <w:rFonts w:ascii="Times New Roman" w:hAnsi="Times New Roman"/>
                <w:b/>
                <w:sz w:val="24"/>
                <w:szCs w:val="24"/>
              </w:rPr>
            </w:pPr>
          </w:p>
        </w:tc>
        <w:tc>
          <w:tcPr>
            <w:tcW w:w="8505" w:type="dxa"/>
          </w:tcPr>
          <w:p w14:paraId="3B7EC5B6" w14:textId="77777777" w:rsidR="0019056A" w:rsidRPr="002507C9" w:rsidRDefault="0019056A" w:rsidP="00F33259">
            <w:pPr>
              <w:spacing w:after="0" w:line="240" w:lineRule="auto"/>
              <w:rPr>
                <w:rFonts w:ascii="Times New Roman" w:hAnsi="Times New Roman"/>
                <w:sz w:val="24"/>
                <w:szCs w:val="24"/>
              </w:rPr>
            </w:pPr>
            <w:r w:rsidRPr="00A809F0">
              <w:rPr>
                <w:rFonts w:ascii="Times New Roman" w:hAnsi="Times New Roman"/>
                <w:b/>
                <w:sz w:val="24"/>
                <w:szCs w:val="24"/>
              </w:rPr>
              <w:t>В том числе практических и лабораторных занятий</w:t>
            </w:r>
          </w:p>
        </w:tc>
        <w:tc>
          <w:tcPr>
            <w:tcW w:w="2409" w:type="dxa"/>
            <w:gridSpan w:val="2"/>
          </w:tcPr>
          <w:p w14:paraId="0973A20D" w14:textId="77777777" w:rsidR="0019056A" w:rsidRPr="00E02448"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E02448">
              <w:rPr>
                <w:rFonts w:ascii="Times New Roman" w:hAnsi="Times New Roman"/>
                <w:b/>
                <w:bCs/>
                <w:sz w:val="24"/>
                <w:szCs w:val="24"/>
              </w:rPr>
              <w:t>2/-</w:t>
            </w:r>
          </w:p>
        </w:tc>
        <w:tc>
          <w:tcPr>
            <w:tcW w:w="1134" w:type="dxa"/>
            <w:vMerge/>
            <w:tcBorders>
              <w:bottom w:val="single" w:sz="4" w:space="0" w:color="auto"/>
            </w:tcBorders>
            <w:shd w:val="clear" w:color="auto" w:fill="auto"/>
          </w:tcPr>
          <w:p w14:paraId="341C726A"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1" w:type="dxa"/>
            <w:vMerge/>
            <w:tcBorders>
              <w:bottom w:val="single" w:sz="4" w:space="0" w:color="auto"/>
            </w:tcBorders>
          </w:tcPr>
          <w:p w14:paraId="425E0DFF"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9056A" w:rsidRPr="002507C9" w14:paraId="7C1841B2" w14:textId="77777777" w:rsidTr="00A24456">
        <w:tblPrEx>
          <w:shd w:val="clear" w:color="auto" w:fill="auto"/>
        </w:tblPrEx>
        <w:trPr>
          <w:trHeight w:val="20"/>
        </w:trPr>
        <w:tc>
          <w:tcPr>
            <w:tcW w:w="2411" w:type="dxa"/>
            <w:gridSpan w:val="2"/>
            <w:vMerge/>
          </w:tcPr>
          <w:p w14:paraId="4E12EF49" w14:textId="77777777" w:rsidR="0019056A" w:rsidRPr="002507C9" w:rsidRDefault="0019056A" w:rsidP="00F33259">
            <w:pPr>
              <w:spacing w:after="0" w:line="240" w:lineRule="auto"/>
              <w:rPr>
                <w:rFonts w:ascii="Times New Roman" w:hAnsi="Times New Roman"/>
                <w:b/>
                <w:sz w:val="24"/>
                <w:szCs w:val="24"/>
              </w:rPr>
            </w:pPr>
          </w:p>
        </w:tc>
        <w:tc>
          <w:tcPr>
            <w:tcW w:w="8505" w:type="dxa"/>
          </w:tcPr>
          <w:p w14:paraId="4772B170" w14:textId="023A1B52" w:rsidR="0019056A" w:rsidRPr="002507C9" w:rsidRDefault="0019056A" w:rsidP="00F33259">
            <w:pPr>
              <w:spacing w:after="0" w:line="240" w:lineRule="auto"/>
              <w:rPr>
                <w:rFonts w:ascii="Times New Roman" w:hAnsi="Times New Roman"/>
                <w:sz w:val="24"/>
                <w:szCs w:val="24"/>
              </w:rPr>
            </w:pPr>
            <w:r w:rsidRPr="002507C9">
              <w:rPr>
                <w:rFonts w:ascii="Times New Roman" w:hAnsi="Times New Roman"/>
                <w:b/>
                <w:sz w:val="24"/>
                <w:szCs w:val="24"/>
              </w:rPr>
              <w:t>Практическое занятие №</w:t>
            </w:r>
            <w:r>
              <w:rPr>
                <w:rFonts w:ascii="Times New Roman" w:hAnsi="Times New Roman"/>
                <w:b/>
                <w:sz w:val="24"/>
                <w:szCs w:val="24"/>
              </w:rPr>
              <w:t xml:space="preserve"> 4. </w:t>
            </w:r>
            <w:r w:rsidRPr="002507C9">
              <w:rPr>
                <w:rFonts w:ascii="Times New Roman" w:hAnsi="Times New Roman"/>
                <w:sz w:val="24"/>
                <w:szCs w:val="24"/>
              </w:rPr>
              <w:t>Работа с программным обеспечением. Инсталляция программного обеспечения и его обновление</w:t>
            </w:r>
            <w:r>
              <w:rPr>
                <w:rFonts w:ascii="Times New Roman" w:hAnsi="Times New Roman"/>
                <w:sz w:val="24"/>
                <w:szCs w:val="24"/>
              </w:rPr>
              <w:t>.</w:t>
            </w:r>
            <w:r w:rsidRPr="002507C9">
              <w:rPr>
                <w:rFonts w:ascii="Times New Roman" w:hAnsi="Times New Roman"/>
                <w:sz w:val="24"/>
                <w:szCs w:val="24"/>
              </w:rPr>
              <w:t xml:space="preserve"> Настройка операционной системы</w:t>
            </w:r>
            <w:r>
              <w:rPr>
                <w:rFonts w:ascii="Times New Roman" w:hAnsi="Times New Roman"/>
                <w:sz w:val="24"/>
                <w:szCs w:val="24"/>
              </w:rPr>
              <w:t>.</w:t>
            </w:r>
            <w:r w:rsidRPr="002507C9">
              <w:rPr>
                <w:rFonts w:ascii="Times New Roman" w:hAnsi="Times New Roman"/>
                <w:sz w:val="24"/>
                <w:szCs w:val="24"/>
              </w:rPr>
              <w:t xml:space="preserve"> Стандартные приложения</w:t>
            </w:r>
            <w:r>
              <w:rPr>
                <w:rFonts w:ascii="Times New Roman" w:hAnsi="Times New Roman"/>
                <w:sz w:val="24"/>
                <w:szCs w:val="24"/>
              </w:rPr>
              <w:t>.</w:t>
            </w:r>
            <w:r w:rsidRPr="002507C9">
              <w:rPr>
                <w:rFonts w:ascii="Times New Roman" w:hAnsi="Times New Roman"/>
                <w:sz w:val="24"/>
                <w:szCs w:val="24"/>
              </w:rPr>
              <w:t xml:space="preserve"> Настройка графического интерфейса операционной системы </w:t>
            </w:r>
            <w:r w:rsidRPr="002507C9">
              <w:rPr>
                <w:rFonts w:ascii="Times New Roman" w:hAnsi="Times New Roman"/>
                <w:sz w:val="24"/>
                <w:szCs w:val="24"/>
                <w:lang w:val="en-US"/>
              </w:rPr>
              <w:t>WINDOWS</w:t>
            </w:r>
          </w:p>
        </w:tc>
        <w:tc>
          <w:tcPr>
            <w:tcW w:w="2409" w:type="dxa"/>
            <w:gridSpan w:val="2"/>
          </w:tcPr>
          <w:p w14:paraId="160E0170"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134" w:type="dxa"/>
            <w:shd w:val="clear" w:color="auto" w:fill="auto"/>
          </w:tcPr>
          <w:p w14:paraId="3259E0CF"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1" w:type="dxa"/>
          </w:tcPr>
          <w:p w14:paraId="3D1224BD"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9056A" w:rsidRPr="002507C9" w14:paraId="059C4C91" w14:textId="77777777" w:rsidTr="00A24456">
        <w:tblPrEx>
          <w:shd w:val="clear" w:color="auto" w:fill="auto"/>
        </w:tblPrEx>
        <w:trPr>
          <w:trHeight w:val="20"/>
        </w:trPr>
        <w:tc>
          <w:tcPr>
            <w:tcW w:w="2411" w:type="dxa"/>
            <w:gridSpan w:val="2"/>
            <w:vMerge/>
            <w:tcBorders>
              <w:bottom w:val="single" w:sz="4" w:space="0" w:color="auto"/>
            </w:tcBorders>
          </w:tcPr>
          <w:p w14:paraId="499D3E1A" w14:textId="77777777" w:rsidR="0019056A" w:rsidRPr="002507C9" w:rsidRDefault="0019056A" w:rsidP="00F33259">
            <w:pPr>
              <w:spacing w:after="0" w:line="240" w:lineRule="auto"/>
              <w:rPr>
                <w:rFonts w:ascii="Times New Roman" w:hAnsi="Times New Roman"/>
                <w:b/>
                <w:sz w:val="24"/>
                <w:szCs w:val="24"/>
              </w:rPr>
            </w:pPr>
          </w:p>
        </w:tc>
        <w:tc>
          <w:tcPr>
            <w:tcW w:w="8505" w:type="dxa"/>
          </w:tcPr>
          <w:p w14:paraId="30644FC7" w14:textId="77777777" w:rsidR="0019056A" w:rsidRPr="002507C9" w:rsidRDefault="0019056A" w:rsidP="00F33259">
            <w:pPr>
              <w:spacing w:after="0" w:line="240" w:lineRule="auto"/>
              <w:rPr>
                <w:rFonts w:ascii="Times New Roman" w:hAnsi="Times New Roman"/>
                <w:sz w:val="24"/>
                <w:szCs w:val="24"/>
              </w:rPr>
            </w:pPr>
            <w:r w:rsidRPr="002507C9">
              <w:rPr>
                <w:rFonts w:ascii="Times New Roman" w:hAnsi="Times New Roman"/>
                <w:b/>
                <w:sz w:val="24"/>
                <w:szCs w:val="24"/>
              </w:rPr>
              <w:t>Самостоятельная работа обучающихся</w:t>
            </w:r>
            <w:r w:rsidRPr="002507C9">
              <w:rPr>
                <w:rFonts w:ascii="Times New Roman" w:hAnsi="Times New Roman"/>
                <w:sz w:val="24"/>
                <w:szCs w:val="24"/>
              </w:rPr>
              <w:t xml:space="preserve"> </w:t>
            </w:r>
          </w:p>
          <w:p w14:paraId="13554117" w14:textId="77777777" w:rsidR="0019056A" w:rsidRPr="002507C9" w:rsidRDefault="0019056A" w:rsidP="00F33259">
            <w:pPr>
              <w:spacing w:after="0" w:line="240" w:lineRule="auto"/>
              <w:rPr>
                <w:rFonts w:ascii="Times New Roman" w:hAnsi="Times New Roman"/>
                <w:sz w:val="24"/>
                <w:szCs w:val="24"/>
              </w:rPr>
            </w:pPr>
            <w:r w:rsidRPr="002507C9">
              <w:rPr>
                <w:rFonts w:ascii="Times New Roman" w:hAnsi="Times New Roman"/>
                <w:sz w:val="24"/>
                <w:szCs w:val="24"/>
              </w:rPr>
              <w:t>Проработка конспекта занятия, повторение пройденного на занятии материала, подготовка к защите отчета по практическому занятию, описание в электронном виде выполненных во время работ действий</w:t>
            </w:r>
          </w:p>
        </w:tc>
        <w:tc>
          <w:tcPr>
            <w:tcW w:w="2409" w:type="dxa"/>
            <w:gridSpan w:val="2"/>
          </w:tcPr>
          <w:p w14:paraId="48AEC0E2" w14:textId="77777777" w:rsidR="0019056A" w:rsidRPr="00CF3E46"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1134" w:type="dxa"/>
            <w:shd w:val="clear" w:color="auto" w:fill="auto"/>
          </w:tcPr>
          <w:p w14:paraId="732A7A69"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1" w:type="dxa"/>
          </w:tcPr>
          <w:p w14:paraId="3FA705F5"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9056A" w:rsidRPr="002507C9" w14:paraId="5092060A" w14:textId="77777777" w:rsidTr="00A24456">
        <w:tblPrEx>
          <w:shd w:val="clear" w:color="auto" w:fill="auto"/>
        </w:tblPrEx>
        <w:trPr>
          <w:trHeight w:val="20"/>
        </w:trPr>
        <w:tc>
          <w:tcPr>
            <w:tcW w:w="2411" w:type="dxa"/>
            <w:gridSpan w:val="2"/>
            <w:vMerge w:val="restart"/>
          </w:tcPr>
          <w:p w14:paraId="583211DE" w14:textId="77777777" w:rsidR="0019056A" w:rsidRPr="002507C9" w:rsidRDefault="0019056A" w:rsidP="00F33259">
            <w:pPr>
              <w:spacing w:after="0" w:line="240" w:lineRule="auto"/>
              <w:rPr>
                <w:rFonts w:ascii="Times New Roman" w:hAnsi="Times New Roman"/>
                <w:b/>
                <w:sz w:val="24"/>
                <w:szCs w:val="24"/>
              </w:rPr>
            </w:pPr>
            <w:r w:rsidRPr="002507C9">
              <w:rPr>
                <w:rFonts w:ascii="Times New Roman" w:hAnsi="Times New Roman"/>
                <w:b/>
                <w:sz w:val="24"/>
                <w:szCs w:val="24"/>
              </w:rPr>
              <w:t>Тема 3.3.</w:t>
            </w:r>
          </w:p>
          <w:p w14:paraId="13E45E86" w14:textId="77777777" w:rsidR="0019056A" w:rsidRPr="002507C9" w:rsidRDefault="0019056A" w:rsidP="00F33259">
            <w:pPr>
              <w:spacing w:after="0" w:line="240" w:lineRule="auto"/>
              <w:rPr>
                <w:rFonts w:ascii="Times New Roman" w:hAnsi="Times New Roman"/>
                <w:sz w:val="24"/>
                <w:szCs w:val="24"/>
              </w:rPr>
            </w:pPr>
            <w:r w:rsidRPr="002507C9">
              <w:rPr>
                <w:rFonts w:ascii="Times New Roman" w:hAnsi="Times New Roman"/>
                <w:sz w:val="24"/>
                <w:szCs w:val="24"/>
              </w:rPr>
              <w:t>Защита компьютеров от вирусов</w:t>
            </w:r>
          </w:p>
        </w:tc>
        <w:tc>
          <w:tcPr>
            <w:tcW w:w="8505" w:type="dxa"/>
          </w:tcPr>
          <w:p w14:paraId="3B0AEB3C" w14:textId="77777777" w:rsidR="0019056A" w:rsidRPr="002507C9" w:rsidRDefault="0019056A" w:rsidP="00F33259">
            <w:pPr>
              <w:spacing w:after="0" w:line="240" w:lineRule="auto"/>
              <w:rPr>
                <w:rFonts w:ascii="Times New Roman" w:hAnsi="Times New Roman"/>
                <w:b/>
                <w:sz w:val="24"/>
                <w:szCs w:val="24"/>
              </w:rPr>
            </w:pPr>
            <w:r w:rsidRPr="002507C9">
              <w:rPr>
                <w:rFonts w:ascii="Times New Roman" w:hAnsi="Times New Roman"/>
                <w:b/>
                <w:sz w:val="24"/>
                <w:szCs w:val="24"/>
              </w:rPr>
              <w:t>Содержание учебного материала</w:t>
            </w:r>
          </w:p>
        </w:tc>
        <w:tc>
          <w:tcPr>
            <w:tcW w:w="2409" w:type="dxa"/>
            <w:gridSpan w:val="2"/>
          </w:tcPr>
          <w:p w14:paraId="2CEF2B40" w14:textId="77777777" w:rsidR="0019056A" w:rsidRPr="00F15A95"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15A95">
              <w:rPr>
                <w:rFonts w:ascii="Times New Roman" w:hAnsi="Times New Roman"/>
                <w:b/>
                <w:bCs/>
                <w:sz w:val="24"/>
                <w:szCs w:val="24"/>
              </w:rPr>
              <w:t>3/-</w:t>
            </w:r>
          </w:p>
        </w:tc>
        <w:tc>
          <w:tcPr>
            <w:tcW w:w="1134" w:type="dxa"/>
            <w:vMerge w:val="restart"/>
            <w:shd w:val="clear" w:color="auto" w:fill="auto"/>
          </w:tcPr>
          <w:p w14:paraId="6E5AF08B"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 4</w:t>
            </w:r>
          </w:p>
        </w:tc>
        <w:tc>
          <w:tcPr>
            <w:tcW w:w="851" w:type="dxa"/>
            <w:vMerge w:val="restart"/>
          </w:tcPr>
          <w:p w14:paraId="31CAEA7A"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З2, У1</w:t>
            </w:r>
          </w:p>
        </w:tc>
      </w:tr>
      <w:tr w:rsidR="0019056A" w:rsidRPr="002507C9" w14:paraId="76312228" w14:textId="77777777" w:rsidTr="00A24456">
        <w:tblPrEx>
          <w:shd w:val="clear" w:color="auto" w:fill="auto"/>
        </w:tblPrEx>
        <w:trPr>
          <w:trHeight w:val="20"/>
        </w:trPr>
        <w:tc>
          <w:tcPr>
            <w:tcW w:w="2411" w:type="dxa"/>
            <w:gridSpan w:val="2"/>
            <w:vMerge/>
          </w:tcPr>
          <w:p w14:paraId="0CFE7E8F" w14:textId="77777777" w:rsidR="0019056A" w:rsidRPr="002507C9" w:rsidRDefault="0019056A" w:rsidP="00F33259">
            <w:pPr>
              <w:spacing w:after="0" w:line="240" w:lineRule="auto"/>
              <w:rPr>
                <w:rFonts w:ascii="Times New Roman" w:hAnsi="Times New Roman"/>
                <w:b/>
                <w:sz w:val="24"/>
                <w:szCs w:val="24"/>
                <w:highlight w:val="yellow"/>
              </w:rPr>
            </w:pPr>
          </w:p>
        </w:tc>
        <w:tc>
          <w:tcPr>
            <w:tcW w:w="8505" w:type="dxa"/>
          </w:tcPr>
          <w:p w14:paraId="1A49EE05" w14:textId="77777777" w:rsidR="0019056A" w:rsidRPr="002507C9" w:rsidRDefault="0019056A" w:rsidP="00F33259">
            <w:pPr>
              <w:spacing w:after="0" w:line="240" w:lineRule="auto"/>
              <w:rPr>
                <w:rFonts w:ascii="Times New Roman" w:hAnsi="Times New Roman"/>
                <w:sz w:val="24"/>
                <w:szCs w:val="24"/>
              </w:rPr>
            </w:pPr>
            <w:r w:rsidRPr="002507C9">
              <w:rPr>
                <w:rFonts w:ascii="Times New Roman" w:hAnsi="Times New Roman"/>
                <w:sz w:val="24"/>
                <w:szCs w:val="24"/>
              </w:rPr>
              <w:t>Виды компьютерных вирусов. Ознакомление с антивирусными программами</w:t>
            </w:r>
          </w:p>
        </w:tc>
        <w:tc>
          <w:tcPr>
            <w:tcW w:w="2409" w:type="dxa"/>
            <w:gridSpan w:val="2"/>
          </w:tcPr>
          <w:p w14:paraId="213D06E4"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shd w:val="clear" w:color="auto" w:fill="auto"/>
          </w:tcPr>
          <w:p w14:paraId="3D3E20D6"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1" w:type="dxa"/>
            <w:vMerge/>
          </w:tcPr>
          <w:p w14:paraId="137E7A93"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9056A" w:rsidRPr="002507C9" w14:paraId="263FF4D3" w14:textId="77777777" w:rsidTr="00A24456">
        <w:tblPrEx>
          <w:shd w:val="clear" w:color="auto" w:fill="auto"/>
        </w:tblPrEx>
        <w:trPr>
          <w:trHeight w:val="20"/>
        </w:trPr>
        <w:tc>
          <w:tcPr>
            <w:tcW w:w="2411" w:type="dxa"/>
            <w:gridSpan w:val="2"/>
            <w:vMerge/>
          </w:tcPr>
          <w:p w14:paraId="55F840AE" w14:textId="77777777" w:rsidR="0019056A" w:rsidRPr="002507C9" w:rsidRDefault="0019056A" w:rsidP="00F33259">
            <w:pPr>
              <w:spacing w:after="0" w:line="240" w:lineRule="auto"/>
              <w:rPr>
                <w:rFonts w:ascii="Times New Roman" w:hAnsi="Times New Roman"/>
                <w:b/>
                <w:sz w:val="24"/>
                <w:szCs w:val="24"/>
                <w:highlight w:val="yellow"/>
              </w:rPr>
            </w:pPr>
          </w:p>
        </w:tc>
        <w:tc>
          <w:tcPr>
            <w:tcW w:w="8505" w:type="dxa"/>
          </w:tcPr>
          <w:p w14:paraId="2FD63FA2" w14:textId="77777777" w:rsidR="0019056A" w:rsidRPr="002507C9" w:rsidRDefault="0019056A" w:rsidP="00F33259">
            <w:pPr>
              <w:spacing w:after="0" w:line="240" w:lineRule="auto"/>
              <w:rPr>
                <w:rFonts w:ascii="Times New Roman" w:hAnsi="Times New Roman"/>
                <w:sz w:val="24"/>
                <w:szCs w:val="24"/>
              </w:rPr>
            </w:pPr>
            <w:r w:rsidRPr="00A809F0">
              <w:rPr>
                <w:rFonts w:ascii="Times New Roman" w:hAnsi="Times New Roman"/>
                <w:b/>
                <w:sz w:val="24"/>
                <w:szCs w:val="24"/>
              </w:rPr>
              <w:t>В том числе практических и лабораторных занятий</w:t>
            </w:r>
          </w:p>
        </w:tc>
        <w:tc>
          <w:tcPr>
            <w:tcW w:w="2409" w:type="dxa"/>
            <w:gridSpan w:val="2"/>
          </w:tcPr>
          <w:p w14:paraId="4953FD52" w14:textId="77777777" w:rsidR="0019056A" w:rsidRPr="00F15A95"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15A95">
              <w:rPr>
                <w:rFonts w:ascii="Times New Roman" w:hAnsi="Times New Roman"/>
                <w:b/>
                <w:bCs/>
                <w:sz w:val="24"/>
                <w:szCs w:val="24"/>
              </w:rPr>
              <w:t>2/-</w:t>
            </w:r>
          </w:p>
        </w:tc>
        <w:tc>
          <w:tcPr>
            <w:tcW w:w="1134" w:type="dxa"/>
            <w:shd w:val="clear" w:color="auto" w:fill="auto"/>
          </w:tcPr>
          <w:p w14:paraId="362A19F7"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1" w:type="dxa"/>
          </w:tcPr>
          <w:p w14:paraId="0832F725"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9056A" w:rsidRPr="002507C9" w14:paraId="5001A5E5" w14:textId="77777777" w:rsidTr="00A24456">
        <w:tblPrEx>
          <w:shd w:val="clear" w:color="auto" w:fill="auto"/>
        </w:tblPrEx>
        <w:trPr>
          <w:trHeight w:val="20"/>
        </w:trPr>
        <w:tc>
          <w:tcPr>
            <w:tcW w:w="2411" w:type="dxa"/>
            <w:gridSpan w:val="2"/>
            <w:vMerge/>
          </w:tcPr>
          <w:p w14:paraId="7EA006D5" w14:textId="77777777" w:rsidR="0019056A" w:rsidRPr="002507C9" w:rsidRDefault="0019056A" w:rsidP="00F33259">
            <w:pPr>
              <w:spacing w:after="0" w:line="240" w:lineRule="auto"/>
              <w:rPr>
                <w:rFonts w:ascii="Times New Roman" w:hAnsi="Times New Roman"/>
                <w:b/>
                <w:sz w:val="24"/>
                <w:szCs w:val="24"/>
                <w:highlight w:val="yellow"/>
              </w:rPr>
            </w:pPr>
          </w:p>
        </w:tc>
        <w:tc>
          <w:tcPr>
            <w:tcW w:w="8505" w:type="dxa"/>
          </w:tcPr>
          <w:p w14:paraId="5C3324D2" w14:textId="77777777" w:rsidR="0019056A" w:rsidRPr="002507C9" w:rsidRDefault="0019056A" w:rsidP="00F33259">
            <w:pPr>
              <w:spacing w:after="0" w:line="240" w:lineRule="auto"/>
              <w:rPr>
                <w:rFonts w:ascii="Times New Roman" w:hAnsi="Times New Roman"/>
                <w:sz w:val="24"/>
                <w:szCs w:val="24"/>
              </w:rPr>
            </w:pPr>
            <w:r w:rsidRPr="002507C9">
              <w:rPr>
                <w:rFonts w:ascii="Times New Roman" w:hAnsi="Times New Roman"/>
                <w:b/>
                <w:sz w:val="24"/>
                <w:szCs w:val="24"/>
              </w:rPr>
              <w:t>Практическое занятие №</w:t>
            </w:r>
            <w:r>
              <w:rPr>
                <w:rFonts w:ascii="Times New Roman" w:hAnsi="Times New Roman"/>
                <w:b/>
                <w:sz w:val="24"/>
                <w:szCs w:val="24"/>
              </w:rPr>
              <w:t xml:space="preserve"> 5. </w:t>
            </w:r>
            <w:r w:rsidRPr="002507C9">
              <w:rPr>
                <w:rFonts w:ascii="Times New Roman" w:hAnsi="Times New Roman"/>
                <w:sz w:val="24"/>
                <w:szCs w:val="24"/>
              </w:rPr>
              <w:t>Работа с программами-архиваторами. Антивирусные средства защиты</w:t>
            </w:r>
          </w:p>
        </w:tc>
        <w:tc>
          <w:tcPr>
            <w:tcW w:w="2409" w:type="dxa"/>
            <w:gridSpan w:val="2"/>
          </w:tcPr>
          <w:p w14:paraId="3118677A"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134" w:type="dxa"/>
            <w:shd w:val="clear" w:color="auto" w:fill="auto"/>
          </w:tcPr>
          <w:p w14:paraId="10468F56"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1" w:type="dxa"/>
          </w:tcPr>
          <w:p w14:paraId="7DF58BD0"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9056A" w:rsidRPr="002507C9" w14:paraId="1AF443CB" w14:textId="77777777" w:rsidTr="00A24456">
        <w:tblPrEx>
          <w:shd w:val="clear" w:color="auto" w:fill="auto"/>
        </w:tblPrEx>
        <w:trPr>
          <w:trHeight w:val="20"/>
        </w:trPr>
        <w:tc>
          <w:tcPr>
            <w:tcW w:w="2411" w:type="dxa"/>
            <w:gridSpan w:val="2"/>
            <w:vMerge/>
          </w:tcPr>
          <w:p w14:paraId="6A461B6E" w14:textId="77777777" w:rsidR="0019056A" w:rsidRPr="002507C9" w:rsidRDefault="0019056A" w:rsidP="00F33259">
            <w:pPr>
              <w:spacing w:after="0" w:line="240" w:lineRule="auto"/>
              <w:rPr>
                <w:rFonts w:ascii="Times New Roman" w:hAnsi="Times New Roman"/>
                <w:b/>
                <w:sz w:val="24"/>
                <w:szCs w:val="24"/>
                <w:highlight w:val="yellow"/>
              </w:rPr>
            </w:pPr>
          </w:p>
        </w:tc>
        <w:tc>
          <w:tcPr>
            <w:tcW w:w="8505" w:type="dxa"/>
          </w:tcPr>
          <w:p w14:paraId="1E97319D" w14:textId="77777777" w:rsidR="0019056A" w:rsidRPr="002507C9" w:rsidRDefault="0019056A" w:rsidP="00F33259">
            <w:pPr>
              <w:spacing w:after="0" w:line="240" w:lineRule="auto"/>
              <w:rPr>
                <w:rFonts w:ascii="Times New Roman" w:hAnsi="Times New Roman"/>
                <w:b/>
                <w:sz w:val="24"/>
                <w:szCs w:val="24"/>
              </w:rPr>
            </w:pPr>
            <w:r w:rsidRPr="002507C9">
              <w:rPr>
                <w:rFonts w:ascii="Times New Roman" w:hAnsi="Times New Roman"/>
                <w:b/>
                <w:sz w:val="24"/>
                <w:szCs w:val="24"/>
              </w:rPr>
              <w:t>Сам</w:t>
            </w:r>
            <w:r>
              <w:rPr>
                <w:rFonts w:ascii="Times New Roman" w:hAnsi="Times New Roman"/>
                <w:b/>
                <w:sz w:val="24"/>
                <w:szCs w:val="24"/>
              </w:rPr>
              <w:t>остоятельная работа обучающихся</w:t>
            </w:r>
            <w:r w:rsidRPr="002507C9">
              <w:rPr>
                <w:rFonts w:ascii="Times New Roman" w:hAnsi="Times New Roman"/>
                <w:b/>
                <w:sz w:val="24"/>
                <w:szCs w:val="24"/>
              </w:rPr>
              <w:t xml:space="preserve"> </w:t>
            </w:r>
          </w:p>
          <w:p w14:paraId="29572808" w14:textId="77777777" w:rsidR="0019056A" w:rsidRPr="002507C9" w:rsidRDefault="0019056A" w:rsidP="00F33259">
            <w:pPr>
              <w:spacing w:after="0" w:line="240" w:lineRule="auto"/>
              <w:rPr>
                <w:rFonts w:ascii="Times New Roman" w:hAnsi="Times New Roman"/>
                <w:sz w:val="24"/>
                <w:szCs w:val="24"/>
              </w:rPr>
            </w:pPr>
            <w:r w:rsidRPr="002507C9">
              <w:rPr>
                <w:rFonts w:ascii="Times New Roman" w:hAnsi="Times New Roman"/>
                <w:sz w:val="24"/>
                <w:szCs w:val="24"/>
              </w:rPr>
              <w:t>проработка конспекта занятия, повторение пройденного на занятии материала, оформление отчета по практическому занятию: созд</w:t>
            </w:r>
            <w:r>
              <w:rPr>
                <w:rFonts w:ascii="Times New Roman" w:hAnsi="Times New Roman"/>
                <w:sz w:val="24"/>
                <w:szCs w:val="24"/>
              </w:rPr>
              <w:t xml:space="preserve">ание отчета в электронном виде </w:t>
            </w:r>
            <w:r w:rsidRPr="002507C9">
              <w:rPr>
                <w:rFonts w:ascii="Times New Roman" w:hAnsi="Times New Roman"/>
                <w:sz w:val="24"/>
                <w:szCs w:val="24"/>
              </w:rPr>
              <w:t>о выполненных во время работ действий</w:t>
            </w:r>
          </w:p>
        </w:tc>
        <w:tc>
          <w:tcPr>
            <w:tcW w:w="2409" w:type="dxa"/>
            <w:gridSpan w:val="2"/>
          </w:tcPr>
          <w:p w14:paraId="0FA78623"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1134" w:type="dxa"/>
            <w:shd w:val="clear" w:color="auto" w:fill="auto"/>
          </w:tcPr>
          <w:p w14:paraId="28D1AE47"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1" w:type="dxa"/>
          </w:tcPr>
          <w:p w14:paraId="0F17B12A"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9056A" w:rsidRPr="002507C9" w14:paraId="6893F576" w14:textId="77777777" w:rsidTr="00A24456">
        <w:tblPrEx>
          <w:shd w:val="clear" w:color="auto" w:fill="auto"/>
        </w:tblPrEx>
        <w:trPr>
          <w:trHeight w:val="20"/>
        </w:trPr>
        <w:tc>
          <w:tcPr>
            <w:tcW w:w="2411" w:type="dxa"/>
            <w:gridSpan w:val="2"/>
            <w:vMerge w:val="restart"/>
          </w:tcPr>
          <w:p w14:paraId="27D98AAE" w14:textId="77777777" w:rsidR="0019056A" w:rsidRPr="002507C9" w:rsidRDefault="0019056A" w:rsidP="00F33259">
            <w:pPr>
              <w:spacing w:after="0" w:line="240" w:lineRule="auto"/>
              <w:rPr>
                <w:rFonts w:ascii="Times New Roman" w:hAnsi="Times New Roman"/>
                <w:sz w:val="24"/>
                <w:szCs w:val="24"/>
              </w:rPr>
            </w:pPr>
            <w:r w:rsidRPr="002507C9">
              <w:rPr>
                <w:rFonts w:ascii="Times New Roman" w:hAnsi="Times New Roman"/>
                <w:b/>
                <w:sz w:val="24"/>
                <w:szCs w:val="24"/>
              </w:rPr>
              <w:t xml:space="preserve">Тема 3.4.  </w:t>
            </w:r>
            <w:r w:rsidRPr="002507C9">
              <w:rPr>
                <w:rFonts w:ascii="Times New Roman" w:hAnsi="Times New Roman"/>
                <w:sz w:val="24"/>
                <w:szCs w:val="24"/>
              </w:rPr>
              <w:t xml:space="preserve">Прикладное программное обеспечение. </w:t>
            </w:r>
          </w:p>
          <w:p w14:paraId="5FA9F712" w14:textId="77777777" w:rsidR="0019056A" w:rsidRPr="002507C9" w:rsidRDefault="0019056A" w:rsidP="00F33259">
            <w:pPr>
              <w:spacing w:after="0" w:line="240" w:lineRule="auto"/>
              <w:rPr>
                <w:rFonts w:ascii="Times New Roman" w:hAnsi="Times New Roman"/>
                <w:sz w:val="24"/>
                <w:szCs w:val="24"/>
              </w:rPr>
            </w:pPr>
            <w:r w:rsidRPr="002507C9">
              <w:rPr>
                <w:rFonts w:ascii="Times New Roman" w:hAnsi="Times New Roman"/>
                <w:sz w:val="24"/>
                <w:szCs w:val="24"/>
              </w:rPr>
              <w:t>Текстовые редакторы</w:t>
            </w:r>
          </w:p>
          <w:p w14:paraId="167860C8" w14:textId="77777777" w:rsidR="0019056A" w:rsidRPr="002507C9" w:rsidRDefault="0019056A" w:rsidP="00F33259">
            <w:pPr>
              <w:spacing w:after="0" w:line="240" w:lineRule="auto"/>
              <w:rPr>
                <w:rFonts w:ascii="Times New Roman" w:hAnsi="Times New Roman"/>
                <w:b/>
                <w:sz w:val="24"/>
                <w:szCs w:val="24"/>
              </w:rPr>
            </w:pPr>
          </w:p>
        </w:tc>
        <w:tc>
          <w:tcPr>
            <w:tcW w:w="8505" w:type="dxa"/>
          </w:tcPr>
          <w:p w14:paraId="23259A12"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2507C9">
              <w:rPr>
                <w:rFonts w:ascii="Times New Roman" w:hAnsi="Times New Roman"/>
                <w:b/>
                <w:sz w:val="24"/>
                <w:szCs w:val="24"/>
              </w:rPr>
              <w:t>Содержание учебного материала</w:t>
            </w:r>
          </w:p>
        </w:tc>
        <w:tc>
          <w:tcPr>
            <w:tcW w:w="2409" w:type="dxa"/>
            <w:gridSpan w:val="2"/>
          </w:tcPr>
          <w:p w14:paraId="74946DF7" w14:textId="77777777" w:rsidR="0019056A" w:rsidRPr="00F15A95"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15A95">
              <w:rPr>
                <w:rFonts w:ascii="Times New Roman" w:hAnsi="Times New Roman"/>
                <w:b/>
                <w:bCs/>
                <w:sz w:val="24"/>
                <w:szCs w:val="24"/>
              </w:rPr>
              <w:t>3/2</w:t>
            </w:r>
          </w:p>
        </w:tc>
        <w:tc>
          <w:tcPr>
            <w:tcW w:w="1134" w:type="dxa"/>
            <w:vMerge w:val="restart"/>
            <w:shd w:val="clear" w:color="auto" w:fill="auto"/>
          </w:tcPr>
          <w:p w14:paraId="7D4B9D3B" w14:textId="77777777" w:rsidR="0019056A"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 1</w:t>
            </w:r>
          </w:p>
          <w:p w14:paraId="58DBCE0D" w14:textId="77777777" w:rsidR="0019056A"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 3</w:t>
            </w:r>
          </w:p>
          <w:p w14:paraId="037CBF0A" w14:textId="77777777" w:rsidR="0019056A"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 xml:space="preserve">ОК 5, </w:t>
            </w:r>
          </w:p>
          <w:p w14:paraId="63B98ED7"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ПК 2.3.</w:t>
            </w:r>
          </w:p>
        </w:tc>
        <w:tc>
          <w:tcPr>
            <w:tcW w:w="851" w:type="dxa"/>
            <w:vMerge w:val="restart"/>
          </w:tcPr>
          <w:p w14:paraId="60A9AE63"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З2, У1</w:t>
            </w:r>
          </w:p>
        </w:tc>
      </w:tr>
      <w:tr w:rsidR="0019056A" w:rsidRPr="002507C9" w14:paraId="3EC8C63C" w14:textId="77777777" w:rsidTr="00A24456">
        <w:tblPrEx>
          <w:shd w:val="clear" w:color="auto" w:fill="auto"/>
        </w:tblPrEx>
        <w:trPr>
          <w:trHeight w:val="20"/>
        </w:trPr>
        <w:tc>
          <w:tcPr>
            <w:tcW w:w="2411" w:type="dxa"/>
            <w:gridSpan w:val="2"/>
            <w:vMerge/>
          </w:tcPr>
          <w:p w14:paraId="0F3CA67B" w14:textId="77777777" w:rsidR="0019056A" w:rsidRPr="002507C9" w:rsidRDefault="0019056A" w:rsidP="00F33259">
            <w:pPr>
              <w:spacing w:after="0" w:line="240" w:lineRule="auto"/>
              <w:rPr>
                <w:rFonts w:ascii="Times New Roman" w:hAnsi="Times New Roman"/>
                <w:b/>
                <w:bCs/>
                <w:sz w:val="24"/>
                <w:szCs w:val="24"/>
              </w:rPr>
            </w:pPr>
          </w:p>
        </w:tc>
        <w:tc>
          <w:tcPr>
            <w:tcW w:w="8505" w:type="dxa"/>
          </w:tcPr>
          <w:p w14:paraId="24CB84C4" w14:textId="77777777" w:rsidR="0019056A" w:rsidRPr="002507C9" w:rsidRDefault="0019056A" w:rsidP="00F33259">
            <w:pPr>
              <w:spacing w:after="0" w:line="240" w:lineRule="auto"/>
              <w:rPr>
                <w:rFonts w:ascii="Times New Roman" w:hAnsi="Times New Roman"/>
                <w:b/>
                <w:sz w:val="24"/>
                <w:szCs w:val="24"/>
              </w:rPr>
            </w:pPr>
            <w:r w:rsidRPr="002507C9">
              <w:rPr>
                <w:rFonts w:ascii="Times New Roman" w:hAnsi="Times New Roman"/>
                <w:sz w:val="24"/>
                <w:szCs w:val="24"/>
              </w:rPr>
              <w:t>Виды текстовых процессоров и их возможности. Основные элементы экрана</w:t>
            </w:r>
            <w:r>
              <w:rPr>
                <w:rFonts w:ascii="Times New Roman" w:hAnsi="Times New Roman"/>
                <w:sz w:val="24"/>
                <w:szCs w:val="24"/>
              </w:rPr>
              <w:t>.</w:t>
            </w:r>
          </w:p>
          <w:p w14:paraId="2EB12301" w14:textId="77777777" w:rsidR="0019056A" w:rsidRPr="00CF3E46" w:rsidRDefault="0019056A" w:rsidP="00F33259">
            <w:pPr>
              <w:spacing w:after="0" w:line="240" w:lineRule="auto"/>
              <w:rPr>
                <w:rFonts w:ascii="Times New Roman" w:hAnsi="Times New Roman"/>
                <w:sz w:val="24"/>
                <w:szCs w:val="24"/>
              </w:rPr>
            </w:pPr>
            <w:r w:rsidRPr="002507C9">
              <w:rPr>
                <w:rFonts w:ascii="Times New Roman" w:hAnsi="Times New Roman"/>
                <w:sz w:val="24"/>
                <w:szCs w:val="24"/>
              </w:rPr>
              <w:t xml:space="preserve">Первичные настройки текстового процессора </w:t>
            </w:r>
            <w:r w:rsidRPr="002507C9">
              <w:rPr>
                <w:rFonts w:ascii="Times New Roman" w:hAnsi="Times New Roman"/>
                <w:sz w:val="24"/>
                <w:szCs w:val="24"/>
                <w:lang w:val="en-US"/>
              </w:rPr>
              <w:t>WORD</w:t>
            </w:r>
            <w:r>
              <w:rPr>
                <w:rFonts w:ascii="Times New Roman" w:hAnsi="Times New Roman"/>
                <w:sz w:val="24"/>
                <w:szCs w:val="24"/>
              </w:rPr>
              <w:t>.</w:t>
            </w:r>
          </w:p>
        </w:tc>
        <w:tc>
          <w:tcPr>
            <w:tcW w:w="2409" w:type="dxa"/>
            <w:gridSpan w:val="2"/>
          </w:tcPr>
          <w:p w14:paraId="5C98A1FF"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shd w:val="clear" w:color="auto" w:fill="auto"/>
          </w:tcPr>
          <w:p w14:paraId="668B9C29"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1" w:type="dxa"/>
            <w:vMerge/>
          </w:tcPr>
          <w:p w14:paraId="14F2B9A6"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9056A" w:rsidRPr="002507C9" w14:paraId="2444724F" w14:textId="77777777" w:rsidTr="00A24456">
        <w:tblPrEx>
          <w:shd w:val="clear" w:color="auto" w:fill="auto"/>
        </w:tblPrEx>
        <w:trPr>
          <w:trHeight w:val="20"/>
        </w:trPr>
        <w:tc>
          <w:tcPr>
            <w:tcW w:w="2411" w:type="dxa"/>
            <w:gridSpan w:val="2"/>
            <w:vMerge/>
          </w:tcPr>
          <w:p w14:paraId="3769B6BA" w14:textId="77777777" w:rsidR="0019056A" w:rsidRPr="002507C9" w:rsidRDefault="0019056A" w:rsidP="00F33259">
            <w:pPr>
              <w:spacing w:after="0" w:line="240" w:lineRule="auto"/>
              <w:rPr>
                <w:rFonts w:ascii="Times New Roman" w:hAnsi="Times New Roman"/>
                <w:b/>
                <w:bCs/>
                <w:sz w:val="24"/>
                <w:szCs w:val="24"/>
              </w:rPr>
            </w:pPr>
          </w:p>
        </w:tc>
        <w:tc>
          <w:tcPr>
            <w:tcW w:w="8505" w:type="dxa"/>
          </w:tcPr>
          <w:p w14:paraId="6D93C99F" w14:textId="77777777" w:rsidR="0019056A" w:rsidRPr="002507C9" w:rsidRDefault="0019056A" w:rsidP="00F33259">
            <w:pPr>
              <w:spacing w:after="0" w:line="240" w:lineRule="auto"/>
              <w:rPr>
                <w:rFonts w:ascii="Times New Roman" w:hAnsi="Times New Roman"/>
                <w:sz w:val="24"/>
                <w:szCs w:val="24"/>
              </w:rPr>
            </w:pPr>
            <w:r w:rsidRPr="00A809F0">
              <w:rPr>
                <w:rFonts w:ascii="Times New Roman" w:hAnsi="Times New Roman"/>
                <w:b/>
                <w:sz w:val="24"/>
                <w:szCs w:val="24"/>
              </w:rPr>
              <w:t>В том числе практических и лабораторных занятий</w:t>
            </w:r>
          </w:p>
        </w:tc>
        <w:tc>
          <w:tcPr>
            <w:tcW w:w="2409" w:type="dxa"/>
            <w:gridSpan w:val="2"/>
          </w:tcPr>
          <w:p w14:paraId="59AAC09C" w14:textId="77777777" w:rsidR="0019056A" w:rsidRPr="00F15A95"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15A95">
              <w:rPr>
                <w:rFonts w:ascii="Times New Roman" w:hAnsi="Times New Roman"/>
                <w:b/>
                <w:bCs/>
                <w:sz w:val="24"/>
                <w:szCs w:val="24"/>
              </w:rPr>
              <w:t>2/2</w:t>
            </w:r>
          </w:p>
        </w:tc>
        <w:tc>
          <w:tcPr>
            <w:tcW w:w="1134" w:type="dxa"/>
            <w:vMerge/>
            <w:shd w:val="clear" w:color="auto" w:fill="auto"/>
          </w:tcPr>
          <w:p w14:paraId="06AC1796"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1" w:type="dxa"/>
            <w:vMerge/>
          </w:tcPr>
          <w:p w14:paraId="13119316"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9056A" w:rsidRPr="002507C9" w14:paraId="20357293" w14:textId="77777777" w:rsidTr="00A24456">
        <w:tblPrEx>
          <w:shd w:val="clear" w:color="auto" w:fill="auto"/>
        </w:tblPrEx>
        <w:trPr>
          <w:trHeight w:val="20"/>
        </w:trPr>
        <w:tc>
          <w:tcPr>
            <w:tcW w:w="2411" w:type="dxa"/>
            <w:gridSpan w:val="2"/>
            <w:vMerge/>
          </w:tcPr>
          <w:p w14:paraId="70E206D4" w14:textId="77777777" w:rsidR="0019056A" w:rsidRPr="002507C9" w:rsidRDefault="0019056A" w:rsidP="00F33259">
            <w:pPr>
              <w:spacing w:after="0" w:line="240" w:lineRule="auto"/>
              <w:rPr>
                <w:rFonts w:ascii="Times New Roman" w:hAnsi="Times New Roman"/>
                <w:b/>
                <w:sz w:val="24"/>
                <w:szCs w:val="24"/>
              </w:rPr>
            </w:pPr>
          </w:p>
        </w:tc>
        <w:tc>
          <w:tcPr>
            <w:tcW w:w="8505" w:type="dxa"/>
          </w:tcPr>
          <w:p w14:paraId="2A2CF3D2" w14:textId="0A36B950" w:rsidR="0019056A" w:rsidRPr="002507C9" w:rsidRDefault="0019056A" w:rsidP="00F33259">
            <w:pPr>
              <w:spacing w:after="0" w:line="240" w:lineRule="auto"/>
              <w:rPr>
                <w:rFonts w:ascii="Times New Roman" w:hAnsi="Times New Roman"/>
                <w:sz w:val="24"/>
                <w:szCs w:val="24"/>
              </w:rPr>
            </w:pPr>
            <w:r w:rsidRPr="002507C9">
              <w:rPr>
                <w:rFonts w:ascii="Times New Roman" w:hAnsi="Times New Roman"/>
                <w:b/>
                <w:sz w:val="24"/>
                <w:szCs w:val="24"/>
              </w:rPr>
              <w:t>Практическое занятие №</w:t>
            </w:r>
            <w:r>
              <w:rPr>
                <w:rFonts w:ascii="Times New Roman" w:hAnsi="Times New Roman"/>
                <w:b/>
                <w:sz w:val="24"/>
                <w:szCs w:val="24"/>
              </w:rPr>
              <w:t xml:space="preserve"> 6. </w:t>
            </w:r>
            <w:r w:rsidRPr="002507C9">
              <w:rPr>
                <w:rFonts w:ascii="Times New Roman" w:hAnsi="Times New Roman"/>
                <w:sz w:val="24"/>
                <w:szCs w:val="24"/>
              </w:rPr>
              <w:t>Работа в текстовом документе Добавление колонтитулов и рисунков в документ, создание многоколонного текста и стилей</w:t>
            </w:r>
            <w:r>
              <w:rPr>
                <w:rFonts w:ascii="Times New Roman" w:hAnsi="Times New Roman"/>
                <w:sz w:val="24"/>
                <w:szCs w:val="24"/>
              </w:rPr>
              <w:t>.</w:t>
            </w:r>
            <w:r w:rsidRPr="002507C9">
              <w:rPr>
                <w:rFonts w:ascii="Times New Roman" w:hAnsi="Times New Roman"/>
                <w:sz w:val="24"/>
                <w:szCs w:val="24"/>
              </w:rPr>
              <w:t xml:space="preserve"> Работа с таблицами и списками</w:t>
            </w:r>
          </w:p>
        </w:tc>
        <w:tc>
          <w:tcPr>
            <w:tcW w:w="2409" w:type="dxa"/>
            <w:gridSpan w:val="2"/>
          </w:tcPr>
          <w:p w14:paraId="19927C0F"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2/2</w:t>
            </w:r>
          </w:p>
        </w:tc>
        <w:tc>
          <w:tcPr>
            <w:tcW w:w="1134" w:type="dxa"/>
            <w:vMerge/>
            <w:shd w:val="clear" w:color="auto" w:fill="auto"/>
          </w:tcPr>
          <w:p w14:paraId="23AE0AD7"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1" w:type="dxa"/>
            <w:vMerge/>
          </w:tcPr>
          <w:p w14:paraId="66E2A734"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9056A" w:rsidRPr="002507C9" w14:paraId="1D2FD632" w14:textId="77777777" w:rsidTr="00A24456">
        <w:tblPrEx>
          <w:shd w:val="clear" w:color="auto" w:fill="auto"/>
        </w:tblPrEx>
        <w:trPr>
          <w:trHeight w:val="20"/>
        </w:trPr>
        <w:tc>
          <w:tcPr>
            <w:tcW w:w="2411" w:type="dxa"/>
            <w:gridSpan w:val="2"/>
            <w:vMerge/>
          </w:tcPr>
          <w:p w14:paraId="3D792E78" w14:textId="77777777" w:rsidR="0019056A" w:rsidRPr="002507C9" w:rsidRDefault="0019056A" w:rsidP="00F33259">
            <w:pPr>
              <w:spacing w:after="0" w:line="240" w:lineRule="auto"/>
              <w:rPr>
                <w:rFonts w:ascii="Times New Roman" w:hAnsi="Times New Roman"/>
                <w:b/>
                <w:sz w:val="24"/>
                <w:szCs w:val="24"/>
              </w:rPr>
            </w:pPr>
          </w:p>
        </w:tc>
        <w:tc>
          <w:tcPr>
            <w:tcW w:w="8505" w:type="dxa"/>
          </w:tcPr>
          <w:p w14:paraId="6CF88CDB" w14:textId="77777777" w:rsidR="0019056A" w:rsidRPr="002507C9" w:rsidRDefault="0019056A" w:rsidP="00F33259">
            <w:pPr>
              <w:spacing w:after="0" w:line="240" w:lineRule="auto"/>
              <w:rPr>
                <w:rFonts w:ascii="Times New Roman" w:hAnsi="Times New Roman"/>
                <w:b/>
                <w:sz w:val="24"/>
                <w:szCs w:val="24"/>
              </w:rPr>
            </w:pPr>
            <w:r w:rsidRPr="002507C9">
              <w:rPr>
                <w:rFonts w:ascii="Times New Roman" w:hAnsi="Times New Roman"/>
                <w:b/>
                <w:sz w:val="24"/>
                <w:szCs w:val="24"/>
              </w:rPr>
              <w:t xml:space="preserve">Самостоятельная работа обучающихся </w:t>
            </w:r>
          </w:p>
          <w:p w14:paraId="1640908B" w14:textId="706FDF18" w:rsidR="0019056A" w:rsidRPr="002507C9" w:rsidRDefault="0019056A" w:rsidP="00F33259">
            <w:pPr>
              <w:spacing w:after="0" w:line="240" w:lineRule="auto"/>
              <w:rPr>
                <w:rFonts w:ascii="Times New Roman" w:hAnsi="Times New Roman"/>
                <w:sz w:val="24"/>
                <w:szCs w:val="24"/>
              </w:rPr>
            </w:pPr>
            <w:r w:rsidRPr="002507C9">
              <w:rPr>
                <w:rFonts w:ascii="Times New Roman" w:hAnsi="Times New Roman"/>
                <w:sz w:val="24"/>
                <w:szCs w:val="24"/>
              </w:rPr>
              <w:t>Проработка конспекта занятия, повторение пройденного на занятии материала, подготовка к защите отчета по практическим занятиям; создание отчета в электронном виде о выполненных во время работ действий</w:t>
            </w:r>
          </w:p>
        </w:tc>
        <w:tc>
          <w:tcPr>
            <w:tcW w:w="2409" w:type="dxa"/>
            <w:gridSpan w:val="2"/>
          </w:tcPr>
          <w:p w14:paraId="45F5D606"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1134" w:type="dxa"/>
            <w:vMerge/>
            <w:shd w:val="clear" w:color="auto" w:fill="auto"/>
          </w:tcPr>
          <w:p w14:paraId="0320807F"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1" w:type="dxa"/>
            <w:vMerge/>
          </w:tcPr>
          <w:p w14:paraId="10EE3339"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9056A" w:rsidRPr="002507C9" w14:paraId="1D6CEA76" w14:textId="77777777" w:rsidTr="00A24456">
        <w:tblPrEx>
          <w:shd w:val="clear" w:color="auto" w:fill="auto"/>
        </w:tblPrEx>
        <w:trPr>
          <w:trHeight w:val="20"/>
        </w:trPr>
        <w:tc>
          <w:tcPr>
            <w:tcW w:w="2411" w:type="dxa"/>
            <w:gridSpan w:val="2"/>
            <w:vMerge w:val="restart"/>
          </w:tcPr>
          <w:p w14:paraId="4F390764" w14:textId="77777777" w:rsidR="0019056A" w:rsidRPr="002507C9" w:rsidRDefault="0019056A" w:rsidP="00F33259">
            <w:pPr>
              <w:spacing w:after="0" w:line="240" w:lineRule="auto"/>
              <w:rPr>
                <w:rFonts w:ascii="Times New Roman" w:hAnsi="Times New Roman"/>
                <w:sz w:val="24"/>
                <w:szCs w:val="24"/>
              </w:rPr>
            </w:pPr>
            <w:r w:rsidRPr="002507C9">
              <w:rPr>
                <w:rFonts w:ascii="Times New Roman" w:hAnsi="Times New Roman"/>
                <w:b/>
                <w:sz w:val="24"/>
                <w:szCs w:val="24"/>
              </w:rPr>
              <w:t xml:space="preserve">Тема 3.5. </w:t>
            </w:r>
            <w:r w:rsidRPr="002507C9">
              <w:rPr>
                <w:rFonts w:ascii="Times New Roman" w:hAnsi="Times New Roman"/>
                <w:sz w:val="24"/>
                <w:szCs w:val="24"/>
              </w:rPr>
              <w:t xml:space="preserve">Электронные </w:t>
            </w:r>
            <w:r w:rsidRPr="002507C9">
              <w:rPr>
                <w:rFonts w:ascii="Times New Roman" w:hAnsi="Times New Roman"/>
                <w:sz w:val="24"/>
                <w:szCs w:val="24"/>
              </w:rPr>
              <w:lastRenderedPageBreak/>
              <w:t>таблицы</w:t>
            </w:r>
          </w:p>
          <w:p w14:paraId="59DD6F41" w14:textId="77777777" w:rsidR="0019056A" w:rsidRPr="002507C9" w:rsidRDefault="0019056A" w:rsidP="00F33259">
            <w:pPr>
              <w:spacing w:after="0" w:line="240" w:lineRule="auto"/>
              <w:rPr>
                <w:rFonts w:ascii="Times New Roman" w:hAnsi="Times New Roman"/>
                <w:b/>
                <w:sz w:val="24"/>
                <w:szCs w:val="24"/>
              </w:rPr>
            </w:pPr>
          </w:p>
        </w:tc>
        <w:tc>
          <w:tcPr>
            <w:tcW w:w="8505" w:type="dxa"/>
          </w:tcPr>
          <w:p w14:paraId="1F01E7FB" w14:textId="77777777" w:rsidR="0019056A" w:rsidRPr="002507C9" w:rsidRDefault="0019056A" w:rsidP="00F33259">
            <w:pPr>
              <w:spacing w:after="0" w:line="240" w:lineRule="auto"/>
              <w:rPr>
                <w:rFonts w:ascii="Times New Roman" w:hAnsi="Times New Roman"/>
                <w:sz w:val="24"/>
                <w:szCs w:val="24"/>
              </w:rPr>
            </w:pPr>
            <w:r w:rsidRPr="002507C9">
              <w:rPr>
                <w:rFonts w:ascii="Times New Roman" w:hAnsi="Times New Roman"/>
                <w:b/>
                <w:sz w:val="24"/>
                <w:szCs w:val="24"/>
              </w:rPr>
              <w:lastRenderedPageBreak/>
              <w:t>Содержание учебного материала</w:t>
            </w:r>
          </w:p>
        </w:tc>
        <w:tc>
          <w:tcPr>
            <w:tcW w:w="2409" w:type="dxa"/>
            <w:gridSpan w:val="2"/>
          </w:tcPr>
          <w:p w14:paraId="272D5A15" w14:textId="77777777" w:rsidR="0019056A" w:rsidRPr="00F15A95"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15A95">
              <w:rPr>
                <w:rFonts w:ascii="Times New Roman" w:hAnsi="Times New Roman"/>
                <w:b/>
                <w:bCs/>
                <w:sz w:val="24"/>
                <w:szCs w:val="24"/>
              </w:rPr>
              <w:t>3/2</w:t>
            </w:r>
          </w:p>
        </w:tc>
        <w:tc>
          <w:tcPr>
            <w:tcW w:w="1134" w:type="dxa"/>
            <w:vMerge w:val="restart"/>
            <w:shd w:val="clear" w:color="auto" w:fill="auto"/>
          </w:tcPr>
          <w:p w14:paraId="11E59F90" w14:textId="77777777" w:rsidR="0019056A"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 1</w:t>
            </w:r>
          </w:p>
          <w:p w14:paraId="3127192D" w14:textId="77777777" w:rsidR="0019056A"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 4</w:t>
            </w:r>
          </w:p>
          <w:p w14:paraId="43FDA039" w14:textId="77777777" w:rsidR="0019056A"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lastRenderedPageBreak/>
              <w:t>ОК 6,</w:t>
            </w:r>
          </w:p>
          <w:p w14:paraId="73F8927B"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ПК 4.1</w:t>
            </w:r>
          </w:p>
        </w:tc>
        <w:tc>
          <w:tcPr>
            <w:tcW w:w="851" w:type="dxa"/>
            <w:vMerge w:val="restart"/>
          </w:tcPr>
          <w:p w14:paraId="2218687B"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lastRenderedPageBreak/>
              <w:t>З2, У1</w:t>
            </w:r>
          </w:p>
        </w:tc>
      </w:tr>
      <w:tr w:rsidR="0019056A" w:rsidRPr="002507C9" w14:paraId="4CA38712" w14:textId="77777777" w:rsidTr="00A24456">
        <w:tblPrEx>
          <w:shd w:val="clear" w:color="auto" w:fill="auto"/>
        </w:tblPrEx>
        <w:trPr>
          <w:trHeight w:val="20"/>
        </w:trPr>
        <w:tc>
          <w:tcPr>
            <w:tcW w:w="2411" w:type="dxa"/>
            <w:gridSpan w:val="2"/>
            <w:vMerge/>
          </w:tcPr>
          <w:p w14:paraId="766B780C" w14:textId="77777777" w:rsidR="0019056A" w:rsidRPr="002507C9" w:rsidRDefault="0019056A" w:rsidP="00F33259">
            <w:pPr>
              <w:spacing w:after="0" w:line="240" w:lineRule="auto"/>
              <w:rPr>
                <w:rFonts w:ascii="Times New Roman" w:hAnsi="Times New Roman"/>
                <w:b/>
                <w:sz w:val="24"/>
                <w:szCs w:val="24"/>
                <w:highlight w:val="yellow"/>
              </w:rPr>
            </w:pPr>
          </w:p>
        </w:tc>
        <w:tc>
          <w:tcPr>
            <w:tcW w:w="8505" w:type="dxa"/>
          </w:tcPr>
          <w:p w14:paraId="13E953A2" w14:textId="77777777" w:rsidR="0019056A" w:rsidRPr="002507C9" w:rsidRDefault="0019056A" w:rsidP="00F33259">
            <w:pPr>
              <w:spacing w:after="0" w:line="240" w:lineRule="auto"/>
              <w:rPr>
                <w:rFonts w:ascii="Times New Roman" w:hAnsi="Times New Roman"/>
                <w:sz w:val="24"/>
                <w:szCs w:val="24"/>
              </w:rPr>
            </w:pPr>
            <w:r w:rsidRPr="002507C9">
              <w:rPr>
                <w:rFonts w:ascii="Times New Roman" w:hAnsi="Times New Roman"/>
                <w:sz w:val="24"/>
                <w:szCs w:val="24"/>
              </w:rPr>
              <w:t xml:space="preserve">Основные понятия и способы организаций электронных таблиц, структура </w:t>
            </w:r>
            <w:r w:rsidRPr="002507C9">
              <w:rPr>
                <w:rFonts w:ascii="Times New Roman" w:hAnsi="Times New Roman"/>
                <w:sz w:val="24"/>
                <w:szCs w:val="24"/>
              </w:rPr>
              <w:lastRenderedPageBreak/>
              <w:t xml:space="preserve">электронных таблиц и их оформление. </w:t>
            </w:r>
          </w:p>
        </w:tc>
        <w:tc>
          <w:tcPr>
            <w:tcW w:w="2409" w:type="dxa"/>
            <w:gridSpan w:val="2"/>
          </w:tcPr>
          <w:p w14:paraId="793A1749"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shd w:val="clear" w:color="auto" w:fill="auto"/>
          </w:tcPr>
          <w:p w14:paraId="449C3684"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1" w:type="dxa"/>
            <w:vMerge/>
          </w:tcPr>
          <w:p w14:paraId="37E44E7B"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9056A" w:rsidRPr="002507C9" w14:paraId="3FD972FD" w14:textId="77777777" w:rsidTr="00A24456">
        <w:tblPrEx>
          <w:shd w:val="clear" w:color="auto" w:fill="auto"/>
        </w:tblPrEx>
        <w:trPr>
          <w:trHeight w:val="20"/>
        </w:trPr>
        <w:tc>
          <w:tcPr>
            <w:tcW w:w="2411" w:type="dxa"/>
            <w:gridSpan w:val="2"/>
            <w:vMerge/>
          </w:tcPr>
          <w:p w14:paraId="388194D5" w14:textId="77777777" w:rsidR="0019056A" w:rsidRPr="002507C9" w:rsidRDefault="0019056A" w:rsidP="00F33259">
            <w:pPr>
              <w:spacing w:after="0" w:line="240" w:lineRule="auto"/>
              <w:rPr>
                <w:rFonts w:ascii="Times New Roman" w:hAnsi="Times New Roman"/>
                <w:b/>
                <w:sz w:val="24"/>
                <w:szCs w:val="24"/>
                <w:highlight w:val="yellow"/>
              </w:rPr>
            </w:pPr>
          </w:p>
        </w:tc>
        <w:tc>
          <w:tcPr>
            <w:tcW w:w="8505" w:type="dxa"/>
          </w:tcPr>
          <w:p w14:paraId="5E377A4E" w14:textId="77777777" w:rsidR="0019056A" w:rsidRPr="002507C9" w:rsidRDefault="0019056A" w:rsidP="00F33259">
            <w:pPr>
              <w:spacing w:after="0" w:line="240" w:lineRule="auto"/>
              <w:rPr>
                <w:rFonts w:ascii="Times New Roman" w:hAnsi="Times New Roman"/>
                <w:sz w:val="24"/>
                <w:szCs w:val="24"/>
              </w:rPr>
            </w:pPr>
            <w:r w:rsidRPr="00A809F0">
              <w:rPr>
                <w:rFonts w:ascii="Times New Roman" w:hAnsi="Times New Roman"/>
                <w:b/>
                <w:sz w:val="24"/>
                <w:szCs w:val="24"/>
              </w:rPr>
              <w:t>В том числе практических и лабораторных занятий</w:t>
            </w:r>
          </w:p>
        </w:tc>
        <w:tc>
          <w:tcPr>
            <w:tcW w:w="2409" w:type="dxa"/>
            <w:gridSpan w:val="2"/>
          </w:tcPr>
          <w:p w14:paraId="115BF4C1" w14:textId="77777777" w:rsidR="0019056A" w:rsidRPr="00F15A95"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15A95">
              <w:rPr>
                <w:rFonts w:ascii="Times New Roman" w:hAnsi="Times New Roman"/>
                <w:b/>
                <w:bCs/>
                <w:sz w:val="24"/>
                <w:szCs w:val="24"/>
              </w:rPr>
              <w:t>2/2</w:t>
            </w:r>
          </w:p>
        </w:tc>
        <w:tc>
          <w:tcPr>
            <w:tcW w:w="1134" w:type="dxa"/>
            <w:vMerge/>
            <w:shd w:val="clear" w:color="auto" w:fill="auto"/>
          </w:tcPr>
          <w:p w14:paraId="0FC9519B"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1" w:type="dxa"/>
            <w:vMerge/>
          </w:tcPr>
          <w:p w14:paraId="394C5158"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9056A" w:rsidRPr="002507C9" w14:paraId="41008A95" w14:textId="77777777" w:rsidTr="00A24456">
        <w:tblPrEx>
          <w:shd w:val="clear" w:color="auto" w:fill="auto"/>
        </w:tblPrEx>
        <w:trPr>
          <w:trHeight w:val="20"/>
        </w:trPr>
        <w:tc>
          <w:tcPr>
            <w:tcW w:w="2411" w:type="dxa"/>
            <w:gridSpan w:val="2"/>
            <w:vMerge/>
          </w:tcPr>
          <w:p w14:paraId="141D1B78" w14:textId="77777777" w:rsidR="0019056A" w:rsidRPr="002507C9" w:rsidRDefault="0019056A" w:rsidP="00F33259">
            <w:pPr>
              <w:spacing w:after="0" w:line="240" w:lineRule="auto"/>
              <w:rPr>
                <w:rFonts w:ascii="Times New Roman" w:hAnsi="Times New Roman"/>
                <w:b/>
                <w:sz w:val="24"/>
                <w:szCs w:val="24"/>
                <w:highlight w:val="yellow"/>
              </w:rPr>
            </w:pPr>
          </w:p>
        </w:tc>
        <w:tc>
          <w:tcPr>
            <w:tcW w:w="8505" w:type="dxa"/>
          </w:tcPr>
          <w:p w14:paraId="3BB38FFA" w14:textId="0ECE92EC" w:rsidR="0019056A" w:rsidRPr="002507C9" w:rsidRDefault="0019056A" w:rsidP="00F33259">
            <w:pPr>
              <w:spacing w:after="0" w:line="240" w:lineRule="auto"/>
              <w:rPr>
                <w:rFonts w:ascii="Times New Roman" w:hAnsi="Times New Roman"/>
                <w:b/>
                <w:sz w:val="24"/>
                <w:szCs w:val="24"/>
              </w:rPr>
            </w:pPr>
            <w:r w:rsidRPr="002507C9">
              <w:rPr>
                <w:rFonts w:ascii="Times New Roman" w:hAnsi="Times New Roman"/>
                <w:b/>
                <w:sz w:val="24"/>
                <w:szCs w:val="24"/>
              </w:rPr>
              <w:t>Практическое занятие №</w:t>
            </w:r>
            <w:r>
              <w:rPr>
                <w:rFonts w:ascii="Times New Roman" w:hAnsi="Times New Roman"/>
                <w:b/>
                <w:sz w:val="24"/>
                <w:szCs w:val="24"/>
              </w:rPr>
              <w:t xml:space="preserve">7. </w:t>
            </w:r>
            <w:r w:rsidRPr="002507C9">
              <w:rPr>
                <w:rFonts w:ascii="Times New Roman" w:hAnsi="Times New Roman"/>
                <w:sz w:val="24"/>
                <w:szCs w:val="24"/>
              </w:rPr>
              <w:t xml:space="preserve">Математическая обработка данных листа </w:t>
            </w:r>
            <w:r w:rsidRPr="002507C9">
              <w:rPr>
                <w:rFonts w:ascii="Times New Roman" w:hAnsi="Times New Roman"/>
                <w:sz w:val="24"/>
                <w:szCs w:val="24"/>
                <w:lang w:val="en-US"/>
              </w:rPr>
              <w:t>Excel</w:t>
            </w:r>
            <w:r>
              <w:rPr>
                <w:rFonts w:ascii="Times New Roman" w:hAnsi="Times New Roman"/>
                <w:sz w:val="24"/>
                <w:szCs w:val="24"/>
              </w:rPr>
              <w:t>.</w:t>
            </w:r>
            <w:r w:rsidRPr="002507C9">
              <w:rPr>
                <w:rFonts w:ascii="Times New Roman" w:hAnsi="Times New Roman"/>
                <w:sz w:val="24"/>
                <w:szCs w:val="24"/>
              </w:rPr>
              <w:t xml:space="preserve"> Статистическая обработка данных листа </w:t>
            </w:r>
            <w:r w:rsidRPr="002507C9">
              <w:rPr>
                <w:rFonts w:ascii="Times New Roman" w:hAnsi="Times New Roman"/>
                <w:sz w:val="24"/>
                <w:szCs w:val="24"/>
                <w:lang w:val="en-US"/>
              </w:rPr>
              <w:t>Excel</w:t>
            </w:r>
            <w:r>
              <w:rPr>
                <w:rFonts w:ascii="Times New Roman" w:hAnsi="Times New Roman"/>
                <w:sz w:val="24"/>
                <w:szCs w:val="24"/>
              </w:rPr>
              <w:t>.</w:t>
            </w:r>
            <w:r w:rsidRPr="002507C9">
              <w:rPr>
                <w:rFonts w:ascii="Times New Roman" w:hAnsi="Times New Roman"/>
                <w:color w:val="000000"/>
                <w:sz w:val="24"/>
                <w:szCs w:val="24"/>
              </w:rPr>
              <w:t xml:space="preserve"> Построение диаграмм по данным листа </w:t>
            </w:r>
            <w:r w:rsidRPr="002507C9">
              <w:rPr>
                <w:rFonts w:ascii="Times New Roman" w:hAnsi="Times New Roman"/>
                <w:sz w:val="24"/>
                <w:szCs w:val="24"/>
                <w:lang w:val="en-US"/>
              </w:rPr>
              <w:t>Excel</w:t>
            </w:r>
          </w:p>
        </w:tc>
        <w:tc>
          <w:tcPr>
            <w:tcW w:w="2409" w:type="dxa"/>
            <w:gridSpan w:val="2"/>
          </w:tcPr>
          <w:p w14:paraId="72A74B4D"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2/2</w:t>
            </w:r>
          </w:p>
        </w:tc>
        <w:tc>
          <w:tcPr>
            <w:tcW w:w="1134" w:type="dxa"/>
            <w:vMerge/>
            <w:tcBorders>
              <w:bottom w:val="single" w:sz="4" w:space="0" w:color="auto"/>
            </w:tcBorders>
            <w:shd w:val="clear" w:color="auto" w:fill="auto"/>
          </w:tcPr>
          <w:p w14:paraId="1700AEE1"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1" w:type="dxa"/>
            <w:vMerge/>
            <w:tcBorders>
              <w:bottom w:val="single" w:sz="4" w:space="0" w:color="auto"/>
            </w:tcBorders>
          </w:tcPr>
          <w:p w14:paraId="1041A26B"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9056A" w:rsidRPr="002507C9" w14:paraId="4244ECC8" w14:textId="77777777" w:rsidTr="00A24456">
        <w:tblPrEx>
          <w:shd w:val="clear" w:color="auto" w:fill="auto"/>
        </w:tblPrEx>
        <w:trPr>
          <w:trHeight w:val="20"/>
        </w:trPr>
        <w:tc>
          <w:tcPr>
            <w:tcW w:w="2411" w:type="dxa"/>
            <w:gridSpan w:val="2"/>
            <w:vMerge/>
          </w:tcPr>
          <w:p w14:paraId="4CD15A4F" w14:textId="77777777" w:rsidR="0019056A" w:rsidRPr="002507C9" w:rsidRDefault="0019056A" w:rsidP="00F33259">
            <w:pPr>
              <w:spacing w:after="0" w:line="240" w:lineRule="auto"/>
              <w:rPr>
                <w:rFonts w:ascii="Times New Roman" w:hAnsi="Times New Roman"/>
                <w:b/>
                <w:sz w:val="24"/>
                <w:szCs w:val="24"/>
                <w:highlight w:val="yellow"/>
              </w:rPr>
            </w:pPr>
          </w:p>
        </w:tc>
        <w:tc>
          <w:tcPr>
            <w:tcW w:w="8505" w:type="dxa"/>
          </w:tcPr>
          <w:p w14:paraId="16825CEC" w14:textId="77777777" w:rsidR="0019056A" w:rsidRPr="002507C9" w:rsidRDefault="0019056A" w:rsidP="00F33259">
            <w:pPr>
              <w:spacing w:after="0" w:line="240" w:lineRule="auto"/>
              <w:rPr>
                <w:rFonts w:ascii="Times New Roman" w:hAnsi="Times New Roman"/>
                <w:b/>
                <w:sz w:val="24"/>
                <w:szCs w:val="24"/>
              </w:rPr>
            </w:pPr>
            <w:r w:rsidRPr="002507C9">
              <w:rPr>
                <w:rFonts w:ascii="Times New Roman" w:hAnsi="Times New Roman"/>
                <w:b/>
                <w:sz w:val="24"/>
                <w:szCs w:val="24"/>
              </w:rPr>
              <w:t xml:space="preserve">Самостоятельная работа обучающихся </w:t>
            </w:r>
          </w:p>
          <w:p w14:paraId="22338382" w14:textId="77777777" w:rsidR="0019056A" w:rsidRPr="002507C9" w:rsidRDefault="0019056A" w:rsidP="00F33259">
            <w:pPr>
              <w:spacing w:after="0" w:line="240" w:lineRule="auto"/>
              <w:rPr>
                <w:rFonts w:ascii="Times New Roman" w:hAnsi="Times New Roman"/>
                <w:sz w:val="24"/>
                <w:szCs w:val="24"/>
              </w:rPr>
            </w:pPr>
            <w:r w:rsidRPr="002507C9">
              <w:rPr>
                <w:rFonts w:ascii="Times New Roman" w:hAnsi="Times New Roman"/>
                <w:sz w:val="24"/>
                <w:szCs w:val="24"/>
              </w:rPr>
              <w:t xml:space="preserve">Проработка конспекта занятия, повторение пройденного на занятии материала, подготовка к защите отчета по практическому занятию: создание отчета в электронном виде о выполненных во время работ действий </w:t>
            </w:r>
          </w:p>
        </w:tc>
        <w:tc>
          <w:tcPr>
            <w:tcW w:w="2409" w:type="dxa"/>
            <w:gridSpan w:val="2"/>
          </w:tcPr>
          <w:p w14:paraId="2D48C76D"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1134" w:type="dxa"/>
            <w:shd w:val="clear" w:color="auto" w:fill="auto"/>
          </w:tcPr>
          <w:p w14:paraId="5C177916"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1" w:type="dxa"/>
          </w:tcPr>
          <w:p w14:paraId="0B8D2EB1"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9056A" w:rsidRPr="002507C9" w14:paraId="521238EA" w14:textId="77777777" w:rsidTr="00A24456">
        <w:tblPrEx>
          <w:shd w:val="clear" w:color="auto" w:fill="auto"/>
        </w:tblPrEx>
        <w:trPr>
          <w:trHeight w:val="20"/>
        </w:trPr>
        <w:tc>
          <w:tcPr>
            <w:tcW w:w="2411" w:type="dxa"/>
            <w:gridSpan w:val="2"/>
            <w:vMerge w:val="restart"/>
          </w:tcPr>
          <w:p w14:paraId="693C7C23" w14:textId="77777777" w:rsidR="0019056A" w:rsidRPr="002507C9" w:rsidRDefault="0019056A" w:rsidP="00F33259">
            <w:pPr>
              <w:spacing w:after="0" w:line="240" w:lineRule="auto"/>
              <w:rPr>
                <w:rFonts w:ascii="Times New Roman" w:hAnsi="Times New Roman"/>
                <w:sz w:val="24"/>
                <w:szCs w:val="24"/>
              </w:rPr>
            </w:pPr>
            <w:r w:rsidRPr="002507C9">
              <w:rPr>
                <w:rFonts w:ascii="Times New Roman" w:hAnsi="Times New Roman"/>
                <w:b/>
                <w:sz w:val="24"/>
                <w:szCs w:val="24"/>
              </w:rPr>
              <w:t>Тема 3.6.</w:t>
            </w:r>
            <w:r w:rsidRPr="002507C9">
              <w:rPr>
                <w:rFonts w:ascii="Times New Roman" w:hAnsi="Times New Roman"/>
                <w:sz w:val="24"/>
                <w:szCs w:val="24"/>
              </w:rPr>
              <w:t xml:space="preserve"> Системы управления базами данных</w:t>
            </w:r>
          </w:p>
        </w:tc>
        <w:tc>
          <w:tcPr>
            <w:tcW w:w="8505" w:type="dxa"/>
          </w:tcPr>
          <w:p w14:paraId="50732F7E" w14:textId="77777777" w:rsidR="0019056A" w:rsidRPr="002507C9" w:rsidRDefault="0019056A" w:rsidP="00F33259">
            <w:pPr>
              <w:spacing w:after="0" w:line="240" w:lineRule="auto"/>
              <w:rPr>
                <w:rFonts w:ascii="Times New Roman" w:hAnsi="Times New Roman"/>
                <w:sz w:val="24"/>
                <w:szCs w:val="24"/>
              </w:rPr>
            </w:pPr>
            <w:r w:rsidRPr="002507C9">
              <w:rPr>
                <w:rFonts w:ascii="Times New Roman" w:hAnsi="Times New Roman"/>
                <w:b/>
                <w:sz w:val="24"/>
                <w:szCs w:val="24"/>
              </w:rPr>
              <w:t>Содержание учебного материала</w:t>
            </w:r>
            <w:r w:rsidRPr="002507C9">
              <w:rPr>
                <w:rFonts w:ascii="Times New Roman" w:hAnsi="Times New Roman"/>
                <w:sz w:val="24"/>
                <w:szCs w:val="24"/>
              </w:rPr>
              <w:t xml:space="preserve"> </w:t>
            </w:r>
          </w:p>
        </w:tc>
        <w:tc>
          <w:tcPr>
            <w:tcW w:w="2409" w:type="dxa"/>
            <w:gridSpan w:val="2"/>
          </w:tcPr>
          <w:p w14:paraId="6DF1DA60" w14:textId="77777777" w:rsidR="0019056A" w:rsidRPr="00F15A95"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15A95">
              <w:rPr>
                <w:rFonts w:ascii="Times New Roman" w:hAnsi="Times New Roman"/>
                <w:b/>
                <w:bCs/>
                <w:sz w:val="24"/>
                <w:szCs w:val="24"/>
              </w:rPr>
              <w:t>6/4</w:t>
            </w:r>
          </w:p>
        </w:tc>
        <w:tc>
          <w:tcPr>
            <w:tcW w:w="1134" w:type="dxa"/>
            <w:vMerge w:val="restart"/>
            <w:shd w:val="clear" w:color="auto" w:fill="auto"/>
          </w:tcPr>
          <w:p w14:paraId="72537A66" w14:textId="77777777" w:rsidR="0019056A"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 1</w:t>
            </w:r>
          </w:p>
          <w:p w14:paraId="078BA00E" w14:textId="77777777" w:rsidR="0019056A"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 2</w:t>
            </w:r>
          </w:p>
          <w:p w14:paraId="1287FC73" w14:textId="77777777" w:rsidR="0019056A"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 4,</w:t>
            </w:r>
          </w:p>
          <w:p w14:paraId="05EC8692" w14:textId="77777777" w:rsidR="0019056A"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 5</w:t>
            </w:r>
          </w:p>
          <w:p w14:paraId="5DF34AC1" w14:textId="77777777" w:rsidR="0019056A"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 6</w:t>
            </w:r>
          </w:p>
          <w:p w14:paraId="5987C566" w14:textId="77777777" w:rsidR="0019056A"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ПК 2.3</w:t>
            </w:r>
          </w:p>
          <w:p w14:paraId="48ACBA7D" w14:textId="77777777" w:rsidR="0019056A"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ПК 3.1</w:t>
            </w:r>
          </w:p>
          <w:p w14:paraId="257B1E7C"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ПК 4.1</w:t>
            </w:r>
          </w:p>
        </w:tc>
        <w:tc>
          <w:tcPr>
            <w:tcW w:w="851" w:type="dxa"/>
            <w:vMerge w:val="restart"/>
          </w:tcPr>
          <w:p w14:paraId="7F4D430D"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З1, З2, У1</w:t>
            </w:r>
          </w:p>
        </w:tc>
      </w:tr>
      <w:tr w:rsidR="0019056A" w:rsidRPr="002507C9" w14:paraId="2C676D54" w14:textId="77777777" w:rsidTr="00A24456">
        <w:tblPrEx>
          <w:shd w:val="clear" w:color="auto" w:fill="auto"/>
        </w:tblPrEx>
        <w:trPr>
          <w:trHeight w:val="20"/>
        </w:trPr>
        <w:tc>
          <w:tcPr>
            <w:tcW w:w="2411" w:type="dxa"/>
            <w:gridSpan w:val="2"/>
            <w:vMerge/>
          </w:tcPr>
          <w:p w14:paraId="201E5821" w14:textId="77777777" w:rsidR="0019056A" w:rsidRPr="002507C9" w:rsidRDefault="0019056A" w:rsidP="00F33259">
            <w:pPr>
              <w:spacing w:after="0" w:line="240" w:lineRule="auto"/>
              <w:rPr>
                <w:rFonts w:ascii="Times New Roman" w:hAnsi="Times New Roman"/>
                <w:b/>
                <w:sz w:val="24"/>
                <w:szCs w:val="24"/>
              </w:rPr>
            </w:pPr>
          </w:p>
        </w:tc>
        <w:tc>
          <w:tcPr>
            <w:tcW w:w="8505" w:type="dxa"/>
          </w:tcPr>
          <w:p w14:paraId="4727ABC6" w14:textId="77777777" w:rsidR="0019056A" w:rsidRPr="002507C9" w:rsidRDefault="0019056A" w:rsidP="00F33259">
            <w:pPr>
              <w:spacing w:after="0" w:line="240" w:lineRule="auto"/>
              <w:rPr>
                <w:rFonts w:ascii="Times New Roman" w:hAnsi="Times New Roman"/>
                <w:sz w:val="24"/>
                <w:szCs w:val="24"/>
              </w:rPr>
            </w:pPr>
            <w:r w:rsidRPr="002507C9">
              <w:rPr>
                <w:rFonts w:ascii="Times New Roman" w:hAnsi="Times New Roman"/>
                <w:sz w:val="24"/>
                <w:szCs w:val="24"/>
              </w:rPr>
              <w:t>Основные элементы базы данных. Сортировка информации</w:t>
            </w:r>
            <w:r>
              <w:rPr>
                <w:rFonts w:ascii="Times New Roman" w:hAnsi="Times New Roman"/>
                <w:sz w:val="24"/>
                <w:szCs w:val="24"/>
              </w:rPr>
              <w:t>.</w:t>
            </w:r>
          </w:p>
        </w:tc>
        <w:tc>
          <w:tcPr>
            <w:tcW w:w="2409" w:type="dxa"/>
            <w:gridSpan w:val="2"/>
          </w:tcPr>
          <w:p w14:paraId="57F5B733"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shd w:val="clear" w:color="auto" w:fill="auto"/>
          </w:tcPr>
          <w:p w14:paraId="08820B6E"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1" w:type="dxa"/>
            <w:vMerge/>
          </w:tcPr>
          <w:p w14:paraId="7FFD1DA6"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9056A" w:rsidRPr="002507C9" w14:paraId="061EC3B6" w14:textId="77777777" w:rsidTr="00A24456">
        <w:tblPrEx>
          <w:shd w:val="clear" w:color="auto" w:fill="auto"/>
        </w:tblPrEx>
        <w:trPr>
          <w:trHeight w:val="20"/>
        </w:trPr>
        <w:tc>
          <w:tcPr>
            <w:tcW w:w="2411" w:type="dxa"/>
            <w:gridSpan w:val="2"/>
            <w:vMerge/>
          </w:tcPr>
          <w:p w14:paraId="16DA0B75" w14:textId="77777777" w:rsidR="0019056A" w:rsidRPr="002507C9" w:rsidRDefault="0019056A" w:rsidP="00F33259">
            <w:pPr>
              <w:spacing w:after="0" w:line="240" w:lineRule="auto"/>
              <w:rPr>
                <w:rFonts w:ascii="Times New Roman" w:hAnsi="Times New Roman"/>
                <w:b/>
                <w:sz w:val="24"/>
                <w:szCs w:val="24"/>
              </w:rPr>
            </w:pPr>
          </w:p>
        </w:tc>
        <w:tc>
          <w:tcPr>
            <w:tcW w:w="8505" w:type="dxa"/>
          </w:tcPr>
          <w:p w14:paraId="45F6361C" w14:textId="77777777" w:rsidR="0019056A" w:rsidRPr="002507C9" w:rsidRDefault="0019056A" w:rsidP="00F33259">
            <w:pPr>
              <w:spacing w:after="0" w:line="240" w:lineRule="auto"/>
              <w:rPr>
                <w:rFonts w:ascii="Times New Roman" w:hAnsi="Times New Roman"/>
                <w:sz w:val="24"/>
                <w:szCs w:val="24"/>
              </w:rPr>
            </w:pPr>
            <w:r w:rsidRPr="00A809F0">
              <w:rPr>
                <w:rFonts w:ascii="Times New Roman" w:hAnsi="Times New Roman"/>
                <w:b/>
                <w:sz w:val="24"/>
                <w:szCs w:val="24"/>
              </w:rPr>
              <w:t>В том числе практических и лабораторных занятий</w:t>
            </w:r>
          </w:p>
        </w:tc>
        <w:tc>
          <w:tcPr>
            <w:tcW w:w="2409" w:type="dxa"/>
            <w:gridSpan w:val="2"/>
          </w:tcPr>
          <w:p w14:paraId="1186A944" w14:textId="77777777" w:rsidR="0019056A" w:rsidRPr="00F15A95"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15A95">
              <w:rPr>
                <w:rFonts w:ascii="Times New Roman" w:hAnsi="Times New Roman"/>
                <w:b/>
                <w:bCs/>
                <w:sz w:val="24"/>
                <w:szCs w:val="24"/>
              </w:rPr>
              <w:t>4/4</w:t>
            </w:r>
          </w:p>
        </w:tc>
        <w:tc>
          <w:tcPr>
            <w:tcW w:w="1134" w:type="dxa"/>
            <w:vMerge/>
            <w:shd w:val="clear" w:color="auto" w:fill="auto"/>
          </w:tcPr>
          <w:p w14:paraId="7618480D"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1" w:type="dxa"/>
            <w:vMerge/>
          </w:tcPr>
          <w:p w14:paraId="1C911D53"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9056A" w:rsidRPr="002507C9" w14:paraId="41B0E3B1" w14:textId="77777777" w:rsidTr="00A24456">
        <w:tblPrEx>
          <w:shd w:val="clear" w:color="auto" w:fill="auto"/>
        </w:tblPrEx>
        <w:trPr>
          <w:trHeight w:val="20"/>
        </w:trPr>
        <w:tc>
          <w:tcPr>
            <w:tcW w:w="2411" w:type="dxa"/>
            <w:gridSpan w:val="2"/>
            <w:vMerge/>
          </w:tcPr>
          <w:p w14:paraId="6546C653" w14:textId="77777777" w:rsidR="0019056A" w:rsidRPr="002507C9" w:rsidRDefault="0019056A" w:rsidP="00F33259">
            <w:pPr>
              <w:spacing w:after="0" w:line="240" w:lineRule="auto"/>
              <w:rPr>
                <w:rFonts w:ascii="Times New Roman" w:hAnsi="Times New Roman"/>
                <w:b/>
                <w:sz w:val="24"/>
                <w:szCs w:val="24"/>
              </w:rPr>
            </w:pPr>
          </w:p>
        </w:tc>
        <w:tc>
          <w:tcPr>
            <w:tcW w:w="8505" w:type="dxa"/>
          </w:tcPr>
          <w:p w14:paraId="67335A9B" w14:textId="25E731FD" w:rsidR="0019056A" w:rsidRPr="002507C9" w:rsidRDefault="0019056A" w:rsidP="00F33259">
            <w:pPr>
              <w:spacing w:after="0" w:line="240" w:lineRule="auto"/>
              <w:rPr>
                <w:rFonts w:ascii="Times New Roman" w:hAnsi="Times New Roman"/>
                <w:sz w:val="24"/>
                <w:szCs w:val="24"/>
              </w:rPr>
            </w:pPr>
            <w:r w:rsidRPr="002507C9">
              <w:rPr>
                <w:rFonts w:ascii="Times New Roman" w:hAnsi="Times New Roman"/>
                <w:b/>
                <w:sz w:val="24"/>
                <w:szCs w:val="24"/>
              </w:rPr>
              <w:t>Практическое занятие №</w:t>
            </w:r>
            <w:r>
              <w:rPr>
                <w:rFonts w:ascii="Times New Roman" w:hAnsi="Times New Roman"/>
                <w:b/>
                <w:sz w:val="24"/>
                <w:szCs w:val="24"/>
              </w:rPr>
              <w:t xml:space="preserve"> 8. </w:t>
            </w:r>
            <w:r w:rsidRPr="002507C9">
              <w:rPr>
                <w:rFonts w:ascii="Times New Roman" w:hAnsi="Times New Roman"/>
                <w:sz w:val="24"/>
                <w:szCs w:val="24"/>
              </w:rPr>
              <w:t>Основные элементы базы данных. Режим работы базы данных. Создание и редактирование таблиц</w:t>
            </w:r>
            <w:r>
              <w:rPr>
                <w:rFonts w:ascii="Times New Roman" w:hAnsi="Times New Roman"/>
                <w:sz w:val="24"/>
                <w:szCs w:val="24"/>
              </w:rPr>
              <w:t>.</w:t>
            </w:r>
            <w:r w:rsidRPr="002507C9">
              <w:rPr>
                <w:rFonts w:ascii="Times New Roman" w:hAnsi="Times New Roman"/>
                <w:sz w:val="24"/>
                <w:szCs w:val="24"/>
              </w:rPr>
              <w:t xml:space="preserve"> Вставка объекта в таблицу. Создание связей между таблицами</w:t>
            </w:r>
          </w:p>
        </w:tc>
        <w:tc>
          <w:tcPr>
            <w:tcW w:w="2409" w:type="dxa"/>
            <w:gridSpan w:val="2"/>
          </w:tcPr>
          <w:p w14:paraId="3827E133"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2/2</w:t>
            </w:r>
          </w:p>
        </w:tc>
        <w:tc>
          <w:tcPr>
            <w:tcW w:w="1134" w:type="dxa"/>
            <w:vMerge/>
            <w:shd w:val="clear" w:color="auto" w:fill="auto"/>
          </w:tcPr>
          <w:p w14:paraId="6CF722CA"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1" w:type="dxa"/>
            <w:vMerge/>
          </w:tcPr>
          <w:p w14:paraId="5FFE813D"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9056A" w:rsidRPr="002507C9" w14:paraId="546F7D29" w14:textId="77777777" w:rsidTr="00A24456">
        <w:tblPrEx>
          <w:shd w:val="clear" w:color="auto" w:fill="auto"/>
        </w:tblPrEx>
        <w:trPr>
          <w:trHeight w:val="20"/>
        </w:trPr>
        <w:tc>
          <w:tcPr>
            <w:tcW w:w="2411" w:type="dxa"/>
            <w:gridSpan w:val="2"/>
            <w:vMerge/>
          </w:tcPr>
          <w:p w14:paraId="3A1BD1AC" w14:textId="77777777" w:rsidR="0019056A" w:rsidRPr="002507C9" w:rsidRDefault="0019056A" w:rsidP="00F33259">
            <w:pPr>
              <w:spacing w:after="0" w:line="240" w:lineRule="auto"/>
              <w:rPr>
                <w:rFonts w:ascii="Times New Roman" w:hAnsi="Times New Roman"/>
                <w:b/>
                <w:sz w:val="24"/>
                <w:szCs w:val="24"/>
              </w:rPr>
            </w:pPr>
          </w:p>
        </w:tc>
        <w:tc>
          <w:tcPr>
            <w:tcW w:w="8505" w:type="dxa"/>
          </w:tcPr>
          <w:p w14:paraId="58477B31" w14:textId="317590FA" w:rsidR="0019056A" w:rsidRPr="002507C9" w:rsidRDefault="0019056A" w:rsidP="00F33259">
            <w:pPr>
              <w:spacing w:after="0" w:line="240" w:lineRule="auto"/>
              <w:rPr>
                <w:rFonts w:ascii="Times New Roman" w:hAnsi="Times New Roman"/>
                <w:b/>
                <w:sz w:val="24"/>
                <w:szCs w:val="24"/>
              </w:rPr>
            </w:pPr>
            <w:r w:rsidRPr="002507C9">
              <w:rPr>
                <w:rFonts w:ascii="Times New Roman" w:hAnsi="Times New Roman"/>
                <w:b/>
                <w:sz w:val="24"/>
                <w:szCs w:val="24"/>
              </w:rPr>
              <w:t>Практическое занятие №</w:t>
            </w:r>
            <w:r>
              <w:rPr>
                <w:rFonts w:ascii="Times New Roman" w:hAnsi="Times New Roman"/>
                <w:b/>
                <w:sz w:val="24"/>
                <w:szCs w:val="24"/>
              </w:rPr>
              <w:t xml:space="preserve"> 9. </w:t>
            </w:r>
            <w:r w:rsidRPr="002507C9">
              <w:rPr>
                <w:rFonts w:ascii="Times New Roman" w:hAnsi="Times New Roman"/>
                <w:sz w:val="24"/>
                <w:szCs w:val="24"/>
              </w:rPr>
              <w:t>Поиск информации с помощью фильтров. Сортировка информации</w:t>
            </w:r>
            <w:r>
              <w:rPr>
                <w:rFonts w:ascii="Times New Roman" w:hAnsi="Times New Roman"/>
                <w:sz w:val="24"/>
                <w:szCs w:val="24"/>
              </w:rPr>
              <w:t>.</w:t>
            </w:r>
            <w:r w:rsidRPr="002507C9">
              <w:rPr>
                <w:rFonts w:ascii="Times New Roman" w:hAnsi="Times New Roman"/>
                <w:color w:val="000000"/>
                <w:sz w:val="24"/>
                <w:szCs w:val="24"/>
              </w:rPr>
              <w:t xml:space="preserve"> Создание простого запроса. Создание запроса на выборку</w:t>
            </w:r>
          </w:p>
        </w:tc>
        <w:tc>
          <w:tcPr>
            <w:tcW w:w="2409" w:type="dxa"/>
            <w:gridSpan w:val="2"/>
          </w:tcPr>
          <w:p w14:paraId="494DDA1F"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2/2</w:t>
            </w:r>
          </w:p>
        </w:tc>
        <w:tc>
          <w:tcPr>
            <w:tcW w:w="1134" w:type="dxa"/>
            <w:vMerge/>
            <w:shd w:val="clear" w:color="auto" w:fill="auto"/>
          </w:tcPr>
          <w:p w14:paraId="4AB5B080"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1" w:type="dxa"/>
            <w:vMerge/>
          </w:tcPr>
          <w:p w14:paraId="37410527"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9056A" w:rsidRPr="002507C9" w14:paraId="24BCDAA5" w14:textId="77777777" w:rsidTr="00A24456">
        <w:tblPrEx>
          <w:shd w:val="clear" w:color="auto" w:fill="auto"/>
        </w:tblPrEx>
        <w:trPr>
          <w:trHeight w:val="20"/>
        </w:trPr>
        <w:tc>
          <w:tcPr>
            <w:tcW w:w="2411" w:type="dxa"/>
            <w:gridSpan w:val="2"/>
            <w:vMerge/>
          </w:tcPr>
          <w:p w14:paraId="54217F7C" w14:textId="77777777" w:rsidR="0019056A" w:rsidRPr="002507C9" w:rsidRDefault="0019056A" w:rsidP="00F33259">
            <w:pPr>
              <w:spacing w:after="0" w:line="240" w:lineRule="auto"/>
              <w:rPr>
                <w:rFonts w:ascii="Times New Roman" w:hAnsi="Times New Roman"/>
                <w:b/>
                <w:sz w:val="24"/>
                <w:szCs w:val="24"/>
              </w:rPr>
            </w:pPr>
          </w:p>
        </w:tc>
        <w:tc>
          <w:tcPr>
            <w:tcW w:w="8505" w:type="dxa"/>
          </w:tcPr>
          <w:p w14:paraId="24249FF9" w14:textId="77777777" w:rsidR="0019056A" w:rsidRPr="002507C9" w:rsidRDefault="0019056A" w:rsidP="00F33259">
            <w:pPr>
              <w:spacing w:after="0" w:line="240" w:lineRule="auto"/>
              <w:rPr>
                <w:rFonts w:ascii="Times New Roman" w:hAnsi="Times New Roman"/>
                <w:b/>
                <w:sz w:val="24"/>
                <w:szCs w:val="24"/>
              </w:rPr>
            </w:pPr>
            <w:r w:rsidRPr="002507C9">
              <w:rPr>
                <w:rFonts w:ascii="Times New Roman" w:hAnsi="Times New Roman"/>
                <w:b/>
                <w:sz w:val="24"/>
                <w:szCs w:val="24"/>
              </w:rPr>
              <w:t xml:space="preserve">Самостоятельная работа обучающихся </w:t>
            </w:r>
          </w:p>
          <w:p w14:paraId="2C19EAD3" w14:textId="77777777" w:rsidR="0019056A" w:rsidRPr="002507C9" w:rsidRDefault="0019056A" w:rsidP="00F33259">
            <w:pPr>
              <w:spacing w:after="0" w:line="240" w:lineRule="auto"/>
              <w:rPr>
                <w:rFonts w:ascii="Times New Roman" w:hAnsi="Times New Roman"/>
                <w:sz w:val="24"/>
                <w:szCs w:val="24"/>
              </w:rPr>
            </w:pPr>
            <w:r w:rsidRPr="002507C9">
              <w:rPr>
                <w:rFonts w:ascii="Times New Roman" w:hAnsi="Times New Roman"/>
                <w:sz w:val="24"/>
                <w:szCs w:val="24"/>
              </w:rPr>
              <w:t xml:space="preserve">Проработка конспекта занятия, повторение пройденного на занятии материала, подготовка к защите отчета по практическому занятию: создание отчета в электронном виде о выполненных во время работ действий </w:t>
            </w:r>
          </w:p>
        </w:tc>
        <w:tc>
          <w:tcPr>
            <w:tcW w:w="2409" w:type="dxa"/>
            <w:gridSpan w:val="2"/>
          </w:tcPr>
          <w:p w14:paraId="7952728C"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134" w:type="dxa"/>
            <w:vMerge/>
            <w:shd w:val="clear" w:color="auto" w:fill="auto"/>
          </w:tcPr>
          <w:p w14:paraId="6B015327"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1" w:type="dxa"/>
            <w:vMerge/>
          </w:tcPr>
          <w:p w14:paraId="2CDFE765"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9056A" w:rsidRPr="002507C9" w14:paraId="309DD229" w14:textId="77777777" w:rsidTr="00A24456">
        <w:tblPrEx>
          <w:shd w:val="clear" w:color="auto" w:fill="auto"/>
        </w:tblPrEx>
        <w:trPr>
          <w:trHeight w:val="20"/>
        </w:trPr>
        <w:tc>
          <w:tcPr>
            <w:tcW w:w="2411" w:type="dxa"/>
            <w:gridSpan w:val="2"/>
            <w:vMerge w:val="restart"/>
          </w:tcPr>
          <w:p w14:paraId="7C1CB452" w14:textId="77777777" w:rsidR="0019056A" w:rsidRPr="002507C9" w:rsidRDefault="0019056A" w:rsidP="00F33259">
            <w:pPr>
              <w:spacing w:after="0" w:line="240" w:lineRule="auto"/>
              <w:rPr>
                <w:rFonts w:ascii="Times New Roman" w:hAnsi="Times New Roman"/>
                <w:sz w:val="24"/>
                <w:szCs w:val="24"/>
              </w:rPr>
            </w:pPr>
            <w:r w:rsidRPr="002507C9">
              <w:rPr>
                <w:rFonts w:ascii="Times New Roman" w:hAnsi="Times New Roman"/>
                <w:b/>
                <w:sz w:val="24"/>
                <w:szCs w:val="24"/>
              </w:rPr>
              <w:t>Тема 3.7.</w:t>
            </w:r>
            <w:r>
              <w:rPr>
                <w:rFonts w:ascii="Times New Roman" w:hAnsi="Times New Roman"/>
                <w:b/>
                <w:sz w:val="24"/>
                <w:szCs w:val="24"/>
              </w:rPr>
              <w:t xml:space="preserve"> </w:t>
            </w:r>
            <w:r w:rsidRPr="002507C9">
              <w:rPr>
                <w:rFonts w:ascii="Times New Roman" w:hAnsi="Times New Roman"/>
                <w:sz w:val="24"/>
                <w:szCs w:val="24"/>
              </w:rPr>
              <w:t>Графические редакторы</w:t>
            </w:r>
          </w:p>
        </w:tc>
        <w:tc>
          <w:tcPr>
            <w:tcW w:w="8505" w:type="dxa"/>
          </w:tcPr>
          <w:p w14:paraId="743E9975" w14:textId="77777777" w:rsidR="0019056A" w:rsidRPr="002507C9" w:rsidRDefault="0019056A" w:rsidP="00F33259">
            <w:pPr>
              <w:spacing w:after="0" w:line="240" w:lineRule="auto"/>
              <w:rPr>
                <w:rFonts w:ascii="Times New Roman" w:hAnsi="Times New Roman"/>
                <w:sz w:val="24"/>
                <w:szCs w:val="24"/>
              </w:rPr>
            </w:pPr>
            <w:r w:rsidRPr="002507C9">
              <w:rPr>
                <w:rFonts w:ascii="Times New Roman" w:hAnsi="Times New Roman"/>
                <w:b/>
                <w:sz w:val="24"/>
                <w:szCs w:val="24"/>
              </w:rPr>
              <w:t xml:space="preserve">Содержание учебного материала </w:t>
            </w:r>
          </w:p>
        </w:tc>
        <w:tc>
          <w:tcPr>
            <w:tcW w:w="2409" w:type="dxa"/>
            <w:gridSpan w:val="2"/>
          </w:tcPr>
          <w:p w14:paraId="20921E75" w14:textId="77777777" w:rsidR="0019056A" w:rsidRPr="00F15A95"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15A95">
              <w:rPr>
                <w:rFonts w:ascii="Times New Roman" w:hAnsi="Times New Roman"/>
                <w:b/>
                <w:bCs/>
                <w:sz w:val="24"/>
                <w:szCs w:val="24"/>
              </w:rPr>
              <w:t>3/-</w:t>
            </w:r>
          </w:p>
        </w:tc>
        <w:tc>
          <w:tcPr>
            <w:tcW w:w="1134" w:type="dxa"/>
            <w:vMerge w:val="restart"/>
            <w:shd w:val="clear" w:color="auto" w:fill="auto"/>
          </w:tcPr>
          <w:p w14:paraId="20A73936" w14:textId="77777777" w:rsidR="0019056A"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 1</w:t>
            </w:r>
          </w:p>
          <w:p w14:paraId="4A4A83C4" w14:textId="77777777" w:rsidR="0019056A"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 5,</w:t>
            </w:r>
          </w:p>
          <w:p w14:paraId="27ADC40E" w14:textId="77777777" w:rsidR="0019056A"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 8</w:t>
            </w:r>
          </w:p>
          <w:p w14:paraId="50471C5C" w14:textId="77777777" w:rsidR="0019056A"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ПК 1.2.</w:t>
            </w:r>
          </w:p>
          <w:p w14:paraId="5317D601" w14:textId="77777777" w:rsidR="0019056A"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ПК 2.3</w:t>
            </w:r>
          </w:p>
          <w:p w14:paraId="5479C35F"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ПК 3.1</w:t>
            </w:r>
          </w:p>
        </w:tc>
        <w:tc>
          <w:tcPr>
            <w:tcW w:w="851" w:type="dxa"/>
            <w:vMerge w:val="restart"/>
          </w:tcPr>
          <w:p w14:paraId="5E48F9A3"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З1,З2, У1</w:t>
            </w:r>
          </w:p>
        </w:tc>
      </w:tr>
      <w:tr w:rsidR="0019056A" w:rsidRPr="002507C9" w14:paraId="443AF2EB" w14:textId="77777777" w:rsidTr="00A24456">
        <w:tblPrEx>
          <w:shd w:val="clear" w:color="auto" w:fill="auto"/>
        </w:tblPrEx>
        <w:trPr>
          <w:trHeight w:val="20"/>
        </w:trPr>
        <w:tc>
          <w:tcPr>
            <w:tcW w:w="2411" w:type="dxa"/>
            <w:gridSpan w:val="2"/>
            <w:vMerge/>
          </w:tcPr>
          <w:p w14:paraId="3194309C" w14:textId="77777777" w:rsidR="0019056A" w:rsidRPr="002507C9" w:rsidRDefault="0019056A" w:rsidP="00F33259">
            <w:pPr>
              <w:spacing w:after="0" w:line="240" w:lineRule="auto"/>
              <w:rPr>
                <w:rFonts w:ascii="Times New Roman" w:hAnsi="Times New Roman"/>
                <w:b/>
                <w:sz w:val="24"/>
                <w:szCs w:val="24"/>
              </w:rPr>
            </w:pPr>
          </w:p>
        </w:tc>
        <w:tc>
          <w:tcPr>
            <w:tcW w:w="8505" w:type="dxa"/>
          </w:tcPr>
          <w:p w14:paraId="1D198F9D" w14:textId="77777777" w:rsidR="0019056A" w:rsidRPr="002507C9" w:rsidRDefault="0019056A" w:rsidP="00F33259">
            <w:pPr>
              <w:spacing w:after="0" w:line="240" w:lineRule="auto"/>
              <w:rPr>
                <w:rFonts w:ascii="Times New Roman" w:hAnsi="Times New Roman"/>
                <w:sz w:val="24"/>
                <w:szCs w:val="24"/>
              </w:rPr>
            </w:pPr>
            <w:r w:rsidRPr="002507C9">
              <w:rPr>
                <w:rFonts w:ascii="Times New Roman" w:hAnsi="Times New Roman"/>
                <w:sz w:val="24"/>
                <w:szCs w:val="24"/>
              </w:rPr>
              <w:t xml:space="preserve">Виды графических редакторов. Выполнение работ в графических редакторах. </w:t>
            </w:r>
          </w:p>
        </w:tc>
        <w:tc>
          <w:tcPr>
            <w:tcW w:w="2409" w:type="dxa"/>
            <w:gridSpan w:val="2"/>
          </w:tcPr>
          <w:p w14:paraId="78A743B0"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shd w:val="clear" w:color="auto" w:fill="auto"/>
          </w:tcPr>
          <w:p w14:paraId="43DCA5FB"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1" w:type="dxa"/>
            <w:vMerge/>
          </w:tcPr>
          <w:p w14:paraId="02D86F85"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9056A" w:rsidRPr="002507C9" w14:paraId="1BCC627E" w14:textId="77777777" w:rsidTr="00A24456">
        <w:tblPrEx>
          <w:shd w:val="clear" w:color="auto" w:fill="auto"/>
        </w:tblPrEx>
        <w:trPr>
          <w:trHeight w:val="20"/>
        </w:trPr>
        <w:tc>
          <w:tcPr>
            <w:tcW w:w="2411" w:type="dxa"/>
            <w:gridSpan w:val="2"/>
            <w:vMerge/>
          </w:tcPr>
          <w:p w14:paraId="248604A8" w14:textId="77777777" w:rsidR="0019056A" w:rsidRPr="002507C9" w:rsidRDefault="0019056A" w:rsidP="00F33259">
            <w:pPr>
              <w:spacing w:after="0" w:line="240" w:lineRule="auto"/>
              <w:rPr>
                <w:rFonts w:ascii="Times New Roman" w:hAnsi="Times New Roman"/>
                <w:b/>
                <w:sz w:val="24"/>
                <w:szCs w:val="24"/>
              </w:rPr>
            </w:pPr>
          </w:p>
        </w:tc>
        <w:tc>
          <w:tcPr>
            <w:tcW w:w="8505" w:type="dxa"/>
          </w:tcPr>
          <w:p w14:paraId="446D5EFF" w14:textId="77777777" w:rsidR="0019056A" w:rsidRPr="002507C9" w:rsidRDefault="0019056A" w:rsidP="00F33259">
            <w:pPr>
              <w:spacing w:after="0" w:line="240" w:lineRule="auto"/>
              <w:rPr>
                <w:rFonts w:ascii="Times New Roman" w:hAnsi="Times New Roman"/>
                <w:sz w:val="24"/>
                <w:szCs w:val="24"/>
              </w:rPr>
            </w:pPr>
            <w:r w:rsidRPr="00A809F0">
              <w:rPr>
                <w:rFonts w:ascii="Times New Roman" w:hAnsi="Times New Roman"/>
                <w:b/>
                <w:sz w:val="24"/>
                <w:szCs w:val="24"/>
              </w:rPr>
              <w:t>В том числе практических и лабораторных занятий</w:t>
            </w:r>
          </w:p>
        </w:tc>
        <w:tc>
          <w:tcPr>
            <w:tcW w:w="2409" w:type="dxa"/>
            <w:gridSpan w:val="2"/>
          </w:tcPr>
          <w:p w14:paraId="32E23ECB" w14:textId="77777777" w:rsidR="0019056A" w:rsidRPr="00F15A95"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15A95">
              <w:rPr>
                <w:rFonts w:ascii="Times New Roman" w:hAnsi="Times New Roman"/>
                <w:b/>
                <w:bCs/>
                <w:sz w:val="24"/>
                <w:szCs w:val="24"/>
              </w:rPr>
              <w:t>2/-</w:t>
            </w:r>
          </w:p>
        </w:tc>
        <w:tc>
          <w:tcPr>
            <w:tcW w:w="1134" w:type="dxa"/>
            <w:vMerge/>
            <w:shd w:val="clear" w:color="auto" w:fill="auto"/>
          </w:tcPr>
          <w:p w14:paraId="2C8FC9A3"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1" w:type="dxa"/>
            <w:vMerge/>
          </w:tcPr>
          <w:p w14:paraId="23374E87"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9056A" w:rsidRPr="002507C9" w14:paraId="3FF70704" w14:textId="77777777" w:rsidTr="00A24456">
        <w:tblPrEx>
          <w:shd w:val="clear" w:color="auto" w:fill="auto"/>
        </w:tblPrEx>
        <w:trPr>
          <w:trHeight w:val="20"/>
        </w:trPr>
        <w:tc>
          <w:tcPr>
            <w:tcW w:w="2411" w:type="dxa"/>
            <w:gridSpan w:val="2"/>
            <w:vMerge/>
          </w:tcPr>
          <w:p w14:paraId="0AEB4043" w14:textId="77777777" w:rsidR="0019056A" w:rsidRPr="002507C9" w:rsidRDefault="0019056A" w:rsidP="00F33259">
            <w:pPr>
              <w:spacing w:after="0" w:line="240" w:lineRule="auto"/>
              <w:rPr>
                <w:rFonts w:ascii="Times New Roman" w:hAnsi="Times New Roman"/>
                <w:b/>
                <w:sz w:val="24"/>
                <w:szCs w:val="24"/>
              </w:rPr>
            </w:pPr>
          </w:p>
        </w:tc>
        <w:tc>
          <w:tcPr>
            <w:tcW w:w="8505" w:type="dxa"/>
          </w:tcPr>
          <w:p w14:paraId="7E0CFE90" w14:textId="0647870A" w:rsidR="0019056A" w:rsidRPr="00611AF6" w:rsidRDefault="0019056A" w:rsidP="00F33259">
            <w:pPr>
              <w:spacing w:after="0" w:line="240" w:lineRule="auto"/>
              <w:rPr>
                <w:rFonts w:ascii="Times New Roman" w:hAnsi="Times New Roman"/>
                <w:sz w:val="24"/>
                <w:szCs w:val="24"/>
              </w:rPr>
            </w:pPr>
            <w:r w:rsidRPr="002507C9">
              <w:rPr>
                <w:rFonts w:ascii="Times New Roman" w:hAnsi="Times New Roman"/>
                <w:b/>
                <w:sz w:val="24"/>
                <w:szCs w:val="24"/>
              </w:rPr>
              <w:t>Практическое занятие №</w:t>
            </w:r>
            <w:r>
              <w:rPr>
                <w:rFonts w:ascii="Times New Roman" w:hAnsi="Times New Roman"/>
                <w:b/>
                <w:sz w:val="24"/>
                <w:szCs w:val="24"/>
              </w:rPr>
              <w:t xml:space="preserve"> 10. </w:t>
            </w:r>
            <w:r w:rsidRPr="002507C9">
              <w:rPr>
                <w:rFonts w:ascii="Times New Roman" w:hAnsi="Times New Roman"/>
                <w:sz w:val="24"/>
                <w:szCs w:val="24"/>
              </w:rPr>
              <w:t>Создание, редактирование, форматирование изображений</w:t>
            </w:r>
            <w:r>
              <w:rPr>
                <w:rFonts w:ascii="Times New Roman" w:hAnsi="Times New Roman"/>
                <w:sz w:val="24"/>
                <w:szCs w:val="24"/>
              </w:rPr>
              <w:t>.</w:t>
            </w:r>
            <w:r w:rsidRPr="002507C9">
              <w:rPr>
                <w:rFonts w:ascii="Times New Roman" w:hAnsi="Times New Roman"/>
                <w:sz w:val="24"/>
                <w:szCs w:val="24"/>
              </w:rPr>
              <w:t xml:space="preserve"> Обработка графических объектов (растровая, векторная графика)</w:t>
            </w:r>
            <w:r>
              <w:rPr>
                <w:rFonts w:ascii="Times New Roman" w:hAnsi="Times New Roman"/>
                <w:sz w:val="24"/>
                <w:szCs w:val="24"/>
              </w:rPr>
              <w:t>.</w:t>
            </w:r>
            <w:r w:rsidRPr="002507C9">
              <w:rPr>
                <w:rFonts w:ascii="Times New Roman" w:hAnsi="Times New Roman"/>
                <w:sz w:val="24"/>
                <w:szCs w:val="24"/>
              </w:rPr>
              <w:t xml:space="preserve"> Работа с графическим редактором </w:t>
            </w:r>
            <w:r w:rsidRPr="002507C9">
              <w:rPr>
                <w:rFonts w:ascii="Times New Roman" w:hAnsi="Times New Roman"/>
                <w:sz w:val="24"/>
                <w:szCs w:val="24"/>
                <w:lang w:val="en-US"/>
              </w:rPr>
              <w:t>Paint</w:t>
            </w:r>
            <w:r>
              <w:rPr>
                <w:rFonts w:ascii="Times New Roman" w:hAnsi="Times New Roman"/>
                <w:sz w:val="24"/>
                <w:szCs w:val="24"/>
              </w:rPr>
              <w:t>.</w:t>
            </w:r>
            <w:r w:rsidRPr="002507C9">
              <w:rPr>
                <w:rFonts w:ascii="Times New Roman" w:hAnsi="Times New Roman"/>
                <w:color w:val="000000"/>
                <w:sz w:val="24"/>
                <w:szCs w:val="24"/>
              </w:rPr>
              <w:t xml:space="preserve"> Знакомство с программой </w:t>
            </w:r>
            <w:r w:rsidRPr="002507C9">
              <w:rPr>
                <w:rFonts w:ascii="Times New Roman" w:hAnsi="Times New Roman"/>
                <w:sz w:val="24"/>
                <w:szCs w:val="24"/>
                <w:lang w:val="en-US"/>
              </w:rPr>
              <w:t>GIMP</w:t>
            </w:r>
            <w:r w:rsidRPr="002507C9">
              <w:rPr>
                <w:rFonts w:ascii="Times New Roman" w:hAnsi="Times New Roman"/>
                <w:sz w:val="24"/>
                <w:szCs w:val="24"/>
              </w:rPr>
              <w:t>. Интерфейс пользователя</w:t>
            </w:r>
          </w:p>
        </w:tc>
        <w:tc>
          <w:tcPr>
            <w:tcW w:w="2409" w:type="dxa"/>
            <w:gridSpan w:val="2"/>
          </w:tcPr>
          <w:p w14:paraId="538ECB4E"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134" w:type="dxa"/>
            <w:vMerge/>
            <w:shd w:val="clear" w:color="auto" w:fill="auto"/>
          </w:tcPr>
          <w:p w14:paraId="281A45E1"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1" w:type="dxa"/>
            <w:vMerge/>
          </w:tcPr>
          <w:p w14:paraId="12F79AB7"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9056A" w:rsidRPr="002507C9" w14:paraId="34D2D0FB" w14:textId="77777777" w:rsidTr="00A24456">
        <w:tblPrEx>
          <w:shd w:val="clear" w:color="auto" w:fill="auto"/>
        </w:tblPrEx>
        <w:trPr>
          <w:trHeight w:val="20"/>
        </w:trPr>
        <w:tc>
          <w:tcPr>
            <w:tcW w:w="2411" w:type="dxa"/>
            <w:gridSpan w:val="2"/>
            <w:vMerge/>
          </w:tcPr>
          <w:p w14:paraId="02D50890" w14:textId="77777777" w:rsidR="0019056A" w:rsidRPr="002507C9" w:rsidRDefault="0019056A" w:rsidP="00F33259">
            <w:pPr>
              <w:spacing w:after="0" w:line="240" w:lineRule="auto"/>
              <w:rPr>
                <w:rFonts w:ascii="Times New Roman" w:hAnsi="Times New Roman"/>
                <w:b/>
                <w:sz w:val="24"/>
                <w:szCs w:val="24"/>
              </w:rPr>
            </w:pPr>
          </w:p>
        </w:tc>
        <w:tc>
          <w:tcPr>
            <w:tcW w:w="8505" w:type="dxa"/>
          </w:tcPr>
          <w:p w14:paraId="41B62333" w14:textId="77777777" w:rsidR="0019056A" w:rsidRPr="002507C9" w:rsidRDefault="0019056A" w:rsidP="00F33259">
            <w:pPr>
              <w:spacing w:after="0" w:line="240" w:lineRule="auto"/>
              <w:rPr>
                <w:rFonts w:ascii="Times New Roman" w:hAnsi="Times New Roman"/>
                <w:b/>
                <w:sz w:val="24"/>
                <w:szCs w:val="24"/>
              </w:rPr>
            </w:pPr>
            <w:r w:rsidRPr="002507C9">
              <w:rPr>
                <w:rFonts w:ascii="Times New Roman" w:hAnsi="Times New Roman"/>
                <w:b/>
                <w:sz w:val="24"/>
                <w:szCs w:val="24"/>
              </w:rPr>
              <w:t xml:space="preserve">Самостоятельная работа обучающихся </w:t>
            </w:r>
          </w:p>
          <w:p w14:paraId="03713FCA" w14:textId="0114314D" w:rsidR="0019056A" w:rsidRPr="002507C9" w:rsidRDefault="0019056A" w:rsidP="00F33259">
            <w:pPr>
              <w:spacing w:after="0" w:line="240" w:lineRule="auto"/>
              <w:rPr>
                <w:rFonts w:ascii="Times New Roman" w:hAnsi="Times New Roman"/>
                <w:sz w:val="24"/>
                <w:szCs w:val="24"/>
              </w:rPr>
            </w:pPr>
            <w:r w:rsidRPr="002507C9">
              <w:rPr>
                <w:rFonts w:ascii="Times New Roman" w:hAnsi="Times New Roman"/>
                <w:sz w:val="24"/>
                <w:szCs w:val="24"/>
              </w:rPr>
              <w:t xml:space="preserve">Проработка конспекта занятия, повторение пройденного на занятии материала; подготовка к защите отчета по практическим занятиям: создание отчета в электронном виде о выполненных во время работ действий </w:t>
            </w:r>
          </w:p>
        </w:tc>
        <w:tc>
          <w:tcPr>
            <w:tcW w:w="2409" w:type="dxa"/>
            <w:gridSpan w:val="2"/>
          </w:tcPr>
          <w:p w14:paraId="2AA8CDD9"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1134" w:type="dxa"/>
            <w:vMerge/>
            <w:shd w:val="clear" w:color="auto" w:fill="auto"/>
          </w:tcPr>
          <w:p w14:paraId="28EDD0C8"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1" w:type="dxa"/>
            <w:vMerge/>
          </w:tcPr>
          <w:p w14:paraId="466F3F0E"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9056A" w:rsidRPr="002507C9" w14:paraId="7CA80DA3" w14:textId="77777777" w:rsidTr="00A24456">
        <w:tblPrEx>
          <w:shd w:val="clear" w:color="auto" w:fill="auto"/>
        </w:tblPrEx>
        <w:trPr>
          <w:trHeight w:val="20"/>
        </w:trPr>
        <w:tc>
          <w:tcPr>
            <w:tcW w:w="2411" w:type="dxa"/>
            <w:gridSpan w:val="2"/>
            <w:vMerge w:val="restart"/>
          </w:tcPr>
          <w:p w14:paraId="16A7FF4F" w14:textId="77777777" w:rsidR="0019056A" w:rsidRPr="002507C9" w:rsidRDefault="0019056A" w:rsidP="00F33259">
            <w:pPr>
              <w:spacing w:after="0" w:line="240" w:lineRule="auto"/>
              <w:rPr>
                <w:rFonts w:ascii="Times New Roman" w:hAnsi="Times New Roman"/>
                <w:b/>
                <w:sz w:val="24"/>
                <w:szCs w:val="24"/>
              </w:rPr>
            </w:pPr>
            <w:r w:rsidRPr="002507C9">
              <w:rPr>
                <w:rFonts w:ascii="Times New Roman" w:hAnsi="Times New Roman"/>
                <w:b/>
                <w:sz w:val="24"/>
                <w:szCs w:val="24"/>
              </w:rPr>
              <w:t xml:space="preserve">Тема 3.8 </w:t>
            </w:r>
            <w:r w:rsidRPr="002507C9">
              <w:rPr>
                <w:rFonts w:ascii="Times New Roman" w:hAnsi="Times New Roman"/>
                <w:sz w:val="24"/>
                <w:szCs w:val="24"/>
              </w:rPr>
              <w:t xml:space="preserve">Программа </w:t>
            </w:r>
            <w:r w:rsidRPr="002507C9">
              <w:rPr>
                <w:rFonts w:ascii="Times New Roman" w:hAnsi="Times New Roman"/>
                <w:sz w:val="24"/>
                <w:szCs w:val="24"/>
              </w:rPr>
              <w:lastRenderedPageBreak/>
              <w:t>создания презентаций</w:t>
            </w:r>
          </w:p>
        </w:tc>
        <w:tc>
          <w:tcPr>
            <w:tcW w:w="8505" w:type="dxa"/>
          </w:tcPr>
          <w:p w14:paraId="45FA302C" w14:textId="77777777" w:rsidR="0019056A" w:rsidRPr="002507C9" w:rsidRDefault="0019056A" w:rsidP="00F33259">
            <w:pPr>
              <w:spacing w:after="0" w:line="240" w:lineRule="auto"/>
              <w:rPr>
                <w:rFonts w:ascii="Times New Roman" w:hAnsi="Times New Roman"/>
                <w:b/>
                <w:sz w:val="24"/>
                <w:szCs w:val="24"/>
              </w:rPr>
            </w:pPr>
            <w:r w:rsidRPr="002507C9">
              <w:rPr>
                <w:rFonts w:ascii="Times New Roman" w:hAnsi="Times New Roman"/>
                <w:b/>
                <w:sz w:val="24"/>
                <w:szCs w:val="24"/>
              </w:rPr>
              <w:lastRenderedPageBreak/>
              <w:t>Содержание учебного материала</w:t>
            </w:r>
          </w:p>
        </w:tc>
        <w:tc>
          <w:tcPr>
            <w:tcW w:w="2409" w:type="dxa"/>
            <w:gridSpan w:val="2"/>
          </w:tcPr>
          <w:p w14:paraId="2A16E3D9" w14:textId="77777777" w:rsidR="0019056A" w:rsidRPr="00CD02A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CD02A9">
              <w:rPr>
                <w:rFonts w:ascii="Times New Roman" w:hAnsi="Times New Roman"/>
                <w:b/>
                <w:bCs/>
                <w:sz w:val="24"/>
                <w:szCs w:val="24"/>
              </w:rPr>
              <w:t>3/-</w:t>
            </w:r>
          </w:p>
        </w:tc>
        <w:tc>
          <w:tcPr>
            <w:tcW w:w="1134" w:type="dxa"/>
            <w:vMerge w:val="restart"/>
            <w:shd w:val="clear" w:color="auto" w:fill="auto"/>
          </w:tcPr>
          <w:p w14:paraId="4B2FC9D5" w14:textId="77777777" w:rsidR="0019056A"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 1</w:t>
            </w:r>
          </w:p>
          <w:p w14:paraId="035ECD98" w14:textId="77777777" w:rsidR="0019056A"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lastRenderedPageBreak/>
              <w:t xml:space="preserve">ОК 5, </w:t>
            </w:r>
          </w:p>
          <w:p w14:paraId="6701F232" w14:textId="77777777" w:rsidR="0019056A"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 6</w:t>
            </w:r>
          </w:p>
          <w:p w14:paraId="50B547EC" w14:textId="77777777" w:rsidR="0019056A"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 7</w:t>
            </w:r>
          </w:p>
          <w:p w14:paraId="559507D1"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ПК 4.1</w:t>
            </w:r>
          </w:p>
        </w:tc>
        <w:tc>
          <w:tcPr>
            <w:tcW w:w="851" w:type="dxa"/>
            <w:vMerge w:val="restart"/>
          </w:tcPr>
          <w:p w14:paraId="5159CA05"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lastRenderedPageBreak/>
              <w:t xml:space="preserve">З1, </w:t>
            </w:r>
            <w:r>
              <w:rPr>
                <w:rFonts w:ascii="Times New Roman" w:hAnsi="Times New Roman"/>
                <w:bCs/>
                <w:sz w:val="24"/>
                <w:szCs w:val="24"/>
              </w:rPr>
              <w:lastRenderedPageBreak/>
              <w:t>З2, У1</w:t>
            </w:r>
          </w:p>
        </w:tc>
      </w:tr>
      <w:tr w:rsidR="0019056A" w:rsidRPr="002507C9" w14:paraId="63B0EF75" w14:textId="77777777" w:rsidTr="00A24456">
        <w:tblPrEx>
          <w:shd w:val="clear" w:color="auto" w:fill="auto"/>
        </w:tblPrEx>
        <w:trPr>
          <w:trHeight w:val="20"/>
        </w:trPr>
        <w:tc>
          <w:tcPr>
            <w:tcW w:w="2411" w:type="dxa"/>
            <w:gridSpan w:val="2"/>
            <w:vMerge/>
          </w:tcPr>
          <w:p w14:paraId="56200EAA" w14:textId="77777777" w:rsidR="0019056A" w:rsidRPr="002507C9" w:rsidRDefault="0019056A" w:rsidP="00F33259">
            <w:pPr>
              <w:spacing w:after="0" w:line="240" w:lineRule="auto"/>
              <w:rPr>
                <w:rFonts w:ascii="Times New Roman" w:hAnsi="Times New Roman"/>
                <w:b/>
                <w:sz w:val="24"/>
                <w:szCs w:val="24"/>
                <w:highlight w:val="yellow"/>
              </w:rPr>
            </w:pPr>
          </w:p>
        </w:tc>
        <w:tc>
          <w:tcPr>
            <w:tcW w:w="8505" w:type="dxa"/>
          </w:tcPr>
          <w:p w14:paraId="26DF71B1" w14:textId="77777777" w:rsidR="0019056A" w:rsidRPr="002507C9" w:rsidRDefault="0019056A" w:rsidP="00F33259">
            <w:pPr>
              <w:spacing w:after="0" w:line="240" w:lineRule="auto"/>
              <w:rPr>
                <w:rFonts w:ascii="Times New Roman" w:hAnsi="Times New Roman"/>
                <w:sz w:val="24"/>
                <w:szCs w:val="24"/>
              </w:rPr>
            </w:pPr>
            <w:r w:rsidRPr="002507C9">
              <w:rPr>
                <w:rFonts w:ascii="Times New Roman" w:hAnsi="Times New Roman"/>
                <w:sz w:val="24"/>
                <w:szCs w:val="24"/>
              </w:rPr>
              <w:t>Интерфейс.</w:t>
            </w:r>
            <w:r>
              <w:rPr>
                <w:rFonts w:ascii="Times New Roman" w:hAnsi="Times New Roman"/>
                <w:sz w:val="24"/>
                <w:szCs w:val="24"/>
              </w:rPr>
              <w:t xml:space="preserve"> </w:t>
            </w:r>
            <w:r w:rsidRPr="002507C9">
              <w:rPr>
                <w:rFonts w:ascii="Times New Roman" w:hAnsi="Times New Roman"/>
                <w:sz w:val="24"/>
                <w:szCs w:val="24"/>
              </w:rPr>
              <w:t xml:space="preserve">Создание презентации </w:t>
            </w:r>
          </w:p>
        </w:tc>
        <w:tc>
          <w:tcPr>
            <w:tcW w:w="2409" w:type="dxa"/>
            <w:gridSpan w:val="2"/>
          </w:tcPr>
          <w:p w14:paraId="65195649"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shd w:val="clear" w:color="auto" w:fill="auto"/>
          </w:tcPr>
          <w:p w14:paraId="18101732"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1" w:type="dxa"/>
            <w:vMerge/>
          </w:tcPr>
          <w:p w14:paraId="3C56A97D"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9056A" w:rsidRPr="002507C9" w14:paraId="7B06421F" w14:textId="77777777" w:rsidTr="00A24456">
        <w:tblPrEx>
          <w:shd w:val="clear" w:color="auto" w:fill="auto"/>
        </w:tblPrEx>
        <w:trPr>
          <w:trHeight w:val="20"/>
        </w:trPr>
        <w:tc>
          <w:tcPr>
            <w:tcW w:w="2411" w:type="dxa"/>
            <w:gridSpan w:val="2"/>
            <w:vMerge/>
          </w:tcPr>
          <w:p w14:paraId="15DF4D8C" w14:textId="77777777" w:rsidR="0019056A" w:rsidRPr="002507C9" w:rsidRDefault="0019056A" w:rsidP="00F33259">
            <w:pPr>
              <w:spacing w:after="0" w:line="240" w:lineRule="auto"/>
              <w:rPr>
                <w:rFonts w:ascii="Times New Roman" w:hAnsi="Times New Roman"/>
                <w:b/>
                <w:sz w:val="24"/>
                <w:szCs w:val="24"/>
                <w:highlight w:val="yellow"/>
              </w:rPr>
            </w:pPr>
          </w:p>
        </w:tc>
        <w:tc>
          <w:tcPr>
            <w:tcW w:w="8505" w:type="dxa"/>
          </w:tcPr>
          <w:p w14:paraId="32AEB8DF" w14:textId="77777777" w:rsidR="0019056A" w:rsidRPr="002507C9" w:rsidRDefault="0019056A" w:rsidP="00F33259">
            <w:pPr>
              <w:spacing w:after="0" w:line="240" w:lineRule="auto"/>
              <w:rPr>
                <w:rFonts w:ascii="Times New Roman" w:hAnsi="Times New Roman"/>
                <w:sz w:val="24"/>
                <w:szCs w:val="24"/>
              </w:rPr>
            </w:pPr>
            <w:r w:rsidRPr="00A809F0">
              <w:rPr>
                <w:rFonts w:ascii="Times New Roman" w:hAnsi="Times New Roman"/>
                <w:b/>
                <w:sz w:val="24"/>
                <w:szCs w:val="24"/>
              </w:rPr>
              <w:t>В том числе практических и лабораторных занятий</w:t>
            </w:r>
          </w:p>
        </w:tc>
        <w:tc>
          <w:tcPr>
            <w:tcW w:w="2409" w:type="dxa"/>
            <w:gridSpan w:val="2"/>
          </w:tcPr>
          <w:p w14:paraId="73F701A6" w14:textId="77777777" w:rsidR="0019056A" w:rsidRPr="00CD02A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CD02A9">
              <w:rPr>
                <w:rFonts w:ascii="Times New Roman" w:hAnsi="Times New Roman"/>
                <w:b/>
                <w:bCs/>
                <w:sz w:val="24"/>
                <w:szCs w:val="24"/>
              </w:rPr>
              <w:t>2/-</w:t>
            </w:r>
          </w:p>
        </w:tc>
        <w:tc>
          <w:tcPr>
            <w:tcW w:w="1134" w:type="dxa"/>
            <w:vMerge/>
            <w:shd w:val="clear" w:color="auto" w:fill="auto"/>
          </w:tcPr>
          <w:p w14:paraId="660737CF"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1" w:type="dxa"/>
            <w:vMerge/>
          </w:tcPr>
          <w:p w14:paraId="3DF4FFCD"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9056A" w:rsidRPr="002507C9" w14:paraId="6E3EE722" w14:textId="77777777" w:rsidTr="00A24456">
        <w:tblPrEx>
          <w:shd w:val="clear" w:color="auto" w:fill="auto"/>
        </w:tblPrEx>
        <w:trPr>
          <w:trHeight w:val="20"/>
        </w:trPr>
        <w:tc>
          <w:tcPr>
            <w:tcW w:w="2411" w:type="dxa"/>
            <w:gridSpan w:val="2"/>
            <w:vMerge/>
          </w:tcPr>
          <w:p w14:paraId="3A23999F" w14:textId="77777777" w:rsidR="0019056A" w:rsidRPr="002507C9" w:rsidRDefault="0019056A" w:rsidP="00F33259">
            <w:pPr>
              <w:spacing w:after="0" w:line="240" w:lineRule="auto"/>
              <w:rPr>
                <w:rFonts w:ascii="Times New Roman" w:hAnsi="Times New Roman"/>
                <w:b/>
                <w:sz w:val="24"/>
                <w:szCs w:val="24"/>
                <w:highlight w:val="yellow"/>
              </w:rPr>
            </w:pPr>
          </w:p>
        </w:tc>
        <w:tc>
          <w:tcPr>
            <w:tcW w:w="8505" w:type="dxa"/>
          </w:tcPr>
          <w:p w14:paraId="02C93412" w14:textId="7EB3FFF4" w:rsidR="0019056A" w:rsidRPr="002507C9" w:rsidRDefault="0019056A" w:rsidP="00F33259">
            <w:pPr>
              <w:spacing w:after="0" w:line="240" w:lineRule="auto"/>
              <w:rPr>
                <w:rFonts w:ascii="Times New Roman" w:hAnsi="Times New Roman"/>
                <w:b/>
                <w:sz w:val="24"/>
                <w:szCs w:val="24"/>
              </w:rPr>
            </w:pPr>
            <w:r w:rsidRPr="002507C9">
              <w:rPr>
                <w:rFonts w:ascii="Times New Roman" w:hAnsi="Times New Roman"/>
                <w:b/>
                <w:sz w:val="24"/>
                <w:szCs w:val="24"/>
              </w:rPr>
              <w:t>Практическое занятие №</w:t>
            </w:r>
            <w:r>
              <w:rPr>
                <w:rFonts w:ascii="Times New Roman" w:hAnsi="Times New Roman"/>
                <w:b/>
                <w:sz w:val="24"/>
                <w:szCs w:val="24"/>
              </w:rPr>
              <w:t xml:space="preserve"> 11. </w:t>
            </w:r>
            <w:r w:rsidRPr="002507C9">
              <w:rPr>
                <w:rFonts w:ascii="Times New Roman" w:hAnsi="Times New Roman"/>
                <w:sz w:val="24"/>
                <w:szCs w:val="24"/>
              </w:rPr>
              <w:t>Запуск программы. Интерфейс. Создание презентации</w:t>
            </w:r>
            <w:r>
              <w:rPr>
                <w:rFonts w:ascii="Times New Roman" w:hAnsi="Times New Roman"/>
                <w:sz w:val="24"/>
                <w:szCs w:val="24"/>
              </w:rPr>
              <w:t>.</w:t>
            </w:r>
            <w:r w:rsidRPr="002507C9">
              <w:rPr>
                <w:rFonts w:ascii="Times New Roman" w:hAnsi="Times New Roman"/>
                <w:sz w:val="24"/>
                <w:szCs w:val="24"/>
              </w:rPr>
              <w:t xml:space="preserve"> Настройка навигации в презентации Настройка анимации в презентации</w:t>
            </w:r>
            <w:r>
              <w:rPr>
                <w:rFonts w:ascii="Times New Roman" w:hAnsi="Times New Roman"/>
                <w:sz w:val="24"/>
                <w:szCs w:val="24"/>
              </w:rPr>
              <w:t>.</w:t>
            </w:r>
            <w:r w:rsidRPr="002507C9">
              <w:rPr>
                <w:rFonts w:ascii="Times New Roman" w:hAnsi="Times New Roman"/>
                <w:sz w:val="24"/>
                <w:szCs w:val="24"/>
              </w:rPr>
              <w:t xml:space="preserve"> Настройка анимации диаграммы в презентации. Настройка анимации для связи объектов на одном слайде</w:t>
            </w:r>
          </w:p>
        </w:tc>
        <w:tc>
          <w:tcPr>
            <w:tcW w:w="2409" w:type="dxa"/>
            <w:gridSpan w:val="2"/>
          </w:tcPr>
          <w:p w14:paraId="7BDF38B4"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134" w:type="dxa"/>
            <w:vMerge/>
            <w:shd w:val="clear" w:color="auto" w:fill="auto"/>
          </w:tcPr>
          <w:p w14:paraId="3D8F4B01"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1" w:type="dxa"/>
            <w:vMerge/>
          </w:tcPr>
          <w:p w14:paraId="3D3D2846"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9056A" w:rsidRPr="002507C9" w14:paraId="1740207A" w14:textId="77777777" w:rsidTr="00A24456">
        <w:tblPrEx>
          <w:shd w:val="clear" w:color="auto" w:fill="auto"/>
        </w:tblPrEx>
        <w:trPr>
          <w:trHeight w:val="20"/>
        </w:trPr>
        <w:tc>
          <w:tcPr>
            <w:tcW w:w="2411" w:type="dxa"/>
            <w:gridSpan w:val="2"/>
            <w:vMerge/>
          </w:tcPr>
          <w:p w14:paraId="7E35FE28" w14:textId="77777777" w:rsidR="0019056A" w:rsidRPr="002507C9" w:rsidRDefault="0019056A" w:rsidP="00F33259">
            <w:pPr>
              <w:spacing w:after="0" w:line="240" w:lineRule="auto"/>
              <w:rPr>
                <w:rFonts w:ascii="Times New Roman" w:hAnsi="Times New Roman"/>
                <w:b/>
                <w:sz w:val="24"/>
                <w:szCs w:val="24"/>
                <w:highlight w:val="yellow"/>
              </w:rPr>
            </w:pPr>
          </w:p>
        </w:tc>
        <w:tc>
          <w:tcPr>
            <w:tcW w:w="8505" w:type="dxa"/>
          </w:tcPr>
          <w:p w14:paraId="786439A4" w14:textId="77777777" w:rsidR="0019056A" w:rsidRPr="002507C9" w:rsidRDefault="0019056A" w:rsidP="00F33259">
            <w:pPr>
              <w:spacing w:after="0" w:line="240" w:lineRule="auto"/>
              <w:rPr>
                <w:rFonts w:ascii="Times New Roman" w:hAnsi="Times New Roman"/>
                <w:b/>
                <w:sz w:val="24"/>
                <w:szCs w:val="24"/>
              </w:rPr>
            </w:pPr>
            <w:r w:rsidRPr="002507C9">
              <w:rPr>
                <w:rFonts w:ascii="Times New Roman" w:hAnsi="Times New Roman"/>
                <w:b/>
                <w:sz w:val="24"/>
                <w:szCs w:val="24"/>
              </w:rPr>
              <w:t xml:space="preserve">Самостоятельная работа обучающихся </w:t>
            </w:r>
          </w:p>
          <w:p w14:paraId="3804452F" w14:textId="77777777" w:rsidR="0019056A" w:rsidRPr="002507C9" w:rsidRDefault="0019056A" w:rsidP="00F33259">
            <w:pPr>
              <w:spacing w:after="0" w:line="240" w:lineRule="auto"/>
              <w:rPr>
                <w:rFonts w:ascii="Times New Roman" w:hAnsi="Times New Roman"/>
                <w:sz w:val="24"/>
                <w:szCs w:val="24"/>
              </w:rPr>
            </w:pPr>
            <w:r w:rsidRPr="002507C9">
              <w:rPr>
                <w:rFonts w:ascii="Times New Roman" w:hAnsi="Times New Roman"/>
                <w:sz w:val="24"/>
                <w:szCs w:val="24"/>
              </w:rPr>
              <w:t>Проработка конспекта занятия, повторение пройденного на занятии материала</w:t>
            </w:r>
          </w:p>
        </w:tc>
        <w:tc>
          <w:tcPr>
            <w:tcW w:w="2409" w:type="dxa"/>
            <w:gridSpan w:val="2"/>
          </w:tcPr>
          <w:p w14:paraId="16DEF89D"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1134" w:type="dxa"/>
            <w:shd w:val="clear" w:color="auto" w:fill="auto"/>
          </w:tcPr>
          <w:p w14:paraId="02F45F07"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1" w:type="dxa"/>
          </w:tcPr>
          <w:p w14:paraId="73EE47A9"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9056A" w:rsidRPr="002507C9" w14:paraId="2AAE4AF6" w14:textId="77777777" w:rsidTr="00A24456">
        <w:tblPrEx>
          <w:shd w:val="clear" w:color="auto" w:fill="auto"/>
        </w:tblPrEx>
        <w:trPr>
          <w:trHeight w:val="20"/>
        </w:trPr>
        <w:tc>
          <w:tcPr>
            <w:tcW w:w="10916" w:type="dxa"/>
            <w:gridSpan w:val="3"/>
          </w:tcPr>
          <w:p w14:paraId="122A991A" w14:textId="5A6F418E"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2507C9">
              <w:rPr>
                <w:rFonts w:ascii="Times New Roman" w:hAnsi="Times New Roman"/>
                <w:b/>
                <w:sz w:val="24"/>
                <w:szCs w:val="24"/>
              </w:rPr>
              <w:t>Раздел 4. Сетевые технологии обработки информации и автоматизированные информационные системы (АИС)</w:t>
            </w:r>
          </w:p>
        </w:tc>
        <w:tc>
          <w:tcPr>
            <w:tcW w:w="2409" w:type="dxa"/>
            <w:gridSpan w:val="2"/>
          </w:tcPr>
          <w:p w14:paraId="07403771"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8/6</w:t>
            </w:r>
          </w:p>
        </w:tc>
        <w:tc>
          <w:tcPr>
            <w:tcW w:w="1134" w:type="dxa"/>
            <w:shd w:val="clear" w:color="auto" w:fill="auto"/>
          </w:tcPr>
          <w:p w14:paraId="459B97FB"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1" w:type="dxa"/>
          </w:tcPr>
          <w:p w14:paraId="7D225F48"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9056A" w:rsidRPr="002507C9" w14:paraId="30D945EA" w14:textId="77777777" w:rsidTr="00A24456">
        <w:tblPrEx>
          <w:shd w:val="clear" w:color="auto" w:fill="auto"/>
        </w:tblPrEx>
        <w:trPr>
          <w:trHeight w:val="20"/>
        </w:trPr>
        <w:tc>
          <w:tcPr>
            <w:tcW w:w="2411" w:type="dxa"/>
            <w:gridSpan w:val="2"/>
            <w:vMerge w:val="restart"/>
          </w:tcPr>
          <w:p w14:paraId="7B7E984E" w14:textId="77777777" w:rsidR="0019056A" w:rsidRPr="002507C9" w:rsidRDefault="0019056A" w:rsidP="00F33259">
            <w:pPr>
              <w:spacing w:after="0" w:line="240" w:lineRule="auto"/>
              <w:rPr>
                <w:rFonts w:ascii="Times New Roman" w:hAnsi="Times New Roman"/>
                <w:sz w:val="24"/>
                <w:szCs w:val="24"/>
              </w:rPr>
            </w:pPr>
            <w:r w:rsidRPr="002507C9">
              <w:rPr>
                <w:rFonts w:ascii="Times New Roman" w:hAnsi="Times New Roman"/>
                <w:b/>
                <w:sz w:val="24"/>
                <w:szCs w:val="24"/>
              </w:rPr>
              <w:t xml:space="preserve">Тема 4.1. </w:t>
            </w:r>
            <w:r w:rsidRPr="002507C9">
              <w:rPr>
                <w:rFonts w:ascii="Times New Roman" w:hAnsi="Times New Roman"/>
                <w:sz w:val="24"/>
                <w:szCs w:val="24"/>
              </w:rPr>
              <w:t>Классификация компьютерных сетей</w:t>
            </w:r>
          </w:p>
          <w:p w14:paraId="42A5D97A" w14:textId="77777777" w:rsidR="0019056A" w:rsidRPr="002507C9" w:rsidRDefault="0019056A" w:rsidP="00F33259">
            <w:pPr>
              <w:spacing w:after="0" w:line="240" w:lineRule="auto"/>
              <w:rPr>
                <w:rFonts w:ascii="Times New Roman" w:hAnsi="Times New Roman"/>
                <w:b/>
                <w:sz w:val="24"/>
                <w:szCs w:val="24"/>
              </w:rPr>
            </w:pPr>
          </w:p>
          <w:p w14:paraId="6F9501F2" w14:textId="77777777" w:rsidR="0019056A" w:rsidRPr="002507C9" w:rsidRDefault="0019056A" w:rsidP="00F33259">
            <w:pPr>
              <w:spacing w:after="0" w:line="240" w:lineRule="auto"/>
              <w:rPr>
                <w:rFonts w:ascii="Times New Roman" w:hAnsi="Times New Roman"/>
                <w:sz w:val="24"/>
                <w:szCs w:val="24"/>
              </w:rPr>
            </w:pPr>
          </w:p>
        </w:tc>
        <w:tc>
          <w:tcPr>
            <w:tcW w:w="8505" w:type="dxa"/>
          </w:tcPr>
          <w:p w14:paraId="42789EF2"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2507C9">
              <w:rPr>
                <w:rFonts w:ascii="Times New Roman" w:hAnsi="Times New Roman"/>
                <w:b/>
                <w:sz w:val="24"/>
                <w:szCs w:val="24"/>
              </w:rPr>
              <w:t>Содержание учебного материала</w:t>
            </w:r>
          </w:p>
        </w:tc>
        <w:tc>
          <w:tcPr>
            <w:tcW w:w="2409" w:type="dxa"/>
            <w:gridSpan w:val="2"/>
          </w:tcPr>
          <w:p w14:paraId="28767179" w14:textId="77777777" w:rsidR="0019056A" w:rsidRPr="00CD02A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CD02A9">
              <w:rPr>
                <w:rFonts w:ascii="Times New Roman" w:hAnsi="Times New Roman"/>
                <w:b/>
                <w:bCs/>
                <w:sz w:val="24"/>
                <w:szCs w:val="24"/>
              </w:rPr>
              <w:t>5/4</w:t>
            </w:r>
          </w:p>
        </w:tc>
        <w:tc>
          <w:tcPr>
            <w:tcW w:w="1134" w:type="dxa"/>
            <w:vMerge w:val="restart"/>
            <w:shd w:val="clear" w:color="auto" w:fill="auto"/>
          </w:tcPr>
          <w:p w14:paraId="62EBF457" w14:textId="77777777" w:rsidR="0019056A"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 1</w:t>
            </w:r>
          </w:p>
          <w:p w14:paraId="11098F17" w14:textId="77777777" w:rsidR="0019056A"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 5</w:t>
            </w:r>
          </w:p>
          <w:p w14:paraId="36C324E5" w14:textId="77777777" w:rsidR="0019056A"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 6</w:t>
            </w:r>
          </w:p>
          <w:p w14:paraId="776B403A" w14:textId="77777777" w:rsidR="0019056A"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 7</w:t>
            </w:r>
          </w:p>
          <w:p w14:paraId="688BE582" w14:textId="77777777" w:rsidR="0019056A"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 8</w:t>
            </w:r>
          </w:p>
          <w:p w14:paraId="59F0908E"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ПК 1.2</w:t>
            </w:r>
          </w:p>
        </w:tc>
        <w:tc>
          <w:tcPr>
            <w:tcW w:w="851" w:type="dxa"/>
            <w:vMerge w:val="restart"/>
          </w:tcPr>
          <w:p w14:paraId="7CE679BD"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З1, З2, У1</w:t>
            </w:r>
          </w:p>
        </w:tc>
      </w:tr>
      <w:tr w:rsidR="0019056A" w:rsidRPr="002507C9" w14:paraId="358A5BB8" w14:textId="77777777" w:rsidTr="00A24456">
        <w:tblPrEx>
          <w:shd w:val="clear" w:color="auto" w:fill="auto"/>
        </w:tblPrEx>
        <w:trPr>
          <w:trHeight w:val="20"/>
        </w:trPr>
        <w:tc>
          <w:tcPr>
            <w:tcW w:w="2411" w:type="dxa"/>
            <w:gridSpan w:val="2"/>
            <w:vMerge/>
          </w:tcPr>
          <w:p w14:paraId="1A5BFE66" w14:textId="77777777" w:rsidR="0019056A" w:rsidRPr="002507C9" w:rsidRDefault="0019056A" w:rsidP="00F33259">
            <w:pPr>
              <w:spacing w:after="0" w:line="240" w:lineRule="auto"/>
              <w:rPr>
                <w:rFonts w:ascii="Times New Roman" w:hAnsi="Times New Roman"/>
                <w:b/>
                <w:sz w:val="24"/>
                <w:szCs w:val="24"/>
              </w:rPr>
            </w:pPr>
          </w:p>
        </w:tc>
        <w:tc>
          <w:tcPr>
            <w:tcW w:w="8505" w:type="dxa"/>
          </w:tcPr>
          <w:p w14:paraId="563B411B"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507C9">
              <w:rPr>
                <w:rFonts w:ascii="Times New Roman" w:hAnsi="Times New Roman"/>
                <w:sz w:val="24"/>
                <w:szCs w:val="24"/>
              </w:rPr>
              <w:t>Введение понятий: компьютерная сеть, локальные и глобальные компьютерные сети. Глобальная сеть -Интернет. Локальные вычислительные сети</w:t>
            </w:r>
          </w:p>
        </w:tc>
        <w:tc>
          <w:tcPr>
            <w:tcW w:w="2409" w:type="dxa"/>
            <w:gridSpan w:val="2"/>
          </w:tcPr>
          <w:p w14:paraId="3A3D8F89"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shd w:val="clear" w:color="auto" w:fill="auto"/>
          </w:tcPr>
          <w:p w14:paraId="66B855BB"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1" w:type="dxa"/>
            <w:vMerge/>
          </w:tcPr>
          <w:p w14:paraId="48BDD467"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9056A" w:rsidRPr="002507C9" w14:paraId="4B091193" w14:textId="77777777" w:rsidTr="00A24456">
        <w:tblPrEx>
          <w:shd w:val="clear" w:color="auto" w:fill="auto"/>
        </w:tblPrEx>
        <w:trPr>
          <w:trHeight w:val="20"/>
        </w:trPr>
        <w:tc>
          <w:tcPr>
            <w:tcW w:w="2411" w:type="dxa"/>
            <w:gridSpan w:val="2"/>
            <w:vMerge/>
          </w:tcPr>
          <w:p w14:paraId="17ED75B1" w14:textId="77777777" w:rsidR="0019056A" w:rsidRPr="002507C9" w:rsidRDefault="0019056A" w:rsidP="00F33259">
            <w:pPr>
              <w:spacing w:after="0" w:line="240" w:lineRule="auto"/>
              <w:rPr>
                <w:rFonts w:ascii="Times New Roman" w:hAnsi="Times New Roman"/>
                <w:b/>
                <w:sz w:val="24"/>
                <w:szCs w:val="24"/>
              </w:rPr>
            </w:pPr>
          </w:p>
        </w:tc>
        <w:tc>
          <w:tcPr>
            <w:tcW w:w="8505" w:type="dxa"/>
          </w:tcPr>
          <w:p w14:paraId="0BC8C498"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A809F0">
              <w:rPr>
                <w:rFonts w:ascii="Times New Roman" w:hAnsi="Times New Roman"/>
                <w:b/>
                <w:sz w:val="24"/>
                <w:szCs w:val="24"/>
              </w:rPr>
              <w:t>В том числе практических и лабораторных занятий</w:t>
            </w:r>
          </w:p>
        </w:tc>
        <w:tc>
          <w:tcPr>
            <w:tcW w:w="2409" w:type="dxa"/>
            <w:gridSpan w:val="2"/>
          </w:tcPr>
          <w:p w14:paraId="302AC506" w14:textId="77777777" w:rsidR="0019056A" w:rsidRPr="00CD02A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CD02A9">
              <w:rPr>
                <w:rFonts w:ascii="Times New Roman" w:hAnsi="Times New Roman"/>
                <w:b/>
                <w:bCs/>
                <w:sz w:val="24"/>
                <w:szCs w:val="24"/>
              </w:rPr>
              <w:t>4/4</w:t>
            </w:r>
          </w:p>
        </w:tc>
        <w:tc>
          <w:tcPr>
            <w:tcW w:w="1134" w:type="dxa"/>
            <w:vMerge/>
            <w:shd w:val="clear" w:color="auto" w:fill="auto"/>
          </w:tcPr>
          <w:p w14:paraId="73D54DCB"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1" w:type="dxa"/>
            <w:vMerge/>
          </w:tcPr>
          <w:p w14:paraId="5916640C"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9056A" w:rsidRPr="002507C9" w14:paraId="6CC8F749" w14:textId="77777777" w:rsidTr="00A24456">
        <w:tblPrEx>
          <w:shd w:val="clear" w:color="auto" w:fill="auto"/>
        </w:tblPrEx>
        <w:trPr>
          <w:trHeight w:val="20"/>
        </w:trPr>
        <w:tc>
          <w:tcPr>
            <w:tcW w:w="2411" w:type="dxa"/>
            <w:gridSpan w:val="2"/>
            <w:vMerge/>
          </w:tcPr>
          <w:p w14:paraId="35F41FDA" w14:textId="77777777" w:rsidR="0019056A" w:rsidRPr="002507C9" w:rsidRDefault="0019056A" w:rsidP="00F33259">
            <w:pPr>
              <w:spacing w:after="0" w:line="240" w:lineRule="auto"/>
              <w:rPr>
                <w:rFonts w:ascii="Times New Roman" w:hAnsi="Times New Roman"/>
                <w:b/>
                <w:sz w:val="24"/>
                <w:szCs w:val="24"/>
              </w:rPr>
            </w:pPr>
          </w:p>
        </w:tc>
        <w:tc>
          <w:tcPr>
            <w:tcW w:w="8505" w:type="dxa"/>
          </w:tcPr>
          <w:p w14:paraId="7176B3CD" w14:textId="7932CB02" w:rsidR="0019056A" w:rsidRPr="002507C9" w:rsidRDefault="0019056A" w:rsidP="00F33259">
            <w:pPr>
              <w:spacing w:after="0" w:line="240" w:lineRule="auto"/>
              <w:rPr>
                <w:rFonts w:ascii="Times New Roman" w:hAnsi="Times New Roman"/>
                <w:sz w:val="24"/>
                <w:szCs w:val="24"/>
              </w:rPr>
            </w:pPr>
            <w:r w:rsidRPr="002507C9">
              <w:rPr>
                <w:rFonts w:ascii="Times New Roman" w:hAnsi="Times New Roman"/>
                <w:b/>
                <w:sz w:val="24"/>
                <w:szCs w:val="24"/>
              </w:rPr>
              <w:t>Практическое занятие №</w:t>
            </w:r>
            <w:r>
              <w:rPr>
                <w:rFonts w:ascii="Times New Roman" w:hAnsi="Times New Roman"/>
                <w:b/>
                <w:sz w:val="24"/>
                <w:szCs w:val="24"/>
              </w:rPr>
              <w:t xml:space="preserve"> 12. </w:t>
            </w:r>
            <w:r w:rsidRPr="002507C9">
              <w:rPr>
                <w:rFonts w:ascii="Times New Roman" w:hAnsi="Times New Roman"/>
                <w:sz w:val="24"/>
                <w:szCs w:val="24"/>
              </w:rPr>
              <w:t>Передача и получение видео-, аудиосообщений для работников железнодорожного транспорта через Интранет</w:t>
            </w:r>
          </w:p>
        </w:tc>
        <w:tc>
          <w:tcPr>
            <w:tcW w:w="2409" w:type="dxa"/>
            <w:gridSpan w:val="2"/>
          </w:tcPr>
          <w:p w14:paraId="71DCB5DB"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2/2</w:t>
            </w:r>
          </w:p>
        </w:tc>
        <w:tc>
          <w:tcPr>
            <w:tcW w:w="1134" w:type="dxa"/>
            <w:vMerge/>
            <w:shd w:val="clear" w:color="auto" w:fill="auto"/>
          </w:tcPr>
          <w:p w14:paraId="3B399276"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1" w:type="dxa"/>
            <w:vMerge/>
          </w:tcPr>
          <w:p w14:paraId="2AB4951B"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9056A" w:rsidRPr="002507C9" w14:paraId="5768D65D" w14:textId="77777777" w:rsidTr="00A24456">
        <w:tblPrEx>
          <w:shd w:val="clear" w:color="auto" w:fill="auto"/>
        </w:tblPrEx>
        <w:trPr>
          <w:trHeight w:val="20"/>
        </w:trPr>
        <w:tc>
          <w:tcPr>
            <w:tcW w:w="2411" w:type="dxa"/>
            <w:gridSpan w:val="2"/>
            <w:vMerge/>
          </w:tcPr>
          <w:p w14:paraId="74C39A7C" w14:textId="77777777" w:rsidR="0019056A" w:rsidRPr="002507C9" w:rsidRDefault="0019056A" w:rsidP="00F33259">
            <w:pPr>
              <w:spacing w:after="0" w:line="240" w:lineRule="auto"/>
              <w:rPr>
                <w:rFonts w:ascii="Times New Roman" w:hAnsi="Times New Roman"/>
                <w:b/>
                <w:sz w:val="24"/>
                <w:szCs w:val="24"/>
              </w:rPr>
            </w:pPr>
          </w:p>
        </w:tc>
        <w:tc>
          <w:tcPr>
            <w:tcW w:w="8505" w:type="dxa"/>
          </w:tcPr>
          <w:p w14:paraId="0F0A87B4" w14:textId="6F99CA75" w:rsidR="0019056A" w:rsidRPr="002507C9" w:rsidRDefault="0019056A" w:rsidP="00F33259">
            <w:pPr>
              <w:spacing w:after="0" w:line="240" w:lineRule="auto"/>
              <w:rPr>
                <w:rFonts w:ascii="Times New Roman" w:hAnsi="Times New Roman"/>
                <w:sz w:val="24"/>
                <w:szCs w:val="24"/>
              </w:rPr>
            </w:pPr>
            <w:r w:rsidRPr="002507C9">
              <w:rPr>
                <w:rFonts w:ascii="Times New Roman" w:hAnsi="Times New Roman"/>
                <w:b/>
                <w:sz w:val="24"/>
                <w:szCs w:val="24"/>
              </w:rPr>
              <w:t>Практическое занятие №</w:t>
            </w:r>
            <w:r>
              <w:rPr>
                <w:rFonts w:ascii="Times New Roman" w:hAnsi="Times New Roman"/>
                <w:b/>
                <w:sz w:val="24"/>
                <w:szCs w:val="24"/>
              </w:rPr>
              <w:t xml:space="preserve"> 13.</w:t>
            </w:r>
            <w:r w:rsidR="00B80144">
              <w:rPr>
                <w:rFonts w:ascii="Times New Roman" w:hAnsi="Times New Roman"/>
                <w:b/>
                <w:sz w:val="24"/>
                <w:szCs w:val="24"/>
              </w:rPr>
              <w:t xml:space="preserve"> </w:t>
            </w:r>
            <w:r w:rsidRPr="002507C9">
              <w:rPr>
                <w:rFonts w:ascii="Times New Roman" w:hAnsi="Times New Roman"/>
                <w:sz w:val="24"/>
                <w:szCs w:val="24"/>
              </w:rPr>
              <w:t>Поиск информации в Интернете. Публикация рабочих документов в Интернете</w:t>
            </w:r>
            <w:r>
              <w:rPr>
                <w:rFonts w:ascii="Times New Roman" w:hAnsi="Times New Roman"/>
                <w:sz w:val="24"/>
                <w:szCs w:val="24"/>
              </w:rPr>
              <w:t>.</w:t>
            </w:r>
            <w:r w:rsidRPr="002507C9">
              <w:rPr>
                <w:rFonts w:ascii="Times New Roman" w:hAnsi="Times New Roman"/>
                <w:color w:val="000000"/>
                <w:sz w:val="24"/>
                <w:szCs w:val="24"/>
              </w:rPr>
              <w:t xml:space="preserve"> Электронные словари в Интернете</w:t>
            </w:r>
          </w:p>
        </w:tc>
        <w:tc>
          <w:tcPr>
            <w:tcW w:w="2409" w:type="dxa"/>
            <w:gridSpan w:val="2"/>
          </w:tcPr>
          <w:p w14:paraId="2204B339"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2/2</w:t>
            </w:r>
          </w:p>
        </w:tc>
        <w:tc>
          <w:tcPr>
            <w:tcW w:w="1134" w:type="dxa"/>
            <w:vMerge/>
            <w:shd w:val="clear" w:color="auto" w:fill="auto"/>
          </w:tcPr>
          <w:p w14:paraId="295C5957"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1" w:type="dxa"/>
            <w:vMerge/>
          </w:tcPr>
          <w:p w14:paraId="56DC2AF5"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9056A" w:rsidRPr="002507C9" w14:paraId="0707B44C" w14:textId="77777777" w:rsidTr="00A24456">
        <w:tblPrEx>
          <w:shd w:val="clear" w:color="auto" w:fill="auto"/>
        </w:tblPrEx>
        <w:trPr>
          <w:trHeight w:val="20"/>
        </w:trPr>
        <w:tc>
          <w:tcPr>
            <w:tcW w:w="2411" w:type="dxa"/>
            <w:gridSpan w:val="2"/>
            <w:vMerge/>
          </w:tcPr>
          <w:p w14:paraId="6BF4940F" w14:textId="77777777" w:rsidR="0019056A" w:rsidRPr="002507C9" w:rsidRDefault="0019056A" w:rsidP="00F33259">
            <w:pPr>
              <w:spacing w:after="0" w:line="240" w:lineRule="auto"/>
              <w:rPr>
                <w:rFonts w:ascii="Times New Roman" w:hAnsi="Times New Roman"/>
                <w:b/>
                <w:sz w:val="24"/>
                <w:szCs w:val="24"/>
              </w:rPr>
            </w:pPr>
          </w:p>
        </w:tc>
        <w:tc>
          <w:tcPr>
            <w:tcW w:w="8505" w:type="dxa"/>
          </w:tcPr>
          <w:p w14:paraId="20E10155" w14:textId="77777777" w:rsidR="0019056A" w:rsidRPr="002507C9" w:rsidRDefault="0019056A" w:rsidP="00F33259">
            <w:pPr>
              <w:spacing w:after="0" w:line="240" w:lineRule="auto"/>
              <w:rPr>
                <w:rFonts w:ascii="Times New Roman" w:hAnsi="Times New Roman"/>
                <w:b/>
                <w:sz w:val="24"/>
                <w:szCs w:val="24"/>
              </w:rPr>
            </w:pPr>
            <w:r w:rsidRPr="002507C9">
              <w:rPr>
                <w:rFonts w:ascii="Times New Roman" w:hAnsi="Times New Roman"/>
                <w:b/>
                <w:sz w:val="24"/>
                <w:szCs w:val="24"/>
              </w:rPr>
              <w:t xml:space="preserve">Самостоятельная работа обучающихся </w:t>
            </w:r>
          </w:p>
          <w:p w14:paraId="72FCD359" w14:textId="07CB073E" w:rsidR="0019056A" w:rsidRPr="002507C9" w:rsidRDefault="0019056A" w:rsidP="00F33259">
            <w:pPr>
              <w:spacing w:after="0" w:line="240" w:lineRule="auto"/>
              <w:rPr>
                <w:rFonts w:ascii="Times New Roman" w:hAnsi="Times New Roman"/>
                <w:sz w:val="24"/>
                <w:szCs w:val="24"/>
              </w:rPr>
            </w:pPr>
            <w:r w:rsidRPr="002507C9">
              <w:rPr>
                <w:rFonts w:ascii="Times New Roman" w:hAnsi="Times New Roman"/>
                <w:sz w:val="24"/>
                <w:szCs w:val="24"/>
              </w:rPr>
              <w:t xml:space="preserve">Проработка конспекта занятия, повторение пройденного на занятии материала, подготовка к защите отчетов по практическим занятиям: создание отчета в электронном виде о выполненных во время работ действий </w:t>
            </w:r>
          </w:p>
        </w:tc>
        <w:tc>
          <w:tcPr>
            <w:tcW w:w="2409" w:type="dxa"/>
            <w:gridSpan w:val="2"/>
          </w:tcPr>
          <w:p w14:paraId="6844E362"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1134" w:type="dxa"/>
            <w:vMerge/>
            <w:shd w:val="clear" w:color="auto" w:fill="auto"/>
          </w:tcPr>
          <w:p w14:paraId="35D40FBA"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1" w:type="dxa"/>
            <w:vMerge/>
          </w:tcPr>
          <w:p w14:paraId="236C2658"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9056A" w:rsidRPr="002507C9" w14:paraId="7F8C2F11" w14:textId="77777777" w:rsidTr="00A24456">
        <w:tblPrEx>
          <w:shd w:val="clear" w:color="auto" w:fill="auto"/>
        </w:tblPrEx>
        <w:trPr>
          <w:trHeight w:val="20"/>
        </w:trPr>
        <w:tc>
          <w:tcPr>
            <w:tcW w:w="2411" w:type="dxa"/>
            <w:gridSpan w:val="2"/>
            <w:vMerge w:val="restart"/>
          </w:tcPr>
          <w:p w14:paraId="4D9C6F2C" w14:textId="77777777" w:rsidR="0019056A" w:rsidRPr="002507C9" w:rsidRDefault="0019056A" w:rsidP="00F33259">
            <w:pPr>
              <w:spacing w:after="0" w:line="240" w:lineRule="auto"/>
              <w:rPr>
                <w:rFonts w:ascii="Times New Roman" w:hAnsi="Times New Roman"/>
                <w:b/>
                <w:sz w:val="24"/>
                <w:szCs w:val="24"/>
              </w:rPr>
            </w:pPr>
            <w:r w:rsidRPr="002507C9">
              <w:rPr>
                <w:rFonts w:ascii="Times New Roman" w:hAnsi="Times New Roman"/>
                <w:b/>
                <w:sz w:val="24"/>
                <w:szCs w:val="24"/>
              </w:rPr>
              <w:t>Тема 4.2.</w:t>
            </w:r>
          </w:p>
          <w:p w14:paraId="0561C13B" w14:textId="77777777" w:rsidR="0019056A" w:rsidRPr="002507C9" w:rsidRDefault="0019056A" w:rsidP="00F33259">
            <w:pPr>
              <w:spacing w:after="0" w:line="240" w:lineRule="auto"/>
              <w:rPr>
                <w:rFonts w:ascii="Times New Roman" w:hAnsi="Times New Roman"/>
                <w:sz w:val="24"/>
                <w:szCs w:val="24"/>
              </w:rPr>
            </w:pPr>
            <w:r w:rsidRPr="002507C9">
              <w:rPr>
                <w:rFonts w:ascii="Times New Roman" w:hAnsi="Times New Roman"/>
                <w:sz w:val="24"/>
                <w:szCs w:val="24"/>
              </w:rPr>
              <w:t>Автоматизированные информационные системы (АИС)</w:t>
            </w:r>
          </w:p>
        </w:tc>
        <w:tc>
          <w:tcPr>
            <w:tcW w:w="8505" w:type="dxa"/>
          </w:tcPr>
          <w:p w14:paraId="123EAA89" w14:textId="77777777" w:rsidR="0019056A" w:rsidRPr="002507C9" w:rsidRDefault="0019056A" w:rsidP="00F33259">
            <w:pPr>
              <w:spacing w:after="0" w:line="240" w:lineRule="auto"/>
              <w:rPr>
                <w:rFonts w:ascii="Times New Roman" w:hAnsi="Times New Roman"/>
                <w:b/>
                <w:sz w:val="24"/>
                <w:szCs w:val="24"/>
              </w:rPr>
            </w:pPr>
            <w:r w:rsidRPr="002507C9">
              <w:rPr>
                <w:rFonts w:ascii="Times New Roman" w:hAnsi="Times New Roman"/>
                <w:b/>
                <w:sz w:val="24"/>
                <w:szCs w:val="24"/>
              </w:rPr>
              <w:t>Содержание учебного материала</w:t>
            </w:r>
          </w:p>
        </w:tc>
        <w:tc>
          <w:tcPr>
            <w:tcW w:w="2409" w:type="dxa"/>
            <w:gridSpan w:val="2"/>
          </w:tcPr>
          <w:p w14:paraId="092102CB" w14:textId="77777777" w:rsidR="0019056A" w:rsidRPr="00CD02A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CD02A9">
              <w:rPr>
                <w:rFonts w:ascii="Times New Roman" w:hAnsi="Times New Roman"/>
                <w:b/>
                <w:bCs/>
                <w:sz w:val="24"/>
                <w:szCs w:val="24"/>
              </w:rPr>
              <w:t>3/2</w:t>
            </w:r>
          </w:p>
        </w:tc>
        <w:tc>
          <w:tcPr>
            <w:tcW w:w="1134" w:type="dxa"/>
            <w:vMerge w:val="restart"/>
            <w:shd w:val="clear" w:color="auto" w:fill="auto"/>
          </w:tcPr>
          <w:p w14:paraId="5274E1FD" w14:textId="77777777" w:rsidR="0019056A"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ОК1</w:t>
            </w:r>
          </w:p>
          <w:p w14:paraId="690E823F" w14:textId="77777777" w:rsidR="0019056A"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 3</w:t>
            </w:r>
          </w:p>
          <w:p w14:paraId="6CA794D5" w14:textId="77777777" w:rsidR="0019056A"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 4</w:t>
            </w:r>
          </w:p>
          <w:p w14:paraId="7405A96F" w14:textId="77777777" w:rsidR="0019056A"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 5</w:t>
            </w:r>
          </w:p>
          <w:p w14:paraId="1842037C" w14:textId="77777777" w:rsidR="0019056A"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 8</w:t>
            </w:r>
          </w:p>
          <w:p w14:paraId="378C5EC6" w14:textId="77777777" w:rsidR="0019056A"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ПК 1.2</w:t>
            </w:r>
          </w:p>
          <w:p w14:paraId="1F1CAAA6" w14:textId="77777777" w:rsidR="0019056A"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ПК 2.3</w:t>
            </w:r>
          </w:p>
          <w:p w14:paraId="29CB582E" w14:textId="77777777" w:rsidR="0019056A"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ПК 3.1</w:t>
            </w:r>
          </w:p>
          <w:p w14:paraId="7902A730"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ПК4.1</w:t>
            </w:r>
          </w:p>
        </w:tc>
        <w:tc>
          <w:tcPr>
            <w:tcW w:w="851" w:type="dxa"/>
            <w:vMerge w:val="restart"/>
          </w:tcPr>
          <w:p w14:paraId="75D4CB67"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З1, З2, У1</w:t>
            </w:r>
          </w:p>
        </w:tc>
      </w:tr>
      <w:tr w:rsidR="0019056A" w:rsidRPr="002507C9" w14:paraId="248360FA" w14:textId="77777777" w:rsidTr="00A24456">
        <w:tblPrEx>
          <w:shd w:val="clear" w:color="auto" w:fill="auto"/>
        </w:tblPrEx>
        <w:trPr>
          <w:trHeight w:val="20"/>
        </w:trPr>
        <w:tc>
          <w:tcPr>
            <w:tcW w:w="2411" w:type="dxa"/>
            <w:gridSpan w:val="2"/>
            <w:vMerge/>
          </w:tcPr>
          <w:p w14:paraId="3FF69ABC" w14:textId="77777777" w:rsidR="0019056A" w:rsidRPr="002507C9" w:rsidRDefault="0019056A" w:rsidP="00F33259">
            <w:pPr>
              <w:spacing w:after="0" w:line="240" w:lineRule="auto"/>
              <w:rPr>
                <w:rFonts w:ascii="Times New Roman" w:hAnsi="Times New Roman"/>
                <w:b/>
                <w:sz w:val="24"/>
                <w:szCs w:val="24"/>
                <w:highlight w:val="yellow"/>
              </w:rPr>
            </w:pPr>
          </w:p>
        </w:tc>
        <w:tc>
          <w:tcPr>
            <w:tcW w:w="8505" w:type="dxa"/>
          </w:tcPr>
          <w:p w14:paraId="729AE600" w14:textId="77777777" w:rsidR="0019056A" w:rsidRPr="002507C9" w:rsidRDefault="0019056A" w:rsidP="00F33259">
            <w:pPr>
              <w:spacing w:after="0" w:line="240" w:lineRule="auto"/>
              <w:rPr>
                <w:rFonts w:ascii="Times New Roman" w:hAnsi="Times New Roman"/>
                <w:sz w:val="24"/>
                <w:szCs w:val="24"/>
              </w:rPr>
            </w:pPr>
            <w:r w:rsidRPr="002507C9">
              <w:rPr>
                <w:rFonts w:ascii="Times New Roman" w:hAnsi="Times New Roman"/>
                <w:sz w:val="24"/>
                <w:szCs w:val="24"/>
              </w:rPr>
              <w:t xml:space="preserve">Автоматизированная информационная система (далее – АИС). Виды АИС. Применение АИС на железнодорожном транспорте. </w:t>
            </w:r>
            <w:r w:rsidRPr="002507C9">
              <w:rPr>
                <w:rFonts w:ascii="Times New Roman" w:hAnsi="Times New Roman"/>
                <w:color w:val="000000"/>
                <w:sz w:val="24"/>
                <w:szCs w:val="24"/>
              </w:rPr>
              <w:t>Автоматизированное рабочее место специалиста</w:t>
            </w:r>
          </w:p>
        </w:tc>
        <w:tc>
          <w:tcPr>
            <w:tcW w:w="2409" w:type="dxa"/>
            <w:gridSpan w:val="2"/>
          </w:tcPr>
          <w:p w14:paraId="3B7687AF" w14:textId="77777777" w:rsidR="0019056A" w:rsidRPr="00CD02A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134" w:type="dxa"/>
            <w:vMerge/>
            <w:shd w:val="clear" w:color="auto" w:fill="auto"/>
          </w:tcPr>
          <w:p w14:paraId="4D401DD0"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1" w:type="dxa"/>
            <w:vMerge/>
          </w:tcPr>
          <w:p w14:paraId="2FC49B37"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9056A" w:rsidRPr="002507C9" w14:paraId="42FA26B5" w14:textId="77777777" w:rsidTr="00A24456">
        <w:tblPrEx>
          <w:shd w:val="clear" w:color="auto" w:fill="auto"/>
        </w:tblPrEx>
        <w:trPr>
          <w:trHeight w:val="20"/>
        </w:trPr>
        <w:tc>
          <w:tcPr>
            <w:tcW w:w="2411" w:type="dxa"/>
            <w:gridSpan w:val="2"/>
            <w:vMerge/>
          </w:tcPr>
          <w:p w14:paraId="5F2C220C" w14:textId="77777777" w:rsidR="0019056A" w:rsidRPr="002507C9" w:rsidRDefault="0019056A" w:rsidP="00F33259">
            <w:pPr>
              <w:spacing w:after="0" w:line="240" w:lineRule="auto"/>
              <w:rPr>
                <w:rFonts w:ascii="Times New Roman" w:hAnsi="Times New Roman"/>
                <w:b/>
                <w:sz w:val="24"/>
                <w:szCs w:val="24"/>
                <w:highlight w:val="yellow"/>
              </w:rPr>
            </w:pPr>
          </w:p>
        </w:tc>
        <w:tc>
          <w:tcPr>
            <w:tcW w:w="8505" w:type="dxa"/>
          </w:tcPr>
          <w:p w14:paraId="3B230E49" w14:textId="77777777" w:rsidR="0019056A" w:rsidRPr="002507C9" w:rsidRDefault="0019056A" w:rsidP="00F33259">
            <w:pPr>
              <w:tabs>
                <w:tab w:val="left" w:pos="3615"/>
              </w:tabs>
              <w:spacing w:after="0" w:line="240" w:lineRule="auto"/>
              <w:rPr>
                <w:rFonts w:ascii="Times New Roman" w:hAnsi="Times New Roman"/>
                <w:sz w:val="24"/>
                <w:szCs w:val="24"/>
              </w:rPr>
            </w:pPr>
            <w:r w:rsidRPr="00A809F0">
              <w:rPr>
                <w:rFonts w:ascii="Times New Roman" w:hAnsi="Times New Roman"/>
                <w:b/>
                <w:sz w:val="24"/>
                <w:szCs w:val="24"/>
              </w:rPr>
              <w:t>В том числе практических и лабораторных занятий</w:t>
            </w:r>
          </w:p>
        </w:tc>
        <w:tc>
          <w:tcPr>
            <w:tcW w:w="2409" w:type="dxa"/>
            <w:gridSpan w:val="2"/>
          </w:tcPr>
          <w:p w14:paraId="4AE7DDE3" w14:textId="77777777" w:rsidR="0019056A" w:rsidRPr="00CD02A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CD02A9">
              <w:rPr>
                <w:rFonts w:ascii="Times New Roman" w:hAnsi="Times New Roman"/>
                <w:b/>
                <w:bCs/>
                <w:sz w:val="24"/>
                <w:szCs w:val="24"/>
              </w:rPr>
              <w:t>2/2</w:t>
            </w:r>
          </w:p>
        </w:tc>
        <w:tc>
          <w:tcPr>
            <w:tcW w:w="1134" w:type="dxa"/>
            <w:vMerge/>
            <w:shd w:val="clear" w:color="auto" w:fill="auto"/>
          </w:tcPr>
          <w:p w14:paraId="3C381F5D"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1" w:type="dxa"/>
            <w:vMerge/>
          </w:tcPr>
          <w:p w14:paraId="5017FAB7"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9056A" w:rsidRPr="002507C9" w14:paraId="342C25E9" w14:textId="77777777" w:rsidTr="00A24456">
        <w:tblPrEx>
          <w:shd w:val="clear" w:color="auto" w:fill="auto"/>
        </w:tblPrEx>
        <w:trPr>
          <w:trHeight w:val="20"/>
        </w:trPr>
        <w:tc>
          <w:tcPr>
            <w:tcW w:w="2411" w:type="dxa"/>
            <w:gridSpan w:val="2"/>
            <w:vMerge/>
          </w:tcPr>
          <w:p w14:paraId="11ABBAA2" w14:textId="77777777" w:rsidR="0019056A" w:rsidRPr="002507C9" w:rsidRDefault="0019056A" w:rsidP="00F33259">
            <w:pPr>
              <w:spacing w:after="0" w:line="240" w:lineRule="auto"/>
              <w:rPr>
                <w:rFonts w:ascii="Times New Roman" w:hAnsi="Times New Roman"/>
                <w:b/>
                <w:sz w:val="24"/>
                <w:szCs w:val="24"/>
                <w:highlight w:val="yellow"/>
              </w:rPr>
            </w:pPr>
          </w:p>
        </w:tc>
        <w:tc>
          <w:tcPr>
            <w:tcW w:w="8505" w:type="dxa"/>
          </w:tcPr>
          <w:p w14:paraId="04239A45" w14:textId="12E17D8A" w:rsidR="0019056A" w:rsidRPr="002507C9" w:rsidRDefault="0019056A" w:rsidP="00F33259">
            <w:pPr>
              <w:spacing w:after="0" w:line="240" w:lineRule="auto"/>
              <w:rPr>
                <w:rFonts w:ascii="Times New Roman" w:hAnsi="Times New Roman"/>
                <w:b/>
                <w:sz w:val="24"/>
                <w:szCs w:val="24"/>
              </w:rPr>
            </w:pPr>
            <w:r w:rsidRPr="002507C9">
              <w:rPr>
                <w:rFonts w:ascii="Times New Roman" w:hAnsi="Times New Roman"/>
                <w:b/>
                <w:sz w:val="24"/>
                <w:szCs w:val="24"/>
              </w:rPr>
              <w:t>Практическое занятие №</w:t>
            </w:r>
            <w:r>
              <w:rPr>
                <w:rFonts w:ascii="Times New Roman" w:hAnsi="Times New Roman"/>
                <w:b/>
                <w:sz w:val="24"/>
                <w:szCs w:val="24"/>
              </w:rPr>
              <w:t xml:space="preserve"> 14. </w:t>
            </w:r>
            <w:r w:rsidRPr="002507C9">
              <w:rPr>
                <w:rFonts w:ascii="Times New Roman" w:hAnsi="Times New Roman"/>
                <w:color w:val="000000"/>
                <w:sz w:val="24"/>
                <w:szCs w:val="24"/>
              </w:rPr>
              <w:t>Демонстрация использования различных видов АИС на практике в технической сфере деятельности</w:t>
            </w:r>
          </w:p>
        </w:tc>
        <w:tc>
          <w:tcPr>
            <w:tcW w:w="2409" w:type="dxa"/>
            <w:gridSpan w:val="2"/>
          </w:tcPr>
          <w:p w14:paraId="64E1EC22"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2/2</w:t>
            </w:r>
          </w:p>
        </w:tc>
        <w:tc>
          <w:tcPr>
            <w:tcW w:w="1134" w:type="dxa"/>
            <w:vMerge/>
            <w:shd w:val="clear" w:color="auto" w:fill="auto"/>
          </w:tcPr>
          <w:p w14:paraId="4A2CAE7D"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1" w:type="dxa"/>
            <w:vMerge/>
          </w:tcPr>
          <w:p w14:paraId="2F2EDEF5"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9056A" w:rsidRPr="002507C9" w14:paraId="06A6AC82" w14:textId="77777777" w:rsidTr="00A24456">
        <w:tblPrEx>
          <w:shd w:val="clear" w:color="auto" w:fill="auto"/>
        </w:tblPrEx>
        <w:trPr>
          <w:trHeight w:val="20"/>
        </w:trPr>
        <w:tc>
          <w:tcPr>
            <w:tcW w:w="2411" w:type="dxa"/>
            <w:gridSpan w:val="2"/>
            <w:vMerge/>
          </w:tcPr>
          <w:p w14:paraId="1CB72B5F" w14:textId="77777777" w:rsidR="0019056A" w:rsidRPr="002507C9" w:rsidRDefault="0019056A" w:rsidP="00F33259">
            <w:pPr>
              <w:spacing w:after="0" w:line="240" w:lineRule="auto"/>
              <w:rPr>
                <w:rFonts w:ascii="Times New Roman" w:hAnsi="Times New Roman"/>
                <w:b/>
                <w:sz w:val="24"/>
                <w:szCs w:val="24"/>
                <w:highlight w:val="yellow"/>
              </w:rPr>
            </w:pPr>
          </w:p>
        </w:tc>
        <w:tc>
          <w:tcPr>
            <w:tcW w:w="8505" w:type="dxa"/>
          </w:tcPr>
          <w:p w14:paraId="3A07992E" w14:textId="77777777" w:rsidR="0019056A" w:rsidRPr="002507C9" w:rsidRDefault="0019056A" w:rsidP="00F33259">
            <w:pPr>
              <w:spacing w:after="0" w:line="240" w:lineRule="auto"/>
              <w:rPr>
                <w:rFonts w:ascii="Times New Roman" w:hAnsi="Times New Roman"/>
                <w:b/>
                <w:sz w:val="24"/>
                <w:szCs w:val="24"/>
              </w:rPr>
            </w:pPr>
            <w:r w:rsidRPr="002507C9">
              <w:rPr>
                <w:rFonts w:ascii="Times New Roman" w:hAnsi="Times New Roman"/>
                <w:b/>
                <w:sz w:val="24"/>
                <w:szCs w:val="24"/>
              </w:rPr>
              <w:t xml:space="preserve">Самостоятельная работа обучающихся </w:t>
            </w:r>
          </w:p>
          <w:p w14:paraId="508C3FFE" w14:textId="77777777" w:rsidR="0019056A" w:rsidRPr="002507C9" w:rsidRDefault="0019056A" w:rsidP="00F33259">
            <w:pPr>
              <w:spacing w:after="0" w:line="240" w:lineRule="auto"/>
              <w:rPr>
                <w:rFonts w:ascii="Times New Roman" w:hAnsi="Times New Roman"/>
                <w:b/>
                <w:sz w:val="24"/>
                <w:szCs w:val="24"/>
              </w:rPr>
            </w:pPr>
            <w:r w:rsidRPr="002507C9">
              <w:rPr>
                <w:rFonts w:ascii="Times New Roman" w:hAnsi="Times New Roman"/>
                <w:sz w:val="24"/>
                <w:szCs w:val="24"/>
              </w:rPr>
              <w:t>Проработка конспекта занятия, повторение пройденного на занятии материала, подготовка к защите отчетов по практическим занятиям: создание отчета в электронном виде о выполненных во время работ действий</w:t>
            </w:r>
          </w:p>
        </w:tc>
        <w:tc>
          <w:tcPr>
            <w:tcW w:w="2409" w:type="dxa"/>
            <w:gridSpan w:val="2"/>
          </w:tcPr>
          <w:p w14:paraId="2F7FDBA6"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1134" w:type="dxa"/>
            <w:vMerge/>
            <w:shd w:val="clear" w:color="auto" w:fill="auto"/>
          </w:tcPr>
          <w:p w14:paraId="571A4A1E"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1" w:type="dxa"/>
            <w:vMerge/>
          </w:tcPr>
          <w:p w14:paraId="269A406F"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9056A" w:rsidRPr="002507C9" w14:paraId="17C03E0C" w14:textId="77777777" w:rsidTr="00A24456">
        <w:tblPrEx>
          <w:shd w:val="clear" w:color="auto" w:fill="auto"/>
        </w:tblPrEx>
        <w:trPr>
          <w:trHeight w:val="20"/>
        </w:trPr>
        <w:tc>
          <w:tcPr>
            <w:tcW w:w="10916" w:type="dxa"/>
            <w:gridSpan w:val="3"/>
          </w:tcPr>
          <w:p w14:paraId="4334A3F5" w14:textId="77777777" w:rsidR="0019056A" w:rsidRPr="002507C9" w:rsidRDefault="0019056A" w:rsidP="00F33259">
            <w:pPr>
              <w:spacing w:after="0" w:line="240" w:lineRule="auto"/>
              <w:rPr>
                <w:rFonts w:ascii="Times New Roman" w:hAnsi="Times New Roman"/>
                <w:b/>
                <w:sz w:val="24"/>
                <w:szCs w:val="24"/>
              </w:rPr>
            </w:pPr>
            <w:r>
              <w:rPr>
                <w:rFonts w:ascii="Times New Roman" w:hAnsi="Times New Roman"/>
                <w:b/>
                <w:sz w:val="24"/>
                <w:szCs w:val="24"/>
              </w:rPr>
              <w:t>Промежуточная аттестация</w:t>
            </w:r>
          </w:p>
        </w:tc>
        <w:tc>
          <w:tcPr>
            <w:tcW w:w="4394" w:type="dxa"/>
            <w:gridSpan w:val="4"/>
          </w:tcPr>
          <w:p w14:paraId="5582D8B3" w14:textId="77777777" w:rsidR="0019056A" w:rsidRPr="00CD02A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CD02A9">
              <w:rPr>
                <w:rFonts w:ascii="Times New Roman" w:hAnsi="Times New Roman"/>
                <w:b/>
                <w:bCs/>
                <w:sz w:val="24"/>
                <w:szCs w:val="24"/>
              </w:rPr>
              <w:t>дифференцированный зачет</w:t>
            </w:r>
          </w:p>
        </w:tc>
      </w:tr>
      <w:tr w:rsidR="0019056A" w:rsidRPr="002507C9" w14:paraId="686CEF17" w14:textId="77777777" w:rsidTr="00A24456">
        <w:tblPrEx>
          <w:shd w:val="clear" w:color="auto" w:fill="auto"/>
        </w:tblPrEx>
        <w:trPr>
          <w:trHeight w:val="20"/>
        </w:trPr>
        <w:tc>
          <w:tcPr>
            <w:tcW w:w="10916" w:type="dxa"/>
            <w:gridSpan w:val="3"/>
          </w:tcPr>
          <w:p w14:paraId="4518FEDE" w14:textId="77777777" w:rsidR="0019056A" w:rsidRPr="002507C9" w:rsidRDefault="0019056A" w:rsidP="00F33259">
            <w:pPr>
              <w:spacing w:after="0" w:line="240" w:lineRule="auto"/>
              <w:rPr>
                <w:rFonts w:ascii="Times New Roman" w:hAnsi="Times New Roman"/>
                <w:b/>
                <w:sz w:val="24"/>
                <w:szCs w:val="24"/>
              </w:rPr>
            </w:pPr>
            <w:r w:rsidRPr="002507C9">
              <w:rPr>
                <w:rFonts w:ascii="Times New Roman" w:hAnsi="Times New Roman"/>
                <w:b/>
                <w:bCs/>
                <w:sz w:val="24"/>
                <w:szCs w:val="24"/>
              </w:rPr>
              <w:lastRenderedPageBreak/>
              <w:t>Всего:</w:t>
            </w:r>
          </w:p>
        </w:tc>
        <w:tc>
          <w:tcPr>
            <w:tcW w:w="2409" w:type="dxa"/>
            <w:gridSpan w:val="2"/>
          </w:tcPr>
          <w:p w14:paraId="6AF66070" w14:textId="77777777" w:rsidR="0019056A" w:rsidRPr="00CD02A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48</w:t>
            </w:r>
          </w:p>
        </w:tc>
        <w:tc>
          <w:tcPr>
            <w:tcW w:w="1134" w:type="dxa"/>
            <w:shd w:val="clear" w:color="auto" w:fill="auto"/>
          </w:tcPr>
          <w:p w14:paraId="08DEA812"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51" w:type="dxa"/>
          </w:tcPr>
          <w:p w14:paraId="60E265EC" w14:textId="77777777" w:rsidR="0019056A" w:rsidRPr="002507C9" w:rsidRDefault="0019056A" w:rsidP="00F3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bl>
    <w:p w14:paraId="361D35D3" w14:textId="77777777" w:rsidR="0019056A" w:rsidRPr="00315F34" w:rsidRDefault="0019056A" w:rsidP="0019056A">
      <w:pPr>
        <w:ind w:firstLine="709"/>
        <w:rPr>
          <w:rFonts w:ascii="Times New Roman" w:hAnsi="Times New Roman"/>
          <w:i/>
        </w:rPr>
        <w:sectPr w:rsidR="0019056A" w:rsidRPr="00315F34" w:rsidSect="00A24456">
          <w:pgSz w:w="16840" w:h="11907" w:orient="landscape"/>
          <w:pgMar w:top="851" w:right="1134" w:bottom="851" w:left="992" w:header="709" w:footer="709" w:gutter="0"/>
          <w:cols w:space="720"/>
        </w:sectPr>
      </w:pPr>
    </w:p>
    <w:p w14:paraId="19A6ABC8" w14:textId="77777777" w:rsidR="0019056A" w:rsidRPr="00003E78" w:rsidRDefault="0019056A" w:rsidP="00003E78">
      <w:pPr>
        <w:spacing w:after="0" w:line="240" w:lineRule="auto"/>
        <w:jc w:val="center"/>
        <w:rPr>
          <w:rFonts w:ascii="Times New Roman" w:hAnsi="Times New Roman"/>
          <w:b/>
          <w:bCs/>
          <w:sz w:val="24"/>
          <w:szCs w:val="24"/>
        </w:rPr>
      </w:pPr>
      <w:r w:rsidRPr="00003E78">
        <w:rPr>
          <w:rFonts w:ascii="Times New Roman" w:hAnsi="Times New Roman"/>
          <w:b/>
          <w:bCs/>
          <w:sz w:val="24"/>
          <w:szCs w:val="24"/>
        </w:rPr>
        <w:lastRenderedPageBreak/>
        <w:t>3. УСЛОВИЯ РЕАЛИЗАЦИИ УЧЕБНОЙ ДИСЦИПЛИНЫ</w:t>
      </w:r>
    </w:p>
    <w:p w14:paraId="1E1FD917" w14:textId="77777777" w:rsidR="00003E78" w:rsidRDefault="00003E78" w:rsidP="00003E78">
      <w:pPr>
        <w:suppressAutoHyphens/>
        <w:spacing w:after="0" w:line="240" w:lineRule="auto"/>
        <w:ind w:firstLine="709"/>
        <w:jc w:val="both"/>
        <w:rPr>
          <w:rFonts w:ascii="Times New Roman" w:hAnsi="Times New Roman"/>
          <w:bCs/>
          <w:sz w:val="24"/>
          <w:szCs w:val="24"/>
        </w:rPr>
      </w:pPr>
    </w:p>
    <w:p w14:paraId="2A18E01D" w14:textId="08180FB9" w:rsidR="0019056A" w:rsidRPr="00003E78" w:rsidRDefault="0019056A" w:rsidP="00003E78">
      <w:pPr>
        <w:suppressAutoHyphens/>
        <w:spacing w:after="0" w:line="240" w:lineRule="auto"/>
        <w:ind w:firstLine="709"/>
        <w:jc w:val="both"/>
        <w:rPr>
          <w:rFonts w:ascii="Times New Roman" w:hAnsi="Times New Roman"/>
          <w:bCs/>
          <w:sz w:val="24"/>
          <w:szCs w:val="24"/>
        </w:rPr>
      </w:pPr>
      <w:r w:rsidRPr="00003E78">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175A84D1" w14:textId="57F6BB34" w:rsidR="0019056A" w:rsidRPr="00003E78" w:rsidRDefault="0019056A" w:rsidP="00003E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003E78">
        <w:rPr>
          <w:rFonts w:ascii="Times New Roman" w:hAnsi="Times New Roman"/>
          <w:bCs/>
          <w:sz w:val="24"/>
          <w:szCs w:val="24"/>
        </w:rPr>
        <w:t xml:space="preserve">Кабинет </w:t>
      </w:r>
      <w:r w:rsidR="005864BC">
        <w:rPr>
          <w:rFonts w:ascii="Times New Roman" w:hAnsi="Times New Roman"/>
          <w:bCs/>
          <w:sz w:val="24"/>
          <w:szCs w:val="24"/>
        </w:rPr>
        <w:t>и</w:t>
      </w:r>
      <w:r w:rsidRPr="00003E78">
        <w:rPr>
          <w:rFonts w:ascii="Times New Roman" w:hAnsi="Times New Roman"/>
          <w:bCs/>
          <w:sz w:val="24"/>
          <w:szCs w:val="24"/>
        </w:rPr>
        <w:t>нформатики, оснащенный в соответствии с п. 6.1.2.1 образовательной программы по специальности 08.02.10 Строительство железных дорог, путь и путевое хозяйство.</w:t>
      </w:r>
    </w:p>
    <w:p w14:paraId="06A5F5F5" w14:textId="77777777" w:rsidR="0019056A" w:rsidRPr="00003E78" w:rsidRDefault="0019056A" w:rsidP="00003E78">
      <w:pPr>
        <w:suppressAutoHyphens/>
        <w:spacing w:after="0" w:line="240" w:lineRule="auto"/>
        <w:ind w:firstLine="709"/>
        <w:jc w:val="both"/>
        <w:rPr>
          <w:rFonts w:ascii="Times New Roman" w:hAnsi="Times New Roman"/>
          <w:bCs/>
          <w:sz w:val="24"/>
          <w:szCs w:val="24"/>
        </w:rPr>
      </w:pPr>
    </w:p>
    <w:p w14:paraId="27D97C0A" w14:textId="77777777" w:rsidR="0019056A" w:rsidRPr="00003E78" w:rsidRDefault="0019056A" w:rsidP="00003E78">
      <w:pPr>
        <w:tabs>
          <w:tab w:val="left" w:pos="993"/>
        </w:tabs>
        <w:suppressAutoHyphens/>
        <w:spacing w:after="0" w:line="240" w:lineRule="auto"/>
        <w:ind w:firstLine="709"/>
        <w:jc w:val="both"/>
        <w:rPr>
          <w:rFonts w:ascii="Times New Roman" w:hAnsi="Times New Roman"/>
          <w:b/>
          <w:bCs/>
          <w:sz w:val="24"/>
          <w:szCs w:val="24"/>
        </w:rPr>
      </w:pPr>
      <w:r w:rsidRPr="00003E78">
        <w:rPr>
          <w:rFonts w:ascii="Times New Roman" w:hAnsi="Times New Roman"/>
          <w:b/>
          <w:bCs/>
          <w:sz w:val="24"/>
          <w:szCs w:val="24"/>
        </w:rPr>
        <w:t>3.2. Информационное обеспечение реализации программы</w:t>
      </w:r>
    </w:p>
    <w:p w14:paraId="5D7862C6" w14:textId="77777777" w:rsidR="0019056A" w:rsidRPr="00003E78" w:rsidRDefault="0019056A" w:rsidP="00003E78">
      <w:pPr>
        <w:tabs>
          <w:tab w:val="left" w:pos="993"/>
        </w:tabs>
        <w:suppressAutoHyphens/>
        <w:spacing w:after="0" w:line="240" w:lineRule="auto"/>
        <w:ind w:firstLine="709"/>
        <w:jc w:val="both"/>
        <w:rPr>
          <w:rFonts w:ascii="Times New Roman" w:hAnsi="Times New Roman"/>
          <w:bCs/>
          <w:sz w:val="24"/>
          <w:szCs w:val="24"/>
        </w:rPr>
      </w:pPr>
      <w:r w:rsidRPr="00003E78">
        <w:rPr>
          <w:rFonts w:ascii="Times New Roman" w:hAnsi="Times New Roman"/>
          <w:bCs/>
          <w:sz w:val="24"/>
          <w:szCs w:val="24"/>
        </w:rPr>
        <w:t>Для реализации программы библиотечный фонд образовательной организации должен иметь п</w:t>
      </w:r>
      <w:r w:rsidRPr="00003E78">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03E78">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E722948" w14:textId="77777777" w:rsidR="0019056A" w:rsidRPr="00003E78" w:rsidRDefault="0019056A" w:rsidP="00003E78">
      <w:pPr>
        <w:tabs>
          <w:tab w:val="left" w:pos="993"/>
        </w:tabs>
        <w:suppressAutoHyphens/>
        <w:spacing w:after="0" w:line="240" w:lineRule="auto"/>
        <w:ind w:firstLine="709"/>
        <w:jc w:val="both"/>
        <w:rPr>
          <w:rFonts w:ascii="Times New Roman" w:hAnsi="Times New Roman"/>
          <w:b/>
          <w:sz w:val="24"/>
          <w:szCs w:val="24"/>
        </w:rPr>
      </w:pPr>
      <w:r w:rsidRPr="00003E78">
        <w:rPr>
          <w:rFonts w:ascii="Times New Roman" w:hAnsi="Times New Roman"/>
          <w:b/>
          <w:sz w:val="24"/>
          <w:szCs w:val="24"/>
        </w:rPr>
        <w:t>3.2.1. Основные печатные издания</w:t>
      </w:r>
    </w:p>
    <w:p w14:paraId="2CA6A9D1" w14:textId="77777777" w:rsidR="0019056A" w:rsidRPr="00003E78" w:rsidRDefault="0019056A" w:rsidP="006675CB">
      <w:pPr>
        <w:numPr>
          <w:ilvl w:val="0"/>
          <w:numId w:val="28"/>
        </w:numPr>
        <w:tabs>
          <w:tab w:val="left" w:pos="993"/>
        </w:tabs>
        <w:suppressAutoHyphens/>
        <w:spacing w:after="0" w:line="240" w:lineRule="auto"/>
        <w:ind w:left="0" w:firstLine="709"/>
        <w:jc w:val="both"/>
        <w:rPr>
          <w:rFonts w:ascii="Times New Roman" w:hAnsi="Times New Roman"/>
          <w:sz w:val="24"/>
          <w:szCs w:val="24"/>
        </w:rPr>
      </w:pPr>
      <w:r w:rsidRPr="00003E78">
        <w:rPr>
          <w:rFonts w:ascii="Times New Roman" w:hAnsi="Times New Roman"/>
          <w:sz w:val="24"/>
          <w:szCs w:val="24"/>
        </w:rPr>
        <w:t>Михеева, Е. В. Информатика : учебник для студ. учреждений сред. проф. образования / Е. В. Михеева. - 3-е изд., стер. - М. : Издательский центр "Академия", 2019. - 400 с. - ISBN 978-5-4468-7881-9. - Текст : непосредственный.</w:t>
      </w:r>
    </w:p>
    <w:p w14:paraId="10CD77BE" w14:textId="77777777" w:rsidR="0019056A" w:rsidRPr="00003E78" w:rsidRDefault="0019056A" w:rsidP="00003E78">
      <w:pPr>
        <w:tabs>
          <w:tab w:val="left" w:pos="993"/>
        </w:tabs>
        <w:spacing w:after="0" w:line="240" w:lineRule="auto"/>
        <w:ind w:firstLine="709"/>
        <w:contextualSpacing/>
        <w:rPr>
          <w:rFonts w:ascii="Times New Roman" w:hAnsi="Times New Roman"/>
          <w:b/>
          <w:sz w:val="24"/>
          <w:szCs w:val="24"/>
        </w:rPr>
      </w:pPr>
      <w:r w:rsidRPr="00003E78">
        <w:rPr>
          <w:rFonts w:ascii="Times New Roman" w:hAnsi="Times New Roman"/>
          <w:b/>
          <w:sz w:val="24"/>
          <w:szCs w:val="24"/>
        </w:rPr>
        <w:t xml:space="preserve">3.2.2. Основные электронные издания </w:t>
      </w:r>
    </w:p>
    <w:p w14:paraId="35776C12" w14:textId="77777777" w:rsidR="0019056A" w:rsidRPr="00003E78" w:rsidRDefault="0019056A" w:rsidP="006675CB">
      <w:pPr>
        <w:pStyle w:val="ae"/>
        <w:widowControl w:val="0"/>
        <w:numPr>
          <w:ilvl w:val="0"/>
          <w:numId w:val="29"/>
        </w:numPr>
        <w:tabs>
          <w:tab w:val="left" w:pos="993"/>
        </w:tabs>
        <w:autoSpaceDE w:val="0"/>
        <w:autoSpaceDN w:val="0"/>
        <w:spacing w:before="0" w:after="0"/>
        <w:ind w:left="0" w:right="-2" w:firstLine="709"/>
        <w:contextualSpacing/>
        <w:jc w:val="both"/>
        <w:rPr>
          <w:lang w:val="ru-RU"/>
        </w:rPr>
      </w:pPr>
      <w:r w:rsidRPr="00003E78">
        <w:rPr>
          <w:lang w:val="ru-RU"/>
        </w:rPr>
        <w:t xml:space="preserve">Новожилов, О. П.  Информатика в 2 ч. Часть 1 : учебник для среднего профессионального образования / О. П. Новожилов. — 3-е изд., перераб. и доп. — Москва : Издательство Юрайт, 2022. — 320 с. — (Профессиональное образование). — ISBN 978-5-534-06372-1. — Текст : электронный // Образовательная платформа Юрайт [сайт]. — URL: </w:t>
      </w:r>
      <w:hyperlink r:id="rId29" w:history="1">
        <w:r w:rsidRPr="00003E78">
          <w:rPr>
            <w:rStyle w:val="ad"/>
            <w:lang w:val="ru-RU"/>
          </w:rPr>
          <w:t>https://urait.ru/bcode/493964</w:t>
        </w:r>
      </w:hyperlink>
      <w:r w:rsidRPr="00003E78">
        <w:rPr>
          <w:lang w:val="ru-RU"/>
        </w:rPr>
        <w:t xml:space="preserve">  (дата обращения: 27.05.2022). — Режим доступа: для авториз. пользователей. </w:t>
      </w:r>
    </w:p>
    <w:p w14:paraId="4179C348" w14:textId="77777777" w:rsidR="0019056A" w:rsidRPr="00003E78" w:rsidRDefault="0019056A" w:rsidP="006675CB">
      <w:pPr>
        <w:pStyle w:val="ae"/>
        <w:widowControl w:val="0"/>
        <w:numPr>
          <w:ilvl w:val="0"/>
          <w:numId w:val="29"/>
        </w:numPr>
        <w:tabs>
          <w:tab w:val="left" w:pos="993"/>
        </w:tabs>
        <w:autoSpaceDE w:val="0"/>
        <w:autoSpaceDN w:val="0"/>
        <w:spacing w:before="0" w:after="0"/>
        <w:ind w:left="0" w:right="-2" w:firstLine="709"/>
        <w:contextualSpacing/>
        <w:jc w:val="both"/>
        <w:rPr>
          <w:lang w:val="ru-RU"/>
        </w:rPr>
      </w:pPr>
      <w:r w:rsidRPr="00003E78">
        <w:rPr>
          <w:lang w:val="ru-RU"/>
        </w:rPr>
        <w:t xml:space="preserve">Новожилов, О. П.  Информатика в 2 ч. Часть 2 : учебник для среднего профессионального образования / О. П. Новожилов. — 3-е изд., перераб. и доп. — Москва : Издательство Юрайт, 2022. — 302 с. — (Профессиональное образование). — ISBN 978-5-534-06374-5. — Текст : электронный // Образовательная платформа Юрайт [сайт]. — URL: </w:t>
      </w:r>
      <w:hyperlink r:id="rId30" w:history="1">
        <w:r w:rsidRPr="00003E78">
          <w:rPr>
            <w:rStyle w:val="ad"/>
            <w:lang w:val="ru-RU"/>
          </w:rPr>
          <w:t>https://urait.ru/bcode/493965</w:t>
        </w:r>
      </w:hyperlink>
      <w:r w:rsidRPr="00003E78">
        <w:rPr>
          <w:lang w:val="ru-RU"/>
        </w:rPr>
        <w:t xml:space="preserve">  (дата обращения: 27.05.2022). — Режим доступа: для авториз. пользователей.</w:t>
      </w:r>
    </w:p>
    <w:p w14:paraId="77458BB4" w14:textId="77777777" w:rsidR="0019056A" w:rsidRPr="00003E78" w:rsidRDefault="0019056A" w:rsidP="00003E78">
      <w:pPr>
        <w:tabs>
          <w:tab w:val="left" w:pos="993"/>
        </w:tabs>
        <w:spacing w:after="0" w:line="240" w:lineRule="auto"/>
        <w:ind w:firstLine="709"/>
        <w:contextualSpacing/>
        <w:jc w:val="both"/>
        <w:rPr>
          <w:rFonts w:ascii="Times New Roman" w:hAnsi="Times New Roman"/>
          <w:bCs/>
          <w:i/>
          <w:sz w:val="24"/>
          <w:szCs w:val="24"/>
        </w:rPr>
      </w:pPr>
      <w:r w:rsidRPr="00003E78">
        <w:rPr>
          <w:rFonts w:ascii="Times New Roman" w:hAnsi="Times New Roman"/>
          <w:b/>
          <w:bCs/>
          <w:sz w:val="24"/>
          <w:szCs w:val="24"/>
        </w:rPr>
        <w:t xml:space="preserve">3.2.2. Дополнительные источники </w:t>
      </w:r>
    </w:p>
    <w:p w14:paraId="420D5D78" w14:textId="77777777" w:rsidR="0019056A" w:rsidRPr="00003E78" w:rsidRDefault="0019056A" w:rsidP="006675CB">
      <w:pPr>
        <w:numPr>
          <w:ilvl w:val="0"/>
          <w:numId w:val="30"/>
        </w:numPr>
        <w:tabs>
          <w:tab w:val="left" w:pos="993"/>
        </w:tabs>
        <w:spacing w:after="0" w:line="240" w:lineRule="auto"/>
        <w:ind w:left="0" w:firstLine="709"/>
        <w:jc w:val="both"/>
        <w:rPr>
          <w:rStyle w:val="ad"/>
          <w:rFonts w:ascii="Times New Roman" w:hAnsi="Times New Roman"/>
          <w:color w:val="auto"/>
          <w:sz w:val="24"/>
          <w:szCs w:val="24"/>
          <w:u w:val="none"/>
        </w:rPr>
      </w:pPr>
      <w:r w:rsidRPr="00003E78">
        <w:rPr>
          <w:rStyle w:val="ad"/>
          <w:rFonts w:ascii="Times New Roman" w:hAnsi="Times New Roman"/>
          <w:color w:val="auto"/>
          <w:sz w:val="24"/>
          <w:szCs w:val="24"/>
          <w:u w:val="none"/>
        </w:rPr>
        <w:t xml:space="preserve">Трофимов, В. В.  Информатика в 2 т. Том 1 : учебник для среднего профессионального образования / В. В. Трофимов. — 3-е изд., перераб. и доп. — Москва : Издательство Юрайт, 2022. — 553 с. — (Профессиональное образование). — ISBN 978-5-534-02518-7. — Текст : электронный // Образовательная платформа Юрайт [сайт]. — URL: </w:t>
      </w:r>
      <w:hyperlink r:id="rId31" w:history="1">
        <w:r w:rsidRPr="00003E78">
          <w:rPr>
            <w:rStyle w:val="ad"/>
            <w:rFonts w:ascii="Times New Roman" w:hAnsi="Times New Roman"/>
            <w:sz w:val="24"/>
            <w:szCs w:val="24"/>
          </w:rPr>
          <w:t>https://urait.ru/bcode/491211</w:t>
        </w:r>
      </w:hyperlink>
      <w:r w:rsidRPr="00003E78">
        <w:rPr>
          <w:rStyle w:val="ad"/>
          <w:rFonts w:ascii="Times New Roman" w:hAnsi="Times New Roman"/>
          <w:color w:val="auto"/>
          <w:sz w:val="24"/>
          <w:szCs w:val="24"/>
          <w:u w:val="none"/>
        </w:rPr>
        <w:t xml:space="preserve"> (дата обращения: 27.05.2022). — Режим доступа: для авториз. пользователей. </w:t>
      </w:r>
    </w:p>
    <w:p w14:paraId="15C79FC9" w14:textId="77777777" w:rsidR="0019056A" w:rsidRPr="00003E78" w:rsidRDefault="0019056A" w:rsidP="006675CB">
      <w:pPr>
        <w:numPr>
          <w:ilvl w:val="0"/>
          <w:numId w:val="30"/>
        </w:numPr>
        <w:tabs>
          <w:tab w:val="left" w:pos="993"/>
        </w:tabs>
        <w:spacing w:after="0" w:line="240" w:lineRule="auto"/>
        <w:ind w:left="0" w:firstLine="709"/>
        <w:jc w:val="both"/>
        <w:rPr>
          <w:rStyle w:val="ad"/>
          <w:rFonts w:ascii="Times New Roman" w:hAnsi="Times New Roman"/>
          <w:color w:val="auto"/>
          <w:sz w:val="24"/>
          <w:szCs w:val="24"/>
          <w:u w:val="none"/>
        </w:rPr>
      </w:pPr>
      <w:r w:rsidRPr="00003E78">
        <w:rPr>
          <w:rStyle w:val="ad"/>
          <w:rFonts w:ascii="Times New Roman" w:hAnsi="Times New Roman"/>
          <w:color w:val="auto"/>
          <w:sz w:val="24"/>
          <w:szCs w:val="24"/>
          <w:u w:val="none"/>
        </w:rPr>
        <w:t xml:space="preserve">Трофимов, В. В.  Информатика в 2 т. Том 2 : учебник для среднего профессионального образования / В. В. Трофимов. — 3-е изд., перераб. и доп. — Москва : Издательство Юрайт, 2022. — 406 с. — (Профессиональное образование). — ISBN 978-5-534-02519-4. — Текст : электронный // Образовательная платформа Юрайт [сайт]. — URL: </w:t>
      </w:r>
      <w:hyperlink r:id="rId32" w:history="1">
        <w:r w:rsidRPr="00003E78">
          <w:rPr>
            <w:rStyle w:val="ad"/>
            <w:rFonts w:ascii="Times New Roman" w:hAnsi="Times New Roman"/>
            <w:sz w:val="24"/>
            <w:szCs w:val="24"/>
          </w:rPr>
          <w:t>https://urait.ru/bcode/491213</w:t>
        </w:r>
      </w:hyperlink>
      <w:r w:rsidRPr="00003E78">
        <w:rPr>
          <w:rStyle w:val="ad"/>
          <w:rFonts w:ascii="Times New Roman" w:hAnsi="Times New Roman"/>
          <w:color w:val="auto"/>
          <w:sz w:val="24"/>
          <w:szCs w:val="24"/>
          <w:u w:val="none"/>
        </w:rPr>
        <w:t xml:space="preserve"> (дата обращения: 27.05.2022). — Режим доступа: для авториз. пользователей.</w:t>
      </w:r>
    </w:p>
    <w:p w14:paraId="264997AC" w14:textId="77777777" w:rsidR="0019056A" w:rsidRPr="00003E78" w:rsidRDefault="0019056A" w:rsidP="006675CB">
      <w:pPr>
        <w:numPr>
          <w:ilvl w:val="0"/>
          <w:numId w:val="30"/>
        </w:numPr>
        <w:tabs>
          <w:tab w:val="left" w:pos="993"/>
        </w:tabs>
        <w:spacing w:after="0" w:line="240" w:lineRule="auto"/>
        <w:ind w:left="0" w:firstLine="709"/>
        <w:jc w:val="both"/>
        <w:rPr>
          <w:rStyle w:val="ad"/>
          <w:rFonts w:ascii="Times New Roman" w:hAnsi="Times New Roman"/>
          <w:color w:val="auto"/>
          <w:sz w:val="24"/>
          <w:szCs w:val="24"/>
          <w:u w:val="none"/>
        </w:rPr>
      </w:pPr>
      <w:r w:rsidRPr="00003E78">
        <w:rPr>
          <w:rStyle w:val="ad"/>
          <w:rFonts w:ascii="Times New Roman" w:hAnsi="Times New Roman"/>
          <w:color w:val="auto"/>
          <w:sz w:val="24"/>
          <w:szCs w:val="24"/>
          <w:u w:val="none"/>
        </w:rPr>
        <w:t xml:space="preserve">Грошев, А. С. Информатика : учебник / А. С. Грошев, П. В. Закляков. — 4-е, изд. — Москва : ДМК Пресс, 2018. — 672 с. — ISBN 978-5-97060-638-4. — Текст : электронный // Лань : электронно-библиотечная система. — URL: </w:t>
      </w:r>
      <w:hyperlink r:id="rId33" w:history="1">
        <w:r w:rsidRPr="00003E78">
          <w:rPr>
            <w:rStyle w:val="ad"/>
            <w:rFonts w:ascii="Times New Roman" w:hAnsi="Times New Roman"/>
            <w:sz w:val="24"/>
            <w:szCs w:val="24"/>
          </w:rPr>
          <w:t>https://e.lanbook.com/book/108131</w:t>
        </w:r>
      </w:hyperlink>
      <w:r w:rsidRPr="00003E78">
        <w:rPr>
          <w:rStyle w:val="ad"/>
          <w:rFonts w:ascii="Times New Roman" w:hAnsi="Times New Roman"/>
          <w:color w:val="auto"/>
          <w:sz w:val="24"/>
          <w:szCs w:val="24"/>
          <w:u w:val="none"/>
        </w:rPr>
        <w:t xml:space="preserve"> (дата обращения: 27.05.2022). — Режим доступа: для авториз. пользователей.</w:t>
      </w:r>
    </w:p>
    <w:p w14:paraId="704C570E" w14:textId="77777777" w:rsidR="0019056A" w:rsidRPr="00315F34" w:rsidRDefault="0019056A" w:rsidP="0019056A">
      <w:pPr>
        <w:contextualSpacing/>
        <w:jc w:val="center"/>
        <w:rPr>
          <w:rFonts w:ascii="Times New Roman" w:hAnsi="Times New Roman"/>
          <w:b/>
          <w:sz w:val="24"/>
          <w:szCs w:val="24"/>
        </w:rPr>
      </w:pPr>
      <w:r>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14:paraId="3BB4AF6B" w14:textId="77777777" w:rsidR="0019056A" w:rsidRPr="00315F34" w:rsidRDefault="0019056A" w:rsidP="0019056A">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1DBA751D" w14:textId="77777777" w:rsidR="0019056A" w:rsidRPr="00315F34" w:rsidRDefault="0019056A" w:rsidP="0019056A">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2"/>
        <w:gridCol w:w="4320"/>
        <w:gridCol w:w="2609"/>
      </w:tblGrid>
      <w:tr w:rsidR="0019056A" w:rsidRPr="001B323D" w14:paraId="57A3E755" w14:textId="77777777" w:rsidTr="001B323D">
        <w:trPr>
          <w:trHeight w:val="227"/>
        </w:trPr>
        <w:tc>
          <w:tcPr>
            <w:tcW w:w="1380" w:type="pct"/>
          </w:tcPr>
          <w:p w14:paraId="152B99D4" w14:textId="77777777" w:rsidR="0019056A" w:rsidRPr="001B323D" w:rsidRDefault="0019056A" w:rsidP="001B323D">
            <w:pPr>
              <w:spacing w:after="0" w:line="240" w:lineRule="auto"/>
              <w:jc w:val="center"/>
              <w:rPr>
                <w:rFonts w:ascii="Times New Roman" w:hAnsi="Times New Roman"/>
                <w:iCs/>
                <w:sz w:val="24"/>
                <w:szCs w:val="24"/>
              </w:rPr>
            </w:pPr>
            <w:r w:rsidRPr="001B323D">
              <w:rPr>
                <w:rFonts w:ascii="Times New Roman" w:hAnsi="Times New Roman"/>
                <w:b/>
                <w:bCs/>
                <w:iCs/>
              </w:rPr>
              <w:t>Результаты обучения</w:t>
            </w:r>
          </w:p>
        </w:tc>
        <w:tc>
          <w:tcPr>
            <w:tcW w:w="2257" w:type="pct"/>
          </w:tcPr>
          <w:p w14:paraId="44B907A6" w14:textId="77777777" w:rsidR="0019056A" w:rsidRPr="001B323D" w:rsidRDefault="0019056A" w:rsidP="001B323D">
            <w:pPr>
              <w:spacing w:after="0" w:line="240" w:lineRule="auto"/>
              <w:jc w:val="center"/>
              <w:rPr>
                <w:rFonts w:ascii="Times New Roman" w:hAnsi="Times New Roman"/>
                <w:b/>
                <w:bCs/>
                <w:iCs/>
                <w:sz w:val="24"/>
                <w:szCs w:val="24"/>
              </w:rPr>
            </w:pPr>
            <w:r w:rsidRPr="001B323D">
              <w:rPr>
                <w:rFonts w:ascii="Times New Roman" w:hAnsi="Times New Roman"/>
                <w:b/>
                <w:bCs/>
                <w:iCs/>
                <w:sz w:val="24"/>
                <w:szCs w:val="24"/>
              </w:rPr>
              <w:t>Критерии оценки</w:t>
            </w:r>
          </w:p>
        </w:tc>
        <w:tc>
          <w:tcPr>
            <w:tcW w:w="1363" w:type="pct"/>
          </w:tcPr>
          <w:p w14:paraId="09673689" w14:textId="77777777" w:rsidR="0019056A" w:rsidRPr="001B323D" w:rsidRDefault="0019056A" w:rsidP="001B323D">
            <w:pPr>
              <w:spacing w:after="0" w:line="240" w:lineRule="auto"/>
              <w:jc w:val="center"/>
              <w:rPr>
                <w:rFonts w:ascii="Times New Roman" w:hAnsi="Times New Roman"/>
                <w:b/>
                <w:bCs/>
                <w:iCs/>
              </w:rPr>
            </w:pPr>
            <w:r w:rsidRPr="001B323D">
              <w:rPr>
                <w:rFonts w:ascii="Times New Roman" w:hAnsi="Times New Roman"/>
                <w:b/>
                <w:bCs/>
                <w:iCs/>
              </w:rPr>
              <w:t>Методы оценки</w:t>
            </w:r>
          </w:p>
        </w:tc>
      </w:tr>
      <w:tr w:rsidR="0019056A" w:rsidRPr="00315F34" w14:paraId="0B2D775A" w14:textId="77777777" w:rsidTr="001B323D">
        <w:trPr>
          <w:trHeight w:val="227"/>
        </w:trPr>
        <w:tc>
          <w:tcPr>
            <w:tcW w:w="1380" w:type="pct"/>
            <w:shd w:val="clear" w:color="auto" w:fill="FFFFFF"/>
          </w:tcPr>
          <w:p w14:paraId="45EE7F3F" w14:textId="2E68052E" w:rsidR="0019056A" w:rsidRPr="00057CF8" w:rsidRDefault="0019056A" w:rsidP="001B323D">
            <w:pPr>
              <w:pStyle w:val="ConsPlusNormal"/>
              <w:rPr>
                <w:rFonts w:ascii="Times New Roman" w:hAnsi="Times New Roman" w:cs="Times New Roman"/>
                <w:sz w:val="24"/>
                <w:szCs w:val="24"/>
              </w:rPr>
            </w:pPr>
            <w:r>
              <w:rPr>
                <w:rFonts w:ascii="Times New Roman" w:hAnsi="Times New Roman" w:cs="Times New Roman"/>
                <w:sz w:val="24"/>
                <w:szCs w:val="24"/>
              </w:rPr>
              <w:t xml:space="preserve">З1 </w:t>
            </w:r>
            <w:r w:rsidRPr="00057CF8">
              <w:rPr>
                <w:rFonts w:ascii="Times New Roman" w:hAnsi="Times New Roman" w:cs="Times New Roman"/>
                <w:sz w:val="24"/>
                <w:szCs w:val="24"/>
              </w:rPr>
              <w:t>основные понятия автоматизированной обработки информации, общий состав и структуру электронно-вычислительных машин и вычислительных систем;</w:t>
            </w:r>
          </w:p>
          <w:p w14:paraId="699465C8" w14:textId="679B8296" w:rsidR="0019056A" w:rsidRPr="00057CF8" w:rsidRDefault="0019056A" w:rsidP="001B323D">
            <w:pPr>
              <w:pStyle w:val="ConsPlusNormal"/>
              <w:rPr>
                <w:rFonts w:ascii="Times New Roman" w:hAnsi="Times New Roman" w:cs="Times New Roman"/>
                <w:sz w:val="24"/>
                <w:szCs w:val="24"/>
              </w:rPr>
            </w:pPr>
            <w:r>
              <w:rPr>
                <w:rFonts w:ascii="Times New Roman" w:hAnsi="Times New Roman" w:cs="Times New Roman"/>
                <w:sz w:val="24"/>
                <w:szCs w:val="24"/>
              </w:rPr>
              <w:t xml:space="preserve">З2 </w:t>
            </w:r>
            <w:r w:rsidRPr="00057CF8">
              <w:rPr>
                <w:rFonts w:ascii="Times New Roman" w:hAnsi="Times New Roman" w:cs="Times New Roman"/>
                <w:sz w:val="24"/>
                <w:szCs w:val="24"/>
              </w:rPr>
              <w:t>базовые системные продукты и пакеты прикладных программ.</w:t>
            </w:r>
          </w:p>
        </w:tc>
        <w:tc>
          <w:tcPr>
            <w:tcW w:w="2257" w:type="pct"/>
            <w:shd w:val="clear" w:color="auto" w:fill="FFFFFF"/>
          </w:tcPr>
          <w:p w14:paraId="7D1197F3" w14:textId="53ED9C44" w:rsidR="0019056A" w:rsidRPr="00D91A7D" w:rsidRDefault="0019056A" w:rsidP="001B323D">
            <w:pPr>
              <w:spacing w:after="0" w:line="240" w:lineRule="auto"/>
              <w:rPr>
                <w:rFonts w:ascii="Times New Roman" w:hAnsi="Times New Roman"/>
                <w:sz w:val="24"/>
                <w:szCs w:val="24"/>
              </w:rPr>
            </w:pPr>
            <w:r w:rsidRPr="00D91A7D">
              <w:rPr>
                <w:rFonts w:ascii="Times New Roman" w:hAnsi="Times New Roman"/>
                <w:bCs/>
                <w:sz w:val="24"/>
                <w:szCs w:val="24"/>
              </w:rPr>
              <w:t xml:space="preserve">- </w:t>
            </w:r>
            <w:r w:rsidRPr="00D91A7D">
              <w:rPr>
                <w:rFonts w:ascii="Times New Roman" w:hAnsi="Times New Roman"/>
                <w:sz w:val="24"/>
                <w:szCs w:val="24"/>
              </w:rPr>
              <w:t>обучающийся демонстрирует знание современных информационных технологий переработки информации;</w:t>
            </w:r>
          </w:p>
          <w:p w14:paraId="26FF2D81" w14:textId="77777777" w:rsidR="0019056A" w:rsidRPr="00D91A7D" w:rsidRDefault="0019056A" w:rsidP="001B323D">
            <w:pPr>
              <w:spacing w:after="0" w:line="240" w:lineRule="auto"/>
              <w:rPr>
                <w:rFonts w:ascii="Times New Roman" w:hAnsi="Times New Roman"/>
                <w:iCs/>
                <w:sz w:val="24"/>
                <w:szCs w:val="24"/>
              </w:rPr>
            </w:pPr>
            <w:r w:rsidRPr="00D91A7D">
              <w:rPr>
                <w:rFonts w:ascii="Times New Roman" w:hAnsi="Times New Roman"/>
                <w:sz w:val="24"/>
                <w:szCs w:val="24"/>
              </w:rPr>
              <w:t xml:space="preserve">- </w:t>
            </w:r>
            <w:r w:rsidRPr="00D91A7D">
              <w:rPr>
                <w:rFonts w:ascii="Times New Roman" w:hAnsi="Times New Roman"/>
                <w:iCs/>
                <w:sz w:val="24"/>
                <w:szCs w:val="24"/>
              </w:rPr>
              <w:t>обучающийся ориентируется в состоянии уровня и направлении развития вычислительной техники и программных средств;</w:t>
            </w:r>
          </w:p>
          <w:p w14:paraId="26817AD1" w14:textId="77777777" w:rsidR="0019056A" w:rsidRPr="00D91A7D" w:rsidRDefault="0019056A" w:rsidP="001B323D">
            <w:pPr>
              <w:spacing w:after="0" w:line="240" w:lineRule="auto"/>
              <w:rPr>
                <w:rFonts w:ascii="Times New Roman" w:hAnsi="Times New Roman"/>
                <w:sz w:val="24"/>
                <w:szCs w:val="24"/>
              </w:rPr>
            </w:pPr>
            <w:r w:rsidRPr="00D91A7D">
              <w:rPr>
                <w:rFonts w:ascii="Times New Roman" w:hAnsi="Times New Roman"/>
                <w:iCs/>
                <w:sz w:val="24"/>
                <w:szCs w:val="24"/>
              </w:rPr>
              <w:t xml:space="preserve">- обучающийся знает назначение </w:t>
            </w:r>
            <w:r w:rsidRPr="00D91A7D">
              <w:rPr>
                <w:rFonts w:ascii="Times New Roman" w:hAnsi="Times New Roman"/>
                <w:sz w:val="24"/>
                <w:szCs w:val="24"/>
              </w:rPr>
              <w:t>текстовых редакторов, текстовых процессоров, графических редакторов, электронных таблиц;</w:t>
            </w:r>
          </w:p>
          <w:p w14:paraId="50516C4E" w14:textId="77777777" w:rsidR="0019056A" w:rsidRPr="00D91A7D" w:rsidRDefault="0019056A" w:rsidP="001B323D">
            <w:pPr>
              <w:spacing w:after="0" w:line="240" w:lineRule="auto"/>
              <w:rPr>
                <w:rFonts w:ascii="Times New Roman" w:hAnsi="Times New Roman"/>
                <w:sz w:val="24"/>
                <w:szCs w:val="24"/>
              </w:rPr>
            </w:pPr>
            <w:r w:rsidRPr="00D91A7D">
              <w:rPr>
                <w:rFonts w:ascii="Times New Roman" w:hAnsi="Times New Roman"/>
                <w:sz w:val="24"/>
                <w:szCs w:val="24"/>
              </w:rPr>
              <w:t xml:space="preserve">- </w:t>
            </w:r>
            <w:r w:rsidRPr="00D91A7D">
              <w:rPr>
                <w:rFonts w:ascii="Times New Roman" w:hAnsi="Times New Roman"/>
                <w:iCs/>
                <w:sz w:val="24"/>
                <w:szCs w:val="24"/>
              </w:rPr>
              <w:t>обучающийся</w:t>
            </w:r>
            <w:r w:rsidRPr="00D91A7D">
              <w:rPr>
                <w:rFonts w:ascii="Times New Roman" w:hAnsi="Times New Roman"/>
                <w:sz w:val="24"/>
                <w:szCs w:val="24"/>
              </w:rPr>
              <w:t xml:space="preserve"> дает точные определения: информации, информационных процессов и информационного общества, технологию обработки информации, управление базами данных, компьютерными телекоммуникациями;</w:t>
            </w:r>
          </w:p>
          <w:p w14:paraId="5EB4D802" w14:textId="77777777" w:rsidR="0019056A" w:rsidRDefault="0019056A" w:rsidP="001B323D">
            <w:pPr>
              <w:spacing w:after="0" w:line="240" w:lineRule="auto"/>
              <w:rPr>
                <w:rFonts w:ascii="Times New Roman" w:hAnsi="Times New Roman"/>
                <w:sz w:val="24"/>
                <w:szCs w:val="24"/>
              </w:rPr>
            </w:pPr>
            <w:r w:rsidRPr="00D91A7D">
              <w:rPr>
                <w:rFonts w:ascii="Times New Roman" w:hAnsi="Times New Roman"/>
                <w:sz w:val="24"/>
                <w:szCs w:val="24"/>
              </w:rPr>
              <w:t xml:space="preserve">- </w:t>
            </w:r>
            <w:r w:rsidRPr="00D91A7D">
              <w:rPr>
                <w:rFonts w:ascii="Times New Roman" w:hAnsi="Times New Roman"/>
                <w:iCs/>
                <w:sz w:val="24"/>
                <w:szCs w:val="24"/>
              </w:rPr>
              <w:t>обучающийся</w:t>
            </w:r>
            <w:r w:rsidRPr="00D91A7D">
              <w:rPr>
                <w:rFonts w:ascii="Times New Roman" w:hAnsi="Times New Roman"/>
                <w:sz w:val="24"/>
                <w:szCs w:val="24"/>
              </w:rPr>
              <w:t xml:space="preserve"> перечисляет архитектуру ПК, структуру вычислительных систем, программное обеспечение ПК, операционные системы и оболочки; </w:t>
            </w:r>
          </w:p>
          <w:p w14:paraId="5ACF9F3D" w14:textId="77777777" w:rsidR="0019056A" w:rsidRPr="00D91A7D" w:rsidRDefault="0019056A" w:rsidP="001B323D">
            <w:pPr>
              <w:spacing w:after="0" w:line="240" w:lineRule="auto"/>
              <w:rPr>
                <w:rFonts w:ascii="Times New Roman" w:hAnsi="Times New Roman"/>
                <w:bCs/>
                <w:sz w:val="24"/>
                <w:szCs w:val="24"/>
              </w:rPr>
            </w:pPr>
            <w:r w:rsidRPr="00D91A7D">
              <w:rPr>
                <w:rFonts w:ascii="Times New Roman" w:hAnsi="Times New Roman"/>
                <w:sz w:val="24"/>
                <w:szCs w:val="24"/>
              </w:rPr>
              <w:t xml:space="preserve">- </w:t>
            </w:r>
            <w:r w:rsidRPr="00D91A7D">
              <w:rPr>
                <w:rFonts w:ascii="Times New Roman" w:hAnsi="Times New Roman"/>
                <w:iCs/>
                <w:sz w:val="24"/>
                <w:szCs w:val="24"/>
              </w:rPr>
              <w:t>обучающийся</w:t>
            </w:r>
            <w:r w:rsidRPr="00D91A7D">
              <w:rPr>
                <w:rFonts w:ascii="Times New Roman" w:hAnsi="Times New Roman"/>
                <w:sz w:val="24"/>
                <w:szCs w:val="24"/>
              </w:rPr>
              <w:t xml:space="preserve"> дает точные определени локальных и глобальных компьютерных сетей и сетевых технологий, текстового редактора, электронной таблицы, систем управления базами данных, графических редакторов и информационно-поисковых систем, автоматизированной системы.</w:t>
            </w:r>
          </w:p>
        </w:tc>
        <w:tc>
          <w:tcPr>
            <w:tcW w:w="1363" w:type="pct"/>
            <w:shd w:val="clear" w:color="auto" w:fill="FFFFFF"/>
          </w:tcPr>
          <w:p w14:paraId="6A1CD12E" w14:textId="77777777" w:rsidR="0019056A" w:rsidRDefault="0019056A" w:rsidP="001B323D">
            <w:pPr>
              <w:spacing w:after="0" w:line="240" w:lineRule="auto"/>
              <w:rPr>
                <w:rFonts w:ascii="Times New Roman" w:hAnsi="Times New Roman"/>
                <w:bCs/>
                <w:sz w:val="24"/>
                <w:szCs w:val="24"/>
              </w:rPr>
            </w:pPr>
            <w:r>
              <w:rPr>
                <w:rFonts w:ascii="Times New Roman" w:hAnsi="Times New Roman"/>
                <w:bCs/>
                <w:sz w:val="24"/>
                <w:szCs w:val="24"/>
              </w:rPr>
              <w:t>- все виды опроса;</w:t>
            </w:r>
          </w:p>
          <w:p w14:paraId="6E91D2BC" w14:textId="77777777" w:rsidR="0019056A" w:rsidRDefault="0019056A" w:rsidP="001B323D">
            <w:pPr>
              <w:spacing w:after="0" w:line="240" w:lineRule="auto"/>
              <w:rPr>
                <w:rFonts w:ascii="Times New Roman" w:hAnsi="Times New Roman"/>
                <w:bCs/>
                <w:sz w:val="24"/>
                <w:szCs w:val="24"/>
              </w:rPr>
            </w:pPr>
            <w:r>
              <w:rPr>
                <w:rFonts w:ascii="Times New Roman" w:hAnsi="Times New Roman"/>
                <w:bCs/>
                <w:sz w:val="24"/>
                <w:szCs w:val="24"/>
              </w:rPr>
              <w:t xml:space="preserve">- </w:t>
            </w:r>
            <w:r w:rsidRPr="00057CF8">
              <w:rPr>
                <w:rFonts w:ascii="Times New Roman" w:hAnsi="Times New Roman"/>
                <w:bCs/>
                <w:sz w:val="24"/>
                <w:szCs w:val="24"/>
              </w:rPr>
              <w:t xml:space="preserve"> проверка домашних заданий</w:t>
            </w:r>
            <w:r>
              <w:rPr>
                <w:rFonts w:ascii="Times New Roman" w:hAnsi="Times New Roman"/>
                <w:bCs/>
                <w:sz w:val="24"/>
                <w:szCs w:val="24"/>
              </w:rPr>
              <w:t>;</w:t>
            </w:r>
          </w:p>
          <w:p w14:paraId="6B4E6E41" w14:textId="77777777" w:rsidR="0019056A" w:rsidRDefault="0019056A" w:rsidP="001B323D">
            <w:pPr>
              <w:spacing w:after="0" w:line="240" w:lineRule="auto"/>
              <w:rPr>
                <w:rFonts w:ascii="Times New Roman" w:hAnsi="Times New Roman"/>
                <w:bCs/>
                <w:sz w:val="24"/>
                <w:szCs w:val="24"/>
              </w:rPr>
            </w:pPr>
            <w:r>
              <w:rPr>
                <w:rFonts w:ascii="Times New Roman" w:hAnsi="Times New Roman"/>
                <w:bCs/>
                <w:sz w:val="24"/>
                <w:szCs w:val="24"/>
              </w:rPr>
              <w:t>-</w:t>
            </w:r>
            <w:r w:rsidRPr="00057CF8">
              <w:rPr>
                <w:rFonts w:ascii="Times New Roman" w:hAnsi="Times New Roman"/>
                <w:bCs/>
                <w:sz w:val="24"/>
                <w:szCs w:val="24"/>
              </w:rPr>
              <w:t xml:space="preserve"> оценка</w:t>
            </w:r>
            <w:r>
              <w:rPr>
                <w:rFonts w:ascii="Times New Roman" w:hAnsi="Times New Roman"/>
                <w:bCs/>
                <w:sz w:val="24"/>
                <w:szCs w:val="24"/>
              </w:rPr>
              <w:t xml:space="preserve"> деятельности обучающегося</w:t>
            </w:r>
            <w:r w:rsidRPr="00057CF8">
              <w:rPr>
                <w:rFonts w:ascii="Times New Roman" w:hAnsi="Times New Roman"/>
                <w:bCs/>
                <w:sz w:val="24"/>
                <w:szCs w:val="24"/>
              </w:rPr>
              <w:t xml:space="preserve"> на практических занятиях</w:t>
            </w:r>
            <w:r>
              <w:rPr>
                <w:rFonts w:ascii="Times New Roman" w:hAnsi="Times New Roman"/>
                <w:bCs/>
                <w:sz w:val="24"/>
                <w:szCs w:val="24"/>
              </w:rPr>
              <w:t>;</w:t>
            </w:r>
          </w:p>
          <w:p w14:paraId="3AE8AC79" w14:textId="77777777" w:rsidR="0019056A" w:rsidRPr="00057CF8" w:rsidRDefault="0019056A" w:rsidP="001B323D">
            <w:pPr>
              <w:spacing w:after="0" w:line="240" w:lineRule="auto"/>
              <w:rPr>
                <w:rFonts w:ascii="Times New Roman" w:hAnsi="Times New Roman"/>
                <w:bCs/>
                <w:sz w:val="24"/>
                <w:szCs w:val="24"/>
              </w:rPr>
            </w:pPr>
            <w:r>
              <w:rPr>
                <w:rFonts w:ascii="Times New Roman" w:hAnsi="Times New Roman"/>
                <w:bCs/>
                <w:sz w:val="24"/>
                <w:szCs w:val="24"/>
              </w:rPr>
              <w:t>- дифференцированный зачет</w:t>
            </w:r>
          </w:p>
        </w:tc>
      </w:tr>
      <w:tr w:rsidR="0019056A" w:rsidRPr="00315F34" w14:paraId="7BA5CE05" w14:textId="77777777" w:rsidTr="001B323D">
        <w:trPr>
          <w:trHeight w:val="227"/>
        </w:trPr>
        <w:tc>
          <w:tcPr>
            <w:tcW w:w="1380" w:type="pct"/>
            <w:shd w:val="clear" w:color="auto" w:fill="FFFFFF"/>
          </w:tcPr>
          <w:p w14:paraId="6A485F8E" w14:textId="77777777" w:rsidR="0019056A" w:rsidRDefault="0019056A" w:rsidP="001B323D">
            <w:pPr>
              <w:pStyle w:val="ConsPlusNormal"/>
              <w:rPr>
                <w:rFonts w:ascii="Times New Roman" w:hAnsi="Times New Roman" w:cs="Times New Roman"/>
                <w:sz w:val="24"/>
                <w:szCs w:val="24"/>
              </w:rPr>
            </w:pPr>
            <w:r>
              <w:rPr>
                <w:rFonts w:ascii="Times New Roman" w:hAnsi="Times New Roman"/>
                <w:sz w:val="24"/>
                <w:szCs w:val="24"/>
              </w:rPr>
              <w:t xml:space="preserve">У1 </w:t>
            </w:r>
            <w:r w:rsidRPr="005F148B">
              <w:rPr>
                <w:rFonts w:ascii="Times New Roman" w:hAnsi="Times New Roman"/>
                <w:sz w:val="24"/>
                <w:szCs w:val="24"/>
              </w:rPr>
              <w:t>использовать изученные прикладные программные средства</w:t>
            </w:r>
            <w:r>
              <w:rPr>
                <w:rFonts w:ascii="Times New Roman" w:hAnsi="Times New Roman"/>
                <w:sz w:val="24"/>
                <w:szCs w:val="24"/>
              </w:rPr>
              <w:t>.</w:t>
            </w:r>
          </w:p>
        </w:tc>
        <w:tc>
          <w:tcPr>
            <w:tcW w:w="2257" w:type="pct"/>
            <w:shd w:val="clear" w:color="auto" w:fill="FFFFFF"/>
          </w:tcPr>
          <w:p w14:paraId="7586BCB3" w14:textId="77777777" w:rsidR="0019056A" w:rsidRDefault="0019056A" w:rsidP="001B323D">
            <w:pPr>
              <w:spacing w:after="0" w:line="240" w:lineRule="auto"/>
              <w:rPr>
                <w:rFonts w:ascii="Times New Roman" w:hAnsi="Times New Roman"/>
                <w:bCs/>
                <w:sz w:val="24"/>
                <w:szCs w:val="24"/>
              </w:rPr>
            </w:pPr>
            <w:r>
              <w:rPr>
                <w:rFonts w:ascii="Times New Roman" w:hAnsi="Times New Roman"/>
                <w:bCs/>
                <w:sz w:val="24"/>
                <w:szCs w:val="24"/>
              </w:rPr>
              <w:t>- умеет использовать прикладные программные средства, в том числе в профессиональной деятельности;</w:t>
            </w:r>
          </w:p>
          <w:p w14:paraId="4D02115E" w14:textId="77777777" w:rsidR="0019056A" w:rsidRPr="00D91A7D" w:rsidRDefault="0019056A" w:rsidP="001B323D">
            <w:pPr>
              <w:spacing w:after="0" w:line="240" w:lineRule="auto"/>
              <w:rPr>
                <w:rFonts w:ascii="Times New Roman" w:hAnsi="Times New Roman"/>
                <w:bCs/>
                <w:sz w:val="24"/>
                <w:szCs w:val="24"/>
              </w:rPr>
            </w:pPr>
            <w:r>
              <w:rPr>
                <w:rFonts w:ascii="Times New Roman" w:hAnsi="Times New Roman"/>
                <w:sz w:val="24"/>
                <w:szCs w:val="24"/>
              </w:rPr>
              <w:t xml:space="preserve">- осуществляет работу, </w:t>
            </w:r>
            <w:r w:rsidRPr="00D91A7D">
              <w:rPr>
                <w:rFonts w:ascii="Times New Roman" w:hAnsi="Times New Roman"/>
                <w:sz w:val="24"/>
                <w:szCs w:val="24"/>
              </w:rPr>
              <w:t>с</w:t>
            </w:r>
            <w:r>
              <w:rPr>
                <w:rFonts w:ascii="Times New Roman" w:hAnsi="Times New Roman"/>
                <w:sz w:val="24"/>
                <w:szCs w:val="24"/>
              </w:rPr>
              <w:t>вязанную с</w:t>
            </w:r>
            <w:r w:rsidRPr="00D91A7D">
              <w:rPr>
                <w:rFonts w:ascii="Times New Roman" w:hAnsi="Times New Roman"/>
                <w:sz w:val="24"/>
                <w:szCs w:val="24"/>
              </w:rPr>
              <w:t xml:space="preserve"> размещением, обработкой, поиском, хранением и передачей информации;</w:t>
            </w:r>
          </w:p>
        </w:tc>
        <w:tc>
          <w:tcPr>
            <w:tcW w:w="1363" w:type="pct"/>
            <w:shd w:val="clear" w:color="auto" w:fill="FFFFFF"/>
          </w:tcPr>
          <w:p w14:paraId="6361242E" w14:textId="77777777" w:rsidR="0019056A" w:rsidRDefault="0019056A" w:rsidP="001B323D">
            <w:pPr>
              <w:spacing w:after="0" w:line="240" w:lineRule="auto"/>
              <w:rPr>
                <w:rFonts w:ascii="Times New Roman" w:hAnsi="Times New Roman"/>
                <w:bCs/>
                <w:sz w:val="24"/>
                <w:szCs w:val="24"/>
              </w:rPr>
            </w:pPr>
            <w:r>
              <w:rPr>
                <w:rFonts w:ascii="Times New Roman" w:hAnsi="Times New Roman"/>
                <w:bCs/>
                <w:sz w:val="24"/>
                <w:szCs w:val="24"/>
              </w:rPr>
              <w:t>- экспертное наблюдение за обучающимся в ходе выполнения практических заданий;</w:t>
            </w:r>
          </w:p>
          <w:p w14:paraId="20B5DB2B" w14:textId="77777777" w:rsidR="0019056A" w:rsidRDefault="0019056A" w:rsidP="001B323D">
            <w:pPr>
              <w:spacing w:after="0" w:line="240" w:lineRule="auto"/>
              <w:rPr>
                <w:rFonts w:ascii="Times New Roman" w:hAnsi="Times New Roman"/>
                <w:bCs/>
                <w:sz w:val="24"/>
                <w:szCs w:val="24"/>
              </w:rPr>
            </w:pPr>
            <w:r>
              <w:rPr>
                <w:rFonts w:ascii="Times New Roman" w:hAnsi="Times New Roman"/>
                <w:bCs/>
                <w:sz w:val="24"/>
                <w:szCs w:val="24"/>
              </w:rPr>
              <w:t>- дифференцированный зачет</w:t>
            </w:r>
          </w:p>
        </w:tc>
      </w:tr>
    </w:tbl>
    <w:p w14:paraId="22DD8802" w14:textId="77777777" w:rsidR="0019056A" w:rsidRPr="0037301B" w:rsidRDefault="0019056A" w:rsidP="0019056A">
      <w:pPr>
        <w:rPr>
          <w:rFonts w:ascii="Times New Roman" w:hAnsi="Times New Roman"/>
          <w:b/>
          <w:sz w:val="20"/>
          <w:szCs w:val="48"/>
        </w:rPr>
      </w:pPr>
    </w:p>
    <w:p w14:paraId="2CACE13D" w14:textId="223A79C8" w:rsidR="0019056A" w:rsidRDefault="0019056A">
      <w:pPr>
        <w:spacing w:after="160" w:line="259" w:lineRule="auto"/>
        <w:rPr>
          <w:rFonts w:ascii="Times New Roman" w:hAnsi="Times New Roman"/>
          <w:b/>
          <w:szCs w:val="52"/>
        </w:rPr>
      </w:pPr>
      <w:r>
        <w:rPr>
          <w:rFonts w:ascii="Times New Roman" w:hAnsi="Times New Roman"/>
          <w:b/>
          <w:szCs w:val="52"/>
        </w:rPr>
        <w:br w:type="page"/>
      </w:r>
    </w:p>
    <w:p w14:paraId="48F18D05" w14:textId="0F7A327D" w:rsidR="00865819" w:rsidRPr="00865819" w:rsidRDefault="00865819" w:rsidP="00865819">
      <w:pPr>
        <w:spacing w:after="0" w:line="240" w:lineRule="auto"/>
        <w:jc w:val="right"/>
        <w:rPr>
          <w:rFonts w:ascii="Times New Roman" w:hAnsi="Times New Roman"/>
          <w:b/>
          <w:bCs/>
          <w:sz w:val="24"/>
          <w:szCs w:val="24"/>
        </w:rPr>
      </w:pPr>
      <w:r w:rsidRPr="00865819">
        <w:rPr>
          <w:rFonts w:ascii="Times New Roman" w:hAnsi="Times New Roman"/>
          <w:b/>
          <w:bCs/>
          <w:sz w:val="24"/>
          <w:szCs w:val="24"/>
        </w:rPr>
        <w:lastRenderedPageBreak/>
        <w:t>Приложение 3.19</w:t>
      </w:r>
    </w:p>
    <w:p w14:paraId="75BBD2E1" w14:textId="77777777" w:rsidR="00865819" w:rsidRPr="00865819" w:rsidRDefault="00865819" w:rsidP="00865819">
      <w:pPr>
        <w:spacing w:after="0" w:line="240" w:lineRule="auto"/>
        <w:jc w:val="right"/>
        <w:rPr>
          <w:rFonts w:ascii="Times New Roman" w:hAnsi="Times New Roman"/>
          <w:sz w:val="24"/>
          <w:szCs w:val="24"/>
        </w:rPr>
      </w:pPr>
      <w:r w:rsidRPr="00865819">
        <w:rPr>
          <w:rFonts w:ascii="Times New Roman" w:hAnsi="Times New Roman"/>
          <w:sz w:val="24"/>
          <w:szCs w:val="24"/>
        </w:rPr>
        <w:t>к ПООП-П по специальности</w:t>
      </w:r>
    </w:p>
    <w:p w14:paraId="4195E851" w14:textId="77777777" w:rsidR="00865819" w:rsidRPr="00865819" w:rsidRDefault="00865819" w:rsidP="00865819">
      <w:pPr>
        <w:spacing w:after="0" w:line="240" w:lineRule="auto"/>
        <w:jc w:val="right"/>
        <w:rPr>
          <w:rFonts w:ascii="Times New Roman" w:hAnsi="Times New Roman"/>
          <w:sz w:val="24"/>
          <w:szCs w:val="24"/>
        </w:rPr>
      </w:pPr>
      <w:r w:rsidRPr="00865819">
        <w:rPr>
          <w:rFonts w:ascii="Times New Roman" w:hAnsi="Times New Roman"/>
          <w:sz w:val="24"/>
          <w:szCs w:val="24"/>
        </w:rPr>
        <w:t>08.02.10 Строительство железных дорог,</w:t>
      </w:r>
    </w:p>
    <w:p w14:paraId="2EFE3887" w14:textId="77777777" w:rsidR="00865819" w:rsidRPr="00865819" w:rsidRDefault="00865819" w:rsidP="00865819">
      <w:pPr>
        <w:spacing w:after="0" w:line="240" w:lineRule="auto"/>
        <w:jc w:val="right"/>
        <w:rPr>
          <w:rFonts w:ascii="Times New Roman" w:hAnsi="Times New Roman"/>
          <w:bCs/>
          <w:iCs/>
          <w:sz w:val="24"/>
          <w:szCs w:val="24"/>
        </w:rPr>
      </w:pPr>
      <w:r w:rsidRPr="00865819">
        <w:rPr>
          <w:rFonts w:ascii="Times New Roman" w:hAnsi="Times New Roman"/>
          <w:sz w:val="24"/>
          <w:szCs w:val="24"/>
        </w:rPr>
        <w:t>путь и путевое хозяйство</w:t>
      </w:r>
    </w:p>
    <w:p w14:paraId="707B01C8" w14:textId="77777777" w:rsidR="0019056A" w:rsidRPr="00315F34" w:rsidRDefault="0019056A" w:rsidP="0019056A">
      <w:pPr>
        <w:jc w:val="center"/>
        <w:rPr>
          <w:rFonts w:ascii="Times New Roman" w:hAnsi="Times New Roman"/>
          <w:b/>
          <w:i/>
        </w:rPr>
      </w:pPr>
    </w:p>
    <w:p w14:paraId="3A003FAE" w14:textId="77777777" w:rsidR="0019056A" w:rsidRPr="00315F34" w:rsidRDefault="0019056A" w:rsidP="0019056A">
      <w:pPr>
        <w:jc w:val="center"/>
        <w:rPr>
          <w:rFonts w:ascii="Times New Roman" w:hAnsi="Times New Roman"/>
          <w:b/>
          <w:i/>
        </w:rPr>
      </w:pPr>
    </w:p>
    <w:p w14:paraId="3697D0F3" w14:textId="77777777" w:rsidR="0019056A" w:rsidRDefault="0019056A" w:rsidP="0019056A">
      <w:pPr>
        <w:jc w:val="center"/>
        <w:rPr>
          <w:rFonts w:ascii="Times New Roman" w:hAnsi="Times New Roman"/>
          <w:b/>
          <w:i/>
        </w:rPr>
      </w:pPr>
    </w:p>
    <w:p w14:paraId="7937D2D7" w14:textId="77777777" w:rsidR="0019056A" w:rsidRDefault="0019056A" w:rsidP="0019056A">
      <w:pPr>
        <w:jc w:val="center"/>
        <w:rPr>
          <w:rFonts w:ascii="Times New Roman" w:hAnsi="Times New Roman"/>
          <w:b/>
          <w:i/>
        </w:rPr>
      </w:pPr>
    </w:p>
    <w:p w14:paraId="6DA076C4" w14:textId="5537FC50" w:rsidR="0019056A" w:rsidRDefault="0019056A" w:rsidP="0019056A">
      <w:pPr>
        <w:jc w:val="center"/>
        <w:rPr>
          <w:rFonts w:ascii="Times New Roman" w:hAnsi="Times New Roman"/>
          <w:b/>
          <w:i/>
        </w:rPr>
      </w:pPr>
    </w:p>
    <w:p w14:paraId="5FD7690B" w14:textId="77777777" w:rsidR="00865819" w:rsidRPr="00315F34" w:rsidRDefault="00865819" w:rsidP="0019056A">
      <w:pPr>
        <w:jc w:val="center"/>
        <w:rPr>
          <w:rFonts w:ascii="Times New Roman" w:hAnsi="Times New Roman"/>
          <w:b/>
          <w:i/>
        </w:rPr>
      </w:pPr>
    </w:p>
    <w:p w14:paraId="3FF9365D" w14:textId="77777777" w:rsidR="0019056A" w:rsidRPr="00315F34" w:rsidRDefault="0019056A" w:rsidP="0019056A">
      <w:pPr>
        <w:jc w:val="center"/>
        <w:rPr>
          <w:rFonts w:ascii="Times New Roman" w:hAnsi="Times New Roman"/>
          <w:b/>
          <w:i/>
        </w:rPr>
      </w:pPr>
    </w:p>
    <w:p w14:paraId="56A75CAF" w14:textId="77777777" w:rsidR="0019056A" w:rsidRPr="00315F34" w:rsidRDefault="0019056A" w:rsidP="0019056A">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14:paraId="6D9B89AD" w14:textId="77777777" w:rsidR="0019056A" w:rsidRPr="00C974DF" w:rsidRDefault="0019056A" w:rsidP="0019056A">
      <w:pPr>
        <w:spacing w:after="0"/>
        <w:jc w:val="center"/>
        <w:rPr>
          <w:rFonts w:ascii="Times New Roman" w:hAnsi="Times New Roman"/>
          <w:b/>
          <w:iCs/>
          <w:sz w:val="24"/>
          <w:szCs w:val="24"/>
        </w:rPr>
      </w:pPr>
      <w:r w:rsidRPr="00581758">
        <w:rPr>
          <w:rFonts w:ascii="Times New Roman" w:hAnsi="Times New Roman"/>
          <w:b/>
          <w:iCs/>
          <w:sz w:val="24"/>
          <w:szCs w:val="24"/>
        </w:rPr>
        <w:t>ОП.01 ИНЖЕНЕРНАЯ ГРАФИКА</w:t>
      </w:r>
    </w:p>
    <w:p w14:paraId="02FDA577" w14:textId="77777777" w:rsidR="0019056A" w:rsidRPr="003057E5" w:rsidRDefault="0019056A" w:rsidP="0019056A">
      <w:pPr>
        <w:jc w:val="center"/>
        <w:rPr>
          <w:rFonts w:ascii="Times New Roman" w:hAnsi="Times New Roman"/>
          <w:bCs/>
          <w:i/>
          <w:sz w:val="20"/>
          <w:szCs w:val="20"/>
        </w:rPr>
      </w:pPr>
    </w:p>
    <w:p w14:paraId="57C18432" w14:textId="77777777" w:rsidR="0019056A" w:rsidRPr="00315F34" w:rsidRDefault="0019056A" w:rsidP="0019056A">
      <w:pPr>
        <w:jc w:val="center"/>
        <w:rPr>
          <w:rFonts w:ascii="Times New Roman" w:hAnsi="Times New Roman"/>
          <w:b/>
          <w:i/>
        </w:rPr>
      </w:pPr>
    </w:p>
    <w:p w14:paraId="35F95453" w14:textId="77777777" w:rsidR="0019056A" w:rsidRDefault="0019056A" w:rsidP="0019056A">
      <w:pPr>
        <w:rPr>
          <w:rFonts w:ascii="Times New Roman" w:hAnsi="Times New Roman"/>
          <w:b/>
          <w:i/>
        </w:rPr>
      </w:pPr>
    </w:p>
    <w:p w14:paraId="3924BCAF" w14:textId="77777777" w:rsidR="0019056A" w:rsidRDefault="0019056A" w:rsidP="0019056A">
      <w:pPr>
        <w:rPr>
          <w:rFonts w:ascii="Times New Roman" w:hAnsi="Times New Roman"/>
          <w:b/>
          <w:i/>
        </w:rPr>
      </w:pPr>
    </w:p>
    <w:p w14:paraId="516758D2" w14:textId="77777777" w:rsidR="0019056A" w:rsidRDefault="0019056A" w:rsidP="0019056A">
      <w:pPr>
        <w:rPr>
          <w:rFonts w:ascii="Times New Roman" w:hAnsi="Times New Roman"/>
          <w:b/>
          <w:i/>
        </w:rPr>
      </w:pPr>
    </w:p>
    <w:p w14:paraId="04C74290" w14:textId="77777777" w:rsidR="0019056A" w:rsidRDefault="0019056A" w:rsidP="0019056A">
      <w:pPr>
        <w:rPr>
          <w:rFonts w:ascii="Times New Roman" w:hAnsi="Times New Roman"/>
          <w:b/>
          <w:i/>
        </w:rPr>
      </w:pPr>
    </w:p>
    <w:p w14:paraId="6B5152B8" w14:textId="77777777" w:rsidR="0019056A" w:rsidRDefault="0019056A" w:rsidP="0019056A">
      <w:pPr>
        <w:rPr>
          <w:rFonts w:ascii="Times New Roman" w:hAnsi="Times New Roman"/>
          <w:b/>
          <w:i/>
        </w:rPr>
      </w:pPr>
    </w:p>
    <w:p w14:paraId="29DF56D4" w14:textId="77777777" w:rsidR="0019056A" w:rsidRDefault="0019056A" w:rsidP="0019056A">
      <w:pPr>
        <w:rPr>
          <w:rFonts w:ascii="Times New Roman" w:hAnsi="Times New Roman"/>
          <w:b/>
          <w:i/>
        </w:rPr>
      </w:pPr>
    </w:p>
    <w:p w14:paraId="7812D1C3" w14:textId="77777777" w:rsidR="0019056A" w:rsidRDefault="0019056A" w:rsidP="0019056A">
      <w:pPr>
        <w:rPr>
          <w:rFonts w:ascii="Times New Roman" w:hAnsi="Times New Roman"/>
          <w:b/>
          <w:i/>
        </w:rPr>
      </w:pPr>
    </w:p>
    <w:p w14:paraId="05062260" w14:textId="77777777" w:rsidR="0019056A" w:rsidRDefault="0019056A" w:rsidP="0019056A">
      <w:pPr>
        <w:rPr>
          <w:rFonts w:ascii="Times New Roman" w:hAnsi="Times New Roman"/>
          <w:b/>
          <w:i/>
        </w:rPr>
      </w:pPr>
    </w:p>
    <w:p w14:paraId="57616C27" w14:textId="77777777" w:rsidR="0019056A" w:rsidRDefault="0019056A" w:rsidP="0019056A">
      <w:pPr>
        <w:rPr>
          <w:rFonts w:ascii="Times New Roman" w:hAnsi="Times New Roman"/>
          <w:b/>
          <w:i/>
        </w:rPr>
      </w:pPr>
    </w:p>
    <w:p w14:paraId="4F7F059C" w14:textId="77777777" w:rsidR="0019056A" w:rsidRPr="00315F34" w:rsidRDefault="0019056A" w:rsidP="0019056A">
      <w:pPr>
        <w:rPr>
          <w:rFonts w:ascii="Times New Roman" w:hAnsi="Times New Roman"/>
          <w:b/>
          <w:i/>
        </w:rPr>
      </w:pPr>
    </w:p>
    <w:p w14:paraId="57070BA9" w14:textId="77777777" w:rsidR="0019056A" w:rsidRPr="00315F34" w:rsidRDefault="0019056A" w:rsidP="0019056A">
      <w:pPr>
        <w:rPr>
          <w:rFonts w:ascii="Times New Roman" w:hAnsi="Times New Roman"/>
          <w:b/>
          <w:i/>
        </w:rPr>
      </w:pPr>
    </w:p>
    <w:p w14:paraId="44573201" w14:textId="65E5BEFC" w:rsidR="0019056A" w:rsidRDefault="0019056A" w:rsidP="0019056A">
      <w:pPr>
        <w:rPr>
          <w:rFonts w:ascii="Times New Roman" w:hAnsi="Times New Roman"/>
          <w:b/>
          <w:i/>
        </w:rPr>
      </w:pPr>
    </w:p>
    <w:p w14:paraId="39DCAA48" w14:textId="77777777" w:rsidR="00865819" w:rsidRPr="00315F34" w:rsidRDefault="00865819" w:rsidP="0019056A">
      <w:pPr>
        <w:rPr>
          <w:rFonts w:ascii="Times New Roman" w:hAnsi="Times New Roman"/>
          <w:b/>
          <w:i/>
        </w:rPr>
      </w:pPr>
    </w:p>
    <w:p w14:paraId="60262182" w14:textId="77777777" w:rsidR="0019056A" w:rsidRPr="00315F34" w:rsidRDefault="0019056A" w:rsidP="0019056A">
      <w:pPr>
        <w:rPr>
          <w:rFonts w:ascii="Times New Roman" w:hAnsi="Times New Roman"/>
          <w:b/>
          <w:i/>
        </w:rPr>
      </w:pPr>
    </w:p>
    <w:p w14:paraId="31E06D91" w14:textId="77777777" w:rsidR="0019056A" w:rsidRPr="00315F34" w:rsidRDefault="0019056A" w:rsidP="0019056A">
      <w:pPr>
        <w:rPr>
          <w:rFonts w:ascii="Times New Roman" w:hAnsi="Times New Roman"/>
          <w:b/>
          <w:i/>
        </w:rPr>
      </w:pPr>
    </w:p>
    <w:p w14:paraId="292A4E83" w14:textId="77777777" w:rsidR="00865819" w:rsidRPr="00865819" w:rsidRDefault="0019056A" w:rsidP="00865819">
      <w:pPr>
        <w:spacing w:after="0" w:line="240" w:lineRule="auto"/>
        <w:jc w:val="center"/>
        <w:rPr>
          <w:rFonts w:ascii="Times New Roman" w:hAnsi="Times New Roman"/>
          <w:b/>
          <w:iCs/>
          <w:sz w:val="24"/>
          <w:szCs w:val="24"/>
        </w:rPr>
      </w:pPr>
      <w:r>
        <w:rPr>
          <w:rFonts w:ascii="Times New Roman" w:hAnsi="Times New Roman"/>
          <w:b/>
          <w:bCs/>
          <w:iCs/>
          <w:sz w:val="24"/>
          <w:szCs w:val="24"/>
        </w:rPr>
        <w:t>202</w:t>
      </w:r>
      <w:r w:rsidRPr="001C1F56">
        <w:rPr>
          <w:rFonts w:ascii="Times New Roman" w:hAnsi="Times New Roman"/>
          <w:b/>
          <w:bCs/>
          <w:iCs/>
          <w:sz w:val="24"/>
          <w:szCs w:val="24"/>
        </w:rPr>
        <w:t>2</w:t>
      </w:r>
      <w:r w:rsidRPr="00C974DF">
        <w:rPr>
          <w:rFonts w:ascii="Times New Roman" w:hAnsi="Times New Roman"/>
          <w:b/>
          <w:bCs/>
          <w:iCs/>
          <w:sz w:val="24"/>
          <w:szCs w:val="24"/>
        </w:rPr>
        <w:t xml:space="preserve"> г.</w:t>
      </w:r>
      <w:r w:rsidRPr="00C974DF">
        <w:rPr>
          <w:rFonts w:ascii="Times New Roman" w:hAnsi="Times New Roman"/>
          <w:b/>
          <w:bCs/>
          <w:iCs/>
        </w:rPr>
        <w:br w:type="page"/>
      </w:r>
      <w:r w:rsidR="00865819" w:rsidRPr="00865819">
        <w:rPr>
          <w:rFonts w:ascii="Times New Roman" w:hAnsi="Times New Roman"/>
          <w:b/>
          <w:iCs/>
          <w:sz w:val="24"/>
          <w:szCs w:val="24"/>
        </w:rPr>
        <w:lastRenderedPageBreak/>
        <w:t>СОДЕРЖАНИЕ</w:t>
      </w:r>
    </w:p>
    <w:p w14:paraId="5712BE05" w14:textId="77777777" w:rsidR="00865819" w:rsidRPr="00865819" w:rsidRDefault="00865819" w:rsidP="00865819">
      <w:pPr>
        <w:spacing w:after="0" w:line="240" w:lineRule="auto"/>
        <w:jc w:val="center"/>
        <w:rPr>
          <w:rFonts w:ascii="Times New Roman" w:hAnsi="Times New Roman"/>
          <w:b/>
          <w:iCs/>
          <w:sz w:val="24"/>
          <w:szCs w:val="24"/>
        </w:rPr>
      </w:pPr>
    </w:p>
    <w:p w14:paraId="0510BC22" w14:textId="77777777" w:rsidR="00865819" w:rsidRPr="00865819" w:rsidRDefault="00865819" w:rsidP="00865819">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8080"/>
        <w:gridCol w:w="1004"/>
      </w:tblGrid>
      <w:tr w:rsidR="00865819" w:rsidRPr="00865819" w14:paraId="52E5CEF1" w14:textId="77777777" w:rsidTr="00054875">
        <w:tc>
          <w:tcPr>
            <w:tcW w:w="8080" w:type="dxa"/>
          </w:tcPr>
          <w:p w14:paraId="6E0E108F" w14:textId="77777777" w:rsidR="00865819" w:rsidRPr="00865819" w:rsidRDefault="00865819" w:rsidP="00865819">
            <w:pPr>
              <w:suppressAutoHyphens/>
              <w:spacing w:after="0" w:line="240" w:lineRule="auto"/>
              <w:rPr>
                <w:rFonts w:ascii="Times New Roman" w:hAnsi="Times New Roman"/>
                <w:b/>
                <w:sz w:val="24"/>
                <w:szCs w:val="24"/>
              </w:rPr>
            </w:pPr>
            <w:r w:rsidRPr="00865819">
              <w:rPr>
                <w:rFonts w:ascii="Times New Roman" w:hAnsi="Times New Roman"/>
                <w:b/>
                <w:sz w:val="24"/>
                <w:szCs w:val="24"/>
              </w:rPr>
              <w:t xml:space="preserve">1. ОБЩАЯ ХАРАКТЕРИСТИКА </w:t>
            </w:r>
            <w:r w:rsidRPr="00865819">
              <w:rPr>
                <w:rFonts w:ascii="Times New Roman" w:hAnsi="Times New Roman"/>
                <w:b/>
                <w:color w:val="000000"/>
                <w:sz w:val="24"/>
                <w:szCs w:val="24"/>
              </w:rPr>
              <w:t>РАБОЧЕЙ ПРОГРАММЫ</w:t>
            </w:r>
            <w:r w:rsidRPr="00865819">
              <w:rPr>
                <w:rFonts w:ascii="Times New Roman" w:hAnsi="Times New Roman"/>
                <w:b/>
                <w:sz w:val="24"/>
                <w:szCs w:val="24"/>
              </w:rPr>
              <w:t xml:space="preserve"> УЧЕБНОЙ ДИСЦИПЛИНЫ</w:t>
            </w:r>
          </w:p>
          <w:p w14:paraId="2C9E1E3C" w14:textId="77777777" w:rsidR="00865819" w:rsidRPr="00865819" w:rsidRDefault="00865819" w:rsidP="00865819">
            <w:pPr>
              <w:suppressAutoHyphens/>
              <w:spacing w:after="0" w:line="240" w:lineRule="auto"/>
              <w:rPr>
                <w:rFonts w:ascii="Times New Roman" w:hAnsi="Times New Roman"/>
                <w:b/>
                <w:sz w:val="24"/>
                <w:szCs w:val="24"/>
              </w:rPr>
            </w:pPr>
          </w:p>
        </w:tc>
        <w:tc>
          <w:tcPr>
            <w:tcW w:w="1004" w:type="dxa"/>
          </w:tcPr>
          <w:p w14:paraId="48FAA702" w14:textId="77777777" w:rsidR="00865819" w:rsidRPr="00865819" w:rsidRDefault="00865819" w:rsidP="00865819">
            <w:pPr>
              <w:spacing w:after="0" w:line="240" w:lineRule="auto"/>
              <w:ind w:left="-21" w:firstLine="21"/>
              <w:jc w:val="center"/>
              <w:rPr>
                <w:rFonts w:ascii="Times New Roman" w:hAnsi="Times New Roman"/>
                <w:b/>
                <w:sz w:val="24"/>
                <w:szCs w:val="24"/>
              </w:rPr>
            </w:pPr>
          </w:p>
        </w:tc>
      </w:tr>
      <w:tr w:rsidR="00865819" w:rsidRPr="00865819" w14:paraId="6FE84B29" w14:textId="77777777" w:rsidTr="00054875">
        <w:tc>
          <w:tcPr>
            <w:tcW w:w="8080" w:type="dxa"/>
          </w:tcPr>
          <w:p w14:paraId="5540DDE0" w14:textId="77777777" w:rsidR="00865819" w:rsidRPr="00865819" w:rsidRDefault="00865819" w:rsidP="00865819">
            <w:pPr>
              <w:suppressAutoHyphens/>
              <w:spacing w:after="0" w:line="240" w:lineRule="auto"/>
              <w:rPr>
                <w:rFonts w:ascii="Times New Roman" w:hAnsi="Times New Roman"/>
                <w:b/>
                <w:sz w:val="24"/>
                <w:szCs w:val="24"/>
              </w:rPr>
            </w:pPr>
            <w:r w:rsidRPr="00865819">
              <w:rPr>
                <w:rFonts w:ascii="Times New Roman" w:hAnsi="Times New Roman"/>
                <w:b/>
                <w:sz w:val="24"/>
                <w:szCs w:val="24"/>
              </w:rPr>
              <w:t>2. СТРУКТУРА И СОДЕРЖАНИЕ УЧЕБНОЙ ДИСЦИПЛИНЫ</w:t>
            </w:r>
          </w:p>
          <w:p w14:paraId="348CAA8D" w14:textId="77777777" w:rsidR="00865819" w:rsidRPr="00865819" w:rsidRDefault="00865819" w:rsidP="00865819">
            <w:pPr>
              <w:suppressAutoHyphens/>
              <w:spacing w:after="0" w:line="240" w:lineRule="auto"/>
              <w:rPr>
                <w:rFonts w:ascii="Times New Roman" w:hAnsi="Times New Roman"/>
                <w:b/>
                <w:sz w:val="24"/>
                <w:szCs w:val="24"/>
              </w:rPr>
            </w:pPr>
          </w:p>
        </w:tc>
        <w:tc>
          <w:tcPr>
            <w:tcW w:w="1004" w:type="dxa"/>
          </w:tcPr>
          <w:p w14:paraId="1377A457" w14:textId="77777777" w:rsidR="00865819" w:rsidRPr="00865819" w:rsidRDefault="00865819" w:rsidP="00865819">
            <w:pPr>
              <w:spacing w:after="0" w:line="240" w:lineRule="auto"/>
              <w:ind w:left="-21" w:firstLine="21"/>
              <w:jc w:val="center"/>
              <w:rPr>
                <w:rFonts w:ascii="Times New Roman" w:hAnsi="Times New Roman"/>
                <w:b/>
                <w:sz w:val="24"/>
                <w:szCs w:val="24"/>
              </w:rPr>
            </w:pPr>
          </w:p>
        </w:tc>
      </w:tr>
      <w:tr w:rsidR="00865819" w:rsidRPr="00865819" w14:paraId="7D61E794" w14:textId="77777777" w:rsidTr="00054875">
        <w:tc>
          <w:tcPr>
            <w:tcW w:w="8080" w:type="dxa"/>
          </w:tcPr>
          <w:p w14:paraId="3D984E85" w14:textId="77777777" w:rsidR="00865819" w:rsidRPr="00865819" w:rsidRDefault="00865819" w:rsidP="00865819">
            <w:pPr>
              <w:suppressAutoHyphens/>
              <w:spacing w:after="0" w:line="240" w:lineRule="auto"/>
              <w:rPr>
                <w:rFonts w:ascii="Times New Roman" w:hAnsi="Times New Roman"/>
                <w:b/>
                <w:sz w:val="24"/>
                <w:szCs w:val="24"/>
              </w:rPr>
            </w:pPr>
            <w:r w:rsidRPr="00865819">
              <w:rPr>
                <w:rFonts w:ascii="Times New Roman" w:hAnsi="Times New Roman"/>
                <w:b/>
                <w:sz w:val="24"/>
                <w:szCs w:val="24"/>
              </w:rPr>
              <w:t>3. УСЛОВИЯ РЕАЛИЗАЦИИ УЧЕБНОЙ ДИСЦИПЛИНЫ</w:t>
            </w:r>
          </w:p>
          <w:p w14:paraId="17090A14" w14:textId="77777777" w:rsidR="00865819" w:rsidRPr="00865819" w:rsidRDefault="00865819" w:rsidP="00865819">
            <w:pPr>
              <w:suppressAutoHyphens/>
              <w:spacing w:after="0" w:line="240" w:lineRule="auto"/>
              <w:rPr>
                <w:rFonts w:ascii="Times New Roman" w:hAnsi="Times New Roman"/>
                <w:b/>
                <w:sz w:val="24"/>
                <w:szCs w:val="24"/>
              </w:rPr>
            </w:pPr>
          </w:p>
        </w:tc>
        <w:tc>
          <w:tcPr>
            <w:tcW w:w="1004" w:type="dxa"/>
          </w:tcPr>
          <w:p w14:paraId="50D458DD" w14:textId="77777777" w:rsidR="00865819" w:rsidRPr="00865819" w:rsidRDefault="00865819" w:rsidP="00865819">
            <w:pPr>
              <w:spacing w:after="0" w:line="240" w:lineRule="auto"/>
              <w:ind w:left="-21" w:firstLine="21"/>
              <w:jc w:val="center"/>
              <w:rPr>
                <w:rFonts w:ascii="Times New Roman" w:hAnsi="Times New Roman"/>
                <w:b/>
                <w:sz w:val="24"/>
                <w:szCs w:val="24"/>
              </w:rPr>
            </w:pPr>
          </w:p>
        </w:tc>
      </w:tr>
      <w:tr w:rsidR="00865819" w:rsidRPr="00865819" w14:paraId="054650C3" w14:textId="77777777" w:rsidTr="00054875">
        <w:tc>
          <w:tcPr>
            <w:tcW w:w="8080" w:type="dxa"/>
          </w:tcPr>
          <w:p w14:paraId="2FFE1C0B" w14:textId="77777777" w:rsidR="00865819" w:rsidRPr="00865819" w:rsidRDefault="00865819" w:rsidP="00865819">
            <w:pPr>
              <w:suppressAutoHyphens/>
              <w:spacing w:after="0" w:line="240" w:lineRule="auto"/>
              <w:rPr>
                <w:rFonts w:ascii="Times New Roman" w:hAnsi="Times New Roman"/>
                <w:b/>
                <w:sz w:val="24"/>
                <w:szCs w:val="24"/>
              </w:rPr>
            </w:pPr>
            <w:r w:rsidRPr="00865819">
              <w:rPr>
                <w:rFonts w:ascii="Times New Roman" w:hAnsi="Times New Roman"/>
                <w:b/>
                <w:sz w:val="24"/>
                <w:szCs w:val="24"/>
              </w:rPr>
              <w:t>4. КОНТРОЛЬ И ОЦЕНКА РЕЗУЛЬТАТОВ ОСВОЕНИЯ УЧЕБНОЙ ДИСЦИПЛИНЫ</w:t>
            </w:r>
          </w:p>
          <w:p w14:paraId="42868E77" w14:textId="77777777" w:rsidR="00865819" w:rsidRPr="00865819" w:rsidRDefault="00865819" w:rsidP="00865819">
            <w:pPr>
              <w:suppressAutoHyphens/>
              <w:spacing w:after="0" w:line="240" w:lineRule="auto"/>
              <w:rPr>
                <w:rFonts w:ascii="Times New Roman" w:hAnsi="Times New Roman"/>
                <w:b/>
                <w:sz w:val="24"/>
                <w:szCs w:val="24"/>
              </w:rPr>
            </w:pPr>
          </w:p>
        </w:tc>
        <w:tc>
          <w:tcPr>
            <w:tcW w:w="1004" w:type="dxa"/>
          </w:tcPr>
          <w:p w14:paraId="3F14351C" w14:textId="77777777" w:rsidR="00865819" w:rsidRPr="00865819" w:rsidRDefault="00865819" w:rsidP="00865819">
            <w:pPr>
              <w:spacing w:after="0" w:line="240" w:lineRule="auto"/>
              <w:ind w:left="-21" w:firstLine="21"/>
              <w:jc w:val="center"/>
              <w:rPr>
                <w:rFonts w:ascii="Times New Roman" w:hAnsi="Times New Roman"/>
                <w:b/>
                <w:sz w:val="24"/>
                <w:szCs w:val="24"/>
              </w:rPr>
            </w:pPr>
          </w:p>
        </w:tc>
      </w:tr>
    </w:tbl>
    <w:p w14:paraId="25BB2B03" w14:textId="0DA62A7E" w:rsidR="0019056A" w:rsidRDefault="0019056A" w:rsidP="00865819">
      <w:pPr>
        <w:spacing w:after="0" w:line="240" w:lineRule="auto"/>
        <w:jc w:val="center"/>
        <w:rPr>
          <w:rFonts w:ascii="Times New Roman" w:hAnsi="Times New Roman"/>
          <w:b/>
          <w:sz w:val="24"/>
          <w:szCs w:val="24"/>
        </w:rPr>
      </w:pPr>
      <w:r w:rsidRPr="00315F34">
        <w:rPr>
          <w:rFonts w:ascii="Times New Roman" w:hAnsi="Times New Roman"/>
          <w:b/>
          <w:i/>
          <w:u w:val="single"/>
        </w:rPr>
        <w:br w:type="page"/>
      </w:r>
      <w:r w:rsidR="00865819">
        <w:rPr>
          <w:rFonts w:ascii="Times New Roman" w:hAnsi="Times New Roman"/>
          <w:b/>
          <w:iCs/>
          <w:sz w:val="24"/>
          <w:szCs w:val="24"/>
        </w:rPr>
        <w:lastRenderedPageBreak/>
        <w:t>1. </w:t>
      </w: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w:t>
      </w:r>
    </w:p>
    <w:p w14:paraId="186DC6D8" w14:textId="77777777" w:rsidR="0019056A" w:rsidRPr="00315F34" w:rsidRDefault="0019056A" w:rsidP="00865819">
      <w:pPr>
        <w:tabs>
          <w:tab w:val="left" w:pos="284"/>
        </w:tabs>
        <w:suppressAutoHyphens/>
        <w:spacing w:after="0" w:line="240" w:lineRule="auto"/>
        <w:jc w:val="center"/>
        <w:rPr>
          <w:rFonts w:ascii="Times New Roman" w:hAnsi="Times New Roman"/>
          <w:b/>
          <w:sz w:val="24"/>
          <w:szCs w:val="24"/>
        </w:rPr>
      </w:pPr>
      <w:r w:rsidRPr="00315F34">
        <w:rPr>
          <w:rFonts w:ascii="Times New Roman" w:hAnsi="Times New Roman"/>
          <w:b/>
          <w:sz w:val="24"/>
          <w:szCs w:val="24"/>
        </w:rPr>
        <w:t>УЧЕБНОЙ ДИСЦИПЛИНЫ</w:t>
      </w:r>
    </w:p>
    <w:p w14:paraId="4671FB26" w14:textId="77777777" w:rsidR="0019056A" w:rsidRDefault="0019056A" w:rsidP="00865819">
      <w:pPr>
        <w:tabs>
          <w:tab w:val="left" w:pos="284"/>
        </w:tabs>
        <w:suppressAutoHyphens/>
        <w:spacing w:after="0" w:line="240" w:lineRule="auto"/>
        <w:jc w:val="center"/>
        <w:rPr>
          <w:rFonts w:ascii="Times New Roman" w:hAnsi="Times New Roman"/>
          <w:b/>
          <w:sz w:val="24"/>
          <w:szCs w:val="24"/>
        </w:rPr>
      </w:pPr>
      <w:r>
        <w:rPr>
          <w:rFonts w:ascii="Times New Roman" w:hAnsi="Times New Roman"/>
          <w:b/>
          <w:sz w:val="24"/>
          <w:szCs w:val="24"/>
        </w:rPr>
        <w:t>ОП.01 Инженерная графика</w:t>
      </w:r>
    </w:p>
    <w:p w14:paraId="1DBCC0DD" w14:textId="77777777" w:rsidR="0019056A" w:rsidRPr="00315F34" w:rsidRDefault="0019056A" w:rsidP="00865819">
      <w:pPr>
        <w:suppressAutoHyphens/>
        <w:spacing w:after="0" w:line="240" w:lineRule="auto"/>
        <w:ind w:left="720"/>
        <w:jc w:val="center"/>
        <w:rPr>
          <w:rFonts w:ascii="Times New Roman" w:hAnsi="Times New Roman"/>
          <w:b/>
          <w:sz w:val="24"/>
          <w:szCs w:val="24"/>
        </w:rPr>
      </w:pPr>
    </w:p>
    <w:p w14:paraId="6D3FB2E0" w14:textId="77777777" w:rsidR="0019056A" w:rsidRPr="00315F34" w:rsidRDefault="0019056A" w:rsidP="008658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3FBE3E5A" w14:textId="77777777" w:rsidR="0019056A" w:rsidRPr="00315F34" w:rsidRDefault="0019056A" w:rsidP="0086581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Учебная дисциплина </w:t>
      </w:r>
      <w:r>
        <w:rPr>
          <w:rFonts w:ascii="Times New Roman" w:hAnsi="Times New Roman"/>
          <w:sz w:val="24"/>
          <w:szCs w:val="24"/>
        </w:rPr>
        <w:t>ОП.01 Инженерная графика</w:t>
      </w:r>
      <w:r w:rsidRPr="00315F34">
        <w:rPr>
          <w:rFonts w:ascii="Times New Roman" w:hAnsi="Times New Roman"/>
          <w:sz w:val="24"/>
          <w:szCs w:val="24"/>
        </w:rPr>
        <w:t xml:space="preserve"> является обязательной частью </w:t>
      </w:r>
      <w:r>
        <w:rPr>
          <w:rFonts w:ascii="Times New Roman" w:hAnsi="Times New Roman"/>
          <w:sz w:val="24"/>
          <w:szCs w:val="24"/>
        </w:rPr>
        <w:t>профессионального учебного</w:t>
      </w:r>
      <w:r w:rsidRPr="00581758">
        <w:rPr>
          <w:rFonts w:ascii="Times New Roman" w:hAnsi="Times New Roman"/>
          <w:sz w:val="24"/>
          <w:szCs w:val="24"/>
        </w:rPr>
        <w:t xml:space="preserve"> цикл</w:t>
      </w:r>
      <w:r>
        <w:rPr>
          <w:rFonts w:ascii="Times New Roman" w:hAnsi="Times New Roman"/>
          <w:sz w:val="24"/>
          <w:szCs w:val="24"/>
        </w:rPr>
        <w:t xml:space="preserve">а ПООП-П </w:t>
      </w:r>
      <w:r w:rsidRPr="00315F34">
        <w:rPr>
          <w:rFonts w:ascii="Times New Roman" w:hAnsi="Times New Roman"/>
          <w:sz w:val="24"/>
          <w:szCs w:val="24"/>
        </w:rPr>
        <w:t xml:space="preserve">в соответствии с ФГОС СПО по </w:t>
      </w:r>
      <w:r w:rsidRPr="001C1F56">
        <w:rPr>
          <w:rFonts w:ascii="Times New Roman" w:hAnsi="Times New Roman"/>
          <w:color w:val="000000"/>
          <w:sz w:val="24"/>
          <w:szCs w:val="24"/>
        </w:rPr>
        <w:t>специальности</w:t>
      </w:r>
      <w:r w:rsidRPr="001C1F56">
        <w:rPr>
          <w:rFonts w:ascii="Times New Roman" w:hAnsi="Times New Roman"/>
          <w:sz w:val="24"/>
          <w:szCs w:val="24"/>
        </w:rPr>
        <w:t xml:space="preserve"> </w:t>
      </w:r>
      <w:r w:rsidRPr="00581758">
        <w:rPr>
          <w:rFonts w:ascii="Times New Roman" w:hAnsi="Times New Roman"/>
          <w:sz w:val="24"/>
          <w:szCs w:val="24"/>
        </w:rPr>
        <w:t>08.02.10</w:t>
      </w:r>
      <w:r>
        <w:rPr>
          <w:rFonts w:ascii="Times New Roman" w:hAnsi="Times New Roman"/>
          <w:sz w:val="24"/>
          <w:szCs w:val="24"/>
        </w:rPr>
        <w:t xml:space="preserve"> </w:t>
      </w:r>
      <w:r w:rsidRPr="00581758">
        <w:rPr>
          <w:rFonts w:ascii="Times New Roman" w:hAnsi="Times New Roman"/>
          <w:sz w:val="24"/>
          <w:szCs w:val="24"/>
        </w:rPr>
        <w:t>Строительство железных дорог,</w:t>
      </w:r>
      <w:r>
        <w:rPr>
          <w:rFonts w:ascii="Times New Roman" w:hAnsi="Times New Roman"/>
          <w:sz w:val="24"/>
          <w:szCs w:val="24"/>
        </w:rPr>
        <w:t xml:space="preserve"> </w:t>
      </w:r>
      <w:r w:rsidRPr="00581758">
        <w:rPr>
          <w:rFonts w:ascii="Times New Roman" w:hAnsi="Times New Roman"/>
          <w:sz w:val="24"/>
          <w:szCs w:val="24"/>
        </w:rPr>
        <w:t>путь и путевое хозяйство</w:t>
      </w:r>
      <w:r>
        <w:rPr>
          <w:rFonts w:ascii="Times New Roman" w:hAnsi="Times New Roman"/>
          <w:sz w:val="24"/>
          <w:szCs w:val="24"/>
        </w:rPr>
        <w:t xml:space="preserve">. </w:t>
      </w:r>
    </w:p>
    <w:p w14:paraId="006AC9A8" w14:textId="77777777" w:rsidR="0019056A" w:rsidRPr="00315F34" w:rsidRDefault="0019056A" w:rsidP="0086581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w:t>
      </w:r>
      <w:r w:rsidRPr="00C93D5E">
        <w:rPr>
          <w:rFonts w:ascii="Times New Roman" w:hAnsi="Times New Roman"/>
          <w:sz w:val="24"/>
          <w:szCs w:val="24"/>
        </w:rPr>
        <w:t>ОК 2</w:t>
      </w:r>
      <w:r>
        <w:rPr>
          <w:rFonts w:ascii="Times New Roman" w:hAnsi="Times New Roman"/>
          <w:sz w:val="24"/>
          <w:szCs w:val="24"/>
        </w:rPr>
        <w:t>.,</w:t>
      </w:r>
      <w:r w:rsidRPr="00C93D5E">
        <w:rPr>
          <w:rFonts w:ascii="Times New Roman" w:hAnsi="Times New Roman"/>
          <w:sz w:val="24"/>
          <w:szCs w:val="24"/>
        </w:rPr>
        <w:t xml:space="preserve"> ОК 3</w:t>
      </w:r>
      <w:r>
        <w:rPr>
          <w:rFonts w:ascii="Times New Roman" w:hAnsi="Times New Roman"/>
          <w:sz w:val="24"/>
          <w:szCs w:val="24"/>
        </w:rPr>
        <w:t>., ОК </w:t>
      </w:r>
      <w:r w:rsidRPr="001D3887">
        <w:rPr>
          <w:rFonts w:ascii="Times New Roman" w:hAnsi="Times New Roman"/>
          <w:sz w:val="24"/>
          <w:szCs w:val="24"/>
        </w:rPr>
        <w:t>5</w:t>
      </w:r>
      <w:r>
        <w:rPr>
          <w:rFonts w:ascii="Times New Roman" w:hAnsi="Times New Roman"/>
          <w:sz w:val="24"/>
          <w:szCs w:val="24"/>
        </w:rPr>
        <w:t>.</w:t>
      </w:r>
      <w:r w:rsidRPr="001D3887">
        <w:rPr>
          <w:rFonts w:ascii="Times New Roman" w:hAnsi="Times New Roman"/>
          <w:i/>
          <w:sz w:val="24"/>
          <w:szCs w:val="24"/>
        </w:rPr>
        <w:t xml:space="preserve">, </w:t>
      </w:r>
      <w:r w:rsidRPr="001D3887">
        <w:rPr>
          <w:rFonts w:ascii="Times New Roman" w:hAnsi="Times New Roman"/>
          <w:sz w:val="24"/>
          <w:szCs w:val="24"/>
        </w:rPr>
        <w:t>ПК 1.1</w:t>
      </w:r>
      <w:r>
        <w:rPr>
          <w:rFonts w:ascii="Times New Roman" w:hAnsi="Times New Roman"/>
          <w:sz w:val="24"/>
          <w:szCs w:val="24"/>
        </w:rPr>
        <w:t>.</w:t>
      </w:r>
      <w:r w:rsidRPr="001D3887">
        <w:rPr>
          <w:rFonts w:ascii="Times New Roman" w:hAnsi="Times New Roman"/>
          <w:sz w:val="24"/>
          <w:szCs w:val="24"/>
        </w:rPr>
        <w:t>, ПК 3.1.</w:t>
      </w:r>
    </w:p>
    <w:p w14:paraId="1BC6E609" w14:textId="77777777" w:rsidR="0019056A" w:rsidRPr="00315F34" w:rsidRDefault="0019056A" w:rsidP="008658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38739CFF" w14:textId="77777777" w:rsidR="0019056A" w:rsidRPr="00315F34" w:rsidRDefault="0019056A" w:rsidP="00865819">
      <w:pPr>
        <w:spacing w:after="0" w:line="240" w:lineRule="auto"/>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465AAAAE" w14:textId="77777777" w:rsidR="0019056A" w:rsidRPr="00315F34" w:rsidRDefault="0019056A" w:rsidP="00865819">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4111"/>
      </w:tblGrid>
      <w:tr w:rsidR="0019056A" w:rsidRPr="00315F34" w14:paraId="08828BFD" w14:textId="77777777" w:rsidTr="00A24456">
        <w:trPr>
          <w:trHeight w:val="316"/>
        </w:trPr>
        <w:tc>
          <w:tcPr>
            <w:tcW w:w="1589" w:type="dxa"/>
            <w:hideMark/>
          </w:tcPr>
          <w:p w14:paraId="1F52B4AC" w14:textId="77777777" w:rsidR="0019056A" w:rsidRPr="00315F34" w:rsidRDefault="0019056A" w:rsidP="00865819">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14:paraId="42E9EDB2" w14:textId="77777777" w:rsidR="0019056A" w:rsidRPr="00315F34" w:rsidRDefault="0019056A" w:rsidP="00865819">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14:paraId="23509CE2" w14:textId="77777777" w:rsidR="0019056A" w:rsidRPr="00315F34" w:rsidRDefault="0019056A" w:rsidP="00865819">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4111" w:type="dxa"/>
            <w:hideMark/>
          </w:tcPr>
          <w:p w14:paraId="669F4E0F" w14:textId="77777777" w:rsidR="0019056A" w:rsidRPr="00315F34" w:rsidRDefault="0019056A" w:rsidP="00865819">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19056A" w:rsidRPr="00315F34" w14:paraId="3AA9268F" w14:textId="77777777" w:rsidTr="00A24456">
        <w:trPr>
          <w:trHeight w:val="212"/>
        </w:trPr>
        <w:tc>
          <w:tcPr>
            <w:tcW w:w="1589" w:type="dxa"/>
          </w:tcPr>
          <w:p w14:paraId="13412A07" w14:textId="77777777" w:rsidR="0019056A" w:rsidRDefault="0019056A" w:rsidP="00865819">
            <w:pPr>
              <w:suppressAutoHyphens/>
              <w:spacing w:after="0" w:line="240" w:lineRule="auto"/>
              <w:jc w:val="center"/>
              <w:rPr>
                <w:rFonts w:ascii="Times New Roman" w:hAnsi="Times New Roman"/>
                <w:sz w:val="24"/>
                <w:szCs w:val="24"/>
              </w:rPr>
            </w:pPr>
            <w:r>
              <w:rPr>
                <w:rFonts w:ascii="Times New Roman" w:hAnsi="Times New Roman"/>
                <w:sz w:val="24"/>
                <w:szCs w:val="24"/>
              </w:rPr>
              <w:t>ПК 1.1.,</w:t>
            </w:r>
          </w:p>
          <w:p w14:paraId="45F5FC19" w14:textId="77777777" w:rsidR="0019056A" w:rsidRDefault="0019056A" w:rsidP="00865819">
            <w:pPr>
              <w:suppressAutoHyphens/>
              <w:spacing w:after="0" w:line="240" w:lineRule="auto"/>
              <w:jc w:val="center"/>
              <w:rPr>
                <w:rFonts w:ascii="Times New Roman" w:hAnsi="Times New Roman"/>
                <w:sz w:val="24"/>
                <w:szCs w:val="24"/>
              </w:rPr>
            </w:pPr>
            <w:r>
              <w:rPr>
                <w:rFonts w:ascii="Times New Roman" w:hAnsi="Times New Roman"/>
                <w:sz w:val="24"/>
                <w:szCs w:val="24"/>
              </w:rPr>
              <w:t>ПК 3.1.,</w:t>
            </w:r>
          </w:p>
          <w:p w14:paraId="08D535B5" w14:textId="77777777" w:rsidR="0019056A" w:rsidRDefault="0019056A" w:rsidP="00865819">
            <w:pPr>
              <w:suppressAutoHyphens/>
              <w:spacing w:after="0" w:line="240" w:lineRule="auto"/>
              <w:jc w:val="center"/>
              <w:rPr>
                <w:rFonts w:ascii="Times New Roman" w:hAnsi="Times New Roman"/>
                <w:sz w:val="24"/>
                <w:szCs w:val="24"/>
              </w:rPr>
            </w:pPr>
            <w:r>
              <w:rPr>
                <w:rFonts w:ascii="Times New Roman" w:hAnsi="Times New Roman"/>
                <w:sz w:val="24"/>
                <w:szCs w:val="24"/>
              </w:rPr>
              <w:t>ОК 2.,</w:t>
            </w:r>
          </w:p>
          <w:p w14:paraId="767A266F" w14:textId="77777777" w:rsidR="0019056A" w:rsidRDefault="0019056A" w:rsidP="00865819">
            <w:pPr>
              <w:suppressAutoHyphens/>
              <w:spacing w:after="0" w:line="240" w:lineRule="auto"/>
              <w:jc w:val="center"/>
              <w:rPr>
                <w:rFonts w:ascii="Times New Roman" w:hAnsi="Times New Roman"/>
                <w:sz w:val="24"/>
                <w:szCs w:val="24"/>
              </w:rPr>
            </w:pPr>
            <w:r>
              <w:rPr>
                <w:rFonts w:ascii="Times New Roman" w:hAnsi="Times New Roman"/>
                <w:sz w:val="24"/>
                <w:szCs w:val="24"/>
              </w:rPr>
              <w:t>ОК 3.,</w:t>
            </w:r>
          </w:p>
          <w:p w14:paraId="47216DAE" w14:textId="77777777" w:rsidR="0019056A" w:rsidRDefault="0019056A" w:rsidP="00865819">
            <w:pPr>
              <w:suppressAutoHyphens/>
              <w:spacing w:after="0" w:line="240" w:lineRule="auto"/>
              <w:jc w:val="center"/>
              <w:rPr>
                <w:rFonts w:ascii="Times New Roman" w:hAnsi="Times New Roman"/>
                <w:sz w:val="24"/>
                <w:szCs w:val="24"/>
              </w:rPr>
            </w:pPr>
            <w:r w:rsidRPr="00C93D5E">
              <w:rPr>
                <w:rFonts w:ascii="Times New Roman" w:hAnsi="Times New Roman"/>
                <w:sz w:val="24"/>
                <w:szCs w:val="24"/>
              </w:rPr>
              <w:t>ОК 5</w:t>
            </w:r>
            <w:r>
              <w:rPr>
                <w:rFonts w:ascii="Times New Roman" w:hAnsi="Times New Roman"/>
                <w:sz w:val="24"/>
                <w:szCs w:val="24"/>
              </w:rPr>
              <w:t>.</w:t>
            </w:r>
          </w:p>
          <w:p w14:paraId="687981B4" w14:textId="77777777" w:rsidR="0019056A" w:rsidRPr="00DC7474" w:rsidRDefault="0019056A" w:rsidP="00865819">
            <w:pPr>
              <w:suppressAutoHyphens/>
              <w:spacing w:after="0" w:line="240" w:lineRule="auto"/>
              <w:jc w:val="center"/>
              <w:rPr>
                <w:rFonts w:ascii="Times New Roman" w:hAnsi="Times New Roman"/>
              </w:rPr>
            </w:pPr>
          </w:p>
        </w:tc>
        <w:tc>
          <w:tcPr>
            <w:tcW w:w="3764" w:type="dxa"/>
          </w:tcPr>
          <w:p w14:paraId="1871B9E6" w14:textId="77777777" w:rsidR="0019056A" w:rsidRPr="00864FEF" w:rsidRDefault="0019056A" w:rsidP="00865819">
            <w:pPr>
              <w:pStyle w:val="ConsPlusNormal"/>
              <w:rPr>
                <w:rFonts w:ascii="Times New Roman" w:hAnsi="Times New Roman" w:cs="Times New Roman"/>
                <w:sz w:val="24"/>
                <w:szCs w:val="24"/>
              </w:rPr>
            </w:pPr>
            <w:r w:rsidRPr="00864FEF">
              <w:rPr>
                <w:rFonts w:ascii="Times New Roman" w:hAnsi="Times New Roman" w:cs="Times New Roman"/>
                <w:sz w:val="24"/>
                <w:szCs w:val="24"/>
              </w:rPr>
              <w:t>У 1 читать технические чертежи;</w:t>
            </w:r>
          </w:p>
          <w:p w14:paraId="5DF5686C" w14:textId="77777777" w:rsidR="0019056A" w:rsidRPr="00864FEF" w:rsidRDefault="0019056A" w:rsidP="00865819">
            <w:pPr>
              <w:suppressAutoHyphens/>
              <w:spacing w:after="0" w:line="240" w:lineRule="auto"/>
              <w:rPr>
                <w:rFonts w:ascii="Times New Roman" w:hAnsi="Times New Roman"/>
                <w:sz w:val="24"/>
                <w:szCs w:val="24"/>
              </w:rPr>
            </w:pPr>
            <w:r w:rsidRPr="00864FEF">
              <w:rPr>
                <w:rFonts w:ascii="Times New Roman" w:hAnsi="Times New Roman"/>
                <w:sz w:val="24"/>
                <w:szCs w:val="24"/>
              </w:rPr>
              <w:t>У 2 оформлять проектно-конструкторскую, технологическую и другую техническую документацию</w:t>
            </w:r>
          </w:p>
        </w:tc>
        <w:tc>
          <w:tcPr>
            <w:tcW w:w="4111" w:type="dxa"/>
          </w:tcPr>
          <w:p w14:paraId="2AB3D618" w14:textId="77777777" w:rsidR="0019056A" w:rsidRPr="00864FEF" w:rsidRDefault="0019056A" w:rsidP="00865819">
            <w:pPr>
              <w:pStyle w:val="ConsPlusNormal"/>
              <w:rPr>
                <w:rFonts w:ascii="Times New Roman" w:hAnsi="Times New Roman" w:cs="Times New Roman"/>
                <w:sz w:val="24"/>
                <w:szCs w:val="24"/>
              </w:rPr>
            </w:pPr>
            <w:r w:rsidRPr="00864FEF">
              <w:rPr>
                <w:rFonts w:ascii="Times New Roman" w:hAnsi="Times New Roman" w:cs="Times New Roman"/>
                <w:sz w:val="24"/>
                <w:szCs w:val="24"/>
              </w:rPr>
              <w:t>З 1 основы проекционного черчения;</w:t>
            </w:r>
          </w:p>
          <w:p w14:paraId="50292EE9" w14:textId="77777777" w:rsidR="0019056A" w:rsidRPr="00864FEF" w:rsidRDefault="0019056A" w:rsidP="00865819">
            <w:pPr>
              <w:pStyle w:val="ConsPlusNormal"/>
              <w:rPr>
                <w:rFonts w:ascii="Times New Roman" w:hAnsi="Times New Roman" w:cs="Times New Roman"/>
                <w:sz w:val="24"/>
                <w:szCs w:val="24"/>
              </w:rPr>
            </w:pPr>
            <w:r w:rsidRPr="00864FEF">
              <w:rPr>
                <w:rFonts w:ascii="Times New Roman" w:hAnsi="Times New Roman" w:cs="Times New Roman"/>
                <w:sz w:val="24"/>
                <w:szCs w:val="24"/>
              </w:rPr>
              <w:t>З 2 правила выполнения чертежей, схем и эскизов по профилю специальности;</w:t>
            </w:r>
          </w:p>
          <w:p w14:paraId="56F97277" w14:textId="77777777" w:rsidR="0019056A" w:rsidRPr="00864FEF" w:rsidRDefault="0019056A" w:rsidP="00865819">
            <w:pPr>
              <w:tabs>
                <w:tab w:val="num" w:pos="1260"/>
              </w:tabs>
              <w:suppressAutoHyphens/>
              <w:spacing w:after="0" w:line="240" w:lineRule="auto"/>
              <w:rPr>
                <w:rFonts w:ascii="Times New Roman" w:hAnsi="Times New Roman"/>
                <w:sz w:val="24"/>
                <w:szCs w:val="24"/>
              </w:rPr>
            </w:pPr>
            <w:r w:rsidRPr="00864FEF">
              <w:rPr>
                <w:rFonts w:ascii="Times New Roman" w:hAnsi="Times New Roman"/>
                <w:sz w:val="24"/>
                <w:szCs w:val="24"/>
              </w:rPr>
              <w:t>З 3 структуру и оформление конструкторской, технологической документации в соответствии с требованиями стандартов</w:t>
            </w:r>
          </w:p>
        </w:tc>
      </w:tr>
    </w:tbl>
    <w:p w14:paraId="063901F0" w14:textId="77777777" w:rsidR="0019056A" w:rsidRPr="00315F34" w:rsidRDefault="0019056A" w:rsidP="00865819">
      <w:pPr>
        <w:suppressAutoHyphens/>
        <w:spacing w:after="0" w:line="240" w:lineRule="auto"/>
        <w:ind w:firstLine="709"/>
        <w:rPr>
          <w:rFonts w:ascii="Times New Roman" w:hAnsi="Times New Roman"/>
          <w:b/>
        </w:rPr>
      </w:pPr>
    </w:p>
    <w:p w14:paraId="540BFA53" w14:textId="77777777" w:rsidR="0019056A" w:rsidRDefault="0019056A" w:rsidP="00865819">
      <w:pPr>
        <w:suppressAutoHyphens/>
        <w:spacing w:after="0" w:line="240" w:lineRule="auto"/>
        <w:jc w:val="center"/>
        <w:rPr>
          <w:rFonts w:ascii="Times New Roman" w:hAnsi="Times New Roman"/>
          <w:b/>
          <w:sz w:val="24"/>
          <w:szCs w:val="24"/>
        </w:rPr>
      </w:pPr>
    </w:p>
    <w:p w14:paraId="6A8F2D73" w14:textId="77777777" w:rsidR="0019056A" w:rsidRPr="00315F34" w:rsidRDefault="0019056A" w:rsidP="00865819">
      <w:pPr>
        <w:suppressAutoHyphens/>
        <w:spacing w:after="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14:paraId="60D01C4A" w14:textId="77777777" w:rsidR="00865819" w:rsidRDefault="00865819" w:rsidP="00865819">
      <w:pPr>
        <w:suppressAutoHyphens/>
        <w:spacing w:after="0" w:line="240" w:lineRule="auto"/>
        <w:ind w:firstLine="709"/>
        <w:rPr>
          <w:rFonts w:ascii="Times New Roman" w:hAnsi="Times New Roman"/>
          <w:b/>
          <w:sz w:val="24"/>
          <w:szCs w:val="24"/>
        </w:rPr>
      </w:pPr>
    </w:p>
    <w:p w14:paraId="11CF72D1" w14:textId="2ADA35AD" w:rsidR="0019056A" w:rsidRDefault="0019056A" w:rsidP="00865819">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p w14:paraId="1049EBD1" w14:textId="77777777" w:rsidR="00865819" w:rsidRPr="00315F34" w:rsidRDefault="00865819" w:rsidP="00865819">
      <w:pPr>
        <w:suppressAutoHyphens/>
        <w:spacing w:after="0" w:line="240" w:lineRule="auto"/>
        <w:ind w:firstLine="709"/>
        <w:rPr>
          <w:rFonts w:ascii="Times New Roman" w:hAnsi="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19056A" w:rsidRPr="00E96300" w14:paraId="0A91600B" w14:textId="77777777" w:rsidTr="00A24456">
        <w:trPr>
          <w:trHeight w:val="490"/>
        </w:trPr>
        <w:tc>
          <w:tcPr>
            <w:tcW w:w="3685" w:type="pct"/>
            <w:vAlign w:val="center"/>
          </w:tcPr>
          <w:p w14:paraId="5E746DD4" w14:textId="77777777" w:rsidR="0019056A" w:rsidRPr="00E96300" w:rsidRDefault="0019056A" w:rsidP="00865819">
            <w:pPr>
              <w:suppressAutoHyphens/>
              <w:spacing w:after="0" w:line="240" w:lineRule="auto"/>
              <w:jc w:val="center"/>
              <w:rPr>
                <w:rFonts w:ascii="Times New Roman" w:hAnsi="Times New Roman"/>
                <w:b/>
                <w:sz w:val="24"/>
                <w:szCs w:val="24"/>
              </w:rPr>
            </w:pPr>
            <w:r w:rsidRPr="00E96300">
              <w:rPr>
                <w:rFonts w:ascii="Times New Roman" w:hAnsi="Times New Roman"/>
                <w:b/>
                <w:sz w:val="24"/>
                <w:szCs w:val="24"/>
              </w:rPr>
              <w:t>Вид учебной работы</w:t>
            </w:r>
          </w:p>
        </w:tc>
        <w:tc>
          <w:tcPr>
            <w:tcW w:w="1315" w:type="pct"/>
            <w:vAlign w:val="center"/>
          </w:tcPr>
          <w:p w14:paraId="33A636CF" w14:textId="77777777" w:rsidR="0019056A" w:rsidRPr="00E96300" w:rsidRDefault="0019056A" w:rsidP="00865819">
            <w:pPr>
              <w:suppressAutoHyphens/>
              <w:spacing w:after="0" w:line="240" w:lineRule="auto"/>
              <w:jc w:val="center"/>
              <w:rPr>
                <w:rFonts w:ascii="Times New Roman" w:hAnsi="Times New Roman"/>
                <w:b/>
                <w:iCs/>
                <w:sz w:val="24"/>
                <w:szCs w:val="24"/>
              </w:rPr>
            </w:pPr>
            <w:r w:rsidRPr="00E96300">
              <w:rPr>
                <w:rFonts w:ascii="Times New Roman" w:hAnsi="Times New Roman"/>
                <w:b/>
                <w:iCs/>
                <w:sz w:val="24"/>
                <w:szCs w:val="24"/>
              </w:rPr>
              <w:t>Объем в часах</w:t>
            </w:r>
          </w:p>
        </w:tc>
      </w:tr>
      <w:tr w:rsidR="0019056A" w:rsidRPr="00E96300" w14:paraId="3F953E53" w14:textId="77777777" w:rsidTr="00A24456">
        <w:trPr>
          <w:trHeight w:val="490"/>
        </w:trPr>
        <w:tc>
          <w:tcPr>
            <w:tcW w:w="3685" w:type="pct"/>
            <w:vAlign w:val="center"/>
          </w:tcPr>
          <w:p w14:paraId="061E4C5C" w14:textId="77777777" w:rsidR="0019056A" w:rsidRPr="001D3887" w:rsidRDefault="0019056A" w:rsidP="00865819">
            <w:pPr>
              <w:suppressAutoHyphens/>
              <w:spacing w:after="0" w:line="240" w:lineRule="auto"/>
              <w:rPr>
                <w:rFonts w:ascii="Times New Roman" w:hAnsi="Times New Roman"/>
                <w:b/>
                <w:sz w:val="24"/>
                <w:szCs w:val="24"/>
              </w:rPr>
            </w:pPr>
            <w:r w:rsidRPr="001D3887">
              <w:rPr>
                <w:rFonts w:ascii="Times New Roman" w:hAnsi="Times New Roman"/>
                <w:b/>
                <w:sz w:val="24"/>
                <w:szCs w:val="24"/>
              </w:rPr>
              <w:t>Объем образовательной программы учебной дисциплины</w:t>
            </w:r>
          </w:p>
        </w:tc>
        <w:tc>
          <w:tcPr>
            <w:tcW w:w="1315" w:type="pct"/>
            <w:vAlign w:val="center"/>
          </w:tcPr>
          <w:p w14:paraId="5364080A" w14:textId="77777777" w:rsidR="0019056A" w:rsidRPr="00257D88" w:rsidRDefault="0019056A" w:rsidP="00865819">
            <w:pPr>
              <w:suppressAutoHyphens/>
              <w:spacing w:after="0" w:line="240" w:lineRule="auto"/>
              <w:jc w:val="center"/>
              <w:rPr>
                <w:rFonts w:ascii="Times New Roman" w:hAnsi="Times New Roman"/>
                <w:b/>
                <w:iCs/>
                <w:sz w:val="24"/>
                <w:szCs w:val="24"/>
                <w:highlight w:val="yellow"/>
              </w:rPr>
            </w:pPr>
            <w:r w:rsidRPr="00257D88">
              <w:rPr>
                <w:rFonts w:ascii="Times New Roman" w:hAnsi="Times New Roman"/>
                <w:b/>
                <w:iCs/>
                <w:sz w:val="24"/>
                <w:szCs w:val="24"/>
              </w:rPr>
              <w:t>72</w:t>
            </w:r>
          </w:p>
        </w:tc>
      </w:tr>
      <w:tr w:rsidR="0019056A" w:rsidRPr="00E96300" w14:paraId="4773E272" w14:textId="77777777" w:rsidTr="00A24456">
        <w:trPr>
          <w:trHeight w:val="490"/>
        </w:trPr>
        <w:tc>
          <w:tcPr>
            <w:tcW w:w="3685" w:type="pct"/>
            <w:shd w:val="clear" w:color="auto" w:fill="auto"/>
            <w:vAlign w:val="center"/>
          </w:tcPr>
          <w:p w14:paraId="5B84D60F" w14:textId="77777777" w:rsidR="0019056A" w:rsidRPr="00257D88" w:rsidRDefault="0019056A" w:rsidP="00865819">
            <w:pPr>
              <w:suppressAutoHyphens/>
              <w:spacing w:after="0" w:line="240" w:lineRule="auto"/>
              <w:rPr>
                <w:rFonts w:ascii="Times New Roman" w:hAnsi="Times New Roman"/>
                <w:b/>
                <w:sz w:val="24"/>
                <w:szCs w:val="24"/>
              </w:rPr>
            </w:pPr>
            <w:r w:rsidRPr="00257D88">
              <w:rPr>
                <w:rFonts w:ascii="Times New Roman" w:hAnsi="Times New Roman"/>
                <w:b/>
                <w:sz w:val="24"/>
                <w:szCs w:val="24"/>
              </w:rPr>
              <w:t>в т.ч. в форме практической подготовки</w:t>
            </w:r>
          </w:p>
        </w:tc>
        <w:tc>
          <w:tcPr>
            <w:tcW w:w="1315" w:type="pct"/>
            <w:shd w:val="clear" w:color="auto" w:fill="auto"/>
            <w:vAlign w:val="center"/>
          </w:tcPr>
          <w:p w14:paraId="1214EA79" w14:textId="77777777" w:rsidR="0019056A" w:rsidRPr="00257D88" w:rsidRDefault="0019056A" w:rsidP="00865819">
            <w:pPr>
              <w:suppressAutoHyphens/>
              <w:spacing w:after="0" w:line="240" w:lineRule="auto"/>
              <w:jc w:val="center"/>
              <w:rPr>
                <w:rFonts w:ascii="Times New Roman" w:hAnsi="Times New Roman"/>
                <w:iCs/>
                <w:sz w:val="24"/>
                <w:szCs w:val="24"/>
              </w:rPr>
            </w:pPr>
            <w:r w:rsidRPr="00257D88">
              <w:rPr>
                <w:rFonts w:ascii="Times New Roman" w:hAnsi="Times New Roman"/>
                <w:iCs/>
                <w:sz w:val="24"/>
                <w:szCs w:val="24"/>
              </w:rPr>
              <w:t>48</w:t>
            </w:r>
          </w:p>
        </w:tc>
      </w:tr>
      <w:tr w:rsidR="0019056A" w:rsidRPr="00E96300" w14:paraId="2F1573F4" w14:textId="77777777" w:rsidTr="00A24456">
        <w:trPr>
          <w:trHeight w:val="336"/>
        </w:trPr>
        <w:tc>
          <w:tcPr>
            <w:tcW w:w="5000" w:type="pct"/>
            <w:gridSpan w:val="2"/>
            <w:vAlign w:val="center"/>
          </w:tcPr>
          <w:p w14:paraId="43C31BFC" w14:textId="77777777" w:rsidR="0019056A" w:rsidRPr="00257D88" w:rsidRDefault="0019056A" w:rsidP="00865819">
            <w:pPr>
              <w:suppressAutoHyphens/>
              <w:spacing w:after="0" w:line="240" w:lineRule="auto"/>
              <w:rPr>
                <w:rFonts w:ascii="Times New Roman" w:hAnsi="Times New Roman"/>
                <w:b/>
                <w:iCs/>
                <w:sz w:val="24"/>
                <w:szCs w:val="24"/>
              </w:rPr>
            </w:pPr>
            <w:r w:rsidRPr="00257D88">
              <w:rPr>
                <w:rFonts w:ascii="Times New Roman" w:hAnsi="Times New Roman"/>
                <w:b/>
                <w:sz w:val="24"/>
                <w:szCs w:val="24"/>
              </w:rPr>
              <w:t>в т. ч.:</w:t>
            </w:r>
          </w:p>
        </w:tc>
      </w:tr>
      <w:tr w:rsidR="0019056A" w:rsidRPr="00E96300" w14:paraId="44FA5603" w14:textId="77777777" w:rsidTr="00A24456">
        <w:trPr>
          <w:trHeight w:val="490"/>
        </w:trPr>
        <w:tc>
          <w:tcPr>
            <w:tcW w:w="3685" w:type="pct"/>
            <w:vAlign w:val="center"/>
          </w:tcPr>
          <w:p w14:paraId="650E3693" w14:textId="77777777" w:rsidR="0019056A" w:rsidRPr="00257D88" w:rsidRDefault="0019056A" w:rsidP="00865819">
            <w:pPr>
              <w:suppressAutoHyphens/>
              <w:spacing w:after="0" w:line="240" w:lineRule="auto"/>
              <w:rPr>
                <w:rFonts w:ascii="Times New Roman" w:hAnsi="Times New Roman"/>
                <w:sz w:val="24"/>
                <w:szCs w:val="24"/>
              </w:rPr>
            </w:pPr>
            <w:r w:rsidRPr="001D3887">
              <w:rPr>
                <w:rFonts w:ascii="Times New Roman" w:hAnsi="Times New Roman"/>
                <w:sz w:val="24"/>
                <w:szCs w:val="24"/>
              </w:rPr>
              <w:t>практические занятия</w:t>
            </w:r>
            <w:r w:rsidRPr="001D3887">
              <w:rPr>
                <w:rFonts w:ascii="Times New Roman" w:hAnsi="Times New Roman"/>
                <w:i/>
                <w:sz w:val="24"/>
                <w:szCs w:val="24"/>
              </w:rPr>
              <w:t xml:space="preserve"> </w:t>
            </w:r>
          </w:p>
        </w:tc>
        <w:tc>
          <w:tcPr>
            <w:tcW w:w="1315" w:type="pct"/>
            <w:vAlign w:val="center"/>
          </w:tcPr>
          <w:p w14:paraId="6D50848F" w14:textId="77777777" w:rsidR="0019056A" w:rsidRPr="00257D88" w:rsidRDefault="0019056A" w:rsidP="00865819">
            <w:pPr>
              <w:suppressAutoHyphens/>
              <w:spacing w:after="0" w:line="240" w:lineRule="auto"/>
              <w:jc w:val="center"/>
              <w:rPr>
                <w:rFonts w:ascii="Times New Roman" w:hAnsi="Times New Roman"/>
                <w:iCs/>
                <w:sz w:val="24"/>
                <w:szCs w:val="24"/>
                <w:highlight w:val="yellow"/>
              </w:rPr>
            </w:pPr>
            <w:r w:rsidRPr="00257D88">
              <w:rPr>
                <w:rFonts w:ascii="Times New Roman" w:hAnsi="Times New Roman"/>
                <w:iCs/>
                <w:sz w:val="24"/>
                <w:szCs w:val="24"/>
              </w:rPr>
              <w:t>48</w:t>
            </w:r>
          </w:p>
        </w:tc>
      </w:tr>
      <w:tr w:rsidR="0019056A" w:rsidRPr="00257D88" w14:paraId="5DE04767" w14:textId="77777777" w:rsidTr="00865819">
        <w:trPr>
          <w:trHeight w:val="510"/>
        </w:trPr>
        <w:tc>
          <w:tcPr>
            <w:tcW w:w="3685" w:type="pct"/>
            <w:vAlign w:val="center"/>
          </w:tcPr>
          <w:p w14:paraId="52C298DD" w14:textId="77777777" w:rsidR="0019056A" w:rsidRPr="00257D88" w:rsidRDefault="0019056A" w:rsidP="00865819">
            <w:pPr>
              <w:suppressAutoHyphens/>
              <w:spacing w:after="0" w:line="240" w:lineRule="auto"/>
              <w:rPr>
                <w:rFonts w:ascii="Times New Roman" w:hAnsi="Times New Roman"/>
                <w:sz w:val="24"/>
                <w:szCs w:val="24"/>
              </w:rPr>
            </w:pPr>
            <w:r w:rsidRPr="00257D88">
              <w:rPr>
                <w:rFonts w:ascii="Times New Roman" w:hAnsi="Times New Roman"/>
                <w:sz w:val="24"/>
                <w:szCs w:val="24"/>
              </w:rPr>
              <w:t xml:space="preserve">Самостоятельная работа </w:t>
            </w:r>
            <w:r w:rsidRPr="00257D88">
              <w:rPr>
                <w:rFonts w:ascii="Times New Roman" w:hAnsi="Times New Roman"/>
                <w:b/>
                <w:sz w:val="24"/>
                <w:szCs w:val="24"/>
                <w:vertAlign w:val="superscript"/>
              </w:rPr>
              <w:footnoteReference w:id="7"/>
            </w:r>
          </w:p>
        </w:tc>
        <w:tc>
          <w:tcPr>
            <w:tcW w:w="1315" w:type="pct"/>
            <w:vAlign w:val="center"/>
          </w:tcPr>
          <w:p w14:paraId="0E6F4615" w14:textId="77777777" w:rsidR="0019056A" w:rsidRPr="00257D88" w:rsidRDefault="0019056A" w:rsidP="00865819">
            <w:pPr>
              <w:suppressAutoHyphens/>
              <w:spacing w:after="0" w:line="240" w:lineRule="auto"/>
              <w:jc w:val="center"/>
              <w:rPr>
                <w:rFonts w:ascii="Times New Roman" w:hAnsi="Times New Roman"/>
                <w:iCs/>
                <w:sz w:val="24"/>
                <w:szCs w:val="24"/>
              </w:rPr>
            </w:pPr>
            <w:r w:rsidRPr="00257D88">
              <w:rPr>
                <w:rFonts w:ascii="Times New Roman" w:hAnsi="Times New Roman"/>
                <w:iCs/>
                <w:sz w:val="24"/>
                <w:szCs w:val="24"/>
              </w:rPr>
              <w:t>24</w:t>
            </w:r>
          </w:p>
        </w:tc>
      </w:tr>
      <w:tr w:rsidR="0019056A" w:rsidRPr="00E96300" w14:paraId="4F8DF7F0" w14:textId="77777777" w:rsidTr="00A24456">
        <w:trPr>
          <w:trHeight w:val="331"/>
        </w:trPr>
        <w:tc>
          <w:tcPr>
            <w:tcW w:w="3685" w:type="pct"/>
            <w:vAlign w:val="center"/>
          </w:tcPr>
          <w:p w14:paraId="002027F8" w14:textId="77777777" w:rsidR="0019056A" w:rsidRPr="001D3887" w:rsidRDefault="0019056A" w:rsidP="00865819">
            <w:pPr>
              <w:suppressAutoHyphens/>
              <w:spacing w:after="0" w:line="240" w:lineRule="auto"/>
              <w:rPr>
                <w:rFonts w:ascii="Times New Roman" w:hAnsi="Times New Roman"/>
                <w:i/>
                <w:sz w:val="24"/>
                <w:szCs w:val="24"/>
              </w:rPr>
            </w:pPr>
            <w:r w:rsidRPr="001D3887">
              <w:rPr>
                <w:rFonts w:ascii="Times New Roman" w:hAnsi="Times New Roman"/>
                <w:b/>
                <w:iCs/>
                <w:sz w:val="24"/>
                <w:szCs w:val="24"/>
              </w:rPr>
              <w:t xml:space="preserve">Промежуточная аттестация </w:t>
            </w:r>
            <w:r w:rsidRPr="00257D88">
              <w:rPr>
                <w:rFonts w:ascii="Times New Roman" w:hAnsi="Times New Roman"/>
                <w:b/>
                <w:iCs/>
                <w:sz w:val="24"/>
                <w:szCs w:val="24"/>
              </w:rPr>
              <w:t>в форме дифференцированного зачета</w:t>
            </w:r>
          </w:p>
        </w:tc>
        <w:tc>
          <w:tcPr>
            <w:tcW w:w="1315" w:type="pct"/>
            <w:vAlign w:val="center"/>
          </w:tcPr>
          <w:p w14:paraId="6CA9F7A2" w14:textId="77777777" w:rsidR="0019056A" w:rsidRPr="00257D88" w:rsidRDefault="0019056A" w:rsidP="00865819">
            <w:pPr>
              <w:suppressAutoHyphens/>
              <w:spacing w:after="0" w:line="240" w:lineRule="auto"/>
              <w:jc w:val="center"/>
              <w:rPr>
                <w:rFonts w:ascii="Times New Roman" w:hAnsi="Times New Roman"/>
                <w:iCs/>
                <w:sz w:val="24"/>
                <w:szCs w:val="24"/>
                <w:highlight w:val="yellow"/>
              </w:rPr>
            </w:pPr>
            <w:r w:rsidRPr="00257D88">
              <w:rPr>
                <w:rFonts w:ascii="Times New Roman" w:hAnsi="Times New Roman"/>
                <w:iCs/>
                <w:sz w:val="24"/>
                <w:szCs w:val="24"/>
              </w:rPr>
              <w:t>-</w:t>
            </w:r>
          </w:p>
        </w:tc>
      </w:tr>
    </w:tbl>
    <w:p w14:paraId="146DA49B" w14:textId="77777777" w:rsidR="0019056A" w:rsidRDefault="0019056A" w:rsidP="0019056A">
      <w:pPr>
        <w:rPr>
          <w:rFonts w:ascii="Times New Roman" w:hAnsi="Times New Roman"/>
          <w:b/>
          <w:i/>
        </w:rPr>
      </w:pPr>
    </w:p>
    <w:p w14:paraId="4D508FCC" w14:textId="77777777" w:rsidR="0019056A" w:rsidRPr="00315F34" w:rsidRDefault="0019056A" w:rsidP="0019056A">
      <w:pPr>
        <w:rPr>
          <w:rFonts w:ascii="Times New Roman" w:hAnsi="Times New Roman"/>
          <w:b/>
          <w:i/>
        </w:rPr>
        <w:sectPr w:rsidR="0019056A" w:rsidRPr="00315F34" w:rsidSect="00A24456">
          <w:pgSz w:w="11906" w:h="16838"/>
          <w:pgMar w:top="1134" w:right="850" w:bottom="284" w:left="1701" w:header="708" w:footer="708" w:gutter="0"/>
          <w:cols w:space="720"/>
          <w:docGrid w:linePitch="299"/>
        </w:sectPr>
      </w:pPr>
    </w:p>
    <w:p w14:paraId="26A95582" w14:textId="7F407E0E" w:rsidR="0019056A" w:rsidRDefault="0019056A" w:rsidP="00E11ADC">
      <w:pPr>
        <w:spacing w:after="0" w:line="240" w:lineRule="auto"/>
        <w:ind w:firstLine="709"/>
        <w:rPr>
          <w:rFonts w:ascii="Times New Roman" w:hAnsi="Times New Roman"/>
          <w:b/>
          <w:sz w:val="24"/>
          <w:szCs w:val="24"/>
        </w:rPr>
      </w:pPr>
      <w:r w:rsidRPr="00E11ADC">
        <w:rPr>
          <w:rFonts w:ascii="Times New Roman" w:hAnsi="Times New Roman"/>
          <w:b/>
          <w:sz w:val="24"/>
          <w:szCs w:val="24"/>
        </w:rPr>
        <w:lastRenderedPageBreak/>
        <w:t xml:space="preserve">2.2. Тематический план и содержание учебной дисциплины </w:t>
      </w:r>
    </w:p>
    <w:p w14:paraId="6830E55B" w14:textId="77777777" w:rsidR="00E11ADC" w:rsidRPr="00E11ADC" w:rsidRDefault="00E11ADC" w:rsidP="00E11ADC">
      <w:pPr>
        <w:spacing w:after="0" w:line="240" w:lineRule="auto"/>
        <w:ind w:firstLine="709"/>
        <w:rPr>
          <w:rFonts w:ascii="Times New Roman" w:hAnsi="Times New Roman"/>
          <w:b/>
          <w:bCs/>
          <w:sz w:val="24"/>
          <w:szCs w:val="24"/>
        </w:rPr>
      </w:pPr>
    </w:p>
    <w:tbl>
      <w:tblPr>
        <w:tblW w:w="514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59"/>
        <w:gridCol w:w="9072"/>
        <w:gridCol w:w="1443"/>
        <w:gridCol w:w="1096"/>
        <w:gridCol w:w="1081"/>
      </w:tblGrid>
      <w:tr w:rsidR="0019056A" w:rsidRPr="00C93D5E" w14:paraId="738E0A62" w14:textId="77777777" w:rsidTr="00A24456">
        <w:trPr>
          <w:trHeight w:val="20"/>
        </w:trPr>
        <w:tc>
          <w:tcPr>
            <w:tcW w:w="866" w:type="pct"/>
            <w:vAlign w:val="center"/>
          </w:tcPr>
          <w:p w14:paraId="4942323E" w14:textId="77777777" w:rsidR="0019056A" w:rsidRPr="00C93D5E" w:rsidRDefault="0019056A" w:rsidP="00A24456">
            <w:pPr>
              <w:suppressAutoHyphens/>
              <w:spacing w:after="0" w:line="240" w:lineRule="auto"/>
              <w:jc w:val="center"/>
              <w:rPr>
                <w:rFonts w:ascii="Times New Roman" w:hAnsi="Times New Roman"/>
                <w:b/>
                <w:bCs/>
              </w:rPr>
            </w:pPr>
            <w:r w:rsidRPr="00C93D5E">
              <w:rPr>
                <w:rFonts w:ascii="Times New Roman" w:hAnsi="Times New Roman"/>
                <w:b/>
                <w:bCs/>
              </w:rPr>
              <w:t>Наименование разделов и тем</w:t>
            </w:r>
          </w:p>
        </w:tc>
        <w:tc>
          <w:tcPr>
            <w:tcW w:w="2955" w:type="pct"/>
            <w:vAlign w:val="center"/>
          </w:tcPr>
          <w:p w14:paraId="0B8E6272" w14:textId="77777777" w:rsidR="0019056A" w:rsidRPr="00C93D5E" w:rsidRDefault="0019056A" w:rsidP="00A24456">
            <w:pPr>
              <w:suppressAutoHyphens/>
              <w:spacing w:after="0" w:line="240" w:lineRule="auto"/>
              <w:jc w:val="center"/>
              <w:rPr>
                <w:rFonts w:ascii="Times New Roman" w:hAnsi="Times New Roman"/>
                <w:b/>
                <w:bCs/>
              </w:rPr>
            </w:pPr>
            <w:r w:rsidRPr="00C93D5E">
              <w:rPr>
                <w:rFonts w:ascii="Times New Roman" w:hAnsi="Times New Roman"/>
                <w:b/>
                <w:bCs/>
              </w:rPr>
              <w:t>Содержание учебного материала и формы организации деятельности обучающихся</w:t>
            </w:r>
          </w:p>
        </w:tc>
        <w:tc>
          <w:tcPr>
            <w:tcW w:w="470" w:type="pct"/>
            <w:vAlign w:val="center"/>
          </w:tcPr>
          <w:p w14:paraId="706374CC" w14:textId="77777777" w:rsidR="0019056A" w:rsidRPr="00254120" w:rsidRDefault="0019056A" w:rsidP="00A24456">
            <w:pPr>
              <w:suppressAutoHyphens/>
              <w:spacing w:after="0" w:line="240" w:lineRule="auto"/>
              <w:jc w:val="center"/>
              <w:rPr>
                <w:rFonts w:ascii="Times New Roman" w:hAnsi="Times New Roman"/>
                <w:b/>
                <w:bCs/>
                <w:sz w:val="16"/>
                <w:szCs w:val="16"/>
              </w:rPr>
            </w:pPr>
            <w:r w:rsidRPr="00254120">
              <w:rPr>
                <w:rFonts w:ascii="Times New Roman" w:hAnsi="Times New Roman"/>
                <w:b/>
                <w:bCs/>
                <w:sz w:val="16"/>
                <w:szCs w:val="16"/>
              </w:rPr>
              <w:t>Объем, акад. ч / в том числе в форме практической подготовки, акад. ч</w:t>
            </w:r>
          </w:p>
        </w:tc>
        <w:tc>
          <w:tcPr>
            <w:tcW w:w="357" w:type="pct"/>
          </w:tcPr>
          <w:p w14:paraId="32849798" w14:textId="77777777" w:rsidR="0019056A" w:rsidRPr="00E11ADC" w:rsidRDefault="0019056A" w:rsidP="00A24456">
            <w:pPr>
              <w:suppressAutoHyphens/>
              <w:spacing w:after="0" w:line="240" w:lineRule="auto"/>
              <w:jc w:val="center"/>
              <w:rPr>
                <w:rFonts w:ascii="Times New Roman" w:hAnsi="Times New Roman"/>
                <w:b/>
                <w:bCs/>
              </w:rPr>
            </w:pPr>
            <w:r w:rsidRPr="00E11ADC">
              <w:rPr>
                <w:rFonts w:ascii="Times New Roman" w:hAnsi="Times New Roman"/>
                <w:b/>
                <w:bCs/>
              </w:rPr>
              <w:t>Код ПК, ОК</w:t>
            </w:r>
          </w:p>
        </w:tc>
        <w:tc>
          <w:tcPr>
            <w:tcW w:w="352" w:type="pct"/>
          </w:tcPr>
          <w:p w14:paraId="23B861D6" w14:textId="77777777" w:rsidR="0019056A" w:rsidRPr="00E11ADC" w:rsidRDefault="0019056A" w:rsidP="00A24456">
            <w:pPr>
              <w:suppressAutoHyphens/>
              <w:spacing w:after="0" w:line="240" w:lineRule="auto"/>
              <w:jc w:val="center"/>
              <w:rPr>
                <w:rFonts w:ascii="Times New Roman" w:hAnsi="Times New Roman"/>
                <w:b/>
                <w:bCs/>
              </w:rPr>
            </w:pPr>
            <w:r w:rsidRPr="00E11ADC">
              <w:rPr>
                <w:rFonts w:ascii="Times New Roman" w:hAnsi="Times New Roman"/>
                <w:b/>
                <w:bCs/>
              </w:rPr>
              <w:t>Код Н/У/З</w:t>
            </w:r>
          </w:p>
        </w:tc>
      </w:tr>
      <w:tr w:rsidR="0019056A" w:rsidRPr="00FA5ED2" w14:paraId="0C0D67EC" w14:textId="77777777" w:rsidTr="00A24456">
        <w:trPr>
          <w:trHeight w:val="20"/>
        </w:trPr>
        <w:tc>
          <w:tcPr>
            <w:tcW w:w="866" w:type="pct"/>
          </w:tcPr>
          <w:p w14:paraId="2B3141EC" w14:textId="77777777" w:rsidR="0019056A" w:rsidRPr="00FA5ED2" w:rsidRDefault="0019056A" w:rsidP="00A24456">
            <w:pPr>
              <w:spacing w:after="0" w:line="240" w:lineRule="auto"/>
              <w:jc w:val="center"/>
              <w:rPr>
                <w:rFonts w:ascii="Times New Roman" w:hAnsi="Times New Roman"/>
                <w:bCs/>
                <w:iCs/>
              </w:rPr>
            </w:pPr>
            <w:r w:rsidRPr="00FA5ED2">
              <w:rPr>
                <w:rFonts w:ascii="Times New Roman" w:hAnsi="Times New Roman"/>
                <w:bCs/>
                <w:iCs/>
              </w:rPr>
              <w:t>1</w:t>
            </w:r>
          </w:p>
        </w:tc>
        <w:tc>
          <w:tcPr>
            <w:tcW w:w="2955" w:type="pct"/>
          </w:tcPr>
          <w:p w14:paraId="1BBAB901" w14:textId="77777777" w:rsidR="0019056A" w:rsidRPr="00FA5ED2" w:rsidRDefault="0019056A" w:rsidP="00A24456">
            <w:pPr>
              <w:spacing w:after="0" w:line="240" w:lineRule="auto"/>
              <w:jc w:val="center"/>
              <w:rPr>
                <w:rFonts w:ascii="Times New Roman" w:hAnsi="Times New Roman"/>
                <w:bCs/>
                <w:iCs/>
              </w:rPr>
            </w:pPr>
            <w:r w:rsidRPr="00FA5ED2">
              <w:rPr>
                <w:rFonts w:ascii="Times New Roman" w:hAnsi="Times New Roman"/>
                <w:bCs/>
                <w:iCs/>
              </w:rPr>
              <w:t>2</w:t>
            </w:r>
          </w:p>
        </w:tc>
        <w:tc>
          <w:tcPr>
            <w:tcW w:w="470" w:type="pct"/>
            <w:vAlign w:val="center"/>
          </w:tcPr>
          <w:p w14:paraId="65580CAA" w14:textId="77777777" w:rsidR="0019056A" w:rsidRPr="00FA5ED2" w:rsidRDefault="0019056A" w:rsidP="00A24456">
            <w:pPr>
              <w:spacing w:after="0" w:line="240" w:lineRule="auto"/>
              <w:jc w:val="center"/>
              <w:rPr>
                <w:rFonts w:ascii="Times New Roman" w:hAnsi="Times New Roman"/>
                <w:bCs/>
                <w:iCs/>
              </w:rPr>
            </w:pPr>
            <w:r w:rsidRPr="00FA5ED2">
              <w:rPr>
                <w:rFonts w:ascii="Times New Roman" w:hAnsi="Times New Roman"/>
                <w:bCs/>
                <w:iCs/>
              </w:rPr>
              <w:t>3</w:t>
            </w:r>
          </w:p>
        </w:tc>
        <w:tc>
          <w:tcPr>
            <w:tcW w:w="357" w:type="pct"/>
          </w:tcPr>
          <w:p w14:paraId="7DEAC386" w14:textId="77777777" w:rsidR="0019056A" w:rsidRPr="00FA5ED2" w:rsidRDefault="0019056A" w:rsidP="00A24456">
            <w:pPr>
              <w:spacing w:after="0" w:line="240" w:lineRule="auto"/>
              <w:jc w:val="center"/>
              <w:rPr>
                <w:rFonts w:ascii="Times New Roman" w:hAnsi="Times New Roman"/>
                <w:bCs/>
                <w:iCs/>
              </w:rPr>
            </w:pPr>
            <w:r w:rsidRPr="00FA5ED2">
              <w:rPr>
                <w:rFonts w:ascii="Times New Roman" w:hAnsi="Times New Roman"/>
                <w:bCs/>
                <w:iCs/>
              </w:rPr>
              <w:t>5</w:t>
            </w:r>
          </w:p>
        </w:tc>
        <w:tc>
          <w:tcPr>
            <w:tcW w:w="352" w:type="pct"/>
          </w:tcPr>
          <w:p w14:paraId="325BEFDB" w14:textId="77777777" w:rsidR="0019056A" w:rsidRPr="00FA5ED2" w:rsidRDefault="0019056A" w:rsidP="00A24456">
            <w:pPr>
              <w:spacing w:after="0" w:line="240" w:lineRule="auto"/>
              <w:jc w:val="center"/>
              <w:rPr>
                <w:rFonts w:ascii="Times New Roman" w:hAnsi="Times New Roman"/>
                <w:bCs/>
                <w:iCs/>
              </w:rPr>
            </w:pPr>
            <w:r w:rsidRPr="00FA5ED2">
              <w:rPr>
                <w:rFonts w:ascii="Times New Roman" w:hAnsi="Times New Roman"/>
                <w:bCs/>
                <w:iCs/>
              </w:rPr>
              <w:t>6</w:t>
            </w:r>
          </w:p>
        </w:tc>
      </w:tr>
      <w:tr w:rsidR="0019056A" w:rsidRPr="00C93D5E" w14:paraId="5470E364" w14:textId="77777777" w:rsidTr="00A24456">
        <w:trPr>
          <w:trHeight w:val="20"/>
        </w:trPr>
        <w:tc>
          <w:tcPr>
            <w:tcW w:w="3821" w:type="pct"/>
            <w:gridSpan w:val="2"/>
          </w:tcPr>
          <w:p w14:paraId="79588785" w14:textId="77777777" w:rsidR="0019056A" w:rsidRPr="00C93D5E" w:rsidRDefault="0019056A" w:rsidP="00A24456">
            <w:pPr>
              <w:spacing w:after="0" w:line="240" w:lineRule="auto"/>
              <w:rPr>
                <w:rFonts w:ascii="Times New Roman" w:hAnsi="Times New Roman"/>
                <w:b/>
                <w:bCs/>
              </w:rPr>
            </w:pPr>
            <w:r w:rsidRPr="00C93D5E">
              <w:rPr>
                <w:rFonts w:ascii="Times New Roman" w:hAnsi="Times New Roman"/>
                <w:b/>
                <w:bCs/>
              </w:rPr>
              <w:t>Раздел 1. Графическое оформление чертежей</w:t>
            </w:r>
          </w:p>
        </w:tc>
        <w:tc>
          <w:tcPr>
            <w:tcW w:w="470" w:type="pct"/>
          </w:tcPr>
          <w:p w14:paraId="545401C3" w14:textId="77777777" w:rsidR="0019056A" w:rsidRPr="001D3887" w:rsidRDefault="0019056A" w:rsidP="00A24456">
            <w:pPr>
              <w:spacing w:after="0" w:line="240" w:lineRule="auto"/>
              <w:jc w:val="center"/>
              <w:rPr>
                <w:rFonts w:ascii="Times New Roman" w:hAnsi="Times New Roman"/>
                <w:b/>
                <w:bCs/>
                <w:iCs/>
              </w:rPr>
            </w:pPr>
            <w:r w:rsidRPr="001D3887">
              <w:rPr>
                <w:rFonts w:ascii="Times New Roman" w:hAnsi="Times New Roman"/>
                <w:b/>
                <w:iCs/>
              </w:rPr>
              <w:t>9</w:t>
            </w:r>
            <w:r>
              <w:rPr>
                <w:rFonts w:ascii="Times New Roman" w:hAnsi="Times New Roman"/>
                <w:b/>
                <w:iCs/>
              </w:rPr>
              <w:t>/6</w:t>
            </w:r>
          </w:p>
        </w:tc>
        <w:tc>
          <w:tcPr>
            <w:tcW w:w="357" w:type="pct"/>
          </w:tcPr>
          <w:p w14:paraId="35D466D7" w14:textId="77777777" w:rsidR="0019056A" w:rsidRPr="00C93D5E" w:rsidRDefault="0019056A" w:rsidP="00A24456">
            <w:pPr>
              <w:spacing w:after="0" w:line="240" w:lineRule="auto"/>
              <w:jc w:val="center"/>
              <w:rPr>
                <w:rFonts w:ascii="Times New Roman" w:hAnsi="Times New Roman"/>
                <w:b/>
                <w:bCs/>
                <w:iCs/>
              </w:rPr>
            </w:pPr>
          </w:p>
        </w:tc>
        <w:tc>
          <w:tcPr>
            <w:tcW w:w="352" w:type="pct"/>
          </w:tcPr>
          <w:p w14:paraId="307A0725" w14:textId="77777777" w:rsidR="0019056A" w:rsidRPr="00C93D5E" w:rsidRDefault="0019056A" w:rsidP="00A24456">
            <w:pPr>
              <w:spacing w:after="0" w:line="240" w:lineRule="auto"/>
              <w:jc w:val="center"/>
              <w:rPr>
                <w:rFonts w:ascii="Times New Roman" w:hAnsi="Times New Roman"/>
                <w:b/>
                <w:bCs/>
                <w:iCs/>
              </w:rPr>
            </w:pPr>
          </w:p>
        </w:tc>
      </w:tr>
      <w:tr w:rsidR="0019056A" w:rsidRPr="00C93D5E" w14:paraId="444EEEC1" w14:textId="77777777" w:rsidTr="00A24456">
        <w:trPr>
          <w:trHeight w:val="20"/>
        </w:trPr>
        <w:tc>
          <w:tcPr>
            <w:tcW w:w="866" w:type="pct"/>
            <w:vMerge w:val="restart"/>
          </w:tcPr>
          <w:p w14:paraId="09D06213" w14:textId="77777777" w:rsidR="0019056A" w:rsidRPr="00C93D5E" w:rsidRDefault="0019056A" w:rsidP="00A24456">
            <w:pPr>
              <w:spacing w:after="0" w:line="240" w:lineRule="auto"/>
              <w:rPr>
                <w:rFonts w:ascii="Times New Roman" w:hAnsi="Times New Roman"/>
                <w:b/>
                <w:bCs/>
              </w:rPr>
            </w:pPr>
            <w:r w:rsidRPr="00C93D5E">
              <w:rPr>
                <w:rFonts w:ascii="Times New Roman" w:hAnsi="Times New Roman"/>
                <w:b/>
                <w:bCs/>
              </w:rPr>
              <w:t>Тема 1.1</w:t>
            </w:r>
          </w:p>
          <w:p w14:paraId="1A4F3837" w14:textId="77777777" w:rsidR="0019056A" w:rsidRPr="00C93D5E" w:rsidRDefault="0019056A" w:rsidP="00A24456">
            <w:pPr>
              <w:spacing w:after="0" w:line="240" w:lineRule="auto"/>
              <w:rPr>
                <w:rFonts w:ascii="Times New Roman" w:hAnsi="Times New Roman"/>
                <w:b/>
                <w:bCs/>
              </w:rPr>
            </w:pPr>
            <w:r w:rsidRPr="00C93D5E">
              <w:rPr>
                <w:rFonts w:ascii="Times New Roman" w:hAnsi="Times New Roman"/>
                <w:b/>
                <w:bCs/>
              </w:rPr>
              <w:t xml:space="preserve">Основные </w:t>
            </w:r>
            <w:r>
              <w:rPr>
                <w:rFonts w:ascii="Times New Roman" w:hAnsi="Times New Roman"/>
                <w:b/>
                <w:bCs/>
              </w:rPr>
              <w:t>сведения по оформлению чертежей</w:t>
            </w:r>
          </w:p>
          <w:p w14:paraId="6C2C4A21" w14:textId="77777777" w:rsidR="0019056A" w:rsidRPr="00C93D5E" w:rsidRDefault="0019056A" w:rsidP="00A24456">
            <w:pPr>
              <w:spacing w:after="0" w:line="240" w:lineRule="auto"/>
              <w:rPr>
                <w:rFonts w:ascii="Times New Roman" w:hAnsi="Times New Roman"/>
                <w:b/>
                <w:bCs/>
              </w:rPr>
            </w:pPr>
          </w:p>
        </w:tc>
        <w:tc>
          <w:tcPr>
            <w:tcW w:w="2955" w:type="pct"/>
          </w:tcPr>
          <w:p w14:paraId="7A24BE02" w14:textId="77777777" w:rsidR="0019056A" w:rsidRPr="00C93D5E" w:rsidRDefault="0019056A" w:rsidP="00A24456">
            <w:pPr>
              <w:spacing w:after="0" w:line="240" w:lineRule="auto"/>
              <w:rPr>
                <w:rFonts w:ascii="Times New Roman" w:hAnsi="Times New Roman"/>
                <w:b/>
                <w:bCs/>
              </w:rPr>
            </w:pPr>
            <w:r w:rsidRPr="00C93D5E">
              <w:rPr>
                <w:rFonts w:ascii="Times New Roman" w:hAnsi="Times New Roman"/>
                <w:b/>
                <w:bCs/>
              </w:rPr>
              <w:t>Содержание</w:t>
            </w:r>
          </w:p>
        </w:tc>
        <w:tc>
          <w:tcPr>
            <w:tcW w:w="470" w:type="pct"/>
            <w:vMerge w:val="restart"/>
          </w:tcPr>
          <w:p w14:paraId="6E9A53D3" w14:textId="77777777" w:rsidR="0019056A" w:rsidRPr="00FA5ED2" w:rsidRDefault="0019056A" w:rsidP="00A24456">
            <w:pPr>
              <w:suppressAutoHyphens/>
              <w:spacing w:after="0" w:line="240" w:lineRule="auto"/>
              <w:jc w:val="center"/>
              <w:rPr>
                <w:rFonts w:ascii="Times New Roman" w:hAnsi="Times New Roman"/>
                <w:b/>
                <w:iCs/>
              </w:rPr>
            </w:pPr>
            <w:r w:rsidRPr="00FA5ED2">
              <w:rPr>
                <w:rFonts w:ascii="Times New Roman" w:hAnsi="Times New Roman"/>
                <w:b/>
                <w:iCs/>
              </w:rPr>
              <w:t>2/2</w:t>
            </w:r>
          </w:p>
        </w:tc>
        <w:tc>
          <w:tcPr>
            <w:tcW w:w="357" w:type="pct"/>
            <w:vMerge w:val="restart"/>
          </w:tcPr>
          <w:p w14:paraId="318EC4A8" w14:textId="77777777" w:rsidR="0019056A" w:rsidRPr="00C93D5E" w:rsidRDefault="0019056A" w:rsidP="00A24456">
            <w:pPr>
              <w:spacing w:after="0" w:line="240" w:lineRule="auto"/>
              <w:jc w:val="center"/>
              <w:rPr>
                <w:rFonts w:ascii="Times New Roman" w:hAnsi="Times New Roman"/>
              </w:rPr>
            </w:pPr>
            <w:r w:rsidRPr="00C93D5E">
              <w:rPr>
                <w:rFonts w:ascii="Times New Roman" w:hAnsi="Times New Roman"/>
              </w:rPr>
              <w:t>ПК 1.1</w:t>
            </w:r>
            <w:r>
              <w:rPr>
                <w:rFonts w:ascii="Times New Roman" w:hAnsi="Times New Roman"/>
              </w:rPr>
              <w:t>.</w:t>
            </w:r>
          </w:p>
          <w:p w14:paraId="4D1B3660" w14:textId="77777777" w:rsidR="0019056A" w:rsidRDefault="0019056A" w:rsidP="00A24456">
            <w:pPr>
              <w:spacing w:after="0" w:line="240" w:lineRule="auto"/>
              <w:jc w:val="center"/>
              <w:rPr>
                <w:rFonts w:ascii="Times New Roman" w:hAnsi="Times New Roman"/>
              </w:rPr>
            </w:pPr>
            <w:r w:rsidRPr="00C93D5E">
              <w:rPr>
                <w:rFonts w:ascii="Times New Roman" w:hAnsi="Times New Roman"/>
              </w:rPr>
              <w:t>ПК 3.1</w:t>
            </w:r>
            <w:r>
              <w:rPr>
                <w:rFonts w:ascii="Times New Roman" w:hAnsi="Times New Roman"/>
              </w:rPr>
              <w:t>.</w:t>
            </w:r>
          </w:p>
          <w:p w14:paraId="2801D672" w14:textId="77777777" w:rsidR="0019056A" w:rsidRPr="00C93D5E" w:rsidRDefault="0019056A" w:rsidP="00A24456">
            <w:pPr>
              <w:spacing w:after="0" w:line="240" w:lineRule="auto"/>
              <w:jc w:val="center"/>
              <w:rPr>
                <w:rFonts w:ascii="Times New Roman" w:hAnsi="Times New Roman"/>
              </w:rPr>
            </w:pPr>
            <w:r w:rsidRPr="00C93D5E">
              <w:rPr>
                <w:rFonts w:ascii="Times New Roman" w:hAnsi="Times New Roman"/>
              </w:rPr>
              <w:t>ОК 2</w:t>
            </w:r>
            <w:r>
              <w:rPr>
                <w:rFonts w:ascii="Times New Roman" w:hAnsi="Times New Roman"/>
              </w:rPr>
              <w:t>.</w:t>
            </w:r>
          </w:p>
          <w:p w14:paraId="698C9786" w14:textId="77777777" w:rsidR="0019056A" w:rsidRPr="00C93D5E" w:rsidRDefault="0019056A" w:rsidP="00A24456">
            <w:pPr>
              <w:spacing w:after="0" w:line="240" w:lineRule="auto"/>
              <w:jc w:val="center"/>
              <w:rPr>
                <w:rFonts w:ascii="Times New Roman" w:hAnsi="Times New Roman"/>
              </w:rPr>
            </w:pPr>
            <w:r w:rsidRPr="00C93D5E">
              <w:rPr>
                <w:rFonts w:ascii="Times New Roman" w:hAnsi="Times New Roman"/>
              </w:rPr>
              <w:t>ОК 3</w:t>
            </w:r>
            <w:r>
              <w:rPr>
                <w:rFonts w:ascii="Times New Roman" w:hAnsi="Times New Roman"/>
              </w:rPr>
              <w:t>.</w:t>
            </w:r>
          </w:p>
          <w:p w14:paraId="519DCDCA" w14:textId="77777777" w:rsidR="0019056A" w:rsidRPr="00C93D5E" w:rsidRDefault="0019056A" w:rsidP="00A24456">
            <w:pPr>
              <w:spacing w:after="0" w:line="240" w:lineRule="auto"/>
              <w:jc w:val="center"/>
              <w:rPr>
                <w:rFonts w:ascii="Times New Roman" w:hAnsi="Times New Roman"/>
              </w:rPr>
            </w:pPr>
            <w:r w:rsidRPr="00C93D5E">
              <w:rPr>
                <w:rFonts w:ascii="Times New Roman" w:hAnsi="Times New Roman"/>
              </w:rPr>
              <w:t>ОК 5</w:t>
            </w:r>
            <w:r>
              <w:rPr>
                <w:rFonts w:ascii="Times New Roman" w:hAnsi="Times New Roman"/>
              </w:rPr>
              <w:t>.</w:t>
            </w:r>
          </w:p>
          <w:p w14:paraId="2DEC9D9E" w14:textId="77777777" w:rsidR="0019056A" w:rsidRPr="00C93D5E" w:rsidRDefault="0019056A" w:rsidP="00A24456">
            <w:pPr>
              <w:spacing w:after="0" w:line="240" w:lineRule="auto"/>
              <w:jc w:val="center"/>
              <w:rPr>
                <w:rFonts w:ascii="Times New Roman" w:hAnsi="Times New Roman"/>
                <w:b/>
                <w:highlight w:val="lightGray"/>
              </w:rPr>
            </w:pPr>
          </w:p>
        </w:tc>
        <w:tc>
          <w:tcPr>
            <w:tcW w:w="352" w:type="pct"/>
            <w:vMerge w:val="restart"/>
          </w:tcPr>
          <w:p w14:paraId="69678B11" w14:textId="77777777" w:rsidR="0019056A" w:rsidRPr="001D3887" w:rsidRDefault="0019056A" w:rsidP="00A24456">
            <w:pPr>
              <w:spacing w:after="0" w:line="240" w:lineRule="auto"/>
              <w:jc w:val="center"/>
              <w:rPr>
                <w:rFonts w:ascii="Times New Roman" w:hAnsi="Times New Roman"/>
                <w:highlight w:val="lightGray"/>
              </w:rPr>
            </w:pPr>
            <w:r>
              <w:rPr>
                <w:rFonts w:ascii="Times New Roman" w:hAnsi="Times New Roman"/>
              </w:rPr>
              <w:t xml:space="preserve">У </w:t>
            </w:r>
            <w:r w:rsidRPr="001D3887">
              <w:rPr>
                <w:rFonts w:ascii="Times New Roman" w:hAnsi="Times New Roman"/>
              </w:rPr>
              <w:t>1, У</w:t>
            </w:r>
            <w:r>
              <w:rPr>
                <w:rFonts w:ascii="Times New Roman" w:hAnsi="Times New Roman"/>
              </w:rPr>
              <w:t xml:space="preserve"> </w:t>
            </w:r>
            <w:r w:rsidRPr="001D3887">
              <w:rPr>
                <w:rFonts w:ascii="Times New Roman" w:hAnsi="Times New Roman"/>
              </w:rPr>
              <w:t>2, З</w:t>
            </w:r>
            <w:r>
              <w:rPr>
                <w:rFonts w:ascii="Times New Roman" w:hAnsi="Times New Roman"/>
              </w:rPr>
              <w:t xml:space="preserve"> 1, </w:t>
            </w:r>
            <w:r w:rsidRPr="001D3887">
              <w:rPr>
                <w:rFonts w:ascii="Times New Roman" w:hAnsi="Times New Roman"/>
              </w:rPr>
              <w:t>З</w:t>
            </w:r>
            <w:r>
              <w:rPr>
                <w:rFonts w:ascii="Times New Roman" w:hAnsi="Times New Roman"/>
              </w:rPr>
              <w:t xml:space="preserve"> </w:t>
            </w:r>
            <w:r w:rsidRPr="001D3887">
              <w:rPr>
                <w:rFonts w:ascii="Times New Roman" w:hAnsi="Times New Roman"/>
              </w:rPr>
              <w:t>3</w:t>
            </w:r>
          </w:p>
        </w:tc>
      </w:tr>
      <w:tr w:rsidR="0019056A" w:rsidRPr="00C93D5E" w14:paraId="1D3B1997" w14:textId="77777777" w:rsidTr="00A24456">
        <w:trPr>
          <w:trHeight w:val="20"/>
        </w:trPr>
        <w:tc>
          <w:tcPr>
            <w:tcW w:w="866" w:type="pct"/>
            <w:vMerge/>
          </w:tcPr>
          <w:p w14:paraId="232A4B51" w14:textId="77777777" w:rsidR="0019056A" w:rsidRPr="00C93D5E" w:rsidRDefault="0019056A" w:rsidP="00A24456">
            <w:pPr>
              <w:spacing w:after="0" w:line="240" w:lineRule="auto"/>
              <w:rPr>
                <w:rFonts w:ascii="Times New Roman" w:hAnsi="Times New Roman"/>
                <w:b/>
                <w:bCs/>
              </w:rPr>
            </w:pPr>
          </w:p>
        </w:tc>
        <w:tc>
          <w:tcPr>
            <w:tcW w:w="2955" w:type="pct"/>
          </w:tcPr>
          <w:p w14:paraId="289816CD" w14:textId="77777777" w:rsidR="0019056A" w:rsidRPr="00C93D5E" w:rsidRDefault="0019056A" w:rsidP="00A24456">
            <w:pPr>
              <w:spacing w:after="0" w:line="240" w:lineRule="auto"/>
              <w:rPr>
                <w:rFonts w:ascii="Times New Roman" w:hAnsi="Times New Roman"/>
                <w:b/>
                <w:bCs/>
              </w:rPr>
            </w:pPr>
            <w:r w:rsidRPr="00C93D5E">
              <w:rPr>
                <w:rFonts w:ascii="Times New Roman" w:hAnsi="Times New Roman"/>
                <w:bCs/>
              </w:rPr>
              <w:t>Общие сведения о графических изображениях. Правила оформления чертежей (форматы, масштабы, линии чертежа). Основная надпись. Шрифт чертежный</w:t>
            </w:r>
          </w:p>
        </w:tc>
        <w:tc>
          <w:tcPr>
            <w:tcW w:w="470" w:type="pct"/>
            <w:vMerge/>
          </w:tcPr>
          <w:p w14:paraId="6DAF8F09" w14:textId="77777777" w:rsidR="0019056A" w:rsidRPr="001D3887" w:rsidRDefault="0019056A" w:rsidP="00A24456">
            <w:pPr>
              <w:suppressAutoHyphens/>
              <w:spacing w:after="0" w:line="240" w:lineRule="auto"/>
              <w:jc w:val="center"/>
              <w:rPr>
                <w:rFonts w:ascii="Times New Roman" w:hAnsi="Times New Roman"/>
                <w:iCs/>
              </w:rPr>
            </w:pPr>
          </w:p>
        </w:tc>
        <w:tc>
          <w:tcPr>
            <w:tcW w:w="357" w:type="pct"/>
            <w:vMerge/>
          </w:tcPr>
          <w:p w14:paraId="030F40F0" w14:textId="77777777" w:rsidR="0019056A" w:rsidRPr="00C93D5E" w:rsidRDefault="0019056A" w:rsidP="00A24456">
            <w:pPr>
              <w:spacing w:after="0" w:line="240" w:lineRule="auto"/>
              <w:jc w:val="center"/>
              <w:rPr>
                <w:rFonts w:ascii="Times New Roman" w:hAnsi="Times New Roman"/>
              </w:rPr>
            </w:pPr>
          </w:p>
        </w:tc>
        <w:tc>
          <w:tcPr>
            <w:tcW w:w="352" w:type="pct"/>
            <w:vMerge/>
          </w:tcPr>
          <w:p w14:paraId="7B3AE39E" w14:textId="77777777" w:rsidR="0019056A" w:rsidRDefault="0019056A" w:rsidP="00A24456">
            <w:pPr>
              <w:spacing w:after="0" w:line="240" w:lineRule="auto"/>
              <w:jc w:val="center"/>
              <w:rPr>
                <w:rFonts w:ascii="Times New Roman" w:hAnsi="Times New Roman"/>
              </w:rPr>
            </w:pPr>
          </w:p>
        </w:tc>
      </w:tr>
      <w:tr w:rsidR="0019056A" w:rsidRPr="00C93D5E" w14:paraId="3355EE0F" w14:textId="77777777" w:rsidTr="00A24456">
        <w:trPr>
          <w:trHeight w:val="20"/>
        </w:trPr>
        <w:tc>
          <w:tcPr>
            <w:tcW w:w="866" w:type="pct"/>
            <w:vMerge/>
          </w:tcPr>
          <w:p w14:paraId="7F5183B4" w14:textId="77777777" w:rsidR="0019056A" w:rsidRPr="00C93D5E" w:rsidRDefault="0019056A" w:rsidP="00A24456">
            <w:pPr>
              <w:spacing w:after="0" w:line="240" w:lineRule="auto"/>
              <w:rPr>
                <w:rFonts w:ascii="Times New Roman" w:hAnsi="Times New Roman"/>
                <w:b/>
                <w:bCs/>
              </w:rPr>
            </w:pPr>
          </w:p>
        </w:tc>
        <w:tc>
          <w:tcPr>
            <w:tcW w:w="2955" w:type="pct"/>
          </w:tcPr>
          <w:p w14:paraId="75368606" w14:textId="77777777" w:rsidR="0019056A" w:rsidRPr="00C93D5E" w:rsidRDefault="0019056A" w:rsidP="00A24456">
            <w:pPr>
              <w:spacing w:after="0" w:line="240" w:lineRule="auto"/>
              <w:jc w:val="both"/>
              <w:rPr>
                <w:rFonts w:ascii="Times New Roman" w:hAnsi="Times New Roman"/>
                <w:b/>
              </w:rPr>
            </w:pPr>
            <w:r w:rsidRPr="00C93D5E">
              <w:rPr>
                <w:rFonts w:ascii="Times New Roman" w:hAnsi="Times New Roman"/>
                <w:b/>
                <w:bCs/>
              </w:rPr>
              <w:t>В том числе практических и лабораторных занятий</w:t>
            </w:r>
          </w:p>
        </w:tc>
        <w:tc>
          <w:tcPr>
            <w:tcW w:w="470" w:type="pct"/>
          </w:tcPr>
          <w:p w14:paraId="47C09B46" w14:textId="77777777" w:rsidR="0019056A" w:rsidRPr="001D3887" w:rsidRDefault="0019056A" w:rsidP="00A24456">
            <w:pPr>
              <w:suppressAutoHyphens/>
              <w:spacing w:after="0" w:line="240" w:lineRule="auto"/>
              <w:jc w:val="center"/>
              <w:rPr>
                <w:rFonts w:ascii="Times New Roman" w:hAnsi="Times New Roman"/>
                <w:b/>
                <w:iCs/>
              </w:rPr>
            </w:pPr>
            <w:r w:rsidRPr="001D3887">
              <w:rPr>
                <w:rFonts w:ascii="Times New Roman" w:hAnsi="Times New Roman"/>
                <w:b/>
                <w:iCs/>
              </w:rPr>
              <w:t>2</w:t>
            </w:r>
            <w:r>
              <w:rPr>
                <w:rFonts w:ascii="Times New Roman" w:hAnsi="Times New Roman"/>
                <w:b/>
                <w:iCs/>
              </w:rPr>
              <w:t>/2</w:t>
            </w:r>
          </w:p>
        </w:tc>
        <w:tc>
          <w:tcPr>
            <w:tcW w:w="357" w:type="pct"/>
            <w:vMerge/>
          </w:tcPr>
          <w:p w14:paraId="4311B973" w14:textId="77777777" w:rsidR="0019056A" w:rsidRPr="00C93D5E" w:rsidRDefault="0019056A" w:rsidP="00A24456">
            <w:pPr>
              <w:spacing w:after="0" w:line="240" w:lineRule="auto"/>
              <w:rPr>
                <w:rFonts w:ascii="Times New Roman" w:hAnsi="Times New Roman"/>
                <w:b/>
              </w:rPr>
            </w:pPr>
          </w:p>
        </w:tc>
        <w:tc>
          <w:tcPr>
            <w:tcW w:w="352" w:type="pct"/>
            <w:vMerge/>
          </w:tcPr>
          <w:p w14:paraId="1A0455A2" w14:textId="77777777" w:rsidR="0019056A" w:rsidRPr="00C93D5E" w:rsidRDefault="0019056A" w:rsidP="00A24456">
            <w:pPr>
              <w:spacing w:after="0" w:line="240" w:lineRule="auto"/>
              <w:rPr>
                <w:rFonts w:ascii="Times New Roman" w:hAnsi="Times New Roman"/>
                <w:b/>
              </w:rPr>
            </w:pPr>
          </w:p>
        </w:tc>
      </w:tr>
      <w:tr w:rsidR="0019056A" w:rsidRPr="00C93D5E" w14:paraId="3308C064" w14:textId="77777777" w:rsidTr="00A24456">
        <w:trPr>
          <w:trHeight w:val="20"/>
        </w:trPr>
        <w:tc>
          <w:tcPr>
            <w:tcW w:w="866" w:type="pct"/>
            <w:vMerge/>
          </w:tcPr>
          <w:p w14:paraId="029A96DC" w14:textId="77777777" w:rsidR="0019056A" w:rsidRPr="00C93D5E" w:rsidRDefault="0019056A" w:rsidP="00A24456">
            <w:pPr>
              <w:spacing w:after="0" w:line="240" w:lineRule="auto"/>
              <w:rPr>
                <w:rFonts w:ascii="Times New Roman" w:hAnsi="Times New Roman"/>
                <w:b/>
                <w:bCs/>
              </w:rPr>
            </w:pPr>
          </w:p>
        </w:tc>
        <w:tc>
          <w:tcPr>
            <w:tcW w:w="2955" w:type="pct"/>
            <w:vAlign w:val="bottom"/>
          </w:tcPr>
          <w:p w14:paraId="7F9A2E7D" w14:textId="77777777" w:rsidR="0019056A" w:rsidRPr="00C93D5E" w:rsidRDefault="0019056A" w:rsidP="00A24456">
            <w:pPr>
              <w:spacing w:after="0" w:line="240" w:lineRule="auto"/>
              <w:rPr>
                <w:rFonts w:ascii="Times New Roman" w:hAnsi="Times New Roman"/>
                <w:b/>
              </w:rPr>
            </w:pPr>
            <w:r>
              <w:rPr>
                <w:rFonts w:ascii="Times New Roman" w:hAnsi="Times New Roman"/>
                <w:bCs/>
              </w:rPr>
              <w:t>Практическое занятие №</w:t>
            </w:r>
            <w:r w:rsidRPr="00C93D5E">
              <w:rPr>
                <w:rFonts w:ascii="Times New Roman" w:hAnsi="Times New Roman"/>
                <w:bCs/>
              </w:rPr>
              <w:t>1.</w:t>
            </w:r>
            <w:r>
              <w:rPr>
                <w:rFonts w:ascii="Times New Roman" w:hAnsi="Times New Roman"/>
                <w:bCs/>
              </w:rPr>
              <w:t xml:space="preserve"> </w:t>
            </w:r>
            <w:r w:rsidRPr="00C93D5E">
              <w:rPr>
                <w:rFonts w:ascii="Times New Roman" w:hAnsi="Times New Roman"/>
                <w:bCs/>
              </w:rPr>
              <w:t>Шрифт чертежный. «Титульный лист»</w:t>
            </w:r>
          </w:p>
        </w:tc>
        <w:tc>
          <w:tcPr>
            <w:tcW w:w="470" w:type="pct"/>
          </w:tcPr>
          <w:p w14:paraId="58F676EF" w14:textId="77777777" w:rsidR="0019056A" w:rsidRPr="001D3887" w:rsidRDefault="0019056A" w:rsidP="00A24456">
            <w:pPr>
              <w:suppressAutoHyphens/>
              <w:spacing w:after="0" w:line="240" w:lineRule="auto"/>
              <w:jc w:val="center"/>
              <w:rPr>
                <w:rFonts w:ascii="Times New Roman" w:hAnsi="Times New Roman"/>
                <w:iCs/>
              </w:rPr>
            </w:pPr>
            <w:r w:rsidRPr="001D3887">
              <w:rPr>
                <w:rFonts w:ascii="Times New Roman" w:hAnsi="Times New Roman"/>
                <w:iCs/>
              </w:rPr>
              <w:t>2</w:t>
            </w:r>
            <w:r>
              <w:rPr>
                <w:rFonts w:ascii="Times New Roman" w:hAnsi="Times New Roman"/>
                <w:iCs/>
              </w:rPr>
              <w:t>/2</w:t>
            </w:r>
          </w:p>
        </w:tc>
        <w:tc>
          <w:tcPr>
            <w:tcW w:w="357" w:type="pct"/>
            <w:vMerge/>
          </w:tcPr>
          <w:p w14:paraId="023D939B" w14:textId="77777777" w:rsidR="0019056A" w:rsidRPr="00C93D5E" w:rsidRDefault="0019056A" w:rsidP="00A24456">
            <w:pPr>
              <w:spacing w:after="0" w:line="240" w:lineRule="auto"/>
              <w:rPr>
                <w:rFonts w:ascii="Times New Roman" w:hAnsi="Times New Roman"/>
                <w:b/>
              </w:rPr>
            </w:pPr>
          </w:p>
        </w:tc>
        <w:tc>
          <w:tcPr>
            <w:tcW w:w="352" w:type="pct"/>
            <w:vMerge/>
          </w:tcPr>
          <w:p w14:paraId="0F54608D" w14:textId="77777777" w:rsidR="0019056A" w:rsidRPr="00C93D5E" w:rsidRDefault="0019056A" w:rsidP="00A24456">
            <w:pPr>
              <w:spacing w:after="0" w:line="240" w:lineRule="auto"/>
              <w:rPr>
                <w:rFonts w:ascii="Times New Roman" w:hAnsi="Times New Roman"/>
                <w:b/>
              </w:rPr>
            </w:pPr>
          </w:p>
        </w:tc>
      </w:tr>
      <w:tr w:rsidR="0019056A" w:rsidRPr="00C93D5E" w14:paraId="63074F72" w14:textId="77777777" w:rsidTr="00A24456">
        <w:trPr>
          <w:trHeight w:val="20"/>
        </w:trPr>
        <w:tc>
          <w:tcPr>
            <w:tcW w:w="866" w:type="pct"/>
            <w:vMerge/>
          </w:tcPr>
          <w:p w14:paraId="71C98B86" w14:textId="77777777" w:rsidR="0019056A" w:rsidRPr="00C93D5E" w:rsidRDefault="0019056A" w:rsidP="00A24456">
            <w:pPr>
              <w:spacing w:after="0" w:line="240" w:lineRule="auto"/>
              <w:rPr>
                <w:rFonts w:ascii="Times New Roman" w:hAnsi="Times New Roman"/>
                <w:b/>
                <w:bCs/>
              </w:rPr>
            </w:pPr>
          </w:p>
        </w:tc>
        <w:tc>
          <w:tcPr>
            <w:tcW w:w="2955" w:type="pct"/>
          </w:tcPr>
          <w:p w14:paraId="5BFA93A8" w14:textId="77777777" w:rsidR="0019056A" w:rsidRPr="00C93D5E" w:rsidRDefault="0019056A" w:rsidP="00A24456">
            <w:pPr>
              <w:spacing w:after="0" w:line="240" w:lineRule="auto"/>
              <w:rPr>
                <w:rFonts w:ascii="Times New Roman" w:hAnsi="Times New Roman"/>
                <w:b/>
                <w:bCs/>
              </w:rPr>
            </w:pPr>
            <w:r w:rsidRPr="00C93D5E">
              <w:rPr>
                <w:rFonts w:ascii="Times New Roman" w:hAnsi="Times New Roman"/>
                <w:b/>
                <w:bCs/>
              </w:rPr>
              <w:t>Самостоятельная работа обучающихся</w:t>
            </w:r>
          </w:p>
          <w:p w14:paraId="36FF772A" w14:textId="77777777" w:rsidR="0019056A" w:rsidRPr="00C93D5E" w:rsidRDefault="0019056A" w:rsidP="00A24456">
            <w:pPr>
              <w:spacing w:after="0" w:line="240" w:lineRule="auto"/>
              <w:rPr>
                <w:rFonts w:ascii="Times New Roman" w:hAnsi="Times New Roman"/>
                <w:bCs/>
              </w:rPr>
            </w:pPr>
            <w:r w:rsidRPr="00C93D5E">
              <w:rPr>
                <w:rFonts w:ascii="Times New Roman" w:hAnsi="Times New Roman"/>
                <w:bCs/>
              </w:rPr>
              <w:t>Отработка практических навыков выполнения надписей на чертежах.</w:t>
            </w:r>
          </w:p>
          <w:p w14:paraId="018B45A7" w14:textId="77777777" w:rsidR="0019056A" w:rsidRPr="00C93D5E" w:rsidRDefault="0019056A" w:rsidP="00A24456">
            <w:pPr>
              <w:spacing w:after="0" w:line="240" w:lineRule="auto"/>
              <w:rPr>
                <w:rFonts w:ascii="Times New Roman" w:hAnsi="Times New Roman"/>
                <w:bCs/>
              </w:rPr>
            </w:pPr>
            <w:r w:rsidRPr="00C93D5E">
              <w:rPr>
                <w:rFonts w:ascii="Times New Roman" w:hAnsi="Times New Roman"/>
                <w:bCs/>
              </w:rPr>
              <w:t>Заполнение основной надписи.</w:t>
            </w:r>
          </w:p>
          <w:p w14:paraId="56FBBE68" w14:textId="77777777" w:rsidR="0019056A" w:rsidRPr="00C93D5E" w:rsidRDefault="0019056A" w:rsidP="00A24456">
            <w:pPr>
              <w:spacing w:after="0" w:line="240" w:lineRule="auto"/>
              <w:rPr>
                <w:rFonts w:ascii="Times New Roman" w:hAnsi="Times New Roman"/>
                <w:b/>
                <w:bCs/>
              </w:rPr>
            </w:pPr>
            <w:r w:rsidRPr="00C93D5E">
              <w:rPr>
                <w:rFonts w:ascii="Times New Roman" w:hAnsi="Times New Roman"/>
                <w:bCs/>
              </w:rPr>
              <w:t>Отработка практических навыков вычерчивания линий чер</w:t>
            </w:r>
            <w:r w:rsidRPr="00C93D5E">
              <w:rPr>
                <w:rFonts w:ascii="Times New Roman" w:hAnsi="Times New Roman"/>
                <w:bCs/>
              </w:rPr>
              <w:softHyphen/>
              <w:t>тежа</w:t>
            </w:r>
          </w:p>
        </w:tc>
        <w:tc>
          <w:tcPr>
            <w:tcW w:w="470" w:type="pct"/>
          </w:tcPr>
          <w:p w14:paraId="12C4721A" w14:textId="77777777" w:rsidR="0019056A" w:rsidRPr="001D3887" w:rsidRDefault="0019056A" w:rsidP="00A24456">
            <w:pPr>
              <w:suppressAutoHyphens/>
              <w:spacing w:after="0" w:line="240" w:lineRule="auto"/>
              <w:jc w:val="center"/>
              <w:rPr>
                <w:rFonts w:ascii="Times New Roman" w:hAnsi="Times New Roman"/>
                <w:b/>
                <w:bCs/>
                <w:iCs/>
              </w:rPr>
            </w:pPr>
            <w:r w:rsidRPr="001D3887">
              <w:rPr>
                <w:rFonts w:ascii="Times New Roman" w:hAnsi="Times New Roman"/>
                <w:b/>
                <w:iCs/>
              </w:rPr>
              <w:t>1</w:t>
            </w:r>
            <w:r>
              <w:rPr>
                <w:rFonts w:ascii="Times New Roman" w:hAnsi="Times New Roman"/>
                <w:b/>
                <w:iCs/>
              </w:rPr>
              <w:t>/-</w:t>
            </w:r>
          </w:p>
        </w:tc>
        <w:tc>
          <w:tcPr>
            <w:tcW w:w="357" w:type="pct"/>
            <w:vMerge/>
          </w:tcPr>
          <w:p w14:paraId="155A17FB" w14:textId="77777777" w:rsidR="0019056A" w:rsidRPr="00C93D5E" w:rsidRDefault="0019056A" w:rsidP="00A24456">
            <w:pPr>
              <w:spacing w:after="0" w:line="240" w:lineRule="auto"/>
              <w:rPr>
                <w:rFonts w:ascii="Times New Roman" w:hAnsi="Times New Roman"/>
                <w:b/>
              </w:rPr>
            </w:pPr>
          </w:p>
        </w:tc>
        <w:tc>
          <w:tcPr>
            <w:tcW w:w="352" w:type="pct"/>
            <w:vMerge/>
          </w:tcPr>
          <w:p w14:paraId="3C56A511" w14:textId="77777777" w:rsidR="0019056A" w:rsidRPr="00C93D5E" w:rsidRDefault="0019056A" w:rsidP="00A24456">
            <w:pPr>
              <w:spacing w:after="0" w:line="240" w:lineRule="auto"/>
              <w:rPr>
                <w:rFonts w:ascii="Times New Roman" w:hAnsi="Times New Roman"/>
                <w:b/>
              </w:rPr>
            </w:pPr>
          </w:p>
        </w:tc>
      </w:tr>
      <w:tr w:rsidR="0019056A" w:rsidRPr="00C93D5E" w14:paraId="32C54387" w14:textId="77777777" w:rsidTr="00A24456">
        <w:trPr>
          <w:trHeight w:val="20"/>
        </w:trPr>
        <w:tc>
          <w:tcPr>
            <w:tcW w:w="866" w:type="pct"/>
            <w:vMerge w:val="restart"/>
          </w:tcPr>
          <w:p w14:paraId="2A7FB330" w14:textId="77777777" w:rsidR="0019056A" w:rsidRPr="00C93D5E" w:rsidRDefault="0019056A" w:rsidP="00A24456">
            <w:pPr>
              <w:spacing w:after="0" w:line="240" w:lineRule="auto"/>
              <w:rPr>
                <w:rFonts w:ascii="Times New Roman" w:hAnsi="Times New Roman"/>
                <w:b/>
                <w:bCs/>
              </w:rPr>
            </w:pPr>
            <w:r w:rsidRPr="00C93D5E">
              <w:rPr>
                <w:rFonts w:ascii="Times New Roman" w:hAnsi="Times New Roman"/>
                <w:b/>
                <w:bCs/>
              </w:rPr>
              <w:t>Тема 1.2.</w:t>
            </w:r>
          </w:p>
          <w:p w14:paraId="000A0C10" w14:textId="77777777" w:rsidR="0019056A" w:rsidRPr="00C93D5E" w:rsidRDefault="0019056A" w:rsidP="00A24456">
            <w:pPr>
              <w:spacing w:after="0" w:line="240" w:lineRule="auto"/>
              <w:rPr>
                <w:rFonts w:ascii="Times New Roman" w:hAnsi="Times New Roman"/>
                <w:b/>
                <w:bCs/>
              </w:rPr>
            </w:pPr>
            <w:r w:rsidRPr="00C93D5E">
              <w:rPr>
                <w:rFonts w:ascii="Times New Roman" w:hAnsi="Times New Roman"/>
                <w:b/>
                <w:bCs/>
              </w:rPr>
              <w:t xml:space="preserve"> Геометрические по</w:t>
            </w:r>
            <w:r w:rsidRPr="00C93D5E">
              <w:rPr>
                <w:rFonts w:ascii="Times New Roman" w:hAnsi="Times New Roman"/>
                <w:b/>
                <w:bCs/>
              </w:rPr>
              <w:softHyphen/>
              <w:t>строения и правила вычерчи</w:t>
            </w:r>
            <w:r w:rsidRPr="00C93D5E">
              <w:rPr>
                <w:rFonts w:ascii="Times New Roman" w:hAnsi="Times New Roman"/>
                <w:b/>
                <w:bCs/>
              </w:rPr>
              <w:softHyphen/>
              <w:t>вания контуров технических деталей</w:t>
            </w:r>
          </w:p>
        </w:tc>
        <w:tc>
          <w:tcPr>
            <w:tcW w:w="2955" w:type="pct"/>
          </w:tcPr>
          <w:p w14:paraId="1C7D6A34" w14:textId="77777777" w:rsidR="0019056A" w:rsidRPr="00C93D5E" w:rsidRDefault="0019056A" w:rsidP="00A24456">
            <w:pPr>
              <w:spacing w:after="0" w:line="240" w:lineRule="auto"/>
              <w:rPr>
                <w:rFonts w:ascii="Times New Roman" w:hAnsi="Times New Roman"/>
                <w:b/>
                <w:bCs/>
              </w:rPr>
            </w:pPr>
            <w:r w:rsidRPr="00C93D5E">
              <w:rPr>
                <w:rFonts w:ascii="Times New Roman" w:hAnsi="Times New Roman"/>
                <w:b/>
                <w:bCs/>
              </w:rPr>
              <w:t>Содержание</w:t>
            </w:r>
          </w:p>
        </w:tc>
        <w:tc>
          <w:tcPr>
            <w:tcW w:w="470" w:type="pct"/>
            <w:vMerge w:val="restart"/>
          </w:tcPr>
          <w:p w14:paraId="125FFCB3" w14:textId="77777777" w:rsidR="0019056A" w:rsidRPr="001D3887" w:rsidRDefault="0019056A" w:rsidP="00A24456">
            <w:pPr>
              <w:spacing w:after="0" w:line="240" w:lineRule="auto"/>
              <w:jc w:val="center"/>
              <w:rPr>
                <w:rFonts w:ascii="Times New Roman" w:hAnsi="Times New Roman"/>
                <w:b/>
                <w:bCs/>
              </w:rPr>
            </w:pPr>
            <w:r>
              <w:rPr>
                <w:rFonts w:ascii="Times New Roman" w:hAnsi="Times New Roman"/>
                <w:b/>
                <w:bCs/>
              </w:rPr>
              <w:t>4/4</w:t>
            </w:r>
          </w:p>
        </w:tc>
        <w:tc>
          <w:tcPr>
            <w:tcW w:w="357" w:type="pct"/>
            <w:vMerge w:val="restart"/>
          </w:tcPr>
          <w:p w14:paraId="076E1BCC" w14:textId="77777777" w:rsidR="0019056A" w:rsidRPr="00C93D5E" w:rsidRDefault="0019056A" w:rsidP="00A24456">
            <w:pPr>
              <w:spacing w:after="0" w:line="240" w:lineRule="auto"/>
              <w:jc w:val="center"/>
              <w:rPr>
                <w:rFonts w:ascii="Times New Roman" w:hAnsi="Times New Roman"/>
              </w:rPr>
            </w:pPr>
            <w:r w:rsidRPr="00C93D5E">
              <w:rPr>
                <w:rFonts w:ascii="Times New Roman" w:hAnsi="Times New Roman"/>
              </w:rPr>
              <w:t>ПК 1.1</w:t>
            </w:r>
            <w:r>
              <w:rPr>
                <w:rFonts w:ascii="Times New Roman" w:hAnsi="Times New Roman"/>
              </w:rPr>
              <w:t>.</w:t>
            </w:r>
          </w:p>
          <w:p w14:paraId="262D2080" w14:textId="77777777" w:rsidR="0019056A" w:rsidRDefault="0019056A" w:rsidP="00A24456">
            <w:pPr>
              <w:spacing w:after="0" w:line="240" w:lineRule="auto"/>
              <w:jc w:val="center"/>
              <w:rPr>
                <w:rFonts w:ascii="Times New Roman" w:hAnsi="Times New Roman"/>
              </w:rPr>
            </w:pPr>
            <w:r w:rsidRPr="00C93D5E">
              <w:rPr>
                <w:rFonts w:ascii="Times New Roman" w:hAnsi="Times New Roman"/>
              </w:rPr>
              <w:t>ПК 3.1</w:t>
            </w:r>
            <w:r>
              <w:rPr>
                <w:rFonts w:ascii="Times New Roman" w:hAnsi="Times New Roman"/>
              </w:rPr>
              <w:t>.</w:t>
            </w:r>
          </w:p>
          <w:p w14:paraId="2C449B9A" w14:textId="77777777" w:rsidR="0019056A" w:rsidRPr="00C93D5E" w:rsidRDefault="0019056A" w:rsidP="00A24456">
            <w:pPr>
              <w:spacing w:after="0" w:line="240" w:lineRule="auto"/>
              <w:jc w:val="center"/>
              <w:rPr>
                <w:rFonts w:ascii="Times New Roman" w:hAnsi="Times New Roman"/>
              </w:rPr>
            </w:pPr>
            <w:r w:rsidRPr="00C93D5E">
              <w:rPr>
                <w:rFonts w:ascii="Times New Roman" w:hAnsi="Times New Roman"/>
              </w:rPr>
              <w:t>ОК 2</w:t>
            </w:r>
            <w:r>
              <w:rPr>
                <w:rFonts w:ascii="Times New Roman" w:hAnsi="Times New Roman"/>
              </w:rPr>
              <w:t>.</w:t>
            </w:r>
          </w:p>
          <w:p w14:paraId="5F123943" w14:textId="77777777" w:rsidR="0019056A" w:rsidRPr="00C93D5E" w:rsidRDefault="0019056A" w:rsidP="00A24456">
            <w:pPr>
              <w:spacing w:after="0" w:line="240" w:lineRule="auto"/>
              <w:jc w:val="center"/>
              <w:rPr>
                <w:rFonts w:ascii="Times New Roman" w:hAnsi="Times New Roman"/>
              </w:rPr>
            </w:pPr>
            <w:r w:rsidRPr="00C93D5E">
              <w:rPr>
                <w:rFonts w:ascii="Times New Roman" w:hAnsi="Times New Roman"/>
              </w:rPr>
              <w:t>ОК 3</w:t>
            </w:r>
            <w:r>
              <w:rPr>
                <w:rFonts w:ascii="Times New Roman" w:hAnsi="Times New Roman"/>
              </w:rPr>
              <w:t>.</w:t>
            </w:r>
          </w:p>
          <w:p w14:paraId="592BA2C5" w14:textId="77777777" w:rsidR="0019056A" w:rsidRPr="00C93D5E" w:rsidRDefault="0019056A" w:rsidP="00A24456">
            <w:pPr>
              <w:spacing w:after="0" w:line="240" w:lineRule="auto"/>
              <w:jc w:val="center"/>
              <w:rPr>
                <w:rFonts w:ascii="Times New Roman" w:hAnsi="Times New Roman"/>
              </w:rPr>
            </w:pPr>
            <w:r w:rsidRPr="00C93D5E">
              <w:rPr>
                <w:rFonts w:ascii="Times New Roman" w:hAnsi="Times New Roman"/>
              </w:rPr>
              <w:t>ОК 5</w:t>
            </w:r>
            <w:r>
              <w:rPr>
                <w:rFonts w:ascii="Times New Roman" w:hAnsi="Times New Roman"/>
              </w:rPr>
              <w:t>.</w:t>
            </w:r>
          </w:p>
          <w:p w14:paraId="7A103AD3" w14:textId="77777777" w:rsidR="0019056A" w:rsidRPr="00C93D5E" w:rsidRDefault="0019056A" w:rsidP="00A24456">
            <w:pPr>
              <w:spacing w:after="0" w:line="240" w:lineRule="auto"/>
              <w:jc w:val="center"/>
              <w:rPr>
                <w:rFonts w:ascii="Times New Roman" w:hAnsi="Times New Roman"/>
                <w:b/>
                <w:highlight w:val="lightGray"/>
              </w:rPr>
            </w:pPr>
          </w:p>
        </w:tc>
        <w:tc>
          <w:tcPr>
            <w:tcW w:w="352" w:type="pct"/>
            <w:vMerge w:val="restart"/>
          </w:tcPr>
          <w:p w14:paraId="5BADB9FF" w14:textId="77777777" w:rsidR="0019056A" w:rsidRPr="001D3887" w:rsidRDefault="0019056A" w:rsidP="00A24456">
            <w:pPr>
              <w:spacing w:after="0" w:line="240" w:lineRule="auto"/>
              <w:jc w:val="center"/>
              <w:rPr>
                <w:rFonts w:ascii="Times New Roman" w:hAnsi="Times New Roman"/>
                <w:highlight w:val="lightGray"/>
              </w:rPr>
            </w:pPr>
            <w:r>
              <w:rPr>
                <w:rFonts w:ascii="Times New Roman" w:hAnsi="Times New Roman"/>
              </w:rPr>
              <w:t xml:space="preserve">У </w:t>
            </w:r>
            <w:r w:rsidRPr="001D3887">
              <w:rPr>
                <w:rFonts w:ascii="Times New Roman" w:hAnsi="Times New Roman"/>
              </w:rPr>
              <w:t>1, У</w:t>
            </w:r>
            <w:r>
              <w:rPr>
                <w:rFonts w:ascii="Times New Roman" w:hAnsi="Times New Roman"/>
              </w:rPr>
              <w:t xml:space="preserve"> </w:t>
            </w:r>
            <w:r w:rsidRPr="001D3887">
              <w:rPr>
                <w:rFonts w:ascii="Times New Roman" w:hAnsi="Times New Roman"/>
              </w:rPr>
              <w:t>2, З</w:t>
            </w:r>
            <w:r>
              <w:rPr>
                <w:rFonts w:ascii="Times New Roman" w:hAnsi="Times New Roman"/>
              </w:rPr>
              <w:t xml:space="preserve"> 1, </w:t>
            </w:r>
            <w:r w:rsidRPr="001D3887">
              <w:rPr>
                <w:rFonts w:ascii="Times New Roman" w:hAnsi="Times New Roman"/>
              </w:rPr>
              <w:t>З</w:t>
            </w:r>
            <w:r>
              <w:rPr>
                <w:rFonts w:ascii="Times New Roman" w:hAnsi="Times New Roman"/>
              </w:rPr>
              <w:t xml:space="preserve"> </w:t>
            </w:r>
            <w:r w:rsidRPr="001D3887">
              <w:rPr>
                <w:rFonts w:ascii="Times New Roman" w:hAnsi="Times New Roman"/>
              </w:rPr>
              <w:t>3</w:t>
            </w:r>
          </w:p>
        </w:tc>
      </w:tr>
      <w:tr w:rsidR="0019056A" w:rsidRPr="00C93D5E" w14:paraId="39D06D25" w14:textId="77777777" w:rsidTr="00A24456">
        <w:trPr>
          <w:trHeight w:val="20"/>
        </w:trPr>
        <w:tc>
          <w:tcPr>
            <w:tcW w:w="866" w:type="pct"/>
            <w:vMerge/>
          </w:tcPr>
          <w:p w14:paraId="54BC6E5B" w14:textId="77777777" w:rsidR="0019056A" w:rsidRPr="00C93D5E" w:rsidRDefault="0019056A" w:rsidP="00A24456">
            <w:pPr>
              <w:spacing w:after="0" w:line="240" w:lineRule="auto"/>
              <w:rPr>
                <w:rFonts w:ascii="Times New Roman" w:hAnsi="Times New Roman"/>
                <w:b/>
                <w:bCs/>
              </w:rPr>
            </w:pPr>
          </w:p>
        </w:tc>
        <w:tc>
          <w:tcPr>
            <w:tcW w:w="2955" w:type="pct"/>
          </w:tcPr>
          <w:p w14:paraId="5BE26A81" w14:textId="77777777" w:rsidR="0019056A" w:rsidRPr="00C93D5E" w:rsidRDefault="0019056A" w:rsidP="00A24456">
            <w:pPr>
              <w:spacing w:after="0" w:line="240" w:lineRule="auto"/>
              <w:rPr>
                <w:rFonts w:ascii="Times New Roman" w:hAnsi="Times New Roman"/>
                <w:b/>
                <w:bCs/>
              </w:rPr>
            </w:pPr>
            <w:r w:rsidRPr="00C93D5E">
              <w:rPr>
                <w:rFonts w:ascii="Times New Roman" w:hAnsi="Times New Roman"/>
                <w:bCs/>
              </w:rPr>
              <w:t>Геометрические построения, деление окружности на равные части. Сопряжение. Основные правила нанесения размеров</w:t>
            </w:r>
          </w:p>
        </w:tc>
        <w:tc>
          <w:tcPr>
            <w:tcW w:w="470" w:type="pct"/>
            <w:vMerge/>
          </w:tcPr>
          <w:p w14:paraId="181CC1B7" w14:textId="77777777" w:rsidR="0019056A" w:rsidRPr="001D3887" w:rsidRDefault="0019056A" w:rsidP="00A24456">
            <w:pPr>
              <w:spacing w:after="0" w:line="240" w:lineRule="auto"/>
              <w:jc w:val="center"/>
              <w:rPr>
                <w:rFonts w:ascii="Times New Roman" w:hAnsi="Times New Roman"/>
                <w:b/>
                <w:bCs/>
              </w:rPr>
            </w:pPr>
          </w:p>
        </w:tc>
        <w:tc>
          <w:tcPr>
            <w:tcW w:w="357" w:type="pct"/>
            <w:vMerge/>
          </w:tcPr>
          <w:p w14:paraId="22403DB5" w14:textId="77777777" w:rsidR="0019056A" w:rsidRPr="00C93D5E" w:rsidRDefault="0019056A" w:rsidP="00A24456">
            <w:pPr>
              <w:spacing w:after="0" w:line="240" w:lineRule="auto"/>
              <w:jc w:val="center"/>
              <w:rPr>
                <w:rFonts w:ascii="Times New Roman" w:hAnsi="Times New Roman"/>
              </w:rPr>
            </w:pPr>
          </w:p>
        </w:tc>
        <w:tc>
          <w:tcPr>
            <w:tcW w:w="352" w:type="pct"/>
            <w:vMerge/>
          </w:tcPr>
          <w:p w14:paraId="158C1363" w14:textId="77777777" w:rsidR="0019056A" w:rsidRDefault="0019056A" w:rsidP="00A24456">
            <w:pPr>
              <w:spacing w:after="0" w:line="240" w:lineRule="auto"/>
              <w:jc w:val="center"/>
              <w:rPr>
                <w:rFonts w:ascii="Times New Roman" w:hAnsi="Times New Roman"/>
              </w:rPr>
            </w:pPr>
          </w:p>
        </w:tc>
      </w:tr>
      <w:tr w:rsidR="0019056A" w:rsidRPr="00C93D5E" w14:paraId="7BADCCA2" w14:textId="77777777" w:rsidTr="00A24456">
        <w:trPr>
          <w:trHeight w:val="20"/>
        </w:trPr>
        <w:tc>
          <w:tcPr>
            <w:tcW w:w="866" w:type="pct"/>
            <w:vMerge/>
          </w:tcPr>
          <w:p w14:paraId="0BF7F66B" w14:textId="77777777" w:rsidR="0019056A" w:rsidRPr="00C93D5E" w:rsidRDefault="0019056A" w:rsidP="00A24456">
            <w:pPr>
              <w:spacing w:after="0" w:line="240" w:lineRule="auto"/>
              <w:rPr>
                <w:rFonts w:ascii="Times New Roman" w:hAnsi="Times New Roman"/>
                <w:b/>
                <w:bCs/>
              </w:rPr>
            </w:pPr>
          </w:p>
        </w:tc>
        <w:tc>
          <w:tcPr>
            <w:tcW w:w="2955" w:type="pct"/>
          </w:tcPr>
          <w:p w14:paraId="42B50F68" w14:textId="77777777" w:rsidR="0019056A" w:rsidRPr="00C93D5E" w:rsidRDefault="0019056A" w:rsidP="00A24456">
            <w:pPr>
              <w:spacing w:after="0" w:line="240" w:lineRule="auto"/>
              <w:jc w:val="both"/>
              <w:rPr>
                <w:rFonts w:ascii="Times New Roman" w:hAnsi="Times New Roman"/>
                <w:b/>
                <w:bCs/>
              </w:rPr>
            </w:pPr>
            <w:r w:rsidRPr="00C93D5E">
              <w:rPr>
                <w:rFonts w:ascii="Times New Roman" w:hAnsi="Times New Roman"/>
                <w:b/>
                <w:bCs/>
              </w:rPr>
              <w:t>В том числе практических и лабораторных занятий</w:t>
            </w:r>
          </w:p>
        </w:tc>
        <w:tc>
          <w:tcPr>
            <w:tcW w:w="470" w:type="pct"/>
          </w:tcPr>
          <w:p w14:paraId="371CECE3" w14:textId="77777777" w:rsidR="0019056A" w:rsidRPr="001D3887" w:rsidRDefault="0019056A" w:rsidP="00A24456">
            <w:pPr>
              <w:spacing w:after="0" w:line="240" w:lineRule="auto"/>
              <w:jc w:val="center"/>
              <w:rPr>
                <w:rFonts w:ascii="Times New Roman" w:hAnsi="Times New Roman"/>
                <w:b/>
                <w:bCs/>
              </w:rPr>
            </w:pPr>
            <w:r w:rsidRPr="001D3887">
              <w:rPr>
                <w:rFonts w:ascii="Times New Roman" w:hAnsi="Times New Roman"/>
                <w:b/>
                <w:bCs/>
              </w:rPr>
              <w:t>4</w:t>
            </w:r>
            <w:r>
              <w:rPr>
                <w:rFonts w:ascii="Times New Roman" w:hAnsi="Times New Roman"/>
                <w:b/>
                <w:bCs/>
              </w:rPr>
              <w:t>/4</w:t>
            </w:r>
          </w:p>
        </w:tc>
        <w:tc>
          <w:tcPr>
            <w:tcW w:w="357" w:type="pct"/>
            <w:vMerge/>
          </w:tcPr>
          <w:p w14:paraId="6BB88DB7" w14:textId="77777777" w:rsidR="0019056A" w:rsidRPr="00C93D5E" w:rsidRDefault="0019056A" w:rsidP="00A24456">
            <w:pPr>
              <w:spacing w:after="0" w:line="240" w:lineRule="auto"/>
              <w:rPr>
                <w:rFonts w:ascii="Times New Roman" w:hAnsi="Times New Roman"/>
                <w:b/>
                <w:bCs/>
              </w:rPr>
            </w:pPr>
          </w:p>
        </w:tc>
        <w:tc>
          <w:tcPr>
            <w:tcW w:w="352" w:type="pct"/>
            <w:vMerge/>
          </w:tcPr>
          <w:p w14:paraId="222189BD" w14:textId="77777777" w:rsidR="0019056A" w:rsidRPr="00C93D5E" w:rsidRDefault="0019056A" w:rsidP="00A24456">
            <w:pPr>
              <w:spacing w:after="0" w:line="240" w:lineRule="auto"/>
              <w:rPr>
                <w:rFonts w:ascii="Times New Roman" w:hAnsi="Times New Roman"/>
                <w:b/>
                <w:bCs/>
              </w:rPr>
            </w:pPr>
          </w:p>
        </w:tc>
      </w:tr>
      <w:tr w:rsidR="0019056A" w:rsidRPr="00C93D5E" w14:paraId="0CE8007E" w14:textId="77777777" w:rsidTr="00A24456">
        <w:trPr>
          <w:trHeight w:val="20"/>
        </w:trPr>
        <w:tc>
          <w:tcPr>
            <w:tcW w:w="866" w:type="pct"/>
            <w:vMerge/>
          </w:tcPr>
          <w:p w14:paraId="55904CCD" w14:textId="77777777" w:rsidR="0019056A" w:rsidRPr="00C93D5E" w:rsidRDefault="0019056A" w:rsidP="00A24456">
            <w:pPr>
              <w:spacing w:after="0" w:line="240" w:lineRule="auto"/>
              <w:rPr>
                <w:rFonts w:ascii="Times New Roman" w:hAnsi="Times New Roman"/>
                <w:b/>
                <w:bCs/>
              </w:rPr>
            </w:pPr>
          </w:p>
        </w:tc>
        <w:tc>
          <w:tcPr>
            <w:tcW w:w="2955" w:type="pct"/>
          </w:tcPr>
          <w:p w14:paraId="1BDF2852" w14:textId="77777777" w:rsidR="0019056A" w:rsidRPr="00C93D5E" w:rsidRDefault="0019056A" w:rsidP="00A24456">
            <w:pPr>
              <w:spacing w:after="0" w:line="240" w:lineRule="auto"/>
              <w:rPr>
                <w:rFonts w:ascii="Times New Roman" w:hAnsi="Times New Roman"/>
                <w:bCs/>
              </w:rPr>
            </w:pPr>
            <w:r>
              <w:rPr>
                <w:rFonts w:ascii="Times New Roman" w:hAnsi="Times New Roman"/>
                <w:bCs/>
              </w:rPr>
              <w:t>Практическое занятие №</w:t>
            </w:r>
            <w:r w:rsidRPr="00C93D5E">
              <w:rPr>
                <w:rFonts w:ascii="Times New Roman" w:hAnsi="Times New Roman"/>
                <w:bCs/>
              </w:rPr>
              <w:t>2.</w:t>
            </w:r>
            <w:r>
              <w:rPr>
                <w:rFonts w:ascii="Times New Roman" w:hAnsi="Times New Roman"/>
                <w:bCs/>
              </w:rPr>
              <w:t xml:space="preserve"> </w:t>
            </w:r>
            <w:r w:rsidRPr="00C93D5E">
              <w:rPr>
                <w:rFonts w:ascii="Times New Roman" w:hAnsi="Times New Roman"/>
                <w:bCs/>
              </w:rPr>
              <w:t>Чертеж контура детали. «Геометрические построения»</w:t>
            </w:r>
          </w:p>
        </w:tc>
        <w:tc>
          <w:tcPr>
            <w:tcW w:w="470" w:type="pct"/>
          </w:tcPr>
          <w:p w14:paraId="5B1A8F14" w14:textId="77777777" w:rsidR="0019056A" w:rsidRPr="001D3887" w:rsidRDefault="0019056A" w:rsidP="00A24456">
            <w:pPr>
              <w:suppressAutoHyphens/>
              <w:spacing w:after="0" w:line="240" w:lineRule="auto"/>
              <w:jc w:val="center"/>
              <w:rPr>
                <w:rFonts w:ascii="Times New Roman" w:hAnsi="Times New Roman"/>
                <w:iCs/>
              </w:rPr>
            </w:pPr>
            <w:r w:rsidRPr="001D3887">
              <w:rPr>
                <w:rFonts w:ascii="Times New Roman" w:hAnsi="Times New Roman"/>
                <w:iCs/>
              </w:rPr>
              <w:t>2</w:t>
            </w:r>
            <w:r>
              <w:rPr>
                <w:rFonts w:ascii="Times New Roman" w:hAnsi="Times New Roman"/>
                <w:iCs/>
              </w:rPr>
              <w:t>/2</w:t>
            </w:r>
          </w:p>
        </w:tc>
        <w:tc>
          <w:tcPr>
            <w:tcW w:w="357" w:type="pct"/>
            <w:vMerge/>
          </w:tcPr>
          <w:p w14:paraId="24EFE26F" w14:textId="77777777" w:rsidR="0019056A" w:rsidRPr="00C93D5E" w:rsidRDefault="0019056A" w:rsidP="00A24456">
            <w:pPr>
              <w:spacing w:after="0" w:line="240" w:lineRule="auto"/>
              <w:rPr>
                <w:rFonts w:ascii="Times New Roman" w:hAnsi="Times New Roman"/>
                <w:b/>
                <w:bCs/>
              </w:rPr>
            </w:pPr>
          </w:p>
        </w:tc>
        <w:tc>
          <w:tcPr>
            <w:tcW w:w="352" w:type="pct"/>
            <w:vMerge/>
          </w:tcPr>
          <w:p w14:paraId="21CE92F2" w14:textId="77777777" w:rsidR="0019056A" w:rsidRPr="00C93D5E" w:rsidRDefault="0019056A" w:rsidP="00A24456">
            <w:pPr>
              <w:spacing w:after="0" w:line="240" w:lineRule="auto"/>
              <w:rPr>
                <w:rFonts w:ascii="Times New Roman" w:hAnsi="Times New Roman"/>
                <w:b/>
                <w:bCs/>
              </w:rPr>
            </w:pPr>
          </w:p>
        </w:tc>
      </w:tr>
      <w:tr w:rsidR="0019056A" w:rsidRPr="00C93D5E" w14:paraId="13976950" w14:textId="77777777" w:rsidTr="00A24456">
        <w:trPr>
          <w:trHeight w:val="20"/>
        </w:trPr>
        <w:tc>
          <w:tcPr>
            <w:tcW w:w="866" w:type="pct"/>
            <w:vMerge/>
          </w:tcPr>
          <w:p w14:paraId="3B67AC8D" w14:textId="77777777" w:rsidR="0019056A" w:rsidRPr="00C93D5E" w:rsidRDefault="0019056A" w:rsidP="00A24456">
            <w:pPr>
              <w:spacing w:after="0" w:line="240" w:lineRule="auto"/>
              <w:rPr>
                <w:rFonts w:ascii="Times New Roman" w:hAnsi="Times New Roman"/>
                <w:b/>
                <w:bCs/>
              </w:rPr>
            </w:pPr>
          </w:p>
        </w:tc>
        <w:tc>
          <w:tcPr>
            <w:tcW w:w="2955" w:type="pct"/>
            <w:vAlign w:val="bottom"/>
          </w:tcPr>
          <w:p w14:paraId="135381B4" w14:textId="77777777" w:rsidR="0019056A" w:rsidRPr="00C93D5E" w:rsidRDefault="0019056A" w:rsidP="00A24456">
            <w:pPr>
              <w:spacing w:after="0" w:line="240" w:lineRule="auto"/>
              <w:rPr>
                <w:rFonts w:ascii="Times New Roman" w:hAnsi="Times New Roman"/>
                <w:bCs/>
              </w:rPr>
            </w:pPr>
            <w:r>
              <w:rPr>
                <w:rFonts w:ascii="Times New Roman" w:hAnsi="Times New Roman"/>
                <w:bCs/>
              </w:rPr>
              <w:t>Практическое занятие №</w:t>
            </w:r>
            <w:r w:rsidRPr="00C93D5E">
              <w:rPr>
                <w:rFonts w:ascii="Times New Roman" w:hAnsi="Times New Roman"/>
                <w:bCs/>
              </w:rPr>
              <w:t>3.</w:t>
            </w:r>
            <w:r>
              <w:rPr>
                <w:rFonts w:ascii="Times New Roman" w:hAnsi="Times New Roman"/>
                <w:bCs/>
              </w:rPr>
              <w:t xml:space="preserve"> </w:t>
            </w:r>
            <w:r w:rsidRPr="00C93D5E">
              <w:rPr>
                <w:rFonts w:ascii="Times New Roman" w:hAnsi="Times New Roman"/>
                <w:bCs/>
              </w:rPr>
              <w:t>Чертеж контура детали с нанесением размеров. «Контур детали»</w:t>
            </w:r>
          </w:p>
        </w:tc>
        <w:tc>
          <w:tcPr>
            <w:tcW w:w="470" w:type="pct"/>
          </w:tcPr>
          <w:p w14:paraId="05A3A020" w14:textId="77777777" w:rsidR="0019056A" w:rsidRPr="001D3887" w:rsidRDefault="0019056A" w:rsidP="00A24456">
            <w:pPr>
              <w:suppressAutoHyphens/>
              <w:spacing w:after="0" w:line="240" w:lineRule="auto"/>
              <w:jc w:val="center"/>
              <w:rPr>
                <w:rFonts w:ascii="Times New Roman" w:hAnsi="Times New Roman"/>
                <w:iCs/>
              </w:rPr>
            </w:pPr>
            <w:r w:rsidRPr="001D3887">
              <w:rPr>
                <w:rFonts w:ascii="Times New Roman" w:hAnsi="Times New Roman"/>
                <w:iCs/>
              </w:rPr>
              <w:t>2</w:t>
            </w:r>
            <w:r>
              <w:rPr>
                <w:rFonts w:ascii="Times New Roman" w:hAnsi="Times New Roman"/>
                <w:iCs/>
              </w:rPr>
              <w:t>/2</w:t>
            </w:r>
          </w:p>
        </w:tc>
        <w:tc>
          <w:tcPr>
            <w:tcW w:w="357" w:type="pct"/>
            <w:vMerge/>
          </w:tcPr>
          <w:p w14:paraId="714294E8" w14:textId="77777777" w:rsidR="0019056A" w:rsidRPr="00C93D5E" w:rsidRDefault="0019056A" w:rsidP="00A24456">
            <w:pPr>
              <w:spacing w:after="0" w:line="240" w:lineRule="auto"/>
              <w:rPr>
                <w:rFonts w:ascii="Times New Roman" w:hAnsi="Times New Roman"/>
                <w:b/>
                <w:bCs/>
              </w:rPr>
            </w:pPr>
          </w:p>
        </w:tc>
        <w:tc>
          <w:tcPr>
            <w:tcW w:w="352" w:type="pct"/>
            <w:vMerge/>
          </w:tcPr>
          <w:p w14:paraId="22578BB5" w14:textId="77777777" w:rsidR="0019056A" w:rsidRPr="00C93D5E" w:rsidRDefault="0019056A" w:rsidP="00A24456">
            <w:pPr>
              <w:spacing w:after="0" w:line="240" w:lineRule="auto"/>
              <w:rPr>
                <w:rFonts w:ascii="Times New Roman" w:hAnsi="Times New Roman"/>
                <w:b/>
                <w:bCs/>
              </w:rPr>
            </w:pPr>
          </w:p>
        </w:tc>
      </w:tr>
      <w:tr w:rsidR="0019056A" w:rsidRPr="00C93D5E" w14:paraId="1AB05D48" w14:textId="77777777" w:rsidTr="00A24456">
        <w:trPr>
          <w:trHeight w:val="20"/>
        </w:trPr>
        <w:tc>
          <w:tcPr>
            <w:tcW w:w="866" w:type="pct"/>
            <w:vMerge/>
          </w:tcPr>
          <w:p w14:paraId="32AFCB46" w14:textId="77777777" w:rsidR="0019056A" w:rsidRPr="00C93D5E" w:rsidRDefault="0019056A" w:rsidP="00A24456">
            <w:pPr>
              <w:spacing w:after="0" w:line="240" w:lineRule="auto"/>
              <w:rPr>
                <w:rFonts w:ascii="Times New Roman" w:hAnsi="Times New Roman"/>
                <w:b/>
                <w:bCs/>
              </w:rPr>
            </w:pPr>
          </w:p>
        </w:tc>
        <w:tc>
          <w:tcPr>
            <w:tcW w:w="2955" w:type="pct"/>
          </w:tcPr>
          <w:p w14:paraId="1D161286" w14:textId="77777777" w:rsidR="0019056A" w:rsidRPr="00C93D5E" w:rsidRDefault="0019056A" w:rsidP="00A24456">
            <w:pPr>
              <w:spacing w:after="0" w:line="240" w:lineRule="auto"/>
              <w:rPr>
                <w:rFonts w:ascii="Times New Roman" w:hAnsi="Times New Roman"/>
                <w:b/>
                <w:bCs/>
              </w:rPr>
            </w:pPr>
            <w:r w:rsidRPr="00C93D5E">
              <w:rPr>
                <w:rFonts w:ascii="Times New Roman" w:hAnsi="Times New Roman"/>
                <w:b/>
                <w:bCs/>
              </w:rPr>
              <w:t>Самостоятельная работа обучающихся</w:t>
            </w:r>
          </w:p>
          <w:p w14:paraId="72D16D34" w14:textId="77777777" w:rsidR="0019056A" w:rsidRPr="00C93D5E" w:rsidRDefault="0019056A" w:rsidP="00A24456">
            <w:pPr>
              <w:spacing w:after="0" w:line="240" w:lineRule="auto"/>
              <w:rPr>
                <w:rFonts w:ascii="Times New Roman" w:hAnsi="Times New Roman"/>
                <w:bCs/>
              </w:rPr>
            </w:pPr>
            <w:r w:rsidRPr="00C93D5E">
              <w:rPr>
                <w:rFonts w:ascii="Times New Roman" w:hAnsi="Times New Roman"/>
                <w:bCs/>
              </w:rPr>
              <w:t>Отработка практических навыков выполнения геометрических построений контура детали.</w:t>
            </w:r>
          </w:p>
          <w:p w14:paraId="67574B84" w14:textId="77777777" w:rsidR="0019056A" w:rsidRPr="00C93D5E" w:rsidRDefault="0019056A" w:rsidP="00A24456">
            <w:pPr>
              <w:spacing w:after="0" w:line="240" w:lineRule="auto"/>
              <w:rPr>
                <w:rFonts w:ascii="Times New Roman" w:hAnsi="Times New Roman"/>
                <w:bCs/>
              </w:rPr>
            </w:pPr>
            <w:r w:rsidRPr="00C93D5E">
              <w:rPr>
                <w:rFonts w:ascii="Times New Roman" w:hAnsi="Times New Roman"/>
                <w:bCs/>
              </w:rPr>
              <w:t>Деление окружности на равные части. Построение сопряжений.</w:t>
            </w:r>
          </w:p>
          <w:p w14:paraId="1AF8E8E3" w14:textId="77777777" w:rsidR="0019056A" w:rsidRPr="00C93D5E" w:rsidRDefault="0019056A" w:rsidP="00A24456">
            <w:pPr>
              <w:spacing w:after="0" w:line="240" w:lineRule="auto"/>
              <w:rPr>
                <w:rFonts w:ascii="Times New Roman" w:hAnsi="Times New Roman"/>
                <w:b/>
                <w:bCs/>
              </w:rPr>
            </w:pPr>
            <w:r w:rsidRPr="00C93D5E">
              <w:rPr>
                <w:rFonts w:ascii="Times New Roman" w:hAnsi="Times New Roman"/>
                <w:bCs/>
              </w:rPr>
              <w:t>Отработка практических навыков по нанесению размеров</w:t>
            </w:r>
          </w:p>
        </w:tc>
        <w:tc>
          <w:tcPr>
            <w:tcW w:w="470" w:type="pct"/>
          </w:tcPr>
          <w:p w14:paraId="5A0B0F73" w14:textId="77777777" w:rsidR="0019056A" w:rsidRPr="001D3887" w:rsidRDefault="0019056A" w:rsidP="00A24456">
            <w:pPr>
              <w:spacing w:after="0" w:line="240" w:lineRule="auto"/>
              <w:jc w:val="center"/>
              <w:rPr>
                <w:rFonts w:ascii="Times New Roman" w:hAnsi="Times New Roman"/>
                <w:b/>
                <w:bCs/>
              </w:rPr>
            </w:pPr>
            <w:r w:rsidRPr="001D3887">
              <w:rPr>
                <w:rFonts w:ascii="Times New Roman" w:hAnsi="Times New Roman"/>
                <w:b/>
                <w:bCs/>
              </w:rPr>
              <w:t>2</w:t>
            </w:r>
            <w:r>
              <w:rPr>
                <w:rFonts w:ascii="Times New Roman" w:hAnsi="Times New Roman"/>
                <w:b/>
                <w:bCs/>
              </w:rPr>
              <w:t>/-</w:t>
            </w:r>
          </w:p>
        </w:tc>
        <w:tc>
          <w:tcPr>
            <w:tcW w:w="357" w:type="pct"/>
            <w:vMerge/>
          </w:tcPr>
          <w:p w14:paraId="755C9773" w14:textId="77777777" w:rsidR="0019056A" w:rsidRPr="00C93D5E" w:rsidRDefault="0019056A" w:rsidP="00A24456">
            <w:pPr>
              <w:spacing w:after="0" w:line="240" w:lineRule="auto"/>
              <w:rPr>
                <w:rFonts w:ascii="Times New Roman" w:hAnsi="Times New Roman"/>
                <w:b/>
                <w:bCs/>
              </w:rPr>
            </w:pPr>
          </w:p>
        </w:tc>
        <w:tc>
          <w:tcPr>
            <w:tcW w:w="352" w:type="pct"/>
            <w:vMerge/>
          </w:tcPr>
          <w:p w14:paraId="7C2B0D76" w14:textId="77777777" w:rsidR="0019056A" w:rsidRPr="00C93D5E" w:rsidRDefault="0019056A" w:rsidP="00A24456">
            <w:pPr>
              <w:spacing w:after="0" w:line="240" w:lineRule="auto"/>
              <w:rPr>
                <w:rFonts w:ascii="Times New Roman" w:hAnsi="Times New Roman"/>
                <w:b/>
                <w:bCs/>
              </w:rPr>
            </w:pPr>
          </w:p>
        </w:tc>
      </w:tr>
      <w:tr w:rsidR="0019056A" w:rsidRPr="00C93D5E" w14:paraId="17006E2A" w14:textId="77777777" w:rsidTr="00A24456">
        <w:trPr>
          <w:trHeight w:val="20"/>
        </w:trPr>
        <w:tc>
          <w:tcPr>
            <w:tcW w:w="3821" w:type="pct"/>
            <w:gridSpan w:val="2"/>
          </w:tcPr>
          <w:p w14:paraId="7AF75EE8" w14:textId="77777777" w:rsidR="0019056A" w:rsidRPr="00C93D5E" w:rsidRDefault="0019056A" w:rsidP="00A24456">
            <w:pPr>
              <w:spacing w:after="0" w:line="240" w:lineRule="auto"/>
              <w:rPr>
                <w:rFonts w:ascii="Times New Roman" w:hAnsi="Times New Roman"/>
                <w:b/>
                <w:bCs/>
              </w:rPr>
            </w:pPr>
            <w:r w:rsidRPr="00C93D5E">
              <w:rPr>
                <w:rFonts w:ascii="Times New Roman" w:hAnsi="Times New Roman"/>
                <w:b/>
                <w:bCs/>
              </w:rPr>
              <w:t>Раздел 2. Проекционное черчение</w:t>
            </w:r>
          </w:p>
        </w:tc>
        <w:tc>
          <w:tcPr>
            <w:tcW w:w="470" w:type="pct"/>
          </w:tcPr>
          <w:p w14:paraId="7F00DC9E" w14:textId="77777777" w:rsidR="0019056A" w:rsidRPr="001D3887" w:rsidRDefault="0019056A" w:rsidP="00A24456">
            <w:pPr>
              <w:spacing w:after="0" w:line="240" w:lineRule="auto"/>
              <w:jc w:val="center"/>
              <w:rPr>
                <w:rFonts w:ascii="Times New Roman" w:hAnsi="Times New Roman"/>
                <w:b/>
                <w:bCs/>
              </w:rPr>
            </w:pPr>
            <w:r w:rsidRPr="001D3887">
              <w:rPr>
                <w:rFonts w:ascii="Times New Roman" w:hAnsi="Times New Roman"/>
                <w:b/>
                <w:bCs/>
              </w:rPr>
              <w:t>15</w:t>
            </w:r>
            <w:r>
              <w:rPr>
                <w:rFonts w:ascii="Times New Roman" w:hAnsi="Times New Roman"/>
                <w:b/>
                <w:bCs/>
              </w:rPr>
              <w:t>/10</w:t>
            </w:r>
          </w:p>
        </w:tc>
        <w:tc>
          <w:tcPr>
            <w:tcW w:w="357" w:type="pct"/>
          </w:tcPr>
          <w:p w14:paraId="5F1CA0CB" w14:textId="77777777" w:rsidR="0019056A" w:rsidRPr="00C93D5E" w:rsidRDefault="0019056A" w:rsidP="00A24456">
            <w:pPr>
              <w:spacing w:after="0" w:line="240" w:lineRule="auto"/>
              <w:rPr>
                <w:rFonts w:ascii="Times New Roman" w:hAnsi="Times New Roman"/>
                <w:b/>
                <w:bCs/>
              </w:rPr>
            </w:pPr>
          </w:p>
        </w:tc>
        <w:tc>
          <w:tcPr>
            <w:tcW w:w="352" w:type="pct"/>
          </w:tcPr>
          <w:p w14:paraId="68516E46" w14:textId="77777777" w:rsidR="0019056A" w:rsidRPr="00C93D5E" w:rsidRDefault="0019056A" w:rsidP="00A24456">
            <w:pPr>
              <w:spacing w:after="0" w:line="240" w:lineRule="auto"/>
              <w:rPr>
                <w:rFonts w:ascii="Times New Roman" w:hAnsi="Times New Roman"/>
                <w:b/>
                <w:bCs/>
              </w:rPr>
            </w:pPr>
          </w:p>
        </w:tc>
      </w:tr>
      <w:tr w:rsidR="0019056A" w:rsidRPr="00C93D5E" w14:paraId="2369AA30" w14:textId="77777777" w:rsidTr="00A24456">
        <w:trPr>
          <w:trHeight w:val="20"/>
        </w:trPr>
        <w:tc>
          <w:tcPr>
            <w:tcW w:w="866" w:type="pct"/>
            <w:vMerge w:val="restart"/>
          </w:tcPr>
          <w:p w14:paraId="068F08F8" w14:textId="77777777" w:rsidR="0019056A" w:rsidRPr="00C93D5E" w:rsidRDefault="0019056A" w:rsidP="00A24456">
            <w:pPr>
              <w:spacing w:after="0" w:line="240" w:lineRule="auto"/>
              <w:rPr>
                <w:rFonts w:ascii="Times New Roman" w:hAnsi="Times New Roman"/>
                <w:b/>
                <w:bCs/>
              </w:rPr>
            </w:pPr>
            <w:r w:rsidRPr="00C93D5E">
              <w:rPr>
                <w:rFonts w:ascii="Times New Roman" w:hAnsi="Times New Roman"/>
                <w:b/>
                <w:bCs/>
              </w:rPr>
              <w:t>Тема 2.1.</w:t>
            </w:r>
          </w:p>
          <w:p w14:paraId="3857BF0D" w14:textId="77777777" w:rsidR="0019056A" w:rsidRPr="00C93D5E" w:rsidRDefault="0019056A" w:rsidP="00A24456">
            <w:pPr>
              <w:spacing w:after="0" w:line="240" w:lineRule="auto"/>
              <w:rPr>
                <w:rFonts w:ascii="Times New Roman" w:hAnsi="Times New Roman"/>
                <w:b/>
                <w:bCs/>
              </w:rPr>
            </w:pPr>
            <w:r w:rsidRPr="00C93D5E">
              <w:rPr>
                <w:rFonts w:ascii="Times New Roman" w:hAnsi="Times New Roman"/>
                <w:b/>
                <w:bCs/>
              </w:rPr>
              <w:t>Методы и приемы проекционного черчения</w:t>
            </w:r>
          </w:p>
        </w:tc>
        <w:tc>
          <w:tcPr>
            <w:tcW w:w="2955" w:type="pct"/>
          </w:tcPr>
          <w:p w14:paraId="19492EF7" w14:textId="77777777" w:rsidR="0019056A" w:rsidRPr="00C93D5E" w:rsidRDefault="0019056A" w:rsidP="00A24456">
            <w:pPr>
              <w:spacing w:after="0" w:line="240" w:lineRule="auto"/>
              <w:rPr>
                <w:rFonts w:ascii="Times New Roman" w:hAnsi="Times New Roman"/>
                <w:b/>
                <w:bCs/>
              </w:rPr>
            </w:pPr>
            <w:r w:rsidRPr="00C93D5E">
              <w:rPr>
                <w:rFonts w:ascii="Times New Roman" w:hAnsi="Times New Roman"/>
                <w:b/>
                <w:bCs/>
              </w:rPr>
              <w:t>Содержание</w:t>
            </w:r>
          </w:p>
        </w:tc>
        <w:tc>
          <w:tcPr>
            <w:tcW w:w="470" w:type="pct"/>
            <w:vMerge w:val="restart"/>
          </w:tcPr>
          <w:p w14:paraId="279B7A05" w14:textId="77777777" w:rsidR="0019056A" w:rsidRPr="001D3887" w:rsidRDefault="0019056A" w:rsidP="00A24456">
            <w:pPr>
              <w:spacing w:after="0" w:line="240" w:lineRule="auto"/>
              <w:jc w:val="center"/>
              <w:rPr>
                <w:rFonts w:ascii="Times New Roman" w:hAnsi="Times New Roman"/>
                <w:b/>
                <w:bCs/>
              </w:rPr>
            </w:pPr>
            <w:r>
              <w:rPr>
                <w:rFonts w:ascii="Times New Roman" w:hAnsi="Times New Roman"/>
                <w:b/>
                <w:bCs/>
              </w:rPr>
              <w:t>6/6</w:t>
            </w:r>
          </w:p>
        </w:tc>
        <w:tc>
          <w:tcPr>
            <w:tcW w:w="357" w:type="pct"/>
            <w:vMerge w:val="restart"/>
          </w:tcPr>
          <w:p w14:paraId="12A4E5D0" w14:textId="77777777" w:rsidR="0019056A" w:rsidRPr="00C93D5E" w:rsidRDefault="0019056A" w:rsidP="00A24456">
            <w:pPr>
              <w:spacing w:after="0" w:line="240" w:lineRule="auto"/>
              <w:jc w:val="center"/>
              <w:rPr>
                <w:rFonts w:ascii="Times New Roman" w:hAnsi="Times New Roman"/>
              </w:rPr>
            </w:pPr>
            <w:r w:rsidRPr="00C93D5E">
              <w:rPr>
                <w:rFonts w:ascii="Times New Roman" w:hAnsi="Times New Roman"/>
              </w:rPr>
              <w:t>ПК 1.1</w:t>
            </w:r>
            <w:r>
              <w:rPr>
                <w:rFonts w:ascii="Times New Roman" w:hAnsi="Times New Roman"/>
              </w:rPr>
              <w:t>.</w:t>
            </w:r>
          </w:p>
          <w:p w14:paraId="5B1127CA" w14:textId="77777777" w:rsidR="0019056A" w:rsidRDefault="0019056A" w:rsidP="00A24456">
            <w:pPr>
              <w:spacing w:after="0" w:line="240" w:lineRule="auto"/>
              <w:jc w:val="center"/>
              <w:rPr>
                <w:rFonts w:ascii="Times New Roman" w:hAnsi="Times New Roman"/>
              </w:rPr>
            </w:pPr>
            <w:r w:rsidRPr="00C93D5E">
              <w:rPr>
                <w:rFonts w:ascii="Times New Roman" w:hAnsi="Times New Roman"/>
              </w:rPr>
              <w:t>ПК 3.1</w:t>
            </w:r>
            <w:r>
              <w:rPr>
                <w:rFonts w:ascii="Times New Roman" w:hAnsi="Times New Roman"/>
              </w:rPr>
              <w:t>.</w:t>
            </w:r>
          </w:p>
          <w:p w14:paraId="3C30584F" w14:textId="77777777" w:rsidR="0019056A" w:rsidRPr="00C93D5E" w:rsidRDefault="0019056A" w:rsidP="00A24456">
            <w:pPr>
              <w:spacing w:after="0" w:line="240" w:lineRule="auto"/>
              <w:jc w:val="center"/>
              <w:rPr>
                <w:rFonts w:ascii="Times New Roman" w:hAnsi="Times New Roman"/>
              </w:rPr>
            </w:pPr>
            <w:r w:rsidRPr="00C93D5E">
              <w:rPr>
                <w:rFonts w:ascii="Times New Roman" w:hAnsi="Times New Roman"/>
              </w:rPr>
              <w:t>ОК 2</w:t>
            </w:r>
            <w:r>
              <w:rPr>
                <w:rFonts w:ascii="Times New Roman" w:hAnsi="Times New Roman"/>
              </w:rPr>
              <w:t>.</w:t>
            </w:r>
          </w:p>
          <w:p w14:paraId="25B8A611" w14:textId="77777777" w:rsidR="0019056A" w:rsidRPr="00C93D5E" w:rsidRDefault="0019056A" w:rsidP="00A24456">
            <w:pPr>
              <w:spacing w:after="0" w:line="240" w:lineRule="auto"/>
              <w:jc w:val="center"/>
              <w:rPr>
                <w:rFonts w:ascii="Times New Roman" w:hAnsi="Times New Roman"/>
              </w:rPr>
            </w:pPr>
            <w:r w:rsidRPr="00C93D5E">
              <w:rPr>
                <w:rFonts w:ascii="Times New Roman" w:hAnsi="Times New Roman"/>
              </w:rPr>
              <w:t>ОК 3</w:t>
            </w:r>
            <w:r>
              <w:rPr>
                <w:rFonts w:ascii="Times New Roman" w:hAnsi="Times New Roman"/>
              </w:rPr>
              <w:t>.</w:t>
            </w:r>
          </w:p>
          <w:p w14:paraId="37C7AC13" w14:textId="77777777" w:rsidR="0019056A" w:rsidRPr="00C93D5E" w:rsidRDefault="0019056A" w:rsidP="00A24456">
            <w:pPr>
              <w:spacing w:after="0" w:line="240" w:lineRule="auto"/>
              <w:jc w:val="center"/>
              <w:rPr>
                <w:rFonts w:ascii="Times New Roman" w:hAnsi="Times New Roman"/>
              </w:rPr>
            </w:pPr>
            <w:r w:rsidRPr="00C93D5E">
              <w:rPr>
                <w:rFonts w:ascii="Times New Roman" w:hAnsi="Times New Roman"/>
              </w:rPr>
              <w:t>ОК 5</w:t>
            </w:r>
            <w:r>
              <w:rPr>
                <w:rFonts w:ascii="Times New Roman" w:hAnsi="Times New Roman"/>
              </w:rPr>
              <w:t>.</w:t>
            </w:r>
          </w:p>
          <w:p w14:paraId="02211CD6" w14:textId="77777777" w:rsidR="0019056A" w:rsidRPr="00C93D5E" w:rsidRDefault="0019056A" w:rsidP="00A24456">
            <w:pPr>
              <w:spacing w:after="0" w:line="240" w:lineRule="auto"/>
              <w:jc w:val="center"/>
              <w:rPr>
                <w:rFonts w:ascii="Times New Roman" w:hAnsi="Times New Roman"/>
                <w:b/>
                <w:highlight w:val="lightGray"/>
              </w:rPr>
            </w:pPr>
          </w:p>
        </w:tc>
        <w:tc>
          <w:tcPr>
            <w:tcW w:w="352" w:type="pct"/>
            <w:vMerge w:val="restart"/>
          </w:tcPr>
          <w:p w14:paraId="4B5BFF9B" w14:textId="77777777" w:rsidR="0019056A" w:rsidRPr="001D3887" w:rsidRDefault="0019056A" w:rsidP="00A24456">
            <w:pPr>
              <w:spacing w:after="0" w:line="240" w:lineRule="auto"/>
              <w:jc w:val="center"/>
              <w:rPr>
                <w:rFonts w:ascii="Times New Roman" w:hAnsi="Times New Roman"/>
                <w:highlight w:val="lightGray"/>
              </w:rPr>
            </w:pPr>
            <w:r>
              <w:rPr>
                <w:rFonts w:ascii="Times New Roman" w:hAnsi="Times New Roman"/>
              </w:rPr>
              <w:t xml:space="preserve">У </w:t>
            </w:r>
            <w:r w:rsidRPr="001D3887">
              <w:rPr>
                <w:rFonts w:ascii="Times New Roman" w:hAnsi="Times New Roman"/>
              </w:rPr>
              <w:t>1, У</w:t>
            </w:r>
            <w:r>
              <w:rPr>
                <w:rFonts w:ascii="Times New Roman" w:hAnsi="Times New Roman"/>
              </w:rPr>
              <w:t xml:space="preserve"> </w:t>
            </w:r>
            <w:r w:rsidRPr="001D3887">
              <w:rPr>
                <w:rFonts w:ascii="Times New Roman" w:hAnsi="Times New Roman"/>
              </w:rPr>
              <w:t>2, З</w:t>
            </w:r>
            <w:r>
              <w:rPr>
                <w:rFonts w:ascii="Times New Roman" w:hAnsi="Times New Roman"/>
              </w:rPr>
              <w:t xml:space="preserve"> 1, З </w:t>
            </w:r>
            <w:r w:rsidRPr="001D3887">
              <w:rPr>
                <w:rFonts w:ascii="Times New Roman" w:hAnsi="Times New Roman"/>
              </w:rPr>
              <w:t>2, З</w:t>
            </w:r>
            <w:r>
              <w:rPr>
                <w:rFonts w:ascii="Times New Roman" w:hAnsi="Times New Roman"/>
              </w:rPr>
              <w:t xml:space="preserve"> </w:t>
            </w:r>
            <w:r w:rsidRPr="001D3887">
              <w:rPr>
                <w:rFonts w:ascii="Times New Roman" w:hAnsi="Times New Roman"/>
              </w:rPr>
              <w:t>3</w:t>
            </w:r>
          </w:p>
        </w:tc>
      </w:tr>
      <w:tr w:rsidR="0019056A" w:rsidRPr="00C93D5E" w14:paraId="1A4F2C84" w14:textId="77777777" w:rsidTr="00A24456">
        <w:trPr>
          <w:trHeight w:val="20"/>
        </w:trPr>
        <w:tc>
          <w:tcPr>
            <w:tcW w:w="866" w:type="pct"/>
            <w:vMerge/>
          </w:tcPr>
          <w:p w14:paraId="27B2CBDB" w14:textId="77777777" w:rsidR="0019056A" w:rsidRPr="00C93D5E" w:rsidRDefault="0019056A" w:rsidP="00A24456">
            <w:pPr>
              <w:spacing w:after="0" w:line="240" w:lineRule="auto"/>
              <w:rPr>
                <w:rFonts w:ascii="Times New Roman" w:hAnsi="Times New Roman"/>
                <w:b/>
                <w:bCs/>
              </w:rPr>
            </w:pPr>
          </w:p>
        </w:tc>
        <w:tc>
          <w:tcPr>
            <w:tcW w:w="2955" w:type="pct"/>
          </w:tcPr>
          <w:p w14:paraId="114350ED" w14:textId="77777777" w:rsidR="0019056A" w:rsidRPr="00C93D5E" w:rsidRDefault="0019056A" w:rsidP="00A24456">
            <w:pPr>
              <w:spacing w:after="0" w:line="240" w:lineRule="auto"/>
              <w:rPr>
                <w:rFonts w:ascii="Times New Roman" w:hAnsi="Times New Roman"/>
                <w:b/>
                <w:bCs/>
              </w:rPr>
            </w:pPr>
            <w:r w:rsidRPr="00C93D5E">
              <w:rPr>
                <w:rFonts w:ascii="Times New Roman" w:hAnsi="Times New Roman"/>
                <w:bCs/>
              </w:rPr>
              <w:t>Проецирование точки, отрезка прямой, плоскости, геометрических тел на три плоскости проекций. Аксонометрические проекции точки, прямой, плоскости, геометрических тел. Комплексный чертеж модели. Чтение чертежей моделей. Проецирование моделей</w:t>
            </w:r>
          </w:p>
        </w:tc>
        <w:tc>
          <w:tcPr>
            <w:tcW w:w="470" w:type="pct"/>
            <w:vMerge/>
          </w:tcPr>
          <w:p w14:paraId="5E8448B2" w14:textId="77777777" w:rsidR="0019056A" w:rsidRPr="001D3887" w:rsidRDefault="0019056A" w:rsidP="00A24456">
            <w:pPr>
              <w:spacing w:after="0" w:line="240" w:lineRule="auto"/>
              <w:jc w:val="center"/>
              <w:rPr>
                <w:rFonts w:ascii="Times New Roman" w:hAnsi="Times New Roman"/>
                <w:b/>
                <w:bCs/>
              </w:rPr>
            </w:pPr>
          </w:p>
        </w:tc>
        <w:tc>
          <w:tcPr>
            <w:tcW w:w="357" w:type="pct"/>
            <w:vMerge/>
          </w:tcPr>
          <w:p w14:paraId="13E5C223" w14:textId="77777777" w:rsidR="0019056A" w:rsidRPr="00C93D5E" w:rsidRDefault="0019056A" w:rsidP="00A24456">
            <w:pPr>
              <w:spacing w:after="0" w:line="240" w:lineRule="auto"/>
              <w:jc w:val="center"/>
              <w:rPr>
                <w:rFonts w:ascii="Times New Roman" w:hAnsi="Times New Roman"/>
              </w:rPr>
            </w:pPr>
          </w:p>
        </w:tc>
        <w:tc>
          <w:tcPr>
            <w:tcW w:w="352" w:type="pct"/>
            <w:vMerge/>
          </w:tcPr>
          <w:p w14:paraId="70557AA6" w14:textId="77777777" w:rsidR="0019056A" w:rsidRDefault="0019056A" w:rsidP="00A24456">
            <w:pPr>
              <w:spacing w:after="0" w:line="240" w:lineRule="auto"/>
              <w:jc w:val="center"/>
              <w:rPr>
                <w:rFonts w:ascii="Times New Roman" w:hAnsi="Times New Roman"/>
              </w:rPr>
            </w:pPr>
          </w:p>
        </w:tc>
      </w:tr>
      <w:tr w:rsidR="0019056A" w:rsidRPr="00C93D5E" w14:paraId="3E0CCD7E" w14:textId="77777777" w:rsidTr="00A24456">
        <w:trPr>
          <w:trHeight w:val="20"/>
        </w:trPr>
        <w:tc>
          <w:tcPr>
            <w:tcW w:w="866" w:type="pct"/>
            <w:vMerge/>
          </w:tcPr>
          <w:p w14:paraId="6A6B8151" w14:textId="77777777" w:rsidR="0019056A" w:rsidRPr="00C93D5E" w:rsidRDefault="0019056A" w:rsidP="00A24456">
            <w:pPr>
              <w:spacing w:after="0" w:line="240" w:lineRule="auto"/>
              <w:rPr>
                <w:rFonts w:ascii="Times New Roman" w:hAnsi="Times New Roman"/>
                <w:b/>
                <w:bCs/>
              </w:rPr>
            </w:pPr>
          </w:p>
        </w:tc>
        <w:tc>
          <w:tcPr>
            <w:tcW w:w="2955" w:type="pct"/>
          </w:tcPr>
          <w:p w14:paraId="394CF790" w14:textId="77777777" w:rsidR="0019056A" w:rsidRPr="00C93D5E" w:rsidRDefault="0019056A" w:rsidP="00A24456">
            <w:pPr>
              <w:spacing w:after="0" w:line="240" w:lineRule="auto"/>
              <w:rPr>
                <w:rFonts w:ascii="Times New Roman" w:hAnsi="Times New Roman"/>
                <w:b/>
                <w:bCs/>
              </w:rPr>
            </w:pPr>
            <w:r w:rsidRPr="00C93D5E">
              <w:rPr>
                <w:rFonts w:ascii="Times New Roman" w:hAnsi="Times New Roman"/>
                <w:b/>
                <w:bCs/>
              </w:rPr>
              <w:t>В том числе практических и лабораторных занятий</w:t>
            </w:r>
          </w:p>
        </w:tc>
        <w:tc>
          <w:tcPr>
            <w:tcW w:w="470" w:type="pct"/>
          </w:tcPr>
          <w:p w14:paraId="58C221CF" w14:textId="77777777" w:rsidR="0019056A" w:rsidRPr="001D3887" w:rsidRDefault="0019056A" w:rsidP="00A24456">
            <w:pPr>
              <w:spacing w:after="0" w:line="240" w:lineRule="auto"/>
              <w:jc w:val="center"/>
              <w:rPr>
                <w:rFonts w:ascii="Times New Roman" w:hAnsi="Times New Roman"/>
                <w:b/>
                <w:bCs/>
              </w:rPr>
            </w:pPr>
            <w:r w:rsidRPr="001D3887">
              <w:rPr>
                <w:rFonts w:ascii="Times New Roman" w:hAnsi="Times New Roman"/>
                <w:b/>
                <w:bCs/>
              </w:rPr>
              <w:t>6</w:t>
            </w:r>
            <w:r>
              <w:rPr>
                <w:rFonts w:ascii="Times New Roman" w:hAnsi="Times New Roman"/>
                <w:b/>
                <w:bCs/>
              </w:rPr>
              <w:t>/6</w:t>
            </w:r>
          </w:p>
        </w:tc>
        <w:tc>
          <w:tcPr>
            <w:tcW w:w="357" w:type="pct"/>
            <w:vMerge/>
          </w:tcPr>
          <w:p w14:paraId="2A97DB84" w14:textId="77777777" w:rsidR="0019056A" w:rsidRPr="00C93D5E" w:rsidRDefault="0019056A" w:rsidP="00A24456">
            <w:pPr>
              <w:spacing w:after="0" w:line="240" w:lineRule="auto"/>
              <w:rPr>
                <w:rFonts w:ascii="Times New Roman" w:hAnsi="Times New Roman"/>
                <w:b/>
                <w:bCs/>
              </w:rPr>
            </w:pPr>
          </w:p>
        </w:tc>
        <w:tc>
          <w:tcPr>
            <w:tcW w:w="352" w:type="pct"/>
            <w:vMerge/>
          </w:tcPr>
          <w:p w14:paraId="1ECD1E36" w14:textId="77777777" w:rsidR="0019056A" w:rsidRPr="00C93D5E" w:rsidRDefault="0019056A" w:rsidP="00A24456">
            <w:pPr>
              <w:spacing w:after="0" w:line="240" w:lineRule="auto"/>
              <w:rPr>
                <w:rFonts w:ascii="Times New Roman" w:hAnsi="Times New Roman"/>
                <w:b/>
                <w:bCs/>
              </w:rPr>
            </w:pPr>
          </w:p>
        </w:tc>
      </w:tr>
      <w:tr w:rsidR="0019056A" w:rsidRPr="00C93D5E" w14:paraId="642A0DDE" w14:textId="77777777" w:rsidTr="00A24456">
        <w:trPr>
          <w:trHeight w:val="20"/>
        </w:trPr>
        <w:tc>
          <w:tcPr>
            <w:tcW w:w="866" w:type="pct"/>
            <w:vMerge/>
          </w:tcPr>
          <w:p w14:paraId="0C342661" w14:textId="77777777" w:rsidR="0019056A" w:rsidRPr="00C93D5E" w:rsidRDefault="0019056A" w:rsidP="00A24456">
            <w:pPr>
              <w:spacing w:after="0" w:line="240" w:lineRule="auto"/>
              <w:rPr>
                <w:rFonts w:ascii="Times New Roman" w:hAnsi="Times New Roman"/>
                <w:b/>
                <w:bCs/>
              </w:rPr>
            </w:pPr>
          </w:p>
        </w:tc>
        <w:tc>
          <w:tcPr>
            <w:tcW w:w="2955" w:type="pct"/>
          </w:tcPr>
          <w:p w14:paraId="47B11547" w14:textId="77777777" w:rsidR="0019056A" w:rsidRPr="00C93D5E" w:rsidRDefault="0019056A" w:rsidP="00A24456">
            <w:pPr>
              <w:spacing w:after="0" w:line="240" w:lineRule="auto"/>
              <w:rPr>
                <w:rFonts w:ascii="Times New Roman" w:hAnsi="Times New Roman"/>
                <w:bCs/>
              </w:rPr>
            </w:pPr>
            <w:r>
              <w:rPr>
                <w:rFonts w:ascii="Times New Roman" w:hAnsi="Times New Roman"/>
                <w:bCs/>
              </w:rPr>
              <w:t>Практическое занятие №</w:t>
            </w:r>
            <w:r w:rsidRPr="00C93D5E">
              <w:rPr>
                <w:rFonts w:ascii="Times New Roman" w:hAnsi="Times New Roman"/>
                <w:bCs/>
              </w:rPr>
              <w:t>4.</w:t>
            </w:r>
            <w:r>
              <w:rPr>
                <w:rFonts w:ascii="Times New Roman" w:hAnsi="Times New Roman"/>
                <w:bCs/>
              </w:rPr>
              <w:t xml:space="preserve"> </w:t>
            </w:r>
            <w:r w:rsidRPr="00C93D5E">
              <w:rPr>
                <w:rFonts w:ascii="Times New Roman" w:hAnsi="Times New Roman"/>
                <w:bCs/>
              </w:rPr>
              <w:t>Комплексный чертеж геометрических тел. «Проекции геометрических тел»</w:t>
            </w:r>
          </w:p>
        </w:tc>
        <w:tc>
          <w:tcPr>
            <w:tcW w:w="470" w:type="pct"/>
          </w:tcPr>
          <w:p w14:paraId="6F8A2DEA" w14:textId="77777777" w:rsidR="0019056A" w:rsidRPr="001D3887" w:rsidRDefault="0019056A" w:rsidP="00A24456">
            <w:pPr>
              <w:suppressAutoHyphens/>
              <w:spacing w:after="0" w:line="240" w:lineRule="auto"/>
              <w:jc w:val="center"/>
              <w:rPr>
                <w:rFonts w:ascii="Times New Roman" w:hAnsi="Times New Roman"/>
                <w:iCs/>
              </w:rPr>
            </w:pPr>
            <w:r w:rsidRPr="001D3887">
              <w:rPr>
                <w:rFonts w:ascii="Times New Roman" w:hAnsi="Times New Roman"/>
                <w:iCs/>
              </w:rPr>
              <w:t>2</w:t>
            </w:r>
            <w:r>
              <w:rPr>
                <w:rFonts w:ascii="Times New Roman" w:hAnsi="Times New Roman"/>
                <w:iCs/>
              </w:rPr>
              <w:t>/2</w:t>
            </w:r>
          </w:p>
        </w:tc>
        <w:tc>
          <w:tcPr>
            <w:tcW w:w="357" w:type="pct"/>
            <w:vMerge/>
          </w:tcPr>
          <w:p w14:paraId="23106425" w14:textId="77777777" w:rsidR="0019056A" w:rsidRPr="00C93D5E" w:rsidRDefault="0019056A" w:rsidP="00A24456">
            <w:pPr>
              <w:spacing w:after="0" w:line="240" w:lineRule="auto"/>
              <w:rPr>
                <w:rFonts w:ascii="Times New Roman" w:hAnsi="Times New Roman"/>
                <w:b/>
                <w:bCs/>
              </w:rPr>
            </w:pPr>
          </w:p>
        </w:tc>
        <w:tc>
          <w:tcPr>
            <w:tcW w:w="352" w:type="pct"/>
            <w:vMerge/>
          </w:tcPr>
          <w:p w14:paraId="46DE95EA" w14:textId="77777777" w:rsidR="0019056A" w:rsidRPr="00C93D5E" w:rsidRDefault="0019056A" w:rsidP="00A24456">
            <w:pPr>
              <w:spacing w:after="0" w:line="240" w:lineRule="auto"/>
              <w:rPr>
                <w:rFonts w:ascii="Times New Roman" w:hAnsi="Times New Roman"/>
                <w:b/>
                <w:bCs/>
              </w:rPr>
            </w:pPr>
          </w:p>
        </w:tc>
      </w:tr>
      <w:tr w:rsidR="0019056A" w:rsidRPr="00C93D5E" w14:paraId="2C81845A" w14:textId="77777777" w:rsidTr="00A24456">
        <w:trPr>
          <w:trHeight w:val="20"/>
        </w:trPr>
        <w:tc>
          <w:tcPr>
            <w:tcW w:w="866" w:type="pct"/>
            <w:vMerge/>
          </w:tcPr>
          <w:p w14:paraId="3C62F203" w14:textId="77777777" w:rsidR="0019056A" w:rsidRPr="00C93D5E" w:rsidRDefault="0019056A" w:rsidP="00A24456">
            <w:pPr>
              <w:spacing w:after="0" w:line="240" w:lineRule="auto"/>
              <w:rPr>
                <w:rFonts w:ascii="Times New Roman" w:hAnsi="Times New Roman"/>
                <w:b/>
                <w:bCs/>
              </w:rPr>
            </w:pPr>
          </w:p>
        </w:tc>
        <w:tc>
          <w:tcPr>
            <w:tcW w:w="2955" w:type="pct"/>
          </w:tcPr>
          <w:p w14:paraId="3AEB3A4D" w14:textId="77777777" w:rsidR="0019056A" w:rsidRPr="00C93D5E" w:rsidRDefault="0019056A" w:rsidP="00A24456">
            <w:pPr>
              <w:spacing w:after="0" w:line="240" w:lineRule="auto"/>
              <w:rPr>
                <w:rFonts w:ascii="Times New Roman" w:hAnsi="Times New Roman"/>
                <w:bCs/>
              </w:rPr>
            </w:pPr>
            <w:r>
              <w:rPr>
                <w:rFonts w:ascii="Times New Roman" w:hAnsi="Times New Roman"/>
                <w:bCs/>
              </w:rPr>
              <w:t>Практическое занятие №</w:t>
            </w:r>
            <w:r w:rsidRPr="00C93D5E">
              <w:rPr>
                <w:rFonts w:ascii="Times New Roman" w:hAnsi="Times New Roman"/>
                <w:bCs/>
              </w:rPr>
              <w:t>5. Аксонометрические изображения геометрических тел. «Аксонометрические проекции»</w:t>
            </w:r>
          </w:p>
        </w:tc>
        <w:tc>
          <w:tcPr>
            <w:tcW w:w="470" w:type="pct"/>
          </w:tcPr>
          <w:p w14:paraId="6D287450" w14:textId="77777777" w:rsidR="0019056A" w:rsidRPr="001D3887" w:rsidRDefault="0019056A" w:rsidP="00A24456">
            <w:pPr>
              <w:suppressAutoHyphens/>
              <w:spacing w:after="0" w:line="240" w:lineRule="auto"/>
              <w:jc w:val="center"/>
              <w:rPr>
                <w:rFonts w:ascii="Times New Roman" w:hAnsi="Times New Roman"/>
                <w:iCs/>
              </w:rPr>
            </w:pPr>
            <w:r w:rsidRPr="001D3887">
              <w:rPr>
                <w:rFonts w:ascii="Times New Roman" w:hAnsi="Times New Roman"/>
                <w:iCs/>
              </w:rPr>
              <w:t>2</w:t>
            </w:r>
            <w:r>
              <w:rPr>
                <w:rFonts w:ascii="Times New Roman" w:hAnsi="Times New Roman"/>
                <w:iCs/>
              </w:rPr>
              <w:t>/2</w:t>
            </w:r>
          </w:p>
        </w:tc>
        <w:tc>
          <w:tcPr>
            <w:tcW w:w="357" w:type="pct"/>
            <w:vMerge/>
          </w:tcPr>
          <w:p w14:paraId="440300D2" w14:textId="77777777" w:rsidR="0019056A" w:rsidRPr="00C93D5E" w:rsidRDefault="0019056A" w:rsidP="00A24456">
            <w:pPr>
              <w:spacing w:after="0" w:line="240" w:lineRule="auto"/>
              <w:rPr>
                <w:rFonts w:ascii="Times New Roman" w:hAnsi="Times New Roman"/>
                <w:b/>
                <w:bCs/>
              </w:rPr>
            </w:pPr>
          </w:p>
        </w:tc>
        <w:tc>
          <w:tcPr>
            <w:tcW w:w="352" w:type="pct"/>
            <w:vMerge/>
          </w:tcPr>
          <w:p w14:paraId="42435786" w14:textId="77777777" w:rsidR="0019056A" w:rsidRPr="00C93D5E" w:rsidRDefault="0019056A" w:rsidP="00A24456">
            <w:pPr>
              <w:spacing w:after="0" w:line="240" w:lineRule="auto"/>
              <w:rPr>
                <w:rFonts w:ascii="Times New Roman" w:hAnsi="Times New Roman"/>
                <w:b/>
                <w:bCs/>
              </w:rPr>
            </w:pPr>
          </w:p>
        </w:tc>
      </w:tr>
      <w:tr w:rsidR="0019056A" w:rsidRPr="00C93D5E" w14:paraId="05B6BB95" w14:textId="77777777" w:rsidTr="00A24456">
        <w:trPr>
          <w:trHeight w:val="20"/>
        </w:trPr>
        <w:tc>
          <w:tcPr>
            <w:tcW w:w="866" w:type="pct"/>
            <w:vMerge/>
          </w:tcPr>
          <w:p w14:paraId="7FBF2DE8" w14:textId="77777777" w:rsidR="0019056A" w:rsidRPr="00C93D5E" w:rsidRDefault="0019056A" w:rsidP="00A24456">
            <w:pPr>
              <w:spacing w:after="0" w:line="240" w:lineRule="auto"/>
              <w:rPr>
                <w:rFonts w:ascii="Times New Roman" w:hAnsi="Times New Roman"/>
                <w:b/>
                <w:bCs/>
              </w:rPr>
            </w:pPr>
          </w:p>
        </w:tc>
        <w:tc>
          <w:tcPr>
            <w:tcW w:w="2955" w:type="pct"/>
          </w:tcPr>
          <w:p w14:paraId="64512CD8" w14:textId="77777777" w:rsidR="0019056A" w:rsidRPr="00C93D5E" w:rsidRDefault="0019056A" w:rsidP="00A24456">
            <w:pPr>
              <w:spacing w:after="0" w:line="240" w:lineRule="auto"/>
              <w:rPr>
                <w:rFonts w:ascii="Times New Roman" w:hAnsi="Times New Roman"/>
                <w:bCs/>
              </w:rPr>
            </w:pPr>
            <w:r>
              <w:rPr>
                <w:rFonts w:ascii="Times New Roman" w:hAnsi="Times New Roman"/>
                <w:bCs/>
              </w:rPr>
              <w:t>Практическое занятие №</w:t>
            </w:r>
            <w:r w:rsidRPr="00C93D5E">
              <w:rPr>
                <w:rFonts w:ascii="Times New Roman" w:hAnsi="Times New Roman"/>
                <w:bCs/>
              </w:rPr>
              <w:t>6.</w:t>
            </w:r>
            <w:r>
              <w:rPr>
                <w:rFonts w:ascii="Times New Roman" w:hAnsi="Times New Roman"/>
                <w:bCs/>
              </w:rPr>
              <w:t xml:space="preserve"> </w:t>
            </w:r>
            <w:r w:rsidRPr="00C93D5E">
              <w:rPr>
                <w:rFonts w:ascii="Times New Roman" w:hAnsi="Times New Roman"/>
                <w:bCs/>
              </w:rPr>
              <w:t>Аксонометрическая проекция</w:t>
            </w:r>
            <w:r>
              <w:rPr>
                <w:rFonts w:ascii="Times New Roman" w:hAnsi="Times New Roman"/>
                <w:bCs/>
              </w:rPr>
              <w:t xml:space="preserve"> </w:t>
            </w:r>
            <w:r w:rsidRPr="00C93D5E">
              <w:rPr>
                <w:rFonts w:ascii="Times New Roman" w:hAnsi="Times New Roman"/>
                <w:bCs/>
              </w:rPr>
              <w:t>модели. «Модель»</w:t>
            </w:r>
          </w:p>
        </w:tc>
        <w:tc>
          <w:tcPr>
            <w:tcW w:w="470" w:type="pct"/>
          </w:tcPr>
          <w:p w14:paraId="19323536" w14:textId="77777777" w:rsidR="0019056A" w:rsidRPr="001D3887" w:rsidRDefault="0019056A" w:rsidP="00A24456">
            <w:pPr>
              <w:suppressAutoHyphens/>
              <w:spacing w:after="0" w:line="240" w:lineRule="auto"/>
              <w:jc w:val="center"/>
              <w:rPr>
                <w:rFonts w:ascii="Times New Roman" w:hAnsi="Times New Roman"/>
                <w:iCs/>
              </w:rPr>
            </w:pPr>
            <w:r w:rsidRPr="001D3887">
              <w:rPr>
                <w:rFonts w:ascii="Times New Roman" w:hAnsi="Times New Roman"/>
                <w:iCs/>
              </w:rPr>
              <w:t>2</w:t>
            </w:r>
            <w:r>
              <w:rPr>
                <w:rFonts w:ascii="Times New Roman" w:hAnsi="Times New Roman"/>
                <w:iCs/>
              </w:rPr>
              <w:t>/2</w:t>
            </w:r>
          </w:p>
        </w:tc>
        <w:tc>
          <w:tcPr>
            <w:tcW w:w="357" w:type="pct"/>
            <w:vMerge/>
          </w:tcPr>
          <w:p w14:paraId="36300AD2" w14:textId="77777777" w:rsidR="0019056A" w:rsidRPr="00C93D5E" w:rsidRDefault="0019056A" w:rsidP="00A24456">
            <w:pPr>
              <w:spacing w:after="0" w:line="240" w:lineRule="auto"/>
              <w:rPr>
                <w:rFonts w:ascii="Times New Roman" w:hAnsi="Times New Roman"/>
                <w:b/>
                <w:bCs/>
              </w:rPr>
            </w:pPr>
          </w:p>
        </w:tc>
        <w:tc>
          <w:tcPr>
            <w:tcW w:w="352" w:type="pct"/>
            <w:vMerge/>
          </w:tcPr>
          <w:p w14:paraId="6C1BE896" w14:textId="77777777" w:rsidR="0019056A" w:rsidRPr="00C93D5E" w:rsidRDefault="0019056A" w:rsidP="00A24456">
            <w:pPr>
              <w:spacing w:after="0" w:line="240" w:lineRule="auto"/>
              <w:rPr>
                <w:rFonts w:ascii="Times New Roman" w:hAnsi="Times New Roman"/>
                <w:b/>
                <w:bCs/>
              </w:rPr>
            </w:pPr>
          </w:p>
        </w:tc>
      </w:tr>
      <w:tr w:rsidR="0019056A" w:rsidRPr="00C93D5E" w14:paraId="6DAA1F93" w14:textId="77777777" w:rsidTr="00A24456">
        <w:trPr>
          <w:trHeight w:val="20"/>
        </w:trPr>
        <w:tc>
          <w:tcPr>
            <w:tcW w:w="866" w:type="pct"/>
            <w:vMerge/>
          </w:tcPr>
          <w:p w14:paraId="4E46E49F" w14:textId="77777777" w:rsidR="0019056A" w:rsidRPr="00C93D5E" w:rsidRDefault="0019056A" w:rsidP="00A24456">
            <w:pPr>
              <w:spacing w:after="0" w:line="240" w:lineRule="auto"/>
              <w:rPr>
                <w:rFonts w:ascii="Times New Roman" w:hAnsi="Times New Roman"/>
                <w:b/>
                <w:bCs/>
              </w:rPr>
            </w:pPr>
          </w:p>
        </w:tc>
        <w:tc>
          <w:tcPr>
            <w:tcW w:w="2955" w:type="pct"/>
          </w:tcPr>
          <w:p w14:paraId="10BD8906" w14:textId="77777777" w:rsidR="0019056A" w:rsidRPr="00C93D5E" w:rsidRDefault="0019056A" w:rsidP="00A24456">
            <w:pPr>
              <w:spacing w:after="0" w:line="240" w:lineRule="auto"/>
              <w:rPr>
                <w:rFonts w:ascii="Times New Roman" w:hAnsi="Times New Roman"/>
                <w:b/>
                <w:bCs/>
              </w:rPr>
            </w:pPr>
            <w:r w:rsidRPr="00C93D5E">
              <w:rPr>
                <w:rFonts w:ascii="Times New Roman" w:hAnsi="Times New Roman"/>
                <w:b/>
                <w:bCs/>
              </w:rPr>
              <w:t>Самостоятельная работа обучающихся</w:t>
            </w:r>
          </w:p>
          <w:p w14:paraId="523E55D0" w14:textId="77777777" w:rsidR="0019056A" w:rsidRPr="00C93D5E" w:rsidRDefault="0019056A" w:rsidP="00A24456">
            <w:pPr>
              <w:spacing w:after="0" w:line="240" w:lineRule="auto"/>
              <w:rPr>
                <w:rFonts w:ascii="Times New Roman" w:hAnsi="Times New Roman"/>
                <w:bCs/>
              </w:rPr>
            </w:pPr>
            <w:r w:rsidRPr="00C93D5E">
              <w:rPr>
                <w:rFonts w:ascii="Times New Roman" w:hAnsi="Times New Roman"/>
                <w:bCs/>
              </w:rPr>
              <w:t>Отработка практических навыков построения комплексных чертежей и проекций геометри</w:t>
            </w:r>
            <w:r w:rsidRPr="00C93D5E">
              <w:rPr>
                <w:rFonts w:ascii="Times New Roman" w:hAnsi="Times New Roman"/>
                <w:bCs/>
              </w:rPr>
              <w:softHyphen/>
              <w:t>ческих тел.</w:t>
            </w:r>
          </w:p>
          <w:p w14:paraId="3C6EF3F7" w14:textId="77777777" w:rsidR="0019056A" w:rsidRPr="00C93D5E" w:rsidRDefault="0019056A" w:rsidP="00A24456">
            <w:pPr>
              <w:spacing w:after="0" w:line="240" w:lineRule="auto"/>
              <w:rPr>
                <w:rFonts w:ascii="Times New Roman" w:hAnsi="Times New Roman"/>
                <w:b/>
                <w:bCs/>
              </w:rPr>
            </w:pPr>
            <w:r w:rsidRPr="00C93D5E">
              <w:rPr>
                <w:rFonts w:ascii="Times New Roman" w:hAnsi="Times New Roman"/>
                <w:bCs/>
              </w:rPr>
              <w:t>Вычерчивание аксонометрических проекций моделей</w:t>
            </w:r>
          </w:p>
        </w:tc>
        <w:tc>
          <w:tcPr>
            <w:tcW w:w="470" w:type="pct"/>
          </w:tcPr>
          <w:p w14:paraId="079217B0" w14:textId="77777777" w:rsidR="0019056A" w:rsidRPr="001D3887" w:rsidRDefault="0019056A" w:rsidP="00A24456">
            <w:pPr>
              <w:spacing w:after="0" w:line="240" w:lineRule="auto"/>
              <w:jc w:val="center"/>
              <w:rPr>
                <w:rFonts w:ascii="Times New Roman" w:hAnsi="Times New Roman"/>
                <w:b/>
                <w:bCs/>
              </w:rPr>
            </w:pPr>
            <w:r w:rsidRPr="001D3887">
              <w:rPr>
                <w:rFonts w:ascii="Times New Roman" w:hAnsi="Times New Roman"/>
                <w:b/>
                <w:bCs/>
              </w:rPr>
              <w:t>3</w:t>
            </w:r>
            <w:r>
              <w:rPr>
                <w:rFonts w:ascii="Times New Roman" w:hAnsi="Times New Roman"/>
                <w:b/>
                <w:bCs/>
              </w:rPr>
              <w:t>/-</w:t>
            </w:r>
          </w:p>
        </w:tc>
        <w:tc>
          <w:tcPr>
            <w:tcW w:w="357" w:type="pct"/>
            <w:vMerge/>
          </w:tcPr>
          <w:p w14:paraId="0AA35CF5" w14:textId="77777777" w:rsidR="0019056A" w:rsidRPr="00C93D5E" w:rsidRDefault="0019056A" w:rsidP="00A24456">
            <w:pPr>
              <w:spacing w:after="0" w:line="240" w:lineRule="auto"/>
              <w:rPr>
                <w:rFonts w:ascii="Times New Roman" w:hAnsi="Times New Roman"/>
                <w:b/>
                <w:bCs/>
              </w:rPr>
            </w:pPr>
          </w:p>
        </w:tc>
        <w:tc>
          <w:tcPr>
            <w:tcW w:w="352" w:type="pct"/>
            <w:vMerge/>
          </w:tcPr>
          <w:p w14:paraId="3831E850" w14:textId="77777777" w:rsidR="0019056A" w:rsidRPr="00C93D5E" w:rsidRDefault="0019056A" w:rsidP="00A24456">
            <w:pPr>
              <w:spacing w:after="0" w:line="240" w:lineRule="auto"/>
              <w:rPr>
                <w:rFonts w:ascii="Times New Roman" w:hAnsi="Times New Roman"/>
                <w:b/>
                <w:bCs/>
              </w:rPr>
            </w:pPr>
          </w:p>
        </w:tc>
      </w:tr>
      <w:tr w:rsidR="0019056A" w:rsidRPr="00C93D5E" w14:paraId="05DA8B73" w14:textId="77777777" w:rsidTr="00A24456">
        <w:trPr>
          <w:trHeight w:val="20"/>
        </w:trPr>
        <w:tc>
          <w:tcPr>
            <w:tcW w:w="866" w:type="pct"/>
            <w:vMerge w:val="restart"/>
          </w:tcPr>
          <w:p w14:paraId="328A346D" w14:textId="77777777" w:rsidR="0019056A" w:rsidRPr="00C93D5E" w:rsidRDefault="0019056A" w:rsidP="00A24456">
            <w:pPr>
              <w:spacing w:after="0" w:line="240" w:lineRule="auto"/>
              <w:rPr>
                <w:rFonts w:ascii="Times New Roman" w:hAnsi="Times New Roman"/>
                <w:b/>
                <w:bCs/>
              </w:rPr>
            </w:pPr>
            <w:r w:rsidRPr="00C93D5E">
              <w:rPr>
                <w:rFonts w:ascii="Times New Roman" w:hAnsi="Times New Roman"/>
                <w:b/>
                <w:bCs/>
              </w:rPr>
              <w:t>Тема 2.2.</w:t>
            </w:r>
          </w:p>
          <w:p w14:paraId="7B0A1455" w14:textId="77777777" w:rsidR="0019056A" w:rsidRPr="00C93D5E" w:rsidRDefault="0019056A" w:rsidP="00A24456">
            <w:pPr>
              <w:spacing w:after="0" w:line="240" w:lineRule="auto"/>
              <w:rPr>
                <w:rFonts w:ascii="Times New Roman" w:hAnsi="Times New Roman"/>
                <w:b/>
                <w:bCs/>
              </w:rPr>
            </w:pPr>
            <w:r w:rsidRPr="00C93D5E">
              <w:rPr>
                <w:rFonts w:ascii="Times New Roman" w:hAnsi="Times New Roman"/>
                <w:b/>
                <w:bCs/>
              </w:rPr>
              <w:t>Сечение геометрических тел плоскостью</w:t>
            </w:r>
          </w:p>
        </w:tc>
        <w:tc>
          <w:tcPr>
            <w:tcW w:w="2955" w:type="pct"/>
          </w:tcPr>
          <w:p w14:paraId="4CBAFFCF" w14:textId="77777777" w:rsidR="0019056A" w:rsidRPr="00C93D5E" w:rsidRDefault="0019056A" w:rsidP="00A24456">
            <w:pPr>
              <w:spacing w:after="0" w:line="240" w:lineRule="auto"/>
              <w:rPr>
                <w:rFonts w:ascii="Times New Roman" w:hAnsi="Times New Roman"/>
                <w:b/>
                <w:bCs/>
              </w:rPr>
            </w:pPr>
            <w:r w:rsidRPr="00C93D5E">
              <w:rPr>
                <w:rFonts w:ascii="Times New Roman" w:hAnsi="Times New Roman"/>
                <w:b/>
                <w:bCs/>
              </w:rPr>
              <w:t>Содержание</w:t>
            </w:r>
          </w:p>
        </w:tc>
        <w:tc>
          <w:tcPr>
            <w:tcW w:w="470" w:type="pct"/>
            <w:vMerge w:val="restart"/>
          </w:tcPr>
          <w:p w14:paraId="3CF476A6" w14:textId="77777777" w:rsidR="0019056A" w:rsidRPr="001D3887" w:rsidRDefault="0019056A" w:rsidP="00A24456">
            <w:pPr>
              <w:spacing w:after="0" w:line="240" w:lineRule="auto"/>
              <w:jc w:val="center"/>
              <w:rPr>
                <w:rFonts w:ascii="Times New Roman" w:hAnsi="Times New Roman"/>
                <w:b/>
                <w:bCs/>
              </w:rPr>
            </w:pPr>
            <w:r>
              <w:rPr>
                <w:rFonts w:ascii="Times New Roman" w:hAnsi="Times New Roman"/>
                <w:b/>
                <w:bCs/>
              </w:rPr>
              <w:t>4/4</w:t>
            </w:r>
          </w:p>
        </w:tc>
        <w:tc>
          <w:tcPr>
            <w:tcW w:w="357" w:type="pct"/>
            <w:vMerge w:val="restart"/>
          </w:tcPr>
          <w:p w14:paraId="09789EF7" w14:textId="77777777" w:rsidR="0019056A" w:rsidRPr="00C93D5E" w:rsidRDefault="0019056A" w:rsidP="00A24456">
            <w:pPr>
              <w:spacing w:after="0" w:line="240" w:lineRule="auto"/>
              <w:jc w:val="center"/>
              <w:rPr>
                <w:rFonts w:ascii="Times New Roman" w:hAnsi="Times New Roman"/>
              </w:rPr>
            </w:pPr>
            <w:r w:rsidRPr="00C93D5E">
              <w:rPr>
                <w:rFonts w:ascii="Times New Roman" w:hAnsi="Times New Roman"/>
              </w:rPr>
              <w:t>ПК 1.1</w:t>
            </w:r>
            <w:r>
              <w:rPr>
                <w:rFonts w:ascii="Times New Roman" w:hAnsi="Times New Roman"/>
              </w:rPr>
              <w:t>.</w:t>
            </w:r>
          </w:p>
          <w:p w14:paraId="73772957" w14:textId="77777777" w:rsidR="0019056A" w:rsidRDefault="0019056A" w:rsidP="00A24456">
            <w:pPr>
              <w:spacing w:after="0" w:line="240" w:lineRule="auto"/>
              <w:jc w:val="center"/>
              <w:rPr>
                <w:rFonts w:ascii="Times New Roman" w:hAnsi="Times New Roman"/>
              </w:rPr>
            </w:pPr>
            <w:r w:rsidRPr="00C93D5E">
              <w:rPr>
                <w:rFonts w:ascii="Times New Roman" w:hAnsi="Times New Roman"/>
              </w:rPr>
              <w:t>ПК 3.1</w:t>
            </w:r>
            <w:r>
              <w:rPr>
                <w:rFonts w:ascii="Times New Roman" w:hAnsi="Times New Roman"/>
              </w:rPr>
              <w:t>.</w:t>
            </w:r>
          </w:p>
          <w:p w14:paraId="3D79F6FA" w14:textId="77777777" w:rsidR="0019056A" w:rsidRPr="00C93D5E" w:rsidRDefault="0019056A" w:rsidP="00A24456">
            <w:pPr>
              <w:spacing w:after="0" w:line="240" w:lineRule="auto"/>
              <w:jc w:val="center"/>
              <w:rPr>
                <w:rFonts w:ascii="Times New Roman" w:hAnsi="Times New Roman"/>
              </w:rPr>
            </w:pPr>
            <w:r w:rsidRPr="00C93D5E">
              <w:rPr>
                <w:rFonts w:ascii="Times New Roman" w:hAnsi="Times New Roman"/>
              </w:rPr>
              <w:t>ОК 2</w:t>
            </w:r>
            <w:r>
              <w:rPr>
                <w:rFonts w:ascii="Times New Roman" w:hAnsi="Times New Roman"/>
              </w:rPr>
              <w:t>.</w:t>
            </w:r>
          </w:p>
          <w:p w14:paraId="0B049EC7" w14:textId="77777777" w:rsidR="0019056A" w:rsidRPr="00C93D5E" w:rsidRDefault="0019056A" w:rsidP="00A24456">
            <w:pPr>
              <w:spacing w:after="0" w:line="240" w:lineRule="auto"/>
              <w:jc w:val="center"/>
              <w:rPr>
                <w:rFonts w:ascii="Times New Roman" w:hAnsi="Times New Roman"/>
              </w:rPr>
            </w:pPr>
            <w:r w:rsidRPr="00C93D5E">
              <w:rPr>
                <w:rFonts w:ascii="Times New Roman" w:hAnsi="Times New Roman"/>
              </w:rPr>
              <w:t>ОК 3</w:t>
            </w:r>
            <w:r>
              <w:rPr>
                <w:rFonts w:ascii="Times New Roman" w:hAnsi="Times New Roman"/>
              </w:rPr>
              <w:t>.</w:t>
            </w:r>
          </w:p>
          <w:p w14:paraId="4B4BF67C" w14:textId="77777777" w:rsidR="0019056A" w:rsidRPr="00C93D5E" w:rsidRDefault="0019056A" w:rsidP="00A24456">
            <w:pPr>
              <w:spacing w:after="0" w:line="240" w:lineRule="auto"/>
              <w:jc w:val="center"/>
              <w:rPr>
                <w:rFonts w:ascii="Times New Roman" w:hAnsi="Times New Roman"/>
              </w:rPr>
            </w:pPr>
            <w:r w:rsidRPr="00C93D5E">
              <w:rPr>
                <w:rFonts w:ascii="Times New Roman" w:hAnsi="Times New Roman"/>
              </w:rPr>
              <w:t>ОК 5</w:t>
            </w:r>
            <w:r>
              <w:rPr>
                <w:rFonts w:ascii="Times New Roman" w:hAnsi="Times New Roman"/>
              </w:rPr>
              <w:t>.</w:t>
            </w:r>
          </w:p>
          <w:p w14:paraId="3C3BC3BF" w14:textId="77777777" w:rsidR="0019056A" w:rsidRPr="00C93D5E" w:rsidRDefault="0019056A" w:rsidP="00A24456">
            <w:pPr>
              <w:spacing w:after="0" w:line="240" w:lineRule="auto"/>
              <w:jc w:val="center"/>
              <w:rPr>
                <w:rFonts w:ascii="Times New Roman" w:hAnsi="Times New Roman"/>
                <w:b/>
                <w:highlight w:val="lightGray"/>
              </w:rPr>
            </w:pPr>
          </w:p>
        </w:tc>
        <w:tc>
          <w:tcPr>
            <w:tcW w:w="352" w:type="pct"/>
            <w:vMerge w:val="restart"/>
          </w:tcPr>
          <w:p w14:paraId="5BD141EA" w14:textId="77777777" w:rsidR="0019056A" w:rsidRPr="001D3887" w:rsidRDefault="0019056A" w:rsidP="00A24456">
            <w:pPr>
              <w:spacing w:after="0" w:line="240" w:lineRule="auto"/>
              <w:jc w:val="center"/>
              <w:rPr>
                <w:rFonts w:ascii="Times New Roman" w:hAnsi="Times New Roman"/>
                <w:highlight w:val="lightGray"/>
              </w:rPr>
            </w:pPr>
            <w:r>
              <w:rPr>
                <w:rFonts w:ascii="Times New Roman" w:hAnsi="Times New Roman"/>
              </w:rPr>
              <w:t xml:space="preserve">У </w:t>
            </w:r>
            <w:r w:rsidRPr="001D3887">
              <w:rPr>
                <w:rFonts w:ascii="Times New Roman" w:hAnsi="Times New Roman"/>
              </w:rPr>
              <w:t>1, У</w:t>
            </w:r>
            <w:r>
              <w:rPr>
                <w:rFonts w:ascii="Times New Roman" w:hAnsi="Times New Roman"/>
              </w:rPr>
              <w:t xml:space="preserve"> </w:t>
            </w:r>
            <w:r w:rsidRPr="001D3887">
              <w:rPr>
                <w:rFonts w:ascii="Times New Roman" w:hAnsi="Times New Roman"/>
              </w:rPr>
              <w:t>2, З</w:t>
            </w:r>
            <w:r>
              <w:rPr>
                <w:rFonts w:ascii="Times New Roman" w:hAnsi="Times New Roman"/>
              </w:rPr>
              <w:t xml:space="preserve"> 1, З </w:t>
            </w:r>
            <w:r w:rsidRPr="001D3887">
              <w:rPr>
                <w:rFonts w:ascii="Times New Roman" w:hAnsi="Times New Roman"/>
              </w:rPr>
              <w:t>2, З</w:t>
            </w:r>
            <w:r>
              <w:rPr>
                <w:rFonts w:ascii="Times New Roman" w:hAnsi="Times New Roman"/>
              </w:rPr>
              <w:t xml:space="preserve"> </w:t>
            </w:r>
            <w:r w:rsidRPr="001D3887">
              <w:rPr>
                <w:rFonts w:ascii="Times New Roman" w:hAnsi="Times New Roman"/>
              </w:rPr>
              <w:t>3</w:t>
            </w:r>
          </w:p>
        </w:tc>
      </w:tr>
      <w:tr w:rsidR="0019056A" w:rsidRPr="00C93D5E" w14:paraId="602E83B8" w14:textId="77777777" w:rsidTr="00A24456">
        <w:trPr>
          <w:trHeight w:val="20"/>
        </w:trPr>
        <w:tc>
          <w:tcPr>
            <w:tcW w:w="866" w:type="pct"/>
            <w:vMerge/>
          </w:tcPr>
          <w:p w14:paraId="2C245B4C" w14:textId="77777777" w:rsidR="0019056A" w:rsidRPr="00C93D5E" w:rsidRDefault="0019056A" w:rsidP="00A24456">
            <w:pPr>
              <w:spacing w:after="0" w:line="240" w:lineRule="auto"/>
              <w:rPr>
                <w:rFonts w:ascii="Times New Roman" w:hAnsi="Times New Roman"/>
                <w:b/>
                <w:bCs/>
              </w:rPr>
            </w:pPr>
          </w:p>
        </w:tc>
        <w:tc>
          <w:tcPr>
            <w:tcW w:w="2955" w:type="pct"/>
          </w:tcPr>
          <w:p w14:paraId="09CF4602" w14:textId="77777777" w:rsidR="0019056A" w:rsidRPr="00C93D5E" w:rsidRDefault="0019056A" w:rsidP="00A24456">
            <w:pPr>
              <w:spacing w:after="0" w:line="240" w:lineRule="auto"/>
              <w:rPr>
                <w:rFonts w:ascii="Times New Roman" w:hAnsi="Times New Roman"/>
                <w:b/>
                <w:bCs/>
              </w:rPr>
            </w:pPr>
            <w:r w:rsidRPr="00C93D5E">
              <w:rPr>
                <w:rFonts w:ascii="Times New Roman" w:hAnsi="Times New Roman"/>
                <w:bCs/>
              </w:rPr>
              <w:t>Сечение геометрических тел плоскостью. Перес</w:t>
            </w:r>
            <w:r>
              <w:rPr>
                <w:rFonts w:ascii="Times New Roman" w:hAnsi="Times New Roman"/>
                <w:bCs/>
              </w:rPr>
              <w:t>ечение поверхностей плоскостями</w:t>
            </w:r>
          </w:p>
        </w:tc>
        <w:tc>
          <w:tcPr>
            <w:tcW w:w="470" w:type="pct"/>
            <w:vMerge/>
          </w:tcPr>
          <w:p w14:paraId="6FBD7492" w14:textId="77777777" w:rsidR="0019056A" w:rsidRPr="001D3887" w:rsidRDefault="0019056A" w:rsidP="00A24456">
            <w:pPr>
              <w:spacing w:after="0" w:line="240" w:lineRule="auto"/>
              <w:jc w:val="center"/>
              <w:rPr>
                <w:rFonts w:ascii="Times New Roman" w:hAnsi="Times New Roman"/>
                <w:b/>
                <w:bCs/>
              </w:rPr>
            </w:pPr>
          </w:p>
        </w:tc>
        <w:tc>
          <w:tcPr>
            <w:tcW w:w="357" w:type="pct"/>
            <w:vMerge/>
          </w:tcPr>
          <w:p w14:paraId="522DE792" w14:textId="77777777" w:rsidR="0019056A" w:rsidRPr="00C93D5E" w:rsidRDefault="0019056A" w:rsidP="00A24456">
            <w:pPr>
              <w:spacing w:after="0" w:line="240" w:lineRule="auto"/>
              <w:jc w:val="center"/>
              <w:rPr>
                <w:rFonts w:ascii="Times New Roman" w:hAnsi="Times New Roman"/>
              </w:rPr>
            </w:pPr>
          </w:p>
        </w:tc>
        <w:tc>
          <w:tcPr>
            <w:tcW w:w="352" w:type="pct"/>
            <w:vMerge/>
          </w:tcPr>
          <w:p w14:paraId="4619A07C" w14:textId="77777777" w:rsidR="0019056A" w:rsidRDefault="0019056A" w:rsidP="00A24456">
            <w:pPr>
              <w:spacing w:after="0" w:line="240" w:lineRule="auto"/>
              <w:jc w:val="center"/>
              <w:rPr>
                <w:rFonts w:ascii="Times New Roman" w:hAnsi="Times New Roman"/>
              </w:rPr>
            </w:pPr>
          </w:p>
        </w:tc>
      </w:tr>
      <w:tr w:rsidR="0019056A" w:rsidRPr="00C93D5E" w14:paraId="61529566" w14:textId="77777777" w:rsidTr="00A24456">
        <w:trPr>
          <w:trHeight w:val="20"/>
        </w:trPr>
        <w:tc>
          <w:tcPr>
            <w:tcW w:w="866" w:type="pct"/>
            <w:vMerge/>
          </w:tcPr>
          <w:p w14:paraId="73801F67" w14:textId="77777777" w:rsidR="0019056A" w:rsidRPr="00C93D5E" w:rsidRDefault="0019056A" w:rsidP="00A24456">
            <w:pPr>
              <w:spacing w:after="0" w:line="240" w:lineRule="auto"/>
              <w:rPr>
                <w:rFonts w:ascii="Times New Roman" w:hAnsi="Times New Roman"/>
                <w:b/>
                <w:bCs/>
              </w:rPr>
            </w:pPr>
          </w:p>
        </w:tc>
        <w:tc>
          <w:tcPr>
            <w:tcW w:w="2955" w:type="pct"/>
          </w:tcPr>
          <w:p w14:paraId="1541B266" w14:textId="77777777" w:rsidR="0019056A" w:rsidRPr="00C93D5E" w:rsidRDefault="0019056A" w:rsidP="00A24456">
            <w:pPr>
              <w:spacing w:after="0" w:line="240" w:lineRule="auto"/>
              <w:rPr>
                <w:rFonts w:ascii="Times New Roman" w:hAnsi="Times New Roman"/>
                <w:b/>
                <w:bCs/>
              </w:rPr>
            </w:pPr>
            <w:r w:rsidRPr="00C93D5E">
              <w:rPr>
                <w:rFonts w:ascii="Times New Roman" w:hAnsi="Times New Roman"/>
                <w:b/>
                <w:bCs/>
              </w:rPr>
              <w:t>В том числе практических и лабораторных занятий</w:t>
            </w:r>
          </w:p>
        </w:tc>
        <w:tc>
          <w:tcPr>
            <w:tcW w:w="470" w:type="pct"/>
          </w:tcPr>
          <w:p w14:paraId="1465AFD3" w14:textId="77777777" w:rsidR="0019056A" w:rsidRPr="001D3887" w:rsidRDefault="0019056A" w:rsidP="00A24456">
            <w:pPr>
              <w:spacing w:after="0" w:line="240" w:lineRule="auto"/>
              <w:jc w:val="center"/>
              <w:rPr>
                <w:rFonts w:ascii="Times New Roman" w:hAnsi="Times New Roman"/>
                <w:b/>
                <w:bCs/>
              </w:rPr>
            </w:pPr>
            <w:r w:rsidRPr="001D3887">
              <w:rPr>
                <w:rFonts w:ascii="Times New Roman" w:hAnsi="Times New Roman"/>
                <w:b/>
                <w:bCs/>
              </w:rPr>
              <w:t>4</w:t>
            </w:r>
            <w:r>
              <w:rPr>
                <w:rFonts w:ascii="Times New Roman" w:hAnsi="Times New Roman"/>
                <w:b/>
                <w:bCs/>
              </w:rPr>
              <w:t>/4</w:t>
            </w:r>
          </w:p>
        </w:tc>
        <w:tc>
          <w:tcPr>
            <w:tcW w:w="357" w:type="pct"/>
            <w:vMerge/>
          </w:tcPr>
          <w:p w14:paraId="1C16F10B" w14:textId="77777777" w:rsidR="0019056A" w:rsidRPr="00C93D5E" w:rsidRDefault="0019056A" w:rsidP="00A24456">
            <w:pPr>
              <w:spacing w:after="0" w:line="240" w:lineRule="auto"/>
              <w:rPr>
                <w:rFonts w:ascii="Times New Roman" w:hAnsi="Times New Roman"/>
                <w:b/>
                <w:bCs/>
              </w:rPr>
            </w:pPr>
          </w:p>
        </w:tc>
        <w:tc>
          <w:tcPr>
            <w:tcW w:w="352" w:type="pct"/>
            <w:vMerge/>
          </w:tcPr>
          <w:p w14:paraId="372A0019" w14:textId="77777777" w:rsidR="0019056A" w:rsidRPr="00C93D5E" w:rsidRDefault="0019056A" w:rsidP="00A24456">
            <w:pPr>
              <w:spacing w:after="0" w:line="240" w:lineRule="auto"/>
              <w:rPr>
                <w:rFonts w:ascii="Times New Roman" w:hAnsi="Times New Roman"/>
                <w:b/>
                <w:bCs/>
              </w:rPr>
            </w:pPr>
          </w:p>
        </w:tc>
      </w:tr>
      <w:tr w:rsidR="0019056A" w:rsidRPr="00C93D5E" w14:paraId="32F07009" w14:textId="77777777" w:rsidTr="00A24456">
        <w:trPr>
          <w:trHeight w:val="20"/>
        </w:trPr>
        <w:tc>
          <w:tcPr>
            <w:tcW w:w="866" w:type="pct"/>
            <w:vMerge/>
          </w:tcPr>
          <w:p w14:paraId="383A4D7C" w14:textId="77777777" w:rsidR="0019056A" w:rsidRPr="00C93D5E" w:rsidRDefault="0019056A" w:rsidP="00A24456">
            <w:pPr>
              <w:spacing w:after="0" w:line="240" w:lineRule="auto"/>
              <w:rPr>
                <w:rFonts w:ascii="Times New Roman" w:hAnsi="Times New Roman"/>
                <w:b/>
                <w:bCs/>
              </w:rPr>
            </w:pPr>
          </w:p>
        </w:tc>
        <w:tc>
          <w:tcPr>
            <w:tcW w:w="2955" w:type="pct"/>
          </w:tcPr>
          <w:p w14:paraId="2FBB6950" w14:textId="77777777" w:rsidR="0019056A" w:rsidRPr="00C93D5E" w:rsidRDefault="0019056A" w:rsidP="00A24456">
            <w:pPr>
              <w:spacing w:after="0" w:line="240" w:lineRule="auto"/>
              <w:rPr>
                <w:rFonts w:ascii="Times New Roman" w:hAnsi="Times New Roman"/>
                <w:bCs/>
              </w:rPr>
            </w:pPr>
            <w:r>
              <w:rPr>
                <w:rFonts w:ascii="Times New Roman" w:hAnsi="Times New Roman"/>
                <w:bCs/>
              </w:rPr>
              <w:t>Практическое занятие №</w:t>
            </w:r>
            <w:r w:rsidRPr="00C93D5E">
              <w:rPr>
                <w:rFonts w:ascii="Times New Roman" w:hAnsi="Times New Roman"/>
                <w:bCs/>
              </w:rPr>
              <w:t>7.</w:t>
            </w:r>
            <w:r>
              <w:rPr>
                <w:rFonts w:ascii="Times New Roman" w:hAnsi="Times New Roman"/>
                <w:bCs/>
              </w:rPr>
              <w:t xml:space="preserve"> </w:t>
            </w:r>
            <w:r w:rsidRPr="00C93D5E">
              <w:rPr>
                <w:rFonts w:ascii="Times New Roman" w:hAnsi="Times New Roman"/>
                <w:bCs/>
              </w:rPr>
              <w:t>Комплексный чертеж пересекающихся геометрических тел. «Взаимное пересечение поверхностей геометрических тел»</w:t>
            </w:r>
          </w:p>
        </w:tc>
        <w:tc>
          <w:tcPr>
            <w:tcW w:w="470" w:type="pct"/>
          </w:tcPr>
          <w:p w14:paraId="43C3DEAE" w14:textId="77777777" w:rsidR="0019056A" w:rsidRPr="001D3887" w:rsidRDefault="0019056A" w:rsidP="00A24456">
            <w:pPr>
              <w:suppressAutoHyphens/>
              <w:spacing w:after="0" w:line="240" w:lineRule="auto"/>
              <w:jc w:val="center"/>
              <w:rPr>
                <w:rFonts w:ascii="Times New Roman" w:hAnsi="Times New Roman"/>
                <w:iCs/>
              </w:rPr>
            </w:pPr>
            <w:r w:rsidRPr="001D3887">
              <w:rPr>
                <w:rFonts w:ascii="Times New Roman" w:hAnsi="Times New Roman"/>
                <w:iCs/>
              </w:rPr>
              <w:t>4</w:t>
            </w:r>
            <w:r>
              <w:rPr>
                <w:rFonts w:ascii="Times New Roman" w:hAnsi="Times New Roman"/>
                <w:iCs/>
              </w:rPr>
              <w:t>/4</w:t>
            </w:r>
          </w:p>
        </w:tc>
        <w:tc>
          <w:tcPr>
            <w:tcW w:w="357" w:type="pct"/>
            <w:vMerge/>
          </w:tcPr>
          <w:p w14:paraId="4C429107" w14:textId="77777777" w:rsidR="0019056A" w:rsidRPr="00C93D5E" w:rsidRDefault="0019056A" w:rsidP="00A24456">
            <w:pPr>
              <w:spacing w:after="0" w:line="240" w:lineRule="auto"/>
              <w:rPr>
                <w:rFonts w:ascii="Times New Roman" w:hAnsi="Times New Roman"/>
                <w:b/>
                <w:bCs/>
              </w:rPr>
            </w:pPr>
          </w:p>
        </w:tc>
        <w:tc>
          <w:tcPr>
            <w:tcW w:w="352" w:type="pct"/>
            <w:vMerge/>
          </w:tcPr>
          <w:p w14:paraId="30C28EE3" w14:textId="77777777" w:rsidR="0019056A" w:rsidRPr="00C93D5E" w:rsidRDefault="0019056A" w:rsidP="00A24456">
            <w:pPr>
              <w:spacing w:after="0" w:line="240" w:lineRule="auto"/>
              <w:rPr>
                <w:rFonts w:ascii="Times New Roman" w:hAnsi="Times New Roman"/>
                <w:b/>
                <w:bCs/>
              </w:rPr>
            </w:pPr>
          </w:p>
        </w:tc>
      </w:tr>
      <w:tr w:rsidR="0019056A" w:rsidRPr="00C93D5E" w14:paraId="069FFCD8" w14:textId="77777777" w:rsidTr="00A24456">
        <w:trPr>
          <w:trHeight w:val="20"/>
        </w:trPr>
        <w:tc>
          <w:tcPr>
            <w:tcW w:w="866" w:type="pct"/>
            <w:vMerge/>
          </w:tcPr>
          <w:p w14:paraId="4D06CD61" w14:textId="77777777" w:rsidR="0019056A" w:rsidRPr="00C93D5E" w:rsidRDefault="0019056A" w:rsidP="00A24456">
            <w:pPr>
              <w:spacing w:after="0" w:line="240" w:lineRule="auto"/>
              <w:rPr>
                <w:rFonts w:ascii="Times New Roman" w:hAnsi="Times New Roman"/>
                <w:b/>
                <w:bCs/>
              </w:rPr>
            </w:pPr>
          </w:p>
        </w:tc>
        <w:tc>
          <w:tcPr>
            <w:tcW w:w="2955" w:type="pct"/>
          </w:tcPr>
          <w:p w14:paraId="1901E05A" w14:textId="77777777" w:rsidR="0019056A" w:rsidRPr="00C93D5E" w:rsidRDefault="0019056A" w:rsidP="00A24456">
            <w:pPr>
              <w:spacing w:after="0" w:line="240" w:lineRule="auto"/>
              <w:rPr>
                <w:rFonts w:ascii="Times New Roman" w:hAnsi="Times New Roman"/>
                <w:b/>
                <w:bCs/>
              </w:rPr>
            </w:pPr>
            <w:r w:rsidRPr="00C93D5E">
              <w:rPr>
                <w:rFonts w:ascii="Times New Roman" w:hAnsi="Times New Roman"/>
                <w:b/>
                <w:bCs/>
              </w:rPr>
              <w:t>Самостоятельная работа обучающихся</w:t>
            </w:r>
          </w:p>
          <w:p w14:paraId="78089590" w14:textId="77777777" w:rsidR="0019056A" w:rsidRPr="00C93D5E" w:rsidRDefault="0019056A" w:rsidP="00A24456">
            <w:pPr>
              <w:spacing w:after="0" w:line="240" w:lineRule="auto"/>
              <w:rPr>
                <w:rFonts w:ascii="Times New Roman" w:hAnsi="Times New Roman"/>
                <w:b/>
                <w:bCs/>
              </w:rPr>
            </w:pPr>
            <w:r w:rsidRPr="00C93D5E">
              <w:rPr>
                <w:rFonts w:ascii="Times New Roman" w:hAnsi="Times New Roman"/>
                <w:bCs/>
              </w:rPr>
              <w:t>Построение комплексных чертежей пересекающихся тел</w:t>
            </w:r>
          </w:p>
        </w:tc>
        <w:tc>
          <w:tcPr>
            <w:tcW w:w="470" w:type="pct"/>
          </w:tcPr>
          <w:p w14:paraId="7C5EB057" w14:textId="77777777" w:rsidR="0019056A" w:rsidRPr="001D3887" w:rsidRDefault="0019056A" w:rsidP="00A24456">
            <w:pPr>
              <w:spacing w:after="0" w:line="240" w:lineRule="auto"/>
              <w:jc w:val="center"/>
              <w:rPr>
                <w:rFonts w:ascii="Times New Roman" w:hAnsi="Times New Roman"/>
                <w:b/>
                <w:bCs/>
              </w:rPr>
            </w:pPr>
            <w:r w:rsidRPr="001D3887">
              <w:rPr>
                <w:rFonts w:ascii="Times New Roman" w:hAnsi="Times New Roman"/>
                <w:b/>
                <w:bCs/>
              </w:rPr>
              <w:t>2</w:t>
            </w:r>
            <w:r>
              <w:rPr>
                <w:rFonts w:ascii="Times New Roman" w:hAnsi="Times New Roman"/>
                <w:b/>
                <w:bCs/>
              </w:rPr>
              <w:t>/-</w:t>
            </w:r>
          </w:p>
        </w:tc>
        <w:tc>
          <w:tcPr>
            <w:tcW w:w="357" w:type="pct"/>
            <w:vMerge/>
          </w:tcPr>
          <w:p w14:paraId="57A003B2" w14:textId="77777777" w:rsidR="0019056A" w:rsidRPr="00C93D5E" w:rsidRDefault="0019056A" w:rsidP="00A24456">
            <w:pPr>
              <w:spacing w:after="0" w:line="240" w:lineRule="auto"/>
              <w:rPr>
                <w:rFonts w:ascii="Times New Roman" w:hAnsi="Times New Roman"/>
                <w:b/>
                <w:bCs/>
              </w:rPr>
            </w:pPr>
          </w:p>
        </w:tc>
        <w:tc>
          <w:tcPr>
            <w:tcW w:w="352" w:type="pct"/>
            <w:vMerge/>
          </w:tcPr>
          <w:p w14:paraId="30BABAE0" w14:textId="77777777" w:rsidR="0019056A" w:rsidRPr="00C93D5E" w:rsidRDefault="0019056A" w:rsidP="00A24456">
            <w:pPr>
              <w:spacing w:after="0" w:line="240" w:lineRule="auto"/>
              <w:rPr>
                <w:rFonts w:ascii="Times New Roman" w:hAnsi="Times New Roman"/>
                <w:b/>
                <w:bCs/>
              </w:rPr>
            </w:pPr>
          </w:p>
        </w:tc>
      </w:tr>
      <w:tr w:rsidR="0019056A" w:rsidRPr="00C93D5E" w14:paraId="25D35643" w14:textId="77777777" w:rsidTr="00A24456">
        <w:trPr>
          <w:trHeight w:val="20"/>
        </w:trPr>
        <w:tc>
          <w:tcPr>
            <w:tcW w:w="3821" w:type="pct"/>
            <w:gridSpan w:val="2"/>
          </w:tcPr>
          <w:p w14:paraId="42B3994D" w14:textId="77777777" w:rsidR="0019056A" w:rsidRPr="00C93D5E" w:rsidRDefault="0019056A" w:rsidP="00A24456">
            <w:pPr>
              <w:spacing w:after="0" w:line="240" w:lineRule="auto"/>
              <w:rPr>
                <w:rFonts w:ascii="Times New Roman" w:hAnsi="Times New Roman"/>
                <w:b/>
                <w:bCs/>
              </w:rPr>
            </w:pPr>
            <w:r w:rsidRPr="00C93D5E">
              <w:rPr>
                <w:rFonts w:ascii="Times New Roman" w:hAnsi="Times New Roman"/>
                <w:b/>
                <w:bCs/>
              </w:rPr>
              <w:t>Раздел 3. Элементы технического рисования</w:t>
            </w:r>
          </w:p>
        </w:tc>
        <w:tc>
          <w:tcPr>
            <w:tcW w:w="470" w:type="pct"/>
          </w:tcPr>
          <w:p w14:paraId="7F0CE69A" w14:textId="77777777" w:rsidR="0019056A" w:rsidRPr="001D3887" w:rsidRDefault="0019056A" w:rsidP="00A24456">
            <w:pPr>
              <w:spacing w:after="0" w:line="240" w:lineRule="auto"/>
              <w:jc w:val="center"/>
              <w:rPr>
                <w:rFonts w:ascii="Times New Roman" w:hAnsi="Times New Roman"/>
                <w:b/>
                <w:bCs/>
              </w:rPr>
            </w:pPr>
            <w:r w:rsidRPr="001D3887">
              <w:rPr>
                <w:rFonts w:ascii="Times New Roman" w:hAnsi="Times New Roman"/>
                <w:b/>
                <w:bCs/>
              </w:rPr>
              <w:t>6</w:t>
            </w:r>
            <w:r>
              <w:rPr>
                <w:rFonts w:ascii="Times New Roman" w:hAnsi="Times New Roman"/>
                <w:b/>
                <w:bCs/>
              </w:rPr>
              <w:t>/4</w:t>
            </w:r>
          </w:p>
        </w:tc>
        <w:tc>
          <w:tcPr>
            <w:tcW w:w="357" w:type="pct"/>
          </w:tcPr>
          <w:p w14:paraId="2CF794A9" w14:textId="77777777" w:rsidR="0019056A" w:rsidRPr="00C93D5E" w:rsidRDefault="0019056A" w:rsidP="00A24456">
            <w:pPr>
              <w:spacing w:after="0" w:line="240" w:lineRule="auto"/>
              <w:rPr>
                <w:rFonts w:ascii="Times New Roman" w:hAnsi="Times New Roman"/>
                <w:b/>
                <w:bCs/>
              </w:rPr>
            </w:pPr>
          </w:p>
        </w:tc>
        <w:tc>
          <w:tcPr>
            <w:tcW w:w="352" w:type="pct"/>
          </w:tcPr>
          <w:p w14:paraId="310EF4D5" w14:textId="77777777" w:rsidR="0019056A" w:rsidRPr="00C93D5E" w:rsidRDefault="0019056A" w:rsidP="00A24456">
            <w:pPr>
              <w:spacing w:after="0" w:line="240" w:lineRule="auto"/>
              <w:rPr>
                <w:rFonts w:ascii="Times New Roman" w:hAnsi="Times New Roman"/>
                <w:b/>
                <w:bCs/>
              </w:rPr>
            </w:pPr>
          </w:p>
        </w:tc>
      </w:tr>
      <w:tr w:rsidR="0019056A" w:rsidRPr="00C93D5E" w14:paraId="52B87CB7" w14:textId="77777777" w:rsidTr="00A24456">
        <w:trPr>
          <w:trHeight w:val="20"/>
        </w:trPr>
        <w:tc>
          <w:tcPr>
            <w:tcW w:w="866" w:type="pct"/>
            <w:vMerge w:val="restart"/>
          </w:tcPr>
          <w:p w14:paraId="37A11BBC" w14:textId="77777777" w:rsidR="0019056A" w:rsidRPr="00C93D5E" w:rsidRDefault="0019056A" w:rsidP="00A24456">
            <w:pPr>
              <w:spacing w:after="0" w:line="240" w:lineRule="auto"/>
              <w:rPr>
                <w:rFonts w:ascii="Times New Roman" w:hAnsi="Times New Roman"/>
                <w:b/>
                <w:bCs/>
              </w:rPr>
            </w:pPr>
            <w:r w:rsidRPr="00C93D5E">
              <w:rPr>
                <w:rFonts w:ascii="Times New Roman" w:hAnsi="Times New Roman"/>
                <w:b/>
                <w:bCs/>
              </w:rPr>
              <w:t>Тема 3.1</w:t>
            </w:r>
          </w:p>
          <w:p w14:paraId="3AB1DB81" w14:textId="77777777" w:rsidR="0019056A" w:rsidRPr="00C93D5E" w:rsidRDefault="0019056A" w:rsidP="00A24456">
            <w:pPr>
              <w:spacing w:after="0" w:line="240" w:lineRule="auto"/>
              <w:rPr>
                <w:rFonts w:ascii="Times New Roman" w:hAnsi="Times New Roman"/>
                <w:b/>
                <w:bCs/>
              </w:rPr>
            </w:pPr>
            <w:r w:rsidRPr="00C93D5E">
              <w:rPr>
                <w:rFonts w:ascii="Times New Roman" w:hAnsi="Times New Roman"/>
                <w:b/>
                <w:bCs/>
              </w:rPr>
              <w:t>Техническое рисование</w:t>
            </w:r>
          </w:p>
        </w:tc>
        <w:tc>
          <w:tcPr>
            <w:tcW w:w="2955" w:type="pct"/>
          </w:tcPr>
          <w:p w14:paraId="543EC665" w14:textId="77777777" w:rsidR="0019056A" w:rsidRPr="00C93D5E" w:rsidRDefault="0019056A" w:rsidP="00A24456">
            <w:pPr>
              <w:spacing w:after="0" w:line="240" w:lineRule="auto"/>
              <w:rPr>
                <w:b/>
              </w:rPr>
            </w:pPr>
            <w:r w:rsidRPr="00C93D5E">
              <w:rPr>
                <w:rFonts w:ascii="Times New Roman" w:hAnsi="Times New Roman"/>
                <w:b/>
                <w:bCs/>
              </w:rPr>
              <w:t>Содержание</w:t>
            </w:r>
          </w:p>
        </w:tc>
        <w:tc>
          <w:tcPr>
            <w:tcW w:w="470" w:type="pct"/>
            <w:vMerge w:val="restart"/>
          </w:tcPr>
          <w:p w14:paraId="074DE510" w14:textId="77777777" w:rsidR="0019056A" w:rsidRPr="001D3887" w:rsidRDefault="0019056A" w:rsidP="00A24456">
            <w:pPr>
              <w:spacing w:after="0" w:line="240" w:lineRule="auto"/>
              <w:jc w:val="center"/>
              <w:rPr>
                <w:rFonts w:ascii="Times New Roman" w:hAnsi="Times New Roman"/>
                <w:b/>
                <w:bCs/>
              </w:rPr>
            </w:pPr>
            <w:r>
              <w:rPr>
                <w:rFonts w:ascii="Times New Roman" w:hAnsi="Times New Roman"/>
                <w:b/>
                <w:bCs/>
              </w:rPr>
              <w:t>4/4</w:t>
            </w:r>
          </w:p>
        </w:tc>
        <w:tc>
          <w:tcPr>
            <w:tcW w:w="357" w:type="pct"/>
            <w:vMerge w:val="restart"/>
          </w:tcPr>
          <w:p w14:paraId="52595E85" w14:textId="77777777" w:rsidR="0019056A" w:rsidRPr="00C93D5E" w:rsidRDefault="0019056A" w:rsidP="00A24456">
            <w:pPr>
              <w:spacing w:after="0" w:line="240" w:lineRule="auto"/>
              <w:jc w:val="center"/>
              <w:rPr>
                <w:rFonts w:ascii="Times New Roman" w:hAnsi="Times New Roman"/>
              </w:rPr>
            </w:pPr>
            <w:r w:rsidRPr="00C93D5E">
              <w:rPr>
                <w:rFonts w:ascii="Times New Roman" w:hAnsi="Times New Roman"/>
              </w:rPr>
              <w:t>ПК 1.1</w:t>
            </w:r>
            <w:r>
              <w:rPr>
                <w:rFonts w:ascii="Times New Roman" w:hAnsi="Times New Roman"/>
              </w:rPr>
              <w:t>.</w:t>
            </w:r>
          </w:p>
          <w:p w14:paraId="498BE7A3" w14:textId="77777777" w:rsidR="0019056A" w:rsidRDefault="0019056A" w:rsidP="00A24456">
            <w:pPr>
              <w:spacing w:after="0" w:line="240" w:lineRule="auto"/>
              <w:jc w:val="center"/>
              <w:rPr>
                <w:rFonts w:ascii="Times New Roman" w:hAnsi="Times New Roman"/>
              </w:rPr>
            </w:pPr>
            <w:r w:rsidRPr="00C93D5E">
              <w:rPr>
                <w:rFonts w:ascii="Times New Roman" w:hAnsi="Times New Roman"/>
              </w:rPr>
              <w:t>ПК 3.1</w:t>
            </w:r>
            <w:r>
              <w:rPr>
                <w:rFonts w:ascii="Times New Roman" w:hAnsi="Times New Roman"/>
              </w:rPr>
              <w:t>.</w:t>
            </w:r>
          </w:p>
          <w:p w14:paraId="17423175" w14:textId="77777777" w:rsidR="0019056A" w:rsidRPr="00C93D5E" w:rsidRDefault="0019056A" w:rsidP="00A24456">
            <w:pPr>
              <w:spacing w:after="0" w:line="240" w:lineRule="auto"/>
              <w:jc w:val="center"/>
              <w:rPr>
                <w:rFonts w:ascii="Times New Roman" w:hAnsi="Times New Roman"/>
              </w:rPr>
            </w:pPr>
            <w:r w:rsidRPr="00C93D5E">
              <w:rPr>
                <w:rFonts w:ascii="Times New Roman" w:hAnsi="Times New Roman"/>
              </w:rPr>
              <w:t>ОК 2</w:t>
            </w:r>
            <w:r>
              <w:rPr>
                <w:rFonts w:ascii="Times New Roman" w:hAnsi="Times New Roman"/>
              </w:rPr>
              <w:t>.</w:t>
            </w:r>
          </w:p>
          <w:p w14:paraId="617015CA" w14:textId="77777777" w:rsidR="0019056A" w:rsidRPr="00C93D5E" w:rsidRDefault="0019056A" w:rsidP="00A24456">
            <w:pPr>
              <w:spacing w:after="0" w:line="240" w:lineRule="auto"/>
              <w:jc w:val="center"/>
              <w:rPr>
                <w:rFonts w:ascii="Times New Roman" w:hAnsi="Times New Roman"/>
              </w:rPr>
            </w:pPr>
            <w:r w:rsidRPr="00C93D5E">
              <w:rPr>
                <w:rFonts w:ascii="Times New Roman" w:hAnsi="Times New Roman"/>
              </w:rPr>
              <w:t>ОК 3</w:t>
            </w:r>
            <w:r>
              <w:rPr>
                <w:rFonts w:ascii="Times New Roman" w:hAnsi="Times New Roman"/>
              </w:rPr>
              <w:t>.</w:t>
            </w:r>
          </w:p>
          <w:p w14:paraId="2400E0BE" w14:textId="77777777" w:rsidR="0019056A" w:rsidRPr="00C93D5E" w:rsidRDefault="0019056A" w:rsidP="00A24456">
            <w:pPr>
              <w:spacing w:after="0" w:line="240" w:lineRule="auto"/>
              <w:jc w:val="center"/>
              <w:rPr>
                <w:rFonts w:ascii="Times New Roman" w:hAnsi="Times New Roman"/>
              </w:rPr>
            </w:pPr>
            <w:r w:rsidRPr="00C93D5E">
              <w:rPr>
                <w:rFonts w:ascii="Times New Roman" w:hAnsi="Times New Roman"/>
              </w:rPr>
              <w:t>ОК 5</w:t>
            </w:r>
            <w:r>
              <w:rPr>
                <w:rFonts w:ascii="Times New Roman" w:hAnsi="Times New Roman"/>
              </w:rPr>
              <w:t>.</w:t>
            </w:r>
          </w:p>
          <w:p w14:paraId="50BAA440" w14:textId="77777777" w:rsidR="0019056A" w:rsidRPr="00C93D5E" w:rsidRDefault="0019056A" w:rsidP="00A24456">
            <w:pPr>
              <w:spacing w:after="0" w:line="240" w:lineRule="auto"/>
              <w:jc w:val="center"/>
              <w:rPr>
                <w:rFonts w:ascii="Times New Roman" w:hAnsi="Times New Roman"/>
                <w:b/>
                <w:highlight w:val="lightGray"/>
              </w:rPr>
            </w:pPr>
          </w:p>
        </w:tc>
        <w:tc>
          <w:tcPr>
            <w:tcW w:w="352" w:type="pct"/>
            <w:vMerge w:val="restart"/>
          </w:tcPr>
          <w:p w14:paraId="233C132D" w14:textId="77777777" w:rsidR="0019056A" w:rsidRPr="001D3887" w:rsidRDefault="0019056A" w:rsidP="00A24456">
            <w:pPr>
              <w:spacing w:after="0" w:line="240" w:lineRule="auto"/>
              <w:jc w:val="center"/>
              <w:rPr>
                <w:rFonts w:ascii="Times New Roman" w:hAnsi="Times New Roman"/>
                <w:highlight w:val="lightGray"/>
              </w:rPr>
            </w:pPr>
            <w:r>
              <w:rPr>
                <w:rFonts w:ascii="Times New Roman" w:hAnsi="Times New Roman"/>
              </w:rPr>
              <w:t xml:space="preserve">У </w:t>
            </w:r>
            <w:r w:rsidRPr="001D3887">
              <w:rPr>
                <w:rFonts w:ascii="Times New Roman" w:hAnsi="Times New Roman"/>
              </w:rPr>
              <w:t>1, У</w:t>
            </w:r>
            <w:r>
              <w:rPr>
                <w:rFonts w:ascii="Times New Roman" w:hAnsi="Times New Roman"/>
              </w:rPr>
              <w:t xml:space="preserve"> </w:t>
            </w:r>
            <w:r w:rsidRPr="001D3887">
              <w:rPr>
                <w:rFonts w:ascii="Times New Roman" w:hAnsi="Times New Roman"/>
              </w:rPr>
              <w:t>2, З</w:t>
            </w:r>
            <w:r>
              <w:rPr>
                <w:rFonts w:ascii="Times New Roman" w:hAnsi="Times New Roman"/>
              </w:rPr>
              <w:t xml:space="preserve"> 1, З </w:t>
            </w:r>
            <w:r w:rsidRPr="001D3887">
              <w:rPr>
                <w:rFonts w:ascii="Times New Roman" w:hAnsi="Times New Roman"/>
              </w:rPr>
              <w:t>2, З</w:t>
            </w:r>
            <w:r>
              <w:rPr>
                <w:rFonts w:ascii="Times New Roman" w:hAnsi="Times New Roman"/>
              </w:rPr>
              <w:t xml:space="preserve"> </w:t>
            </w:r>
            <w:r w:rsidRPr="001D3887">
              <w:rPr>
                <w:rFonts w:ascii="Times New Roman" w:hAnsi="Times New Roman"/>
              </w:rPr>
              <w:t>3</w:t>
            </w:r>
          </w:p>
        </w:tc>
      </w:tr>
      <w:tr w:rsidR="0019056A" w:rsidRPr="00C93D5E" w14:paraId="1D71AED7" w14:textId="77777777" w:rsidTr="00A24456">
        <w:trPr>
          <w:trHeight w:val="20"/>
        </w:trPr>
        <w:tc>
          <w:tcPr>
            <w:tcW w:w="866" w:type="pct"/>
            <w:vMerge/>
          </w:tcPr>
          <w:p w14:paraId="0A954A61" w14:textId="77777777" w:rsidR="0019056A" w:rsidRPr="00C93D5E" w:rsidRDefault="0019056A" w:rsidP="00A24456">
            <w:pPr>
              <w:spacing w:after="0" w:line="240" w:lineRule="auto"/>
              <w:rPr>
                <w:rFonts w:ascii="Times New Roman" w:hAnsi="Times New Roman"/>
                <w:b/>
                <w:bCs/>
              </w:rPr>
            </w:pPr>
          </w:p>
        </w:tc>
        <w:tc>
          <w:tcPr>
            <w:tcW w:w="2955" w:type="pct"/>
          </w:tcPr>
          <w:p w14:paraId="1C53332C" w14:textId="77777777" w:rsidR="0019056A" w:rsidRPr="00C93D5E" w:rsidRDefault="0019056A" w:rsidP="00A24456">
            <w:pPr>
              <w:spacing w:after="0" w:line="240" w:lineRule="auto"/>
              <w:rPr>
                <w:rFonts w:ascii="Times New Roman" w:hAnsi="Times New Roman"/>
                <w:b/>
                <w:bCs/>
              </w:rPr>
            </w:pPr>
            <w:r w:rsidRPr="00C93D5E">
              <w:rPr>
                <w:rFonts w:ascii="Times New Roman" w:hAnsi="Times New Roman"/>
                <w:bCs/>
              </w:rPr>
              <w:t>Назначение технического рисунка. Технические рисунки плоских фигур и геометрических тел. Технический рисунок модели</w:t>
            </w:r>
          </w:p>
        </w:tc>
        <w:tc>
          <w:tcPr>
            <w:tcW w:w="470" w:type="pct"/>
            <w:vMerge/>
          </w:tcPr>
          <w:p w14:paraId="3EDEE0D9" w14:textId="77777777" w:rsidR="0019056A" w:rsidRPr="001D3887" w:rsidRDefault="0019056A" w:rsidP="00A24456">
            <w:pPr>
              <w:spacing w:after="0" w:line="240" w:lineRule="auto"/>
              <w:jc w:val="center"/>
              <w:rPr>
                <w:rFonts w:ascii="Times New Roman" w:hAnsi="Times New Roman"/>
                <w:b/>
                <w:bCs/>
              </w:rPr>
            </w:pPr>
          </w:p>
        </w:tc>
        <w:tc>
          <w:tcPr>
            <w:tcW w:w="357" w:type="pct"/>
            <w:vMerge/>
          </w:tcPr>
          <w:p w14:paraId="0764B1B6" w14:textId="77777777" w:rsidR="0019056A" w:rsidRPr="00C93D5E" w:rsidRDefault="0019056A" w:rsidP="00A24456">
            <w:pPr>
              <w:spacing w:after="0" w:line="240" w:lineRule="auto"/>
              <w:jc w:val="center"/>
              <w:rPr>
                <w:rFonts w:ascii="Times New Roman" w:hAnsi="Times New Roman"/>
              </w:rPr>
            </w:pPr>
          </w:p>
        </w:tc>
        <w:tc>
          <w:tcPr>
            <w:tcW w:w="352" w:type="pct"/>
            <w:vMerge/>
          </w:tcPr>
          <w:p w14:paraId="3D025488" w14:textId="77777777" w:rsidR="0019056A" w:rsidRDefault="0019056A" w:rsidP="00A24456">
            <w:pPr>
              <w:spacing w:after="0" w:line="240" w:lineRule="auto"/>
              <w:jc w:val="center"/>
              <w:rPr>
                <w:rFonts w:ascii="Times New Roman" w:hAnsi="Times New Roman"/>
              </w:rPr>
            </w:pPr>
          </w:p>
        </w:tc>
      </w:tr>
      <w:tr w:rsidR="0019056A" w:rsidRPr="00C93D5E" w14:paraId="3FBE9FE5" w14:textId="77777777" w:rsidTr="00A24456">
        <w:trPr>
          <w:trHeight w:val="20"/>
        </w:trPr>
        <w:tc>
          <w:tcPr>
            <w:tcW w:w="866" w:type="pct"/>
            <w:vMerge/>
          </w:tcPr>
          <w:p w14:paraId="2D4D21E2" w14:textId="77777777" w:rsidR="0019056A" w:rsidRPr="00C93D5E" w:rsidRDefault="0019056A" w:rsidP="00A24456">
            <w:pPr>
              <w:spacing w:after="0" w:line="240" w:lineRule="auto"/>
              <w:rPr>
                <w:rFonts w:ascii="Times New Roman" w:hAnsi="Times New Roman"/>
                <w:b/>
                <w:bCs/>
              </w:rPr>
            </w:pPr>
          </w:p>
        </w:tc>
        <w:tc>
          <w:tcPr>
            <w:tcW w:w="2955" w:type="pct"/>
          </w:tcPr>
          <w:p w14:paraId="0319A24A" w14:textId="77777777" w:rsidR="0019056A" w:rsidRPr="00C93D5E" w:rsidRDefault="0019056A" w:rsidP="00A24456">
            <w:pPr>
              <w:spacing w:after="0" w:line="240" w:lineRule="auto"/>
              <w:rPr>
                <w:rFonts w:ascii="Times New Roman" w:hAnsi="Times New Roman"/>
                <w:bCs/>
              </w:rPr>
            </w:pPr>
            <w:r w:rsidRPr="00C93D5E">
              <w:rPr>
                <w:rFonts w:ascii="Times New Roman" w:hAnsi="Times New Roman"/>
                <w:b/>
                <w:bCs/>
              </w:rPr>
              <w:t>В том числе практических и лабораторных занятий</w:t>
            </w:r>
          </w:p>
        </w:tc>
        <w:tc>
          <w:tcPr>
            <w:tcW w:w="470" w:type="pct"/>
          </w:tcPr>
          <w:p w14:paraId="0973936E" w14:textId="77777777" w:rsidR="0019056A" w:rsidRPr="001D3887" w:rsidRDefault="0019056A" w:rsidP="00A24456">
            <w:pPr>
              <w:spacing w:after="0" w:line="240" w:lineRule="auto"/>
              <w:jc w:val="center"/>
              <w:rPr>
                <w:rFonts w:ascii="Times New Roman" w:hAnsi="Times New Roman"/>
                <w:iCs/>
              </w:rPr>
            </w:pPr>
            <w:r w:rsidRPr="001D3887">
              <w:rPr>
                <w:rFonts w:ascii="Times New Roman" w:hAnsi="Times New Roman"/>
                <w:b/>
                <w:bCs/>
              </w:rPr>
              <w:t>4</w:t>
            </w:r>
            <w:r>
              <w:rPr>
                <w:rFonts w:ascii="Times New Roman" w:hAnsi="Times New Roman"/>
                <w:b/>
                <w:bCs/>
              </w:rPr>
              <w:t>/4</w:t>
            </w:r>
          </w:p>
        </w:tc>
        <w:tc>
          <w:tcPr>
            <w:tcW w:w="357" w:type="pct"/>
            <w:vMerge/>
          </w:tcPr>
          <w:p w14:paraId="31EB8C53" w14:textId="77777777" w:rsidR="0019056A" w:rsidRPr="00C93D5E" w:rsidRDefault="0019056A" w:rsidP="00A24456">
            <w:pPr>
              <w:spacing w:after="0" w:line="240" w:lineRule="auto"/>
              <w:rPr>
                <w:rFonts w:ascii="Times New Roman" w:hAnsi="Times New Roman"/>
                <w:b/>
                <w:bCs/>
              </w:rPr>
            </w:pPr>
          </w:p>
        </w:tc>
        <w:tc>
          <w:tcPr>
            <w:tcW w:w="352" w:type="pct"/>
            <w:vMerge/>
          </w:tcPr>
          <w:p w14:paraId="347320D0" w14:textId="77777777" w:rsidR="0019056A" w:rsidRPr="00C93D5E" w:rsidRDefault="0019056A" w:rsidP="00A24456">
            <w:pPr>
              <w:spacing w:after="0" w:line="240" w:lineRule="auto"/>
              <w:rPr>
                <w:rFonts w:ascii="Times New Roman" w:hAnsi="Times New Roman"/>
                <w:b/>
                <w:bCs/>
              </w:rPr>
            </w:pPr>
          </w:p>
        </w:tc>
      </w:tr>
      <w:tr w:rsidR="0019056A" w:rsidRPr="00C93D5E" w14:paraId="7B38DF60" w14:textId="77777777" w:rsidTr="00A24456">
        <w:trPr>
          <w:trHeight w:val="20"/>
        </w:trPr>
        <w:tc>
          <w:tcPr>
            <w:tcW w:w="866" w:type="pct"/>
            <w:vMerge/>
          </w:tcPr>
          <w:p w14:paraId="0F08EB99" w14:textId="77777777" w:rsidR="0019056A" w:rsidRPr="00C93D5E" w:rsidRDefault="0019056A" w:rsidP="00A24456">
            <w:pPr>
              <w:spacing w:after="0" w:line="240" w:lineRule="auto"/>
              <w:rPr>
                <w:rFonts w:ascii="Times New Roman" w:hAnsi="Times New Roman"/>
                <w:b/>
                <w:bCs/>
              </w:rPr>
            </w:pPr>
          </w:p>
        </w:tc>
        <w:tc>
          <w:tcPr>
            <w:tcW w:w="2955" w:type="pct"/>
          </w:tcPr>
          <w:p w14:paraId="64430ED1" w14:textId="77777777" w:rsidR="0019056A" w:rsidRPr="00C93D5E" w:rsidRDefault="0019056A" w:rsidP="00A24456">
            <w:pPr>
              <w:spacing w:after="0" w:line="240" w:lineRule="auto"/>
              <w:rPr>
                <w:rFonts w:ascii="Times New Roman" w:hAnsi="Times New Roman"/>
                <w:bCs/>
              </w:rPr>
            </w:pPr>
            <w:r>
              <w:rPr>
                <w:rFonts w:ascii="Times New Roman" w:hAnsi="Times New Roman"/>
                <w:bCs/>
              </w:rPr>
              <w:t>Практическое занятие №</w:t>
            </w:r>
            <w:r w:rsidRPr="00C93D5E">
              <w:rPr>
                <w:rFonts w:ascii="Times New Roman" w:hAnsi="Times New Roman"/>
                <w:bCs/>
              </w:rPr>
              <w:t>8. Технические рисунки плоских фигур и геометрических тел. Технический рисунок модели. «Техническое рисование»</w:t>
            </w:r>
          </w:p>
        </w:tc>
        <w:tc>
          <w:tcPr>
            <w:tcW w:w="470" w:type="pct"/>
          </w:tcPr>
          <w:p w14:paraId="7B9C57A4" w14:textId="77777777" w:rsidR="0019056A" w:rsidRPr="001D3887" w:rsidRDefault="0019056A" w:rsidP="00A24456">
            <w:pPr>
              <w:suppressAutoHyphens/>
              <w:spacing w:after="0" w:line="240" w:lineRule="auto"/>
              <w:jc w:val="center"/>
              <w:rPr>
                <w:rFonts w:ascii="Times New Roman" w:hAnsi="Times New Roman"/>
                <w:iCs/>
              </w:rPr>
            </w:pPr>
            <w:r w:rsidRPr="001D3887">
              <w:rPr>
                <w:rFonts w:ascii="Times New Roman" w:hAnsi="Times New Roman"/>
                <w:iCs/>
              </w:rPr>
              <w:t>4</w:t>
            </w:r>
            <w:r>
              <w:rPr>
                <w:rFonts w:ascii="Times New Roman" w:hAnsi="Times New Roman"/>
                <w:iCs/>
              </w:rPr>
              <w:t>/4</w:t>
            </w:r>
          </w:p>
        </w:tc>
        <w:tc>
          <w:tcPr>
            <w:tcW w:w="357" w:type="pct"/>
            <w:vMerge/>
          </w:tcPr>
          <w:p w14:paraId="37DB281D" w14:textId="77777777" w:rsidR="0019056A" w:rsidRPr="00C93D5E" w:rsidRDefault="0019056A" w:rsidP="00A24456">
            <w:pPr>
              <w:spacing w:after="0" w:line="240" w:lineRule="auto"/>
              <w:rPr>
                <w:rFonts w:ascii="Times New Roman" w:hAnsi="Times New Roman"/>
                <w:b/>
                <w:bCs/>
              </w:rPr>
            </w:pPr>
          </w:p>
        </w:tc>
        <w:tc>
          <w:tcPr>
            <w:tcW w:w="352" w:type="pct"/>
            <w:vMerge/>
          </w:tcPr>
          <w:p w14:paraId="6D9EABFC" w14:textId="77777777" w:rsidR="0019056A" w:rsidRPr="00C93D5E" w:rsidRDefault="0019056A" w:rsidP="00A24456">
            <w:pPr>
              <w:spacing w:after="0" w:line="240" w:lineRule="auto"/>
              <w:rPr>
                <w:rFonts w:ascii="Times New Roman" w:hAnsi="Times New Roman"/>
                <w:b/>
                <w:bCs/>
              </w:rPr>
            </w:pPr>
          </w:p>
        </w:tc>
      </w:tr>
      <w:tr w:rsidR="0019056A" w:rsidRPr="00C93D5E" w14:paraId="306264E8" w14:textId="77777777" w:rsidTr="00A24456">
        <w:trPr>
          <w:trHeight w:val="20"/>
        </w:trPr>
        <w:tc>
          <w:tcPr>
            <w:tcW w:w="866" w:type="pct"/>
            <w:vMerge/>
          </w:tcPr>
          <w:p w14:paraId="4FDE5764" w14:textId="77777777" w:rsidR="0019056A" w:rsidRPr="00C93D5E" w:rsidRDefault="0019056A" w:rsidP="00A24456">
            <w:pPr>
              <w:spacing w:after="0" w:line="240" w:lineRule="auto"/>
              <w:rPr>
                <w:rFonts w:ascii="Times New Roman" w:hAnsi="Times New Roman"/>
                <w:b/>
                <w:bCs/>
              </w:rPr>
            </w:pPr>
          </w:p>
        </w:tc>
        <w:tc>
          <w:tcPr>
            <w:tcW w:w="2955" w:type="pct"/>
          </w:tcPr>
          <w:p w14:paraId="1FCB785D" w14:textId="77777777" w:rsidR="0019056A" w:rsidRPr="00C93D5E" w:rsidRDefault="0019056A" w:rsidP="00A24456">
            <w:pPr>
              <w:spacing w:after="0" w:line="240" w:lineRule="auto"/>
              <w:rPr>
                <w:rFonts w:ascii="Times New Roman" w:hAnsi="Times New Roman"/>
                <w:b/>
                <w:bCs/>
              </w:rPr>
            </w:pPr>
            <w:r w:rsidRPr="00C93D5E">
              <w:rPr>
                <w:rFonts w:ascii="Times New Roman" w:hAnsi="Times New Roman"/>
                <w:b/>
                <w:bCs/>
              </w:rPr>
              <w:t>Самостоятельная работа обучающихся</w:t>
            </w:r>
          </w:p>
          <w:p w14:paraId="5BD543E0" w14:textId="77777777" w:rsidR="0019056A" w:rsidRPr="00C93D5E" w:rsidRDefault="0019056A" w:rsidP="00A24456">
            <w:pPr>
              <w:spacing w:after="0" w:line="240" w:lineRule="auto"/>
              <w:rPr>
                <w:b/>
              </w:rPr>
            </w:pPr>
            <w:r w:rsidRPr="00C93D5E">
              <w:rPr>
                <w:rFonts w:ascii="Times New Roman" w:hAnsi="Times New Roman"/>
                <w:bCs/>
              </w:rPr>
              <w:t>Выполнение технического рисунка модели</w:t>
            </w:r>
          </w:p>
        </w:tc>
        <w:tc>
          <w:tcPr>
            <w:tcW w:w="470" w:type="pct"/>
          </w:tcPr>
          <w:p w14:paraId="1F99DC24" w14:textId="77777777" w:rsidR="0019056A" w:rsidRPr="001D3887" w:rsidRDefault="0019056A" w:rsidP="00A24456">
            <w:pPr>
              <w:spacing w:after="0" w:line="240" w:lineRule="auto"/>
              <w:jc w:val="center"/>
              <w:rPr>
                <w:rFonts w:ascii="Times New Roman" w:hAnsi="Times New Roman"/>
                <w:b/>
                <w:bCs/>
              </w:rPr>
            </w:pPr>
            <w:r w:rsidRPr="001D3887">
              <w:rPr>
                <w:rFonts w:ascii="Times New Roman" w:hAnsi="Times New Roman"/>
                <w:b/>
                <w:bCs/>
              </w:rPr>
              <w:t>2</w:t>
            </w:r>
            <w:r>
              <w:rPr>
                <w:rFonts w:ascii="Times New Roman" w:hAnsi="Times New Roman"/>
                <w:b/>
                <w:bCs/>
              </w:rPr>
              <w:t>/-</w:t>
            </w:r>
          </w:p>
        </w:tc>
        <w:tc>
          <w:tcPr>
            <w:tcW w:w="357" w:type="pct"/>
            <w:vMerge/>
          </w:tcPr>
          <w:p w14:paraId="6C9F1CE7" w14:textId="77777777" w:rsidR="0019056A" w:rsidRPr="00C93D5E" w:rsidRDefault="0019056A" w:rsidP="00A24456">
            <w:pPr>
              <w:spacing w:after="0" w:line="240" w:lineRule="auto"/>
              <w:rPr>
                <w:rFonts w:ascii="Times New Roman" w:hAnsi="Times New Roman"/>
                <w:b/>
                <w:bCs/>
              </w:rPr>
            </w:pPr>
          </w:p>
        </w:tc>
        <w:tc>
          <w:tcPr>
            <w:tcW w:w="352" w:type="pct"/>
            <w:vMerge/>
          </w:tcPr>
          <w:p w14:paraId="2F24C33A" w14:textId="77777777" w:rsidR="0019056A" w:rsidRPr="00C93D5E" w:rsidRDefault="0019056A" w:rsidP="00A24456">
            <w:pPr>
              <w:spacing w:after="0" w:line="240" w:lineRule="auto"/>
              <w:rPr>
                <w:rFonts w:ascii="Times New Roman" w:hAnsi="Times New Roman"/>
                <w:b/>
                <w:bCs/>
              </w:rPr>
            </w:pPr>
          </w:p>
        </w:tc>
      </w:tr>
      <w:tr w:rsidR="0019056A" w:rsidRPr="00C93D5E" w14:paraId="6DB029F8" w14:textId="77777777" w:rsidTr="00A24456">
        <w:trPr>
          <w:trHeight w:val="20"/>
        </w:trPr>
        <w:tc>
          <w:tcPr>
            <w:tcW w:w="3821" w:type="pct"/>
            <w:gridSpan w:val="2"/>
          </w:tcPr>
          <w:p w14:paraId="49C5F425" w14:textId="77777777" w:rsidR="0019056A" w:rsidRPr="00C93D5E" w:rsidRDefault="0019056A" w:rsidP="00A24456">
            <w:pPr>
              <w:spacing w:after="0" w:line="240" w:lineRule="auto"/>
              <w:rPr>
                <w:rFonts w:ascii="Times New Roman" w:hAnsi="Times New Roman"/>
                <w:b/>
                <w:bCs/>
              </w:rPr>
            </w:pPr>
            <w:r w:rsidRPr="00C93D5E">
              <w:rPr>
                <w:rFonts w:ascii="Times New Roman" w:hAnsi="Times New Roman"/>
                <w:b/>
                <w:bCs/>
              </w:rPr>
              <w:t>Раздел 4. Машиностроительное черчение</w:t>
            </w:r>
          </w:p>
        </w:tc>
        <w:tc>
          <w:tcPr>
            <w:tcW w:w="470" w:type="pct"/>
          </w:tcPr>
          <w:p w14:paraId="4A33FD71" w14:textId="77777777" w:rsidR="0019056A" w:rsidRPr="001D3887" w:rsidRDefault="0019056A" w:rsidP="00A24456">
            <w:pPr>
              <w:spacing w:after="0" w:line="240" w:lineRule="auto"/>
              <w:jc w:val="center"/>
              <w:rPr>
                <w:rFonts w:ascii="Times New Roman" w:hAnsi="Times New Roman"/>
                <w:b/>
                <w:bCs/>
              </w:rPr>
            </w:pPr>
            <w:r w:rsidRPr="001D3887">
              <w:rPr>
                <w:rFonts w:ascii="Times New Roman" w:hAnsi="Times New Roman"/>
                <w:b/>
                <w:bCs/>
              </w:rPr>
              <w:t>30</w:t>
            </w:r>
            <w:r>
              <w:rPr>
                <w:rFonts w:ascii="Times New Roman" w:hAnsi="Times New Roman"/>
                <w:b/>
                <w:bCs/>
              </w:rPr>
              <w:t>/20</w:t>
            </w:r>
          </w:p>
        </w:tc>
        <w:tc>
          <w:tcPr>
            <w:tcW w:w="357" w:type="pct"/>
          </w:tcPr>
          <w:p w14:paraId="478EB543" w14:textId="77777777" w:rsidR="0019056A" w:rsidRPr="00C93D5E" w:rsidRDefault="0019056A" w:rsidP="00A24456">
            <w:pPr>
              <w:spacing w:after="0" w:line="240" w:lineRule="auto"/>
              <w:rPr>
                <w:rFonts w:ascii="Times New Roman" w:hAnsi="Times New Roman"/>
                <w:b/>
                <w:bCs/>
              </w:rPr>
            </w:pPr>
          </w:p>
        </w:tc>
        <w:tc>
          <w:tcPr>
            <w:tcW w:w="352" w:type="pct"/>
          </w:tcPr>
          <w:p w14:paraId="48CCA3AE" w14:textId="77777777" w:rsidR="0019056A" w:rsidRPr="00C93D5E" w:rsidRDefault="0019056A" w:rsidP="00A24456">
            <w:pPr>
              <w:spacing w:after="0" w:line="240" w:lineRule="auto"/>
              <w:rPr>
                <w:rFonts w:ascii="Times New Roman" w:hAnsi="Times New Roman"/>
                <w:b/>
                <w:bCs/>
              </w:rPr>
            </w:pPr>
          </w:p>
        </w:tc>
      </w:tr>
      <w:tr w:rsidR="0019056A" w:rsidRPr="00C93D5E" w14:paraId="384892D8" w14:textId="77777777" w:rsidTr="00A24456">
        <w:trPr>
          <w:trHeight w:val="20"/>
        </w:trPr>
        <w:tc>
          <w:tcPr>
            <w:tcW w:w="866" w:type="pct"/>
            <w:vMerge w:val="restart"/>
          </w:tcPr>
          <w:p w14:paraId="1A46EE2E" w14:textId="77777777" w:rsidR="0019056A" w:rsidRPr="00C93D5E" w:rsidRDefault="0019056A" w:rsidP="00A24456">
            <w:pPr>
              <w:spacing w:after="0" w:line="240" w:lineRule="auto"/>
              <w:rPr>
                <w:rFonts w:ascii="Times New Roman" w:hAnsi="Times New Roman"/>
                <w:b/>
                <w:bCs/>
              </w:rPr>
            </w:pPr>
            <w:r w:rsidRPr="00C93D5E">
              <w:rPr>
                <w:rFonts w:ascii="Times New Roman" w:hAnsi="Times New Roman"/>
                <w:b/>
                <w:bCs/>
              </w:rPr>
              <w:t>Тема 4.1.</w:t>
            </w:r>
          </w:p>
          <w:p w14:paraId="2E2C2185" w14:textId="77777777" w:rsidR="0019056A" w:rsidRPr="00C93D5E" w:rsidRDefault="0019056A" w:rsidP="00A24456">
            <w:pPr>
              <w:spacing w:after="0" w:line="240" w:lineRule="auto"/>
              <w:rPr>
                <w:rFonts w:ascii="Times New Roman" w:hAnsi="Times New Roman"/>
                <w:b/>
                <w:bCs/>
              </w:rPr>
            </w:pPr>
            <w:r w:rsidRPr="00C93D5E">
              <w:rPr>
                <w:rFonts w:ascii="Times New Roman" w:hAnsi="Times New Roman"/>
                <w:b/>
                <w:bCs/>
              </w:rPr>
              <w:t>Основные правила выполнения машино-строительных чертежей</w:t>
            </w:r>
          </w:p>
        </w:tc>
        <w:tc>
          <w:tcPr>
            <w:tcW w:w="2955" w:type="pct"/>
          </w:tcPr>
          <w:p w14:paraId="6E0EB7BE" w14:textId="77777777" w:rsidR="0019056A" w:rsidRPr="00C93D5E" w:rsidRDefault="0019056A" w:rsidP="00A24456">
            <w:pPr>
              <w:spacing w:after="0" w:line="240" w:lineRule="auto"/>
              <w:rPr>
                <w:rFonts w:ascii="Times New Roman" w:hAnsi="Times New Roman"/>
                <w:b/>
                <w:bCs/>
              </w:rPr>
            </w:pPr>
            <w:r w:rsidRPr="00C93D5E">
              <w:rPr>
                <w:rFonts w:ascii="Times New Roman" w:hAnsi="Times New Roman"/>
                <w:b/>
                <w:bCs/>
              </w:rPr>
              <w:t>Содержание</w:t>
            </w:r>
          </w:p>
        </w:tc>
        <w:tc>
          <w:tcPr>
            <w:tcW w:w="470" w:type="pct"/>
            <w:vMerge w:val="restart"/>
          </w:tcPr>
          <w:p w14:paraId="45ABD85A" w14:textId="77777777" w:rsidR="0019056A" w:rsidRPr="00C93D5E" w:rsidRDefault="0019056A" w:rsidP="00A24456">
            <w:pPr>
              <w:spacing w:after="0" w:line="240" w:lineRule="auto"/>
              <w:jc w:val="center"/>
              <w:rPr>
                <w:rFonts w:ascii="Times New Roman" w:hAnsi="Times New Roman"/>
                <w:b/>
                <w:bCs/>
              </w:rPr>
            </w:pPr>
            <w:r>
              <w:rPr>
                <w:rFonts w:ascii="Times New Roman" w:hAnsi="Times New Roman"/>
                <w:b/>
                <w:bCs/>
              </w:rPr>
              <w:t>4/4</w:t>
            </w:r>
          </w:p>
        </w:tc>
        <w:tc>
          <w:tcPr>
            <w:tcW w:w="357" w:type="pct"/>
            <w:vMerge w:val="restart"/>
          </w:tcPr>
          <w:p w14:paraId="6C97D6ED" w14:textId="77777777" w:rsidR="0019056A" w:rsidRPr="00C93D5E" w:rsidRDefault="0019056A" w:rsidP="00A24456">
            <w:pPr>
              <w:spacing w:after="0" w:line="240" w:lineRule="auto"/>
              <w:jc w:val="center"/>
              <w:rPr>
                <w:rFonts w:ascii="Times New Roman" w:hAnsi="Times New Roman"/>
              </w:rPr>
            </w:pPr>
            <w:r w:rsidRPr="00C93D5E">
              <w:rPr>
                <w:rFonts w:ascii="Times New Roman" w:hAnsi="Times New Roman"/>
              </w:rPr>
              <w:t>ПК 1.1</w:t>
            </w:r>
            <w:r>
              <w:rPr>
                <w:rFonts w:ascii="Times New Roman" w:hAnsi="Times New Roman"/>
              </w:rPr>
              <w:t>.</w:t>
            </w:r>
          </w:p>
          <w:p w14:paraId="181D20F6" w14:textId="77777777" w:rsidR="0019056A" w:rsidRDefault="0019056A" w:rsidP="00A24456">
            <w:pPr>
              <w:spacing w:after="0" w:line="240" w:lineRule="auto"/>
              <w:jc w:val="center"/>
              <w:rPr>
                <w:rFonts w:ascii="Times New Roman" w:hAnsi="Times New Roman"/>
              </w:rPr>
            </w:pPr>
            <w:r w:rsidRPr="00C93D5E">
              <w:rPr>
                <w:rFonts w:ascii="Times New Roman" w:hAnsi="Times New Roman"/>
              </w:rPr>
              <w:t>ПК 3.1</w:t>
            </w:r>
            <w:r>
              <w:rPr>
                <w:rFonts w:ascii="Times New Roman" w:hAnsi="Times New Roman"/>
              </w:rPr>
              <w:t>.</w:t>
            </w:r>
          </w:p>
          <w:p w14:paraId="30862F58" w14:textId="77777777" w:rsidR="0019056A" w:rsidRPr="00C93D5E" w:rsidRDefault="0019056A" w:rsidP="00A24456">
            <w:pPr>
              <w:spacing w:after="0" w:line="240" w:lineRule="auto"/>
              <w:jc w:val="center"/>
              <w:rPr>
                <w:rFonts w:ascii="Times New Roman" w:hAnsi="Times New Roman"/>
              </w:rPr>
            </w:pPr>
            <w:r w:rsidRPr="00C93D5E">
              <w:rPr>
                <w:rFonts w:ascii="Times New Roman" w:hAnsi="Times New Roman"/>
              </w:rPr>
              <w:t>ОК 2</w:t>
            </w:r>
            <w:r>
              <w:rPr>
                <w:rFonts w:ascii="Times New Roman" w:hAnsi="Times New Roman"/>
              </w:rPr>
              <w:t>.</w:t>
            </w:r>
          </w:p>
          <w:p w14:paraId="26D322BB" w14:textId="77777777" w:rsidR="0019056A" w:rsidRPr="00C93D5E" w:rsidRDefault="0019056A" w:rsidP="00A24456">
            <w:pPr>
              <w:spacing w:after="0" w:line="240" w:lineRule="auto"/>
              <w:jc w:val="center"/>
              <w:rPr>
                <w:rFonts w:ascii="Times New Roman" w:hAnsi="Times New Roman"/>
              </w:rPr>
            </w:pPr>
            <w:r w:rsidRPr="00C93D5E">
              <w:rPr>
                <w:rFonts w:ascii="Times New Roman" w:hAnsi="Times New Roman"/>
              </w:rPr>
              <w:t>ОК 3</w:t>
            </w:r>
            <w:r>
              <w:rPr>
                <w:rFonts w:ascii="Times New Roman" w:hAnsi="Times New Roman"/>
              </w:rPr>
              <w:t>.</w:t>
            </w:r>
          </w:p>
          <w:p w14:paraId="0CE818A8" w14:textId="77777777" w:rsidR="0019056A" w:rsidRPr="00C93D5E" w:rsidRDefault="0019056A" w:rsidP="00A24456">
            <w:pPr>
              <w:spacing w:after="0" w:line="240" w:lineRule="auto"/>
              <w:jc w:val="center"/>
              <w:rPr>
                <w:rFonts w:ascii="Times New Roman" w:hAnsi="Times New Roman"/>
              </w:rPr>
            </w:pPr>
            <w:r w:rsidRPr="00C93D5E">
              <w:rPr>
                <w:rFonts w:ascii="Times New Roman" w:hAnsi="Times New Roman"/>
              </w:rPr>
              <w:t>ОК 5</w:t>
            </w:r>
            <w:r>
              <w:rPr>
                <w:rFonts w:ascii="Times New Roman" w:hAnsi="Times New Roman"/>
              </w:rPr>
              <w:t>.</w:t>
            </w:r>
          </w:p>
          <w:p w14:paraId="3F06ABC4" w14:textId="77777777" w:rsidR="0019056A" w:rsidRPr="00C93D5E" w:rsidRDefault="0019056A" w:rsidP="00A24456">
            <w:pPr>
              <w:spacing w:after="0" w:line="240" w:lineRule="auto"/>
              <w:jc w:val="center"/>
              <w:rPr>
                <w:rFonts w:ascii="Times New Roman" w:hAnsi="Times New Roman"/>
                <w:b/>
                <w:highlight w:val="lightGray"/>
              </w:rPr>
            </w:pPr>
          </w:p>
        </w:tc>
        <w:tc>
          <w:tcPr>
            <w:tcW w:w="352" w:type="pct"/>
            <w:vMerge w:val="restart"/>
          </w:tcPr>
          <w:p w14:paraId="7DF843A8" w14:textId="77777777" w:rsidR="0019056A" w:rsidRPr="001D3887" w:rsidRDefault="0019056A" w:rsidP="00A24456">
            <w:pPr>
              <w:spacing w:after="0" w:line="240" w:lineRule="auto"/>
              <w:jc w:val="center"/>
              <w:rPr>
                <w:rFonts w:ascii="Times New Roman" w:hAnsi="Times New Roman"/>
                <w:highlight w:val="lightGray"/>
              </w:rPr>
            </w:pPr>
            <w:r>
              <w:rPr>
                <w:rFonts w:ascii="Times New Roman" w:hAnsi="Times New Roman"/>
              </w:rPr>
              <w:t xml:space="preserve">У </w:t>
            </w:r>
            <w:r w:rsidRPr="001D3887">
              <w:rPr>
                <w:rFonts w:ascii="Times New Roman" w:hAnsi="Times New Roman"/>
              </w:rPr>
              <w:t>1, У</w:t>
            </w:r>
            <w:r>
              <w:rPr>
                <w:rFonts w:ascii="Times New Roman" w:hAnsi="Times New Roman"/>
              </w:rPr>
              <w:t xml:space="preserve"> </w:t>
            </w:r>
            <w:r w:rsidRPr="001D3887">
              <w:rPr>
                <w:rFonts w:ascii="Times New Roman" w:hAnsi="Times New Roman"/>
              </w:rPr>
              <w:t>2, З</w:t>
            </w:r>
            <w:r>
              <w:rPr>
                <w:rFonts w:ascii="Times New Roman" w:hAnsi="Times New Roman"/>
              </w:rPr>
              <w:t xml:space="preserve"> 1, </w:t>
            </w:r>
            <w:r w:rsidRPr="001D3887">
              <w:rPr>
                <w:rFonts w:ascii="Times New Roman" w:hAnsi="Times New Roman"/>
              </w:rPr>
              <w:t>З</w:t>
            </w:r>
            <w:r>
              <w:rPr>
                <w:rFonts w:ascii="Times New Roman" w:hAnsi="Times New Roman"/>
              </w:rPr>
              <w:t xml:space="preserve"> </w:t>
            </w:r>
            <w:r w:rsidRPr="001D3887">
              <w:rPr>
                <w:rFonts w:ascii="Times New Roman" w:hAnsi="Times New Roman"/>
              </w:rPr>
              <w:t>3</w:t>
            </w:r>
          </w:p>
        </w:tc>
      </w:tr>
      <w:tr w:rsidR="0019056A" w:rsidRPr="00C93D5E" w14:paraId="6B1F9609" w14:textId="77777777" w:rsidTr="00A24456">
        <w:trPr>
          <w:trHeight w:val="20"/>
        </w:trPr>
        <w:tc>
          <w:tcPr>
            <w:tcW w:w="866" w:type="pct"/>
            <w:vMerge/>
          </w:tcPr>
          <w:p w14:paraId="53364A66" w14:textId="77777777" w:rsidR="0019056A" w:rsidRPr="00C93D5E" w:rsidRDefault="0019056A" w:rsidP="00A24456">
            <w:pPr>
              <w:spacing w:after="0" w:line="240" w:lineRule="auto"/>
              <w:rPr>
                <w:rFonts w:ascii="Times New Roman" w:hAnsi="Times New Roman"/>
                <w:b/>
                <w:bCs/>
              </w:rPr>
            </w:pPr>
          </w:p>
        </w:tc>
        <w:tc>
          <w:tcPr>
            <w:tcW w:w="2955" w:type="pct"/>
          </w:tcPr>
          <w:p w14:paraId="64D11467" w14:textId="77777777" w:rsidR="0019056A" w:rsidRPr="00C93D5E" w:rsidRDefault="0019056A" w:rsidP="00A24456">
            <w:pPr>
              <w:spacing w:after="0" w:line="240" w:lineRule="auto"/>
              <w:rPr>
                <w:rFonts w:ascii="Times New Roman" w:hAnsi="Times New Roman"/>
                <w:b/>
                <w:bCs/>
              </w:rPr>
            </w:pPr>
            <w:r w:rsidRPr="00C93D5E">
              <w:rPr>
                <w:rFonts w:ascii="Times New Roman" w:hAnsi="Times New Roman"/>
                <w:bCs/>
              </w:rPr>
              <w:t>Назначение машиностроительных чертежей. Основные характеристики чертежей. Виды. Разрезы. Сечения. Резьба, резьбовые соединения</w:t>
            </w:r>
          </w:p>
        </w:tc>
        <w:tc>
          <w:tcPr>
            <w:tcW w:w="470" w:type="pct"/>
            <w:vMerge/>
          </w:tcPr>
          <w:p w14:paraId="44089C18" w14:textId="77777777" w:rsidR="0019056A" w:rsidRPr="00C93D5E" w:rsidRDefault="0019056A" w:rsidP="00A24456">
            <w:pPr>
              <w:spacing w:after="0" w:line="240" w:lineRule="auto"/>
              <w:jc w:val="center"/>
              <w:rPr>
                <w:rFonts w:ascii="Times New Roman" w:hAnsi="Times New Roman"/>
                <w:b/>
                <w:bCs/>
              </w:rPr>
            </w:pPr>
          </w:p>
        </w:tc>
        <w:tc>
          <w:tcPr>
            <w:tcW w:w="357" w:type="pct"/>
            <w:vMerge/>
          </w:tcPr>
          <w:p w14:paraId="1959150B" w14:textId="77777777" w:rsidR="0019056A" w:rsidRPr="00C93D5E" w:rsidRDefault="0019056A" w:rsidP="00A24456">
            <w:pPr>
              <w:spacing w:after="0" w:line="240" w:lineRule="auto"/>
              <w:jc w:val="center"/>
              <w:rPr>
                <w:rFonts w:ascii="Times New Roman" w:hAnsi="Times New Roman"/>
              </w:rPr>
            </w:pPr>
          </w:p>
        </w:tc>
        <w:tc>
          <w:tcPr>
            <w:tcW w:w="352" w:type="pct"/>
            <w:vMerge/>
          </w:tcPr>
          <w:p w14:paraId="0989160D" w14:textId="77777777" w:rsidR="0019056A" w:rsidRDefault="0019056A" w:rsidP="00A24456">
            <w:pPr>
              <w:spacing w:after="0" w:line="240" w:lineRule="auto"/>
              <w:jc w:val="center"/>
              <w:rPr>
                <w:rFonts w:ascii="Times New Roman" w:hAnsi="Times New Roman"/>
              </w:rPr>
            </w:pPr>
          </w:p>
        </w:tc>
      </w:tr>
      <w:tr w:rsidR="0019056A" w:rsidRPr="00C93D5E" w14:paraId="72245B45" w14:textId="77777777" w:rsidTr="00A24456">
        <w:trPr>
          <w:trHeight w:val="20"/>
        </w:trPr>
        <w:tc>
          <w:tcPr>
            <w:tcW w:w="866" w:type="pct"/>
            <w:vMerge/>
          </w:tcPr>
          <w:p w14:paraId="35CBC2A5" w14:textId="77777777" w:rsidR="0019056A" w:rsidRPr="00C93D5E" w:rsidRDefault="0019056A" w:rsidP="00A24456">
            <w:pPr>
              <w:spacing w:after="0" w:line="240" w:lineRule="auto"/>
              <w:rPr>
                <w:rFonts w:ascii="Times New Roman" w:hAnsi="Times New Roman"/>
                <w:b/>
                <w:bCs/>
              </w:rPr>
            </w:pPr>
          </w:p>
        </w:tc>
        <w:tc>
          <w:tcPr>
            <w:tcW w:w="2955" w:type="pct"/>
          </w:tcPr>
          <w:p w14:paraId="64F6F2A8" w14:textId="77777777" w:rsidR="0019056A" w:rsidRPr="00C93D5E" w:rsidRDefault="0019056A" w:rsidP="00A24456">
            <w:pPr>
              <w:spacing w:after="0" w:line="240" w:lineRule="auto"/>
              <w:rPr>
                <w:rFonts w:ascii="Times New Roman" w:hAnsi="Times New Roman"/>
                <w:bCs/>
              </w:rPr>
            </w:pPr>
            <w:r w:rsidRPr="00C93D5E">
              <w:rPr>
                <w:rFonts w:ascii="Times New Roman" w:hAnsi="Times New Roman"/>
                <w:b/>
                <w:bCs/>
              </w:rPr>
              <w:t>В том числе практических и лабораторных занятий</w:t>
            </w:r>
          </w:p>
        </w:tc>
        <w:tc>
          <w:tcPr>
            <w:tcW w:w="470" w:type="pct"/>
          </w:tcPr>
          <w:p w14:paraId="70C7F224" w14:textId="77777777" w:rsidR="0019056A" w:rsidRPr="001D3887" w:rsidRDefault="0019056A" w:rsidP="00A24456">
            <w:pPr>
              <w:spacing w:after="0" w:line="240" w:lineRule="auto"/>
              <w:jc w:val="center"/>
              <w:rPr>
                <w:rFonts w:ascii="Times New Roman" w:hAnsi="Times New Roman"/>
                <w:iCs/>
              </w:rPr>
            </w:pPr>
            <w:r w:rsidRPr="001D3887">
              <w:rPr>
                <w:rFonts w:ascii="Times New Roman" w:hAnsi="Times New Roman"/>
                <w:b/>
                <w:bCs/>
              </w:rPr>
              <w:t>4</w:t>
            </w:r>
            <w:r>
              <w:rPr>
                <w:rFonts w:ascii="Times New Roman" w:hAnsi="Times New Roman"/>
                <w:b/>
                <w:bCs/>
              </w:rPr>
              <w:t>/4</w:t>
            </w:r>
          </w:p>
        </w:tc>
        <w:tc>
          <w:tcPr>
            <w:tcW w:w="357" w:type="pct"/>
            <w:vMerge/>
          </w:tcPr>
          <w:p w14:paraId="41A14A7C" w14:textId="77777777" w:rsidR="0019056A" w:rsidRPr="00C93D5E" w:rsidRDefault="0019056A" w:rsidP="00A24456">
            <w:pPr>
              <w:spacing w:after="0" w:line="240" w:lineRule="auto"/>
              <w:rPr>
                <w:rFonts w:ascii="Times New Roman" w:hAnsi="Times New Roman"/>
                <w:b/>
                <w:bCs/>
              </w:rPr>
            </w:pPr>
          </w:p>
        </w:tc>
        <w:tc>
          <w:tcPr>
            <w:tcW w:w="352" w:type="pct"/>
            <w:vMerge/>
          </w:tcPr>
          <w:p w14:paraId="63B3572E" w14:textId="77777777" w:rsidR="0019056A" w:rsidRPr="00C93D5E" w:rsidRDefault="0019056A" w:rsidP="00A24456">
            <w:pPr>
              <w:spacing w:after="0" w:line="240" w:lineRule="auto"/>
              <w:rPr>
                <w:rFonts w:ascii="Times New Roman" w:hAnsi="Times New Roman"/>
                <w:b/>
                <w:bCs/>
              </w:rPr>
            </w:pPr>
          </w:p>
        </w:tc>
      </w:tr>
      <w:tr w:rsidR="0019056A" w:rsidRPr="00C93D5E" w14:paraId="552DC223" w14:textId="77777777" w:rsidTr="00A24456">
        <w:trPr>
          <w:trHeight w:val="20"/>
        </w:trPr>
        <w:tc>
          <w:tcPr>
            <w:tcW w:w="866" w:type="pct"/>
            <w:vMerge/>
          </w:tcPr>
          <w:p w14:paraId="77CE64EB" w14:textId="77777777" w:rsidR="0019056A" w:rsidRPr="00C93D5E" w:rsidRDefault="0019056A" w:rsidP="00A24456">
            <w:pPr>
              <w:spacing w:after="0" w:line="240" w:lineRule="auto"/>
              <w:rPr>
                <w:rFonts w:ascii="Times New Roman" w:hAnsi="Times New Roman"/>
                <w:b/>
                <w:bCs/>
              </w:rPr>
            </w:pPr>
          </w:p>
        </w:tc>
        <w:tc>
          <w:tcPr>
            <w:tcW w:w="2955" w:type="pct"/>
          </w:tcPr>
          <w:p w14:paraId="44027924" w14:textId="77777777" w:rsidR="0019056A" w:rsidRPr="00C93D5E" w:rsidRDefault="0019056A" w:rsidP="00A24456">
            <w:pPr>
              <w:spacing w:after="0" w:line="240" w:lineRule="auto"/>
              <w:rPr>
                <w:rFonts w:ascii="Times New Roman" w:hAnsi="Times New Roman"/>
                <w:bCs/>
              </w:rPr>
            </w:pPr>
            <w:r>
              <w:rPr>
                <w:rFonts w:ascii="Times New Roman" w:hAnsi="Times New Roman"/>
                <w:bCs/>
              </w:rPr>
              <w:t>Практическое занятие №</w:t>
            </w:r>
            <w:r w:rsidRPr="00C93D5E">
              <w:rPr>
                <w:rFonts w:ascii="Times New Roman" w:hAnsi="Times New Roman"/>
                <w:bCs/>
              </w:rPr>
              <w:t>9.</w:t>
            </w:r>
            <w:r>
              <w:rPr>
                <w:rFonts w:ascii="Times New Roman" w:hAnsi="Times New Roman"/>
                <w:bCs/>
              </w:rPr>
              <w:t xml:space="preserve"> </w:t>
            </w:r>
            <w:r w:rsidRPr="00C93D5E">
              <w:rPr>
                <w:rFonts w:ascii="Times New Roman" w:hAnsi="Times New Roman"/>
                <w:bCs/>
              </w:rPr>
              <w:t>Построение третьего вида по двум данным. Нанесение необходимых простых разрезов. Построение аксонометрической проекции модели с вырезом ¼ части. «Простые разрезы»</w:t>
            </w:r>
          </w:p>
        </w:tc>
        <w:tc>
          <w:tcPr>
            <w:tcW w:w="470" w:type="pct"/>
          </w:tcPr>
          <w:p w14:paraId="2DEE37F7" w14:textId="77777777" w:rsidR="0019056A" w:rsidRPr="001D3887" w:rsidRDefault="0019056A" w:rsidP="00A24456">
            <w:pPr>
              <w:spacing w:after="0" w:line="240" w:lineRule="auto"/>
              <w:jc w:val="center"/>
              <w:rPr>
                <w:rFonts w:ascii="Times New Roman" w:hAnsi="Times New Roman"/>
                <w:bCs/>
              </w:rPr>
            </w:pPr>
            <w:r w:rsidRPr="001D3887">
              <w:rPr>
                <w:rFonts w:ascii="Times New Roman" w:hAnsi="Times New Roman"/>
                <w:bCs/>
              </w:rPr>
              <w:t>2</w:t>
            </w:r>
            <w:r>
              <w:rPr>
                <w:rFonts w:ascii="Times New Roman" w:hAnsi="Times New Roman"/>
                <w:bCs/>
              </w:rPr>
              <w:t>/2</w:t>
            </w:r>
          </w:p>
        </w:tc>
        <w:tc>
          <w:tcPr>
            <w:tcW w:w="357" w:type="pct"/>
            <w:vMerge/>
          </w:tcPr>
          <w:p w14:paraId="26E5C910" w14:textId="77777777" w:rsidR="0019056A" w:rsidRPr="00C93D5E" w:rsidRDefault="0019056A" w:rsidP="00A24456">
            <w:pPr>
              <w:spacing w:after="0" w:line="240" w:lineRule="auto"/>
              <w:rPr>
                <w:rFonts w:ascii="Times New Roman" w:hAnsi="Times New Roman"/>
                <w:b/>
                <w:bCs/>
              </w:rPr>
            </w:pPr>
          </w:p>
        </w:tc>
        <w:tc>
          <w:tcPr>
            <w:tcW w:w="352" w:type="pct"/>
            <w:vMerge/>
          </w:tcPr>
          <w:p w14:paraId="585F257B" w14:textId="77777777" w:rsidR="0019056A" w:rsidRPr="00C93D5E" w:rsidRDefault="0019056A" w:rsidP="00A24456">
            <w:pPr>
              <w:spacing w:after="0" w:line="240" w:lineRule="auto"/>
              <w:rPr>
                <w:rFonts w:ascii="Times New Roman" w:hAnsi="Times New Roman"/>
                <w:b/>
                <w:bCs/>
              </w:rPr>
            </w:pPr>
          </w:p>
        </w:tc>
      </w:tr>
      <w:tr w:rsidR="0019056A" w:rsidRPr="00C93D5E" w14:paraId="18F75819" w14:textId="77777777" w:rsidTr="00A24456">
        <w:trPr>
          <w:trHeight w:val="20"/>
        </w:trPr>
        <w:tc>
          <w:tcPr>
            <w:tcW w:w="866" w:type="pct"/>
            <w:vMerge/>
          </w:tcPr>
          <w:p w14:paraId="577DAC7A" w14:textId="77777777" w:rsidR="0019056A" w:rsidRPr="00C93D5E" w:rsidRDefault="0019056A" w:rsidP="00A24456">
            <w:pPr>
              <w:spacing w:after="0" w:line="240" w:lineRule="auto"/>
              <w:rPr>
                <w:rFonts w:ascii="Times New Roman" w:hAnsi="Times New Roman"/>
                <w:b/>
                <w:bCs/>
              </w:rPr>
            </w:pPr>
          </w:p>
        </w:tc>
        <w:tc>
          <w:tcPr>
            <w:tcW w:w="2955" w:type="pct"/>
          </w:tcPr>
          <w:p w14:paraId="0B4EB684" w14:textId="77777777" w:rsidR="0019056A" w:rsidRPr="00C93D5E" w:rsidRDefault="0019056A" w:rsidP="00A24456">
            <w:pPr>
              <w:spacing w:after="0" w:line="240" w:lineRule="auto"/>
              <w:rPr>
                <w:rFonts w:ascii="Times New Roman" w:hAnsi="Times New Roman"/>
                <w:bCs/>
              </w:rPr>
            </w:pPr>
            <w:r>
              <w:rPr>
                <w:rFonts w:ascii="Times New Roman" w:hAnsi="Times New Roman"/>
                <w:bCs/>
              </w:rPr>
              <w:t>Практическое занятие №</w:t>
            </w:r>
            <w:r w:rsidRPr="00C93D5E">
              <w:rPr>
                <w:rFonts w:ascii="Times New Roman" w:hAnsi="Times New Roman"/>
                <w:bCs/>
              </w:rPr>
              <w:t>10.</w:t>
            </w:r>
            <w:r>
              <w:rPr>
                <w:rFonts w:ascii="Times New Roman" w:hAnsi="Times New Roman"/>
                <w:bCs/>
              </w:rPr>
              <w:t xml:space="preserve"> </w:t>
            </w:r>
            <w:r w:rsidRPr="00C93D5E">
              <w:rPr>
                <w:rFonts w:ascii="Times New Roman" w:hAnsi="Times New Roman"/>
                <w:bCs/>
              </w:rPr>
              <w:t>Выполнение сечений. Выполнение сложных разрезов. Выполнение деталей узлов железнодорожных машин. «Сложные разрезы»</w:t>
            </w:r>
          </w:p>
        </w:tc>
        <w:tc>
          <w:tcPr>
            <w:tcW w:w="470" w:type="pct"/>
          </w:tcPr>
          <w:p w14:paraId="65BC9289" w14:textId="77777777" w:rsidR="0019056A" w:rsidRPr="001D3887" w:rsidRDefault="0019056A" w:rsidP="00A24456">
            <w:pPr>
              <w:spacing w:after="0" w:line="240" w:lineRule="auto"/>
              <w:jc w:val="center"/>
              <w:rPr>
                <w:rFonts w:ascii="Times New Roman" w:hAnsi="Times New Roman"/>
                <w:bCs/>
              </w:rPr>
            </w:pPr>
            <w:r w:rsidRPr="001D3887">
              <w:rPr>
                <w:rFonts w:ascii="Times New Roman" w:hAnsi="Times New Roman"/>
                <w:bCs/>
              </w:rPr>
              <w:t>2</w:t>
            </w:r>
            <w:r>
              <w:rPr>
                <w:rFonts w:ascii="Times New Roman" w:hAnsi="Times New Roman"/>
                <w:bCs/>
              </w:rPr>
              <w:t>/2</w:t>
            </w:r>
          </w:p>
        </w:tc>
        <w:tc>
          <w:tcPr>
            <w:tcW w:w="357" w:type="pct"/>
            <w:vMerge/>
          </w:tcPr>
          <w:p w14:paraId="0E4E6E89" w14:textId="77777777" w:rsidR="0019056A" w:rsidRPr="00C93D5E" w:rsidRDefault="0019056A" w:rsidP="00A24456">
            <w:pPr>
              <w:spacing w:after="0" w:line="240" w:lineRule="auto"/>
              <w:rPr>
                <w:rFonts w:ascii="Times New Roman" w:hAnsi="Times New Roman"/>
                <w:b/>
                <w:bCs/>
              </w:rPr>
            </w:pPr>
          </w:p>
        </w:tc>
        <w:tc>
          <w:tcPr>
            <w:tcW w:w="352" w:type="pct"/>
            <w:vMerge/>
          </w:tcPr>
          <w:p w14:paraId="71F32C4C" w14:textId="77777777" w:rsidR="0019056A" w:rsidRPr="00C93D5E" w:rsidRDefault="0019056A" w:rsidP="00A24456">
            <w:pPr>
              <w:spacing w:after="0" w:line="240" w:lineRule="auto"/>
              <w:rPr>
                <w:rFonts w:ascii="Times New Roman" w:hAnsi="Times New Roman"/>
                <w:b/>
                <w:bCs/>
              </w:rPr>
            </w:pPr>
          </w:p>
        </w:tc>
      </w:tr>
      <w:tr w:rsidR="0019056A" w:rsidRPr="00C93D5E" w14:paraId="417DA68A" w14:textId="77777777" w:rsidTr="00A24456">
        <w:trPr>
          <w:trHeight w:val="20"/>
        </w:trPr>
        <w:tc>
          <w:tcPr>
            <w:tcW w:w="866" w:type="pct"/>
            <w:vMerge/>
          </w:tcPr>
          <w:p w14:paraId="63FB6D8E" w14:textId="77777777" w:rsidR="0019056A" w:rsidRPr="00C93D5E" w:rsidRDefault="0019056A" w:rsidP="00A24456">
            <w:pPr>
              <w:spacing w:after="0" w:line="240" w:lineRule="auto"/>
              <w:rPr>
                <w:rFonts w:ascii="Times New Roman" w:hAnsi="Times New Roman"/>
                <w:b/>
                <w:bCs/>
              </w:rPr>
            </w:pPr>
          </w:p>
        </w:tc>
        <w:tc>
          <w:tcPr>
            <w:tcW w:w="2955" w:type="pct"/>
          </w:tcPr>
          <w:p w14:paraId="3FA6BC73" w14:textId="77777777" w:rsidR="0019056A" w:rsidRPr="00C93D5E" w:rsidRDefault="0019056A" w:rsidP="00A24456">
            <w:pPr>
              <w:spacing w:after="0" w:line="240" w:lineRule="auto"/>
              <w:rPr>
                <w:rFonts w:ascii="Times New Roman" w:hAnsi="Times New Roman"/>
                <w:b/>
                <w:bCs/>
              </w:rPr>
            </w:pPr>
            <w:r w:rsidRPr="00C93D5E">
              <w:rPr>
                <w:rFonts w:ascii="Times New Roman" w:hAnsi="Times New Roman"/>
                <w:b/>
                <w:bCs/>
              </w:rPr>
              <w:t>Самостоятельная работа обучающихся</w:t>
            </w:r>
          </w:p>
          <w:p w14:paraId="7A9855C6" w14:textId="77777777" w:rsidR="0019056A" w:rsidRPr="00C93D5E" w:rsidRDefault="0019056A" w:rsidP="00A24456">
            <w:pPr>
              <w:spacing w:after="0" w:line="240" w:lineRule="auto"/>
              <w:rPr>
                <w:rFonts w:ascii="Times New Roman" w:hAnsi="Times New Roman"/>
                <w:b/>
                <w:bCs/>
              </w:rPr>
            </w:pPr>
            <w:r w:rsidRPr="00C93D5E">
              <w:rPr>
                <w:rFonts w:ascii="Times New Roman" w:hAnsi="Times New Roman"/>
                <w:bCs/>
              </w:rPr>
              <w:t>Отработка практических навыков выполнения разрезов. Изучение изображений и обозна</w:t>
            </w:r>
            <w:r w:rsidRPr="00C93D5E">
              <w:rPr>
                <w:rFonts w:ascii="Times New Roman" w:hAnsi="Times New Roman"/>
                <w:bCs/>
              </w:rPr>
              <w:softHyphen/>
              <w:t>чения резьб. Основные требования к чертежам. Обозначения, используемые на чертежах. Последовательность выполнения эскиза детали. Порядок составления рабочего чертежа детали по данным ее эскиза. Выполнение рабочего чертежа детали по эскизу. Выполнение разъемных соединений. Выполнение чертежа соединения</w:t>
            </w:r>
          </w:p>
        </w:tc>
        <w:tc>
          <w:tcPr>
            <w:tcW w:w="470" w:type="pct"/>
          </w:tcPr>
          <w:p w14:paraId="411F9081" w14:textId="77777777" w:rsidR="0019056A" w:rsidRPr="001D3887" w:rsidRDefault="0019056A" w:rsidP="00A24456">
            <w:pPr>
              <w:spacing w:after="0" w:line="240" w:lineRule="auto"/>
              <w:jc w:val="center"/>
              <w:rPr>
                <w:rFonts w:ascii="Times New Roman" w:hAnsi="Times New Roman"/>
                <w:b/>
                <w:bCs/>
              </w:rPr>
            </w:pPr>
            <w:r w:rsidRPr="001D3887">
              <w:rPr>
                <w:rFonts w:ascii="Times New Roman" w:hAnsi="Times New Roman"/>
                <w:b/>
                <w:bCs/>
              </w:rPr>
              <w:t>2</w:t>
            </w:r>
            <w:r>
              <w:rPr>
                <w:rFonts w:ascii="Times New Roman" w:hAnsi="Times New Roman"/>
                <w:b/>
                <w:bCs/>
              </w:rPr>
              <w:t>/-</w:t>
            </w:r>
          </w:p>
        </w:tc>
        <w:tc>
          <w:tcPr>
            <w:tcW w:w="357" w:type="pct"/>
            <w:vMerge/>
          </w:tcPr>
          <w:p w14:paraId="72F77D33" w14:textId="77777777" w:rsidR="0019056A" w:rsidRPr="00C93D5E" w:rsidRDefault="0019056A" w:rsidP="00A24456">
            <w:pPr>
              <w:spacing w:after="0" w:line="240" w:lineRule="auto"/>
              <w:rPr>
                <w:rFonts w:ascii="Times New Roman" w:hAnsi="Times New Roman"/>
                <w:b/>
                <w:bCs/>
              </w:rPr>
            </w:pPr>
          </w:p>
        </w:tc>
        <w:tc>
          <w:tcPr>
            <w:tcW w:w="352" w:type="pct"/>
            <w:vMerge/>
          </w:tcPr>
          <w:p w14:paraId="1B8B13A7" w14:textId="77777777" w:rsidR="0019056A" w:rsidRPr="00C93D5E" w:rsidRDefault="0019056A" w:rsidP="00A24456">
            <w:pPr>
              <w:spacing w:after="0" w:line="240" w:lineRule="auto"/>
              <w:rPr>
                <w:rFonts w:ascii="Times New Roman" w:hAnsi="Times New Roman"/>
                <w:b/>
                <w:bCs/>
              </w:rPr>
            </w:pPr>
          </w:p>
        </w:tc>
      </w:tr>
      <w:tr w:rsidR="0019056A" w:rsidRPr="00C93D5E" w14:paraId="5D64543A" w14:textId="77777777" w:rsidTr="00A24456">
        <w:trPr>
          <w:trHeight w:val="20"/>
        </w:trPr>
        <w:tc>
          <w:tcPr>
            <w:tcW w:w="866" w:type="pct"/>
            <w:vMerge w:val="restart"/>
          </w:tcPr>
          <w:p w14:paraId="0C6AD0CE" w14:textId="77777777" w:rsidR="0019056A" w:rsidRPr="00C93D5E" w:rsidRDefault="0019056A" w:rsidP="00A24456">
            <w:pPr>
              <w:spacing w:after="0" w:line="240" w:lineRule="auto"/>
              <w:rPr>
                <w:rFonts w:ascii="Times New Roman" w:hAnsi="Times New Roman"/>
                <w:b/>
                <w:bCs/>
              </w:rPr>
            </w:pPr>
            <w:r w:rsidRPr="00C93D5E">
              <w:rPr>
                <w:rFonts w:ascii="Times New Roman" w:hAnsi="Times New Roman"/>
                <w:b/>
                <w:bCs/>
              </w:rPr>
              <w:lastRenderedPageBreak/>
              <w:t>Тема 4.2.</w:t>
            </w:r>
          </w:p>
          <w:p w14:paraId="78D92C0D" w14:textId="77777777" w:rsidR="0019056A" w:rsidRPr="00C93D5E" w:rsidRDefault="0019056A" w:rsidP="00A24456">
            <w:pPr>
              <w:spacing w:after="0" w:line="240" w:lineRule="auto"/>
              <w:rPr>
                <w:rFonts w:ascii="Times New Roman" w:hAnsi="Times New Roman"/>
                <w:b/>
                <w:bCs/>
              </w:rPr>
            </w:pPr>
            <w:r w:rsidRPr="00C93D5E">
              <w:rPr>
                <w:rFonts w:ascii="Times New Roman" w:hAnsi="Times New Roman"/>
                <w:b/>
                <w:bCs/>
              </w:rPr>
              <w:t>Сборочный чертеж</w:t>
            </w:r>
          </w:p>
        </w:tc>
        <w:tc>
          <w:tcPr>
            <w:tcW w:w="2955" w:type="pct"/>
          </w:tcPr>
          <w:p w14:paraId="3E7BD7EC" w14:textId="77777777" w:rsidR="0019056A" w:rsidRPr="00C93D5E" w:rsidRDefault="0019056A" w:rsidP="00A24456">
            <w:pPr>
              <w:spacing w:after="0" w:line="240" w:lineRule="auto"/>
              <w:rPr>
                <w:b/>
              </w:rPr>
            </w:pPr>
            <w:r w:rsidRPr="00C93D5E">
              <w:rPr>
                <w:rFonts w:ascii="Times New Roman" w:hAnsi="Times New Roman"/>
                <w:b/>
                <w:bCs/>
              </w:rPr>
              <w:t>Содержание</w:t>
            </w:r>
          </w:p>
        </w:tc>
        <w:tc>
          <w:tcPr>
            <w:tcW w:w="470" w:type="pct"/>
            <w:vMerge w:val="restart"/>
          </w:tcPr>
          <w:p w14:paraId="30175379" w14:textId="77777777" w:rsidR="0019056A" w:rsidRPr="00C93D5E" w:rsidRDefault="0019056A" w:rsidP="00A24456">
            <w:pPr>
              <w:spacing w:after="0" w:line="240" w:lineRule="auto"/>
              <w:jc w:val="center"/>
              <w:rPr>
                <w:rFonts w:ascii="Times New Roman" w:hAnsi="Times New Roman"/>
                <w:b/>
                <w:bCs/>
              </w:rPr>
            </w:pPr>
            <w:r>
              <w:rPr>
                <w:rFonts w:ascii="Times New Roman" w:hAnsi="Times New Roman"/>
                <w:b/>
                <w:bCs/>
              </w:rPr>
              <w:t>10/10</w:t>
            </w:r>
          </w:p>
        </w:tc>
        <w:tc>
          <w:tcPr>
            <w:tcW w:w="357" w:type="pct"/>
            <w:vMerge w:val="restart"/>
          </w:tcPr>
          <w:p w14:paraId="09EA2187" w14:textId="77777777" w:rsidR="0019056A" w:rsidRPr="00C93D5E" w:rsidRDefault="0019056A" w:rsidP="00A24456">
            <w:pPr>
              <w:spacing w:after="0" w:line="240" w:lineRule="auto"/>
              <w:jc w:val="center"/>
              <w:rPr>
                <w:rFonts w:ascii="Times New Roman" w:hAnsi="Times New Roman"/>
              </w:rPr>
            </w:pPr>
            <w:r w:rsidRPr="00C93D5E">
              <w:rPr>
                <w:rFonts w:ascii="Times New Roman" w:hAnsi="Times New Roman"/>
              </w:rPr>
              <w:t>ПК 1.1</w:t>
            </w:r>
            <w:r>
              <w:rPr>
                <w:rFonts w:ascii="Times New Roman" w:hAnsi="Times New Roman"/>
              </w:rPr>
              <w:t>.</w:t>
            </w:r>
          </w:p>
          <w:p w14:paraId="7614DFFA" w14:textId="77777777" w:rsidR="0019056A" w:rsidRDefault="0019056A" w:rsidP="00A24456">
            <w:pPr>
              <w:spacing w:after="0" w:line="240" w:lineRule="auto"/>
              <w:jc w:val="center"/>
              <w:rPr>
                <w:rFonts w:ascii="Times New Roman" w:hAnsi="Times New Roman"/>
              </w:rPr>
            </w:pPr>
            <w:r w:rsidRPr="00C93D5E">
              <w:rPr>
                <w:rFonts w:ascii="Times New Roman" w:hAnsi="Times New Roman"/>
              </w:rPr>
              <w:t>ПК 3.1</w:t>
            </w:r>
            <w:r>
              <w:rPr>
                <w:rFonts w:ascii="Times New Roman" w:hAnsi="Times New Roman"/>
              </w:rPr>
              <w:t>.</w:t>
            </w:r>
          </w:p>
          <w:p w14:paraId="19E172E8" w14:textId="77777777" w:rsidR="0019056A" w:rsidRPr="00C93D5E" w:rsidRDefault="0019056A" w:rsidP="00A24456">
            <w:pPr>
              <w:spacing w:after="0" w:line="240" w:lineRule="auto"/>
              <w:jc w:val="center"/>
              <w:rPr>
                <w:rFonts w:ascii="Times New Roman" w:hAnsi="Times New Roman"/>
              </w:rPr>
            </w:pPr>
            <w:r w:rsidRPr="00C93D5E">
              <w:rPr>
                <w:rFonts w:ascii="Times New Roman" w:hAnsi="Times New Roman"/>
              </w:rPr>
              <w:t>ОК 2</w:t>
            </w:r>
            <w:r>
              <w:rPr>
                <w:rFonts w:ascii="Times New Roman" w:hAnsi="Times New Roman"/>
              </w:rPr>
              <w:t>.</w:t>
            </w:r>
          </w:p>
          <w:p w14:paraId="7901F622" w14:textId="77777777" w:rsidR="0019056A" w:rsidRPr="00C93D5E" w:rsidRDefault="0019056A" w:rsidP="00A24456">
            <w:pPr>
              <w:spacing w:after="0" w:line="240" w:lineRule="auto"/>
              <w:jc w:val="center"/>
              <w:rPr>
                <w:rFonts w:ascii="Times New Roman" w:hAnsi="Times New Roman"/>
              </w:rPr>
            </w:pPr>
            <w:r w:rsidRPr="00C93D5E">
              <w:rPr>
                <w:rFonts w:ascii="Times New Roman" w:hAnsi="Times New Roman"/>
              </w:rPr>
              <w:t>ОК 3</w:t>
            </w:r>
            <w:r>
              <w:rPr>
                <w:rFonts w:ascii="Times New Roman" w:hAnsi="Times New Roman"/>
              </w:rPr>
              <w:t>.</w:t>
            </w:r>
          </w:p>
          <w:p w14:paraId="5B4C7DF8" w14:textId="77777777" w:rsidR="0019056A" w:rsidRPr="00C93D5E" w:rsidRDefault="0019056A" w:rsidP="00A24456">
            <w:pPr>
              <w:spacing w:after="0" w:line="240" w:lineRule="auto"/>
              <w:jc w:val="center"/>
              <w:rPr>
                <w:rFonts w:ascii="Times New Roman" w:hAnsi="Times New Roman"/>
              </w:rPr>
            </w:pPr>
            <w:r w:rsidRPr="00C93D5E">
              <w:rPr>
                <w:rFonts w:ascii="Times New Roman" w:hAnsi="Times New Roman"/>
              </w:rPr>
              <w:t>ОК 5</w:t>
            </w:r>
            <w:r>
              <w:rPr>
                <w:rFonts w:ascii="Times New Roman" w:hAnsi="Times New Roman"/>
              </w:rPr>
              <w:t>.</w:t>
            </w:r>
          </w:p>
          <w:p w14:paraId="20898A9B" w14:textId="77777777" w:rsidR="0019056A" w:rsidRPr="00C93D5E" w:rsidRDefault="0019056A" w:rsidP="00A24456">
            <w:pPr>
              <w:spacing w:after="0" w:line="240" w:lineRule="auto"/>
              <w:jc w:val="center"/>
              <w:rPr>
                <w:rFonts w:ascii="Times New Roman" w:hAnsi="Times New Roman"/>
                <w:b/>
                <w:highlight w:val="lightGray"/>
              </w:rPr>
            </w:pPr>
          </w:p>
        </w:tc>
        <w:tc>
          <w:tcPr>
            <w:tcW w:w="352" w:type="pct"/>
            <w:vMerge w:val="restart"/>
          </w:tcPr>
          <w:p w14:paraId="57972B48" w14:textId="77777777" w:rsidR="0019056A" w:rsidRPr="001D3887" w:rsidRDefault="0019056A" w:rsidP="00A24456">
            <w:pPr>
              <w:spacing w:after="0" w:line="240" w:lineRule="auto"/>
              <w:jc w:val="center"/>
              <w:rPr>
                <w:rFonts w:ascii="Times New Roman" w:hAnsi="Times New Roman"/>
                <w:highlight w:val="lightGray"/>
              </w:rPr>
            </w:pPr>
            <w:r>
              <w:rPr>
                <w:rFonts w:ascii="Times New Roman" w:hAnsi="Times New Roman"/>
              </w:rPr>
              <w:t xml:space="preserve">У </w:t>
            </w:r>
            <w:r w:rsidRPr="001D3887">
              <w:rPr>
                <w:rFonts w:ascii="Times New Roman" w:hAnsi="Times New Roman"/>
              </w:rPr>
              <w:t>1, У</w:t>
            </w:r>
            <w:r>
              <w:rPr>
                <w:rFonts w:ascii="Times New Roman" w:hAnsi="Times New Roman"/>
              </w:rPr>
              <w:t xml:space="preserve"> </w:t>
            </w:r>
            <w:r w:rsidRPr="001D3887">
              <w:rPr>
                <w:rFonts w:ascii="Times New Roman" w:hAnsi="Times New Roman"/>
              </w:rPr>
              <w:t>2, З</w:t>
            </w:r>
            <w:r>
              <w:rPr>
                <w:rFonts w:ascii="Times New Roman" w:hAnsi="Times New Roman"/>
              </w:rPr>
              <w:t xml:space="preserve"> 1, </w:t>
            </w:r>
            <w:r w:rsidRPr="001D3887">
              <w:rPr>
                <w:rFonts w:ascii="Times New Roman" w:hAnsi="Times New Roman"/>
              </w:rPr>
              <w:t>З</w:t>
            </w:r>
            <w:r>
              <w:rPr>
                <w:rFonts w:ascii="Times New Roman" w:hAnsi="Times New Roman"/>
              </w:rPr>
              <w:t xml:space="preserve"> </w:t>
            </w:r>
            <w:r w:rsidRPr="001D3887">
              <w:rPr>
                <w:rFonts w:ascii="Times New Roman" w:hAnsi="Times New Roman"/>
              </w:rPr>
              <w:t>3</w:t>
            </w:r>
          </w:p>
        </w:tc>
      </w:tr>
      <w:tr w:rsidR="0019056A" w:rsidRPr="00C93D5E" w14:paraId="5B78B6F3" w14:textId="77777777" w:rsidTr="00A24456">
        <w:trPr>
          <w:trHeight w:val="20"/>
        </w:trPr>
        <w:tc>
          <w:tcPr>
            <w:tcW w:w="866" w:type="pct"/>
            <w:vMerge/>
          </w:tcPr>
          <w:p w14:paraId="6D002490" w14:textId="77777777" w:rsidR="0019056A" w:rsidRPr="00C93D5E" w:rsidRDefault="0019056A" w:rsidP="00A24456">
            <w:pPr>
              <w:spacing w:after="0" w:line="240" w:lineRule="auto"/>
              <w:rPr>
                <w:rFonts w:ascii="Times New Roman" w:hAnsi="Times New Roman"/>
                <w:b/>
                <w:bCs/>
              </w:rPr>
            </w:pPr>
          </w:p>
        </w:tc>
        <w:tc>
          <w:tcPr>
            <w:tcW w:w="2955" w:type="pct"/>
          </w:tcPr>
          <w:p w14:paraId="39878CF1" w14:textId="77777777" w:rsidR="0019056A" w:rsidRPr="00C93D5E" w:rsidRDefault="0019056A" w:rsidP="00A24456">
            <w:pPr>
              <w:spacing w:after="0" w:line="240" w:lineRule="auto"/>
              <w:rPr>
                <w:rFonts w:ascii="Times New Roman" w:hAnsi="Times New Roman"/>
                <w:b/>
                <w:bCs/>
              </w:rPr>
            </w:pPr>
            <w:r w:rsidRPr="00C93D5E">
              <w:rPr>
                <w:rFonts w:ascii="Times New Roman" w:hAnsi="Times New Roman"/>
                <w:bCs/>
              </w:rPr>
              <w:t>Эскизы деталей и рабочие чертежи. Разъемные и неразъемные соединения деталей. Сборочный чертеж</w:t>
            </w:r>
          </w:p>
        </w:tc>
        <w:tc>
          <w:tcPr>
            <w:tcW w:w="470" w:type="pct"/>
            <w:vMerge/>
          </w:tcPr>
          <w:p w14:paraId="2036D14B" w14:textId="77777777" w:rsidR="0019056A" w:rsidRPr="00C93D5E" w:rsidRDefault="0019056A" w:rsidP="00A24456">
            <w:pPr>
              <w:spacing w:after="0" w:line="240" w:lineRule="auto"/>
              <w:jc w:val="center"/>
              <w:rPr>
                <w:rFonts w:ascii="Times New Roman" w:hAnsi="Times New Roman"/>
                <w:b/>
                <w:bCs/>
              </w:rPr>
            </w:pPr>
          </w:p>
        </w:tc>
        <w:tc>
          <w:tcPr>
            <w:tcW w:w="357" w:type="pct"/>
            <w:vMerge/>
          </w:tcPr>
          <w:p w14:paraId="7207F89E" w14:textId="77777777" w:rsidR="0019056A" w:rsidRPr="00C93D5E" w:rsidRDefault="0019056A" w:rsidP="00A24456">
            <w:pPr>
              <w:spacing w:after="0" w:line="240" w:lineRule="auto"/>
              <w:jc w:val="center"/>
              <w:rPr>
                <w:rFonts w:ascii="Times New Roman" w:hAnsi="Times New Roman"/>
              </w:rPr>
            </w:pPr>
          </w:p>
        </w:tc>
        <w:tc>
          <w:tcPr>
            <w:tcW w:w="352" w:type="pct"/>
            <w:vMerge/>
          </w:tcPr>
          <w:p w14:paraId="36D9C574" w14:textId="77777777" w:rsidR="0019056A" w:rsidRDefault="0019056A" w:rsidP="00A24456">
            <w:pPr>
              <w:spacing w:after="0" w:line="240" w:lineRule="auto"/>
              <w:jc w:val="center"/>
              <w:rPr>
                <w:rFonts w:ascii="Times New Roman" w:hAnsi="Times New Roman"/>
              </w:rPr>
            </w:pPr>
          </w:p>
        </w:tc>
      </w:tr>
      <w:tr w:rsidR="0019056A" w:rsidRPr="00C93D5E" w14:paraId="69C02F4A" w14:textId="77777777" w:rsidTr="00A24456">
        <w:trPr>
          <w:trHeight w:val="20"/>
        </w:trPr>
        <w:tc>
          <w:tcPr>
            <w:tcW w:w="866" w:type="pct"/>
            <w:vMerge/>
          </w:tcPr>
          <w:p w14:paraId="410F70E1" w14:textId="77777777" w:rsidR="0019056A" w:rsidRPr="00C93D5E" w:rsidRDefault="0019056A" w:rsidP="00A24456">
            <w:pPr>
              <w:spacing w:after="0" w:line="240" w:lineRule="auto"/>
              <w:rPr>
                <w:rFonts w:ascii="Times New Roman" w:hAnsi="Times New Roman"/>
                <w:b/>
                <w:bCs/>
              </w:rPr>
            </w:pPr>
          </w:p>
        </w:tc>
        <w:tc>
          <w:tcPr>
            <w:tcW w:w="2955" w:type="pct"/>
          </w:tcPr>
          <w:p w14:paraId="086A3119" w14:textId="77777777" w:rsidR="0019056A" w:rsidRPr="00C93D5E" w:rsidRDefault="0019056A" w:rsidP="00A24456">
            <w:pPr>
              <w:spacing w:after="0" w:line="240" w:lineRule="auto"/>
              <w:rPr>
                <w:rFonts w:ascii="Times New Roman" w:hAnsi="Times New Roman"/>
                <w:bCs/>
              </w:rPr>
            </w:pPr>
            <w:r w:rsidRPr="00C93D5E">
              <w:rPr>
                <w:rFonts w:ascii="Times New Roman" w:hAnsi="Times New Roman"/>
                <w:b/>
                <w:bCs/>
              </w:rPr>
              <w:t>В том числе практических и лабораторных занятий</w:t>
            </w:r>
          </w:p>
        </w:tc>
        <w:tc>
          <w:tcPr>
            <w:tcW w:w="470" w:type="pct"/>
          </w:tcPr>
          <w:p w14:paraId="6CEA38E3" w14:textId="77777777" w:rsidR="0019056A" w:rsidRPr="001D3887" w:rsidRDefault="0019056A" w:rsidP="00A24456">
            <w:pPr>
              <w:spacing w:after="0" w:line="240" w:lineRule="auto"/>
              <w:jc w:val="center"/>
              <w:rPr>
                <w:rFonts w:ascii="Times New Roman" w:hAnsi="Times New Roman"/>
                <w:iCs/>
              </w:rPr>
            </w:pPr>
            <w:r w:rsidRPr="001D3887">
              <w:rPr>
                <w:rFonts w:ascii="Times New Roman" w:hAnsi="Times New Roman"/>
                <w:b/>
                <w:bCs/>
              </w:rPr>
              <w:t>10</w:t>
            </w:r>
            <w:r>
              <w:rPr>
                <w:rFonts w:ascii="Times New Roman" w:hAnsi="Times New Roman"/>
                <w:b/>
                <w:bCs/>
              </w:rPr>
              <w:t>/10</w:t>
            </w:r>
          </w:p>
        </w:tc>
        <w:tc>
          <w:tcPr>
            <w:tcW w:w="357" w:type="pct"/>
            <w:vMerge/>
          </w:tcPr>
          <w:p w14:paraId="70954E21" w14:textId="77777777" w:rsidR="0019056A" w:rsidRPr="00C93D5E" w:rsidRDefault="0019056A" w:rsidP="00A24456">
            <w:pPr>
              <w:spacing w:after="0" w:line="240" w:lineRule="auto"/>
              <w:rPr>
                <w:rFonts w:ascii="Times New Roman" w:hAnsi="Times New Roman"/>
                <w:b/>
                <w:bCs/>
              </w:rPr>
            </w:pPr>
          </w:p>
        </w:tc>
        <w:tc>
          <w:tcPr>
            <w:tcW w:w="352" w:type="pct"/>
            <w:vMerge/>
          </w:tcPr>
          <w:p w14:paraId="2AE336F5" w14:textId="77777777" w:rsidR="0019056A" w:rsidRPr="00C93D5E" w:rsidRDefault="0019056A" w:rsidP="00A24456">
            <w:pPr>
              <w:spacing w:after="0" w:line="240" w:lineRule="auto"/>
              <w:rPr>
                <w:rFonts w:ascii="Times New Roman" w:hAnsi="Times New Roman"/>
                <w:b/>
                <w:bCs/>
              </w:rPr>
            </w:pPr>
          </w:p>
        </w:tc>
      </w:tr>
      <w:tr w:rsidR="0019056A" w:rsidRPr="00C93D5E" w14:paraId="0013688F" w14:textId="77777777" w:rsidTr="00A24456">
        <w:trPr>
          <w:trHeight w:val="20"/>
        </w:trPr>
        <w:tc>
          <w:tcPr>
            <w:tcW w:w="866" w:type="pct"/>
            <w:vMerge/>
          </w:tcPr>
          <w:p w14:paraId="0CE3255E" w14:textId="77777777" w:rsidR="0019056A" w:rsidRPr="00C93D5E" w:rsidRDefault="0019056A" w:rsidP="00A24456">
            <w:pPr>
              <w:spacing w:after="0" w:line="240" w:lineRule="auto"/>
              <w:rPr>
                <w:rFonts w:ascii="Times New Roman" w:hAnsi="Times New Roman"/>
                <w:b/>
                <w:bCs/>
              </w:rPr>
            </w:pPr>
          </w:p>
        </w:tc>
        <w:tc>
          <w:tcPr>
            <w:tcW w:w="2955" w:type="pct"/>
          </w:tcPr>
          <w:p w14:paraId="011D47D1" w14:textId="77777777" w:rsidR="0019056A" w:rsidRPr="00C93D5E" w:rsidRDefault="0019056A" w:rsidP="00A24456">
            <w:pPr>
              <w:spacing w:after="0" w:line="240" w:lineRule="auto"/>
              <w:rPr>
                <w:rFonts w:ascii="Times New Roman" w:hAnsi="Times New Roman"/>
                <w:bCs/>
              </w:rPr>
            </w:pPr>
            <w:r>
              <w:rPr>
                <w:rFonts w:ascii="Times New Roman" w:hAnsi="Times New Roman"/>
                <w:bCs/>
              </w:rPr>
              <w:t>Практическое занятие №</w:t>
            </w:r>
            <w:r w:rsidRPr="00C93D5E">
              <w:rPr>
                <w:rFonts w:ascii="Times New Roman" w:hAnsi="Times New Roman"/>
                <w:bCs/>
              </w:rPr>
              <w:t>11. Выполнение эскиза детали.</w:t>
            </w:r>
            <w:r>
              <w:rPr>
                <w:rFonts w:ascii="Times New Roman" w:hAnsi="Times New Roman"/>
                <w:bCs/>
              </w:rPr>
              <w:t xml:space="preserve"> «Эскиз детали»</w:t>
            </w:r>
          </w:p>
        </w:tc>
        <w:tc>
          <w:tcPr>
            <w:tcW w:w="470" w:type="pct"/>
          </w:tcPr>
          <w:p w14:paraId="5B58C709" w14:textId="77777777" w:rsidR="0019056A" w:rsidRPr="001D3887" w:rsidRDefault="0019056A" w:rsidP="00A24456">
            <w:pPr>
              <w:spacing w:after="0" w:line="240" w:lineRule="auto"/>
              <w:jc w:val="center"/>
              <w:rPr>
                <w:rFonts w:ascii="Times New Roman" w:hAnsi="Times New Roman"/>
                <w:bCs/>
              </w:rPr>
            </w:pPr>
            <w:r w:rsidRPr="001D3887">
              <w:rPr>
                <w:rFonts w:ascii="Times New Roman" w:hAnsi="Times New Roman"/>
                <w:bCs/>
              </w:rPr>
              <w:t>2</w:t>
            </w:r>
            <w:r>
              <w:rPr>
                <w:rFonts w:ascii="Times New Roman" w:hAnsi="Times New Roman"/>
                <w:bCs/>
              </w:rPr>
              <w:t>/2</w:t>
            </w:r>
          </w:p>
        </w:tc>
        <w:tc>
          <w:tcPr>
            <w:tcW w:w="357" w:type="pct"/>
            <w:vMerge/>
          </w:tcPr>
          <w:p w14:paraId="77D88141" w14:textId="77777777" w:rsidR="0019056A" w:rsidRPr="00C93D5E" w:rsidRDefault="0019056A" w:rsidP="00A24456">
            <w:pPr>
              <w:spacing w:after="0" w:line="240" w:lineRule="auto"/>
              <w:rPr>
                <w:rFonts w:ascii="Times New Roman" w:hAnsi="Times New Roman"/>
                <w:b/>
                <w:bCs/>
              </w:rPr>
            </w:pPr>
          </w:p>
        </w:tc>
        <w:tc>
          <w:tcPr>
            <w:tcW w:w="352" w:type="pct"/>
            <w:vMerge/>
          </w:tcPr>
          <w:p w14:paraId="47E38FE0" w14:textId="77777777" w:rsidR="0019056A" w:rsidRPr="00C93D5E" w:rsidRDefault="0019056A" w:rsidP="00A24456">
            <w:pPr>
              <w:spacing w:after="0" w:line="240" w:lineRule="auto"/>
              <w:rPr>
                <w:rFonts w:ascii="Times New Roman" w:hAnsi="Times New Roman"/>
                <w:b/>
                <w:bCs/>
              </w:rPr>
            </w:pPr>
          </w:p>
        </w:tc>
      </w:tr>
      <w:tr w:rsidR="0019056A" w:rsidRPr="00C93D5E" w14:paraId="04D76DE0" w14:textId="77777777" w:rsidTr="00A24456">
        <w:trPr>
          <w:trHeight w:val="20"/>
        </w:trPr>
        <w:tc>
          <w:tcPr>
            <w:tcW w:w="866" w:type="pct"/>
            <w:vMerge/>
          </w:tcPr>
          <w:p w14:paraId="039EE3CF" w14:textId="77777777" w:rsidR="0019056A" w:rsidRPr="00C93D5E" w:rsidRDefault="0019056A" w:rsidP="00A24456">
            <w:pPr>
              <w:spacing w:after="0" w:line="240" w:lineRule="auto"/>
              <w:rPr>
                <w:rFonts w:ascii="Times New Roman" w:hAnsi="Times New Roman"/>
                <w:b/>
                <w:bCs/>
              </w:rPr>
            </w:pPr>
          </w:p>
        </w:tc>
        <w:tc>
          <w:tcPr>
            <w:tcW w:w="2955" w:type="pct"/>
          </w:tcPr>
          <w:p w14:paraId="019635F9" w14:textId="77777777" w:rsidR="0019056A" w:rsidRPr="00C93D5E" w:rsidRDefault="0019056A" w:rsidP="00A24456">
            <w:pPr>
              <w:spacing w:after="0" w:line="240" w:lineRule="auto"/>
              <w:rPr>
                <w:rFonts w:ascii="Times New Roman" w:hAnsi="Times New Roman"/>
                <w:bCs/>
              </w:rPr>
            </w:pPr>
            <w:r>
              <w:rPr>
                <w:rFonts w:ascii="Times New Roman" w:hAnsi="Times New Roman"/>
                <w:bCs/>
              </w:rPr>
              <w:t>Практическое занятие №</w:t>
            </w:r>
            <w:r w:rsidRPr="00C93D5E">
              <w:rPr>
                <w:rFonts w:ascii="Times New Roman" w:hAnsi="Times New Roman"/>
                <w:bCs/>
              </w:rPr>
              <w:t>12.</w:t>
            </w:r>
            <w:r>
              <w:rPr>
                <w:rFonts w:ascii="Times New Roman" w:hAnsi="Times New Roman"/>
                <w:bCs/>
              </w:rPr>
              <w:t xml:space="preserve"> </w:t>
            </w:r>
            <w:r w:rsidRPr="00C93D5E">
              <w:rPr>
                <w:rFonts w:ascii="Times New Roman" w:hAnsi="Times New Roman"/>
                <w:bCs/>
              </w:rPr>
              <w:t>Выполнение рабочего чертежа детали по эскизу. «Рабочий чертеж»</w:t>
            </w:r>
          </w:p>
        </w:tc>
        <w:tc>
          <w:tcPr>
            <w:tcW w:w="470" w:type="pct"/>
          </w:tcPr>
          <w:p w14:paraId="7AA1544F" w14:textId="77777777" w:rsidR="0019056A" w:rsidRPr="001D3887" w:rsidRDefault="0019056A" w:rsidP="00A24456">
            <w:pPr>
              <w:spacing w:after="0" w:line="240" w:lineRule="auto"/>
              <w:jc w:val="center"/>
              <w:rPr>
                <w:rFonts w:ascii="Times New Roman" w:hAnsi="Times New Roman"/>
                <w:bCs/>
              </w:rPr>
            </w:pPr>
            <w:r w:rsidRPr="001D3887">
              <w:rPr>
                <w:rFonts w:ascii="Times New Roman" w:hAnsi="Times New Roman"/>
                <w:bCs/>
              </w:rPr>
              <w:t>2</w:t>
            </w:r>
            <w:r>
              <w:rPr>
                <w:rFonts w:ascii="Times New Roman" w:hAnsi="Times New Roman"/>
                <w:bCs/>
              </w:rPr>
              <w:t>/2</w:t>
            </w:r>
          </w:p>
        </w:tc>
        <w:tc>
          <w:tcPr>
            <w:tcW w:w="357" w:type="pct"/>
            <w:vMerge/>
          </w:tcPr>
          <w:p w14:paraId="1A2C53F5" w14:textId="77777777" w:rsidR="0019056A" w:rsidRPr="00C93D5E" w:rsidRDefault="0019056A" w:rsidP="00A24456">
            <w:pPr>
              <w:spacing w:after="0" w:line="240" w:lineRule="auto"/>
              <w:rPr>
                <w:rFonts w:ascii="Times New Roman" w:hAnsi="Times New Roman"/>
                <w:b/>
                <w:bCs/>
              </w:rPr>
            </w:pPr>
          </w:p>
        </w:tc>
        <w:tc>
          <w:tcPr>
            <w:tcW w:w="352" w:type="pct"/>
            <w:vMerge/>
          </w:tcPr>
          <w:p w14:paraId="319D912E" w14:textId="77777777" w:rsidR="0019056A" w:rsidRPr="00C93D5E" w:rsidRDefault="0019056A" w:rsidP="00A24456">
            <w:pPr>
              <w:spacing w:after="0" w:line="240" w:lineRule="auto"/>
              <w:rPr>
                <w:rFonts w:ascii="Times New Roman" w:hAnsi="Times New Roman"/>
                <w:b/>
                <w:bCs/>
              </w:rPr>
            </w:pPr>
          </w:p>
        </w:tc>
      </w:tr>
      <w:tr w:rsidR="0019056A" w:rsidRPr="00C93D5E" w14:paraId="50035DE1" w14:textId="77777777" w:rsidTr="00A24456">
        <w:trPr>
          <w:trHeight w:val="20"/>
        </w:trPr>
        <w:tc>
          <w:tcPr>
            <w:tcW w:w="866" w:type="pct"/>
            <w:vMerge/>
          </w:tcPr>
          <w:p w14:paraId="579EEDE2" w14:textId="77777777" w:rsidR="0019056A" w:rsidRPr="00C93D5E" w:rsidRDefault="0019056A" w:rsidP="00A24456">
            <w:pPr>
              <w:spacing w:after="0" w:line="240" w:lineRule="auto"/>
              <w:rPr>
                <w:rFonts w:ascii="Times New Roman" w:hAnsi="Times New Roman"/>
                <w:b/>
                <w:bCs/>
              </w:rPr>
            </w:pPr>
          </w:p>
        </w:tc>
        <w:tc>
          <w:tcPr>
            <w:tcW w:w="2955" w:type="pct"/>
          </w:tcPr>
          <w:p w14:paraId="0718EA32" w14:textId="77777777" w:rsidR="0019056A" w:rsidRPr="00C93D5E" w:rsidRDefault="0019056A" w:rsidP="00A24456">
            <w:pPr>
              <w:spacing w:after="0" w:line="240" w:lineRule="auto"/>
              <w:rPr>
                <w:rFonts w:ascii="Times New Roman" w:hAnsi="Times New Roman"/>
                <w:bCs/>
              </w:rPr>
            </w:pPr>
            <w:r>
              <w:rPr>
                <w:rFonts w:ascii="Times New Roman" w:hAnsi="Times New Roman"/>
                <w:bCs/>
              </w:rPr>
              <w:t>Практическое занятие №</w:t>
            </w:r>
            <w:r w:rsidRPr="00C93D5E">
              <w:rPr>
                <w:rFonts w:ascii="Times New Roman" w:hAnsi="Times New Roman"/>
                <w:bCs/>
              </w:rPr>
              <w:t>13.</w:t>
            </w:r>
            <w:r>
              <w:rPr>
                <w:rFonts w:ascii="Times New Roman" w:hAnsi="Times New Roman"/>
                <w:bCs/>
              </w:rPr>
              <w:t xml:space="preserve"> </w:t>
            </w:r>
            <w:r w:rsidRPr="00C93D5E">
              <w:rPr>
                <w:rFonts w:ascii="Times New Roman" w:hAnsi="Times New Roman"/>
                <w:bCs/>
              </w:rPr>
              <w:t>Чертеж резьбовых сое</w:t>
            </w:r>
            <w:r>
              <w:rPr>
                <w:rFonts w:ascii="Times New Roman" w:hAnsi="Times New Roman"/>
                <w:bCs/>
              </w:rPr>
              <w:t>динений. «Резьбовые соединения»</w:t>
            </w:r>
          </w:p>
        </w:tc>
        <w:tc>
          <w:tcPr>
            <w:tcW w:w="470" w:type="pct"/>
          </w:tcPr>
          <w:p w14:paraId="61DD33A3" w14:textId="77777777" w:rsidR="0019056A" w:rsidRPr="001D3887" w:rsidRDefault="0019056A" w:rsidP="00A24456">
            <w:pPr>
              <w:spacing w:after="0" w:line="240" w:lineRule="auto"/>
              <w:jc w:val="center"/>
              <w:rPr>
                <w:rFonts w:ascii="Times New Roman" w:hAnsi="Times New Roman"/>
                <w:bCs/>
              </w:rPr>
            </w:pPr>
            <w:r w:rsidRPr="001D3887">
              <w:rPr>
                <w:rFonts w:ascii="Times New Roman" w:hAnsi="Times New Roman"/>
                <w:bCs/>
              </w:rPr>
              <w:t>2</w:t>
            </w:r>
            <w:r>
              <w:rPr>
                <w:rFonts w:ascii="Times New Roman" w:hAnsi="Times New Roman"/>
                <w:bCs/>
              </w:rPr>
              <w:t>/2</w:t>
            </w:r>
          </w:p>
        </w:tc>
        <w:tc>
          <w:tcPr>
            <w:tcW w:w="357" w:type="pct"/>
            <w:vMerge/>
          </w:tcPr>
          <w:p w14:paraId="7E12EC3F" w14:textId="77777777" w:rsidR="0019056A" w:rsidRPr="00C93D5E" w:rsidRDefault="0019056A" w:rsidP="00A24456">
            <w:pPr>
              <w:spacing w:after="0" w:line="240" w:lineRule="auto"/>
              <w:rPr>
                <w:rFonts w:ascii="Times New Roman" w:hAnsi="Times New Roman"/>
                <w:b/>
                <w:bCs/>
              </w:rPr>
            </w:pPr>
          </w:p>
        </w:tc>
        <w:tc>
          <w:tcPr>
            <w:tcW w:w="352" w:type="pct"/>
            <w:vMerge/>
          </w:tcPr>
          <w:p w14:paraId="36FE2CA4" w14:textId="77777777" w:rsidR="0019056A" w:rsidRPr="00C93D5E" w:rsidRDefault="0019056A" w:rsidP="00A24456">
            <w:pPr>
              <w:spacing w:after="0" w:line="240" w:lineRule="auto"/>
              <w:rPr>
                <w:rFonts w:ascii="Times New Roman" w:hAnsi="Times New Roman"/>
                <w:b/>
                <w:bCs/>
              </w:rPr>
            </w:pPr>
          </w:p>
        </w:tc>
      </w:tr>
      <w:tr w:rsidR="0019056A" w:rsidRPr="00C93D5E" w14:paraId="3FED8BC8" w14:textId="77777777" w:rsidTr="00A24456">
        <w:trPr>
          <w:trHeight w:val="20"/>
        </w:trPr>
        <w:tc>
          <w:tcPr>
            <w:tcW w:w="866" w:type="pct"/>
            <w:vMerge/>
          </w:tcPr>
          <w:p w14:paraId="2C355376" w14:textId="77777777" w:rsidR="0019056A" w:rsidRPr="00C93D5E" w:rsidRDefault="0019056A" w:rsidP="00A24456">
            <w:pPr>
              <w:spacing w:after="0" w:line="240" w:lineRule="auto"/>
              <w:rPr>
                <w:rFonts w:ascii="Times New Roman" w:hAnsi="Times New Roman"/>
                <w:b/>
                <w:bCs/>
              </w:rPr>
            </w:pPr>
          </w:p>
        </w:tc>
        <w:tc>
          <w:tcPr>
            <w:tcW w:w="2955" w:type="pct"/>
          </w:tcPr>
          <w:p w14:paraId="14CF9DBA" w14:textId="77777777" w:rsidR="0019056A" w:rsidRPr="00C93D5E" w:rsidRDefault="0019056A" w:rsidP="00A24456">
            <w:pPr>
              <w:spacing w:after="0" w:line="240" w:lineRule="auto"/>
              <w:rPr>
                <w:rFonts w:ascii="Times New Roman" w:hAnsi="Times New Roman"/>
                <w:bCs/>
              </w:rPr>
            </w:pPr>
            <w:r>
              <w:rPr>
                <w:rFonts w:ascii="Times New Roman" w:hAnsi="Times New Roman"/>
                <w:bCs/>
              </w:rPr>
              <w:t>Практическое занятие №</w:t>
            </w:r>
            <w:r w:rsidRPr="00C93D5E">
              <w:rPr>
                <w:rFonts w:ascii="Times New Roman" w:hAnsi="Times New Roman"/>
                <w:bCs/>
              </w:rPr>
              <w:t>14.</w:t>
            </w:r>
            <w:r>
              <w:rPr>
                <w:rFonts w:ascii="Times New Roman" w:hAnsi="Times New Roman"/>
                <w:bCs/>
              </w:rPr>
              <w:t xml:space="preserve"> </w:t>
            </w:r>
            <w:r w:rsidRPr="00C93D5E">
              <w:rPr>
                <w:rFonts w:ascii="Times New Roman" w:hAnsi="Times New Roman"/>
                <w:bCs/>
              </w:rPr>
              <w:t>Эскизы деталей сборочного узла пут</w:t>
            </w:r>
            <w:r>
              <w:rPr>
                <w:rFonts w:ascii="Times New Roman" w:hAnsi="Times New Roman"/>
                <w:bCs/>
              </w:rPr>
              <w:t>евой машины. «Сборочный чертеж»</w:t>
            </w:r>
          </w:p>
        </w:tc>
        <w:tc>
          <w:tcPr>
            <w:tcW w:w="470" w:type="pct"/>
          </w:tcPr>
          <w:p w14:paraId="7BE2A376" w14:textId="77777777" w:rsidR="0019056A" w:rsidRPr="001D3887" w:rsidRDefault="0019056A" w:rsidP="00A24456">
            <w:pPr>
              <w:spacing w:after="0" w:line="240" w:lineRule="auto"/>
              <w:jc w:val="center"/>
              <w:rPr>
                <w:rFonts w:ascii="Times New Roman" w:hAnsi="Times New Roman"/>
                <w:bCs/>
              </w:rPr>
            </w:pPr>
            <w:r w:rsidRPr="001D3887">
              <w:rPr>
                <w:rFonts w:ascii="Times New Roman" w:hAnsi="Times New Roman"/>
                <w:bCs/>
              </w:rPr>
              <w:t>2</w:t>
            </w:r>
            <w:r>
              <w:rPr>
                <w:rFonts w:ascii="Times New Roman" w:hAnsi="Times New Roman"/>
                <w:bCs/>
              </w:rPr>
              <w:t>/2</w:t>
            </w:r>
          </w:p>
        </w:tc>
        <w:tc>
          <w:tcPr>
            <w:tcW w:w="357" w:type="pct"/>
            <w:vMerge/>
          </w:tcPr>
          <w:p w14:paraId="40A5DD3A" w14:textId="77777777" w:rsidR="0019056A" w:rsidRPr="00C93D5E" w:rsidRDefault="0019056A" w:rsidP="00A24456">
            <w:pPr>
              <w:spacing w:after="0" w:line="240" w:lineRule="auto"/>
              <w:rPr>
                <w:rFonts w:ascii="Times New Roman" w:hAnsi="Times New Roman"/>
                <w:b/>
                <w:bCs/>
              </w:rPr>
            </w:pPr>
          </w:p>
        </w:tc>
        <w:tc>
          <w:tcPr>
            <w:tcW w:w="352" w:type="pct"/>
            <w:vMerge/>
          </w:tcPr>
          <w:p w14:paraId="3624E18C" w14:textId="77777777" w:rsidR="0019056A" w:rsidRPr="00C93D5E" w:rsidRDefault="0019056A" w:rsidP="00A24456">
            <w:pPr>
              <w:spacing w:after="0" w:line="240" w:lineRule="auto"/>
              <w:rPr>
                <w:rFonts w:ascii="Times New Roman" w:hAnsi="Times New Roman"/>
                <w:b/>
                <w:bCs/>
              </w:rPr>
            </w:pPr>
          </w:p>
        </w:tc>
      </w:tr>
      <w:tr w:rsidR="0019056A" w:rsidRPr="00C93D5E" w14:paraId="4AFF6686" w14:textId="77777777" w:rsidTr="00A24456">
        <w:trPr>
          <w:trHeight w:val="20"/>
        </w:trPr>
        <w:tc>
          <w:tcPr>
            <w:tcW w:w="866" w:type="pct"/>
            <w:vMerge/>
          </w:tcPr>
          <w:p w14:paraId="17183BEB" w14:textId="77777777" w:rsidR="0019056A" w:rsidRPr="00C93D5E" w:rsidRDefault="0019056A" w:rsidP="00A24456">
            <w:pPr>
              <w:spacing w:after="0" w:line="240" w:lineRule="auto"/>
              <w:rPr>
                <w:rFonts w:ascii="Times New Roman" w:hAnsi="Times New Roman"/>
                <w:b/>
                <w:bCs/>
              </w:rPr>
            </w:pPr>
          </w:p>
        </w:tc>
        <w:tc>
          <w:tcPr>
            <w:tcW w:w="2955" w:type="pct"/>
          </w:tcPr>
          <w:p w14:paraId="17BF6C0F" w14:textId="77777777" w:rsidR="0019056A" w:rsidRPr="00C93D5E" w:rsidRDefault="0019056A" w:rsidP="00A24456">
            <w:pPr>
              <w:spacing w:after="0" w:line="240" w:lineRule="auto"/>
            </w:pPr>
            <w:r>
              <w:rPr>
                <w:rFonts w:ascii="Times New Roman" w:hAnsi="Times New Roman"/>
                <w:bCs/>
              </w:rPr>
              <w:t>Практическое занятие №</w:t>
            </w:r>
            <w:r w:rsidRPr="00C93D5E">
              <w:rPr>
                <w:rFonts w:ascii="Times New Roman" w:hAnsi="Times New Roman"/>
                <w:bCs/>
              </w:rPr>
              <w:t>15. Выполнение сборочного чертеж, составление с</w:t>
            </w:r>
            <w:r>
              <w:rPr>
                <w:rFonts w:ascii="Times New Roman" w:hAnsi="Times New Roman"/>
                <w:bCs/>
              </w:rPr>
              <w:t>пецификации. «Сборочный чертеж»</w:t>
            </w:r>
          </w:p>
        </w:tc>
        <w:tc>
          <w:tcPr>
            <w:tcW w:w="470" w:type="pct"/>
          </w:tcPr>
          <w:p w14:paraId="25A12C14" w14:textId="77777777" w:rsidR="0019056A" w:rsidRPr="001D3887" w:rsidRDefault="0019056A" w:rsidP="00A24456">
            <w:pPr>
              <w:spacing w:after="0" w:line="240" w:lineRule="auto"/>
              <w:jc w:val="center"/>
              <w:rPr>
                <w:rFonts w:ascii="Times New Roman" w:hAnsi="Times New Roman"/>
                <w:bCs/>
              </w:rPr>
            </w:pPr>
            <w:r w:rsidRPr="001D3887">
              <w:rPr>
                <w:rFonts w:ascii="Times New Roman" w:hAnsi="Times New Roman"/>
                <w:bCs/>
              </w:rPr>
              <w:t>2</w:t>
            </w:r>
            <w:r>
              <w:rPr>
                <w:rFonts w:ascii="Times New Roman" w:hAnsi="Times New Roman"/>
                <w:bCs/>
              </w:rPr>
              <w:t>/2</w:t>
            </w:r>
          </w:p>
        </w:tc>
        <w:tc>
          <w:tcPr>
            <w:tcW w:w="357" w:type="pct"/>
            <w:vMerge/>
          </w:tcPr>
          <w:p w14:paraId="3324D0AF" w14:textId="77777777" w:rsidR="0019056A" w:rsidRPr="00C93D5E" w:rsidRDefault="0019056A" w:rsidP="00A24456">
            <w:pPr>
              <w:spacing w:after="0" w:line="240" w:lineRule="auto"/>
              <w:rPr>
                <w:rFonts w:ascii="Times New Roman" w:hAnsi="Times New Roman"/>
                <w:b/>
                <w:bCs/>
              </w:rPr>
            </w:pPr>
          </w:p>
        </w:tc>
        <w:tc>
          <w:tcPr>
            <w:tcW w:w="352" w:type="pct"/>
            <w:vMerge/>
          </w:tcPr>
          <w:p w14:paraId="2666A61D" w14:textId="77777777" w:rsidR="0019056A" w:rsidRPr="00C93D5E" w:rsidRDefault="0019056A" w:rsidP="00A24456">
            <w:pPr>
              <w:spacing w:after="0" w:line="240" w:lineRule="auto"/>
              <w:rPr>
                <w:rFonts w:ascii="Times New Roman" w:hAnsi="Times New Roman"/>
                <w:b/>
                <w:bCs/>
              </w:rPr>
            </w:pPr>
          </w:p>
        </w:tc>
      </w:tr>
      <w:tr w:rsidR="0019056A" w:rsidRPr="00C93D5E" w14:paraId="41662AC2" w14:textId="77777777" w:rsidTr="00A24456">
        <w:trPr>
          <w:trHeight w:val="20"/>
        </w:trPr>
        <w:tc>
          <w:tcPr>
            <w:tcW w:w="866" w:type="pct"/>
            <w:vMerge/>
          </w:tcPr>
          <w:p w14:paraId="430D012A" w14:textId="77777777" w:rsidR="0019056A" w:rsidRPr="00C93D5E" w:rsidRDefault="0019056A" w:rsidP="00A24456">
            <w:pPr>
              <w:spacing w:after="0" w:line="240" w:lineRule="auto"/>
              <w:rPr>
                <w:rFonts w:ascii="Times New Roman" w:hAnsi="Times New Roman"/>
                <w:b/>
                <w:bCs/>
              </w:rPr>
            </w:pPr>
          </w:p>
        </w:tc>
        <w:tc>
          <w:tcPr>
            <w:tcW w:w="2955" w:type="pct"/>
          </w:tcPr>
          <w:p w14:paraId="64F283F8" w14:textId="77777777" w:rsidR="0019056A" w:rsidRPr="00C93D5E" w:rsidRDefault="0019056A" w:rsidP="00A24456">
            <w:pPr>
              <w:spacing w:after="0" w:line="240" w:lineRule="auto"/>
              <w:rPr>
                <w:rFonts w:ascii="Times New Roman" w:hAnsi="Times New Roman"/>
                <w:b/>
                <w:bCs/>
              </w:rPr>
            </w:pPr>
            <w:r w:rsidRPr="00C93D5E">
              <w:rPr>
                <w:rFonts w:ascii="Times New Roman" w:hAnsi="Times New Roman"/>
                <w:b/>
                <w:bCs/>
              </w:rPr>
              <w:t>Самостоятельная работа обучающихся</w:t>
            </w:r>
          </w:p>
          <w:p w14:paraId="46BDA785" w14:textId="77777777" w:rsidR="0019056A" w:rsidRPr="00C93D5E" w:rsidRDefault="0019056A" w:rsidP="00A24456">
            <w:pPr>
              <w:spacing w:after="0" w:line="240" w:lineRule="auto"/>
            </w:pPr>
            <w:r w:rsidRPr="00C93D5E">
              <w:rPr>
                <w:rFonts w:ascii="Times New Roman" w:hAnsi="Times New Roman"/>
                <w:bCs/>
              </w:rPr>
              <w:t>Комплект конструкторской документации. Чертеж общего вида. Сборочный чертеж. Сопря</w:t>
            </w:r>
            <w:r w:rsidRPr="00C93D5E">
              <w:rPr>
                <w:rFonts w:ascii="Times New Roman" w:hAnsi="Times New Roman"/>
                <w:bCs/>
              </w:rPr>
              <w:softHyphen/>
              <w:t>гаемые размеры. Заполнения спецификации на сборочном чертеже. Изображение уплот</w:t>
            </w:r>
            <w:r w:rsidRPr="00C93D5E">
              <w:rPr>
                <w:rFonts w:ascii="Times New Roman" w:hAnsi="Times New Roman"/>
                <w:bCs/>
              </w:rPr>
              <w:softHyphen/>
              <w:t>нительных устройств, подшипников, пружин, стопорных и установочных устройств. Подбор по справочникам стандартных изделий и материалов. Выполнение деталировки сборочно</w:t>
            </w:r>
            <w:r w:rsidRPr="00C93D5E">
              <w:rPr>
                <w:rFonts w:ascii="Times New Roman" w:hAnsi="Times New Roman"/>
                <w:bCs/>
              </w:rPr>
              <w:softHyphen/>
              <w:t>го чертежа</w:t>
            </w:r>
          </w:p>
        </w:tc>
        <w:tc>
          <w:tcPr>
            <w:tcW w:w="470" w:type="pct"/>
          </w:tcPr>
          <w:p w14:paraId="74D07EC4" w14:textId="77777777" w:rsidR="0019056A" w:rsidRPr="001D3887" w:rsidRDefault="0019056A" w:rsidP="00A24456">
            <w:pPr>
              <w:spacing w:after="0" w:line="240" w:lineRule="auto"/>
              <w:jc w:val="center"/>
              <w:rPr>
                <w:rFonts w:ascii="Times New Roman" w:hAnsi="Times New Roman"/>
                <w:b/>
                <w:bCs/>
              </w:rPr>
            </w:pPr>
            <w:r w:rsidRPr="001D3887">
              <w:rPr>
                <w:rFonts w:ascii="Times New Roman" w:hAnsi="Times New Roman"/>
                <w:b/>
                <w:bCs/>
              </w:rPr>
              <w:t>6</w:t>
            </w:r>
            <w:r>
              <w:rPr>
                <w:rFonts w:ascii="Times New Roman" w:hAnsi="Times New Roman"/>
                <w:b/>
                <w:bCs/>
              </w:rPr>
              <w:t>/-</w:t>
            </w:r>
          </w:p>
        </w:tc>
        <w:tc>
          <w:tcPr>
            <w:tcW w:w="357" w:type="pct"/>
            <w:vMerge/>
          </w:tcPr>
          <w:p w14:paraId="7D9C2327" w14:textId="77777777" w:rsidR="0019056A" w:rsidRPr="00C93D5E" w:rsidRDefault="0019056A" w:rsidP="00A24456">
            <w:pPr>
              <w:spacing w:after="0" w:line="240" w:lineRule="auto"/>
              <w:rPr>
                <w:rFonts w:ascii="Times New Roman" w:hAnsi="Times New Roman"/>
                <w:b/>
                <w:bCs/>
              </w:rPr>
            </w:pPr>
          </w:p>
        </w:tc>
        <w:tc>
          <w:tcPr>
            <w:tcW w:w="352" w:type="pct"/>
            <w:vMerge/>
          </w:tcPr>
          <w:p w14:paraId="69FD9C68" w14:textId="77777777" w:rsidR="0019056A" w:rsidRPr="00C93D5E" w:rsidRDefault="0019056A" w:rsidP="00A24456">
            <w:pPr>
              <w:spacing w:after="0" w:line="240" w:lineRule="auto"/>
              <w:rPr>
                <w:rFonts w:ascii="Times New Roman" w:hAnsi="Times New Roman"/>
                <w:b/>
                <w:bCs/>
              </w:rPr>
            </w:pPr>
          </w:p>
        </w:tc>
      </w:tr>
      <w:tr w:rsidR="0019056A" w:rsidRPr="00C93D5E" w14:paraId="36EA7952" w14:textId="77777777" w:rsidTr="00A24456">
        <w:trPr>
          <w:trHeight w:val="20"/>
        </w:trPr>
        <w:tc>
          <w:tcPr>
            <w:tcW w:w="866" w:type="pct"/>
            <w:vMerge w:val="restart"/>
          </w:tcPr>
          <w:p w14:paraId="07831A50" w14:textId="77777777" w:rsidR="0019056A" w:rsidRPr="00C93D5E" w:rsidRDefault="0019056A" w:rsidP="00A24456">
            <w:pPr>
              <w:spacing w:after="0" w:line="240" w:lineRule="auto"/>
              <w:rPr>
                <w:rFonts w:ascii="Times New Roman" w:hAnsi="Times New Roman"/>
                <w:b/>
                <w:bCs/>
              </w:rPr>
            </w:pPr>
            <w:r w:rsidRPr="00C93D5E">
              <w:rPr>
                <w:rFonts w:ascii="Times New Roman" w:hAnsi="Times New Roman"/>
                <w:b/>
                <w:bCs/>
              </w:rPr>
              <w:t>Тема 4.3</w:t>
            </w:r>
          </w:p>
          <w:p w14:paraId="4B952DA1" w14:textId="77777777" w:rsidR="0019056A" w:rsidRPr="00C93D5E" w:rsidRDefault="0019056A" w:rsidP="00A24456">
            <w:pPr>
              <w:spacing w:after="0" w:line="240" w:lineRule="auto"/>
              <w:rPr>
                <w:rFonts w:ascii="Times New Roman" w:hAnsi="Times New Roman"/>
                <w:b/>
                <w:bCs/>
              </w:rPr>
            </w:pPr>
            <w:r w:rsidRPr="00C93D5E">
              <w:rPr>
                <w:rFonts w:ascii="Times New Roman" w:hAnsi="Times New Roman"/>
                <w:b/>
                <w:bCs/>
              </w:rPr>
              <w:t>Чертежи и схемы по специальности</w:t>
            </w:r>
          </w:p>
        </w:tc>
        <w:tc>
          <w:tcPr>
            <w:tcW w:w="2955" w:type="pct"/>
          </w:tcPr>
          <w:p w14:paraId="350446AA" w14:textId="77777777" w:rsidR="0019056A" w:rsidRPr="00C93D5E" w:rsidRDefault="0019056A" w:rsidP="00A24456">
            <w:pPr>
              <w:spacing w:after="0" w:line="240" w:lineRule="auto"/>
              <w:rPr>
                <w:b/>
              </w:rPr>
            </w:pPr>
            <w:r w:rsidRPr="00C93D5E">
              <w:rPr>
                <w:rFonts w:ascii="Times New Roman" w:hAnsi="Times New Roman"/>
                <w:b/>
                <w:bCs/>
              </w:rPr>
              <w:t>Содержание</w:t>
            </w:r>
          </w:p>
        </w:tc>
        <w:tc>
          <w:tcPr>
            <w:tcW w:w="470" w:type="pct"/>
            <w:vMerge w:val="restart"/>
          </w:tcPr>
          <w:p w14:paraId="0017C50C" w14:textId="77777777" w:rsidR="0019056A" w:rsidRPr="001D3887" w:rsidRDefault="0019056A" w:rsidP="00A24456">
            <w:pPr>
              <w:spacing w:after="0" w:line="240" w:lineRule="auto"/>
              <w:jc w:val="center"/>
              <w:rPr>
                <w:rFonts w:ascii="Times New Roman" w:hAnsi="Times New Roman"/>
                <w:b/>
                <w:bCs/>
              </w:rPr>
            </w:pPr>
            <w:r>
              <w:rPr>
                <w:rFonts w:ascii="Times New Roman" w:hAnsi="Times New Roman"/>
                <w:b/>
                <w:bCs/>
              </w:rPr>
              <w:t>6/6</w:t>
            </w:r>
          </w:p>
        </w:tc>
        <w:tc>
          <w:tcPr>
            <w:tcW w:w="357" w:type="pct"/>
            <w:vMerge w:val="restart"/>
          </w:tcPr>
          <w:p w14:paraId="2AEF164E" w14:textId="77777777" w:rsidR="0019056A" w:rsidRPr="00C93D5E" w:rsidRDefault="0019056A" w:rsidP="00A24456">
            <w:pPr>
              <w:spacing w:after="0" w:line="240" w:lineRule="auto"/>
              <w:jc w:val="center"/>
              <w:rPr>
                <w:rFonts w:ascii="Times New Roman" w:hAnsi="Times New Roman"/>
              </w:rPr>
            </w:pPr>
            <w:r w:rsidRPr="00C93D5E">
              <w:rPr>
                <w:rFonts w:ascii="Times New Roman" w:hAnsi="Times New Roman"/>
              </w:rPr>
              <w:t>ПК 1.1</w:t>
            </w:r>
            <w:r>
              <w:rPr>
                <w:rFonts w:ascii="Times New Roman" w:hAnsi="Times New Roman"/>
              </w:rPr>
              <w:t>.</w:t>
            </w:r>
          </w:p>
          <w:p w14:paraId="313789FA" w14:textId="77777777" w:rsidR="0019056A" w:rsidRDefault="0019056A" w:rsidP="00A24456">
            <w:pPr>
              <w:spacing w:after="0" w:line="240" w:lineRule="auto"/>
              <w:jc w:val="center"/>
              <w:rPr>
                <w:rFonts w:ascii="Times New Roman" w:hAnsi="Times New Roman"/>
              </w:rPr>
            </w:pPr>
            <w:r w:rsidRPr="00C93D5E">
              <w:rPr>
                <w:rFonts w:ascii="Times New Roman" w:hAnsi="Times New Roman"/>
              </w:rPr>
              <w:t>ПК 3.1</w:t>
            </w:r>
            <w:r>
              <w:rPr>
                <w:rFonts w:ascii="Times New Roman" w:hAnsi="Times New Roman"/>
              </w:rPr>
              <w:t>.</w:t>
            </w:r>
          </w:p>
          <w:p w14:paraId="3AB5028E" w14:textId="77777777" w:rsidR="0019056A" w:rsidRPr="00C93D5E" w:rsidRDefault="0019056A" w:rsidP="00A24456">
            <w:pPr>
              <w:spacing w:after="0" w:line="240" w:lineRule="auto"/>
              <w:jc w:val="center"/>
              <w:rPr>
                <w:rFonts w:ascii="Times New Roman" w:hAnsi="Times New Roman"/>
              </w:rPr>
            </w:pPr>
            <w:r w:rsidRPr="00C93D5E">
              <w:rPr>
                <w:rFonts w:ascii="Times New Roman" w:hAnsi="Times New Roman"/>
              </w:rPr>
              <w:t>ОК 2</w:t>
            </w:r>
            <w:r>
              <w:rPr>
                <w:rFonts w:ascii="Times New Roman" w:hAnsi="Times New Roman"/>
              </w:rPr>
              <w:t>.</w:t>
            </w:r>
          </w:p>
          <w:p w14:paraId="4D2FC70B" w14:textId="77777777" w:rsidR="0019056A" w:rsidRPr="00C93D5E" w:rsidRDefault="0019056A" w:rsidP="00A24456">
            <w:pPr>
              <w:spacing w:after="0" w:line="240" w:lineRule="auto"/>
              <w:jc w:val="center"/>
              <w:rPr>
                <w:rFonts w:ascii="Times New Roman" w:hAnsi="Times New Roman"/>
              </w:rPr>
            </w:pPr>
            <w:r w:rsidRPr="00C93D5E">
              <w:rPr>
                <w:rFonts w:ascii="Times New Roman" w:hAnsi="Times New Roman"/>
              </w:rPr>
              <w:t>ОК 3</w:t>
            </w:r>
            <w:r>
              <w:rPr>
                <w:rFonts w:ascii="Times New Roman" w:hAnsi="Times New Roman"/>
              </w:rPr>
              <w:t>.</w:t>
            </w:r>
          </w:p>
          <w:p w14:paraId="3CF3D972" w14:textId="77777777" w:rsidR="0019056A" w:rsidRPr="00C93D5E" w:rsidRDefault="0019056A" w:rsidP="00A24456">
            <w:pPr>
              <w:spacing w:after="0" w:line="240" w:lineRule="auto"/>
              <w:jc w:val="center"/>
              <w:rPr>
                <w:rFonts w:ascii="Times New Roman" w:hAnsi="Times New Roman"/>
              </w:rPr>
            </w:pPr>
            <w:r w:rsidRPr="00C93D5E">
              <w:rPr>
                <w:rFonts w:ascii="Times New Roman" w:hAnsi="Times New Roman"/>
              </w:rPr>
              <w:t>ОК 5</w:t>
            </w:r>
            <w:r>
              <w:rPr>
                <w:rFonts w:ascii="Times New Roman" w:hAnsi="Times New Roman"/>
              </w:rPr>
              <w:t>.</w:t>
            </w:r>
          </w:p>
          <w:p w14:paraId="71E9CC31" w14:textId="77777777" w:rsidR="0019056A" w:rsidRPr="00C93D5E" w:rsidRDefault="0019056A" w:rsidP="00A24456">
            <w:pPr>
              <w:spacing w:after="0" w:line="240" w:lineRule="auto"/>
              <w:jc w:val="center"/>
              <w:rPr>
                <w:rFonts w:ascii="Times New Roman" w:hAnsi="Times New Roman"/>
                <w:b/>
                <w:highlight w:val="lightGray"/>
              </w:rPr>
            </w:pPr>
          </w:p>
        </w:tc>
        <w:tc>
          <w:tcPr>
            <w:tcW w:w="352" w:type="pct"/>
            <w:vMerge w:val="restart"/>
          </w:tcPr>
          <w:p w14:paraId="314B7594" w14:textId="77777777" w:rsidR="0019056A" w:rsidRPr="001D3887" w:rsidRDefault="0019056A" w:rsidP="00A24456">
            <w:pPr>
              <w:spacing w:after="0" w:line="240" w:lineRule="auto"/>
              <w:jc w:val="center"/>
              <w:rPr>
                <w:rFonts w:ascii="Times New Roman" w:hAnsi="Times New Roman"/>
                <w:highlight w:val="lightGray"/>
              </w:rPr>
            </w:pPr>
            <w:r>
              <w:rPr>
                <w:rFonts w:ascii="Times New Roman" w:hAnsi="Times New Roman"/>
              </w:rPr>
              <w:t xml:space="preserve">У </w:t>
            </w:r>
            <w:r w:rsidRPr="001D3887">
              <w:rPr>
                <w:rFonts w:ascii="Times New Roman" w:hAnsi="Times New Roman"/>
              </w:rPr>
              <w:t>1, У</w:t>
            </w:r>
            <w:r>
              <w:rPr>
                <w:rFonts w:ascii="Times New Roman" w:hAnsi="Times New Roman"/>
              </w:rPr>
              <w:t xml:space="preserve"> </w:t>
            </w:r>
            <w:r w:rsidRPr="001D3887">
              <w:rPr>
                <w:rFonts w:ascii="Times New Roman" w:hAnsi="Times New Roman"/>
              </w:rPr>
              <w:t>2, З</w:t>
            </w:r>
            <w:r>
              <w:rPr>
                <w:rFonts w:ascii="Times New Roman" w:hAnsi="Times New Roman"/>
              </w:rPr>
              <w:t xml:space="preserve"> 1, </w:t>
            </w:r>
            <w:r w:rsidRPr="001D3887">
              <w:rPr>
                <w:rFonts w:ascii="Times New Roman" w:hAnsi="Times New Roman"/>
              </w:rPr>
              <w:t>З</w:t>
            </w:r>
            <w:r>
              <w:rPr>
                <w:rFonts w:ascii="Times New Roman" w:hAnsi="Times New Roman"/>
              </w:rPr>
              <w:t xml:space="preserve"> </w:t>
            </w:r>
            <w:r w:rsidRPr="001D3887">
              <w:rPr>
                <w:rFonts w:ascii="Times New Roman" w:hAnsi="Times New Roman"/>
              </w:rPr>
              <w:t>3</w:t>
            </w:r>
          </w:p>
        </w:tc>
      </w:tr>
      <w:tr w:rsidR="0019056A" w:rsidRPr="00C93D5E" w14:paraId="7FB63005" w14:textId="77777777" w:rsidTr="00A24456">
        <w:trPr>
          <w:trHeight w:val="20"/>
        </w:trPr>
        <w:tc>
          <w:tcPr>
            <w:tcW w:w="866" w:type="pct"/>
            <w:vMerge/>
          </w:tcPr>
          <w:p w14:paraId="5C3D0E5D" w14:textId="77777777" w:rsidR="0019056A" w:rsidRPr="00C93D5E" w:rsidRDefault="0019056A" w:rsidP="00A24456">
            <w:pPr>
              <w:spacing w:after="0" w:line="240" w:lineRule="auto"/>
              <w:rPr>
                <w:rFonts w:ascii="Times New Roman" w:hAnsi="Times New Roman"/>
                <w:b/>
                <w:bCs/>
              </w:rPr>
            </w:pPr>
          </w:p>
        </w:tc>
        <w:tc>
          <w:tcPr>
            <w:tcW w:w="2955" w:type="pct"/>
          </w:tcPr>
          <w:p w14:paraId="2D5CDBE1" w14:textId="77777777" w:rsidR="0019056A" w:rsidRPr="00C93D5E" w:rsidRDefault="0019056A" w:rsidP="00A24456">
            <w:pPr>
              <w:spacing w:after="0" w:line="240" w:lineRule="auto"/>
              <w:rPr>
                <w:rFonts w:ascii="Times New Roman" w:hAnsi="Times New Roman"/>
                <w:b/>
                <w:bCs/>
              </w:rPr>
            </w:pPr>
            <w:r w:rsidRPr="00C93D5E">
              <w:rPr>
                <w:rFonts w:ascii="Times New Roman" w:hAnsi="Times New Roman"/>
                <w:bCs/>
              </w:rPr>
              <w:t>Правила выполнения электрических, пневматических, гидравлических, кинематических схем и их чтение</w:t>
            </w:r>
          </w:p>
        </w:tc>
        <w:tc>
          <w:tcPr>
            <w:tcW w:w="470" w:type="pct"/>
            <w:vMerge/>
          </w:tcPr>
          <w:p w14:paraId="5E6C1543" w14:textId="77777777" w:rsidR="0019056A" w:rsidRPr="001D3887" w:rsidRDefault="0019056A" w:rsidP="00A24456">
            <w:pPr>
              <w:spacing w:after="0" w:line="240" w:lineRule="auto"/>
              <w:jc w:val="center"/>
              <w:rPr>
                <w:rFonts w:ascii="Times New Roman" w:hAnsi="Times New Roman"/>
                <w:b/>
                <w:bCs/>
              </w:rPr>
            </w:pPr>
          </w:p>
        </w:tc>
        <w:tc>
          <w:tcPr>
            <w:tcW w:w="357" w:type="pct"/>
            <w:vMerge/>
          </w:tcPr>
          <w:p w14:paraId="737892F6" w14:textId="77777777" w:rsidR="0019056A" w:rsidRPr="00C93D5E" w:rsidRDefault="0019056A" w:rsidP="00A24456">
            <w:pPr>
              <w:spacing w:after="0" w:line="240" w:lineRule="auto"/>
              <w:jc w:val="center"/>
              <w:rPr>
                <w:rFonts w:ascii="Times New Roman" w:hAnsi="Times New Roman"/>
              </w:rPr>
            </w:pPr>
          </w:p>
        </w:tc>
        <w:tc>
          <w:tcPr>
            <w:tcW w:w="352" w:type="pct"/>
            <w:vMerge/>
          </w:tcPr>
          <w:p w14:paraId="73AAEF96" w14:textId="77777777" w:rsidR="0019056A" w:rsidRDefault="0019056A" w:rsidP="00A24456">
            <w:pPr>
              <w:spacing w:after="0" w:line="240" w:lineRule="auto"/>
              <w:jc w:val="center"/>
              <w:rPr>
                <w:rFonts w:ascii="Times New Roman" w:hAnsi="Times New Roman"/>
              </w:rPr>
            </w:pPr>
          </w:p>
        </w:tc>
      </w:tr>
      <w:tr w:rsidR="0019056A" w:rsidRPr="00C93D5E" w14:paraId="642BFB9C" w14:textId="77777777" w:rsidTr="00A24456">
        <w:trPr>
          <w:trHeight w:val="20"/>
        </w:trPr>
        <w:tc>
          <w:tcPr>
            <w:tcW w:w="866" w:type="pct"/>
            <w:vMerge/>
          </w:tcPr>
          <w:p w14:paraId="0B5D2AA1" w14:textId="77777777" w:rsidR="0019056A" w:rsidRPr="00C93D5E" w:rsidRDefault="0019056A" w:rsidP="00A24456">
            <w:pPr>
              <w:spacing w:after="0" w:line="240" w:lineRule="auto"/>
              <w:rPr>
                <w:rFonts w:ascii="Times New Roman" w:hAnsi="Times New Roman"/>
                <w:b/>
                <w:bCs/>
              </w:rPr>
            </w:pPr>
          </w:p>
        </w:tc>
        <w:tc>
          <w:tcPr>
            <w:tcW w:w="2955" w:type="pct"/>
          </w:tcPr>
          <w:p w14:paraId="10390AE1" w14:textId="77777777" w:rsidR="0019056A" w:rsidRPr="00C93D5E" w:rsidRDefault="0019056A" w:rsidP="00A24456">
            <w:pPr>
              <w:spacing w:after="0" w:line="240" w:lineRule="auto"/>
              <w:rPr>
                <w:rFonts w:ascii="Times New Roman" w:hAnsi="Times New Roman"/>
                <w:bCs/>
              </w:rPr>
            </w:pPr>
            <w:r w:rsidRPr="00C93D5E">
              <w:rPr>
                <w:rFonts w:ascii="Times New Roman" w:hAnsi="Times New Roman"/>
                <w:b/>
                <w:bCs/>
              </w:rPr>
              <w:t>В том числе практических и лабораторных занятий</w:t>
            </w:r>
          </w:p>
        </w:tc>
        <w:tc>
          <w:tcPr>
            <w:tcW w:w="470" w:type="pct"/>
          </w:tcPr>
          <w:p w14:paraId="7763098A" w14:textId="77777777" w:rsidR="0019056A" w:rsidRPr="001D3887" w:rsidRDefault="0019056A" w:rsidP="00A24456">
            <w:pPr>
              <w:spacing w:after="0" w:line="240" w:lineRule="auto"/>
              <w:jc w:val="center"/>
              <w:rPr>
                <w:rFonts w:ascii="Times New Roman" w:hAnsi="Times New Roman"/>
                <w:b/>
                <w:bCs/>
              </w:rPr>
            </w:pPr>
            <w:r w:rsidRPr="001D3887">
              <w:rPr>
                <w:rFonts w:ascii="Times New Roman" w:hAnsi="Times New Roman"/>
                <w:b/>
                <w:bCs/>
              </w:rPr>
              <w:t>6</w:t>
            </w:r>
            <w:r>
              <w:rPr>
                <w:rFonts w:ascii="Times New Roman" w:hAnsi="Times New Roman"/>
                <w:b/>
                <w:bCs/>
              </w:rPr>
              <w:t>/6</w:t>
            </w:r>
          </w:p>
        </w:tc>
        <w:tc>
          <w:tcPr>
            <w:tcW w:w="357" w:type="pct"/>
            <w:vMerge/>
          </w:tcPr>
          <w:p w14:paraId="2D71EEFE" w14:textId="77777777" w:rsidR="0019056A" w:rsidRPr="00C93D5E" w:rsidRDefault="0019056A" w:rsidP="00A24456">
            <w:pPr>
              <w:spacing w:after="0" w:line="240" w:lineRule="auto"/>
              <w:rPr>
                <w:rFonts w:ascii="Times New Roman" w:hAnsi="Times New Roman"/>
                <w:b/>
                <w:bCs/>
              </w:rPr>
            </w:pPr>
          </w:p>
        </w:tc>
        <w:tc>
          <w:tcPr>
            <w:tcW w:w="352" w:type="pct"/>
            <w:vMerge/>
          </w:tcPr>
          <w:p w14:paraId="06EA437E" w14:textId="77777777" w:rsidR="0019056A" w:rsidRPr="00C93D5E" w:rsidRDefault="0019056A" w:rsidP="00A24456">
            <w:pPr>
              <w:spacing w:after="0" w:line="240" w:lineRule="auto"/>
              <w:rPr>
                <w:rFonts w:ascii="Times New Roman" w:hAnsi="Times New Roman"/>
                <w:b/>
                <w:bCs/>
              </w:rPr>
            </w:pPr>
          </w:p>
        </w:tc>
      </w:tr>
      <w:tr w:rsidR="0019056A" w:rsidRPr="00C93D5E" w14:paraId="70EEFA28" w14:textId="77777777" w:rsidTr="00A24456">
        <w:trPr>
          <w:trHeight w:val="20"/>
        </w:trPr>
        <w:tc>
          <w:tcPr>
            <w:tcW w:w="866" w:type="pct"/>
            <w:vMerge/>
          </w:tcPr>
          <w:p w14:paraId="06606A6A" w14:textId="77777777" w:rsidR="0019056A" w:rsidRPr="00C93D5E" w:rsidRDefault="0019056A" w:rsidP="00A24456">
            <w:pPr>
              <w:spacing w:after="0" w:line="240" w:lineRule="auto"/>
              <w:rPr>
                <w:rFonts w:ascii="Times New Roman" w:hAnsi="Times New Roman"/>
                <w:b/>
                <w:bCs/>
              </w:rPr>
            </w:pPr>
          </w:p>
        </w:tc>
        <w:tc>
          <w:tcPr>
            <w:tcW w:w="2955" w:type="pct"/>
          </w:tcPr>
          <w:p w14:paraId="3BDF16B6" w14:textId="77777777" w:rsidR="0019056A" w:rsidRPr="00C93D5E" w:rsidRDefault="0019056A" w:rsidP="00A24456">
            <w:pPr>
              <w:spacing w:after="0" w:line="240" w:lineRule="auto"/>
              <w:rPr>
                <w:rFonts w:ascii="Times New Roman" w:hAnsi="Times New Roman"/>
                <w:bCs/>
              </w:rPr>
            </w:pPr>
            <w:r>
              <w:rPr>
                <w:rFonts w:ascii="Times New Roman" w:hAnsi="Times New Roman"/>
                <w:bCs/>
              </w:rPr>
              <w:t>Практическое занятие №</w:t>
            </w:r>
            <w:r w:rsidRPr="00C93D5E">
              <w:rPr>
                <w:rFonts w:ascii="Times New Roman" w:hAnsi="Times New Roman"/>
                <w:bCs/>
              </w:rPr>
              <w:t>16.</w:t>
            </w:r>
            <w:r>
              <w:rPr>
                <w:rFonts w:ascii="Times New Roman" w:hAnsi="Times New Roman"/>
                <w:bCs/>
              </w:rPr>
              <w:t xml:space="preserve"> </w:t>
            </w:r>
            <w:r w:rsidRPr="00C93D5E">
              <w:rPr>
                <w:rFonts w:ascii="Times New Roman" w:hAnsi="Times New Roman"/>
                <w:bCs/>
              </w:rPr>
              <w:t>Чертеж кинематической, электрической схем. Чертеж пневматической, гидравлической схем. Составление перечня элементов железнодорожного пути.</w:t>
            </w:r>
            <w:r>
              <w:rPr>
                <w:rFonts w:ascii="Times New Roman" w:hAnsi="Times New Roman"/>
                <w:bCs/>
              </w:rPr>
              <w:t xml:space="preserve"> </w:t>
            </w:r>
            <w:r w:rsidRPr="00C93D5E">
              <w:rPr>
                <w:rFonts w:ascii="Times New Roman" w:hAnsi="Times New Roman"/>
                <w:bCs/>
              </w:rPr>
              <w:t>Составление перечня элементов железн</w:t>
            </w:r>
            <w:r>
              <w:rPr>
                <w:rFonts w:ascii="Times New Roman" w:hAnsi="Times New Roman"/>
                <w:bCs/>
              </w:rPr>
              <w:t>одорожного со</w:t>
            </w:r>
            <w:r>
              <w:rPr>
                <w:rFonts w:ascii="Times New Roman" w:hAnsi="Times New Roman"/>
                <w:bCs/>
              </w:rPr>
              <w:softHyphen/>
              <w:t>оружения. «Схема»</w:t>
            </w:r>
          </w:p>
        </w:tc>
        <w:tc>
          <w:tcPr>
            <w:tcW w:w="470" w:type="pct"/>
          </w:tcPr>
          <w:p w14:paraId="7877126A" w14:textId="77777777" w:rsidR="0019056A" w:rsidRPr="001D3887" w:rsidRDefault="0019056A" w:rsidP="00A24456">
            <w:pPr>
              <w:spacing w:after="0" w:line="240" w:lineRule="auto"/>
              <w:jc w:val="center"/>
              <w:rPr>
                <w:rFonts w:ascii="Times New Roman" w:hAnsi="Times New Roman"/>
                <w:bCs/>
              </w:rPr>
            </w:pPr>
            <w:r w:rsidRPr="001D3887">
              <w:rPr>
                <w:rFonts w:ascii="Times New Roman" w:hAnsi="Times New Roman"/>
                <w:bCs/>
              </w:rPr>
              <w:t>6</w:t>
            </w:r>
            <w:r>
              <w:rPr>
                <w:rFonts w:ascii="Times New Roman" w:hAnsi="Times New Roman"/>
                <w:bCs/>
              </w:rPr>
              <w:t>/6</w:t>
            </w:r>
          </w:p>
        </w:tc>
        <w:tc>
          <w:tcPr>
            <w:tcW w:w="357" w:type="pct"/>
            <w:vMerge/>
          </w:tcPr>
          <w:p w14:paraId="0B0A6598" w14:textId="77777777" w:rsidR="0019056A" w:rsidRPr="00C93D5E" w:rsidRDefault="0019056A" w:rsidP="00A24456">
            <w:pPr>
              <w:spacing w:after="0" w:line="240" w:lineRule="auto"/>
              <w:rPr>
                <w:rFonts w:ascii="Times New Roman" w:hAnsi="Times New Roman"/>
                <w:b/>
                <w:bCs/>
              </w:rPr>
            </w:pPr>
          </w:p>
        </w:tc>
        <w:tc>
          <w:tcPr>
            <w:tcW w:w="352" w:type="pct"/>
            <w:vMerge/>
          </w:tcPr>
          <w:p w14:paraId="28E84014" w14:textId="77777777" w:rsidR="0019056A" w:rsidRPr="00C93D5E" w:rsidRDefault="0019056A" w:rsidP="00A24456">
            <w:pPr>
              <w:spacing w:after="0" w:line="240" w:lineRule="auto"/>
              <w:rPr>
                <w:rFonts w:ascii="Times New Roman" w:hAnsi="Times New Roman"/>
                <w:b/>
                <w:bCs/>
              </w:rPr>
            </w:pPr>
          </w:p>
        </w:tc>
      </w:tr>
      <w:tr w:rsidR="0019056A" w:rsidRPr="00C93D5E" w14:paraId="6532250B" w14:textId="77777777" w:rsidTr="00A24456">
        <w:trPr>
          <w:trHeight w:val="20"/>
        </w:trPr>
        <w:tc>
          <w:tcPr>
            <w:tcW w:w="866" w:type="pct"/>
            <w:vMerge/>
          </w:tcPr>
          <w:p w14:paraId="1AFFC7E5" w14:textId="77777777" w:rsidR="0019056A" w:rsidRPr="00C93D5E" w:rsidRDefault="0019056A" w:rsidP="00A24456">
            <w:pPr>
              <w:spacing w:after="0" w:line="240" w:lineRule="auto"/>
              <w:rPr>
                <w:rFonts w:ascii="Times New Roman" w:hAnsi="Times New Roman"/>
                <w:b/>
                <w:bCs/>
              </w:rPr>
            </w:pPr>
          </w:p>
        </w:tc>
        <w:tc>
          <w:tcPr>
            <w:tcW w:w="2955" w:type="pct"/>
          </w:tcPr>
          <w:p w14:paraId="61A45D4D" w14:textId="77777777" w:rsidR="0019056A" w:rsidRPr="00C93D5E" w:rsidRDefault="0019056A" w:rsidP="00A24456">
            <w:pPr>
              <w:spacing w:after="0" w:line="240" w:lineRule="auto"/>
              <w:rPr>
                <w:rFonts w:ascii="Times New Roman" w:hAnsi="Times New Roman"/>
                <w:b/>
                <w:bCs/>
              </w:rPr>
            </w:pPr>
            <w:r w:rsidRPr="00C93D5E">
              <w:rPr>
                <w:rFonts w:ascii="Times New Roman" w:hAnsi="Times New Roman"/>
                <w:b/>
                <w:bCs/>
              </w:rPr>
              <w:t>Самостоятельная работа обучающихся</w:t>
            </w:r>
          </w:p>
          <w:p w14:paraId="799C4D41" w14:textId="77777777" w:rsidR="0019056A" w:rsidRPr="00C93D5E" w:rsidRDefault="0019056A" w:rsidP="00A24456">
            <w:pPr>
              <w:spacing w:after="0" w:line="240" w:lineRule="auto"/>
            </w:pPr>
            <w:r w:rsidRPr="00C93D5E">
              <w:rPr>
                <w:rFonts w:ascii="Times New Roman" w:hAnsi="Times New Roman"/>
                <w:bCs/>
              </w:rPr>
              <w:t>Выполнение чертежей и схем</w:t>
            </w:r>
          </w:p>
        </w:tc>
        <w:tc>
          <w:tcPr>
            <w:tcW w:w="470" w:type="pct"/>
          </w:tcPr>
          <w:p w14:paraId="7C4CA13C" w14:textId="77777777" w:rsidR="0019056A" w:rsidRPr="001D3887" w:rsidRDefault="0019056A" w:rsidP="00A24456">
            <w:pPr>
              <w:spacing w:after="0" w:line="240" w:lineRule="auto"/>
              <w:jc w:val="center"/>
              <w:rPr>
                <w:rFonts w:ascii="Times New Roman" w:hAnsi="Times New Roman"/>
                <w:b/>
                <w:bCs/>
              </w:rPr>
            </w:pPr>
            <w:r w:rsidRPr="001D3887">
              <w:rPr>
                <w:rFonts w:ascii="Times New Roman" w:hAnsi="Times New Roman"/>
                <w:b/>
                <w:bCs/>
              </w:rPr>
              <w:t>2</w:t>
            </w:r>
            <w:r>
              <w:rPr>
                <w:rFonts w:ascii="Times New Roman" w:hAnsi="Times New Roman"/>
                <w:b/>
                <w:bCs/>
              </w:rPr>
              <w:t>/-</w:t>
            </w:r>
          </w:p>
        </w:tc>
        <w:tc>
          <w:tcPr>
            <w:tcW w:w="357" w:type="pct"/>
            <w:vMerge/>
          </w:tcPr>
          <w:p w14:paraId="22D266EC" w14:textId="77777777" w:rsidR="0019056A" w:rsidRPr="00C93D5E" w:rsidRDefault="0019056A" w:rsidP="00A24456">
            <w:pPr>
              <w:spacing w:after="0" w:line="240" w:lineRule="auto"/>
              <w:rPr>
                <w:rFonts w:ascii="Times New Roman" w:hAnsi="Times New Roman"/>
                <w:b/>
                <w:bCs/>
              </w:rPr>
            </w:pPr>
          </w:p>
        </w:tc>
        <w:tc>
          <w:tcPr>
            <w:tcW w:w="352" w:type="pct"/>
            <w:vMerge/>
          </w:tcPr>
          <w:p w14:paraId="7CC32367" w14:textId="77777777" w:rsidR="0019056A" w:rsidRPr="00C93D5E" w:rsidRDefault="0019056A" w:rsidP="00A24456">
            <w:pPr>
              <w:spacing w:after="0" w:line="240" w:lineRule="auto"/>
              <w:rPr>
                <w:rFonts w:ascii="Times New Roman" w:hAnsi="Times New Roman"/>
                <w:b/>
                <w:bCs/>
              </w:rPr>
            </w:pPr>
          </w:p>
        </w:tc>
      </w:tr>
      <w:tr w:rsidR="0019056A" w:rsidRPr="00C93D5E" w14:paraId="1D16ABE9" w14:textId="77777777" w:rsidTr="00A24456">
        <w:trPr>
          <w:trHeight w:val="20"/>
        </w:trPr>
        <w:tc>
          <w:tcPr>
            <w:tcW w:w="3821" w:type="pct"/>
            <w:gridSpan w:val="2"/>
          </w:tcPr>
          <w:p w14:paraId="4FC4164C" w14:textId="77777777" w:rsidR="0019056A" w:rsidRPr="00C93D5E" w:rsidRDefault="0019056A" w:rsidP="00A24456">
            <w:pPr>
              <w:spacing w:after="0" w:line="240" w:lineRule="auto"/>
              <w:rPr>
                <w:rFonts w:ascii="Times New Roman" w:hAnsi="Times New Roman"/>
                <w:b/>
                <w:bCs/>
              </w:rPr>
            </w:pPr>
            <w:r w:rsidRPr="00C93D5E">
              <w:rPr>
                <w:rFonts w:ascii="Times New Roman" w:hAnsi="Times New Roman"/>
                <w:b/>
                <w:bCs/>
              </w:rPr>
              <w:t>Раздел 5. Элементы строительного черчения</w:t>
            </w:r>
          </w:p>
        </w:tc>
        <w:tc>
          <w:tcPr>
            <w:tcW w:w="470" w:type="pct"/>
          </w:tcPr>
          <w:p w14:paraId="309852C1" w14:textId="77777777" w:rsidR="0019056A" w:rsidRPr="001D3887" w:rsidRDefault="0019056A" w:rsidP="00A24456">
            <w:pPr>
              <w:spacing w:after="0" w:line="240" w:lineRule="auto"/>
              <w:jc w:val="center"/>
              <w:rPr>
                <w:rFonts w:ascii="Times New Roman" w:hAnsi="Times New Roman"/>
                <w:b/>
                <w:bCs/>
              </w:rPr>
            </w:pPr>
            <w:r w:rsidRPr="001D3887">
              <w:rPr>
                <w:rFonts w:ascii="Times New Roman" w:hAnsi="Times New Roman"/>
                <w:b/>
                <w:bCs/>
              </w:rPr>
              <w:t>6</w:t>
            </w:r>
            <w:r>
              <w:rPr>
                <w:rFonts w:ascii="Times New Roman" w:hAnsi="Times New Roman"/>
                <w:b/>
                <w:bCs/>
              </w:rPr>
              <w:t>/4</w:t>
            </w:r>
          </w:p>
        </w:tc>
        <w:tc>
          <w:tcPr>
            <w:tcW w:w="357" w:type="pct"/>
          </w:tcPr>
          <w:p w14:paraId="5EAB743A" w14:textId="77777777" w:rsidR="0019056A" w:rsidRPr="00C93D5E" w:rsidRDefault="0019056A" w:rsidP="00A24456">
            <w:pPr>
              <w:spacing w:after="0" w:line="240" w:lineRule="auto"/>
              <w:rPr>
                <w:rFonts w:ascii="Times New Roman" w:hAnsi="Times New Roman"/>
                <w:b/>
                <w:bCs/>
              </w:rPr>
            </w:pPr>
          </w:p>
        </w:tc>
        <w:tc>
          <w:tcPr>
            <w:tcW w:w="352" w:type="pct"/>
          </w:tcPr>
          <w:p w14:paraId="7296C529" w14:textId="77777777" w:rsidR="0019056A" w:rsidRPr="00C93D5E" w:rsidRDefault="0019056A" w:rsidP="00A24456">
            <w:pPr>
              <w:spacing w:after="0" w:line="240" w:lineRule="auto"/>
              <w:rPr>
                <w:rFonts w:ascii="Times New Roman" w:hAnsi="Times New Roman"/>
                <w:b/>
                <w:bCs/>
              </w:rPr>
            </w:pPr>
          </w:p>
        </w:tc>
      </w:tr>
      <w:tr w:rsidR="0019056A" w:rsidRPr="00C93D5E" w14:paraId="23117FCB" w14:textId="77777777" w:rsidTr="00A24456">
        <w:trPr>
          <w:trHeight w:val="20"/>
        </w:trPr>
        <w:tc>
          <w:tcPr>
            <w:tcW w:w="866" w:type="pct"/>
            <w:vMerge w:val="restart"/>
          </w:tcPr>
          <w:p w14:paraId="09CDC06C" w14:textId="77777777" w:rsidR="0019056A" w:rsidRPr="00C93D5E" w:rsidRDefault="0019056A" w:rsidP="00A24456">
            <w:pPr>
              <w:spacing w:after="0" w:line="240" w:lineRule="auto"/>
              <w:rPr>
                <w:rFonts w:ascii="Times New Roman" w:hAnsi="Times New Roman"/>
                <w:b/>
                <w:bCs/>
              </w:rPr>
            </w:pPr>
            <w:r w:rsidRPr="00C93D5E">
              <w:rPr>
                <w:rFonts w:ascii="Times New Roman" w:hAnsi="Times New Roman"/>
                <w:b/>
                <w:bCs/>
              </w:rPr>
              <w:t>Тема 5.1</w:t>
            </w:r>
          </w:p>
          <w:p w14:paraId="355B9A3F" w14:textId="77777777" w:rsidR="0019056A" w:rsidRPr="00C93D5E" w:rsidRDefault="0019056A" w:rsidP="00A24456">
            <w:pPr>
              <w:spacing w:after="0" w:line="240" w:lineRule="auto"/>
              <w:rPr>
                <w:rFonts w:ascii="Times New Roman" w:hAnsi="Times New Roman"/>
                <w:b/>
                <w:bCs/>
              </w:rPr>
            </w:pPr>
            <w:r w:rsidRPr="00C93D5E">
              <w:rPr>
                <w:rFonts w:ascii="Times New Roman" w:hAnsi="Times New Roman"/>
                <w:b/>
                <w:bCs/>
              </w:rPr>
              <w:t>Общие сведения о строительных чертежах</w:t>
            </w:r>
          </w:p>
        </w:tc>
        <w:tc>
          <w:tcPr>
            <w:tcW w:w="2955" w:type="pct"/>
          </w:tcPr>
          <w:p w14:paraId="16392068" w14:textId="77777777" w:rsidR="0019056A" w:rsidRPr="00C93D5E" w:rsidRDefault="0019056A" w:rsidP="00A24456">
            <w:pPr>
              <w:spacing w:after="0" w:line="240" w:lineRule="auto"/>
              <w:rPr>
                <w:b/>
              </w:rPr>
            </w:pPr>
            <w:r w:rsidRPr="00C93D5E">
              <w:rPr>
                <w:rFonts w:ascii="Times New Roman" w:hAnsi="Times New Roman"/>
                <w:b/>
                <w:bCs/>
              </w:rPr>
              <w:t>Содержание</w:t>
            </w:r>
          </w:p>
        </w:tc>
        <w:tc>
          <w:tcPr>
            <w:tcW w:w="470" w:type="pct"/>
            <w:vMerge w:val="restart"/>
          </w:tcPr>
          <w:p w14:paraId="289CEE21" w14:textId="77777777" w:rsidR="0019056A" w:rsidRPr="00C93D5E" w:rsidRDefault="0019056A" w:rsidP="00A24456">
            <w:pPr>
              <w:spacing w:after="0" w:line="240" w:lineRule="auto"/>
              <w:jc w:val="center"/>
              <w:rPr>
                <w:rFonts w:ascii="Times New Roman" w:hAnsi="Times New Roman"/>
                <w:b/>
                <w:bCs/>
              </w:rPr>
            </w:pPr>
            <w:r>
              <w:rPr>
                <w:rFonts w:ascii="Times New Roman" w:hAnsi="Times New Roman"/>
                <w:b/>
                <w:bCs/>
              </w:rPr>
              <w:t>4/4</w:t>
            </w:r>
          </w:p>
        </w:tc>
        <w:tc>
          <w:tcPr>
            <w:tcW w:w="357" w:type="pct"/>
            <w:vMerge w:val="restart"/>
          </w:tcPr>
          <w:p w14:paraId="2768323E" w14:textId="77777777" w:rsidR="0019056A" w:rsidRPr="00C93D5E" w:rsidRDefault="0019056A" w:rsidP="00A24456">
            <w:pPr>
              <w:spacing w:after="0" w:line="240" w:lineRule="auto"/>
              <w:jc w:val="center"/>
              <w:rPr>
                <w:rFonts w:ascii="Times New Roman" w:hAnsi="Times New Roman"/>
              </w:rPr>
            </w:pPr>
            <w:r w:rsidRPr="00C93D5E">
              <w:rPr>
                <w:rFonts w:ascii="Times New Roman" w:hAnsi="Times New Roman"/>
              </w:rPr>
              <w:t>ПК 1.1</w:t>
            </w:r>
            <w:r>
              <w:rPr>
                <w:rFonts w:ascii="Times New Roman" w:hAnsi="Times New Roman"/>
              </w:rPr>
              <w:t>.</w:t>
            </w:r>
          </w:p>
          <w:p w14:paraId="635C4E96" w14:textId="77777777" w:rsidR="0019056A" w:rsidRDefault="0019056A" w:rsidP="00A24456">
            <w:pPr>
              <w:spacing w:after="0" w:line="240" w:lineRule="auto"/>
              <w:jc w:val="center"/>
              <w:rPr>
                <w:rFonts w:ascii="Times New Roman" w:hAnsi="Times New Roman"/>
              </w:rPr>
            </w:pPr>
            <w:r w:rsidRPr="00C93D5E">
              <w:rPr>
                <w:rFonts w:ascii="Times New Roman" w:hAnsi="Times New Roman"/>
              </w:rPr>
              <w:t>ПК 3.1</w:t>
            </w:r>
            <w:r>
              <w:rPr>
                <w:rFonts w:ascii="Times New Roman" w:hAnsi="Times New Roman"/>
              </w:rPr>
              <w:t>.</w:t>
            </w:r>
          </w:p>
          <w:p w14:paraId="673FB711" w14:textId="77777777" w:rsidR="0019056A" w:rsidRPr="00C93D5E" w:rsidRDefault="0019056A" w:rsidP="00A24456">
            <w:pPr>
              <w:spacing w:after="0" w:line="240" w:lineRule="auto"/>
              <w:jc w:val="center"/>
              <w:rPr>
                <w:rFonts w:ascii="Times New Roman" w:hAnsi="Times New Roman"/>
              </w:rPr>
            </w:pPr>
            <w:r w:rsidRPr="00C93D5E">
              <w:rPr>
                <w:rFonts w:ascii="Times New Roman" w:hAnsi="Times New Roman"/>
              </w:rPr>
              <w:t>ОК 2</w:t>
            </w:r>
            <w:r>
              <w:rPr>
                <w:rFonts w:ascii="Times New Roman" w:hAnsi="Times New Roman"/>
              </w:rPr>
              <w:t>.</w:t>
            </w:r>
          </w:p>
          <w:p w14:paraId="125EFA92" w14:textId="77777777" w:rsidR="0019056A" w:rsidRPr="00C93D5E" w:rsidRDefault="0019056A" w:rsidP="00A24456">
            <w:pPr>
              <w:spacing w:after="0" w:line="240" w:lineRule="auto"/>
              <w:jc w:val="center"/>
              <w:rPr>
                <w:rFonts w:ascii="Times New Roman" w:hAnsi="Times New Roman"/>
              </w:rPr>
            </w:pPr>
            <w:r w:rsidRPr="00C93D5E">
              <w:rPr>
                <w:rFonts w:ascii="Times New Roman" w:hAnsi="Times New Roman"/>
              </w:rPr>
              <w:t>ОК 3</w:t>
            </w:r>
            <w:r>
              <w:rPr>
                <w:rFonts w:ascii="Times New Roman" w:hAnsi="Times New Roman"/>
              </w:rPr>
              <w:t>.</w:t>
            </w:r>
          </w:p>
          <w:p w14:paraId="60BF5C06" w14:textId="77777777" w:rsidR="0019056A" w:rsidRPr="00C93D5E" w:rsidRDefault="0019056A" w:rsidP="00A24456">
            <w:pPr>
              <w:spacing w:after="0" w:line="240" w:lineRule="auto"/>
              <w:jc w:val="center"/>
              <w:rPr>
                <w:rFonts w:ascii="Times New Roman" w:hAnsi="Times New Roman"/>
              </w:rPr>
            </w:pPr>
            <w:r w:rsidRPr="00C93D5E">
              <w:rPr>
                <w:rFonts w:ascii="Times New Roman" w:hAnsi="Times New Roman"/>
              </w:rPr>
              <w:t>ОК 5</w:t>
            </w:r>
            <w:r>
              <w:rPr>
                <w:rFonts w:ascii="Times New Roman" w:hAnsi="Times New Roman"/>
              </w:rPr>
              <w:t>.</w:t>
            </w:r>
          </w:p>
          <w:p w14:paraId="283A39BB" w14:textId="77777777" w:rsidR="0019056A" w:rsidRPr="00C93D5E" w:rsidRDefault="0019056A" w:rsidP="00A24456">
            <w:pPr>
              <w:spacing w:after="0" w:line="240" w:lineRule="auto"/>
              <w:jc w:val="center"/>
              <w:rPr>
                <w:rFonts w:ascii="Times New Roman" w:hAnsi="Times New Roman"/>
                <w:b/>
                <w:highlight w:val="lightGray"/>
              </w:rPr>
            </w:pPr>
          </w:p>
        </w:tc>
        <w:tc>
          <w:tcPr>
            <w:tcW w:w="352" w:type="pct"/>
            <w:vMerge w:val="restart"/>
          </w:tcPr>
          <w:p w14:paraId="5CC595D2" w14:textId="77777777" w:rsidR="0019056A" w:rsidRPr="001D3887" w:rsidRDefault="0019056A" w:rsidP="00A24456">
            <w:pPr>
              <w:spacing w:after="0" w:line="240" w:lineRule="auto"/>
              <w:jc w:val="center"/>
              <w:rPr>
                <w:rFonts w:ascii="Times New Roman" w:hAnsi="Times New Roman"/>
                <w:highlight w:val="lightGray"/>
              </w:rPr>
            </w:pPr>
            <w:r>
              <w:rPr>
                <w:rFonts w:ascii="Times New Roman" w:hAnsi="Times New Roman"/>
              </w:rPr>
              <w:t xml:space="preserve">У </w:t>
            </w:r>
            <w:r w:rsidRPr="001D3887">
              <w:rPr>
                <w:rFonts w:ascii="Times New Roman" w:hAnsi="Times New Roman"/>
              </w:rPr>
              <w:t>1, У</w:t>
            </w:r>
            <w:r>
              <w:rPr>
                <w:rFonts w:ascii="Times New Roman" w:hAnsi="Times New Roman"/>
              </w:rPr>
              <w:t xml:space="preserve"> </w:t>
            </w:r>
            <w:r w:rsidRPr="001D3887">
              <w:rPr>
                <w:rFonts w:ascii="Times New Roman" w:hAnsi="Times New Roman"/>
              </w:rPr>
              <w:t>2, З</w:t>
            </w:r>
            <w:r>
              <w:rPr>
                <w:rFonts w:ascii="Times New Roman" w:hAnsi="Times New Roman"/>
              </w:rPr>
              <w:t xml:space="preserve"> 1, </w:t>
            </w:r>
            <w:r w:rsidRPr="001D3887">
              <w:rPr>
                <w:rFonts w:ascii="Times New Roman" w:hAnsi="Times New Roman"/>
              </w:rPr>
              <w:t>З</w:t>
            </w:r>
            <w:r>
              <w:rPr>
                <w:rFonts w:ascii="Times New Roman" w:hAnsi="Times New Roman"/>
              </w:rPr>
              <w:t xml:space="preserve"> </w:t>
            </w:r>
            <w:r w:rsidRPr="001D3887">
              <w:rPr>
                <w:rFonts w:ascii="Times New Roman" w:hAnsi="Times New Roman"/>
              </w:rPr>
              <w:t>3</w:t>
            </w:r>
          </w:p>
        </w:tc>
      </w:tr>
      <w:tr w:rsidR="0019056A" w:rsidRPr="00C93D5E" w14:paraId="298290FB" w14:textId="77777777" w:rsidTr="00A24456">
        <w:trPr>
          <w:trHeight w:val="20"/>
        </w:trPr>
        <w:tc>
          <w:tcPr>
            <w:tcW w:w="866" w:type="pct"/>
            <w:vMerge/>
          </w:tcPr>
          <w:p w14:paraId="716054CD" w14:textId="77777777" w:rsidR="0019056A" w:rsidRPr="00C93D5E" w:rsidRDefault="0019056A" w:rsidP="00A24456">
            <w:pPr>
              <w:spacing w:after="0" w:line="240" w:lineRule="auto"/>
              <w:rPr>
                <w:rFonts w:ascii="Times New Roman" w:hAnsi="Times New Roman"/>
                <w:b/>
                <w:bCs/>
              </w:rPr>
            </w:pPr>
          </w:p>
        </w:tc>
        <w:tc>
          <w:tcPr>
            <w:tcW w:w="2955" w:type="pct"/>
          </w:tcPr>
          <w:p w14:paraId="17A2364F" w14:textId="77777777" w:rsidR="0019056A" w:rsidRPr="00C93D5E" w:rsidRDefault="0019056A" w:rsidP="00A24456">
            <w:pPr>
              <w:spacing w:after="0" w:line="240" w:lineRule="auto"/>
              <w:rPr>
                <w:rFonts w:ascii="Times New Roman" w:hAnsi="Times New Roman"/>
                <w:b/>
                <w:bCs/>
              </w:rPr>
            </w:pPr>
            <w:r w:rsidRPr="00C93D5E">
              <w:rPr>
                <w:rFonts w:ascii="Times New Roman" w:hAnsi="Times New Roman"/>
                <w:bCs/>
              </w:rPr>
              <w:t>Общие сведения о строительных чертежах. Виды и особенности строительных чертежей. Особенности оформления строительных чертежей. Генеральный план. Условные изображения на генеральных планах</w:t>
            </w:r>
          </w:p>
        </w:tc>
        <w:tc>
          <w:tcPr>
            <w:tcW w:w="470" w:type="pct"/>
            <w:vMerge/>
          </w:tcPr>
          <w:p w14:paraId="450A35A9" w14:textId="77777777" w:rsidR="0019056A" w:rsidRPr="00C93D5E" w:rsidRDefault="0019056A" w:rsidP="00A24456">
            <w:pPr>
              <w:spacing w:after="0" w:line="240" w:lineRule="auto"/>
              <w:jc w:val="center"/>
              <w:rPr>
                <w:rFonts w:ascii="Times New Roman" w:hAnsi="Times New Roman"/>
                <w:b/>
                <w:bCs/>
              </w:rPr>
            </w:pPr>
          </w:p>
        </w:tc>
        <w:tc>
          <w:tcPr>
            <w:tcW w:w="357" w:type="pct"/>
            <w:vMerge/>
          </w:tcPr>
          <w:p w14:paraId="33B980BE" w14:textId="77777777" w:rsidR="0019056A" w:rsidRPr="00C93D5E" w:rsidRDefault="0019056A" w:rsidP="00A24456">
            <w:pPr>
              <w:spacing w:after="0" w:line="240" w:lineRule="auto"/>
              <w:jc w:val="center"/>
              <w:rPr>
                <w:rFonts w:ascii="Times New Roman" w:hAnsi="Times New Roman"/>
              </w:rPr>
            </w:pPr>
          </w:p>
        </w:tc>
        <w:tc>
          <w:tcPr>
            <w:tcW w:w="352" w:type="pct"/>
            <w:vMerge/>
          </w:tcPr>
          <w:p w14:paraId="6E8CC586" w14:textId="77777777" w:rsidR="0019056A" w:rsidRDefault="0019056A" w:rsidP="00A24456">
            <w:pPr>
              <w:spacing w:after="0" w:line="240" w:lineRule="auto"/>
              <w:jc w:val="center"/>
              <w:rPr>
                <w:rFonts w:ascii="Times New Roman" w:hAnsi="Times New Roman"/>
              </w:rPr>
            </w:pPr>
          </w:p>
        </w:tc>
      </w:tr>
      <w:tr w:rsidR="0019056A" w:rsidRPr="00C93D5E" w14:paraId="0329703A" w14:textId="77777777" w:rsidTr="00A24456">
        <w:trPr>
          <w:trHeight w:val="20"/>
        </w:trPr>
        <w:tc>
          <w:tcPr>
            <w:tcW w:w="866" w:type="pct"/>
            <w:vMerge/>
          </w:tcPr>
          <w:p w14:paraId="1100A4DC" w14:textId="77777777" w:rsidR="0019056A" w:rsidRPr="00C93D5E" w:rsidRDefault="0019056A" w:rsidP="00A24456">
            <w:pPr>
              <w:spacing w:after="0" w:line="240" w:lineRule="auto"/>
              <w:rPr>
                <w:rFonts w:ascii="Times New Roman" w:hAnsi="Times New Roman"/>
                <w:b/>
                <w:bCs/>
              </w:rPr>
            </w:pPr>
          </w:p>
        </w:tc>
        <w:tc>
          <w:tcPr>
            <w:tcW w:w="2955" w:type="pct"/>
          </w:tcPr>
          <w:p w14:paraId="60C13DD3" w14:textId="77777777" w:rsidR="0019056A" w:rsidRPr="00C93D5E" w:rsidRDefault="0019056A" w:rsidP="00A24456">
            <w:pPr>
              <w:spacing w:after="0" w:line="240" w:lineRule="auto"/>
              <w:rPr>
                <w:b/>
              </w:rPr>
            </w:pPr>
            <w:r w:rsidRPr="00C93D5E">
              <w:rPr>
                <w:rFonts w:ascii="Times New Roman" w:hAnsi="Times New Roman"/>
                <w:b/>
                <w:bCs/>
              </w:rPr>
              <w:t>В том числе практических и лабораторных занятий</w:t>
            </w:r>
          </w:p>
        </w:tc>
        <w:tc>
          <w:tcPr>
            <w:tcW w:w="470" w:type="pct"/>
          </w:tcPr>
          <w:p w14:paraId="706DA071" w14:textId="77777777" w:rsidR="0019056A" w:rsidRPr="001D3887" w:rsidRDefault="0019056A" w:rsidP="00A24456">
            <w:pPr>
              <w:spacing w:after="0" w:line="240" w:lineRule="auto"/>
              <w:jc w:val="center"/>
              <w:rPr>
                <w:rFonts w:ascii="Times New Roman" w:hAnsi="Times New Roman"/>
                <w:b/>
                <w:bCs/>
              </w:rPr>
            </w:pPr>
            <w:r w:rsidRPr="001D3887">
              <w:rPr>
                <w:rFonts w:ascii="Times New Roman" w:hAnsi="Times New Roman"/>
                <w:b/>
                <w:bCs/>
              </w:rPr>
              <w:t>4</w:t>
            </w:r>
            <w:r>
              <w:rPr>
                <w:rFonts w:ascii="Times New Roman" w:hAnsi="Times New Roman"/>
                <w:b/>
                <w:bCs/>
              </w:rPr>
              <w:t>/4</w:t>
            </w:r>
          </w:p>
        </w:tc>
        <w:tc>
          <w:tcPr>
            <w:tcW w:w="357" w:type="pct"/>
            <w:vMerge/>
          </w:tcPr>
          <w:p w14:paraId="38B0F242" w14:textId="77777777" w:rsidR="0019056A" w:rsidRPr="00C93D5E" w:rsidRDefault="0019056A" w:rsidP="00A24456">
            <w:pPr>
              <w:spacing w:after="0" w:line="240" w:lineRule="auto"/>
              <w:rPr>
                <w:rFonts w:ascii="Times New Roman" w:hAnsi="Times New Roman"/>
                <w:b/>
                <w:bCs/>
              </w:rPr>
            </w:pPr>
          </w:p>
        </w:tc>
        <w:tc>
          <w:tcPr>
            <w:tcW w:w="352" w:type="pct"/>
            <w:vMerge/>
          </w:tcPr>
          <w:p w14:paraId="774A9455" w14:textId="77777777" w:rsidR="0019056A" w:rsidRPr="00C93D5E" w:rsidRDefault="0019056A" w:rsidP="00A24456">
            <w:pPr>
              <w:spacing w:after="0" w:line="240" w:lineRule="auto"/>
              <w:rPr>
                <w:rFonts w:ascii="Times New Roman" w:hAnsi="Times New Roman"/>
                <w:b/>
                <w:bCs/>
              </w:rPr>
            </w:pPr>
          </w:p>
        </w:tc>
      </w:tr>
      <w:tr w:rsidR="0019056A" w:rsidRPr="00C93D5E" w14:paraId="57BE849B" w14:textId="77777777" w:rsidTr="00A24456">
        <w:trPr>
          <w:trHeight w:val="20"/>
        </w:trPr>
        <w:tc>
          <w:tcPr>
            <w:tcW w:w="866" w:type="pct"/>
            <w:vMerge/>
          </w:tcPr>
          <w:p w14:paraId="67C3118C" w14:textId="77777777" w:rsidR="0019056A" w:rsidRPr="00C93D5E" w:rsidRDefault="0019056A" w:rsidP="00A24456">
            <w:pPr>
              <w:spacing w:after="0" w:line="240" w:lineRule="auto"/>
              <w:rPr>
                <w:rFonts w:ascii="Times New Roman" w:hAnsi="Times New Roman"/>
                <w:b/>
                <w:bCs/>
              </w:rPr>
            </w:pPr>
          </w:p>
        </w:tc>
        <w:tc>
          <w:tcPr>
            <w:tcW w:w="2955" w:type="pct"/>
          </w:tcPr>
          <w:p w14:paraId="418515B5" w14:textId="77777777" w:rsidR="0019056A" w:rsidRPr="00C93D5E" w:rsidRDefault="0019056A" w:rsidP="00A24456">
            <w:pPr>
              <w:spacing w:after="0" w:line="240" w:lineRule="auto"/>
              <w:rPr>
                <w:rFonts w:ascii="Times New Roman" w:hAnsi="Times New Roman"/>
                <w:bCs/>
              </w:rPr>
            </w:pPr>
            <w:r>
              <w:rPr>
                <w:rFonts w:ascii="Times New Roman" w:hAnsi="Times New Roman"/>
                <w:bCs/>
              </w:rPr>
              <w:t>Практическое занятие №</w:t>
            </w:r>
            <w:r w:rsidRPr="00C93D5E">
              <w:rPr>
                <w:rFonts w:ascii="Times New Roman" w:hAnsi="Times New Roman"/>
                <w:bCs/>
              </w:rPr>
              <w:t>17. Архитектурно-строительный чертеж зданий и сооружений. Чертеж железнодорожного здания или сооружения с элементами схем «Строительные чертежи»</w:t>
            </w:r>
          </w:p>
        </w:tc>
        <w:tc>
          <w:tcPr>
            <w:tcW w:w="470" w:type="pct"/>
          </w:tcPr>
          <w:p w14:paraId="299E962D" w14:textId="77777777" w:rsidR="0019056A" w:rsidRPr="001D3887" w:rsidRDefault="0019056A" w:rsidP="00A24456">
            <w:pPr>
              <w:spacing w:after="0" w:line="240" w:lineRule="auto"/>
              <w:jc w:val="center"/>
              <w:rPr>
                <w:rFonts w:ascii="Times New Roman" w:hAnsi="Times New Roman"/>
                <w:bCs/>
              </w:rPr>
            </w:pPr>
            <w:r w:rsidRPr="001D3887">
              <w:rPr>
                <w:rFonts w:ascii="Times New Roman" w:hAnsi="Times New Roman"/>
                <w:bCs/>
              </w:rPr>
              <w:t>4</w:t>
            </w:r>
            <w:r>
              <w:rPr>
                <w:rFonts w:ascii="Times New Roman" w:hAnsi="Times New Roman"/>
                <w:bCs/>
              </w:rPr>
              <w:t>/4</w:t>
            </w:r>
          </w:p>
        </w:tc>
        <w:tc>
          <w:tcPr>
            <w:tcW w:w="357" w:type="pct"/>
            <w:vMerge/>
          </w:tcPr>
          <w:p w14:paraId="43F3F285" w14:textId="77777777" w:rsidR="0019056A" w:rsidRPr="00C93D5E" w:rsidRDefault="0019056A" w:rsidP="00A24456">
            <w:pPr>
              <w:spacing w:after="0" w:line="240" w:lineRule="auto"/>
              <w:rPr>
                <w:rFonts w:ascii="Times New Roman" w:hAnsi="Times New Roman"/>
                <w:b/>
                <w:bCs/>
              </w:rPr>
            </w:pPr>
          </w:p>
        </w:tc>
        <w:tc>
          <w:tcPr>
            <w:tcW w:w="352" w:type="pct"/>
            <w:vMerge/>
          </w:tcPr>
          <w:p w14:paraId="00ABBEAC" w14:textId="77777777" w:rsidR="0019056A" w:rsidRPr="00C93D5E" w:rsidRDefault="0019056A" w:rsidP="00A24456">
            <w:pPr>
              <w:spacing w:after="0" w:line="240" w:lineRule="auto"/>
              <w:rPr>
                <w:rFonts w:ascii="Times New Roman" w:hAnsi="Times New Roman"/>
                <w:b/>
                <w:bCs/>
              </w:rPr>
            </w:pPr>
          </w:p>
        </w:tc>
      </w:tr>
      <w:tr w:rsidR="0019056A" w:rsidRPr="00C93D5E" w14:paraId="29FA5473" w14:textId="77777777" w:rsidTr="00A24456">
        <w:trPr>
          <w:trHeight w:val="20"/>
        </w:trPr>
        <w:tc>
          <w:tcPr>
            <w:tcW w:w="866" w:type="pct"/>
            <w:vMerge/>
          </w:tcPr>
          <w:p w14:paraId="42F20A06" w14:textId="77777777" w:rsidR="0019056A" w:rsidRPr="00C93D5E" w:rsidRDefault="0019056A" w:rsidP="00A24456">
            <w:pPr>
              <w:spacing w:after="0" w:line="240" w:lineRule="auto"/>
              <w:rPr>
                <w:rFonts w:ascii="Times New Roman" w:hAnsi="Times New Roman"/>
                <w:b/>
                <w:bCs/>
              </w:rPr>
            </w:pPr>
          </w:p>
        </w:tc>
        <w:tc>
          <w:tcPr>
            <w:tcW w:w="2955" w:type="pct"/>
          </w:tcPr>
          <w:p w14:paraId="5A7753B5" w14:textId="77777777" w:rsidR="0019056A" w:rsidRPr="00C93D5E" w:rsidRDefault="0019056A" w:rsidP="00A24456">
            <w:pPr>
              <w:spacing w:after="0" w:line="240" w:lineRule="auto"/>
              <w:rPr>
                <w:rFonts w:ascii="Times New Roman" w:hAnsi="Times New Roman"/>
                <w:b/>
                <w:bCs/>
              </w:rPr>
            </w:pPr>
            <w:r w:rsidRPr="00C93D5E">
              <w:rPr>
                <w:rFonts w:ascii="Times New Roman" w:hAnsi="Times New Roman"/>
                <w:b/>
                <w:bCs/>
              </w:rPr>
              <w:t>Самостоятельная работа обучающихся</w:t>
            </w:r>
          </w:p>
          <w:p w14:paraId="2ED32431" w14:textId="77777777" w:rsidR="0019056A" w:rsidRPr="00C93D5E" w:rsidRDefault="0019056A" w:rsidP="00A24456">
            <w:pPr>
              <w:spacing w:after="0" w:line="240" w:lineRule="auto"/>
              <w:rPr>
                <w:rFonts w:ascii="Times New Roman" w:hAnsi="Times New Roman"/>
                <w:b/>
                <w:bCs/>
              </w:rPr>
            </w:pPr>
            <w:r w:rsidRPr="00C93D5E">
              <w:rPr>
                <w:rFonts w:ascii="Times New Roman" w:hAnsi="Times New Roman"/>
                <w:bCs/>
              </w:rPr>
              <w:t>Выполнение архитектурно-строительных чертежей</w:t>
            </w:r>
          </w:p>
        </w:tc>
        <w:tc>
          <w:tcPr>
            <w:tcW w:w="470" w:type="pct"/>
          </w:tcPr>
          <w:p w14:paraId="752032AE" w14:textId="77777777" w:rsidR="0019056A" w:rsidRPr="001D3887" w:rsidRDefault="0019056A" w:rsidP="00A24456">
            <w:pPr>
              <w:spacing w:after="0" w:line="240" w:lineRule="auto"/>
              <w:jc w:val="center"/>
              <w:rPr>
                <w:rFonts w:ascii="Times New Roman" w:hAnsi="Times New Roman"/>
                <w:b/>
                <w:bCs/>
              </w:rPr>
            </w:pPr>
            <w:r w:rsidRPr="001D3887">
              <w:rPr>
                <w:rFonts w:ascii="Times New Roman" w:hAnsi="Times New Roman"/>
                <w:b/>
                <w:bCs/>
              </w:rPr>
              <w:t>2</w:t>
            </w:r>
            <w:r>
              <w:rPr>
                <w:rFonts w:ascii="Times New Roman" w:hAnsi="Times New Roman"/>
                <w:b/>
                <w:bCs/>
              </w:rPr>
              <w:t>/2</w:t>
            </w:r>
          </w:p>
        </w:tc>
        <w:tc>
          <w:tcPr>
            <w:tcW w:w="357" w:type="pct"/>
            <w:vMerge/>
          </w:tcPr>
          <w:p w14:paraId="6F4536F8" w14:textId="77777777" w:rsidR="0019056A" w:rsidRPr="00C93D5E" w:rsidRDefault="0019056A" w:rsidP="00A24456">
            <w:pPr>
              <w:spacing w:after="0" w:line="240" w:lineRule="auto"/>
              <w:rPr>
                <w:rFonts w:ascii="Times New Roman" w:hAnsi="Times New Roman"/>
                <w:b/>
                <w:bCs/>
              </w:rPr>
            </w:pPr>
          </w:p>
        </w:tc>
        <w:tc>
          <w:tcPr>
            <w:tcW w:w="352" w:type="pct"/>
            <w:vMerge/>
          </w:tcPr>
          <w:p w14:paraId="4D5AA860" w14:textId="77777777" w:rsidR="0019056A" w:rsidRPr="00C93D5E" w:rsidRDefault="0019056A" w:rsidP="00A24456">
            <w:pPr>
              <w:spacing w:after="0" w:line="240" w:lineRule="auto"/>
              <w:rPr>
                <w:rFonts w:ascii="Times New Roman" w:hAnsi="Times New Roman"/>
                <w:b/>
                <w:bCs/>
              </w:rPr>
            </w:pPr>
          </w:p>
        </w:tc>
      </w:tr>
      <w:tr w:rsidR="0019056A" w:rsidRPr="00C93D5E" w14:paraId="13C8D8C7" w14:textId="77777777" w:rsidTr="00A24456">
        <w:trPr>
          <w:trHeight w:val="20"/>
        </w:trPr>
        <w:tc>
          <w:tcPr>
            <w:tcW w:w="3821" w:type="pct"/>
            <w:gridSpan w:val="2"/>
          </w:tcPr>
          <w:p w14:paraId="038696FF" w14:textId="77777777" w:rsidR="0019056A" w:rsidRPr="00C93D5E" w:rsidRDefault="0019056A" w:rsidP="00A24456">
            <w:pPr>
              <w:spacing w:after="0" w:line="240" w:lineRule="auto"/>
              <w:rPr>
                <w:rFonts w:ascii="Times New Roman" w:hAnsi="Times New Roman"/>
                <w:b/>
                <w:bCs/>
              </w:rPr>
            </w:pPr>
            <w:r w:rsidRPr="00C93D5E">
              <w:rPr>
                <w:rFonts w:ascii="Times New Roman" w:hAnsi="Times New Roman"/>
                <w:b/>
                <w:bCs/>
              </w:rPr>
              <w:lastRenderedPageBreak/>
              <w:t>Раздел 6. Общие сведения о машинной графике</w:t>
            </w:r>
          </w:p>
        </w:tc>
        <w:tc>
          <w:tcPr>
            <w:tcW w:w="470" w:type="pct"/>
          </w:tcPr>
          <w:p w14:paraId="5D5B7898" w14:textId="77777777" w:rsidR="0019056A" w:rsidRPr="001D3887" w:rsidRDefault="0019056A" w:rsidP="00A24456">
            <w:pPr>
              <w:spacing w:after="0" w:line="240" w:lineRule="auto"/>
              <w:jc w:val="center"/>
              <w:rPr>
                <w:rFonts w:ascii="Times New Roman" w:hAnsi="Times New Roman"/>
                <w:b/>
                <w:bCs/>
              </w:rPr>
            </w:pPr>
            <w:r w:rsidRPr="001D3887">
              <w:rPr>
                <w:rFonts w:ascii="Times New Roman" w:hAnsi="Times New Roman"/>
                <w:b/>
                <w:bCs/>
              </w:rPr>
              <w:t>6</w:t>
            </w:r>
            <w:r>
              <w:rPr>
                <w:rFonts w:ascii="Times New Roman" w:hAnsi="Times New Roman"/>
                <w:b/>
                <w:bCs/>
              </w:rPr>
              <w:t>/4</w:t>
            </w:r>
          </w:p>
        </w:tc>
        <w:tc>
          <w:tcPr>
            <w:tcW w:w="357" w:type="pct"/>
          </w:tcPr>
          <w:p w14:paraId="192E55C2" w14:textId="77777777" w:rsidR="0019056A" w:rsidRPr="00C93D5E" w:rsidRDefault="0019056A" w:rsidP="00A24456">
            <w:pPr>
              <w:spacing w:after="0" w:line="240" w:lineRule="auto"/>
              <w:rPr>
                <w:rFonts w:ascii="Times New Roman" w:hAnsi="Times New Roman"/>
                <w:b/>
                <w:bCs/>
              </w:rPr>
            </w:pPr>
          </w:p>
        </w:tc>
        <w:tc>
          <w:tcPr>
            <w:tcW w:w="352" w:type="pct"/>
          </w:tcPr>
          <w:p w14:paraId="219CB497" w14:textId="77777777" w:rsidR="0019056A" w:rsidRPr="00C93D5E" w:rsidRDefault="0019056A" w:rsidP="00A24456">
            <w:pPr>
              <w:spacing w:after="0" w:line="240" w:lineRule="auto"/>
              <w:rPr>
                <w:rFonts w:ascii="Times New Roman" w:hAnsi="Times New Roman"/>
                <w:b/>
                <w:bCs/>
              </w:rPr>
            </w:pPr>
          </w:p>
        </w:tc>
      </w:tr>
      <w:tr w:rsidR="0019056A" w:rsidRPr="00C93D5E" w14:paraId="2E76B70C" w14:textId="77777777" w:rsidTr="00A24456">
        <w:trPr>
          <w:trHeight w:val="20"/>
        </w:trPr>
        <w:tc>
          <w:tcPr>
            <w:tcW w:w="866" w:type="pct"/>
            <w:vMerge w:val="restart"/>
          </w:tcPr>
          <w:p w14:paraId="1B310E8E" w14:textId="77777777" w:rsidR="0019056A" w:rsidRPr="00C93D5E" w:rsidRDefault="0019056A" w:rsidP="00A24456">
            <w:pPr>
              <w:spacing w:after="0" w:line="240" w:lineRule="auto"/>
              <w:rPr>
                <w:rFonts w:ascii="Times New Roman" w:hAnsi="Times New Roman"/>
                <w:b/>
                <w:bCs/>
              </w:rPr>
            </w:pPr>
            <w:r w:rsidRPr="00C93D5E">
              <w:rPr>
                <w:rFonts w:ascii="Times New Roman" w:hAnsi="Times New Roman"/>
                <w:b/>
                <w:bCs/>
              </w:rPr>
              <w:t>Тема 6.1</w:t>
            </w:r>
          </w:p>
          <w:p w14:paraId="44082345" w14:textId="77777777" w:rsidR="0019056A" w:rsidRPr="00C93D5E" w:rsidRDefault="0019056A" w:rsidP="00A24456">
            <w:pPr>
              <w:spacing w:after="0" w:line="240" w:lineRule="auto"/>
              <w:rPr>
                <w:rFonts w:ascii="Times New Roman" w:hAnsi="Times New Roman"/>
                <w:b/>
                <w:bCs/>
              </w:rPr>
            </w:pPr>
            <w:r w:rsidRPr="00C93D5E">
              <w:rPr>
                <w:rFonts w:ascii="Times New Roman" w:hAnsi="Times New Roman"/>
                <w:b/>
                <w:bCs/>
              </w:rPr>
              <w:t>Общие сведения о системе автоматизированного проектирования (САПР)</w:t>
            </w:r>
          </w:p>
        </w:tc>
        <w:tc>
          <w:tcPr>
            <w:tcW w:w="2955" w:type="pct"/>
          </w:tcPr>
          <w:p w14:paraId="073DE510" w14:textId="77777777" w:rsidR="0019056A" w:rsidRPr="00C93D5E" w:rsidRDefault="0019056A" w:rsidP="00A24456">
            <w:pPr>
              <w:spacing w:after="0" w:line="240" w:lineRule="auto"/>
              <w:rPr>
                <w:b/>
              </w:rPr>
            </w:pPr>
            <w:r w:rsidRPr="00C93D5E">
              <w:rPr>
                <w:rFonts w:ascii="Times New Roman" w:hAnsi="Times New Roman"/>
                <w:b/>
                <w:bCs/>
              </w:rPr>
              <w:t>Содержание</w:t>
            </w:r>
          </w:p>
        </w:tc>
        <w:tc>
          <w:tcPr>
            <w:tcW w:w="470" w:type="pct"/>
            <w:vMerge w:val="restart"/>
          </w:tcPr>
          <w:p w14:paraId="6C8945DD" w14:textId="77777777" w:rsidR="0019056A" w:rsidRPr="00C93D5E" w:rsidRDefault="0019056A" w:rsidP="00A24456">
            <w:pPr>
              <w:spacing w:after="0" w:line="240" w:lineRule="auto"/>
              <w:jc w:val="center"/>
              <w:rPr>
                <w:rFonts w:ascii="Times New Roman" w:hAnsi="Times New Roman"/>
                <w:b/>
                <w:bCs/>
              </w:rPr>
            </w:pPr>
            <w:r>
              <w:rPr>
                <w:rFonts w:ascii="Times New Roman" w:hAnsi="Times New Roman"/>
                <w:b/>
                <w:bCs/>
              </w:rPr>
              <w:t>4/4</w:t>
            </w:r>
          </w:p>
        </w:tc>
        <w:tc>
          <w:tcPr>
            <w:tcW w:w="357" w:type="pct"/>
            <w:vMerge w:val="restart"/>
          </w:tcPr>
          <w:p w14:paraId="694A322F" w14:textId="77777777" w:rsidR="0019056A" w:rsidRPr="00C93D5E" w:rsidRDefault="0019056A" w:rsidP="00A24456">
            <w:pPr>
              <w:spacing w:after="0" w:line="240" w:lineRule="auto"/>
              <w:jc w:val="center"/>
              <w:rPr>
                <w:rFonts w:ascii="Times New Roman" w:hAnsi="Times New Roman"/>
              </w:rPr>
            </w:pPr>
            <w:r w:rsidRPr="00C93D5E">
              <w:rPr>
                <w:rFonts w:ascii="Times New Roman" w:hAnsi="Times New Roman"/>
              </w:rPr>
              <w:t>ПК 1.1</w:t>
            </w:r>
            <w:r>
              <w:rPr>
                <w:rFonts w:ascii="Times New Roman" w:hAnsi="Times New Roman"/>
              </w:rPr>
              <w:t>.</w:t>
            </w:r>
          </w:p>
          <w:p w14:paraId="5E741B80" w14:textId="77777777" w:rsidR="0019056A" w:rsidRDefault="0019056A" w:rsidP="00A24456">
            <w:pPr>
              <w:spacing w:after="0" w:line="240" w:lineRule="auto"/>
              <w:jc w:val="center"/>
              <w:rPr>
                <w:rFonts w:ascii="Times New Roman" w:hAnsi="Times New Roman"/>
              </w:rPr>
            </w:pPr>
            <w:r w:rsidRPr="00C93D5E">
              <w:rPr>
                <w:rFonts w:ascii="Times New Roman" w:hAnsi="Times New Roman"/>
              </w:rPr>
              <w:t>ПК 3.1</w:t>
            </w:r>
            <w:r>
              <w:rPr>
                <w:rFonts w:ascii="Times New Roman" w:hAnsi="Times New Roman"/>
              </w:rPr>
              <w:t>.</w:t>
            </w:r>
          </w:p>
          <w:p w14:paraId="274FE2F4" w14:textId="77777777" w:rsidR="0019056A" w:rsidRPr="00C93D5E" w:rsidRDefault="0019056A" w:rsidP="00A24456">
            <w:pPr>
              <w:spacing w:after="0" w:line="240" w:lineRule="auto"/>
              <w:jc w:val="center"/>
              <w:rPr>
                <w:rFonts w:ascii="Times New Roman" w:hAnsi="Times New Roman"/>
              </w:rPr>
            </w:pPr>
            <w:r w:rsidRPr="00C93D5E">
              <w:rPr>
                <w:rFonts w:ascii="Times New Roman" w:hAnsi="Times New Roman"/>
              </w:rPr>
              <w:t>ОК 2</w:t>
            </w:r>
            <w:r>
              <w:rPr>
                <w:rFonts w:ascii="Times New Roman" w:hAnsi="Times New Roman"/>
              </w:rPr>
              <w:t>.</w:t>
            </w:r>
          </w:p>
          <w:p w14:paraId="3EC2823B" w14:textId="77777777" w:rsidR="0019056A" w:rsidRPr="00C93D5E" w:rsidRDefault="0019056A" w:rsidP="00A24456">
            <w:pPr>
              <w:spacing w:after="0" w:line="240" w:lineRule="auto"/>
              <w:jc w:val="center"/>
              <w:rPr>
                <w:rFonts w:ascii="Times New Roman" w:hAnsi="Times New Roman"/>
              </w:rPr>
            </w:pPr>
            <w:r w:rsidRPr="00C93D5E">
              <w:rPr>
                <w:rFonts w:ascii="Times New Roman" w:hAnsi="Times New Roman"/>
              </w:rPr>
              <w:t>ОК 3</w:t>
            </w:r>
            <w:r>
              <w:rPr>
                <w:rFonts w:ascii="Times New Roman" w:hAnsi="Times New Roman"/>
              </w:rPr>
              <w:t>.</w:t>
            </w:r>
          </w:p>
          <w:p w14:paraId="470AF83C" w14:textId="77777777" w:rsidR="0019056A" w:rsidRPr="00C93D5E" w:rsidRDefault="0019056A" w:rsidP="00A24456">
            <w:pPr>
              <w:spacing w:after="0" w:line="240" w:lineRule="auto"/>
              <w:jc w:val="center"/>
              <w:rPr>
                <w:rFonts w:ascii="Times New Roman" w:hAnsi="Times New Roman"/>
              </w:rPr>
            </w:pPr>
            <w:r w:rsidRPr="00C93D5E">
              <w:rPr>
                <w:rFonts w:ascii="Times New Roman" w:hAnsi="Times New Roman"/>
              </w:rPr>
              <w:t>ОК 5</w:t>
            </w:r>
            <w:r>
              <w:rPr>
                <w:rFonts w:ascii="Times New Roman" w:hAnsi="Times New Roman"/>
              </w:rPr>
              <w:t>.</w:t>
            </w:r>
          </w:p>
          <w:p w14:paraId="0AE1F7BB" w14:textId="77777777" w:rsidR="0019056A" w:rsidRPr="00C93D5E" w:rsidRDefault="0019056A" w:rsidP="00A24456">
            <w:pPr>
              <w:spacing w:after="0" w:line="240" w:lineRule="auto"/>
              <w:jc w:val="center"/>
              <w:rPr>
                <w:rFonts w:ascii="Times New Roman" w:hAnsi="Times New Roman"/>
                <w:b/>
                <w:highlight w:val="lightGray"/>
              </w:rPr>
            </w:pPr>
          </w:p>
        </w:tc>
        <w:tc>
          <w:tcPr>
            <w:tcW w:w="352" w:type="pct"/>
            <w:vMerge w:val="restart"/>
          </w:tcPr>
          <w:p w14:paraId="19E983EC" w14:textId="77777777" w:rsidR="0019056A" w:rsidRPr="001D3887" w:rsidRDefault="0019056A" w:rsidP="00A24456">
            <w:pPr>
              <w:spacing w:after="0" w:line="240" w:lineRule="auto"/>
              <w:jc w:val="center"/>
              <w:rPr>
                <w:rFonts w:ascii="Times New Roman" w:hAnsi="Times New Roman"/>
                <w:highlight w:val="lightGray"/>
              </w:rPr>
            </w:pPr>
            <w:r>
              <w:rPr>
                <w:rFonts w:ascii="Times New Roman" w:hAnsi="Times New Roman"/>
              </w:rPr>
              <w:t xml:space="preserve">У </w:t>
            </w:r>
            <w:r w:rsidRPr="001D3887">
              <w:rPr>
                <w:rFonts w:ascii="Times New Roman" w:hAnsi="Times New Roman"/>
              </w:rPr>
              <w:t>1, У</w:t>
            </w:r>
            <w:r>
              <w:rPr>
                <w:rFonts w:ascii="Times New Roman" w:hAnsi="Times New Roman"/>
              </w:rPr>
              <w:t xml:space="preserve"> </w:t>
            </w:r>
            <w:r w:rsidRPr="001D3887">
              <w:rPr>
                <w:rFonts w:ascii="Times New Roman" w:hAnsi="Times New Roman"/>
              </w:rPr>
              <w:t>2, З</w:t>
            </w:r>
            <w:r>
              <w:rPr>
                <w:rFonts w:ascii="Times New Roman" w:hAnsi="Times New Roman"/>
              </w:rPr>
              <w:t xml:space="preserve"> 1, </w:t>
            </w:r>
            <w:r w:rsidRPr="001D3887">
              <w:rPr>
                <w:rFonts w:ascii="Times New Roman" w:hAnsi="Times New Roman"/>
              </w:rPr>
              <w:t>З</w:t>
            </w:r>
            <w:r>
              <w:rPr>
                <w:rFonts w:ascii="Times New Roman" w:hAnsi="Times New Roman"/>
              </w:rPr>
              <w:t xml:space="preserve"> </w:t>
            </w:r>
            <w:r w:rsidRPr="001D3887">
              <w:rPr>
                <w:rFonts w:ascii="Times New Roman" w:hAnsi="Times New Roman"/>
              </w:rPr>
              <w:t>3</w:t>
            </w:r>
          </w:p>
        </w:tc>
      </w:tr>
      <w:tr w:rsidR="0019056A" w:rsidRPr="00C93D5E" w14:paraId="3C2FF41A" w14:textId="77777777" w:rsidTr="00A24456">
        <w:trPr>
          <w:trHeight w:val="20"/>
        </w:trPr>
        <w:tc>
          <w:tcPr>
            <w:tcW w:w="866" w:type="pct"/>
            <w:vMerge/>
          </w:tcPr>
          <w:p w14:paraId="1B5917AF" w14:textId="77777777" w:rsidR="0019056A" w:rsidRPr="00C93D5E" w:rsidRDefault="0019056A" w:rsidP="00A24456">
            <w:pPr>
              <w:spacing w:after="0" w:line="240" w:lineRule="auto"/>
              <w:rPr>
                <w:rFonts w:ascii="Times New Roman" w:hAnsi="Times New Roman"/>
                <w:b/>
                <w:bCs/>
              </w:rPr>
            </w:pPr>
          </w:p>
        </w:tc>
        <w:tc>
          <w:tcPr>
            <w:tcW w:w="2955" w:type="pct"/>
          </w:tcPr>
          <w:p w14:paraId="43EE63A0" w14:textId="77777777" w:rsidR="0019056A" w:rsidRPr="00C93D5E" w:rsidRDefault="0019056A" w:rsidP="00A24456">
            <w:pPr>
              <w:spacing w:after="0" w:line="240" w:lineRule="auto"/>
              <w:rPr>
                <w:rFonts w:ascii="Times New Roman" w:hAnsi="Times New Roman"/>
                <w:b/>
                <w:bCs/>
              </w:rPr>
            </w:pPr>
            <w:r w:rsidRPr="00C93D5E">
              <w:rPr>
                <w:rFonts w:ascii="Times New Roman" w:hAnsi="Times New Roman"/>
                <w:bCs/>
              </w:rPr>
              <w:t>Основные принципы работы программы автоматизированного проектирования (САПР). Знакомство с интерфейсом программы СА</w:t>
            </w:r>
            <w:r>
              <w:rPr>
                <w:rFonts w:ascii="Times New Roman" w:hAnsi="Times New Roman"/>
                <w:bCs/>
              </w:rPr>
              <w:t>ПР. Плоские изображения в САПРе</w:t>
            </w:r>
          </w:p>
        </w:tc>
        <w:tc>
          <w:tcPr>
            <w:tcW w:w="470" w:type="pct"/>
            <w:vMerge/>
          </w:tcPr>
          <w:p w14:paraId="2B70BCCE" w14:textId="77777777" w:rsidR="0019056A" w:rsidRDefault="0019056A" w:rsidP="00A24456">
            <w:pPr>
              <w:spacing w:after="0" w:line="240" w:lineRule="auto"/>
              <w:jc w:val="center"/>
              <w:rPr>
                <w:rFonts w:ascii="Times New Roman" w:hAnsi="Times New Roman"/>
                <w:b/>
                <w:bCs/>
              </w:rPr>
            </w:pPr>
          </w:p>
        </w:tc>
        <w:tc>
          <w:tcPr>
            <w:tcW w:w="357" w:type="pct"/>
            <w:vMerge/>
          </w:tcPr>
          <w:p w14:paraId="1F07EFD9" w14:textId="77777777" w:rsidR="0019056A" w:rsidRPr="00C93D5E" w:rsidRDefault="0019056A" w:rsidP="00A24456">
            <w:pPr>
              <w:spacing w:after="0" w:line="240" w:lineRule="auto"/>
              <w:jc w:val="center"/>
              <w:rPr>
                <w:rFonts w:ascii="Times New Roman" w:hAnsi="Times New Roman"/>
              </w:rPr>
            </w:pPr>
          </w:p>
        </w:tc>
        <w:tc>
          <w:tcPr>
            <w:tcW w:w="352" w:type="pct"/>
            <w:vMerge/>
          </w:tcPr>
          <w:p w14:paraId="0E89167A" w14:textId="77777777" w:rsidR="0019056A" w:rsidRDefault="0019056A" w:rsidP="00A24456">
            <w:pPr>
              <w:spacing w:after="0" w:line="240" w:lineRule="auto"/>
              <w:jc w:val="center"/>
              <w:rPr>
                <w:rFonts w:ascii="Times New Roman" w:hAnsi="Times New Roman"/>
              </w:rPr>
            </w:pPr>
          </w:p>
        </w:tc>
      </w:tr>
      <w:tr w:rsidR="0019056A" w:rsidRPr="00C93D5E" w14:paraId="544E014C" w14:textId="77777777" w:rsidTr="00A24456">
        <w:trPr>
          <w:trHeight w:val="20"/>
        </w:trPr>
        <w:tc>
          <w:tcPr>
            <w:tcW w:w="866" w:type="pct"/>
            <w:vMerge/>
          </w:tcPr>
          <w:p w14:paraId="16B4629D" w14:textId="77777777" w:rsidR="0019056A" w:rsidRPr="00C93D5E" w:rsidRDefault="0019056A" w:rsidP="00A24456">
            <w:pPr>
              <w:spacing w:after="0" w:line="240" w:lineRule="auto"/>
              <w:rPr>
                <w:rFonts w:ascii="Times New Roman" w:hAnsi="Times New Roman"/>
                <w:b/>
                <w:bCs/>
              </w:rPr>
            </w:pPr>
          </w:p>
        </w:tc>
        <w:tc>
          <w:tcPr>
            <w:tcW w:w="2955" w:type="pct"/>
          </w:tcPr>
          <w:p w14:paraId="2137DA5C" w14:textId="77777777" w:rsidR="0019056A" w:rsidRPr="00C93D5E" w:rsidRDefault="0019056A" w:rsidP="00A24456">
            <w:pPr>
              <w:spacing w:after="0" w:line="240" w:lineRule="auto"/>
              <w:rPr>
                <w:b/>
              </w:rPr>
            </w:pPr>
            <w:r w:rsidRPr="00C93D5E">
              <w:rPr>
                <w:rFonts w:ascii="Times New Roman" w:hAnsi="Times New Roman"/>
                <w:b/>
                <w:bCs/>
              </w:rPr>
              <w:t>В том числе практических и лабораторных занятий</w:t>
            </w:r>
          </w:p>
        </w:tc>
        <w:tc>
          <w:tcPr>
            <w:tcW w:w="470" w:type="pct"/>
          </w:tcPr>
          <w:p w14:paraId="76C0AD2C" w14:textId="77777777" w:rsidR="0019056A" w:rsidRPr="001D3887" w:rsidRDefault="0019056A" w:rsidP="00A24456">
            <w:pPr>
              <w:spacing w:after="0" w:line="240" w:lineRule="auto"/>
              <w:jc w:val="center"/>
              <w:rPr>
                <w:rFonts w:ascii="Times New Roman" w:hAnsi="Times New Roman"/>
                <w:b/>
                <w:bCs/>
              </w:rPr>
            </w:pPr>
            <w:r w:rsidRPr="001D3887">
              <w:rPr>
                <w:rFonts w:ascii="Times New Roman" w:hAnsi="Times New Roman"/>
                <w:b/>
                <w:bCs/>
              </w:rPr>
              <w:t>4</w:t>
            </w:r>
            <w:r>
              <w:rPr>
                <w:rFonts w:ascii="Times New Roman" w:hAnsi="Times New Roman"/>
                <w:b/>
                <w:bCs/>
              </w:rPr>
              <w:t>/4</w:t>
            </w:r>
          </w:p>
        </w:tc>
        <w:tc>
          <w:tcPr>
            <w:tcW w:w="357" w:type="pct"/>
            <w:vMerge/>
          </w:tcPr>
          <w:p w14:paraId="58C06233" w14:textId="77777777" w:rsidR="0019056A" w:rsidRPr="00C93D5E" w:rsidRDefault="0019056A" w:rsidP="00A24456">
            <w:pPr>
              <w:spacing w:after="0" w:line="240" w:lineRule="auto"/>
              <w:rPr>
                <w:rFonts w:ascii="Times New Roman" w:hAnsi="Times New Roman"/>
                <w:b/>
                <w:bCs/>
              </w:rPr>
            </w:pPr>
          </w:p>
        </w:tc>
        <w:tc>
          <w:tcPr>
            <w:tcW w:w="352" w:type="pct"/>
            <w:vMerge/>
          </w:tcPr>
          <w:p w14:paraId="67842A0C" w14:textId="77777777" w:rsidR="0019056A" w:rsidRPr="00C93D5E" w:rsidRDefault="0019056A" w:rsidP="00A24456">
            <w:pPr>
              <w:spacing w:after="0" w:line="240" w:lineRule="auto"/>
              <w:rPr>
                <w:rFonts w:ascii="Times New Roman" w:hAnsi="Times New Roman"/>
                <w:b/>
                <w:bCs/>
              </w:rPr>
            </w:pPr>
          </w:p>
        </w:tc>
      </w:tr>
      <w:tr w:rsidR="0019056A" w:rsidRPr="00C93D5E" w14:paraId="0AC458B7" w14:textId="77777777" w:rsidTr="00A24456">
        <w:trPr>
          <w:trHeight w:val="20"/>
        </w:trPr>
        <w:tc>
          <w:tcPr>
            <w:tcW w:w="866" w:type="pct"/>
            <w:vMerge/>
          </w:tcPr>
          <w:p w14:paraId="4F94B2E0" w14:textId="77777777" w:rsidR="0019056A" w:rsidRPr="00C93D5E" w:rsidRDefault="0019056A" w:rsidP="00A24456">
            <w:pPr>
              <w:spacing w:after="0" w:line="240" w:lineRule="auto"/>
              <w:rPr>
                <w:rFonts w:ascii="Times New Roman" w:hAnsi="Times New Roman"/>
                <w:b/>
                <w:bCs/>
              </w:rPr>
            </w:pPr>
          </w:p>
        </w:tc>
        <w:tc>
          <w:tcPr>
            <w:tcW w:w="2955" w:type="pct"/>
          </w:tcPr>
          <w:p w14:paraId="169F154B" w14:textId="77777777" w:rsidR="0019056A" w:rsidRPr="00C93D5E" w:rsidRDefault="0019056A" w:rsidP="00A24456">
            <w:pPr>
              <w:spacing w:after="0" w:line="240" w:lineRule="auto"/>
              <w:rPr>
                <w:rFonts w:ascii="Times New Roman" w:hAnsi="Times New Roman"/>
                <w:bCs/>
              </w:rPr>
            </w:pPr>
            <w:r>
              <w:rPr>
                <w:rFonts w:ascii="Times New Roman" w:hAnsi="Times New Roman"/>
                <w:bCs/>
              </w:rPr>
              <w:t>Практическое занятие №</w:t>
            </w:r>
            <w:r w:rsidRPr="00C93D5E">
              <w:rPr>
                <w:rFonts w:ascii="Times New Roman" w:hAnsi="Times New Roman"/>
                <w:bCs/>
              </w:rPr>
              <w:t>18.</w:t>
            </w:r>
            <w:r>
              <w:rPr>
                <w:rFonts w:ascii="Times New Roman" w:hAnsi="Times New Roman"/>
                <w:bCs/>
              </w:rPr>
              <w:t xml:space="preserve"> </w:t>
            </w:r>
            <w:r w:rsidRPr="00C93D5E">
              <w:rPr>
                <w:rFonts w:ascii="Times New Roman" w:hAnsi="Times New Roman"/>
                <w:bCs/>
              </w:rPr>
              <w:t>Плоские изображения в САПРе. Комплексный чертеж геометрических тел в САПРе. Рабочий чертеж железнодорожного пути и сооружений. Схемы железнодорожного пути и сооружений. «Средства инженерной графики»</w:t>
            </w:r>
          </w:p>
        </w:tc>
        <w:tc>
          <w:tcPr>
            <w:tcW w:w="470" w:type="pct"/>
          </w:tcPr>
          <w:p w14:paraId="70009085" w14:textId="77777777" w:rsidR="0019056A" w:rsidRPr="001D3887" w:rsidRDefault="0019056A" w:rsidP="00A24456">
            <w:pPr>
              <w:spacing w:after="0" w:line="240" w:lineRule="auto"/>
              <w:jc w:val="center"/>
              <w:rPr>
                <w:rFonts w:ascii="Times New Roman" w:hAnsi="Times New Roman"/>
                <w:bCs/>
              </w:rPr>
            </w:pPr>
            <w:r w:rsidRPr="001D3887">
              <w:rPr>
                <w:rFonts w:ascii="Times New Roman" w:hAnsi="Times New Roman"/>
                <w:bCs/>
              </w:rPr>
              <w:t>4</w:t>
            </w:r>
            <w:r>
              <w:rPr>
                <w:rFonts w:ascii="Times New Roman" w:hAnsi="Times New Roman"/>
                <w:bCs/>
              </w:rPr>
              <w:t>/4</w:t>
            </w:r>
          </w:p>
        </w:tc>
        <w:tc>
          <w:tcPr>
            <w:tcW w:w="357" w:type="pct"/>
            <w:vMerge/>
          </w:tcPr>
          <w:p w14:paraId="60B539F2" w14:textId="77777777" w:rsidR="0019056A" w:rsidRPr="00C93D5E" w:rsidRDefault="0019056A" w:rsidP="00A24456">
            <w:pPr>
              <w:spacing w:after="0" w:line="240" w:lineRule="auto"/>
              <w:rPr>
                <w:rFonts w:ascii="Times New Roman" w:hAnsi="Times New Roman"/>
                <w:b/>
                <w:bCs/>
              </w:rPr>
            </w:pPr>
          </w:p>
        </w:tc>
        <w:tc>
          <w:tcPr>
            <w:tcW w:w="352" w:type="pct"/>
            <w:vMerge/>
          </w:tcPr>
          <w:p w14:paraId="237CEE07" w14:textId="77777777" w:rsidR="0019056A" w:rsidRPr="00C93D5E" w:rsidRDefault="0019056A" w:rsidP="00A24456">
            <w:pPr>
              <w:spacing w:after="0" w:line="240" w:lineRule="auto"/>
              <w:rPr>
                <w:rFonts w:ascii="Times New Roman" w:hAnsi="Times New Roman"/>
                <w:b/>
                <w:bCs/>
              </w:rPr>
            </w:pPr>
          </w:p>
        </w:tc>
      </w:tr>
      <w:tr w:rsidR="0019056A" w:rsidRPr="00C93D5E" w14:paraId="5CDA366A" w14:textId="77777777" w:rsidTr="00A24456">
        <w:trPr>
          <w:trHeight w:val="20"/>
        </w:trPr>
        <w:tc>
          <w:tcPr>
            <w:tcW w:w="866" w:type="pct"/>
            <w:vMerge/>
          </w:tcPr>
          <w:p w14:paraId="298C139D" w14:textId="77777777" w:rsidR="0019056A" w:rsidRPr="00C93D5E" w:rsidRDefault="0019056A" w:rsidP="00A24456">
            <w:pPr>
              <w:spacing w:after="0" w:line="240" w:lineRule="auto"/>
              <w:rPr>
                <w:rFonts w:ascii="Times New Roman" w:hAnsi="Times New Roman"/>
                <w:b/>
                <w:bCs/>
              </w:rPr>
            </w:pPr>
          </w:p>
        </w:tc>
        <w:tc>
          <w:tcPr>
            <w:tcW w:w="2955" w:type="pct"/>
          </w:tcPr>
          <w:p w14:paraId="7DD92B2C" w14:textId="77777777" w:rsidR="0019056A" w:rsidRPr="00C93D5E" w:rsidRDefault="0019056A" w:rsidP="00A24456">
            <w:pPr>
              <w:spacing w:after="0" w:line="240" w:lineRule="auto"/>
              <w:rPr>
                <w:rFonts w:ascii="Times New Roman" w:hAnsi="Times New Roman"/>
                <w:b/>
                <w:bCs/>
              </w:rPr>
            </w:pPr>
            <w:r w:rsidRPr="00C93D5E">
              <w:rPr>
                <w:rFonts w:ascii="Times New Roman" w:hAnsi="Times New Roman"/>
                <w:b/>
                <w:bCs/>
              </w:rPr>
              <w:t>Самостоятельная работа обучающихся</w:t>
            </w:r>
          </w:p>
          <w:p w14:paraId="0F5A3F95" w14:textId="77777777" w:rsidR="0019056A" w:rsidRPr="00C93D5E" w:rsidRDefault="0019056A" w:rsidP="00A24456">
            <w:pPr>
              <w:spacing w:after="0" w:line="240" w:lineRule="auto"/>
              <w:rPr>
                <w:b/>
              </w:rPr>
            </w:pPr>
            <w:r w:rsidRPr="00C93D5E">
              <w:rPr>
                <w:rFonts w:ascii="Times New Roman" w:hAnsi="Times New Roman"/>
                <w:bCs/>
              </w:rPr>
              <w:t>Построение комплексного чертежа в САПРе. Выполнение схем в САПРе. Подготовка к зачету</w:t>
            </w:r>
          </w:p>
        </w:tc>
        <w:tc>
          <w:tcPr>
            <w:tcW w:w="470" w:type="pct"/>
          </w:tcPr>
          <w:p w14:paraId="1445EFB4" w14:textId="77777777" w:rsidR="0019056A" w:rsidRPr="001D3887" w:rsidRDefault="0019056A" w:rsidP="00A24456">
            <w:pPr>
              <w:spacing w:after="0" w:line="240" w:lineRule="auto"/>
              <w:jc w:val="center"/>
              <w:rPr>
                <w:rFonts w:ascii="Times New Roman" w:hAnsi="Times New Roman"/>
                <w:b/>
                <w:bCs/>
              </w:rPr>
            </w:pPr>
            <w:r w:rsidRPr="001D3887">
              <w:rPr>
                <w:rFonts w:ascii="Times New Roman" w:hAnsi="Times New Roman"/>
                <w:b/>
                <w:bCs/>
              </w:rPr>
              <w:t>2</w:t>
            </w:r>
            <w:r>
              <w:rPr>
                <w:rFonts w:ascii="Times New Roman" w:hAnsi="Times New Roman"/>
                <w:b/>
                <w:bCs/>
              </w:rPr>
              <w:t>/-</w:t>
            </w:r>
          </w:p>
        </w:tc>
        <w:tc>
          <w:tcPr>
            <w:tcW w:w="357" w:type="pct"/>
            <w:vMerge/>
          </w:tcPr>
          <w:p w14:paraId="5A09852F" w14:textId="77777777" w:rsidR="0019056A" w:rsidRPr="00C93D5E" w:rsidRDefault="0019056A" w:rsidP="00A24456">
            <w:pPr>
              <w:spacing w:after="0" w:line="240" w:lineRule="auto"/>
              <w:rPr>
                <w:rFonts w:ascii="Times New Roman" w:hAnsi="Times New Roman"/>
                <w:b/>
                <w:bCs/>
              </w:rPr>
            </w:pPr>
          </w:p>
        </w:tc>
        <w:tc>
          <w:tcPr>
            <w:tcW w:w="352" w:type="pct"/>
            <w:vMerge/>
          </w:tcPr>
          <w:p w14:paraId="3A475024" w14:textId="77777777" w:rsidR="0019056A" w:rsidRPr="00C93D5E" w:rsidRDefault="0019056A" w:rsidP="00A24456">
            <w:pPr>
              <w:spacing w:after="0" w:line="240" w:lineRule="auto"/>
              <w:rPr>
                <w:rFonts w:ascii="Times New Roman" w:hAnsi="Times New Roman"/>
                <w:b/>
                <w:bCs/>
              </w:rPr>
            </w:pPr>
          </w:p>
        </w:tc>
      </w:tr>
      <w:tr w:rsidR="0019056A" w:rsidRPr="00C93D5E" w14:paraId="79862227" w14:textId="77777777" w:rsidTr="00A24456">
        <w:trPr>
          <w:trHeight w:val="20"/>
        </w:trPr>
        <w:tc>
          <w:tcPr>
            <w:tcW w:w="3821" w:type="pct"/>
            <w:gridSpan w:val="2"/>
          </w:tcPr>
          <w:p w14:paraId="3A666955" w14:textId="77777777" w:rsidR="0019056A" w:rsidRPr="00C93D5E" w:rsidRDefault="0019056A" w:rsidP="00A24456">
            <w:pPr>
              <w:suppressAutoHyphens/>
              <w:spacing w:after="0" w:line="240" w:lineRule="auto"/>
              <w:rPr>
                <w:rFonts w:ascii="Times New Roman" w:hAnsi="Times New Roman"/>
                <w:b/>
              </w:rPr>
            </w:pPr>
            <w:r w:rsidRPr="00C93D5E">
              <w:rPr>
                <w:rFonts w:ascii="Times New Roman" w:hAnsi="Times New Roman"/>
                <w:b/>
              </w:rPr>
              <w:t>Промежуточная аттестация</w:t>
            </w:r>
            <w:r w:rsidRPr="00C93D5E">
              <w:rPr>
                <w:rFonts w:ascii="Times New Roman" w:hAnsi="Times New Roman"/>
                <w:b/>
                <w:bCs/>
              </w:rPr>
              <w:t xml:space="preserve"> в форме дифференцированного зачета</w:t>
            </w:r>
          </w:p>
        </w:tc>
        <w:tc>
          <w:tcPr>
            <w:tcW w:w="470" w:type="pct"/>
          </w:tcPr>
          <w:p w14:paraId="05E3C024" w14:textId="77777777" w:rsidR="0019056A" w:rsidRPr="00C93D5E" w:rsidRDefault="0019056A" w:rsidP="00A24456">
            <w:pPr>
              <w:spacing w:after="0" w:line="240" w:lineRule="auto"/>
              <w:jc w:val="center"/>
              <w:rPr>
                <w:rFonts w:ascii="Times New Roman" w:hAnsi="Times New Roman"/>
                <w:b/>
              </w:rPr>
            </w:pPr>
            <w:r>
              <w:rPr>
                <w:rFonts w:ascii="Times New Roman" w:hAnsi="Times New Roman"/>
                <w:b/>
                <w:bCs/>
              </w:rPr>
              <w:t>-</w:t>
            </w:r>
          </w:p>
        </w:tc>
        <w:tc>
          <w:tcPr>
            <w:tcW w:w="357" w:type="pct"/>
          </w:tcPr>
          <w:p w14:paraId="0D4EEBE4" w14:textId="77777777" w:rsidR="0019056A" w:rsidRPr="00C93D5E" w:rsidRDefault="0019056A" w:rsidP="00A24456">
            <w:pPr>
              <w:spacing w:after="0" w:line="240" w:lineRule="auto"/>
              <w:rPr>
                <w:rFonts w:ascii="Times New Roman" w:hAnsi="Times New Roman"/>
                <w:b/>
              </w:rPr>
            </w:pPr>
          </w:p>
        </w:tc>
        <w:tc>
          <w:tcPr>
            <w:tcW w:w="352" w:type="pct"/>
          </w:tcPr>
          <w:p w14:paraId="27BC2FE5" w14:textId="77777777" w:rsidR="0019056A" w:rsidRPr="00C93D5E" w:rsidRDefault="0019056A" w:rsidP="00A24456">
            <w:pPr>
              <w:spacing w:after="0" w:line="240" w:lineRule="auto"/>
              <w:rPr>
                <w:rFonts w:ascii="Times New Roman" w:hAnsi="Times New Roman"/>
                <w:b/>
              </w:rPr>
            </w:pPr>
          </w:p>
        </w:tc>
      </w:tr>
      <w:tr w:rsidR="0019056A" w:rsidRPr="00C93D5E" w14:paraId="77A0A99E" w14:textId="77777777" w:rsidTr="00A24456">
        <w:trPr>
          <w:trHeight w:val="20"/>
        </w:trPr>
        <w:tc>
          <w:tcPr>
            <w:tcW w:w="3821" w:type="pct"/>
            <w:gridSpan w:val="2"/>
          </w:tcPr>
          <w:p w14:paraId="29D93AB0" w14:textId="77777777" w:rsidR="0019056A" w:rsidRPr="00C93D5E" w:rsidRDefault="0019056A" w:rsidP="00A24456">
            <w:pPr>
              <w:spacing w:after="0" w:line="240" w:lineRule="auto"/>
              <w:jc w:val="right"/>
              <w:rPr>
                <w:rFonts w:ascii="Times New Roman" w:hAnsi="Times New Roman"/>
                <w:b/>
                <w:bCs/>
              </w:rPr>
            </w:pPr>
            <w:r w:rsidRPr="00C93D5E">
              <w:rPr>
                <w:rFonts w:ascii="Times New Roman" w:hAnsi="Times New Roman"/>
                <w:b/>
                <w:bCs/>
              </w:rPr>
              <w:t>Всего:</w:t>
            </w:r>
          </w:p>
        </w:tc>
        <w:tc>
          <w:tcPr>
            <w:tcW w:w="470" w:type="pct"/>
          </w:tcPr>
          <w:p w14:paraId="0DAD49FB" w14:textId="77777777" w:rsidR="0019056A" w:rsidRPr="00C93D5E" w:rsidRDefault="0019056A" w:rsidP="00A24456">
            <w:pPr>
              <w:spacing w:after="0" w:line="240" w:lineRule="auto"/>
              <w:jc w:val="center"/>
              <w:rPr>
                <w:rFonts w:ascii="Times New Roman" w:hAnsi="Times New Roman"/>
                <w:b/>
                <w:bCs/>
              </w:rPr>
            </w:pPr>
            <w:r w:rsidRPr="001D3887">
              <w:rPr>
                <w:rFonts w:ascii="Times New Roman" w:hAnsi="Times New Roman"/>
                <w:b/>
                <w:bCs/>
              </w:rPr>
              <w:t>72</w:t>
            </w:r>
            <w:r>
              <w:rPr>
                <w:rFonts w:ascii="Times New Roman" w:hAnsi="Times New Roman"/>
                <w:b/>
                <w:bCs/>
              </w:rPr>
              <w:t>/48</w:t>
            </w:r>
          </w:p>
        </w:tc>
        <w:tc>
          <w:tcPr>
            <w:tcW w:w="357" w:type="pct"/>
          </w:tcPr>
          <w:p w14:paraId="4BFBE611" w14:textId="77777777" w:rsidR="0019056A" w:rsidRPr="00C93D5E" w:rsidRDefault="0019056A" w:rsidP="00A24456">
            <w:pPr>
              <w:spacing w:after="0" w:line="240" w:lineRule="auto"/>
              <w:rPr>
                <w:rFonts w:ascii="Times New Roman" w:hAnsi="Times New Roman"/>
                <w:b/>
                <w:bCs/>
              </w:rPr>
            </w:pPr>
          </w:p>
        </w:tc>
        <w:tc>
          <w:tcPr>
            <w:tcW w:w="352" w:type="pct"/>
          </w:tcPr>
          <w:p w14:paraId="19B609BF" w14:textId="77777777" w:rsidR="0019056A" w:rsidRPr="00C93D5E" w:rsidRDefault="0019056A" w:rsidP="00A24456">
            <w:pPr>
              <w:spacing w:after="0" w:line="240" w:lineRule="auto"/>
              <w:rPr>
                <w:rFonts w:ascii="Times New Roman" w:hAnsi="Times New Roman"/>
                <w:b/>
                <w:bCs/>
              </w:rPr>
            </w:pPr>
          </w:p>
        </w:tc>
      </w:tr>
    </w:tbl>
    <w:p w14:paraId="69980C4E" w14:textId="77777777" w:rsidR="0019056A" w:rsidRPr="00315F34" w:rsidRDefault="0019056A" w:rsidP="0019056A">
      <w:pPr>
        <w:suppressAutoHyphens/>
        <w:jc w:val="both"/>
        <w:rPr>
          <w:i/>
        </w:rPr>
      </w:pPr>
      <w:r w:rsidRPr="00315F34">
        <w:rPr>
          <w:rFonts w:ascii="Times New Roman" w:hAnsi="Times New Roman"/>
          <w:bCs/>
          <w:i/>
        </w:rPr>
        <w:t xml:space="preserve"> </w:t>
      </w:r>
    </w:p>
    <w:p w14:paraId="091CFA8F" w14:textId="77777777" w:rsidR="0019056A" w:rsidRPr="00315F34" w:rsidRDefault="0019056A" w:rsidP="0019056A">
      <w:pPr>
        <w:ind w:firstLine="709"/>
        <w:rPr>
          <w:rFonts w:ascii="Times New Roman" w:hAnsi="Times New Roman"/>
          <w:i/>
        </w:rPr>
        <w:sectPr w:rsidR="0019056A" w:rsidRPr="00315F34" w:rsidSect="00A24456">
          <w:pgSz w:w="16840" w:h="11907" w:orient="landscape"/>
          <w:pgMar w:top="851" w:right="1134" w:bottom="851" w:left="992" w:header="709" w:footer="709" w:gutter="0"/>
          <w:cols w:space="720"/>
        </w:sectPr>
      </w:pPr>
    </w:p>
    <w:p w14:paraId="37C4FAD8" w14:textId="77777777" w:rsidR="0019056A" w:rsidRPr="00B844A1" w:rsidRDefault="0019056A" w:rsidP="0019056A">
      <w:pPr>
        <w:spacing w:after="0" w:line="240" w:lineRule="auto"/>
        <w:jc w:val="center"/>
        <w:rPr>
          <w:rFonts w:ascii="Times New Roman" w:hAnsi="Times New Roman"/>
          <w:b/>
          <w:bCs/>
          <w:sz w:val="24"/>
          <w:szCs w:val="24"/>
        </w:rPr>
      </w:pPr>
      <w:r w:rsidRPr="00B844A1">
        <w:rPr>
          <w:rFonts w:ascii="Times New Roman" w:hAnsi="Times New Roman"/>
          <w:b/>
          <w:bCs/>
          <w:sz w:val="24"/>
          <w:szCs w:val="24"/>
        </w:rPr>
        <w:lastRenderedPageBreak/>
        <w:t>3. УСЛОВИЯ РЕАЛИЗАЦИИ УЧЕБНОЙ ДИСЦИПЛИНЫ</w:t>
      </w:r>
    </w:p>
    <w:p w14:paraId="1AD80178" w14:textId="77777777" w:rsidR="0019056A" w:rsidRPr="00B844A1" w:rsidRDefault="0019056A" w:rsidP="0019056A">
      <w:pPr>
        <w:suppressAutoHyphens/>
        <w:spacing w:after="0" w:line="240" w:lineRule="auto"/>
        <w:ind w:firstLine="709"/>
        <w:jc w:val="both"/>
        <w:rPr>
          <w:rFonts w:ascii="Times New Roman" w:hAnsi="Times New Roman"/>
          <w:bCs/>
          <w:sz w:val="24"/>
          <w:szCs w:val="24"/>
        </w:rPr>
      </w:pPr>
    </w:p>
    <w:p w14:paraId="6BBD19A1" w14:textId="77777777" w:rsidR="0019056A" w:rsidRPr="00B844A1" w:rsidRDefault="0019056A" w:rsidP="0019056A">
      <w:pPr>
        <w:suppressAutoHyphens/>
        <w:spacing w:after="0" w:line="240" w:lineRule="auto"/>
        <w:ind w:firstLine="709"/>
        <w:jc w:val="both"/>
        <w:rPr>
          <w:rFonts w:ascii="Times New Roman" w:hAnsi="Times New Roman"/>
          <w:bCs/>
          <w:sz w:val="24"/>
          <w:szCs w:val="24"/>
        </w:rPr>
      </w:pPr>
      <w:r w:rsidRPr="00B844A1">
        <w:rPr>
          <w:rFonts w:ascii="Times New Roman" w:hAnsi="Times New Roman"/>
          <w:bCs/>
          <w:sz w:val="24"/>
          <w:szCs w:val="24"/>
        </w:rPr>
        <w:t xml:space="preserve">3.1. Для реализации программы учебной дисциплины должно быть предусмотрено следующее специальное помещение: </w:t>
      </w:r>
    </w:p>
    <w:p w14:paraId="508D28CD" w14:textId="77777777" w:rsidR="0019056A" w:rsidRPr="00B844A1" w:rsidRDefault="0019056A" w:rsidP="0019056A">
      <w:pPr>
        <w:suppressAutoHyphens/>
        <w:spacing w:after="0" w:line="240" w:lineRule="auto"/>
        <w:ind w:firstLine="709"/>
        <w:jc w:val="both"/>
        <w:rPr>
          <w:rFonts w:ascii="Times New Roman" w:hAnsi="Times New Roman"/>
          <w:bCs/>
          <w:sz w:val="24"/>
          <w:szCs w:val="24"/>
        </w:rPr>
      </w:pPr>
      <w:r w:rsidRPr="00B844A1">
        <w:rPr>
          <w:rFonts w:ascii="Times New Roman" w:hAnsi="Times New Roman"/>
          <w:bCs/>
          <w:sz w:val="24"/>
          <w:szCs w:val="24"/>
        </w:rPr>
        <w:t>Кабинет инженерной графики</w:t>
      </w:r>
      <w:r w:rsidRPr="00B844A1">
        <w:rPr>
          <w:rFonts w:ascii="Times New Roman" w:hAnsi="Times New Roman"/>
          <w:sz w:val="24"/>
          <w:szCs w:val="24"/>
          <w:lang w:eastAsia="en-US"/>
        </w:rPr>
        <w:t>,</w:t>
      </w:r>
      <w:r w:rsidRPr="00B844A1">
        <w:rPr>
          <w:rFonts w:ascii="Times New Roman" w:hAnsi="Times New Roman"/>
          <w:sz w:val="24"/>
          <w:szCs w:val="24"/>
          <w:vertAlign w:val="superscript"/>
          <w:lang w:eastAsia="en-US"/>
        </w:rPr>
        <w:t xml:space="preserve"> </w:t>
      </w:r>
      <w:r w:rsidRPr="00B844A1">
        <w:rPr>
          <w:rFonts w:ascii="Times New Roman" w:hAnsi="Times New Roman"/>
          <w:bCs/>
          <w:sz w:val="24"/>
          <w:szCs w:val="24"/>
        </w:rPr>
        <w:t>оснащенный в соответствии с п. 6.1.2.1 образовательной программы по специальности 08.02.10</w:t>
      </w:r>
      <w:r w:rsidRPr="00B844A1">
        <w:rPr>
          <w:rFonts w:ascii="Times New Roman" w:hAnsi="Times New Roman"/>
          <w:bCs/>
          <w:i/>
          <w:sz w:val="24"/>
          <w:szCs w:val="24"/>
        </w:rPr>
        <w:t xml:space="preserve"> </w:t>
      </w:r>
      <w:r w:rsidRPr="00B844A1">
        <w:rPr>
          <w:rFonts w:ascii="Times New Roman" w:hAnsi="Times New Roman"/>
          <w:sz w:val="24"/>
          <w:szCs w:val="24"/>
        </w:rPr>
        <w:t>Строительство железных дорог, путь и путевое хозяйство</w:t>
      </w:r>
      <w:r w:rsidRPr="00B844A1">
        <w:rPr>
          <w:rFonts w:ascii="Times New Roman" w:hAnsi="Times New Roman"/>
          <w:bCs/>
          <w:sz w:val="24"/>
          <w:szCs w:val="24"/>
        </w:rPr>
        <w:t>.</w:t>
      </w:r>
    </w:p>
    <w:p w14:paraId="52632F4A" w14:textId="77777777" w:rsidR="0019056A" w:rsidRPr="00B844A1" w:rsidRDefault="0019056A" w:rsidP="0019056A">
      <w:pPr>
        <w:suppressAutoHyphens/>
        <w:spacing w:after="0" w:line="240" w:lineRule="auto"/>
        <w:ind w:firstLine="709"/>
        <w:jc w:val="both"/>
        <w:rPr>
          <w:rFonts w:ascii="Times New Roman" w:hAnsi="Times New Roman"/>
          <w:bCs/>
          <w:sz w:val="24"/>
          <w:szCs w:val="24"/>
        </w:rPr>
      </w:pPr>
    </w:p>
    <w:p w14:paraId="421A1C86" w14:textId="77777777" w:rsidR="0019056A" w:rsidRPr="00B844A1" w:rsidRDefault="0019056A" w:rsidP="0019056A">
      <w:pPr>
        <w:suppressAutoHyphens/>
        <w:spacing w:after="0" w:line="240" w:lineRule="auto"/>
        <w:ind w:firstLine="709"/>
        <w:jc w:val="both"/>
        <w:rPr>
          <w:rFonts w:ascii="Times New Roman" w:hAnsi="Times New Roman"/>
          <w:b/>
          <w:bCs/>
          <w:sz w:val="24"/>
          <w:szCs w:val="24"/>
        </w:rPr>
      </w:pPr>
      <w:r w:rsidRPr="00B844A1">
        <w:rPr>
          <w:rFonts w:ascii="Times New Roman" w:hAnsi="Times New Roman"/>
          <w:b/>
          <w:bCs/>
          <w:sz w:val="24"/>
          <w:szCs w:val="24"/>
        </w:rPr>
        <w:t>3.2. Информационное обеспечение реализации программы</w:t>
      </w:r>
    </w:p>
    <w:p w14:paraId="7EC51712" w14:textId="77777777" w:rsidR="0019056A" w:rsidRPr="00B844A1" w:rsidRDefault="0019056A" w:rsidP="0019056A">
      <w:pPr>
        <w:suppressAutoHyphens/>
        <w:spacing w:after="0" w:line="240" w:lineRule="auto"/>
        <w:ind w:firstLine="709"/>
        <w:jc w:val="both"/>
        <w:rPr>
          <w:rFonts w:ascii="Times New Roman" w:hAnsi="Times New Roman"/>
          <w:bCs/>
          <w:sz w:val="24"/>
          <w:szCs w:val="24"/>
        </w:rPr>
      </w:pPr>
      <w:r w:rsidRPr="00B844A1">
        <w:rPr>
          <w:rFonts w:ascii="Times New Roman" w:hAnsi="Times New Roman"/>
          <w:bCs/>
          <w:sz w:val="24"/>
          <w:szCs w:val="24"/>
        </w:rPr>
        <w:t>Для реализации программы библиотечный фонд образовательной организации должен иметь п</w:t>
      </w:r>
      <w:r w:rsidRPr="00B844A1">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844A1">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A12F7EF" w14:textId="77777777" w:rsidR="0019056A" w:rsidRPr="00B844A1" w:rsidRDefault="0019056A" w:rsidP="0019056A">
      <w:pPr>
        <w:suppressAutoHyphens/>
        <w:spacing w:after="0" w:line="240" w:lineRule="auto"/>
        <w:ind w:firstLine="709"/>
        <w:jc w:val="both"/>
        <w:rPr>
          <w:rFonts w:ascii="Times New Roman" w:hAnsi="Times New Roman"/>
          <w:sz w:val="24"/>
          <w:szCs w:val="24"/>
        </w:rPr>
      </w:pPr>
    </w:p>
    <w:p w14:paraId="74BE8954" w14:textId="77777777" w:rsidR="0019056A" w:rsidRPr="00B844A1" w:rsidRDefault="0019056A" w:rsidP="0019056A">
      <w:pPr>
        <w:suppressAutoHyphens/>
        <w:spacing w:after="0" w:line="240" w:lineRule="auto"/>
        <w:ind w:firstLine="709"/>
        <w:jc w:val="both"/>
        <w:rPr>
          <w:rFonts w:ascii="Times New Roman" w:hAnsi="Times New Roman"/>
          <w:b/>
          <w:sz w:val="24"/>
          <w:szCs w:val="24"/>
        </w:rPr>
      </w:pPr>
      <w:r w:rsidRPr="00B844A1">
        <w:rPr>
          <w:rFonts w:ascii="Times New Roman" w:hAnsi="Times New Roman"/>
          <w:b/>
          <w:sz w:val="24"/>
          <w:szCs w:val="24"/>
        </w:rPr>
        <w:t>3.2.1. Основные печатные издания</w:t>
      </w:r>
    </w:p>
    <w:p w14:paraId="4CA73EDF" w14:textId="77777777" w:rsidR="0019056A" w:rsidRPr="00B844A1" w:rsidRDefault="0019056A" w:rsidP="0019056A">
      <w:pPr>
        <w:suppressAutoHyphens/>
        <w:spacing w:after="0" w:line="240" w:lineRule="auto"/>
        <w:ind w:firstLine="709"/>
        <w:jc w:val="both"/>
        <w:rPr>
          <w:rFonts w:ascii="Times New Roman" w:hAnsi="Times New Roman"/>
          <w:sz w:val="24"/>
          <w:szCs w:val="24"/>
        </w:rPr>
      </w:pPr>
      <w:r w:rsidRPr="00B844A1">
        <w:rPr>
          <w:rFonts w:ascii="Times New Roman" w:hAnsi="Times New Roman"/>
          <w:sz w:val="24"/>
          <w:szCs w:val="24"/>
        </w:rPr>
        <w:t>1. Березина, Н. А. Инженерная графика: учебное пособие / Н. А. Березина. — 2-е изд., испр. — Москва: КНОРУС, 2021 — (Среднее профессиональное образование). — ISBN 978-5-406-07398-8. - Текст: непосредственный.</w:t>
      </w:r>
    </w:p>
    <w:p w14:paraId="4723C575" w14:textId="77777777" w:rsidR="0019056A" w:rsidRPr="00B844A1" w:rsidRDefault="0019056A" w:rsidP="0019056A">
      <w:pPr>
        <w:spacing w:after="0" w:line="240" w:lineRule="auto"/>
        <w:ind w:firstLine="709"/>
        <w:contextualSpacing/>
        <w:rPr>
          <w:rFonts w:ascii="Times New Roman" w:hAnsi="Times New Roman"/>
          <w:b/>
          <w:sz w:val="24"/>
          <w:szCs w:val="24"/>
        </w:rPr>
      </w:pPr>
    </w:p>
    <w:p w14:paraId="425AE82E" w14:textId="77777777" w:rsidR="0019056A" w:rsidRPr="00B844A1" w:rsidRDefault="0019056A" w:rsidP="0019056A">
      <w:pPr>
        <w:spacing w:after="0" w:line="240" w:lineRule="auto"/>
        <w:ind w:firstLine="709"/>
        <w:contextualSpacing/>
        <w:rPr>
          <w:rFonts w:ascii="Times New Roman" w:hAnsi="Times New Roman"/>
          <w:b/>
          <w:sz w:val="24"/>
          <w:szCs w:val="24"/>
        </w:rPr>
      </w:pPr>
      <w:r w:rsidRPr="00B844A1">
        <w:rPr>
          <w:rFonts w:ascii="Times New Roman" w:hAnsi="Times New Roman"/>
          <w:b/>
          <w:sz w:val="24"/>
          <w:szCs w:val="24"/>
        </w:rPr>
        <w:t xml:space="preserve">3.2.2. Основные электронные издания </w:t>
      </w:r>
    </w:p>
    <w:p w14:paraId="3489FBE9" w14:textId="77777777" w:rsidR="0019056A" w:rsidRPr="00B844A1" w:rsidRDefault="0019056A" w:rsidP="0019056A">
      <w:pPr>
        <w:suppressAutoHyphens/>
        <w:spacing w:after="0" w:line="240" w:lineRule="auto"/>
        <w:ind w:firstLine="709"/>
        <w:jc w:val="both"/>
        <w:rPr>
          <w:rFonts w:ascii="Times New Roman" w:hAnsi="Times New Roman"/>
          <w:sz w:val="24"/>
          <w:szCs w:val="24"/>
        </w:rPr>
      </w:pPr>
      <w:r w:rsidRPr="00B844A1">
        <w:rPr>
          <w:rFonts w:ascii="Times New Roman" w:hAnsi="Times New Roman"/>
          <w:sz w:val="24"/>
          <w:szCs w:val="24"/>
        </w:rPr>
        <w:t>1.</w:t>
      </w:r>
      <w:r w:rsidRPr="00B844A1">
        <w:rPr>
          <w:rFonts w:ascii="Times New Roman" w:hAnsi="Times New Roman"/>
          <w:b/>
          <w:sz w:val="24"/>
          <w:szCs w:val="24"/>
        </w:rPr>
        <w:t xml:space="preserve"> </w:t>
      </w:r>
      <w:r w:rsidRPr="00B844A1">
        <w:rPr>
          <w:rFonts w:ascii="Times New Roman" w:hAnsi="Times New Roman"/>
          <w:sz w:val="24"/>
          <w:szCs w:val="24"/>
        </w:rPr>
        <w:t xml:space="preserve">Инженерная графика: учебник / Н. П. Сорокин, Е. Д. Ольшевский, А. Н. Заикина, Е. И. Шибанова. — 6-е изд., стер. — Санкт-Петербург: Лань, 2022. — 392 с. — ISBN 978-5-8114-0525-1. — Текст: электронный // Лань: электронно-библиотечная система. — URL: </w:t>
      </w:r>
      <w:hyperlink r:id="rId34" w:history="1">
        <w:r w:rsidRPr="00B844A1">
          <w:rPr>
            <w:rStyle w:val="ad"/>
            <w:rFonts w:ascii="Times New Roman" w:hAnsi="Times New Roman"/>
            <w:sz w:val="24"/>
            <w:szCs w:val="24"/>
          </w:rPr>
          <w:t>https://e.lanbook.com/book/212327</w:t>
        </w:r>
      </w:hyperlink>
      <w:r w:rsidRPr="00B844A1">
        <w:rPr>
          <w:rFonts w:ascii="Times New Roman" w:hAnsi="Times New Roman"/>
          <w:sz w:val="24"/>
          <w:szCs w:val="24"/>
        </w:rPr>
        <w:t xml:space="preserve"> (дата обращения: 27.05.2022). — Режим доступа: для авториз. пользователей.</w:t>
      </w:r>
    </w:p>
    <w:p w14:paraId="2C91F343" w14:textId="77777777" w:rsidR="0019056A" w:rsidRPr="00B844A1" w:rsidRDefault="0019056A" w:rsidP="0019056A">
      <w:pPr>
        <w:suppressAutoHyphens/>
        <w:spacing w:after="0" w:line="240" w:lineRule="auto"/>
        <w:ind w:firstLine="709"/>
        <w:jc w:val="both"/>
        <w:rPr>
          <w:rFonts w:ascii="Times New Roman" w:hAnsi="Times New Roman"/>
          <w:sz w:val="24"/>
          <w:szCs w:val="24"/>
        </w:rPr>
      </w:pPr>
      <w:r w:rsidRPr="00B844A1">
        <w:rPr>
          <w:rFonts w:ascii="Times New Roman" w:hAnsi="Times New Roman"/>
          <w:sz w:val="24"/>
          <w:szCs w:val="24"/>
        </w:rPr>
        <w:t xml:space="preserve">2. Серга Г. В. Инженерная графика для машиностроительных специальностей: учебник / Г. В. Серга, И. И. Табачук, Н. Н. Кузнецова; под общей редакцией Г. В. Серги. — 2-е изд., испр. — Санкт-Петербург: Лань, 2022. — 276 с. — ISBN 978-5-8114-3603-3. — Текст: электронный // Лань: электронно-библиотечная система. — URL: </w:t>
      </w:r>
      <w:hyperlink r:id="rId35" w:history="1">
        <w:r w:rsidRPr="00B844A1">
          <w:rPr>
            <w:rStyle w:val="ad"/>
            <w:rFonts w:ascii="Times New Roman" w:hAnsi="Times New Roman"/>
            <w:sz w:val="24"/>
            <w:szCs w:val="24"/>
          </w:rPr>
          <w:t>https://e.lanbook.com/book/206642</w:t>
        </w:r>
      </w:hyperlink>
      <w:r w:rsidRPr="00B844A1">
        <w:rPr>
          <w:rFonts w:ascii="Times New Roman" w:hAnsi="Times New Roman"/>
          <w:sz w:val="24"/>
          <w:szCs w:val="24"/>
        </w:rPr>
        <w:t xml:space="preserve"> (дата обращения: 27.05.2022). — Режим доступа: для авториз. пользователей.  </w:t>
      </w:r>
    </w:p>
    <w:p w14:paraId="762E0E1B" w14:textId="77777777" w:rsidR="0019056A" w:rsidRPr="00B844A1" w:rsidRDefault="0019056A" w:rsidP="0019056A">
      <w:pPr>
        <w:spacing w:after="0" w:line="240" w:lineRule="auto"/>
        <w:ind w:firstLine="709"/>
        <w:contextualSpacing/>
        <w:jc w:val="both"/>
        <w:rPr>
          <w:rFonts w:ascii="Times New Roman" w:hAnsi="Times New Roman"/>
          <w:b/>
          <w:bCs/>
          <w:i/>
          <w:sz w:val="24"/>
          <w:szCs w:val="24"/>
        </w:rPr>
      </w:pPr>
    </w:p>
    <w:p w14:paraId="5FE0078F" w14:textId="77777777" w:rsidR="0019056A" w:rsidRPr="00B844A1" w:rsidRDefault="0019056A" w:rsidP="0019056A">
      <w:pPr>
        <w:spacing w:after="0" w:line="240" w:lineRule="auto"/>
        <w:ind w:firstLine="709"/>
        <w:contextualSpacing/>
        <w:jc w:val="both"/>
        <w:rPr>
          <w:rFonts w:ascii="Times New Roman" w:hAnsi="Times New Roman"/>
          <w:bCs/>
          <w:i/>
          <w:sz w:val="24"/>
          <w:szCs w:val="24"/>
        </w:rPr>
      </w:pPr>
      <w:r w:rsidRPr="00B844A1">
        <w:rPr>
          <w:rFonts w:ascii="Times New Roman" w:hAnsi="Times New Roman"/>
          <w:b/>
          <w:bCs/>
          <w:sz w:val="24"/>
          <w:szCs w:val="24"/>
        </w:rPr>
        <w:t>3.2.3. Дополнительные источники</w:t>
      </w:r>
    </w:p>
    <w:p w14:paraId="308EEC91" w14:textId="77777777" w:rsidR="0019056A" w:rsidRPr="00B844A1" w:rsidRDefault="0019056A" w:rsidP="0019056A">
      <w:pPr>
        <w:suppressAutoHyphens/>
        <w:spacing w:after="0" w:line="240" w:lineRule="auto"/>
        <w:ind w:firstLine="709"/>
        <w:jc w:val="both"/>
        <w:rPr>
          <w:rFonts w:ascii="Times New Roman" w:hAnsi="Times New Roman"/>
          <w:sz w:val="24"/>
          <w:szCs w:val="24"/>
        </w:rPr>
      </w:pPr>
      <w:r w:rsidRPr="00B844A1">
        <w:rPr>
          <w:rFonts w:ascii="Times New Roman" w:hAnsi="Times New Roman"/>
          <w:sz w:val="24"/>
          <w:szCs w:val="24"/>
        </w:rPr>
        <w:t xml:space="preserve">1. </w:t>
      </w:r>
      <w:bookmarkStart w:id="5" w:name="_Hlk75854385"/>
      <w:r w:rsidRPr="00B844A1">
        <w:rPr>
          <w:rFonts w:ascii="Times New Roman" w:hAnsi="Times New Roman"/>
          <w:sz w:val="24"/>
          <w:szCs w:val="24"/>
        </w:rPr>
        <w:t xml:space="preserve">Чекмарев, А. А.  Инженерная график: учебник для среднего профессионального образования / А. А. Чекмарев. — 13-е изд., испр. и доп. — Москва: Издательство Юрайт, 2022. — 389 с. — (Профессиональное образование). — ISBN 978-5-534-07112-2. — Текст: электронный // Образовательная платформа Юрайт [сайт]. — URL: </w:t>
      </w:r>
      <w:hyperlink r:id="rId36" w:history="1">
        <w:r w:rsidRPr="00B844A1">
          <w:rPr>
            <w:rStyle w:val="ad"/>
            <w:rFonts w:ascii="Times New Roman" w:hAnsi="Times New Roman"/>
            <w:sz w:val="24"/>
            <w:szCs w:val="24"/>
          </w:rPr>
          <w:t>https://urait.ru/bcode/489723</w:t>
        </w:r>
      </w:hyperlink>
      <w:r w:rsidRPr="00B844A1">
        <w:rPr>
          <w:rFonts w:ascii="Times New Roman" w:hAnsi="Times New Roman"/>
          <w:sz w:val="24"/>
          <w:szCs w:val="24"/>
        </w:rPr>
        <w:t xml:space="preserve"> (дата обращения: 27.05.2022). — Режим доступа: для авториз. пользователей.  </w:t>
      </w:r>
    </w:p>
    <w:bookmarkEnd w:id="5"/>
    <w:p w14:paraId="76163490" w14:textId="77777777" w:rsidR="0019056A" w:rsidRPr="00315F34" w:rsidRDefault="0019056A" w:rsidP="0019056A">
      <w:pPr>
        <w:spacing w:after="0" w:line="240" w:lineRule="auto"/>
        <w:contextualSpacing/>
        <w:jc w:val="center"/>
        <w:rPr>
          <w:rFonts w:ascii="Times New Roman" w:hAnsi="Times New Roman"/>
          <w:b/>
          <w:sz w:val="24"/>
          <w:szCs w:val="24"/>
        </w:rPr>
      </w:pPr>
      <w:r w:rsidRPr="00B844A1">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14:paraId="4CEB79DD" w14:textId="77777777" w:rsidR="0019056A" w:rsidRPr="00315F34" w:rsidRDefault="0019056A" w:rsidP="0019056A">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00AEEF60" w14:textId="77777777" w:rsidR="0019056A" w:rsidRPr="00315F34" w:rsidRDefault="0019056A" w:rsidP="0019056A">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63"/>
        <w:gridCol w:w="4588"/>
        <w:gridCol w:w="2420"/>
      </w:tblGrid>
      <w:tr w:rsidR="0019056A" w:rsidRPr="00BC7560" w14:paraId="0D1CCF2F" w14:textId="77777777" w:rsidTr="00A24456">
        <w:trPr>
          <w:trHeight w:val="20"/>
        </w:trPr>
        <w:tc>
          <w:tcPr>
            <w:tcW w:w="1339" w:type="pct"/>
          </w:tcPr>
          <w:p w14:paraId="5221F26B" w14:textId="77777777" w:rsidR="0019056A" w:rsidRPr="00BC7560" w:rsidRDefault="0019056A" w:rsidP="00A24456">
            <w:pPr>
              <w:spacing w:after="0" w:line="240" w:lineRule="auto"/>
              <w:jc w:val="center"/>
              <w:rPr>
                <w:rFonts w:ascii="Times New Roman" w:hAnsi="Times New Roman"/>
              </w:rPr>
            </w:pPr>
            <w:r w:rsidRPr="00BC7560">
              <w:rPr>
                <w:rFonts w:ascii="Times New Roman" w:hAnsi="Times New Roman"/>
                <w:b/>
                <w:bCs/>
              </w:rPr>
              <w:t>Результаты обучения</w:t>
            </w:r>
          </w:p>
        </w:tc>
        <w:tc>
          <w:tcPr>
            <w:tcW w:w="2397" w:type="pct"/>
          </w:tcPr>
          <w:p w14:paraId="7B5DC3B7" w14:textId="77777777" w:rsidR="0019056A" w:rsidRPr="00BC7560" w:rsidRDefault="0019056A" w:rsidP="00A24456">
            <w:pPr>
              <w:spacing w:after="0" w:line="240" w:lineRule="auto"/>
              <w:jc w:val="center"/>
              <w:rPr>
                <w:rFonts w:ascii="Times New Roman" w:hAnsi="Times New Roman"/>
                <w:b/>
                <w:bCs/>
              </w:rPr>
            </w:pPr>
            <w:r w:rsidRPr="00BC7560">
              <w:rPr>
                <w:rFonts w:ascii="Times New Roman" w:hAnsi="Times New Roman"/>
                <w:b/>
                <w:bCs/>
              </w:rPr>
              <w:t>Критерии оценки</w:t>
            </w:r>
          </w:p>
        </w:tc>
        <w:tc>
          <w:tcPr>
            <w:tcW w:w="1264" w:type="pct"/>
          </w:tcPr>
          <w:p w14:paraId="572A4EC5" w14:textId="77777777" w:rsidR="0019056A" w:rsidRPr="00BC7560" w:rsidRDefault="0019056A" w:rsidP="00A24456">
            <w:pPr>
              <w:spacing w:after="0" w:line="240" w:lineRule="auto"/>
              <w:jc w:val="center"/>
              <w:rPr>
                <w:rFonts w:ascii="Times New Roman" w:hAnsi="Times New Roman"/>
                <w:b/>
                <w:bCs/>
              </w:rPr>
            </w:pPr>
            <w:r w:rsidRPr="00BC7560">
              <w:rPr>
                <w:rFonts w:ascii="Times New Roman" w:hAnsi="Times New Roman"/>
                <w:b/>
                <w:bCs/>
              </w:rPr>
              <w:t>Методы оценки</w:t>
            </w:r>
          </w:p>
        </w:tc>
      </w:tr>
      <w:tr w:rsidR="0019056A" w:rsidRPr="00BC7560" w14:paraId="4064C709" w14:textId="77777777" w:rsidTr="00A24456">
        <w:trPr>
          <w:trHeight w:val="20"/>
        </w:trPr>
        <w:tc>
          <w:tcPr>
            <w:tcW w:w="1339" w:type="pct"/>
          </w:tcPr>
          <w:p w14:paraId="2544FBF8" w14:textId="77777777" w:rsidR="0019056A" w:rsidRPr="00BC7560" w:rsidRDefault="0019056A"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BC7560">
              <w:rPr>
                <w:rFonts w:ascii="Times New Roman" w:hAnsi="Times New Roman"/>
                <w:b/>
              </w:rPr>
              <w:t>Знания</w:t>
            </w:r>
          </w:p>
          <w:p w14:paraId="62830DEB" w14:textId="77777777" w:rsidR="0019056A" w:rsidRPr="00BC7560" w:rsidRDefault="0019056A" w:rsidP="00A24456">
            <w:pPr>
              <w:pStyle w:val="ConsPlusNormal"/>
              <w:rPr>
                <w:rFonts w:ascii="Times New Roman" w:hAnsi="Times New Roman" w:cs="Times New Roman"/>
                <w:sz w:val="22"/>
                <w:szCs w:val="22"/>
              </w:rPr>
            </w:pPr>
            <w:r w:rsidRPr="00BC7560">
              <w:rPr>
                <w:rFonts w:ascii="Times New Roman" w:hAnsi="Times New Roman" w:cs="Times New Roman"/>
                <w:sz w:val="22"/>
                <w:szCs w:val="22"/>
              </w:rPr>
              <w:t>З 1 основы проекционного черчения;</w:t>
            </w:r>
          </w:p>
          <w:p w14:paraId="58B9CC62" w14:textId="77777777" w:rsidR="0019056A" w:rsidRPr="00BC7560" w:rsidRDefault="0019056A" w:rsidP="00A24456">
            <w:pPr>
              <w:pStyle w:val="ConsPlusNormal"/>
              <w:rPr>
                <w:rFonts w:ascii="Times New Roman" w:hAnsi="Times New Roman" w:cs="Times New Roman"/>
                <w:sz w:val="22"/>
                <w:szCs w:val="22"/>
              </w:rPr>
            </w:pPr>
            <w:r w:rsidRPr="00BC7560">
              <w:rPr>
                <w:rFonts w:ascii="Times New Roman" w:hAnsi="Times New Roman" w:cs="Times New Roman"/>
                <w:sz w:val="22"/>
                <w:szCs w:val="22"/>
              </w:rPr>
              <w:t>З 2 правила выполнения чертежей, схем и эскизов по профилю специальности;</w:t>
            </w:r>
          </w:p>
          <w:p w14:paraId="6AE2A789" w14:textId="77777777" w:rsidR="0019056A" w:rsidRPr="00BC7560" w:rsidRDefault="0019056A" w:rsidP="00A24456">
            <w:pPr>
              <w:spacing w:after="0" w:line="240" w:lineRule="auto"/>
              <w:rPr>
                <w:rFonts w:ascii="Times New Roman" w:hAnsi="Times New Roman"/>
                <w:bCs/>
                <w:i/>
              </w:rPr>
            </w:pPr>
            <w:r w:rsidRPr="00BC7560">
              <w:rPr>
                <w:rFonts w:ascii="Times New Roman" w:hAnsi="Times New Roman"/>
              </w:rPr>
              <w:t>З 3 структуру и оформление конструкторской, технологической документации в соответствии с требованиями стандартов</w:t>
            </w:r>
          </w:p>
        </w:tc>
        <w:tc>
          <w:tcPr>
            <w:tcW w:w="2397" w:type="pct"/>
          </w:tcPr>
          <w:p w14:paraId="14422E1B" w14:textId="77777777" w:rsidR="0019056A" w:rsidRPr="00BC7560" w:rsidRDefault="0019056A" w:rsidP="00A24456">
            <w:pPr>
              <w:spacing w:after="0" w:line="240" w:lineRule="auto"/>
              <w:rPr>
                <w:rFonts w:ascii="Times New Roman" w:hAnsi="Times New Roman"/>
              </w:rPr>
            </w:pPr>
            <w:r w:rsidRPr="00BC7560">
              <w:rPr>
                <w:rFonts w:ascii="Times New Roman" w:hAnsi="Times New Roman"/>
              </w:rPr>
              <w:t>Обучающийся:</w:t>
            </w:r>
          </w:p>
          <w:p w14:paraId="49EF74AF" w14:textId="77777777" w:rsidR="0019056A" w:rsidRPr="00BC7560" w:rsidRDefault="0019056A" w:rsidP="00A24456">
            <w:pPr>
              <w:spacing w:after="0" w:line="240" w:lineRule="auto"/>
              <w:rPr>
                <w:rFonts w:ascii="Times New Roman" w:hAnsi="Times New Roman"/>
                <w:color w:val="000000"/>
              </w:rPr>
            </w:pPr>
            <w:r w:rsidRPr="00BC7560">
              <w:rPr>
                <w:rFonts w:ascii="Times New Roman" w:hAnsi="Times New Roman"/>
                <w:color w:val="000000"/>
              </w:rPr>
              <w:t xml:space="preserve">- </w:t>
            </w:r>
            <w:r w:rsidRPr="00BC7560">
              <w:rPr>
                <w:rFonts w:ascii="Times New Roman" w:hAnsi="Times New Roman"/>
                <w:bCs/>
              </w:rPr>
              <w:t>применяет правила оформления чертежей (форматы, масштабы, линии чертежа), основные надписи, шрифты чертежные;</w:t>
            </w:r>
          </w:p>
          <w:p w14:paraId="025C443B" w14:textId="77777777" w:rsidR="0019056A" w:rsidRPr="00BC7560" w:rsidRDefault="0019056A" w:rsidP="00A24456">
            <w:pPr>
              <w:spacing w:after="0" w:line="240" w:lineRule="auto"/>
              <w:rPr>
                <w:rFonts w:ascii="Times New Roman" w:hAnsi="Times New Roman"/>
                <w:color w:val="000000"/>
              </w:rPr>
            </w:pPr>
            <w:r w:rsidRPr="00BC7560">
              <w:rPr>
                <w:rFonts w:ascii="Times New Roman" w:hAnsi="Times New Roman"/>
                <w:color w:val="000000"/>
              </w:rPr>
              <w:t>- правильно применяет г</w:t>
            </w:r>
            <w:r w:rsidRPr="00BC7560">
              <w:rPr>
                <w:rFonts w:ascii="Times New Roman" w:hAnsi="Times New Roman"/>
                <w:bCs/>
              </w:rPr>
              <w:t>еометрические построения, деление окружности на равные части, сопряжения, основные правила нанесения размеров;</w:t>
            </w:r>
          </w:p>
          <w:p w14:paraId="28B23911" w14:textId="77777777" w:rsidR="0019056A" w:rsidRPr="00BC7560" w:rsidRDefault="0019056A" w:rsidP="00A24456">
            <w:pPr>
              <w:spacing w:after="0" w:line="240" w:lineRule="auto"/>
              <w:rPr>
                <w:rFonts w:ascii="Times New Roman" w:hAnsi="Times New Roman"/>
                <w:color w:val="000000"/>
              </w:rPr>
            </w:pPr>
            <w:r w:rsidRPr="00BC7560">
              <w:rPr>
                <w:rFonts w:ascii="Times New Roman" w:hAnsi="Times New Roman"/>
                <w:color w:val="000000"/>
              </w:rPr>
              <w:t xml:space="preserve">- правильно применяет расчетные параметры </w:t>
            </w:r>
            <w:r w:rsidRPr="00BC7560">
              <w:rPr>
                <w:rFonts w:ascii="Times New Roman" w:hAnsi="Times New Roman"/>
                <w:bCs/>
              </w:rPr>
              <w:t>при проецировании точки, отрезка прямой, плоскости, геометрических тел на три плоскости проекций, аксонометрических проекции точки, прямой, плоскости, геометрических тел, комплексного чертежа модели;</w:t>
            </w:r>
          </w:p>
          <w:p w14:paraId="58440C68" w14:textId="77777777" w:rsidR="0019056A" w:rsidRPr="00BC7560" w:rsidRDefault="0019056A" w:rsidP="00A24456">
            <w:pPr>
              <w:spacing w:after="0" w:line="240" w:lineRule="auto"/>
              <w:rPr>
                <w:rFonts w:ascii="Times New Roman" w:hAnsi="Times New Roman"/>
                <w:color w:val="000000"/>
              </w:rPr>
            </w:pPr>
            <w:r w:rsidRPr="00BC7560">
              <w:rPr>
                <w:rFonts w:ascii="Times New Roman" w:hAnsi="Times New Roman"/>
                <w:color w:val="000000"/>
              </w:rPr>
              <w:t xml:space="preserve">- пользуется правилами </w:t>
            </w:r>
            <w:r w:rsidRPr="00BC7560">
              <w:rPr>
                <w:rFonts w:ascii="Times New Roman" w:hAnsi="Times New Roman"/>
                <w:bCs/>
              </w:rPr>
              <w:t>построения технического рисунка плоских фигур и геометрических тел;</w:t>
            </w:r>
            <w:r w:rsidRPr="00BC7560">
              <w:rPr>
                <w:rFonts w:ascii="Times New Roman" w:hAnsi="Times New Roman"/>
                <w:color w:val="000000"/>
              </w:rPr>
              <w:t xml:space="preserve"> </w:t>
            </w:r>
          </w:p>
          <w:p w14:paraId="459CCA59" w14:textId="77777777" w:rsidR="0019056A" w:rsidRPr="00BC7560" w:rsidRDefault="0019056A" w:rsidP="00A24456">
            <w:pPr>
              <w:spacing w:after="0" w:line="240" w:lineRule="auto"/>
              <w:rPr>
                <w:rFonts w:ascii="Times New Roman" w:hAnsi="Times New Roman"/>
                <w:color w:val="000000"/>
              </w:rPr>
            </w:pPr>
            <w:r w:rsidRPr="00BC7560">
              <w:rPr>
                <w:rFonts w:ascii="Times New Roman" w:hAnsi="Times New Roman"/>
                <w:color w:val="000000"/>
              </w:rPr>
              <w:t xml:space="preserve">- </w:t>
            </w:r>
            <w:r w:rsidRPr="00BC7560">
              <w:rPr>
                <w:rFonts w:ascii="Times New Roman" w:hAnsi="Times New Roman"/>
                <w:bCs/>
              </w:rPr>
              <w:t>применяет правила назначения машиностроительных чертежей, основные характеристики чертежей, видов. разрезов. сечений, резьб, резьбовых соединений;</w:t>
            </w:r>
          </w:p>
          <w:p w14:paraId="2B0B86A2" w14:textId="77777777" w:rsidR="0019056A" w:rsidRPr="00BC7560" w:rsidRDefault="0019056A" w:rsidP="00A24456">
            <w:pPr>
              <w:spacing w:after="0" w:line="240" w:lineRule="auto"/>
              <w:rPr>
                <w:rFonts w:ascii="Times New Roman" w:hAnsi="Times New Roman"/>
                <w:bCs/>
                <w:i/>
              </w:rPr>
            </w:pPr>
            <w:r w:rsidRPr="00BC7560">
              <w:rPr>
                <w:rFonts w:ascii="Times New Roman" w:hAnsi="Times New Roman"/>
                <w:color w:val="000000"/>
              </w:rPr>
              <w:t>- читает принципиальные, электрические и монтажные схемы</w:t>
            </w:r>
          </w:p>
        </w:tc>
        <w:tc>
          <w:tcPr>
            <w:tcW w:w="1264" w:type="pct"/>
          </w:tcPr>
          <w:p w14:paraId="7438C792" w14:textId="77777777" w:rsidR="0019056A" w:rsidRPr="00BC7560" w:rsidRDefault="0019056A" w:rsidP="00A24456">
            <w:pPr>
              <w:spacing w:after="0" w:line="240" w:lineRule="auto"/>
              <w:rPr>
                <w:rFonts w:ascii="Times New Roman" w:hAnsi="Times New Roman"/>
                <w:bCs/>
              </w:rPr>
            </w:pPr>
            <w:r w:rsidRPr="00BC7560">
              <w:rPr>
                <w:rFonts w:ascii="Times New Roman" w:hAnsi="Times New Roman"/>
                <w:bCs/>
              </w:rPr>
              <w:t>Наблюдение и оценка:</w:t>
            </w:r>
          </w:p>
          <w:p w14:paraId="414D1A42" w14:textId="77777777" w:rsidR="0019056A" w:rsidRPr="00BC7560" w:rsidRDefault="0019056A" w:rsidP="00A24456">
            <w:pPr>
              <w:spacing w:after="0" w:line="240" w:lineRule="auto"/>
              <w:rPr>
                <w:rFonts w:ascii="Times New Roman" w:hAnsi="Times New Roman"/>
                <w:bCs/>
              </w:rPr>
            </w:pPr>
            <w:r w:rsidRPr="00BC7560">
              <w:rPr>
                <w:rFonts w:ascii="Times New Roman" w:hAnsi="Times New Roman"/>
                <w:bCs/>
              </w:rPr>
              <w:t>- хода выполнения графических работ в ручной и машинной графике;</w:t>
            </w:r>
          </w:p>
          <w:p w14:paraId="45F5374F" w14:textId="77777777" w:rsidR="0019056A" w:rsidRPr="00BC7560" w:rsidRDefault="0019056A" w:rsidP="00A24456">
            <w:pPr>
              <w:spacing w:after="0" w:line="240" w:lineRule="auto"/>
              <w:rPr>
                <w:rFonts w:ascii="Times New Roman" w:hAnsi="Times New Roman"/>
                <w:bCs/>
              </w:rPr>
            </w:pPr>
            <w:r w:rsidRPr="00BC7560">
              <w:rPr>
                <w:rFonts w:ascii="Times New Roman" w:hAnsi="Times New Roman"/>
                <w:bCs/>
              </w:rPr>
              <w:t xml:space="preserve">- выполнения чертежей в графических редакторах </w:t>
            </w:r>
            <w:r w:rsidRPr="00BC7560">
              <w:rPr>
                <w:rFonts w:ascii="Times New Roman" w:hAnsi="Times New Roman"/>
              </w:rPr>
              <w:t>«КОМПАС», «</w:t>
            </w:r>
            <w:r w:rsidRPr="00BC7560">
              <w:rPr>
                <w:rFonts w:ascii="Times New Roman" w:hAnsi="Times New Roman"/>
                <w:lang w:val="en-US"/>
              </w:rPr>
              <w:t>AutoCAD</w:t>
            </w:r>
            <w:r w:rsidRPr="00BC7560">
              <w:rPr>
                <w:rFonts w:ascii="Times New Roman" w:hAnsi="Times New Roman"/>
              </w:rPr>
              <w:t>», «</w:t>
            </w:r>
            <w:r w:rsidRPr="00BC7560">
              <w:rPr>
                <w:rFonts w:ascii="Times New Roman" w:hAnsi="Times New Roman"/>
                <w:lang w:val="en-US"/>
              </w:rPr>
              <w:t>Office</w:t>
            </w:r>
            <w:r w:rsidRPr="00BC7560">
              <w:rPr>
                <w:rFonts w:ascii="Times New Roman" w:hAnsi="Times New Roman"/>
              </w:rPr>
              <w:t xml:space="preserve"> </w:t>
            </w:r>
            <w:r w:rsidRPr="00BC7560">
              <w:rPr>
                <w:rFonts w:ascii="Times New Roman" w:hAnsi="Times New Roman"/>
                <w:lang w:val="en-US"/>
              </w:rPr>
              <w:t>Visio</w:t>
            </w:r>
            <w:r w:rsidRPr="00BC7560">
              <w:rPr>
                <w:rFonts w:ascii="Times New Roman" w:hAnsi="Times New Roman"/>
              </w:rPr>
              <w:t>»;</w:t>
            </w:r>
          </w:p>
          <w:p w14:paraId="6B57A9AA" w14:textId="77777777" w:rsidR="0019056A" w:rsidRPr="00BC7560" w:rsidRDefault="0019056A" w:rsidP="00A24456">
            <w:pPr>
              <w:spacing w:after="0" w:line="240" w:lineRule="auto"/>
              <w:rPr>
                <w:rFonts w:ascii="Times New Roman" w:hAnsi="Times New Roman"/>
                <w:bCs/>
              </w:rPr>
            </w:pPr>
            <w:r w:rsidRPr="00BC7560">
              <w:rPr>
                <w:rFonts w:ascii="Times New Roman" w:hAnsi="Times New Roman"/>
                <w:bCs/>
              </w:rPr>
              <w:t>- хода выполнения оформления работ технической и конструкторской документации;</w:t>
            </w:r>
          </w:p>
          <w:p w14:paraId="1D14C20A" w14:textId="77777777" w:rsidR="0019056A" w:rsidRPr="00BC7560" w:rsidRDefault="0019056A" w:rsidP="00A24456">
            <w:pPr>
              <w:spacing w:after="0" w:line="240" w:lineRule="auto"/>
              <w:rPr>
                <w:rFonts w:ascii="Times New Roman" w:hAnsi="Times New Roman"/>
                <w:bCs/>
                <w:i/>
              </w:rPr>
            </w:pPr>
            <w:r w:rsidRPr="00BC7560">
              <w:rPr>
                <w:rFonts w:ascii="Times New Roman" w:hAnsi="Times New Roman"/>
                <w:bCs/>
              </w:rPr>
              <w:t>Оценка результатов тестирования</w:t>
            </w:r>
          </w:p>
        </w:tc>
      </w:tr>
      <w:tr w:rsidR="0019056A" w:rsidRPr="00BC7560" w14:paraId="55803EB9" w14:textId="77777777" w:rsidTr="00A24456">
        <w:trPr>
          <w:trHeight w:val="20"/>
        </w:trPr>
        <w:tc>
          <w:tcPr>
            <w:tcW w:w="1339" w:type="pct"/>
          </w:tcPr>
          <w:p w14:paraId="75347018" w14:textId="77777777" w:rsidR="0019056A" w:rsidRPr="00BC7560" w:rsidRDefault="0019056A"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BC7560">
              <w:rPr>
                <w:rFonts w:ascii="Times New Roman" w:hAnsi="Times New Roman"/>
                <w:b/>
                <w:bCs/>
              </w:rPr>
              <w:t>Умения</w:t>
            </w:r>
          </w:p>
          <w:p w14:paraId="77BD4206" w14:textId="77777777" w:rsidR="0019056A" w:rsidRPr="00BC7560" w:rsidRDefault="0019056A" w:rsidP="00A24456">
            <w:pPr>
              <w:pStyle w:val="ConsPlusNormal"/>
              <w:rPr>
                <w:rFonts w:ascii="Times New Roman" w:hAnsi="Times New Roman" w:cs="Times New Roman"/>
                <w:sz w:val="22"/>
                <w:szCs w:val="22"/>
              </w:rPr>
            </w:pPr>
            <w:r w:rsidRPr="00BC7560">
              <w:rPr>
                <w:rFonts w:ascii="Times New Roman" w:hAnsi="Times New Roman" w:cs="Times New Roman"/>
                <w:sz w:val="22"/>
                <w:szCs w:val="22"/>
              </w:rPr>
              <w:t>У 1 читать технические чертежи;</w:t>
            </w:r>
          </w:p>
          <w:p w14:paraId="329AE361" w14:textId="77777777" w:rsidR="0019056A" w:rsidRPr="00BC7560" w:rsidRDefault="0019056A" w:rsidP="00A24456">
            <w:pPr>
              <w:tabs>
                <w:tab w:val="num" w:pos="1260"/>
              </w:tabs>
              <w:suppressAutoHyphens/>
              <w:spacing w:after="0" w:line="240" w:lineRule="auto"/>
              <w:rPr>
                <w:rFonts w:ascii="Times New Roman" w:hAnsi="Times New Roman"/>
              </w:rPr>
            </w:pPr>
            <w:r w:rsidRPr="00BC7560">
              <w:rPr>
                <w:rFonts w:ascii="Times New Roman" w:hAnsi="Times New Roman"/>
              </w:rPr>
              <w:t>У 2 оформлять проектно-конструкторскую, технологическую и другую техническую документацию</w:t>
            </w:r>
          </w:p>
        </w:tc>
        <w:tc>
          <w:tcPr>
            <w:tcW w:w="2397" w:type="pct"/>
          </w:tcPr>
          <w:p w14:paraId="7B11DC2C" w14:textId="77777777" w:rsidR="0019056A" w:rsidRPr="00BC7560" w:rsidRDefault="0019056A" w:rsidP="00A24456">
            <w:pPr>
              <w:spacing w:after="0" w:line="240" w:lineRule="auto"/>
              <w:rPr>
                <w:rFonts w:ascii="Times New Roman" w:hAnsi="Times New Roman"/>
                <w:color w:val="000000"/>
              </w:rPr>
            </w:pPr>
            <w:r w:rsidRPr="00BC7560">
              <w:rPr>
                <w:rFonts w:ascii="Times New Roman" w:hAnsi="Times New Roman"/>
                <w:color w:val="000000"/>
              </w:rPr>
              <w:t>Обучающийся:</w:t>
            </w:r>
          </w:p>
          <w:p w14:paraId="77387F50" w14:textId="77777777" w:rsidR="0019056A" w:rsidRPr="00BC7560" w:rsidRDefault="0019056A" w:rsidP="00A24456">
            <w:pPr>
              <w:spacing w:after="0" w:line="240" w:lineRule="auto"/>
              <w:rPr>
                <w:rFonts w:ascii="Times New Roman" w:hAnsi="Times New Roman"/>
                <w:color w:val="000000"/>
              </w:rPr>
            </w:pPr>
            <w:r w:rsidRPr="00BC7560">
              <w:rPr>
                <w:rFonts w:ascii="Times New Roman" w:hAnsi="Times New Roman"/>
                <w:color w:val="000000"/>
              </w:rPr>
              <w:t>- классифицирует основные сведения по оформлению чертежей;</w:t>
            </w:r>
          </w:p>
          <w:p w14:paraId="4D791FAA" w14:textId="77777777" w:rsidR="0019056A" w:rsidRPr="00BC7560" w:rsidRDefault="0019056A" w:rsidP="00A24456">
            <w:pPr>
              <w:spacing w:after="0" w:line="240" w:lineRule="auto"/>
              <w:rPr>
                <w:rFonts w:ascii="Times New Roman" w:hAnsi="Times New Roman"/>
                <w:color w:val="000000"/>
              </w:rPr>
            </w:pPr>
            <w:r w:rsidRPr="00BC7560">
              <w:rPr>
                <w:rFonts w:ascii="Times New Roman" w:hAnsi="Times New Roman"/>
                <w:color w:val="000000"/>
              </w:rPr>
              <w:t>- владеет методами геометрических по</w:t>
            </w:r>
            <w:r w:rsidRPr="00BC7560">
              <w:rPr>
                <w:rFonts w:ascii="Times New Roman" w:hAnsi="Times New Roman"/>
                <w:color w:val="000000"/>
              </w:rPr>
              <w:softHyphen/>
              <w:t>строений и правил вычерчи</w:t>
            </w:r>
            <w:r w:rsidRPr="00BC7560">
              <w:rPr>
                <w:rFonts w:ascii="Times New Roman" w:hAnsi="Times New Roman"/>
                <w:color w:val="000000"/>
              </w:rPr>
              <w:softHyphen/>
              <w:t>вания контуров технических деталей;</w:t>
            </w:r>
          </w:p>
          <w:p w14:paraId="3AC0A37C" w14:textId="77777777" w:rsidR="0019056A" w:rsidRPr="00BC7560" w:rsidRDefault="0019056A" w:rsidP="00A24456">
            <w:pPr>
              <w:spacing w:after="0" w:line="240" w:lineRule="auto"/>
              <w:rPr>
                <w:rFonts w:ascii="Times New Roman" w:hAnsi="Times New Roman"/>
                <w:color w:val="000000"/>
              </w:rPr>
            </w:pPr>
            <w:r w:rsidRPr="00BC7560">
              <w:rPr>
                <w:rFonts w:ascii="Times New Roman" w:hAnsi="Times New Roman"/>
                <w:color w:val="000000"/>
              </w:rPr>
              <w:t>- строит при помощи методов и приемов проекционного черчения сечения геометрических тел плоскостью;</w:t>
            </w:r>
          </w:p>
          <w:p w14:paraId="0B4CA703" w14:textId="77777777" w:rsidR="0019056A" w:rsidRPr="00BC7560" w:rsidRDefault="0019056A" w:rsidP="00A24456">
            <w:pPr>
              <w:spacing w:after="0" w:line="240" w:lineRule="auto"/>
              <w:rPr>
                <w:rFonts w:ascii="Times New Roman" w:hAnsi="Times New Roman"/>
                <w:color w:val="000000"/>
              </w:rPr>
            </w:pPr>
            <w:r w:rsidRPr="00BC7560">
              <w:rPr>
                <w:rFonts w:ascii="Times New Roman" w:hAnsi="Times New Roman"/>
                <w:color w:val="000000"/>
              </w:rPr>
              <w:t>- применяя основные правила выполнения машиностроительных чертежей, строит сборочные чертежи, чертежи и схемы по специальности;</w:t>
            </w:r>
          </w:p>
          <w:p w14:paraId="16AFE533" w14:textId="77777777" w:rsidR="0019056A" w:rsidRPr="00BC7560" w:rsidRDefault="0019056A" w:rsidP="00A24456">
            <w:pPr>
              <w:spacing w:after="0" w:line="240" w:lineRule="auto"/>
              <w:rPr>
                <w:rFonts w:ascii="Times New Roman" w:hAnsi="Times New Roman"/>
                <w:color w:val="000000"/>
              </w:rPr>
            </w:pPr>
            <w:r w:rsidRPr="00BC7560">
              <w:rPr>
                <w:rFonts w:ascii="Times New Roman" w:hAnsi="Times New Roman"/>
                <w:color w:val="000000"/>
              </w:rPr>
              <w:t>- применяя основные</w:t>
            </w:r>
            <w:r w:rsidRPr="00BC7560">
              <w:rPr>
                <w:rFonts w:ascii="Times New Roman" w:hAnsi="Times New Roman"/>
                <w:b/>
                <w:bCs/>
              </w:rPr>
              <w:t xml:space="preserve"> </w:t>
            </w:r>
            <w:r w:rsidRPr="00BC7560">
              <w:rPr>
                <w:rFonts w:ascii="Times New Roman" w:hAnsi="Times New Roman"/>
                <w:color w:val="000000"/>
              </w:rPr>
              <w:t>сведения о строительных чертежах, строит архитектурно-строительные чертежи зданий и сооружений, чертежи железнодорожного здания и сооружения с элементами схем;</w:t>
            </w:r>
          </w:p>
          <w:p w14:paraId="74F89776" w14:textId="77777777" w:rsidR="0019056A" w:rsidRPr="00BC7560" w:rsidRDefault="0019056A" w:rsidP="00A24456">
            <w:pPr>
              <w:spacing w:after="0" w:line="240" w:lineRule="auto"/>
              <w:rPr>
                <w:rFonts w:ascii="Times New Roman" w:hAnsi="Times New Roman"/>
                <w:color w:val="000000"/>
              </w:rPr>
            </w:pPr>
            <w:r w:rsidRPr="00BC7560">
              <w:rPr>
                <w:rFonts w:ascii="Times New Roman" w:hAnsi="Times New Roman"/>
                <w:color w:val="000000"/>
              </w:rPr>
              <w:t>- применяя общие сведения о системе автоматизированного проектирования строит плоские изображения в САПРе, комплексный чертеж геометрических тел в САПРе, рабочий чертеж железнодорожного пути и сооружений, схемы железнодорожного пути и сооружений</w:t>
            </w:r>
          </w:p>
        </w:tc>
        <w:tc>
          <w:tcPr>
            <w:tcW w:w="1264" w:type="pct"/>
          </w:tcPr>
          <w:p w14:paraId="7FD78412" w14:textId="77777777" w:rsidR="0019056A" w:rsidRPr="00BC7560" w:rsidRDefault="0019056A" w:rsidP="00A24456">
            <w:pPr>
              <w:spacing w:after="0" w:line="240" w:lineRule="auto"/>
              <w:rPr>
                <w:rFonts w:ascii="Times New Roman" w:hAnsi="Times New Roman"/>
                <w:bCs/>
              </w:rPr>
            </w:pPr>
            <w:r w:rsidRPr="00BC7560">
              <w:rPr>
                <w:rFonts w:ascii="Times New Roman" w:hAnsi="Times New Roman"/>
                <w:bCs/>
              </w:rPr>
              <w:t>Экспертное наблюдение за ходом выполнения практической работы:</w:t>
            </w:r>
          </w:p>
          <w:p w14:paraId="09F2B0A3" w14:textId="77777777" w:rsidR="0019056A" w:rsidRPr="00BC7560" w:rsidRDefault="0019056A" w:rsidP="00A24456">
            <w:pPr>
              <w:spacing w:after="0" w:line="240" w:lineRule="auto"/>
              <w:rPr>
                <w:rFonts w:ascii="Times New Roman" w:hAnsi="Times New Roman"/>
                <w:bCs/>
              </w:rPr>
            </w:pPr>
            <w:r w:rsidRPr="00BC7560">
              <w:rPr>
                <w:rFonts w:ascii="Times New Roman" w:hAnsi="Times New Roman"/>
                <w:bCs/>
              </w:rPr>
              <w:t>- выполнение графических работ в ручной и машинной графике;</w:t>
            </w:r>
          </w:p>
          <w:p w14:paraId="3E6F07B3" w14:textId="77777777" w:rsidR="0019056A" w:rsidRPr="00BC7560" w:rsidRDefault="0019056A" w:rsidP="00A24456">
            <w:pPr>
              <w:spacing w:after="0" w:line="240" w:lineRule="auto"/>
              <w:rPr>
                <w:rFonts w:ascii="Times New Roman" w:hAnsi="Times New Roman"/>
                <w:bCs/>
              </w:rPr>
            </w:pPr>
            <w:r w:rsidRPr="00BC7560">
              <w:rPr>
                <w:rFonts w:ascii="Times New Roman" w:hAnsi="Times New Roman"/>
                <w:bCs/>
              </w:rPr>
              <w:t xml:space="preserve">- выполнение чертежей в графических редакторах </w:t>
            </w:r>
            <w:r w:rsidRPr="00BC7560">
              <w:rPr>
                <w:rFonts w:ascii="Times New Roman" w:hAnsi="Times New Roman"/>
              </w:rPr>
              <w:t>«КОМПАС», «</w:t>
            </w:r>
            <w:r w:rsidRPr="00BC7560">
              <w:rPr>
                <w:rFonts w:ascii="Times New Roman" w:hAnsi="Times New Roman"/>
                <w:lang w:val="en-US"/>
              </w:rPr>
              <w:t>AutoCAD</w:t>
            </w:r>
            <w:r w:rsidRPr="00BC7560">
              <w:rPr>
                <w:rFonts w:ascii="Times New Roman" w:hAnsi="Times New Roman"/>
              </w:rPr>
              <w:t>», «</w:t>
            </w:r>
            <w:r w:rsidRPr="00BC7560">
              <w:rPr>
                <w:rFonts w:ascii="Times New Roman" w:hAnsi="Times New Roman"/>
                <w:lang w:val="en-US"/>
              </w:rPr>
              <w:t>Office</w:t>
            </w:r>
            <w:r w:rsidRPr="00BC7560">
              <w:rPr>
                <w:rFonts w:ascii="Times New Roman" w:hAnsi="Times New Roman"/>
              </w:rPr>
              <w:t xml:space="preserve"> </w:t>
            </w:r>
            <w:r w:rsidRPr="00BC7560">
              <w:rPr>
                <w:rFonts w:ascii="Times New Roman" w:hAnsi="Times New Roman"/>
                <w:lang w:val="en-US"/>
              </w:rPr>
              <w:t>Visio</w:t>
            </w:r>
            <w:r w:rsidRPr="00BC7560">
              <w:rPr>
                <w:rFonts w:ascii="Times New Roman" w:hAnsi="Times New Roman"/>
              </w:rPr>
              <w:t>».</w:t>
            </w:r>
          </w:p>
          <w:p w14:paraId="4487377E" w14:textId="77777777" w:rsidR="0019056A" w:rsidRPr="00BC7560" w:rsidRDefault="0019056A" w:rsidP="00A24456">
            <w:pPr>
              <w:spacing w:after="0" w:line="240" w:lineRule="auto"/>
              <w:rPr>
                <w:rFonts w:ascii="Times New Roman" w:hAnsi="Times New Roman"/>
                <w:bCs/>
              </w:rPr>
            </w:pPr>
            <w:r w:rsidRPr="00BC7560">
              <w:rPr>
                <w:rFonts w:ascii="Times New Roman" w:hAnsi="Times New Roman"/>
                <w:bCs/>
              </w:rPr>
              <w:t>- выполнение оформления работ технической и конструкторской документации;</w:t>
            </w:r>
          </w:p>
          <w:p w14:paraId="1268B1F8" w14:textId="77777777" w:rsidR="0019056A" w:rsidRPr="00BC7560" w:rsidRDefault="0019056A" w:rsidP="00A24456">
            <w:pPr>
              <w:spacing w:after="0" w:line="240" w:lineRule="auto"/>
              <w:rPr>
                <w:rFonts w:ascii="Times New Roman" w:hAnsi="Times New Roman"/>
                <w:bCs/>
                <w:i/>
              </w:rPr>
            </w:pPr>
            <w:r w:rsidRPr="00BC7560">
              <w:rPr>
                <w:rFonts w:ascii="Times New Roman" w:hAnsi="Times New Roman"/>
                <w:bCs/>
              </w:rPr>
              <w:t>Оценка результатов тестирования</w:t>
            </w:r>
          </w:p>
        </w:tc>
      </w:tr>
    </w:tbl>
    <w:p w14:paraId="33F331EC" w14:textId="77777777" w:rsidR="0019056A" w:rsidRPr="00315F34" w:rsidRDefault="0019056A" w:rsidP="0019056A">
      <w:pPr>
        <w:spacing w:after="0"/>
        <w:jc w:val="both"/>
        <w:rPr>
          <w:rFonts w:ascii="Times New Roman" w:hAnsi="Times New Roman"/>
          <w:b/>
          <w:szCs w:val="52"/>
        </w:rPr>
      </w:pPr>
    </w:p>
    <w:p w14:paraId="13CF0819" w14:textId="77777777" w:rsidR="0019056A" w:rsidRPr="0037301B" w:rsidRDefault="0019056A" w:rsidP="0019056A">
      <w:pPr>
        <w:jc w:val="right"/>
        <w:rPr>
          <w:rFonts w:ascii="Times New Roman" w:hAnsi="Times New Roman"/>
          <w:b/>
          <w:sz w:val="20"/>
          <w:szCs w:val="48"/>
        </w:rPr>
      </w:pPr>
    </w:p>
    <w:p w14:paraId="5286ECE6" w14:textId="033682C0" w:rsidR="00B844A1" w:rsidRPr="008B47A0" w:rsidRDefault="00B844A1" w:rsidP="008B47A0">
      <w:pPr>
        <w:spacing w:after="0" w:line="240" w:lineRule="auto"/>
        <w:jc w:val="right"/>
        <w:rPr>
          <w:rFonts w:ascii="Times New Roman" w:hAnsi="Times New Roman"/>
          <w:b/>
          <w:bCs/>
          <w:sz w:val="24"/>
          <w:szCs w:val="24"/>
        </w:rPr>
      </w:pPr>
      <w:r w:rsidRPr="008B47A0">
        <w:rPr>
          <w:rFonts w:ascii="Times New Roman" w:hAnsi="Times New Roman"/>
          <w:b/>
          <w:bCs/>
          <w:sz w:val="24"/>
          <w:szCs w:val="24"/>
        </w:rPr>
        <w:lastRenderedPageBreak/>
        <w:t>Приложение 3.</w:t>
      </w:r>
      <w:r w:rsidR="008B47A0" w:rsidRPr="008B47A0">
        <w:rPr>
          <w:rFonts w:ascii="Times New Roman" w:hAnsi="Times New Roman"/>
          <w:b/>
          <w:bCs/>
          <w:sz w:val="24"/>
          <w:szCs w:val="24"/>
        </w:rPr>
        <w:t>20</w:t>
      </w:r>
    </w:p>
    <w:p w14:paraId="1D3B06CD" w14:textId="77777777" w:rsidR="00B844A1" w:rsidRPr="008B47A0" w:rsidRDefault="00B844A1" w:rsidP="008B47A0">
      <w:pPr>
        <w:spacing w:after="0" w:line="240" w:lineRule="auto"/>
        <w:jc w:val="right"/>
        <w:rPr>
          <w:rFonts w:ascii="Times New Roman" w:hAnsi="Times New Roman"/>
          <w:sz w:val="24"/>
          <w:szCs w:val="24"/>
        </w:rPr>
      </w:pPr>
      <w:r w:rsidRPr="008B47A0">
        <w:rPr>
          <w:rFonts w:ascii="Times New Roman" w:hAnsi="Times New Roman"/>
          <w:sz w:val="24"/>
          <w:szCs w:val="24"/>
        </w:rPr>
        <w:t>к ПООП-П по специальности</w:t>
      </w:r>
    </w:p>
    <w:p w14:paraId="7C80B8BE" w14:textId="77777777" w:rsidR="00B844A1" w:rsidRPr="008B47A0" w:rsidRDefault="00B844A1" w:rsidP="008B47A0">
      <w:pPr>
        <w:spacing w:after="0" w:line="240" w:lineRule="auto"/>
        <w:jc w:val="right"/>
        <w:rPr>
          <w:rFonts w:ascii="Times New Roman" w:hAnsi="Times New Roman"/>
          <w:sz w:val="24"/>
          <w:szCs w:val="24"/>
        </w:rPr>
      </w:pPr>
      <w:r w:rsidRPr="008B47A0">
        <w:rPr>
          <w:rFonts w:ascii="Times New Roman" w:hAnsi="Times New Roman"/>
          <w:sz w:val="24"/>
          <w:szCs w:val="24"/>
        </w:rPr>
        <w:t>08.02.10 Строительство железных дорог,</w:t>
      </w:r>
    </w:p>
    <w:p w14:paraId="713C3BCB" w14:textId="77777777" w:rsidR="00B844A1" w:rsidRPr="008B47A0" w:rsidRDefault="00B844A1" w:rsidP="008B47A0">
      <w:pPr>
        <w:spacing w:after="0" w:line="240" w:lineRule="auto"/>
        <w:jc w:val="right"/>
        <w:rPr>
          <w:rFonts w:ascii="Times New Roman" w:hAnsi="Times New Roman"/>
          <w:bCs/>
          <w:iCs/>
          <w:sz w:val="24"/>
          <w:szCs w:val="24"/>
        </w:rPr>
      </w:pPr>
      <w:r w:rsidRPr="008B47A0">
        <w:rPr>
          <w:rFonts w:ascii="Times New Roman" w:hAnsi="Times New Roman"/>
          <w:sz w:val="24"/>
          <w:szCs w:val="24"/>
        </w:rPr>
        <w:t>путь и путевое хозяйство</w:t>
      </w:r>
    </w:p>
    <w:p w14:paraId="2ECED4CE" w14:textId="77777777" w:rsidR="00B844A1" w:rsidRPr="000B12F4" w:rsidRDefault="00B844A1" w:rsidP="00B844A1">
      <w:pPr>
        <w:rPr>
          <w:sz w:val="24"/>
          <w:szCs w:val="24"/>
        </w:rPr>
      </w:pPr>
    </w:p>
    <w:p w14:paraId="39E3A80D" w14:textId="77777777" w:rsidR="005F0CFA" w:rsidRPr="008915FC" w:rsidRDefault="005F0CFA" w:rsidP="005F0CFA">
      <w:pPr>
        <w:jc w:val="center"/>
        <w:rPr>
          <w:rFonts w:ascii="Times New Roman" w:hAnsi="Times New Roman"/>
          <w:i/>
        </w:rPr>
      </w:pPr>
    </w:p>
    <w:p w14:paraId="6DB2BF0E" w14:textId="77777777" w:rsidR="005F0CFA" w:rsidRPr="00315F34" w:rsidRDefault="005F0CFA" w:rsidP="005F0CFA">
      <w:pPr>
        <w:jc w:val="center"/>
        <w:rPr>
          <w:rFonts w:ascii="Times New Roman" w:hAnsi="Times New Roman"/>
          <w:b/>
          <w:i/>
        </w:rPr>
      </w:pPr>
    </w:p>
    <w:p w14:paraId="7D586F19" w14:textId="77777777" w:rsidR="005F0CFA" w:rsidRDefault="005F0CFA" w:rsidP="005F0CFA">
      <w:pPr>
        <w:jc w:val="center"/>
        <w:rPr>
          <w:rFonts w:ascii="Times New Roman" w:hAnsi="Times New Roman"/>
          <w:b/>
          <w:i/>
        </w:rPr>
      </w:pPr>
    </w:p>
    <w:p w14:paraId="44AB0B64" w14:textId="303CD951" w:rsidR="005F0CFA" w:rsidRDefault="005F0CFA" w:rsidP="005F0CFA">
      <w:pPr>
        <w:jc w:val="center"/>
        <w:rPr>
          <w:rFonts w:ascii="Times New Roman" w:hAnsi="Times New Roman"/>
          <w:b/>
          <w:i/>
        </w:rPr>
      </w:pPr>
    </w:p>
    <w:p w14:paraId="70E0D829" w14:textId="77777777" w:rsidR="005F0CFA" w:rsidRPr="00315F34" w:rsidRDefault="005F0CFA" w:rsidP="005F0CFA">
      <w:pPr>
        <w:jc w:val="center"/>
        <w:rPr>
          <w:rFonts w:ascii="Times New Roman" w:hAnsi="Times New Roman"/>
          <w:b/>
          <w:i/>
        </w:rPr>
      </w:pPr>
    </w:p>
    <w:p w14:paraId="7CD19F1E" w14:textId="77777777" w:rsidR="005F0CFA" w:rsidRPr="00315F34" w:rsidRDefault="005F0CFA" w:rsidP="005F0CFA">
      <w:pPr>
        <w:jc w:val="center"/>
        <w:rPr>
          <w:rFonts w:ascii="Times New Roman" w:hAnsi="Times New Roman"/>
          <w:b/>
          <w:i/>
        </w:rPr>
      </w:pPr>
    </w:p>
    <w:p w14:paraId="10D2366A" w14:textId="77777777" w:rsidR="005F0CFA" w:rsidRPr="00315F34" w:rsidRDefault="005F0CFA" w:rsidP="005F0CFA">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14:paraId="6B7E455D" w14:textId="77777777" w:rsidR="005F0CFA" w:rsidRDefault="005F0CFA" w:rsidP="005F0CFA">
      <w:pPr>
        <w:spacing w:after="0"/>
        <w:jc w:val="center"/>
        <w:rPr>
          <w:rFonts w:ascii="Times New Roman" w:hAnsi="Times New Roman"/>
          <w:b/>
          <w:iCs/>
          <w:sz w:val="24"/>
          <w:szCs w:val="24"/>
        </w:rPr>
      </w:pPr>
      <w:r>
        <w:rPr>
          <w:rFonts w:ascii="Times New Roman" w:hAnsi="Times New Roman"/>
          <w:b/>
          <w:iCs/>
          <w:sz w:val="24"/>
          <w:szCs w:val="24"/>
        </w:rPr>
        <w:t>ОП.02</w:t>
      </w:r>
      <w:r w:rsidRPr="00581758">
        <w:rPr>
          <w:rFonts w:ascii="Times New Roman" w:hAnsi="Times New Roman"/>
          <w:b/>
          <w:iCs/>
          <w:sz w:val="24"/>
          <w:szCs w:val="24"/>
        </w:rPr>
        <w:t xml:space="preserve"> </w:t>
      </w:r>
      <w:r w:rsidRPr="0082651F">
        <w:rPr>
          <w:rFonts w:ascii="Times New Roman" w:hAnsi="Times New Roman"/>
          <w:b/>
          <w:iCs/>
          <w:sz w:val="24"/>
          <w:szCs w:val="24"/>
        </w:rPr>
        <w:t>ЭЛЕКТРОТЕХНИКА И ЭЛЕКТРОНИКА</w:t>
      </w:r>
    </w:p>
    <w:p w14:paraId="6637FE37" w14:textId="77777777" w:rsidR="005F0CFA" w:rsidRPr="003057E5" w:rsidRDefault="005F0CFA" w:rsidP="005F0CFA">
      <w:pPr>
        <w:jc w:val="center"/>
        <w:rPr>
          <w:rFonts w:ascii="Times New Roman" w:hAnsi="Times New Roman"/>
          <w:bCs/>
          <w:i/>
          <w:sz w:val="20"/>
          <w:szCs w:val="20"/>
        </w:rPr>
      </w:pPr>
    </w:p>
    <w:p w14:paraId="0D206085" w14:textId="77777777" w:rsidR="005F0CFA" w:rsidRPr="00315F34" w:rsidRDefault="005F0CFA" w:rsidP="005F0CFA">
      <w:pPr>
        <w:jc w:val="center"/>
        <w:rPr>
          <w:rFonts w:ascii="Times New Roman" w:hAnsi="Times New Roman"/>
          <w:b/>
          <w:i/>
        </w:rPr>
      </w:pPr>
    </w:p>
    <w:p w14:paraId="2E238E4E" w14:textId="77777777" w:rsidR="005F0CFA" w:rsidRDefault="005F0CFA" w:rsidP="005F0CFA">
      <w:pPr>
        <w:rPr>
          <w:rFonts w:ascii="Times New Roman" w:hAnsi="Times New Roman"/>
          <w:b/>
          <w:i/>
        </w:rPr>
      </w:pPr>
    </w:p>
    <w:p w14:paraId="251724D3" w14:textId="77777777" w:rsidR="005F0CFA" w:rsidRDefault="005F0CFA" w:rsidP="005F0CFA">
      <w:pPr>
        <w:rPr>
          <w:rFonts w:ascii="Times New Roman" w:hAnsi="Times New Roman"/>
          <w:b/>
          <w:i/>
        </w:rPr>
      </w:pPr>
    </w:p>
    <w:p w14:paraId="03EC6801" w14:textId="77777777" w:rsidR="005F0CFA" w:rsidRDefault="005F0CFA" w:rsidP="005F0CFA">
      <w:pPr>
        <w:rPr>
          <w:rFonts w:ascii="Times New Roman" w:hAnsi="Times New Roman"/>
          <w:b/>
          <w:i/>
        </w:rPr>
      </w:pPr>
    </w:p>
    <w:p w14:paraId="1F5EAE6E" w14:textId="77777777" w:rsidR="005F0CFA" w:rsidRDefault="005F0CFA" w:rsidP="005F0CFA">
      <w:pPr>
        <w:rPr>
          <w:rFonts w:ascii="Times New Roman" w:hAnsi="Times New Roman"/>
          <w:b/>
          <w:i/>
        </w:rPr>
      </w:pPr>
    </w:p>
    <w:p w14:paraId="0E56710E" w14:textId="77777777" w:rsidR="005F0CFA" w:rsidRDefault="005F0CFA" w:rsidP="005F0CFA">
      <w:pPr>
        <w:rPr>
          <w:rFonts w:ascii="Times New Roman" w:hAnsi="Times New Roman"/>
          <w:b/>
          <w:i/>
        </w:rPr>
      </w:pPr>
    </w:p>
    <w:p w14:paraId="253BD751" w14:textId="77777777" w:rsidR="005F0CFA" w:rsidRDefault="005F0CFA" w:rsidP="005F0CFA">
      <w:pPr>
        <w:rPr>
          <w:rFonts w:ascii="Times New Roman" w:hAnsi="Times New Roman"/>
          <w:b/>
          <w:i/>
        </w:rPr>
      </w:pPr>
    </w:p>
    <w:p w14:paraId="03BFFEDE" w14:textId="77777777" w:rsidR="005F0CFA" w:rsidRDefault="005F0CFA" w:rsidP="005F0CFA">
      <w:pPr>
        <w:rPr>
          <w:rFonts w:ascii="Times New Roman" w:hAnsi="Times New Roman"/>
          <w:b/>
          <w:i/>
        </w:rPr>
      </w:pPr>
    </w:p>
    <w:p w14:paraId="77A14637" w14:textId="77777777" w:rsidR="005F0CFA" w:rsidRDefault="005F0CFA" w:rsidP="005F0CFA">
      <w:pPr>
        <w:rPr>
          <w:rFonts w:ascii="Times New Roman" w:hAnsi="Times New Roman"/>
          <w:b/>
          <w:i/>
        </w:rPr>
      </w:pPr>
    </w:p>
    <w:p w14:paraId="010F9555" w14:textId="77777777" w:rsidR="005F0CFA" w:rsidRPr="00315F34" w:rsidRDefault="005F0CFA" w:rsidP="005F0CFA">
      <w:pPr>
        <w:rPr>
          <w:rFonts w:ascii="Times New Roman" w:hAnsi="Times New Roman"/>
          <w:b/>
          <w:i/>
        </w:rPr>
      </w:pPr>
    </w:p>
    <w:p w14:paraId="4DE0A057" w14:textId="77777777" w:rsidR="005F0CFA" w:rsidRPr="00315F34" w:rsidRDefault="005F0CFA" w:rsidP="005F0CFA">
      <w:pPr>
        <w:rPr>
          <w:rFonts w:ascii="Times New Roman" w:hAnsi="Times New Roman"/>
          <w:b/>
          <w:i/>
        </w:rPr>
      </w:pPr>
    </w:p>
    <w:p w14:paraId="3D7407DE" w14:textId="77777777" w:rsidR="005F0CFA" w:rsidRDefault="005F0CFA" w:rsidP="005F0CFA">
      <w:pPr>
        <w:rPr>
          <w:rFonts w:ascii="Times New Roman" w:hAnsi="Times New Roman"/>
          <w:b/>
          <w:i/>
        </w:rPr>
      </w:pPr>
    </w:p>
    <w:p w14:paraId="275EA1EC" w14:textId="77777777" w:rsidR="005F0CFA" w:rsidRDefault="005F0CFA" w:rsidP="005F0CFA">
      <w:pPr>
        <w:rPr>
          <w:rFonts w:ascii="Times New Roman" w:hAnsi="Times New Roman"/>
          <w:b/>
          <w:i/>
        </w:rPr>
      </w:pPr>
    </w:p>
    <w:p w14:paraId="74769F24" w14:textId="77777777" w:rsidR="005F0CFA" w:rsidRPr="00315F34" w:rsidRDefault="005F0CFA" w:rsidP="005F0CFA">
      <w:pPr>
        <w:rPr>
          <w:rFonts w:ascii="Times New Roman" w:hAnsi="Times New Roman"/>
          <w:b/>
          <w:i/>
        </w:rPr>
      </w:pPr>
    </w:p>
    <w:p w14:paraId="05C42211" w14:textId="77777777" w:rsidR="005F0CFA" w:rsidRPr="00315F34" w:rsidRDefault="005F0CFA" w:rsidP="005F0CFA">
      <w:pPr>
        <w:rPr>
          <w:rFonts w:ascii="Times New Roman" w:hAnsi="Times New Roman"/>
          <w:b/>
          <w:i/>
        </w:rPr>
      </w:pPr>
    </w:p>
    <w:p w14:paraId="505B8E90" w14:textId="77777777" w:rsidR="005F0CFA" w:rsidRPr="00315F34" w:rsidRDefault="005F0CFA" w:rsidP="005F0CFA">
      <w:pPr>
        <w:rPr>
          <w:rFonts w:ascii="Times New Roman" w:hAnsi="Times New Roman"/>
          <w:b/>
          <w:i/>
        </w:rPr>
      </w:pPr>
    </w:p>
    <w:p w14:paraId="22B34FE5" w14:textId="77777777" w:rsidR="00792FF7" w:rsidRPr="00792FF7" w:rsidRDefault="005F0CFA" w:rsidP="00792FF7">
      <w:pPr>
        <w:spacing w:after="0" w:line="240" w:lineRule="auto"/>
        <w:jc w:val="center"/>
        <w:rPr>
          <w:rFonts w:ascii="Times New Roman" w:hAnsi="Times New Roman"/>
          <w:b/>
          <w:iCs/>
          <w:sz w:val="24"/>
          <w:szCs w:val="24"/>
        </w:rPr>
      </w:pPr>
      <w:r>
        <w:rPr>
          <w:rFonts w:ascii="Times New Roman" w:hAnsi="Times New Roman"/>
          <w:b/>
          <w:bCs/>
          <w:iCs/>
          <w:sz w:val="24"/>
          <w:szCs w:val="24"/>
        </w:rPr>
        <w:t>202</w:t>
      </w:r>
      <w:r w:rsidRPr="001C1F56">
        <w:rPr>
          <w:rFonts w:ascii="Times New Roman" w:hAnsi="Times New Roman"/>
          <w:b/>
          <w:bCs/>
          <w:iCs/>
          <w:sz w:val="24"/>
          <w:szCs w:val="24"/>
        </w:rPr>
        <w:t>2</w:t>
      </w:r>
      <w:r w:rsidRPr="00C974DF">
        <w:rPr>
          <w:rFonts w:ascii="Times New Roman" w:hAnsi="Times New Roman"/>
          <w:b/>
          <w:bCs/>
          <w:iCs/>
          <w:sz w:val="24"/>
          <w:szCs w:val="24"/>
        </w:rPr>
        <w:t xml:space="preserve"> г.</w:t>
      </w:r>
      <w:r w:rsidRPr="00C974DF">
        <w:rPr>
          <w:rFonts w:ascii="Times New Roman" w:hAnsi="Times New Roman"/>
          <w:b/>
          <w:bCs/>
          <w:iCs/>
        </w:rPr>
        <w:br w:type="page"/>
      </w:r>
      <w:r w:rsidR="00792FF7" w:rsidRPr="00792FF7">
        <w:rPr>
          <w:rFonts w:ascii="Times New Roman" w:hAnsi="Times New Roman"/>
          <w:b/>
          <w:iCs/>
          <w:sz w:val="24"/>
          <w:szCs w:val="24"/>
        </w:rPr>
        <w:lastRenderedPageBreak/>
        <w:t>СОДЕРЖАНИЕ</w:t>
      </w:r>
    </w:p>
    <w:p w14:paraId="540CBD5C" w14:textId="77777777" w:rsidR="00792FF7" w:rsidRPr="00792FF7" w:rsidRDefault="00792FF7" w:rsidP="00792FF7">
      <w:pPr>
        <w:spacing w:after="0" w:line="240" w:lineRule="auto"/>
        <w:jc w:val="center"/>
        <w:rPr>
          <w:rFonts w:ascii="Times New Roman" w:hAnsi="Times New Roman"/>
          <w:b/>
          <w:iCs/>
          <w:sz w:val="24"/>
          <w:szCs w:val="24"/>
        </w:rPr>
      </w:pPr>
    </w:p>
    <w:p w14:paraId="07C962F8" w14:textId="77777777" w:rsidR="00792FF7" w:rsidRPr="00792FF7" w:rsidRDefault="00792FF7" w:rsidP="00792FF7">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8080"/>
        <w:gridCol w:w="1004"/>
      </w:tblGrid>
      <w:tr w:rsidR="00792FF7" w:rsidRPr="00792FF7" w14:paraId="43996F34" w14:textId="77777777" w:rsidTr="00054875">
        <w:tc>
          <w:tcPr>
            <w:tcW w:w="8080" w:type="dxa"/>
          </w:tcPr>
          <w:p w14:paraId="53E670D3" w14:textId="77777777" w:rsidR="00792FF7" w:rsidRPr="00792FF7" w:rsidRDefault="00792FF7" w:rsidP="00792FF7">
            <w:pPr>
              <w:suppressAutoHyphens/>
              <w:spacing w:after="0" w:line="240" w:lineRule="auto"/>
              <w:rPr>
                <w:rFonts w:ascii="Times New Roman" w:hAnsi="Times New Roman"/>
                <w:b/>
                <w:sz w:val="24"/>
                <w:szCs w:val="24"/>
              </w:rPr>
            </w:pPr>
            <w:r w:rsidRPr="00792FF7">
              <w:rPr>
                <w:rFonts w:ascii="Times New Roman" w:hAnsi="Times New Roman"/>
                <w:b/>
                <w:sz w:val="24"/>
                <w:szCs w:val="24"/>
              </w:rPr>
              <w:t xml:space="preserve">1. ОБЩАЯ ХАРАКТЕРИСТИКА </w:t>
            </w:r>
            <w:r w:rsidRPr="00792FF7">
              <w:rPr>
                <w:rFonts w:ascii="Times New Roman" w:hAnsi="Times New Roman"/>
                <w:b/>
                <w:color w:val="000000"/>
                <w:sz w:val="24"/>
                <w:szCs w:val="24"/>
              </w:rPr>
              <w:t>РАБОЧЕЙ ПРОГРАММЫ</w:t>
            </w:r>
            <w:r w:rsidRPr="00792FF7">
              <w:rPr>
                <w:rFonts w:ascii="Times New Roman" w:hAnsi="Times New Roman"/>
                <w:b/>
                <w:sz w:val="24"/>
                <w:szCs w:val="24"/>
              </w:rPr>
              <w:t xml:space="preserve"> УЧЕБНОЙ ДИСЦИПЛИНЫ</w:t>
            </w:r>
          </w:p>
          <w:p w14:paraId="4A83395A" w14:textId="77777777" w:rsidR="00792FF7" w:rsidRPr="00792FF7" w:rsidRDefault="00792FF7" w:rsidP="00792FF7">
            <w:pPr>
              <w:suppressAutoHyphens/>
              <w:spacing w:after="0" w:line="240" w:lineRule="auto"/>
              <w:rPr>
                <w:rFonts w:ascii="Times New Roman" w:hAnsi="Times New Roman"/>
                <w:b/>
                <w:sz w:val="24"/>
                <w:szCs w:val="24"/>
              </w:rPr>
            </w:pPr>
          </w:p>
        </w:tc>
        <w:tc>
          <w:tcPr>
            <w:tcW w:w="1004" w:type="dxa"/>
          </w:tcPr>
          <w:p w14:paraId="273BFE59" w14:textId="77777777" w:rsidR="00792FF7" w:rsidRPr="00792FF7" w:rsidRDefault="00792FF7" w:rsidP="00792FF7">
            <w:pPr>
              <w:spacing w:after="0" w:line="240" w:lineRule="auto"/>
              <w:ind w:left="-21" w:firstLine="21"/>
              <w:jc w:val="center"/>
              <w:rPr>
                <w:rFonts w:ascii="Times New Roman" w:hAnsi="Times New Roman"/>
                <w:b/>
                <w:sz w:val="24"/>
                <w:szCs w:val="24"/>
              </w:rPr>
            </w:pPr>
          </w:p>
        </w:tc>
      </w:tr>
      <w:tr w:rsidR="00792FF7" w:rsidRPr="00792FF7" w14:paraId="223B3F4E" w14:textId="77777777" w:rsidTr="00054875">
        <w:tc>
          <w:tcPr>
            <w:tcW w:w="8080" w:type="dxa"/>
          </w:tcPr>
          <w:p w14:paraId="704BF3AE" w14:textId="77777777" w:rsidR="00792FF7" w:rsidRPr="00792FF7" w:rsidRDefault="00792FF7" w:rsidP="00792FF7">
            <w:pPr>
              <w:suppressAutoHyphens/>
              <w:spacing w:after="0" w:line="240" w:lineRule="auto"/>
              <w:rPr>
                <w:rFonts w:ascii="Times New Roman" w:hAnsi="Times New Roman"/>
                <w:b/>
                <w:sz w:val="24"/>
                <w:szCs w:val="24"/>
              </w:rPr>
            </w:pPr>
            <w:r w:rsidRPr="00792FF7">
              <w:rPr>
                <w:rFonts w:ascii="Times New Roman" w:hAnsi="Times New Roman"/>
                <w:b/>
                <w:sz w:val="24"/>
                <w:szCs w:val="24"/>
              </w:rPr>
              <w:t>2. СТРУКТУРА И СОДЕРЖАНИЕ УЧЕБНОЙ ДИСЦИПЛИНЫ</w:t>
            </w:r>
          </w:p>
          <w:p w14:paraId="2CD05997" w14:textId="77777777" w:rsidR="00792FF7" w:rsidRPr="00792FF7" w:rsidRDefault="00792FF7" w:rsidP="00792FF7">
            <w:pPr>
              <w:suppressAutoHyphens/>
              <w:spacing w:after="0" w:line="240" w:lineRule="auto"/>
              <w:rPr>
                <w:rFonts w:ascii="Times New Roman" w:hAnsi="Times New Roman"/>
                <w:b/>
                <w:sz w:val="24"/>
                <w:szCs w:val="24"/>
              </w:rPr>
            </w:pPr>
          </w:p>
        </w:tc>
        <w:tc>
          <w:tcPr>
            <w:tcW w:w="1004" w:type="dxa"/>
          </w:tcPr>
          <w:p w14:paraId="5009C79A" w14:textId="77777777" w:rsidR="00792FF7" w:rsidRPr="00792FF7" w:rsidRDefault="00792FF7" w:rsidP="00792FF7">
            <w:pPr>
              <w:spacing w:after="0" w:line="240" w:lineRule="auto"/>
              <w:ind w:left="-21" w:firstLine="21"/>
              <w:jc w:val="center"/>
              <w:rPr>
                <w:rFonts w:ascii="Times New Roman" w:hAnsi="Times New Roman"/>
                <w:b/>
                <w:sz w:val="24"/>
                <w:szCs w:val="24"/>
              </w:rPr>
            </w:pPr>
          </w:p>
        </w:tc>
      </w:tr>
      <w:tr w:rsidR="00792FF7" w:rsidRPr="00792FF7" w14:paraId="7CCFBAE5" w14:textId="77777777" w:rsidTr="00054875">
        <w:tc>
          <w:tcPr>
            <w:tcW w:w="8080" w:type="dxa"/>
          </w:tcPr>
          <w:p w14:paraId="55F85D70" w14:textId="77777777" w:rsidR="00792FF7" w:rsidRPr="00792FF7" w:rsidRDefault="00792FF7" w:rsidP="00792FF7">
            <w:pPr>
              <w:suppressAutoHyphens/>
              <w:spacing w:after="0" w:line="240" w:lineRule="auto"/>
              <w:rPr>
                <w:rFonts w:ascii="Times New Roman" w:hAnsi="Times New Roman"/>
                <w:b/>
                <w:sz w:val="24"/>
                <w:szCs w:val="24"/>
              </w:rPr>
            </w:pPr>
            <w:r w:rsidRPr="00792FF7">
              <w:rPr>
                <w:rFonts w:ascii="Times New Roman" w:hAnsi="Times New Roman"/>
                <w:b/>
                <w:sz w:val="24"/>
                <w:szCs w:val="24"/>
              </w:rPr>
              <w:t>3. УСЛОВИЯ РЕАЛИЗАЦИИ УЧЕБНОЙ ДИСЦИПЛИНЫ</w:t>
            </w:r>
          </w:p>
          <w:p w14:paraId="3425842E" w14:textId="77777777" w:rsidR="00792FF7" w:rsidRPr="00792FF7" w:rsidRDefault="00792FF7" w:rsidP="00792FF7">
            <w:pPr>
              <w:suppressAutoHyphens/>
              <w:spacing w:after="0" w:line="240" w:lineRule="auto"/>
              <w:rPr>
                <w:rFonts w:ascii="Times New Roman" w:hAnsi="Times New Roman"/>
                <w:b/>
                <w:sz w:val="24"/>
                <w:szCs w:val="24"/>
              </w:rPr>
            </w:pPr>
          </w:p>
        </w:tc>
        <w:tc>
          <w:tcPr>
            <w:tcW w:w="1004" w:type="dxa"/>
          </w:tcPr>
          <w:p w14:paraId="1E4CA12B" w14:textId="77777777" w:rsidR="00792FF7" w:rsidRPr="00792FF7" w:rsidRDefault="00792FF7" w:rsidP="00792FF7">
            <w:pPr>
              <w:spacing w:after="0" w:line="240" w:lineRule="auto"/>
              <w:ind w:left="-21" w:firstLine="21"/>
              <w:jc w:val="center"/>
              <w:rPr>
                <w:rFonts w:ascii="Times New Roman" w:hAnsi="Times New Roman"/>
                <w:b/>
                <w:sz w:val="24"/>
                <w:szCs w:val="24"/>
              </w:rPr>
            </w:pPr>
          </w:p>
        </w:tc>
      </w:tr>
      <w:tr w:rsidR="00792FF7" w:rsidRPr="00792FF7" w14:paraId="37EC9523" w14:textId="77777777" w:rsidTr="00054875">
        <w:tc>
          <w:tcPr>
            <w:tcW w:w="8080" w:type="dxa"/>
          </w:tcPr>
          <w:p w14:paraId="4841DFF2" w14:textId="77777777" w:rsidR="00792FF7" w:rsidRPr="00792FF7" w:rsidRDefault="00792FF7" w:rsidP="00792FF7">
            <w:pPr>
              <w:suppressAutoHyphens/>
              <w:spacing w:after="0" w:line="240" w:lineRule="auto"/>
              <w:rPr>
                <w:rFonts w:ascii="Times New Roman" w:hAnsi="Times New Roman"/>
                <w:b/>
                <w:sz w:val="24"/>
                <w:szCs w:val="24"/>
              </w:rPr>
            </w:pPr>
            <w:r w:rsidRPr="00792FF7">
              <w:rPr>
                <w:rFonts w:ascii="Times New Roman" w:hAnsi="Times New Roman"/>
                <w:b/>
                <w:sz w:val="24"/>
                <w:szCs w:val="24"/>
              </w:rPr>
              <w:t>4. КОНТРОЛЬ И ОЦЕНКА РЕЗУЛЬТАТОВ ОСВОЕНИЯ УЧЕБНОЙ ДИСЦИПЛИНЫ</w:t>
            </w:r>
          </w:p>
          <w:p w14:paraId="22393164" w14:textId="77777777" w:rsidR="00792FF7" w:rsidRPr="00792FF7" w:rsidRDefault="00792FF7" w:rsidP="00792FF7">
            <w:pPr>
              <w:suppressAutoHyphens/>
              <w:spacing w:after="0" w:line="240" w:lineRule="auto"/>
              <w:rPr>
                <w:rFonts w:ascii="Times New Roman" w:hAnsi="Times New Roman"/>
                <w:b/>
                <w:sz w:val="24"/>
                <w:szCs w:val="24"/>
              </w:rPr>
            </w:pPr>
          </w:p>
        </w:tc>
        <w:tc>
          <w:tcPr>
            <w:tcW w:w="1004" w:type="dxa"/>
          </w:tcPr>
          <w:p w14:paraId="07288114" w14:textId="77777777" w:rsidR="00792FF7" w:rsidRPr="00792FF7" w:rsidRDefault="00792FF7" w:rsidP="00792FF7">
            <w:pPr>
              <w:spacing w:after="0" w:line="240" w:lineRule="auto"/>
              <w:ind w:left="-21" w:firstLine="21"/>
              <w:jc w:val="center"/>
              <w:rPr>
                <w:rFonts w:ascii="Times New Roman" w:hAnsi="Times New Roman"/>
                <w:b/>
                <w:sz w:val="24"/>
                <w:szCs w:val="24"/>
              </w:rPr>
            </w:pPr>
          </w:p>
        </w:tc>
      </w:tr>
    </w:tbl>
    <w:p w14:paraId="0ABC360B" w14:textId="327AF51D" w:rsidR="005F0CFA" w:rsidRDefault="005F0CFA" w:rsidP="00792FF7">
      <w:pPr>
        <w:spacing w:after="0" w:line="240" w:lineRule="auto"/>
        <w:jc w:val="center"/>
        <w:rPr>
          <w:rFonts w:ascii="Times New Roman" w:hAnsi="Times New Roman"/>
          <w:b/>
          <w:sz w:val="24"/>
          <w:szCs w:val="24"/>
        </w:rPr>
      </w:pPr>
      <w:r w:rsidRPr="00315F34">
        <w:rPr>
          <w:rFonts w:ascii="Times New Roman" w:hAnsi="Times New Roman"/>
          <w:b/>
          <w:i/>
          <w:u w:val="single"/>
        </w:rPr>
        <w:br w:type="page"/>
      </w:r>
      <w:r w:rsidR="00792FF7">
        <w:rPr>
          <w:rFonts w:ascii="Times New Roman" w:hAnsi="Times New Roman"/>
          <w:b/>
          <w:iCs/>
          <w:sz w:val="24"/>
          <w:szCs w:val="24"/>
        </w:rPr>
        <w:lastRenderedPageBreak/>
        <w:t>1. </w:t>
      </w: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w:t>
      </w:r>
    </w:p>
    <w:p w14:paraId="7171E8DC" w14:textId="77777777" w:rsidR="005F0CFA" w:rsidRPr="00315F34" w:rsidRDefault="005F0CFA" w:rsidP="00792FF7">
      <w:pPr>
        <w:tabs>
          <w:tab w:val="left" w:pos="426"/>
        </w:tabs>
        <w:suppressAutoHyphens/>
        <w:spacing w:after="0" w:line="240" w:lineRule="auto"/>
        <w:jc w:val="center"/>
        <w:rPr>
          <w:rFonts w:ascii="Times New Roman" w:hAnsi="Times New Roman"/>
          <w:b/>
          <w:sz w:val="24"/>
          <w:szCs w:val="24"/>
        </w:rPr>
      </w:pPr>
      <w:r w:rsidRPr="00315F34">
        <w:rPr>
          <w:rFonts w:ascii="Times New Roman" w:hAnsi="Times New Roman"/>
          <w:b/>
          <w:sz w:val="24"/>
          <w:szCs w:val="24"/>
        </w:rPr>
        <w:t>УЧЕБНОЙ ДИСЦИПЛИНЫ</w:t>
      </w:r>
    </w:p>
    <w:p w14:paraId="39FF27D9" w14:textId="77777777" w:rsidR="005F0CFA" w:rsidRDefault="005F0CFA" w:rsidP="00792FF7">
      <w:pPr>
        <w:tabs>
          <w:tab w:val="left" w:pos="426"/>
        </w:tabs>
        <w:suppressAutoHyphens/>
        <w:spacing w:after="0" w:line="240" w:lineRule="auto"/>
        <w:jc w:val="center"/>
        <w:rPr>
          <w:rFonts w:ascii="Times New Roman" w:hAnsi="Times New Roman"/>
          <w:b/>
          <w:sz w:val="24"/>
          <w:szCs w:val="24"/>
        </w:rPr>
      </w:pPr>
      <w:r>
        <w:rPr>
          <w:rFonts w:ascii="Times New Roman" w:hAnsi="Times New Roman"/>
          <w:b/>
          <w:sz w:val="24"/>
          <w:szCs w:val="24"/>
        </w:rPr>
        <w:t xml:space="preserve">ОП.02 </w:t>
      </w:r>
      <w:r w:rsidRPr="009D11D2">
        <w:rPr>
          <w:rFonts w:ascii="Times New Roman" w:hAnsi="Times New Roman"/>
          <w:b/>
          <w:sz w:val="24"/>
          <w:szCs w:val="24"/>
        </w:rPr>
        <w:t>Электротехника и электроника</w:t>
      </w:r>
    </w:p>
    <w:p w14:paraId="0CA88747" w14:textId="77777777" w:rsidR="005F0CFA" w:rsidRPr="00315F34" w:rsidRDefault="005F0CFA" w:rsidP="00792FF7">
      <w:pPr>
        <w:suppressAutoHyphens/>
        <w:spacing w:after="0" w:line="240" w:lineRule="auto"/>
        <w:ind w:left="720"/>
        <w:jc w:val="center"/>
        <w:rPr>
          <w:rFonts w:ascii="Times New Roman" w:hAnsi="Times New Roman"/>
          <w:b/>
          <w:sz w:val="24"/>
          <w:szCs w:val="24"/>
        </w:rPr>
      </w:pPr>
    </w:p>
    <w:p w14:paraId="385A614C" w14:textId="77777777" w:rsidR="005F0CFA" w:rsidRPr="00315F34" w:rsidRDefault="005F0CFA" w:rsidP="00792F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7E53646A" w14:textId="77777777" w:rsidR="005F0CFA" w:rsidRPr="00315F34" w:rsidRDefault="005F0CFA" w:rsidP="00792FF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 xml:space="preserve">Учебная дисциплина ОП.02 </w:t>
      </w:r>
      <w:r w:rsidRPr="009D11D2">
        <w:rPr>
          <w:rFonts w:ascii="Times New Roman" w:hAnsi="Times New Roman"/>
          <w:sz w:val="24"/>
          <w:szCs w:val="24"/>
        </w:rPr>
        <w:t>Электротехника и электроника</w:t>
      </w:r>
      <w:r w:rsidRPr="00315F34">
        <w:rPr>
          <w:rFonts w:ascii="Times New Roman" w:hAnsi="Times New Roman"/>
          <w:sz w:val="24"/>
          <w:szCs w:val="24"/>
        </w:rPr>
        <w:t xml:space="preserve"> является обязательной частью </w:t>
      </w:r>
      <w:r>
        <w:rPr>
          <w:rFonts w:ascii="Times New Roman" w:hAnsi="Times New Roman"/>
          <w:sz w:val="24"/>
          <w:szCs w:val="24"/>
        </w:rPr>
        <w:t>профессионального учебного</w:t>
      </w:r>
      <w:r w:rsidRPr="00581758">
        <w:rPr>
          <w:rFonts w:ascii="Times New Roman" w:hAnsi="Times New Roman"/>
          <w:sz w:val="24"/>
          <w:szCs w:val="24"/>
        </w:rPr>
        <w:t xml:space="preserve"> цикл</w:t>
      </w:r>
      <w:r>
        <w:rPr>
          <w:rFonts w:ascii="Times New Roman" w:hAnsi="Times New Roman"/>
          <w:sz w:val="24"/>
          <w:szCs w:val="24"/>
        </w:rPr>
        <w:t xml:space="preserve">а ПООП-П </w:t>
      </w:r>
      <w:r w:rsidRPr="00315F34">
        <w:rPr>
          <w:rFonts w:ascii="Times New Roman" w:hAnsi="Times New Roman"/>
          <w:sz w:val="24"/>
          <w:szCs w:val="24"/>
        </w:rPr>
        <w:t xml:space="preserve">в соответствии с ФГОС СПО по </w:t>
      </w:r>
      <w:r w:rsidRPr="001C1F56">
        <w:rPr>
          <w:rFonts w:ascii="Times New Roman" w:hAnsi="Times New Roman"/>
          <w:color w:val="000000"/>
          <w:sz w:val="24"/>
          <w:szCs w:val="24"/>
        </w:rPr>
        <w:t>специальности</w:t>
      </w:r>
      <w:r w:rsidRPr="001C1F56">
        <w:rPr>
          <w:rFonts w:ascii="Times New Roman" w:hAnsi="Times New Roman"/>
          <w:sz w:val="24"/>
          <w:szCs w:val="24"/>
        </w:rPr>
        <w:t xml:space="preserve"> </w:t>
      </w:r>
      <w:r w:rsidRPr="00581758">
        <w:rPr>
          <w:rFonts w:ascii="Times New Roman" w:hAnsi="Times New Roman"/>
          <w:sz w:val="24"/>
          <w:szCs w:val="24"/>
        </w:rPr>
        <w:t>08.02.10</w:t>
      </w:r>
      <w:r>
        <w:rPr>
          <w:rFonts w:ascii="Times New Roman" w:hAnsi="Times New Roman"/>
          <w:sz w:val="24"/>
          <w:szCs w:val="24"/>
        </w:rPr>
        <w:t xml:space="preserve"> </w:t>
      </w:r>
      <w:r w:rsidRPr="00581758">
        <w:rPr>
          <w:rFonts w:ascii="Times New Roman" w:hAnsi="Times New Roman"/>
          <w:sz w:val="24"/>
          <w:szCs w:val="24"/>
        </w:rPr>
        <w:t>Строительство железных дорог,</w:t>
      </w:r>
      <w:r>
        <w:rPr>
          <w:rFonts w:ascii="Times New Roman" w:hAnsi="Times New Roman"/>
          <w:sz w:val="24"/>
          <w:szCs w:val="24"/>
        </w:rPr>
        <w:t xml:space="preserve"> </w:t>
      </w:r>
      <w:r w:rsidRPr="00581758">
        <w:rPr>
          <w:rFonts w:ascii="Times New Roman" w:hAnsi="Times New Roman"/>
          <w:sz w:val="24"/>
          <w:szCs w:val="24"/>
        </w:rPr>
        <w:t>путь и путевое хозяйство</w:t>
      </w:r>
      <w:r>
        <w:rPr>
          <w:rFonts w:ascii="Times New Roman" w:hAnsi="Times New Roman"/>
          <w:sz w:val="24"/>
          <w:szCs w:val="24"/>
        </w:rPr>
        <w:t xml:space="preserve">. </w:t>
      </w:r>
    </w:p>
    <w:p w14:paraId="60404578" w14:textId="77777777" w:rsidR="005F0CFA" w:rsidRDefault="005F0CFA" w:rsidP="00792FF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highlight w:val="yellow"/>
        </w:rPr>
      </w:pPr>
      <w:r w:rsidRPr="00315F34">
        <w:rPr>
          <w:rFonts w:ascii="Times New Roman" w:hAnsi="Times New Roman"/>
          <w:sz w:val="24"/>
          <w:szCs w:val="24"/>
        </w:rPr>
        <w:t xml:space="preserve">Особое значение дисциплина имеет при формировании и развитии </w:t>
      </w:r>
      <w:r w:rsidRPr="00C93D5E">
        <w:rPr>
          <w:rFonts w:ascii="Times New Roman" w:hAnsi="Times New Roman"/>
          <w:sz w:val="24"/>
          <w:szCs w:val="24"/>
        </w:rPr>
        <w:t xml:space="preserve">ОК </w:t>
      </w:r>
      <w:r>
        <w:rPr>
          <w:rFonts w:ascii="Times New Roman" w:hAnsi="Times New Roman"/>
          <w:sz w:val="24"/>
          <w:szCs w:val="24"/>
        </w:rPr>
        <w:t>1.,</w:t>
      </w:r>
      <w:r w:rsidRPr="00C93D5E">
        <w:rPr>
          <w:rFonts w:ascii="Times New Roman" w:hAnsi="Times New Roman"/>
          <w:sz w:val="24"/>
          <w:szCs w:val="24"/>
        </w:rPr>
        <w:t xml:space="preserve"> ОК 2</w:t>
      </w:r>
      <w:r>
        <w:rPr>
          <w:rFonts w:ascii="Times New Roman" w:hAnsi="Times New Roman"/>
          <w:sz w:val="24"/>
          <w:szCs w:val="24"/>
        </w:rPr>
        <w:t>., ОК </w:t>
      </w:r>
      <w:r w:rsidRPr="00C93D5E">
        <w:rPr>
          <w:rFonts w:ascii="Times New Roman" w:hAnsi="Times New Roman"/>
          <w:sz w:val="24"/>
          <w:szCs w:val="24"/>
        </w:rPr>
        <w:t>3</w:t>
      </w:r>
      <w:r>
        <w:rPr>
          <w:rFonts w:ascii="Times New Roman" w:hAnsi="Times New Roman"/>
          <w:sz w:val="24"/>
          <w:szCs w:val="24"/>
        </w:rPr>
        <w:t>.,</w:t>
      </w:r>
      <w:r w:rsidRPr="00C93D5E">
        <w:rPr>
          <w:rFonts w:ascii="Times New Roman" w:hAnsi="Times New Roman"/>
          <w:sz w:val="24"/>
          <w:szCs w:val="24"/>
        </w:rPr>
        <w:t xml:space="preserve"> ОК </w:t>
      </w:r>
      <w:r>
        <w:rPr>
          <w:rFonts w:ascii="Times New Roman" w:hAnsi="Times New Roman"/>
          <w:sz w:val="24"/>
          <w:szCs w:val="24"/>
        </w:rPr>
        <w:t>4.,</w:t>
      </w:r>
      <w:r w:rsidRPr="00C93D5E">
        <w:rPr>
          <w:rFonts w:ascii="Times New Roman" w:hAnsi="Times New Roman"/>
          <w:sz w:val="24"/>
          <w:szCs w:val="24"/>
        </w:rPr>
        <w:t xml:space="preserve"> ОК 5</w:t>
      </w:r>
      <w:r>
        <w:rPr>
          <w:rFonts w:ascii="Times New Roman" w:hAnsi="Times New Roman"/>
          <w:sz w:val="24"/>
          <w:szCs w:val="24"/>
        </w:rPr>
        <w:t>.</w:t>
      </w:r>
      <w:r w:rsidRPr="00C93D5E">
        <w:rPr>
          <w:rFonts w:ascii="Times New Roman" w:hAnsi="Times New Roman"/>
          <w:i/>
          <w:sz w:val="24"/>
          <w:szCs w:val="24"/>
        </w:rPr>
        <w:t>,</w:t>
      </w:r>
      <w:r>
        <w:rPr>
          <w:rFonts w:ascii="Times New Roman" w:hAnsi="Times New Roman"/>
          <w:sz w:val="24"/>
          <w:szCs w:val="24"/>
        </w:rPr>
        <w:t xml:space="preserve"> ОК 6.,</w:t>
      </w:r>
      <w:r w:rsidRPr="009D11D2">
        <w:rPr>
          <w:rFonts w:ascii="Times New Roman" w:hAnsi="Times New Roman"/>
          <w:sz w:val="24"/>
          <w:szCs w:val="24"/>
        </w:rPr>
        <w:t xml:space="preserve"> </w:t>
      </w:r>
      <w:r>
        <w:rPr>
          <w:rFonts w:ascii="Times New Roman" w:hAnsi="Times New Roman"/>
          <w:sz w:val="24"/>
          <w:szCs w:val="24"/>
        </w:rPr>
        <w:t>ОК 7.,</w:t>
      </w:r>
      <w:r w:rsidRPr="009D11D2">
        <w:rPr>
          <w:rFonts w:ascii="Times New Roman" w:hAnsi="Times New Roman"/>
          <w:sz w:val="24"/>
          <w:szCs w:val="24"/>
        </w:rPr>
        <w:t xml:space="preserve"> </w:t>
      </w:r>
      <w:r w:rsidRPr="00C93D5E">
        <w:rPr>
          <w:rFonts w:ascii="Times New Roman" w:hAnsi="Times New Roman"/>
          <w:sz w:val="24"/>
          <w:szCs w:val="24"/>
        </w:rPr>
        <w:t xml:space="preserve">ОК </w:t>
      </w:r>
      <w:r>
        <w:rPr>
          <w:rFonts w:ascii="Times New Roman" w:hAnsi="Times New Roman"/>
          <w:sz w:val="24"/>
          <w:szCs w:val="24"/>
        </w:rPr>
        <w:t>8.,</w:t>
      </w:r>
      <w:r w:rsidRPr="00C93D5E">
        <w:rPr>
          <w:rFonts w:ascii="Times New Roman" w:hAnsi="Times New Roman"/>
          <w:sz w:val="24"/>
          <w:szCs w:val="24"/>
        </w:rPr>
        <w:t xml:space="preserve"> </w:t>
      </w:r>
      <w:r w:rsidRPr="00A4657A">
        <w:rPr>
          <w:rFonts w:ascii="Times New Roman" w:hAnsi="Times New Roman"/>
          <w:sz w:val="24"/>
          <w:szCs w:val="24"/>
        </w:rPr>
        <w:t>ОК 9</w:t>
      </w:r>
      <w:r>
        <w:rPr>
          <w:rFonts w:ascii="Times New Roman" w:hAnsi="Times New Roman"/>
          <w:sz w:val="24"/>
          <w:szCs w:val="24"/>
        </w:rPr>
        <w:t>.,</w:t>
      </w:r>
      <w:r w:rsidRPr="00A4657A">
        <w:rPr>
          <w:rFonts w:ascii="Times New Roman" w:hAnsi="Times New Roman"/>
          <w:sz w:val="24"/>
          <w:szCs w:val="24"/>
        </w:rPr>
        <w:t xml:space="preserve"> ПК 2.2</w:t>
      </w:r>
      <w:r>
        <w:rPr>
          <w:rFonts w:ascii="Times New Roman" w:hAnsi="Times New Roman"/>
          <w:sz w:val="24"/>
          <w:szCs w:val="24"/>
        </w:rPr>
        <w:t>.,</w:t>
      </w:r>
      <w:r w:rsidRPr="00A4657A">
        <w:rPr>
          <w:rFonts w:ascii="Times New Roman" w:hAnsi="Times New Roman"/>
          <w:sz w:val="24"/>
          <w:szCs w:val="24"/>
        </w:rPr>
        <w:t xml:space="preserve"> ПК 2.3</w:t>
      </w:r>
      <w:r>
        <w:rPr>
          <w:rFonts w:ascii="Times New Roman" w:hAnsi="Times New Roman"/>
          <w:sz w:val="24"/>
          <w:szCs w:val="24"/>
        </w:rPr>
        <w:t>.</w:t>
      </w:r>
      <w:r w:rsidRPr="00A4657A">
        <w:rPr>
          <w:rFonts w:ascii="Times New Roman" w:hAnsi="Times New Roman"/>
          <w:sz w:val="24"/>
          <w:szCs w:val="24"/>
        </w:rPr>
        <w:t>, ПК 3.1</w:t>
      </w:r>
      <w:r>
        <w:rPr>
          <w:rFonts w:ascii="Times New Roman" w:hAnsi="Times New Roman"/>
          <w:sz w:val="24"/>
          <w:szCs w:val="24"/>
        </w:rPr>
        <w:t>.</w:t>
      </w:r>
      <w:r w:rsidRPr="00A4657A">
        <w:rPr>
          <w:rFonts w:ascii="Times New Roman" w:hAnsi="Times New Roman"/>
          <w:sz w:val="24"/>
          <w:szCs w:val="24"/>
        </w:rPr>
        <w:t>, ПК 3.2</w:t>
      </w:r>
      <w:r>
        <w:rPr>
          <w:rFonts w:ascii="Times New Roman" w:hAnsi="Times New Roman"/>
          <w:sz w:val="24"/>
          <w:szCs w:val="24"/>
        </w:rPr>
        <w:t>.</w:t>
      </w:r>
      <w:r w:rsidRPr="00A4657A">
        <w:rPr>
          <w:rFonts w:ascii="Times New Roman" w:hAnsi="Times New Roman"/>
          <w:sz w:val="24"/>
          <w:szCs w:val="24"/>
        </w:rPr>
        <w:t>, ПК 4.4.</w:t>
      </w:r>
    </w:p>
    <w:p w14:paraId="1CB5FC50" w14:textId="77777777" w:rsidR="005F0CFA" w:rsidRPr="009D11D2" w:rsidRDefault="005F0CFA" w:rsidP="00792FF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highlight w:val="yellow"/>
        </w:rPr>
      </w:pPr>
    </w:p>
    <w:p w14:paraId="0C9D5C3D" w14:textId="77777777" w:rsidR="005F0CFA" w:rsidRPr="00315F34" w:rsidRDefault="005F0CFA" w:rsidP="00792FF7">
      <w:pPr>
        <w:spacing w:after="0" w:line="240" w:lineRule="auto"/>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0BE8351A" w14:textId="77777777" w:rsidR="005F0CFA" w:rsidRPr="00315F34" w:rsidRDefault="005F0CFA" w:rsidP="00792FF7">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4111"/>
      </w:tblGrid>
      <w:tr w:rsidR="005F0CFA" w:rsidRPr="00315F34" w14:paraId="7359930E" w14:textId="77777777" w:rsidTr="00A24456">
        <w:trPr>
          <w:trHeight w:val="316"/>
        </w:trPr>
        <w:tc>
          <w:tcPr>
            <w:tcW w:w="1589" w:type="dxa"/>
            <w:hideMark/>
          </w:tcPr>
          <w:p w14:paraId="6649EEF9" w14:textId="77777777" w:rsidR="005F0CFA" w:rsidRPr="00315F34" w:rsidRDefault="005F0CFA" w:rsidP="00792FF7">
            <w:pPr>
              <w:suppressAutoHyphens/>
              <w:spacing w:after="0" w:line="240" w:lineRule="auto"/>
              <w:jc w:val="center"/>
              <w:rPr>
                <w:rFonts w:ascii="Times New Roman" w:hAnsi="Times New Roman"/>
                <w:sz w:val="24"/>
                <w:szCs w:val="24"/>
              </w:rPr>
            </w:pPr>
            <w:r>
              <w:rPr>
                <w:rFonts w:ascii="Times New Roman" w:hAnsi="Times New Roman"/>
                <w:sz w:val="24"/>
                <w:szCs w:val="24"/>
              </w:rPr>
              <w:t>Код</w:t>
            </w:r>
          </w:p>
          <w:p w14:paraId="3D61C011" w14:textId="77777777" w:rsidR="005F0CFA" w:rsidRPr="00315F34" w:rsidRDefault="005F0CFA" w:rsidP="00792FF7">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14:paraId="6A121E72" w14:textId="77777777" w:rsidR="005F0CFA" w:rsidRPr="00315F34" w:rsidRDefault="005F0CFA" w:rsidP="00792FF7">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4111" w:type="dxa"/>
            <w:hideMark/>
          </w:tcPr>
          <w:p w14:paraId="5426E630" w14:textId="77777777" w:rsidR="005F0CFA" w:rsidRPr="00315F34" w:rsidRDefault="005F0CFA" w:rsidP="00792FF7">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5F0CFA" w:rsidRPr="00315F34" w14:paraId="659584E7" w14:textId="77777777" w:rsidTr="00A24456">
        <w:trPr>
          <w:trHeight w:val="212"/>
        </w:trPr>
        <w:tc>
          <w:tcPr>
            <w:tcW w:w="1589" w:type="dxa"/>
          </w:tcPr>
          <w:p w14:paraId="4E6B7533" w14:textId="77777777" w:rsidR="005F0CFA" w:rsidRPr="00A4657A" w:rsidRDefault="005F0CFA" w:rsidP="00792FF7">
            <w:pPr>
              <w:suppressAutoHyphens/>
              <w:spacing w:after="0" w:line="240" w:lineRule="auto"/>
              <w:jc w:val="center"/>
              <w:rPr>
                <w:rFonts w:ascii="Times New Roman" w:hAnsi="Times New Roman"/>
                <w:sz w:val="24"/>
                <w:szCs w:val="24"/>
              </w:rPr>
            </w:pPr>
            <w:r w:rsidRPr="00A4657A">
              <w:rPr>
                <w:rFonts w:ascii="Times New Roman" w:hAnsi="Times New Roman"/>
                <w:sz w:val="24"/>
                <w:szCs w:val="24"/>
              </w:rPr>
              <w:t>ПК 2.2</w:t>
            </w:r>
            <w:r>
              <w:rPr>
                <w:rFonts w:ascii="Times New Roman" w:hAnsi="Times New Roman"/>
                <w:sz w:val="24"/>
                <w:szCs w:val="24"/>
              </w:rPr>
              <w:t>.,</w:t>
            </w:r>
          </w:p>
          <w:p w14:paraId="0B7BFBC6" w14:textId="77777777" w:rsidR="005F0CFA" w:rsidRPr="00A4657A" w:rsidRDefault="005F0CFA" w:rsidP="00792FF7">
            <w:pPr>
              <w:suppressAutoHyphens/>
              <w:spacing w:after="0" w:line="240" w:lineRule="auto"/>
              <w:jc w:val="center"/>
              <w:rPr>
                <w:rFonts w:ascii="Times New Roman" w:hAnsi="Times New Roman"/>
                <w:sz w:val="24"/>
                <w:szCs w:val="24"/>
              </w:rPr>
            </w:pPr>
            <w:r w:rsidRPr="00A4657A">
              <w:rPr>
                <w:rFonts w:ascii="Times New Roman" w:hAnsi="Times New Roman"/>
                <w:sz w:val="24"/>
                <w:szCs w:val="24"/>
              </w:rPr>
              <w:t>ПК 2.3</w:t>
            </w:r>
            <w:r>
              <w:rPr>
                <w:rFonts w:ascii="Times New Roman" w:hAnsi="Times New Roman"/>
                <w:sz w:val="24"/>
                <w:szCs w:val="24"/>
              </w:rPr>
              <w:t>.,</w:t>
            </w:r>
          </w:p>
          <w:p w14:paraId="2E769108" w14:textId="77777777" w:rsidR="005F0CFA" w:rsidRPr="00A4657A" w:rsidRDefault="005F0CFA" w:rsidP="00792FF7">
            <w:pPr>
              <w:suppressAutoHyphens/>
              <w:spacing w:after="0" w:line="240" w:lineRule="auto"/>
              <w:jc w:val="center"/>
              <w:rPr>
                <w:rFonts w:ascii="Times New Roman" w:hAnsi="Times New Roman"/>
                <w:sz w:val="24"/>
                <w:szCs w:val="24"/>
              </w:rPr>
            </w:pPr>
            <w:r w:rsidRPr="00A4657A">
              <w:rPr>
                <w:rFonts w:ascii="Times New Roman" w:hAnsi="Times New Roman"/>
                <w:sz w:val="24"/>
                <w:szCs w:val="24"/>
              </w:rPr>
              <w:t>ПК 3.1</w:t>
            </w:r>
            <w:r>
              <w:rPr>
                <w:rFonts w:ascii="Times New Roman" w:hAnsi="Times New Roman"/>
                <w:sz w:val="24"/>
                <w:szCs w:val="24"/>
              </w:rPr>
              <w:t>.,</w:t>
            </w:r>
          </w:p>
          <w:p w14:paraId="15A698EE" w14:textId="77777777" w:rsidR="005F0CFA" w:rsidRPr="00A4657A" w:rsidRDefault="005F0CFA" w:rsidP="00792FF7">
            <w:pPr>
              <w:suppressAutoHyphens/>
              <w:spacing w:after="0" w:line="240" w:lineRule="auto"/>
              <w:jc w:val="center"/>
              <w:rPr>
                <w:rFonts w:ascii="Times New Roman" w:hAnsi="Times New Roman"/>
                <w:sz w:val="24"/>
                <w:szCs w:val="24"/>
              </w:rPr>
            </w:pPr>
            <w:r w:rsidRPr="00A4657A">
              <w:rPr>
                <w:rFonts w:ascii="Times New Roman" w:hAnsi="Times New Roman"/>
                <w:sz w:val="24"/>
                <w:szCs w:val="24"/>
              </w:rPr>
              <w:t>ПК 3.2</w:t>
            </w:r>
            <w:r>
              <w:rPr>
                <w:rFonts w:ascii="Times New Roman" w:hAnsi="Times New Roman"/>
                <w:sz w:val="24"/>
                <w:szCs w:val="24"/>
              </w:rPr>
              <w:t>.,</w:t>
            </w:r>
          </w:p>
          <w:p w14:paraId="33459EB4" w14:textId="77777777" w:rsidR="005F0CFA" w:rsidRDefault="005F0CFA" w:rsidP="00792FF7">
            <w:pPr>
              <w:suppressAutoHyphens/>
              <w:spacing w:after="0" w:line="240" w:lineRule="auto"/>
              <w:jc w:val="center"/>
              <w:rPr>
                <w:rFonts w:ascii="Times New Roman" w:hAnsi="Times New Roman"/>
                <w:sz w:val="24"/>
                <w:szCs w:val="24"/>
              </w:rPr>
            </w:pPr>
            <w:r w:rsidRPr="00A4657A">
              <w:rPr>
                <w:rFonts w:ascii="Times New Roman" w:hAnsi="Times New Roman"/>
                <w:sz w:val="24"/>
                <w:szCs w:val="24"/>
              </w:rPr>
              <w:t>ПК 4.4</w:t>
            </w:r>
            <w:r>
              <w:rPr>
                <w:rFonts w:ascii="Times New Roman" w:hAnsi="Times New Roman"/>
                <w:sz w:val="24"/>
                <w:szCs w:val="24"/>
              </w:rPr>
              <w:t>.,</w:t>
            </w:r>
          </w:p>
          <w:p w14:paraId="10E63ABB" w14:textId="77777777" w:rsidR="005F0CFA" w:rsidRDefault="005F0CFA" w:rsidP="00792FF7">
            <w:pPr>
              <w:suppressAutoHyphens/>
              <w:spacing w:after="0" w:line="240" w:lineRule="auto"/>
              <w:jc w:val="center"/>
              <w:rPr>
                <w:rFonts w:ascii="Times New Roman" w:hAnsi="Times New Roman"/>
                <w:sz w:val="24"/>
                <w:szCs w:val="24"/>
              </w:rPr>
            </w:pPr>
            <w:r w:rsidRPr="00C93D5E">
              <w:rPr>
                <w:rFonts w:ascii="Times New Roman" w:hAnsi="Times New Roman"/>
                <w:sz w:val="24"/>
                <w:szCs w:val="24"/>
              </w:rPr>
              <w:t xml:space="preserve">ОК </w:t>
            </w:r>
            <w:r>
              <w:rPr>
                <w:rFonts w:ascii="Times New Roman" w:hAnsi="Times New Roman"/>
                <w:sz w:val="24"/>
                <w:szCs w:val="24"/>
              </w:rPr>
              <w:t>1.,</w:t>
            </w:r>
          </w:p>
          <w:p w14:paraId="6B67DB84" w14:textId="77777777" w:rsidR="005F0CFA" w:rsidRDefault="005F0CFA" w:rsidP="00792FF7">
            <w:pPr>
              <w:suppressAutoHyphens/>
              <w:spacing w:after="0" w:line="240" w:lineRule="auto"/>
              <w:jc w:val="center"/>
              <w:rPr>
                <w:rFonts w:ascii="Times New Roman" w:hAnsi="Times New Roman"/>
                <w:sz w:val="24"/>
                <w:szCs w:val="24"/>
              </w:rPr>
            </w:pPr>
            <w:r>
              <w:rPr>
                <w:rFonts w:ascii="Times New Roman" w:hAnsi="Times New Roman"/>
                <w:sz w:val="24"/>
                <w:szCs w:val="24"/>
              </w:rPr>
              <w:t>ОК 2.,</w:t>
            </w:r>
          </w:p>
          <w:p w14:paraId="0A5D5104" w14:textId="77777777" w:rsidR="005F0CFA" w:rsidRDefault="005F0CFA" w:rsidP="00792FF7">
            <w:pPr>
              <w:suppressAutoHyphens/>
              <w:spacing w:after="0" w:line="240" w:lineRule="auto"/>
              <w:jc w:val="center"/>
              <w:rPr>
                <w:rFonts w:ascii="Times New Roman" w:hAnsi="Times New Roman"/>
                <w:sz w:val="24"/>
                <w:szCs w:val="24"/>
              </w:rPr>
            </w:pPr>
            <w:r>
              <w:rPr>
                <w:rFonts w:ascii="Times New Roman" w:hAnsi="Times New Roman"/>
                <w:sz w:val="24"/>
                <w:szCs w:val="24"/>
              </w:rPr>
              <w:t>ОК 3.,</w:t>
            </w:r>
          </w:p>
          <w:p w14:paraId="38F9B5E2" w14:textId="77777777" w:rsidR="005F0CFA" w:rsidRDefault="005F0CFA" w:rsidP="00792FF7">
            <w:pPr>
              <w:suppressAutoHyphens/>
              <w:spacing w:after="0" w:line="240" w:lineRule="auto"/>
              <w:jc w:val="center"/>
              <w:rPr>
                <w:rFonts w:ascii="Times New Roman" w:hAnsi="Times New Roman"/>
                <w:sz w:val="24"/>
                <w:szCs w:val="24"/>
              </w:rPr>
            </w:pPr>
            <w:r w:rsidRPr="00C93D5E">
              <w:rPr>
                <w:rFonts w:ascii="Times New Roman" w:hAnsi="Times New Roman"/>
                <w:sz w:val="24"/>
                <w:szCs w:val="24"/>
              </w:rPr>
              <w:t xml:space="preserve">ОК </w:t>
            </w:r>
            <w:r>
              <w:rPr>
                <w:rFonts w:ascii="Times New Roman" w:hAnsi="Times New Roman"/>
                <w:sz w:val="24"/>
                <w:szCs w:val="24"/>
              </w:rPr>
              <w:t>4.,</w:t>
            </w:r>
          </w:p>
          <w:p w14:paraId="5EC3781D" w14:textId="77777777" w:rsidR="005F0CFA" w:rsidRDefault="005F0CFA" w:rsidP="00792FF7">
            <w:pPr>
              <w:suppressAutoHyphens/>
              <w:spacing w:after="0" w:line="240" w:lineRule="auto"/>
              <w:jc w:val="center"/>
              <w:rPr>
                <w:rFonts w:ascii="Times New Roman" w:hAnsi="Times New Roman"/>
                <w:sz w:val="24"/>
                <w:szCs w:val="24"/>
              </w:rPr>
            </w:pPr>
            <w:r w:rsidRPr="00C93D5E">
              <w:rPr>
                <w:rFonts w:ascii="Times New Roman" w:hAnsi="Times New Roman"/>
                <w:sz w:val="24"/>
                <w:szCs w:val="24"/>
              </w:rPr>
              <w:t>ОК 5</w:t>
            </w:r>
            <w:r>
              <w:rPr>
                <w:rFonts w:ascii="Times New Roman" w:hAnsi="Times New Roman"/>
                <w:sz w:val="24"/>
                <w:szCs w:val="24"/>
              </w:rPr>
              <w:t>.,</w:t>
            </w:r>
          </w:p>
          <w:p w14:paraId="0BE3E8A6" w14:textId="77777777" w:rsidR="005F0CFA" w:rsidRDefault="005F0CFA" w:rsidP="00792FF7">
            <w:pPr>
              <w:suppressAutoHyphens/>
              <w:spacing w:after="0" w:line="240" w:lineRule="auto"/>
              <w:jc w:val="center"/>
              <w:rPr>
                <w:rFonts w:ascii="Times New Roman" w:hAnsi="Times New Roman"/>
                <w:sz w:val="24"/>
                <w:szCs w:val="24"/>
              </w:rPr>
            </w:pPr>
            <w:r>
              <w:rPr>
                <w:rFonts w:ascii="Times New Roman" w:hAnsi="Times New Roman"/>
                <w:sz w:val="24"/>
                <w:szCs w:val="24"/>
              </w:rPr>
              <w:t>ОК 6.,</w:t>
            </w:r>
          </w:p>
          <w:p w14:paraId="4160E24D" w14:textId="77777777" w:rsidR="005F0CFA" w:rsidRDefault="005F0CFA" w:rsidP="00792FF7">
            <w:pPr>
              <w:suppressAutoHyphens/>
              <w:spacing w:after="0" w:line="240" w:lineRule="auto"/>
              <w:jc w:val="center"/>
              <w:rPr>
                <w:rFonts w:ascii="Times New Roman" w:hAnsi="Times New Roman"/>
                <w:sz w:val="24"/>
                <w:szCs w:val="24"/>
              </w:rPr>
            </w:pPr>
            <w:r>
              <w:rPr>
                <w:rFonts w:ascii="Times New Roman" w:hAnsi="Times New Roman"/>
                <w:sz w:val="24"/>
                <w:szCs w:val="24"/>
              </w:rPr>
              <w:t>ОК 7.,</w:t>
            </w:r>
          </w:p>
          <w:p w14:paraId="3CD66E14" w14:textId="77777777" w:rsidR="005F0CFA" w:rsidRDefault="005F0CFA" w:rsidP="00792FF7">
            <w:pPr>
              <w:suppressAutoHyphens/>
              <w:spacing w:after="0" w:line="240" w:lineRule="auto"/>
              <w:jc w:val="center"/>
              <w:rPr>
                <w:rFonts w:ascii="Times New Roman" w:hAnsi="Times New Roman"/>
                <w:sz w:val="24"/>
                <w:szCs w:val="24"/>
              </w:rPr>
            </w:pPr>
            <w:r w:rsidRPr="00C93D5E">
              <w:rPr>
                <w:rFonts w:ascii="Times New Roman" w:hAnsi="Times New Roman"/>
                <w:sz w:val="24"/>
                <w:szCs w:val="24"/>
              </w:rPr>
              <w:t xml:space="preserve">ОК </w:t>
            </w:r>
            <w:r>
              <w:rPr>
                <w:rFonts w:ascii="Times New Roman" w:hAnsi="Times New Roman"/>
                <w:sz w:val="24"/>
                <w:szCs w:val="24"/>
              </w:rPr>
              <w:t>8.,</w:t>
            </w:r>
          </w:p>
          <w:p w14:paraId="0949C165" w14:textId="77777777" w:rsidR="005F0CFA" w:rsidRPr="00315F34" w:rsidRDefault="005F0CFA" w:rsidP="00792FF7">
            <w:pPr>
              <w:suppressAutoHyphens/>
              <w:spacing w:after="0" w:line="240" w:lineRule="auto"/>
              <w:jc w:val="center"/>
              <w:rPr>
                <w:rFonts w:ascii="Times New Roman" w:hAnsi="Times New Roman"/>
                <w:i/>
              </w:rPr>
            </w:pPr>
            <w:r>
              <w:rPr>
                <w:rFonts w:ascii="Times New Roman" w:hAnsi="Times New Roman"/>
                <w:sz w:val="24"/>
                <w:szCs w:val="24"/>
              </w:rPr>
              <w:t>ОК 9.</w:t>
            </w:r>
          </w:p>
        </w:tc>
        <w:tc>
          <w:tcPr>
            <w:tcW w:w="3764" w:type="dxa"/>
          </w:tcPr>
          <w:p w14:paraId="6D8D0825" w14:textId="77777777" w:rsidR="005F0CFA" w:rsidRPr="009D11D2" w:rsidRDefault="005F0CFA" w:rsidP="00792FF7">
            <w:pPr>
              <w:tabs>
                <w:tab w:val="num" w:pos="1260"/>
              </w:tabs>
              <w:suppressAutoHyphens/>
              <w:spacing w:after="0" w:line="240" w:lineRule="auto"/>
              <w:rPr>
                <w:rFonts w:ascii="Times New Roman" w:hAnsi="Times New Roman"/>
                <w:sz w:val="24"/>
                <w:szCs w:val="24"/>
              </w:rPr>
            </w:pPr>
            <w:r>
              <w:rPr>
                <w:rFonts w:ascii="Times New Roman" w:hAnsi="Times New Roman"/>
                <w:sz w:val="24"/>
                <w:szCs w:val="24"/>
              </w:rPr>
              <w:t>У 1 </w:t>
            </w:r>
            <w:r w:rsidRPr="009D11D2">
              <w:rPr>
                <w:rFonts w:ascii="Times New Roman" w:hAnsi="Times New Roman"/>
                <w:sz w:val="24"/>
                <w:szCs w:val="24"/>
              </w:rPr>
              <w:t>производить расчет параметров электрических цепей;</w:t>
            </w:r>
          </w:p>
          <w:p w14:paraId="567E6615" w14:textId="77777777" w:rsidR="005F0CFA" w:rsidRPr="00710F5A" w:rsidRDefault="005F0CFA" w:rsidP="00792FF7">
            <w:pPr>
              <w:tabs>
                <w:tab w:val="num" w:pos="1260"/>
              </w:tabs>
              <w:suppressAutoHyphens/>
              <w:spacing w:after="0" w:line="240" w:lineRule="auto"/>
              <w:rPr>
                <w:rFonts w:ascii="Times New Roman" w:hAnsi="Times New Roman"/>
                <w:sz w:val="24"/>
                <w:szCs w:val="24"/>
              </w:rPr>
            </w:pPr>
            <w:r>
              <w:rPr>
                <w:rFonts w:ascii="Times New Roman" w:hAnsi="Times New Roman"/>
                <w:sz w:val="24"/>
                <w:szCs w:val="24"/>
              </w:rPr>
              <w:t>У 2 </w:t>
            </w:r>
            <w:r w:rsidRPr="009D11D2">
              <w:rPr>
                <w:rFonts w:ascii="Times New Roman" w:hAnsi="Times New Roman"/>
                <w:sz w:val="24"/>
                <w:szCs w:val="24"/>
              </w:rPr>
              <w:t>собирать электричес</w:t>
            </w:r>
            <w:r>
              <w:rPr>
                <w:rFonts w:ascii="Times New Roman" w:hAnsi="Times New Roman"/>
                <w:sz w:val="24"/>
                <w:szCs w:val="24"/>
              </w:rPr>
              <w:t>кие схемы и проверять их работу</w:t>
            </w:r>
          </w:p>
        </w:tc>
        <w:tc>
          <w:tcPr>
            <w:tcW w:w="4111" w:type="dxa"/>
          </w:tcPr>
          <w:p w14:paraId="4A1F0A2C" w14:textId="77777777" w:rsidR="005F0CFA" w:rsidRPr="009D11D2" w:rsidRDefault="005F0CFA" w:rsidP="00792FF7">
            <w:pPr>
              <w:tabs>
                <w:tab w:val="num" w:pos="1260"/>
              </w:tabs>
              <w:suppressAutoHyphens/>
              <w:spacing w:after="0" w:line="240" w:lineRule="auto"/>
              <w:rPr>
                <w:rFonts w:ascii="Times New Roman" w:hAnsi="Times New Roman"/>
                <w:sz w:val="24"/>
                <w:szCs w:val="24"/>
              </w:rPr>
            </w:pPr>
            <w:r>
              <w:rPr>
                <w:rFonts w:ascii="Times New Roman" w:hAnsi="Times New Roman"/>
                <w:sz w:val="24"/>
                <w:szCs w:val="24"/>
              </w:rPr>
              <w:t>З 1 </w:t>
            </w:r>
            <w:r w:rsidRPr="009D11D2">
              <w:rPr>
                <w:rFonts w:ascii="Times New Roman" w:hAnsi="Times New Roman"/>
                <w:sz w:val="24"/>
                <w:szCs w:val="24"/>
              </w:rPr>
              <w:t>методы преобразования электрической энергии, сущность физических процессов, происходящих в электрических и магнитных цепях, порядок расчета их параметров;</w:t>
            </w:r>
          </w:p>
          <w:p w14:paraId="23D60BF5" w14:textId="77777777" w:rsidR="005F0CFA" w:rsidRPr="00710F5A" w:rsidRDefault="005F0CFA" w:rsidP="00792FF7">
            <w:pPr>
              <w:tabs>
                <w:tab w:val="num" w:pos="1260"/>
              </w:tabs>
              <w:suppressAutoHyphens/>
              <w:spacing w:after="0" w:line="240" w:lineRule="auto"/>
              <w:rPr>
                <w:rFonts w:ascii="Times New Roman" w:hAnsi="Times New Roman"/>
                <w:sz w:val="24"/>
                <w:szCs w:val="24"/>
              </w:rPr>
            </w:pPr>
            <w:r>
              <w:rPr>
                <w:rFonts w:ascii="Times New Roman" w:hAnsi="Times New Roman"/>
                <w:sz w:val="24"/>
                <w:szCs w:val="24"/>
              </w:rPr>
              <w:t>З 2 </w:t>
            </w:r>
            <w:r w:rsidRPr="009D11D2">
              <w:rPr>
                <w:rFonts w:ascii="Times New Roman" w:hAnsi="Times New Roman"/>
                <w:sz w:val="24"/>
                <w:szCs w:val="24"/>
              </w:rPr>
              <w:t xml:space="preserve">основы электроники, </w:t>
            </w:r>
            <w:r>
              <w:rPr>
                <w:rFonts w:ascii="Times New Roman" w:hAnsi="Times New Roman"/>
                <w:sz w:val="24"/>
                <w:szCs w:val="24"/>
              </w:rPr>
              <w:t>электронные приборы и усилители</w:t>
            </w:r>
          </w:p>
        </w:tc>
      </w:tr>
    </w:tbl>
    <w:p w14:paraId="34187606" w14:textId="77777777" w:rsidR="005F0CFA" w:rsidRPr="00315F34" w:rsidRDefault="005F0CFA" w:rsidP="00792FF7">
      <w:pPr>
        <w:suppressAutoHyphens/>
        <w:spacing w:after="0" w:line="240" w:lineRule="auto"/>
        <w:ind w:firstLine="709"/>
        <w:rPr>
          <w:rFonts w:ascii="Times New Roman" w:hAnsi="Times New Roman"/>
          <w:b/>
        </w:rPr>
      </w:pPr>
    </w:p>
    <w:p w14:paraId="2974916F" w14:textId="77777777" w:rsidR="005F0CFA" w:rsidRPr="00315F34" w:rsidRDefault="005F0CFA" w:rsidP="00792FF7">
      <w:pPr>
        <w:suppressAutoHyphens/>
        <w:spacing w:after="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14:paraId="77FC0D36" w14:textId="77777777" w:rsidR="005F0CFA" w:rsidRPr="00315F34" w:rsidRDefault="005F0CFA" w:rsidP="00792FF7">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5F0CFA" w:rsidRPr="00E96300" w14:paraId="45B2DDA9" w14:textId="77777777" w:rsidTr="00A24456">
        <w:trPr>
          <w:trHeight w:val="490"/>
        </w:trPr>
        <w:tc>
          <w:tcPr>
            <w:tcW w:w="3685" w:type="pct"/>
            <w:vAlign w:val="center"/>
          </w:tcPr>
          <w:p w14:paraId="1B93D22C" w14:textId="77777777" w:rsidR="005F0CFA" w:rsidRPr="00E96300" w:rsidRDefault="005F0CFA" w:rsidP="00792FF7">
            <w:pPr>
              <w:suppressAutoHyphens/>
              <w:spacing w:after="0" w:line="240" w:lineRule="auto"/>
              <w:jc w:val="center"/>
              <w:rPr>
                <w:rFonts w:ascii="Times New Roman" w:hAnsi="Times New Roman"/>
                <w:b/>
                <w:sz w:val="24"/>
                <w:szCs w:val="24"/>
              </w:rPr>
            </w:pPr>
            <w:r w:rsidRPr="00E96300">
              <w:rPr>
                <w:rFonts w:ascii="Times New Roman" w:hAnsi="Times New Roman"/>
                <w:b/>
                <w:sz w:val="24"/>
                <w:szCs w:val="24"/>
              </w:rPr>
              <w:t>Вид учебной работы</w:t>
            </w:r>
          </w:p>
        </w:tc>
        <w:tc>
          <w:tcPr>
            <w:tcW w:w="1315" w:type="pct"/>
            <w:vAlign w:val="center"/>
          </w:tcPr>
          <w:p w14:paraId="10F297B6" w14:textId="77777777" w:rsidR="005F0CFA" w:rsidRPr="00E96300" w:rsidRDefault="005F0CFA" w:rsidP="00792FF7">
            <w:pPr>
              <w:suppressAutoHyphens/>
              <w:spacing w:after="0" w:line="240" w:lineRule="auto"/>
              <w:jc w:val="center"/>
              <w:rPr>
                <w:rFonts w:ascii="Times New Roman" w:hAnsi="Times New Roman"/>
                <w:b/>
                <w:iCs/>
                <w:sz w:val="24"/>
                <w:szCs w:val="24"/>
              </w:rPr>
            </w:pPr>
            <w:r w:rsidRPr="00E96300">
              <w:rPr>
                <w:rFonts w:ascii="Times New Roman" w:hAnsi="Times New Roman"/>
                <w:b/>
                <w:iCs/>
                <w:sz w:val="24"/>
                <w:szCs w:val="24"/>
              </w:rPr>
              <w:t>Объем в часах</w:t>
            </w:r>
          </w:p>
        </w:tc>
      </w:tr>
      <w:tr w:rsidR="005F0CFA" w:rsidRPr="00E96300" w14:paraId="511C0B41" w14:textId="77777777" w:rsidTr="00A24456">
        <w:trPr>
          <w:trHeight w:val="490"/>
        </w:trPr>
        <w:tc>
          <w:tcPr>
            <w:tcW w:w="3685" w:type="pct"/>
            <w:vAlign w:val="center"/>
          </w:tcPr>
          <w:p w14:paraId="79EE6D3D" w14:textId="77777777" w:rsidR="005F0CFA" w:rsidRPr="00E96300" w:rsidRDefault="005F0CFA" w:rsidP="00792FF7">
            <w:pPr>
              <w:suppressAutoHyphens/>
              <w:spacing w:after="0" w:line="240" w:lineRule="auto"/>
              <w:rPr>
                <w:rFonts w:ascii="Times New Roman" w:hAnsi="Times New Roman"/>
                <w:b/>
                <w:sz w:val="24"/>
                <w:szCs w:val="24"/>
              </w:rPr>
            </w:pPr>
            <w:r w:rsidRPr="00E96300">
              <w:rPr>
                <w:rFonts w:ascii="Times New Roman" w:hAnsi="Times New Roman"/>
                <w:b/>
                <w:sz w:val="24"/>
                <w:szCs w:val="24"/>
              </w:rPr>
              <w:t>Объем образовательной программы учебной дисциплины</w:t>
            </w:r>
          </w:p>
        </w:tc>
        <w:tc>
          <w:tcPr>
            <w:tcW w:w="1315" w:type="pct"/>
            <w:vAlign w:val="center"/>
          </w:tcPr>
          <w:p w14:paraId="4AE1BCFD" w14:textId="77777777" w:rsidR="005F0CFA" w:rsidRPr="00520725" w:rsidRDefault="005F0CFA" w:rsidP="00792FF7">
            <w:pPr>
              <w:suppressAutoHyphens/>
              <w:spacing w:after="0" w:line="240" w:lineRule="auto"/>
              <w:jc w:val="center"/>
              <w:rPr>
                <w:rFonts w:ascii="Times New Roman" w:hAnsi="Times New Roman"/>
                <w:b/>
                <w:iCs/>
                <w:sz w:val="24"/>
                <w:szCs w:val="24"/>
                <w:highlight w:val="yellow"/>
              </w:rPr>
            </w:pPr>
            <w:r w:rsidRPr="00520725">
              <w:rPr>
                <w:rFonts w:ascii="Times New Roman" w:hAnsi="Times New Roman"/>
                <w:b/>
                <w:iCs/>
                <w:sz w:val="24"/>
                <w:szCs w:val="24"/>
              </w:rPr>
              <w:t>90</w:t>
            </w:r>
          </w:p>
        </w:tc>
      </w:tr>
      <w:tr w:rsidR="005F0CFA" w:rsidRPr="00E96300" w14:paraId="0D64BE30" w14:textId="77777777" w:rsidTr="00A24456">
        <w:trPr>
          <w:trHeight w:val="490"/>
        </w:trPr>
        <w:tc>
          <w:tcPr>
            <w:tcW w:w="3685" w:type="pct"/>
            <w:shd w:val="clear" w:color="auto" w:fill="auto"/>
            <w:vAlign w:val="center"/>
          </w:tcPr>
          <w:p w14:paraId="3BE8922F" w14:textId="77777777" w:rsidR="005F0CFA" w:rsidRPr="00520725" w:rsidRDefault="005F0CFA" w:rsidP="00792FF7">
            <w:pPr>
              <w:suppressAutoHyphens/>
              <w:spacing w:after="0" w:line="240" w:lineRule="auto"/>
              <w:rPr>
                <w:rFonts w:ascii="Times New Roman" w:hAnsi="Times New Roman"/>
                <w:b/>
                <w:sz w:val="24"/>
                <w:szCs w:val="24"/>
              </w:rPr>
            </w:pPr>
            <w:r w:rsidRPr="00520725">
              <w:rPr>
                <w:rFonts w:ascii="Times New Roman" w:hAnsi="Times New Roman"/>
                <w:b/>
                <w:sz w:val="24"/>
                <w:szCs w:val="24"/>
              </w:rPr>
              <w:t>в т.ч. в форме практической подготовки</w:t>
            </w:r>
          </w:p>
        </w:tc>
        <w:tc>
          <w:tcPr>
            <w:tcW w:w="1315" w:type="pct"/>
            <w:shd w:val="clear" w:color="auto" w:fill="auto"/>
            <w:vAlign w:val="center"/>
          </w:tcPr>
          <w:p w14:paraId="643CD92F" w14:textId="77777777" w:rsidR="005F0CFA" w:rsidRPr="00520725" w:rsidRDefault="005F0CFA" w:rsidP="00792FF7">
            <w:pPr>
              <w:suppressAutoHyphens/>
              <w:spacing w:after="0" w:line="240" w:lineRule="auto"/>
              <w:jc w:val="center"/>
              <w:rPr>
                <w:rFonts w:ascii="Times New Roman" w:hAnsi="Times New Roman"/>
                <w:iCs/>
                <w:sz w:val="24"/>
                <w:szCs w:val="24"/>
              </w:rPr>
            </w:pPr>
            <w:r w:rsidRPr="00520725">
              <w:rPr>
                <w:rFonts w:ascii="Times New Roman" w:hAnsi="Times New Roman"/>
                <w:iCs/>
                <w:sz w:val="24"/>
                <w:szCs w:val="24"/>
              </w:rPr>
              <w:t>30</w:t>
            </w:r>
          </w:p>
        </w:tc>
      </w:tr>
      <w:tr w:rsidR="005F0CFA" w:rsidRPr="00E96300" w14:paraId="0C6FDB5F" w14:textId="77777777" w:rsidTr="00A24456">
        <w:trPr>
          <w:trHeight w:val="336"/>
        </w:trPr>
        <w:tc>
          <w:tcPr>
            <w:tcW w:w="5000" w:type="pct"/>
            <w:gridSpan w:val="2"/>
            <w:vAlign w:val="center"/>
          </w:tcPr>
          <w:p w14:paraId="6CE0F04E" w14:textId="77777777" w:rsidR="005F0CFA" w:rsidRPr="00520725" w:rsidRDefault="005F0CFA" w:rsidP="00792FF7">
            <w:pPr>
              <w:suppressAutoHyphens/>
              <w:spacing w:after="0" w:line="240" w:lineRule="auto"/>
              <w:rPr>
                <w:rFonts w:ascii="Times New Roman" w:hAnsi="Times New Roman"/>
                <w:b/>
                <w:iCs/>
                <w:sz w:val="24"/>
                <w:szCs w:val="24"/>
              </w:rPr>
            </w:pPr>
            <w:r w:rsidRPr="00520725">
              <w:rPr>
                <w:rFonts w:ascii="Times New Roman" w:hAnsi="Times New Roman"/>
                <w:b/>
                <w:sz w:val="24"/>
                <w:szCs w:val="24"/>
              </w:rPr>
              <w:t>в т. ч.:</w:t>
            </w:r>
          </w:p>
        </w:tc>
      </w:tr>
      <w:tr w:rsidR="005F0CFA" w:rsidRPr="00E96300" w14:paraId="7E81A415" w14:textId="77777777" w:rsidTr="00A24456">
        <w:trPr>
          <w:trHeight w:val="490"/>
        </w:trPr>
        <w:tc>
          <w:tcPr>
            <w:tcW w:w="3685" w:type="pct"/>
            <w:vAlign w:val="center"/>
          </w:tcPr>
          <w:p w14:paraId="3A3F88E1" w14:textId="77777777" w:rsidR="005F0CFA" w:rsidRPr="00E96300" w:rsidRDefault="005F0CFA" w:rsidP="00792FF7">
            <w:pPr>
              <w:suppressAutoHyphens/>
              <w:spacing w:after="0" w:line="240" w:lineRule="auto"/>
              <w:rPr>
                <w:rFonts w:ascii="Times New Roman" w:hAnsi="Times New Roman"/>
                <w:sz w:val="24"/>
                <w:szCs w:val="24"/>
              </w:rPr>
            </w:pPr>
            <w:r w:rsidRPr="00E96300">
              <w:rPr>
                <w:rFonts w:ascii="Times New Roman" w:hAnsi="Times New Roman"/>
                <w:sz w:val="24"/>
                <w:szCs w:val="24"/>
              </w:rPr>
              <w:t>теоретическое обучение</w:t>
            </w:r>
          </w:p>
        </w:tc>
        <w:tc>
          <w:tcPr>
            <w:tcW w:w="1315" w:type="pct"/>
            <w:vAlign w:val="center"/>
          </w:tcPr>
          <w:p w14:paraId="3272F083" w14:textId="77777777" w:rsidR="005F0CFA" w:rsidRPr="00520725" w:rsidRDefault="005F0CFA" w:rsidP="00792FF7">
            <w:pPr>
              <w:suppressAutoHyphens/>
              <w:spacing w:after="0" w:line="240" w:lineRule="auto"/>
              <w:jc w:val="center"/>
              <w:rPr>
                <w:rFonts w:ascii="Times New Roman" w:hAnsi="Times New Roman"/>
                <w:iCs/>
                <w:sz w:val="24"/>
                <w:szCs w:val="24"/>
              </w:rPr>
            </w:pPr>
            <w:r w:rsidRPr="00520725">
              <w:rPr>
                <w:rFonts w:ascii="Times New Roman" w:hAnsi="Times New Roman"/>
                <w:iCs/>
                <w:sz w:val="24"/>
                <w:szCs w:val="24"/>
              </w:rPr>
              <w:t>30</w:t>
            </w:r>
          </w:p>
        </w:tc>
      </w:tr>
      <w:tr w:rsidR="005F0CFA" w:rsidRPr="00E96300" w14:paraId="4D16D0E1" w14:textId="77777777" w:rsidTr="00A24456">
        <w:trPr>
          <w:trHeight w:val="490"/>
        </w:trPr>
        <w:tc>
          <w:tcPr>
            <w:tcW w:w="3685" w:type="pct"/>
            <w:vAlign w:val="center"/>
          </w:tcPr>
          <w:p w14:paraId="4E80B94E" w14:textId="77777777" w:rsidR="005F0CFA" w:rsidRPr="00E96300" w:rsidRDefault="005F0CFA" w:rsidP="00792FF7">
            <w:pPr>
              <w:suppressAutoHyphens/>
              <w:spacing w:after="0" w:line="240" w:lineRule="auto"/>
              <w:rPr>
                <w:rFonts w:ascii="Times New Roman" w:hAnsi="Times New Roman"/>
                <w:sz w:val="24"/>
                <w:szCs w:val="24"/>
              </w:rPr>
            </w:pPr>
            <w:r w:rsidRPr="00E96300">
              <w:rPr>
                <w:rFonts w:ascii="Times New Roman" w:hAnsi="Times New Roman"/>
                <w:sz w:val="24"/>
                <w:szCs w:val="24"/>
              </w:rPr>
              <w:t>лабораторные работы</w:t>
            </w:r>
          </w:p>
        </w:tc>
        <w:tc>
          <w:tcPr>
            <w:tcW w:w="1315" w:type="pct"/>
            <w:vAlign w:val="center"/>
          </w:tcPr>
          <w:p w14:paraId="3B51D2F5" w14:textId="77777777" w:rsidR="005F0CFA" w:rsidRPr="00520725" w:rsidRDefault="005F0CFA" w:rsidP="00792FF7">
            <w:pPr>
              <w:suppressAutoHyphens/>
              <w:spacing w:after="0" w:line="240" w:lineRule="auto"/>
              <w:jc w:val="center"/>
              <w:rPr>
                <w:rFonts w:ascii="Times New Roman" w:hAnsi="Times New Roman"/>
                <w:iCs/>
                <w:sz w:val="24"/>
                <w:szCs w:val="24"/>
              </w:rPr>
            </w:pPr>
            <w:r w:rsidRPr="00520725">
              <w:rPr>
                <w:rFonts w:ascii="Times New Roman" w:hAnsi="Times New Roman"/>
                <w:iCs/>
                <w:sz w:val="24"/>
                <w:szCs w:val="24"/>
              </w:rPr>
              <w:t>30</w:t>
            </w:r>
          </w:p>
        </w:tc>
      </w:tr>
      <w:tr w:rsidR="005F0CFA" w:rsidRPr="00520725" w14:paraId="7BFA96D9" w14:textId="77777777" w:rsidTr="00792FF7">
        <w:trPr>
          <w:trHeight w:val="454"/>
        </w:trPr>
        <w:tc>
          <w:tcPr>
            <w:tcW w:w="3685" w:type="pct"/>
            <w:vAlign w:val="center"/>
          </w:tcPr>
          <w:p w14:paraId="7F581356" w14:textId="77777777" w:rsidR="005F0CFA" w:rsidRPr="00520725" w:rsidRDefault="005F0CFA" w:rsidP="00792FF7">
            <w:pPr>
              <w:suppressAutoHyphens/>
              <w:spacing w:after="0" w:line="240" w:lineRule="auto"/>
              <w:rPr>
                <w:rFonts w:ascii="Times New Roman" w:hAnsi="Times New Roman"/>
                <w:sz w:val="24"/>
                <w:szCs w:val="24"/>
              </w:rPr>
            </w:pPr>
            <w:r w:rsidRPr="00520725">
              <w:rPr>
                <w:rFonts w:ascii="Times New Roman" w:hAnsi="Times New Roman"/>
                <w:sz w:val="24"/>
                <w:szCs w:val="24"/>
              </w:rPr>
              <w:t xml:space="preserve">Самостоятельная работа </w:t>
            </w:r>
            <w:r w:rsidRPr="00520725">
              <w:rPr>
                <w:rFonts w:ascii="Times New Roman" w:hAnsi="Times New Roman"/>
                <w:b/>
                <w:sz w:val="24"/>
                <w:szCs w:val="24"/>
                <w:vertAlign w:val="superscript"/>
              </w:rPr>
              <w:footnoteReference w:id="8"/>
            </w:r>
          </w:p>
        </w:tc>
        <w:tc>
          <w:tcPr>
            <w:tcW w:w="1315" w:type="pct"/>
            <w:vAlign w:val="center"/>
          </w:tcPr>
          <w:p w14:paraId="70EAD502" w14:textId="77777777" w:rsidR="005F0CFA" w:rsidRPr="00520725" w:rsidRDefault="005F0CFA" w:rsidP="00792FF7">
            <w:pPr>
              <w:suppressAutoHyphens/>
              <w:spacing w:after="0" w:line="240" w:lineRule="auto"/>
              <w:jc w:val="center"/>
              <w:rPr>
                <w:rFonts w:ascii="Times New Roman" w:hAnsi="Times New Roman"/>
                <w:iCs/>
                <w:sz w:val="24"/>
                <w:szCs w:val="24"/>
              </w:rPr>
            </w:pPr>
            <w:r w:rsidRPr="00520725">
              <w:rPr>
                <w:rFonts w:ascii="Times New Roman" w:hAnsi="Times New Roman"/>
                <w:iCs/>
                <w:sz w:val="24"/>
                <w:szCs w:val="24"/>
              </w:rPr>
              <w:t>30</w:t>
            </w:r>
          </w:p>
        </w:tc>
      </w:tr>
      <w:tr w:rsidR="005F0CFA" w:rsidRPr="00E96300" w14:paraId="13975C90" w14:textId="77777777" w:rsidTr="00A24456">
        <w:trPr>
          <w:trHeight w:val="331"/>
        </w:trPr>
        <w:tc>
          <w:tcPr>
            <w:tcW w:w="3685" w:type="pct"/>
            <w:vAlign w:val="center"/>
          </w:tcPr>
          <w:p w14:paraId="5779FD0A" w14:textId="77777777" w:rsidR="005F0CFA" w:rsidRPr="00E96300" w:rsidRDefault="005F0CFA" w:rsidP="00792FF7">
            <w:pPr>
              <w:suppressAutoHyphens/>
              <w:spacing w:after="0" w:line="240" w:lineRule="auto"/>
              <w:rPr>
                <w:rFonts w:ascii="Times New Roman" w:hAnsi="Times New Roman"/>
                <w:i/>
                <w:sz w:val="24"/>
                <w:szCs w:val="24"/>
                <w:highlight w:val="yellow"/>
              </w:rPr>
            </w:pPr>
            <w:r w:rsidRPr="00E96300">
              <w:rPr>
                <w:rFonts w:ascii="Times New Roman" w:hAnsi="Times New Roman"/>
                <w:b/>
                <w:iCs/>
                <w:sz w:val="24"/>
                <w:szCs w:val="24"/>
              </w:rPr>
              <w:t xml:space="preserve">Промежуточная </w:t>
            </w:r>
            <w:r w:rsidRPr="00EC7B2E">
              <w:rPr>
                <w:rFonts w:ascii="Times New Roman" w:hAnsi="Times New Roman"/>
                <w:b/>
                <w:iCs/>
                <w:sz w:val="24"/>
                <w:szCs w:val="24"/>
              </w:rPr>
              <w:t xml:space="preserve">аттестация </w:t>
            </w:r>
            <w:r w:rsidRPr="00520725">
              <w:rPr>
                <w:rFonts w:ascii="Times New Roman" w:hAnsi="Times New Roman"/>
                <w:b/>
                <w:iCs/>
                <w:sz w:val="24"/>
                <w:szCs w:val="24"/>
              </w:rPr>
              <w:t>в форме экзамена</w:t>
            </w:r>
          </w:p>
        </w:tc>
        <w:tc>
          <w:tcPr>
            <w:tcW w:w="1315" w:type="pct"/>
            <w:vAlign w:val="center"/>
          </w:tcPr>
          <w:p w14:paraId="7DED4C5C" w14:textId="77777777" w:rsidR="005F0CFA" w:rsidRPr="00520725" w:rsidRDefault="005F0CFA" w:rsidP="00792FF7">
            <w:pPr>
              <w:suppressAutoHyphens/>
              <w:spacing w:after="0" w:line="240" w:lineRule="auto"/>
              <w:jc w:val="center"/>
              <w:rPr>
                <w:rFonts w:ascii="Times New Roman" w:hAnsi="Times New Roman"/>
                <w:iCs/>
                <w:sz w:val="24"/>
                <w:szCs w:val="24"/>
                <w:highlight w:val="yellow"/>
              </w:rPr>
            </w:pPr>
          </w:p>
        </w:tc>
      </w:tr>
    </w:tbl>
    <w:p w14:paraId="30C6AC99" w14:textId="77777777" w:rsidR="005F0CFA" w:rsidRPr="00315F34" w:rsidRDefault="005F0CFA" w:rsidP="005F0CFA">
      <w:pPr>
        <w:suppressAutoHyphens/>
        <w:spacing w:after="120"/>
        <w:rPr>
          <w:rFonts w:ascii="Times New Roman" w:hAnsi="Times New Roman"/>
          <w:b/>
          <w:i/>
        </w:rPr>
        <w:sectPr w:rsidR="005F0CFA" w:rsidRPr="00315F34" w:rsidSect="00A24456">
          <w:pgSz w:w="11906" w:h="16838"/>
          <w:pgMar w:top="1134" w:right="850" w:bottom="284" w:left="1701" w:header="708" w:footer="708" w:gutter="0"/>
          <w:cols w:space="720"/>
          <w:docGrid w:linePitch="299"/>
        </w:sectPr>
      </w:pPr>
    </w:p>
    <w:p w14:paraId="50D82A78" w14:textId="32717ECE" w:rsidR="005F0CFA" w:rsidRDefault="005F0CFA" w:rsidP="006656CB">
      <w:pPr>
        <w:spacing w:after="0" w:line="240" w:lineRule="auto"/>
        <w:ind w:firstLine="709"/>
        <w:rPr>
          <w:rFonts w:ascii="Times New Roman" w:hAnsi="Times New Roman"/>
          <w:b/>
          <w:sz w:val="24"/>
          <w:szCs w:val="24"/>
        </w:rPr>
      </w:pPr>
      <w:r w:rsidRPr="006656CB">
        <w:rPr>
          <w:rFonts w:ascii="Times New Roman" w:hAnsi="Times New Roman"/>
          <w:b/>
          <w:sz w:val="24"/>
          <w:szCs w:val="24"/>
        </w:rPr>
        <w:lastRenderedPageBreak/>
        <w:t xml:space="preserve">2.2. Тематический план и содержание учебной дисциплины </w:t>
      </w:r>
    </w:p>
    <w:p w14:paraId="471A6A98" w14:textId="77777777" w:rsidR="006656CB" w:rsidRPr="006656CB" w:rsidRDefault="006656CB" w:rsidP="006656CB">
      <w:pPr>
        <w:spacing w:after="0" w:line="240" w:lineRule="auto"/>
        <w:ind w:firstLine="709"/>
        <w:rPr>
          <w:rFonts w:ascii="Times New Roman" w:hAnsi="Times New Roman"/>
          <w:b/>
          <w:bCs/>
          <w:sz w:val="24"/>
          <w:szCs w:val="24"/>
        </w:rPr>
      </w:pPr>
    </w:p>
    <w:tbl>
      <w:tblPr>
        <w:tblW w:w="509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79"/>
        <w:gridCol w:w="9170"/>
        <w:gridCol w:w="1488"/>
        <w:gridCol w:w="1239"/>
        <w:gridCol w:w="1041"/>
      </w:tblGrid>
      <w:tr w:rsidR="005F0CFA" w:rsidRPr="00A02262" w14:paraId="331DD440" w14:textId="77777777" w:rsidTr="00A24456">
        <w:trPr>
          <w:trHeight w:val="20"/>
        </w:trPr>
        <w:tc>
          <w:tcPr>
            <w:tcW w:w="749" w:type="pct"/>
            <w:vAlign w:val="center"/>
          </w:tcPr>
          <w:p w14:paraId="0FE222FA" w14:textId="77777777" w:rsidR="005F0CFA" w:rsidRPr="00A02262" w:rsidRDefault="005F0CFA" w:rsidP="00A24456">
            <w:pPr>
              <w:suppressAutoHyphens/>
              <w:spacing w:after="0" w:line="240" w:lineRule="auto"/>
              <w:jc w:val="center"/>
              <w:rPr>
                <w:rFonts w:ascii="Times New Roman" w:hAnsi="Times New Roman"/>
                <w:b/>
                <w:bCs/>
              </w:rPr>
            </w:pPr>
            <w:r w:rsidRPr="00A02262">
              <w:rPr>
                <w:rFonts w:ascii="Times New Roman" w:hAnsi="Times New Roman"/>
                <w:b/>
                <w:bCs/>
              </w:rPr>
              <w:t>Наименование разделов и тем</w:t>
            </w:r>
          </w:p>
        </w:tc>
        <w:tc>
          <w:tcPr>
            <w:tcW w:w="3013" w:type="pct"/>
            <w:vAlign w:val="center"/>
          </w:tcPr>
          <w:p w14:paraId="71647B14" w14:textId="77777777" w:rsidR="005F0CFA" w:rsidRPr="00A02262" w:rsidRDefault="005F0CFA" w:rsidP="00A24456">
            <w:pPr>
              <w:suppressAutoHyphens/>
              <w:spacing w:after="0" w:line="240" w:lineRule="auto"/>
              <w:jc w:val="center"/>
              <w:rPr>
                <w:rFonts w:ascii="Times New Roman" w:hAnsi="Times New Roman"/>
                <w:b/>
                <w:bCs/>
              </w:rPr>
            </w:pPr>
            <w:r w:rsidRPr="00A02262">
              <w:rPr>
                <w:rFonts w:ascii="Times New Roman" w:hAnsi="Times New Roman"/>
                <w:b/>
                <w:bCs/>
              </w:rPr>
              <w:t>Содержание учебного материала и формы организации деятельности обучающихся</w:t>
            </w:r>
          </w:p>
        </w:tc>
        <w:tc>
          <w:tcPr>
            <w:tcW w:w="489" w:type="pct"/>
            <w:vAlign w:val="center"/>
          </w:tcPr>
          <w:p w14:paraId="36D29930" w14:textId="77777777" w:rsidR="005F0CFA" w:rsidRPr="00A02262" w:rsidRDefault="005F0CFA" w:rsidP="00A24456">
            <w:pPr>
              <w:suppressAutoHyphens/>
              <w:spacing w:after="0" w:line="240" w:lineRule="auto"/>
              <w:jc w:val="center"/>
              <w:rPr>
                <w:rFonts w:ascii="Times New Roman" w:hAnsi="Times New Roman"/>
                <w:b/>
                <w:bCs/>
                <w:sz w:val="16"/>
                <w:szCs w:val="16"/>
              </w:rPr>
            </w:pPr>
            <w:r w:rsidRPr="00A02262">
              <w:rPr>
                <w:rFonts w:ascii="Times New Roman" w:hAnsi="Times New Roman"/>
                <w:b/>
                <w:bCs/>
                <w:sz w:val="16"/>
                <w:szCs w:val="16"/>
              </w:rPr>
              <w:t>Объем, акад. ч / в том числе в форме практической подготовки, акад. ч</w:t>
            </w:r>
          </w:p>
        </w:tc>
        <w:tc>
          <w:tcPr>
            <w:tcW w:w="407" w:type="pct"/>
          </w:tcPr>
          <w:p w14:paraId="484BA812" w14:textId="77777777" w:rsidR="005F0CFA" w:rsidRPr="00E11ADC" w:rsidRDefault="005F0CFA" w:rsidP="00A24456">
            <w:pPr>
              <w:suppressAutoHyphens/>
              <w:spacing w:after="0" w:line="240" w:lineRule="auto"/>
              <w:jc w:val="center"/>
              <w:rPr>
                <w:rFonts w:ascii="Times New Roman" w:hAnsi="Times New Roman"/>
                <w:b/>
                <w:bCs/>
              </w:rPr>
            </w:pPr>
            <w:r w:rsidRPr="00E11ADC">
              <w:rPr>
                <w:rFonts w:ascii="Times New Roman" w:hAnsi="Times New Roman"/>
                <w:b/>
                <w:bCs/>
              </w:rPr>
              <w:t>Код ПК, ОК</w:t>
            </w:r>
          </w:p>
        </w:tc>
        <w:tc>
          <w:tcPr>
            <w:tcW w:w="342" w:type="pct"/>
          </w:tcPr>
          <w:p w14:paraId="197B8805" w14:textId="77777777" w:rsidR="005F0CFA" w:rsidRPr="00E11ADC" w:rsidRDefault="005F0CFA" w:rsidP="00A24456">
            <w:pPr>
              <w:suppressAutoHyphens/>
              <w:spacing w:after="0" w:line="240" w:lineRule="auto"/>
              <w:jc w:val="center"/>
              <w:rPr>
                <w:rFonts w:ascii="Times New Roman" w:hAnsi="Times New Roman"/>
                <w:b/>
                <w:bCs/>
              </w:rPr>
            </w:pPr>
            <w:r w:rsidRPr="00E11ADC">
              <w:rPr>
                <w:rFonts w:ascii="Times New Roman" w:hAnsi="Times New Roman"/>
                <w:b/>
                <w:bCs/>
              </w:rPr>
              <w:t>Код Н/У/З</w:t>
            </w:r>
          </w:p>
        </w:tc>
      </w:tr>
      <w:tr w:rsidR="005F0CFA" w:rsidRPr="00A02262" w14:paraId="6C42D40C" w14:textId="77777777" w:rsidTr="00A24456">
        <w:trPr>
          <w:trHeight w:val="20"/>
        </w:trPr>
        <w:tc>
          <w:tcPr>
            <w:tcW w:w="749" w:type="pct"/>
          </w:tcPr>
          <w:p w14:paraId="1A646A14" w14:textId="77777777" w:rsidR="005F0CFA" w:rsidRPr="00A02262" w:rsidRDefault="005F0CFA" w:rsidP="00A24456">
            <w:pPr>
              <w:spacing w:after="0" w:line="240" w:lineRule="auto"/>
              <w:jc w:val="center"/>
              <w:rPr>
                <w:rFonts w:ascii="Times New Roman" w:hAnsi="Times New Roman"/>
                <w:bCs/>
                <w:iCs/>
              </w:rPr>
            </w:pPr>
            <w:r w:rsidRPr="00A02262">
              <w:rPr>
                <w:rFonts w:ascii="Times New Roman" w:hAnsi="Times New Roman"/>
                <w:bCs/>
                <w:iCs/>
              </w:rPr>
              <w:t>1</w:t>
            </w:r>
          </w:p>
        </w:tc>
        <w:tc>
          <w:tcPr>
            <w:tcW w:w="3013" w:type="pct"/>
          </w:tcPr>
          <w:p w14:paraId="1946380A" w14:textId="77777777" w:rsidR="005F0CFA" w:rsidRPr="00A02262" w:rsidRDefault="005F0CFA" w:rsidP="00A24456">
            <w:pPr>
              <w:spacing w:after="0" w:line="240" w:lineRule="auto"/>
              <w:jc w:val="center"/>
              <w:rPr>
                <w:rFonts w:ascii="Times New Roman" w:hAnsi="Times New Roman"/>
                <w:bCs/>
                <w:iCs/>
              </w:rPr>
            </w:pPr>
            <w:r w:rsidRPr="00A02262">
              <w:rPr>
                <w:rFonts w:ascii="Times New Roman" w:hAnsi="Times New Roman"/>
                <w:bCs/>
                <w:iCs/>
              </w:rPr>
              <w:t>2</w:t>
            </w:r>
          </w:p>
        </w:tc>
        <w:tc>
          <w:tcPr>
            <w:tcW w:w="489" w:type="pct"/>
            <w:vAlign w:val="center"/>
          </w:tcPr>
          <w:p w14:paraId="35E0A902" w14:textId="77777777" w:rsidR="005F0CFA" w:rsidRPr="00A02262" w:rsidRDefault="005F0CFA" w:rsidP="00A24456">
            <w:pPr>
              <w:spacing w:after="0" w:line="240" w:lineRule="auto"/>
              <w:jc w:val="center"/>
              <w:rPr>
                <w:rFonts w:ascii="Times New Roman" w:hAnsi="Times New Roman"/>
                <w:bCs/>
                <w:iCs/>
              </w:rPr>
            </w:pPr>
            <w:r w:rsidRPr="00A02262">
              <w:rPr>
                <w:rFonts w:ascii="Times New Roman" w:hAnsi="Times New Roman"/>
                <w:bCs/>
                <w:iCs/>
              </w:rPr>
              <w:t>3</w:t>
            </w:r>
          </w:p>
        </w:tc>
        <w:tc>
          <w:tcPr>
            <w:tcW w:w="407" w:type="pct"/>
          </w:tcPr>
          <w:p w14:paraId="06C06F3F" w14:textId="77777777" w:rsidR="005F0CFA" w:rsidRPr="00A02262" w:rsidRDefault="005F0CFA" w:rsidP="00A24456">
            <w:pPr>
              <w:spacing w:after="0" w:line="240" w:lineRule="auto"/>
              <w:jc w:val="center"/>
              <w:rPr>
                <w:rFonts w:ascii="Times New Roman" w:hAnsi="Times New Roman"/>
                <w:bCs/>
                <w:iCs/>
              </w:rPr>
            </w:pPr>
            <w:r w:rsidRPr="00A02262">
              <w:rPr>
                <w:rFonts w:ascii="Times New Roman" w:hAnsi="Times New Roman"/>
                <w:bCs/>
                <w:iCs/>
              </w:rPr>
              <w:t>5</w:t>
            </w:r>
          </w:p>
        </w:tc>
        <w:tc>
          <w:tcPr>
            <w:tcW w:w="342" w:type="pct"/>
          </w:tcPr>
          <w:p w14:paraId="1F787C3C" w14:textId="77777777" w:rsidR="005F0CFA" w:rsidRPr="00A02262" w:rsidRDefault="005F0CFA" w:rsidP="00A24456">
            <w:pPr>
              <w:spacing w:after="0" w:line="240" w:lineRule="auto"/>
              <w:jc w:val="center"/>
              <w:rPr>
                <w:rFonts w:ascii="Times New Roman" w:hAnsi="Times New Roman"/>
                <w:bCs/>
                <w:iCs/>
              </w:rPr>
            </w:pPr>
            <w:r w:rsidRPr="00A02262">
              <w:rPr>
                <w:rFonts w:ascii="Times New Roman" w:hAnsi="Times New Roman"/>
                <w:bCs/>
                <w:iCs/>
              </w:rPr>
              <w:t>6</w:t>
            </w:r>
          </w:p>
        </w:tc>
      </w:tr>
      <w:tr w:rsidR="005F0CFA" w:rsidRPr="00A02262" w14:paraId="05C0AAC7" w14:textId="77777777" w:rsidTr="00A24456">
        <w:trPr>
          <w:trHeight w:val="20"/>
        </w:trPr>
        <w:tc>
          <w:tcPr>
            <w:tcW w:w="3762" w:type="pct"/>
            <w:gridSpan w:val="2"/>
          </w:tcPr>
          <w:p w14:paraId="5ACDD0C9" w14:textId="77777777" w:rsidR="005F0CFA" w:rsidRPr="00A02262" w:rsidRDefault="005F0CFA" w:rsidP="00A24456">
            <w:pPr>
              <w:spacing w:after="0" w:line="240" w:lineRule="auto"/>
              <w:rPr>
                <w:rFonts w:ascii="Times New Roman" w:hAnsi="Times New Roman"/>
                <w:b/>
                <w:bCs/>
              </w:rPr>
            </w:pPr>
            <w:r w:rsidRPr="00A02262">
              <w:rPr>
                <w:rFonts w:ascii="Times New Roman" w:hAnsi="Times New Roman"/>
                <w:b/>
                <w:bCs/>
              </w:rPr>
              <w:t>Раздел 1. Электротехника</w:t>
            </w:r>
          </w:p>
        </w:tc>
        <w:tc>
          <w:tcPr>
            <w:tcW w:w="489" w:type="pct"/>
          </w:tcPr>
          <w:p w14:paraId="24CF95C0" w14:textId="77777777" w:rsidR="005F0CFA" w:rsidRPr="00A02262" w:rsidRDefault="005F0CFA" w:rsidP="00A24456">
            <w:pPr>
              <w:spacing w:after="0" w:line="240" w:lineRule="auto"/>
              <w:jc w:val="center"/>
              <w:rPr>
                <w:rFonts w:ascii="Times New Roman" w:hAnsi="Times New Roman"/>
                <w:b/>
                <w:bCs/>
                <w:iCs/>
              </w:rPr>
            </w:pPr>
            <w:r w:rsidRPr="00A02262">
              <w:rPr>
                <w:rFonts w:ascii="Times New Roman" w:hAnsi="Times New Roman"/>
                <w:b/>
                <w:iCs/>
              </w:rPr>
              <w:t>46/</w:t>
            </w:r>
            <w:r>
              <w:rPr>
                <w:rFonts w:ascii="Times New Roman" w:hAnsi="Times New Roman"/>
                <w:b/>
                <w:iCs/>
              </w:rPr>
              <w:t>16</w:t>
            </w:r>
          </w:p>
        </w:tc>
        <w:tc>
          <w:tcPr>
            <w:tcW w:w="407" w:type="pct"/>
          </w:tcPr>
          <w:p w14:paraId="4AB09B59" w14:textId="77777777" w:rsidR="005F0CFA" w:rsidRPr="00A02262" w:rsidRDefault="005F0CFA" w:rsidP="00A24456">
            <w:pPr>
              <w:spacing w:after="0" w:line="240" w:lineRule="auto"/>
              <w:jc w:val="center"/>
              <w:rPr>
                <w:rFonts w:ascii="Times New Roman" w:hAnsi="Times New Roman"/>
                <w:b/>
                <w:bCs/>
                <w:iCs/>
              </w:rPr>
            </w:pPr>
          </w:p>
        </w:tc>
        <w:tc>
          <w:tcPr>
            <w:tcW w:w="342" w:type="pct"/>
          </w:tcPr>
          <w:p w14:paraId="744492CD" w14:textId="77777777" w:rsidR="005F0CFA" w:rsidRPr="00A02262" w:rsidRDefault="005F0CFA" w:rsidP="00A24456">
            <w:pPr>
              <w:spacing w:after="0" w:line="240" w:lineRule="auto"/>
              <w:jc w:val="center"/>
              <w:rPr>
                <w:rFonts w:ascii="Times New Roman" w:hAnsi="Times New Roman"/>
                <w:bCs/>
                <w:iCs/>
              </w:rPr>
            </w:pPr>
          </w:p>
        </w:tc>
      </w:tr>
      <w:tr w:rsidR="005F0CFA" w:rsidRPr="00A02262" w14:paraId="20BC2881" w14:textId="77777777" w:rsidTr="00A24456">
        <w:trPr>
          <w:trHeight w:val="20"/>
        </w:trPr>
        <w:tc>
          <w:tcPr>
            <w:tcW w:w="749" w:type="pct"/>
            <w:vMerge w:val="restart"/>
          </w:tcPr>
          <w:p w14:paraId="4B6441C6" w14:textId="77777777" w:rsidR="005F0CFA" w:rsidRPr="00A02262" w:rsidRDefault="005F0CFA"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A02262">
              <w:rPr>
                <w:rFonts w:ascii="Times New Roman" w:hAnsi="Times New Roman"/>
                <w:b/>
                <w:bCs/>
              </w:rPr>
              <w:t>Тема 1.1.</w:t>
            </w:r>
          </w:p>
          <w:p w14:paraId="603C2C95" w14:textId="77777777" w:rsidR="005F0CFA" w:rsidRPr="00A02262" w:rsidRDefault="005F0CFA"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A02262">
              <w:rPr>
                <w:rFonts w:ascii="Times New Roman" w:hAnsi="Times New Roman"/>
                <w:b/>
                <w:bCs/>
              </w:rPr>
              <w:t xml:space="preserve">Электрическое </w:t>
            </w:r>
          </w:p>
          <w:p w14:paraId="7F87404B" w14:textId="77777777" w:rsidR="005F0CFA" w:rsidRPr="00A02262" w:rsidRDefault="005F0CFA" w:rsidP="00A24456">
            <w:pPr>
              <w:spacing w:after="0" w:line="240" w:lineRule="auto"/>
              <w:rPr>
                <w:rFonts w:ascii="Times New Roman" w:hAnsi="Times New Roman"/>
                <w:b/>
                <w:bCs/>
              </w:rPr>
            </w:pPr>
            <w:r w:rsidRPr="00A02262">
              <w:rPr>
                <w:rFonts w:ascii="Times New Roman" w:hAnsi="Times New Roman"/>
                <w:b/>
                <w:bCs/>
              </w:rPr>
              <w:t>поле</w:t>
            </w:r>
          </w:p>
        </w:tc>
        <w:tc>
          <w:tcPr>
            <w:tcW w:w="3013" w:type="pct"/>
          </w:tcPr>
          <w:p w14:paraId="02BA7A3B" w14:textId="77777777" w:rsidR="005F0CFA" w:rsidRPr="00A02262" w:rsidRDefault="005F0CFA" w:rsidP="00A24456">
            <w:pPr>
              <w:spacing w:after="0" w:line="240" w:lineRule="auto"/>
              <w:rPr>
                <w:rFonts w:ascii="Times New Roman" w:hAnsi="Times New Roman"/>
                <w:b/>
                <w:bCs/>
              </w:rPr>
            </w:pPr>
            <w:r w:rsidRPr="00A02262">
              <w:rPr>
                <w:rFonts w:ascii="Times New Roman" w:hAnsi="Times New Roman"/>
                <w:b/>
                <w:bCs/>
              </w:rPr>
              <w:t>Содержание</w:t>
            </w:r>
          </w:p>
        </w:tc>
        <w:tc>
          <w:tcPr>
            <w:tcW w:w="489" w:type="pct"/>
            <w:vMerge w:val="restart"/>
          </w:tcPr>
          <w:p w14:paraId="46EFDC03" w14:textId="77777777" w:rsidR="005F0CFA" w:rsidRPr="00A02262" w:rsidRDefault="005F0CFA" w:rsidP="00A24456">
            <w:pPr>
              <w:suppressAutoHyphens/>
              <w:spacing w:after="0" w:line="240" w:lineRule="auto"/>
              <w:jc w:val="center"/>
              <w:rPr>
                <w:rFonts w:ascii="Times New Roman" w:hAnsi="Times New Roman"/>
                <w:b/>
                <w:iCs/>
              </w:rPr>
            </w:pPr>
            <w:r w:rsidRPr="00A02262">
              <w:rPr>
                <w:rFonts w:ascii="Times New Roman" w:hAnsi="Times New Roman"/>
                <w:b/>
                <w:iCs/>
              </w:rPr>
              <w:t>2/-</w:t>
            </w:r>
          </w:p>
        </w:tc>
        <w:tc>
          <w:tcPr>
            <w:tcW w:w="407" w:type="pct"/>
            <w:vMerge w:val="restart"/>
          </w:tcPr>
          <w:p w14:paraId="7AD829DE" w14:textId="77777777" w:rsidR="005F0CFA" w:rsidRPr="00A02262" w:rsidRDefault="005F0CFA" w:rsidP="00A24456">
            <w:pPr>
              <w:suppressAutoHyphens/>
              <w:spacing w:after="0" w:line="240" w:lineRule="auto"/>
              <w:jc w:val="center"/>
              <w:rPr>
                <w:rFonts w:ascii="Times New Roman" w:hAnsi="Times New Roman"/>
              </w:rPr>
            </w:pPr>
            <w:r w:rsidRPr="00A02262">
              <w:rPr>
                <w:rFonts w:ascii="Times New Roman" w:hAnsi="Times New Roman"/>
              </w:rPr>
              <w:t>ПК 2.2., ПК 2.3., ПК 3.1.,</w:t>
            </w:r>
          </w:p>
          <w:p w14:paraId="51CB2521" w14:textId="77777777" w:rsidR="005F0CFA" w:rsidRDefault="005F0CFA" w:rsidP="00A24456">
            <w:pPr>
              <w:suppressAutoHyphens/>
              <w:spacing w:after="0" w:line="240" w:lineRule="auto"/>
              <w:jc w:val="center"/>
              <w:rPr>
                <w:rFonts w:ascii="Times New Roman" w:hAnsi="Times New Roman"/>
              </w:rPr>
            </w:pPr>
            <w:r w:rsidRPr="00A02262">
              <w:rPr>
                <w:rFonts w:ascii="Times New Roman" w:hAnsi="Times New Roman"/>
              </w:rPr>
              <w:t>ПК 3.2.</w:t>
            </w:r>
            <w:r>
              <w:rPr>
                <w:rFonts w:ascii="Times New Roman" w:hAnsi="Times New Roman"/>
              </w:rPr>
              <w:t>,</w:t>
            </w:r>
          </w:p>
          <w:p w14:paraId="795C4A03" w14:textId="77777777" w:rsidR="005F0CFA" w:rsidRPr="00A02262" w:rsidRDefault="005F0CFA" w:rsidP="00A24456">
            <w:pPr>
              <w:suppressAutoHyphens/>
              <w:spacing w:after="0" w:line="240" w:lineRule="auto"/>
              <w:jc w:val="center"/>
              <w:rPr>
                <w:rFonts w:ascii="Times New Roman" w:hAnsi="Times New Roman"/>
              </w:rPr>
            </w:pPr>
            <w:r w:rsidRPr="00A02262">
              <w:rPr>
                <w:rFonts w:ascii="Times New Roman" w:hAnsi="Times New Roman"/>
              </w:rPr>
              <w:t>ОК 1.,</w:t>
            </w:r>
          </w:p>
          <w:p w14:paraId="64904BED" w14:textId="77777777" w:rsidR="005F0CFA" w:rsidRPr="00A02262" w:rsidRDefault="005F0CFA" w:rsidP="00A24456">
            <w:pPr>
              <w:suppressAutoHyphens/>
              <w:spacing w:after="0" w:line="240" w:lineRule="auto"/>
              <w:jc w:val="center"/>
              <w:rPr>
                <w:rFonts w:ascii="Times New Roman" w:hAnsi="Times New Roman"/>
              </w:rPr>
            </w:pPr>
            <w:r w:rsidRPr="00A02262">
              <w:rPr>
                <w:rFonts w:ascii="Times New Roman" w:hAnsi="Times New Roman"/>
              </w:rPr>
              <w:t>ОК 4. -</w:t>
            </w:r>
          </w:p>
          <w:p w14:paraId="0EBDA03D" w14:textId="77777777" w:rsidR="005F0CFA" w:rsidRPr="00A02262" w:rsidRDefault="005F0CFA" w:rsidP="00A24456">
            <w:pPr>
              <w:suppressAutoHyphens/>
              <w:spacing w:after="0" w:line="240" w:lineRule="auto"/>
              <w:jc w:val="center"/>
              <w:rPr>
                <w:rFonts w:ascii="Times New Roman" w:hAnsi="Times New Roman"/>
                <w:b/>
                <w:highlight w:val="lightGray"/>
              </w:rPr>
            </w:pPr>
            <w:r>
              <w:rPr>
                <w:rFonts w:ascii="Times New Roman" w:hAnsi="Times New Roman"/>
              </w:rPr>
              <w:t>ОК 9.</w:t>
            </w:r>
          </w:p>
        </w:tc>
        <w:tc>
          <w:tcPr>
            <w:tcW w:w="342" w:type="pct"/>
            <w:vMerge w:val="restart"/>
            <w:shd w:val="clear" w:color="auto" w:fill="auto"/>
          </w:tcPr>
          <w:p w14:paraId="1BB8EF2C" w14:textId="77777777" w:rsidR="005F0CFA" w:rsidRPr="00A02262" w:rsidRDefault="005F0CFA" w:rsidP="00A24456">
            <w:pPr>
              <w:spacing w:after="0" w:line="240" w:lineRule="auto"/>
              <w:jc w:val="center"/>
              <w:rPr>
                <w:rFonts w:ascii="Times New Roman" w:hAnsi="Times New Roman"/>
                <w:highlight w:val="lightGray"/>
              </w:rPr>
            </w:pPr>
            <w:r w:rsidRPr="00A02262">
              <w:rPr>
                <w:rFonts w:ascii="Times New Roman" w:hAnsi="Times New Roman"/>
              </w:rPr>
              <w:t>У 1, У 2, З 1, З 2</w:t>
            </w:r>
          </w:p>
        </w:tc>
      </w:tr>
      <w:tr w:rsidR="005F0CFA" w:rsidRPr="00A02262" w14:paraId="0268C6AC" w14:textId="77777777" w:rsidTr="00A24456">
        <w:trPr>
          <w:trHeight w:val="20"/>
        </w:trPr>
        <w:tc>
          <w:tcPr>
            <w:tcW w:w="749" w:type="pct"/>
            <w:vMerge/>
          </w:tcPr>
          <w:p w14:paraId="6D6A9535" w14:textId="77777777" w:rsidR="005F0CFA" w:rsidRPr="00A02262" w:rsidRDefault="005F0CFA"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3013" w:type="pct"/>
          </w:tcPr>
          <w:p w14:paraId="2CEB02DF" w14:textId="77777777" w:rsidR="005F0CFA" w:rsidRPr="00A02262" w:rsidRDefault="005F0CFA" w:rsidP="00A24456">
            <w:pPr>
              <w:spacing w:after="0" w:line="240" w:lineRule="auto"/>
              <w:rPr>
                <w:rFonts w:ascii="Times New Roman" w:hAnsi="Times New Roman"/>
                <w:b/>
                <w:bCs/>
              </w:rPr>
            </w:pPr>
            <w:r w:rsidRPr="00A02262">
              <w:rPr>
                <w:rFonts w:ascii="Times New Roman" w:hAnsi="Times New Roman"/>
                <w:bCs/>
              </w:rPr>
              <w:t>Электрическое поле и его основные характеристики. Электрическая ёмкость, конденсаторы. Соединение конденсаторов</w:t>
            </w:r>
          </w:p>
        </w:tc>
        <w:tc>
          <w:tcPr>
            <w:tcW w:w="489" w:type="pct"/>
            <w:vMerge/>
          </w:tcPr>
          <w:p w14:paraId="4ED9FF26" w14:textId="77777777" w:rsidR="005F0CFA" w:rsidRPr="00A02262" w:rsidRDefault="005F0CFA" w:rsidP="00A24456">
            <w:pPr>
              <w:suppressAutoHyphens/>
              <w:spacing w:after="0" w:line="240" w:lineRule="auto"/>
              <w:jc w:val="center"/>
              <w:rPr>
                <w:rFonts w:ascii="Times New Roman" w:hAnsi="Times New Roman"/>
                <w:b/>
                <w:iCs/>
              </w:rPr>
            </w:pPr>
          </w:p>
        </w:tc>
        <w:tc>
          <w:tcPr>
            <w:tcW w:w="407" w:type="pct"/>
            <w:vMerge/>
          </w:tcPr>
          <w:p w14:paraId="1C1E425A" w14:textId="77777777" w:rsidR="005F0CFA" w:rsidRPr="00A02262" w:rsidRDefault="005F0CFA" w:rsidP="00A24456">
            <w:pPr>
              <w:suppressAutoHyphens/>
              <w:spacing w:after="0" w:line="240" w:lineRule="auto"/>
              <w:jc w:val="center"/>
              <w:rPr>
                <w:rFonts w:ascii="Times New Roman" w:hAnsi="Times New Roman"/>
              </w:rPr>
            </w:pPr>
          </w:p>
        </w:tc>
        <w:tc>
          <w:tcPr>
            <w:tcW w:w="342" w:type="pct"/>
            <w:vMerge/>
            <w:shd w:val="clear" w:color="auto" w:fill="auto"/>
          </w:tcPr>
          <w:p w14:paraId="4FE43F9A" w14:textId="77777777" w:rsidR="005F0CFA" w:rsidRPr="00A02262" w:rsidRDefault="005F0CFA" w:rsidP="00A24456">
            <w:pPr>
              <w:spacing w:after="0" w:line="240" w:lineRule="auto"/>
              <w:jc w:val="center"/>
              <w:rPr>
                <w:rFonts w:ascii="Times New Roman" w:hAnsi="Times New Roman"/>
              </w:rPr>
            </w:pPr>
          </w:p>
        </w:tc>
      </w:tr>
      <w:tr w:rsidR="005F0CFA" w:rsidRPr="00A02262" w14:paraId="47AAD9A9" w14:textId="77777777" w:rsidTr="00A24456">
        <w:trPr>
          <w:trHeight w:val="20"/>
        </w:trPr>
        <w:tc>
          <w:tcPr>
            <w:tcW w:w="749" w:type="pct"/>
            <w:vMerge/>
          </w:tcPr>
          <w:p w14:paraId="089A7227" w14:textId="77777777" w:rsidR="005F0CFA" w:rsidRPr="00A02262" w:rsidRDefault="005F0CFA" w:rsidP="00A24456">
            <w:pPr>
              <w:spacing w:after="0" w:line="240" w:lineRule="auto"/>
              <w:rPr>
                <w:rFonts w:ascii="Times New Roman" w:hAnsi="Times New Roman"/>
                <w:b/>
                <w:bCs/>
              </w:rPr>
            </w:pPr>
          </w:p>
        </w:tc>
        <w:tc>
          <w:tcPr>
            <w:tcW w:w="3013" w:type="pct"/>
          </w:tcPr>
          <w:p w14:paraId="281A0874" w14:textId="77777777" w:rsidR="005F0CFA" w:rsidRPr="00A02262" w:rsidRDefault="005F0CFA" w:rsidP="00A24456">
            <w:pPr>
              <w:spacing w:after="0" w:line="240" w:lineRule="auto"/>
              <w:rPr>
                <w:rFonts w:ascii="Times New Roman" w:hAnsi="Times New Roman"/>
                <w:b/>
                <w:bCs/>
              </w:rPr>
            </w:pPr>
            <w:r w:rsidRPr="00A02262">
              <w:rPr>
                <w:rFonts w:ascii="Times New Roman" w:hAnsi="Times New Roman"/>
                <w:b/>
                <w:bCs/>
              </w:rPr>
              <w:t>Самостоятельная работа обучающихся</w:t>
            </w:r>
          </w:p>
          <w:p w14:paraId="09C32326" w14:textId="77777777" w:rsidR="005F0CFA" w:rsidRPr="00A02262" w:rsidRDefault="005F0CFA" w:rsidP="00A24456">
            <w:pPr>
              <w:spacing w:after="0" w:line="240" w:lineRule="auto"/>
              <w:rPr>
                <w:rFonts w:ascii="Times New Roman" w:hAnsi="Times New Roman"/>
                <w:b/>
                <w:bCs/>
              </w:rPr>
            </w:pPr>
            <w:r w:rsidRPr="00A02262">
              <w:rPr>
                <w:rFonts w:ascii="Times New Roman" w:hAnsi="Times New Roman"/>
                <w:bCs/>
              </w:rPr>
              <w:t>Проработка конспектов занятия, учебных изданий и специальной литературы, решение задач и упражнений</w:t>
            </w:r>
          </w:p>
        </w:tc>
        <w:tc>
          <w:tcPr>
            <w:tcW w:w="489" w:type="pct"/>
          </w:tcPr>
          <w:p w14:paraId="1E282B4E" w14:textId="77777777" w:rsidR="005F0CFA" w:rsidRPr="00A02262" w:rsidRDefault="005F0CFA" w:rsidP="00A24456">
            <w:pPr>
              <w:suppressAutoHyphens/>
              <w:spacing w:after="0" w:line="240" w:lineRule="auto"/>
              <w:jc w:val="center"/>
              <w:rPr>
                <w:rFonts w:ascii="Times New Roman" w:hAnsi="Times New Roman"/>
                <w:b/>
                <w:bCs/>
                <w:iCs/>
              </w:rPr>
            </w:pPr>
            <w:r w:rsidRPr="00A02262">
              <w:rPr>
                <w:rFonts w:ascii="Times New Roman" w:hAnsi="Times New Roman"/>
                <w:b/>
                <w:iCs/>
              </w:rPr>
              <w:t>1/-</w:t>
            </w:r>
          </w:p>
        </w:tc>
        <w:tc>
          <w:tcPr>
            <w:tcW w:w="407" w:type="pct"/>
            <w:vMerge/>
          </w:tcPr>
          <w:p w14:paraId="06121DE7" w14:textId="77777777" w:rsidR="005F0CFA" w:rsidRPr="00A02262" w:rsidRDefault="005F0CFA" w:rsidP="00A24456">
            <w:pPr>
              <w:spacing w:after="0" w:line="240" w:lineRule="auto"/>
              <w:rPr>
                <w:rFonts w:ascii="Times New Roman" w:hAnsi="Times New Roman"/>
                <w:b/>
              </w:rPr>
            </w:pPr>
          </w:p>
        </w:tc>
        <w:tc>
          <w:tcPr>
            <w:tcW w:w="342" w:type="pct"/>
            <w:vMerge/>
          </w:tcPr>
          <w:p w14:paraId="0011D87D" w14:textId="77777777" w:rsidR="005F0CFA" w:rsidRPr="00A02262" w:rsidRDefault="005F0CFA" w:rsidP="00A24456">
            <w:pPr>
              <w:spacing w:after="0" w:line="240" w:lineRule="auto"/>
              <w:rPr>
                <w:rFonts w:ascii="Times New Roman" w:hAnsi="Times New Roman"/>
              </w:rPr>
            </w:pPr>
          </w:p>
        </w:tc>
      </w:tr>
      <w:tr w:rsidR="005F0CFA" w:rsidRPr="00A02262" w14:paraId="3132EEE1" w14:textId="77777777" w:rsidTr="00A24456">
        <w:trPr>
          <w:trHeight w:val="20"/>
        </w:trPr>
        <w:tc>
          <w:tcPr>
            <w:tcW w:w="749" w:type="pct"/>
            <w:vMerge w:val="restart"/>
          </w:tcPr>
          <w:p w14:paraId="006D0AF8" w14:textId="77777777" w:rsidR="005F0CFA" w:rsidRPr="00A02262" w:rsidRDefault="005F0CFA"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A02262">
              <w:rPr>
                <w:rFonts w:ascii="Times New Roman" w:hAnsi="Times New Roman"/>
                <w:b/>
                <w:bCs/>
              </w:rPr>
              <w:t>Тема 1.2.</w:t>
            </w:r>
          </w:p>
          <w:p w14:paraId="724A7813" w14:textId="77777777" w:rsidR="005F0CFA" w:rsidRPr="00A02262" w:rsidRDefault="005F0CFA" w:rsidP="00A24456">
            <w:pPr>
              <w:spacing w:after="0" w:line="240" w:lineRule="auto"/>
              <w:rPr>
                <w:rFonts w:ascii="Times New Roman" w:hAnsi="Times New Roman"/>
                <w:b/>
                <w:bCs/>
              </w:rPr>
            </w:pPr>
            <w:r w:rsidRPr="00A02262">
              <w:rPr>
                <w:rFonts w:ascii="Times New Roman" w:hAnsi="Times New Roman"/>
                <w:b/>
              </w:rPr>
              <w:t>Электрические цепи постоянного тока</w:t>
            </w:r>
          </w:p>
        </w:tc>
        <w:tc>
          <w:tcPr>
            <w:tcW w:w="3013" w:type="pct"/>
          </w:tcPr>
          <w:p w14:paraId="2DED62A5" w14:textId="77777777" w:rsidR="005F0CFA" w:rsidRPr="00A02262" w:rsidRDefault="005F0CFA" w:rsidP="00A24456">
            <w:pPr>
              <w:spacing w:after="0" w:line="240" w:lineRule="auto"/>
              <w:rPr>
                <w:rFonts w:ascii="Times New Roman" w:hAnsi="Times New Roman"/>
                <w:b/>
                <w:bCs/>
              </w:rPr>
            </w:pPr>
            <w:r w:rsidRPr="00A02262">
              <w:rPr>
                <w:rFonts w:ascii="Times New Roman" w:hAnsi="Times New Roman"/>
                <w:b/>
                <w:bCs/>
              </w:rPr>
              <w:t>Содержание</w:t>
            </w:r>
          </w:p>
        </w:tc>
        <w:tc>
          <w:tcPr>
            <w:tcW w:w="489" w:type="pct"/>
            <w:vMerge w:val="restart"/>
          </w:tcPr>
          <w:p w14:paraId="06EE2EFC" w14:textId="77777777" w:rsidR="005F0CFA" w:rsidRPr="00A02262" w:rsidRDefault="005F0CFA" w:rsidP="00A24456">
            <w:pPr>
              <w:spacing w:after="0" w:line="240" w:lineRule="auto"/>
              <w:jc w:val="center"/>
              <w:rPr>
                <w:rFonts w:ascii="Times New Roman" w:hAnsi="Times New Roman"/>
                <w:b/>
                <w:bCs/>
              </w:rPr>
            </w:pPr>
            <w:r w:rsidRPr="00A02262">
              <w:rPr>
                <w:rFonts w:ascii="Times New Roman" w:hAnsi="Times New Roman"/>
                <w:b/>
                <w:bCs/>
              </w:rPr>
              <w:t>3/2</w:t>
            </w:r>
          </w:p>
        </w:tc>
        <w:tc>
          <w:tcPr>
            <w:tcW w:w="407" w:type="pct"/>
            <w:vMerge w:val="restart"/>
          </w:tcPr>
          <w:p w14:paraId="7A8D2141" w14:textId="77777777" w:rsidR="005F0CFA" w:rsidRPr="00A02262" w:rsidRDefault="005F0CFA" w:rsidP="00A24456">
            <w:pPr>
              <w:suppressAutoHyphens/>
              <w:spacing w:after="0" w:line="240" w:lineRule="auto"/>
              <w:jc w:val="center"/>
              <w:rPr>
                <w:rFonts w:ascii="Times New Roman" w:hAnsi="Times New Roman"/>
              </w:rPr>
            </w:pPr>
            <w:r w:rsidRPr="00A02262">
              <w:rPr>
                <w:rFonts w:ascii="Times New Roman" w:hAnsi="Times New Roman"/>
              </w:rPr>
              <w:t>ПК 2.2., ПК 2.3.,</w:t>
            </w:r>
          </w:p>
          <w:p w14:paraId="1341C529" w14:textId="77777777" w:rsidR="005F0CFA" w:rsidRPr="00A02262" w:rsidRDefault="005F0CFA" w:rsidP="00A24456">
            <w:pPr>
              <w:suppressAutoHyphens/>
              <w:spacing w:after="0" w:line="240" w:lineRule="auto"/>
              <w:jc w:val="center"/>
              <w:rPr>
                <w:rFonts w:ascii="Times New Roman" w:hAnsi="Times New Roman"/>
              </w:rPr>
            </w:pPr>
            <w:r w:rsidRPr="00A02262">
              <w:rPr>
                <w:rFonts w:ascii="Times New Roman" w:hAnsi="Times New Roman"/>
              </w:rPr>
              <w:t>ПК 3.1.,</w:t>
            </w:r>
          </w:p>
          <w:p w14:paraId="5D3563D3" w14:textId="77777777" w:rsidR="005F0CFA" w:rsidRDefault="005F0CFA" w:rsidP="00A24456">
            <w:pPr>
              <w:suppressAutoHyphens/>
              <w:spacing w:after="0" w:line="240" w:lineRule="auto"/>
              <w:jc w:val="center"/>
              <w:rPr>
                <w:rFonts w:ascii="Times New Roman" w:hAnsi="Times New Roman"/>
              </w:rPr>
            </w:pPr>
            <w:r w:rsidRPr="00A02262">
              <w:rPr>
                <w:rFonts w:ascii="Times New Roman" w:hAnsi="Times New Roman"/>
              </w:rPr>
              <w:t>ПК 3.2., ПК 4.4.</w:t>
            </w:r>
            <w:r>
              <w:rPr>
                <w:rFonts w:ascii="Times New Roman" w:hAnsi="Times New Roman"/>
              </w:rPr>
              <w:t>,</w:t>
            </w:r>
          </w:p>
          <w:p w14:paraId="64437CC0" w14:textId="77777777" w:rsidR="005F0CFA" w:rsidRPr="00A02262" w:rsidRDefault="005F0CFA" w:rsidP="00A24456">
            <w:pPr>
              <w:suppressAutoHyphens/>
              <w:spacing w:after="0" w:line="240" w:lineRule="auto"/>
              <w:jc w:val="center"/>
              <w:rPr>
                <w:rFonts w:ascii="Times New Roman" w:hAnsi="Times New Roman"/>
              </w:rPr>
            </w:pPr>
            <w:r w:rsidRPr="00A02262">
              <w:rPr>
                <w:rFonts w:ascii="Times New Roman" w:hAnsi="Times New Roman"/>
              </w:rPr>
              <w:t>ОК 6. -</w:t>
            </w:r>
          </w:p>
          <w:p w14:paraId="0C15CF8F" w14:textId="77777777" w:rsidR="005F0CFA" w:rsidRPr="00A02262" w:rsidRDefault="005F0CFA" w:rsidP="00A24456">
            <w:pPr>
              <w:suppressAutoHyphens/>
              <w:spacing w:after="0" w:line="240" w:lineRule="auto"/>
              <w:jc w:val="center"/>
              <w:rPr>
                <w:rFonts w:ascii="Times New Roman" w:hAnsi="Times New Roman"/>
              </w:rPr>
            </w:pPr>
            <w:r>
              <w:rPr>
                <w:rFonts w:ascii="Times New Roman" w:hAnsi="Times New Roman"/>
              </w:rPr>
              <w:t>ОК 9.</w:t>
            </w:r>
          </w:p>
          <w:p w14:paraId="3BC85374" w14:textId="77777777" w:rsidR="005F0CFA" w:rsidRPr="00A02262" w:rsidRDefault="005F0CFA" w:rsidP="00A24456">
            <w:pPr>
              <w:spacing w:after="0" w:line="240" w:lineRule="auto"/>
              <w:jc w:val="center"/>
              <w:rPr>
                <w:rFonts w:ascii="Times New Roman" w:hAnsi="Times New Roman"/>
                <w:b/>
                <w:highlight w:val="lightGray"/>
              </w:rPr>
            </w:pPr>
          </w:p>
        </w:tc>
        <w:tc>
          <w:tcPr>
            <w:tcW w:w="342" w:type="pct"/>
            <w:vMerge w:val="restart"/>
          </w:tcPr>
          <w:p w14:paraId="0F364CF4" w14:textId="77777777" w:rsidR="005F0CFA" w:rsidRPr="00A02262" w:rsidRDefault="005F0CFA" w:rsidP="00A24456">
            <w:pPr>
              <w:spacing w:after="0" w:line="240" w:lineRule="auto"/>
              <w:jc w:val="center"/>
              <w:rPr>
                <w:rFonts w:ascii="Times New Roman" w:hAnsi="Times New Roman"/>
                <w:highlight w:val="lightGray"/>
              </w:rPr>
            </w:pPr>
            <w:r w:rsidRPr="00A02262">
              <w:rPr>
                <w:rFonts w:ascii="Times New Roman" w:hAnsi="Times New Roman"/>
              </w:rPr>
              <w:t>У 1, У 2, З 1, З 2</w:t>
            </w:r>
          </w:p>
        </w:tc>
      </w:tr>
      <w:tr w:rsidR="005F0CFA" w:rsidRPr="00A02262" w14:paraId="5E71299A" w14:textId="77777777" w:rsidTr="00A24456">
        <w:trPr>
          <w:trHeight w:val="20"/>
        </w:trPr>
        <w:tc>
          <w:tcPr>
            <w:tcW w:w="749" w:type="pct"/>
            <w:vMerge/>
          </w:tcPr>
          <w:p w14:paraId="0A02F719" w14:textId="77777777" w:rsidR="005F0CFA" w:rsidRPr="00A02262" w:rsidRDefault="005F0CFA"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3013" w:type="pct"/>
          </w:tcPr>
          <w:p w14:paraId="2ECE26E4" w14:textId="77777777" w:rsidR="005F0CFA" w:rsidRPr="00A02262" w:rsidRDefault="005F0CFA" w:rsidP="00A24456">
            <w:pPr>
              <w:spacing w:after="0" w:line="240" w:lineRule="auto"/>
              <w:rPr>
                <w:rFonts w:ascii="Times New Roman" w:hAnsi="Times New Roman"/>
                <w:b/>
                <w:bCs/>
              </w:rPr>
            </w:pPr>
            <w:r w:rsidRPr="00A02262">
              <w:rPr>
                <w:rFonts w:ascii="Times New Roman" w:hAnsi="Times New Roman"/>
              </w:rPr>
              <w:t>Электрическая цепь. Основные элементы электрической цепи. Физические основы работы источника ЭДС. Свойства цепи при последовательном, параллельном и смешанном соединении резисторов. Расчет простых цепей. Понятия о расчете сложной цепи по уравнениям Кирхгофа</w:t>
            </w:r>
          </w:p>
        </w:tc>
        <w:tc>
          <w:tcPr>
            <w:tcW w:w="489" w:type="pct"/>
            <w:vMerge/>
          </w:tcPr>
          <w:p w14:paraId="35B6C422" w14:textId="77777777" w:rsidR="005F0CFA" w:rsidRPr="00A02262" w:rsidRDefault="005F0CFA" w:rsidP="00A24456">
            <w:pPr>
              <w:spacing w:after="0" w:line="240" w:lineRule="auto"/>
              <w:jc w:val="center"/>
              <w:rPr>
                <w:rFonts w:ascii="Times New Roman" w:hAnsi="Times New Roman"/>
                <w:b/>
                <w:bCs/>
              </w:rPr>
            </w:pPr>
          </w:p>
        </w:tc>
        <w:tc>
          <w:tcPr>
            <w:tcW w:w="407" w:type="pct"/>
            <w:vMerge/>
          </w:tcPr>
          <w:p w14:paraId="3F8F14E2" w14:textId="77777777" w:rsidR="005F0CFA" w:rsidRPr="00A02262" w:rsidRDefault="005F0CFA" w:rsidP="00A24456">
            <w:pPr>
              <w:suppressAutoHyphens/>
              <w:spacing w:after="0" w:line="240" w:lineRule="auto"/>
              <w:jc w:val="center"/>
              <w:rPr>
                <w:rFonts w:ascii="Times New Roman" w:hAnsi="Times New Roman"/>
              </w:rPr>
            </w:pPr>
          </w:p>
        </w:tc>
        <w:tc>
          <w:tcPr>
            <w:tcW w:w="342" w:type="pct"/>
            <w:vMerge/>
          </w:tcPr>
          <w:p w14:paraId="6F20F558" w14:textId="77777777" w:rsidR="005F0CFA" w:rsidRPr="00A02262" w:rsidRDefault="005F0CFA" w:rsidP="00A24456">
            <w:pPr>
              <w:spacing w:after="0" w:line="240" w:lineRule="auto"/>
              <w:jc w:val="center"/>
              <w:rPr>
                <w:rFonts w:ascii="Times New Roman" w:hAnsi="Times New Roman"/>
              </w:rPr>
            </w:pPr>
          </w:p>
        </w:tc>
      </w:tr>
      <w:tr w:rsidR="005F0CFA" w:rsidRPr="00A02262" w14:paraId="7A4D4BC0" w14:textId="77777777" w:rsidTr="00A24456">
        <w:trPr>
          <w:trHeight w:val="20"/>
        </w:trPr>
        <w:tc>
          <w:tcPr>
            <w:tcW w:w="749" w:type="pct"/>
            <w:vMerge/>
          </w:tcPr>
          <w:p w14:paraId="3655E3DE" w14:textId="77777777" w:rsidR="005F0CFA" w:rsidRPr="00A02262" w:rsidRDefault="005F0CFA" w:rsidP="00A24456">
            <w:pPr>
              <w:spacing w:after="0" w:line="240" w:lineRule="auto"/>
              <w:rPr>
                <w:rFonts w:ascii="Times New Roman" w:hAnsi="Times New Roman"/>
                <w:b/>
                <w:bCs/>
              </w:rPr>
            </w:pPr>
          </w:p>
        </w:tc>
        <w:tc>
          <w:tcPr>
            <w:tcW w:w="3013" w:type="pct"/>
          </w:tcPr>
          <w:p w14:paraId="18139D35" w14:textId="77777777" w:rsidR="005F0CFA" w:rsidRPr="00A02262" w:rsidRDefault="005F0CFA" w:rsidP="00A24456">
            <w:pPr>
              <w:spacing w:after="0" w:line="240" w:lineRule="auto"/>
              <w:jc w:val="both"/>
              <w:rPr>
                <w:rFonts w:ascii="Times New Roman" w:hAnsi="Times New Roman"/>
                <w:b/>
                <w:bCs/>
              </w:rPr>
            </w:pPr>
            <w:r w:rsidRPr="00A02262">
              <w:rPr>
                <w:rFonts w:ascii="Times New Roman" w:hAnsi="Times New Roman"/>
                <w:b/>
                <w:bCs/>
              </w:rPr>
              <w:t>В том числе практических и лабораторных занятий</w:t>
            </w:r>
          </w:p>
        </w:tc>
        <w:tc>
          <w:tcPr>
            <w:tcW w:w="489" w:type="pct"/>
          </w:tcPr>
          <w:p w14:paraId="4382C0C3" w14:textId="77777777" w:rsidR="005F0CFA" w:rsidRPr="00A02262" w:rsidRDefault="005F0CFA" w:rsidP="00A24456">
            <w:pPr>
              <w:spacing w:after="0" w:line="240" w:lineRule="auto"/>
              <w:jc w:val="center"/>
              <w:rPr>
                <w:rFonts w:ascii="Times New Roman" w:hAnsi="Times New Roman"/>
                <w:b/>
                <w:bCs/>
              </w:rPr>
            </w:pPr>
            <w:r w:rsidRPr="00A02262">
              <w:rPr>
                <w:rFonts w:ascii="Times New Roman" w:hAnsi="Times New Roman"/>
                <w:b/>
                <w:bCs/>
              </w:rPr>
              <w:t>2/2</w:t>
            </w:r>
          </w:p>
        </w:tc>
        <w:tc>
          <w:tcPr>
            <w:tcW w:w="407" w:type="pct"/>
            <w:vMerge/>
          </w:tcPr>
          <w:p w14:paraId="0A29CFC3" w14:textId="77777777" w:rsidR="005F0CFA" w:rsidRPr="00A02262" w:rsidRDefault="005F0CFA" w:rsidP="00A24456">
            <w:pPr>
              <w:spacing w:after="0" w:line="240" w:lineRule="auto"/>
              <w:rPr>
                <w:rFonts w:ascii="Times New Roman" w:hAnsi="Times New Roman"/>
                <w:b/>
                <w:bCs/>
              </w:rPr>
            </w:pPr>
          </w:p>
        </w:tc>
        <w:tc>
          <w:tcPr>
            <w:tcW w:w="342" w:type="pct"/>
            <w:vMerge/>
          </w:tcPr>
          <w:p w14:paraId="011413EE" w14:textId="77777777" w:rsidR="005F0CFA" w:rsidRPr="00A02262" w:rsidRDefault="005F0CFA" w:rsidP="00A24456">
            <w:pPr>
              <w:spacing w:after="0" w:line="240" w:lineRule="auto"/>
              <w:rPr>
                <w:rFonts w:ascii="Times New Roman" w:hAnsi="Times New Roman"/>
                <w:bCs/>
                <w:highlight w:val="yellow"/>
              </w:rPr>
            </w:pPr>
          </w:p>
        </w:tc>
      </w:tr>
      <w:tr w:rsidR="005F0CFA" w:rsidRPr="00A02262" w14:paraId="7845745D" w14:textId="77777777" w:rsidTr="00A24456">
        <w:trPr>
          <w:trHeight w:val="20"/>
        </w:trPr>
        <w:tc>
          <w:tcPr>
            <w:tcW w:w="749" w:type="pct"/>
            <w:vMerge/>
          </w:tcPr>
          <w:p w14:paraId="02601119" w14:textId="77777777" w:rsidR="005F0CFA" w:rsidRPr="00A02262" w:rsidRDefault="005F0CFA" w:rsidP="00A24456">
            <w:pPr>
              <w:spacing w:after="0" w:line="240" w:lineRule="auto"/>
              <w:rPr>
                <w:rFonts w:ascii="Times New Roman" w:hAnsi="Times New Roman"/>
                <w:b/>
                <w:bCs/>
              </w:rPr>
            </w:pPr>
          </w:p>
        </w:tc>
        <w:tc>
          <w:tcPr>
            <w:tcW w:w="3013" w:type="pct"/>
          </w:tcPr>
          <w:p w14:paraId="3A7C8CFA" w14:textId="77777777" w:rsidR="005F0CFA" w:rsidRPr="00A02262" w:rsidRDefault="005F0CFA" w:rsidP="00A24456">
            <w:pPr>
              <w:spacing w:after="0" w:line="240" w:lineRule="auto"/>
              <w:rPr>
                <w:rFonts w:ascii="Times New Roman" w:hAnsi="Times New Roman"/>
              </w:rPr>
            </w:pPr>
            <w:r w:rsidRPr="00A02262">
              <w:rPr>
                <w:rFonts w:ascii="Times New Roman" w:hAnsi="Times New Roman"/>
              </w:rPr>
              <w:t>Лабораторное занятие №</w:t>
            </w:r>
            <w:r>
              <w:rPr>
                <w:rFonts w:ascii="Times New Roman" w:hAnsi="Times New Roman"/>
              </w:rPr>
              <w:t xml:space="preserve"> </w:t>
            </w:r>
            <w:r w:rsidRPr="00A02262">
              <w:rPr>
                <w:rFonts w:ascii="Times New Roman" w:hAnsi="Times New Roman"/>
              </w:rPr>
              <w:t>1 Проверка свойств электрической цепи с последовательным и параллельным соединением резисторов. Определение потери напряжения в проводах и КПД линии электропередачи</w:t>
            </w:r>
          </w:p>
        </w:tc>
        <w:tc>
          <w:tcPr>
            <w:tcW w:w="489" w:type="pct"/>
          </w:tcPr>
          <w:p w14:paraId="573922B2" w14:textId="77777777" w:rsidR="005F0CFA" w:rsidRPr="00A02262" w:rsidRDefault="005F0CFA" w:rsidP="00A24456">
            <w:pPr>
              <w:suppressAutoHyphens/>
              <w:spacing w:after="0" w:line="240" w:lineRule="auto"/>
              <w:jc w:val="center"/>
              <w:rPr>
                <w:rFonts w:ascii="Times New Roman" w:hAnsi="Times New Roman"/>
                <w:iCs/>
              </w:rPr>
            </w:pPr>
            <w:r w:rsidRPr="00A02262">
              <w:rPr>
                <w:rFonts w:ascii="Times New Roman" w:hAnsi="Times New Roman"/>
                <w:iCs/>
              </w:rPr>
              <w:t>2/2</w:t>
            </w:r>
          </w:p>
        </w:tc>
        <w:tc>
          <w:tcPr>
            <w:tcW w:w="407" w:type="pct"/>
            <w:vMerge/>
          </w:tcPr>
          <w:p w14:paraId="45F4E945" w14:textId="77777777" w:rsidR="005F0CFA" w:rsidRPr="00A02262" w:rsidRDefault="005F0CFA" w:rsidP="00A24456">
            <w:pPr>
              <w:spacing w:after="0" w:line="240" w:lineRule="auto"/>
              <w:rPr>
                <w:rFonts w:ascii="Times New Roman" w:hAnsi="Times New Roman"/>
                <w:b/>
                <w:bCs/>
              </w:rPr>
            </w:pPr>
          </w:p>
        </w:tc>
        <w:tc>
          <w:tcPr>
            <w:tcW w:w="342" w:type="pct"/>
            <w:vMerge/>
          </w:tcPr>
          <w:p w14:paraId="5FA5D767" w14:textId="77777777" w:rsidR="005F0CFA" w:rsidRPr="00A02262" w:rsidRDefault="005F0CFA" w:rsidP="00A24456">
            <w:pPr>
              <w:spacing w:after="0" w:line="240" w:lineRule="auto"/>
              <w:rPr>
                <w:rFonts w:ascii="Times New Roman" w:hAnsi="Times New Roman"/>
                <w:bCs/>
                <w:highlight w:val="yellow"/>
              </w:rPr>
            </w:pPr>
          </w:p>
        </w:tc>
      </w:tr>
      <w:tr w:rsidR="005F0CFA" w:rsidRPr="00A02262" w14:paraId="27224232" w14:textId="77777777" w:rsidTr="00A24456">
        <w:trPr>
          <w:trHeight w:val="20"/>
        </w:trPr>
        <w:tc>
          <w:tcPr>
            <w:tcW w:w="749" w:type="pct"/>
            <w:vMerge/>
          </w:tcPr>
          <w:p w14:paraId="1B8E0DD9" w14:textId="77777777" w:rsidR="005F0CFA" w:rsidRPr="00A02262" w:rsidRDefault="005F0CFA" w:rsidP="00A24456">
            <w:pPr>
              <w:spacing w:after="0" w:line="240" w:lineRule="auto"/>
              <w:rPr>
                <w:rFonts w:ascii="Times New Roman" w:hAnsi="Times New Roman"/>
                <w:b/>
                <w:bCs/>
              </w:rPr>
            </w:pPr>
          </w:p>
        </w:tc>
        <w:tc>
          <w:tcPr>
            <w:tcW w:w="3013" w:type="pct"/>
          </w:tcPr>
          <w:p w14:paraId="33B5ED43" w14:textId="77777777" w:rsidR="005F0CFA" w:rsidRPr="00A02262" w:rsidRDefault="005F0CFA" w:rsidP="00A24456">
            <w:pPr>
              <w:spacing w:after="0" w:line="240" w:lineRule="auto"/>
              <w:rPr>
                <w:rFonts w:ascii="Times New Roman" w:hAnsi="Times New Roman"/>
                <w:b/>
                <w:bCs/>
              </w:rPr>
            </w:pPr>
            <w:r w:rsidRPr="00A02262">
              <w:rPr>
                <w:rFonts w:ascii="Times New Roman" w:hAnsi="Times New Roman"/>
                <w:b/>
                <w:bCs/>
              </w:rPr>
              <w:t>Самостоятельная работа обучающихся</w:t>
            </w:r>
          </w:p>
          <w:p w14:paraId="655BFC5A" w14:textId="77777777" w:rsidR="005F0CFA" w:rsidRPr="00A02262" w:rsidRDefault="005F0CFA" w:rsidP="00A24456">
            <w:pPr>
              <w:spacing w:after="0" w:line="240" w:lineRule="auto"/>
              <w:rPr>
                <w:rFonts w:ascii="Times New Roman" w:hAnsi="Times New Roman"/>
                <w:b/>
                <w:bCs/>
              </w:rPr>
            </w:pPr>
            <w:r w:rsidRPr="00A02262">
              <w:rPr>
                <w:rFonts w:ascii="Times New Roman" w:hAnsi="Times New Roman"/>
                <w:bCs/>
              </w:rPr>
              <w:t>Проработка конспектов занятия, учебных изданий и специальной литературы, решение задач и упражнений</w:t>
            </w:r>
          </w:p>
        </w:tc>
        <w:tc>
          <w:tcPr>
            <w:tcW w:w="489" w:type="pct"/>
          </w:tcPr>
          <w:p w14:paraId="14ED00CF" w14:textId="77777777" w:rsidR="005F0CFA" w:rsidRPr="00A02262" w:rsidRDefault="005F0CFA" w:rsidP="00A24456">
            <w:pPr>
              <w:spacing w:after="0" w:line="240" w:lineRule="auto"/>
              <w:jc w:val="center"/>
              <w:rPr>
                <w:rFonts w:ascii="Times New Roman" w:hAnsi="Times New Roman"/>
                <w:b/>
                <w:bCs/>
              </w:rPr>
            </w:pPr>
            <w:r w:rsidRPr="00A02262">
              <w:rPr>
                <w:rFonts w:ascii="Times New Roman" w:hAnsi="Times New Roman"/>
                <w:b/>
                <w:bCs/>
              </w:rPr>
              <w:t>2/-</w:t>
            </w:r>
          </w:p>
        </w:tc>
        <w:tc>
          <w:tcPr>
            <w:tcW w:w="407" w:type="pct"/>
            <w:vMerge/>
          </w:tcPr>
          <w:p w14:paraId="6344BF31" w14:textId="77777777" w:rsidR="005F0CFA" w:rsidRPr="00A02262" w:rsidRDefault="005F0CFA" w:rsidP="00A24456">
            <w:pPr>
              <w:spacing w:after="0" w:line="240" w:lineRule="auto"/>
              <w:rPr>
                <w:rFonts w:ascii="Times New Roman" w:hAnsi="Times New Roman"/>
                <w:b/>
                <w:bCs/>
              </w:rPr>
            </w:pPr>
          </w:p>
        </w:tc>
        <w:tc>
          <w:tcPr>
            <w:tcW w:w="342" w:type="pct"/>
            <w:vMerge/>
          </w:tcPr>
          <w:p w14:paraId="5F67AB44" w14:textId="77777777" w:rsidR="005F0CFA" w:rsidRPr="00A02262" w:rsidRDefault="005F0CFA" w:rsidP="00A24456">
            <w:pPr>
              <w:spacing w:after="0" w:line="240" w:lineRule="auto"/>
              <w:rPr>
                <w:rFonts w:ascii="Times New Roman" w:hAnsi="Times New Roman"/>
                <w:bCs/>
                <w:highlight w:val="yellow"/>
              </w:rPr>
            </w:pPr>
          </w:p>
        </w:tc>
      </w:tr>
      <w:tr w:rsidR="005F0CFA" w:rsidRPr="00A02262" w14:paraId="3F9AA8F2" w14:textId="77777777" w:rsidTr="00A24456">
        <w:trPr>
          <w:trHeight w:val="20"/>
        </w:trPr>
        <w:tc>
          <w:tcPr>
            <w:tcW w:w="749" w:type="pct"/>
            <w:vMerge w:val="restart"/>
          </w:tcPr>
          <w:p w14:paraId="6852409E" w14:textId="77777777" w:rsidR="005F0CFA" w:rsidRPr="00A02262" w:rsidRDefault="005F0CFA"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A02262">
              <w:rPr>
                <w:rFonts w:ascii="Times New Roman" w:hAnsi="Times New Roman"/>
                <w:b/>
                <w:bCs/>
              </w:rPr>
              <w:t>Тема 1.3.</w:t>
            </w:r>
          </w:p>
          <w:p w14:paraId="3685E00A" w14:textId="77777777" w:rsidR="005F0CFA" w:rsidRPr="00A02262" w:rsidRDefault="005F0CFA" w:rsidP="00A24456">
            <w:pPr>
              <w:spacing w:after="0" w:line="240" w:lineRule="auto"/>
              <w:rPr>
                <w:rFonts w:ascii="Times New Roman" w:hAnsi="Times New Roman"/>
                <w:b/>
                <w:bCs/>
              </w:rPr>
            </w:pPr>
            <w:r w:rsidRPr="00A02262">
              <w:rPr>
                <w:rFonts w:ascii="Times New Roman" w:hAnsi="Times New Roman"/>
                <w:b/>
              </w:rPr>
              <w:t>Электромагнетизм</w:t>
            </w:r>
          </w:p>
        </w:tc>
        <w:tc>
          <w:tcPr>
            <w:tcW w:w="3013" w:type="pct"/>
          </w:tcPr>
          <w:p w14:paraId="48F0B606" w14:textId="77777777" w:rsidR="005F0CFA" w:rsidRPr="00A02262" w:rsidRDefault="005F0CFA" w:rsidP="00A24456">
            <w:pPr>
              <w:spacing w:after="0" w:line="240" w:lineRule="auto"/>
              <w:rPr>
                <w:rFonts w:ascii="Times New Roman" w:hAnsi="Times New Roman"/>
                <w:b/>
                <w:bCs/>
              </w:rPr>
            </w:pPr>
            <w:r w:rsidRPr="00A02262">
              <w:rPr>
                <w:rFonts w:ascii="Times New Roman" w:hAnsi="Times New Roman"/>
                <w:b/>
                <w:bCs/>
              </w:rPr>
              <w:t>Содержание</w:t>
            </w:r>
          </w:p>
        </w:tc>
        <w:tc>
          <w:tcPr>
            <w:tcW w:w="489" w:type="pct"/>
            <w:vMerge w:val="restart"/>
          </w:tcPr>
          <w:p w14:paraId="5583EE94" w14:textId="77777777" w:rsidR="005F0CFA" w:rsidRPr="00A02262" w:rsidRDefault="005F0CFA" w:rsidP="00A24456">
            <w:pPr>
              <w:spacing w:after="0" w:line="240" w:lineRule="auto"/>
              <w:jc w:val="center"/>
              <w:rPr>
                <w:rFonts w:ascii="Times New Roman" w:hAnsi="Times New Roman"/>
                <w:b/>
                <w:bCs/>
              </w:rPr>
            </w:pPr>
            <w:r w:rsidRPr="00A02262">
              <w:rPr>
                <w:rFonts w:ascii="Times New Roman" w:hAnsi="Times New Roman"/>
                <w:b/>
                <w:bCs/>
              </w:rPr>
              <w:t>1/-</w:t>
            </w:r>
          </w:p>
        </w:tc>
        <w:tc>
          <w:tcPr>
            <w:tcW w:w="407" w:type="pct"/>
            <w:vMerge w:val="restart"/>
          </w:tcPr>
          <w:p w14:paraId="41647AE8" w14:textId="77777777" w:rsidR="005F0CFA" w:rsidRDefault="005F0CFA" w:rsidP="00A24456">
            <w:pPr>
              <w:suppressAutoHyphens/>
              <w:spacing w:after="0" w:line="240" w:lineRule="auto"/>
              <w:jc w:val="center"/>
              <w:rPr>
                <w:rFonts w:ascii="Times New Roman" w:hAnsi="Times New Roman"/>
              </w:rPr>
            </w:pPr>
            <w:r w:rsidRPr="00A02262">
              <w:rPr>
                <w:rFonts w:ascii="Times New Roman" w:hAnsi="Times New Roman"/>
              </w:rPr>
              <w:t>ПК 2.2., ПК 2.3., ПК 3.1.</w:t>
            </w:r>
            <w:r>
              <w:rPr>
                <w:rFonts w:ascii="Times New Roman" w:hAnsi="Times New Roman"/>
              </w:rPr>
              <w:t>,</w:t>
            </w:r>
          </w:p>
          <w:p w14:paraId="46CBF9A3" w14:textId="77777777" w:rsidR="005F0CFA" w:rsidRPr="00A02262" w:rsidRDefault="005F0CFA" w:rsidP="00A24456">
            <w:pPr>
              <w:suppressAutoHyphens/>
              <w:spacing w:after="0" w:line="240" w:lineRule="auto"/>
              <w:jc w:val="center"/>
              <w:rPr>
                <w:rFonts w:ascii="Times New Roman" w:hAnsi="Times New Roman"/>
              </w:rPr>
            </w:pPr>
            <w:r w:rsidRPr="00A02262">
              <w:rPr>
                <w:rFonts w:ascii="Times New Roman" w:hAnsi="Times New Roman"/>
              </w:rPr>
              <w:t>ОК 6. -</w:t>
            </w:r>
          </w:p>
          <w:p w14:paraId="1A34B683" w14:textId="77777777" w:rsidR="005F0CFA" w:rsidRPr="00A02262" w:rsidRDefault="005F0CFA" w:rsidP="00A24456">
            <w:pPr>
              <w:suppressAutoHyphens/>
              <w:spacing w:after="0" w:line="240" w:lineRule="auto"/>
              <w:jc w:val="center"/>
              <w:rPr>
                <w:rFonts w:ascii="Times New Roman" w:hAnsi="Times New Roman"/>
              </w:rPr>
            </w:pPr>
            <w:r w:rsidRPr="00A02262">
              <w:rPr>
                <w:rFonts w:ascii="Times New Roman" w:hAnsi="Times New Roman"/>
              </w:rPr>
              <w:t>О</w:t>
            </w:r>
            <w:r>
              <w:rPr>
                <w:rFonts w:ascii="Times New Roman" w:hAnsi="Times New Roman"/>
              </w:rPr>
              <w:t>К 9.</w:t>
            </w:r>
          </w:p>
          <w:p w14:paraId="734A8053" w14:textId="77777777" w:rsidR="005F0CFA" w:rsidRPr="00A02262" w:rsidRDefault="005F0CFA" w:rsidP="00A24456">
            <w:pPr>
              <w:suppressAutoHyphens/>
              <w:spacing w:after="0" w:line="240" w:lineRule="auto"/>
              <w:jc w:val="center"/>
              <w:rPr>
                <w:rFonts w:ascii="Times New Roman" w:hAnsi="Times New Roman"/>
              </w:rPr>
            </w:pPr>
          </w:p>
        </w:tc>
        <w:tc>
          <w:tcPr>
            <w:tcW w:w="342" w:type="pct"/>
            <w:vMerge w:val="restart"/>
          </w:tcPr>
          <w:p w14:paraId="0C29EDF6" w14:textId="77777777" w:rsidR="005F0CFA" w:rsidRPr="00A02262" w:rsidRDefault="005F0CFA" w:rsidP="00A24456">
            <w:pPr>
              <w:spacing w:after="0" w:line="240" w:lineRule="auto"/>
              <w:jc w:val="center"/>
              <w:rPr>
                <w:rFonts w:ascii="Times New Roman" w:hAnsi="Times New Roman"/>
                <w:highlight w:val="lightGray"/>
              </w:rPr>
            </w:pPr>
            <w:r w:rsidRPr="00A02262">
              <w:rPr>
                <w:rFonts w:ascii="Times New Roman" w:hAnsi="Times New Roman"/>
              </w:rPr>
              <w:t>У 1, У 2, З 1, З 2</w:t>
            </w:r>
          </w:p>
        </w:tc>
      </w:tr>
      <w:tr w:rsidR="005F0CFA" w:rsidRPr="00A02262" w14:paraId="242C1C7D" w14:textId="77777777" w:rsidTr="00A24456">
        <w:trPr>
          <w:trHeight w:val="20"/>
        </w:trPr>
        <w:tc>
          <w:tcPr>
            <w:tcW w:w="749" w:type="pct"/>
            <w:vMerge/>
          </w:tcPr>
          <w:p w14:paraId="2B5016B2" w14:textId="77777777" w:rsidR="005F0CFA" w:rsidRPr="00A02262" w:rsidRDefault="005F0CFA"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3013" w:type="pct"/>
          </w:tcPr>
          <w:p w14:paraId="3A8368C8" w14:textId="77777777" w:rsidR="005F0CFA" w:rsidRPr="00A02262" w:rsidRDefault="005F0CFA" w:rsidP="00A24456">
            <w:pPr>
              <w:spacing w:after="0" w:line="240" w:lineRule="auto"/>
              <w:rPr>
                <w:rFonts w:ascii="Times New Roman" w:hAnsi="Times New Roman"/>
                <w:b/>
                <w:bCs/>
              </w:rPr>
            </w:pPr>
            <w:r w:rsidRPr="00A02262">
              <w:rPr>
                <w:rFonts w:ascii="Times New Roman" w:hAnsi="Times New Roman"/>
              </w:rPr>
              <w:t xml:space="preserve">Свойства и характеристики магнитного поля. Магнитные свойства материалов. Магнитные </w:t>
            </w:r>
            <w:r>
              <w:rPr>
                <w:rFonts w:ascii="Times New Roman" w:hAnsi="Times New Roman"/>
              </w:rPr>
              <w:t>цепи. Электромагнитная индукция</w:t>
            </w:r>
          </w:p>
        </w:tc>
        <w:tc>
          <w:tcPr>
            <w:tcW w:w="489" w:type="pct"/>
            <w:vMerge/>
          </w:tcPr>
          <w:p w14:paraId="5E578A62" w14:textId="77777777" w:rsidR="005F0CFA" w:rsidRPr="00A02262" w:rsidRDefault="005F0CFA" w:rsidP="00A24456">
            <w:pPr>
              <w:spacing w:after="0" w:line="240" w:lineRule="auto"/>
              <w:jc w:val="center"/>
              <w:rPr>
                <w:rFonts w:ascii="Times New Roman" w:hAnsi="Times New Roman"/>
                <w:b/>
                <w:bCs/>
              </w:rPr>
            </w:pPr>
          </w:p>
        </w:tc>
        <w:tc>
          <w:tcPr>
            <w:tcW w:w="407" w:type="pct"/>
            <w:vMerge/>
          </w:tcPr>
          <w:p w14:paraId="5F64C79D" w14:textId="77777777" w:rsidR="005F0CFA" w:rsidRPr="00A02262" w:rsidRDefault="005F0CFA" w:rsidP="00A24456">
            <w:pPr>
              <w:suppressAutoHyphens/>
              <w:spacing w:after="0" w:line="240" w:lineRule="auto"/>
              <w:jc w:val="center"/>
              <w:rPr>
                <w:rFonts w:ascii="Times New Roman" w:hAnsi="Times New Roman"/>
              </w:rPr>
            </w:pPr>
          </w:p>
        </w:tc>
        <w:tc>
          <w:tcPr>
            <w:tcW w:w="342" w:type="pct"/>
            <w:vMerge/>
          </w:tcPr>
          <w:p w14:paraId="384AAF19" w14:textId="77777777" w:rsidR="005F0CFA" w:rsidRPr="00A02262" w:rsidRDefault="005F0CFA" w:rsidP="00A24456">
            <w:pPr>
              <w:spacing w:after="0" w:line="240" w:lineRule="auto"/>
              <w:jc w:val="center"/>
              <w:rPr>
                <w:rFonts w:ascii="Times New Roman" w:hAnsi="Times New Roman"/>
              </w:rPr>
            </w:pPr>
          </w:p>
        </w:tc>
      </w:tr>
      <w:tr w:rsidR="005F0CFA" w:rsidRPr="00A02262" w14:paraId="55191603" w14:textId="77777777" w:rsidTr="00A24456">
        <w:trPr>
          <w:trHeight w:val="20"/>
        </w:trPr>
        <w:tc>
          <w:tcPr>
            <w:tcW w:w="749" w:type="pct"/>
            <w:vMerge/>
          </w:tcPr>
          <w:p w14:paraId="4B4DA90C" w14:textId="77777777" w:rsidR="005F0CFA" w:rsidRPr="00A02262" w:rsidRDefault="005F0CFA" w:rsidP="00A24456">
            <w:pPr>
              <w:spacing w:after="0" w:line="240" w:lineRule="auto"/>
              <w:rPr>
                <w:rFonts w:ascii="Times New Roman" w:hAnsi="Times New Roman"/>
                <w:b/>
                <w:bCs/>
              </w:rPr>
            </w:pPr>
          </w:p>
        </w:tc>
        <w:tc>
          <w:tcPr>
            <w:tcW w:w="3013" w:type="pct"/>
          </w:tcPr>
          <w:p w14:paraId="7D5B0FB1" w14:textId="77777777" w:rsidR="005F0CFA" w:rsidRPr="00A02262" w:rsidRDefault="005F0CFA" w:rsidP="00A24456">
            <w:pPr>
              <w:spacing w:after="0" w:line="240" w:lineRule="auto"/>
              <w:rPr>
                <w:rFonts w:ascii="Times New Roman" w:hAnsi="Times New Roman"/>
                <w:b/>
                <w:bCs/>
              </w:rPr>
            </w:pPr>
            <w:r w:rsidRPr="00A02262">
              <w:rPr>
                <w:rFonts w:ascii="Times New Roman" w:hAnsi="Times New Roman"/>
                <w:b/>
                <w:bCs/>
              </w:rPr>
              <w:t>Самостоятельная работа обучающихся</w:t>
            </w:r>
          </w:p>
          <w:p w14:paraId="2975ED71" w14:textId="77777777" w:rsidR="005F0CFA" w:rsidRPr="00A02262" w:rsidRDefault="005F0CFA" w:rsidP="00A24456">
            <w:pPr>
              <w:spacing w:after="0" w:line="240" w:lineRule="auto"/>
              <w:rPr>
                <w:rFonts w:ascii="Times New Roman" w:hAnsi="Times New Roman"/>
                <w:b/>
                <w:bCs/>
              </w:rPr>
            </w:pPr>
            <w:r w:rsidRPr="00A02262">
              <w:rPr>
                <w:rFonts w:ascii="Times New Roman" w:hAnsi="Times New Roman"/>
                <w:bCs/>
              </w:rPr>
              <w:t>Проработка конспектов занятия, учебных изданий и специальной литературы, решение задач и упражнений</w:t>
            </w:r>
          </w:p>
        </w:tc>
        <w:tc>
          <w:tcPr>
            <w:tcW w:w="489" w:type="pct"/>
          </w:tcPr>
          <w:p w14:paraId="2C22D082" w14:textId="77777777" w:rsidR="005F0CFA" w:rsidRPr="00A02262" w:rsidRDefault="005F0CFA" w:rsidP="00A24456">
            <w:pPr>
              <w:suppressAutoHyphens/>
              <w:spacing w:after="0" w:line="240" w:lineRule="auto"/>
              <w:jc w:val="center"/>
              <w:rPr>
                <w:rFonts w:ascii="Times New Roman" w:hAnsi="Times New Roman"/>
                <w:b/>
                <w:bCs/>
                <w:iCs/>
              </w:rPr>
            </w:pPr>
            <w:r w:rsidRPr="00A02262">
              <w:rPr>
                <w:rFonts w:ascii="Times New Roman" w:hAnsi="Times New Roman"/>
                <w:b/>
                <w:iCs/>
              </w:rPr>
              <w:t>1/-</w:t>
            </w:r>
          </w:p>
        </w:tc>
        <w:tc>
          <w:tcPr>
            <w:tcW w:w="407" w:type="pct"/>
            <w:vMerge/>
          </w:tcPr>
          <w:p w14:paraId="4EA5D781" w14:textId="77777777" w:rsidR="005F0CFA" w:rsidRPr="00A02262" w:rsidRDefault="005F0CFA" w:rsidP="00A24456">
            <w:pPr>
              <w:spacing w:after="0" w:line="240" w:lineRule="auto"/>
              <w:rPr>
                <w:rFonts w:ascii="Times New Roman" w:hAnsi="Times New Roman"/>
                <w:b/>
                <w:bCs/>
              </w:rPr>
            </w:pPr>
          </w:p>
        </w:tc>
        <w:tc>
          <w:tcPr>
            <w:tcW w:w="342" w:type="pct"/>
            <w:vMerge/>
          </w:tcPr>
          <w:p w14:paraId="4B494641" w14:textId="77777777" w:rsidR="005F0CFA" w:rsidRPr="00A02262" w:rsidRDefault="005F0CFA" w:rsidP="00A24456">
            <w:pPr>
              <w:spacing w:after="0" w:line="240" w:lineRule="auto"/>
              <w:rPr>
                <w:rFonts w:ascii="Times New Roman" w:hAnsi="Times New Roman"/>
                <w:bCs/>
              </w:rPr>
            </w:pPr>
          </w:p>
        </w:tc>
      </w:tr>
      <w:tr w:rsidR="005F0CFA" w:rsidRPr="00A02262" w14:paraId="2EA00254" w14:textId="77777777" w:rsidTr="00A24456">
        <w:trPr>
          <w:trHeight w:val="20"/>
        </w:trPr>
        <w:tc>
          <w:tcPr>
            <w:tcW w:w="749" w:type="pct"/>
            <w:vMerge w:val="restart"/>
          </w:tcPr>
          <w:p w14:paraId="3E6E483B" w14:textId="77777777" w:rsidR="005F0CFA" w:rsidRPr="00A02262" w:rsidRDefault="005F0CFA" w:rsidP="00A24456">
            <w:pPr>
              <w:spacing w:after="0" w:line="240" w:lineRule="auto"/>
              <w:rPr>
                <w:rFonts w:ascii="Times New Roman" w:hAnsi="Times New Roman"/>
                <w:b/>
                <w:bCs/>
              </w:rPr>
            </w:pPr>
            <w:r w:rsidRPr="00A02262">
              <w:rPr>
                <w:rFonts w:ascii="Times New Roman" w:hAnsi="Times New Roman"/>
                <w:b/>
                <w:bCs/>
              </w:rPr>
              <w:t xml:space="preserve">Тема 1.4. </w:t>
            </w:r>
            <w:r w:rsidRPr="00A02262">
              <w:rPr>
                <w:rFonts w:ascii="Times New Roman" w:hAnsi="Times New Roman"/>
                <w:b/>
              </w:rPr>
              <w:t>Электрические цепи переменного тока</w:t>
            </w:r>
          </w:p>
        </w:tc>
        <w:tc>
          <w:tcPr>
            <w:tcW w:w="3013" w:type="pct"/>
          </w:tcPr>
          <w:p w14:paraId="27D5E2CA" w14:textId="77777777" w:rsidR="005F0CFA" w:rsidRPr="00A02262" w:rsidRDefault="005F0CFA" w:rsidP="00A24456">
            <w:pPr>
              <w:spacing w:after="0" w:line="240" w:lineRule="auto"/>
              <w:rPr>
                <w:rFonts w:ascii="Times New Roman" w:hAnsi="Times New Roman"/>
                <w:b/>
                <w:bCs/>
              </w:rPr>
            </w:pPr>
            <w:r w:rsidRPr="00A02262">
              <w:rPr>
                <w:rFonts w:ascii="Times New Roman" w:hAnsi="Times New Roman"/>
                <w:b/>
                <w:bCs/>
              </w:rPr>
              <w:t>Содержание</w:t>
            </w:r>
          </w:p>
        </w:tc>
        <w:tc>
          <w:tcPr>
            <w:tcW w:w="489" w:type="pct"/>
            <w:vMerge w:val="restart"/>
          </w:tcPr>
          <w:p w14:paraId="536A33AD" w14:textId="77777777" w:rsidR="005F0CFA" w:rsidRPr="00A02262" w:rsidRDefault="005F0CFA" w:rsidP="00A24456">
            <w:pPr>
              <w:spacing w:after="0" w:line="240" w:lineRule="auto"/>
              <w:jc w:val="center"/>
              <w:rPr>
                <w:rFonts w:ascii="Times New Roman" w:hAnsi="Times New Roman"/>
                <w:b/>
                <w:bCs/>
                <w:highlight w:val="yellow"/>
              </w:rPr>
            </w:pPr>
            <w:r w:rsidRPr="00A02262">
              <w:rPr>
                <w:rFonts w:ascii="Times New Roman" w:hAnsi="Times New Roman"/>
                <w:b/>
                <w:bCs/>
              </w:rPr>
              <w:t>3/2</w:t>
            </w:r>
          </w:p>
        </w:tc>
        <w:tc>
          <w:tcPr>
            <w:tcW w:w="407" w:type="pct"/>
            <w:vMerge w:val="restart"/>
          </w:tcPr>
          <w:p w14:paraId="2C4D5AF3" w14:textId="77777777" w:rsidR="005F0CFA" w:rsidRPr="00A02262" w:rsidRDefault="005F0CFA" w:rsidP="00A24456">
            <w:pPr>
              <w:suppressAutoHyphens/>
              <w:spacing w:after="0" w:line="240" w:lineRule="auto"/>
              <w:jc w:val="center"/>
              <w:rPr>
                <w:rFonts w:ascii="Times New Roman" w:hAnsi="Times New Roman"/>
              </w:rPr>
            </w:pPr>
            <w:r w:rsidRPr="00A02262">
              <w:rPr>
                <w:rFonts w:ascii="Times New Roman" w:hAnsi="Times New Roman"/>
              </w:rPr>
              <w:t>ПК 2.2., ПК 2.3., ПК 3.1.,</w:t>
            </w:r>
          </w:p>
          <w:p w14:paraId="2EA6F3B8" w14:textId="77777777" w:rsidR="005F0CFA" w:rsidRDefault="005F0CFA" w:rsidP="00A24456">
            <w:pPr>
              <w:suppressAutoHyphens/>
              <w:spacing w:after="0" w:line="240" w:lineRule="auto"/>
              <w:jc w:val="center"/>
              <w:rPr>
                <w:rFonts w:ascii="Times New Roman" w:hAnsi="Times New Roman"/>
              </w:rPr>
            </w:pPr>
            <w:r w:rsidRPr="00A02262">
              <w:rPr>
                <w:rFonts w:ascii="Times New Roman" w:hAnsi="Times New Roman"/>
              </w:rPr>
              <w:t>ПК 3.2.</w:t>
            </w:r>
            <w:r>
              <w:rPr>
                <w:rFonts w:ascii="Times New Roman" w:hAnsi="Times New Roman"/>
              </w:rPr>
              <w:t>,</w:t>
            </w:r>
          </w:p>
          <w:p w14:paraId="55E0B2B5" w14:textId="77777777" w:rsidR="005F0CFA" w:rsidRPr="00A02262" w:rsidRDefault="005F0CFA" w:rsidP="00A24456">
            <w:pPr>
              <w:suppressAutoHyphens/>
              <w:spacing w:after="0" w:line="240" w:lineRule="auto"/>
              <w:jc w:val="center"/>
              <w:rPr>
                <w:rFonts w:ascii="Times New Roman" w:hAnsi="Times New Roman"/>
              </w:rPr>
            </w:pPr>
            <w:r w:rsidRPr="00A02262">
              <w:rPr>
                <w:rFonts w:ascii="Times New Roman" w:hAnsi="Times New Roman"/>
              </w:rPr>
              <w:lastRenderedPageBreak/>
              <w:t>ОК 1. -</w:t>
            </w:r>
          </w:p>
          <w:p w14:paraId="2834B3EE" w14:textId="77777777" w:rsidR="005F0CFA" w:rsidRPr="00A02262" w:rsidRDefault="005F0CFA" w:rsidP="00A24456">
            <w:pPr>
              <w:suppressAutoHyphens/>
              <w:spacing w:after="0" w:line="240" w:lineRule="auto"/>
              <w:jc w:val="center"/>
              <w:rPr>
                <w:rFonts w:ascii="Times New Roman" w:hAnsi="Times New Roman"/>
              </w:rPr>
            </w:pPr>
            <w:r w:rsidRPr="00A02262">
              <w:rPr>
                <w:rFonts w:ascii="Times New Roman" w:hAnsi="Times New Roman"/>
              </w:rPr>
              <w:t>ОК 4.,</w:t>
            </w:r>
          </w:p>
          <w:p w14:paraId="08E773B4" w14:textId="77777777" w:rsidR="005F0CFA" w:rsidRPr="00A02262" w:rsidRDefault="005F0CFA" w:rsidP="00A24456">
            <w:pPr>
              <w:suppressAutoHyphens/>
              <w:spacing w:after="0" w:line="240" w:lineRule="auto"/>
              <w:jc w:val="center"/>
              <w:rPr>
                <w:rFonts w:ascii="Times New Roman" w:hAnsi="Times New Roman"/>
              </w:rPr>
            </w:pPr>
            <w:r w:rsidRPr="00A02262">
              <w:rPr>
                <w:rFonts w:ascii="Times New Roman" w:hAnsi="Times New Roman"/>
              </w:rPr>
              <w:t>ОК 7. -</w:t>
            </w:r>
          </w:p>
          <w:p w14:paraId="324E6362" w14:textId="77777777" w:rsidR="005F0CFA" w:rsidRPr="00A02262" w:rsidRDefault="005F0CFA" w:rsidP="00A24456">
            <w:pPr>
              <w:suppressAutoHyphens/>
              <w:spacing w:after="0" w:line="240" w:lineRule="auto"/>
              <w:jc w:val="center"/>
              <w:rPr>
                <w:rFonts w:ascii="Times New Roman" w:hAnsi="Times New Roman"/>
              </w:rPr>
            </w:pPr>
            <w:r>
              <w:rPr>
                <w:rFonts w:ascii="Times New Roman" w:hAnsi="Times New Roman"/>
              </w:rPr>
              <w:t>ОК 9.</w:t>
            </w:r>
          </w:p>
          <w:p w14:paraId="044779C7" w14:textId="77777777" w:rsidR="005F0CFA" w:rsidRPr="00A02262" w:rsidRDefault="005F0CFA" w:rsidP="00A24456">
            <w:pPr>
              <w:spacing w:after="0" w:line="240" w:lineRule="auto"/>
              <w:jc w:val="center"/>
              <w:rPr>
                <w:rFonts w:ascii="Times New Roman" w:hAnsi="Times New Roman"/>
                <w:b/>
                <w:highlight w:val="lightGray"/>
              </w:rPr>
            </w:pPr>
          </w:p>
        </w:tc>
        <w:tc>
          <w:tcPr>
            <w:tcW w:w="342" w:type="pct"/>
            <w:vMerge w:val="restart"/>
          </w:tcPr>
          <w:p w14:paraId="45176C3C" w14:textId="77777777" w:rsidR="005F0CFA" w:rsidRPr="00A02262" w:rsidRDefault="005F0CFA" w:rsidP="00A24456">
            <w:pPr>
              <w:spacing w:after="0" w:line="240" w:lineRule="auto"/>
              <w:jc w:val="center"/>
              <w:rPr>
                <w:rFonts w:ascii="Times New Roman" w:hAnsi="Times New Roman"/>
                <w:highlight w:val="lightGray"/>
              </w:rPr>
            </w:pPr>
            <w:r w:rsidRPr="00A02262">
              <w:rPr>
                <w:rFonts w:ascii="Times New Roman" w:hAnsi="Times New Roman"/>
              </w:rPr>
              <w:lastRenderedPageBreak/>
              <w:t>У 1, У 2, З 1, З 2</w:t>
            </w:r>
          </w:p>
        </w:tc>
      </w:tr>
      <w:tr w:rsidR="005F0CFA" w:rsidRPr="00A02262" w14:paraId="3FA56960" w14:textId="77777777" w:rsidTr="00A24456">
        <w:trPr>
          <w:trHeight w:val="20"/>
        </w:trPr>
        <w:tc>
          <w:tcPr>
            <w:tcW w:w="749" w:type="pct"/>
            <w:vMerge/>
          </w:tcPr>
          <w:p w14:paraId="4B8623C3" w14:textId="77777777" w:rsidR="005F0CFA" w:rsidRPr="00A02262" w:rsidRDefault="005F0CFA" w:rsidP="00A24456">
            <w:pPr>
              <w:spacing w:after="0" w:line="240" w:lineRule="auto"/>
              <w:rPr>
                <w:rFonts w:ascii="Times New Roman" w:hAnsi="Times New Roman"/>
                <w:b/>
                <w:bCs/>
              </w:rPr>
            </w:pPr>
          </w:p>
        </w:tc>
        <w:tc>
          <w:tcPr>
            <w:tcW w:w="3013" w:type="pct"/>
          </w:tcPr>
          <w:p w14:paraId="7416C21C" w14:textId="77777777" w:rsidR="005F0CFA" w:rsidRPr="00A02262" w:rsidRDefault="005F0CFA" w:rsidP="00A24456">
            <w:pPr>
              <w:spacing w:after="0" w:line="240" w:lineRule="auto"/>
              <w:rPr>
                <w:rFonts w:ascii="Times New Roman" w:hAnsi="Times New Roman"/>
                <w:b/>
                <w:bCs/>
              </w:rPr>
            </w:pPr>
            <w:r w:rsidRPr="00A02262">
              <w:rPr>
                <w:rFonts w:ascii="Times New Roman" w:hAnsi="Times New Roman"/>
              </w:rPr>
              <w:t xml:space="preserve">Основные понятия о переменном токе. Процессы, происходящие в цепях переменного тока: с активным сопротивлением, индуктивностью и ёмкостью. Использование законов Ома правила Кирхгофа для расчета. Условия возникновения и особенности резонанса напряжения и токов. </w:t>
            </w:r>
            <w:r w:rsidRPr="00A02262">
              <w:rPr>
                <w:rFonts w:ascii="Times New Roman" w:hAnsi="Times New Roman"/>
              </w:rPr>
              <w:lastRenderedPageBreak/>
              <w:t>Активная, реактивная и полная мощности в цепи переменного тока. Коэффициент мощности. Неразветвленные и разветвленные цепи переменного тока; векторные диаграммы</w:t>
            </w:r>
          </w:p>
        </w:tc>
        <w:tc>
          <w:tcPr>
            <w:tcW w:w="489" w:type="pct"/>
            <w:vMerge/>
          </w:tcPr>
          <w:p w14:paraId="282196F2" w14:textId="77777777" w:rsidR="005F0CFA" w:rsidRPr="00A02262" w:rsidRDefault="005F0CFA" w:rsidP="00A24456">
            <w:pPr>
              <w:spacing w:after="0" w:line="240" w:lineRule="auto"/>
              <w:jc w:val="center"/>
              <w:rPr>
                <w:rFonts w:ascii="Times New Roman" w:hAnsi="Times New Roman"/>
                <w:b/>
                <w:bCs/>
              </w:rPr>
            </w:pPr>
          </w:p>
        </w:tc>
        <w:tc>
          <w:tcPr>
            <w:tcW w:w="407" w:type="pct"/>
            <w:vMerge/>
          </w:tcPr>
          <w:p w14:paraId="2BA8959C" w14:textId="77777777" w:rsidR="005F0CFA" w:rsidRPr="00A02262" w:rsidRDefault="005F0CFA" w:rsidP="00A24456">
            <w:pPr>
              <w:suppressAutoHyphens/>
              <w:spacing w:after="0" w:line="240" w:lineRule="auto"/>
              <w:jc w:val="center"/>
              <w:rPr>
                <w:rFonts w:ascii="Times New Roman" w:hAnsi="Times New Roman"/>
              </w:rPr>
            </w:pPr>
          </w:p>
        </w:tc>
        <w:tc>
          <w:tcPr>
            <w:tcW w:w="342" w:type="pct"/>
            <w:vMerge/>
          </w:tcPr>
          <w:p w14:paraId="7D805763" w14:textId="77777777" w:rsidR="005F0CFA" w:rsidRPr="00A02262" w:rsidRDefault="005F0CFA" w:rsidP="00A24456">
            <w:pPr>
              <w:spacing w:after="0" w:line="240" w:lineRule="auto"/>
              <w:jc w:val="center"/>
              <w:rPr>
                <w:rFonts w:ascii="Times New Roman" w:hAnsi="Times New Roman"/>
              </w:rPr>
            </w:pPr>
          </w:p>
        </w:tc>
      </w:tr>
      <w:tr w:rsidR="005F0CFA" w:rsidRPr="00A02262" w14:paraId="1483A22E" w14:textId="77777777" w:rsidTr="00A24456">
        <w:trPr>
          <w:trHeight w:val="20"/>
        </w:trPr>
        <w:tc>
          <w:tcPr>
            <w:tcW w:w="749" w:type="pct"/>
            <w:vMerge/>
          </w:tcPr>
          <w:p w14:paraId="47C85DD1" w14:textId="77777777" w:rsidR="005F0CFA" w:rsidRPr="00A02262" w:rsidRDefault="005F0CFA" w:rsidP="00A24456">
            <w:pPr>
              <w:spacing w:after="0" w:line="240" w:lineRule="auto"/>
              <w:rPr>
                <w:rFonts w:ascii="Times New Roman" w:hAnsi="Times New Roman"/>
                <w:b/>
                <w:bCs/>
              </w:rPr>
            </w:pPr>
          </w:p>
        </w:tc>
        <w:tc>
          <w:tcPr>
            <w:tcW w:w="3013" w:type="pct"/>
          </w:tcPr>
          <w:p w14:paraId="6CC401E0" w14:textId="77777777" w:rsidR="005F0CFA" w:rsidRPr="00A02262" w:rsidRDefault="005F0CFA" w:rsidP="00A24456">
            <w:pPr>
              <w:spacing w:after="0" w:line="240" w:lineRule="auto"/>
              <w:jc w:val="both"/>
              <w:rPr>
                <w:rFonts w:ascii="Times New Roman" w:hAnsi="Times New Roman"/>
                <w:b/>
                <w:bCs/>
              </w:rPr>
            </w:pPr>
            <w:r w:rsidRPr="00A02262">
              <w:rPr>
                <w:rFonts w:ascii="Times New Roman" w:hAnsi="Times New Roman"/>
                <w:b/>
                <w:bCs/>
              </w:rPr>
              <w:t>В том числе практических и лабораторных занятий</w:t>
            </w:r>
          </w:p>
        </w:tc>
        <w:tc>
          <w:tcPr>
            <w:tcW w:w="489" w:type="pct"/>
          </w:tcPr>
          <w:p w14:paraId="3688DE3E" w14:textId="77777777" w:rsidR="005F0CFA" w:rsidRPr="00A02262" w:rsidRDefault="005F0CFA" w:rsidP="00A24456">
            <w:pPr>
              <w:spacing w:after="0" w:line="240" w:lineRule="auto"/>
              <w:jc w:val="center"/>
              <w:rPr>
                <w:rFonts w:ascii="Times New Roman" w:hAnsi="Times New Roman"/>
                <w:b/>
                <w:bCs/>
              </w:rPr>
            </w:pPr>
            <w:r w:rsidRPr="00A02262">
              <w:rPr>
                <w:rFonts w:ascii="Times New Roman" w:hAnsi="Times New Roman"/>
                <w:b/>
                <w:bCs/>
              </w:rPr>
              <w:t>2/2</w:t>
            </w:r>
          </w:p>
        </w:tc>
        <w:tc>
          <w:tcPr>
            <w:tcW w:w="407" w:type="pct"/>
            <w:vMerge/>
          </w:tcPr>
          <w:p w14:paraId="3BC2D1B5" w14:textId="77777777" w:rsidR="005F0CFA" w:rsidRPr="00A02262" w:rsidRDefault="005F0CFA" w:rsidP="00A24456">
            <w:pPr>
              <w:spacing w:after="0" w:line="240" w:lineRule="auto"/>
              <w:rPr>
                <w:rFonts w:ascii="Times New Roman" w:hAnsi="Times New Roman"/>
                <w:b/>
                <w:bCs/>
                <w:highlight w:val="yellow"/>
              </w:rPr>
            </w:pPr>
          </w:p>
        </w:tc>
        <w:tc>
          <w:tcPr>
            <w:tcW w:w="342" w:type="pct"/>
            <w:vMerge/>
          </w:tcPr>
          <w:p w14:paraId="3BF3D6C9" w14:textId="77777777" w:rsidR="005F0CFA" w:rsidRPr="00A02262" w:rsidRDefault="005F0CFA" w:rsidP="00A24456">
            <w:pPr>
              <w:spacing w:after="0" w:line="240" w:lineRule="auto"/>
              <w:rPr>
                <w:rFonts w:ascii="Times New Roman" w:hAnsi="Times New Roman"/>
                <w:bCs/>
                <w:highlight w:val="yellow"/>
              </w:rPr>
            </w:pPr>
          </w:p>
        </w:tc>
      </w:tr>
      <w:tr w:rsidR="005F0CFA" w:rsidRPr="00A02262" w14:paraId="4F2F7919" w14:textId="77777777" w:rsidTr="00A24456">
        <w:trPr>
          <w:trHeight w:val="20"/>
        </w:trPr>
        <w:tc>
          <w:tcPr>
            <w:tcW w:w="749" w:type="pct"/>
            <w:vMerge/>
          </w:tcPr>
          <w:p w14:paraId="18F18B4A" w14:textId="77777777" w:rsidR="005F0CFA" w:rsidRPr="00A02262" w:rsidRDefault="005F0CFA" w:rsidP="00A24456">
            <w:pPr>
              <w:spacing w:after="0" w:line="240" w:lineRule="auto"/>
              <w:rPr>
                <w:rFonts w:ascii="Times New Roman" w:hAnsi="Times New Roman"/>
                <w:b/>
                <w:bCs/>
              </w:rPr>
            </w:pPr>
          </w:p>
        </w:tc>
        <w:tc>
          <w:tcPr>
            <w:tcW w:w="3013" w:type="pct"/>
          </w:tcPr>
          <w:p w14:paraId="057961CA" w14:textId="77777777" w:rsidR="005F0CFA" w:rsidRPr="00A02262" w:rsidRDefault="005F0CFA" w:rsidP="00A24456">
            <w:pPr>
              <w:spacing w:after="0" w:line="240" w:lineRule="auto"/>
              <w:rPr>
                <w:rFonts w:ascii="Times New Roman" w:hAnsi="Times New Roman"/>
              </w:rPr>
            </w:pPr>
            <w:r w:rsidRPr="00A02262">
              <w:rPr>
                <w:rFonts w:ascii="Times New Roman" w:hAnsi="Times New Roman"/>
              </w:rPr>
              <w:t>Лабораторное занятие №</w:t>
            </w:r>
            <w:r>
              <w:rPr>
                <w:rFonts w:ascii="Times New Roman" w:hAnsi="Times New Roman"/>
              </w:rPr>
              <w:t xml:space="preserve"> </w:t>
            </w:r>
            <w:r w:rsidRPr="00A02262">
              <w:rPr>
                <w:rFonts w:ascii="Times New Roman" w:hAnsi="Times New Roman"/>
              </w:rPr>
              <w:t>2 Исследования цепи переменного тока с последовательным соединением резистора, катушки индуктивности и конденсатора. Исследование цепи переменного тока с параллельным соединением катушки индуктивности и конденсатора</w:t>
            </w:r>
          </w:p>
        </w:tc>
        <w:tc>
          <w:tcPr>
            <w:tcW w:w="489" w:type="pct"/>
          </w:tcPr>
          <w:p w14:paraId="1CA935F0" w14:textId="77777777" w:rsidR="005F0CFA" w:rsidRPr="00A02262" w:rsidRDefault="005F0CFA" w:rsidP="00A24456">
            <w:pPr>
              <w:suppressAutoHyphens/>
              <w:spacing w:after="0" w:line="240" w:lineRule="auto"/>
              <w:jc w:val="center"/>
              <w:rPr>
                <w:rFonts w:ascii="Times New Roman" w:hAnsi="Times New Roman"/>
                <w:iCs/>
              </w:rPr>
            </w:pPr>
            <w:r w:rsidRPr="00A02262">
              <w:rPr>
                <w:rFonts w:ascii="Times New Roman" w:hAnsi="Times New Roman"/>
                <w:iCs/>
              </w:rPr>
              <w:t>2/2</w:t>
            </w:r>
          </w:p>
        </w:tc>
        <w:tc>
          <w:tcPr>
            <w:tcW w:w="407" w:type="pct"/>
            <w:vMerge/>
          </w:tcPr>
          <w:p w14:paraId="2286EA77" w14:textId="77777777" w:rsidR="005F0CFA" w:rsidRPr="00A02262" w:rsidRDefault="005F0CFA" w:rsidP="00A24456">
            <w:pPr>
              <w:spacing w:after="0" w:line="240" w:lineRule="auto"/>
              <w:rPr>
                <w:rFonts w:ascii="Times New Roman" w:hAnsi="Times New Roman"/>
                <w:b/>
                <w:bCs/>
                <w:highlight w:val="yellow"/>
              </w:rPr>
            </w:pPr>
          </w:p>
        </w:tc>
        <w:tc>
          <w:tcPr>
            <w:tcW w:w="342" w:type="pct"/>
            <w:vMerge/>
          </w:tcPr>
          <w:p w14:paraId="2CDDAC80" w14:textId="77777777" w:rsidR="005F0CFA" w:rsidRPr="00A02262" w:rsidRDefault="005F0CFA" w:rsidP="00A24456">
            <w:pPr>
              <w:spacing w:after="0" w:line="240" w:lineRule="auto"/>
              <w:rPr>
                <w:rFonts w:ascii="Times New Roman" w:hAnsi="Times New Roman"/>
                <w:bCs/>
                <w:highlight w:val="yellow"/>
              </w:rPr>
            </w:pPr>
          </w:p>
        </w:tc>
      </w:tr>
      <w:tr w:rsidR="005F0CFA" w:rsidRPr="00A02262" w14:paraId="289E6673" w14:textId="77777777" w:rsidTr="00A24456">
        <w:trPr>
          <w:trHeight w:val="20"/>
        </w:trPr>
        <w:tc>
          <w:tcPr>
            <w:tcW w:w="749" w:type="pct"/>
            <w:vMerge/>
          </w:tcPr>
          <w:p w14:paraId="6B45A2AD" w14:textId="77777777" w:rsidR="005F0CFA" w:rsidRPr="00A02262" w:rsidRDefault="005F0CFA" w:rsidP="00A24456">
            <w:pPr>
              <w:spacing w:after="0" w:line="240" w:lineRule="auto"/>
              <w:rPr>
                <w:rFonts w:ascii="Times New Roman" w:hAnsi="Times New Roman"/>
                <w:b/>
                <w:bCs/>
              </w:rPr>
            </w:pPr>
          </w:p>
        </w:tc>
        <w:tc>
          <w:tcPr>
            <w:tcW w:w="3013" w:type="pct"/>
          </w:tcPr>
          <w:p w14:paraId="697EA495" w14:textId="77777777" w:rsidR="005F0CFA" w:rsidRPr="00A02262" w:rsidRDefault="005F0CFA" w:rsidP="00A24456">
            <w:pPr>
              <w:spacing w:after="0" w:line="240" w:lineRule="auto"/>
              <w:rPr>
                <w:rFonts w:ascii="Times New Roman" w:hAnsi="Times New Roman"/>
                <w:b/>
                <w:bCs/>
              </w:rPr>
            </w:pPr>
            <w:r w:rsidRPr="00A02262">
              <w:rPr>
                <w:rFonts w:ascii="Times New Roman" w:hAnsi="Times New Roman"/>
                <w:b/>
                <w:bCs/>
              </w:rPr>
              <w:t>Самостоятельная работа обучающихся</w:t>
            </w:r>
          </w:p>
          <w:p w14:paraId="3A7CCAF6" w14:textId="77777777" w:rsidR="005F0CFA" w:rsidRPr="00A02262" w:rsidRDefault="005F0CFA" w:rsidP="00A24456">
            <w:pPr>
              <w:spacing w:after="0" w:line="240" w:lineRule="auto"/>
              <w:rPr>
                <w:rFonts w:ascii="Times New Roman" w:hAnsi="Times New Roman"/>
                <w:b/>
                <w:bCs/>
              </w:rPr>
            </w:pPr>
            <w:r w:rsidRPr="00A02262">
              <w:rPr>
                <w:rFonts w:ascii="Times New Roman" w:hAnsi="Times New Roman"/>
                <w:bCs/>
              </w:rPr>
              <w:t>Проработка конспектов занятия, учебных изданий и специальной литературы, решение задач и упражнений</w:t>
            </w:r>
          </w:p>
        </w:tc>
        <w:tc>
          <w:tcPr>
            <w:tcW w:w="489" w:type="pct"/>
          </w:tcPr>
          <w:p w14:paraId="6083093F" w14:textId="77777777" w:rsidR="005F0CFA" w:rsidRPr="00A02262" w:rsidRDefault="005F0CFA" w:rsidP="00A24456">
            <w:pPr>
              <w:spacing w:after="0" w:line="240" w:lineRule="auto"/>
              <w:jc w:val="center"/>
              <w:rPr>
                <w:rFonts w:ascii="Times New Roman" w:hAnsi="Times New Roman"/>
                <w:b/>
                <w:bCs/>
              </w:rPr>
            </w:pPr>
            <w:r w:rsidRPr="00A02262">
              <w:rPr>
                <w:rFonts w:ascii="Times New Roman" w:hAnsi="Times New Roman"/>
                <w:b/>
                <w:bCs/>
              </w:rPr>
              <w:t>2/-</w:t>
            </w:r>
          </w:p>
        </w:tc>
        <w:tc>
          <w:tcPr>
            <w:tcW w:w="407" w:type="pct"/>
            <w:vMerge/>
          </w:tcPr>
          <w:p w14:paraId="1E069379" w14:textId="77777777" w:rsidR="005F0CFA" w:rsidRPr="00A02262" w:rsidRDefault="005F0CFA" w:rsidP="00A24456">
            <w:pPr>
              <w:spacing w:after="0" w:line="240" w:lineRule="auto"/>
              <w:rPr>
                <w:rFonts w:ascii="Times New Roman" w:hAnsi="Times New Roman"/>
                <w:b/>
                <w:bCs/>
                <w:highlight w:val="yellow"/>
              </w:rPr>
            </w:pPr>
          </w:p>
        </w:tc>
        <w:tc>
          <w:tcPr>
            <w:tcW w:w="342" w:type="pct"/>
            <w:vMerge/>
          </w:tcPr>
          <w:p w14:paraId="7D545DC6" w14:textId="77777777" w:rsidR="005F0CFA" w:rsidRPr="00A02262" w:rsidRDefault="005F0CFA" w:rsidP="00A24456">
            <w:pPr>
              <w:spacing w:after="0" w:line="240" w:lineRule="auto"/>
              <w:rPr>
                <w:rFonts w:ascii="Times New Roman" w:hAnsi="Times New Roman"/>
                <w:bCs/>
                <w:highlight w:val="yellow"/>
              </w:rPr>
            </w:pPr>
          </w:p>
        </w:tc>
      </w:tr>
      <w:tr w:rsidR="005F0CFA" w:rsidRPr="00A02262" w14:paraId="4B5D363B" w14:textId="77777777" w:rsidTr="00A24456">
        <w:trPr>
          <w:trHeight w:val="20"/>
        </w:trPr>
        <w:tc>
          <w:tcPr>
            <w:tcW w:w="749" w:type="pct"/>
            <w:vMerge w:val="restart"/>
          </w:tcPr>
          <w:p w14:paraId="5FCD0472" w14:textId="77777777" w:rsidR="005F0CFA" w:rsidRPr="000368CB" w:rsidRDefault="005F0CFA" w:rsidP="00A24456">
            <w:pPr>
              <w:spacing w:after="0" w:line="240" w:lineRule="auto"/>
              <w:rPr>
                <w:rFonts w:ascii="Times New Roman" w:hAnsi="Times New Roman"/>
                <w:b/>
                <w:bCs/>
              </w:rPr>
            </w:pPr>
            <w:r w:rsidRPr="000368CB">
              <w:rPr>
                <w:rFonts w:ascii="Times New Roman" w:hAnsi="Times New Roman"/>
                <w:b/>
                <w:bCs/>
              </w:rPr>
              <w:t xml:space="preserve">Тема 1.5. </w:t>
            </w:r>
            <w:r w:rsidRPr="000368CB">
              <w:rPr>
                <w:rFonts w:ascii="Times New Roman" w:hAnsi="Times New Roman"/>
                <w:b/>
              </w:rPr>
              <w:t>Электрические цепи трехфазного переменного тока</w:t>
            </w:r>
          </w:p>
        </w:tc>
        <w:tc>
          <w:tcPr>
            <w:tcW w:w="3013" w:type="pct"/>
          </w:tcPr>
          <w:p w14:paraId="57306BDE" w14:textId="77777777" w:rsidR="005F0CFA" w:rsidRPr="00A02262" w:rsidRDefault="005F0CFA" w:rsidP="00A24456">
            <w:pPr>
              <w:spacing w:after="0" w:line="240" w:lineRule="auto"/>
              <w:rPr>
                <w:rFonts w:ascii="Times New Roman" w:hAnsi="Times New Roman"/>
              </w:rPr>
            </w:pPr>
            <w:r w:rsidRPr="00A02262">
              <w:rPr>
                <w:rFonts w:ascii="Times New Roman" w:hAnsi="Times New Roman"/>
                <w:b/>
                <w:bCs/>
              </w:rPr>
              <w:t>Содержание</w:t>
            </w:r>
          </w:p>
        </w:tc>
        <w:tc>
          <w:tcPr>
            <w:tcW w:w="489" w:type="pct"/>
            <w:vMerge w:val="restart"/>
          </w:tcPr>
          <w:p w14:paraId="77A71769" w14:textId="77777777" w:rsidR="005F0CFA" w:rsidRPr="00A02262" w:rsidRDefault="005F0CFA" w:rsidP="00A24456">
            <w:pPr>
              <w:spacing w:after="0" w:line="240" w:lineRule="auto"/>
              <w:jc w:val="center"/>
              <w:rPr>
                <w:rFonts w:ascii="Times New Roman" w:hAnsi="Times New Roman"/>
                <w:b/>
                <w:bCs/>
              </w:rPr>
            </w:pPr>
            <w:r w:rsidRPr="00A02262">
              <w:rPr>
                <w:rFonts w:ascii="Times New Roman" w:hAnsi="Times New Roman"/>
                <w:b/>
                <w:bCs/>
              </w:rPr>
              <w:t>5/4</w:t>
            </w:r>
          </w:p>
        </w:tc>
        <w:tc>
          <w:tcPr>
            <w:tcW w:w="407" w:type="pct"/>
            <w:vMerge w:val="restart"/>
          </w:tcPr>
          <w:p w14:paraId="603A0955" w14:textId="77777777" w:rsidR="005F0CFA" w:rsidRDefault="005F0CFA" w:rsidP="00A24456">
            <w:pPr>
              <w:suppressAutoHyphens/>
              <w:spacing w:after="0" w:line="240" w:lineRule="auto"/>
              <w:jc w:val="center"/>
              <w:rPr>
                <w:rFonts w:ascii="Times New Roman" w:hAnsi="Times New Roman"/>
              </w:rPr>
            </w:pPr>
            <w:r w:rsidRPr="00A02262">
              <w:rPr>
                <w:rFonts w:ascii="Times New Roman" w:hAnsi="Times New Roman"/>
              </w:rPr>
              <w:t>ПК 2.2</w:t>
            </w:r>
            <w:r>
              <w:rPr>
                <w:rFonts w:ascii="Times New Roman" w:hAnsi="Times New Roman"/>
              </w:rPr>
              <w:t>., ПК 2.3.,</w:t>
            </w:r>
          </w:p>
          <w:p w14:paraId="2D84FB30" w14:textId="77777777" w:rsidR="005F0CFA" w:rsidRPr="00A02262" w:rsidRDefault="005F0CFA" w:rsidP="00A24456">
            <w:pPr>
              <w:suppressAutoHyphens/>
              <w:spacing w:after="0" w:line="240" w:lineRule="auto"/>
              <w:jc w:val="center"/>
              <w:rPr>
                <w:rFonts w:ascii="Times New Roman" w:hAnsi="Times New Roman"/>
              </w:rPr>
            </w:pPr>
            <w:r w:rsidRPr="00A02262">
              <w:rPr>
                <w:rFonts w:ascii="Times New Roman" w:hAnsi="Times New Roman"/>
              </w:rPr>
              <w:t>ПК 3.1</w:t>
            </w:r>
            <w:r>
              <w:rPr>
                <w:rFonts w:ascii="Times New Roman" w:hAnsi="Times New Roman"/>
              </w:rPr>
              <w:t>.,</w:t>
            </w:r>
          </w:p>
          <w:p w14:paraId="61A53D32" w14:textId="77777777" w:rsidR="005F0CFA" w:rsidRDefault="005F0CFA" w:rsidP="00A24456">
            <w:pPr>
              <w:suppressAutoHyphens/>
              <w:spacing w:after="0" w:line="240" w:lineRule="auto"/>
              <w:jc w:val="center"/>
              <w:rPr>
                <w:rFonts w:ascii="Times New Roman" w:hAnsi="Times New Roman"/>
              </w:rPr>
            </w:pPr>
            <w:r w:rsidRPr="00A02262">
              <w:rPr>
                <w:rFonts w:ascii="Times New Roman" w:hAnsi="Times New Roman"/>
              </w:rPr>
              <w:t>ПК 3.2</w:t>
            </w:r>
            <w:r>
              <w:rPr>
                <w:rFonts w:ascii="Times New Roman" w:hAnsi="Times New Roman"/>
              </w:rPr>
              <w:t>.,</w:t>
            </w:r>
          </w:p>
          <w:p w14:paraId="1B29A26C" w14:textId="77777777" w:rsidR="005F0CFA" w:rsidRPr="00A02262" w:rsidRDefault="005F0CFA" w:rsidP="00A24456">
            <w:pPr>
              <w:suppressAutoHyphens/>
              <w:spacing w:after="0" w:line="240" w:lineRule="auto"/>
              <w:jc w:val="center"/>
              <w:rPr>
                <w:rFonts w:ascii="Times New Roman" w:hAnsi="Times New Roman"/>
              </w:rPr>
            </w:pPr>
            <w:r w:rsidRPr="00A02262">
              <w:rPr>
                <w:rFonts w:ascii="Times New Roman" w:hAnsi="Times New Roman"/>
              </w:rPr>
              <w:t>ОК 1. -</w:t>
            </w:r>
          </w:p>
          <w:p w14:paraId="2748DB5C" w14:textId="77777777" w:rsidR="005F0CFA" w:rsidRPr="00A02262" w:rsidRDefault="005F0CFA" w:rsidP="00A24456">
            <w:pPr>
              <w:suppressAutoHyphens/>
              <w:spacing w:after="0" w:line="240" w:lineRule="auto"/>
              <w:jc w:val="center"/>
              <w:rPr>
                <w:rFonts w:ascii="Times New Roman" w:hAnsi="Times New Roman"/>
              </w:rPr>
            </w:pPr>
            <w:r w:rsidRPr="00A02262">
              <w:rPr>
                <w:rFonts w:ascii="Times New Roman" w:hAnsi="Times New Roman"/>
              </w:rPr>
              <w:t>ОК 4.,</w:t>
            </w:r>
          </w:p>
          <w:p w14:paraId="31140EE5" w14:textId="77777777" w:rsidR="005F0CFA" w:rsidRPr="00A02262" w:rsidRDefault="005F0CFA" w:rsidP="00A24456">
            <w:pPr>
              <w:suppressAutoHyphens/>
              <w:spacing w:after="0" w:line="240" w:lineRule="auto"/>
              <w:jc w:val="center"/>
              <w:rPr>
                <w:rFonts w:ascii="Times New Roman" w:hAnsi="Times New Roman"/>
              </w:rPr>
            </w:pPr>
            <w:r w:rsidRPr="00A02262">
              <w:rPr>
                <w:rFonts w:ascii="Times New Roman" w:hAnsi="Times New Roman"/>
              </w:rPr>
              <w:t>ОК 7. -</w:t>
            </w:r>
          </w:p>
          <w:p w14:paraId="698C430D" w14:textId="77777777" w:rsidR="005F0CFA" w:rsidRPr="00A02262" w:rsidRDefault="005F0CFA" w:rsidP="00A24456">
            <w:pPr>
              <w:suppressAutoHyphens/>
              <w:spacing w:after="0" w:line="240" w:lineRule="auto"/>
              <w:jc w:val="center"/>
              <w:rPr>
                <w:rFonts w:ascii="Times New Roman" w:hAnsi="Times New Roman"/>
              </w:rPr>
            </w:pPr>
            <w:r>
              <w:rPr>
                <w:rFonts w:ascii="Times New Roman" w:hAnsi="Times New Roman"/>
              </w:rPr>
              <w:t>ОК 9.</w:t>
            </w:r>
          </w:p>
          <w:p w14:paraId="44F53E16" w14:textId="77777777" w:rsidR="005F0CFA" w:rsidRPr="00A02262" w:rsidRDefault="005F0CFA" w:rsidP="00A24456">
            <w:pPr>
              <w:spacing w:after="0" w:line="240" w:lineRule="auto"/>
              <w:jc w:val="center"/>
              <w:rPr>
                <w:rFonts w:ascii="Times New Roman" w:hAnsi="Times New Roman"/>
                <w:b/>
                <w:highlight w:val="lightGray"/>
              </w:rPr>
            </w:pPr>
          </w:p>
        </w:tc>
        <w:tc>
          <w:tcPr>
            <w:tcW w:w="342" w:type="pct"/>
            <w:vMerge w:val="restart"/>
          </w:tcPr>
          <w:p w14:paraId="0F5BAF35" w14:textId="77777777" w:rsidR="005F0CFA" w:rsidRPr="00A02262" w:rsidRDefault="005F0CFA" w:rsidP="00A24456">
            <w:pPr>
              <w:spacing w:after="0" w:line="240" w:lineRule="auto"/>
              <w:jc w:val="center"/>
              <w:rPr>
                <w:rFonts w:ascii="Times New Roman" w:hAnsi="Times New Roman"/>
                <w:highlight w:val="lightGray"/>
              </w:rPr>
            </w:pPr>
            <w:r w:rsidRPr="00A02262">
              <w:rPr>
                <w:rFonts w:ascii="Times New Roman" w:hAnsi="Times New Roman"/>
              </w:rPr>
              <w:t>У 1, У 2, З 1, З 2</w:t>
            </w:r>
          </w:p>
        </w:tc>
      </w:tr>
      <w:tr w:rsidR="005F0CFA" w:rsidRPr="00A02262" w14:paraId="1FBD666C" w14:textId="77777777" w:rsidTr="00A24456">
        <w:trPr>
          <w:trHeight w:val="20"/>
        </w:trPr>
        <w:tc>
          <w:tcPr>
            <w:tcW w:w="749" w:type="pct"/>
            <w:vMerge/>
          </w:tcPr>
          <w:p w14:paraId="51F65531" w14:textId="77777777" w:rsidR="005F0CFA" w:rsidRPr="00A02262" w:rsidRDefault="005F0CFA" w:rsidP="00A24456">
            <w:pPr>
              <w:spacing w:after="0" w:line="240" w:lineRule="auto"/>
              <w:rPr>
                <w:rFonts w:ascii="Times New Roman" w:hAnsi="Times New Roman"/>
                <w:b/>
                <w:bCs/>
              </w:rPr>
            </w:pPr>
          </w:p>
        </w:tc>
        <w:tc>
          <w:tcPr>
            <w:tcW w:w="3013" w:type="pct"/>
          </w:tcPr>
          <w:p w14:paraId="722F17E2" w14:textId="77777777" w:rsidR="005F0CFA" w:rsidRPr="00A02262" w:rsidRDefault="005F0CFA" w:rsidP="00A24456">
            <w:pPr>
              <w:spacing w:after="0" w:line="240" w:lineRule="auto"/>
              <w:rPr>
                <w:rFonts w:ascii="Times New Roman" w:hAnsi="Times New Roman"/>
                <w:b/>
                <w:bCs/>
              </w:rPr>
            </w:pPr>
            <w:r w:rsidRPr="00A02262">
              <w:rPr>
                <w:rFonts w:ascii="Times New Roman" w:hAnsi="Times New Roman"/>
              </w:rPr>
              <w:t>Общие сведения о трехфазных электрических цепях. Соединение обмоток генератора и нагрузки «звездой». Соединения обмоток генератора и нагрузки «треугольником». Фазные и линейные напряжения, токи. Векторные диаграммы напряжений</w:t>
            </w:r>
          </w:p>
        </w:tc>
        <w:tc>
          <w:tcPr>
            <w:tcW w:w="489" w:type="pct"/>
            <w:vMerge/>
          </w:tcPr>
          <w:p w14:paraId="13B42633" w14:textId="77777777" w:rsidR="005F0CFA" w:rsidRPr="00A02262" w:rsidRDefault="005F0CFA" w:rsidP="00A24456">
            <w:pPr>
              <w:spacing w:after="0" w:line="240" w:lineRule="auto"/>
              <w:jc w:val="center"/>
              <w:rPr>
                <w:rFonts w:ascii="Times New Roman" w:hAnsi="Times New Roman"/>
                <w:b/>
                <w:bCs/>
              </w:rPr>
            </w:pPr>
          </w:p>
        </w:tc>
        <w:tc>
          <w:tcPr>
            <w:tcW w:w="407" w:type="pct"/>
            <w:vMerge/>
          </w:tcPr>
          <w:p w14:paraId="012A37FD" w14:textId="77777777" w:rsidR="005F0CFA" w:rsidRPr="00A02262" w:rsidRDefault="005F0CFA" w:rsidP="00A24456">
            <w:pPr>
              <w:suppressAutoHyphens/>
              <w:spacing w:after="0" w:line="240" w:lineRule="auto"/>
              <w:jc w:val="center"/>
              <w:rPr>
                <w:rFonts w:ascii="Times New Roman" w:hAnsi="Times New Roman"/>
              </w:rPr>
            </w:pPr>
          </w:p>
        </w:tc>
        <w:tc>
          <w:tcPr>
            <w:tcW w:w="342" w:type="pct"/>
            <w:vMerge/>
          </w:tcPr>
          <w:p w14:paraId="4BB2A6FF" w14:textId="77777777" w:rsidR="005F0CFA" w:rsidRPr="00A02262" w:rsidRDefault="005F0CFA" w:rsidP="00A24456">
            <w:pPr>
              <w:spacing w:after="0" w:line="240" w:lineRule="auto"/>
              <w:jc w:val="center"/>
              <w:rPr>
                <w:rFonts w:ascii="Times New Roman" w:hAnsi="Times New Roman"/>
              </w:rPr>
            </w:pPr>
          </w:p>
        </w:tc>
      </w:tr>
      <w:tr w:rsidR="005F0CFA" w:rsidRPr="00A02262" w14:paraId="2B2BEF4B" w14:textId="77777777" w:rsidTr="00A24456">
        <w:trPr>
          <w:trHeight w:val="20"/>
        </w:trPr>
        <w:tc>
          <w:tcPr>
            <w:tcW w:w="749" w:type="pct"/>
            <w:vMerge/>
          </w:tcPr>
          <w:p w14:paraId="400EFDBF" w14:textId="77777777" w:rsidR="005F0CFA" w:rsidRPr="00A02262" w:rsidRDefault="005F0CFA" w:rsidP="00A24456">
            <w:pPr>
              <w:spacing w:after="0" w:line="240" w:lineRule="auto"/>
              <w:rPr>
                <w:rFonts w:ascii="Times New Roman" w:hAnsi="Times New Roman"/>
                <w:b/>
                <w:bCs/>
              </w:rPr>
            </w:pPr>
          </w:p>
        </w:tc>
        <w:tc>
          <w:tcPr>
            <w:tcW w:w="3013" w:type="pct"/>
          </w:tcPr>
          <w:p w14:paraId="1A29714A" w14:textId="77777777" w:rsidR="005F0CFA" w:rsidRPr="00A02262" w:rsidRDefault="005F0CFA" w:rsidP="00A24456">
            <w:pPr>
              <w:spacing w:after="0" w:line="240" w:lineRule="auto"/>
              <w:jc w:val="both"/>
              <w:rPr>
                <w:rFonts w:ascii="Times New Roman" w:hAnsi="Times New Roman"/>
                <w:b/>
                <w:bCs/>
              </w:rPr>
            </w:pPr>
            <w:r w:rsidRPr="00A02262">
              <w:rPr>
                <w:rFonts w:ascii="Times New Roman" w:hAnsi="Times New Roman"/>
                <w:b/>
                <w:bCs/>
              </w:rPr>
              <w:t>В том числе практических и лабораторных занятий</w:t>
            </w:r>
          </w:p>
        </w:tc>
        <w:tc>
          <w:tcPr>
            <w:tcW w:w="489" w:type="pct"/>
          </w:tcPr>
          <w:p w14:paraId="42EBE2BF" w14:textId="77777777" w:rsidR="005F0CFA" w:rsidRPr="00A02262" w:rsidRDefault="005F0CFA" w:rsidP="00A24456">
            <w:pPr>
              <w:spacing w:after="0" w:line="240" w:lineRule="auto"/>
              <w:jc w:val="center"/>
              <w:rPr>
                <w:rFonts w:ascii="Times New Roman" w:hAnsi="Times New Roman"/>
                <w:b/>
                <w:bCs/>
              </w:rPr>
            </w:pPr>
            <w:r w:rsidRPr="00A02262">
              <w:rPr>
                <w:rFonts w:ascii="Times New Roman" w:hAnsi="Times New Roman"/>
                <w:b/>
                <w:bCs/>
              </w:rPr>
              <w:t>4/4</w:t>
            </w:r>
          </w:p>
        </w:tc>
        <w:tc>
          <w:tcPr>
            <w:tcW w:w="407" w:type="pct"/>
            <w:vMerge/>
          </w:tcPr>
          <w:p w14:paraId="6E66A26F" w14:textId="77777777" w:rsidR="005F0CFA" w:rsidRPr="00A02262" w:rsidRDefault="005F0CFA" w:rsidP="00A24456">
            <w:pPr>
              <w:spacing w:after="0" w:line="240" w:lineRule="auto"/>
              <w:rPr>
                <w:rFonts w:ascii="Times New Roman" w:hAnsi="Times New Roman"/>
                <w:b/>
                <w:bCs/>
                <w:highlight w:val="yellow"/>
              </w:rPr>
            </w:pPr>
          </w:p>
        </w:tc>
        <w:tc>
          <w:tcPr>
            <w:tcW w:w="342" w:type="pct"/>
            <w:vMerge/>
          </w:tcPr>
          <w:p w14:paraId="72726F7C" w14:textId="77777777" w:rsidR="005F0CFA" w:rsidRPr="00A02262" w:rsidRDefault="005F0CFA" w:rsidP="00A24456">
            <w:pPr>
              <w:spacing w:after="0" w:line="240" w:lineRule="auto"/>
              <w:rPr>
                <w:rFonts w:ascii="Times New Roman" w:hAnsi="Times New Roman"/>
                <w:bCs/>
                <w:highlight w:val="yellow"/>
              </w:rPr>
            </w:pPr>
          </w:p>
        </w:tc>
      </w:tr>
      <w:tr w:rsidR="005F0CFA" w:rsidRPr="00A02262" w14:paraId="331587EC" w14:textId="77777777" w:rsidTr="00A24456">
        <w:trPr>
          <w:trHeight w:val="20"/>
        </w:trPr>
        <w:tc>
          <w:tcPr>
            <w:tcW w:w="749" w:type="pct"/>
            <w:vMerge/>
          </w:tcPr>
          <w:p w14:paraId="4F87E4D7" w14:textId="77777777" w:rsidR="005F0CFA" w:rsidRPr="00A02262" w:rsidRDefault="005F0CFA" w:rsidP="00A24456">
            <w:pPr>
              <w:spacing w:after="0" w:line="240" w:lineRule="auto"/>
              <w:rPr>
                <w:rFonts w:ascii="Times New Roman" w:hAnsi="Times New Roman"/>
                <w:b/>
                <w:bCs/>
              </w:rPr>
            </w:pPr>
          </w:p>
        </w:tc>
        <w:tc>
          <w:tcPr>
            <w:tcW w:w="3013" w:type="pct"/>
          </w:tcPr>
          <w:p w14:paraId="2B62E8B8" w14:textId="77777777" w:rsidR="005F0CFA" w:rsidRPr="00A02262" w:rsidRDefault="005F0CFA" w:rsidP="00A24456">
            <w:pPr>
              <w:spacing w:after="0" w:line="240" w:lineRule="auto"/>
              <w:rPr>
                <w:rFonts w:ascii="Times New Roman" w:hAnsi="Times New Roman"/>
              </w:rPr>
            </w:pPr>
            <w:r w:rsidRPr="00A02262">
              <w:rPr>
                <w:rFonts w:ascii="Times New Roman" w:hAnsi="Times New Roman"/>
              </w:rPr>
              <w:t>Лабораторное занятие № 3 Исследование трехфазной цепи при соединении приемников энергии «звездой».</w:t>
            </w:r>
            <w:r>
              <w:rPr>
                <w:rFonts w:ascii="Times New Roman" w:hAnsi="Times New Roman"/>
              </w:rPr>
              <w:t xml:space="preserve"> </w:t>
            </w:r>
            <w:r w:rsidRPr="00A02262">
              <w:rPr>
                <w:rFonts w:ascii="Times New Roman" w:hAnsi="Times New Roman"/>
              </w:rPr>
              <w:t>Контрольная работа. Расчет элект</w:t>
            </w:r>
            <w:r>
              <w:rPr>
                <w:rFonts w:ascii="Times New Roman" w:hAnsi="Times New Roman"/>
              </w:rPr>
              <w:t>рических цепей переменного тока</w:t>
            </w:r>
          </w:p>
        </w:tc>
        <w:tc>
          <w:tcPr>
            <w:tcW w:w="489" w:type="pct"/>
          </w:tcPr>
          <w:p w14:paraId="0C86A1CE" w14:textId="77777777" w:rsidR="005F0CFA" w:rsidRPr="00A02262" w:rsidRDefault="005F0CFA" w:rsidP="00A24456">
            <w:pPr>
              <w:suppressAutoHyphens/>
              <w:spacing w:after="0" w:line="240" w:lineRule="auto"/>
              <w:jc w:val="center"/>
              <w:rPr>
                <w:rFonts w:ascii="Times New Roman" w:hAnsi="Times New Roman"/>
                <w:iCs/>
              </w:rPr>
            </w:pPr>
            <w:r w:rsidRPr="00A02262">
              <w:rPr>
                <w:rFonts w:ascii="Times New Roman" w:hAnsi="Times New Roman"/>
                <w:iCs/>
              </w:rPr>
              <w:t>4/4</w:t>
            </w:r>
          </w:p>
        </w:tc>
        <w:tc>
          <w:tcPr>
            <w:tcW w:w="407" w:type="pct"/>
            <w:vMerge/>
          </w:tcPr>
          <w:p w14:paraId="23FA0FD7" w14:textId="77777777" w:rsidR="005F0CFA" w:rsidRPr="00A02262" w:rsidRDefault="005F0CFA" w:rsidP="00A24456">
            <w:pPr>
              <w:spacing w:after="0" w:line="240" w:lineRule="auto"/>
              <w:rPr>
                <w:rFonts w:ascii="Times New Roman" w:hAnsi="Times New Roman"/>
                <w:b/>
                <w:bCs/>
                <w:highlight w:val="yellow"/>
              </w:rPr>
            </w:pPr>
          </w:p>
        </w:tc>
        <w:tc>
          <w:tcPr>
            <w:tcW w:w="342" w:type="pct"/>
            <w:vMerge/>
          </w:tcPr>
          <w:p w14:paraId="4B3E60D4" w14:textId="77777777" w:rsidR="005F0CFA" w:rsidRPr="00A02262" w:rsidRDefault="005F0CFA" w:rsidP="00A24456">
            <w:pPr>
              <w:spacing w:after="0" w:line="240" w:lineRule="auto"/>
              <w:rPr>
                <w:rFonts w:ascii="Times New Roman" w:hAnsi="Times New Roman"/>
                <w:bCs/>
                <w:highlight w:val="yellow"/>
              </w:rPr>
            </w:pPr>
          </w:p>
        </w:tc>
      </w:tr>
      <w:tr w:rsidR="005F0CFA" w:rsidRPr="00A02262" w14:paraId="2B345E71" w14:textId="77777777" w:rsidTr="00A24456">
        <w:trPr>
          <w:trHeight w:val="20"/>
        </w:trPr>
        <w:tc>
          <w:tcPr>
            <w:tcW w:w="749" w:type="pct"/>
            <w:vMerge/>
          </w:tcPr>
          <w:p w14:paraId="5C0C3995" w14:textId="77777777" w:rsidR="005F0CFA" w:rsidRPr="00A02262" w:rsidRDefault="005F0CFA" w:rsidP="00A24456">
            <w:pPr>
              <w:spacing w:after="0" w:line="240" w:lineRule="auto"/>
              <w:rPr>
                <w:rFonts w:ascii="Times New Roman" w:hAnsi="Times New Roman"/>
                <w:b/>
                <w:bCs/>
              </w:rPr>
            </w:pPr>
          </w:p>
        </w:tc>
        <w:tc>
          <w:tcPr>
            <w:tcW w:w="3013" w:type="pct"/>
          </w:tcPr>
          <w:p w14:paraId="5C09E298" w14:textId="77777777" w:rsidR="005F0CFA" w:rsidRPr="00A02262" w:rsidRDefault="005F0CFA" w:rsidP="00A24456">
            <w:pPr>
              <w:spacing w:after="0" w:line="240" w:lineRule="auto"/>
              <w:rPr>
                <w:rFonts w:ascii="Times New Roman" w:hAnsi="Times New Roman"/>
                <w:b/>
                <w:bCs/>
              </w:rPr>
            </w:pPr>
            <w:r w:rsidRPr="00A02262">
              <w:rPr>
                <w:rFonts w:ascii="Times New Roman" w:hAnsi="Times New Roman"/>
                <w:b/>
                <w:bCs/>
              </w:rPr>
              <w:t>Самостоятельная работа обучающихся</w:t>
            </w:r>
          </w:p>
          <w:p w14:paraId="0246B66B" w14:textId="77777777" w:rsidR="005F0CFA" w:rsidRPr="00A02262" w:rsidRDefault="005F0CFA" w:rsidP="00A24456">
            <w:pPr>
              <w:spacing w:after="0" w:line="240" w:lineRule="auto"/>
              <w:rPr>
                <w:rFonts w:ascii="Times New Roman" w:hAnsi="Times New Roman"/>
                <w:b/>
                <w:bCs/>
              </w:rPr>
            </w:pPr>
            <w:r w:rsidRPr="00A02262">
              <w:rPr>
                <w:rFonts w:ascii="Times New Roman" w:hAnsi="Times New Roman"/>
                <w:bCs/>
              </w:rPr>
              <w:t>Проработка конспектов занятия, учебных изданий и специальной литерат</w:t>
            </w:r>
            <w:r>
              <w:rPr>
                <w:rFonts w:ascii="Times New Roman" w:hAnsi="Times New Roman"/>
                <w:bCs/>
              </w:rPr>
              <w:t>уры, решение задач и упражнений</w:t>
            </w:r>
          </w:p>
        </w:tc>
        <w:tc>
          <w:tcPr>
            <w:tcW w:w="489" w:type="pct"/>
          </w:tcPr>
          <w:p w14:paraId="6DD0C823" w14:textId="77777777" w:rsidR="005F0CFA" w:rsidRPr="00A02262" w:rsidRDefault="005F0CFA" w:rsidP="00A24456">
            <w:pPr>
              <w:spacing w:after="0" w:line="240" w:lineRule="auto"/>
              <w:jc w:val="center"/>
              <w:rPr>
                <w:rFonts w:ascii="Times New Roman" w:hAnsi="Times New Roman"/>
                <w:b/>
                <w:bCs/>
              </w:rPr>
            </w:pPr>
            <w:r w:rsidRPr="00A02262">
              <w:rPr>
                <w:rFonts w:ascii="Times New Roman" w:hAnsi="Times New Roman"/>
                <w:b/>
                <w:bCs/>
              </w:rPr>
              <w:t>2</w:t>
            </w:r>
            <w:r>
              <w:rPr>
                <w:rFonts w:ascii="Times New Roman" w:hAnsi="Times New Roman"/>
                <w:b/>
                <w:bCs/>
              </w:rPr>
              <w:t>/-</w:t>
            </w:r>
          </w:p>
        </w:tc>
        <w:tc>
          <w:tcPr>
            <w:tcW w:w="407" w:type="pct"/>
            <w:vMerge/>
          </w:tcPr>
          <w:p w14:paraId="7D9AD96E" w14:textId="77777777" w:rsidR="005F0CFA" w:rsidRPr="00A02262" w:rsidRDefault="005F0CFA" w:rsidP="00A24456">
            <w:pPr>
              <w:spacing w:after="0" w:line="240" w:lineRule="auto"/>
              <w:rPr>
                <w:rFonts w:ascii="Times New Roman" w:hAnsi="Times New Roman"/>
                <w:b/>
                <w:bCs/>
                <w:highlight w:val="yellow"/>
              </w:rPr>
            </w:pPr>
          </w:p>
        </w:tc>
        <w:tc>
          <w:tcPr>
            <w:tcW w:w="342" w:type="pct"/>
            <w:vMerge/>
          </w:tcPr>
          <w:p w14:paraId="38944553" w14:textId="77777777" w:rsidR="005F0CFA" w:rsidRPr="00A02262" w:rsidRDefault="005F0CFA" w:rsidP="00A24456">
            <w:pPr>
              <w:spacing w:after="0" w:line="240" w:lineRule="auto"/>
              <w:rPr>
                <w:rFonts w:ascii="Times New Roman" w:hAnsi="Times New Roman"/>
                <w:bCs/>
                <w:highlight w:val="yellow"/>
              </w:rPr>
            </w:pPr>
          </w:p>
        </w:tc>
      </w:tr>
      <w:tr w:rsidR="005F0CFA" w:rsidRPr="00A02262" w14:paraId="3C50D42C" w14:textId="77777777" w:rsidTr="00A24456">
        <w:trPr>
          <w:trHeight w:val="20"/>
        </w:trPr>
        <w:tc>
          <w:tcPr>
            <w:tcW w:w="749" w:type="pct"/>
            <w:vMerge w:val="restart"/>
          </w:tcPr>
          <w:p w14:paraId="1317CE00" w14:textId="77777777" w:rsidR="005F0CFA" w:rsidRPr="000368CB" w:rsidRDefault="005F0CFA"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368CB">
              <w:rPr>
                <w:rFonts w:ascii="Times New Roman" w:hAnsi="Times New Roman"/>
                <w:b/>
                <w:bCs/>
              </w:rPr>
              <w:t>Тема 1.6.</w:t>
            </w:r>
          </w:p>
          <w:p w14:paraId="13468B47" w14:textId="77777777" w:rsidR="005F0CFA" w:rsidRPr="000368CB" w:rsidRDefault="005F0CFA" w:rsidP="00A24456">
            <w:pPr>
              <w:spacing w:after="0" w:line="240" w:lineRule="auto"/>
              <w:rPr>
                <w:rFonts w:ascii="Times New Roman" w:hAnsi="Times New Roman"/>
                <w:b/>
                <w:bCs/>
              </w:rPr>
            </w:pPr>
            <w:r w:rsidRPr="000368CB">
              <w:rPr>
                <w:rFonts w:ascii="Times New Roman" w:hAnsi="Times New Roman"/>
                <w:b/>
              </w:rPr>
              <w:t>Электрические измерения</w:t>
            </w:r>
          </w:p>
        </w:tc>
        <w:tc>
          <w:tcPr>
            <w:tcW w:w="3013" w:type="pct"/>
          </w:tcPr>
          <w:p w14:paraId="1459DBE4" w14:textId="77777777" w:rsidR="005F0CFA" w:rsidRPr="00A02262" w:rsidRDefault="005F0CFA" w:rsidP="00A24456">
            <w:pPr>
              <w:spacing w:after="0" w:line="240" w:lineRule="auto"/>
              <w:rPr>
                <w:rFonts w:ascii="Times New Roman" w:hAnsi="Times New Roman"/>
              </w:rPr>
            </w:pPr>
            <w:r w:rsidRPr="00A02262">
              <w:rPr>
                <w:rFonts w:ascii="Times New Roman" w:hAnsi="Times New Roman"/>
                <w:b/>
                <w:bCs/>
              </w:rPr>
              <w:t>Содержание</w:t>
            </w:r>
          </w:p>
        </w:tc>
        <w:tc>
          <w:tcPr>
            <w:tcW w:w="489" w:type="pct"/>
            <w:vMerge w:val="restart"/>
          </w:tcPr>
          <w:p w14:paraId="56557D0A" w14:textId="77777777" w:rsidR="005F0CFA" w:rsidRPr="00A02262" w:rsidRDefault="005F0CFA" w:rsidP="00A24456">
            <w:pPr>
              <w:spacing w:after="0" w:line="240" w:lineRule="auto"/>
              <w:jc w:val="center"/>
              <w:rPr>
                <w:rFonts w:ascii="Times New Roman" w:hAnsi="Times New Roman"/>
                <w:b/>
                <w:bCs/>
              </w:rPr>
            </w:pPr>
            <w:r>
              <w:rPr>
                <w:rFonts w:ascii="Times New Roman" w:hAnsi="Times New Roman"/>
                <w:b/>
                <w:bCs/>
              </w:rPr>
              <w:t>4/2</w:t>
            </w:r>
          </w:p>
        </w:tc>
        <w:tc>
          <w:tcPr>
            <w:tcW w:w="407" w:type="pct"/>
            <w:vMerge w:val="restart"/>
          </w:tcPr>
          <w:p w14:paraId="28AABFDA" w14:textId="77777777" w:rsidR="005F0CFA" w:rsidRPr="00A02262" w:rsidRDefault="005F0CFA" w:rsidP="00A24456">
            <w:pPr>
              <w:suppressAutoHyphens/>
              <w:spacing w:after="0" w:line="240" w:lineRule="auto"/>
              <w:jc w:val="center"/>
              <w:rPr>
                <w:rFonts w:ascii="Times New Roman" w:hAnsi="Times New Roman"/>
              </w:rPr>
            </w:pPr>
            <w:r w:rsidRPr="00A02262">
              <w:rPr>
                <w:rFonts w:ascii="Times New Roman" w:hAnsi="Times New Roman"/>
              </w:rPr>
              <w:t>ПК 2.2</w:t>
            </w:r>
            <w:r>
              <w:rPr>
                <w:rFonts w:ascii="Times New Roman" w:hAnsi="Times New Roman"/>
              </w:rPr>
              <w:t>.,</w:t>
            </w:r>
            <w:r w:rsidRPr="00A02262">
              <w:rPr>
                <w:rFonts w:ascii="Times New Roman" w:hAnsi="Times New Roman"/>
              </w:rPr>
              <w:t xml:space="preserve"> ПК 2.3</w:t>
            </w:r>
            <w:r>
              <w:rPr>
                <w:rFonts w:ascii="Times New Roman" w:hAnsi="Times New Roman"/>
              </w:rPr>
              <w:t>.,</w:t>
            </w:r>
            <w:r w:rsidRPr="00A02262">
              <w:rPr>
                <w:rFonts w:ascii="Times New Roman" w:hAnsi="Times New Roman"/>
              </w:rPr>
              <w:t xml:space="preserve"> ПК 3.1</w:t>
            </w:r>
            <w:r>
              <w:rPr>
                <w:rFonts w:ascii="Times New Roman" w:hAnsi="Times New Roman"/>
              </w:rPr>
              <w:t>.,</w:t>
            </w:r>
          </w:p>
          <w:p w14:paraId="398ED228" w14:textId="77777777" w:rsidR="005F0CFA" w:rsidRDefault="005F0CFA" w:rsidP="00A24456">
            <w:pPr>
              <w:suppressAutoHyphens/>
              <w:spacing w:after="0" w:line="240" w:lineRule="auto"/>
              <w:jc w:val="center"/>
              <w:rPr>
                <w:rFonts w:ascii="Times New Roman" w:hAnsi="Times New Roman"/>
              </w:rPr>
            </w:pPr>
            <w:r w:rsidRPr="00A02262">
              <w:rPr>
                <w:rFonts w:ascii="Times New Roman" w:hAnsi="Times New Roman"/>
              </w:rPr>
              <w:t>ПК 3.2</w:t>
            </w:r>
            <w:r>
              <w:rPr>
                <w:rFonts w:ascii="Times New Roman" w:hAnsi="Times New Roman"/>
              </w:rPr>
              <w:t>.,</w:t>
            </w:r>
          </w:p>
          <w:p w14:paraId="372118B5" w14:textId="77777777" w:rsidR="005F0CFA" w:rsidRPr="00A02262" w:rsidRDefault="005F0CFA" w:rsidP="00A24456">
            <w:pPr>
              <w:suppressAutoHyphens/>
              <w:spacing w:after="0" w:line="240" w:lineRule="auto"/>
              <w:jc w:val="center"/>
              <w:rPr>
                <w:rFonts w:ascii="Times New Roman" w:hAnsi="Times New Roman"/>
              </w:rPr>
            </w:pPr>
            <w:r w:rsidRPr="00A02262">
              <w:rPr>
                <w:rFonts w:ascii="Times New Roman" w:hAnsi="Times New Roman"/>
              </w:rPr>
              <w:t>ОК 1. -</w:t>
            </w:r>
          </w:p>
          <w:p w14:paraId="0BBD98DF" w14:textId="77777777" w:rsidR="005F0CFA" w:rsidRPr="00A02262" w:rsidRDefault="005F0CFA" w:rsidP="00A24456">
            <w:pPr>
              <w:suppressAutoHyphens/>
              <w:spacing w:after="0" w:line="240" w:lineRule="auto"/>
              <w:jc w:val="center"/>
              <w:rPr>
                <w:rFonts w:ascii="Times New Roman" w:hAnsi="Times New Roman"/>
              </w:rPr>
            </w:pPr>
            <w:r w:rsidRPr="00A02262">
              <w:rPr>
                <w:rFonts w:ascii="Times New Roman" w:hAnsi="Times New Roman"/>
              </w:rPr>
              <w:t>ОК 4.,</w:t>
            </w:r>
          </w:p>
          <w:p w14:paraId="039E5092" w14:textId="77777777" w:rsidR="005F0CFA" w:rsidRPr="00A02262" w:rsidRDefault="005F0CFA" w:rsidP="00A24456">
            <w:pPr>
              <w:suppressAutoHyphens/>
              <w:spacing w:after="0" w:line="240" w:lineRule="auto"/>
              <w:jc w:val="center"/>
              <w:rPr>
                <w:rFonts w:ascii="Times New Roman" w:hAnsi="Times New Roman"/>
              </w:rPr>
            </w:pPr>
            <w:r w:rsidRPr="00A02262">
              <w:rPr>
                <w:rFonts w:ascii="Times New Roman" w:hAnsi="Times New Roman"/>
              </w:rPr>
              <w:t>ОК 7. -</w:t>
            </w:r>
          </w:p>
          <w:p w14:paraId="6B85B54C" w14:textId="77777777" w:rsidR="005F0CFA" w:rsidRPr="00A02262" w:rsidRDefault="005F0CFA" w:rsidP="00A24456">
            <w:pPr>
              <w:suppressAutoHyphens/>
              <w:spacing w:after="0" w:line="240" w:lineRule="auto"/>
              <w:jc w:val="center"/>
              <w:rPr>
                <w:rFonts w:ascii="Times New Roman" w:hAnsi="Times New Roman"/>
                <w:b/>
                <w:highlight w:val="lightGray"/>
              </w:rPr>
            </w:pPr>
            <w:r>
              <w:rPr>
                <w:rFonts w:ascii="Times New Roman" w:hAnsi="Times New Roman"/>
              </w:rPr>
              <w:t>ОК 9.</w:t>
            </w:r>
          </w:p>
        </w:tc>
        <w:tc>
          <w:tcPr>
            <w:tcW w:w="342" w:type="pct"/>
            <w:vMerge w:val="restart"/>
          </w:tcPr>
          <w:p w14:paraId="038910A9" w14:textId="77777777" w:rsidR="005F0CFA" w:rsidRPr="00A02262" w:rsidRDefault="005F0CFA" w:rsidP="00A24456">
            <w:pPr>
              <w:spacing w:after="0" w:line="240" w:lineRule="auto"/>
              <w:jc w:val="center"/>
              <w:rPr>
                <w:rFonts w:ascii="Times New Roman" w:hAnsi="Times New Roman"/>
                <w:highlight w:val="lightGray"/>
              </w:rPr>
            </w:pPr>
            <w:r w:rsidRPr="00A02262">
              <w:rPr>
                <w:rFonts w:ascii="Times New Roman" w:hAnsi="Times New Roman"/>
              </w:rPr>
              <w:t>У 1, У 2, З 1, З 2</w:t>
            </w:r>
          </w:p>
        </w:tc>
      </w:tr>
      <w:tr w:rsidR="005F0CFA" w:rsidRPr="00A02262" w14:paraId="453D2E76" w14:textId="77777777" w:rsidTr="00A24456">
        <w:trPr>
          <w:trHeight w:val="20"/>
        </w:trPr>
        <w:tc>
          <w:tcPr>
            <w:tcW w:w="749" w:type="pct"/>
            <w:vMerge/>
          </w:tcPr>
          <w:p w14:paraId="03E87F58" w14:textId="77777777" w:rsidR="005F0CFA" w:rsidRPr="000368CB" w:rsidRDefault="005F0CFA"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3013" w:type="pct"/>
          </w:tcPr>
          <w:p w14:paraId="096A00E7" w14:textId="77777777" w:rsidR="005F0CFA" w:rsidRPr="00A02262" w:rsidRDefault="005F0CFA" w:rsidP="00A24456">
            <w:pPr>
              <w:spacing w:after="0" w:line="240" w:lineRule="auto"/>
              <w:rPr>
                <w:rFonts w:ascii="Times New Roman" w:hAnsi="Times New Roman"/>
                <w:b/>
                <w:bCs/>
              </w:rPr>
            </w:pPr>
            <w:r w:rsidRPr="00A02262">
              <w:rPr>
                <w:rFonts w:ascii="Times New Roman" w:hAnsi="Times New Roman"/>
              </w:rPr>
              <w:t xml:space="preserve">Классификация измерительных приборов. Погрешности приборов. Методы </w:t>
            </w:r>
            <w:r>
              <w:rPr>
                <w:rFonts w:ascii="Times New Roman" w:hAnsi="Times New Roman"/>
              </w:rPr>
              <w:t>измерения электрических величин</w:t>
            </w:r>
          </w:p>
        </w:tc>
        <w:tc>
          <w:tcPr>
            <w:tcW w:w="489" w:type="pct"/>
            <w:vMerge/>
          </w:tcPr>
          <w:p w14:paraId="42B15EA8" w14:textId="77777777" w:rsidR="005F0CFA" w:rsidRPr="00A02262" w:rsidRDefault="005F0CFA" w:rsidP="00A24456">
            <w:pPr>
              <w:spacing w:after="0" w:line="240" w:lineRule="auto"/>
              <w:jc w:val="center"/>
              <w:rPr>
                <w:rFonts w:ascii="Times New Roman" w:hAnsi="Times New Roman"/>
                <w:b/>
                <w:bCs/>
              </w:rPr>
            </w:pPr>
          </w:p>
        </w:tc>
        <w:tc>
          <w:tcPr>
            <w:tcW w:w="407" w:type="pct"/>
            <w:vMerge/>
          </w:tcPr>
          <w:p w14:paraId="29892A79" w14:textId="77777777" w:rsidR="005F0CFA" w:rsidRPr="00A02262" w:rsidRDefault="005F0CFA" w:rsidP="00A24456">
            <w:pPr>
              <w:suppressAutoHyphens/>
              <w:spacing w:after="0" w:line="240" w:lineRule="auto"/>
              <w:jc w:val="center"/>
              <w:rPr>
                <w:rFonts w:ascii="Times New Roman" w:hAnsi="Times New Roman"/>
              </w:rPr>
            </w:pPr>
          </w:p>
        </w:tc>
        <w:tc>
          <w:tcPr>
            <w:tcW w:w="342" w:type="pct"/>
            <w:vMerge/>
          </w:tcPr>
          <w:p w14:paraId="0E2F3CD3" w14:textId="77777777" w:rsidR="005F0CFA" w:rsidRPr="00A02262" w:rsidRDefault="005F0CFA" w:rsidP="00A24456">
            <w:pPr>
              <w:spacing w:after="0" w:line="240" w:lineRule="auto"/>
              <w:jc w:val="center"/>
              <w:rPr>
                <w:rFonts w:ascii="Times New Roman" w:hAnsi="Times New Roman"/>
              </w:rPr>
            </w:pPr>
          </w:p>
        </w:tc>
      </w:tr>
      <w:tr w:rsidR="005F0CFA" w:rsidRPr="00A02262" w14:paraId="5A166B23" w14:textId="77777777" w:rsidTr="00A24456">
        <w:trPr>
          <w:trHeight w:val="20"/>
        </w:trPr>
        <w:tc>
          <w:tcPr>
            <w:tcW w:w="749" w:type="pct"/>
            <w:vMerge/>
          </w:tcPr>
          <w:p w14:paraId="572C4D77" w14:textId="77777777" w:rsidR="005F0CFA" w:rsidRPr="000368CB" w:rsidRDefault="005F0CFA" w:rsidP="00A24456">
            <w:pPr>
              <w:spacing w:after="0" w:line="240" w:lineRule="auto"/>
              <w:rPr>
                <w:rFonts w:ascii="Times New Roman" w:hAnsi="Times New Roman"/>
                <w:b/>
                <w:bCs/>
              </w:rPr>
            </w:pPr>
          </w:p>
        </w:tc>
        <w:tc>
          <w:tcPr>
            <w:tcW w:w="3013" w:type="pct"/>
          </w:tcPr>
          <w:p w14:paraId="59A4BDF3" w14:textId="77777777" w:rsidR="005F0CFA" w:rsidRPr="00A02262" w:rsidRDefault="005F0CFA" w:rsidP="00A24456">
            <w:pPr>
              <w:spacing w:after="0" w:line="240" w:lineRule="auto"/>
              <w:jc w:val="both"/>
              <w:rPr>
                <w:rFonts w:ascii="Times New Roman" w:hAnsi="Times New Roman"/>
                <w:b/>
                <w:bCs/>
              </w:rPr>
            </w:pPr>
            <w:r w:rsidRPr="00A02262">
              <w:rPr>
                <w:rFonts w:ascii="Times New Roman" w:hAnsi="Times New Roman"/>
                <w:b/>
                <w:bCs/>
              </w:rPr>
              <w:t>В том числе практических и лабораторных занятий</w:t>
            </w:r>
          </w:p>
        </w:tc>
        <w:tc>
          <w:tcPr>
            <w:tcW w:w="489" w:type="pct"/>
          </w:tcPr>
          <w:p w14:paraId="2017E673" w14:textId="77777777" w:rsidR="005F0CFA" w:rsidRPr="00A02262" w:rsidRDefault="005F0CFA" w:rsidP="00A24456">
            <w:pPr>
              <w:spacing w:after="0" w:line="240" w:lineRule="auto"/>
              <w:jc w:val="center"/>
              <w:rPr>
                <w:rFonts w:ascii="Times New Roman" w:hAnsi="Times New Roman"/>
                <w:b/>
                <w:bCs/>
              </w:rPr>
            </w:pPr>
            <w:r w:rsidRPr="00A02262">
              <w:rPr>
                <w:rFonts w:ascii="Times New Roman" w:hAnsi="Times New Roman"/>
                <w:b/>
                <w:bCs/>
              </w:rPr>
              <w:t>2</w:t>
            </w:r>
            <w:r>
              <w:rPr>
                <w:rFonts w:ascii="Times New Roman" w:hAnsi="Times New Roman"/>
                <w:b/>
                <w:bCs/>
              </w:rPr>
              <w:t>/2</w:t>
            </w:r>
          </w:p>
        </w:tc>
        <w:tc>
          <w:tcPr>
            <w:tcW w:w="407" w:type="pct"/>
            <w:vMerge/>
          </w:tcPr>
          <w:p w14:paraId="4FF09514" w14:textId="77777777" w:rsidR="005F0CFA" w:rsidRPr="00A02262" w:rsidRDefault="005F0CFA" w:rsidP="00A24456">
            <w:pPr>
              <w:spacing w:after="0" w:line="240" w:lineRule="auto"/>
              <w:rPr>
                <w:rFonts w:ascii="Times New Roman" w:hAnsi="Times New Roman"/>
                <w:b/>
                <w:bCs/>
                <w:highlight w:val="yellow"/>
              </w:rPr>
            </w:pPr>
          </w:p>
        </w:tc>
        <w:tc>
          <w:tcPr>
            <w:tcW w:w="342" w:type="pct"/>
            <w:vMerge/>
          </w:tcPr>
          <w:p w14:paraId="5B940F28" w14:textId="77777777" w:rsidR="005F0CFA" w:rsidRPr="00A02262" w:rsidRDefault="005F0CFA" w:rsidP="00A24456">
            <w:pPr>
              <w:spacing w:after="0" w:line="240" w:lineRule="auto"/>
              <w:rPr>
                <w:rFonts w:ascii="Times New Roman" w:hAnsi="Times New Roman"/>
                <w:bCs/>
                <w:highlight w:val="yellow"/>
              </w:rPr>
            </w:pPr>
          </w:p>
        </w:tc>
      </w:tr>
      <w:tr w:rsidR="005F0CFA" w:rsidRPr="00A02262" w14:paraId="4BF6D603" w14:textId="77777777" w:rsidTr="00A24456">
        <w:trPr>
          <w:trHeight w:val="20"/>
        </w:trPr>
        <w:tc>
          <w:tcPr>
            <w:tcW w:w="749" w:type="pct"/>
            <w:vMerge/>
          </w:tcPr>
          <w:p w14:paraId="2919165A" w14:textId="77777777" w:rsidR="005F0CFA" w:rsidRPr="000368CB" w:rsidRDefault="005F0CFA" w:rsidP="00A24456">
            <w:pPr>
              <w:spacing w:after="0" w:line="240" w:lineRule="auto"/>
              <w:rPr>
                <w:rFonts w:ascii="Times New Roman" w:hAnsi="Times New Roman"/>
                <w:b/>
                <w:bCs/>
              </w:rPr>
            </w:pPr>
          </w:p>
        </w:tc>
        <w:tc>
          <w:tcPr>
            <w:tcW w:w="3013" w:type="pct"/>
          </w:tcPr>
          <w:p w14:paraId="427B3F1B" w14:textId="77777777" w:rsidR="005F0CFA" w:rsidRPr="00A616AA" w:rsidRDefault="005F0CFA" w:rsidP="00A24456">
            <w:pPr>
              <w:spacing w:after="0" w:line="240" w:lineRule="auto"/>
              <w:rPr>
                <w:rFonts w:ascii="Times New Roman" w:hAnsi="Times New Roman"/>
              </w:rPr>
            </w:pPr>
            <w:r w:rsidRPr="00A616AA">
              <w:rPr>
                <w:rFonts w:ascii="Times New Roman" w:hAnsi="Times New Roman"/>
              </w:rPr>
              <w:t xml:space="preserve">Лабораторное занятие № 4 Измерение сопротивлений, токов </w:t>
            </w:r>
            <w:r>
              <w:rPr>
                <w:rFonts w:ascii="Times New Roman" w:hAnsi="Times New Roman"/>
              </w:rPr>
              <w:t>и напряжений электрической цепи</w:t>
            </w:r>
          </w:p>
        </w:tc>
        <w:tc>
          <w:tcPr>
            <w:tcW w:w="489" w:type="pct"/>
          </w:tcPr>
          <w:p w14:paraId="0D30C26F" w14:textId="77777777" w:rsidR="005F0CFA" w:rsidRPr="00A02262" w:rsidRDefault="005F0CFA" w:rsidP="00A24456">
            <w:pPr>
              <w:suppressAutoHyphens/>
              <w:spacing w:after="0" w:line="240" w:lineRule="auto"/>
              <w:jc w:val="center"/>
              <w:rPr>
                <w:rFonts w:ascii="Times New Roman" w:hAnsi="Times New Roman"/>
                <w:iCs/>
              </w:rPr>
            </w:pPr>
            <w:r w:rsidRPr="00A02262">
              <w:rPr>
                <w:rFonts w:ascii="Times New Roman" w:hAnsi="Times New Roman"/>
                <w:iCs/>
              </w:rPr>
              <w:t>2</w:t>
            </w:r>
            <w:r>
              <w:rPr>
                <w:rFonts w:ascii="Times New Roman" w:hAnsi="Times New Roman"/>
                <w:iCs/>
              </w:rPr>
              <w:t>/2</w:t>
            </w:r>
          </w:p>
        </w:tc>
        <w:tc>
          <w:tcPr>
            <w:tcW w:w="407" w:type="pct"/>
            <w:vMerge/>
          </w:tcPr>
          <w:p w14:paraId="229FC4B6" w14:textId="77777777" w:rsidR="005F0CFA" w:rsidRPr="00A02262" w:rsidRDefault="005F0CFA" w:rsidP="00A24456">
            <w:pPr>
              <w:spacing w:after="0" w:line="240" w:lineRule="auto"/>
              <w:rPr>
                <w:rFonts w:ascii="Times New Roman" w:hAnsi="Times New Roman"/>
                <w:b/>
                <w:bCs/>
                <w:highlight w:val="yellow"/>
              </w:rPr>
            </w:pPr>
          </w:p>
        </w:tc>
        <w:tc>
          <w:tcPr>
            <w:tcW w:w="342" w:type="pct"/>
            <w:vMerge/>
          </w:tcPr>
          <w:p w14:paraId="664A5048" w14:textId="77777777" w:rsidR="005F0CFA" w:rsidRPr="00A02262" w:rsidRDefault="005F0CFA" w:rsidP="00A24456">
            <w:pPr>
              <w:spacing w:after="0" w:line="240" w:lineRule="auto"/>
              <w:rPr>
                <w:rFonts w:ascii="Times New Roman" w:hAnsi="Times New Roman"/>
                <w:bCs/>
                <w:highlight w:val="yellow"/>
              </w:rPr>
            </w:pPr>
          </w:p>
        </w:tc>
      </w:tr>
      <w:tr w:rsidR="005F0CFA" w:rsidRPr="00A02262" w14:paraId="319DEDD2" w14:textId="77777777" w:rsidTr="00A24456">
        <w:trPr>
          <w:trHeight w:val="20"/>
        </w:trPr>
        <w:tc>
          <w:tcPr>
            <w:tcW w:w="749" w:type="pct"/>
            <w:vMerge/>
          </w:tcPr>
          <w:p w14:paraId="577D1498" w14:textId="77777777" w:rsidR="005F0CFA" w:rsidRPr="000368CB" w:rsidRDefault="005F0CFA" w:rsidP="00A24456">
            <w:pPr>
              <w:spacing w:after="0" w:line="240" w:lineRule="auto"/>
              <w:rPr>
                <w:rFonts w:ascii="Times New Roman" w:hAnsi="Times New Roman"/>
                <w:b/>
                <w:bCs/>
              </w:rPr>
            </w:pPr>
          </w:p>
        </w:tc>
        <w:tc>
          <w:tcPr>
            <w:tcW w:w="3013" w:type="pct"/>
          </w:tcPr>
          <w:p w14:paraId="748BED72" w14:textId="77777777" w:rsidR="005F0CFA" w:rsidRPr="00A02262" w:rsidRDefault="005F0CFA" w:rsidP="00A24456">
            <w:pPr>
              <w:spacing w:after="0" w:line="240" w:lineRule="auto"/>
              <w:rPr>
                <w:rFonts w:ascii="Times New Roman" w:hAnsi="Times New Roman"/>
                <w:b/>
                <w:bCs/>
              </w:rPr>
            </w:pPr>
            <w:r w:rsidRPr="00A02262">
              <w:rPr>
                <w:rFonts w:ascii="Times New Roman" w:hAnsi="Times New Roman"/>
                <w:b/>
                <w:bCs/>
              </w:rPr>
              <w:t>Самостоятельная работа обучающихся</w:t>
            </w:r>
          </w:p>
          <w:p w14:paraId="372133A3" w14:textId="77777777" w:rsidR="005F0CFA" w:rsidRPr="00A02262" w:rsidRDefault="005F0CFA" w:rsidP="00A24456">
            <w:pPr>
              <w:spacing w:after="0" w:line="240" w:lineRule="auto"/>
              <w:rPr>
                <w:rFonts w:ascii="Times New Roman" w:hAnsi="Times New Roman"/>
                <w:b/>
                <w:bCs/>
              </w:rPr>
            </w:pPr>
            <w:r w:rsidRPr="00A02262">
              <w:rPr>
                <w:rFonts w:ascii="Times New Roman" w:hAnsi="Times New Roman"/>
                <w:bCs/>
              </w:rPr>
              <w:t>Проработка конспектов занятия, учебных изданий и специальной литерат</w:t>
            </w:r>
            <w:r>
              <w:rPr>
                <w:rFonts w:ascii="Times New Roman" w:hAnsi="Times New Roman"/>
                <w:bCs/>
              </w:rPr>
              <w:t>уры, решение задач и упражнений</w:t>
            </w:r>
          </w:p>
        </w:tc>
        <w:tc>
          <w:tcPr>
            <w:tcW w:w="489" w:type="pct"/>
          </w:tcPr>
          <w:p w14:paraId="0FC6CC8F" w14:textId="77777777" w:rsidR="005F0CFA" w:rsidRPr="00A02262" w:rsidRDefault="005F0CFA" w:rsidP="00A24456">
            <w:pPr>
              <w:spacing w:after="0" w:line="240" w:lineRule="auto"/>
              <w:jc w:val="center"/>
              <w:rPr>
                <w:rFonts w:ascii="Times New Roman" w:hAnsi="Times New Roman"/>
                <w:b/>
                <w:bCs/>
              </w:rPr>
            </w:pPr>
            <w:r w:rsidRPr="00A02262">
              <w:rPr>
                <w:rFonts w:ascii="Times New Roman" w:hAnsi="Times New Roman"/>
                <w:b/>
                <w:bCs/>
              </w:rPr>
              <w:t>1</w:t>
            </w:r>
            <w:r>
              <w:rPr>
                <w:rFonts w:ascii="Times New Roman" w:hAnsi="Times New Roman"/>
                <w:b/>
                <w:bCs/>
              </w:rPr>
              <w:t>/-</w:t>
            </w:r>
          </w:p>
        </w:tc>
        <w:tc>
          <w:tcPr>
            <w:tcW w:w="407" w:type="pct"/>
            <w:vMerge/>
          </w:tcPr>
          <w:p w14:paraId="58A24358" w14:textId="77777777" w:rsidR="005F0CFA" w:rsidRPr="00A02262" w:rsidRDefault="005F0CFA" w:rsidP="00A24456">
            <w:pPr>
              <w:spacing w:after="0" w:line="240" w:lineRule="auto"/>
              <w:rPr>
                <w:rFonts w:ascii="Times New Roman" w:hAnsi="Times New Roman"/>
                <w:b/>
                <w:bCs/>
                <w:highlight w:val="yellow"/>
              </w:rPr>
            </w:pPr>
          </w:p>
        </w:tc>
        <w:tc>
          <w:tcPr>
            <w:tcW w:w="342" w:type="pct"/>
            <w:vMerge/>
          </w:tcPr>
          <w:p w14:paraId="63FE660D" w14:textId="77777777" w:rsidR="005F0CFA" w:rsidRPr="00A02262" w:rsidRDefault="005F0CFA" w:rsidP="00A24456">
            <w:pPr>
              <w:spacing w:after="0" w:line="240" w:lineRule="auto"/>
              <w:rPr>
                <w:rFonts w:ascii="Times New Roman" w:hAnsi="Times New Roman"/>
                <w:bCs/>
                <w:highlight w:val="yellow"/>
              </w:rPr>
            </w:pPr>
          </w:p>
        </w:tc>
      </w:tr>
      <w:tr w:rsidR="005F0CFA" w:rsidRPr="00A02262" w14:paraId="706D319E" w14:textId="77777777" w:rsidTr="00A24456">
        <w:trPr>
          <w:trHeight w:val="20"/>
        </w:trPr>
        <w:tc>
          <w:tcPr>
            <w:tcW w:w="749" w:type="pct"/>
            <w:vMerge w:val="restart"/>
          </w:tcPr>
          <w:p w14:paraId="12B956C0" w14:textId="77777777" w:rsidR="005F0CFA" w:rsidRPr="000368CB" w:rsidRDefault="005F0CFA"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368CB">
              <w:rPr>
                <w:rFonts w:ascii="Times New Roman" w:hAnsi="Times New Roman"/>
                <w:b/>
                <w:bCs/>
              </w:rPr>
              <w:t>Тема 1.7.</w:t>
            </w:r>
          </w:p>
          <w:p w14:paraId="6B41C5D6" w14:textId="77777777" w:rsidR="005F0CFA" w:rsidRPr="000368CB" w:rsidRDefault="005F0CFA" w:rsidP="00A24456">
            <w:pPr>
              <w:spacing w:after="0" w:line="240" w:lineRule="auto"/>
              <w:rPr>
                <w:rFonts w:ascii="Times New Roman" w:hAnsi="Times New Roman"/>
                <w:b/>
                <w:bCs/>
              </w:rPr>
            </w:pPr>
            <w:r w:rsidRPr="000368CB">
              <w:rPr>
                <w:rFonts w:ascii="Times New Roman" w:hAnsi="Times New Roman"/>
                <w:b/>
              </w:rPr>
              <w:t>Электрические машины постоянного тока</w:t>
            </w:r>
          </w:p>
        </w:tc>
        <w:tc>
          <w:tcPr>
            <w:tcW w:w="3013" w:type="pct"/>
          </w:tcPr>
          <w:p w14:paraId="554F8486" w14:textId="77777777" w:rsidR="005F0CFA" w:rsidRPr="00A02262" w:rsidRDefault="005F0CFA" w:rsidP="00A24456">
            <w:pPr>
              <w:spacing w:after="0" w:line="240" w:lineRule="auto"/>
              <w:rPr>
                <w:rFonts w:ascii="Times New Roman" w:hAnsi="Times New Roman"/>
              </w:rPr>
            </w:pPr>
            <w:r w:rsidRPr="00A02262">
              <w:rPr>
                <w:rFonts w:ascii="Times New Roman" w:hAnsi="Times New Roman"/>
                <w:b/>
                <w:bCs/>
              </w:rPr>
              <w:t>Содержание</w:t>
            </w:r>
          </w:p>
        </w:tc>
        <w:tc>
          <w:tcPr>
            <w:tcW w:w="489" w:type="pct"/>
            <w:vMerge w:val="restart"/>
          </w:tcPr>
          <w:p w14:paraId="669BE42A" w14:textId="77777777" w:rsidR="005F0CFA" w:rsidRPr="00A02262" w:rsidRDefault="005F0CFA" w:rsidP="00A24456">
            <w:pPr>
              <w:spacing w:after="0" w:line="240" w:lineRule="auto"/>
              <w:jc w:val="center"/>
              <w:rPr>
                <w:rFonts w:ascii="Times New Roman" w:hAnsi="Times New Roman"/>
                <w:b/>
                <w:bCs/>
              </w:rPr>
            </w:pPr>
            <w:r>
              <w:rPr>
                <w:rFonts w:ascii="Times New Roman" w:hAnsi="Times New Roman"/>
                <w:b/>
                <w:bCs/>
              </w:rPr>
              <w:t>4/2</w:t>
            </w:r>
          </w:p>
        </w:tc>
        <w:tc>
          <w:tcPr>
            <w:tcW w:w="407" w:type="pct"/>
            <w:vMerge w:val="restart"/>
          </w:tcPr>
          <w:p w14:paraId="058D1726" w14:textId="77777777" w:rsidR="005F0CFA" w:rsidRPr="00A02262" w:rsidRDefault="005F0CFA" w:rsidP="00A24456">
            <w:pPr>
              <w:suppressAutoHyphens/>
              <w:spacing w:after="0" w:line="240" w:lineRule="auto"/>
              <w:jc w:val="center"/>
              <w:rPr>
                <w:rFonts w:ascii="Times New Roman" w:hAnsi="Times New Roman"/>
              </w:rPr>
            </w:pPr>
            <w:r>
              <w:rPr>
                <w:rFonts w:ascii="Times New Roman" w:hAnsi="Times New Roman"/>
              </w:rPr>
              <w:t>ПК 2.2.,</w:t>
            </w:r>
            <w:r w:rsidRPr="00A02262">
              <w:rPr>
                <w:rFonts w:ascii="Times New Roman" w:hAnsi="Times New Roman"/>
              </w:rPr>
              <w:t xml:space="preserve"> ПК 2.3</w:t>
            </w:r>
            <w:r>
              <w:rPr>
                <w:rFonts w:ascii="Times New Roman" w:hAnsi="Times New Roman"/>
              </w:rPr>
              <w:t>.,</w:t>
            </w:r>
            <w:r w:rsidRPr="00A02262">
              <w:rPr>
                <w:rFonts w:ascii="Times New Roman" w:hAnsi="Times New Roman"/>
              </w:rPr>
              <w:t xml:space="preserve"> ПК 3.1</w:t>
            </w:r>
            <w:r>
              <w:rPr>
                <w:rFonts w:ascii="Times New Roman" w:hAnsi="Times New Roman"/>
              </w:rPr>
              <w:t>.,</w:t>
            </w:r>
          </w:p>
          <w:p w14:paraId="10BDB1E6" w14:textId="77777777" w:rsidR="005F0CFA" w:rsidRDefault="005F0CFA" w:rsidP="00A24456">
            <w:pPr>
              <w:suppressAutoHyphens/>
              <w:spacing w:after="0" w:line="240" w:lineRule="auto"/>
              <w:jc w:val="center"/>
              <w:rPr>
                <w:rFonts w:ascii="Times New Roman" w:hAnsi="Times New Roman"/>
              </w:rPr>
            </w:pPr>
            <w:r w:rsidRPr="00A02262">
              <w:rPr>
                <w:rFonts w:ascii="Times New Roman" w:hAnsi="Times New Roman"/>
              </w:rPr>
              <w:t>ПК 3.2</w:t>
            </w:r>
            <w:r>
              <w:rPr>
                <w:rFonts w:ascii="Times New Roman" w:hAnsi="Times New Roman"/>
              </w:rPr>
              <w:t>.,</w:t>
            </w:r>
          </w:p>
          <w:p w14:paraId="585E74A8" w14:textId="77777777" w:rsidR="005F0CFA" w:rsidRPr="00A02262" w:rsidRDefault="005F0CFA" w:rsidP="00A24456">
            <w:pPr>
              <w:suppressAutoHyphens/>
              <w:spacing w:after="0" w:line="240" w:lineRule="auto"/>
              <w:jc w:val="center"/>
              <w:rPr>
                <w:rFonts w:ascii="Times New Roman" w:hAnsi="Times New Roman"/>
              </w:rPr>
            </w:pPr>
            <w:r w:rsidRPr="00A02262">
              <w:rPr>
                <w:rFonts w:ascii="Times New Roman" w:hAnsi="Times New Roman"/>
              </w:rPr>
              <w:t>ОК 1. -</w:t>
            </w:r>
          </w:p>
          <w:p w14:paraId="3AAE4266" w14:textId="77777777" w:rsidR="005F0CFA" w:rsidRPr="00A02262" w:rsidRDefault="005F0CFA" w:rsidP="00A24456">
            <w:pPr>
              <w:suppressAutoHyphens/>
              <w:spacing w:after="0" w:line="240" w:lineRule="auto"/>
              <w:jc w:val="center"/>
              <w:rPr>
                <w:rFonts w:ascii="Times New Roman" w:hAnsi="Times New Roman"/>
              </w:rPr>
            </w:pPr>
            <w:r w:rsidRPr="00A02262">
              <w:rPr>
                <w:rFonts w:ascii="Times New Roman" w:hAnsi="Times New Roman"/>
              </w:rPr>
              <w:t>ОК 4.,</w:t>
            </w:r>
          </w:p>
          <w:p w14:paraId="4A361613" w14:textId="77777777" w:rsidR="005F0CFA" w:rsidRPr="00A02262" w:rsidRDefault="005F0CFA" w:rsidP="00A24456">
            <w:pPr>
              <w:suppressAutoHyphens/>
              <w:spacing w:after="0" w:line="240" w:lineRule="auto"/>
              <w:jc w:val="center"/>
              <w:rPr>
                <w:rFonts w:ascii="Times New Roman" w:hAnsi="Times New Roman"/>
              </w:rPr>
            </w:pPr>
            <w:r w:rsidRPr="00A02262">
              <w:rPr>
                <w:rFonts w:ascii="Times New Roman" w:hAnsi="Times New Roman"/>
              </w:rPr>
              <w:t>ОК 7. -</w:t>
            </w:r>
          </w:p>
          <w:p w14:paraId="17F9BAA2" w14:textId="77777777" w:rsidR="005F0CFA" w:rsidRPr="00A02262" w:rsidRDefault="005F0CFA" w:rsidP="00A24456">
            <w:pPr>
              <w:suppressAutoHyphens/>
              <w:spacing w:after="0" w:line="240" w:lineRule="auto"/>
              <w:jc w:val="center"/>
              <w:rPr>
                <w:rFonts w:ascii="Times New Roman" w:hAnsi="Times New Roman"/>
                <w:b/>
                <w:highlight w:val="lightGray"/>
              </w:rPr>
            </w:pPr>
            <w:r>
              <w:rPr>
                <w:rFonts w:ascii="Times New Roman" w:hAnsi="Times New Roman"/>
              </w:rPr>
              <w:t>ОК 9.</w:t>
            </w:r>
          </w:p>
        </w:tc>
        <w:tc>
          <w:tcPr>
            <w:tcW w:w="342" w:type="pct"/>
            <w:vMerge w:val="restart"/>
          </w:tcPr>
          <w:p w14:paraId="6279A99F" w14:textId="77777777" w:rsidR="005F0CFA" w:rsidRPr="00A02262" w:rsidRDefault="005F0CFA" w:rsidP="00A24456">
            <w:pPr>
              <w:spacing w:after="0" w:line="240" w:lineRule="auto"/>
              <w:jc w:val="center"/>
              <w:rPr>
                <w:rFonts w:ascii="Times New Roman" w:hAnsi="Times New Roman"/>
                <w:highlight w:val="lightGray"/>
              </w:rPr>
            </w:pPr>
            <w:r w:rsidRPr="00A02262">
              <w:rPr>
                <w:rFonts w:ascii="Times New Roman" w:hAnsi="Times New Roman"/>
              </w:rPr>
              <w:t>У 1, У 2, З 1, З 2</w:t>
            </w:r>
          </w:p>
        </w:tc>
      </w:tr>
      <w:tr w:rsidR="005F0CFA" w:rsidRPr="00A02262" w14:paraId="3327B93B" w14:textId="77777777" w:rsidTr="00A24456">
        <w:trPr>
          <w:trHeight w:val="20"/>
        </w:trPr>
        <w:tc>
          <w:tcPr>
            <w:tcW w:w="749" w:type="pct"/>
            <w:vMerge/>
          </w:tcPr>
          <w:p w14:paraId="28157A14" w14:textId="77777777" w:rsidR="005F0CFA" w:rsidRPr="00A02262" w:rsidRDefault="005F0CFA"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3013" w:type="pct"/>
          </w:tcPr>
          <w:p w14:paraId="5AF91885" w14:textId="77777777" w:rsidR="005F0CFA" w:rsidRPr="00A02262" w:rsidRDefault="005F0CFA" w:rsidP="00A24456">
            <w:pPr>
              <w:spacing w:after="0" w:line="240" w:lineRule="auto"/>
              <w:rPr>
                <w:rFonts w:ascii="Times New Roman" w:hAnsi="Times New Roman"/>
                <w:b/>
                <w:bCs/>
              </w:rPr>
            </w:pPr>
            <w:r w:rsidRPr="00A02262">
              <w:rPr>
                <w:rFonts w:ascii="Times New Roman" w:hAnsi="Times New Roman"/>
                <w:bCs/>
              </w:rPr>
              <w:t>Устройство и принцип действия машин постоянного тока, генераторов, двигателей. Основные понятия и характ</w:t>
            </w:r>
            <w:r>
              <w:rPr>
                <w:rFonts w:ascii="Times New Roman" w:hAnsi="Times New Roman"/>
                <w:bCs/>
              </w:rPr>
              <w:t>еристики машин постоянного тока</w:t>
            </w:r>
          </w:p>
        </w:tc>
        <w:tc>
          <w:tcPr>
            <w:tcW w:w="489" w:type="pct"/>
            <w:vMerge/>
          </w:tcPr>
          <w:p w14:paraId="212E9C8E" w14:textId="77777777" w:rsidR="005F0CFA" w:rsidRPr="00A02262" w:rsidRDefault="005F0CFA" w:rsidP="00A24456">
            <w:pPr>
              <w:spacing w:after="0" w:line="240" w:lineRule="auto"/>
              <w:jc w:val="center"/>
              <w:rPr>
                <w:rFonts w:ascii="Times New Roman" w:hAnsi="Times New Roman"/>
                <w:b/>
                <w:bCs/>
              </w:rPr>
            </w:pPr>
          </w:p>
        </w:tc>
        <w:tc>
          <w:tcPr>
            <w:tcW w:w="407" w:type="pct"/>
            <w:vMerge/>
          </w:tcPr>
          <w:p w14:paraId="1438BF31" w14:textId="77777777" w:rsidR="005F0CFA" w:rsidRPr="00A02262" w:rsidRDefault="005F0CFA" w:rsidP="00A24456">
            <w:pPr>
              <w:suppressAutoHyphens/>
              <w:spacing w:after="0" w:line="240" w:lineRule="auto"/>
              <w:jc w:val="center"/>
              <w:rPr>
                <w:rFonts w:ascii="Times New Roman" w:hAnsi="Times New Roman"/>
              </w:rPr>
            </w:pPr>
          </w:p>
        </w:tc>
        <w:tc>
          <w:tcPr>
            <w:tcW w:w="342" w:type="pct"/>
            <w:vMerge/>
          </w:tcPr>
          <w:p w14:paraId="600B78D7" w14:textId="77777777" w:rsidR="005F0CFA" w:rsidRPr="00A02262" w:rsidRDefault="005F0CFA" w:rsidP="00A24456">
            <w:pPr>
              <w:spacing w:after="0" w:line="240" w:lineRule="auto"/>
              <w:jc w:val="center"/>
              <w:rPr>
                <w:rFonts w:ascii="Times New Roman" w:hAnsi="Times New Roman"/>
              </w:rPr>
            </w:pPr>
          </w:p>
        </w:tc>
      </w:tr>
      <w:tr w:rsidR="005F0CFA" w:rsidRPr="00A02262" w14:paraId="1C0A6064" w14:textId="77777777" w:rsidTr="00A24456">
        <w:trPr>
          <w:trHeight w:val="20"/>
        </w:trPr>
        <w:tc>
          <w:tcPr>
            <w:tcW w:w="749" w:type="pct"/>
            <w:vMerge/>
          </w:tcPr>
          <w:p w14:paraId="15F9E035" w14:textId="77777777" w:rsidR="005F0CFA" w:rsidRPr="00A02262" w:rsidRDefault="005F0CFA" w:rsidP="00A24456">
            <w:pPr>
              <w:spacing w:after="0" w:line="240" w:lineRule="auto"/>
              <w:rPr>
                <w:rFonts w:ascii="Times New Roman" w:hAnsi="Times New Roman"/>
                <w:b/>
                <w:bCs/>
              </w:rPr>
            </w:pPr>
          </w:p>
        </w:tc>
        <w:tc>
          <w:tcPr>
            <w:tcW w:w="3013" w:type="pct"/>
          </w:tcPr>
          <w:p w14:paraId="2E1B0794" w14:textId="77777777" w:rsidR="005F0CFA" w:rsidRPr="00A02262" w:rsidRDefault="005F0CFA" w:rsidP="00A24456">
            <w:pPr>
              <w:spacing w:after="0" w:line="240" w:lineRule="auto"/>
              <w:jc w:val="both"/>
              <w:rPr>
                <w:rFonts w:ascii="Times New Roman" w:hAnsi="Times New Roman"/>
                <w:b/>
                <w:bCs/>
              </w:rPr>
            </w:pPr>
            <w:r w:rsidRPr="00A02262">
              <w:rPr>
                <w:rFonts w:ascii="Times New Roman" w:hAnsi="Times New Roman"/>
                <w:b/>
                <w:bCs/>
              </w:rPr>
              <w:t>В том числе практических и лабораторных занятий</w:t>
            </w:r>
          </w:p>
        </w:tc>
        <w:tc>
          <w:tcPr>
            <w:tcW w:w="489" w:type="pct"/>
          </w:tcPr>
          <w:p w14:paraId="5DFE86B1" w14:textId="77777777" w:rsidR="005F0CFA" w:rsidRPr="00A02262" w:rsidRDefault="005F0CFA" w:rsidP="00A24456">
            <w:pPr>
              <w:spacing w:after="0" w:line="240" w:lineRule="auto"/>
              <w:jc w:val="center"/>
              <w:rPr>
                <w:rFonts w:ascii="Times New Roman" w:hAnsi="Times New Roman"/>
                <w:b/>
                <w:bCs/>
              </w:rPr>
            </w:pPr>
            <w:r w:rsidRPr="00A02262">
              <w:rPr>
                <w:rFonts w:ascii="Times New Roman" w:hAnsi="Times New Roman"/>
                <w:b/>
                <w:bCs/>
              </w:rPr>
              <w:t>2</w:t>
            </w:r>
            <w:r>
              <w:rPr>
                <w:rFonts w:ascii="Times New Roman" w:hAnsi="Times New Roman"/>
                <w:b/>
                <w:bCs/>
              </w:rPr>
              <w:t>/2</w:t>
            </w:r>
          </w:p>
        </w:tc>
        <w:tc>
          <w:tcPr>
            <w:tcW w:w="407" w:type="pct"/>
            <w:vMerge/>
          </w:tcPr>
          <w:p w14:paraId="08820A8C" w14:textId="77777777" w:rsidR="005F0CFA" w:rsidRPr="00A02262" w:rsidRDefault="005F0CFA" w:rsidP="00A24456">
            <w:pPr>
              <w:spacing w:after="0" w:line="240" w:lineRule="auto"/>
              <w:rPr>
                <w:rFonts w:ascii="Times New Roman" w:hAnsi="Times New Roman"/>
                <w:b/>
                <w:bCs/>
                <w:highlight w:val="yellow"/>
              </w:rPr>
            </w:pPr>
          </w:p>
        </w:tc>
        <w:tc>
          <w:tcPr>
            <w:tcW w:w="342" w:type="pct"/>
            <w:vMerge/>
          </w:tcPr>
          <w:p w14:paraId="7FDB52F4" w14:textId="77777777" w:rsidR="005F0CFA" w:rsidRPr="00A02262" w:rsidRDefault="005F0CFA" w:rsidP="00A24456">
            <w:pPr>
              <w:spacing w:after="0" w:line="240" w:lineRule="auto"/>
              <w:rPr>
                <w:rFonts w:ascii="Times New Roman" w:hAnsi="Times New Roman"/>
                <w:bCs/>
                <w:highlight w:val="yellow"/>
              </w:rPr>
            </w:pPr>
          </w:p>
        </w:tc>
      </w:tr>
      <w:tr w:rsidR="005F0CFA" w:rsidRPr="00A02262" w14:paraId="014335AE" w14:textId="77777777" w:rsidTr="00A24456">
        <w:trPr>
          <w:trHeight w:val="20"/>
        </w:trPr>
        <w:tc>
          <w:tcPr>
            <w:tcW w:w="749" w:type="pct"/>
            <w:vMerge/>
          </w:tcPr>
          <w:p w14:paraId="552098A5" w14:textId="77777777" w:rsidR="005F0CFA" w:rsidRPr="00A02262" w:rsidRDefault="005F0CFA" w:rsidP="00A24456">
            <w:pPr>
              <w:spacing w:after="0" w:line="240" w:lineRule="auto"/>
              <w:rPr>
                <w:rFonts w:ascii="Times New Roman" w:hAnsi="Times New Roman"/>
                <w:b/>
                <w:bCs/>
              </w:rPr>
            </w:pPr>
          </w:p>
        </w:tc>
        <w:tc>
          <w:tcPr>
            <w:tcW w:w="3013" w:type="pct"/>
          </w:tcPr>
          <w:p w14:paraId="5E8CD43F" w14:textId="77777777" w:rsidR="005F0CFA" w:rsidRPr="00A02262" w:rsidRDefault="005F0CFA" w:rsidP="00A24456">
            <w:pPr>
              <w:spacing w:after="0" w:line="240" w:lineRule="auto"/>
              <w:rPr>
                <w:rFonts w:ascii="Times New Roman" w:hAnsi="Times New Roman"/>
              </w:rPr>
            </w:pPr>
            <w:r w:rsidRPr="00F809A9">
              <w:rPr>
                <w:rFonts w:ascii="Times New Roman" w:hAnsi="Times New Roman"/>
              </w:rPr>
              <w:t>Лабораторное занятие №5</w:t>
            </w:r>
            <w:r>
              <w:rPr>
                <w:rFonts w:ascii="Times New Roman" w:hAnsi="Times New Roman"/>
              </w:rPr>
              <w:t xml:space="preserve"> </w:t>
            </w:r>
            <w:r w:rsidRPr="00A02262">
              <w:rPr>
                <w:rFonts w:ascii="Times New Roman" w:hAnsi="Times New Roman"/>
                <w:bCs/>
              </w:rPr>
              <w:t>Испыта</w:t>
            </w:r>
            <w:r>
              <w:rPr>
                <w:rFonts w:ascii="Times New Roman" w:hAnsi="Times New Roman"/>
                <w:bCs/>
              </w:rPr>
              <w:t>ние генератора постоянного тока</w:t>
            </w:r>
          </w:p>
        </w:tc>
        <w:tc>
          <w:tcPr>
            <w:tcW w:w="489" w:type="pct"/>
          </w:tcPr>
          <w:p w14:paraId="5BB75AB7" w14:textId="77777777" w:rsidR="005F0CFA" w:rsidRPr="00A02262" w:rsidRDefault="005F0CFA" w:rsidP="00A24456">
            <w:pPr>
              <w:suppressAutoHyphens/>
              <w:spacing w:after="0" w:line="240" w:lineRule="auto"/>
              <w:jc w:val="center"/>
              <w:rPr>
                <w:rFonts w:ascii="Times New Roman" w:hAnsi="Times New Roman"/>
                <w:iCs/>
              </w:rPr>
            </w:pPr>
            <w:r w:rsidRPr="00A02262">
              <w:rPr>
                <w:rFonts w:ascii="Times New Roman" w:hAnsi="Times New Roman"/>
                <w:iCs/>
              </w:rPr>
              <w:t>2</w:t>
            </w:r>
            <w:r>
              <w:rPr>
                <w:rFonts w:ascii="Times New Roman" w:hAnsi="Times New Roman"/>
                <w:iCs/>
              </w:rPr>
              <w:t>/2</w:t>
            </w:r>
          </w:p>
        </w:tc>
        <w:tc>
          <w:tcPr>
            <w:tcW w:w="407" w:type="pct"/>
            <w:vMerge/>
          </w:tcPr>
          <w:p w14:paraId="241FF28D" w14:textId="77777777" w:rsidR="005F0CFA" w:rsidRPr="00A02262" w:rsidRDefault="005F0CFA" w:rsidP="00A24456">
            <w:pPr>
              <w:spacing w:after="0" w:line="240" w:lineRule="auto"/>
              <w:rPr>
                <w:rFonts w:ascii="Times New Roman" w:hAnsi="Times New Roman"/>
                <w:b/>
                <w:bCs/>
                <w:highlight w:val="yellow"/>
              </w:rPr>
            </w:pPr>
          </w:p>
        </w:tc>
        <w:tc>
          <w:tcPr>
            <w:tcW w:w="342" w:type="pct"/>
            <w:vMerge/>
          </w:tcPr>
          <w:p w14:paraId="78A8DD6A" w14:textId="77777777" w:rsidR="005F0CFA" w:rsidRPr="00A02262" w:rsidRDefault="005F0CFA" w:rsidP="00A24456">
            <w:pPr>
              <w:spacing w:after="0" w:line="240" w:lineRule="auto"/>
              <w:rPr>
                <w:rFonts w:ascii="Times New Roman" w:hAnsi="Times New Roman"/>
                <w:bCs/>
                <w:highlight w:val="yellow"/>
              </w:rPr>
            </w:pPr>
          </w:p>
        </w:tc>
      </w:tr>
      <w:tr w:rsidR="005F0CFA" w:rsidRPr="00A02262" w14:paraId="6A2C0F59" w14:textId="77777777" w:rsidTr="00A24456">
        <w:trPr>
          <w:trHeight w:val="20"/>
        </w:trPr>
        <w:tc>
          <w:tcPr>
            <w:tcW w:w="749" w:type="pct"/>
            <w:vMerge/>
          </w:tcPr>
          <w:p w14:paraId="0A6F0598" w14:textId="77777777" w:rsidR="005F0CFA" w:rsidRPr="00A02262" w:rsidRDefault="005F0CFA" w:rsidP="00A24456">
            <w:pPr>
              <w:spacing w:after="0" w:line="240" w:lineRule="auto"/>
              <w:rPr>
                <w:rFonts w:ascii="Times New Roman" w:hAnsi="Times New Roman"/>
                <w:b/>
                <w:bCs/>
              </w:rPr>
            </w:pPr>
          </w:p>
        </w:tc>
        <w:tc>
          <w:tcPr>
            <w:tcW w:w="3013" w:type="pct"/>
          </w:tcPr>
          <w:p w14:paraId="6036403B" w14:textId="77777777" w:rsidR="005F0CFA" w:rsidRPr="00A02262" w:rsidRDefault="005F0CFA" w:rsidP="00A24456">
            <w:pPr>
              <w:spacing w:after="0" w:line="240" w:lineRule="auto"/>
              <w:rPr>
                <w:rFonts w:ascii="Times New Roman" w:hAnsi="Times New Roman"/>
                <w:b/>
                <w:bCs/>
              </w:rPr>
            </w:pPr>
            <w:r w:rsidRPr="00A02262">
              <w:rPr>
                <w:rFonts w:ascii="Times New Roman" w:hAnsi="Times New Roman"/>
                <w:b/>
                <w:bCs/>
              </w:rPr>
              <w:t>Самостоятельная работа обучающихся</w:t>
            </w:r>
          </w:p>
          <w:p w14:paraId="1C4AFCA0" w14:textId="77777777" w:rsidR="005F0CFA" w:rsidRPr="00A02262" w:rsidRDefault="005F0CFA" w:rsidP="00A24456">
            <w:pPr>
              <w:spacing w:after="0" w:line="240" w:lineRule="auto"/>
              <w:rPr>
                <w:rFonts w:ascii="Times New Roman" w:hAnsi="Times New Roman"/>
                <w:bCs/>
              </w:rPr>
            </w:pPr>
            <w:r w:rsidRPr="00A02262">
              <w:rPr>
                <w:rFonts w:ascii="Times New Roman" w:hAnsi="Times New Roman"/>
                <w:bCs/>
              </w:rPr>
              <w:t>Проработка конспектов занятия, учебных изданий и специальной литерат</w:t>
            </w:r>
            <w:r>
              <w:rPr>
                <w:rFonts w:ascii="Times New Roman" w:hAnsi="Times New Roman"/>
                <w:bCs/>
              </w:rPr>
              <w:t>уры, решение задач и упражнений</w:t>
            </w:r>
          </w:p>
        </w:tc>
        <w:tc>
          <w:tcPr>
            <w:tcW w:w="489" w:type="pct"/>
          </w:tcPr>
          <w:p w14:paraId="03CA588D" w14:textId="77777777" w:rsidR="005F0CFA" w:rsidRPr="00A02262" w:rsidRDefault="005F0CFA" w:rsidP="00A24456">
            <w:pPr>
              <w:spacing w:after="0" w:line="240" w:lineRule="auto"/>
              <w:jc w:val="center"/>
              <w:rPr>
                <w:rFonts w:ascii="Times New Roman" w:hAnsi="Times New Roman"/>
                <w:b/>
                <w:bCs/>
              </w:rPr>
            </w:pPr>
            <w:r w:rsidRPr="00A02262">
              <w:rPr>
                <w:rFonts w:ascii="Times New Roman" w:hAnsi="Times New Roman"/>
                <w:b/>
                <w:bCs/>
              </w:rPr>
              <w:t>1</w:t>
            </w:r>
            <w:r>
              <w:rPr>
                <w:rFonts w:ascii="Times New Roman" w:hAnsi="Times New Roman"/>
                <w:b/>
                <w:bCs/>
              </w:rPr>
              <w:t>/-</w:t>
            </w:r>
          </w:p>
        </w:tc>
        <w:tc>
          <w:tcPr>
            <w:tcW w:w="407" w:type="pct"/>
            <w:vMerge/>
          </w:tcPr>
          <w:p w14:paraId="04B3C536" w14:textId="77777777" w:rsidR="005F0CFA" w:rsidRPr="00A02262" w:rsidRDefault="005F0CFA" w:rsidP="00A24456">
            <w:pPr>
              <w:spacing w:after="0" w:line="240" w:lineRule="auto"/>
              <w:rPr>
                <w:rFonts w:ascii="Times New Roman" w:hAnsi="Times New Roman"/>
                <w:b/>
                <w:bCs/>
                <w:highlight w:val="yellow"/>
              </w:rPr>
            </w:pPr>
          </w:p>
        </w:tc>
        <w:tc>
          <w:tcPr>
            <w:tcW w:w="342" w:type="pct"/>
            <w:vMerge/>
          </w:tcPr>
          <w:p w14:paraId="7FA14DA1" w14:textId="77777777" w:rsidR="005F0CFA" w:rsidRPr="00A02262" w:rsidRDefault="005F0CFA" w:rsidP="00A24456">
            <w:pPr>
              <w:spacing w:after="0" w:line="240" w:lineRule="auto"/>
              <w:rPr>
                <w:rFonts w:ascii="Times New Roman" w:hAnsi="Times New Roman"/>
                <w:bCs/>
                <w:highlight w:val="yellow"/>
              </w:rPr>
            </w:pPr>
          </w:p>
        </w:tc>
      </w:tr>
      <w:tr w:rsidR="005F0CFA" w:rsidRPr="00A02262" w14:paraId="171B5666" w14:textId="77777777" w:rsidTr="00A24456">
        <w:trPr>
          <w:trHeight w:val="20"/>
        </w:trPr>
        <w:tc>
          <w:tcPr>
            <w:tcW w:w="749" w:type="pct"/>
            <w:vMerge w:val="restart"/>
          </w:tcPr>
          <w:p w14:paraId="3755BEE5" w14:textId="77777777" w:rsidR="005F0CFA" w:rsidRPr="000368CB" w:rsidRDefault="005F0CFA"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368CB">
              <w:rPr>
                <w:rFonts w:ascii="Times New Roman" w:hAnsi="Times New Roman"/>
                <w:b/>
                <w:bCs/>
              </w:rPr>
              <w:t>Тема 1.8.</w:t>
            </w:r>
          </w:p>
          <w:p w14:paraId="6F8930CE" w14:textId="77777777" w:rsidR="005F0CFA" w:rsidRPr="000368CB" w:rsidRDefault="005F0CFA" w:rsidP="00A24456">
            <w:pPr>
              <w:spacing w:after="0" w:line="240" w:lineRule="auto"/>
              <w:rPr>
                <w:rFonts w:ascii="Times New Roman" w:hAnsi="Times New Roman"/>
                <w:b/>
                <w:bCs/>
              </w:rPr>
            </w:pPr>
            <w:r w:rsidRPr="000368CB">
              <w:rPr>
                <w:rFonts w:ascii="Times New Roman" w:hAnsi="Times New Roman"/>
                <w:b/>
              </w:rPr>
              <w:lastRenderedPageBreak/>
              <w:t>Электрические машины переменного тока</w:t>
            </w:r>
          </w:p>
        </w:tc>
        <w:tc>
          <w:tcPr>
            <w:tcW w:w="3013" w:type="pct"/>
          </w:tcPr>
          <w:p w14:paraId="7D2231F6" w14:textId="77777777" w:rsidR="005F0CFA" w:rsidRPr="00A02262" w:rsidRDefault="005F0CFA" w:rsidP="00A24456">
            <w:pPr>
              <w:spacing w:after="0" w:line="240" w:lineRule="auto"/>
              <w:rPr>
                <w:rFonts w:ascii="Times New Roman" w:hAnsi="Times New Roman"/>
              </w:rPr>
            </w:pPr>
            <w:r w:rsidRPr="00A02262">
              <w:rPr>
                <w:rFonts w:ascii="Times New Roman" w:hAnsi="Times New Roman"/>
                <w:b/>
                <w:bCs/>
              </w:rPr>
              <w:lastRenderedPageBreak/>
              <w:t>Содержание</w:t>
            </w:r>
          </w:p>
        </w:tc>
        <w:tc>
          <w:tcPr>
            <w:tcW w:w="489" w:type="pct"/>
            <w:vMerge w:val="restart"/>
          </w:tcPr>
          <w:p w14:paraId="23E3B68F" w14:textId="77777777" w:rsidR="005F0CFA" w:rsidRPr="00A02262" w:rsidRDefault="005F0CFA" w:rsidP="00A24456">
            <w:pPr>
              <w:spacing w:after="0" w:line="240" w:lineRule="auto"/>
              <w:jc w:val="center"/>
              <w:rPr>
                <w:rFonts w:ascii="Times New Roman" w:hAnsi="Times New Roman"/>
                <w:b/>
                <w:bCs/>
              </w:rPr>
            </w:pPr>
            <w:r>
              <w:rPr>
                <w:rFonts w:ascii="Times New Roman" w:hAnsi="Times New Roman"/>
                <w:b/>
                <w:bCs/>
              </w:rPr>
              <w:t>4/2</w:t>
            </w:r>
          </w:p>
        </w:tc>
        <w:tc>
          <w:tcPr>
            <w:tcW w:w="407" w:type="pct"/>
            <w:vMerge w:val="restart"/>
          </w:tcPr>
          <w:p w14:paraId="71DF6017" w14:textId="77777777" w:rsidR="005F0CFA" w:rsidRPr="00A02262" w:rsidRDefault="005F0CFA" w:rsidP="00A24456">
            <w:pPr>
              <w:suppressAutoHyphens/>
              <w:spacing w:after="0" w:line="240" w:lineRule="auto"/>
              <w:jc w:val="center"/>
              <w:rPr>
                <w:rFonts w:ascii="Times New Roman" w:hAnsi="Times New Roman"/>
              </w:rPr>
            </w:pPr>
            <w:r w:rsidRPr="00A02262">
              <w:rPr>
                <w:rFonts w:ascii="Times New Roman" w:hAnsi="Times New Roman"/>
              </w:rPr>
              <w:t>ПК 2.2</w:t>
            </w:r>
            <w:r>
              <w:rPr>
                <w:rFonts w:ascii="Times New Roman" w:hAnsi="Times New Roman"/>
              </w:rPr>
              <w:t>.,</w:t>
            </w:r>
            <w:r w:rsidRPr="00A02262">
              <w:rPr>
                <w:rFonts w:ascii="Times New Roman" w:hAnsi="Times New Roman"/>
              </w:rPr>
              <w:t xml:space="preserve"> </w:t>
            </w:r>
            <w:r w:rsidRPr="00A02262">
              <w:rPr>
                <w:rFonts w:ascii="Times New Roman" w:hAnsi="Times New Roman"/>
              </w:rPr>
              <w:lastRenderedPageBreak/>
              <w:t>ПК 2.3</w:t>
            </w:r>
            <w:r>
              <w:rPr>
                <w:rFonts w:ascii="Times New Roman" w:hAnsi="Times New Roman"/>
              </w:rPr>
              <w:t>.,</w:t>
            </w:r>
            <w:r w:rsidRPr="00A02262">
              <w:rPr>
                <w:rFonts w:ascii="Times New Roman" w:hAnsi="Times New Roman"/>
              </w:rPr>
              <w:t xml:space="preserve"> ПК 3.1</w:t>
            </w:r>
            <w:r>
              <w:rPr>
                <w:rFonts w:ascii="Times New Roman" w:hAnsi="Times New Roman"/>
              </w:rPr>
              <w:t>.,</w:t>
            </w:r>
          </w:p>
          <w:p w14:paraId="217651E3" w14:textId="77777777" w:rsidR="005F0CFA" w:rsidRDefault="005F0CFA" w:rsidP="00A24456">
            <w:pPr>
              <w:suppressAutoHyphens/>
              <w:spacing w:after="0" w:line="240" w:lineRule="auto"/>
              <w:jc w:val="center"/>
              <w:rPr>
                <w:rFonts w:ascii="Times New Roman" w:hAnsi="Times New Roman"/>
              </w:rPr>
            </w:pPr>
            <w:r w:rsidRPr="00A02262">
              <w:rPr>
                <w:rFonts w:ascii="Times New Roman" w:hAnsi="Times New Roman"/>
              </w:rPr>
              <w:t>ПК 3.2</w:t>
            </w:r>
            <w:r>
              <w:rPr>
                <w:rFonts w:ascii="Times New Roman" w:hAnsi="Times New Roman"/>
              </w:rPr>
              <w:t>.,</w:t>
            </w:r>
          </w:p>
          <w:p w14:paraId="53302AEF" w14:textId="77777777" w:rsidR="005F0CFA" w:rsidRPr="00A02262" w:rsidRDefault="005F0CFA" w:rsidP="00A24456">
            <w:pPr>
              <w:suppressAutoHyphens/>
              <w:spacing w:after="0" w:line="240" w:lineRule="auto"/>
              <w:jc w:val="center"/>
              <w:rPr>
                <w:rFonts w:ascii="Times New Roman" w:hAnsi="Times New Roman"/>
              </w:rPr>
            </w:pPr>
            <w:r w:rsidRPr="00A02262">
              <w:rPr>
                <w:rFonts w:ascii="Times New Roman" w:hAnsi="Times New Roman"/>
              </w:rPr>
              <w:t>ОК 1. -</w:t>
            </w:r>
          </w:p>
          <w:p w14:paraId="79EBF8E0" w14:textId="77777777" w:rsidR="005F0CFA" w:rsidRPr="00A02262" w:rsidRDefault="005F0CFA" w:rsidP="00A24456">
            <w:pPr>
              <w:suppressAutoHyphens/>
              <w:spacing w:after="0" w:line="240" w:lineRule="auto"/>
              <w:jc w:val="center"/>
              <w:rPr>
                <w:rFonts w:ascii="Times New Roman" w:hAnsi="Times New Roman"/>
              </w:rPr>
            </w:pPr>
            <w:r w:rsidRPr="00A02262">
              <w:rPr>
                <w:rFonts w:ascii="Times New Roman" w:hAnsi="Times New Roman"/>
              </w:rPr>
              <w:t>ОК 4.,</w:t>
            </w:r>
          </w:p>
          <w:p w14:paraId="6CB79259" w14:textId="77777777" w:rsidR="005F0CFA" w:rsidRPr="00A02262" w:rsidRDefault="005F0CFA" w:rsidP="00A24456">
            <w:pPr>
              <w:suppressAutoHyphens/>
              <w:spacing w:after="0" w:line="240" w:lineRule="auto"/>
              <w:jc w:val="center"/>
              <w:rPr>
                <w:rFonts w:ascii="Times New Roman" w:hAnsi="Times New Roman"/>
              </w:rPr>
            </w:pPr>
            <w:r w:rsidRPr="00A02262">
              <w:rPr>
                <w:rFonts w:ascii="Times New Roman" w:hAnsi="Times New Roman"/>
              </w:rPr>
              <w:t>ОК 7. -</w:t>
            </w:r>
          </w:p>
          <w:p w14:paraId="59764C9A" w14:textId="77777777" w:rsidR="005F0CFA" w:rsidRPr="00A02262" w:rsidRDefault="005F0CFA" w:rsidP="00A24456">
            <w:pPr>
              <w:suppressAutoHyphens/>
              <w:spacing w:after="0" w:line="240" w:lineRule="auto"/>
              <w:jc w:val="center"/>
              <w:rPr>
                <w:rFonts w:ascii="Times New Roman" w:hAnsi="Times New Roman"/>
                <w:b/>
                <w:highlight w:val="lightGray"/>
              </w:rPr>
            </w:pPr>
            <w:r>
              <w:rPr>
                <w:rFonts w:ascii="Times New Roman" w:hAnsi="Times New Roman"/>
              </w:rPr>
              <w:t>ОК 9.</w:t>
            </w:r>
          </w:p>
        </w:tc>
        <w:tc>
          <w:tcPr>
            <w:tcW w:w="342" w:type="pct"/>
            <w:vMerge w:val="restart"/>
          </w:tcPr>
          <w:p w14:paraId="2A659BEB" w14:textId="77777777" w:rsidR="005F0CFA" w:rsidRPr="00A02262" w:rsidRDefault="005F0CFA" w:rsidP="00A24456">
            <w:pPr>
              <w:spacing w:after="0" w:line="240" w:lineRule="auto"/>
              <w:jc w:val="center"/>
              <w:rPr>
                <w:rFonts w:ascii="Times New Roman" w:hAnsi="Times New Roman"/>
                <w:highlight w:val="lightGray"/>
              </w:rPr>
            </w:pPr>
            <w:r w:rsidRPr="00A02262">
              <w:rPr>
                <w:rFonts w:ascii="Times New Roman" w:hAnsi="Times New Roman"/>
              </w:rPr>
              <w:lastRenderedPageBreak/>
              <w:t xml:space="preserve">У 1, У 2, </w:t>
            </w:r>
            <w:r w:rsidRPr="00A02262">
              <w:rPr>
                <w:rFonts w:ascii="Times New Roman" w:hAnsi="Times New Roman"/>
              </w:rPr>
              <w:lastRenderedPageBreak/>
              <w:t>З 1, З 2</w:t>
            </w:r>
          </w:p>
        </w:tc>
      </w:tr>
      <w:tr w:rsidR="005F0CFA" w:rsidRPr="00A02262" w14:paraId="341AF949" w14:textId="77777777" w:rsidTr="00A24456">
        <w:trPr>
          <w:trHeight w:val="20"/>
        </w:trPr>
        <w:tc>
          <w:tcPr>
            <w:tcW w:w="749" w:type="pct"/>
            <w:vMerge/>
          </w:tcPr>
          <w:p w14:paraId="0ECE3A3C" w14:textId="77777777" w:rsidR="005F0CFA" w:rsidRPr="000368CB" w:rsidRDefault="005F0CFA"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3013" w:type="pct"/>
          </w:tcPr>
          <w:p w14:paraId="189CC599" w14:textId="77777777" w:rsidR="005F0CFA" w:rsidRPr="00A02262" w:rsidRDefault="005F0CFA" w:rsidP="00A24456">
            <w:pPr>
              <w:spacing w:after="0" w:line="240" w:lineRule="auto"/>
              <w:rPr>
                <w:rFonts w:ascii="Times New Roman" w:hAnsi="Times New Roman"/>
                <w:b/>
                <w:bCs/>
              </w:rPr>
            </w:pPr>
            <w:r w:rsidRPr="00A02262">
              <w:rPr>
                <w:rFonts w:ascii="Times New Roman" w:hAnsi="Times New Roman"/>
                <w:bCs/>
              </w:rPr>
              <w:t xml:space="preserve">Устройство, принцип действия трехфазного асинхронного двигателя. Основные параметры и характеристики. Методы регулирования частоты вращения </w:t>
            </w:r>
            <w:r>
              <w:rPr>
                <w:rFonts w:ascii="Times New Roman" w:hAnsi="Times New Roman"/>
                <w:bCs/>
              </w:rPr>
              <w:t>двигателя. Синхронный генератор</w:t>
            </w:r>
          </w:p>
        </w:tc>
        <w:tc>
          <w:tcPr>
            <w:tcW w:w="489" w:type="pct"/>
            <w:vMerge/>
          </w:tcPr>
          <w:p w14:paraId="51554217" w14:textId="77777777" w:rsidR="005F0CFA" w:rsidRPr="00A02262" w:rsidRDefault="005F0CFA" w:rsidP="00A24456">
            <w:pPr>
              <w:spacing w:after="0" w:line="240" w:lineRule="auto"/>
              <w:jc w:val="center"/>
              <w:rPr>
                <w:rFonts w:ascii="Times New Roman" w:hAnsi="Times New Roman"/>
                <w:b/>
                <w:bCs/>
              </w:rPr>
            </w:pPr>
          </w:p>
        </w:tc>
        <w:tc>
          <w:tcPr>
            <w:tcW w:w="407" w:type="pct"/>
            <w:vMerge/>
          </w:tcPr>
          <w:p w14:paraId="4ED55F72" w14:textId="77777777" w:rsidR="005F0CFA" w:rsidRPr="00A02262" w:rsidRDefault="005F0CFA" w:rsidP="00A24456">
            <w:pPr>
              <w:suppressAutoHyphens/>
              <w:spacing w:after="0" w:line="240" w:lineRule="auto"/>
              <w:jc w:val="center"/>
              <w:rPr>
                <w:rFonts w:ascii="Times New Roman" w:hAnsi="Times New Roman"/>
              </w:rPr>
            </w:pPr>
          </w:p>
        </w:tc>
        <w:tc>
          <w:tcPr>
            <w:tcW w:w="342" w:type="pct"/>
            <w:vMerge/>
          </w:tcPr>
          <w:p w14:paraId="6ABB7240" w14:textId="77777777" w:rsidR="005F0CFA" w:rsidRPr="00A02262" w:rsidRDefault="005F0CFA" w:rsidP="00A24456">
            <w:pPr>
              <w:spacing w:after="0" w:line="240" w:lineRule="auto"/>
              <w:jc w:val="center"/>
              <w:rPr>
                <w:rFonts w:ascii="Times New Roman" w:hAnsi="Times New Roman"/>
              </w:rPr>
            </w:pPr>
          </w:p>
        </w:tc>
      </w:tr>
      <w:tr w:rsidR="005F0CFA" w:rsidRPr="00A02262" w14:paraId="7D129BCF" w14:textId="77777777" w:rsidTr="00A24456">
        <w:trPr>
          <w:trHeight w:val="20"/>
        </w:trPr>
        <w:tc>
          <w:tcPr>
            <w:tcW w:w="749" w:type="pct"/>
            <w:vMerge/>
          </w:tcPr>
          <w:p w14:paraId="09DA3EEA" w14:textId="77777777" w:rsidR="005F0CFA" w:rsidRPr="000368CB" w:rsidRDefault="005F0CFA" w:rsidP="00A24456">
            <w:pPr>
              <w:spacing w:after="0" w:line="240" w:lineRule="auto"/>
              <w:rPr>
                <w:rFonts w:ascii="Times New Roman" w:hAnsi="Times New Roman"/>
                <w:b/>
                <w:bCs/>
              </w:rPr>
            </w:pPr>
          </w:p>
        </w:tc>
        <w:tc>
          <w:tcPr>
            <w:tcW w:w="3013" w:type="pct"/>
          </w:tcPr>
          <w:p w14:paraId="14AC3EDF" w14:textId="77777777" w:rsidR="005F0CFA" w:rsidRPr="00A02262" w:rsidRDefault="005F0CFA" w:rsidP="00A24456">
            <w:pPr>
              <w:spacing w:after="0" w:line="240" w:lineRule="auto"/>
              <w:jc w:val="both"/>
              <w:rPr>
                <w:rFonts w:ascii="Times New Roman" w:hAnsi="Times New Roman"/>
                <w:b/>
                <w:bCs/>
              </w:rPr>
            </w:pPr>
            <w:r w:rsidRPr="00A02262">
              <w:rPr>
                <w:rFonts w:ascii="Times New Roman" w:hAnsi="Times New Roman"/>
                <w:b/>
                <w:bCs/>
              </w:rPr>
              <w:t>В том числе практических и лабораторных занятий</w:t>
            </w:r>
          </w:p>
        </w:tc>
        <w:tc>
          <w:tcPr>
            <w:tcW w:w="489" w:type="pct"/>
          </w:tcPr>
          <w:p w14:paraId="2EF4BCC4" w14:textId="77777777" w:rsidR="005F0CFA" w:rsidRPr="00A02262" w:rsidRDefault="005F0CFA" w:rsidP="00A24456">
            <w:pPr>
              <w:spacing w:after="0" w:line="240" w:lineRule="auto"/>
              <w:jc w:val="center"/>
              <w:rPr>
                <w:rFonts w:ascii="Times New Roman" w:hAnsi="Times New Roman"/>
                <w:b/>
                <w:bCs/>
              </w:rPr>
            </w:pPr>
            <w:r w:rsidRPr="00A02262">
              <w:rPr>
                <w:rFonts w:ascii="Times New Roman" w:hAnsi="Times New Roman"/>
                <w:b/>
                <w:bCs/>
              </w:rPr>
              <w:t>2</w:t>
            </w:r>
            <w:r>
              <w:rPr>
                <w:rFonts w:ascii="Times New Roman" w:hAnsi="Times New Roman"/>
                <w:b/>
                <w:bCs/>
              </w:rPr>
              <w:t>/2</w:t>
            </w:r>
          </w:p>
        </w:tc>
        <w:tc>
          <w:tcPr>
            <w:tcW w:w="407" w:type="pct"/>
            <w:vMerge/>
          </w:tcPr>
          <w:p w14:paraId="7DFA772D" w14:textId="77777777" w:rsidR="005F0CFA" w:rsidRPr="00A02262" w:rsidRDefault="005F0CFA" w:rsidP="00A24456">
            <w:pPr>
              <w:spacing w:after="0" w:line="240" w:lineRule="auto"/>
              <w:rPr>
                <w:rFonts w:ascii="Times New Roman" w:hAnsi="Times New Roman"/>
                <w:b/>
                <w:bCs/>
                <w:highlight w:val="yellow"/>
              </w:rPr>
            </w:pPr>
          </w:p>
        </w:tc>
        <w:tc>
          <w:tcPr>
            <w:tcW w:w="342" w:type="pct"/>
            <w:vMerge/>
          </w:tcPr>
          <w:p w14:paraId="0CBB0099" w14:textId="77777777" w:rsidR="005F0CFA" w:rsidRPr="00A02262" w:rsidRDefault="005F0CFA" w:rsidP="00A24456">
            <w:pPr>
              <w:spacing w:after="0" w:line="240" w:lineRule="auto"/>
              <w:rPr>
                <w:rFonts w:ascii="Times New Roman" w:hAnsi="Times New Roman"/>
                <w:bCs/>
                <w:highlight w:val="yellow"/>
              </w:rPr>
            </w:pPr>
          </w:p>
        </w:tc>
      </w:tr>
      <w:tr w:rsidR="005F0CFA" w:rsidRPr="00A02262" w14:paraId="7E9F67E5" w14:textId="77777777" w:rsidTr="00A24456">
        <w:trPr>
          <w:trHeight w:val="20"/>
        </w:trPr>
        <w:tc>
          <w:tcPr>
            <w:tcW w:w="749" w:type="pct"/>
            <w:vMerge/>
          </w:tcPr>
          <w:p w14:paraId="4DF0572C" w14:textId="77777777" w:rsidR="005F0CFA" w:rsidRPr="000368CB" w:rsidRDefault="005F0CFA" w:rsidP="00A24456">
            <w:pPr>
              <w:spacing w:after="0" w:line="240" w:lineRule="auto"/>
              <w:rPr>
                <w:rFonts w:ascii="Times New Roman" w:hAnsi="Times New Roman"/>
                <w:b/>
                <w:bCs/>
              </w:rPr>
            </w:pPr>
          </w:p>
        </w:tc>
        <w:tc>
          <w:tcPr>
            <w:tcW w:w="3013" w:type="pct"/>
          </w:tcPr>
          <w:p w14:paraId="184D204F" w14:textId="77777777" w:rsidR="005F0CFA" w:rsidRPr="00A02262" w:rsidRDefault="005F0CFA" w:rsidP="00A24456">
            <w:pPr>
              <w:spacing w:after="0" w:line="240" w:lineRule="auto"/>
              <w:rPr>
                <w:rFonts w:ascii="Times New Roman" w:hAnsi="Times New Roman"/>
              </w:rPr>
            </w:pPr>
            <w:r w:rsidRPr="00FC2463">
              <w:rPr>
                <w:rFonts w:ascii="Times New Roman" w:hAnsi="Times New Roman"/>
              </w:rPr>
              <w:t>Лабораторное занятие №</w:t>
            </w:r>
            <w:r>
              <w:rPr>
                <w:rFonts w:ascii="Times New Roman" w:hAnsi="Times New Roman"/>
              </w:rPr>
              <w:t xml:space="preserve"> </w:t>
            </w:r>
            <w:r w:rsidRPr="00FC2463">
              <w:rPr>
                <w:rFonts w:ascii="Times New Roman" w:hAnsi="Times New Roman"/>
              </w:rPr>
              <w:t>6</w:t>
            </w:r>
            <w:r>
              <w:rPr>
                <w:rFonts w:ascii="Times New Roman" w:hAnsi="Times New Roman"/>
              </w:rPr>
              <w:t xml:space="preserve"> </w:t>
            </w:r>
            <w:r w:rsidRPr="00A02262">
              <w:rPr>
                <w:rFonts w:ascii="Times New Roman" w:hAnsi="Times New Roman"/>
                <w:bCs/>
              </w:rPr>
              <w:t>Испытание трехфазног</w:t>
            </w:r>
            <w:r>
              <w:rPr>
                <w:rFonts w:ascii="Times New Roman" w:hAnsi="Times New Roman"/>
                <w:bCs/>
              </w:rPr>
              <w:t>о асинхронного электродвигателя</w:t>
            </w:r>
          </w:p>
        </w:tc>
        <w:tc>
          <w:tcPr>
            <w:tcW w:w="489" w:type="pct"/>
          </w:tcPr>
          <w:p w14:paraId="61DD2AB3" w14:textId="77777777" w:rsidR="005F0CFA" w:rsidRPr="00A02262" w:rsidRDefault="005F0CFA" w:rsidP="00A24456">
            <w:pPr>
              <w:suppressAutoHyphens/>
              <w:spacing w:after="0" w:line="240" w:lineRule="auto"/>
              <w:jc w:val="center"/>
              <w:rPr>
                <w:rFonts w:ascii="Times New Roman" w:hAnsi="Times New Roman"/>
                <w:iCs/>
              </w:rPr>
            </w:pPr>
            <w:r w:rsidRPr="00A02262">
              <w:rPr>
                <w:rFonts w:ascii="Times New Roman" w:hAnsi="Times New Roman"/>
                <w:iCs/>
              </w:rPr>
              <w:t>2</w:t>
            </w:r>
            <w:r>
              <w:rPr>
                <w:rFonts w:ascii="Times New Roman" w:hAnsi="Times New Roman"/>
                <w:iCs/>
              </w:rPr>
              <w:t>/2</w:t>
            </w:r>
          </w:p>
        </w:tc>
        <w:tc>
          <w:tcPr>
            <w:tcW w:w="407" w:type="pct"/>
            <w:vMerge/>
          </w:tcPr>
          <w:p w14:paraId="7CBBF11C" w14:textId="77777777" w:rsidR="005F0CFA" w:rsidRPr="00A02262" w:rsidRDefault="005F0CFA" w:rsidP="00A24456">
            <w:pPr>
              <w:spacing w:after="0" w:line="240" w:lineRule="auto"/>
              <w:rPr>
                <w:rFonts w:ascii="Times New Roman" w:hAnsi="Times New Roman"/>
                <w:b/>
                <w:bCs/>
                <w:highlight w:val="yellow"/>
              </w:rPr>
            </w:pPr>
          </w:p>
        </w:tc>
        <w:tc>
          <w:tcPr>
            <w:tcW w:w="342" w:type="pct"/>
            <w:vMerge/>
          </w:tcPr>
          <w:p w14:paraId="511DC871" w14:textId="77777777" w:rsidR="005F0CFA" w:rsidRPr="00A02262" w:rsidRDefault="005F0CFA" w:rsidP="00A24456">
            <w:pPr>
              <w:spacing w:after="0" w:line="240" w:lineRule="auto"/>
              <w:rPr>
                <w:rFonts w:ascii="Times New Roman" w:hAnsi="Times New Roman"/>
                <w:bCs/>
                <w:highlight w:val="yellow"/>
              </w:rPr>
            </w:pPr>
          </w:p>
        </w:tc>
      </w:tr>
      <w:tr w:rsidR="005F0CFA" w:rsidRPr="00A02262" w14:paraId="4EE6E38E" w14:textId="77777777" w:rsidTr="00A24456">
        <w:trPr>
          <w:trHeight w:val="20"/>
        </w:trPr>
        <w:tc>
          <w:tcPr>
            <w:tcW w:w="749" w:type="pct"/>
            <w:vMerge/>
          </w:tcPr>
          <w:p w14:paraId="4461BC05" w14:textId="77777777" w:rsidR="005F0CFA" w:rsidRPr="000368CB" w:rsidRDefault="005F0CFA" w:rsidP="00A24456">
            <w:pPr>
              <w:spacing w:after="0" w:line="240" w:lineRule="auto"/>
              <w:rPr>
                <w:rFonts w:ascii="Times New Roman" w:hAnsi="Times New Roman"/>
                <w:b/>
                <w:bCs/>
              </w:rPr>
            </w:pPr>
          </w:p>
        </w:tc>
        <w:tc>
          <w:tcPr>
            <w:tcW w:w="3013" w:type="pct"/>
          </w:tcPr>
          <w:p w14:paraId="7476E128" w14:textId="77777777" w:rsidR="005F0CFA" w:rsidRPr="00A02262" w:rsidRDefault="005F0CFA" w:rsidP="00A24456">
            <w:pPr>
              <w:spacing w:after="0" w:line="240" w:lineRule="auto"/>
              <w:rPr>
                <w:rFonts w:ascii="Times New Roman" w:hAnsi="Times New Roman"/>
                <w:b/>
                <w:bCs/>
              </w:rPr>
            </w:pPr>
            <w:r w:rsidRPr="00A02262">
              <w:rPr>
                <w:rFonts w:ascii="Times New Roman" w:hAnsi="Times New Roman"/>
                <w:b/>
                <w:bCs/>
              </w:rPr>
              <w:t>Самостоятельная работа обучающихся</w:t>
            </w:r>
          </w:p>
          <w:p w14:paraId="0FA8B777" w14:textId="77777777" w:rsidR="005F0CFA" w:rsidRPr="00A02262" w:rsidRDefault="005F0CFA" w:rsidP="00A24456">
            <w:pPr>
              <w:spacing w:after="0" w:line="240" w:lineRule="auto"/>
              <w:rPr>
                <w:rFonts w:ascii="Times New Roman" w:hAnsi="Times New Roman"/>
                <w:b/>
                <w:bCs/>
              </w:rPr>
            </w:pPr>
            <w:r w:rsidRPr="00A02262">
              <w:rPr>
                <w:rFonts w:ascii="Times New Roman" w:hAnsi="Times New Roman"/>
                <w:bCs/>
              </w:rPr>
              <w:t>Проработка конспектов занятия, учебных изданий и специальной литерат</w:t>
            </w:r>
            <w:r>
              <w:rPr>
                <w:rFonts w:ascii="Times New Roman" w:hAnsi="Times New Roman"/>
                <w:bCs/>
              </w:rPr>
              <w:t>уры, решение задач и упражнений</w:t>
            </w:r>
          </w:p>
        </w:tc>
        <w:tc>
          <w:tcPr>
            <w:tcW w:w="489" w:type="pct"/>
          </w:tcPr>
          <w:p w14:paraId="5693147D" w14:textId="77777777" w:rsidR="005F0CFA" w:rsidRPr="00A02262" w:rsidRDefault="005F0CFA" w:rsidP="00A24456">
            <w:pPr>
              <w:spacing w:after="0" w:line="240" w:lineRule="auto"/>
              <w:jc w:val="center"/>
              <w:rPr>
                <w:rFonts w:ascii="Times New Roman" w:hAnsi="Times New Roman"/>
                <w:b/>
                <w:bCs/>
              </w:rPr>
            </w:pPr>
            <w:r w:rsidRPr="00A02262">
              <w:rPr>
                <w:rFonts w:ascii="Times New Roman" w:hAnsi="Times New Roman"/>
                <w:b/>
                <w:bCs/>
              </w:rPr>
              <w:t>1</w:t>
            </w:r>
            <w:r>
              <w:rPr>
                <w:rFonts w:ascii="Times New Roman" w:hAnsi="Times New Roman"/>
                <w:b/>
                <w:bCs/>
              </w:rPr>
              <w:t>/-</w:t>
            </w:r>
          </w:p>
        </w:tc>
        <w:tc>
          <w:tcPr>
            <w:tcW w:w="407" w:type="pct"/>
            <w:vMerge/>
          </w:tcPr>
          <w:p w14:paraId="6385EB74" w14:textId="77777777" w:rsidR="005F0CFA" w:rsidRPr="00A02262" w:rsidRDefault="005F0CFA" w:rsidP="00A24456">
            <w:pPr>
              <w:spacing w:after="0" w:line="240" w:lineRule="auto"/>
              <w:rPr>
                <w:rFonts w:ascii="Times New Roman" w:hAnsi="Times New Roman"/>
                <w:b/>
                <w:bCs/>
                <w:highlight w:val="yellow"/>
              </w:rPr>
            </w:pPr>
          </w:p>
        </w:tc>
        <w:tc>
          <w:tcPr>
            <w:tcW w:w="342" w:type="pct"/>
            <w:vMerge/>
          </w:tcPr>
          <w:p w14:paraId="23A6BE7F" w14:textId="77777777" w:rsidR="005F0CFA" w:rsidRPr="00A02262" w:rsidRDefault="005F0CFA" w:rsidP="00A24456">
            <w:pPr>
              <w:spacing w:after="0" w:line="240" w:lineRule="auto"/>
              <w:rPr>
                <w:rFonts w:ascii="Times New Roman" w:hAnsi="Times New Roman"/>
                <w:bCs/>
                <w:highlight w:val="yellow"/>
              </w:rPr>
            </w:pPr>
          </w:p>
        </w:tc>
      </w:tr>
      <w:tr w:rsidR="005F0CFA" w:rsidRPr="00A02262" w14:paraId="331D1757" w14:textId="77777777" w:rsidTr="00A24456">
        <w:trPr>
          <w:trHeight w:val="20"/>
        </w:trPr>
        <w:tc>
          <w:tcPr>
            <w:tcW w:w="749" w:type="pct"/>
            <w:vMerge w:val="restart"/>
          </w:tcPr>
          <w:p w14:paraId="0AB49B20" w14:textId="77777777" w:rsidR="005F0CFA" w:rsidRPr="000368CB" w:rsidRDefault="005F0CFA"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368CB">
              <w:rPr>
                <w:rFonts w:ascii="Times New Roman" w:hAnsi="Times New Roman"/>
                <w:b/>
                <w:bCs/>
              </w:rPr>
              <w:t>Тема 1.9.</w:t>
            </w:r>
          </w:p>
          <w:p w14:paraId="4DAFDA9D" w14:textId="77777777" w:rsidR="005F0CFA" w:rsidRPr="000368CB" w:rsidRDefault="005F0CFA" w:rsidP="00A24456">
            <w:pPr>
              <w:spacing w:after="0" w:line="240" w:lineRule="auto"/>
              <w:rPr>
                <w:rFonts w:ascii="Times New Roman" w:hAnsi="Times New Roman"/>
                <w:b/>
                <w:bCs/>
              </w:rPr>
            </w:pPr>
            <w:r w:rsidRPr="000368CB">
              <w:rPr>
                <w:rFonts w:ascii="Times New Roman" w:hAnsi="Times New Roman"/>
                <w:b/>
              </w:rPr>
              <w:t>Трансформаторы</w:t>
            </w:r>
          </w:p>
        </w:tc>
        <w:tc>
          <w:tcPr>
            <w:tcW w:w="3013" w:type="pct"/>
          </w:tcPr>
          <w:p w14:paraId="6E629784" w14:textId="77777777" w:rsidR="005F0CFA" w:rsidRPr="00A02262" w:rsidRDefault="005F0CFA" w:rsidP="00A24456">
            <w:pPr>
              <w:spacing w:after="0" w:line="240" w:lineRule="auto"/>
              <w:rPr>
                <w:rFonts w:ascii="Times New Roman" w:hAnsi="Times New Roman"/>
              </w:rPr>
            </w:pPr>
            <w:r w:rsidRPr="00A02262">
              <w:rPr>
                <w:rFonts w:ascii="Times New Roman" w:hAnsi="Times New Roman"/>
                <w:b/>
                <w:bCs/>
              </w:rPr>
              <w:t>Содержание</w:t>
            </w:r>
          </w:p>
        </w:tc>
        <w:tc>
          <w:tcPr>
            <w:tcW w:w="489" w:type="pct"/>
            <w:vMerge w:val="restart"/>
          </w:tcPr>
          <w:p w14:paraId="575BA507" w14:textId="77777777" w:rsidR="005F0CFA" w:rsidRPr="00A02262" w:rsidRDefault="005F0CFA" w:rsidP="00A24456">
            <w:pPr>
              <w:spacing w:after="0" w:line="240" w:lineRule="auto"/>
              <w:jc w:val="center"/>
              <w:rPr>
                <w:rFonts w:ascii="Times New Roman" w:hAnsi="Times New Roman"/>
                <w:b/>
                <w:bCs/>
              </w:rPr>
            </w:pPr>
            <w:r>
              <w:rPr>
                <w:rFonts w:ascii="Times New Roman" w:hAnsi="Times New Roman"/>
                <w:b/>
                <w:bCs/>
              </w:rPr>
              <w:t>4/2</w:t>
            </w:r>
          </w:p>
        </w:tc>
        <w:tc>
          <w:tcPr>
            <w:tcW w:w="407" w:type="pct"/>
            <w:vMerge w:val="restart"/>
          </w:tcPr>
          <w:p w14:paraId="71D6E3F8" w14:textId="77777777" w:rsidR="005F0CFA" w:rsidRPr="00A02262" w:rsidRDefault="005F0CFA" w:rsidP="00A24456">
            <w:pPr>
              <w:suppressAutoHyphens/>
              <w:spacing w:after="0" w:line="240" w:lineRule="auto"/>
              <w:jc w:val="center"/>
              <w:rPr>
                <w:rFonts w:ascii="Times New Roman" w:hAnsi="Times New Roman"/>
              </w:rPr>
            </w:pPr>
            <w:r w:rsidRPr="00A02262">
              <w:rPr>
                <w:rFonts w:ascii="Times New Roman" w:hAnsi="Times New Roman"/>
              </w:rPr>
              <w:t>ПК 2.2</w:t>
            </w:r>
            <w:r>
              <w:rPr>
                <w:rFonts w:ascii="Times New Roman" w:hAnsi="Times New Roman"/>
              </w:rPr>
              <w:t>.,</w:t>
            </w:r>
            <w:r w:rsidRPr="00A02262">
              <w:rPr>
                <w:rFonts w:ascii="Times New Roman" w:hAnsi="Times New Roman"/>
              </w:rPr>
              <w:t xml:space="preserve"> ПК 2.3</w:t>
            </w:r>
            <w:r>
              <w:rPr>
                <w:rFonts w:ascii="Times New Roman" w:hAnsi="Times New Roman"/>
              </w:rPr>
              <w:t>.,</w:t>
            </w:r>
            <w:r w:rsidRPr="00A02262">
              <w:rPr>
                <w:rFonts w:ascii="Times New Roman" w:hAnsi="Times New Roman"/>
              </w:rPr>
              <w:t xml:space="preserve"> ПК 3.1</w:t>
            </w:r>
            <w:r>
              <w:rPr>
                <w:rFonts w:ascii="Times New Roman" w:hAnsi="Times New Roman"/>
              </w:rPr>
              <w:t>.,</w:t>
            </w:r>
          </w:p>
          <w:p w14:paraId="5BF4868C" w14:textId="77777777" w:rsidR="005F0CFA" w:rsidRDefault="005F0CFA" w:rsidP="00A24456">
            <w:pPr>
              <w:suppressAutoHyphens/>
              <w:spacing w:after="0" w:line="240" w:lineRule="auto"/>
              <w:jc w:val="center"/>
              <w:rPr>
                <w:rFonts w:ascii="Times New Roman" w:hAnsi="Times New Roman"/>
              </w:rPr>
            </w:pPr>
            <w:r w:rsidRPr="00A02262">
              <w:rPr>
                <w:rFonts w:ascii="Times New Roman" w:hAnsi="Times New Roman"/>
              </w:rPr>
              <w:t>ПК 3.2</w:t>
            </w:r>
            <w:r>
              <w:rPr>
                <w:rFonts w:ascii="Times New Roman" w:hAnsi="Times New Roman"/>
              </w:rPr>
              <w:t>.,</w:t>
            </w:r>
          </w:p>
          <w:p w14:paraId="4EDA809A" w14:textId="77777777" w:rsidR="005F0CFA" w:rsidRPr="00A02262" w:rsidRDefault="005F0CFA" w:rsidP="00A24456">
            <w:pPr>
              <w:suppressAutoHyphens/>
              <w:spacing w:after="0" w:line="240" w:lineRule="auto"/>
              <w:jc w:val="center"/>
              <w:rPr>
                <w:rFonts w:ascii="Times New Roman" w:hAnsi="Times New Roman"/>
              </w:rPr>
            </w:pPr>
            <w:r w:rsidRPr="00A02262">
              <w:rPr>
                <w:rFonts w:ascii="Times New Roman" w:hAnsi="Times New Roman"/>
              </w:rPr>
              <w:t>ОК 1. -</w:t>
            </w:r>
          </w:p>
          <w:p w14:paraId="2F846252" w14:textId="77777777" w:rsidR="005F0CFA" w:rsidRPr="00A02262" w:rsidRDefault="005F0CFA" w:rsidP="00A24456">
            <w:pPr>
              <w:suppressAutoHyphens/>
              <w:spacing w:after="0" w:line="240" w:lineRule="auto"/>
              <w:jc w:val="center"/>
              <w:rPr>
                <w:rFonts w:ascii="Times New Roman" w:hAnsi="Times New Roman"/>
              </w:rPr>
            </w:pPr>
            <w:r w:rsidRPr="00A02262">
              <w:rPr>
                <w:rFonts w:ascii="Times New Roman" w:hAnsi="Times New Roman"/>
              </w:rPr>
              <w:t>ОК 4.,</w:t>
            </w:r>
          </w:p>
          <w:p w14:paraId="04BCBD7B" w14:textId="77777777" w:rsidR="005F0CFA" w:rsidRPr="00A02262" w:rsidRDefault="005F0CFA" w:rsidP="00A24456">
            <w:pPr>
              <w:suppressAutoHyphens/>
              <w:spacing w:after="0" w:line="240" w:lineRule="auto"/>
              <w:jc w:val="center"/>
              <w:rPr>
                <w:rFonts w:ascii="Times New Roman" w:hAnsi="Times New Roman"/>
              </w:rPr>
            </w:pPr>
            <w:r w:rsidRPr="00A02262">
              <w:rPr>
                <w:rFonts w:ascii="Times New Roman" w:hAnsi="Times New Roman"/>
              </w:rPr>
              <w:t>ОК 7. -</w:t>
            </w:r>
          </w:p>
          <w:p w14:paraId="57BDDB6B" w14:textId="77777777" w:rsidR="005F0CFA" w:rsidRPr="004B1ABE" w:rsidRDefault="005F0CFA" w:rsidP="00A24456">
            <w:pPr>
              <w:suppressAutoHyphens/>
              <w:spacing w:after="0" w:line="240" w:lineRule="auto"/>
              <w:jc w:val="center"/>
              <w:rPr>
                <w:rFonts w:ascii="Times New Roman" w:hAnsi="Times New Roman"/>
              </w:rPr>
            </w:pPr>
            <w:r>
              <w:rPr>
                <w:rFonts w:ascii="Times New Roman" w:hAnsi="Times New Roman"/>
              </w:rPr>
              <w:t>ОК 9.</w:t>
            </w:r>
          </w:p>
        </w:tc>
        <w:tc>
          <w:tcPr>
            <w:tcW w:w="342" w:type="pct"/>
            <w:vMerge w:val="restart"/>
          </w:tcPr>
          <w:p w14:paraId="29977981" w14:textId="77777777" w:rsidR="005F0CFA" w:rsidRPr="00A02262" w:rsidRDefault="005F0CFA" w:rsidP="00A24456">
            <w:pPr>
              <w:spacing w:after="0" w:line="240" w:lineRule="auto"/>
              <w:jc w:val="center"/>
              <w:rPr>
                <w:rFonts w:ascii="Times New Roman" w:hAnsi="Times New Roman"/>
                <w:highlight w:val="lightGray"/>
              </w:rPr>
            </w:pPr>
            <w:r w:rsidRPr="00A02262">
              <w:rPr>
                <w:rFonts w:ascii="Times New Roman" w:hAnsi="Times New Roman"/>
              </w:rPr>
              <w:t>У 1, У 2, З 1, З 2</w:t>
            </w:r>
          </w:p>
        </w:tc>
      </w:tr>
      <w:tr w:rsidR="005F0CFA" w:rsidRPr="00A02262" w14:paraId="7ED1EB69" w14:textId="77777777" w:rsidTr="00A24456">
        <w:trPr>
          <w:trHeight w:val="20"/>
        </w:trPr>
        <w:tc>
          <w:tcPr>
            <w:tcW w:w="749" w:type="pct"/>
            <w:vMerge/>
          </w:tcPr>
          <w:p w14:paraId="7E153766" w14:textId="77777777" w:rsidR="005F0CFA" w:rsidRPr="000368CB" w:rsidRDefault="005F0CFA"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3013" w:type="pct"/>
          </w:tcPr>
          <w:p w14:paraId="0EFB393F" w14:textId="77777777" w:rsidR="005F0CFA" w:rsidRPr="00A02262" w:rsidRDefault="005F0CFA" w:rsidP="00A24456">
            <w:pPr>
              <w:spacing w:after="0" w:line="240" w:lineRule="auto"/>
              <w:rPr>
                <w:rFonts w:ascii="Times New Roman" w:hAnsi="Times New Roman"/>
                <w:b/>
                <w:bCs/>
              </w:rPr>
            </w:pPr>
            <w:r w:rsidRPr="00A02262">
              <w:rPr>
                <w:rFonts w:ascii="Times New Roman" w:hAnsi="Times New Roman"/>
                <w:bCs/>
              </w:rPr>
              <w:t>Принцип действия и устройство однофазного трансформатора. Режи</w:t>
            </w:r>
            <w:r>
              <w:rPr>
                <w:rFonts w:ascii="Times New Roman" w:hAnsi="Times New Roman"/>
                <w:bCs/>
              </w:rPr>
              <w:t>мы работы. Типы трансформаторов</w:t>
            </w:r>
          </w:p>
        </w:tc>
        <w:tc>
          <w:tcPr>
            <w:tcW w:w="489" w:type="pct"/>
            <w:vMerge/>
          </w:tcPr>
          <w:p w14:paraId="56CFDCA9" w14:textId="77777777" w:rsidR="005F0CFA" w:rsidRPr="00A02262" w:rsidRDefault="005F0CFA" w:rsidP="00A24456">
            <w:pPr>
              <w:spacing w:after="0" w:line="240" w:lineRule="auto"/>
              <w:jc w:val="center"/>
              <w:rPr>
                <w:rFonts w:ascii="Times New Roman" w:hAnsi="Times New Roman"/>
                <w:b/>
                <w:bCs/>
              </w:rPr>
            </w:pPr>
          </w:p>
        </w:tc>
        <w:tc>
          <w:tcPr>
            <w:tcW w:w="407" w:type="pct"/>
            <w:vMerge/>
          </w:tcPr>
          <w:p w14:paraId="7F5110C3" w14:textId="77777777" w:rsidR="005F0CFA" w:rsidRPr="00A02262" w:rsidRDefault="005F0CFA" w:rsidP="00A24456">
            <w:pPr>
              <w:suppressAutoHyphens/>
              <w:spacing w:after="0" w:line="240" w:lineRule="auto"/>
              <w:jc w:val="center"/>
              <w:rPr>
                <w:rFonts w:ascii="Times New Roman" w:hAnsi="Times New Roman"/>
              </w:rPr>
            </w:pPr>
          </w:p>
        </w:tc>
        <w:tc>
          <w:tcPr>
            <w:tcW w:w="342" w:type="pct"/>
            <w:vMerge/>
          </w:tcPr>
          <w:p w14:paraId="63FD1315" w14:textId="77777777" w:rsidR="005F0CFA" w:rsidRPr="00A02262" w:rsidRDefault="005F0CFA" w:rsidP="00A24456">
            <w:pPr>
              <w:spacing w:after="0" w:line="240" w:lineRule="auto"/>
              <w:jc w:val="center"/>
              <w:rPr>
                <w:rFonts w:ascii="Times New Roman" w:hAnsi="Times New Roman"/>
              </w:rPr>
            </w:pPr>
          </w:p>
        </w:tc>
      </w:tr>
      <w:tr w:rsidR="005F0CFA" w:rsidRPr="00A02262" w14:paraId="31459429" w14:textId="77777777" w:rsidTr="00A24456">
        <w:trPr>
          <w:trHeight w:val="20"/>
        </w:trPr>
        <w:tc>
          <w:tcPr>
            <w:tcW w:w="749" w:type="pct"/>
            <w:vMerge/>
          </w:tcPr>
          <w:p w14:paraId="564112BB" w14:textId="77777777" w:rsidR="005F0CFA" w:rsidRPr="000368CB" w:rsidRDefault="005F0CFA" w:rsidP="00A24456">
            <w:pPr>
              <w:spacing w:after="0" w:line="240" w:lineRule="auto"/>
              <w:rPr>
                <w:rFonts w:ascii="Times New Roman" w:hAnsi="Times New Roman"/>
                <w:b/>
                <w:bCs/>
              </w:rPr>
            </w:pPr>
          </w:p>
        </w:tc>
        <w:tc>
          <w:tcPr>
            <w:tcW w:w="3013" w:type="pct"/>
          </w:tcPr>
          <w:p w14:paraId="197865E1" w14:textId="77777777" w:rsidR="005F0CFA" w:rsidRPr="00A02262" w:rsidRDefault="005F0CFA" w:rsidP="00A24456">
            <w:pPr>
              <w:spacing w:after="0" w:line="240" w:lineRule="auto"/>
              <w:jc w:val="both"/>
              <w:rPr>
                <w:rFonts w:ascii="Times New Roman" w:hAnsi="Times New Roman"/>
                <w:b/>
                <w:bCs/>
              </w:rPr>
            </w:pPr>
            <w:r w:rsidRPr="00A02262">
              <w:rPr>
                <w:rFonts w:ascii="Times New Roman" w:hAnsi="Times New Roman"/>
                <w:b/>
                <w:bCs/>
              </w:rPr>
              <w:t>В том числе практических и лабораторных занятий</w:t>
            </w:r>
          </w:p>
        </w:tc>
        <w:tc>
          <w:tcPr>
            <w:tcW w:w="489" w:type="pct"/>
          </w:tcPr>
          <w:p w14:paraId="3AE92954" w14:textId="77777777" w:rsidR="005F0CFA" w:rsidRPr="00A02262" w:rsidRDefault="005F0CFA" w:rsidP="00A24456">
            <w:pPr>
              <w:spacing w:after="0" w:line="240" w:lineRule="auto"/>
              <w:jc w:val="center"/>
              <w:rPr>
                <w:rFonts w:ascii="Times New Roman" w:hAnsi="Times New Roman"/>
                <w:b/>
                <w:bCs/>
              </w:rPr>
            </w:pPr>
            <w:r w:rsidRPr="00A02262">
              <w:rPr>
                <w:rFonts w:ascii="Times New Roman" w:hAnsi="Times New Roman"/>
                <w:b/>
                <w:bCs/>
              </w:rPr>
              <w:t>2</w:t>
            </w:r>
            <w:r>
              <w:rPr>
                <w:rFonts w:ascii="Times New Roman" w:hAnsi="Times New Roman"/>
                <w:b/>
                <w:bCs/>
              </w:rPr>
              <w:t>/2</w:t>
            </w:r>
          </w:p>
        </w:tc>
        <w:tc>
          <w:tcPr>
            <w:tcW w:w="407" w:type="pct"/>
            <w:vMerge/>
          </w:tcPr>
          <w:p w14:paraId="1DE34506" w14:textId="77777777" w:rsidR="005F0CFA" w:rsidRPr="00A02262" w:rsidRDefault="005F0CFA" w:rsidP="00A24456">
            <w:pPr>
              <w:spacing w:after="0" w:line="240" w:lineRule="auto"/>
              <w:rPr>
                <w:rFonts w:ascii="Times New Roman" w:hAnsi="Times New Roman"/>
                <w:b/>
                <w:bCs/>
                <w:highlight w:val="yellow"/>
              </w:rPr>
            </w:pPr>
          </w:p>
        </w:tc>
        <w:tc>
          <w:tcPr>
            <w:tcW w:w="342" w:type="pct"/>
            <w:vMerge/>
          </w:tcPr>
          <w:p w14:paraId="32DBB1ED" w14:textId="77777777" w:rsidR="005F0CFA" w:rsidRPr="00A02262" w:rsidRDefault="005F0CFA" w:rsidP="00A24456">
            <w:pPr>
              <w:spacing w:after="0" w:line="240" w:lineRule="auto"/>
              <w:rPr>
                <w:rFonts w:ascii="Times New Roman" w:hAnsi="Times New Roman"/>
                <w:bCs/>
                <w:highlight w:val="yellow"/>
              </w:rPr>
            </w:pPr>
          </w:p>
        </w:tc>
      </w:tr>
      <w:tr w:rsidR="005F0CFA" w:rsidRPr="00A02262" w14:paraId="7C926A98" w14:textId="77777777" w:rsidTr="00A24456">
        <w:trPr>
          <w:trHeight w:val="20"/>
        </w:trPr>
        <w:tc>
          <w:tcPr>
            <w:tcW w:w="749" w:type="pct"/>
            <w:vMerge/>
          </w:tcPr>
          <w:p w14:paraId="5551B22C" w14:textId="77777777" w:rsidR="005F0CFA" w:rsidRPr="000368CB" w:rsidRDefault="005F0CFA" w:rsidP="00A24456">
            <w:pPr>
              <w:spacing w:after="0" w:line="240" w:lineRule="auto"/>
              <w:rPr>
                <w:rFonts w:ascii="Times New Roman" w:hAnsi="Times New Roman"/>
                <w:b/>
                <w:bCs/>
              </w:rPr>
            </w:pPr>
          </w:p>
        </w:tc>
        <w:tc>
          <w:tcPr>
            <w:tcW w:w="3013" w:type="pct"/>
          </w:tcPr>
          <w:p w14:paraId="3A2D348D" w14:textId="77777777" w:rsidR="005F0CFA" w:rsidRPr="00A02262" w:rsidRDefault="005F0CFA" w:rsidP="00A24456">
            <w:pPr>
              <w:spacing w:after="0" w:line="240" w:lineRule="auto"/>
              <w:rPr>
                <w:rFonts w:ascii="Times New Roman" w:hAnsi="Times New Roman"/>
              </w:rPr>
            </w:pPr>
            <w:r w:rsidRPr="00D00166">
              <w:rPr>
                <w:rFonts w:ascii="Times New Roman" w:hAnsi="Times New Roman"/>
              </w:rPr>
              <w:t>Лабораторное занятие №</w:t>
            </w:r>
            <w:r>
              <w:rPr>
                <w:rFonts w:ascii="Times New Roman" w:hAnsi="Times New Roman"/>
              </w:rPr>
              <w:t xml:space="preserve"> </w:t>
            </w:r>
            <w:r w:rsidRPr="00D00166">
              <w:rPr>
                <w:rFonts w:ascii="Times New Roman" w:hAnsi="Times New Roman"/>
              </w:rPr>
              <w:t>7</w:t>
            </w:r>
            <w:r>
              <w:rPr>
                <w:rFonts w:ascii="Times New Roman" w:hAnsi="Times New Roman"/>
              </w:rPr>
              <w:t xml:space="preserve"> </w:t>
            </w:r>
            <w:r w:rsidRPr="00A02262">
              <w:rPr>
                <w:rFonts w:ascii="Times New Roman" w:hAnsi="Times New Roman"/>
                <w:bCs/>
              </w:rPr>
              <w:t>Испыт</w:t>
            </w:r>
            <w:r>
              <w:rPr>
                <w:rFonts w:ascii="Times New Roman" w:hAnsi="Times New Roman"/>
                <w:bCs/>
              </w:rPr>
              <w:t>ание однофазного трансформатора</w:t>
            </w:r>
          </w:p>
        </w:tc>
        <w:tc>
          <w:tcPr>
            <w:tcW w:w="489" w:type="pct"/>
          </w:tcPr>
          <w:p w14:paraId="7345D4A5" w14:textId="77777777" w:rsidR="005F0CFA" w:rsidRPr="00A02262" w:rsidRDefault="005F0CFA" w:rsidP="00A24456">
            <w:pPr>
              <w:suppressAutoHyphens/>
              <w:spacing w:after="0" w:line="240" w:lineRule="auto"/>
              <w:jc w:val="center"/>
              <w:rPr>
                <w:rFonts w:ascii="Times New Roman" w:hAnsi="Times New Roman"/>
                <w:iCs/>
              </w:rPr>
            </w:pPr>
            <w:r w:rsidRPr="00A02262">
              <w:rPr>
                <w:rFonts w:ascii="Times New Roman" w:hAnsi="Times New Roman"/>
                <w:iCs/>
              </w:rPr>
              <w:t>2</w:t>
            </w:r>
            <w:r>
              <w:rPr>
                <w:rFonts w:ascii="Times New Roman" w:hAnsi="Times New Roman"/>
                <w:iCs/>
              </w:rPr>
              <w:t>/2</w:t>
            </w:r>
          </w:p>
        </w:tc>
        <w:tc>
          <w:tcPr>
            <w:tcW w:w="407" w:type="pct"/>
            <w:vMerge/>
          </w:tcPr>
          <w:p w14:paraId="58FBAC76" w14:textId="77777777" w:rsidR="005F0CFA" w:rsidRPr="00A02262" w:rsidRDefault="005F0CFA" w:rsidP="00A24456">
            <w:pPr>
              <w:spacing w:after="0" w:line="240" w:lineRule="auto"/>
              <w:rPr>
                <w:rFonts w:ascii="Times New Roman" w:hAnsi="Times New Roman"/>
                <w:b/>
                <w:bCs/>
                <w:highlight w:val="yellow"/>
              </w:rPr>
            </w:pPr>
          </w:p>
        </w:tc>
        <w:tc>
          <w:tcPr>
            <w:tcW w:w="342" w:type="pct"/>
            <w:vMerge/>
          </w:tcPr>
          <w:p w14:paraId="4A1401B5" w14:textId="77777777" w:rsidR="005F0CFA" w:rsidRPr="00A02262" w:rsidRDefault="005F0CFA" w:rsidP="00A24456">
            <w:pPr>
              <w:spacing w:after="0" w:line="240" w:lineRule="auto"/>
              <w:rPr>
                <w:rFonts w:ascii="Times New Roman" w:hAnsi="Times New Roman"/>
                <w:bCs/>
                <w:highlight w:val="yellow"/>
              </w:rPr>
            </w:pPr>
          </w:p>
        </w:tc>
      </w:tr>
      <w:tr w:rsidR="005F0CFA" w:rsidRPr="00A02262" w14:paraId="706F8CFD" w14:textId="77777777" w:rsidTr="00A24456">
        <w:trPr>
          <w:trHeight w:val="20"/>
        </w:trPr>
        <w:tc>
          <w:tcPr>
            <w:tcW w:w="749" w:type="pct"/>
            <w:vMerge/>
          </w:tcPr>
          <w:p w14:paraId="1810545D" w14:textId="77777777" w:rsidR="005F0CFA" w:rsidRPr="000368CB" w:rsidRDefault="005F0CFA" w:rsidP="00A24456">
            <w:pPr>
              <w:spacing w:after="0" w:line="240" w:lineRule="auto"/>
              <w:rPr>
                <w:rFonts w:ascii="Times New Roman" w:hAnsi="Times New Roman"/>
                <w:b/>
                <w:bCs/>
              </w:rPr>
            </w:pPr>
          </w:p>
        </w:tc>
        <w:tc>
          <w:tcPr>
            <w:tcW w:w="3013" w:type="pct"/>
          </w:tcPr>
          <w:p w14:paraId="45813319" w14:textId="77777777" w:rsidR="005F0CFA" w:rsidRPr="00A02262" w:rsidRDefault="005F0CFA" w:rsidP="00A24456">
            <w:pPr>
              <w:spacing w:after="0" w:line="240" w:lineRule="auto"/>
              <w:rPr>
                <w:rFonts w:ascii="Times New Roman" w:hAnsi="Times New Roman"/>
                <w:b/>
                <w:bCs/>
              </w:rPr>
            </w:pPr>
            <w:r w:rsidRPr="00A02262">
              <w:rPr>
                <w:rFonts w:ascii="Times New Roman" w:hAnsi="Times New Roman"/>
                <w:b/>
                <w:bCs/>
              </w:rPr>
              <w:t>Самостоятельная работа обучающихся</w:t>
            </w:r>
          </w:p>
          <w:p w14:paraId="08923295" w14:textId="77777777" w:rsidR="005F0CFA" w:rsidRPr="00A02262" w:rsidRDefault="005F0CFA" w:rsidP="00A24456">
            <w:pPr>
              <w:spacing w:after="0" w:line="240" w:lineRule="auto"/>
              <w:rPr>
                <w:rFonts w:ascii="Times New Roman" w:hAnsi="Times New Roman"/>
                <w:b/>
                <w:bCs/>
              </w:rPr>
            </w:pPr>
            <w:r w:rsidRPr="00A02262">
              <w:rPr>
                <w:rFonts w:ascii="Times New Roman" w:hAnsi="Times New Roman"/>
                <w:bCs/>
              </w:rPr>
              <w:t>Проработка конспектов занятия, учебных изданий и специальной литерат</w:t>
            </w:r>
            <w:r>
              <w:rPr>
                <w:rFonts w:ascii="Times New Roman" w:hAnsi="Times New Roman"/>
                <w:bCs/>
              </w:rPr>
              <w:t>уры, решение задач и упражнений</w:t>
            </w:r>
          </w:p>
        </w:tc>
        <w:tc>
          <w:tcPr>
            <w:tcW w:w="489" w:type="pct"/>
          </w:tcPr>
          <w:p w14:paraId="6BAB3234" w14:textId="77777777" w:rsidR="005F0CFA" w:rsidRPr="00A02262" w:rsidRDefault="005F0CFA" w:rsidP="00A24456">
            <w:pPr>
              <w:spacing w:after="0" w:line="240" w:lineRule="auto"/>
              <w:jc w:val="center"/>
              <w:rPr>
                <w:rFonts w:ascii="Times New Roman" w:hAnsi="Times New Roman"/>
                <w:b/>
                <w:bCs/>
              </w:rPr>
            </w:pPr>
            <w:r w:rsidRPr="00A02262">
              <w:rPr>
                <w:rFonts w:ascii="Times New Roman" w:hAnsi="Times New Roman"/>
                <w:b/>
                <w:bCs/>
              </w:rPr>
              <w:t>1</w:t>
            </w:r>
            <w:r>
              <w:rPr>
                <w:rFonts w:ascii="Times New Roman" w:hAnsi="Times New Roman"/>
                <w:b/>
                <w:bCs/>
              </w:rPr>
              <w:t>/-</w:t>
            </w:r>
          </w:p>
        </w:tc>
        <w:tc>
          <w:tcPr>
            <w:tcW w:w="407" w:type="pct"/>
            <w:vMerge/>
          </w:tcPr>
          <w:p w14:paraId="21B1D7F3" w14:textId="77777777" w:rsidR="005F0CFA" w:rsidRPr="00A02262" w:rsidRDefault="005F0CFA" w:rsidP="00A24456">
            <w:pPr>
              <w:spacing w:after="0" w:line="240" w:lineRule="auto"/>
              <w:rPr>
                <w:rFonts w:ascii="Times New Roman" w:hAnsi="Times New Roman"/>
                <w:b/>
                <w:bCs/>
                <w:highlight w:val="yellow"/>
              </w:rPr>
            </w:pPr>
          </w:p>
        </w:tc>
        <w:tc>
          <w:tcPr>
            <w:tcW w:w="342" w:type="pct"/>
            <w:vMerge/>
          </w:tcPr>
          <w:p w14:paraId="3EB63DD9" w14:textId="77777777" w:rsidR="005F0CFA" w:rsidRPr="00A02262" w:rsidRDefault="005F0CFA" w:rsidP="00A24456">
            <w:pPr>
              <w:spacing w:after="0" w:line="240" w:lineRule="auto"/>
              <w:rPr>
                <w:rFonts w:ascii="Times New Roman" w:hAnsi="Times New Roman"/>
                <w:bCs/>
                <w:highlight w:val="yellow"/>
              </w:rPr>
            </w:pPr>
          </w:p>
        </w:tc>
      </w:tr>
      <w:tr w:rsidR="005F0CFA" w:rsidRPr="00A02262" w14:paraId="4EBB518E" w14:textId="77777777" w:rsidTr="00A24456">
        <w:trPr>
          <w:trHeight w:val="20"/>
        </w:trPr>
        <w:tc>
          <w:tcPr>
            <w:tcW w:w="749" w:type="pct"/>
            <w:vMerge w:val="restart"/>
          </w:tcPr>
          <w:p w14:paraId="0280B9FA" w14:textId="77777777" w:rsidR="005F0CFA" w:rsidRPr="000368CB" w:rsidRDefault="005F0CFA"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368CB">
              <w:rPr>
                <w:rFonts w:ascii="Times New Roman" w:hAnsi="Times New Roman"/>
                <w:b/>
                <w:bCs/>
              </w:rPr>
              <w:t>Тема 1.10.</w:t>
            </w:r>
          </w:p>
          <w:p w14:paraId="1F6B6D3C" w14:textId="77777777" w:rsidR="005F0CFA" w:rsidRPr="000368CB" w:rsidRDefault="005F0CFA"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368CB">
              <w:rPr>
                <w:rFonts w:ascii="Times New Roman" w:hAnsi="Times New Roman"/>
                <w:b/>
                <w:bCs/>
              </w:rPr>
              <w:t>Основы электропривода</w:t>
            </w:r>
          </w:p>
        </w:tc>
        <w:tc>
          <w:tcPr>
            <w:tcW w:w="3013" w:type="pct"/>
          </w:tcPr>
          <w:p w14:paraId="774A603A" w14:textId="77777777" w:rsidR="005F0CFA" w:rsidRPr="00A02262" w:rsidRDefault="005F0CFA" w:rsidP="00A24456">
            <w:pPr>
              <w:spacing w:after="0" w:line="240" w:lineRule="auto"/>
              <w:rPr>
                <w:rFonts w:ascii="Times New Roman" w:hAnsi="Times New Roman"/>
              </w:rPr>
            </w:pPr>
            <w:r w:rsidRPr="00A02262">
              <w:rPr>
                <w:rFonts w:ascii="Times New Roman" w:hAnsi="Times New Roman"/>
                <w:b/>
                <w:bCs/>
              </w:rPr>
              <w:t>Содержание</w:t>
            </w:r>
          </w:p>
        </w:tc>
        <w:tc>
          <w:tcPr>
            <w:tcW w:w="489" w:type="pct"/>
            <w:vMerge w:val="restart"/>
          </w:tcPr>
          <w:p w14:paraId="7B5A8235" w14:textId="77777777" w:rsidR="005F0CFA" w:rsidRPr="00A02262" w:rsidRDefault="005F0CFA" w:rsidP="00A24456">
            <w:pPr>
              <w:spacing w:after="0" w:line="240" w:lineRule="auto"/>
              <w:jc w:val="center"/>
              <w:rPr>
                <w:rFonts w:ascii="Times New Roman" w:hAnsi="Times New Roman"/>
                <w:b/>
                <w:bCs/>
              </w:rPr>
            </w:pPr>
            <w:r w:rsidRPr="00A02262">
              <w:rPr>
                <w:rFonts w:ascii="Times New Roman" w:hAnsi="Times New Roman"/>
                <w:b/>
                <w:bCs/>
              </w:rPr>
              <w:t>1</w:t>
            </w:r>
            <w:r>
              <w:rPr>
                <w:rFonts w:ascii="Times New Roman" w:hAnsi="Times New Roman"/>
                <w:b/>
                <w:bCs/>
              </w:rPr>
              <w:t>/-</w:t>
            </w:r>
          </w:p>
        </w:tc>
        <w:tc>
          <w:tcPr>
            <w:tcW w:w="407" w:type="pct"/>
            <w:vMerge w:val="restart"/>
          </w:tcPr>
          <w:p w14:paraId="5A42363F" w14:textId="77777777" w:rsidR="005F0CFA" w:rsidRPr="00A02262" w:rsidRDefault="005F0CFA" w:rsidP="00A24456">
            <w:pPr>
              <w:suppressAutoHyphens/>
              <w:spacing w:after="0" w:line="240" w:lineRule="auto"/>
              <w:jc w:val="center"/>
              <w:rPr>
                <w:rFonts w:ascii="Times New Roman" w:hAnsi="Times New Roman"/>
              </w:rPr>
            </w:pPr>
            <w:r w:rsidRPr="00A02262">
              <w:rPr>
                <w:rFonts w:ascii="Times New Roman" w:hAnsi="Times New Roman"/>
              </w:rPr>
              <w:t>ОК 6</w:t>
            </w:r>
            <w:r>
              <w:rPr>
                <w:rFonts w:ascii="Times New Roman" w:hAnsi="Times New Roman"/>
              </w:rPr>
              <w:t>. -</w:t>
            </w:r>
          </w:p>
          <w:p w14:paraId="3927E6A1" w14:textId="77777777" w:rsidR="005F0CFA" w:rsidRPr="00A02262" w:rsidRDefault="005F0CFA" w:rsidP="00A24456">
            <w:pPr>
              <w:suppressAutoHyphens/>
              <w:spacing w:after="0" w:line="240" w:lineRule="auto"/>
              <w:jc w:val="center"/>
              <w:rPr>
                <w:rFonts w:ascii="Times New Roman" w:hAnsi="Times New Roman"/>
              </w:rPr>
            </w:pPr>
            <w:r w:rsidRPr="00A02262">
              <w:rPr>
                <w:rFonts w:ascii="Times New Roman" w:hAnsi="Times New Roman"/>
              </w:rPr>
              <w:t>ОК 9</w:t>
            </w:r>
            <w:r>
              <w:rPr>
                <w:rFonts w:ascii="Times New Roman" w:hAnsi="Times New Roman"/>
              </w:rPr>
              <w:t>.,</w:t>
            </w:r>
          </w:p>
          <w:p w14:paraId="4AC77CDD" w14:textId="77777777" w:rsidR="005F0CFA" w:rsidRPr="00A02262" w:rsidRDefault="005F0CFA" w:rsidP="00A24456">
            <w:pPr>
              <w:suppressAutoHyphens/>
              <w:spacing w:after="0" w:line="240" w:lineRule="auto"/>
              <w:jc w:val="center"/>
              <w:rPr>
                <w:rFonts w:ascii="Times New Roman" w:hAnsi="Times New Roman"/>
              </w:rPr>
            </w:pPr>
            <w:r>
              <w:rPr>
                <w:rFonts w:ascii="Times New Roman" w:hAnsi="Times New Roman"/>
              </w:rPr>
              <w:t>ПК 2.2., ПК 2.3., ПК 3.1.</w:t>
            </w:r>
          </w:p>
        </w:tc>
        <w:tc>
          <w:tcPr>
            <w:tcW w:w="342" w:type="pct"/>
            <w:vMerge w:val="restart"/>
          </w:tcPr>
          <w:p w14:paraId="620E03F9" w14:textId="77777777" w:rsidR="005F0CFA" w:rsidRPr="00A02262" w:rsidRDefault="005F0CFA" w:rsidP="00A24456">
            <w:pPr>
              <w:spacing w:after="0" w:line="240" w:lineRule="auto"/>
              <w:jc w:val="center"/>
              <w:rPr>
                <w:rFonts w:ascii="Times New Roman" w:hAnsi="Times New Roman"/>
                <w:highlight w:val="lightGray"/>
              </w:rPr>
            </w:pPr>
            <w:r w:rsidRPr="00A02262">
              <w:rPr>
                <w:rFonts w:ascii="Times New Roman" w:hAnsi="Times New Roman"/>
              </w:rPr>
              <w:t>У 1, У 2, З 1, З 2</w:t>
            </w:r>
          </w:p>
        </w:tc>
      </w:tr>
      <w:tr w:rsidR="005F0CFA" w:rsidRPr="00A02262" w14:paraId="10AE069F" w14:textId="77777777" w:rsidTr="00A24456">
        <w:trPr>
          <w:trHeight w:val="20"/>
        </w:trPr>
        <w:tc>
          <w:tcPr>
            <w:tcW w:w="749" w:type="pct"/>
            <w:vMerge/>
          </w:tcPr>
          <w:p w14:paraId="03349639" w14:textId="77777777" w:rsidR="005F0CFA" w:rsidRPr="000368CB" w:rsidRDefault="005F0CFA"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3013" w:type="pct"/>
          </w:tcPr>
          <w:p w14:paraId="1373AFD3" w14:textId="77777777" w:rsidR="005F0CFA" w:rsidRPr="00A02262" w:rsidRDefault="005F0CFA" w:rsidP="00A24456">
            <w:pPr>
              <w:spacing w:after="0" w:line="240" w:lineRule="auto"/>
              <w:rPr>
                <w:rFonts w:ascii="Times New Roman" w:hAnsi="Times New Roman"/>
                <w:b/>
                <w:bCs/>
              </w:rPr>
            </w:pPr>
            <w:r w:rsidRPr="00A02262">
              <w:rPr>
                <w:rFonts w:ascii="Times New Roman" w:hAnsi="Times New Roman"/>
                <w:bCs/>
              </w:rPr>
              <w:t>Понятие об электроприводе. Режимы работы и схемы управления электродвигателями</w:t>
            </w:r>
          </w:p>
        </w:tc>
        <w:tc>
          <w:tcPr>
            <w:tcW w:w="489" w:type="pct"/>
            <w:vMerge/>
          </w:tcPr>
          <w:p w14:paraId="582CDE16" w14:textId="77777777" w:rsidR="005F0CFA" w:rsidRPr="00A02262" w:rsidRDefault="005F0CFA" w:rsidP="00A24456">
            <w:pPr>
              <w:spacing w:after="0" w:line="240" w:lineRule="auto"/>
              <w:jc w:val="center"/>
              <w:rPr>
                <w:rFonts w:ascii="Times New Roman" w:hAnsi="Times New Roman"/>
                <w:b/>
                <w:bCs/>
              </w:rPr>
            </w:pPr>
          </w:p>
        </w:tc>
        <w:tc>
          <w:tcPr>
            <w:tcW w:w="407" w:type="pct"/>
            <w:vMerge/>
          </w:tcPr>
          <w:p w14:paraId="4C50D7D2" w14:textId="77777777" w:rsidR="005F0CFA" w:rsidRPr="00A02262" w:rsidRDefault="005F0CFA" w:rsidP="00A24456">
            <w:pPr>
              <w:suppressAutoHyphens/>
              <w:spacing w:after="0" w:line="240" w:lineRule="auto"/>
              <w:jc w:val="center"/>
              <w:rPr>
                <w:rFonts w:ascii="Times New Roman" w:hAnsi="Times New Roman"/>
              </w:rPr>
            </w:pPr>
          </w:p>
        </w:tc>
        <w:tc>
          <w:tcPr>
            <w:tcW w:w="342" w:type="pct"/>
            <w:vMerge/>
          </w:tcPr>
          <w:p w14:paraId="5474675C" w14:textId="77777777" w:rsidR="005F0CFA" w:rsidRPr="00A02262" w:rsidRDefault="005F0CFA" w:rsidP="00A24456">
            <w:pPr>
              <w:spacing w:after="0" w:line="240" w:lineRule="auto"/>
              <w:jc w:val="center"/>
              <w:rPr>
                <w:rFonts w:ascii="Times New Roman" w:hAnsi="Times New Roman"/>
              </w:rPr>
            </w:pPr>
          </w:p>
        </w:tc>
      </w:tr>
      <w:tr w:rsidR="005F0CFA" w:rsidRPr="00A02262" w14:paraId="6CCC4764" w14:textId="77777777" w:rsidTr="00A24456">
        <w:trPr>
          <w:trHeight w:val="20"/>
        </w:trPr>
        <w:tc>
          <w:tcPr>
            <w:tcW w:w="749" w:type="pct"/>
            <w:vMerge/>
          </w:tcPr>
          <w:p w14:paraId="7F40BF33" w14:textId="77777777" w:rsidR="005F0CFA" w:rsidRPr="000368CB" w:rsidRDefault="005F0CFA" w:rsidP="00A24456">
            <w:pPr>
              <w:spacing w:after="0" w:line="240" w:lineRule="auto"/>
              <w:rPr>
                <w:rFonts w:ascii="Times New Roman" w:hAnsi="Times New Roman"/>
                <w:b/>
                <w:bCs/>
              </w:rPr>
            </w:pPr>
          </w:p>
        </w:tc>
        <w:tc>
          <w:tcPr>
            <w:tcW w:w="3013" w:type="pct"/>
          </w:tcPr>
          <w:p w14:paraId="71F405A1" w14:textId="77777777" w:rsidR="005F0CFA" w:rsidRPr="00A02262" w:rsidRDefault="005F0CFA" w:rsidP="00A24456">
            <w:pPr>
              <w:spacing w:after="0" w:line="240" w:lineRule="auto"/>
              <w:rPr>
                <w:rFonts w:ascii="Times New Roman" w:hAnsi="Times New Roman"/>
                <w:b/>
                <w:bCs/>
              </w:rPr>
            </w:pPr>
            <w:r w:rsidRPr="00A02262">
              <w:rPr>
                <w:rFonts w:ascii="Times New Roman" w:hAnsi="Times New Roman"/>
                <w:b/>
                <w:bCs/>
              </w:rPr>
              <w:t>Самостоятельная работа обучающихся</w:t>
            </w:r>
          </w:p>
          <w:p w14:paraId="3988E64D" w14:textId="77777777" w:rsidR="005F0CFA" w:rsidRPr="00A02262" w:rsidRDefault="005F0CFA" w:rsidP="00A24456">
            <w:pPr>
              <w:spacing w:after="0" w:line="240" w:lineRule="auto"/>
              <w:rPr>
                <w:rFonts w:ascii="Times New Roman" w:hAnsi="Times New Roman"/>
                <w:b/>
                <w:bCs/>
              </w:rPr>
            </w:pPr>
            <w:r w:rsidRPr="00A02262">
              <w:rPr>
                <w:rFonts w:ascii="Times New Roman" w:hAnsi="Times New Roman"/>
                <w:bCs/>
              </w:rPr>
              <w:t>Проработка конспектов занятия, учебных изданий и специальной литерат</w:t>
            </w:r>
            <w:r>
              <w:rPr>
                <w:rFonts w:ascii="Times New Roman" w:hAnsi="Times New Roman"/>
                <w:bCs/>
              </w:rPr>
              <w:t>уры, решение задач и упражнений</w:t>
            </w:r>
          </w:p>
        </w:tc>
        <w:tc>
          <w:tcPr>
            <w:tcW w:w="489" w:type="pct"/>
          </w:tcPr>
          <w:p w14:paraId="53F7F8B4" w14:textId="77777777" w:rsidR="005F0CFA" w:rsidRPr="00A02262" w:rsidRDefault="005F0CFA" w:rsidP="00A24456">
            <w:pPr>
              <w:spacing w:after="0" w:line="240" w:lineRule="auto"/>
              <w:jc w:val="center"/>
              <w:rPr>
                <w:rFonts w:ascii="Times New Roman" w:hAnsi="Times New Roman"/>
                <w:b/>
                <w:bCs/>
              </w:rPr>
            </w:pPr>
            <w:r w:rsidRPr="00A02262">
              <w:rPr>
                <w:rFonts w:ascii="Times New Roman" w:hAnsi="Times New Roman"/>
                <w:b/>
                <w:bCs/>
              </w:rPr>
              <w:t>1</w:t>
            </w:r>
            <w:r>
              <w:rPr>
                <w:rFonts w:ascii="Times New Roman" w:hAnsi="Times New Roman"/>
                <w:b/>
                <w:bCs/>
              </w:rPr>
              <w:t>/-</w:t>
            </w:r>
          </w:p>
        </w:tc>
        <w:tc>
          <w:tcPr>
            <w:tcW w:w="407" w:type="pct"/>
            <w:vMerge/>
          </w:tcPr>
          <w:p w14:paraId="6B0CFE56" w14:textId="77777777" w:rsidR="005F0CFA" w:rsidRPr="00A02262" w:rsidRDefault="005F0CFA" w:rsidP="00A24456">
            <w:pPr>
              <w:spacing w:after="0" w:line="240" w:lineRule="auto"/>
              <w:rPr>
                <w:rFonts w:ascii="Times New Roman" w:hAnsi="Times New Roman"/>
                <w:b/>
                <w:bCs/>
                <w:highlight w:val="yellow"/>
              </w:rPr>
            </w:pPr>
          </w:p>
        </w:tc>
        <w:tc>
          <w:tcPr>
            <w:tcW w:w="342" w:type="pct"/>
            <w:vMerge/>
          </w:tcPr>
          <w:p w14:paraId="6C860720" w14:textId="77777777" w:rsidR="005F0CFA" w:rsidRPr="00A02262" w:rsidRDefault="005F0CFA" w:rsidP="00A24456">
            <w:pPr>
              <w:spacing w:after="0" w:line="240" w:lineRule="auto"/>
              <w:rPr>
                <w:rFonts w:ascii="Times New Roman" w:hAnsi="Times New Roman"/>
                <w:bCs/>
                <w:highlight w:val="yellow"/>
              </w:rPr>
            </w:pPr>
          </w:p>
        </w:tc>
      </w:tr>
      <w:tr w:rsidR="005F0CFA" w:rsidRPr="00A02262" w14:paraId="33316322" w14:textId="77777777" w:rsidTr="00A24456">
        <w:trPr>
          <w:trHeight w:val="20"/>
        </w:trPr>
        <w:tc>
          <w:tcPr>
            <w:tcW w:w="749" w:type="pct"/>
            <w:vMerge w:val="restart"/>
          </w:tcPr>
          <w:p w14:paraId="73DBAF67" w14:textId="77777777" w:rsidR="005F0CFA" w:rsidRPr="000368CB" w:rsidRDefault="005F0CFA"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368CB">
              <w:rPr>
                <w:rFonts w:ascii="Times New Roman" w:hAnsi="Times New Roman"/>
                <w:b/>
                <w:bCs/>
              </w:rPr>
              <w:t>Тема 1.11.</w:t>
            </w:r>
          </w:p>
          <w:p w14:paraId="4DE4E7CC" w14:textId="77777777" w:rsidR="005F0CFA" w:rsidRPr="000368CB" w:rsidRDefault="005F0CFA"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368CB">
              <w:rPr>
                <w:rFonts w:ascii="Times New Roman" w:hAnsi="Times New Roman"/>
                <w:b/>
                <w:bCs/>
              </w:rPr>
              <w:t>Передача и распределение электрической энергии</w:t>
            </w:r>
          </w:p>
        </w:tc>
        <w:tc>
          <w:tcPr>
            <w:tcW w:w="3013" w:type="pct"/>
          </w:tcPr>
          <w:p w14:paraId="619D4DCE" w14:textId="77777777" w:rsidR="005F0CFA" w:rsidRPr="00A02262" w:rsidRDefault="005F0CFA" w:rsidP="00A24456">
            <w:pPr>
              <w:spacing w:after="0" w:line="240" w:lineRule="auto"/>
              <w:rPr>
                <w:rFonts w:ascii="Times New Roman" w:hAnsi="Times New Roman"/>
              </w:rPr>
            </w:pPr>
            <w:r w:rsidRPr="00A02262">
              <w:rPr>
                <w:rFonts w:ascii="Times New Roman" w:hAnsi="Times New Roman"/>
                <w:b/>
                <w:bCs/>
              </w:rPr>
              <w:t>Содержание</w:t>
            </w:r>
          </w:p>
        </w:tc>
        <w:tc>
          <w:tcPr>
            <w:tcW w:w="489" w:type="pct"/>
            <w:vMerge w:val="restart"/>
          </w:tcPr>
          <w:p w14:paraId="6ABEC9BA" w14:textId="77777777" w:rsidR="005F0CFA" w:rsidRPr="00A02262" w:rsidRDefault="005F0CFA" w:rsidP="00A24456">
            <w:pPr>
              <w:spacing w:after="0" w:line="240" w:lineRule="auto"/>
              <w:jc w:val="center"/>
              <w:rPr>
                <w:rFonts w:ascii="Times New Roman" w:hAnsi="Times New Roman"/>
                <w:b/>
                <w:bCs/>
              </w:rPr>
            </w:pPr>
            <w:r w:rsidRPr="00A02262">
              <w:rPr>
                <w:rFonts w:ascii="Times New Roman" w:hAnsi="Times New Roman"/>
                <w:b/>
                <w:bCs/>
              </w:rPr>
              <w:t>1</w:t>
            </w:r>
            <w:r>
              <w:rPr>
                <w:rFonts w:ascii="Times New Roman" w:hAnsi="Times New Roman"/>
                <w:b/>
                <w:bCs/>
              </w:rPr>
              <w:t>/-</w:t>
            </w:r>
          </w:p>
        </w:tc>
        <w:tc>
          <w:tcPr>
            <w:tcW w:w="407" w:type="pct"/>
            <w:vMerge w:val="restart"/>
          </w:tcPr>
          <w:p w14:paraId="344DC202" w14:textId="77777777" w:rsidR="005F0CFA" w:rsidRDefault="005F0CFA" w:rsidP="00A24456">
            <w:pPr>
              <w:suppressAutoHyphens/>
              <w:spacing w:after="0" w:line="240" w:lineRule="auto"/>
              <w:jc w:val="center"/>
              <w:rPr>
                <w:rFonts w:ascii="Times New Roman" w:hAnsi="Times New Roman"/>
              </w:rPr>
            </w:pPr>
            <w:r>
              <w:rPr>
                <w:rFonts w:ascii="Times New Roman" w:hAnsi="Times New Roman"/>
              </w:rPr>
              <w:t>ПК 2.2., ПК 2.3., ПК 3.1.,</w:t>
            </w:r>
          </w:p>
          <w:p w14:paraId="26188D9C" w14:textId="77777777" w:rsidR="005F0CFA" w:rsidRPr="00A02262" w:rsidRDefault="005F0CFA" w:rsidP="00A24456">
            <w:pPr>
              <w:suppressAutoHyphens/>
              <w:spacing w:after="0" w:line="240" w:lineRule="auto"/>
              <w:jc w:val="center"/>
              <w:rPr>
                <w:rFonts w:ascii="Times New Roman" w:hAnsi="Times New Roman"/>
              </w:rPr>
            </w:pPr>
            <w:r w:rsidRPr="00A02262">
              <w:rPr>
                <w:rFonts w:ascii="Times New Roman" w:hAnsi="Times New Roman"/>
              </w:rPr>
              <w:t>ОК 6</w:t>
            </w:r>
            <w:r>
              <w:rPr>
                <w:rFonts w:ascii="Times New Roman" w:hAnsi="Times New Roman"/>
              </w:rPr>
              <w:t>. -</w:t>
            </w:r>
          </w:p>
          <w:p w14:paraId="16FD6D12" w14:textId="77777777" w:rsidR="005F0CFA" w:rsidRPr="00A02262" w:rsidRDefault="005F0CFA" w:rsidP="00A24456">
            <w:pPr>
              <w:suppressAutoHyphens/>
              <w:spacing w:after="0" w:line="240" w:lineRule="auto"/>
              <w:jc w:val="center"/>
              <w:rPr>
                <w:rFonts w:ascii="Times New Roman" w:hAnsi="Times New Roman"/>
              </w:rPr>
            </w:pPr>
            <w:r w:rsidRPr="00A02262">
              <w:rPr>
                <w:rFonts w:ascii="Times New Roman" w:hAnsi="Times New Roman"/>
              </w:rPr>
              <w:t>ОК 9</w:t>
            </w:r>
            <w:r>
              <w:rPr>
                <w:rFonts w:ascii="Times New Roman" w:hAnsi="Times New Roman"/>
              </w:rPr>
              <w:t>.</w:t>
            </w:r>
          </w:p>
        </w:tc>
        <w:tc>
          <w:tcPr>
            <w:tcW w:w="342" w:type="pct"/>
            <w:vMerge w:val="restart"/>
          </w:tcPr>
          <w:p w14:paraId="134E0563" w14:textId="77777777" w:rsidR="005F0CFA" w:rsidRPr="00A02262" w:rsidRDefault="005F0CFA" w:rsidP="00A24456">
            <w:pPr>
              <w:spacing w:after="0" w:line="240" w:lineRule="auto"/>
              <w:jc w:val="center"/>
              <w:rPr>
                <w:rFonts w:ascii="Times New Roman" w:hAnsi="Times New Roman"/>
                <w:highlight w:val="lightGray"/>
              </w:rPr>
            </w:pPr>
            <w:r w:rsidRPr="00A02262">
              <w:rPr>
                <w:rFonts w:ascii="Times New Roman" w:hAnsi="Times New Roman"/>
              </w:rPr>
              <w:t>У 1, У 2, З 1, З 2</w:t>
            </w:r>
          </w:p>
        </w:tc>
      </w:tr>
      <w:tr w:rsidR="005F0CFA" w:rsidRPr="00A02262" w14:paraId="133CBF33" w14:textId="77777777" w:rsidTr="00A24456">
        <w:trPr>
          <w:trHeight w:val="20"/>
        </w:trPr>
        <w:tc>
          <w:tcPr>
            <w:tcW w:w="749" w:type="pct"/>
            <w:vMerge/>
          </w:tcPr>
          <w:p w14:paraId="08B4E3B9" w14:textId="77777777" w:rsidR="005F0CFA" w:rsidRPr="000368CB" w:rsidRDefault="005F0CFA"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3013" w:type="pct"/>
          </w:tcPr>
          <w:p w14:paraId="1E90F7EA" w14:textId="77777777" w:rsidR="005F0CFA" w:rsidRPr="00A02262" w:rsidRDefault="005F0CFA" w:rsidP="00A24456">
            <w:pPr>
              <w:spacing w:after="0" w:line="240" w:lineRule="auto"/>
              <w:rPr>
                <w:rFonts w:ascii="Times New Roman" w:hAnsi="Times New Roman"/>
                <w:b/>
                <w:bCs/>
              </w:rPr>
            </w:pPr>
            <w:r w:rsidRPr="00A02262">
              <w:rPr>
                <w:rFonts w:ascii="Times New Roman" w:hAnsi="Times New Roman"/>
                <w:bCs/>
              </w:rPr>
              <w:t>Назначение, классификация и устройство электрических сетей. Простейшие схемы электриче</w:t>
            </w:r>
            <w:r>
              <w:rPr>
                <w:rFonts w:ascii="Times New Roman" w:hAnsi="Times New Roman"/>
                <w:bCs/>
              </w:rPr>
              <w:t>ских сетей. Электробезопасность</w:t>
            </w:r>
          </w:p>
        </w:tc>
        <w:tc>
          <w:tcPr>
            <w:tcW w:w="489" w:type="pct"/>
            <w:vMerge/>
          </w:tcPr>
          <w:p w14:paraId="3A839F54" w14:textId="77777777" w:rsidR="005F0CFA" w:rsidRPr="00A02262" w:rsidRDefault="005F0CFA" w:rsidP="00A24456">
            <w:pPr>
              <w:spacing w:after="0" w:line="240" w:lineRule="auto"/>
              <w:jc w:val="center"/>
              <w:rPr>
                <w:rFonts w:ascii="Times New Roman" w:hAnsi="Times New Roman"/>
                <w:b/>
                <w:bCs/>
              </w:rPr>
            </w:pPr>
          </w:p>
        </w:tc>
        <w:tc>
          <w:tcPr>
            <w:tcW w:w="407" w:type="pct"/>
            <w:vMerge/>
          </w:tcPr>
          <w:p w14:paraId="668432C1" w14:textId="77777777" w:rsidR="005F0CFA" w:rsidRPr="00A02262" w:rsidRDefault="005F0CFA" w:rsidP="00A24456">
            <w:pPr>
              <w:suppressAutoHyphens/>
              <w:spacing w:after="0" w:line="240" w:lineRule="auto"/>
              <w:jc w:val="center"/>
              <w:rPr>
                <w:rFonts w:ascii="Times New Roman" w:hAnsi="Times New Roman"/>
              </w:rPr>
            </w:pPr>
          </w:p>
        </w:tc>
        <w:tc>
          <w:tcPr>
            <w:tcW w:w="342" w:type="pct"/>
            <w:vMerge/>
          </w:tcPr>
          <w:p w14:paraId="789BFCC3" w14:textId="77777777" w:rsidR="005F0CFA" w:rsidRPr="00A02262" w:rsidRDefault="005F0CFA" w:rsidP="00A24456">
            <w:pPr>
              <w:spacing w:after="0" w:line="240" w:lineRule="auto"/>
              <w:jc w:val="center"/>
              <w:rPr>
                <w:rFonts w:ascii="Times New Roman" w:hAnsi="Times New Roman"/>
              </w:rPr>
            </w:pPr>
          </w:p>
        </w:tc>
      </w:tr>
      <w:tr w:rsidR="005F0CFA" w:rsidRPr="00A02262" w14:paraId="16DADC7C" w14:textId="77777777" w:rsidTr="00A24456">
        <w:trPr>
          <w:trHeight w:val="20"/>
        </w:trPr>
        <w:tc>
          <w:tcPr>
            <w:tcW w:w="749" w:type="pct"/>
            <w:vMerge/>
          </w:tcPr>
          <w:p w14:paraId="1C7FD2D5" w14:textId="77777777" w:rsidR="005F0CFA" w:rsidRPr="00A02262" w:rsidRDefault="005F0CFA" w:rsidP="00A24456">
            <w:pPr>
              <w:spacing w:after="0" w:line="240" w:lineRule="auto"/>
              <w:rPr>
                <w:rFonts w:ascii="Times New Roman" w:hAnsi="Times New Roman"/>
                <w:b/>
                <w:bCs/>
              </w:rPr>
            </w:pPr>
          </w:p>
        </w:tc>
        <w:tc>
          <w:tcPr>
            <w:tcW w:w="3013" w:type="pct"/>
          </w:tcPr>
          <w:p w14:paraId="6EC7FDE8" w14:textId="77777777" w:rsidR="005F0CFA" w:rsidRPr="00A02262" w:rsidRDefault="005F0CFA" w:rsidP="00A24456">
            <w:pPr>
              <w:spacing w:after="0" w:line="240" w:lineRule="auto"/>
              <w:rPr>
                <w:rFonts w:ascii="Times New Roman" w:hAnsi="Times New Roman"/>
                <w:b/>
                <w:bCs/>
              </w:rPr>
            </w:pPr>
            <w:r w:rsidRPr="00A02262">
              <w:rPr>
                <w:rFonts w:ascii="Times New Roman" w:hAnsi="Times New Roman"/>
                <w:b/>
                <w:bCs/>
              </w:rPr>
              <w:t>Самостоятельная работа обучающихся</w:t>
            </w:r>
          </w:p>
          <w:p w14:paraId="0964A6E5" w14:textId="77777777" w:rsidR="005F0CFA" w:rsidRPr="00A02262" w:rsidRDefault="005F0CFA" w:rsidP="00A24456">
            <w:pPr>
              <w:spacing w:after="0" w:line="240" w:lineRule="auto"/>
              <w:rPr>
                <w:rFonts w:ascii="Times New Roman" w:hAnsi="Times New Roman"/>
                <w:b/>
                <w:bCs/>
              </w:rPr>
            </w:pPr>
            <w:r w:rsidRPr="00A02262">
              <w:rPr>
                <w:rFonts w:ascii="Times New Roman" w:hAnsi="Times New Roman"/>
                <w:bCs/>
              </w:rPr>
              <w:t>Проработка конспектов занятия, учебных изданий и специальной литерат</w:t>
            </w:r>
            <w:r>
              <w:rPr>
                <w:rFonts w:ascii="Times New Roman" w:hAnsi="Times New Roman"/>
                <w:bCs/>
              </w:rPr>
              <w:t>уры, решение задач и упражнений</w:t>
            </w:r>
          </w:p>
        </w:tc>
        <w:tc>
          <w:tcPr>
            <w:tcW w:w="489" w:type="pct"/>
          </w:tcPr>
          <w:p w14:paraId="75634B2C" w14:textId="77777777" w:rsidR="005F0CFA" w:rsidRPr="00A02262" w:rsidRDefault="005F0CFA" w:rsidP="00A24456">
            <w:pPr>
              <w:spacing w:after="0" w:line="240" w:lineRule="auto"/>
              <w:jc w:val="center"/>
              <w:rPr>
                <w:rFonts w:ascii="Times New Roman" w:hAnsi="Times New Roman"/>
                <w:b/>
                <w:bCs/>
              </w:rPr>
            </w:pPr>
            <w:r w:rsidRPr="00A02262">
              <w:rPr>
                <w:rFonts w:ascii="Times New Roman" w:hAnsi="Times New Roman"/>
                <w:b/>
                <w:bCs/>
              </w:rPr>
              <w:t>1</w:t>
            </w:r>
            <w:r>
              <w:rPr>
                <w:rFonts w:ascii="Times New Roman" w:hAnsi="Times New Roman"/>
                <w:b/>
                <w:bCs/>
              </w:rPr>
              <w:t>/-</w:t>
            </w:r>
          </w:p>
        </w:tc>
        <w:tc>
          <w:tcPr>
            <w:tcW w:w="407" w:type="pct"/>
            <w:vMerge/>
          </w:tcPr>
          <w:p w14:paraId="7D47C8B9" w14:textId="77777777" w:rsidR="005F0CFA" w:rsidRPr="00A02262" w:rsidRDefault="005F0CFA" w:rsidP="00A24456">
            <w:pPr>
              <w:spacing w:after="0" w:line="240" w:lineRule="auto"/>
              <w:rPr>
                <w:rFonts w:ascii="Times New Roman" w:hAnsi="Times New Roman"/>
                <w:b/>
                <w:bCs/>
                <w:highlight w:val="yellow"/>
              </w:rPr>
            </w:pPr>
          </w:p>
        </w:tc>
        <w:tc>
          <w:tcPr>
            <w:tcW w:w="342" w:type="pct"/>
            <w:vMerge/>
          </w:tcPr>
          <w:p w14:paraId="45EC5738" w14:textId="77777777" w:rsidR="005F0CFA" w:rsidRPr="00A02262" w:rsidRDefault="005F0CFA" w:rsidP="00A24456">
            <w:pPr>
              <w:spacing w:after="0" w:line="240" w:lineRule="auto"/>
              <w:rPr>
                <w:rFonts w:ascii="Times New Roman" w:hAnsi="Times New Roman"/>
                <w:bCs/>
                <w:highlight w:val="yellow"/>
              </w:rPr>
            </w:pPr>
          </w:p>
        </w:tc>
      </w:tr>
      <w:tr w:rsidR="005F0CFA" w:rsidRPr="00A02262" w14:paraId="3BFB0966" w14:textId="77777777" w:rsidTr="00A24456">
        <w:trPr>
          <w:trHeight w:val="20"/>
        </w:trPr>
        <w:tc>
          <w:tcPr>
            <w:tcW w:w="3762" w:type="pct"/>
            <w:gridSpan w:val="2"/>
          </w:tcPr>
          <w:p w14:paraId="65492C0E" w14:textId="77777777" w:rsidR="005F0CFA" w:rsidRPr="00A02262" w:rsidRDefault="005F0CFA" w:rsidP="00A24456">
            <w:pPr>
              <w:spacing w:after="0" w:line="240" w:lineRule="auto"/>
              <w:rPr>
                <w:rFonts w:ascii="Times New Roman" w:hAnsi="Times New Roman"/>
                <w:b/>
                <w:bCs/>
              </w:rPr>
            </w:pPr>
            <w:r w:rsidRPr="00A02262">
              <w:rPr>
                <w:rFonts w:ascii="Times New Roman" w:hAnsi="Times New Roman"/>
                <w:b/>
                <w:bCs/>
              </w:rPr>
              <w:t>Раздел 2. Электроника</w:t>
            </w:r>
          </w:p>
        </w:tc>
        <w:tc>
          <w:tcPr>
            <w:tcW w:w="489" w:type="pct"/>
          </w:tcPr>
          <w:p w14:paraId="432BF8F7" w14:textId="77777777" w:rsidR="005F0CFA" w:rsidRPr="00A02262" w:rsidRDefault="005F0CFA" w:rsidP="00A24456">
            <w:pPr>
              <w:spacing w:after="0" w:line="240" w:lineRule="auto"/>
              <w:jc w:val="center"/>
              <w:rPr>
                <w:rFonts w:ascii="Times New Roman" w:hAnsi="Times New Roman"/>
                <w:b/>
                <w:bCs/>
              </w:rPr>
            </w:pPr>
            <w:r w:rsidRPr="00A02262">
              <w:rPr>
                <w:rFonts w:ascii="Times New Roman" w:hAnsi="Times New Roman"/>
                <w:b/>
                <w:bCs/>
              </w:rPr>
              <w:t>44</w:t>
            </w:r>
            <w:r>
              <w:rPr>
                <w:rFonts w:ascii="Times New Roman" w:hAnsi="Times New Roman"/>
                <w:b/>
                <w:bCs/>
              </w:rPr>
              <w:t>/14</w:t>
            </w:r>
          </w:p>
        </w:tc>
        <w:tc>
          <w:tcPr>
            <w:tcW w:w="407" w:type="pct"/>
          </w:tcPr>
          <w:p w14:paraId="08FAFA72" w14:textId="77777777" w:rsidR="005F0CFA" w:rsidRPr="00A02262" w:rsidRDefault="005F0CFA" w:rsidP="00A24456">
            <w:pPr>
              <w:spacing w:after="0" w:line="240" w:lineRule="auto"/>
              <w:rPr>
                <w:rFonts w:ascii="Times New Roman" w:hAnsi="Times New Roman"/>
                <w:b/>
                <w:bCs/>
              </w:rPr>
            </w:pPr>
          </w:p>
        </w:tc>
        <w:tc>
          <w:tcPr>
            <w:tcW w:w="342" w:type="pct"/>
          </w:tcPr>
          <w:p w14:paraId="1F668B4F" w14:textId="77777777" w:rsidR="005F0CFA" w:rsidRPr="00A02262" w:rsidRDefault="005F0CFA" w:rsidP="00A24456">
            <w:pPr>
              <w:spacing w:after="0" w:line="240" w:lineRule="auto"/>
              <w:rPr>
                <w:rFonts w:ascii="Times New Roman" w:hAnsi="Times New Roman"/>
                <w:bCs/>
              </w:rPr>
            </w:pPr>
          </w:p>
        </w:tc>
      </w:tr>
      <w:tr w:rsidR="005F0CFA" w:rsidRPr="00A02262" w14:paraId="01C161CF" w14:textId="77777777" w:rsidTr="00A24456">
        <w:trPr>
          <w:trHeight w:val="20"/>
        </w:trPr>
        <w:tc>
          <w:tcPr>
            <w:tcW w:w="749" w:type="pct"/>
            <w:vMerge w:val="restart"/>
          </w:tcPr>
          <w:p w14:paraId="28A474A2" w14:textId="77777777" w:rsidR="005F0CFA" w:rsidRPr="000E0A8C" w:rsidRDefault="005F0CFA"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E0A8C">
              <w:rPr>
                <w:rFonts w:ascii="Times New Roman" w:hAnsi="Times New Roman"/>
                <w:b/>
                <w:bCs/>
              </w:rPr>
              <w:t>Тема 2.1.</w:t>
            </w:r>
          </w:p>
          <w:p w14:paraId="481B37E1" w14:textId="77777777" w:rsidR="005F0CFA" w:rsidRPr="000E0A8C" w:rsidRDefault="005F0CFA"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E0A8C">
              <w:rPr>
                <w:rFonts w:ascii="Times New Roman" w:hAnsi="Times New Roman"/>
                <w:b/>
                <w:bCs/>
              </w:rPr>
              <w:t xml:space="preserve">Физические </w:t>
            </w:r>
          </w:p>
          <w:p w14:paraId="573B8216" w14:textId="77777777" w:rsidR="005F0CFA" w:rsidRPr="000E0A8C" w:rsidRDefault="005F0CFA"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E0A8C">
              <w:rPr>
                <w:rFonts w:ascii="Times New Roman" w:hAnsi="Times New Roman"/>
                <w:b/>
                <w:bCs/>
              </w:rPr>
              <w:t xml:space="preserve">основы </w:t>
            </w:r>
          </w:p>
          <w:p w14:paraId="20FA6D8C" w14:textId="77777777" w:rsidR="005F0CFA" w:rsidRPr="000E0A8C" w:rsidRDefault="005F0CFA"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E0A8C">
              <w:rPr>
                <w:rFonts w:ascii="Times New Roman" w:hAnsi="Times New Roman"/>
                <w:b/>
                <w:bCs/>
              </w:rPr>
              <w:t>электроник</w:t>
            </w:r>
          </w:p>
        </w:tc>
        <w:tc>
          <w:tcPr>
            <w:tcW w:w="3013" w:type="pct"/>
          </w:tcPr>
          <w:p w14:paraId="42494862" w14:textId="77777777" w:rsidR="005F0CFA" w:rsidRPr="00A02262" w:rsidRDefault="005F0CFA" w:rsidP="00A24456">
            <w:pPr>
              <w:spacing w:after="0" w:line="240" w:lineRule="auto"/>
              <w:rPr>
                <w:rFonts w:ascii="Times New Roman" w:hAnsi="Times New Roman"/>
                <w:b/>
                <w:bCs/>
              </w:rPr>
            </w:pPr>
            <w:r>
              <w:rPr>
                <w:rFonts w:ascii="Times New Roman" w:hAnsi="Times New Roman"/>
                <w:b/>
                <w:bCs/>
              </w:rPr>
              <w:t>Содержание</w:t>
            </w:r>
          </w:p>
        </w:tc>
        <w:tc>
          <w:tcPr>
            <w:tcW w:w="489" w:type="pct"/>
            <w:vMerge w:val="restart"/>
          </w:tcPr>
          <w:p w14:paraId="106ABE1B" w14:textId="77777777" w:rsidR="005F0CFA" w:rsidRPr="00A02262" w:rsidRDefault="005F0CFA" w:rsidP="00A24456">
            <w:pPr>
              <w:spacing w:after="0" w:line="240" w:lineRule="auto"/>
              <w:jc w:val="center"/>
              <w:rPr>
                <w:rFonts w:ascii="Times New Roman" w:hAnsi="Times New Roman"/>
                <w:b/>
                <w:bCs/>
              </w:rPr>
            </w:pPr>
            <w:r w:rsidRPr="00A02262">
              <w:rPr>
                <w:rFonts w:ascii="Times New Roman" w:hAnsi="Times New Roman"/>
                <w:b/>
                <w:bCs/>
              </w:rPr>
              <w:t>2</w:t>
            </w:r>
            <w:r>
              <w:rPr>
                <w:rFonts w:ascii="Times New Roman" w:hAnsi="Times New Roman"/>
                <w:b/>
                <w:bCs/>
              </w:rPr>
              <w:t>/-</w:t>
            </w:r>
          </w:p>
        </w:tc>
        <w:tc>
          <w:tcPr>
            <w:tcW w:w="407" w:type="pct"/>
            <w:vMerge w:val="restart"/>
          </w:tcPr>
          <w:p w14:paraId="6A0BD7DD" w14:textId="77777777" w:rsidR="005F0CFA" w:rsidRDefault="005F0CFA" w:rsidP="00A24456">
            <w:pPr>
              <w:suppressAutoHyphens/>
              <w:spacing w:after="0" w:line="240" w:lineRule="auto"/>
              <w:jc w:val="center"/>
              <w:rPr>
                <w:rFonts w:ascii="Times New Roman" w:hAnsi="Times New Roman"/>
              </w:rPr>
            </w:pPr>
            <w:r>
              <w:rPr>
                <w:rFonts w:ascii="Times New Roman" w:hAnsi="Times New Roman"/>
              </w:rPr>
              <w:t>ПК 2.2., ПК 2.3., ПК 3.1.,</w:t>
            </w:r>
          </w:p>
          <w:p w14:paraId="6365331E" w14:textId="77777777" w:rsidR="005F0CFA" w:rsidRPr="00A02262" w:rsidRDefault="005F0CFA" w:rsidP="00A24456">
            <w:pPr>
              <w:suppressAutoHyphens/>
              <w:spacing w:after="0" w:line="240" w:lineRule="auto"/>
              <w:jc w:val="center"/>
              <w:rPr>
                <w:rFonts w:ascii="Times New Roman" w:hAnsi="Times New Roman"/>
              </w:rPr>
            </w:pPr>
            <w:r w:rsidRPr="00A02262">
              <w:rPr>
                <w:rFonts w:ascii="Times New Roman" w:hAnsi="Times New Roman"/>
              </w:rPr>
              <w:t>ОК 6</w:t>
            </w:r>
            <w:r>
              <w:rPr>
                <w:rFonts w:ascii="Times New Roman" w:hAnsi="Times New Roman"/>
              </w:rPr>
              <w:t>. -</w:t>
            </w:r>
          </w:p>
          <w:p w14:paraId="3C66ED13" w14:textId="77777777" w:rsidR="005F0CFA" w:rsidRPr="00A02262" w:rsidRDefault="005F0CFA" w:rsidP="00A24456">
            <w:pPr>
              <w:suppressAutoHyphens/>
              <w:spacing w:after="0" w:line="240" w:lineRule="auto"/>
              <w:jc w:val="center"/>
              <w:rPr>
                <w:rFonts w:ascii="Times New Roman" w:hAnsi="Times New Roman"/>
              </w:rPr>
            </w:pPr>
            <w:r w:rsidRPr="00A02262">
              <w:rPr>
                <w:rFonts w:ascii="Times New Roman" w:hAnsi="Times New Roman"/>
              </w:rPr>
              <w:t>ОК 9</w:t>
            </w:r>
            <w:r>
              <w:rPr>
                <w:rFonts w:ascii="Times New Roman" w:hAnsi="Times New Roman"/>
              </w:rPr>
              <w:t>.</w:t>
            </w:r>
          </w:p>
        </w:tc>
        <w:tc>
          <w:tcPr>
            <w:tcW w:w="342" w:type="pct"/>
            <w:vMerge w:val="restart"/>
          </w:tcPr>
          <w:p w14:paraId="53A1D050" w14:textId="77777777" w:rsidR="005F0CFA" w:rsidRPr="00A02262" w:rsidRDefault="005F0CFA" w:rsidP="00A24456">
            <w:pPr>
              <w:spacing w:after="0" w:line="240" w:lineRule="auto"/>
              <w:jc w:val="center"/>
              <w:rPr>
                <w:rFonts w:ascii="Times New Roman" w:hAnsi="Times New Roman"/>
                <w:highlight w:val="lightGray"/>
              </w:rPr>
            </w:pPr>
            <w:r w:rsidRPr="00A02262">
              <w:rPr>
                <w:rFonts w:ascii="Times New Roman" w:hAnsi="Times New Roman"/>
              </w:rPr>
              <w:t>У 1, У 2, З 1, З 2</w:t>
            </w:r>
          </w:p>
        </w:tc>
      </w:tr>
      <w:tr w:rsidR="005F0CFA" w:rsidRPr="00A02262" w14:paraId="369C5271" w14:textId="77777777" w:rsidTr="00A24456">
        <w:trPr>
          <w:trHeight w:val="20"/>
        </w:trPr>
        <w:tc>
          <w:tcPr>
            <w:tcW w:w="749" w:type="pct"/>
            <w:vMerge/>
          </w:tcPr>
          <w:p w14:paraId="72D20662" w14:textId="77777777" w:rsidR="005F0CFA" w:rsidRPr="000E0A8C" w:rsidRDefault="005F0CFA"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3013" w:type="pct"/>
          </w:tcPr>
          <w:p w14:paraId="7E4BC2AE" w14:textId="77777777" w:rsidR="005F0CFA" w:rsidRPr="00A02262" w:rsidRDefault="005F0CFA" w:rsidP="00A24456">
            <w:pPr>
              <w:spacing w:after="0" w:line="240" w:lineRule="auto"/>
              <w:rPr>
                <w:rFonts w:ascii="Times New Roman" w:hAnsi="Times New Roman"/>
                <w:b/>
                <w:bCs/>
              </w:rPr>
            </w:pPr>
            <w:r w:rsidRPr="00A02262">
              <w:rPr>
                <w:rFonts w:ascii="Times New Roman" w:hAnsi="Times New Roman"/>
                <w:bCs/>
              </w:rPr>
              <w:t xml:space="preserve">Физические основы работы полупроводниковых приборов. Виды приборов и их характеристики, и маркировка. Процессы электропроводимости полупроводников. Формирование </w:t>
            </w:r>
            <w:r w:rsidRPr="00A02262">
              <w:rPr>
                <w:rFonts w:ascii="Times New Roman" w:hAnsi="Times New Roman"/>
                <w:bCs/>
                <w:lang w:val="en-US"/>
              </w:rPr>
              <w:t xml:space="preserve">p – n </w:t>
            </w:r>
            <w:r>
              <w:rPr>
                <w:rFonts w:ascii="Times New Roman" w:hAnsi="Times New Roman"/>
                <w:bCs/>
              </w:rPr>
              <w:t>перехода</w:t>
            </w:r>
          </w:p>
        </w:tc>
        <w:tc>
          <w:tcPr>
            <w:tcW w:w="489" w:type="pct"/>
            <w:vMerge/>
          </w:tcPr>
          <w:p w14:paraId="3B787F54" w14:textId="77777777" w:rsidR="005F0CFA" w:rsidRPr="00A02262" w:rsidRDefault="005F0CFA" w:rsidP="00A24456">
            <w:pPr>
              <w:spacing w:after="0" w:line="240" w:lineRule="auto"/>
              <w:jc w:val="center"/>
              <w:rPr>
                <w:rFonts w:ascii="Times New Roman" w:hAnsi="Times New Roman"/>
                <w:b/>
                <w:bCs/>
              </w:rPr>
            </w:pPr>
          </w:p>
        </w:tc>
        <w:tc>
          <w:tcPr>
            <w:tcW w:w="407" w:type="pct"/>
            <w:vMerge/>
          </w:tcPr>
          <w:p w14:paraId="18B98592" w14:textId="77777777" w:rsidR="005F0CFA" w:rsidRPr="00A02262" w:rsidRDefault="005F0CFA" w:rsidP="00A24456">
            <w:pPr>
              <w:suppressAutoHyphens/>
              <w:spacing w:after="0" w:line="240" w:lineRule="auto"/>
              <w:jc w:val="center"/>
              <w:rPr>
                <w:rFonts w:ascii="Times New Roman" w:hAnsi="Times New Roman"/>
              </w:rPr>
            </w:pPr>
          </w:p>
        </w:tc>
        <w:tc>
          <w:tcPr>
            <w:tcW w:w="342" w:type="pct"/>
            <w:vMerge/>
          </w:tcPr>
          <w:p w14:paraId="2045F387" w14:textId="77777777" w:rsidR="005F0CFA" w:rsidRPr="00A02262" w:rsidRDefault="005F0CFA" w:rsidP="00A24456">
            <w:pPr>
              <w:spacing w:after="0" w:line="240" w:lineRule="auto"/>
              <w:jc w:val="center"/>
              <w:rPr>
                <w:rFonts w:ascii="Times New Roman" w:hAnsi="Times New Roman"/>
              </w:rPr>
            </w:pPr>
          </w:p>
        </w:tc>
      </w:tr>
      <w:tr w:rsidR="005F0CFA" w:rsidRPr="00A02262" w14:paraId="466758B5" w14:textId="77777777" w:rsidTr="00A24456">
        <w:trPr>
          <w:trHeight w:val="20"/>
        </w:trPr>
        <w:tc>
          <w:tcPr>
            <w:tcW w:w="749" w:type="pct"/>
            <w:vMerge/>
          </w:tcPr>
          <w:p w14:paraId="26138F12" w14:textId="77777777" w:rsidR="005F0CFA" w:rsidRPr="000E0A8C" w:rsidRDefault="005F0CFA" w:rsidP="00A24456">
            <w:pPr>
              <w:spacing w:after="0" w:line="240" w:lineRule="auto"/>
              <w:rPr>
                <w:rFonts w:ascii="Times New Roman" w:hAnsi="Times New Roman"/>
                <w:b/>
                <w:bCs/>
              </w:rPr>
            </w:pPr>
          </w:p>
        </w:tc>
        <w:tc>
          <w:tcPr>
            <w:tcW w:w="3013" w:type="pct"/>
          </w:tcPr>
          <w:p w14:paraId="57646D18" w14:textId="77777777" w:rsidR="005F0CFA" w:rsidRPr="00A02262" w:rsidRDefault="005F0CFA" w:rsidP="00A24456">
            <w:pPr>
              <w:spacing w:after="0" w:line="240" w:lineRule="auto"/>
              <w:rPr>
                <w:rFonts w:ascii="Times New Roman" w:hAnsi="Times New Roman"/>
                <w:b/>
                <w:bCs/>
              </w:rPr>
            </w:pPr>
            <w:r w:rsidRPr="00A02262">
              <w:rPr>
                <w:rFonts w:ascii="Times New Roman" w:hAnsi="Times New Roman"/>
                <w:b/>
                <w:bCs/>
              </w:rPr>
              <w:t>Самостоятельная работа обучающихся</w:t>
            </w:r>
          </w:p>
          <w:p w14:paraId="42BA1D77" w14:textId="77777777" w:rsidR="005F0CFA" w:rsidRPr="00A02262" w:rsidRDefault="005F0CFA" w:rsidP="00A24456">
            <w:pPr>
              <w:spacing w:after="0" w:line="240" w:lineRule="auto"/>
              <w:rPr>
                <w:rFonts w:ascii="Times New Roman" w:hAnsi="Times New Roman"/>
                <w:bCs/>
              </w:rPr>
            </w:pPr>
            <w:r w:rsidRPr="00A02262">
              <w:rPr>
                <w:rFonts w:ascii="Times New Roman" w:hAnsi="Times New Roman"/>
                <w:bCs/>
              </w:rPr>
              <w:t>Проработка конспектов занятия, учебных изданий и специальной литерат</w:t>
            </w:r>
            <w:r>
              <w:rPr>
                <w:rFonts w:ascii="Times New Roman" w:hAnsi="Times New Roman"/>
                <w:bCs/>
              </w:rPr>
              <w:t>уры, решение задач и упражнений</w:t>
            </w:r>
          </w:p>
        </w:tc>
        <w:tc>
          <w:tcPr>
            <w:tcW w:w="489" w:type="pct"/>
          </w:tcPr>
          <w:p w14:paraId="79093FB6" w14:textId="77777777" w:rsidR="005F0CFA" w:rsidRPr="00A02262" w:rsidRDefault="005F0CFA" w:rsidP="00A24456">
            <w:pPr>
              <w:spacing w:after="0" w:line="240" w:lineRule="auto"/>
              <w:jc w:val="center"/>
              <w:rPr>
                <w:rFonts w:ascii="Times New Roman" w:hAnsi="Times New Roman"/>
                <w:b/>
                <w:bCs/>
              </w:rPr>
            </w:pPr>
            <w:r w:rsidRPr="00A02262">
              <w:rPr>
                <w:rFonts w:ascii="Times New Roman" w:hAnsi="Times New Roman"/>
                <w:b/>
                <w:bCs/>
              </w:rPr>
              <w:t>2</w:t>
            </w:r>
            <w:r>
              <w:rPr>
                <w:rFonts w:ascii="Times New Roman" w:hAnsi="Times New Roman"/>
                <w:b/>
                <w:bCs/>
              </w:rPr>
              <w:t>/-</w:t>
            </w:r>
          </w:p>
        </w:tc>
        <w:tc>
          <w:tcPr>
            <w:tcW w:w="407" w:type="pct"/>
            <w:vMerge/>
          </w:tcPr>
          <w:p w14:paraId="72DE0F04" w14:textId="77777777" w:rsidR="005F0CFA" w:rsidRPr="00A02262" w:rsidRDefault="005F0CFA" w:rsidP="00A24456">
            <w:pPr>
              <w:spacing w:after="0" w:line="240" w:lineRule="auto"/>
              <w:rPr>
                <w:rFonts w:ascii="Times New Roman" w:hAnsi="Times New Roman"/>
                <w:b/>
                <w:bCs/>
              </w:rPr>
            </w:pPr>
          </w:p>
        </w:tc>
        <w:tc>
          <w:tcPr>
            <w:tcW w:w="342" w:type="pct"/>
            <w:vMerge/>
          </w:tcPr>
          <w:p w14:paraId="4BF30DDB" w14:textId="77777777" w:rsidR="005F0CFA" w:rsidRPr="00A02262" w:rsidRDefault="005F0CFA" w:rsidP="00A24456">
            <w:pPr>
              <w:spacing w:after="0" w:line="240" w:lineRule="auto"/>
              <w:rPr>
                <w:rFonts w:ascii="Times New Roman" w:hAnsi="Times New Roman"/>
                <w:bCs/>
              </w:rPr>
            </w:pPr>
          </w:p>
        </w:tc>
      </w:tr>
      <w:tr w:rsidR="005F0CFA" w:rsidRPr="00A02262" w14:paraId="2CD34E44" w14:textId="77777777" w:rsidTr="00A24456">
        <w:trPr>
          <w:trHeight w:val="20"/>
        </w:trPr>
        <w:tc>
          <w:tcPr>
            <w:tcW w:w="749" w:type="pct"/>
            <w:vMerge w:val="restart"/>
          </w:tcPr>
          <w:p w14:paraId="05C302E8" w14:textId="77777777" w:rsidR="005F0CFA" w:rsidRPr="000E0A8C" w:rsidRDefault="005F0CFA"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E0A8C">
              <w:rPr>
                <w:rFonts w:ascii="Times New Roman" w:hAnsi="Times New Roman"/>
                <w:b/>
                <w:bCs/>
              </w:rPr>
              <w:t>Тема 2.2.</w:t>
            </w:r>
          </w:p>
          <w:p w14:paraId="25532805" w14:textId="77777777" w:rsidR="005F0CFA" w:rsidRPr="000E0A8C" w:rsidRDefault="005F0CFA" w:rsidP="00A24456">
            <w:pPr>
              <w:spacing w:after="0" w:line="240" w:lineRule="auto"/>
              <w:rPr>
                <w:rFonts w:ascii="Times New Roman" w:hAnsi="Times New Roman"/>
                <w:b/>
                <w:bCs/>
              </w:rPr>
            </w:pPr>
            <w:r w:rsidRPr="000E0A8C">
              <w:rPr>
                <w:rFonts w:ascii="Times New Roman" w:hAnsi="Times New Roman"/>
                <w:b/>
                <w:bCs/>
              </w:rPr>
              <w:t>Полупроводниковые приборы</w:t>
            </w:r>
          </w:p>
        </w:tc>
        <w:tc>
          <w:tcPr>
            <w:tcW w:w="3013" w:type="pct"/>
          </w:tcPr>
          <w:p w14:paraId="023301F7" w14:textId="77777777" w:rsidR="005F0CFA" w:rsidRPr="00A02262" w:rsidRDefault="005F0CFA" w:rsidP="00A24456">
            <w:pPr>
              <w:spacing w:after="0" w:line="240" w:lineRule="auto"/>
              <w:rPr>
                <w:rFonts w:ascii="Times New Roman" w:hAnsi="Times New Roman"/>
                <w:b/>
                <w:bCs/>
              </w:rPr>
            </w:pPr>
            <w:r w:rsidRPr="00A02262">
              <w:rPr>
                <w:rFonts w:ascii="Times New Roman" w:hAnsi="Times New Roman"/>
                <w:b/>
                <w:bCs/>
              </w:rPr>
              <w:t>Содержание</w:t>
            </w:r>
          </w:p>
        </w:tc>
        <w:tc>
          <w:tcPr>
            <w:tcW w:w="489" w:type="pct"/>
            <w:vMerge w:val="restart"/>
          </w:tcPr>
          <w:p w14:paraId="79DF1268" w14:textId="77777777" w:rsidR="005F0CFA" w:rsidRPr="00A02262" w:rsidRDefault="005F0CFA" w:rsidP="00A24456">
            <w:pPr>
              <w:spacing w:after="0" w:line="240" w:lineRule="auto"/>
              <w:jc w:val="center"/>
              <w:rPr>
                <w:rFonts w:ascii="Times New Roman" w:hAnsi="Times New Roman"/>
                <w:b/>
                <w:bCs/>
              </w:rPr>
            </w:pPr>
            <w:r>
              <w:rPr>
                <w:rFonts w:ascii="Times New Roman" w:hAnsi="Times New Roman"/>
                <w:b/>
                <w:bCs/>
              </w:rPr>
              <w:t>6/4</w:t>
            </w:r>
          </w:p>
        </w:tc>
        <w:tc>
          <w:tcPr>
            <w:tcW w:w="407" w:type="pct"/>
            <w:vMerge w:val="restart"/>
          </w:tcPr>
          <w:p w14:paraId="7DD20A07" w14:textId="77777777" w:rsidR="005F0CFA" w:rsidRDefault="005F0CFA" w:rsidP="00A24456">
            <w:pPr>
              <w:suppressAutoHyphens/>
              <w:spacing w:after="0" w:line="240" w:lineRule="auto"/>
              <w:jc w:val="center"/>
              <w:rPr>
                <w:rFonts w:ascii="Times New Roman" w:hAnsi="Times New Roman"/>
              </w:rPr>
            </w:pPr>
            <w:r>
              <w:rPr>
                <w:rFonts w:ascii="Times New Roman" w:hAnsi="Times New Roman"/>
              </w:rPr>
              <w:t>ПК 2.2., ПК 2.3., ПК 3.1.,</w:t>
            </w:r>
          </w:p>
          <w:p w14:paraId="7DD7B530" w14:textId="77777777" w:rsidR="005F0CFA" w:rsidRDefault="005F0CFA" w:rsidP="00A24456">
            <w:pPr>
              <w:suppressAutoHyphens/>
              <w:spacing w:after="0" w:line="240" w:lineRule="auto"/>
              <w:jc w:val="center"/>
              <w:rPr>
                <w:rFonts w:ascii="Times New Roman" w:hAnsi="Times New Roman"/>
              </w:rPr>
            </w:pPr>
            <w:r w:rsidRPr="00A02262">
              <w:rPr>
                <w:rFonts w:ascii="Times New Roman" w:hAnsi="Times New Roman"/>
              </w:rPr>
              <w:lastRenderedPageBreak/>
              <w:t>ПК 3.2</w:t>
            </w:r>
            <w:r>
              <w:rPr>
                <w:rFonts w:ascii="Times New Roman" w:hAnsi="Times New Roman"/>
              </w:rPr>
              <w:t>.,</w:t>
            </w:r>
          </w:p>
          <w:p w14:paraId="574EDC03" w14:textId="77777777" w:rsidR="005F0CFA" w:rsidRPr="00A02262" w:rsidRDefault="005F0CFA" w:rsidP="00A24456">
            <w:pPr>
              <w:suppressAutoHyphens/>
              <w:spacing w:after="0" w:line="240" w:lineRule="auto"/>
              <w:jc w:val="center"/>
              <w:rPr>
                <w:rFonts w:ascii="Times New Roman" w:hAnsi="Times New Roman"/>
              </w:rPr>
            </w:pPr>
            <w:r w:rsidRPr="00A02262">
              <w:rPr>
                <w:rFonts w:ascii="Times New Roman" w:hAnsi="Times New Roman"/>
              </w:rPr>
              <w:t>ОК 1. -</w:t>
            </w:r>
          </w:p>
          <w:p w14:paraId="075B3663" w14:textId="77777777" w:rsidR="005F0CFA" w:rsidRPr="00A02262" w:rsidRDefault="005F0CFA" w:rsidP="00A24456">
            <w:pPr>
              <w:suppressAutoHyphens/>
              <w:spacing w:after="0" w:line="240" w:lineRule="auto"/>
              <w:jc w:val="center"/>
              <w:rPr>
                <w:rFonts w:ascii="Times New Roman" w:hAnsi="Times New Roman"/>
              </w:rPr>
            </w:pPr>
            <w:r w:rsidRPr="00A02262">
              <w:rPr>
                <w:rFonts w:ascii="Times New Roman" w:hAnsi="Times New Roman"/>
              </w:rPr>
              <w:t>ОК 4.,</w:t>
            </w:r>
          </w:p>
          <w:p w14:paraId="51421887" w14:textId="77777777" w:rsidR="005F0CFA" w:rsidRPr="00A02262" w:rsidRDefault="005F0CFA" w:rsidP="00A24456">
            <w:pPr>
              <w:suppressAutoHyphens/>
              <w:spacing w:after="0" w:line="240" w:lineRule="auto"/>
              <w:jc w:val="center"/>
              <w:rPr>
                <w:rFonts w:ascii="Times New Roman" w:hAnsi="Times New Roman"/>
              </w:rPr>
            </w:pPr>
            <w:r w:rsidRPr="00A02262">
              <w:rPr>
                <w:rFonts w:ascii="Times New Roman" w:hAnsi="Times New Roman"/>
              </w:rPr>
              <w:t>ОК 7. -</w:t>
            </w:r>
          </w:p>
          <w:p w14:paraId="6FB3E575" w14:textId="77777777" w:rsidR="005F0CFA" w:rsidRPr="00A02262" w:rsidRDefault="005F0CFA" w:rsidP="00A24456">
            <w:pPr>
              <w:suppressAutoHyphens/>
              <w:spacing w:after="0" w:line="240" w:lineRule="auto"/>
              <w:jc w:val="center"/>
              <w:rPr>
                <w:rFonts w:ascii="Times New Roman" w:hAnsi="Times New Roman"/>
              </w:rPr>
            </w:pPr>
            <w:r>
              <w:rPr>
                <w:rFonts w:ascii="Times New Roman" w:hAnsi="Times New Roman"/>
              </w:rPr>
              <w:t>ОК 9.</w:t>
            </w:r>
          </w:p>
          <w:p w14:paraId="6376A15A" w14:textId="77777777" w:rsidR="005F0CFA" w:rsidRPr="00A02262" w:rsidRDefault="005F0CFA" w:rsidP="00A24456">
            <w:pPr>
              <w:spacing w:after="0" w:line="240" w:lineRule="auto"/>
              <w:jc w:val="center"/>
              <w:rPr>
                <w:rFonts w:ascii="Times New Roman" w:hAnsi="Times New Roman"/>
                <w:b/>
                <w:highlight w:val="lightGray"/>
              </w:rPr>
            </w:pPr>
          </w:p>
        </w:tc>
        <w:tc>
          <w:tcPr>
            <w:tcW w:w="342" w:type="pct"/>
            <w:vMerge w:val="restart"/>
          </w:tcPr>
          <w:p w14:paraId="5918F09B" w14:textId="77777777" w:rsidR="005F0CFA" w:rsidRPr="00A02262" w:rsidRDefault="005F0CFA" w:rsidP="00A24456">
            <w:pPr>
              <w:spacing w:after="0" w:line="240" w:lineRule="auto"/>
              <w:jc w:val="center"/>
              <w:rPr>
                <w:rFonts w:ascii="Times New Roman" w:hAnsi="Times New Roman"/>
                <w:highlight w:val="lightGray"/>
              </w:rPr>
            </w:pPr>
            <w:r w:rsidRPr="00A02262">
              <w:rPr>
                <w:rFonts w:ascii="Times New Roman" w:hAnsi="Times New Roman"/>
              </w:rPr>
              <w:lastRenderedPageBreak/>
              <w:t>У 1, У 2, З 1, З 2</w:t>
            </w:r>
          </w:p>
        </w:tc>
      </w:tr>
      <w:tr w:rsidR="005F0CFA" w:rsidRPr="00A02262" w14:paraId="4B88A48D" w14:textId="77777777" w:rsidTr="00A24456">
        <w:trPr>
          <w:trHeight w:val="20"/>
        </w:trPr>
        <w:tc>
          <w:tcPr>
            <w:tcW w:w="749" w:type="pct"/>
            <w:vMerge/>
          </w:tcPr>
          <w:p w14:paraId="416E4605" w14:textId="77777777" w:rsidR="005F0CFA" w:rsidRPr="000E0A8C" w:rsidRDefault="005F0CFA"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3013" w:type="pct"/>
          </w:tcPr>
          <w:p w14:paraId="3E80F3F3" w14:textId="77777777" w:rsidR="005F0CFA" w:rsidRPr="00A02262" w:rsidRDefault="005F0CFA" w:rsidP="00A24456">
            <w:pPr>
              <w:spacing w:after="0" w:line="240" w:lineRule="auto"/>
              <w:rPr>
                <w:rFonts w:ascii="Times New Roman" w:hAnsi="Times New Roman"/>
                <w:b/>
                <w:bCs/>
              </w:rPr>
            </w:pPr>
            <w:r w:rsidRPr="00A02262">
              <w:rPr>
                <w:rFonts w:ascii="Times New Roman" w:hAnsi="Times New Roman"/>
                <w:bCs/>
              </w:rPr>
              <w:t>Устройство, принцип работы полупроводниковых диодов, тиристоров, транзисторов. Их вольтамперные характеристики. Принцип работы полупроводниковых при</w:t>
            </w:r>
            <w:r>
              <w:rPr>
                <w:rFonts w:ascii="Times New Roman" w:hAnsi="Times New Roman"/>
                <w:bCs/>
              </w:rPr>
              <w:t xml:space="preserve">боров с внутренним </w:t>
            </w:r>
            <w:r>
              <w:rPr>
                <w:rFonts w:ascii="Times New Roman" w:hAnsi="Times New Roman"/>
                <w:bCs/>
              </w:rPr>
              <w:lastRenderedPageBreak/>
              <w:t>фотоэффектом</w:t>
            </w:r>
          </w:p>
        </w:tc>
        <w:tc>
          <w:tcPr>
            <w:tcW w:w="489" w:type="pct"/>
            <w:vMerge/>
          </w:tcPr>
          <w:p w14:paraId="741B8BB7" w14:textId="77777777" w:rsidR="005F0CFA" w:rsidRPr="00A02262" w:rsidRDefault="005F0CFA" w:rsidP="00A24456">
            <w:pPr>
              <w:spacing w:after="0" w:line="240" w:lineRule="auto"/>
              <w:jc w:val="center"/>
              <w:rPr>
                <w:rFonts w:ascii="Times New Roman" w:hAnsi="Times New Roman"/>
                <w:b/>
                <w:bCs/>
              </w:rPr>
            </w:pPr>
          </w:p>
        </w:tc>
        <w:tc>
          <w:tcPr>
            <w:tcW w:w="407" w:type="pct"/>
            <w:vMerge/>
          </w:tcPr>
          <w:p w14:paraId="5FCBCE89" w14:textId="77777777" w:rsidR="005F0CFA" w:rsidRPr="00A02262" w:rsidRDefault="005F0CFA" w:rsidP="00A24456">
            <w:pPr>
              <w:suppressAutoHyphens/>
              <w:spacing w:after="0" w:line="240" w:lineRule="auto"/>
              <w:jc w:val="center"/>
              <w:rPr>
                <w:rFonts w:ascii="Times New Roman" w:hAnsi="Times New Roman"/>
              </w:rPr>
            </w:pPr>
          </w:p>
        </w:tc>
        <w:tc>
          <w:tcPr>
            <w:tcW w:w="342" w:type="pct"/>
            <w:vMerge/>
          </w:tcPr>
          <w:p w14:paraId="28BF3CB5" w14:textId="77777777" w:rsidR="005F0CFA" w:rsidRPr="00A02262" w:rsidRDefault="005F0CFA" w:rsidP="00A24456">
            <w:pPr>
              <w:spacing w:after="0" w:line="240" w:lineRule="auto"/>
              <w:jc w:val="center"/>
              <w:rPr>
                <w:rFonts w:ascii="Times New Roman" w:hAnsi="Times New Roman"/>
              </w:rPr>
            </w:pPr>
          </w:p>
        </w:tc>
      </w:tr>
      <w:tr w:rsidR="005F0CFA" w:rsidRPr="00A02262" w14:paraId="6DF88FB6" w14:textId="77777777" w:rsidTr="00A24456">
        <w:trPr>
          <w:trHeight w:val="20"/>
        </w:trPr>
        <w:tc>
          <w:tcPr>
            <w:tcW w:w="749" w:type="pct"/>
            <w:vMerge/>
          </w:tcPr>
          <w:p w14:paraId="541D82EC" w14:textId="77777777" w:rsidR="005F0CFA" w:rsidRPr="000E0A8C" w:rsidRDefault="005F0CFA" w:rsidP="00A24456">
            <w:pPr>
              <w:spacing w:after="0" w:line="240" w:lineRule="auto"/>
              <w:rPr>
                <w:rFonts w:ascii="Times New Roman" w:hAnsi="Times New Roman"/>
                <w:b/>
                <w:bCs/>
              </w:rPr>
            </w:pPr>
          </w:p>
        </w:tc>
        <w:tc>
          <w:tcPr>
            <w:tcW w:w="3013" w:type="pct"/>
          </w:tcPr>
          <w:p w14:paraId="0B347F70" w14:textId="77777777" w:rsidR="005F0CFA" w:rsidRPr="00A02262" w:rsidRDefault="005F0CFA" w:rsidP="00A24456">
            <w:pPr>
              <w:spacing w:after="0" w:line="240" w:lineRule="auto"/>
              <w:rPr>
                <w:rFonts w:ascii="Times New Roman" w:hAnsi="Times New Roman"/>
                <w:b/>
                <w:bCs/>
              </w:rPr>
            </w:pPr>
            <w:r w:rsidRPr="00A02262">
              <w:rPr>
                <w:rFonts w:ascii="Times New Roman" w:hAnsi="Times New Roman"/>
                <w:b/>
                <w:bCs/>
              </w:rPr>
              <w:t>В том числе практических и лабораторных занятий</w:t>
            </w:r>
          </w:p>
        </w:tc>
        <w:tc>
          <w:tcPr>
            <w:tcW w:w="489" w:type="pct"/>
          </w:tcPr>
          <w:p w14:paraId="7809AE25" w14:textId="77777777" w:rsidR="005F0CFA" w:rsidRPr="00A02262" w:rsidRDefault="005F0CFA" w:rsidP="00A24456">
            <w:pPr>
              <w:spacing w:after="0" w:line="240" w:lineRule="auto"/>
              <w:jc w:val="center"/>
              <w:rPr>
                <w:rFonts w:ascii="Times New Roman" w:hAnsi="Times New Roman"/>
                <w:b/>
                <w:bCs/>
              </w:rPr>
            </w:pPr>
            <w:r w:rsidRPr="00A02262">
              <w:rPr>
                <w:rFonts w:ascii="Times New Roman" w:hAnsi="Times New Roman"/>
                <w:b/>
                <w:bCs/>
              </w:rPr>
              <w:t>4</w:t>
            </w:r>
            <w:r>
              <w:rPr>
                <w:rFonts w:ascii="Times New Roman" w:hAnsi="Times New Roman"/>
                <w:b/>
                <w:bCs/>
              </w:rPr>
              <w:t>/4</w:t>
            </w:r>
          </w:p>
        </w:tc>
        <w:tc>
          <w:tcPr>
            <w:tcW w:w="407" w:type="pct"/>
            <w:vMerge/>
          </w:tcPr>
          <w:p w14:paraId="266AC611" w14:textId="77777777" w:rsidR="005F0CFA" w:rsidRPr="00A02262" w:rsidRDefault="005F0CFA" w:rsidP="00A24456">
            <w:pPr>
              <w:spacing w:after="0" w:line="240" w:lineRule="auto"/>
              <w:rPr>
                <w:rFonts w:ascii="Times New Roman" w:hAnsi="Times New Roman"/>
                <w:b/>
                <w:bCs/>
              </w:rPr>
            </w:pPr>
          </w:p>
        </w:tc>
        <w:tc>
          <w:tcPr>
            <w:tcW w:w="342" w:type="pct"/>
            <w:vMerge/>
          </w:tcPr>
          <w:p w14:paraId="693D4121" w14:textId="77777777" w:rsidR="005F0CFA" w:rsidRPr="00A02262" w:rsidRDefault="005F0CFA" w:rsidP="00A24456">
            <w:pPr>
              <w:spacing w:after="0" w:line="240" w:lineRule="auto"/>
              <w:rPr>
                <w:rFonts w:ascii="Times New Roman" w:hAnsi="Times New Roman"/>
                <w:bCs/>
              </w:rPr>
            </w:pPr>
          </w:p>
        </w:tc>
      </w:tr>
      <w:tr w:rsidR="005F0CFA" w:rsidRPr="00A02262" w14:paraId="23AAA694" w14:textId="77777777" w:rsidTr="00A24456">
        <w:trPr>
          <w:trHeight w:val="20"/>
        </w:trPr>
        <w:tc>
          <w:tcPr>
            <w:tcW w:w="749" w:type="pct"/>
            <w:vMerge/>
          </w:tcPr>
          <w:p w14:paraId="73AE3B91" w14:textId="77777777" w:rsidR="005F0CFA" w:rsidRPr="000E0A8C" w:rsidRDefault="005F0CFA" w:rsidP="00A24456">
            <w:pPr>
              <w:spacing w:after="0" w:line="240" w:lineRule="auto"/>
              <w:rPr>
                <w:rFonts w:ascii="Times New Roman" w:hAnsi="Times New Roman"/>
                <w:b/>
                <w:bCs/>
              </w:rPr>
            </w:pPr>
          </w:p>
        </w:tc>
        <w:tc>
          <w:tcPr>
            <w:tcW w:w="3013" w:type="pct"/>
          </w:tcPr>
          <w:p w14:paraId="7E300CA7" w14:textId="77777777" w:rsidR="005F0CFA" w:rsidRPr="00A02262" w:rsidRDefault="005F0CFA" w:rsidP="00A24456">
            <w:pPr>
              <w:spacing w:after="0" w:line="240" w:lineRule="auto"/>
              <w:rPr>
                <w:rFonts w:ascii="Times New Roman" w:hAnsi="Times New Roman"/>
                <w:bCs/>
              </w:rPr>
            </w:pPr>
            <w:r w:rsidRPr="00D00166">
              <w:rPr>
                <w:rFonts w:ascii="Times New Roman" w:hAnsi="Times New Roman"/>
              </w:rPr>
              <w:t xml:space="preserve">Лабораторное </w:t>
            </w:r>
            <w:r w:rsidRPr="003E3700">
              <w:rPr>
                <w:rFonts w:ascii="Times New Roman" w:hAnsi="Times New Roman"/>
              </w:rPr>
              <w:t>занятие №</w:t>
            </w:r>
            <w:r>
              <w:rPr>
                <w:rFonts w:ascii="Times New Roman" w:hAnsi="Times New Roman"/>
              </w:rPr>
              <w:t xml:space="preserve"> </w:t>
            </w:r>
            <w:r w:rsidRPr="003E3700">
              <w:rPr>
                <w:rFonts w:ascii="Times New Roman" w:hAnsi="Times New Roman"/>
              </w:rPr>
              <w:t>8 Определение параметров и характеристик полупроводникового диода</w:t>
            </w:r>
          </w:p>
        </w:tc>
        <w:tc>
          <w:tcPr>
            <w:tcW w:w="489" w:type="pct"/>
          </w:tcPr>
          <w:p w14:paraId="146260ED" w14:textId="77777777" w:rsidR="005F0CFA" w:rsidRPr="00A02262" w:rsidRDefault="005F0CFA" w:rsidP="00A24456">
            <w:pPr>
              <w:suppressAutoHyphens/>
              <w:spacing w:after="0" w:line="240" w:lineRule="auto"/>
              <w:jc w:val="center"/>
              <w:rPr>
                <w:rFonts w:ascii="Times New Roman" w:hAnsi="Times New Roman"/>
                <w:iCs/>
              </w:rPr>
            </w:pPr>
            <w:r>
              <w:rPr>
                <w:rFonts w:ascii="Times New Roman" w:hAnsi="Times New Roman"/>
                <w:iCs/>
              </w:rPr>
              <w:t>2/2</w:t>
            </w:r>
          </w:p>
        </w:tc>
        <w:tc>
          <w:tcPr>
            <w:tcW w:w="407" w:type="pct"/>
            <w:vMerge/>
          </w:tcPr>
          <w:p w14:paraId="1D2D1A20" w14:textId="77777777" w:rsidR="005F0CFA" w:rsidRPr="00A02262" w:rsidRDefault="005F0CFA" w:rsidP="00A24456">
            <w:pPr>
              <w:spacing w:after="0" w:line="240" w:lineRule="auto"/>
              <w:rPr>
                <w:rFonts w:ascii="Times New Roman" w:hAnsi="Times New Roman"/>
                <w:b/>
                <w:bCs/>
              </w:rPr>
            </w:pPr>
          </w:p>
        </w:tc>
        <w:tc>
          <w:tcPr>
            <w:tcW w:w="342" w:type="pct"/>
            <w:vMerge/>
          </w:tcPr>
          <w:p w14:paraId="664FEFAD" w14:textId="77777777" w:rsidR="005F0CFA" w:rsidRPr="00A02262" w:rsidRDefault="005F0CFA" w:rsidP="00A24456">
            <w:pPr>
              <w:spacing w:after="0" w:line="240" w:lineRule="auto"/>
              <w:rPr>
                <w:rFonts w:ascii="Times New Roman" w:hAnsi="Times New Roman"/>
                <w:bCs/>
              </w:rPr>
            </w:pPr>
          </w:p>
        </w:tc>
      </w:tr>
      <w:tr w:rsidR="005F0CFA" w:rsidRPr="00A02262" w14:paraId="0EBF04E0" w14:textId="77777777" w:rsidTr="00A24456">
        <w:trPr>
          <w:trHeight w:val="20"/>
        </w:trPr>
        <w:tc>
          <w:tcPr>
            <w:tcW w:w="749" w:type="pct"/>
            <w:vMerge/>
          </w:tcPr>
          <w:p w14:paraId="64C5305D" w14:textId="77777777" w:rsidR="005F0CFA" w:rsidRPr="000E0A8C" w:rsidRDefault="005F0CFA" w:rsidP="00A24456">
            <w:pPr>
              <w:spacing w:after="0" w:line="240" w:lineRule="auto"/>
              <w:rPr>
                <w:rFonts w:ascii="Times New Roman" w:hAnsi="Times New Roman"/>
                <w:b/>
                <w:bCs/>
              </w:rPr>
            </w:pPr>
          </w:p>
        </w:tc>
        <w:tc>
          <w:tcPr>
            <w:tcW w:w="3013" w:type="pct"/>
          </w:tcPr>
          <w:p w14:paraId="7BDD4D41" w14:textId="77777777" w:rsidR="005F0CFA" w:rsidRPr="00A02262" w:rsidRDefault="005F0CFA" w:rsidP="00A24456">
            <w:pPr>
              <w:spacing w:after="0" w:line="240" w:lineRule="auto"/>
              <w:rPr>
                <w:rFonts w:ascii="Times New Roman" w:hAnsi="Times New Roman"/>
                <w:b/>
              </w:rPr>
            </w:pPr>
            <w:r w:rsidRPr="003E3700">
              <w:rPr>
                <w:rFonts w:ascii="Times New Roman" w:hAnsi="Times New Roman"/>
              </w:rPr>
              <w:t>Лабораторное занятие №</w:t>
            </w:r>
            <w:r>
              <w:rPr>
                <w:rFonts w:ascii="Times New Roman" w:hAnsi="Times New Roman"/>
              </w:rPr>
              <w:t xml:space="preserve"> </w:t>
            </w:r>
            <w:r w:rsidRPr="003E3700">
              <w:rPr>
                <w:rFonts w:ascii="Times New Roman" w:hAnsi="Times New Roman"/>
              </w:rPr>
              <w:t>9</w:t>
            </w:r>
            <w:r w:rsidRPr="00A02262">
              <w:rPr>
                <w:rFonts w:ascii="Times New Roman" w:hAnsi="Times New Roman"/>
              </w:rPr>
              <w:t xml:space="preserve"> Исследование работы тиристора.</w:t>
            </w:r>
            <w:r>
              <w:rPr>
                <w:rFonts w:ascii="Times New Roman" w:hAnsi="Times New Roman"/>
              </w:rPr>
              <w:t xml:space="preserve"> Исследование работы транзистора</w:t>
            </w:r>
          </w:p>
        </w:tc>
        <w:tc>
          <w:tcPr>
            <w:tcW w:w="489" w:type="pct"/>
          </w:tcPr>
          <w:p w14:paraId="73E99EE9" w14:textId="77777777" w:rsidR="005F0CFA" w:rsidRPr="00A02262" w:rsidRDefault="005F0CFA" w:rsidP="00A24456">
            <w:pPr>
              <w:suppressAutoHyphens/>
              <w:spacing w:after="0" w:line="240" w:lineRule="auto"/>
              <w:jc w:val="center"/>
              <w:rPr>
                <w:rFonts w:ascii="Times New Roman" w:hAnsi="Times New Roman"/>
                <w:iCs/>
              </w:rPr>
            </w:pPr>
            <w:r>
              <w:rPr>
                <w:rFonts w:ascii="Times New Roman" w:hAnsi="Times New Roman"/>
                <w:iCs/>
              </w:rPr>
              <w:t>2/2</w:t>
            </w:r>
          </w:p>
        </w:tc>
        <w:tc>
          <w:tcPr>
            <w:tcW w:w="407" w:type="pct"/>
            <w:vMerge/>
          </w:tcPr>
          <w:p w14:paraId="64824ADA" w14:textId="77777777" w:rsidR="005F0CFA" w:rsidRPr="00A02262" w:rsidRDefault="005F0CFA" w:rsidP="00A24456">
            <w:pPr>
              <w:spacing w:after="0" w:line="240" w:lineRule="auto"/>
              <w:rPr>
                <w:rFonts w:ascii="Times New Roman" w:hAnsi="Times New Roman"/>
                <w:b/>
                <w:bCs/>
              </w:rPr>
            </w:pPr>
          </w:p>
        </w:tc>
        <w:tc>
          <w:tcPr>
            <w:tcW w:w="342" w:type="pct"/>
            <w:vMerge/>
          </w:tcPr>
          <w:p w14:paraId="757E70EC" w14:textId="77777777" w:rsidR="005F0CFA" w:rsidRPr="00A02262" w:rsidRDefault="005F0CFA" w:rsidP="00A24456">
            <w:pPr>
              <w:spacing w:after="0" w:line="240" w:lineRule="auto"/>
              <w:rPr>
                <w:rFonts w:ascii="Times New Roman" w:hAnsi="Times New Roman"/>
                <w:bCs/>
              </w:rPr>
            </w:pPr>
          </w:p>
        </w:tc>
      </w:tr>
      <w:tr w:rsidR="005F0CFA" w:rsidRPr="00A02262" w14:paraId="5A3CE0CD" w14:textId="77777777" w:rsidTr="00A24456">
        <w:trPr>
          <w:trHeight w:val="20"/>
        </w:trPr>
        <w:tc>
          <w:tcPr>
            <w:tcW w:w="749" w:type="pct"/>
            <w:vMerge/>
          </w:tcPr>
          <w:p w14:paraId="512AB1A8" w14:textId="77777777" w:rsidR="005F0CFA" w:rsidRPr="000E0A8C" w:rsidRDefault="005F0CFA" w:rsidP="00A24456">
            <w:pPr>
              <w:spacing w:after="0" w:line="240" w:lineRule="auto"/>
              <w:rPr>
                <w:rFonts w:ascii="Times New Roman" w:hAnsi="Times New Roman"/>
                <w:b/>
                <w:bCs/>
              </w:rPr>
            </w:pPr>
          </w:p>
        </w:tc>
        <w:tc>
          <w:tcPr>
            <w:tcW w:w="3013" w:type="pct"/>
          </w:tcPr>
          <w:p w14:paraId="6DEE6148" w14:textId="77777777" w:rsidR="005F0CFA" w:rsidRPr="00A02262" w:rsidRDefault="005F0CFA" w:rsidP="00A24456">
            <w:pPr>
              <w:spacing w:after="0" w:line="240" w:lineRule="auto"/>
              <w:rPr>
                <w:rFonts w:ascii="Times New Roman" w:hAnsi="Times New Roman"/>
                <w:b/>
                <w:bCs/>
              </w:rPr>
            </w:pPr>
            <w:r w:rsidRPr="00A02262">
              <w:rPr>
                <w:rFonts w:ascii="Times New Roman" w:hAnsi="Times New Roman"/>
                <w:b/>
                <w:bCs/>
              </w:rPr>
              <w:t>Самостоятельная работа обучающихся</w:t>
            </w:r>
          </w:p>
          <w:p w14:paraId="6D16EC88" w14:textId="77777777" w:rsidR="005F0CFA" w:rsidRPr="00A02262" w:rsidRDefault="005F0CFA" w:rsidP="00A24456">
            <w:pPr>
              <w:spacing w:after="0" w:line="240" w:lineRule="auto"/>
              <w:rPr>
                <w:rFonts w:ascii="Times New Roman" w:hAnsi="Times New Roman"/>
                <w:bCs/>
              </w:rPr>
            </w:pPr>
            <w:r w:rsidRPr="00A02262">
              <w:rPr>
                <w:rFonts w:ascii="Times New Roman" w:hAnsi="Times New Roman"/>
                <w:bCs/>
              </w:rPr>
              <w:t>Проработка конспектов занятия, учебных изданий и специальной литерат</w:t>
            </w:r>
            <w:r>
              <w:rPr>
                <w:rFonts w:ascii="Times New Roman" w:hAnsi="Times New Roman"/>
                <w:bCs/>
              </w:rPr>
              <w:t>уры, решение задач и упражнений</w:t>
            </w:r>
          </w:p>
        </w:tc>
        <w:tc>
          <w:tcPr>
            <w:tcW w:w="489" w:type="pct"/>
          </w:tcPr>
          <w:p w14:paraId="237D1478" w14:textId="77777777" w:rsidR="005F0CFA" w:rsidRPr="00A02262" w:rsidRDefault="005F0CFA" w:rsidP="00A24456">
            <w:pPr>
              <w:spacing w:after="0" w:line="240" w:lineRule="auto"/>
              <w:jc w:val="center"/>
              <w:rPr>
                <w:rFonts w:ascii="Times New Roman" w:hAnsi="Times New Roman"/>
                <w:b/>
                <w:bCs/>
              </w:rPr>
            </w:pPr>
            <w:r w:rsidRPr="00A02262">
              <w:rPr>
                <w:rFonts w:ascii="Times New Roman" w:hAnsi="Times New Roman"/>
                <w:b/>
                <w:bCs/>
              </w:rPr>
              <w:t>3</w:t>
            </w:r>
            <w:r>
              <w:rPr>
                <w:rFonts w:ascii="Times New Roman" w:hAnsi="Times New Roman"/>
                <w:b/>
                <w:bCs/>
              </w:rPr>
              <w:t>/-</w:t>
            </w:r>
          </w:p>
        </w:tc>
        <w:tc>
          <w:tcPr>
            <w:tcW w:w="407" w:type="pct"/>
            <w:vMerge/>
          </w:tcPr>
          <w:p w14:paraId="10870B33" w14:textId="77777777" w:rsidR="005F0CFA" w:rsidRPr="00A02262" w:rsidRDefault="005F0CFA" w:rsidP="00A24456">
            <w:pPr>
              <w:spacing w:after="0" w:line="240" w:lineRule="auto"/>
              <w:rPr>
                <w:rFonts w:ascii="Times New Roman" w:hAnsi="Times New Roman"/>
                <w:b/>
                <w:bCs/>
              </w:rPr>
            </w:pPr>
          </w:p>
        </w:tc>
        <w:tc>
          <w:tcPr>
            <w:tcW w:w="342" w:type="pct"/>
            <w:vMerge/>
          </w:tcPr>
          <w:p w14:paraId="27C56192" w14:textId="77777777" w:rsidR="005F0CFA" w:rsidRPr="00A02262" w:rsidRDefault="005F0CFA" w:rsidP="00A24456">
            <w:pPr>
              <w:spacing w:after="0" w:line="240" w:lineRule="auto"/>
              <w:rPr>
                <w:rFonts w:ascii="Times New Roman" w:hAnsi="Times New Roman"/>
                <w:bCs/>
              </w:rPr>
            </w:pPr>
          </w:p>
        </w:tc>
      </w:tr>
      <w:tr w:rsidR="005F0CFA" w:rsidRPr="00A02262" w14:paraId="67835A6E" w14:textId="77777777" w:rsidTr="00A24456">
        <w:trPr>
          <w:trHeight w:val="20"/>
        </w:trPr>
        <w:tc>
          <w:tcPr>
            <w:tcW w:w="749" w:type="pct"/>
            <w:vMerge w:val="restart"/>
          </w:tcPr>
          <w:p w14:paraId="6C88EC3D" w14:textId="77777777" w:rsidR="005F0CFA" w:rsidRPr="000E0A8C" w:rsidRDefault="005F0CFA"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E0A8C">
              <w:rPr>
                <w:rFonts w:ascii="Times New Roman" w:hAnsi="Times New Roman"/>
                <w:b/>
                <w:bCs/>
              </w:rPr>
              <w:t>Тема 2.3.</w:t>
            </w:r>
          </w:p>
          <w:p w14:paraId="5BDBE335" w14:textId="77777777" w:rsidR="005F0CFA" w:rsidRPr="000E0A8C" w:rsidRDefault="005F0CFA" w:rsidP="00A24456">
            <w:pPr>
              <w:spacing w:after="0" w:line="240" w:lineRule="auto"/>
              <w:rPr>
                <w:rFonts w:ascii="Times New Roman" w:hAnsi="Times New Roman"/>
                <w:b/>
              </w:rPr>
            </w:pPr>
            <w:r w:rsidRPr="000E0A8C">
              <w:rPr>
                <w:rFonts w:ascii="Times New Roman" w:hAnsi="Times New Roman"/>
                <w:b/>
              </w:rPr>
              <w:t>Электронные выпрямители и стабилизаторы</w:t>
            </w:r>
          </w:p>
        </w:tc>
        <w:tc>
          <w:tcPr>
            <w:tcW w:w="3013" w:type="pct"/>
          </w:tcPr>
          <w:p w14:paraId="1DA85C9F" w14:textId="77777777" w:rsidR="005F0CFA" w:rsidRPr="00A02262" w:rsidRDefault="005F0CFA" w:rsidP="00A24456">
            <w:pPr>
              <w:spacing w:after="0" w:line="240" w:lineRule="auto"/>
              <w:rPr>
                <w:b/>
              </w:rPr>
            </w:pPr>
            <w:r w:rsidRPr="00A02262">
              <w:rPr>
                <w:rFonts w:ascii="Times New Roman" w:hAnsi="Times New Roman"/>
                <w:b/>
                <w:bCs/>
              </w:rPr>
              <w:t>Содержание</w:t>
            </w:r>
          </w:p>
        </w:tc>
        <w:tc>
          <w:tcPr>
            <w:tcW w:w="489" w:type="pct"/>
            <w:vMerge w:val="restart"/>
          </w:tcPr>
          <w:p w14:paraId="5EF5F69C" w14:textId="77777777" w:rsidR="005F0CFA" w:rsidRPr="00A02262" w:rsidRDefault="005F0CFA" w:rsidP="00A24456">
            <w:pPr>
              <w:spacing w:after="0" w:line="240" w:lineRule="auto"/>
              <w:jc w:val="center"/>
              <w:rPr>
                <w:rFonts w:ascii="Times New Roman" w:hAnsi="Times New Roman"/>
                <w:b/>
                <w:bCs/>
              </w:rPr>
            </w:pPr>
            <w:r>
              <w:rPr>
                <w:rFonts w:ascii="Times New Roman" w:hAnsi="Times New Roman"/>
                <w:b/>
                <w:bCs/>
              </w:rPr>
              <w:t>6/4</w:t>
            </w:r>
          </w:p>
        </w:tc>
        <w:tc>
          <w:tcPr>
            <w:tcW w:w="407" w:type="pct"/>
            <w:vMerge w:val="restart"/>
          </w:tcPr>
          <w:p w14:paraId="1D029704" w14:textId="77777777" w:rsidR="005F0CFA" w:rsidRPr="00A02262" w:rsidRDefault="005F0CFA" w:rsidP="00A24456">
            <w:pPr>
              <w:suppressAutoHyphens/>
              <w:spacing w:after="0" w:line="240" w:lineRule="auto"/>
              <w:jc w:val="center"/>
              <w:rPr>
                <w:rFonts w:ascii="Times New Roman" w:hAnsi="Times New Roman"/>
              </w:rPr>
            </w:pPr>
            <w:r w:rsidRPr="00A02262">
              <w:rPr>
                <w:rFonts w:ascii="Times New Roman" w:hAnsi="Times New Roman"/>
              </w:rPr>
              <w:t>ОК 1. -</w:t>
            </w:r>
          </w:p>
          <w:p w14:paraId="07682DDA" w14:textId="77777777" w:rsidR="005F0CFA" w:rsidRPr="00A02262" w:rsidRDefault="005F0CFA" w:rsidP="00A24456">
            <w:pPr>
              <w:suppressAutoHyphens/>
              <w:spacing w:after="0" w:line="240" w:lineRule="auto"/>
              <w:jc w:val="center"/>
              <w:rPr>
                <w:rFonts w:ascii="Times New Roman" w:hAnsi="Times New Roman"/>
              </w:rPr>
            </w:pPr>
            <w:r w:rsidRPr="00A02262">
              <w:rPr>
                <w:rFonts w:ascii="Times New Roman" w:hAnsi="Times New Roman"/>
              </w:rPr>
              <w:t>ОК 4.,</w:t>
            </w:r>
          </w:p>
          <w:p w14:paraId="42B3BCEB" w14:textId="77777777" w:rsidR="005F0CFA" w:rsidRPr="00A02262" w:rsidRDefault="005F0CFA" w:rsidP="00A24456">
            <w:pPr>
              <w:suppressAutoHyphens/>
              <w:spacing w:after="0" w:line="240" w:lineRule="auto"/>
              <w:jc w:val="center"/>
              <w:rPr>
                <w:rFonts w:ascii="Times New Roman" w:hAnsi="Times New Roman"/>
              </w:rPr>
            </w:pPr>
            <w:r w:rsidRPr="00A02262">
              <w:rPr>
                <w:rFonts w:ascii="Times New Roman" w:hAnsi="Times New Roman"/>
              </w:rPr>
              <w:t>ОК 7. -</w:t>
            </w:r>
          </w:p>
          <w:p w14:paraId="04634A1B" w14:textId="77777777" w:rsidR="005F0CFA" w:rsidRPr="00A02262" w:rsidRDefault="005F0CFA" w:rsidP="00A24456">
            <w:pPr>
              <w:suppressAutoHyphens/>
              <w:spacing w:after="0" w:line="240" w:lineRule="auto"/>
              <w:jc w:val="center"/>
              <w:rPr>
                <w:rFonts w:ascii="Times New Roman" w:hAnsi="Times New Roman"/>
              </w:rPr>
            </w:pPr>
            <w:r w:rsidRPr="00A02262">
              <w:rPr>
                <w:rFonts w:ascii="Times New Roman" w:hAnsi="Times New Roman"/>
              </w:rPr>
              <w:t>ОК 9.,</w:t>
            </w:r>
          </w:p>
          <w:p w14:paraId="701EB344" w14:textId="77777777" w:rsidR="005F0CFA" w:rsidRDefault="005F0CFA" w:rsidP="00A24456">
            <w:pPr>
              <w:suppressAutoHyphens/>
              <w:spacing w:after="0" w:line="240" w:lineRule="auto"/>
              <w:jc w:val="center"/>
              <w:rPr>
                <w:rFonts w:ascii="Times New Roman" w:hAnsi="Times New Roman"/>
              </w:rPr>
            </w:pPr>
            <w:r>
              <w:rPr>
                <w:rFonts w:ascii="Times New Roman" w:hAnsi="Times New Roman"/>
              </w:rPr>
              <w:t>ПК 2.2., ПК 2.3., ПК 3.1.,</w:t>
            </w:r>
          </w:p>
          <w:p w14:paraId="64D02027" w14:textId="77777777" w:rsidR="005F0CFA" w:rsidRPr="00A02262" w:rsidRDefault="005F0CFA" w:rsidP="00A24456">
            <w:pPr>
              <w:suppressAutoHyphens/>
              <w:spacing w:after="0" w:line="240" w:lineRule="auto"/>
              <w:jc w:val="center"/>
              <w:rPr>
                <w:rFonts w:ascii="Times New Roman" w:hAnsi="Times New Roman"/>
                <w:b/>
                <w:highlight w:val="lightGray"/>
              </w:rPr>
            </w:pPr>
            <w:r w:rsidRPr="00A02262">
              <w:rPr>
                <w:rFonts w:ascii="Times New Roman" w:hAnsi="Times New Roman"/>
              </w:rPr>
              <w:t>ПК 3.2</w:t>
            </w:r>
            <w:r>
              <w:rPr>
                <w:rFonts w:ascii="Times New Roman" w:hAnsi="Times New Roman"/>
              </w:rPr>
              <w:t>.</w:t>
            </w:r>
          </w:p>
        </w:tc>
        <w:tc>
          <w:tcPr>
            <w:tcW w:w="342" w:type="pct"/>
            <w:vMerge w:val="restart"/>
          </w:tcPr>
          <w:p w14:paraId="1F6E5A1A" w14:textId="77777777" w:rsidR="005F0CFA" w:rsidRPr="00A02262" w:rsidRDefault="005F0CFA" w:rsidP="00A24456">
            <w:pPr>
              <w:spacing w:after="0" w:line="240" w:lineRule="auto"/>
              <w:jc w:val="center"/>
              <w:rPr>
                <w:rFonts w:ascii="Times New Roman" w:hAnsi="Times New Roman"/>
                <w:highlight w:val="lightGray"/>
              </w:rPr>
            </w:pPr>
            <w:r w:rsidRPr="00A02262">
              <w:rPr>
                <w:rFonts w:ascii="Times New Roman" w:hAnsi="Times New Roman"/>
              </w:rPr>
              <w:t>У 1, У 2, З 1, З 2</w:t>
            </w:r>
          </w:p>
        </w:tc>
      </w:tr>
      <w:tr w:rsidR="005F0CFA" w:rsidRPr="00A02262" w14:paraId="76E87943" w14:textId="77777777" w:rsidTr="00A24456">
        <w:trPr>
          <w:trHeight w:val="20"/>
        </w:trPr>
        <w:tc>
          <w:tcPr>
            <w:tcW w:w="749" w:type="pct"/>
            <w:vMerge/>
          </w:tcPr>
          <w:p w14:paraId="353116A3" w14:textId="77777777" w:rsidR="005F0CFA" w:rsidRPr="000E0A8C" w:rsidRDefault="005F0CFA"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3013" w:type="pct"/>
          </w:tcPr>
          <w:p w14:paraId="373E3B8A" w14:textId="77777777" w:rsidR="005F0CFA" w:rsidRPr="00A02262" w:rsidRDefault="005F0CFA" w:rsidP="00A24456">
            <w:pPr>
              <w:spacing w:after="0" w:line="240" w:lineRule="auto"/>
              <w:rPr>
                <w:rFonts w:ascii="Times New Roman" w:hAnsi="Times New Roman"/>
                <w:b/>
                <w:bCs/>
              </w:rPr>
            </w:pPr>
            <w:r w:rsidRPr="00A02262">
              <w:rPr>
                <w:rFonts w:ascii="Times New Roman" w:hAnsi="Times New Roman"/>
                <w:bCs/>
              </w:rPr>
              <w:t>Принципы построения выпрямителей, схемы и работа выпрямителей. Сглаживающие фильтры. Принципы стабилизации. Устройство и работа с</w:t>
            </w:r>
            <w:r>
              <w:rPr>
                <w:rFonts w:ascii="Times New Roman" w:hAnsi="Times New Roman"/>
                <w:bCs/>
              </w:rPr>
              <w:t>табилизаторов тока и напряжения</w:t>
            </w:r>
          </w:p>
        </w:tc>
        <w:tc>
          <w:tcPr>
            <w:tcW w:w="489" w:type="pct"/>
            <w:vMerge/>
          </w:tcPr>
          <w:p w14:paraId="697EEC2E" w14:textId="77777777" w:rsidR="005F0CFA" w:rsidRPr="00A02262" w:rsidRDefault="005F0CFA" w:rsidP="00A24456">
            <w:pPr>
              <w:spacing w:after="0" w:line="240" w:lineRule="auto"/>
              <w:jc w:val="center"/>
              <w:rPr>
                <w:rFonts w:ascii="Times New Roman" w:hAnsi="Times New Roman"/>
                <w:b/>
                <w:bCs/>
              </w:rPr>
            </w:pPr>
          </w:p>
        </w:tc>
        <w:tc>
          <w:tcPr>
            <w:tcW w:w="407" w:type="pct"/>
            <w:vMerge/>
          </w:tcPr>
          <w:p w14:paraId="453792C0" w14:textId="77777777" w:rsidR="005F0CFA" w:rsidRPr="00A02262" w:rsidRDefault="005F0CFA" w:rsidP="00A24456">
            <w:pPr>
              <w:suppressAutoHyphens/>
              <w:spacing w:after="0" w:line="240" w:lineRule="auto"/>
              <w:jc w:val="center"/>
              <w:rPr>
                <w:rFonts w:ascii="Times New Roman" w:hAnsi="Times New Roman"/>
              </w:rPr>
            </w:pPr>
          </w:p>
        </w:tc>
        <w:tc>
          <w:tcPr>
            <w:tcW w:w="342" w:type="pct"/>
            <w:vMerge/>
          </w:tcPr>
          <w:p w14:paraId="0005BB20" w14:textId="77777777" w:rsidR="005F0CFA" w:rsidRPr="00A02262" w:rsidRDefault="005F0CFA" w:rsidP="00A24456">
            <w:pPr>
              <w:spacing w:after="0" w:line="240" w:lineRule="auto"/>
              <w:jc w:val="center"/>
              <w:rPr>
                <w:rFonts w:ascii="Times New Roman" w:hAnsi="Times New Roman"/>
              </w:rPr>
            </w:pPr>
          </w:p>
        </w:tc>
      </w:tr>
      <w:tr w:rsidR="005F0CFA" w:rsidRPr="00A02262" w14:paraId="7ACC630F" w14:textId="77777777" w:rsidTr="00A24456">
        <w:trPr>
          <w:trHeight w:val="20"/>
        </w:trPr>
        <w:tc>
          <w:tcPr>
            <w:tcW w:w="749" w:type="pct"/>
            <w:vMerge/>
          </w:tcPr>
          <w:p w14:paraId="4F80F9D9" w14:textId="77777777" w:rsidR="005F0CFA" w:rsidRPr="000E0A8C" w:rsidRDefault="005F0CFA" w:rsidP="00A24456">
            <w:pPr>
              <w:spacing w:after="0" w:line="240" w:lineRule="auto"/>
              <w:rPr>
                <w:rFonts w:ascii="Times New Roman" w:hAnsi="Times New Roman"/>
                <w:b/>
                <w:bCs/>
              </w:rPr>
            </w:pPr>
          </w:p>
        </w:tc>
        <w:tc>
          <w:tcPr>
            <w:tcW w:w="3013" w:type="pct"/>
          </w:tcPr>
          <w:p w14:paraId="21FDE0DC" w14:textId="77777777" w:rsidR="005F0CFA" w:rsidRPr="00A02262" w:rsidRDefault="005F0CFA" w:rsidP="00A24456">
            <w:pPr>
              <w:spacing w:after="0" w:line="240" w:lineRule="auto"/>
              <w:rPr>
                <w:rFonts w:ascii="Times New Roman" w:hAnsi="Times New Roman"/>
                <w:bCs/>
              </w:rPr>
            </w:pPr>
            <w:r w:rsidRPr="00A02262">
              <w:rPr>
                <w:rFonts w:ascii="Times New Roman" w:hAnsi="Times New Roman"/>
                <w:b/>
                <w:bCs/>
              </w:rPr>
              <w:t>В том числе практических и лабораторных занятий</w:t>
            </w:r>
          </w:p>
        </w:tc>
        <w:tc>
          <w:tcPr>
            <w:tcW w:w="489" w:type="pct"/>
          </w:tcPr>
          <w:p w14:paraId="23A82866" w14:textId="77777777" w:rsidR="005F0CFA" w:rsidRPr="00A02262" w:rsidRDefault="005F0CFA" w:rsidP="00A24456">
            <w:pPr>
              <w:spacing w:after="0" w:line="240" w:lineRule="auto"/>
              <w:jc w:val="center"/>
              <w:rPr>
                <w:rFonts w:ascii="Times New Roman" w:hAnsi="Times New Roman"/>
                <w:iCs/>
              </w:rPr>
            </w:pPr>
            <w:r w:rsidRPr="00A02262">
              <w:rPr>
                <w:rFonts w:ascii="Times New Roman" w:hAnsi="Times New Roman"/>
                <w:b/>
                <w:bCs/>
              </w:rPr>
              <w:t>4</w:t>
            </w:r>
            <w:r>
              <w:rPr>
                <w:rFonts w:ascii="Times New Roman" w:hAnsi="Times New Roman"/>
                <w:b/>
                <w:bCs/>
              </w:rPr>
              <w:t>/4</w:t>
            </w:r>
          </w:p>
        </w:tc>
        <w:tc>
          <w:tcPr>
            <w:tcW w:w="407" w:type="pct"/>
            <w:vMerge/>
          </w:tcPr>
          <w:p w14:paraId="052287AE" w14:textId="77777777" w:rsidR="005F0CFA" w:rsidRPr="00A02262" w:rsidRDefault="005F0CFA" w:rsidP="00A24456">
            <w:pPr>
              <w:spacing w:after="0" w:line="240" w:lineRule="auto"/>
              <w:rPr>
                <w:rFonts w:ascii="Times New Roman" w:hAnsi="Times New Roman"/>
                <w:b/>
                <w:bCs/>
              </w:rPr>
            </w:pPr>
          </w:p>
        </w:tc>
        <w:tc>
          <w:tcPr>
            <w:tcW w:w="342" w:type="pct"/>
            <w:vMerge/>
          </w:tcPr>
          <w:p w14:paraId="18BBE1A6" w14:textId="77777777" w:rsidR="005F0CFA" w:rsidRPr="00A02262" w:rsidRDefault="005F0CFA" w:rsidP="00A24456">
            <w:pPr>
              <w:spacing w:after="0" w:line="240" w:lineRule="auto"/>
              <w:rPr>
                <w:rFonts w:ascii="Times New Roman" w:hAnsi="Times New Roman"/>
                <w:bCs/>
              </w:rPr>
            </w:pPr>
          </w:p>
        </w:tc>
      </w:tr>
      <w:tr w:rsidR="005F0CFA" w:rsidRPr="00A02262" w14:paraId="605D2013" w14:textId="77777777" w:rsidTr="00A24456">
        <w:trPr>
          <w:trHeight w:val="20"/>
        </w:trPr>
        <w:tc>
          <w:tcPr>
            <w:tcW w:w="749" w:type="pct"/>
            <w:vMerge/>
          </w:tcPr>
          <w:p w14:paraId="0E013AC7" w14:textId="77777777" w:rsidR="005F0CFA" w:rsidRPr="000E0A8C" w:rsidRDefault="005F0CFA" w:rsidP="00A24456">
            <w:pPr>
              <w:spacing w:after="0" w:line="240" w:lineRule="auto"/>
              <w:rPr>
                <w:rFonts w:ascii="Times New Roman" w:hAnsi="Times New Roman"/>
                <w:b/>
                <w:bCs/>
              </w:rPr>
            </w:pPr>
          </w:p>
        </w:tc>
        <w:tc>
          <w:tcPr>
            <w:tcW w:w="3013" w:type="pct"/>
          </w:tcPr>
          <w:p w14:paraId="60388F60" w14:textId="77777777" w:rsidR="005F0CFA" w:rsidRPr="00A02262" w:rsidRDefault="005F0CFA" w:rsidP="00A24456">
            <w:pPr>
              <w:spacing w:after="0" w:line="240" w:lineRule="auto"/>
              <w:rPr>
                <w:rFonts w:ascii="Times New Roman" w:hAnsi="Times New Roman"/>
                <w:b/>
                <w:bCs/>
              </w:rPr>
            </w:pPr>
            <w:r w:rsidRPr="007124CE">
              <w:rPr>
                <w:rFonts w:ascii="Times New Roman" w:hAnsi="Times New Roman"/>
              </w:rPr>
              <w:t>Лабораторное занятие №</w:t>
            </w:r>
            <w:r>
              <w:rPr>
                <w:rFonts w:ascii="Times New Roman" w:hAnsi="Times New Roman"/>
              </w:rPr>
              <w:t xml:space="preserve"> </w:t>
            </w:r>
            <w:r w:rsidRPr="007124CE">
              <w:rPr>
                <w:rFonts w:ascii="Times New Roman" w:hAnsi="Times New Roman"/>
              </w:rPr>
              <w:t>10 Исследование работы схем выпрямления переменного тока. Исследование работы сглаживающих фильтров</w:t>
            </w:r>
          </w:p>
        </w:tc>
        <w:tc>
          <w:tcPr>
            <w:tcW w:w="489" w:type="pct"/>
          </w:tcPr>
          <w:p w14:paraId="74E140B8" w14:textId="77777777" w:rsidR="005F0CFA" w:rsidRPr="007124CE" w:rsidRDefault="005F0CFA" w:rsidP="00A24456">
            <w:pPr>
              <w:spacing w:after="0" w:line="240" w:lineRule="auto"/>
              <w:jc w:val="center"/>
              <w:rPr>
                <w:rFonts w:ascii="Times New Roman" w:hAnsi="Times New Roman"/>
                <w:bCs/>
              </w:rPr>
            </w:pPr>
            <w:r w:rsidRPr="007124CE">
              <w:rPr>
                <w:rFonts w:ascii="Times New Roman" w:hAnsi="Times New Roman"/>
                <w:bCs/>
              </w:rPr>
              <w:t>2/2</w:t>
            </w:r>
          </w:p>
        </w:tc>
        <w:tc>
          <w:tcPr>
            <w:tcW w:w="407" w:type="pct"/>
            <w:vMerge/>
          </w:tcPr>
          <w:p w14:paraId="007CD3CD" w14:textId="77777777" w:rsidR="005F0CFA" w:rsidRPr="00A02262" w:rsidRDefault="005F0CFA" w:rsidP="00A24456">
            <w:pPr>
              <w:spacing w:after="0" w:line="240" w:lineRule="auto"/>
              <w:rPr>
                <w:rFonts w:ascii="Times New Roman" w:hAnsi="Times New Roman"/>
                <w:b/>
                <w:bCs/>
              </w:rPr>
            </w:pPr>
          </w:p>
        </w:tc>
        <w:tc>
          <w:tcPr>
            <w:tcW w:w="342" w:type="pct"/>
            <w:vMerge/>
          </w:tcPr>
          <w:p w14:paraId="4FD603D0" w14:textId="77777777" w:rsidR="005F0CFA" w:rsidRPr="00A02262" w:rsidRDefault="005F0CFA" w:rsidP="00A24456">
            <w:pPr>
              <w:spacing w:after="0" w:line="240" w:lineRule="auto"/>
              <w:rPr>
                <w:rFonts w:ascii="Times New Roman" w:hAnsi="Times New Roman"/>
                <w:bCs/>
              </w:rPr>
            </w:pPr>
          </w:p>
        </w:tc>
      </w:tr>
      <w:tr w:rsidR="005F0CFA" w:rsidRPr="00A02262" w14:paraId="68E492C2" w14:textId="77777777" w:rsidTr="00A24456">
        <w:trPr>
          <w:trHeight w:val="20"/>
        </w:trPr>
        <w:tc>
          <w:tcPr>
            <w:tcW w:w="749" w:type="pct"/>
            <w:vMerge/>
          </w:tcPr>
          <w:p w14:paraId="6FA45237" w14:textId="77777777" w:rsidR="005F0CFA" w:rsidRPr="000E0A8C" w:rsidRDefault="005F0CFA" w:rsidP="00A24456">
            <w:pPr>
              <w:spacing w:after="0" w:line="240" w:lineRule="auto"/>
              <w:rPr>
                <w:rFonts w:ascii="Times New Roman" w:hAnsi="Times New Roman"/>
                <w:b/>
                <w:bCs/>
              </w:rPr>
            </w:pPr>
          </w:p>
        </w:tc>
        <w:tc>
          <w:tcPr>
            <w:tcW w:w="3013" w:type="pct"/>
          </w:tcPr>
          <w:p w14:paraId="0DF2F59B" w14:textId="77777777" w:rsidR="005F0CFA" w:rsidRPr="007124CE" w:rsidRDefault="005F0CFA" w:rsidP="00A24456">
            <w:pPr>
              <w:spacing w:after="0" w:line="240" w:lineRule="auto"/>
              <w:rPr>
                <w:rFonts w:ascii="Times New Roman" w:hAnsi="Times New Roman"/>
                <w:bCs/>
              </w:rPr>
            </w:pPr>
            <w:r w:rsidRPr="007124CE">
              <w:rPr>
                <w:rFonts w:ascii="Times New Roman" w:hAnsi="Times New Roman"/>
              </w:rPr>
              <w:t>Лабораторное занятие №</w:t>
            </w:r>
            <w:r>
              <w:rPr>
                <w:rFonts w:ascii="Times New Roman" w:hAnsi="Times New Roman"/>
              </w:rPr>
              <w:t xml:space="preserve"> </w:t>
            </w:r>
            <w:r w:rsidRPr="007124CE">
              <w:rPr>
                <w:rFonts w:ascii="Times New Roman" w:hAnsi="Times New Roman"/>
              </w:rPr>
              <w:t>11 Исследование электронной схемы параметрического стабилизатора</w:t>
            </w:r>
          </w:p>
        </w:tc>
        <w:tc>
          <w:tcPr>
            <w:tcW w:w="489" w:type="pct"/>
          </w:tcPr>
          <w:p w14:paraId="3CC4E4E5" w14:textId="77777777" w:rsidR="005F0CFA" w:rsidRPr="007124CE" w:rsidRDefault="005F0CFA" w:rsidP="00A24456">
            <w:pPr>
              <w:suppressAutoHyphens/>
              <w:spacing w:after="0" w:line="240" w:lineRule="auto"/>
              <w:jc w:val="center"/>
              <w:rPr>
                <w:rFonts w:ascii="Times New Roman" w:hAnsi="Times New Roman"/>
                <w:iCs/>
              </w:rPr>
            </w:pPr>
            <w:r w:rsidRPr="007124CE">
              <w:rPr>
                <w:rFonts w:ascii="Times New Roman" w:hAnsi="Times New Roman"/>
                <w:iCs/>
              </w:rPr>
              <w:t>2/2</w:t>
            </w:r>
          </w:p>
        </w:tc>
        <w:tc>
          <w:tcPr>
            <w:tcW w:w="407" w:type="pct"/>
            <w:vMerge/>
          </w:tcPr>
          <w:p w14:paraId="688DF7C3" w14:textId="77777777" w:rsidR="005F0CFA" w:rsidRPr="00A02262" w:rsidRDefault="005F0CFA" w:rsidP="00A24456">
            <w:pPr>
              <w:spacing w:after="0" w:line="240" w:lineRule="auto"/>
              <w:rPr>
                <w:rFonts w:ascii="Times New Roman" w:hAnsi="Times New Roman"/>
                <w:b/>
                <w:bCs/>
              </w:rPr>
            </w:pPr>
          </w:p>
        </w:tc>
        <w:tc>
          <w:tcPr>
            <w:tcW w:w="342" w:type="pct"/>
            <w:vMerge/>
          </w:tcPr>
          <w:p w14:paraId="2966D420" w14:textId="77777777" w:rsidR="005F0CFA" w:rsidRPr="00A02262" w:rsidRDefault="005F0CFA" w:rsidP="00A24456">
            <w:pPr>
              <w:spacing w:after="0" w:line="240" w:lineRule="auto"/>
              <w:rPr>
                <w:rFonts w:ascii="Times New Roman" w:hAnsi="Times New Roman"/>
                <w:bCs/>
              </w:rPr>
            </w:pPr>
          </w:p>
        </w:tc>
      </w:tr>
      <w:tr w:rsidR="005F0CFA" w:rsidRPr="00A02262" w14:paraId="77F30156" w14:textId="77777777" w:rsidTr="00A24456">
        <w:trPr>
          <w:trHeight w:val="20"/>
        </w:trPr>
        <w:tc>
          <w:tcPr>
            <w:tcW w:w="749" w:type="pct"/>
            <w:vMerge/>
          </w:tcPr>
          <w:p w14:paraId="23DF1317" w14:textId="77777777" w:rsidR="005F0CFA" w:rsidRPr="000E0A8C" w:rsidRDefault="005F0CFA" w:rsidP="00A24456">
            <w:pPr>
              <w:spacing w:after="0" w:line="240" w:lineRule="auto"/>
              <w:rPr>
                <w:rFonts w:ascii="Times New Roman" w:hAnsi="Times New Roman"/>
                <w:b/>
                <w:bCs/>
              </w:rPr>
            </w:pPr>
          </w:p>
        </w:tc>
        <w:tc>
          <w:tcPr>
            <w:tcW w:w="3013" w:type="pct"/>
          </w:tcPr>
          <w:p w14:paraId="3FEC2170" w14:textId="77777777" w:rsidR="005F0CFA" w:rsidRPr="00A02262" w:rsidRDefault="005F0CFA" w:rsidP="00A24456">
            <w:pPr>
              <w:spacing w:after="0" w:line="240" w:lineRule="auto"/>
              <w:rPr>
                <w:rFonts w:ascii="Times New Roman" w:hAnsi="Times New Roman"/>
                <w:b/>
                <w:bCs/>
              </w:rPr>
            </w:pPr>
            <w:r w:rsidRPr="00A02262">
              <w:rPr>
                <w:rFonts w:ascii="Times New Roman" w:hAnsi="Times New Roman"/>
                <w:b/>
                <w:bCs/>
              </w:rPr>
              <w:t>Самостоятельная работа обучающихся</w:t>
            </w:r>
          </w:p>
          <w:p w14:paraId="60CB957C" w14:textId="77777777" w:rsidR="005F0CFA" w:rsidRPr="00A02262" w:rsidRDefault="005F0CFA" w:rsidP="00A24456">
            <w:pPr>
              <w:spacing w:after="0" w:line="240" w:lineRule="auto"/>
              <w:rPr>
                <w:b/>
              </w:rPr>
            </w:pPr>
            <w:r w:rsidRPr="00A02262">
              <w:rPr>
                <w:rFonts w:ascii="Times New Roman" w:hAnsi="Times New Roman"/>
                <w:bCs/>
              </w:rPr>
              <w:t>Проработка конспектов занятия, учебных изданий и специальной литерат</w:t>
            </w:r>
            <w:r>
              <w:rPr>
                <w:rFonts w:ascii="Times New Roman" w:hAnsi="Times New Roman"/>
                <w:bCs/>
              </w:rPr>
              <w:t>уры, решение задач и упражнений</w:t>
            </w:r>
          </w:p>
        </w:tc>
        <w:tc>
          <w:tcPr>
            <w:tcW w:w="489" w:type="pct"/>
          </w:tcPr>
          <w:p w14:paraId="7D32A10B" w14:textId="77777777" w:rsidR="005F0CFA" w:rsidRPr="00A02262" w:rsidRDefault="005F0CFA" w:rsidP="00A24456">
            <w:pPr>
              <w:spacing w:after="0" w:line="240" w:lineRule="auto"/>
              <w:jc w:val="center"/>
              <w:rPr>
                <w:rFonts w:ascii="Times New Roman" w:hAnsi="Times New Roman"/>
                <w:b/>
                <w:bCs/>
              </w:rPr>
            </w:pPr>
            <w:r w:rsidRPr="00A02262">
              <w:rPr>
                <w:rFonts w:ascii="Times New Roman" w:hAnsi="Times New Roman"/>
                <w:b/>
                <w:bCs/>
              </w:rPr>
              <w:t>3</w:t>
            </w:r>
            <w:r>
              <w:rPr>
                <w:rFonts w:ascii="Times New Roman" w:hAnsi="Times New Roman"/>
                <w:b/>
                <w:bCs/>
              </w:rPr>
              <w:t>/-</w:t>
            </w:r>
          </w:p>
        </w:tc>
        <w:tc>
          <w:tcPr>
            <w:tcW w:w="407" w:type="pct"/>
            <w:vMerge/>
          </w:tcPr>
          <w:p w14:paraId="1A590B86" w14:textId="77777777" w:rsidR="005F0CFA" w:rsidRPr="00A02262" w:rsidRDefault="005F0CFA" w:rsidP="00A24456">
            <w:pPr>
              <w:spacing w:after="0" w:line="240" w:lineRule="auto"/>
              <w:rPr>
                <w:rFonts w:ascii="Times New Roman" w:hAnsi="Times New Roman"/>
                <w:b/>
                <w:bCs/>
              </w:rPr>
            </w:pPr>
          </w:p>
        </w:tc>
        <w:tc>
          <w:tcPr>
            <w:tcW w:w="342" w:type="pct"/>
            <w:vMerge/>
          </w:tcPr>
          <w:p w14:paraId="651BD624" w14:textId="77777777" w:rsidR="005F0CFA" w:rsidRPr="00A02262" w:rsidRDefault="005F0CFA" w:rsidP="00A24456">
            <w:pPr>
              <w:spacing w:after="0" w:line="240" w:lineRule="auto"/>
              <w:rPr>
                <w:rFonts w:ascii="Times New Roman" w:hAnsi="Times New Roman"/>
                <w:bCs/>
              </w:rPr>
            </w:pPr>
          </w:p>
        </w:tc>
      </w:tr>
      <w:tr w:rsidR="005F0CFA" w:rsidRPr="00A02262" w14:paraId="09183381" w14:textId="77777777" w:rsidTr="00A24456">
        <w:trPr>
          <w:trHeight w:val="20"/>
        </w:trPr>
        <w:tc>
          <w:tcPr>
            <w:tcW w:w="749" w:type="pct"/>
            <w:vMerge w:val="restart"/>
          </w:tcPr>
          <w:p w14:paraId="40872D6A" w14:textId="77777777" w:rsidR="005F0CFA" w:rsidRPr="000E0A8C" w:rsidRDefault="005F0CFA"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E0A8C">
              <w:rPr>
                <w:rFonts w:ascii="Times New Roman" w:hAnsi="Times New Roman"/>
                <w:b/>
                <w:bCs/>
              </w:rPr>
              <w:t>Тема 2.4.</w:t>
            </w:r>
          </w:p>
          <w:p w14:paraId="1CE60803" w14:textId="77777777" w:rsidR="005F0CFA" w:rsidRPr="000E0A8C" w:rsidRDefault="005F0CFA" w:rsidP="00A24456">
            <w:pPr>
              <w:spacing w:after="0" w:line="240" w:lineRule="auto"/>
              <w:rPr>
                <w:rFonts w:ascii="Times New Roman" w:hAnsi="Times New Roman"/>
                <w:b/>
              </w:rPr>
            </w:pPr>
            <w:r w:rsidRPr="000E0A8C">
              <w:rPr>
                <w:rFonts w:ascii="Times New Roman" w:hAnsi="Times New Roman"/>
                <w:b/>
              </w:rPr>
              <w:t>Общие принципы построения и работы схем электрических усилителей</w:t>
            </w:r>
          </w:p>
        </w:tc>
        <w:tc>
          <w:tcPr>
            <w:tcW w:w="3013" w:type="pct"/>
          </w:tcPr>
          <w:p w14:paraId="3FCE2006" w14:textId="77777777" w:rsidR="005F0CFA" w:rsidRPr="00A02262" w:rsidRDefault="005F0CFA" w:rsidP="00A24456">
            <w:pPr>
              <w:spacing w:after="0" w:line="240" w:lineRule="auto"/>
              <w:rPr>
                <w:rFonts w:ascii="Times New Roman" w:hAnsi="Times New Roman"/>
                <w:b/>
                <w:bCs/>
              </w:rPr>
            </w:pPr>
            <w:r w:rsidRPr="00A02262">
              <w:rPr>
                <w:rFonts w:ascii="Times New Roman" w:hAnsi="Times New Roman"/>
                <w:b/>
                <w:bCs/>
              </w:rPr>
              <w:t>Содержание</w:t>
            </w:r>
          </w:p>
        </w:tc>
        <w:tc>
          <w:tcPr>
            <w:tcW w:w="489" w:type="pct"/>
            <w:vMerge w:val="restart"/>
          </w:tcPr>
          <w:p w14:paraId="61AF6437" w14:textId="77777777" w:rsidR="005F0CFA" w:rsidRPr="00A02262" w:rsidRDefault="005F0CFA" w:rsidP="00A24456">
            <w:pPr>
              <w:spacing w:after="0" w:line="240" w:lineRule="auto"/>
              <w:jc w:val="center"/>
              <w:rPr>
                <w:rFonts w:ascii="Times New Roman" w:hAnsi="Times New Roman"/>
                <w:b/>
                <w:bCs/>
              </w:rPr>
            </w:pPr>
            <w:r>
              <w:rPr>
                <w:rFonts w:ascii="Times New Roman" w:hAnsi="Times New Roman"/>
                <w:b/>
                <w:bCs/>
              </w:rPr>
              <w:t>4/2</w:t>
            </w:r>
          </w:p>
        </w:tc>
        <w:tc>
          <w:tcPr>
            <w:tcW w:w="407" w:type="pct"/>
            <w:vMerge w:val="restart"/>
          </w:tcPr>
          <w:p w14:paraId="20A46A40" w14:textId="77777777" w:rsidR="005F0CFA" w:rsidRDefault="005F0CFA" w:rsidP="00A24456">
            <w:pPr>
              <w:suppressAutoHyphens/>
              <w:spacing w:after="0" w:line="240" w:lineRule="auto"/>
              <w:jc w:val="center"/>
              <w:rPr>
                <w:rFonts w:ascii="Times New Roman" w:hAnsi="Times New Roman"/>
              </w:rPr>
            </w:pPr>
            <w:r>
              <w:rPr>
                <w:rFonts w:ascii="Times New Roman" w:hAnsi="Times New Roman"/>
              </w:rPr>
              <w:t>ПК 2.2., ПК 2.3., ПК 3.1.,</w:t>
            </w:r>
          </w:p>
          <w:p w14:paraId="5E8CCBAD" w14:textId="77777777" w:rsidR="005F0CFA" w:rsidRDefault="005F0CFA" w:rsidP="00A24456">
            <w:pPr>
              <w:suppressAutoHyphens/>
              <w:spacing w:after="0" w:line="240" w:lineRule="auto"/>
              <w:jc w:val="center"/>
              <w:rPr>
                <w:rFonts w:ascii="Times New Roman" w:hAnsi="Times New Roman"/>
              </w:rPr>
            </w:pPr>
            <w:r w:rsidRPr="00A02262">
              <w:rPr>
                <w:rFonts w:ascii="Times New Roman" w:hAnsi="Times New Roman"/>
              </w:rPr>
              <w:t>ПК 3.2</w:t>
            </w:r>
            <w:r>
              <w:rPr>
                <w:rFonts w:ascii="Times New Roman" w:hAnsi="Times New Roman"/>
              </w:rPr>
              <w:t>.,</w:t>
            </w:r>
          </w:p>
          <w:p w14:paraId="5A6E8F0D" w14:textId="77777777" w:rsidR="005F0CFA" w:rsidRPr="00A02262" w:rsidRDefault="005F0CFA" w:rsidP="00A24456">
            <w:pPr>
              <w:suppressAutoHyphens/>
              <w:spacing w:after="0" w:line="240" w:lineRule="auto"/>
              <w:jc w:val="center"/>
              <w:rPr>
                <w:rFonts w:ascii="Times New Roman" w:hAnsi="Times New Roman"/>
              </w:rPr>
            </w:pPr>
            <w:r w:rsidRPr="00A02262">
              <w:rPr>
                <w:rFonts w:ascii="Times New Roman" w:hAnsi="Times New Roman"/>
              </w:rPr>
              <w:t>ОК 1. -</w:t>
            </w:r>
          </w:p>
          <w:p w14:paraId="5E72D271" w14:textId="77777777" w:rsidR="005F0CFA" w:rsidRPr="00A02262" w:rsidRDefault="005F0CFA" w:rsidP="00A24456">
            <w:pPr>
              <w:suppressAutoHyphens/>
              <w:spacing w:after="0" w:line="240" w:lineRule="auto"/>
              <w:jc w:val="center"/>
              <w:rPr>
                <w:rFonts w:ascii="Times New Roman" w:hAnsi="Times New Roman"/>
              </w:rPr>
            </w:pPr>
            <w:r w:rsidRPr="00A02262">
              <w:rPr>
                <w:rFonts w:ascii="Times New Roman" w:hAnsi="Times New Roman"/>
              </w:rPr>
              <w:t>ОК 4.,</w:t>
            </w:r>
          </w:p>
          <w:p w14:paraId="76002864" w14:textId="77777777" w:rsidR="005F0CFA" w:rsidRPr="00A02262" w:rsidRDefault="005F0CFA" w:rsidP="00A24456">
            <w:pPr>
              <w:suppressAutoHyphens/>
              <w:spacing w:after="0" w:line="240" w:lineRule="auto"/>
              <w:jc w:val="center"/>
              <w:rPr>
                <w:rFonts w:ascii="Times New Roman" w:hAnsi="Times New Roman"/>
              </w:rPr>
            </w:pPr>
            <w:r w:rsidRPr="00A02262">
              <w:rPr>
                <w:rFonts w:ascii="Times New Roman" w:hAnsi="Times New Roman"/>
              </w:rPr>
              <w:t>ОК 7. -</w:t>
            </w:r>
          </w:p>
          <w:p w14:paraId="7F1A8161" w14:textId="77777777" w:rsidR="005F0CFA" w:rsidRPr="00A02262" w:rsidRDefault="005F0CFA" w:rsidP="00A24456">
            <w:pPr>
              <w:suppressAutoHyphens/>
              <w:spacing w:after="0" w:line="240" w:lineRule="auto"/>
              <w:jc w:val="center"/>
              <w:rPr>
                <w:rFonts w:ascii="Times New Roman" w:hAnsi="Times New Roman"/>
              </w:rPr>
            </w:pPr>
            <w:r>
              <w:rPr>
                <w:rFonts w:ascii="Times New Roman" w:hAnsi="Times New Roman"/>
              </w:rPr>
              <w:t>ОК 9.</w:t>
            </w:r>
          </w:p>
          <w:p w14:paraId="36E26C96" w14:textId="77777777" w:rsidR="005F0CFA" w:rsidRPr="00A02262" w:rsidRDefault="005F0CFA" w:rsidP="00A24456">
            <w:pPr>
              <w:suppressAutoHyphens/>
              <w:spacing w:after="0" w:line="240" w:lineRule="auto"/>
              <w:jc w:val="center"/>
              <w:rPr>
                <w:rFonts w:ascii="Times New Roman" w:hAnsi="Times New Roman"/>
                <w:b/>
                <w:highlight w:val="lightGray"/>
              </w:rPr>
            </w:pPr>
          </w:p>
        </w:tc>
        <w:tc>
          <w:tcPr>
            <w:tcW w:w="342" w:type="pct"/>
            <w:vMerge w:val="restart"/>
          </w:tcPr>
          <w:p w14:paraId="276C8432" w14:textId="77777777" w:rsidR="005F0CFA" w:rsidRPr="00A02262" w:rsidRDefault="005F0CFA" w:rsidP="00A24456">
            <w:pPr>
              <w:spacing w:after="0" w:line="240" w:lineRule="auto"/>
              <w:jc w:val="center"/>
              <w:rPr>
                <w:rFonts w:ascii="Times New Roman" w:hAnsi="Times New Roman"/>
                <w:highlight w:val="lightGray"/>
              </w:rPr>
            </w:pPr>
            <w:r w:rsidRPr="00A02262">
              <w:rPr>
                <w:rFonts w:ascii="Times New Roman" w:hAnsi="Times New Roman"/>
              </w:rPr>
              <w:t>У 1, У 2, З 1, З 2</w:t>
            </w:r>
          </w:p>
        </w:tc>
      </w:tr>
      <w:tr w:rsidR="005F0CFA" w:rsidRPr="00A02262" w14:paraId="460EFB0E" w14:textId="77777777" w:rsidTr="00A24456">
        <w:trPr>
          <w:trHeight w:val="20"/>
        </w:trPr>
        <w:tc>
          <w:tcPr>
            <w:tcW w:w="749" w:type="pct"/>
            <w:vMerge/>
          </w:tcPr>
          <w:p w14:paraId="007C9E54" w14:textId="77777777" w:rsidR="005F0CFA" w:rsidRPr="000E0A8C" w:rsidRDefault="005F0CFA"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3013" w:type="pct"/>
          </w:tcPr>
          <w:p w14:paraId="47D2B469" w14:textId="77777777" w:rsidR="005F0CFA" w:rsidRPr="00A02262" w:rsidRDefault="005F0CFA" w:rsidP="00A24456">
            <w:pPr>
              <w:spacing w:after="0" w:line="240" w:lineRule="auto"/>
              <w:rPr>
                <w:rFonts w:ascii="Times New Roman" w:hAnsi="Times New Roman"/>
                <w:b/>
                <w:bCs/>
              </w:rPr>
            </w:pPr>
            <w:r w:rsidRPr="00A02262">
              <w:rPr>
                <w:rFonts w:ascii="Times New Roman" w:hAnsi="Times New Roman"/>
                <w:bCs/>
              </w:rPr>
              <w:t>Основные понятия и характеристики усилительного каскада. Обратные связи. Усилители низкой частоты, постоянного тока. Импульсные и избирательные усилители. Режим</w:t>
            </w:r>
            <w:r>
              <w:rPr>
                <w:rFonts w:ascii="Times New Roman" w:hAnsi="Times New Roman"/>
                <w:bCs/>
              </w:rPr>
              <w:t>ы работы усилительных элементов</w:t>
            </w:r>
          </w:p>
        </w:tc>
        <w:tc>
          <w:tcPr>
            <w:tcW w:w="489" w:type="pct"/>
            <w:vMerge/>
          </w:tcPr>
          <w:p w14:paraId="79600D50" w14:textId="77777777" w:rsidR="005F0CFA" w:rsidRPr="00A02262" w:rsidRDefault="005F0CFA" w:rsidP="00A24456">
            <w:pPr>
              <w:spacing w:after="0" w:line="240" w:lineRule="auto"/>
              <w:jc w:val="center"/>
              <w:rPr>
                <w:rFonts w:ascii="Times New Roman" w:hAnsi="Times New Roman"/>
                <w:b/>
                <w:bCs/>
              </w:rPr>
            </w:pPr>
          </w:p>
        </w:tc>
        <w:tc>
          <w:tcPr>
            <w:tcW w:w="407" w:type="pct"/>
            <w:vMerge/>
          </w:tcPr>
          <w:p w14:paraId="74EBB450" w14:textId="77777777" w:rsidR="005F0CFA" w:rsidRPr="00A02262" w:rsidRDefault="005F0CFA" w:rsidP="00A24456">
            <w:pPr>
              <w:suppressAutoHyphens/>
              <w:spacing w:after="0" w:line="240" w:lineRule="auto"/>
              <w:jc w:val="center"/>
              <w:rPr>
                <w:rFonts w:ascii="Times New Roman" w:hAnsi="Times New Roman"/>
              </w:rPr>
            </w:pPr>
          </w:p>
        </w:tc>
        <w:tc>
          <w:tcPr>
            <w:tcW w:w="342" w:type="pct"/>
            <w:vMerge/>
          </w:tcPr>
          <w:p w14:paraId="117163D1" w14:textId="77777777" w:rsidR="005F0CFA" w:rsidRPr="00A02262" w:rsidRDefault="005F0CFA" w:rsidP="00A24456">
            <w:pPr>
              <w:spacing w:after="0" w:line="240" w:lineRule="auto"/>
              <w:jc w:val="center"/>
              <w:rPr>
                <w:rFonts w:ascii="Times New Roman" w:hAnsi="Times New Roman"/>
              </w:rPr>
            </w:pPr>
          </w:p>
        </w:tc>
      </w:tr>
      <w:tr w:rsidR="005F0CFA" w:rsidRPr="00A02262" w14:paraId="1AF7AF4F" w14:textId="77777777" w:rsidTr="00A24456">
        <w:trPr>
          <w:trHeight w:val="20"/>
        </w:trPr>
        <w:tc>
          <w:tcPr>
            <w:tcW w:w="749" w:type="pct"/>
            <w:vMerge/>
          </w:tcPr>
          <w:p w14:paraId="47C20F6B" w14:textId="77777777" w:rsidR="005F0CFA" w:rsidRPr="000E0A8C" w:rsidRDefault="005F0CFA" w:rsidP="00A24456">
            <w:pPr>
              <w:spacing w:after="0" w:line="240" w:lineRule="auto"/>
              <w:rPr>
                <w:rFonts w:ascii="Times New Roman" w:hAnsi="Times New Roman"/>
                <w:b/>
                <w:bCs/>
              </w:rPr>
            </w:pPr>
          </w:p>
        </w:tc>
        <w:tc>
          <w:tcPr>
            <w:tcW w:w="3013" w:type="pct"/>
          </w:tcPr>
          <w:p w14:paraId="7AD652B6" w14:textId="77777777" w:rsidR="005F0CFA" w:rsidRPr="00A02262" w:rsidRDefault="005F0CFA" w:rsidP="00A24456">
            <w:pPr>
              <w:spacing w:after="0" w:line="240" w:lineRule="auto"/>
              <w:rPr>
                <w:rFonts w:ascii="Times New Roman" w:hAnsi="Times New Roman"/>
                <w:bCs/>
              </w:rPr>
            </w:pPr>
            <w:r w:rsidRPr="00A02262">
              <w:rPr>
                <w:rFonts w:ascii="Times New Roman" w:hAnsi="Times New Roman"/>
                <w:b/>
                <w:bCs/>
              </w:rPr>
              <w:t>В том числе практических и лабораторных занятий</w:t>
            </w:r>
          </w:p>
        </w:tc>
        <w:tc>
          <w:tcPr>
            <w:tcW w:w="489" w:type="pct"/>
          </w:tcPr>
          <w:p w14:paraId="0B2FFDF7" w14:textId="77777777" w:rsidR="005F0CFA" w:rsidRPr="00A02262" w:rsidRDefault="005F0CFA" w:rsidP="00A24456">
            <w:pPr>
              <w:spacing w:after="0" w:line="240" w:lineRule="auto"/>
              <w:jc w:val="center"/>
              <w:rPr>
                <w:rFonts w:ascii="Times New Roman" w:hAnsi="Times New Roman"/>
                <w:iCs/>
              </w:rPr>
            </w:pPr>
            <w:r w:rsidRPr="00A02262">
              <w:rPr>
                <w:rFonts w:ascii="Times New Roman" w:hAnsi="Times New Roman"/>
                <w:b/>
                <w:bCs/>
              </w:rPr>
              <w:t>2</w:t>
            </w:r>
            <w:r>
              <w:rPr>
                <w:rFonts w:ascii="Times New Roman" w:hAnsi="Times New Roman"/>
                <w:b/>
                <w:bCs/>
              </w:rPr>
              <w:t>/2</w:t>
            </w:r>
          </w:p>
        </w:tc>
        <w:tc>
          <w:tcPr>
            <w:tcW w:w="407" w:type="pct"/>
            <w:vMerge/>
          </w:tcPr>
          <w:p w14:paraId="4B2EAB4C" w14:textId="77777777" w:rsidR="005F0CFA" w:rsidRPr="00A02262" w:rsidRDefault="005F0CFA" w:rsidP="00A24456">
            <w:pPr>
              <w:spacing w:after="0" w:line="240" w:lineRule="auto"/>
              <w:rPr>
                <w:rFonts w:ascii="Times New Roman" w:hAnsi="Times New Roman"/>
                <w:b/>
                <w:bCs/>
              </w:rPr>
            </w:pPr>
          </w:p>
        </w:tc>
        <w:tc>
          <w:tcPr>
            <w:tcW w:w="342" w:type="pct"/>
            <w:vMerge/>
          </w:tcPr>
          <w:p w14:paraId="586E4FC9" w14:textId="77777777" w:rsidR="005F0CFA" w:rsidRPr="00A02262" w:rsidRDefault="005F0CFA" w:rsidP="00A24456">
            <w:pPr>
              <w:spacing w:after="0" w:line="240" w:lineRule="auto"/>
              <w:rPr>
                <w:rFonts w:ascii="Times New Roman" w:hAnsi="Times New Roman"/>
                <w:bCs/>
              </w:rPr>
            </w:pPr>
          </w:p>
        </w:tc>
      </w:tr>
      <w:tr w:rsidR="005F0CFA" w:rsidRPr="00A02262" w14:paraId="40AC17D6" w14:textId="77777777" w:rsidTr="00A24456">
        <w:trPr>
          <w:trHeight w:val="20"/>
        </w:trPr>
        <w:tc>
          <w:tcPr>
            <w:tcW w:w="749" w:type="pct"/>
            <w:vMerge/>
          </w:tcPr>
          <w:p w14:paraId="2B0D22A5" w14:textId="77777777" w:rsidR="005F0CFA" w:rsidRPr="000E0A8C" w:rsidRDefault="005F0CFA" w:rsidP="00A24456">
            <w:pPr>
              <w:spacing w:after="0" w:line="240" w:lineRule="auto"/>
              <w:rPr>
                <w:rFonts w:ascii="Times New Roman" w:hAnsi="Times New Roman"/>
                <w:b/>
                <w:bCs/>
              </w:rPr>
            </w:pPr>
          </w:p>
        </w:tc>
        <w:tc>
          <w:tcPr>
            <w:tcW w:w="3013" w:type="pct"/>
          </w:tcPr>
          <w:p w14:paraId="31F6EF94" w14:textId="77777777" w:rsidR="005F0CFA" w:rsidRPr="000E0A8C" w:rsidRDefault="005F0CFA" w:rsidP="00A24456">
            <w:pPr>
              <w:spacing w:after="0" w:line="240" w:lineRule="auto"/>
              <w:rPr>
                <w:rFonts w:ascii="Times New Roman" w:hAnsi="Times New Roman"/>
              </w:rPr>
            </w:pPr>
            <w:r w:rsidRPr="000E0A8C">
              <w:rPr>
                <w:rFonts w:ascii="Times New Roman" w:hAnsi="Times New Roman"/>
              </w:rPr>
              <w:t>Лабораторное занятие №</w:t>
            </w:r>
            <w:r>
              <w:rPr>
                <w:rFonts w:ascii="Times New Roman" w:hAnsi="Times New Roman"/>
              </w:rPr>
              <w:t xml:space="preserve"> </w:t>
            </w:r>
            <w:r w:rsidRPr="000E0A8C">
              <w:rPr>
                <w:rFonts w:ascii="Times New Roman" w:hAnsi="Times New Roman"/>
              </w:rPr>
              <w:t>12 Исследование работы: полупроводникового усилителя; инвертирующего и неинвертирующего усилителей</w:t>
            </w:r>
          </w:p>
        </w:tc>
        <w:tc>
          <w:tcPr>
            <w:tcW w:w="489" w:type="pct"/>
          </w:tcPr>
          <w:p w14:paraId="6951E039" w14:textId="77777777" w:rsidR="005F0CFA" w:rsidRPr="00A02262" w:rsidRDefault="005F0CFA" w:rsidP="00A24456">
            <w:pPr>
              <w:spacing w:after="0" w:line="240" w:lineRule="auto"/>
              <w:jc w:val="center"/>
              <w:rPr>
                <w:rFonts w:ascii="Times New Roman" w:hAnsi="Times New Roman"/>
                <w:bCs/>
              </w:rPr>
            </w:pPr>
            <w:r w:rsidRPr="00A02262">
              <w:rPr>
                <w:rFonts w:ascii="Times New Roman" w:hAnsi="Times New Roman"/>
                <w:bCs/>
              </w:rPr>
              <w:t>2</w:t>
            </w:r>
            <w:r>
              <w:rPr>
                <w:rFonts w:ascii="Times New Roman" w:hAnsi="Times New Roman"/>
                <w:bCs/>
              </w:rPr>
              <w:t>/2</w:t>
            </w:r>
          </w:p>
        </w:tc>
        <w:tc>
          <w:tcPr>
            <w:tcW w:w="407" w:type="pct"/>
            <w:vMerge/>
          </w:tcPr>
          <w:p w14:paraId="0513D449" w14:textId="77777777" w:rsidR="005F0CFA" w:rsidRPr="00A02262" w:rsidRDefault="005F0CFA" w:rsidP="00A24456">
            <w:pPr>
              <w:spacing w:after="0" w:line="240" w:lineRule="auto"/>
              <w:rPr>
                <w:rFonts w:ascii="Times New Roman" w:hAnsi="Times New Roman"/>
                <w:b/>
                <w:bCs/>
              </w:rPr>
            </w:pPr>
          </w:p>
        </w:tc>
        <w:tc>
          <w:tcPr>
            <w:tcW w:w="342" w:type="pct"/>
            <w:vMerge/>
          </w:tcPr>
          <w:p w14:paraId="64C3A55F" w14:textId="77777777" w:rsidR="005F0CFA" w:rsidRPr="00A02262" w:rsidRDefault="005F0CFA" w:rsidP="00A24456">
            <w:pPr>
              <w:spacing w:after="0" w:line="240" w:lineRule="auto"/>
              <w:rPr>
                <w:rFonts w:ascii="Times New Roman" w:hAnsi="Times New Roman"/>
                <w:bCs/>
              </w:rPr>
            </w:pPr>
          </w:p>
        </w:tc>
      </w:tr>
      <w:tr w:rsidR="005F0CFA" w:rsidRPr="00A02262" w14:paraId="56CA28DF" w14:textId="77777777" w:rsidTr="00A24456">
        <w:trPr>
          <w:trHeight w:val="20"/>
        </w:trPr>
        <w:tc>
          <w:tcPr>
            <w:tcW w:w="749" w:type="pct"/>
            <w:vMerge/>
          </w:tcPr>
          <w:p w14:paraId="251B3CEB" w14:textId="77777777" w:rsidR="005F0CFA" w:rsidRPr="000E0A8C" w:rsidRDefault="005F0CFA" w:rsidP="00A24456">
            <w:pPr>
              <w:spacing w:after="0" w:line="240" w:lineRule="auto"/>
              <w:rPr>
                <w:rFonts w:ascii="Times New Roman" w:hAnsi="Times New Roman"/>
                <w:b/>
                <w:bCs/>
              </w:rPr>
            </w:pPr>
          </w:p>
        </w:tc>
        <w:tc>
          <w:tcPr>
            <w:tcW w:w="3013" w:type="pct"/>
          </w:tcPr>
          <w:p w14:paraId="20FCC47C" w14:textId="77777777" w:rsidR="005F0CFA" w:rsidRPr="00A02262" w:rsidRDefault="005F0CFA" w:rsidP="00A24456">
            <w:pPr>
              <w:spacing w:after="0" w:line="240" w:lineRule="auto"/>
              <w:rPr>
                <w:rFonts w:ascii="Times New Roman" w:hAnsi="Times New Roman"/>
                <w:b/>
                <w:bCs/>
              </w:rPr>
            </w:pPr>
            <w:r w:rsidRPr="00A02262">
              <w:rPr>
                <w:rFonts w:ascii="Times New Roman" w:hAnsi="Times New Roman"/>
                <w:b/>
                <w:bCs/>
              </w:rPr>
              <w:t>Самостоятельная работа обучающихся</w:t>
            </w:r>
          </w:p>
          <w:p w14:paraId="1C0A9CF8" w14:textId="77777777" w:rsidR="005F0CFA" w:rsidRPr="00A02262" w:rsidRDefault="005F0CFA" w:rsidP="00A24456">
            <w:pPr>
              <w:spacing w:after="0" w:line="240" w:lineRule="auto"/>
              <w:rPr>
                <w:rFonts w:ascii="Times New Roman" w:hAnsi="Times New Roman"/>
                <w:bCs/>
              </w:rPr>
            </w:pPr>
            <w:r w:rsidRPr="00A02262">
              <w:rPr>
                <w:rFonts w:ascii="Times New Roman" w:hAnsi="Times New Roman"/>
                <w:bCs/>
              </w:rPr>
              <w:t>Проработка конспектов занятия, учебных изданий и специальной литерат</w:t>
            </w:r>
            <w:r>
              <w:rPr>
                <w:rFonts w:ascii="Times New Roman" w:hAnsi="Times New Roman"/>
                <w:bCs/>
              </w:rPr>
              <w:t>уры, решение задач и упражнений</w:t>
            </w:r>
          </w:p>
        </w:tc>
        <w:tc>
          <w:tcPr>
            <w:tcW w:w="489" w:type="pct"/>
          </w:tcPr>
          <w:p w14:paraId="5E349A5A" w14:textId="77777777" w:rsidR="005F0CFA" w:rsidRPr="00A02262" w:rsidRDefault="005F0CFA" w:rsidP="00A24456">
            <w:pPr>
              <w:spacing w:after="0" w:line="240" w:lineRule="auto"/>
              <w:jc w:val="center"/>
              <w:rPr>
                <w:rFonts w:ascii="Times New Roman" w:hAnsi="Times New Roman"/>
                <w:b/>
                <w:bCs/>
              </w:rPr>
            </w:pPr>
            <w:r w:rsidRPr="00A02262">
              <w:rPr>
                <w:rFonts w:ascii="Times New Roman" w:hAnsi="Times New Roman"/>
                <w:b/>
                <w:bCs/>
              </w:rPr>
              <w:t>2</w:t>
            </w:r>
            <w:r>
              <w:rPr>
                <w:rFonts w:ascii="Times New Roman" w:hAnsi="Times New Roman"/>
                <w:b/>
                <w:bCs/>
              </w:rPr>
              <w:t>/-</w:t>
            </w:r>
          </w:p>
        </w:tc>
        <w:tc>
          <w:tcPr>
            <w:tcW w:w="407" w:type="pct"/>
            <w:vMerge/>
          </w:tcPr>
          <w:p w14:paraId="23125ABE" w14:textId="77777777" w:rsidR="005F0CFA" w:rsidRPr="00A02262" w:rsidRDefault="005F0CFA" w:rsidP="00A24456">
            <w:pPr>
              <w:spacing w:after="0" w:line="240" w:lineRule="auto"/>
              <w:rPr>
                <w:rFonts w:ascii="Times New Roman" w:hAnsi="Times New Roman"/>
                <w:b/>
                <w:bCs/>
              </w:rPr>
            </w:pPr>
          </w:p>
        </w:tc>
        <w:tc>
          <w:tcPr>
            <w:tcW w:w="342" w:type="pct"/>
            <w:vMerge/>
          </w:tcPr>
          <w:p w14:paraId="12300205" w14:textId="77777777" w:rsidR="005F0CFA" w:rsidRPr="00A02262" w:rsidRDefault="005F0CFA" w:rsidP="00A24456">
            <w:pPr>
              <w:spacing w:after="0" w:line="240" w:lineRule="auto"/>
              <w:rPr>
                <w:rFonts w:ascii="Times New Roman" w:hAnsi="Times New Roman"/>
                <w:bCs/>
              </w:rPr>
            </w:pPr>
          </w:p>
        </w:tc>
      </w:tr>
      <w:tr w:rsidR="005F0CFA" w:rsidRPr="00A02262" w14:paraId="4F472C05" w14:textId="77777777" w:rsidTr="00A24456">
        <w:trPr>
          <w:trHeight w:val="20"/>
        </w:trPr>
        <w:tc>
          <w:tcPr>
            <w:tcW w:w="749" w:type="pct"/>
            <w:vMerge w:val="restart"/>
          </w:tcPr>
          <w:p w14:paraId="248ECF8D" w14:textId="77777777" w:rsidR="005F0CFA" w:rsidRPr="000E0A8C" w:rsidRDefault="005F0CFA"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E0A8C">
              <w:rPr>
                <w:rFonts w:ascii="Times New Roman" w:hAnsi="Times New Roman"/>
                <w:b/>
                <w:bCs/>
              </w:rPr>
              <w:t>Тема 2.5.</w:t>
            </w:r>
          </w:p>
          <w:p w14:paraId="15BD1437" w14:textId="77777777" w:rsidR="005F0CFA" w:rsidRPr="000E0A8C" w:rsidRDefault="005F0CFA"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E0A8C">
              <w:rPr>
                <w:rFonts w:ascii="Times New Roman" w:hAnsi="Times New Roman"/>
                <w:b/>
                <w:bCs/>
              </w:rPr>
              <w:t>Электронные генераторы и измерительные приборы</w:t>
            </w:r>
          </w:p>
        </w:tc>
        <w:tc>
          <w:tcPr>
            <w:tcW w:w="3013" w:type="pct"/>
          </w:tcPr>
          <w:p w14:paraId="11BD3A1B" w14:textId="77777777" w:rsidR="005F0CFA" w:rsidRPr="00A02262" w:rsidRDefault="005F0CFA" w:rsidP="00A24456">
            <w:pPr>
              <w:spacing w:after="0" w:line="240" w:lineRule="auto"/>
              <w:rPr>
                <w:b/>
              </w:rPr>
            </w:pPr>
            <w:r w:rsidRPr="00A02262">
              <w:rPr>
                <w:rFonts w:ascii="Times New Roman" w:hAnsi="Times New Roman"/>
                <w:b/>
                <w:bCs/>
              </w:rPr>
              <w:t>Содержание</w:t>
            </w:r>
          </w:p>
        </w:tc>
        <w:tc>
          <w:tcPr>
            <w:tcW w:w="489" w:type="pct"/>
            <w:vMerge w:val="restart"/>
          </w:tcPr>
          <w:p w14:paraId="236AD329" w14:textId="77777777" w:rsidR="005F0CFA" w:rsidRPr="00A02262" w:rsidRDefault="005F0CFA" w:rsidP="00A24456">
            <w:pPr>
              <w:spacing w:after="0" w:line="240" w:lineRule="auto"/>
              <w:jc w:val="center"/>
              <w:rPr>
                <w:rFonts w:ascii="Times New Roman" w:hAnsi="Times New Roman"/>
                <w:b/>
                <w:bCs/>
              </w:rPr>
            </w:pPr>
            <w:r>
              <w:rPr>
                <w:rFonts w:ascii="Times New Roman" w:hAnsi="Times New Roman"/>
                <w:b/>
                <w:bCs/>
              </w:rPr>
              <w:t>4/</w:t>
            </w:r>
            <w:r w:rsidRPr="00A02262">
              <w:rPr>
                <w:rFonts w:ascii="Times New Roman" w:hAnsi="Times New Roman"/>
                <w:b/>
                <w:bCs/>
              </w:rPr>
              <w:t>2</w:t>
            </w:r>
          </w:p>
        </w:tc>
        <w:tc>
          <w:tcPr>
            <w:tcW w:w="407" w:type="pct"/>
            <w:vMerge w:val="restart"/>
          </w:tcPr>
          <w:p w14:paraId="54338BF5" w14:textId="77777777" w:rsidR="005F0CFA" w:rsidRDefault="005F0CFA" w:rsidP="00A24456">
            <w:pPr>
              <w:suppressAutoHyphens/>
              <w:spacing w:after="0" w:line="240" w:lineRule="auto"/>
              <w:jc w:val="center"/>
              <w:rPr>
                <w:rFonts w:ascii="Times New Roman" w:hAnsi="Times New Roman"/>
              </w:rPr>
            </w:pPr>
            <w:r>
              <w:rPr>
                <w:rFonts w:ascii="Times New Roman" w:hAnsi="Times New Roman"/>
              </w:rPr>
              <w:t>ПК 2.2., ПК 2.3., ПК 3.1.,</w:t>
            </w:r>
          </w:p>
          <w:p w14:paraId="588D1B75" w14:textId="77777777" w:rsidR="005F0CFA" w:rsidRDefault="005F0CFA" w:rsidP="00A24456">
            <w:pPr>
              <w:suppressAutoHyphens/>
              <w:spacing w:after="0" w:line="240" w:lineRule="auto"/>
              <w:jc w:val="center"/>
              <w:rPr>
                <w:rFonts w:ascii="Times New Roman" w:hAnsi="Times New Roman"/>
              </w:rPr>
            </w:pPr>
            <w:r w:rsidRPr="00A02262">
              <w:rPr>
                <w:rFonts w:ascii="Times New Roman" w:hAnsi="Times New Roman"/>
              </w:rPr>
              <w:t>ПК 3.2</w:t>
            </w:r>
            <w:r>
              <w:rPr>
                <w:rFonts w:ascii="Times New Roman" w:hAnsi="Times New Roman"/>
              </w:rPr>
              <w:t>.,</w:t>
            </w:r>
          </w:p>
          <w:p w14:paraId="38632F19" w14:textId="77777777" w:rsidR="005F0CFA" w:rsidRPr="00A02262" w:rsidRDefault="005F0CFA" w:rsidP="00A24456">
            <w:pPr>
              <w:suppressAutoHyphens/>
              <w:spacing w:after="0" w:line="240" w:lineRule="auto"/>
              <w:jc w:val="center"/>
              <w:rPr>
                <w:rFonts w:ascii="Times New Roman" w:hAnsi="Times New Roman"/>
              </w:rPr>
            </w:pPr>
            <w:r w:rsidRPr="00A02262">
              <w:rPr>
                <w:rFonts w:ascii="Times New Roman" w:hAnsi="Times New Roman"/>
              </w:rPr>
              <w:t>ОК 1. -</w:t>
            </w:r>
          </w:p>
          <w:p w14:paraId="50129285" w14:textId="77777777" w:rsidR="005F0CFA" w:rsidRPr="00A02262" w:rsidRDefault="005F0CFA" w:rsidP="00A24456">
            <w:pPr>
              <w:suppressAutoHyphens/>
              <w:spacing w:after="0" w:line="240" w:lineRule="auto"/>
              <w:jc w:val="center"/>
              <w:rPr>
                <w:rFonts w:ascii="Times New Roman" w:hAnsi="Times New Roman"/>
              </w:rPr>
            </w:pPr>
            <w:r w:rsidRPr="00A02262">
              <w:rPr>
                <w:rFonts w:ascii="Times New Roman" w:hAnsi="Times New Roman"/>
              </w:rPr>
              <w:t>ОК 4.,</w:t>
            </w:r>
          </w:p>
          <w:p w14:paraId="738BDA3F" w14:textId="77777777" w:rsidR="005F0CFA" w:rsidRPr="00A02262" w:rsidRDefault="005F0CFA" w:rsidP="00A24456">
            <w:pPr>
              <w:suppressAutoHyphens/>
              <w:spacing w:after="0" w:line="240" w:lineRule="auto"/>
              <w:jc w:val="center"/>
              <w:rPr>
                <w:rFonts w:ascii="Times New Roman" w:hAnsi="Times New Roman"/>
              </w:rPr>
            </w:pPr>
            <w:r w:rsidRPr="00A02262">
              <w:rPr>
                <w:rFonts w:ascii="Times New Roman" w:hAnsi="Times New Roman"/>
              </w:rPr>
              <w:t>ОК 7. -</w:t>
            </w:r>
          </w:p>
          <w:p w14:paraId="57408C3C" w14:textId="77777777" w:rsidR="005F0CFA" w:rsidRPr="00A02262" w:rsidRDefault="005F0CFA" w:rsidP="00A24456">
            <w:pPr>
              <w:suppressAutoHyphens/>
              <w:spacing w:after="0" w:line="240" w:lineRule="auto"/>
              <w:jc w:val="center"/>
              <w:rPr>
                <w:rFonts w:ascii="Times New Roman" w:hAnsi="Times New Roman"/>
                <w:b/>
                <w:highlight w:val="lightGray"/>
              </w:rPr>
            </w:pPr>
            <w:r>
              <w:rPr>
                <w:rFonts w:ascii="Times New Roman" w:hAnsi="Times New Roman"/>
              </w:rPr>
              <w:t>ОК 9.</w:t>
            </w:r>
          </w:p>
        </w:tc>
        <w:tc>
          <w:tcPr>
            <w:tcW w:w="342" w:type="pct"/>
            <w:vMerge w:val="restart"/>
          </w:tcPr>
          <w:p w14:paraId="6250C29F" w14:textId="77777777" w:rsidR="005F0CFA" w:rsidRPr="00A02262" w:rsidRDefault="005F0CFA" w:rsidP="00A24456">
            <w:pPr>
              <w:spacing w:after="0" w:line="240" w:lineRule="auto"/>
              <w:jc w:val="center"/>
              <w:rPr>
                <w:rFonts w:ascii="Times New Roman" w:hAnsi="Times New Roman"/>
                <w:highlight w:val="lightGray"/>
              </w:rPr>
            </w:pPr>
            <w:r w:rsidRPr="00A02262">
              <w:rPr>
                <w:rFonts w:ascii="Times New Roman" w:hAnsi="Times New Roman"/>
              </w:rPr>
              <w:t>У 1, У 2, З 1, З 2</w:t>
            </w:r>
          </w:p>
        </w:tc>
      </w:tr>
      <w:tr w:rsidR="005F0CFA" w:rsidRPr="00A02262" w14:paraId="62BD4F65" w14:textId="77777777" w:rsidTr="00A24456">
        <w:trPr>
          <w:trHeight w:val="20"/>
        </w:trPr>
        <w:tc>
          <w:tcPr>
            <w:tcW w:w="749" w:type="pct"/>
            <w:vMerge/>
          </w:tcPr>
          <w:p w14:paraId="7870A8FC" w14:textId="77777777" w:rsidR="005F0CFA" w:rsidRPr="000E0A8C" w:rsidRDefault="005F0CFA"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3013" w:type="pct"/>
          </w:tcPr>
          <w:p w14:paraId="150FBE57" w14:textId="77777777" w:rsidR="005F0CFA" w:rsidRPr="00A02262" w:rsidRDefault="005F0CFA" w:rsidP="00A24456">
            <w:pPr>
              <w:spacing w:after="0" w:line="240" w:lineRule="auto"/>
              <w:rPr>
                <w:rFonts w:ascii="Times New Roman" w:hAnsi="Times New Roman"/>
                <w:b/>
                <w:bCs/>
              </w:rPr>
            </w:pPr>
            <w:r w:rsidRPr="00A02262">
              <w:rPr>
                <w:rFonts w:ascii="Times New Roman" w:hAnsi="Times New Roman"/>
                <w:bCs/>
              </w:rPr>
              <w:t>Автогенераторы. Условия самовозбуждения генераторов. Генераторы синусоидального и импул</w:t>
            </w:r>
            <w:r>
              <w:rPr>
                <w:rFonts w:ascii="Times New Roman" w:hAnsi="Times New Roman"/>
                <w:bCs/>
              </w:rPr>
              <w:t>ьсного напряжения. Осциллографы</w:t>
            </w:r>
          </w:p>
        </w:tc>
        <w:tc>
          <w:tcPr>
            <w:tcW w:w="489" w:type="pct"/>
            <w:vMerge/>
          </w:tcPr>
          <w:p w14:paraId="1805CD93" w14:textId="77777777" w:rsidR="005F0CFA" w:rsidRPr="00A02262" w:rsidRDefault="005F0CFA" w:rsidP="00A24456">
            <w:pPr>
              <w:spacing w:after="0" w:line="240" w:lineRule="auto"/>
              <w:jc w:val="center"/>
              <w:rPr>
                <w:rFonts w:ascii="Times New Roman" w:hAnsi="Times New Roman"/>
                <w:b/>
                <w:bCs/>
              </w:rPr>
            </w:pPr>
          </w:p>
        </w:tc>
        <w:tc>
          <w:tcPr>
            <w:tcW w:w="407" w:type="pct"/>
            <w:vMerge/>
          </w:tcPr>
          <w:p w14:paraId="31AC3C32" w14:textId="77777777" w:rsidR="005F0CFA" w:rsidRPr="00A02262" w:rsidRDefault="005F0CFA" w:rsidP="00A24456">
            <w:pPr>
              <w:suppressAutoHyphens/>
              <w:spacing w:after="0" w:line="240" w:lineRule="auto"/>
              <w:jc w:val="center"/>
              <w:rPr>
                <w:rFonts w:ascii="Times New Roman" w:hAnsi="Times New Roman"/>
              </w:rPr>
            </w:pPr>
          </w:p>
        </w:tc>
        <w:tc>
          <w:tcPr>
            <w:tcW w:w="342" w:type="pct"/>
            <w:vMerge/>
          </w:tcPr>
          <w:p w14:paraId="378E220E" w14:textId="77777777" w:rsidR="005F0CFA" w:rsidRPr="00A02262" w:rsidRDefault="005F0CFA" w:rsidP="00A24456">
            <w:pPr>
              <w:spacing w:after="0" w:line="240" w:lineRule="auto"/>
              <w:jc w:val="center"/>
              <w:rPr>
                <w:rFonts w:ascii="Times New Roman" w:hAnsi="Times New Roman"/>
              </w:rPr>
            </w:pPr>
          </w:p>
        </w:tc>
      </w:tr>
      <w:tr w:rsidR="005F0CFA" w:rsidRPr="00A02262" w14:paraId="4F9DE07D" w14:textId="77777777" w:rsidTr="00A24456">
        <w:trPr>
          <w:trHeight w:val="20"/>
        </w:trPr>
        <w:tc>
          <w:tcPr>
            <w:tcW w:w="749" w:type="pct"/>
            <w:vMerge/>
          </w:tcPr>
          <w:p w14:paraId="139BCD81" w14:textId="77777777" w:rsidR="005F0CFA" w:rsidRPr="000E0A8C" w:rsidRDefault="005F0CFA" w:rsidP="00A24456">
            <w:pPr>
              <w:spacing w:after="0" w:line="240" w:lineRule="auto"/>
              <w:rPr>
                <w:rFonts w:ascii="Times New Roman" w:hAnsi="Times New Roman"/>
                <w:b/>
                <w:bCs/>
              </w:rPr>
            </w:pPr>
          </w:p>
        </w:tc>
        <w:tc>
          <w:tcPr>
            <w:tcW w:w="3013" w:type="pct"/>
          </w:tcPr>
          <w:p w14:paraId="5B279259" w14:textId="77777777" w:rsidR="005F0CFA" w:rsidRPr="00A02262" w:rsidRDefault="005F0CFA" w:rsidP="00A24456">
            <w:pPr>
              <w:spacing w:after="0" w:line="240" w:lineRule="auto"/>
              <w:rPr>
                <w:rFonts w:ascii="Times New Roman" w:hAnsi="Times New Roman"/>
                <w:bCs/>
              </w:rPr>
            </w:pPr>
            <w:r w:rsidRPr="00A02262">
              <w:rPr>
                <w:rFonts w:ascii="Times New Roman" w:hAnsi="Times New Roman"/>
                <w:b/>
                <w:bCs/>
              </w:rPr>
              <w:t>В том числе практических и лабораторных занятий</w:t>
            </w:r>
          </w:p>
        </w:tc>
        <w:tc>
          <w:tcPr>
            <w:tcW w:w="489" w:type="pct"/>
          </w:tcPr>
          <w:p w14:paraId="18263AEC" w14:textId="77777777" w:rsidR="005F0CFA" w:rsidRPr="00A02262" w:rsidRDefault="005F0CFA" w:rsidP="00A24456">
            <w:pPr>
              <w:spacing w:after="0" w:line="240" w:lineRule="auto"/>
              <w:jc w:val="center"/>
              <w:rPr>
                <w:rFonts w:ascii="Times New Roman" w:hAnsi="Times New Roman"/>
                <w:iCs/>
              </w:rPr>
            </w:pPr>
            <w:r w:rsidRPr="00A02262">
              <w:rPr>
                <w:rFonts w:ascii="Times New Roman" w:hAnsi="Times New Roman"/>
                <w:b/>
                <w:bCs/>
              </w:rPr>
              <w:t>2</w:t>
            </w:r>
            <w:r>
              <w:rPr>
                <w:rFonts w:ascii="Times New Roman" w:hAnsi="Times New Roman"/>
                <w:b/>
                <w:bCs/>
              </w:rPr>
              <w:t>/2</w:t>
            </w:r>
          </w:p>
        </w:tc>
        <w:tc>
          <w:tcPr>
            <w:tcW w:w="407" w:type="pct"/>
            <w:vMerge/>
          </w:tcPr>
          <w:p w14:paraId="0DAF3A5E" w14:textId="77777777" w:rsidR="005F0CFA" w:rsidRPr="00A02262" w:rsidRDefault="005F0CFA" w:rsidP="00A24456">
            <w:pPr>
              <w:spacing w:after="0" w:line="240" w:lineRule="auto"/>
              <w:rPr>
                <w:rFonts w:ascii="Times New Roman" w:hAnsi="Times New Roman"/>
                <w:b/>
                <w:bCs/>
              </w:rPr>
            </w:pPr>
          </w:p>
        </w:tc>
        <w:tc>
          <w:tcPr>
            <w:tcW w:w="342" w:type="pct"/>
            <w:vMerge/>
          </w:tcPr>
          <w:p w14:paraId="165ED855" w14:textId="77777777" w:rsidR="005F0CFA" w:rsidRPr="00A02262" w:rsidRDefault="005F0CFA" w:rsidP="00A24456">
            <w:pPr>
              <w:spacing w:after="0" w:line="240" w:lineRule="auto"/>
              <w:rPr>
                <w:rFonts w:ascii="Times New Roman" w:hAnsi="Times New Roman"/>
                <w:bCs/>
              </w:rPr>
            </w:pPr>
          </w:p>
        </w:tc>
      </w:tr>
      <w:tr w:rsidR="005F0CFA" w:rsidRPr="00A02262" w14:paraId="7ECCD8E9" w14:textId="77777777" w:rsidTr="00A24456">
        <w:trPr>
          <w:trHeight w:val="20"/>
        </w:trPr>
        <w:tc>
          <w:tcPr>
            <w:tcW w:w="749" w:type="pct"/>
            <w:vMerge/>
          </w:tcPr>
          <w:p w14:paraId="76B9EA4E" w14:textId="77777777" w:rsidR="005F0CFA" w:rsidRPr="000E0A8C" w:rsidRDefault="005F0CFA" w:rsidP="00A24456">
            <w:pPr>
              <w:spacing w:after="0" w:line="240" w:lineRule="auto"/>
              <w:rPr>
                <w:rFonts w:ascii="Times New Roman" w:hAnsi="Times New Roman"/>
                <w:b/>
                <w:bCs/>
              </w:rPr>
            </w:pPr>
          </w:p>
        </w:tc>
        <w:tc>
          <w:tcPr>
            <w:tcW w:w="3013" w:type="pct"/>
          </w:tcPr>
          <w:p w14:paraId="555EBCCD" w14:textId="77777777" w:rsidR="005F0CFA" w:rsidRPr="00AB4343" w:rsidRDefault="005F0CFA" w:rsidP="00A24456">
            <w:pPr>
              <w:spacing w:after="0" w:line="240" w:lineRule="auto"/>
              <w:rPr>
                <w:rFonts w:ascii="Times New Roman" w:hAnsi="Times New Roman"/>
                <w:bCs/>
              </w:rPr>
            </w:pPr>
            <w:r w:rsidRPr="00AB4343">
              <w:rPr>
                <w:rFonts w:ascii="Times New Roman" w:hAnsi="Times New Roman"/>
              </w:rPr>
              <w:t xml:space="preserve">Лабораторное занятие № 13 </w:t>
            </w:r>
            <w:r w:rsidRPr="00AB4343">
              <w:rPr>
                <w:rFonts w:ascii="Times New Roman" w:hAnsi="Times New Roman"/>
                <w:bCs/>
              </w:rPr>
              <w:t xml:space="preserve">Исследование работы транзисторного автогенератора типа </w:t>
            </w:r>
            <w:r w:rsidRPr="00AB4343">
              <w:rPr>
                <w:rFonts w:ascii="Times New Roman" w:hAnsi="Times New Roman"/>
                <w:bCs/>
                <w:lang w:val="en-US"/>
              </w:rPr>
              <w:t>LC</w:t>
            </w:r>
          </w:p>
        </w:tc>
        <w:tc>
          <w:tcPr>
            <w:tcW w:w="489" w:type="pct"/>
          </w:tcPr>
          <w:p w14:paraId="2E7DF817" w14:textId="77777777" w:rsidR="005F0CFA" w:rsidRPr="00A02262" w:rsidRDefault="005F0CFA" w:rsidP="00A24456">
            <w:pPr>
              <w:spacing w:after="0" w:line="240" w:lineRule="auto"/>
              <w:jc w:val="center"/>
              <w:rPr>
                <w:rFonts w:ascii="Times New Roman" w:hAnsi="Times New Roman"/>
                <w:bCs/>
              </w:rPr>
            </w:pPr>
            <w:r w:rsidRPr="00A02262">
              <w:rPr>
                <w:rFonts w:ascii="Times New Roman" w:hAnsi="Times New Roman"/>
                <w:bCs/>
              </w:rPr>
              <w:t>2</w:t>
            </w:r>
            <w:r>
              <w:rPr>
                <w:rFonts w:ascii="Times New Roman" w:hAnsi="Times New Roman"/>
                <w:bCs/>
              </w:rPr>
              <w:t>/2</w:t>
            </w:r>
          </w:p>
        </w:tc>
        <w:tc>
          <w:tcPr>
            <w:tcW w:w="407" w:type="pct"/>
            <w:vMerge/>
          </w:tcPr>
          <w:p w14:paraId="31A3483F" w14:textId="77777777" w:rsidR="005F0CFA" w:rsidRPr="00A02262" w:rsidRDefault="005F0CFA" w:rsidP="00A24456">
            <w:pPr>
              <w:spacing w:after="0" w:line="240" w:lineRule="auto"/>
              <w:rPr>
                <w:rFonts w:ascii="Times New Roman" w:hAnsi="Times New Roman"/>
                <w:b/>
                <w:bCs/>
              </w:rPr>
            </w:pPr>
          </w:p>
        </w:tc>
        <w:tc>
          <w:tcPr>
            <w:tcW w:w="342" w:type="pct"/>
            <w:vMerge/>
          </w:tcPr>
          <w:p w14:paraId="60177413" w14:textId="77777777" w:rsidR="005F0CFA" w:rsidRPr="00A02262" w:rsidRDefault="005F0CFA" w:rsidP="00A24456">
            <w:pPr>
              <w:spacing w:after="0" w:line="240" w:lineRule="auto"/>
              <w:rPr>
                <w:rFonts w:ascii="Times New Roman" w:hAnsi="Times New Roman"/>
                <w:bCs/>
              </w:rPr>
            </w:pPr>
          </w:p>
        </w:tc>
      </w:tr>
      <w:tr w:rsidR="005F0CFA" w:rsidRPr="00A02262" w14:paraId="0D2F46AC" w14:textId="77777777" w:rsidTr="00A24456">
        <w:trPr>
          <w:trHeight w:val="20"/>
        </w:trPr>
        <w:tc>
          <w:tcPr>
            <w:tcW w:w="749" w:type="pct"/>
            <w:vMerge/>
          </w:tcPr>
          <w:p w14:paraId="13AA64F3" w14:textId="77777777" w:rsidR="005F0CFA" w:rsidRPr="000E0A8C" w:rsidRDefault="005F0CFA" w:rsidP="00A24456">
            <w:pPr>
              <w:spacing w:after="0" w:line="240" w:lineRule="auto"/>
              <w:rPr>
                <w:rFonts w:ascii="Times New Roman" w:hAnsi="Times New Roman"/>
                <w:b/>
                <w:bCs/>
              </w:rPr>
            </w:pPr>
          </w:p>
        </w:tc>
        <w:tc>
          <w:tcPr>
            <w:tcW w:w="3013" w:type="pct"/>
          </w:tcPr>
          <w:p w14:paraId="0AEF6CF6" w14:textId="77777777" w:rsidR="005F0CFA" w:rsidRPr="00A02262" w:rsidRDefault="005F0CFA" w:rsidP="00A24456">
            <w:pPr>
              <w:spacing w:after="0" w:line="240" w:lineRule="auto"/>
              <w:rPr>
                <w:rFonts w:ascii="Times New Roman" w:hAnsi="Times New Roman"/>
                <w:b/>
                <w:bCs/>
              </w:rPr>
            </w:pPr>
            <w:r w:rsidRPr="00A02262">
              <w:rPr>
                <w:rFonts w:ascii="Times New Roman" w:hAnsi="Times New Roman"/>
                <w:b/>
                <w:bCs/>
              </w:rPr>
              <w:t>Самостоятельная работа обучающихся</w:t>
            </w:r>
          </w:p>
          <w:p w14:paraId="1E33D310" w14:textId="77777777" w:rsidR="005F0CFA" w:rsidRPr="00A02262" w:rsidRDefault="005F0CFA" w:rsidP="00A24456">
            <w:pPr>
              <w:spacing w:after="0" w:line="240" w:lineRule="auto"/>
              <w:rPr>
                <w:rFonts w:ascii="Times New Roman" w:hAnsi="Times New Roman"/>
                <w:bCs/>
              </w:rPr>
            </w:pPr>
            <w:r w:rsidRPr="00A02262">
              <w:rPr>
                <w:rFonts w:ascii="Times New Roman" w:hAnsi="Times New Roman"/>
                <w:bCs/>
              </w:rPr>
              <w:t>Проработка конспектов занятия, учебных изданий и специальной литерат</w:t>
            </w:r>
            <w:r>
              <w:rPr>
                <w:rFonts w:ascii="Times New Roman" w:hAnsi="Times New Roman"/>
                <w:bCs/>
              </w:rPr>
              <w:t xml:space="preserve">уры, решение задач </w:t>
            </w:r>
            <w:r>
              <w:rPr>
                <w:rFonts w:ascii="Times New Roman" w:hAnsi="Times New Roman"/>
                <w:bCs/>
              </w:rPr>
              <w:lastRenderedPageBreak/>
              <w:t>и упражнений</w:t>
            </w:r>
          </w:p>
        </w:tc>
        <w:tc>
          <w:tcPr>
            <w:tcW w:w="489" w:type="pct"/>
          </w:tcPr>
          <w:p w14:paraId="4534E168" w14:textId="77777777" w:rsidR="005F0CFA" w:rsidRPr="00A02262" w:rsidRDefault="005F0CFA" w:rsidP="00A24456">
            <w:pPr>
              <w:spacing w:after="0" w:line="240" w:lineRule="auto"/>
              <w:jc w:val="center"/>
              <w:rPr>
                <w:rFonts w:ascii="Times New Roman" w:hAnsi="Times New Roman"/>
                <w:b/>
                <w:bCs/>
              </w:rPr>
            </w:pPr>
            <w:r w:rsidRPr="00A02262">
              <w:rPr>
                <w:rFonts w:ascii="Times New Roman" w:hAnsi="Times New Roman"/>
                <w:b/>
                <w:bCs/>
              </w:rPr>
              <w:lastRenderedPageBreak/>
              <w:t>2</w:t>
            </w:r>
            <w:r>
              <w:rPr>
                <w:rFonts w:ascii="Times New Roman" w:hAnsi="Times New Roman"/>
                <w:b/>
                <w:bCs/>
              </w:rPr>
              <w:t>/-</w:t>
            </w:r>
          </w:p>
        </w:tc>
        <w:tc>
          <w:tcPr>
            <w:tcW w:w="407" w:type="pct"/>
            <w:vMerge/>
          </w:tcPr>
          <w:p w14:paraId="18B82F65" w14:textId="77777777" w:rsidR="005F0CFA" w:rsidRPr="00A02262" w:rsidRDefault="005F0CFA" w:rsidP="00A24456">
            <w:pPr>
              <w:spacing w:after="0" w:line="240" w:lineRule="auto"/>
              <w:rPr>
                <w:rFonts w:ascii="Times New Roman" w:hAnsi="Times New Roman"/>
                <w:b/>
                <w:bCs/>
              </w:rPr>
            </w:pPr>
          </w:p>
        </w:tc>
        <w:tc>
          <w:tcPr>
            <w:tcW w:w="342" w:type="pct"/>
            <w:vMerge/>
          </w:tcPr>
          <w:p w14:paraId="6CFEFCA5" w14:textId="77777777" w:rsidR="005F0CFA" w:rsidRPr="00A02262" w:rsidRDefault="005F0CFA" w:rsidP="00A24456">
            <w:pPr>
              <w:spacing w:after="0" w:line="240" w:lineRule="auto"/>
              <w:rPr>
                <w:rFonts w:ascii="Times New Roman" w:hAnsi="Times New Roman"/>
                <w:bCs/>
              </w:rPr>
            </w:pPr>
          </w:p>
        </w:tc>
      </w:tr>
      <w:tr w:rsidR="005F0CFA" w:rsidRPr="00A02262" w14:paraId="4F752636" w14:textId="77777777" w:rsidTr="00A24456">
        <w:trPr>
          <w:trHeight w:val="20"/>
        </w:trPr>
        <w:tc>
          <w:tcPr>
            <w:tcW w:w="749" w:type="pct"/>
            <w:vMerge w:val="restart"/>
          </w:tcPr>
          <w:p w14:paraId="69B6EA5B" w14:textId="77777777" w:rsidR="005F0CFA" w:rsidRPr="000E0A8C" w:rsidRDefault="005F0CFA"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E0A8C">
              <w:rPr>
                <w:rFonts w:ascii="Times New Roman" w:hAnsi="Times New Roman"/>
                <w:b/>
                <w:bCs/>
              </w:rPr>
              <w:lastRenderedPageBreak/>
              <w:t>Тема 2.6.</w:t>
            </w:r>
          </w:p>
          <w:p w14:paraId="294995E7" w14:textId="77777777" w:rsidR="005F0CFA" w:rsidRPr="000E0A8C" w:rsidRDefault="005F0CFA" w:rsidP="00A24456">
            <w:pPr>
              <w:spacing w:after="0" w:line="240" w:lineRule="auto"/>
              <w:rPr>
                <w:rFonts w:ascii="Times New Roman" w:hAnsi="Times New Roman"/>
                <w:b/>
              </w:rPr>
            </w:pPr>
            <w:r w:rsidRPr="000E0A8C">
              <w:rPr>
                <w:rFonts w:ascii="Times New Roman" w:hAnsi="Times New Roman"/>
                <w:b/>
              </w:rPr>
              <w:t>Устройства автоматики и вычислительной техники</w:t>
            </w:r>
          </w:p>
        </w:tc>
        <w:tc>
          <w:tcPr>
            <w:tcW w:w="3013" w:type="pct"/>
          </w:tcPr>
          <w:p w14:paraId="07088787" w14:textId="77777777" w:rsidR="005F0CFA" w:rsidRPr="00A02262" w:rsidRDefault="005F0CFA" w:rsidP="00A24456">
            <w:pPr>
              <w:spacing w:after="0" w:line="240" w:lineRule="auto"/>
              <w:rPr>
                <w:b/>
              </w:rPr>
            </w:pPr>
            <w:r w:rsidRPr="00A02262">
              <w:rPr>
                <w:rFonts w:ascii="Times New Roman" w:hAnsi="Times New Roman"/>
                <w:b/>
                <w:bCs/>
              </w:rPr>
              <w:t>Содержание</w:t>
            </w:r>
          </w:p>
        </w:tc>
        <w:tc>
          <w:tcPr>
            <w:tcW w:w="489" w:type="pct"/>
            <w:vMerge w:val="restart"/>
          </w:tcPr>
          <w:p w14:paraId="6D43F9E4" w14:textId="77777777" w:rsidR="005F0CFA" w:rsidRPr="00A02262" w:rsidRDefault="005F0CFA" w:rsidP="00A24456">
            <w:pPr>
              <w:spacing w:after="0" w:line="240" w:lineRule="auto"/>
              <w:jc w:val="center"/>
              <w:rPr>
                <w:rFonts w:ascii="Times New Roman" w:hAnsi="Times New Roman"/>
                <w:b/>
                <w:bCs/>
              </w:rPr>
            </w:pPr>
            <w:r>
              <w:rPr>
                <w:rFonts w:ascii="Times New Roman" w:hAnsi="Times New Roman"/>
                <w:b/>
                <w:bCs/>
              </w:rPr>
              <w:t>4/</w:t>
            </w:r>
            <w:r w:rsidRPr="00A02262">
              <w:rPr>
                <w:rFonts w:ascii="Times New Roman" w:hAnsi="Times New Roman"/>
                <w:b/>
                <w:bCs/>
              </w:rPr>
              <w:t>2</w:t>
            </w:r>
          </w:p>
        </w:tc>
        <w:tc>
          <w:tcPr>
            <w:tcW w:w="407" w:type="pct"/>
            <w:vMerge w:val="restart"/>
          </w:tcPr>
          <w:p w14:paraId="63D69457" w14:textId="77777777" w:rsidR="005F0CFA" w:rsidRDefault="005F0CFA" w:rsidP="00A24456">
            <w:pPr>
              <w:suppressAutoHyphens/>
              <w:spacing w:after="0" w:line="240" w:lineRule="auto"/>
              <w:jc w:val="center"/>
              <w:rPr>
                <w:rFonts w:ascii="Times New Roman" w:hAnsi="Times New Roman"/>
              </w:rPr>
            </w:pPr>
            <w:r>
              <w:rPr>
                <w:rFonts w:ascii="Times New Roman" w:hAnsi="Times New Roman"/>
              </w:rPr>
              <w:t>ПК 2.2., ПК 2.3., ПК 3.1.,</w:t>
            </w:r>
          </w:p>
          <w:p w14:paraId="3A05B8D4" w14:textId="77777777" w:rsidR="005F0CFA" w:rsidRDefault="005F0CFA" w:rsidP="00A24456">
            <w:pPr>
              <w:suppressAutoHyphens/>
              <w:spacing w:after="0" w:line="240" w:lineRule="auto"/>
              <w:jc w:val="center"/>
              <w:rPr>
                <w:rFonts w:ascii="Times New Roman" w:hAnsi="Times New Roman"/>
              </w:rPr>
            </w:pPr>
            <w:r w:rsidRPr="00A02262">
              <w:rPr>
                <w:rFonts w:ascii="Times New Roman" w:hAnsi="Times New Roman"/>
              </w:rPr>
              <w:t>ПК 3.2</w:t>
            </w:r>
            <w:r>
              <w:rPr>
                <w:rFonts w:ascii="Times New Roman" w:hAnsi="Times New Roman"/>
              </w:rPr>
              <w:t>.,</w:t>
            </w:r>
          </w:p>
          <w:p w14:paraId="08907416" w14:textId="77777777" w:rsidR="005F0CFA" w:rsidRPr="00A02262" w:rsidRDefault="005F0CFA" w:rsidP="00A24456">
            <w:pPr>
              <w:suppressAutoHyphens/>
              <w:spacing w:after="0" w:line="240" w:lineRule="auto"/>
              <w:jc w:val="center"/>
              <w:rPr>
                <w:rFonts w:ascii="Times New Roman" w:hAnsi="Times New Roman"/>
              </w:rPr>
            </w:pPr>
            <w:r w:rsidRPr="00A02262">
              <w:rPr>
                <w:rFonts w:ascii="Times New Roman" w:hAnsi="Times New Roman"/>
              </w:rPr>
              <w:t>ОК 1. -</w:t>
            </w:r>
          </w:p>
          <w:p w14:paraId="28C22604" w14:textId="77777777" w:rsidR="005F0CFA" w:rsidRPr="00A02262" w:rsidRDefault="005F0CFA" w:rsidP="00A24456">
            <w:pPr>
              <w:suppressAutoHyphens/>
              <w:spacing w:after="0" w:line="240" w:lineRule="auto"/>
              <w:jc w:val="center"/>
              <w:rPr>
                <w:rFonts w:ascii="Times New Roman" w:hAnsi="Times New Roman"/>
              </w:rPr>
            </w:pPr>
            <w:r w:rsidRPr="00A02262">
              <w:rPr>
                <w:rFonts w:ascii="Times New Roman" w:hAnsi="Times New Roman"/>
              </w:rPr>
              <w:t>ОК 4.,</w:t>
            </w:r>
          </w:p>
          <w:p w14:paraId="3B393FDE" w14:textId="77777777" w:rsidR="005F0CFA" w:rsidRPr="00A02262" w:rsidRDefault="005F0CFA" w:rsidP="00A24456">
            <w:pPr>
              <w:suppressAutoHyphens/>
              <w:spacing w:after="0" w:line="240" w:lineRule="auto"/>
              <w:jc w:val="center"/>
              <w:rPr>
                <w:rFonts w:ascii="Times New Roman" w:hAnsi="Times New Roman"/>
              </w:rPr>
            </w:pPr>
            <w:r w:rsidRPr="00A02262">
              <w:rPr>
                <w:rFonts w:ascii="Times New Roman" w:hAnsi="Times New Roman"/>
              </w:rPr>
              <w:t>ОК 7. -</w:t>
            </w:r>
          </w:p>
          <w:p w14:paraId="1E540E61" w14:textId="77777777" w:rsidR="005F0CFA" w:rsidRPr="00A02262" w:rsidRDefault="005F0CFA" w:rsidP="00A24456">
            <w:pPr>
              <w:suppressAutoHyphens/>
              <w:spacing w:after="0" w:line="240" w:lineRule="auto"/>
              <w:jc w:val="center"/>
              <w:rPr>
                <w:rFonts w:ascii="Times New Roman" w:hAnsi="Times New Roman"/>
                <w:b/>
                <w:highlight w:val="lightGray"/>
              </w:rPr>
            </w:pPr>
            <w:r>
              <w:rPr>
                <w:rFonts w:ascii="Times New Roman" w:hAnsi="Times New Roman"/>
              </w:rPr>
              <w:t>ОК 9.</w:t>
            </w:r>
          </w:p>
        </w:tc>
        <w:tc>
          <w:tcPr>
            <w:tcW w:w="342" w:type="pct"/>
            <w:vMerge w:val="restart"/>
          </w:tcPr>
          <w:p w14:paraId="19B853D7" w14:textId="77777777" w:rsidR="005F0CFA" w:rsidRPr="00A02262" w:rsidRDefault="005F0CFA" w:rsidP="00A24456">
            <w:pPr>
              <w:spacing w:after="0" w:line="240" w:lineRule="auto"/>
              <w:jc w:val="center"/>
              <w:rPr>
                <w:rFonts w:ascii="Times New Roman" w:hAnsi="Times New Roman"/>
                <w:highlight w:val="lightGray"/>
              </w:rPr>
            </w:pPr>
            <w:r w:rsidRPr="00A02262">
              <w:rPr>
                <w:rFonts w:ascii="Times New Roman" w:hAnsi="Times New Roman"/>
              </w:rPr>
              <w:t>У 1, У 2, З 1, З 2</w:t>
            </w:r>
          </w:p>
        </w:tc>
      </w:tr>
      <w:tr w:rsidR="005F0CFA" w:rsidRPr="00A02262" w14:paraId="68009143" w14:textId="77777777" w:rsidTr="00A24456">
        <w:trPr>
          <w:trHeight w:val="20"/>
        </w:trPr>
        <w:tc>
          <w:tcPr>
            <w:tcW w:w="749" w:type="pct"/>
            <w:vMerge/>
          </w:tcPr>
          <w:p w14:paraId="5C47CDEA" w14:textId="77777777" w:rsidR="005F0CFA" w:rsidRPr="000E0A8C" w:rsidRDefault="005F0CFA"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3013" w:type="pct"/>
          </w:tcPr>
          <w:p w14:paraId="49B38437" w14:textId="77777777" w:rsidR="005F0CFA" w:rsidRPr="00A02262" w:rsidRDefault="005F0CFA" w:rsidP="00A24456">
            <w:pPr>
              <w:spacing w:after="0" w:line="240" w:lineRule="auto"/>
              <w:rPr>
                <w:rFonts w:ascii="Times New Roman" w:hAnsi="Times New Roman"/>
                <w:b/>
                <w:bCs/>
              </w:rPr>
            </w:pPr>
            <w:r w:rsidRPr="00A02262">
              <w:rPr>
                <w:rFonts w:ascii="Times New Roman" w:hAnsi="Times New Roman"/>
                <w:bCs/>
              </w:rPr>
              <w:t>Понятие о логических операциях и способах их реализаци</w:t>
            </w:r>
            <w:r>
              <w:rPr>
                <w:rFonts w:ascii="Times New Roman" w:hAnsi="Times New Roman"/>
                <w:bCs/>
              </w:rPr>
              <w:t>и. Основные элементы автоматики</w:t>
            </w:r>
          </w:p>
        </w:tc>
        <w:tc>
          <w:tcPr>
            <w:tcW w:w="489" w:type="pct"/>
            <w:vMerge/>
          </w:tcPr>
          <w:p w14:paraId="06E415A4" w14:textId="77777777" w:rsidR="005F0CFA" w:rsidRPr="00A02262" w:rsidRDefault="005F0CFA" w:rsidP="00A24456">
            <w:pPr>
              <w:spacing w:after="0" w:line="240" w:lineRule="auto"/>
              <w:jc w:val="center"/>
              <w:rPr>
                <w:rFonts w:ascii="Times New Roman" w:hAnsi="Times New Roman"/>
                <w:b/>
                <w:bCs/>
              </w:rPr>
            </w:pPr>
          </w:p>
        </w:tc>
        <w:tc>
          <w:tcPr>
            <w:tcW w:w="407" w:type="pct"/>
            <w:vMerge/>
          </w:tcPr>
          <w:p w14:paraId="771ED804" w14:textId="77777777" w:rsidR="005F0CFA" w:rsidRPr="00A02262" w:rsidRDefault="005F0CFA" w:rsidP="00A24456">
            <w:pPr>
              <w:suppressAutoHyphens/>
              <w:spacing w:after="0" w:line="240" w:lineRule="auto"/>
              <w:jc w:val="center"/>
              <w:rPr>
                <w:rFonts w:ascii="Times New Roman" w:hAnsi="Times New Roman"/>
              </w:rPr>
            </w:pPr>
          </w:p>
        </w:tc>
        <w:tc>
          <w:tcPr>
            <w:tcW w:w="342" w:type="pct"/>
            <w:vMerge/>
          </w:tcPr>
          <w:p w14:paraId="75520E6E" w14:textId="77777777" w:rsidR="005F0CFA" w:rsidRPr="00A02262" w:rsidRDefault="005F0CFA" w:rsidP="00A24456">
            <w:pPr>
              <w:spacing w:after="0" w:line="240" w:lineRule="auto"/>
              <w:jc w:val="center"/>
              <w:rPr>
                <w:rFonts w:ascii="Times New Roman" w:hAnsi="Times New Roman"/>
              </w:rPr>
            </w:pPr>
          </w:p>
        </w:tc>
      </w:tr>
      <w:tr w:rsidR="005F0CFA" w:rsidRPr="00A02262" w14:paraId="3C7B4FCE" w14:textId="77777777" w:rsidTr="00A24456">
        <w:trPr>
          <w:trHeight w:val="20"/>
        </w:trPr>
        <w:tc>
          <w:tcPr>
            <w:tcW w:w="749" w:type="pct"/>
            <w:vMerge/>
          </w:tcPr>
          <w:p w14:paraId="78D1A88E" w14:textId="77777777" w:rsidR="005F0CFA" w:rsidRPr="000E0A8C" w:rsidRDefault="005F0CFA" w:rsidP="00A24456">
            <w:pPr>
              <w:spacing w:after="0" w:line="240" w:lineRule="auto"/>
              <w:rPr>
                <w:rFonts w:ascii="Times New Roman" w:hAnsi="Times New Roman"/>
                <w:b/>
                <w:bCs/>
              </w:rPr>
            </w:pPr>
          </w:p>
        </w:tc>
        <w:tc>
          <w:tcPr>
            <w:tcW w:w="3013" w:type="pct"/>
          </w:tcPr>
          <w:p w14:paraId="1E3C3B09" w14:textId="77777777" w:rsidR="005F0CFA" w:rsidRPr="00A02262" w:rsidRDefault="005F0CFA" w:rsidP="00A24456">
            <w:pPr>
              <w:spacing w:after="0" w:line="240" w:lineRule="auto"/>
              <w:rPr>
                <w:rFonts w:ascii="Times New Roman" w:hAnsi="Times New Roman"/>
                <w:bCs/>
              </w:rPr>
            </w:pPr>
            <w:r w:rsidRPr="00A02262">
              <w:rPr>
                <w:rFonts w:ascii="Times New Roman" w:hAnsi="Times New Roman"/>
                <w:b/>
                <w:bCs/>
              </w:rPr>
              <w:t>В том числе практических и лабораторных занятий</w:t>
            </w:r>
          </w:p>
        </w:tc>
        <w:tc>
          <w:tcPr>
            <w:tcW w:w="489" w:type="pct"/>
          </w:tcPr>
          <w:p w14:paraId="07B18E08" w14:textId="77777777" w:rsidR="005F0CFA" w:rsidRPr="00A02262" w:rsidRDefault="005F0CFA" w:rsidP="00A24456">
            <w:pPr>
              <w:spacing w:after="0" w:line="240" w:lineRule="auto"/>
              <w:jc w:val="center"/>
              <w:rPr>
                <w:rFonts w:ascii="Times New Roman" w:hAnsi="Times New Roman"/>
                <w:b/>
                <w:bCs/>
              </w:rPr>
            </w:pPr>
            <w:r w:rsidRPr="00A02262">
              <w:rPr>
                <w:rFonts w:ascii="Times New Roman" w:hAnsi="Times New Roman"/>
                <w:b/>
                <w:bCs/>
              </w:rPr>
              <w:t>2</w:t>
            </w:r>
            <w:r>
              <w:rPr>
                <w:rFonts w:ascii="Times New Roman" w:hAnsi="Times New Roman"/>
                <w:b/>
                <w:bCs/>
              </w:rPr>
              <w:t>/2</w:t>
            </w:r>
          </w:p>
        </w:tc>
        <w:tc>
          <w:tcPr>
            <w:tcW w:w="407" w:type="pct"/>
            <w:vMerge/>
          </w:tcPr>
          <w:p w14:paraId="41A28081" w14:textId="77777777" w:rsidR="005F0CFA" w:rsidRPr="00A02262" w:rsidRDefault="005F0CFA" w:rsidP="00A24456">
            <w:pPr>
              <w:spacing w:after="0" w:line="240" w:lineRule="auto"/>
              <w:rPr>
                <w:rFonts w:ascii="Times New Roman" w:hAnsi="Times New Roman"/>
                <w:b/>
                <w:bCs/>
              </w:rPr>
            </w:pPr>
          </w:p>
        </w:tc>
        <w:tc>
          <w:tcPr>
            <w:tcW w:w="342" w:type="pct"/>
            <w:vMerge/>
          </w:tcPr>
          <w:p w14:paraId="1228A62A" w14:textId="77777777" w:rsidR="005F0CFA" w:rsidRPr="00A02262" w:rsidRDefault="005F0CFA" w:rsidP="00A24456">
            <w:pPr>
              <w:spacing w:after="0" w:line="240" w:lineRule="auto"/>
              <w:rPr>
                <w:rFonts w:ascii="Times New Roman" w:hAnsi="Times New Roman"/>
                <w:bCs/>
              </w:rPr>
            </w:pPr>
          </w:p>
        </w:tc>
      </w:tr>
      <w:tr w:rsidR="005F0CFA" w:rsidRPr="00A02262" w14:paraId="147E56B4" w14:textId="77777777" w:rsidTr="00A24456">
        <w:trPr>
          <w:trHeight w:val="20"/>
        </w:trPr>
        <w:tc>
          <w:tcPr>
            <w:tcW w:w="749" w:type="pct"/>
            <w:vMerge/>
          </w:tcPr>
          <w:p w14:paraId="61B174AA" w14:textId="77777777" w:rsidR="005F0CFA" w:rsidRPr="000E0A8C" w:rsidRDefault="005F0CFA" w:rsidP="00A24456">
            <w:pPr>
              <w:spacing w:after="0" w:line="240" w:lineRule="auto"/>
              <w:rPr>
                <w:rFonts w:ascii="Times New Roman" w:hAnsi="Times New Roman"/>
                <w:b/>
                <w:bCs/>
              </w:rPr>
            </w:pPr>
          </w:p>
        </w:tc>
        <w:tc>
          <w:tcPr>
            <w:tcW w:w="3013" w:type="pct"/>
          </w:tcPr>
          <w:p w14:paraId="6FD58DFF" w14:textId="77777777" w:rsidR="005F0CFA" w:rsidRPr="00AB4343" w:rsidRDefault="005F0CFA" w:rsidP="00A24456">
            <w:pPr>
              <w:spacing w:after="0" w:line="240" w:lineRule="auto"/>
              <w:rPr>
                <w:rFonts w:ascii="Times New Roman" w:hAnsi="Times New Roman"/>
              </w:rPr>
            </w:pPr>
            <w:r w:rsidRPr="00AB4343">
              <w:rPr>
                <w:rFonts w:ascii="Times New Roman" w:hAnsi="Times New Roman"/>
              </w:rPr>
              <w:t>Лабораторное занятие №</w:t>
            </w:r>
            <w:r>
              <w:rPr>
                <w:rFonts w:ascii="Times New Roman" w:hAnsi="Times New Roman"/>
              </w:rPr>
              <w:t xml:space="preserve"> </w:t>
            </w:r>
            <w:r w:rsidRPr="00AB4343">
              <w:rPr>
                <w:rFonts w:ascii="Times New Roman" w:hAnsi="Times New Roman"/>
              </w:rPr>
              <w:t xml:space="preserve">14 Исследование логических элементов. Исследование работы </w:t>
            </w:r>
            <w:r w:rsidRPr="00AB4343">
              <w:rPr>
                <w:rFonts w:ascii="Times New Roman" w:hAnsi="Times New Roman"/>
                <w:lang w:val="en-US"/>
              </w:rPr>
              <w:t>RS</w:t>
            </w:r>
            <w:r w:rsidRPr="00AB4343">
              <w:rPr>
                <w:rFonts w:ascii="Times New Roman" w:hAnsi="Times New Roman"/>
              </w:rPr>
              <w:t xml:space="preserve"> – триггера на логических элементах</w:t>
            </w:r>
          </w:p>
        </w:tc>
        <w:tc>
          <w:tcPr>
            <w:tcW w:w="489" w:type="pct"/>
          </w:tcPr>
          <w:p w14:paraId="6EB57395" w14:textId="77777777" w:rsidR="005F0CFA" w:rsidRPr="00A02262" w:rsidRDefault="005F0CFA" w:rsidP="00A24456">
            <w:pPr>
              <w:spacing w:after="0" w:line="240" w:lineRule="auto"/>
              <w:jc w:val="center"/>
              <w:rPr>
                <w:rFonts w:ascii="Times New Roman" w:hAnsi="Times New Roman"/>
                <w:bCs/>
              </w:rPr>
            </w:pPr>
            <w:r w:rsidRPr="00A02262">
              <w:rPr>
                <w:rFonts w:ascii="Times New Roman" w:hAnsi="Times New Roman"/>
                <w:bCs/>
              </w:rPr>
              <w:t>2</w:t>
            </w:r>
            <w:r>
              <w:rPr>
                <w:rFonts w:ascii="Times New Roman" w:hAnsi="Times New Roman"/>
                <w:bCs/>
              </w:rPr>
              <w:t>/2</w:t>
            </w:r>
          </w:p>
        </w:tc>
        <w:tc>
          <w:tcPr>
            <w:tcW w:w="407" w:type="pct"/>
            <w:vMerge/>
          </w:tcPr>
          <w:p w14:paraId="42201663" w14:textId="77777777" w:rsidR="005F0CFA" w:rsidRPr="00A02262" w:rsidRDefault="005F0CFA" w:rsidP="00A24456">
            <w:pPr>
              <w:spacing w:after="0" w:line="240" w:lineRule="auto"/>
              <w:rPr>
                <w:rFonts w:ascii="Times New Roman" w:hAnsi="Times New Roman"/>
                <w:b/>
                <w:bCs/>
              </w:rPr>
            </w:pPr>
          </w:p>
        </w:tc>
        <w:tc>
          <w:tcPr>
            <w:tcW w:w="342" w:type="pct"/>
            <w:vMerge/>
          </w:tcPr>
          <w:p w14:paraId="6407A629" w14:textId="77777777" w:rsidR="005F0CFA" w:rsidRPr="00A02262" w:rsidRDefault="005F0CFA" w:rsidP="00A24456">
            <w:pPr>
              <w:spacing w:after="0" w:line="240" w:lineRule="auto"/>
              <w:rPr>
                <w:rFonts w:ascii="Times New Roman" w:hAnsi="Times New Roman"/>
                <w:bCs/>
              </w:rPr>
            </w:pPr>
          </w:p>
        </w:tc>
      </w:tr>
      <w:tr w:rsidR="005F0CFA" w:rsidRPr="00A02262" w14:paraId="7B1F5399" w14:textId="77777777" w:rsidTr="00A24456">
        <w:trPr>
          <w:trHeight w:val="20"/>
        </w:trPr>
        <w:tc>
          <w:tcPr>
            <w:tcW w:w="749" w:type="pct"/>
            <w:vMerge/>
          </w:tcPr>
          <w:p w14:paraId="4DD0E8C5" w14:textId="77777777" w:rsidR="005F0CFA" w:rsidRPr="000E0A8C" w:rsidRDefault="005F0CFA" w:rsidP="00A24456">
            <w:pPr>
              <w:spacing w:after="0" w:line="240" w:lineRule="auto"/>
              <w:rPr>
                <w:rFonts w:ascii="Times New Roman" w:hAnsi="Times New Roman"/>
                <w:b/>
                <w:bCs/>
              </w:rPr>
            </w:pPr>
          </w:p>
        </w:tc>
        <w:tc>
          <w:tcPr>
            <w:tcW w:w="3013" w:type="pct"/>
          </w:tcPr>
          <w:p w14:paraId="627E9BF1" w14:textId="77777777" w:rsidR="005F0CFA" w:rsidRPr="00A02262" w:rsidRDefault="005F0CFA" w:rsidP="00A24456">
            <w:pPr>
              <w:spacing w:after="0" w:line="240" w:lineRule="auto"/>
              <w:rPr>
                <w:rFonts w:ascii="Times New Roman" w:hAnsi="Times New Roman"/>
                <w:b/>
                <w:bCs/>
              </w:rPr>
            </w:pPr>
            <w:r w:rsidRPr="00A02262">
              <w:rPr>
                <w:rFonts w:ascii="Times New Roman" w:hAnsi="Times New Roman"/>
                <w:b/>
                <w:bCs/>
              </w:rPr>
              <w:t>Самостоятельная работа обучающихся</w:t>
            </w:r>
          </w:p>
          <w:p w14:paraId="2E31463E" w14:textId="77777777" w:rsidR="005F0CFA" w:rsidRPr="00A02262" w:rsidRDefault="005F0CFA" w:rsidP="00A24456">
            <w:pPr>
              <w:spacing w:after="0" w:line="240" w:lineRule="auto"/>
              <w:rPr>
                <w:rFonts w:ascii="Times New Roman" w:hAnsi="Times New Roman"/>
                <w:bCs/>
              </w:rPr>
            </w:pPr>
            <w:r w:rsidRPr="00A02262">
              <w:rPr>
                <w:rFonts w:ascii="Times New Roman" w:hAnsi="Times New Roman"/>
                <w:bCs/>
              </w:rPr>
              <w:t>Проработка конспектов занятия, учебных изданий и специальной литерат</w:t>
            </w:r>
            <w:r>
              <w:rPr>
                <w:rFonts w:ascii="Times New Roman" w:hAnsi="Times New Roman"/>
                <w:bCs/>
              </w:rPr>
              <w:t>уры, решение задач и упражнений</w:t>
            </w:r>
          </w:p>
        </w:tc>
        <w:tc>
          <w:tcPr>
            <w:tcW w:w="489" w:type="pct"/>
          </w:tcPr>
          <w:p w14:paraId="33607C42" w14:textId="77777777" w:rsidR="005F0CFA" w:rsidRPr="00A02262" w:rsidRDefault="005F0CFA" w:rsidP="00A24456">
            <w:pPr>
              <w:spacing w:after="0" w:line="240" w:lineRule="auto"/>
              <w:jc w:val="center"/>
              <w:rPr>
                <w:rFonts w:ascii="Times New Roman" w:hAnsi="Times New Roman"/>
                <w:b/>
                <w:bCs/>
              </w:rPr>
            </w:pPr>
            <w:r w:rsidRPr="00A02262">
              <w:rPr>
                <w:rFonts w:ascii="Times New Roman" w:hAnsi="Times New Roman"/>
                <w:b/>
                <w:bCs/>
              </w:rPr>
              <w:t>2</w:t>
            </w:r>
            <w:r>
              <w:rPr>
                <w:rFonts w:ascii="Times New Roman" w:hAnsi="Times New Roman"/>
                <w:b/>
                <w:bCs/>
              </w:rPr>
              <w:t>/-</w:t>
            </w:r>
          </w:p>
        </w:tc>
        <w:tc>
          <w:tcPr>
            <w:tcW w:w="407" w:type="pct"/>
            <w:vMerge/>
          </w:tcPr>
          <w:p w14:paraId="178BD19C" w14:textId="77777777" w:rsidR="005F0CFA" w:rsidRPr="00A02262" w:rsidRDefault="005F0CFA" w:rsidP="00A24456">
            <w:pPr>
              <w:spacing w:after="0" w:line="240" w:lineRule="auto"/>
              <w:rPr>
                <w:rFonts w:ascii="Times New Roman" w:hAnsi="Times New Roman"/>
                <w:b/>
                <w:bCs/>
              </w:rPr>
            </w:pPr>
          </w:p>
        </w:tc>
        <w:tc>
          <w:tcPr>
            <w:tcW w:w="342" w:type="pct"/>
            <w:vMerge/>
          </w:tcPr>
          <w:p w14:paraId="69F51B25" w14:textId="77777777" w:rsidR="005F0CFA" w:rsidRPr="00A02262" w:rsidRDefault="005F0CFA" w:rsidP="00A24456">
            <w:pPr>
              <w:spacing w:after="0" w:line="240" w:lineRule="auto"/>
              <w:rPr>
                <w:rFonts w:ascii="Times New Roman" w:hAnsi="Times New Roman"/>
                <w:bCs/>
              </w:rPr>
            </w:pPr>
          </w:p>
        </w:tc>
      </w:tr>
      <w:tr w:rsidR="005F0CFA" w:rsidRPr="00A02262" w14:paraId="690439A6" w14:textId="77777777" w:rsidTr="00A24456">
        <w:trPr>
          <w:trHeight w:val="20"/>
        </w:trPr>
        <w:tc>
          <w:tcPr>
            <w:tcW w:w="749" w:type="pct"/>
            <w:vMerge w:val="restart"/>
          </w:tcPr>
          <w:p w14:paraId="7BD709C4" w14:textId="77777777" w:rsidR="005F0CFA" w:rsidRPr="000E0A8C" w:rsidRDefault="005F0CFA"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E0A8C">
              <w:rPr>
                <w:rFonts w:ascii="Times New Roman" w:hAnsi="Times New Roman"/>
                <w:b/>
                <w:bCs/>
              </w:rPr>
              <w:t>Тема 2.7.</w:t>
            </w:r>
          </w:p>
          <w:p w14:paraId="039EA7B5" w14:textId="77777777" w:rsidR="005F0CFA" w:rsidRPr="000E0A8C" w:rsidRDefault="005F0CFA" w:rsidP="00A24456">
            <w:pPr>
              <w:spacing w:after="0" w:line="240" w:lineRule="auto"/>
              <w:rPr>
                <w:rFonts w:ascii="Times New Roman" w:hAnsi="Times New Roman"/>
                <w:b/>
              </w:rPr>
            </w:pPr>
            <w:r w:rsidRPr="000E0A8C">
              <w:rPr>
                <w:rFonts w:ascii="Times New Roman" w:hAnsi="Times New Roman"/>
                <w:b/>
              </w:rPr>
              <w:t>Микропроцессоры и микро – ЭВМ</w:t>
            </w:r>
          </w:p>
        </w:tc>
        <w:tc>
          <w:tcPr>
            <w:tcW w:w="3013" w:type="pct"/>
          </w:tcPr>
          <w:p w14:paraId="789475D6" w14:textId="77777777" w:rsidR="005F0CFA" w:rsidRPr="00A02262" w:rsidRDefault="005F0CFA" w:rsidP="00A24456">
            <w:pPr>
              <w:spacing w:after="0" w:line="240" w:lineRule="auto"/>
              <w:rPr>
                <w:b/>
              </w:rPr>
            </w:pPr>
            <w:r w:rsidRPr="00A02262">
              <w:rPr>
                <w:rFonts w:ascii="Times New Roman" w:hAnsi="Times New Roman"/>
                <w:b/>
                <w:bCs/>
              </w:rPr>
              <w:t>Содержание</w:t>
            </w:r>
          </w:p>
        </w:tc>
        <w:tc>
          <w:tcPr>
            <w:tcW w:w="489" w:type="pct"/>
            <w:vMerge w:val="restart"/>
          </w:tcPr>
          <w:p w14:paraId="72797D96" w14:textId="77777777" w:rsidR="005F0CFA" w:rsidRPr="00A02262" w:rsidRDefault="005F0CFA" w:rsidP="00A24456">
            <w:pPr>
              <w:spacing w:after="0" w:line="240" w:lineRule="auto"/>
              <w:jc w:val="center"/>
              <w:rPr>
                <w:rFonts w:ascii="Times New Roman" w:hAnsi="Times New Roman"/>
                <w:b/>
                <w:bCs/>
              </w:rPr>
            </w:pPr>
            <w:r w:rsidRPr="00A02262">
              <w:rPr>
                <w:rFonts w:ascii="Times New Roman" w:hAnsi="Times New Roman"/>
                <w:b/>
                <w:bCs/>
              </w:rPr>
              <w:t>2</w:t>
            </w:r>
            <w:r>
              <w:rPr>
                <w:rFonts w:ascii="Times New Roman" w:hAnsi="Times New Roman"/>
                <w:b/>
                <w:bCs/>
              </w:rPr>
              <w:t>/-</w:t>
            </w:r>
          </w:p>
        </w:tc>
        <w:tc>
          <w:tcPr>
            <w:tcW w:w="407" w:type="pct"/>
            <w:vMerge w:val="restart"/>
          </w:tcPr>
          <w:p w14:paraId="39D3E498" w14:textId="77777777" w:rsidR="005F0CFA" w:rsidRDefault="005F0CFA" w:rsidP="00A24456">
            <w:pPr>
              <w:suppressAutoHyphens/>
              <w:spacing w:after="0" w:line="240" w:lineRule="auto"/>
              <w:jc w:val="center"/>
              <w:rPr>
                <w:rFonts w:ascii="Times New Roman" w:hAnsi="Times New Roman"/>
              </w:rPr>
            </w:pPr>
            <w:r w:rsidRPr="00A02262">
              <w:rPr>
                <w:rFonts w:ascii="Times New Roman" w:hAnsi="Times New Roman"/>
              </w:rPr>
              <w:t>ПК 2.2</w:t>
            </w:r>
            <w:r>
              <w:rPr>
                <w:rFonts w:ascii="Times New Roman" w:hAnsi="Times New Roman"/>
              </w:rPr>
              <w:t>.,</w:t>
            </w:r>
            <w:r w:rsidRPr="00A02262">
              <w:rPr>
                <w:rFonts w:ascii="Times New Roman" w:hAnsi="Times New Roman"/>
              </w:rPr>
              <w:t xml:space="preserve"> ПК 2.3</w:t>
            </w:r>
            <w:r>
              <w:rPr>
                <w:rFonts w:ascii="Times New Roman" w:hAnsi="Times New Roman"/>
              </w:rPr>
              <w:t>., ПК 3.1.,</w:t>
            </w:r>
          </w:p>
          <w:p w14:paraId="10F573DD" w14:textId="77777777" w:rsidR="005F0CFA" w:rsidRPr="00A02262" w:rsidRDefault="005F0CFA" w:rsidP="00A24456">
            <w:pPr>
              <w:suppressAutoHyphens/>
              <w:spacing w:after="0" w:line="240" w:lineRule="auto"/>
              <w:jc w:val="center"/>
              <w:rPr>
                <w:rFonts w:ascii="Times New Roman" w:hAnsi="Times New Roman"/>
              </w:rPr>
            </w:pPr>
            <w:r w:rsidRPr="00A02262">
              <w:rPr>
                <w:rFonts w:ascii="Times New Roman" w:hAnsi="Times New Roman"/>
              </w:rPr>
              <w:t>ОК 6</w:t>
            </w:r>
            <w:r>
              <w:rPr>
                <w:rFonts w:ascii="Times New Roman" w:hAnsi="Times New Roman"/>
              </w:rPr>
              <w:t>. -</w:t>
            </w:r>
          </w:p>
          <w:p w14:paraId="336A9431" w14:textId="77777777" w:rsidR="005F0CFA" w:rsidRPr="00A02262" w:rsidRDefault="005F0CFA" w:rsidP="00A24456">
            <w:pPr>
              <w:suppressAutoHyphens/>
              <w:spacing w:after="0" w:line="240" w:lineRule="auto"/>
              <w:jc w:val="center"/>
              <w:rPr>
                <w:rFonts w:ascii="Times New Roman" w:hAnsi="Times New Roman"/>
              </w:rPr>
            </w:pPr>
            <w:r w:rsidRPr="00A02262">
              <w:rPr>
                <w:rFonts w:ascii="Times New Roman" w:hAnsi="Times New Roman"/>
              </w:rPr>
              <w:t>ОК 9</w:t>
            </w:r>
            <w:r>
              <w:rPr>
                <w:rFonts w:ascii="Times New Roman" w:hAnsi="Times New Roman"/>
              </w:rPr>
              <w:t>.</w:t>
            </w:r>
          </w:p>
        </w:tc>
        <w:tc>
          <w:tcPr>
            <w:tcW w:w="342" w:type="pct"/>
            <w:vMerge w:val="restart"/>
          </w:tcPr>
          <w:p w14:paraId="1AC3EA67" w14:textId="77777777" w:rsidR="005F0CFA" w:rsidRPr="00A02262" w:rsidRDefault="005F0CFA" w:rsidP="00A24456">
            <w:pPr>
              <w:spacing w:after="0" w:line="240" w:lineRule="auto"/>
              <w:jc w:val="center"/>
              <w:rPr>
                <w:rFonts w:ascii="Times New Roman" w:hAnsi="Times New Roman"/>
                <w:highlight w:val="lightGray"/>
              </w:rPr>
            </w:pPr>
            <w:r w:rsidRPr="00A02262">
              <w:rPr>
                <w:rFonts w:ascii="Times New Roman" w:hAnsi="Times New Roman"/>
              </w:rPr>
              <w:t>У 1, У 2, З 1, З 2</w:t>
            </w:r>
          </w:p>
        </w:tc>
      </w:tr>
      <w:tr w:rsidR="005F0CFA" w:rsidRPr="00A02262" w14:paraId="1FA19D65" w14:textId="77777777" w:rsidTr="00A24456">
        <w:trPr>
          <w:trHeight w:val="20"/>
        </w:trPr>
        <w:tc>
          <w:tcPr>
            <w:tcW w:w="749" w:type="pct"/>
            <w:vMerge/>
          </w:tcPr>
          <w:p w14:paraId="6224730A" w14:textId="77777777" w:rsidR="005F0CFA" w:rsidRPr="000E0A8C" w:rsidRDefault="005F0CFA"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3013" w:type="pct"/>
          </w:tcPr>
          <w:p w14:paraId="2B5E2964" w14:textId="77777777" w:rsidR="005F0CFA" w:rsidRPr="00A02262" w:rsidRDefault="005F0CFA" w:rsidP="00A24456">
            <w:pPr>
              <w:spacing w:after="0" w:line="240" w:lineRule="auto"/>
              <w:rPr>
                <w:rFonts w:ascii="Times New Roman" w:hAnsi="Times New Roman"/>
                <w:b/>
                <w:bCs/>
              </w:rPr>
            </w:pPr>
            <w:r w:rsidRPr="00A02262">
              <w:rPr>
                <w:rFonts w:ascii="Times New Roman" w:hAnsi="Times New Roman"/>
              </w:rPr>
              <w:t>Назначение, функции микропроцессоров. Архитектура микропроцессоров. Организация работы персонала по работе с микро-ЭВМ на основе микропроцессор</w:t>
            </w:r>
            <w:r>
              <w:rPr>
                <w:rFonts w:ascii="Times New Roman" w:hAnsi="Times New Roman"/>
              </w:rPr>
              <w:t>а на железнодорожном транспорте</w:t>
            </w:r>
          </w:p>
        </w:tc>
        <w:tc>
          <w:tcPr>
            <w:tcW w:w="489" w:type="pct"/>
            <w:vMerge/>
          </w:tcPr>
          <w:p w14:paraId="5666A43D" w14:textId="77777777" w:rsidR="005F0CFA" w:rsidRPr="00A02262" w:rsidRDefault="005F0CFA" w:rsidP="00A24456">
            <w:pPr>
              <w:spacing w:after="0" w:line="240" w:lineRule="auto"/>
              <w:jc w:val="center"/>
              <w:rPr>
                <w:rFonts w:ascii="Times New Roman" w:hAnsi="Times New Roman"/>
                <w:b/>
                <w:bCs/>
              </w:rPr>
            </w:pPr>
          </w:p>
        </w:tc>
        <w:tc>
          <w:tcPr>
            <w:tcW w:w="407" w:type="pct"/>
            <w:vMerge/>
          </w:tcPr>
          <w:p w14:paraId="3AB799DE" w14:textId="77777777" w:rsidR="005F0CFA" w:rsidRPr="00A02262" w:rsidRDefault="005F0CFA" w:rsidP="00A24456">
            <w:pPr>
              <w:suppressAutoHyphens/>
              <w:spacing w:after="0" w:line="240" w:lineRule="auto"/>
              <w:jc w:val="center"/>
              <w:rPr>
                <w:rFonts w:ascii="Times New Roman" w:hAnsi="Times New Roman"/>
              </w:rPr>
            </w:pPr>
          </w:p>
        </w:tc>
        <w:tc>
          <w:tcPr>
            <w:tcW w:w="342" w:type="pct"/>
            <w:vMerge/>
          </w:tcPr>
          <w:p w14:paraId="3096AE18" w14:textId="77777777" w:rsidR="005F0CFA" w:rsidRPr="00A02262" w:rsidRDefault="005F0CFA" w:rsidP="00A24456">
            <w:pPr>
              <w:spacing w:after="0" w:line="240" w:lineRule="auto"/>
              <w:jc w:val="center"/>
              <w:rPr>
                <w:rFonts w:ascii="Times New Roman" w:hAnsi="Times New Roman"/>
              </w:rPr>
            </w:pPr>
          </w:p>
        </w:tc>
      </w:tr>
      <w:tr w:rsidR="005F0CFA" w:rsidRPr="00A02262" w14:paraId="30245060" w14:textId="77777777" w:rsidTr="00A24456">
        <w:trPr>
          <w:trHeight w:val="20"/>
        </w:trPr>
        <w:tc>
          <w:tcPr>
            <w:tcW w:w="749" w:type="pct"/>
            <w:vMerge/>
          </w:tcPr>
          <w:p w14:paraId="161FFAE5" w14:textId="77777777" w:rsidR="005F0CFA" w:rsidRPr="00A02262" w:rsidRDefault="005F0CFA" w:rsidP="00A24456">
            <w:pPr>
              <w:spacing w:after="0" w:line="240" w:lineRule="auto"/>
              <w:rPr>
                <w:rFonts w:ascii="Times New Roman" w:hAnsi="Times New Roman"/>
                <w:b/>
                <w:bCs/>
              </w:rPr>
            </w:pPr>
          </w:p>
        </w:tc>
        <w:tc>
          <w:tcPr>
            <w:tcW w:w="3013" w:type="pct"/>
          </w:tcPr>
          <w:p w14:paraId="63E8D671" w14:textId="77777777" w:rsidR="005F0CFA" w:rsidRPr="00A02262" w:rsidRDefault="005F0CFA" w:rsidP="00A24456">
            <w:pPr>
              <w:spacing w:after="0" w:line="240" w:lineRule="auto"/>
              <w:rPr>
                <w:rFonts w:ascii="Times New Roman" w:hAnsi="Times New Roman"/>
                <w:b/>
                <w:bCs/>
              </w:rPr>
            </w:pPr>
            <w:r w:rsidRPr="00A02262">
              <w:rPr>
                <w:rFonts w:ascii="Times New Roman" w:hAnsi="Times New Roman"/>
                <w:b/>
                <w:bCs/>
              </w:rPr>
              <w:t>Самостоятельная работа обучающихся</w:t>
            </w:r>
          </w:p>
          <w:p w14:paraId="7677902E" w14:textId="77777777" w:rsidR="005F0CFA" w:rsidRPr="00A02262" w:rsidRDefault="005F0CFA" w:rsidP="00A24456">
            <w:pPr>
              <w:spacing w:after="0" w:line="240" w:lineRule="auto"/>
              <w:rPr>
                <w:rFonts w:ascii="Times New Roman" w:hAnsi="Times New Roman"/>
                <w:bCs/>
              </w:rPr>
            </w:pPr>
            <w:r w:rsidRPr="00A02262">
              <w:rPr>
                <w:rFonts w:ascii="Times New Roman" w:hAnsi="Times New Roman"/>
                <w:bCs/>
              </w:rPr>
              <w:t>Проработка конспектов занятия, учебных изданий и специальной литературы, решение задач и уп</w:t>
            </w:r>
            <w:r>
              <w:rPr>
                <w:rFonts w:ascii="Times New Roman" w:hAnsi="Times New Roman"/>
                <w:bCs/>
              </w:rPr>
              <w:t>ражнений. Подготовка к экзамену</w:t>
            </w:r>
          </w:p>
        </w:tc>
        <w:tc>
          <w:tcPr>
            <w:tcW w:w="489" w:type="pct"/>
          </w:tcPr>
          <w:p w14:paraId="63E31A76" w14:textId="77777777" w:rsidR="005F0CFA" w:rsidRPr="00A02262" w:rsidRDefault="005F0CFA" w:rsidP="00A24456">
            <w:pPr>
              <w:spacing w:after="0" w:line="240" w:lineRule="auto"/>
              <w:jc w:val="center"/>
              <w:rPr>
                <w:rFonts w:ascii="Times New Roman" w:hAnsi="Times New Roman"/>
                <w:b/>
                <w:bCs/>
              </w:rPr>
            </w:pPr>
            <w:r w:rsidRPr="00A02262">
              <w:rPr>
                <w:rFonts w:ascii="Times New Roman" w:hAnsi="Times New Roman"/>
                <w:b/>
                <w:bCs/>
              </w:rPr>
              <w:t>2</w:t>
            </w:r>
            <w:r>
              <w:rPr>
                <w:rFonts w:ascii="Times New Roman" w:hAnsi="Times New Roman"/>
                <w:b/>
                <w:bCs/>
              </w:rPr>
              <w:t>/-</w:t>
            </w:r>
          </w:p>
        </w:tc>
        <w:tc>
          <w:tcPr>
            <w:tcW w:w="407" w:type="pct"/>
            <w:vMerge/>
          </w:tcPr>
          <w:p w14:paraId="1A7B147C" w14:textId="77777777" w:rsidR="005F0CFA" w:rsidRPr="00A02262" w:rsidRDefault="005F0CFA" w:rsidP="00A24456">
            <w:pPr>
              <w:spacing w:after="0" w:line="240" w:lineRule="auto"/>
              <w:rPr>
                <w:rFonts w:ascii="Times New Roman" w:hAnsi="Times New Roman"/>
                <w:b/>
                <w:bCs/>
              </w:rPr>
            </w:pPr>
          </w:p>
        </w:tc>
        <w:tc>
          <w:tcPr>
            <w:tcW w:w="342" w:type="pct"/>
            <w:vMerge/>
          </w:tcPr>
          <w:p w14:paraId="7ECD96EF" w14:textId="77777777" w:rsidR="005F0CFA" w:rsidRPr="00A02262" w:rsidRDefault="005F0CFA" w:rsidP="00A24456">
            <w:pPr>
              <w:spacing w:after="0" w:line="240" w:lineRule="auto"/>
              <w:rPr>
                <w:rFonts w:ascii="Times New Roman" w:hAnsi="Times New Roman"/>
                <w:bCs/>
              </w:rPr>
            </w:pPr>
          </w:p>
        </w:tc>
      </w:tr>
      <w:tr w:rsidR="005F0CFA" w:rsidRPr="00A02262" w14:paraId="3495CE2C" w14:textId="77777777" w:rsidTr="00A24456">
        <w:trPr>
          <w:trHeight w:val="20"/>
        </w:trPr>
        <w:tc>
          <w:tcPr>
            <w:tcW w:w="3762" w:type="pct"/>
            <w:gridSpan w:val="2"/>
          </w:tcPr>
          <w:p w14:paraId="7C2C4EF5" w14:textId="77777777" w:rsidR="005F0CFA" w:rsidRPr="00A02262" w:rsidRDefault="005F0CFA" w:rsidP="00A24456">
            <w:pPr>
              <w:suppressAutoHyphens/>
              <w:spacing w:after="0" w:line="240" w:lineRule="auto"/>
              <w:rPr>
                <w:rFonts w:ascii="Times New Roman" w:hAnsi="Times New Roman"/>
                <w:b/>
              </w:rPr>
            </w:pPr>
            <w:r w:rsidRPr="00A02262">
              <w:rPr>
                <w:rFonts w:ascii="Times New Roman" w:hAnsi="Times New Roman"/>
                <w:b/>
              </w:rPr>
              <w:t>Промежуточная аттестация</w:t>
            </w:r>
            <w:r w:rsidRPr="00A02262">
              <w:rPr>
                <w:rFonts w:ascii="Times New Roman" w:hAnsi="Times New Roman"/>
                <w:b/>
                <w:bCs/>
              </w:rPr>
              <w:t xml:space="preserve"> в форме экзамена</w:t>
            </w:r>
          </w:p>
        </w:tc>
        <w:tc>
          <w:tcPr>
            <w:tcW w:w="489" w:type="pct"/>
          </w:tcPr>
          <w:p w14:paraId="4ADE1646" w14:textId="77777777" w:rsidR="005F0CFA" w:rsidRPr="00A02262" w:rsidRDefault="005F0CFA" w:rsidP="00A24456">
            <w:pPr>
              <w:spacing w:after="0" w:line="240" w:lineRule="auto"/>
              <w:jc w:val="center"/>
              <w:rPr>
                <w:rFonts w:ascii="Times New Roman" w:hAnsi="Times New Roman"/>
                <w:b/>
              </w:rPr>
            </w:pPr>
          </w:p>
        </w:tc>
        <w:tc>
          <w:tcPr>
            <w:tcW w:w="407" w:type="pct"/>
          </w:tcPr>
          <w:p w14:paraId="45094C47" w14:textId="77777777" w:rsidR="005F0CFA" w:rsidRPr="00A02262" w:rsidRDefault="005F0CFA" w:rsidP="00A24456">
            <w:pPr>
              <w:spacing w:after="0" w:line="240" w:lineRule="auto"/>
              <w:rPr>
                <w:rFonts w:ascii="Times New Roman" w:hAnsi="Times New Roman"/>
                <w:b/>
              </w:rPr>
            </w:pPr>
          </w:p>
        </w:tc>
        <w:tc>
          <w:tcPr>
            <w:tcW w:w="342" w:type="pct"/>
          </w:tcPr>
          <w:p w14:paraId="10C01943" w14:textId="77777777" w:rsidR="005F0CFA" w:rsidRPr="00A02262" w:rsidRDefault="005F0CFA" w:rsidP="00A24456">
            <w:pPr>
              <w:spacing w:after="0" w:line="240" w:lineRule="auto"/>
              <w:rPr>
                <w:rFonts w:ascii="Times New Roman" w:hAnsi="Times New Roman"/>
              </w:rPr>
            </w:pPr>
          </w:p>
        </w:tc>
      </w:tr>
      <w:tr w:rsidR="005F0CFA" w:rsidRPr="00A02262" w14:paraId="5371D22F" w14:textId="77777777" w:rsidTr="00A24456">
        <w:trPr>
          <w:trHeight w:val="20"/>
        </w:trPr>
        <w:tc>
          <w:tcPr>
            <w:tcW w:w="3762" w:type="pct"/>
            <w:gridSpan w:val="2"/>
          </w:tcPr>
          <w:p w14:paraId="7213359D" w14:textId="77777777" w:rsidR="005F0CFA" w:rsidRPr="00A02262" w:rsidRDefault="005F0CFA" w:rsidP="00A24456">
            <w:pPr>
              <w:spacing w:after="0" w:line="240" w:lineRule="auto"/>
              <w:jc w:val="right"/>
              <w:rPr>
                <w:rFonts w:ascii="Times New Roman" w:hAnsi="Times New Roman"/>
                <w:b/>
                <w:bCs/>
              </w:rPr>
            </w:pPr>
            <w:r w:rsidRPr="00A02262">
              <w:rPr>
                <w:rFonts w:ascii="Times New Roman" w:hAnsi="Times New Roman"/>
                <w:b/>
                <w:bCs/>
              </w:rPr>
              <w:t>Всего:</w:t>
            </w:r>
          </w:p>
        </w:tc>
        <w:tc>
          <w:tcPr>
            <w:tcW w:w="489" w:type="pct"/>
          </w:tcPr>
          <w:p w14:paraId="65FCBAC0" w14:textId="77777777" w:rsidR="005F0CFA" w:rsidRPr="00A02262" w:rsidRDefault="005F0CFA" w:rsidP="00A24456">
            <w:pPr>
              <w:spacing w:after="0" w:line="240" w:lineRule="auto"/>
              <w:jc w:val="center"/>
              <w:rPr>
                <w:rFonts w:ascii="Times New Roman" w:hAnsi="Times New Roman"/>
                <w:b/>
                <w:bCs/>
              </w:rPr>
            </w:pPr>
            <w:r w:rsidRPr="00A02262">
              <w:rPr>
                <w:rFonts w:ascii="Times New Roman" w:hAnsi="Times New Roman"/>
                <w:b/>
                <w:bCs/>
              </w:rPr>
              <w:t>90</w:t>
            </w:r>
            <w:r>
              <w:rPr>
                <w:rFonts w:ascii="Times New Roman" w:hAnsi="Times New Roman"/>
                <w:b/>
                <w:bCs/>
              </w:rPr>
              <w:t>/30</w:t>
            </w:r>
          </w:p>
        </w:tc>
        <w:tc>
          <w:tcPr>
            <w:tcW w:w="407" w:type="pct"/>
          </w:tcPr>
          <w:p w14:paraId="2B953530" w14:textId="77777777" w:rsidR="005F0CFA" w:rsidRPr="00A02262" w:rsidRDefault="005F0CFA" w:rsidP="00A24456">
            <w:pPr>
              <w:spacing w:after="0" w:line="240" w:lineRule="auto"/>
              <w:rPr>
                <w:rFonts w:ascii="Times New Roman" w:hAnsi="Times New Roman"/>
                <w:b/>
                <w:bCs/>
              </w:rPr>
            </w:pPr>
          </w:p>
        </w:tc>
        <w:tc>
          <w:tcPr>
            <w:tcW w:w="342" w:type="pct"/>
          </w:tcPr>
          <w:p w14:paraId="16263953" w14:textId="77777777" w:rsidR="005F0CFA" w:rsidRPr="00A02262" w:rsidRDefault="005F0CFA" w:rsidP="00A24456">
            <w:pPr>
              <w:spacing w:after="0" w:line="240" w:lineRule="auto"/>
              <w:rPr>
                <w:rFonts w:ascii="Times New Roman" w:hAnsi="Times New Roman"/>
                <w:bCs/>
              </w:rPr>
            </w:pPr>
          </w:p>
        </w:tc>
      </w:tr>
    </w:tbl>
    <w:p w14:paraId="50993548" w14:textId="77777777" w:rsidR="005F0CFA" w:rsidRPr="00315F34" w:rsidRDefault="005F0CFA" w:rsidP="005F0CFA">
      <w:pPr>
        <w:suppressAutoHyphens/>
        <w:jc w:val="both"/>
        <w:rPr>
          <w:i/>
        </w:rPr>
      </w:pPr>
      <w:r w:rsidRPr="00315F34">
        <w:rPr>
          <w:rFonts w:ascii="Times New Roman" w:hAnsi="Times New Roman"/>
          <w:bCs/>
          <w:i/>
        </w:rPr>
        <w:t xml:space="preserve"> </w:t>
      </w:r>
    </w:p>
    <w:p w14:paraId="209DEDB0" w14:textId="77777777" w:rsidR="005F0CFA" w:rsidRPr="00315F34" w:rsidRDefault="005F0CFA" w:rsidP="005F0CFA">
      <w:pPr>
        <w:ind w:firstLine="709"/>
        <w:rPr>
          <w:rFonts w:ascii="Times New Roman" w:hAnsi="Times New Roman"/>
          <w:i/>
        </w:rPr>
        <w:sectPr w:rsidR="005F0CFA" w:rsidRPr="00315F34" w:rsidSect="00A24456">
          <w:pgSz w:w="16840" w:h="11907" w:orient="landscape"/>
          <w:pgMar w:top="851" w:right="1134" w:bottom="851" w:left="992" w:header="709" w:footer="709" w:gutter="0"/>
          <w:cols w:space="720"/>
        </w:sectPr>
      </w:pPr>
    </w:p>
    <w:p w14:paraId="65B44D4E" w14:textId="77777777" w:rsidR="005F0CFA" w:rsidRPr="007F0BE6" w:rsidRDefault="005F0CFA" w:rsidP="005F0CFA">
      <w:pPr>
        <w:spacing w:after="0" w:line="240" w:lineRule="auto"/>
        <w:jc w:val="center"/>
        <w:rPr>
          <w:rFonts w:ascii="Times New Roman" w:hAnsi="Times New Roman"/>
          <w:b/>
          <w:bCs/>
          <w:sz w:val="24"/>
          <w:szCs w:val="24"/>
        </w:rPr>
      </w:pPr>
      <w:r w:rsidRPr="007F0BE6">
        <w:rPr>
          <w:rFonts w:ascii="Times New Roman" w:hAnsi="Times New Roman"/>
          <w:b/>
          <w:bCs/>
          <w:sz w:val="24"/>
          <w:szCs w:val="24"/>
        </w:rPr>
        <w:lastRenderedPageBreak/>
        <w:t>3. УСЛОВИЯ РЕАЛИЗАЦИИ УЧЕБНОЙ ДИСЦИПЛИНЫ</w:t>
      </w:r>
    </w:p>
    <w:p w14:paraId="51069768" w14:textId="77777777" w:rsidR="005F0CFA" w:rsidRPr="007F0BE6" w:rsidRDefault="005F0CFA" w:rsidP="005F0CFA">
      <w:pPr>
        <w:suppressAutoHyphens/>
        <w:spacing w:after="0" w:line="240" w:lineRule="auto"/>
        <w:ind w:firstLine="709"/>
        <w:jc w:val="both"/>
        <w:rPr>
          <w:rFonts w:ascii="Times New Roman" w:hAnsi="Times New Roman"/>
          <w:bCs/>
          <w:sz w:val="24"/>
          <w:szCs w:val="24"/>
        </w:rPr>
      </w:pPr>
    </w:p>
    <w:p w14:paraId="04EB441B" w14:textId="77777777" w:rsidR="005F0CFA" w:rsidRPr="007F0BE6" w:rsidRDefault="005F0CFA" w:rsidP="005F0CFA">
      <w:pPr>
        <w:suppressAutoHyphens/>
        <w:spacing w:after="0" w:line="240" w:lineRule="auto"/>
        <w:ind w:firstLine="709"/>
        <w:jc w:val="both"/>
        <w:rPr>
          <w:rFonts w:ascii="Times New Roman" w:hAnsi="Times New Roman"/>
          <w:bCs/>
          <w:sz w:val="24"/>
          <w:szCs w:val="24"/>
        </w:rPr>
      </w:pPr>
      <w:r w:rsidRPr="007F0BE6">
        <w:rPr>
          <w:rFonts w:ascii="Times New Roman" w:hAnsi="Times New Roman"/>
          <w:bCs/>
          <w:sz w:val="24"/>
          <w:szCs w:val="24"/>
        </w:rPr>
        <w:t xml:space="preserve">3.1. Для реализации программы учебной дисциплины должно быть предусмотрено следующее специальное помещение: </w:t>
      </w:r>
    </w:p>
    <w:p w14:paraId="50A072AF" w14:textId="77777777" w:rsidR="005F0CFA" w:rsidRPr="007F0BE6" w:rsidRDefault="005F0CFA" w:rsidP="005F0CFA">
      <w:pPr>
        <w:suppressAutoHyphens/>
        <w:spacing w:after="0" w:line="240" w:lineRule="auto"/>
        <w:ind w:firstLine="709"/>
        <w:jc w:val="both"/>
        <w:rPr>
          <w:rFonts w:ascii="Times New Roman" w:hAnsi="Times New Roman"/>
          <w:bCs/>
          <w:sz w:val="24"/>
          <w:szCs w:val="24"/>
        </w:rPr>
      </w:pPr>
      <w:r w:rsidRPr="007F0BE6">
        <w:rPr>
          <w:rFonts w:ascii="Times New Roman" w:hAnsi="Times New Roman"/>
          <w:bCs/>
          <w:sz w:val="24"/>
          <w:szCs w:val="24"/>
        </w:rPr>
        <w:t>Лаборатория электротехники</w:t>
      </w:r>
      <w:r w:rsidRPr="007F0BE6">
        <w:rPr>
          <w:rFonts w:ascii="Times New Roman" w:hAnsi="Times New Roman"/>
          <w:sz w:val="24"/>
          <w:szCs w:val="24"/>
          <w:lang w:eastAsia="en-US"/>
        </w:rPr>
        <w:t>,</w:t>
      </w:r>
      <w:r w:rsidRPr="007F0BE6">
        <w:rPr>
          <w:rFonts w:ascii="Times New Roman" w:hAnsi="Times New Roman"/>
          <w:sz w:val="24"/>
          <w:szCs w:val="24"/>
          <w:vertAlign w:val="superscript"/>
          <w:lang w:eastAsia="en-US"/>
        </w:rPr>
        <w:t xml:space="preserve"> </w:t>
      </w:r>
      <w:r w:rsidRPr="007F0BE6">
        <w:rPr>
          <w:rFonts w:ascii="Times New Roman" w:hAnsi="Times New Roman"/>
          <w:bCs/>
          <w:sz w:val="24"/>
          <w:szCs w:val="24"/>
        </w:rPr>
        <w:t>оснащенная необходимым для реализации программы учебной дисциплины оборудованием, приведенным в п. 6.1.2.3 образовательной программы по специальности 08.02.10</w:t>
      </w:r>
      <w:r w:rsidRPr="007F0BE6">
        <w:rPr>
          <w:rFonts w:ascii="Times New Roman" w:hAnsi="Times New Roman"/>
          <w:bCs/>
          <w:i/>
          <w:sz w:val="24"/>
          <w:szCs w:val="24"/>
        </w:rPr>
        <w:t xml:space="preserve"> </w:t>
      </w:r>
      <w:r w:rsidRPr="007F0BE6">
        <w:rPr>
          <w:rFonts w:ascii="Times New Roman" w:hAnsi="Times New Roman"/>
          <w:sz w:val="24"/>
          <w:szCs w:val="24"/>
        </w:rPr>
        <w:t>Строительство железных дорог, путь и путевое хозяйство</w:t>
      </w:r>
      <w:r w:rsidRPr="007F0BE6">
        <w:rPr>
          <w:rFonts w:ascii="Times New Roman" w:hAnsi="Times New Roman"/>
          <w:bCs/>
          <w:sz w:val="24"/>
          <w:szCs w:val="24"/>
        </w:rPr>
        <w:t>.</w:t>
      </w:r>
    </w:p>
    <w:p w14:paraId="365C8A3A" w14:textId="77777777" w:rsidR="005F0CFA" w:rsidRPr="007F0BE6" w:rsidRDefault="005F0CFA" w:rsidP="005F0CFA">
      <w:pPr>
        <w:suppressAutoHyphens/>
        <w:spacing w:after="0" w:line="240" w:lineRule="auto"/>
        <w:ind w:firstLine="709"/>
        <w:jc w:val="both"/>
        <w:rPr>
          <w:rFonts w:ascii="Times New Roman" w:hAnsi="Times New Roman"/>
          <w:bCs/>
          <w:sz w:val="24"/>
          <w:szCs w:val="24"/>
        </w:rPr>
      </w:pPr>
    </w:p>
    <w:p w14:paraId="172FA711" w14:textId="77777777" w:rsidR="005F0CFA" w:rsidRPr="007F0BE6" w:rsidRDefault="005F0CFA" w:rsidP="005F0CFA">
      <w:pPr>
        <w:suppressAutoHyphens/>
        <w:spacing w:after="0" w:line="240" w:lineRule="auto"/>
        <w:ind w:firstLine="709"/>
        <w:jc w:val="both"/>
        <w:rPr>
          <w:rFonts w:ascii="Times New Roman" w:hAnsi="Times New Roman"/>
          <w:b/>
          <w:bCs/>
          <w:sz w:val="24"/>
          <w:szCs w:val="24"/>
        </w:rPr>
      </w:pPr>
      <w:r w:rsidRPr="007F0BE6">
        <w:rPr>
          <w:rFonts w:ascii="Times New Roman" w:hAnsi="Times New Roman"/>
          <w:b/>
          <w:bCs/>
          <w:sz w:val="24"/>
          <w:szCs w:val="24"/>
        </w:rPr>
        <w:t>3.2. Информационное обеспечение реализации программы</w:t>
      </w:r>
    </w:p>
    <w:p w14:paraId="1A290268" w14:textId="77777777" w:rsidR="005F0CFA" w:rsidRPr="007F0BE6" w:rsidRDefault="005F0CFA" w:rsidP="005F0CFA">
      <w:pPr>
        <w:suppressAutoHyphens/>
        <w:spacing w:after="0" w:line="240" w:lineRule="auto"/>
        <w:ind w:firstLine="709"/>
        <w:jc w:val="both"/>
        <w:rPr>
          <w:rFonts w:ascii="Times New Roman" w:hAnsi="Times New Roman"/>
          <w:bCs/>
          <w:sz w:val="24"/>
          <w:szCs w:val="24"/>
        </w:rPr>
      </w:pPr>
      <w:r w:rsidRPr="007F0BE6">
        <w:rPr>
          <w:rFonts w:ascii="Times New Roman" w:hAnsi="Times New Roman"/>
          <w:bCs/>
          <w:sz w:val="24"/>
          <w:szCs w:val="24"/>
        </w:rPr>
        <w:t>Для реализации программы библиотечный фонд образовательной организации должен иметь п</w:t>
      </w:r>
      <w:r w:rsidRPr="007F0BE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F0BE6">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24E1158" w14:textId="77777777" w:rsidR="005F0CFA" w:rsidRPr="007F0BE6" w:rsidRDefault="005F0CFA" w:rsidP="005F0CFA">
      <w:pPr>
        <w:suppressAutoHyphens/>
        <w:spacing w:after="0" w:line="240" w:lineRule="auto"/>
        <w:ind w:firstLine="709"/>
        <w:jc w:val="both"/>
        <w:rPr>
          <w:rFonts w:ascii="Times New Roman" w:hAnsi="Times New Roman"/>
          <w:sz w:val="24"/>
          <w:szCs w:val="24"/>
        </w:rPr>
      </w:pPr>
    </w:p>
    <w:p w14:paraId="77FC3455" w14:textId="77777777" w:rsidR="005F0CFA" w:rsidRPr="007F0BE6" w:rsidRDefault="005F0CFA" w:rsidP="005F0CFA">
      <w:pPr>
        <w:suppressAutoHyphens/>
        <w:spacing w:after="0" w:line="240" w:lineRule="auto"/>
        <w:ind w:firstLine="709"/>
        <w:jc w:val="both"/>
        <w:rPr>
          <w:rFonts w:ascii="Times New Roman" w:hAnsi="Times New Roman"/>
          <w:b/>
          <w:sz w:val="24"/>
          <w:szCs w:val="24"/>
        </w:rPr>
      </w:pPr>
      <w:r w:rsidRPr="007F0BE6">
        <w:rPr>
          <w:rFonts w:ascii="Times New Roman" w:hAnsi="Times New Roman"/>
          <w:b/>
          <w:sz w:val="24"/>
          <w:szCs w:val="24"/>
        </w:rPr>
        <w:t>3.2.1. Основные печатные издания</w:t>
      </w:r>
    </w:p>
    <w:p w14:paraId="21709924" w14:textId="77777777" w:rsidR="005F0CFA" w:rsidRPr="007F0BE6" w:rsidRDefault="005F0CFA" w:rsidP="005F0CFA">
      <w:pPr>
        <w:suppressAutoHyphens/>
        <w:spacing w:after="0" w:line="240" w:lineRule="auto"/>
        <w:ind w:firstLine="709"/>
        <w:jc w:val="both"/>
        <w:rPr>
          <w:rFonts w:ascii="Times New Roman" w:hAnsi="Times New Roman"/>
          <w:sz w:val="24"/>
          <w:szCs w:val="24"/>
        </w:rPr>
      </w:pPr>
      <w:r w:rsidRPr="007F0BE6">
        <w:rPr>
          <w:rFonts w:ascii="Times New Roman" w:hAnsi="Times New Roman"/>
          <w:sz w:val="24"/>
          <w:szCs w:val="24"/>
        </w:rPr>
        <w:t>1. Немцов, М. В. Электротехника и электроника: учебник для студ. учреждений сред. проф. образования / М. В. Немцов, М. Л. Немцова. - 5-е изд., испр. и доп. - М.: Издательский центр "Академия", 2021. - 480 с. - ISBN 978-5-0054-0006-2. - Текст: непосредственный.</w:t>
      </w:r>
    </w:p>
    <w:p w14:paraId="77AFC215" w14:textId="77777777" w:rsidR="005F0CFA" w:rsidRPr="007F0BE6" w:rsidRDefault="005F0CFA" w:rsidP="005F0CFA">
      <w:pPr>
        <w:spacing w:after="0" w:line="240" w:lineRule="auto"/>
        <w:ind w:firstLine="709"/>
        <w:contextualSpacing/>
        <w:rPr>
          <w:rFonts w:ascii="Times New Roman" w:hAnsi="Times New Roman"/>
          <w:b/>
          <w:sz w:val="24"/>
          <w:szCs w:val="24"/>
        </w:rPr>
      </w:pPr>
    </w:p>
    <w:p w14:paraId="2CB58ED3" w14:textId="77777777" w:rsidR="005F0CFA" w:rsidRPr="007F0BE6" w:rsidRDefault="005F0CFA" w:rsidP="005F0CFA">
      <w:pPr>
        <w:spacing w:after="0" w:line="240" w:lineRule="auto"/>
        <w:ind w:firstLine="709"/>
        <w:contextualSpacing/>
        <w:rPr>
          <w:rFonts w:ascii="Times New Roman" w:hAnsi="Times New Roman"/>
          <w:b/>
          <w:sz w:val="24"/>
          <w:szCs w:val="24"/>
        </w:rPr>
      </w:pPr>
      <w:r w:rsidRPr="007F0BE6">
        <w:rPr>
          <w:rFonts w:ascii="Times New Roman" w:hAnsi="Times New Roman"/>
          <w:b/>
          <w:sz w:val="24"/>
          <w:szCs w:val="24"/>
        </w:rPr>
        <w:t xml:space="preserve">3.2.2. Основные электронные издания </w:t>
      </w:r>
    </w:p>
    <w:p w14:paraId="4C34FD68" w14:textId="77777777" w:rsidR="005F0CFA" w:rsidRPr="007F0BE6" w:rsidRDefault="005F0CFA" w:rsidP="005F0CFA">
      <w:pPr>
        <w:suppressAutoHyphens/>
        <w:spacing w:after="0" w:line="240" w:lineRule="auto"/>
        <w:ind w:firstLine="709"/>
        <w:jc w:val="both"/>
        <w:rPr>
          <w:rFonts w:ascii="Times New Roman" w:hAnsi="Times New Roman"/>
          <w:sz w:val="24"/>
          <w:szCs w:val="24"/>
        </w:rPr>
      </w:pPr>
      <w:r w:rsidRPr="007F0BE6">
        <w:rPr>
          <w:rFonts w:ascii="Times New Roman" w:hAnsi="Times New Roman"/>
          <w:sz w:val="24"/>
          <w:szCs w:val="24"/>
        </w:rPr>
        <w:t xml:space="preserve">1. Кузовкин, В. А.  Электротехника и электроника: учебник для среднего профессионального образования / В. А. Кузовкин, В. В. Филатов. — Москва: Издательство Юрайт, 2022. — 431 с. — (Профессиональное образование). — ISBN 978-5-534-07727-8. — Текст : электронный // Образовательная платформа Юрайт [сайт]. — URL: </w:t>
      </w:r>
      <w:hyperlink r:id="rId37" w:history="1">
        <w:r w:rsidRPr="007F0BE6">
          <w:rPr>
            <w:rStyle w:val="ad"/>
            <w:rFonts w:ascii="Times New Roman" w:hAnsi="Times New Roman"/>
            <w:sz w:val="24"/>
            <w:szCs w:val="24"/>
          </w:rPr>
          <w:t>https://urait.ru/bcode/490149</w:t>
        </w:r>
      </w:hyperlink>
      <w:r w:rsidRPr="007F0BE6">
        <w:rPr>
          <w:rFonts w:ascii="Times New Roman" w:hAnsi="Times New Roman"/>
          <w:sz w:val="24"/>
          <w:szCs w:val="24"/>
        </w:rPr>
        <w:t xml:space="preserve"> (дата обращения: 27.05.2022). — Режим доступа: для авториз. пользователей.</w:t>
      </w:r>
    </w:p>
    <w:p w14:paraId="27EA66EF" w14:textId="77777777" w:rsidR="005F0CFA" w:rsidRPr="007F0BE6" w:rsidRDefault="005F0CFA" w:rsidP="005F0CFA">
      <w:pPr>
        <w:suppressAutoHyphens/>
        <w:spacing w:after="0" w:line="240" w:lineRule="auto"/>
        <w:ind w:firstLine="709"/>
        <w:jc w:val="both"/>
        <w:rPr>
          <w:rFonts w:ascii="Times New Roman" w:hAnsi="Times New Roman"/>
          <w:sz w:val="24"/>
          <w:szCs w:val="24"/>
        </w:rPr>
      </w:pPr>
    </w:p>
    <w:p w14:paraId="667BA4BB" w14:textId="77777777" w:rsidR="005F0CFA" w:rsidRPr="007F0BE6" w:rsidRDefault="005F0CFA" w:rsidP="005F0CFA">
      <w:pPr>
        <w:spacing w:after="0" w:line="240" w:lineRule="auto"/>
        <w:ind w:firstLine="709"/>
        <w:contextualSpacing/>
        <w:jc w:val="both"/>
        <w:rPr>
          <w:rFonts w:ascii="Times New Roman" w:hAnsi="Times New Roman"/>
          <w:bCs/>
          <w:i/>
          <w:sz w:val="24"/>
          <w:szCs w:val="24"/>
        </w:rPr>
      </w:pPr>
      <w:r w:rsidRPr="007F0BE6">
        <w:rPr>
          <w:rFonts w:ascii="Times New Roman" w:hAnsi="Times New Roman"/>
          <w:b/>
          <w:bCs/>
          <w:sz w:val="24"/>
          <w:szCs w:val="24"/>
        </w:rPr>
        <w:t>3.2.3. Дополнительные источники</w:t>
      </w:r>
    </w:p>
    <w:p w14:paraId="306B85D5" w14:textId="77777777" w:rsidR="005F0CFA" w:rsidRPr="007F0BE6" w:rsidRDefault="005F0CFA" w:rsidP="005F0CFA">
      <w:pPr>
        <w:suppressAutoHyphens/>
        <w:spacing w:after="0" w:line="240" w:lineRule="auto"/>
        <w:ind w:firstLine="709"/>
        <w:jc w:val="both"/>
        <w:rPr>
          <w:rFonts w:ascii="Times New Roman" w:hAnsi="Times New Roman"/>
          <w:sz w:val="24"/>
          <w:szCs w:val="24"/>
        </w:rPr>
      </w:pPr>
      <w:r w:rsidRPr="007F0BE6">
        <w:rPr>
          <w:rFonts w:ascii="Times New Roman" w:hAnsi="Times New Roman"/>
          <w:sz w:val="24"/>
          <w:szCs w:val="24"/>
        </w:rPr>
        <w:t xml:space="preserve">1. Иванов, И. И. Электротехника и основы электроники: учебник для вузов / И. И. Иванов, Г. И. Соловьев, В. Я. Фролов. — 11-е изд., стер. — Санкт-Петербург: Лань, 2021. — 736 с. — ISBN 978-5-8114-7115-7. — Текст: электронный // Лань : электронно-библиотечная система. — URL: </w:t>
      </w:r>
      <w:hyperlink r:id="rId38" w:history="1">
        <w:r w:rsidRPr="007F0BE6">
          <w:rPr>
            <w:rStyle w:val="ad"/>
            <w:rFonts w:ascii="Times New Roman" w:hAnsi="Times New Roman"/>
            <w:sz w:val="24"/>
            <w:szCs w:val="24"/>
          </w:rPr>
          <w:t>https://e.lanbook.com/book/155680</w:t>
        </w:r>
      </w:hyperlink>
      <w:r w:rsidRPr="007F0BE6">
        <w:rPr>
          <w:rFonts w:ascii="Times New Roman" w:hAnsi="Times New Roman"/>
          <w:sz w:val="24"/>
          <w:szCs w:val="24"/>
        </w:rPr>
        <w:t xml:space="preserve"> (дата обращения: 27.05.2022). — Режим доступа: для авториз. пользователей.</w:t>
      </w:r>
    </w:p>
    <w:p w14:paraId="27FA0570" w14:textId="77777777" w:rsidR="005F0CFA" w:rsidRPr="007F0BE6" w:rsidRDefault="005F0CFA" w:rsidP="005F0CFA">
      <w:pPr>
        <w:suppressAutoHyphens/>
        <w:spacing w:after="0" w:line="240" w:lineRule="auto"/>
        <w:ind w:firstLine="709"/>
        <w:jc w:val="both"/>
        <w:rPr>
          <w:rFonts w:ascii="Times New Roman" w:hAnsi="Times New Roman"/>
          <w:sz w:val="24"/>
          <w:szCs w:val="24"/>
        </w:rPr>
      </w:pPr>
    </w:p>
    <w:p w14:paraId="3DAF50FC" w14:textId="77777777" w:rsidR="005F0CFA" w:rsidRPr="00315F34" w:rsidRDefault="005F0CFA" w:rsidP="00ED4695">
      <w:pPr>
        <w:suppressAutoHyphens/>
        <w:spacing w:after="0" w:line="240" w:lineRule="auto"/>
        <w:jc w:val="center"/>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4. КОНТРОЛЬ И ОЦЕНКА РЕЗУЛЬТАТОВ ОСВОЕНИЯ</w:t>
      </w:r>
    </w:p>
    <w:p w14:paraId="09C2AF56" w14:textId="77777777" w:rsidR="005F0CFA" w:rsidRPr="00315F34" w:rsidRDefault="005F0CFA" w:rsidP="00ED4695">
      <w:pPr>
        <w:spacing w:after="0" w:line="240" w:lineRule="auto"/>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0CCD3D47" w14:textId="77777777" w:rsidR="005F0CFA" w:rsidRPr="00ED4695" w:rsidRDefault="005F0CFA" w:rsidP="00ED4695">
      <w:pPr>
        <w:spacing w:after="0" w:line="240" w:lineRule="auto"/>
        <w:contextualSpacing/>
        <w:jc w:val="center"/>
        <w:rPr>
          <w:rFonts w:ascii="Times New Roman" w:hAnsi="Times New Roman"/>
          <w:b/>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9"/>
        <w:gridCol w:w="4820"/>
        <w:gridCol w:w="2232"/>
      </w:tblGrid>
      <w:tr w:rsidR="005F0CFA" w:rsidRPr="000217DB" w14:paraId="3497F93A" w14:textId="77777777" w:rsidTr="00A24456">
        <w:tc>
          <w:tcPr>
            <w:tcW w:w="1316" w:type="pct"/>
          </w:tcPr>
          <w:p w14:paraId="38B487C3" w14:textId="77777777" w:rsidR="005F0CFA" w:rsidRPr="000217DB" w:rsidRDefault="005F0CFA" w:rsidP="00ED4695">
            <w:pPr>
              <w:spacing w:after="0" w:line="240" w:lineRule="auto"/>
              <w:jc w:val="center"/>
              <w:rPr>
                <w:rFonts w:ascii="Times New Roman" w:hAnsi="Times New Roman"/>
                <w:sz w:val="24"/>
                <w:szCs w:val="24"/>
              </w:rPr>
            </w:pPr>
            <w:r w:rsidRPr="000217DB">
              <w:rPr>
                <w:rFonts w:ascii="Times New Roman" w:hAnsi="Times New Roman"/>
                <w:b/>
                <w:bCs/>
              </w:rPr>
              <w:t>Результаты обучения</w:t>
            </w:r>
          </w:p>
        </w:tc>
        <w:tc>
          <w:tcPr>
            <w:tcW w:w="2518" w:type="pct"/>
          </w:tcPr>
          <w:p w14:paraId="00C91BCF" w14:textId="77777777" w:rsidR="005F0CFA" w:rsidRPr="000217DB" w:rsidRDefault="005F0CFA" w:rsidP="00ED4695">
            <w:pPr>
              <w:spacing w:after="0" w:line="240" w:lineRule="auto"/>
              <w:jc w:val="center"/>
              <w:rPr>
                <w:rFonts w:ascii="Times New Roman" w:hAnsi="Times New Roman"/>
                <w:b/>
                <w:bCs/>
              </w:rPr>
            </w:pPr>
            <w:r w:rsidRPr="000217DB">
              <w:rPr>
                <w:rFonts w:ascii="Times New Roman" w:hAnsi="Times New Roman"/>
                <w:b/>
                <w:bCs/>
              </w:rPr>
              <w:t>Критерии оценки</w:t>
            </w:r>
          </w:p>
        </w:tc>
        <w:tc>
          <w:tcPr>
            <w:tcW w:w="1166" w:type="pct"/>
          </w:tcPr>
          <w:p w14:paraId="3E3C911E" w14:textId="77777777" w:rsidR="005F0CFA" w:rsidRPr="000217DB" w:rsidRDefault="005F0CFA" w:rsidP="00ED4695">
            <w:pPr>
              <w:spacing w:after="0" w:line="240" w:lineRule="auto"/>
              <w:jc w:val="center"/>
              <w:rPr>
                <w:rFonts w:ascii="Times New Roman" w:hAnsi="Times New Roman"/>
                <w:b/>
                <w:bCs/>
              </w:rPr>
            </w:pPr>
            <w:r w:rsidRPr="000217DB">
              <w:rPr>
                <w:rFonts w:ascii="Times New Roman" w:hAnsi="Times New Roman"/>
                <w:b/>
                <w:bCs/>
              </w:rPr>
              <w:t>Методы оценки</w:t>
            </w:r>
          </w:p>
        </w:tc>
      </w:tr>
      <w:tr w:rsidR="005F0CFA" w:rsidRPr="00315F34" w14:paraId="539A921C" w14:textId="77777777" w:rsidTr="00A24456">
        <w:trPr>
          <w:trHeight w:val="3917"/>
        </w:trPr>
        <w:tc>
          <w:tcPr>
            <w:tcW w:w="1316" w:type="pct"/>
          </w:tcPr>
          <w:p w14:paraId="4540F665" w14:textId="77777777" w:rsidR="005F0CFA" w:rsidRPr="006F1C73" w:rsidRDefault="005F0CFA" w:rsidP="00ED46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6F1C73">
              <w:rPr>
                <w:rFonts w:ascii="Times New Roman" w:hAnsi="Times New Roman"/>
                <w:b/>
              </w:rPr>
              <w:t>Знания</w:t>
            </w:r>
          </w:p>
          <w:p w14:paraId="68394FBD" w14:textId="77777777" w:rsidR="005F0CFA" w:rsidRPr="006F1C73" w:rsidRDefault="005F0CFA" w:rsidP="00ED4695">
            <w:pPr>
              <w:tabs>
                <w:tab w:val="num" w:pos="1260"/>
              </w:tabs>
              <w:suppressAutoHyphens/>
              <w:spacing w:after="0" w:line="240" w:lineRule="auto"/>
              <w:rPr>
                <w:rFonts w:ascii="Times New Roman" w:hAnsi="Times New Roman"/>
              </w:rPr>
            </w:pPr>
            <w:r w:rsidRPr="006F1C73">
              <w:rPr>
                <w:rFonts w:ascii="Times New Roman" w:hAnsi="Times New Roman"/>
              </w:rPr>
              <w:t>З 1 методы преобразования электрической энергии, сущность физических процессов, происходящих в электрических и магнитных цепях, порядок расчета их параметров;</w:t>
            </w:r>
          </w:p>
          <w:p w14:paraId="79B4F7B3" w14:textId="77777777" w:rsidR="005F0CFA" w:rsidRPr="006F1C73" w:rsidRDefault="005F0CFA" w:rsidP="00ED4695">
            <w:pPr>
              <w:tabs>
                <w:tab w:val="num" w:pos="1260"/>
              </w:tabs>
              <w:suppressAutoHyphens/>
              <w:spacing w:after="0" w:line="240" w:lineRule="auto"/>
              <w:rPr>
                <w:rFonts w:ascii="Times New Roman" w:hAnsi="Times New Roman"/>
                <w:bCs/>
                <w:i/>
              </w:rPr>
            </w:pPr>
            <w:r w:rsidRPr="006F1C73">
              <w:rPr>
                <w:rFonts w:ascii="Times New Roman" w:hAnsi="Times New Roman"/>
              </w:rPr>
              <w:t>З 2 основы электроники, электронные приборы и усилители</w:t>
            </w:r>
          </w:p>
        </w:tc>
        <w:tc>
          <w:tcPr>
            <w:tcW w:w="2518" w:type="pct"/>
          </w:tcPr>
          <w:p w14:paraId="2E8F7967" w14:textId="77777777" w:rsidR="005F0CFA" w:rsidRPr="00ED4695" w:rsidRDefault="005F0CFA" w:rsidP="00ED4695">
            <w:pPr>
              <w:spacing w:after="0" w:line="240" w:lineRule="auto"/>
              <w:rPr>
                <w:rFonts w:ascii="Times New Roman" w:hAnsi="Times New Roman"/>
                <w:color w:val="000000"/>
                <w:sz w:val="21"/>
                <w:szCs w:val="21"/>
              </w:rPr>
            </w:pPr>
            <w:r w:rsidRPr="00ED4695">
              <w:rPr>
                <w:rFonts w:ascii="Times New Roman" w:hAnsi="Times New Roman"/>
                <w:color w:val="000000"/>
                <w:sz w:val="21"/>
                <w:szCs w:val="21"/>
              </w:rPr>
              <w:t>Обучающийся:</w:t>
            </w:r>
          </w:p>
          <w:p w14:paraId="51312322" w14:textId="77777777" w:rsidR="005F0CFA" w:rsidRPr="00ED4695" w:rsidRDefault="005F0CFA" w:rsidP="00ED4695">
            <w:pPr>
              <w:spacing w:after="0" w:line="240" w:lineRule="auto"/>
              <w:rPr>
                <w:rFonts w:ascii="Times New Roman" w:hAnsi="Times New Roman"/>
                <w:color w:val="000000"/>
                <w:sz w:val="21"/>
                <w:szCs w:val="21"/>
              </w:rPr>
            </w:pPr>
            <w:r w:rsidRPr="00ED4695">
              <w:rPr>
                <w:rFonts w:ascii="Times New Roman" w:hAnsi="Times New Roman"/>
                <w:color w:val="000000"/>
                <w:sz w:val="21"/>
                <w:szCs w:val="21"/>
              </w:rPr>
              <w:t>- классифицирует электронные приборы, знает их устройство и область применения;</w:t>
            </w:r>
          </w:p>
          <w:p w14:paraId="651DAA76" w14:textId="77777777" w:rsidR="005F0CFA" w:rsidRPr="00ED4695" w:rsidRDefault="005F0CFA" w:rsidP="00ED4695">
            <w:pPr>
              <w:spacing w:after="0" w:line="240" w:lineRule="auto"/>
              <w:rPr>
                <w:rFonts w:ascii="Times New Roman" w:hAnsi="Times New Roman"/>
                <w:color w:val="000000"/>
                <w:sz w:val="21"/>
                <w:szCs w:val="21"/>
              </w:rPr>
            </w:pPr>
            <w:r w:rsidRPr="00ED4695">
              <w:rPr>
                <w:rFonts w:ascii="Times New Roman" w:hAnsi="Times New Roman"/>
                <w:color w:val="000000"/>
                <w:sz w:val="21"/>
                <w:szCs w:val="21"/>
              </w:rPr>
              <w:t>- владеет методами расчета и измерения основных параметров электрических, магнитных цепей;</w:t>
            </w:r>
          </w:p>
          <w:p w14:paraId="3E216C46" w14:textId="77777777" w:rsidR="005F0CFA" w:rsidRPr="00ED4695" w:rsidRDefault="005F0CFA" w:rsidP="00ED4695">
            <w:pPr>
              <w:spacing w:after="0" w:line="240" w:lineRule="auto"/>
              <w:rPr>
                <w:rFonts w:ascii="Times New Roman" w:hAnsi="Times New Roman"/>
                <w:color w:val="000000"/>
                <w:sz w:val="21"/>
                <w:szCs w:val="21"/>
              </w:rPr>
            </w:pPr>
            <w:r w:rsidRPr="00ED4695">
              <w:rPr>
                <w:rFonts w:ascii="Times New Roman" w:hAnsi="Times New Roman"/>
                <w:color w:val="000000"/>
                <w:sz w:val="21"/>
                <w:szCs w:val="21"/>
              </w:rPr>
              <w:t>- воспроизводит по памяти основные законы электротехники;</w:t>
            </w:r>
          </w:p>
          <w:p w14:paraId="2343997D" w14:textId="77777777" w:rsidR="005F0CFA" w:rsidRPr="00ED4695" w:rsidRDefault="005F0CFA" w:rsidP="00ED4695">
            <w:pPr>
              <w:spacing w:after="0" w:line="240" w:lineRule="auto"/>
              <w:rPr>
                <w:rFonts w:ascii="Times New Roman" w:hAnsi="Times New Roman"/>
                <w:color w:val="000000"/>
                <w:sz w:val="21"/>
                <w:szCs w:val="21"/>
              </w:rPr>
            </w:pPr>
            <w:r w:rsidRPr="00ED4695">
              <w:rPr>
                <w:rFonts w:ascii="Times New Roman" w:hAnsi="Times New Roman"/>
                <w:color w:val="000000"/>
                <w:sz w:val="21"/>
                <w:szCs w:val="21"/>
              </w:rPr>
              <w:t>- воспроизводит по памяти основные правила эксплуатации электрооборудования и методы измерения электрических величин;</w:t>
            </w:r>
          </w:p>
          <w:p w14:paraId="73642500" w14:textId="77777777" w:rsidR="005F0CFA" w:rsidRPr="00ED4695" w:rsidRDefault="005F0CFA" w:rsidP="00ED4695">
            <w:pPr>
              <w:spacing w:after="0" w:line="240" w:lineRule="auto"/>
              <w:rPr>
                <w:rFonts w:ascii="Times New Roman" w:hAnsi="Times New Roman"/>
                <w:color w:val="000000"/>
                <w:sz w:val="21"/>
                <w:szCs w:val="21"/>
              </w:rPr>
            </w:pPr>
            <w:r w:rsidRPr="00ED4695">
              <w:rPr>
                <w:rFonts w:ascii="Times New Roman" w:hAnsi="Times New Roman"/>
                <w:color w:val="000000"/>
                <w:sz w:val="21"/>
                <w:szCs w:val="21"/>
              </w:rPr>
              <w:t>- воспроизводит по памяти основы теории электрических машин; принцип работы типовых электрических устройств;</w:t>
            </w:r>
          </w:p>
          <w:p w14:paraId="63EC73F9" w14:textId="77777777" w:rsidR="005F0CFA" w:rsidRPr="00ED4695" w:rsidRDefault="005F0CFA" w:rsidP="00ED4695">
            <w:pPr>
              <w:spacing w:after="0" w:line="240" w:lineRule="auto"/>
              <w:rPr>
                <w:rFonts w:ascii="Times New Roman" w:hAnsi="Times New Roman"/>
                <w:color w:val="000000"/>
                <w:sz w:val="21"/>
                <w:szCs w:val="21"/>
              </w:rPr>
            </w:pPr>
            <w:r w:rsidRPr="00ED4695">
              <w:rPr>
                <w:rFonts w:ascii="Times New Roman" w:hAnsi="Times New Roman"/>
                <w:color w:val="000000"/>
                <w:sz w:val="21"/>
                <w:szCs w:val="21"/>
              </w:rPr>
              <w:t>- воспроизводит по памяти основы физических процессов в проводниках, полупроводниках и диэлектриках;</w:t>
            </w:r>
          </w:p>
          <w:p w14:paraId="012A04C8" w14:textId="77777777" w:rsidR="005F0CFA" w:rsidRPr="00ED4695" w:rsidRDefault="005F0CFA" w:rsidP="00ED4695">
            <w:pPr>
              <w:spacing w:after="0" w:line="240" w:lineRule="auto"/>
              <w:rPr>
                <w:rFonts w:ascii="Times New Roman" w:hAnsi="Times New Roman"/>
                <w:color w:val="000000"/>
                <w:sz w:val="21"/>
                <w:szCs w:val="21"/>
              </w:rPr>
            </w:pPr>
            <w:r w:rsidRPr="00ED4695">
              <w:rPr>
                <w:rFonts w:ascii="Times New Roman" w:hAnsi="Times New Roman"/>
                <w:color w:val="000000"/>
                <w:sz w:val="21"/>
                <w:szCs w:val="21"/>
              </w:rPr>
              <w:t>- воспроизводит по памяти параметры электрических схем и единицы их измерения;</w:t>
            </w:r>
          </w:p>
          <w:p w14:paraId="440620A8" w14:textId="77777777" w:rsidR="005F0CFA" w:rsidRPr="00ED4695" w:rsidRDefault="005F0CFA" w:rsidP="00ED4695">
            <w:pPr>
              <w:spacing w:after="0" w:line="240" w:lineRule="auto"/>
              <w:rPr>
                <w:rFonts w:ascii="Times New Roman" w:hAnsi="Times New Roman"/>
                <w:color w:val="000000"/>
                <w:sz w:val="21"/>
                <w:szCs w:val="21"/>
              </w:rPr>
            </w:pPr>
            <w:r w:rsidRPr="00ED4695">
              <w:rPr>
                <w:rFonts w:ascii="Times New Roman" w:hAnsi="Times New Roman"/>
                <w:color w:val="000000"/>
                <w:sz w:val="21"/>
                <w:szCs w:val="21"/>
              </w:rPr>
              <w:t>- воспроизводит по памяти принципы выбора электрических и электронных устройств и приборов;</w:t>
            </w:r>
          </w:p>
          <w:p w14:paraId="3A1FA91F" w14:textId="77777777" w:rsidR="005F0CFA" w:rsidRPr="00ED4695" w:rsidRDefault="005F0CFA" w:rsidP="00ED4695">
            <w:pPr>
              <w:spacing w:after="0" w:line="240" w:lineRule="auto"/>
              <w:rPr>
                <w:rFonts w:ascii="Times New Roman" w:hAnsi="Times New Roman"/>
                <w:color w:val="000000"/>
                <w:sz w:val="21"/>
                <w:szCs w:val="21"/>
              </w:rPr>
            </w:pPr>
            <w:r w:rsidRPr="00ED4695">
              <w:rPr>
                <w:rFonts w:ascii="Times New Roman" w:hAnsi="Times New Roman"/>
                <w:color w:val="000000"/>
                <w:sz w:val="21"/>
                <w:szCs w:val="21"/>
              </w:rPr>
              <w:t>- воспроизводит по памяти принципы действия, устройство, основные характеристики электротехнических и электронных устройств и приборов;</w:t>
            </w:r>
          </w:p>
          <w:p w14:paraId="6BA7D244" w14:textId="77777777" w:rsidR="005F0CFA" w:rsidRPr="00ED4695" w:rsidRDefault="005F0CFA" w:rsidP="00ED4695">
            <w:pPr>
              <w:spacing w:after="0" w:line="240" w:lineRule="auto"/>
              <w:rPr>
                <w:rFonts w:ascii="Times New Roman" w:hAnsi="Times New Roman"/>
                <w:color w:val="000000"/>
                <w:sz w:val="21"/>
                <w:szCs w:val="21"/>
              </w:rPr>
            </w:pPr>
            <w:r w:rsidRPr="00ED4695">
              <w:rPr>
                <w:rFonts w:ascii="Times New Roman" w:hAnsi="Times New Roman"/>
                <w:color w:val="000000"/>
                <w:sz w:val="21"/>
                <w:szCs w:val="21"/>
              </w:rPr>
              <w:t>- воспроизводит по памяти свойства проводников, полупроводников, электроизоляционных, магнитных материалов;</w:t>
            </w:r>
          </w:p>
          <w:p w14:paraId="203A69E6" w14:textId="77777777" w:rsidR="005F0CFA" w:rsidRPr="00ED4695" w:rsidRDefault="005F0CFA" w:rsidP="00ED4695">
            <w:pPr>
              <w:spacing w:after="0" w:line="240" w:lineRule="auto"/>
              <w:rPr>
                <w:rFonts w:ascii="Times New Roman" w:hAnsi="Times New Roman"/>
                <w:color w:val="000000"/>
                <w:sz w:val="21"/>
                <w:szCs w:val="21"/>
              </w:rPr>
            </w:pPr>
            <w:r w:rsidRPr="00ED4695">
              <w:rPr>
                <w:rFonts w:ascii="Times New Roman" w:hAnsi="Times New Roman"/>
                <w:color w:val="000000"/>
                <w:sz w:val="21"/>
                <w:szCs w:val="21"/>
              </w:rPr>
              <w:t>- воспроизводит по памяти способы получения, передачи и использования электрической энергии;</w:t>
            </w:r>
          </w:p>
          <w:p w14:paraId="7BFD654F" w14:textId="77777777" w:rsidR="005F0CFA" w:rsidRPr="00ED4695" w:rsidRDefault="005F0CFA" w:rsidP="00ED4695">
            <w:pPr>
              <w:spacing w:after="0" w:line="240" w:lineRule="auto"/>
              <w:rPr>
                <w:rFonts w:ascii="Times New Roman" w:hAnsi="Times New Roman"/>
                <w:bCs/>
                <w:sz w:val="21"/>
                <w:szCs w:val="21"/>
              </w:rPr>
            </w:pPr>
            <w:r w:rsidRPr="00ED4695">
              <w:rPr>
                <w:rFonts w:ascii="Times New Roman" w:hAnsi="Times New Roman"/>
                <w:color w:val="000000"/>
                <w:sz w:val="21"/>
                <w:szCs w:val="21"/>
              </w:rPr>
              <w:t>- воспроизводит по памяти характеристики и параметры электрических и магнитных полей</w:t>
            </w:r>
          </w:p>
        </w:tc>
        <w:tc>
          <w:tcPr>
            <w:tcW w:w="1166" w:type="pct"/>
          </w:tcPr>
          <w:p w14:paraId="43246FDA" w14:textId="77777777" w:rsidR="005F0CFA" w:rsidRPr="006F1C73" w:rsidRDefault="005F0CFA" w:rsidP="00ED4695">
            <w:pPr>
              <w:spacing w:after="0" w:line="240" w:lineRule="auto"/>
              <w:rPr>
                <w:rFonts w:ascii="Times New Roman" w:hAnsi="Times New Roman"/>
                <w:color w:val="000000"/>
              </w:rPr>
            </w:pPr>
            <w:r>
              <w:rPr>
                <w:rFonts w:ascii="Times New Roman" w:hAnsi="Times New Roman"/>
                <w:color w:val="000000"/>
              </w:rPr>
              <w:t>- устный опрос;</w:t>
            </w:r>
          </w:p>
          <w:p w14:paraId="67E3C440" w14:textId="77777777" w:rsidR="005F0CFA" w:rsidRPr="006F1C73" w:rsidRDefault="005F0CFA" w:rsidP="00ED4695">
            <w:pPr>
              <w:spacing w:after="0" w:line="240" w:lineRule="auto"/>
              <w:rPr>
                <w:rFonts w:ascii="Times New Roman" w:hAnsi="Times New Roman"/>
                <w:color w:val="000000"/>
              </w:rPr>
            </w:pPr>
            <w:r>
              <w:rPr>
                <w:rFonts w:ascii="Times New Roman" w:hAnsi="Times New Roman"/>
                <w:color w:val="000000"/>
              </w:rPr>
              <w:t>- письменный опрос;</w:t>
            </w:r>
          </w:p>
          <w:p w14:paraId="27ECC516" w14:textId="77777777" w:rsidR="005F0CFA" w:rsidRPr="006F1C73" w:rsidRDefault="005F0CFA" w:rsidP="00ED4695">
            <w:pPr>
              <w:spacing w:after="0" w:line="240" w:lineRule="auto"/>
              <w:rPr>
                <w:rFonts w:ascii="Times New Roman" w:hAnsi="Times New Roman"/>
                <w:color w:val="000000"/>
              </w:rPr>
            </w:pPr>
            <w:r>
              <w:rPr>
                <w:rFonts w:ascii="Times New Roman" w:hAnsi="Times New Roman"/>
                <w:color w:val="000000"/>
              </w:rPr>
              <w:t>- </w:t>
            </w:r>
            <w:r>
              <w:rPr>
                <w:rFonts w:ascii="Times New Roman" w:hAnsi="Times New Roman"/>
                <w:bCs/>
              </w:rPr>
              <w:t>о</w:t>
            </w:r>
            <w:r w:rsidRPr="00221738">
              <w:rPr>
                <w:rFonts w:ascii="Times New Roman" w:hAnsi="Times New Roman"/>
                <w:bCs/>
              </w:rPr>
              <w:t xml:space="preserve">ценка результатов выполнения </w:t>
            </w:r>
            <w:r>
              <w:rPr>
                <w:rFonts w:ascii="Times New Roman" w:hAnsi="Times New Roman"/>
                <w:bCs/>
              </w:rPr>
              <w:t>с</w:t>
            </w:r>
            <w:r>
              <w:rPr>
                <w:rFonts w:ascii="Times New Roman" w:hAnsi="Times New Roman"/>
                <w:color w:val="000000"/>
              </w:rPr>
              <w:t>амостоятельной работы;</w:t>
            </w:r>
          </w:p>
          <w:p w14:paraId="41519DCE" w14:textId="77777777" w:rsidR="005F0CFA" w:rsidRPr="006F1C73" w:rsidRDefault="005F0CFA" w:rsidP="00ED4695">
            <w:pPr>
              <w:spacing w:after="0" w:line="240" w:lineRule="auto"/>
              <w:rPr>
                <w:rFonts w:ascii="Times New Roman" w:hAnsi="Times New Roman"/>
                <w:color w:val="000000"/>
              </w:rPr>
            </w:pPr>
            <w:r>
              <w:rPr>
                <w:rFonts w:ascii="Times New Roman" w:hAnsi="Times New Roman"/>
                <w:color w:val="000000"/>
              </w:rPr>
              <w:t>- контрольная работа;</w:t>
            </w:r>
          </w:p>
          <w:p w14:paraId="731FC63E" w14:textId="77777777" w:rsidR="005F0CFA" w:rsidRPr="006F1C73" w:rsidRDefault="005F0CFA" w:rsidP="00ED4695">
            <w:pPr>
              <w:spacing w:after="0" w:line="240" w:lineRule="auto"/>
              <w:rPr>
                <w:rFonts w:ascii="Times New Roman" w:hAnsi="Times New Roman"/>
                <w:color w:val="000000"/>
              </w:rPr>
            </w:pPr>
            <w:r>
              <w:rPr>
                <w:rFonts w:ascii="Times New Roman" w:hAnsi="Times New Roman"/>
                <w:bCs/>
              </w:rPr>
              <w:t>- </w:t>
            </w:r>
            <w:r w:rsidRPr="006F1C73">
              <w:rPr>
                <w:rFonts w:ascii="Times New Roman" w:hAnsi="Times New Roman"/>
                <w:bCs/>
              </w:rPr>
              <w:t>тестировани</w:t>
            </w:r>
            <w:r>
              <w:rPr>
                <w:rFonts w:ascii="Times New Roman" w:hAnsi="Times New Roman"/>
                <w:bCs/>
              </w:rPr>
              <w:t>е;</w:t>
            </w:r>
          </w:p>
          <w:p w14:paraId="250533A2" w14:textId="77777777" w:rsidR="005F0CFA" w:rsidRPr="006F1C73" w:rsidRDefault="005F0CFA" w:rsidP="00ED4695">
            <w:pPr>
              <w:spacing w:after="0" w:line="240" w:lineRule="auto"/>
              <w:rPr>
                <w:rFonts w:ascii="Times New Roman" w:hAnsi="Times New Roman"/>
                <w:bCs/>
                <w:i/>
              </w:rPr>
            </w:pPr>
            <w:r>
              <w:rPr>
                <w:rFonts w:ascii="Times New Roman" w:hAnsi="Times New Roman"/>
                <w:color w:val="000000"/>
              </w:rPr>
              <w:t>- э</w:t>
            </w:r>
            <w:r w:rsidRPr="006F1C73">
              <w:rPr>
                <w:rFonts w:ascii="Times New Roman" w:hAnsi="Times New Roman"/>
                <w:color w:val="000000"/>
              </w:rPr>
              <w:t>кзамен</w:t>
            </w:r>
          </w:p>
        </w:tc>
      </w:tr>
      <w:tr w:rsidR="005F0CFA" w:rsidRPr="00315F34" w14:paraId="65BE2822" w14:textId="77777777" w:rsidTr="00A24456">
        <w:trPr>
          <w:trHeight w:val="896"/>
        </w:trPr>
        <w:tc>
          <w:tcPr>
            <w:tcW w:w="1316" w:type="pct"/>
          </w:tcPr>
          <w:p w14:paraId="6BE42837" w14:textId="77777777" w:rsidR="005F0CFA" w:rsidRPr="006F1C73" w:rsidRDefault="005F0CFA" w:rsidP="00ED46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F1C73">
              <w:rPr>
                <w:rFonts w:ascii="Times New Roman" w:hAnsi="Times New Roman"/>
                <w:b/>
                <w:bCs/>
              </w:rPr>
              <w:t>Умения</w:t>
            </w:r>
          </w:p>
          <w:p w14:paraId="2AE7C356" w14:textId="77777777" w:rsidR="005F0CFA" w:rsidRPr="006F1C73" w:rsidRDefault="005F0CFA" w:rsidP="00ED4695">
            <w:pPr>
              <w:tabs>
                <w:tab w:val="num" w:pos="1260"/>
              </w:tabs>
              <w:suppressAutoHyphens/>
              <w:spacing w:after="0" w:line="240" w:lineRule="auto"/>
              <w:rPr>
                <w:rFonts w:ascii="Times New Roman" w:hAnsi="Times New Roman"/>
              </w:rPr>
            </w:pPr>
            <w:r w:rsidRPr="006F1C73">
              <w:rPr>
                <w:rFonts w:ascii="Times New Roman" w:hAnsi="Times New Roman"/>
              </w:rPr>
              <w:t>У 1 производить расчет параметров электрических цепей;</w:t>
            </w:r>
          </w:p>
          <w:p w14:paraId="183D8FBD" w14:textId="77777777" w:rsidR="005F0CFA" w:rsidRPr="006F1C73" w:rsidRDefault="005F0CFA" w:rsidP="00ED4695">
            <w:pPr>
              <w:spacing w:after="0" w:line="240" w:lineRule="auto"/>
              <w:rPr>
                <w:rFonts w:ascii="Times New Roman" w:hAnsi="Times New Roman"/>
              </w:rPr>
            </w:pPr>
            <w:r w:rsidRPr="006F1C73">
              <w:rPr>
                <w:rFonts w:ascii="Times New Roman" w:hAnsi="Times New Roman"/>
              </w:rPr>
              <w:t>У 2 собирать электрические схемы и проверять их работу</w:t>
            </w:r>
          </w:p>
          <w:p w14:paraId="0CC002CE" w14:textId="77777777" w:rsidR="005F0CFA" w:rsidRPr="006F1C73" w:rsidRDefault="005F0CFA" w:rsidP="00ED4695">
            <w:pPr>
              <w:spacing w:after="0" w:line="240" w:lineRule="auto"/>
              <w:rPr>
                <w:rFonts w:ascii="Times New Roman" w:hAnsi="Times New Roman"/>
                <w:color w:val="000000"/>
              </w:rPr>
            </w:pPr>
          </w:p>
        </w:tc>
        <w:tc>
          <w:tcPr>
            <w:tcW w:w="2518" w:type="pct"/>
          </w:tcPr>
          <w:p w14:paraId="3D3854B4" w14:textId="77777777" w:rsidR="005F0CFA" w:rsidRPr="00ED4695" w:rsidRDefault="005F0CFA" w:rsidP="00ED4695">
            <w:pPr>
              <w:spacing w:after="0" w:line="240" w:lineRule="auto"/>
              <w:rPr>
                <w:rFonts w:ascii="Times New Roman" w:hAnsi="Times New Roman"/>
                <w:sz w:val="21"/>
                <w:szCs w:val="21"/>
              </w:rPr>
            </w:pPr>
            <w:r w:rsidRPr="00ED4695">
              <w:rPr>
                <w:rFonts w:ascii="Times New Roman" w:hAnsi="Times New Roman"/>
                <w:sz w:val="21"/>
                <w:szCs w:val="21"/>
              </w:rPr>
              <w:t>Обучающийся:</w:t>
            </w:r>
          </w:p>
          <w:p w14:paraId="35165C40" w14:textId="77777777" w:rsidR="005F0CFA" w:rsidRPr="00ED4695" w:rsidRDefault="005F0CFA" w:rsidP="00ED4695">
            <w:pPr>
              <w:spacing w:after="0" w:line="240" w:lineRule="auto"/>
              <w:rPr>
                <w:rFonts w:ascii="Times New Roman" w:hAnsi="Times New Roman"/>
                <w:color w:val="000000"/>
                <w:sz w:val="21"/>
                <w:szCs w:val="21"/>
              </w:rPr>
            </w:pPr>
            <w:r w:rsidRPr="00ED4695">
              <w:rPr>
                <w:rFonts w:ascii="Times New Roman" w:hAnsi="Times New Roman"/>
                <w:color w:val="000000"/>
                <w:sz w:val="21"/>
                <w:szCs w:val="21"/>
              </w:rPr>
              <w:t xml:space="preserve">- подбирает устройства электронной техники, электрические приборы и оборудование с определенными параметрами и характеристиками; </w:t>
            </w:r>
          </w:p>
          <w:p w14:paraId="35DDDB71" w14:textId="77777777" w:rsidR="005F0CFA" w:rsidRPr="00ED4695" w:rsidRDefault="005F0CFA" w:rsidP="00ED4695">
            <w:pPr>
              <w:spacing w:after="0" w:line="240" w:lineRule="auto"/>
              <w:rPr>
                <w:rFonts w:ascii="Times New Roman" w:hAnsi="Times New Roman"/>
                <w:color w:val="000000"/>
                <w:sz w:val="21"/>
                <w:szCs w:val="21"/>
              </w:rPr>
            </w:pPr>
            <w:r w:rsidRPr="00ED4695">
              <w:rPr>
                <w:rFonts w:ascii="Times New Roman" w:hAnsi="Times New Roman"/>
                <w:color w:val="000000"/>
                <w:sz w:val="21"/>
                <w:szCs w:val="21"/>
              </w:rPr>
              <w:t xml:space="preserve">- правильно эксплуатирует электрооборудование и механизмы передачи движения технологических машин и аппаратов; </w:t>
            </w:r>
          </w:p>
          <w:p w14:paraId="1B384FE0" w14:textId="77777777" w:rsidR="005F0CFA" w:rsidRPr="00ED4695" w:rsidRDefault="005F0CFA" w:rsidP="00ED4695">
            <w:pPr>
              <w:spacing w:after="0" w:line="240" w:lineRule="auto"/>
              <w:rPr>
                <w:rFonts w:ascii="Times New Roman" w:hAnsi="Times New Roman"/>
                <w:color w:val="000000"/>
                <w:sz w:val="21"/>
                <w:szCs w:val="21"/>
              </w:rPr>
            </w:pPr>
            <w:r w:rsidRPr="00ED4695">
              <w:rPr>
                <w:rFonts w:ascii="Times New Roman" w:hAnsi="Times New Roman"/>
                <w:color w:val="000000"/>
                <w:sz w:val="21"/>
                <w:szCs w:val="21"/>
              </w:rPr>
              <w:t xml:space="preserve">- рассчитывает параметры электрических, магнитных цепей; </w:t>
            </w:r>
          </w:p>
          <w:p w14:paraId="5A5D0556" w14:textId="77777777" w:rsidR="005F0CFA" w:rsidRPr="00ED4695" w:rsidRDefault="005F0CFA" w:rsidP="00ED4695">
            <w:pPr>
              <w:spacing w:after="0" w:line="240" w:lineRule="auto"/>
              <w:rPr>
                <w:rFonts w:ascii="Times New Roman" w:hAnsi="Times New Roman"/>
                <w:color w:val="000000"/>
                <w:sz w:val="21"/>
                <w:szCs w:val="21"/>
              </w:rPr>
            </w:pPr>
            <w:r w:rsidRPr="00ED4695">
              <w:rPr>
                <w:rFonts w:ascii="Times New Roman" w:hAnsi="Times New Roman"/>
                <w:color w:val="000000"/>
                <w:sz w:val="21"/>
                <w:szCs w:val="21"/>
              </w:rPr>
              <w:t xml:space="preserve">- снимает показания и пользуется электроизмерительными приборами и приспособлениями; </w:t>
            </w:r>
          </w:p>
          <w:p w14:paraId="3DA2A097" w14:textId="77777777" w:rsidR="005F0CFA" w:rsidRPr="00ED4695" w:rsidRDefault="005F0CFA" w:rsidP="00ED4695">
            <w:pPr>
              <w:spacing w:after="0" w:line="240" w:lineRule="auto"/>
              <w:rPr>
                <w:rFonts w:ascii="Times New Roman" w:hAnsi="Times New Roman"/>
                <w:color w:val="000000"/>
                <w:sz w:val="21"/>
                <w:szCs w:val="21"/>
              </w:rPr>
            </w:pPr>
            <w:r w:rsidRPr="00ED4695">
              <w:rPr>
                <w:rFonts w:ascii="Times New Roman" w:hAnsi="Times New Roman"/>
                <w:color w:val="000000"/>
                <w:sz w:val="21"/>
                <w:szCs w:val="21"/>
              </w:rPr>
              <w:t xml:space="preserve">- собирает электрические схемы; </w:t>
            </w:r>
          </w:p>
          <w:p w14:paraId="22F78D5C" w14:textId="77777777" w:rsidR="005F0CFA" w:rsidRPr="00ED4695" w:rsidRDefault="005F0CFA" w:rsidP="00ED4695">
            <w:pPr>
              <w:spacing w:after="0" w:line="240" w:lineRule="auto"/>
              <w:rPr>
                <w:rFonts w:ascii="Times New Roman" w:hAnsi="Times New Roman"/>
                <w:bCs/>
                <w:i/>
                <w:sz w:val="21"/>
                <w:szCs w:val="21"/>
              </w:rPr>
            </w:pPr>
            <w:r w:rsidRPr="00ED4695">
              <w:rPr>
                <w:rFonts w:ascii="Times New Roman" w:hAnsi="Times New Roman"/>
                <w:color w:val="000000"/>
                <w:sz w:val="21"/>
                <w:szCs w:val="21"/>
              </w:rPr>
              <w:t>- читает принципиальные, электрические и монтажные схемы</w:t>
            </w:r>
          </w:p>
        </w:tc>
        <w:tc>
          <w:tcPr>
            <w:tcW w:w="1166" w:type="pct"/>
          </w:tcPr>
          <w:p w14:paraId="0DF6C75C" w14:textId="77777777" w:rsidR="005F0CFA" w:rsidRPr="00331C6E" w:rsidRDefault="005F0CFA" w:rsidP="00ED4695">
            <w:pPr>
              <w:spacing w:after="0" w:line="240" w:lineRule="auto"/>
              <w:rPr>
                <w:rFonts w:ascii="Times New Roman" w:hAnsi="Times New Roman"/>
              </w:rPr>
            </w:pPr>
            <w:r w:rsidRPr="00331C6E">
              <w:rPr>
                <w:rFonts w:ascii="Times New Roman" w:hAnsi="Times New Roman"/>
              </w:rPr>
              <w:t>- экспертное наблюдение за деятельностью обучающихся на лабораторных занятиях;</w:t>
            </w:r>
          </w:p>
          <w:p w14:paraId="4F4ACC18" w14:textId="77777777" w:rsidR="005F0CFA" w:rsidRPr="00331C6E" w:rsidRDefault="005F0CFA" w:rsidP="00ED4695">
            <w:pPr>
              <w:spacing w:after="0" w:line="240" w:lineRule="auto"/>
              <w:rPr>
                <w:rFonts w:ascii="Times New Roman" w:hAnsi="Times New Roman"/>
                <w:bCs/>
              </w:rPr>
            </w:pPr>
            <w:r w:rsidRPr="00331C6E">
              <w:rPr>
                <w:rFonts w:ascii="Times New Roman" w:hAnsi="Times New Roman"/>
                <w:bCs/>
              </w:rPr>
              <w:t>- оценка результатов выполнения лабораторных работ;</w:t>
            </w:r>
          </w:p>
          <w:p w14:paraId="03848CFD" w14:textId="77777777" w:rsidR="005F0CFA" w:rsidRPr="00331C6E" w:rsidRDefault="005F0CFA" w:rsidP="00ED4695">
            <w:pPr>
              <w:spacing w:after="0" w:line="240" w:lineRule="auto"/>
              <w:rPr>
                <w:rFonts w:ascii="Times New Roman" w:hAnsi="Times New Roman"/>
                <w:color w:val="000000"/>
              </w:rPr>
            </w:pPr>
            <w:r w:rsidRPr="00331C6E">
              <w:rPr>
                <w:rFonts w:ascii="Times New Roman" w:hAnsi="Times New Roman"/>
                <w:color w:val="000000"/>
              </w:rPr>
              <w:t>- </w:t>
            </w:r>
            <w:r>
              <w:rPr>
                <w:rFonts w:ascii="Times New Roman" w:hAnsi="Times New Roman"/>
                <w:bCs/>
              </w:rPr>
              <w:t>о</w:t>
            </w:r>
            <w:r w:rsidRPr="00221738">
              <w:rPr>
                <w:rFonts w:ascii="Times New Roman" w:hAnsi="Times New Roman"/>
                <w:bCs/>
              </w:rPr>
              <w:t xml:space="preserve">ценка результатов выполнения </w:t>
            </w:r>
            <w:r>
              <w:rPr>
                <w:rFonts w:ascii="Times New Roman" w:hAnsi="Times New Roman"/>
                <w:bCs/>
              </w:rPr>
              <w:t>с</w:t>
            </w:r>
            <w:r>
              <w:rPr>
                <w:rFonts w:ascii="Times New Roman" w:hAnsi="Times New Roman"/>
                <w:color w:val="000000"/>
              </w:rPr>
              <w:t>амостоятельной работы</w:t>
            </w:r>
            <w:r w:rsidRPr="00331C6E">
              <w:rPr>
                <w:rFonts w:ascii="Times New Roman" w:hAnsi="Times New Roman"/>
                <w:color w:val="000000"/>
              </w:rPr>
              <w:t>;</w:t>
            </w:r>
          </w:p>
          <w:p w14:paraId="0F217857" w14:textId="77777777" w:rsidR="005F0CFA" w:rsidRPr="00331C6E" w:rsidRDefault="005F0CFA" w:rsidP="00ED4695">
            <w:pPr>
              <w:spacing w:after="0" w:line="240" w:lineRule="auto"/>
              <w:rPr>
                <w:rFonts w:ascii="Times New Roman" w:hAnsi="Times New Roman"/>
                <w:color w:val="000000"/>
              </w:rPr>
            </w:pPr>
            <w:r w:rsidRPr="00331C6E">
              <w:rPr>
                <w:rFonts w:ascii="Times New Roman" w:hAnsi="Times New Roman"/>
                <w:color w:val="000000"/>
              </w:rPr>
              <w:t>- контрольная работа;</w:t>
            </w:r>
          </w:p>
          <w:p w14:paraId="12125E73" w14:textId="77777777" w:rsidR="005F0CFA" w:rsidRPr="00331C6E" w:rsidRDefault="005F0CFA" w:rsidP="00ED4695">
            <w:pPr>
              <w:spacing w:after="0" w:line="240" w:lineRule="auto"/>
              <w:rPr>
                <w:rFonts w:ascii="Times New Roman" w:hAnsi="Times New Roman"/>
                <w:bCs/>
                <w:i/>
              </w:rPr>
            </w:pPr>
            <w:r w:rsidRPr="00331C6E">
              <w:rPr>
                <w:rFonts w:ascii="Times New Roman" w:hAnsi="Times New Roman"/>
                <w:color w:val="000000"/>
              </w:rPr>
              <w:t>- экзамен</w:t>
            </w:r>
          </w:p>
        </w:tc>
      </w:tr>
    </w:tbl>
    <w:p w14:paraId="4B168FB2" w14:textId="77777777" w:rsidR="005F0CFA" w:rsidRPr="0037301B" w:rsidRDefault="005F0CFA" w:rsidP="00ED4695">
      <w:pPr>
        <w:spacing w:after="0" w:line="240" w:lineRule="auto"/>
        <w:jc w:val="right"/>
        <w:rPr>
          <w:rFonts w:ascii="Times New Roman" w:hAnsi="Times New Roman"/>
          <w:b/>
          <w:sz w:val="20"/>
          <w:szCs w:val="48"/>
        </w:rPr>
      </w:pPr>
    </w:p>
    <w:p w14:paraId="385EA421" w14:textId="14397C68" w:rsidR="009D298F" w:rsidRDefault="009D298F" w:rsidP="00ED4695">
      <w:pPr>
        <w:spacing w:after="0" w:line="240" w:lineRule="auto"/>
        <w:rPr>
          <w:rFonts w:ascii="Times New Roman" w:hAnsi="Times New Roman"/>
          <w:b/>
          <w:szCs w:val="52"/>
        </w:rPr>
      </w:pPr>
      <w:r>
        <w:rPr>
          <w:rFonts w:ascii="Times New Roman" w:hAnsi="Times New Roman"/>
          <w:b/>
          <w:szCs w:val="52"/>
        </w:rPr>
        <w:br w:type="page"/>
      </w:r>
    </w:p>
    <w:p w14:paraId="2C03BAF7" w14:textId="77777777" w:rsidR="0020592E" w:rsidRPr="0020592E" w:rsidRDefault="0020592E" w:rsidP="0020592E">
      <w:pPr>
        <w:spacing w:after="0" w:line="240" w:lineRule="auto"/>
        <w:jc w:val="right"/>
        <w:rPr>
          <w:rFonts w:ascii="Times New Roman" w:hAnsi="Times New Roman"/>
          <w:b/>
          <w:bCs/>
          <w:sz w:val="24"/>
          <w:szCs w:val="24"/>
        </w:rPr>
      </w:pPr>
      <w:r w:rsidRPr="0020592E">
        <w:rPr>
          <w:rFonts w:ascii="Times New Roman" w:hAnsi="Times New Roman"/>
          <w:b/>
          <w:bCs/>
          <w:sz w:val="24"/>
          <w:szCs w:val="24"/>
        </w:rPr>
        <w:lastRenderedPageBreak/>
        <w:t>Приложение 3.21</w:t>
      </w:r>
    </w:p>
    <w:p w14:paraId="26285905" w14:textId="77777777" w:rsidR="0020592E" w:rsidRPr="0020592E" w:rsidRDefault="0020592E" w:rsidP="0020592E">
      <w:pPr>
        <w:spacing w:after="0" w:line="240" w:lineRule="auto"/>
        <w:jc w:val="right"/>
        <w:rPr>
          <w:rFonts w:ascii="Times New Roman" w:hAnsi="Times New Roman"/>
          <w:sz w:val="24"/>
          <w:szCs w:val="24"/>
        </w:rPr>
      </w:pPr>
      <w:r w:rsidRPr="0020592E">
        <w:rPr>
          <w:rFonts w:ascii="Times New Roman" w:hAnsi="Times New Roman"/>
          <w:sz w:val="24"/>
          <w:szCs w:val="24"/>
        </w:rPr>
        <w:t>к ПООП-П по специальности</w:t>
      </w:r>
    </w:p>
    <w:p w14:paraId="74EBCCA3" w14:textId="77777777" w:rsidR="0020592E" w:rsidRPr="0020592E" w:rsidRDefault="0020592E" w:rsidP="0020592E">
      <w:pPr>
        <w:spacing w:after="0" w:line="240" w:lineRule="auto"/>
        <w:jc w:val="right"/>
        <w:rPr>
          <w:rFonts w:ascii="Times New Roman" w:hAnsi="Times New Roman"/>
          <w:sz w:val="24"/>
          <w:szCs w:val="24"/>
        </w:rPr>
      </w:pPr>
      <w:r w:rsidRPr="0020592E">
        <w:rPr>
          <w:rFonts w:ascii="Times New Roman" w:hAnsi="Times New Roman"/>
          <w:sz w:val="24"/>
          <w:szCs w:val="24"/>
        </w:rPr>
        <w:t>08.02.10 Строительство железных дорог,</w:t>
      </w:r>
    </w:p>
    <w:p w14:paraId="15166F6C" w14:textId="77777777" w:rsidR="0020592E" w:rsidRPr="0020592E" w:rsidRDefault="0020592E" w:rsidP="0020592E">
      <w:pPr>
        <w:spacing w:after="0" w:line="240" w:lineRule="auto"/>
        <w:jc w:val="right"/>
        <w:rPr>
          <w:rFonts w:ascii="Times New Roman" w:hAnsi="Times New Roman"/>
          <w:bCs/>
          <w:iCs/>
          <w:sz w:val="24"/>
          <w:szCs w:val="24"/>
        </w:rPr>
      </w:pPr>
      <w:r w:rsidRPr="0020592E">
        <w:rPr>
          <w:rFonts w:ascii="Times New Roman" w:hAnsi="Times New Roman"/>
          <w:sz w:val="24"/>
          <w:szCs w:val="24"/>
        </w:rPr>
        <w:t>путь и путевое хозяйство</w:t>
      </w:r>
    </w:p>
    <w:p w14:paraId="50560D7D" w14:textId="77777777" w:rsidR="009D298F" w:rsidRPr="0020592E" w:rsidRDefault="009D298F" w:rsidP="0020592E">
      <w:pPr>
        <w:spacing w:after="0" w:line="240" w:lineRule="auto"/>
        <w:jc w:val="center"/>
        <w:rPr>
          <w:rFonts w:ascii="Times New Roman" w:hAnsi="Times New Roman"/>
          <w:b/>
          <w:i/>
        </w:rPr>
      </w:pPr>
    </w:p>
    <w:p w14:paraId="10505093" w14:textId="77777777" w:rsidR="009D298F" w:rsidRPr="00315F34" w:rsidRDefault="009D298F" w:rsidP="009D298F">
      <w:pPr>
        <w:jc w:val="center"/>
        <w:rPr>
          <w:rFonts w:ascii="Times New Roman" w:hAnsi="Times New Roman"/>
          <w:b/>
          <w:i/>
        </w:rPr>
      </w:pPr>
    </w:p>
    <w:p w14:paraId="742FDAE9" w14:textId="77777777" w:rsidR="009D298F" w:rsidRDefault="009D298F" w:rsidP="009D298F">
      <w:pPr>
        <w:jc w:val="center"/>
        <w:rPr>
          <w:rFonts w:ascii="Times New Roman" w:hAnsi="Times New Roman"/>
          <w:b/>
          <w:i/>
        </w:rPr>
      </w:pPr>
    </w:p>
    <w:p w14:paraId="6AEE0FBB" w14:textId="77777777" w:rsidR="009D298F" w:rsidRDefault="009D298F" w:rsidP="009D298F">
      <w:pPr>
        <w:jc w:val="center"/>
        <w:rPr>
          <w:rFonts w:ascii="Times New Roman" w:hAnsi="Times New Roman"/>
          <w:b/>
          <w:i/>
        </w:rPr>
      </w:pPr>
    </w:p>
    <w:p w14:paraId="49DE7923" w14:textId="77777777" w:rsidR="009D298F" w:rsidRDefault="009D298F" w:rsidP="009D298F">
      <w:pPr>
        <w:jc w:val="center"/>
        <w:rPr>
          <w:rFonts w:ascii="Times New Roman" w:hAnsi="Times New Roman"/>
          <w:b/>
          <w:i/>
        </w:rPr>
      </w:pPr>
    </w:p>
    <w:p w14:paraId="76DA0575" w14:textId="77777777" w:rsidR="009D298F" w:rsidRPr="00315F34" w:rsidRDefault="009D298F" w:rsidP="009D298F">
      <w:pPr>
        <w:jc w:val="center"/>
        <w:rPr>
          <w:rFonts w:ascii="Times New Roman" w:hAnsi="Times New Roman"/>
          <w:b/>
          <w:i/>
        </w:rPr>
      </w:pPr>
    </w:p>
    <w:p w14:paraId="2510603A" w14:textId="77777777" w:rsidR="009D298F" w:rsidRPr="00315F34" w:rsidRDefault="009D298F" w:rsidP="009D298F">
      <w:pPr>
        <w:jc w:val="center"/>
        <w:rPr>
          <w:rFonts w:ascii="Times New Roman" w:hAnsi="Times New Roman"/>
          <w:b/>
          <w:i/>
        </w:rPr>
      </w:pPr>
    </w:p>
    <w:p w14:paraId="00485B54" w14:textId="77777777" w:rsidR="009D298F" w:rsidRPr="00315F34" w:rsidRDefault="009D298F" w:rsidP="009D298F">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14:paraId="72E45937" w14:textId="77777777" w:rsidR="009D298F" w:rsidRDefault="009D298F" w:rsidP="009D298F">
      <w:pPr>
        <w:spacing w:after="0"/>
        <w:jc w:val="center"/>
        <w:rPr>
          <w:rFonts w:ascii="Times New Roman" w:hAnsi="Times New Roman"/>
          <w:b/>
          <w:iCs/>
          <w:sz w:val="24"/>
          <w:szCs w:val="24"/>
        </w:rPr>
      </w:pPr>
      <w:r>
        <w:rPr>
          <w:rFonts w:ascii="Times New Roman" w:hAnsi="Times New Roman"/>
          <w:b/>
          <w:iCs/>
          <w:sz w:val="24"/>
          <w:szCs w:val="24"/>
        </w:rPr>
        <w:t>ОП.03</w:t>
      </w:r>
      <w:r w:rsidRPr="00581758">
        <w:rPr>
          <w:rFonts w:ascii="Times New Roman" w:hAnsi="Times New Roman"/>
          <w:b/>
          <w:iCs/>
          <w:sz w:val="24"/>
          <w:szCs w:val="24"/>
        </w:rPr>
        <w:t xml:space="preserve"> </w:t>
      </w:r>
      <w:r>
        <w:rPr>
          <w:rFonts w:ascii="Times New Roman" w:hAnsi="Times New Roman"/>
          <w:b/>
          <w:iCs/>
          <w:sz w:val="24"/>
          <w:szCs w:val="24"/>
        </w:rPr>
        <w:t>ТЕХНИЧЕСКАЯ МЕХАНИКА</w:t>
      </w:r>
    </w:p>
    <w:p w14:paraId="3D3F798F" w14:textId="77777777" w:rsidR="009D298F" w:rsidRPr="00315F34" w:rsidRDefault="009D298F" w:rsidP="009D298F">
      <w:pPr>
        <w:jc w:val="center"/>
        <w:rPr>
          <w:rFonts w:ascii="Times New Roman" w:hAnsi="Times New Roman"/>
          <w:b/>
          <w:i/>
        </w:rPr>
      </w:pPr>
    </w:p>
    <w:p w14:paraId="47273E70" w14:textId="77777777" w:rsidR="009D298F" w:rsidRDefault="009D298F" w:rsidP="009D298F">
      <w:pPr>
        <w:rPr>
          <w:rFonts w:ascii="Times New Roman" w:hAnsi="Times New Roman"/>
          <w:b/>
          <w:i/>
        </w:rPr>
      </w:pPr>
    </w:p>
    <w:p w14:paraId="47932036" w14:textId="77777777" w:rsidR="009D298F" w:rsidRDefault="009D298F" w:rsidP="009D298F">
      <w:pPr>
        <w:rPr>
          <w:rFonts w:ascii="Times New Roman" w:hAnsi="Times New Roman"/>
          <w:b/>
          <w:i/>
        </w:rPr>
      </w:pPr>
    </w:p>
    <w:p w14:paraId="72478311" w14:textId="77777777" w:rsidR="009D298F" w:rsidRDefault="009D298F" w:rsidP="009D298F">
      <w:pPr>
        <w:rPr>
          <w:rFonts w:ascii="Times New Roman" w:hAnsi="Times New Roman"/>
          <w:b/>
          <w:i/>
        </w:rPr>
      </w:pPr>
    </w:p>
    <w:p w14:paraId="3C7C2002" w14:textId="77777777" w:rsidR="009D298F" w:rsidRDefault="009D298F" w:rsidP="009D298F">
      <w:pPr>
        <w:rPr>
          <w:rFonts w:ascii="Times New Roman" w:hAnsi="Times New Roman"/>
          <w:b/>
          <w:i/>
        </w:rPr>
      </w:pPr>
    </w:p>
    <w:p w14:paraId="00E4B7E2" w14:textId="77777777" w:rsidR="009D298F" w:rsidRDefault="009D298F" w:rsidP="009D298F">
      <w:pPr>
        <w:rPr>
          <w:rFonts w:ascii="Times New Roman" w:hAnsi="Times New Roman"/>
          <w:b/>
          <w:i/>
        </w:rPr>
      </w:pPr>
    </w:p>
    <w:p w14:paraId="616F13B2" w14:textId="77777777" w:rsidR="009D298F" w:rsidRDefault="009D298F" w:rsidP="009D298F">
      <w:pPr>
        <w:rPr>
          <w:rFonts w:ascii="Times New Roman" w:hAnsi="Times New Roman"/>
          <w:b/>
          <w:i/>
        </w:rPr>
      </w:pPr>
    </w:p>
    <w:p w14:paraId="7D536F26" w14:textId="77777777" w:rsidR="009D298F" w:rsidRDefault="009D298F" w:rsidP="009D298F">
      <w:pPr>
        <w:rPr>
          <w:rFonts w:ascii="Times New Roman" w:hAnsi="Times New Roman"/>
          <w:b/>
          <w:i/>
        </w:rPr>
      </w:pPr>
    </w:p>
    <w:p w14:paraId="04DC0828" w14:textId="77777777" w:rsidR="009D298F" w:rsidRPr="00315F34" w:rsidRDefault="009D298F" w:rsidP="009D298F">
      <w:pPr>
        <w:rPr>
          <w:rFonts w:ascii="Times New Roman" w:hAnsi="Times New Roman"/>
          <w:b/>
          <w:i/>
        </w:rPr>
      </w:pPr>
    </w:p>
    <w:p w14:paraId="0831AA0C" w14:textId="77777777" w:rsidR="009D298F" w:rsidRPr="00315F34" w:rsidRDefault="009D298F" w:rsidP="009D298F">
      <w:pPr>
        <w:rPr>
          <w:rFonts w:ascii="Times New Roman" w:hAnsi="Times New Roman"/>
          <w:b/>
          <w:i/>
        </w:rPr>
      </w:pPr>
    </w:p>
    <w:p w14:paraId="745534B8" w14:textId="77777777" w:rsidR="009D298F" w:rsidRDefault="009D298F" w:rsidP="009D298F">
      <w:pPr>
        <w:rPr>
          <w:rFonts w:ascii="Times New Roman" w:hAnsi="Times New Roman"/>
          <w:b/>
          <w:i/>
        </w:rPr>
      </w:pPr>
    </w:p>
    <w:p w14:paraId="03D4770D" w14:textId="77777777" w:rsidR="009D298F" w:rsidRDefault="009D298F" w:rsidP="009D298F">
      <w:pPr>
        <w:rPr>
          <w:rFonts w:ascii="Times New Roman" w:hAnsi="Times New Roman"/>
          <w:b/>
          <w:i/>
        </w:rPr>
      </w:pPr>
    </w:p>
    <w:p w14:paraId="08E7D91C" w14:textId="77777777" w:rsidR="009D298F" w:rsidRDefault="009D298F" w:rsidP="009D298F">
      <w:pPr>
        <w:rPr>
          <w:rFonts w:ascii="Times New Roman" w:hAnsi="Times New Roman"/>
          <w:b/>
          <w:i/>
        </w:rPr>
      </w:pPr>
    </w:p>
    <w:p w14:paraId="4180C12B" w14:textId="77777777" w:rsidR="009D298F" w:rsidRPr="00315F34" w:rsidRDefault="009D298F" w:rsidP="009D298F">
      <w:pPr>
        <w:rPr>
          <w:rFonts w:ascii="Times New Roman" w:hAnsi="Times New Roman"/>
          <w:b/>
          <w:i/>
        </w:rPr>
      </w:pPr>
    </w:p>
    <w:p w14:paraId="037F58BB" w14:textId="77777777" w:rsidR="009D298F" w:rsidRPr="00315F34" w:rsidRDefault="009D298F" w:rsidP="009D298F">
      <w:pPr>
        <w:rPr>
          <w:rFonts w:ascii="Times New Roman" w:hAnsi="Times New Roman"/>
          <w:b/>
          <w:i/>
        </w:rPr>
      </w:pPr>
    </w:p>
    <w:p w14:paraId="477BA3B3" w14:textId="77777777" w:rsidR="009D298F" w:rsidRPr="00315F34" w:rsidRDefault="009D298F" w:rsidP="009D298F">
      <w:pPr>
        <w:rPr>
          <w:rFonts w:ascii="Times New Roman" w:hAnsi="Times New Roman"/>
          <w:b/>
          <w:i/>
        </w:rPr>
      </w:pPr>
    </w:p>
    <w:p w14:paraId="7AD23394" w14:textId="77777777" w:rsidR="0020592E" w:rsidRPr="0020592E" w:rsidRDefault="009D298F" w:rsidP="0020592E">
      <w:pPr>
        <w:spacing w:after="0" w:line="240" w:lineRule="auto"/>
        <w:jc w:val="center"/>
        <w:rPr>
          <w:rFonts w:ascii="Times New Roman" w:hAnsi="Times New Roman"/>
          <w:b/>
          <w:iCs/>
          <w:sz w:val="24"/>
          <w:szCs w:val="24"/>
        </w:rPr>
      </w:pPr>
      <w:r>
        <w:rPr>
          <w:rFonts w:ascii="Times New Roman" w:hAnsi="Times New Roman"/>
          <w:b/>
          <w:bCs/>
          <w:iCs/>
          <w:sz w:val="24"/>
          <w:szCs w:val="24"/>
        </w:rPr>
        <w:t>202</w:t>
      </w:r>
      <w:r w:rsidRPr="001C1F56">
        <w:rPr>
          <w:rFonts w:ascii="Times New Roman" w:hAnsi="Times New Roman"/>
          <w:b/>
          <w:bCs/>
          <w:iCs/>
          <w:sz w:val="24"/>
          <w:szCs w:val="24"/>
        </w:rPr>
        <w:t>2</w:t>
      </w:r>
      <w:r w:rsidRPr="00C974DF">
        <w:rPr>
          <w:rFonts w:ascii="Times New Roman" w:hAnsi="Times New Roman"/>
          <w:b/>
          <w:bCs/>
          <w:iCs/>
          <w:sz w:val="24"/>
          <w:szCs w:val="24"/>
        </w:rPr>
        <w:t xml:space="preserve"> г.</w:t>
      </w:r>
      <w:r w:rsidRPr="00C974DF">
        <w:rPr>
          <w:rFonts w:ascii="Times New Roman" w:hAnsi="Times New Roman"/>
          <w:b/>
          <w:bCs/>
          <w:iCs/>
        </w:rPr>
        <w:br w:type="page"/>
      </w:r>
      <w:r w:rsidR="0020592E" w:rsidRPr="0020592E">
        <w:rPr>
          <w:rFonts w:ascii="Times New Roman" w:hAnsi="Times New Roman"/>
          <w:b/>
          <w:iCs/>
          <w:sz w:val="24"/>
          <w:szCs w:val="24"/>
        </w:rPr>
        <w:lastRenderedPageBreak/>
        <w:t>СОДЕРЖАНИЕ</w:t>
      </w:r>
    </w:p>
    <w:p w14:paraId="6D11A767" w14:textId="77777777" w:rsidR="0020592E" w:rsidRPr="0020592E" w:rsidRDefault="0020592E" w:rsidP="0020592E">
      <w:pPr>
        <w:spacing w:after="0" w:line="240" w:lineRule="auto"/>
        <w:jc w:val="center"/>
        <w:rPr>
          <w:rFonts w:ascii="Times New Roman" w:hAnsi="Times New Roman"/>
          <w:b/>
          <w:iCs/>
          <w:sz w:val="24"/>
          <w:szCs w:val="24"/>
        </w:rPr>
      </w:pPr>
    </w:p>
    <w:p w14:paraId="59501752" w14:textId="77777777" w:rsidR="0020592E" w:rsidRPr="0020592E" w:rsidRDefault="0020592E" w:rsidP="0020592E">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8080"/>
        <w:gridCol w:w="1004"/>
      </w:tblGrid>
      <w:tr w:rsidR="0020592E" w:rsidRPr="0020592E" w14:paraId="307D0F37" w14:textId="77777777" w:rsidTr="00054875">
        <w:tc>
          <w:tcPr>
            <w:tcW w:w="8080" w:type="dxa"/>
          </w:tcPr>
          <w:p w14:paraId="709B9D32" w14:textId="77777777" w:rsidR="0020592E" w:rsidRPr="0020592E" w:rsidRDefault="0020592E" w:rsidP="0020592E">
            <w:pPr>
              <w:suppressAutoHyphens/>
              <w:spacing w:after="0" w:line="240" w:lineRule="auto"/>
              <w:rPr>
                <w:rFonts w:ascii="Times New Roman" w:hAnsi="Times New Roman"/>
                <w:b/>
                <w:sz w:val="24"/>
                <w:szCs w:val="24"/>
              </w:rPr>
            </w:pPr>
            <w:r w:rsidRPr="0020592E">
              <w:rPr>
                <w:rFonts w:ascii="Times New Roman" w:hAnsi="Times New Roman"/>
                <w:b/>
                <w:sz w:val="24"/>
                <w:szCs w:val="24"/>
              </w:rPr>
              <w:t xml:space="preserve">1. ОБЩАЯ ХАРАКТЕРИСТИКА </w:t>
            </w:r>
            <w:r w:rsidRPr="0020592E">
              <w:rPr>
                <w:rFonts w:ascii="Times New Roman" w:hAnsi="Times New Roman"/>
                <w:b/>
                <w:color w:val="000000"/>
                <w:sz w:val="24"/>
                <w:szCs w:val="24"/>
              </w:rPr>
              <w:t>РАБОЧЕЙ ПРОГРАММЫ</w:t>
            </w:r>
            <w:r w:rsidRPr="0020592E">
              <w:rPr>
                <w:rFonts w:ascii="Times New Roman" w:hAnsi="Times New Roman"/>
                <w:b/>
                <w:sz w:val="24"/>
                <w:szCs w:val="24"/>
              </w:rPr>
              <w:t xml:space="preserve"> УЧЕБНОЙ ДИСЦИПЛИНЫ</w:t>
            </w:r>
          </w:p>
          <w:p w14:paraId="1CEA8366" w14:textId="77777777" w:rsidR="0020592E" w:rsidRPr="0020592E" w:rsidRDefault="0020592E" w:rsidP="0020592E">
            <w:pPr>
              <w:suppressAutoHyphens/>
              <w:spacing w:after="0" w:line="240" w:lineRule="auto"/>
              <w:rPr>
                <w:rFonts w:ascii="Times New Roman" w:hAnsi="Times New Roman"/>
                <w:b/>
                <w:sz w:val="24"/>
                <w:szCs w:val="24"/>
              </w:rPr>
            </w:pPr>
          </w:p>
        </w:tc>
        <w:tc>
          <w:tcPr>
            <w:tcW w:w="1004" w:type="dxa"/>
          </w:tcPr>
          <w:p w14:paraId="6BBF99D2" w14:textId="77777777" w:rsidR="0020592E" w:rsidRPr="0020592E" w:rsidRDefault="0020592E" w:rsidP="0020592E">
            <w:pPr>
              <w:spacing w:after="0" w:line="240" w:lineRule="auto"/>
              <w:ind w:left="-21" w:firstLine="21"/>
              <w:jc w:val="center"/>
              <w:rPr>
                <w:rFonts w:ascii="Times New Roman" w:hAnsi="Times New Roman"/>
                <w:b/>
                <w:sz w:val="24"/>
                <w:szCs w:val="24"/>
              </w:rPr>
            </w:pPr>
          </w:p>
        </w:tc>
      </w:tr>
      <w:tr w:rsidR="0020592E" w:rsidRPr="0020592E" w14:paraId="64A5FE75" w14:textId="77777777" w:rsidTr="00054875">
        <w:tc>
          <w:tcPr>
            <w:tcW w:w="8080" w:type="dxa"/>
          </w:tcPr>
          <w:p w14:paraId="48BD899F" w14:textId="77777777" w:rsidR="0020592E" w:rsidRPr="0020592E" w:rsidRDefault="0020592E" w:rsidP="0020592E">
            <w:pPr>
              <w:suppressAutoHyphens/>
              <w:spacing w:after="0" w:line="240" w:lineRule="auto"/>
              <w:rPr>
                <w:rFonts w:ascii="Times New Roman" w:hAnsi="Times New Roman"/>
                <w:b/>
                <w:sz w:val="24"/>
                <w:szCs w:val="24"/>
              </w:rPr>
            </w:pPr>
            <w:r w:rsidRPr="0020592E">
              <w:rPr>
                <w:rFonts w:ascii="Times New Roman" w:hAnsi="Times New Roman"/>
                <w:b/>
                <w:sz w:val="24"/>
                <w:szCs w:val="24"/>
              </w:rPr>
              <w:t>2. СТРУКТУРА И СОДЕРЖАНИЕ УЧЕБНОЙ ДИСЦИПЛИНЫ</w:t>
            </w:r>
          </w:p>
          <w:p w14:paraId="2A556E08" w14:textId="77777777" w:rsidR="0020592E" w:rsidRPr="0020592E" w:rsidRDefault="0020592E" w:rsidP="0020592E">
            <w:pPr>
              <w:suppressAutoHyphens/>
              <w:spacing w:after="0" w:line="240" w:lineRule="auto"/>
              <w:rPr>
                <w:rFonts w:ascii="Times New Roman" w:hAnsi="Times New Roman"/>
                <w:b/>
                <w:sz w:val="24"/>
                <w:szCs w:val="24"/>
              </w:rPr>
            </w:pPr>
          </w:p>
        </w:tc>
        <w:tc>
          <w:tcPr>
            <w:tcW w:w="1004" w:type="dxa"/>
          </w:tcPr>
          <w:p w14:paraId="2A6AF782" w14:textId="77777777" w:rsidR="0020592E" w:rsidRPr="0020592E" w:rsidRDefault="0020592E" w:rsidP="0020592E">
            <w:pPr>
              <w:spacing w:after="0" w:line="240" w:lineRule="auto"/>
              <w:ind w:left="-21" w:firstLine="21"/>
              <w:jc w:val="center"/>
              <w:rPr>
                <w:rFonts w:ascii="Times New Roman" w:hAnsi="Times New Roman"/>
                <w:b/>
                <w:sz w:val="24"/>
                <w:szCs w:val="24"/>
              </w:rPr>
            </w:pPr>
          </w:p>
        </w:tc>
      </w:tr>
      <w:tr w:rsidR="0020592E" w:rsidRPr="0020592E" w14:paraId="29588FDD" w14:textId="77777777" w:rsidTr="00054875">
        <w:tc>
          <w:tcPr>
            <w:tcW w:w="8080" w:type="dxa"/>
          </w:tcPr>
          <w:p w14:paraId="4F1FAC3D" w14:textId="77777777" w:rsidR="0020592E" w:rsidRPr="0020592E" w:rsidRDefault="0020592E" w:rsidP="0020592E">
            <w:pPr>
              <w:suppressAutoHyphens/>
              <w:spacing w:after="0" w:line="240" w:lineRule="auto"/>
              <w:rPr>
                <w:rFonts w:ascii="Times New Roman" w:hAnsi="Times New Roman"/>
                <w:b/>
                <w:sz w:val="24"/>
                <w:szCs w:val="24"/>
              </w:rPr>
            </w:pPr>
            <w:r w:rsidRPr="0020592E">
              <w:rPr>
                <w:rFonts w:ascii="Times New Roman" w:hAnsi="Times New Roman"/>
                <w:b/>
                <w:sz w:val="24"/>
                <w:szCs w:val="24"/>
              </w:rPr>
              <w:t>3. УСЛОВИЯ РЕАЛИЗАЦИИ УЧЕБНОЙ ДИСЦИПЛИНЫ</w:t>
            </w:r>
          </w:p>
          <w:p w14:paraId="0D1F82EB" w14:textId="77777777" w:rsidR="0020592E" w:rsidRPr="0020592E" w:rsidRDefault="0020592E" w:rsidP="0020592E">
            <w:pPr>
              <w:suppressAutoHyphens/>
              <w:spacing w:after="0" w:line="240" w:lineRule="auto"/>
              <w:rPr>
                <w:rFonts w:ascii="Times New Roman" w:hAnsi="Times New Roman"/>
                <w:b/>
                <w:sz w:val="24"/>
                <w:szCs w:val="24"/>
              </w:rPr>
            </w:pPr>
          </w:p>
        </w:tc>
        <w:tc>
          <w:tcPr>
            <w:tcW w:w="1004" w:type="dxa"/>
          </w:tcPr>
          <w:p w14:paraId="0CEE3449" w14:textId="77777777" w:rsidR="0020592E" w:rsidRPr="0020592E" w:rsidRDefault="0020592E" w:rsidP="0020592E">
            <w:pPr>
              <w:spacing w:after="0" w:line="240" w:lineRule="auto"/>
              <w:ind w:left="-21" w:firstLine="21"/>
              <w:jc w:val="center"/>
              <w:rPr>
                <w:rFonts w:ascii="Times New Roman" w:hAnsi="Times New Roman"/>
                <w:b/>
                <w:sz w:val="24"/>
                <w:szCs w:val="24"/>
              </w:rPr>
            </w:pPr>
          </w:p>
        </w:tc>
      </w:tr>
      <w:tr w:rsidR="0020592E" w:rsidRPr="0020592E" w14:paraId="1FAB44A1" w14:textId="77777777" w:rsidTr="00054875">
        <w:tc>
          <w:tcPr>
            <w:tcW w:w="8080" w:type="dxa"/>
          </w:tcPr>
          <w:p w14:paraId="4593E5BB" w14:textId="77777777" w:rsidR="0020592E" w:rsidRPr="0020592E" w:rsidRDefault="0020592E" w:rsidP="0020592E">
            <w:pPr>
              <w:suppressAutoHyphens/>
              <w:spacing w:after="0" w:line="240" w:lineRule="auto"/>
              <w:rPr>
                <w:rFonts w:ascii="Times New Roman" w:hAnsi="Times New Roman"/>
                <w:b/>
                <w:sz w:val="24"/>
                <w:szCs w:val="24"/>
              </w:rPr>
            </w:pPr>
            <w:r w:rsidRPr="0020592E">
              <w:rPr>
                <w:rFonts w:ascii="Times New Roman" w:hAnsi="Times New Roman"/>
                <w:b/>
                <w:sz w:val="24"/>
                <w:szCs w:val="24"/>
              </w:rPr>
              <w:t>4. КОНТРОЛЬ И ОЦЕНКА РЕЗУЛЬТАТОВ ОСВОЕНИЯ УЧЕБНОЙ ДИСЦИПЛИНЫ</w:t>
            </w:r>
          </w:p>
          <w:p w14:paraId="55E1059B" w14:textId="77777777" w:rsidR="0020592E" w:rsidRPr="0020592E" w:rsidRDefault="0020592E" w:rsidP="0020592E">
            <w:pPr>
              <w:suppressAutoHyphens/>
              <w:spacing w:after="0" w:line="240" w:lineRule="auto"/>
              <w:rPr>
                <w:rFonts w:ascii="Times New Roman" w:hAnsi="Times New Roman"/>
                <w:b/>
                <w:sz w:val="24"/>
                <w:szCs w:val="24"/>
              </w:rPr>
            </w:pPr>
          </w:p>
        </w:tc>
        <w:tc>
          <w:tcPr>
            <w:tcW w:w="1004" w:type="dxa"/>
          </w:tcPr>
          <w:p w14:paraId="34A100DF" w14:textId="77777777" w:rsidR="0020592E" w:rsidRPr="0020592E" w:rsidRDefault="0020592E" w:rsidP="0020592E">
            <w:pPr>
              <w:spacing w:after="0" w:line="240" w:lineRule="auto"/>
              <w:ind w:left="-21" w:firstLine="21"/>
              <w:jc w:val="center"/>
              <w:rPr>
                <w:rFonts w:ascii="Times New Roman" w:hAnsi="Times New Roman"/>
                <w:b/>
                <w:sz w:val="24"/>
                <w:szCs w:val="24"/>
              </w:rPr>
            </w:pPr>
          </w:p>
        </w:tc>
      </w:tr>
    </w:tbl>
    <w:p w14:paraId="08749142" w14:textId="77777777" w:rsidR="0020592E" w:rsidRPr="0020592E" w:rsidRDefault="0020592E" w:rsidP="0020592E">
      <w:pPr>
        <w:spacing w:after="0" w:line="240" w:lineRule="auto"/>
        <w:rPr>
          <w:rFonts w:ascii="Times New Roman" w:hAnsi="Times New Roman"/>
        </w:rPr>
      </w:pPr>
    </w:p>
    <w:p w14:paraId="5C6BC1AE" w14:textId="3AE861FE" w:rsidR="009D298F" w:rsidRDefault="009D298F" w:rsidP="0020592E">
      <w:pPr>
        <w:spacing w:after="0" w:line="240" w:lineRule="auto"/>
        <w:jc w:val="center"/>
        <w:rPr>
          <w:rFonts w:ascii="Times New Roman" w:hAnsi="Times New Roman"/>
          <w:b/>
          <w:sz w:val="24"/>
          <w:szCs w:val="24"/>
        </w:rPr>
      </w:pPr>
      <w:r w:rsidRPr="00315F34">
        <w:rPr>
          <w:rFonts w:ascii="Times New Roman" w:hAnsi="Times New Roman"/>
          <w:b/>
          <w:i/>
          <w:u w:val="single"/>
        </w:rPr>
        <w:br w:type="page"/>
      </w:r>
      <w:r w:rsidR="0020592E">
        <w:rPr>
          <w:rFonts w:ascii="Times New Roman" w:hAnsi="Times New Roman"/>
          <w:b/>
          <w:iCs/>
          <w:sz w:val="24"/>
          <w:szCs w:val="24"/>
        </w:rPr>
        <w:lastRenderedPageBreak/>
        <w:t>1. </w:t>
      </w: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w:t>
      </w:r>
    </w:p>
    <w:p w14:paraId="2CF2210E" w14:textId="77777777" w:rsidR="009D298F" w:rsidRPr="00315F34" w:rsidRDefault="009D298F" w:rsidP="0020592E">
      <w:pPr>
        <w:tabs>
          <w:tab w:val="left" w:pos="0"/>
          <w:tab w:val="left" w:pos="284"/>
        </w:tabs>
        <w:suppressAutoHyphens/>
        <w:spacing w:after="0" w:line="240" w:lineRule="auto"/>
        <w:jc w:val="center"/>
        <w:rPr>
          <w:rFonts w:ascii="Times New Roman" w:hAnsi="Times New Roman"/>
          <w:b/>
          <w:sz w:val="24"/>
          <w:szCs w:val="24"/>
        </w:rPr>
      </w:pPr>
      <w:r w:rsidRPr="00315F34">
        <w:rPr>
          <w:rFonts w:ascii="Times New Roman" w:hAnsi="Times New Roman"/>
          <w:b/>
          <w:sz w:val="24"/>
          <w:szCs w:val="24"/>
        </w:rPr>
        <w:t>УЧЕБНОЙ ДИСЦИПЛИНЫ</w:t>
      </w:r>
    </w:p>
    <w:p w14:paraId="5FEADEB1" w14:textId="77777777" w:rsidR="009D298F" w:rsidRDefault="009D298F" w:rsidP="0020592E">
      <w:pPr>
        <w:tabs>
          <w:tab w:val="left" w:pos="0"/>
          <w:tab w:val="left" w:pos="284"/>
        </w:tabs>
        <w:suppressAutoHyphens/>
        <w:spacing w:after="0" w:line="240" w:lineRule="auto"/>
        <w:jc w:val="center"/>
        <w:rPr>
          <w:rFonts w:ascii="Times New Roman" w:hAnsi="Times New Roman"/>
          <w:b/>
          <w:sz w:val="24"/>
          <w:szCs w:val="24"/>
        </w:rPr>
      </w:pPr>
      <w:r>
        <w:rPr>
          <w:rFonts w:ascii="Times New Roman" w:hAnsi="Times New Roman"/>
          <w:b/>
          <w:sz w:val="24"/>
          <w:szCs w:val="24"/>
        </w:rPr>
        <w:t>ОП.03 Техническая механика</w:t>
      </w:r>
    </w:p>
    <w:p w14:paraId="506E0684" w14:textId="77777777" w:rsidR="009D298F" w:rsidRPr="00315F34" w:rsidRDefault="009D298F" w:rsidP="0020592E">
      <w:pPr>
        <w:suppressAutoHyphens/>
        <w:spacing w:after="0" w:line="240" w:lineRule="auto"/>
        <w:ind w:left="720"/>
        <w:jc w:val="center"/>
        <w:rPr>
          <w:rFonts w:ascii="Times New Roman" w:hAnsi="Times New Roman"/>
          <w:b/>
          <w:sz w:val="24"/>
          <w:szCs w:val="24"/>
        </w:rPr>
      </w:pPr>
    </w:p>
    <w:p w14:paraId="27FCC41B" w14:textId="77777777" w:rsidR="009D298F" w:rsidRPr="00315F34" w:rsidRDefault="009D298F" w:rsidP="002059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26FC0498" w14:textId="77777777" w:rsidR="009D298F" w:rsidRPr="00315F34" w:rsidRDefault="009D298F" w:rsidP="0020592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Учебная дисциплина ОП.03 Техническая механика</w:t>
      </w:r>
      <w:r w:rsidRPr="00315F34">
        <w:rPr>
          <w:rFonts w:ascii="Times New Roman" w:hAnsi="Times New Roman"/>
          <w:sz w:val="24"/>
          <w:szCs w:val="24"/>
        </w:rPr>
        <w:t xml:space="preserve"> является обязательной частью </w:t>
      </w:r>
      <w:r>
        <w:rPr>
          <w:rFonts w:ascii="Times New Roman" w:hAnsi="Times New Roman"/>
          <w:sz w:val="24"/>
          <w:szCs w:val="24"/>
        </w:rPr>
        <w:t>профессионального учебного</w:t>
      </w:r>
      <w:r w:rsidRPr="00581758">
        <w:rPr>
          <w:rFonts w:ascii="Times New Roman" w:hAnsi="Times New Roman"/>
          <w:sz w:val="24"/>
          <w:szCs w:val="24"/>
        </w:rPr>
        <w:t xml:space="preserve"> цикл</w:t>
      </w:r>
      <w:r>
        <w:rPr>
          <w:rFonts w:ascii="Times New Roman" w:hAnsi="Times New Roman"/>
          <w:sz w:val="24"/>
          <w:szCs w:val="24"/>
        </w:rPr>
        <w:t xml:space="preserve">а ПООП-П </w:t>
      </w:r>
      <w:r w:rsidRPr="00315F34">
        <w:rPr>
          <w:rFonts w:ascii="Times New Roman" w:hAnsi="Times New Roman"/>
          <w:sz w:val="24"/>
          <w:szCs w:val="24"/>
        </w:rPr>
        <w:t xml:space="preserve">в соответствии с ФГОС СПО по </w:t>
      </w:r>
      <w:r w:rsidRPr="001C1F56">
        <w:rPr>
          <w:rFonts w:ascii="Times New Roman" w:hAnsi="Times New Roman"/>
          <w:color w:val="000000"/>
          <w:sz w:val="24"/>
          <w:szCs w:val="24"/>
        </w:rPr>
        <w:t>специальности</w:t>
      </w:r>
      <w:r w:rsidRPr="001C1F56">
        <w:rPr>
          <w:rFonts w:ascii="Times New Roman" w:hAnsi="Times New Roman"/>
          <w:sz w:val="24"/>
          <w:szCs w:val="24"/>
        </w:rPr>
        <w:t xml:space="preserve"> </w:t>
      </w:r>
      <w:r w:rsidRPr="00581758">
        <w:rPr>
          <w:rFonts w:ascii="Times New Roman" w:hAnsi="Times New Roman"/>
          <w:sz w:val="24"/>
          <w:szCs w:val="24"/>
        </w:rPr>
        <w:t>08.02.10</w:t>
      </w:r>
      <w:r>
        <w:rPr>
          <w:rFonts w:ascii="Times New Roman" w:hAnsi="Times New Roman"/>
          <w:sz w:val="24"/>
          <w:szCs w:val="24"/>
        </w:rPr>
        <w:t xml:space="preserve"> </w:t>
      </w:r>
      <w:r w:rsidRPr="00581758">
        <w:rPr>
          <w:rFonts w:ascii="Times New Roman" w:hAnsi="Times New Roman"/>
          <w:sz w:val="24"/>
          <w:szCs w:val="24"/>
        </w:rPr>
        <w:t>Строительство железных дорог,</w:t>
      </w:r>
      <w:r>
        <w:rPr>
          <w:rFonts w:ascii="Times New Roman" w:hAnsi="Times New Roman"/>
          <w:sz w:val="24"/>
          <w:szCs w:val="24"/>
        </w:rPr>
        <w:t xml:space="preserve"> </w:t>
      </w:r>
      <w:r w:rsidRPr="00581758">
        <w:rPr>
          <w:rFonts w:ascii="Times New Roman" w:hAnsi="Times New Roman"/>
          <w:sz w:val="24"/>
          <w:szCs w:val="24"/>
        </w:rPr>
        <w:t>путь и путевое хозяйство</w:t>
      </w:r>
      <w:r>
        <w:rPr>
          <w:rFonts w:ascii="Times New Roman" w:hAnsi="Times New Roman"/>
          <w:sz w:val="24"/>
          <w:szCs w:val="24"/>
        </w:rPr>
        <w:t xml:space="preserve">. </w:t>
      </w:r>
    </w:p>
    <w:p w14:paraId="2D490B52" w14:textId="77777777" w:rsidR="009D298F" w:rsidRDefault="009D298F" w:rsidP="0020592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highlight w:val="yellow"/>
        </w:rPr>
      </w:pPr>
      <w:r w:rsidRPr="00315F34">
        <w:rPr>
          <w:rFonts w:ascii="Times New Roman" w:hAnsi="Times New Roman"/>
          <w:sz w:val="24"/>
          <w:szCs w:val="24"/>
        </w:rPr>
        <w:t xml:space="preserve">Особое значение дисциплина имеет при формировании и развитии </w:t>
      </w:r>
      <w:r w:rsidRPr="00C93D5E">
        <w:rPr>
          <w:rFonts w:ascii="Times New Roman" w:hAnsi="Times New Roman"/>
          <w:sz w:val="24"/>
          <w:szCs w:val="24"/>
        </w:rPr>
        <w:t xml:space="preserve">ОК </w:t>
      </w:r>
      <w:r>
        <w:rPr>
          <w:rFonts w:ascii="Times New Roman" w:hAnsi="Times New Roman"/>
          <w:sz w:val="24"/>
          <w:szCs w:val="24"/>
        </w:rPr>
        <w:t>1.,</w:t>
      </w:r>
      <w:r w:rsidRPr="00C93D5E">
        <w:rPr>
          <w:rFonts w:ascii="Times New Roman" w:hAnsi="Times New Roman"/>
          <w:sz w:val="24"/>
          <w:szCs w:val="24"/>
        </w:rPr>
        <w:t xml:space="preserve"> ОК 2</w:t>
      </w:r>
      <w:r>
        <w:rPr>
          <w:rFonts w:ascii="Times New Roman" w:hAnsi="Times New Roman"/>
          <w:sz w:val="24"/>
          <w:szCs w:val="24"/>
        </w:rPr>
        <w:t>.,</w:t>
      </w:r>
      <w:r w:rsidRPr="00C93D5E">
        <w:rPr>
          <w:rFonts w:ascii="Times New Roman" w:hAnsi="Times New Roman"/>
          <w:sz w:val="24"/>
          <w:szCs w:val="24"/>
        </w:rPr>
        <w:t xml:space="preserve"> ОК</w:t>
      </w:r>
      <w:r>
        <w:rPr>
          <w:rFonts w:ascii="Times New Roman" w:hAnsi="Times New Roman"/>
          <w:sz w:val="24"/>
          <w:szCs w:val="24"/>
        </w:rPr>
        <w:t> </w:t>
      </w:r>
      <w:r w:rsidRPr="00C93D5E">
        <w:rPr>
          <w:rFonts w:ascii="Times New Roman" w:hAnsi="Times New Roman"/>
          <w:sz w:val="24"/>
          <w:szCs w:val="24"/>
        </w:rPr>
        <w:t>3</w:t>
      </w:r>
      <w:r>
        <w:rPr>
          <w:rFonts w:ascii="Times New Roman" w:hAnsi="Times New Roman"/>
          <w:sz w:val="24"/>
          <w:szCs w:val="24"/>
        </w:rPr>
        <w:t>.,</w:t>
      </w:r>
      <w:r w:rsidRPr="00C93D5E">
        <w:rPr>
          <w:rFonts w:ascii="Times New Roman" w:hAnsi="Times New Roman"/>
          <w:sz w:val="24"/>
          <w:szCs w:val="24"/>
        </w:rPr>
        <w:t xml:space="preserve"> ОК </w:t>
      </w:r>
      <w:r>
        <w:rPr>
          <w:rFonts w:ascii="Times New Roman" w:hAnsi="Times New Roman"/>
          <w:sz w:val="24"/>
          <w:szCs w:val="24"/>
        </w:rPr>
        <w:t>4.,</w:t>
      </w:r>
      <w:r w:rsidRPr="00C93D5E">
        <w:rPr>
          <w:rFonts w:ascii="Times New Roman" w:hAnsi="Times New Roman"/>
          <w:sz w:val="24"/>
          <w:szCs w:val="24"/>
        </w:rPr>
        <w:t xml:space="preserve"> ОК 5</w:t>
      </w:r>
      <w:r>
        <w:rPr>
          <w:rFonts w:ascii="Times New Roman" w:hAnsi="Times New Roman"/>
          <w:sz w:val="24"/>
          <w:szCs w:val="24"/>
        </w:rPr>
        <w:t>.</w:t>
      </w:r>
      <w:r w:rsidRPr="00C93D5E">
        <w:rPr>
          <w:rFonts w:ascii="Times New Roman" w:hAnsi="Times New Roman"/>
          <w:i/>
          <w:sz w:val="24"/>
          <w:szCs w:val="24"/>
        </w:rPr>
        <w:t>,</w:t>
      </w:r>
      <w:r>
        <w:rPr>
          <w:rFonts w:ascii="Times New Roman" w:hAnsi="Times New Roman"/>
          <w:sz w:val="24"/>
          <w:szCs w:val="24"/>
        </w:rPr>
        <w:t xml:space="preserve"> ОК 6.,</w:t>
      </w:r>
      <w:r w:rsidRPr="009D11D2">
        <w:rPr>
          <w:rFonts w:ascii="Times New Roman" w:hAnsi="Times New Roman"/>
          <w:sz w:val="24"/>
          <w:szCs w:val="24"/>
        </w:rPr>
        <w:t xml:space="preserve"> </w:t>
      </w:r>
      <w:r>
        <w:rPr>
          <w:rFonts w:ascii="Times New Roman" w:hAnsi="Times New Roman"/>
          <w:sz w:val="24"/>
          <w:szCs w:val="24"/>
        </w:rPr>
        <w:t>ОК 7.,</w:t>
      </w:r>
      <w:r w:rsidRPr="009D11D2">
        <w:rPr>
          <w:rFonts w:ascii="Times New Roman" w:hAnsi="Times New Roman"/>
          <w:sz w:val="24"/>
          <w:szCs w:val="24"/>
        </w:rPr>
        <w:t xml:space="preserve"> </w:t>
      </w:r>
      <w:r w:rsidRPr="00C93D5E">
        <w:rPr>
          <w:rFonts w:ascii="Times New Roman" w:hAnsi="Times New Roman"/>
          <w:sz w:val="24"/>
          <w:szCs w:val="24"/>
        </w:rPr>
        <w:t xml:space="preserve">ОК </w:t>
      </w:r>
      <w:r>
        <w:rPr>
          <w:rFonts w:ascii="Times New Roman" w:hAnsi="Times New Roman"/>
          <w:sz w:val="24"/>
          <w:szCs w:val="24"/>
        </w:rPr>
        <w:t>8.,</w:t>
      </w:r>
      <w:r w:rsidRPr="00C93D5E">
        <w:rPr>
          <w:rFonts w:ascii="Times New Roman" w:hAnsi="Times New Roman"/>
          <w:sz w:val="24"/>
          <w:szCs w:val="24"/>
        </w:rPr>
        <w:t xml:space="preserve"> </w:t>
      </w:r>
      <w:r>
        <w:rPr>
          <w:rFonts w:ascii="Times New Roman" w:hAnsi="Times New Roman"/>
          <w:sz w:val="24"/>
          <w:szCs w:val="24"/>
        </w:rPr>
        <w:t xml:space="preserve">ОК </w:t>
      </w:r>
      <w:r w:rsidRPr="00C506A2">
        <w:rPr>
          <w:rFonts w:ascii="Times New Roman" w:hAnsi="Times New Roman"/>
          <w:sz w:val="24"/>
          <w:szCs w:val="24"/>
        </w:rPr>
        <w:t>9</w:t>
      </w:r>
      <w:r>
        <w:rPr>
          <w:rFonts w:ascii="Times New Roman" w:hAnsi="Times New Roman"/>
          <w:sz w:val="24"/>
          <w:szCs w:val="24"/>
        </w:rPr>
        <w:t>.,</w:t>
      </w:r>
      <w:r w:rsidRPr="00C506A2">
        <w:rPr>
          <w:rFonts w:ascii="Times New Roman" w:hAnsi="Times New Roman"/>
          <w:sz w:val="24"/>
          <w:szCs w:val="24"/>
        </w:rPr>
        <w:t xml:space="preserve"> ПК 2.1</w:t>
      </w:r>
      <w:r>
        <w:rPr>
          <w:rFonts w:ascii="Times New Roman" w:hAnsi="Times New Roman"/>
          <w:sz w:val="24"/>
          <w:szCs w:val="24"/>
        </w:rPr>
        <w:t>.</w:t>
      </w:r>
      <w:r w:rsidRPr="00C506A2">
        <w:rPr>
          <w:rFonts w:ascii="Times New Roman" w:hAnsi="Times New Roman"/>
          <w:sz w:val="24"/>
          <w:szCs w:val="24"/>
        </w:rPr>
        <w:t>, ПК 2.2</w:t>
      </w:r>
      <w:r>
        <w:rPr>
          <w:rFonts w:ascii="Times New Roman" w:hAnsi="Times New Roman"/>
          <w:sz w:val="24"/>
          <w:szCs w:val="24"/>
        </w:rPr>
        <w:t>.</w:t>
      </w:r>
      <w:r w:rsidRPr="00C506A2">
        <w:rPr>
          <w:rFonts w:ascii="Times New Roman" w:hAnsi="Times New Roman"/>
          <w:sz w:val="24"/>
          <w:szCs w:val="24"/>
        </w:rPr>
        <w:t>, ПК 2.3.</w:t>
      </w:r>
    </w:p>
    <w:p w14:paraId="664402EE" w14:textId="77777777" w:rsidR="009D298F" w:rsidRPr="009D11D2" w:rsidRDefault="009D298F" w:rsidP="0020592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highlight w:val="yellow"/>
        </w:rPr>
      </w:pPr>
    </w:p>
    <w:p w14:paraId="5A3162DD" w14:textId="77777777" w:rsidR="009D298F" w:rsidRPr="00315F34" w:rsidRDefault="009D298F" w:rsidP="0020592E">
      <w:pPr>
        <w:spacing w:after="0" w:line="240" w:lineRule="auto"/>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33AAA289" w14:textId="77777777" w:rsidR="009D298F" w:rsidRPr="00315F34" w:rsidRDefault="009D298F" w:rsidP="0020592E">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4111"/>
      </w:tblGrid>
      <w:tr w:rsidR="009D298F" w:rsidRPr="00315F34" w14:paraId="56CFF924" w14:textId="77777777" w:rsidTr="00A24456">
        <w:trPr>
          <w:trHeight w:val="316"/>
        </w:trPr>
        <w:tc>
          <w:tcPr>
            <w:tcW w:w="1589" w:type="dxa"/>
            <w:hideMark/>
          </w:tcPr>
          <w:p w14:paraId="342A2AFA" w14:textId="77777777" w:rsidR="009D298F" w:rsidRPr="00315F34" w:rsidRDefault="009D298F" w:rsidP="0020592E">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14:paraId="50BF7E0E" w14:textId="77777777" w:rsidR="009D298F" w:rsidRPr="00315F34" w:rsidRDefault="009D298F" w:rsidP="0020592E">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14:paraId="5D53B2A1" w14:textId="77777777" w:rsidR="009D298F" w:rsidRPr="00315F34" w:rsidRDefault="009D298F" w:rsidP="0020592E">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4111" w:type="dxa"/>
            <w:hideMark/>
          </w:tcPr>
          <w:p w14:paraId="6EF8B8A1" w14:textId="77777777" w:rsidR="009D298F" w:rsidRPr="00315F34" w:rsidRDefault="009D298F" w:rsidP="0020592E">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9D298F" w:rsidRPr="00315F34" w14:paraId="58D8E33D" w14:textId="77777777" w:rsidTr="00A24456">
        <w:trPr>
          <w:trHeight w:val="212"/>
        </w:trPr>
        <w:tc>
          <w:tcPr>
            <w:tcW w:w="1589" w:type="dxa"/>
          </w:tcPr>
          <w:p w14:paraId="0395AF47" w14:textId="77777777" w:rsidR="009D298F" w:rsidRPr="00C506A2" w:rsidRDefault="009D298F" w:rsidP="0020592E">
            <w:pPr>
              <w:suppressAutoHyphens/>
              <w:spacing w:after="0" w:line="240" w:lineRule="auto"/>
              <w:jc w:val="center"/>
              <w:rPr>
                <w:rFonts w:ascii="Times New Roman" w:hAnsi="Times New Roman"/>
                <w:sz w:val="24"/>
                <w:szCs w:val="24"/>
              </w:rPr>
            </w:pPr>
            <w:r w:rsidRPr="00C506A2">
              <w:rPr>
                <w:rFonts w:ascii="Times New Roman" w:hAnsi="Times New Roman"/>
                <w:sz w:val="24"/>
                <w:szCs w:val="24"/>
              </w:rPr>
              <w:t>ПК 2.1</w:t>
            </w:r>
            <w:r>
              <w:rPr>
                <w:rFonts w:ascii="Times New Roman" w:hAnsi="Times New Roman"/>
                <w:sz w:val="24"/>
                <w:szCs w:val="24"/>
              </w:rPr>
              <w:t>.,</w:t>
            </w:r>
          </w:p>
          <w:p w14:paraId="2071D810" w14:textId="77777777" w:rsidR="009D298F" w:rsidRPr="00C506A2" w:rsidRDefault="009D298F" w:rsidP="0020592E">
            <w:pPr>
              <w:suppressAutoHyphens/>
              <w:spacing w:after="0" w:line="240" w:lineRule="auto"/>
              <w:jc w:val="center"/>
              <w:rPr>
                <w:rFonts w:ascii="Times New Roman" w:hAnsi="Times New Roman"/>
                <w:sz w:val="24"/>
                <w:szCs w:val="24"/>
              </w:rPr>
            </w:pPr>
            <w:r>
              <w:rPr>
                <w:rFonts w:ascii="Times New Roman" w:hAnsi="Times New Roman"/>
                <w:sz w:val="24"/>
                <w:szCs w:val="24"/>
              </w:rPr>
              <w:t>ПК 2.2.,</w:t>
            </w:r>
          </w:p>
          <w:p w14:paraId="4A7AAA2A" w14:textId="77777777" w:rsidR="009D298F" w:rsidRDefault="009D298F" w:rsidP="0020592E">
            <w:pPr>
              <w:suppressAutoHyphens/>
              <w:spacing w:after="0" w:line="240" w:lineRule="auto"/>
              <w:jc w:val="center"/>
              <w:rPr>
                <w:rFonts w:ascii="Times New Roman" w:hAnsi="Times New Roman"/>
                <w:sz w:val="24"/>
                <w:szCs w:val="24"/>
              </w:rPr>
            </w:pPr>
            <w:r w:rsidRPr="00C506A2">
              <w:rPr>
                <w:rFonts w:ascii="Times New Roman" w:hAnsi="Times New Roman"/>
                <w:sz w:val="24"/>
                <w:szCs w:val="24"/>
              </w:rPr>
              <w:t>ПК 2.3</w:t>
            </w:r>
            <w:r>
              <w:rPr>
                <w:rFonts w:ascii="Times New Roman" w:hAnsi="Times New Roman"/>
                <w:sz w:val="24"/>
                <w:szCs w:val="24"/>
              </w:rPr>
              <w:t>.,</w:t>
            </w:r>
          </w:p>
          <w:p w14:paraId="5EDEEA9E" w14:textId="77777777" w:rsidR="009D298F" w:rsidRDefault="009D298F" w:rsidP="0020592E">
            <w:pPr>
              <w:suppressAutoHyphens/>
              <w:spacing w:after="0" w:line="240" w:lineRule="auto"/>
              <w:jc w:val="center"/>
              <w:rPr>
                <w:rFonts w:ascii="Times New Roman" w:hAnsi="Times New Roman"/>
                <w:sz w:val="24"/>
                <w:szCs w:val="24"/>
              </w:rPr>
            </w:pPr>
            <w:r w:rsidRPr="00C93D5E">
              <w:rPr>
                <w:rFonts w:ascii="Times New Roman" w:hAnsi="Times New Roman"/>
                <w:sz w:val="24"/>
                <w:szCs w:val="24"/>
              </w:rPr>
              <w:t xml:space="preserve">ОК </w:t>
            </w:r>
            <w:r>
              <w:rPr>
                <w:rFonts w:ascii="Times New Roman" w:hAnsi="Times New Roman"/>
                <w:sz w:val="24"/>
                <w:szCs w:val="24"/>
              </w:rPr>
              <w:t>1.,</w:t>
            </w:r>
          </w:p>
          <w:p w14:paraId="28DB95AD" w14:textId="77777777" w:rsidR="009D298F" w:rsidRDefault="009D298F" w:rsidP="0020592E">
            <w:pPr>
              <w:suppressAutoHyphens/>
              <w:spacing w:after="0" w:line="240" w:lineRule="auto"/>
              <w:jc w:val="center"/>
              <w:rPr>
                <w:rFonts w:ascii="Times New Roman" w:hAnsi="Times New Roman"/>
                <w:sz w:val="24"/>
                <w:szCs w:val="24"/>
              </w:rPr>
            </w:pPr>
            <w:r>
              <w:rPr>
                <w:rFonts w:ascii="Times New Roman" w:hAnsi="Times New Roman"/>
                <w:sz w:val="24"/>
                <w:szCs w:val="24"/>
              </w:rPr>
              <w:t>ОК 2.,</w:t>
            </w:r>
          </w:p>
          <w:p w14:paraId="0B09E55E" w14:textId="77777777" w:rsidR="009D298F" w:rsidRDefault="009D298F" w:rsidP="0020592E">
            <w:pPr>
              <w:suppressAutoHyphens/>
              <w:spacing w:after="0" w:line="240" w:lineRule="auto"/>
              <w:jc w:val="center"/>
              <w:rPr>
                <w:rFonts w:ascii="Times New Roman" w:hAnsi="Times New Roman"/>
                <w:sz w:val="24"/>
                <w:szCs w:val="24"/>
              </w:rPr>
            </w:pPr>
            <w:r>
              <w:rPr>
                <w:rFonts w:ascii="Times New Roman" w:hAnsi="Times New Roman"/>
                <w:sz w:val="24"/>
                <w:szCs w:val="24"/>
              </w:rPr>
              <w:t>ОК 3.,</w:t>
            </w:r>
          </w:p>
          <w:p w14:paraId="15B1009F" w14:textId="77777777" w:rsidR="009D298F" w:rsidRDefault="009D298F" w:rsidP="0020592E">
            <w:pPr>
              <w:suppressAutoHyphens/>
              <w:spacing w:after="0" w:line="240" w:lineRule="auto"/>
              <w:jc w:val="center"/>
              <w:rPr>
                <w:rFonts w:ascii="Times New Roman" w:hAnsi="Times New Roman"/>
                <w:sz w:val="24"/>
                <w:szCs w:val="24"/>
              </w:rPr>
            </w:pPr>
            <w:r w:rsidRPr="00C93D5E">
              <w:rPr>
                <w:rFonts w:ascii="Times New Roman" w:hAnsi="Times New Roman"/>
                <w:sz w:val="24"/>
                <w:szCs w:val="24"/>
              </w:rPr>
              <w:t xml:space="preserve">ОК </w:t>
            </w:r>
            <w:r>
              <w:rPr>
                <w:rFonts w:ascii="Times New Roman" w:hAnsi="Times New Roman"/>
                <w:sz w:val="24"/>
                <w:szCs w:val="24"/>
              </w:rPr>
              <w:t>4.,</w:t>
            </w:r>
          </w:p>
          <w:p w14:paraId="42719373" w14:textId="77777777" w:rsidR="009D298F" w:rsidRDefault="009D298F" w:rsidP="0020592E">
            <w:pPr>
              <w:suppressAutoHyphens/>
              <w:spacing w:after="0" w:line="240" w:lineRule="auto"/>
              <w:jc w:val="center"/>
              <w:rPr>
                <w:rFonts w:ascii="Times New Roman" w:hAnsi="Times New Roman"/>
                <w:sz w:val="24"/>
                <w:szCs w:val="24"/>
              </w:rPr>
            </w:pPr>
            <w:r>
              <w:rPr>
                <w:rFonts w:ascii="Times New Roman" w:hAnsi="Times New Roman"/>
                <w:sz w:val="24"/>
                <w:szCs w:val="24"/>
              </w:rPr>
              <w:t>ОК 5.,</w:t>
            </w:r>
          </w:p>
          <w:p w14:paraId="1A328BC1" w14:textId="77777777" w:rsidR="009D298F" w:rsidRDefault="009D298F" w:rsidP="0020592E">
            <w:pPr>
              <w:suppressAutoHyphens/>
              <w:spacing w:after="0" w:line="240" w:lineRule="auto"/>
              <w:jc w:val="center"/>
              <w:rPr>
                <w:rFonts w:ascii="Times New Roman" w:hAnsi="Times New Roman"/>
                <w:sz w:val="24"/>
                <w:szCs w:val="24"/>
              </w:rPr>
            </w:pPr>
            <w:r>
              <w:rPr>
                <w:rFonts w:ascii="Times New Roman" w:hAnsi="Times New Roman"/>
                <w:sz w:val="24"/>
                <w:szCs w:val="24"/>
              </w:rPr>
              <w:t>ОК 6.,</w:t>
            </w:r>
          </w:p>
          <w:p w14:paraId="202830F3" w14:textId="77777777" w:rsidR="009D298F" w:rsidRDefault="009D298F" w:rsidP="0020592E">
            <w:pPr>
              <w:suppressAutoHyphens/>
              <w:spacing w:after="0" w:line="240" w:lineRule="auto"/>
              <w:jc w:val="center"/>
              <w:rPr>
                <w:rFonts w:ascii="Times New Roman" w:hAnsi="Times New Roman"/>
                <w:sz w:val="24"/>
                <w:szCs w:val="24"/>
              </w:rPr>
            </w:pPr>
            <w:r>
              <w:rPr>
                <w:rFonts w:ascii="Times New Roman" w:hAnsi="Times New Roman"/>
                <w:sz w:val="24"/>
                <w:szCs w:val="24"/>
              </w:rPr>
              <w:t>ОК 7.,</w:t>
            </w:r>
          </w:p>
          <w:p w14:paraId="40EA98D8" w14:textId="77777777" w:rsidR="009D298F" w:rsidRDefault="009D298F" w:rsidP="0020592E">
            <w:pPr>
              <w:suppressAutoHyphens/>
              <w:spacing w:after="0" w:line="240" w:lineRule="auto"/>
              <w:jc w:val="center"/>
              <w:rPr>
                <w:rFonts w:ascii="Times New Roman" w:hAnsi="Times New Roman"/>
                <w:sz w:val="24"/>
                <w:szCs w:val="24"/>
              </w:rPr>
            </w:pPr>
            <w:r w:rsidRPr="00C93D5E">
              <w:rPr>
                <w:rFonts w:ascii="Times New Roman" w:hAnsi="Times New Roman"/>
                <w:sz w:val="24"/>
                <w:szCs w:val="24"/>
              </w:rPr>
              <w:t xml:space="preserve">ОК </w:t>
            </w:r>
            <w:r>
              <w:rPr>
                <w:rFonts w:ascii="Times New Roman" w:hAnsi="Times New Roman"/>
                <w:sz w:val="24"/>
                <w:szCs w:val="24"/>
              </w:rPr>
              <w:t>8.,</w:t>
            </w:r>
          </w:p>
          <w:p w14:paraId="02F663A6" w14:textId="77777777" w:rsidR="009D298F" w:rsidRPr="00315F34" w:rsidRDefault="009D298F" w:rsidP="0020592E">
            <w:pPr>
              <w:suppressAutoHyphens/>
              <w:spacing w:after="0" w:line="240" w:lineRule="auto"/>
              <w:jc w:val="center"/>
              <w:rPr>
                <w:rFonts w:ascii="Times New Roman" w:hAnsi="Times New Roman"/>
                <w:i/>
              </w:rPr>
            </w:pPr>
            <w:r>
              <w:rPr>
                <w:rFonts w:ascii="Times New Roman" w:hAnsi="Times New Roman"/>
                <w:sz w:val="24"/>
                <w:szCs w:val="24"/>
              </w:rPr>
              <w:t>ОК 9.</w:t>
            </w:r>
          </w:p>
        </w:tc>
        <w:tc>
          <w:tcPr>
            <w:tcW w:w="3764" w:type="dxa"/>
          </w:tcPr>
          <w:p w14:paraId="41598E3A" w14:textId="77777777" w:rsidR="009D298F" w:rsidRPr="00DF0B86" w:rsidRDefault="009D298F" w:rsidP="0020592E">
            <w:pPr>
              <w:tabs>
                <w:tab w:val="num" w:pos="1260"/>
              </w:tabs>
              <w:suppressAutoHyphens/>
              <w:spacing w:after="0" w:line="240" w:lineRule="auto"/>
              <w:rPr>
                <w:rFonts w:ascii="Times New Roman" w:hAnsi="Times New Roman"/>
                <w:sz w:val="24"/>
                <w:szCs w:val="24"/>
              </w:rPr>
            </w:pPr>
            <w:r>
              <w:rPr>
                <w:rFonts w:ascii="Times New Roman" w:hAnsi="Times New Roman"/>
                <w:sz w:val="24"/>
                <w:szCs w:val="24"/>
              </w:rPr>
              <w:t>У 1 </w:t>
            </w:r>
            <w:r w:rsidRPr="00DF0B86">
              <w:rPr>
                <w:rFonts w:ascii="Times New Roman" w:hAnsi="Times New Roman"/>
                <w:sz w:val="24"/>
                <w:szCs w:val="24"/>
              </w:rPr>
              <w:t>проводить расчеты на</w:t>
            </w:r>
            <w:r>
              <w:rPr>
                <w:rFonts w:ascii="Times New Roman" w:hAnsi="Times New Roman"/>
                <w:sz w:val="24"/>
                <w:szCs w:val="24"/>
              </w:rPr>
              <w:t xml:space="preserve"> срез и смятие, кручение, изгиб</w:t>
            </w:r>
          </w:p>
          <w:p w14:paraId="23B22662" w14:textId="77777777" w:rsidR="009D298F" w:rsidRPr="00710F5A" w:rsidRDefault="009D298F" w:rsidP="0020592E">
            <w:pPr>
              <w:tabs>
                <w:tab w:val="num" w:pos="1260"/>
              </w:tabs>
              <w:suppressAutoHyphens/>
              <w:spacing w:after="0" w:line="240" w:lineRule="auto"/>
              <w:rPr>
                <w:rFonts w:ascii="Times New Roman" w:hAnsi="Times New Roman"/>
                <w:sz w:val="24"/>
                <w:szCs w:val="24"/>
              </w:rPr>
            </w:pPr>
          </w:p>
        </w:tc>
        <w:tc>
          <w:tcPr>
            <w:tcW w:w="4111" w:type="dxa"/>
          </w:tcPr>
          <w:p w14:paraId="047749E2" w14:textId="77777777" w:rsidR="009D298F" w:rsidRPr="00DF0B86" w:rsidRDefault="009D298F" w:rsidP="0020592E">
            <w:pPr>
              <w:tabs>
                <w:tab w:val="num" w:pos="1260"/>
              </w:tabs>
              <w:suppressAutoHyphens/>
              <w:spacing w:after="0" w:line="240" w:lineRule="auto"/>
              <w:rPr>
                <w:rFonts w:ascii="Times New Roman" w:hAnsi="Times New Roman"/>
                <w:sz w:val="24"/>
                <w:szCs w:val="24"/>
              </w:rPr>
            </w:pPr>
            <w:r>
              <w:rPr>
                <w:rFonts w:ascii="Times New Roman" w:hAnsi="Times New Roman"/>
                <w:sz w:val="24"/>
                <w:szCs w:val="24"/>
              </w:rPr>
              <w:t>З 1 </w:t>
            </w:r>
            <w:r w:rsidRPr="00DF0B86">
              <w:rPr>
                <w:rFonts w:ascii="Times New Roman" w:hAnsi="Times New Roman"/>
                <w:sz w:val="24"/>
                <w:szCs w:val="24"/>
              </w:rPr>
              <w:t>основы теоретической механики, статики, кинематики и динамики;</w:t>
            </w:r>
          </w:p>
          <w:p w14:paraId="6F5A1321" w14:textId="77777777" w:rsidR="009D298F" w:rsidRPr="00DF0B86" w:rsidRDefault="009D298F" w:rsidP="0020592E">
            <w:pPr>
              <w:tabs>
                <w:tab w:val="num" w:pos="1260"/>
              </w:tabs>
              <w:suppressAutoHyphens/>
              <w:spacing w:after="0" w:line="240" w:lineRule="auto"/>
              <w:rPr>
                <w:rFonts w:ascii="Times New Roman" w:hAnsi="Times New Roman"/>
                <w:sz w:val="24"/>
                <w:szCs w:val="24"/>
              </w:rPr>
            </w:pPr>
            <w:r>
              <w:rPr>
                <w:rFonts w:ascii="Times New Roman" w:hAnsi="Times New Roman"/>
                <w:sz w:val="24"/>
                <w:szCs w:val="24"/>
              </w:rPr>
              <w:t>З 2 </w:t>
            </w:r>
            <w:r w:rsidRPr="00DF0B86">
              <w:rPr>
                <w:rFonts w:ascii="Times New Roman" w:hAnsi="Times New Roman"/>
                <w:sz w:val="24"/>
                <w:szCs w:val="24"/>
              </w:rPr>
              <w:t>детали механизмов и машин;</w:t>
            </w:r>
          </w:p>
          <w:p w14:paraId="6D9CC362" w14:textId="77777777" w:rsidR="009D298F" w:rsidRPr="00DF0B86" w:rsidRDefault="009D298F" w:rsidP="0020592E">
            <w:pPr>
              <w:tabs>
                <w:tab w:val="num" w:pos="1260"/>
              </w:tabs>
              <w:suppressAutoHyphens/>
              <w:spacing w:after="0" w:line="240" w:lineRule="auto"/>
              <w:rPr>
                <w:rFonts w:ascii="Times New Roman" w:hAnsi="Times New Roman"/>
                <w:sz w:val="24"/>
                <w:szCs w:val="24"/>
              </w:rPr>
            </w:pPr>
            <w:r>
              <w:rPr>
                <w:rFonts w:ascii="Times New Roman" w:hAnsi="Times New Roman"/>
                <w:sz w:val="24"/>
                <w:szCs w:val="24"/>
              </w:rPr>
              <w:t>З 3 э</w:t>
            </w:r>
            <w:r w:rsidRPr="00DF0B86">
              <w:rPr>
                <w:rFonts w:ascii="Times New Roman" w:hAnsi="Times New Roman"/>
                <w:sz w:val="24"/>
                <w:szCs w:val="24"/>
              </w:rPr>
              <w:t xml:space="preserve">лементы </w:t>
            </w:r>
            <w:r>
              <w:rPr>
                <w:rFonts w:ascii="Times New Roman" w:hAnsi="Times New Roman"/>
                <w:sz w:val="24"/>
                <w:szCs w:val="24"/>
              </w:rPr>
              <w:t>конструкций</w:t>
            </w:r>
          </w:p>
          <w:p w14:paraId="3200841C" w14:textId="77777777" w:rsidR="009D298F" w:rsidRPr="00710F5A" w:rsidRDefault="009D298F" w:rsidP="0020592E">
            <w:pPr>
              <w:tabs>
                <w:tab w:val="num" w:pos="1260"/>
              </w:tabs>
              <w:suppressAutoHyphens/>
              <w:spacing w:after="0" w:line="240" w:lineRule="auto"/>
              <w:rPr>
                <w:rFonts w:ascii="Times New Roman" w:hAnsi="Times New Roman"/>
                <w:sz w:val="24"/>
                <w:szCs w:val="24"/>
              </w:rPr>
            </w:pPr>
          </w:p>
        </w:tc>
      </w:tr>
    </w:tbl>
    <w:p w14:paraId="1392766D" w14:textId="77777777" w:rsidR="009D298F" w:rsidRPr="00315F34" w:rsidRDefault="009D298F" w:rsidP="0020592E">
      <w:pPr>
        <w:suppressAutoHyphens/>
        <w:spacing w:after="0" w:line="240" w:lineRule="auto"/>
        <w:ind w:firstLine="709"/>
        <w:rPr>
          <w:rFonts w:ascii="Times New Roman" w:hAnsi="Times New Roman"/>
          <w:b/>
        </w:rPr>
      </w:pPr>
    </w:p>
    <w:p w14:paraId="74D5F036" w14:textId="77777777" w:rsidR="009D298F" w:rsidRPr="00315F34" w:rsidRDefault="009D298F" w:rsidP="0020592E">
      <w:pPr>
        <w:suppressAutoHyphens/>
        <w:spacing w:after="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14:paraId="3777B693" w14:textId="77777777" w:rsidR="0020592E" w:rsidRDefault="0020592E" w:rsidP="0020592E">
      <w:pPr>
        <w:suppressAutoHyphens/>
        <w:spacing w:after="0" w:line="240" w:lineRule="auto"/>
        <w:ind w:firstLine="709"/>
        <w:rPr>
          <w:rFonts w:ascii="Times New Roman" w:hAnsi="Times New Roman"/>
          <w:b/>
          <w:sz w:val="24"/>
          <w:szCs w:val="24"/>
        </w:rPr>
      </w:pPr>
    </w:p>
    <w:p w14:paraId="4E6D45CC" w14:textId="000413C9" w:rsidR="009D298F" w:rsidRPr="00315F34" w:rsidRDefault="009D298F" w:rsidP="0020592E">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9D298F" w:rsidRPr="00E96300" w14:paraId="6F753D39" w14:textId="77777777" w:rsidTr="00A24456">
        <w:trPr>
          <w:trHeight w:val="490"/>
        </w:trPr>
        <w:tc>
          <w:tcPr>
            <w:tcW w:w="3685" w:type="pct"/>
            <w:vAlign w:val="center"/>
          </w:tcPr>
          <w:p w14:paraId="511B7874" w14:textId="77777777" w:rsidR="009D298F" w:rsidRPr="00E96300" w:rsidRDefault="009D298F" w:rsidP="0020592E">
            <w:pPr>
              <w:suppressAutoHyphens/>
              <w:spacing w:after="0" w:line="240" w:lineRule="auto"/>
              <w:jc w:val="center"/>
              <w:rPr>
                <w:rFonts w:ascii="Times New Roman" w:hAnsi="Times New Roman"/>
                <w:b/>
                <w:sz w:val="24"/>
                <w:szCs w:val="24"/>
              </w:rPr>
            </w:pPr>
            <w:r w:rsidRPr="00E96300">
              <w:rPr>
                <w:rFonts w:ascii="Times New Roman" w:hAnsi="Times New Roman"/>
                <w:b/>
                <w:sz w:val="24"/>
                <w:szCs w:val="24"/>
              </w:rPr>
              <w:t>Вид учебной работы</w:t>
            </w:r>
          </w:p>
        </w:tc>
        <w:tc>
          <w:tcPr>
            <w:tcW w:w="1315" w:type="pct"/>
            <w:vAlign w:val="center"/>
          </w:tcPr>
          <w:p w14:paraId="25E8CFB6" w14:textId="77777777" w:rsidR="009D298F" w:rsidRPr="00E96300" w:rsidRDefault="009D298F" w:rsidP="0020592E">
            <w:pPr>
              <w:suppressAutoHyphens/>
              <w:spacing w:after="0" w:line="240" w:lineRule="auto"/>
              <w:jc w:val="center"/>
              <w:rPr>
                <w:rFonts w:ascii="Times New Roman" w:hAnsi="Times New Roman"/>
                <w:b/>
                <w:iCs/>
                <w:sz w:val="24"/>
                <w:szCs w:val="24"/>
              </w:rPr>
            </w:pPr>
            <w:r w:rsidRPr="00E96300">
              <w:rPr>
                <w:rFonts w:ascii="Times New Roman" w:hAnsi="Times New Roman"/>
                <w:b/>
                <w:iCs/>
                <w:sz w:val="24"/>
                <w:szCs w:val="24"/>
              </w:rPr>
              <w:t>Объем в часах</w:t>
            </w:r>
          </w:p>
        </w:tc>
      </w:tr>
      <w:tr w:rsidR="009D298F" w:rsidRPr="00E96300" w14:paraId="4BC367A8" w14:textId="77777777" w:rsidTr="00A24456">
        <w:trPr>
          <w:trHeight w:val="490"/>
        </w:trPr>
        <w:tc>
          <w:tcPr>
            <w:tcW w:w="3685" w:type="pct"/>
            <w:vAlign w:val="center"/>
          </w:tcPr>
          <w:p w14:paraId="7FBAB82D" w14:textId="77777777" w:rsidR="009D298F" w:rsidRPr="00E96300" w:rsidRDefault="009D298F" w:rsidP="0020592E">
            <w:pPr>
              <w:suppressAutoHyphens/>
              <w:spacing w:after="0" w:line="240" w:lineRule="auto"/>
              <w:rPr>
                <w:rFonts w:ascii="Times New Roman" w:hAnsi="Times New Roman"/>
                <w:b/>
                <w:sz w:val="24"/>
                <w:szCs w:val="24"/>
              </w:rPr>
            </w:pPr>
            <w:r w:rsidRPr="00E96300">
              <w:rPr>
                <w:rFonts w:ascii="Times New Roman" w:hAnsi="Times New Roman"/>
                <w:b/>
                <w:sz w:val="24"/>
                <w:szCs w:val="24"/>
              </w:rPr>
              <w:t>Объем образовательной программы учебной дисциплины</w:t>
            </w:r>
          </w:p>
        </w:tc>
        <w:tc>
          <w:tcPr>
            <w:tcW w:w="1315" w:type="pct"/>
            <w:vAlign w:val="center"/>
          </w:tcPr>
          <w:p w14:paraId="39389BF2" w14:textId="77777777" w:rsidR="009D298F" w:rsidRPr="00DB3BEB" w:rsidRDefault="009D298F" w:rsidP="0020592E">
            <w:pPr>
              <w:suppressAutoHyphens/>
              <w:spacing w:after="0" w:line="240" w:lineRule="auto"/>
              <w:jc w:val="center"/>
              <w:rPr>
                <w:rFonts w:ascii="Times New Roman" w:hAnsi="Times New Roman"/>
                <w:b/>
                <w:iCs/>
                <w:sz w:val="24"/>
                <w:szCs w:val="24"/>
              </w:rPr>
            </w:pPr>
            <w:r w:rsidRPr="00DB3BEB">
              <w:rPr>
                <w:rFonts w:ascii="Times New Roman" w:hAnsi="Times New Roman"/>
                <w:b/>
                <w:iCs/>
                <w:sz w:val="24"/>
                <w:szCs w:val="24"/>
              </w:rPr>
              <w:t>72</w:t>
            </w:r>
          </w:p>
        </w:tc>
      </w:tr>
      <w:tr w:rsidR="009D298F" w:rsidRPr="00E96300" w14:paraId="4CC2D595" w14:textId="77777777" w:rsidTr="00A24456">
        <w:trPr>
          <w:trHeight w:val="490"/>
        </w:trPr>
        <w:tc>
          <w:tcPr>
            <w:tcW w:w="3685" w:type="pct"/>
            <w:shd w:val="clear" w:color="auto" w:fill="auto"/>
            <w:vAlign w:val="center"/>
          </w:tcPr>
          <w:p w14:paraId="226C8295" w14:textId="77777777" w:rsidR="009D298F" w:rsidRPr="00E96300" w:rsidRDefault="009D298F" w:rsidP="0020592E">
            <w:pPr>
              <w:suppressAutoHyphens/>
              <w:spacing w:after="0" w:line="240" w:lineRule="auto"/>
              <w:rPr>
                <w:rFonts w:ascii="Times New Roman" w:hAnsi="Times New Roman"/>
                <w:b/>
                <w:sz w:val="24"/>
                <w:szCs w:val="24"/>
              </w:rPr>
            </w:pPr>
            <w:r w:rsidRPr="00E96300">
              <w:rPr>
                <w:rFonts w:ascii="Times New Roman" w:hAnsi="Times New Roman"/>
                <w:b/>
                <w:sz w:val="24"/>
                <w:szCs w:val="24"/>
              </w:rPr>
              <w:t>в т.ч. в форме практической подготовки</w:t>
            </w:r>
          </w:p>
        </w:tc>
        <w:tc>
          <w:tcPr>
            <w:tcW w:w="1315" w:type="pct"/>
            <w:shd w:val="clear" w:color="auto" w:fill="auto"/>
            <w:vAlign w:val="center"/>
          </w:tcPr>
          <w:p w14:paraId="37DA4CD8" w14:textId="77777777" w:rsidR="009D298F" w:rsidRPr="00DB3BEB" w:rsidRDefault="009D298F" w:rsidP="0020592E">
            <w:pPr>
              <w:suppressAutoHyphens/>
              <w:spacing w:after="0" w:line="240" w:lineRule="auto"/>
              <w:jc w:val="center"/>
              <w:rPr>
                <w:rFonts w:ascii="Times New Roman" w:hAnsi="Times New Roman"/>
                <w:iCs/>
                <w:sz w:val="24"/>
                <w:szCs w:val="24"/>
              </w:rPr>
            </w:pPr>
            <w:r w:rsidRPr="00DB3BEB">
              <w:rPr>
                <w:rFonts w:ascii="Times New Roman" w:hAnsi="Times New Roman"/>
                <w:iCs/>
                <w:sz w:val="24"/>
                <w:szCs w:val="24"/>
              </w:rPr>
              <w:t>14</w:t>
            </w:r>
          </w:p>
        </w:tc>
      </w:tr>
      <w:tr w:rsidR="009D298F" w:rsidRPr="00E96300" w14:paraId="36299A0B" w14:textId="77777777" w:rsidTr="00A24456">
        <w:trPr>
          <w:trHeight w:val="336"/>
        </w:trPr>
        <w:tc>
          <w:tcPr>
            <w:tcW w:w="5000" w:type="pct"/>
            <w:gridSpan w:val="2"/>
            <w:vAlign w:val="center"/>
          </w:tcPr>
          <w:p w14:paraId="69888A2C" w14:textId="77777777" w:rsidR="009D298F" w:rsidRPr="00DB3BEB" w:rsidRDefault="009D298F" w:rsidP="0020592E">
            <w:pPr>
              <w:suppressAutoHyphens/>
              <w:spacing w:after="0" w:line="240" w:lineRule="auto"/>
              <w:rPr>
                <w:rFonts w:ascii="Times New Roman" w:hAnsi="Times New Roman"/>
                <w:b/>
                <w:iCs/>
                <w:sz w:val="24"/>
                <w:szCs w:val="24"/>
              </w:rPr>
            </w:pPr>
            <w:r w:rsidRPr="00DB3BEB">
              <w:rPr>
                <w:rFonts w:ascii="Times New Roman" w:hAnsi="Times New Roman"/>
                <w:b/>
                <w:sz w:val="24"/>
                <w:szCs w:val="24"/>
              </w:rPr>
              <w:t>в т. ч.:</w:t>
            </w:r>
          </w:p>
        </w:tc>
      </w:tr>
      <w:tr w:rsidR="009D298F" w:rsidRPr="00E96300" w14:paraId="2D20F78D" w14:textId="77777777" w:rsidTr="00A24456">
        <w:trPr>
          <w:trHeight w:val="490"/>
        </w:trPr>
        <w:tc>
          <w:tcPr>
            <w:tcW w:w="3685" w:type="pct"/>
            <w:vAlign w:val="center"/>
          </w:tcPr>
          <w:p w14:paraId="75076C96" w14:textId="77777777" w:rsidR="009D298F" w:rsidRPr="00DB3BEB" w:rsidRDefault="009D298F" w:rsidP="0020592E">
            <w:pPr>
              <w:suppressAutoHyphens/>
              <w:spacing w:after="0" w:line="240" w:lineRule="auto"/>
              <w:rPr>
                <w:rFonts w:ascii="Times New Roman" w:hAnsi="Times New Roman"/>
                <w:sz w:val="24"/>
                <w:szCs w:val="24"/>
              </w:rPr>
            </w:pPr>
            <w:r w:rsidRPr="00DB3BEB">
              <w:rPr>
                <w:rFonts w:ascii="Times New Roman" w:hAnsi="Times New Roman"/>
                <w:sz w:val="24"/>
                <w:szCs w:val="24"/>
              </w:rPr>
              <w:t>теоретическое обучение</w:t>
            </w:r>
          </w:p>
        </w:tc>
        <w:tc>
          <w:tcPr>
            <w:tcW w:w="1315" w:type="pct"/>
            <w:vAlign w:val="center"/>
          </w:tcPr>
          <w:p w14:paraId="38DDB978" w14:textId="77777777" w:rsidR="009D298F" w:rsidRPr="00DB3BEB" w:rsidRDefault="009D298F" w:rsidP="0020592E">
            <w:pPr>
              <w:suppressAutoHyphens/>
              <w:spacing w:after="0" w:line="240" w:lineRule="auto"/>
              <w:jc w:val="center"/>
              <w:rPr>
                <w:rFonts w:ascii="Times New Roman" w:hAnsi="Times New Roman"/>
                <w:iCs/>
                <w:sz w:val="24"/>
                <w:szCs w:val="24"/>
              </w:rPr>
            </w:pPr>
            <w:r w:rsidRPr="00DB3BEB">
              <w:rPr>
                <w:rFonts w:ascii="Times New Roman" w:hAnsi="Times New Roman"/>
                <w:iCs/>
                <w:sz w:val="24"/>
                <w:szCs w:val="24"/>
              </w:rPr>
              <w:t>34</w:t>
            </w:r>
          </w:p>
        </w:tc>
      </w:tr>
      <w:tr w:rsidR="009D298F" w:rsidRPr="00E96300" w14:paraId="165734AD" w14:textId="77777777" w:rsidTr="00A24456">
        <w:trPr>
          <w:trHeight w:val="490"/>
        </w:trPr>
        <w:tc>
          <w:tcPr>
            <w:tcW w:w="3685" w:type="pct"/>
            <w:vAlign w:val="center"/>
          </w:tcPr>
          <w:p w14:paraId="64C5B696" w14:textId="77777777" w:rsidR="009D298F" w:rsidRPr="00DB3BEB" w:rsidRDefault="009D298F" w:rsidP="0020592E">
            <w:pPr>
              <w:suppressAutoHyphens/>
              <w:spacing w:after="0" w:line="240" w:lineRule="auto"/>
              <w:rPr>
                <w:rFonts w:ascii="Times New Roman" w:hAnsi="Times New Roman"/>
                <w:sz w:val="24"/>
                <w:szCs w:val="24"/>
              </w:rPr>
            </w:pPr>
            <w:r w:rsidRPr="00E96300">
              <w:rPr>
                <w:rFonts w:ascii="Times New Roman" w:hAnsi="Times New Roman"/>
                <w:sz w:val="24"/>
                <w:szCs w:val="24"/>
              </w:rPr>
              <w:t>практические занятия</w:t>
            </w:r>
            <w:r>
              <w:rPr>
                <w:rFonts w:ascii="Times New Roman" w:hAnsi="Times New Roman"/>
                <w:i/>
                <w:sz w:val="24"/>
                <w:szCs w:val="24"/>
              </w:rPr>
              <w:t xml:space="preserve"> </w:t>
            </w:r>
          </w:p>
        </w:tc>
        <w:tc>
          <w:tcPr>
            <w:tcW w:w="1315" w:type="pct"/>
            <w:vAlign w:val="center"/>
          </w:tcPr>
          <w:p w14:paraId="0FFA7495" w14:textId="77777777" w:rsidR="009D298F" w:rsidRPr="00DB3BEB" w:rsidRDefault="009D298F" w:rsidP="0020592E">
            <w:pPr>
              <w:suppressAutoHyphens/>
              <w:spacing w:after="0" w:line="240" w:lineRule="auto"/>
              <w:jc w:val="center"/>
              <w:rPr>
                <w:rFonts w:ascii="Times New Roman" w:hAnsi="Times New Roman"/>
                <w:iCs/>
                <w:sz w:val="24"/>
                <w:szCs w:val="24"/>
                <w:highlight w:val="yellow"/>
              </w:rPr>
            </w:pPr>
            <w:r w:rsidRPr="00DB3BEB">
              <w:rPr>
                <w:rFonts w:ascii="Times New Roman" w:hAnsi="Times New Roman"/>
                <w:iCs/>
                <w:sz w:val="24"/>
                <w:szCs w:val="24"/>
              </w:rPr>
              <w:t>14</w:t>
            </w:r>
          </w:p>
        </w:tc>
      </w:tr>
      <w:tr w:rsidR="009D298F" w:rsidRPr="00DB3BEB" w14:paraId="23C5162A" w14:textId="77777777" w:rsidTr="0020592E">
        <w:trPr>
          <w:trHeight w:val="510"/>
        </w:trPr>
        <w:tc>
          <w:tcPr>
            <w:tcW w:w="3685" w:type="pct"/>
            <w:vAlign w:val="center"/>
          </w:tcPr>
          <w:p w14:paraId="2A8C7B55" w14:textId="77777777" w:rsidR="009D298F" w:rsidRPr="002558E0" w:rsidRDefault="009D298F" w:rsidP="0020592E">
            <w:pPr>
              <w:suppressAutoHyphens/>
              <w:spacing w:after="0" w:line="240" w:lineRule="auto"/>
              <w:rPr>
                <w:rFonts w:ascii="Times New Roman" w:hAnsi="Times New Roman"/>
                <w:sz w:val="24"/>
                <w:szCs w:val="24"/>
              </w:rPr>
            </w:pPr>
            <w:r w:rsidRPr="002558E0">
              <w:rPr>
                <w:rFonts w:ascii="Times New Roman" w:hAnsi="Times New Roman"/>
                <w:sz w:val="24"/>
                <w:szCs w:val="24"/>
              </w:rPr>
              <w:t xml:space="preserve">Самостоятельная работа </w:t>
            </w:r>
            <w:r w:rsidRPr="002558E0">
              <w:rPr>
                <w:rFonts w:ascii="Times New Roman" w:hAnsi="Times New Roman"/>
                <w:b/>
                <w:sz w:val="24"/>
                <w:szCs w:val="24"/>
                <w:vertAlign w:val="superscript"/>
              </w:rPr>
              <w:footnoteReference w:id="9"/>
            </w:r>
          </w:p>
        </w:tc>
        <w:tc>
          <w:tcPr>
            <w:tcW w:w="1315" w:type="pct"/>
            <w:vAlign w:val="center"/>
          </w:tcPr>
          <w:p w14:paraId="6A644557" w14:textId="77777777" w:rsidR="009D298F" w:rsidRPr="002558E0" w:rsidRDefault="009D298F" w:rsidP="0020592E">
            <w:pPr>
              <w:suppressAutoHyphens/>
              <w:spacing w:after="0" w:line="240" w:lineRule="auto"/>
              <w:jc w:val="center"/>
              <w:rPr>
                <w:rFonts w:ascii="Times New Roman" w:hAnsi="Times New Roman"/>
                <w:iCs/>
                <w:sz w:val="24"/>
                <w:szCs w:val="24"/>
              </w:rPr>
            </w:pPr>
            <w:r w:rsidRPr="002558E0">
              <w:rPr>
                <w:rFonts w:ascii="Times New Roman" w:hAnsi="Times New Roman"/>
                <w:iCs/>
                <w:sz w:val="24"/>
                <w:szCs w:val="24"/>
              </w:rPr>
              <w:t>24</w:t>
            </w:r>
          </w:p>
        </w:tc>
      </w:tr>
      <w:tr w:rsidR="009D298F" w:rsidRPr="00E96300" w14:paraId="061A0D13" w14:textId="77777777" w:rsidTr="00A24456">
        <w:trPr>
          <w:trHeight w:val="331"/>
        </w:trPr>
        <w:tc>
          <w:tcPr>
            <w:tcW w:w="3685" w:type="pct"/>
            <w:vAlign w:val="center"/>
          </w:tcPr>
          <w:p w14:paraId="5AF010E3" w14:textId="77777777" w:rsidR="009D298F" w:rsidRPr="00E96300" w:rsidRDefault="009D298F" w:rsidP="0020592E">
            <w:pPr>
              <w:suppressAutoHyphens/>
              <w:spacing w:after="0" w:line="240" w:lineRule="auto"/>
              <w:rPr>
                <w:rFonts w:ascii="Times New Roman" w:hAnsi="Times New Roman"/>
                <w:i/>
                <w:sz w:val="24"/>
                <w:szCs w:val="24"/>
                <w:highlight w:val="yellow"/>
              </w:rPr>
            </w:pPr>
            <w:r w:rsidRPr="00E96300">
              <w:rPr>
                <w:rFonts w:ascii="Times New Roman" w:hAnsi="Times New Roman"/>
                <w:b/>
                <w:iCs/>
                <w:sz w:val="24"/>
                <w:szCs w:val="24"/>
              </w:rPr>
              <w:t xml:space="preserve">Промежуточная аттестация </w:t>
            </w:r>
            <w:r w:rsidRPr="00DB3BEB">
              <w:rPr>
                <w:rFonts w:ascii="Times New Roman" w:hAnsi="Times New Roman"/>
                <w:b/>
                <w:iCs/>
                <w:sz w:val="24"/>
                <w:szCs w:val="24"/>
              </w:rPr>
              <w:t>в форме экзамена</w:t>
            </w:r>
          </w:p>
        </w:tc>
        <w:tc>
          <w:tcPr>
            <w:tcW w:w="1315" w:type="pct"/>
            <w:vAlign w:val="center"/>
          </w:tcPr>
          <w:p w14:paraId="46C4C72E" w14:textId="77777777" w:rsidR="009D298F" w:rsidRPr="00DB3BEB" w:rsidRDefault="009D298F" w:rsidP="0020592E">
            <w:pPr>
              <w:suppressAutoHyphens/>
              <w:spacing w:after="0" w:line="240" w:lineRule="auto"/>
              <w:jc w:val="center"/>
              <w:rPr>
                <w:rFonts w:ascii="Times New Roman" w:hAnsi="Times New Roman"/>
                <w:iCs/>
                <w:sz w:val="24"/>
                <w:szCs w:val="24"/>
                <w:highlight w:val="yellow"/>
              </w:rPr>
            </w:pPr>
          </w:p>
        </w:tc>
      </w:tr>
    </w:tbl>
    <w:p w14:paraId="307451D1" w14:textId="77777777" w:rsidR="009D298F" w:rsidRPr="00DB3BEB" w:rsidRDefault="009D298F" w:rsidP="009D298F">
      <w:pPr>
        <w:rPr>
          <w:rFonts w:ascii="Times New Roman" w:hAnsi="Times New Roman"/>
          <w:b/>
        </w:rPr>
      </w:pPr>
    </w:p>
    <w:p w14:paraId="79739670" w14:textId="77777777" w:rsidR="009D298F" w:rsidRPr="00315F34" w:rsidRDefault="009D298F" w:rsidP="009D298F">
      <w:pPr>
        <w:rPr>
          <w:rFonts w:ascii="Times New Roman" w:hAnsi="Times New Roman"/>
          <w:b/>
          <w:i/>
        </w:rPr>
        <w:sectPr w:rsidR="009D298F" w:rsidRPr="00315F34" w:rsidSect="00A24456">
          <w:pgSz w:w="11906" w:h="16838"/>
          <w:pgMar w:top="1134" w:right="850" w:bottom="284" w:left="1701" w:header="708" w:footer="708" w:gutter="0"/>
          <w:cols w:space="720"/>
          <w:docGrid w:linePitch="299"/>
        </w:sectPr>
      </w:pPr>
    </w:p>
    <w:p w14:paraId="625F4CE2" w14:textId="333F81B9" w:rsidR="009D298F" w:rsidRPr="002678B2" w:rsidRDefault="009D298F" w:rsidP="00BA1C30">
      <w:pPr>
        <w:pStyle w:val="ae"/>
        <w:numPr>
          <w:ilvl w:val="1"/>
          <w:numId w:val="29"/>
        </w:numPr>
        <w:spacing w:before="0" w:after="0"/>
        <w:ind w:left="1128"/>
        <w:rPr>
          <w:b/>
        </w:rPr>
      </w:pPr>
      <w:r w:rsidRPr="002678B2">
        <w:rPr>
          <w:b/>
        </w:rPr>
        <w:lastRenderedPageBreak/>
        <w:t xml:space="preserve">Тематический план и содержание учебной дисциплины </w:t>
      </w:r>
    </w:p>
    <w:p w14:paraId="21FAF2C0" w14:textId="77777777" w:rsidR="002678B2" w:rsidRPr="002678B2" w:rsidRDefault="002678B2" w:rsidP="00BA1C30">
      <w:pPr>
        <w:pStyle w:val="ae"/>
        <w:spacing w:before="0" w:after="0"/>
        <w:ind w:left="1128"/>
        <w:rPr>
          <w:b/>
          <w:bCs/>
        </w:rPr>
      </w:pPr>
    </w:p>
    <w:tbl>
      <w:tblPr>
        <w:tblW w:w="51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1E0" w:firstRow="1" w:lastRow="1" w:firstColumn="1" w:lastColumn="1" w:noHBand="0" w:noVBand="0"/>
      </w:tblPr>
      <w:tblGrid>
        <w:gridCol w:w="2244"/>
        <w:gridCol w:w="9630"/>
        <w:gridCol w:w="1352"/>
        <w:gridCol w:w="1034"/>
        <w:gridCol w:w="1031"/>
      </w:tblGrid>
      <w:tr w:rsidR="009D298F" w:rsidRPr="00E93FA4" w14:paraId="7AA9242D" w14:textId="77777777" w:rsidTr="00A24456">
        <w:trPr>
          <w:trHeight w:val="20"/>
        </w:trPr>
        <w:tc>
          <w:tcPr>
            <w:tcW w:w="734" w:type="pct"/>
            <w:shd w:val="clear" w:color="auto" w:fill="FFFFFF"/>
            <w:vAlign w:val="center"/>
          </w:tcPr>
          <w:p w14:paraId="7D15603A" w14:textId="77777777" w:rsidR="009D298F" w:rsidRPr="00E93FA4" w:rsidRDefault="009D298F" w:rsidP="00A24456">
            <w:pPr>
              <w:suppressAutoHyphens/>
              <w:spacing w:after="0" w:line="240" w:lineRule="auto"/>
              <w:jc w:val="center"/>
              <w:rPr>
                <w:rFonts w:ascii="Times New Roman" w:hAnsi="Times New Roman"/>
                <w:b/>
                <w:bCs/>
              </w:rPr>
            </w:pPr>
            <w:r w:rsidRPr="00E93FA4">
              <w:rPr>
                <w:rFonts w:ascii="Times New Roman" w:hAnsi="Times New Roman"/>
                <w:b/>
                <w:bCs/>
              </w:rPr>
              <w:t>Наименование разделов и тем</w:t>
            </w:r>
          </w:p>
        </w:tc>
        <w:tc>
          <w:tcPr>
            <w:tcW w:w="3149" w:type="pct"/>
            <w:shd w:val="clear" w:color="auto" w:fill="FFFFFF"/>
            <w:vAlign w:val="center"/>
          </w:tcPr>
          <w:p w14:paraId="38198104" w14:textId="77777777" w:rsidR="009D298F" w:rsidRPr="00E93FA4" w:rsidRDefault="009D298F" w:rsidP="00A24456">
            <w:pPr>
              <w:suppressAutoHyphens/>
              <w:spacing w:after="0" w:line="240" w:lineRule="auto"/>
              <w:jc w:val="center"/>
              <w:rPr>
                <w:rFonts w:ascii="Times New Roman" w:hAnsi="Times New Roman"/>
                <w:b/>
                <w:bCs/>
              </w:rPr>
            </w:pPr>
            <w:r w:rsidRPr="00E93FA4">
              <w:rPr>
                <w:rFonts w:ascii="Times New Roman" w:hAnsi="Times New Roman"/>
                <w:b/>
                <w:bCs/>
              </w:rPr>
              <w:t>Содержание учебного материала и формы организации деятельности обучающихся</w:t>
            </w:r>
          </w:p>
        </w:tc>
        <w:tc>
          <w:tcPr>
            <w:tcW w:w="442" w:type="pct"/>
            <w:shd w:val="clear" w:color="auto" w:fill="FFFFFF"/>
            <w:vAlign w:val="center"/>
          </w:tcPr>
          <w:p w14:paraId="45773851" w14:textId="77777777" w:rsidR="009D298F" w:rsidRPr="00E93FA4" w:rsidRDefault="009D298F" w:rsidP="00A24456">
            <w:pPr>
              <w:suppressAutoHyphens/>
              <w:spacing w:after="0" w:line="240" w:lineRule="auto"/>
              <w:jc w:val="center"/>
              <w:rPr>
                <w:rFonts w:ascii="Times New Roman" w:hAnsi="Times New Roman"/>
                <w:b/>
                <w:bCs/>
                <w:sz w:val="16"/>
                <w:szCs w:val="16"/>
              </w:rPr>
            </w:pPr>
            <w:r w:rsidRPr="00E93FA4">
              <w:rPr>
                <w:rFonts w:ascii="Times New Roman" w:hAnsi="Times New Roman"/>
                <w:b/>
                <w:bCs/>
                <w:sz w:val="16"/>
                <w:szCs w:val="16"/>
              </w:rPr>
              <w:t>Объем, акад. ч / в том числе в форме практической подготовки, акад. ч</w:t>
            </w:r>
          </w:p>
        </w:tc>
        <w:tc>
          <w:tcPr>
            <w:tcW w:w="338" w:type="pct"/>
            <w:shd w:val="clear" w:color="auto" w:fill="FFFFFF"/>
          </w:tcPr>
          <w:p w14:paraId="09B8484E" w14:textId="77777777" w:rsidR="009D298F" w:rsidRPr="002678B2" w:rsidRDefault="009D298F" w:rsidP="00A24456">
            <w:pPr>
              <w:suppressAutoHyphens/>
              <w:spacing w:after="0" w:line="240" w:lineRule="auto"/>
              <w:jc w:val="center"/>
              <w:rPr>
                <w:rFonts w:ascii="Times New Roman" w:hAnsi="Times New Roman"/>
                <w:b/>
                <w:bCs/>
              </w:rPr>
            </w:pPr>
            <w:r w:rsidRPr="002678B2">
              <w:rPr>
                <w:rFonts w:ascii="Times New Roman" w:hAnsi="Times New Roman"/>
                <w:b/>
                <w:bCs/>
              </w:rPr>
              <w:t>Код ПК, ОК</w:t>
            </w:r>
          </w:p>
        </w:tc>
        <w:tc>
          <w:tcPr>
            <w:tcW w:w="337" w:type="pct"/>
            <w:shd w:val="clear" w:color="auto" w:fill="FFFFFF"/>
          </w:tcPr>
          <w:p w14:paraId="7DBA99BF" w14:textId="77777777" w:rsidR="009D298F" w:rsidRPr="002678B2" w:rsidRDefault="009D298F" w:rsidP="00A24456">
            <w:pPr>
              <w:suppressAutoHyphens/>
              <w:spacing w:after="0" w:line="240" w:lineRule="auto"/>
              <w:jc w:val="center"/>
              <w:rPr>
                <w:rFonts w:ascii="Times New Roman" w:hAnsi="Times New Roman"/>
                <w:b/>
                <w:bCs/>
              </w:rPr>
            </w:pPr>
            <w:r w:rsidRPr="002678B2">
              <w:rPr>
                <w:rFonts w:ascii="Times New Roman" w:hAnsi="Times New Roman"/>
                <w:b/>
                <w:bCs/>
              </w:rPr>
              <w:t>Код Н/У/З</w:t>
            </w:r>
          </w:p>
        </w:tc>
      </w:tr>
      <w:tr w:rsidR="009D298F" w:rsidRPr="00E93FA4" w14:paraId="0367508A" w14:textId="77777777" w:rsidTr="00A24456">
        <w:trPr>
          <w:trHeight w:val="20"/>
        </w:trPr>
        <w:tc>
          <w:tcPr>
            <w:tcW w:w="734" w:type="pct"/>
            <w:shd w:val="clear" w:color="auto" w:fill="FFFFFF"/>
          </w:tcPr>
          <w:p w14:paraId="45DDD2DA" w14:textId="77777777" w:rsidR="009D298F" w:rsidRPr="00E93FA4" w:rsidRDefault="009D298F" w:rsidP="00A24456">
            <w:pPr>
              <w:spacing w:after="0" w:line="240" w:lineRule="auto"/>
              <w:jc w:val="center"/>
              <w:rPr>
                <w:rFonts w:ascii="Times New Roman" w:hAnsi="Times New Roman"/>
                <w:bCs/>
                <w:iCs/>
              </w:rPr>
            </w:pPr>
            <w:r w:rsidRPr="00E93FA4">
              <w:rPr>
                <w:rFonts w:ascii="Times New Roman" w:hAnsi="Times New Roman"/>
                <w:bCs/>
                <w:iCs/>
              </w:rPr>
              <w:t>1</w:t>
            </w:r>
          </w:p>
        </w:tc>
        <w:tc>
          <w:tcPr>
            <w:tcW w:w="3149" w:type="pct"/>
            <w:shd w:val="clear" w:color="auto" w:fill="FFFFFF"/>
          </w:tcPr>
          <w:p w14:paraId="69EEBC73" w14:textId="77777777" w:rsidR="009D298F" w:rsidRPr="00E93FA4" w:rsidRDefault="009D298F" w:rsidP="00A24456">
            <w:pPr>
              <w:spacing w:after="0" w:line="240" w:lineRule="auto"/>
              <w:jc w:val="center"/>
              <w:rPr>
                <w:rFonts w:ascii="Times New Roman" w:hAnsi="Times New Roman"/>
                <w:bCs/>
                <w:iCs/>
              </w:rPr>
            </w:pPr>
            <w:r w:rsidRPr="00E93FA4">
              <w:rPr>
                <w:rFonts w:ascii="Times New Roman" w:hAnsi="Times New Roman"/>
                <w:bCs/>
                <w:iCs/>
              </w:rPr>
              <w:t>2</w:t>
            </w:r>
          </w:p>
        </w:tc>
        <w:tc>
          <w:tcPr>
            <w:tcW w:w="442" w:type="pct"/>
            <w:shd w:val="clear" w:color="auto" w:fill="FFFFFF"/>
            <w:vAlign w:val="center"/>
          </w:tcPr>
          <w:p w14:paraId="06C07E05" w14:textId="77777777" w:rsidR="009D298F" w:rsidRPr="00E93FA4" w:rsidRDefault="009D298F" w:rsidP="00A24456">
            <w:pPr>
              <w:spacing w:after="0" w:line="240" w:lineRule="auto"/>
              <w:jc w:val="center"/>
              <w:rPr>
                <w:rFonts w:ascii="Times New Roman" w:hAnsi="Times New Roman"/>
                <w:bCs/>
                <w:iCs/>
              </w:rPr>
            </w:pPr>
            <w:r w:rsidRPr="00E93FA4">
              <w:rPr>
                <w:rFonts w:ascii="Times New Roman" w:hAnsi="Times New Roman"/>
                <w:bCs/>
                <w:iCs/>
              </w:rPr>
              <w:t>3</w:t>
            </w:r>
          </w:p>
        </w:tc>
        <w:tc>
          <w:tcPr>
            <w:tcW w:w="338" w:type="pct"/>
            <w:shd w:val="clear" w:color="auto" w:fill="FFFFFF"/>
          </w:tcPr>
          <w:p w14:paraId="21AF2B0F" w14:textId="77777777" w:rsidR="009D298F" w:rsidRPr="00E93FA4" w:rsidRDefault="009D298F" w:rsidP="00A24456">
            <w:pPr>
              <w:spacing w:after="0" w:line="240" w:lineRule="auto"/>
              <w:jc w:val="center"/>
              <w:rPr>
                <w:rFonts w:ascii="Times New Roman" w:hAnsi="Times New Roman"/>
                <w:bCs/>
                <w:iCs/>
              </w:rPr>
            </w:pPr>
            <w:r w:rsidRPr="00E93FA4">
              <w:rPr>
                <w:rFonts w:ascii="Times New Roman" w:hAnsi="Times New Roman"/>
                <w:bCs/>
                <w:iCs/>
              </w:rPr>
              <w:t>5</w:t>
            </w:r>
          </w:p>
        </w:tc>
        <w:tc>
          <w:tcPr>
            <w:tcW w:w="337" w:type="pct"/>
            <w:shd w:val="clear" w:color="auto" w:fill="FFFFFF"/>
          </w:tcPr>
          <w:p w14:paraId="58139C7D" w14:textId="77777777" w:rsidR="009D298F" w:rsidRPr="00E93FA4" w:rsidRDefault="009D298F" w:rsidP="00A24456">
            <w:pPr>
              <w:spacing w:after="0" w:line="240" w:lineRule="auto"/>
              <w:jc w:val="center"/>
              <w:rPr>
                <w:rFonts w:ascii="Times New Roman" w:hAnsi="Times New Roman"/>
                <w:bCs/>
                <w:iCs/>
              </w:rPr>
            </w:pPr>
            <w:r w:rsidRPr="00E93FA4">
              <w:rPr>
                <w:rFonts w:ascii="Times New Roman" w:hAnsi="Times New Roman"/>
                <w:bCs/>
                <w:iCs/>
              </w:rPr>
              <w:t>6</w:t>
            </w:r>
          </w:p>
        </w:tc>
      </w:tr>
      <w:tr w:rsidR="009D298F" w:rsidRPr="00E93FA4" w14:paraId="22DBAE3F" w14:textId="77777777" w:rsidTr="00A24456">
        <w:trPr>
          <w:trHeight w:val="20"/>
        </w:trPr>
        <w:tc>
          <w:tcPr>
            <w:tcW w:w="3883" w:type="pct"/>
            <w:gridSpan w:val="2"/>
            <w:shd w:val="clear" w:color="auto" w:fill="FFFFFF"/>
          </w:tcPr>
          <w:p w14:paraId="2D896B8A" w14:textId="77777777" w:rsidR="009D298F" w:rsidRPr="00E93FA4" w:rsidRDefault="009D298F"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93FA4">
              <w:rPr>
                <w:rFonts w:ascii="Times New Roman" w:hAnsi="Times New Roman"/>
                <w:b/>
                <w:bCs/>
              </w:rPr>
              <w:t>Раздел 1. Основы теоретической механики</w:t>
            </w:r>
          </w:p>
        </w:tc>
        <w:tc>
          <w:tcPr>
            <w:tcW w:w="442" w:type="pct"/>
            <w:shd w:val="clear" w:color="auto" w:fill="FFFFFF"/>
          </w:tcPr>
          <w:p w14:paraId="0BEF69D3" w14:textId="77777777" w:rsidR="009D298F" w:rsidRPr="00E93FA4" w:rsidRDefault="009D298F" w:rsidP="00A24456">
            <w:pPr>
              <w:spacing w:after="0" w:line="240" w:lineRule="auto"/>
              <w:jc w:val="center"/>
              <w:rPr>
                <w:rFonts w:ascii="Times New Roman" w:hAnsi="Times New Roman"/>
                <w:b/>
                <w:bCs/>
                <w:iCs/>
              </w:rPr>
            </w:pPr>
            <w:r w:rsidRPr="00E93FA4">
              <w:rPr>
                <w:rFonts w:ascii="Times New Roman" w:hAnsi="Times New Roman"/>
                <w:b/>
                <w:iCs/>
              </w:rPr>
              <w:t>32/</w:t>
            </w:r>
            <w:r>
              <w:rPr>
                <w:rFonts w:ascii="Times New Roman" w:hAnsi="Times New Roman"/>
                <w:b/>
                <w:iCs/>
              </w:rPr>
              <w:t>6</w:t>
            </w:r>
          </w:p>
        </w:tc>
        <w:tc>
          <w:tcPr>
            <w:tcW w:w="338" w:type="pct"/>
            <w:shd w:val="clear" w:color="auto" w:fill="FFFFFF"/>
          </w:tcPr>
          <w:p w14:paraId="7ABB6B36" w14:textId="77777777" w:rsidR="009D298F" w:rsidRPr="00E93FA4" w:rsidRDefault="009D298F" w:rsidP="00A24456">
            <w:pPr>
              <w:spacing w:after="0" w:line="240" w:lineRule="auto"/>
              <w:jc w:val="center"/>
              <w:rPr>
                <w:rFonts w:ascii="Times New Roman" w:hAnsi="Times New Roman"/>
                <w:b/>
                <w:bCs/>
                <w:iCs/>
              </w:rPr>
            </w:pPr>
          </w:p>
        </w:tc>
        <w:tc>
          <w:tcPr>
            <w:tcW w:w="337" w:type="pct"/>
            <w:shd w:val="clear" w:color="auto" w:fill="FFFFFF"/>
          </w:tcPr>
          <w:p w14:paraId="030CF33A" w14:textId="77777777" w:rsidR="009D298F" w:rsidRPr="00E93FA4" w:rsidRDefault="009D298F" w:rsidP="00A24456">
            <w:pPr>
              <w:spacing w:after="0" w:line="240" w:lineRule="auto"/>
              <w:jc w:val="center"/>
              <w:rPr>
                <w:rFonts w:ascii="Times New Roman" w:hAnsi="Times New Roman"/>
                <w:b/>
                <w:bCs/>
                <w:iCs/>
              </w:rPr>
            </w:pPr>
          </w:p>
        </w:tc>
      </w:tr>
      <w:tr w:rsidR="009D298F" w:rsidRPr="00E93FA4" w14:paraId="6741B71C" w14:textId="77777777" w:rsidTr="00A24456">
        <w:trPr>
          <w:trHeight w:val="20"/>
        </w:trPr>
        <w:tc>
          <w:tcPr>
            <w:tcW w:w="734" w:type="pct"/>
            <w:vMerge w:val="restart"/>
            <w:shd w:val="clear" w:color="auto" w:fill="FFFFFF"/>
          </w:tcPr>
          <w:p w14:paraId="60B866E0" w14:textId="77777777" w:rsidR="009D298F" w:rsidRPr="00E93FA4" w:rsidRDefault="009D298F"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93FA4">
              <w:rPr>
                <w:rFonts w:ascii="Times New Roman" w:hAnsi="Times New Roman"/>
                <w:b/>
                <w:bCs/>
              </w:rPr>
              <w:t>Тема 1.1.</w:t>
            </w:r>
          </w:p>
          <w:p w14:paraId="1D4F94DD" w14:textId="77777777" w:rsidR="009D298F" w:rsidRPr="00E93FA4" w:rsidRDefault="009D298F"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93FA4">
              <w:rPr>
                <w:rFonts w:ascii="Times New Roman" w:hAnsi="Times New Roman"/>
                <w:b/>
                <w:bCs/>
              </w:rPr>
              <w:t>Статика. Основные понятия и аксиомы статики</w:t>
            </w:r>
          </w:p>
        </w:tc>
        <w:tc>
          <w:tcPr>
            <w:tcW w:w="3149" w:type="pct"/>
            <w:shd w:val="clear" w:color="auto" w:fill="FFFFFF"/>
          </w:tcPr>
          <w:p w14:paraId="110EB4EF" w14:textId="77777777" w:rsidR="009D298F" w:rsidRPr="00E93FA4" w:rsidRDefault="009D298F" w:rsidP="00A24456">
            <w:pPr>
              <w:spacing w:after="0" w:line="240" w:lineRule="auto"/>
              <w:rPr>
                <w:rFonts w:ascii="Times New Roman" w:hAnsi="Times New Roman"/>
                <w:b/>
                <w:bCs/>
              </w:rPr>
            </w:pPr>
            <w:r w:rsidRPr="00E93FA4">
              <w:rPr>
                <w:rFonts w:ascii="Times New Roman" w:hAnsi="Times New Roman"/>
                <w:b/>
                <w:bCs/>
              </w:rPr>
              <w:t>Содержание</w:t>
            </w:r>
          </w:p>
        </w:tc>
        <w:tc>
          <w:tcPr>
            <w:tcW w:w="442" w:type="pct"/>
            <w:vMerge w:val="restart"/>
            <w:shd w:val="clear" w:color="auto" w:fill="FFFFFF"/>
          </w:tcPr>
          <w:p w14:paraId="7C3FF5B5" w14:textId="77777777" w:rsidR="009D298F" w:rsidRPr="00E93FA4" w:rsidRDefault="009D298F" w:rsidP="00A24456">
            <w:pPr>
              <w:suppressAutoHyphens/>
              <w:spacing w:after="0" w:line="240" w:lineRule="auto"/>
              <w:jc w:val="center"/>
              <w:rPr>
                <w:rFonts w:ascii="Times New Roman" w:hAnsi="Times New Roman"/>
                <w:b/>
                <w:iCs/>
              </w:rPr>
            </w:pPr>
            <w:r w:rsidRPr="00E93FA4">
              <w:rPr>
                <w:rFonts w:ascii="Times New Roman" w:hAnsi="Times New Roman"/>
                <w:b/>
                <w:iCs/>
              </w:rPr>
              <w:t>2/-</w:t>
            </w:r>
          </w:p>
        </w:tc>
        <w:tc>
          <w:tcPr>
            <w:tcW w:w="338" w:type="pct"/>
            <w:vMerge w:val="restart"/>
            <w:shd w:val="clear" w:color="auto" w:fill="FFFFFF"/>
          </w:tcPr>
          <w:p w14:paraId="3CC22C7F" w14:textId="77777777" w:rsidR="009D298F" w:rsidRPr="00E93FA4" w:rsidRDefault="009D298F" w:rsidP="00A24456">
            <w:pPr>
              <w:suppressAutoHyphens/>
              <w:spacing w:after="0" w:line="240" w:lineRule="auto"/>
              <w:jc w:val="center"/>
              <w:rPr>
                <w:rFonts w:ascii="Times New Roman" w:hAnsi="Times New Roman"/>
              </w:rPr>
            </w:pPr>
            <w:r w:rsidRPr="00E93FA4">
              <w:rPr>
                <w:rFonts w:ascii="Times New Roman" w:hAnsi="Times New Roman"/>
              </w:rPr>
              <w:t>ПК 2.1., ПК 2.2.</w:t>
            </w:r>
            <w:r>
              <w:rPr>
                <w:rFonts w:ascii="Times New Roman" w:hAnsi="Times New Roman"/>
              </w:rPr>
              <w:t>,</w:t>
            </w:r>
            <w:r w:rsidRPr="00E93FA4">
              <w:rPr>
                <w:rFonts w:ascii="Times New Roman" w:hAnsi="Times New Roman"/>
              </w:rPr>
              <w:t xml:space="preserve"> ОК 1. -</w:t>
            </w:r>
          </w:p>
          <w:p w14:paraId="0031D4D7" w14:textId="77777777" w:rsidR="009D298F" w:rsidRPr="00E93FA4" w:rsidRDefault="009D298F" w:rsidP="00A24456">
            <w:pPr>
              <w:suppressAutoHyphens/>
              <w:spacing w:after="0" w:line="240" w:lineRule="auto"/>
              <w:jc w:val="center"/>
              <w:rPr>
                <w:rFonts w:ascii="Times New Roman" w:hAnsi="Times New Roman"/>
              </w:rPr>
            </w:pPr>
            <w:r>
              <w:rPr>
                <w:rFonts w:ascii="Times New Roman" w:hAnsi="Times New Roman"/>
              </w:rPr>
              <w:t>ОК 9.</w:t>
            </w:r>
          </w:p>
          <w:p w14:paraId="12BEE146" w14:textId="77777777" w:rsidR="009D298F" w:rsidRPr="00E93FA4" w:rsidRDefault="009D298F" w:rsidP="00A24456">
            <w:pPr>
              <w:spacing w:after="0" w:line="240" w:lineRule="auto"/>
              <w:jc w:val="center"/>
              <w:rPr>
                <w:rFonts w:ascii="Times New Roman" w:hAnsi="Times New Roman"/>
                <w:highlight w:val="lightGray"/>
              </w:rPr>
            </w:pPr>
          </w:p>
        </w:tc>
        <w:tc>
          <w:tcPr>
            <w:tcW w:w="337" w:type="pct"/>
            <w:vMerge w:val="restart"/>
            <w:shd w:val="clear" w:color="auto" w:fill="FFFFFF"/>
          </w:tcPr>
          <w:p w14:paraId="3FD4F181" w14:textId="77777777" w:rsidR="009D298F" w:rsidRPr="00E93FA4" w:rsidRDefault="009D298F" w:rsidP="00A24456">
            <w:pPr>
              <w:spacing w:after="0" w:line="240" w:lineRule="auto"/>
              <w:jc w:val="center"/>
              <w:rPr>
                <w:rFonts w:ascii="Times New Roman" w:hAnsi="Times New Roman"/>
                <w:b/>
                <w:highlight w:val="lightGray"/>
              </w:rPr>
            </w:pPr>
            <w:r w:rsidRPr="00E93FA4">
              <w:rPr>
                <w:rFonts w:ascii="Times New Roman" w:hAnsi="Times New Roman"/>
              </w:rPr>
              <w:t>У 1, З 1, З 2, З 3</w:t>
            </w:r>
          </w:p>
        </w:tc>
      </w:tr>
      <w:tr w:rsidR="009D298F" w:rsidRPr="00E93FA4" w14:paraId="7DA73416" w14:textId="77777777" w:rsidTr="00A24456">
        <w:trPr>
          <w:trHeight w:val="20"/>
        </w:trPr>
        <w:tc>
          <w:tcPr>
            <w:tcW w:w="734" w:type="pct"/>
            <w:vMerge/>
            <w:shd w:val="clear" w:color="auto" w:fill="FFFFFF"/>
          </w:tcPr>
          <w:p w14:paraId="5F1AAA00" w14:textId="77777777" w:rsidR="009D298F" w:rsidRPr="00E93FA4" w:rsidRDefault="009D298F"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3149" w:type="pct"/>
            <w:shd w:val="clear" w:color="auto" w:fill="FFFFFF"/>
          </w:tcPr>
          <w:p w14:paraId="1CF8B35E" w14:textId="77777777" w:rsidR="009D298F" w:rsidRPr="00E93FA4" w:rsidRDefault="009D298F" w:rsidP="00A24456">
            <w:pPr>
              <w:spacing w:after="0" w:line="240" w:lineRule="auto"/>
              <w:rPr>
                <w:rFonts w:ascii="Times New Roman" w:hAnsi="Times New Roman"/>
                <w:b/>
                <w:bCs/>
              </w:rPr>
            </w:pPr>
            <w:r w:rsidRPr="00E93FA4">
              <w:rPr>
                <w:rFonts w:ascii="Times New Roman" w:hAnsi="Times New Roman"/>
                <w:bCs/>
              </w:rPr>
              <w:t>Введение. Основные понятия статики. Аксиомы статики</w:t>
            </w:r>
          </w:p>
        </w:tc>
        <w:tc>
          <w:tcPr>
            <w:tcW w:w="442" w:type="pct"/>
            <w:vMerge/>
            <w:shd w:val="clear" w:color="auto" w:fill="FFFFFF"/>
          </w:tcPr>
          <w:p w14:paraId="0C05F02C" w14:textId="77777777" w:rsidR="009D298F" w:rsidRPr="00E93FA4" w:rsidRDefault="009D298F" w:rsidP="00A24456">
            <w:pPr>
              <w:suppressAutoHyphens/>
              <w:spacing w:after="0" w:line="240" w:lineRule="auto"/>
              <w:jc w:val="center"/>
              <w:rPr>
                <w:rFonts w:ascii="Times New Roman" w:hAnsi="Times New Roman"/>
                <w:b/>
                <w:iCs/>
              </w:rPr>
            </w:pPr>
          </w:p>
        </w:tc>
        <w:tc>
          <w:tcPr>
            <w:tcW w:w="338" w:type="pct"/>
            <w:vMerge/>
            <w:shd w:val="clear" w:color="auto" w:fill="FFFFFF"/>
          </w:tcPr>
          <w:p w14:paraId="5ADB8559" w14:textId="77777777" w:rsidR="009D298F" w:rsidRPr="00E93FA4" w:rsidRDefault="009D298F" w:rsidP="00A24456">
            <w:pPr>
              <w:suppressAutoHyphens/>
              <w:spacing w:after="0" w:line="240" w:lineRule="auto"/>
              <w:jc w:val="center"/>
              <w:rPr>
                <w:rFonts w:ascii="Times New Roman" w:hAnsi="Times New Roman"/>
              </w:rPr>
            </w:pPr>
          </w:p>
        </w:tc>
        <w:tc>
          <w:tcPr>
            <w:tcW w:w="337" w:type="pct"/>
            <w:vMerge/>
            <w:shd w:val="clear" w:color="auto" w:fill="FFFFFF"/>
          </w:tcPr>
          <w:p w14:paraId="32979E78" w14:textId="77777777" w:rsidR="009D298F" w:rsidRPr="00E93FA4" w:rsidRDefault="009D298F" w:rsidP="00A24456">
            <w:pPr>
              <w:spacing w:after="0" w:line="240" w:lineRule="auto"/>
              <w:jc w:val="center"/>
              <w:rPr>
                <w:rFonts w:ascii="Times New Roman" w:hAnsi="Times New Roman"/>
              </w:rPr>
            </w:pPr>
          </w:p>
        </w:tc>
      </w:tr>
      <w:tr w:rsidR="009D298F" w:rsidRPr="00E93FA4" w14:paraId="58D64D57" w14:textId="77777777" w:rsidTr="00A24456">
        <w:trPr>
          <w:trHeight w:val="20"/>
        </w:trPr>
        <w:tc>
          <w:tcPr>
            <w:tcW w:w="734" w:type="pct"/>
            <w:vMerge/>
            <w:shd w:val="clear" w:color="auto" w:fill="FFFFFF"/>
          </w:tcPr>
          <w:p w14:paraId="12862FAC" w14:textId="77777777" w:rsidR="009D298F" w:rsidRPr="00E93FA4" w:rsidRDefault="009D298F" w:rsidP="00A24456">
            <w:pPr>
              <w:spacing w:after="0" w:line="240" w:lineRule="auto"/>
              <w:rPr>
                <w:rFonts w:ascii="Times New Roman" w:hAnsi="Times New Roman"/>
                <w:b/>
                <w:bCs/>
              </w:rPr>
            </w:pPr>
          </w:p>
        </w:tc>
        <w:tc>
          <w:tcPr>
            <w:tcW w:w="3149" w:type="pct"/>
            <w:shd w:val="clear" w:color="auto" w:fill="FFFFFF"/>
          </w:tcPr>
          <w:p w14:paraId="40DFA0BE" w14:textId="77777777" w:rsidR="009D298F" w:rsidRPr="00E93FA4" w:rsidRDefault="009D298F" w:rsidP="00A24456">
            <w:pPr>
              <w:spacing w:after="0" w:line="240" w:lineRule="auto"/>
              <w:rPr>
                <w:rFonts w:ascii="Times New Roman" w:hAnsi="Times New Roman"/>
                <w:b/>
                <w:bCs/>
              </w:rPr>
            </w:pPr>
            <w:r w:rsidRPr="00E93FA4">
              <w:rPr>
                <w:rFonts w:ascii="Times New Roman" w:hAnsi="Times New Roman"/>
                <w:b/>
                <w:bCs/>
              </w:rPr>
              <w:t>Самостоятельная работа обучающихся</w:t>
            </w:r>
          </w:p>
          <w:p w14:paraId="5E2668E5" w14:textId="77777777" w:rsidR="009D298F" w:rsidRPr="00E93FA4" w:rsidRDefault="009D298F" w:rsidP="00A24456">
            <w:pPr>
              <w:spacing w:after="0" w:line="240" w:lineRule="auto"/>
              <w:rPr>
                <w:rFonts w:ascii="Times New Roman" w:hAnsi="Times New Roman"/>
              </w:rPr>
            </w:pPr>
            <w:r w:rsidRPr="00E93FA4">
              <w:rPr>
                <w:rFonts w:ascii="Times New Roman" w:hAnsi="Times New Roman"/>
              </w:rPr>
              <w:t>Проработка конспектов занятий, учебных и дополнительных изданий</w:t>
            </w:r>
          </w:p>
          <w:p w14:paraId="02930B29" w14:textId="77777777" w:rsidR="009D298F" w:rsidRPr="00E93FA4" w:rsidRDefault="009D298F" w:rsidP="00A24456">
            <w:pPr>
              <w:spacing w:after="0" w:line="240" w:lineRule="auto"/>
              <w:rPr>
                <w:rFonts w:ascii="Times New Roman" w:hAnsi="Times New Roman"/>
                <w:b/>
                <w:bCs/>
              </w:rPr>
            </w:pPr>
            <w:r w:rsidRPr="00E93FA4">
              <w:rPr>
                <w:rFonts w:ascii="Times New Roman" w:hAnsi="Times New Roman"/>
              </w:rPr>
              <w:t>(по вопросам к разделам и главам учебных изданий). Поиск, анализ и оценка информации по содержанию учебного материала</w:t>
            </w:r>
          </w:p>
        </w:tc>
        <w:tc>
          <w:tcPr>
            <w:tcW w:w="442" w:type="pct"/>
            <w:shd w:val="clear" w:color="auto" w:fill="FFFFFF"/>
          </w:tcPr>
          <w:p w14:paraId="5E1FE1EF" w14:textId="77777777" w:rsidR="009D298F" w:rsidRPr="00E93FA4" w:rsidRDefault="009D298F" w:rsidP="00A24456">
            <w:pPr>
              <w:suppressAutoHyphens/>
              <w:spacing w:after="0" w:line="240" w:lineRule="auto"/>
              <w:jc w:val="center"/>
              <w:rPr>
                <w:rFonts w:ascii="Times New Roman" w:hAnsi="Times New Roman"/>
                <w:b/>
                <w:bCs/>
                <w:iCs/>
              </w:rPr>
            </w:pPr>
            <w:r w:rsidRPr="00E93FA4">
              <w:rPr>
                <w:rFonts w:ascii="Times New Roman" w:hAnsi="Times New Roman"/>
                <w:b/>
                <w:iCs/>
              </w:rPr>
              <w:t>1/-</w:t>
            </w:r>
          </w:p>
        </w:tc>
        <w:tc>
          <w:tcPr>
            <w:tcW w:w="338" w:type="pct"/>
            <w:vMerge/>
            <w:shd w:val="clear" w:color="auto" w:fill="FFFFFF"/>
          </w:tcPr>
          <w:p w14:paraId="082B76F4" w14:textId="77777777" w:rsidR="009D298F" w:rsidRPr="00E93FA4" w:rsidRDefault="009D298F" w:rsidP="00A24456">
            <w:pPr>
              <w:spacing w:after="0" w:line="240" w:lineRule="auto"/>
              <w:jc w:val="center"/>
              <w:rPr>
                <w:rFonts w:ascii="Times New Roman" w:hAnsi="Times New Roman"/>
                <w:b/>
              </w:rPr>
            </w:pPr>
          </w:p>
        </w:tc>
        <w:tc>
          <w:tcPr>
            <w:tcW w:w="337" w:type="pct"/>
            <w:vMerge/>
            <w:shd w:val="clear" w:color="auto" w:fill="FFFFFF"/>
          </w:tcPr>
          <w:p w14:paraId="067F330E" w14:textId="77777777" w:rsidR="009D298F" w:rsidRPr="00E93FA4" w:rsidRDefault="009D298F" w:rsidP="00A24456">
            <w:pPr>
              <w:spacing w:after="0" w:line="240" w:lineRule="auto"/>
              <w:jc w:val="center"/>
              <w:rPr>
                <w:rFonts w:ascii="Times New Roman" w:hAnsi="Times New Roman"/>
                <w:b/>
              </w:rPr>
            </w:pPr>
          </w:p>
        </w:tc>
      </w:tr>
      <w:tr w:rsidR="009D298F" w:rsidRPr="00E93FA4" w14:paraId="069BA6BC" w14:textId="77777777" w:rsidTr="00A24456">
        <w:trPr>
          <w:trHeight w:val="20"/>
        </w:trPr>
        <w:tc>
          <w:tcPr>
            <w:tcW w:w="734" w:type="pct"/>
            <w:vMerge w:val="restart"/>
            <w:shd w:val="clear" w:color="auto" w:fill="FFFFFF"/>
          </w:tcPr>
          <w:p w14:paraId="3061F7B8" w14:textId="77777777" w:rsidR="009D298F" w:rsidRPr="00E93FA4" w:rsidRDefault="009D298F"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93FA4">
              <w:rPr>
                <w:rFonts w:ascii="Times New Roman" w:hAnsi="Times New Roman"/>
                <w:b/>
                <w:bCs/>
              </w:rPr>
              <w:t>Тема 1.2.</w:t>
            </w:r>
          </w:p>
          <w:p w14:paraId="39692403" w14:textId="77777777" w:rsidR="009D298F" w:rsidRPr="00E93FA4" w:rsidRDefault="009D298F"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93FA4">
              <w:rPr>
                <w:rFonts w:ascii="Times New Roman" w:hAnsi="Times New Roman"/>
                <w:b/>
                <w:bCs/>
              </w:rPr>
              <w:t>Плоская система сил</w:t>
            </w:r>
          </w:p>
        </w:tc>
        <w:tc>
          <w:tcPr>
            <w:tcW w:w="3149" w:type="pct"/>
            <w:shd w:val="clear" w:color="auto" w:fill="FFFFFF"/>
          </w:tcPr>
          <w:p w14:paraId="11975C96" w14:textId="77777777" w:rsidR="009D298F" w:rsidRPr="00E93FA4" w:rsidRDefault="009D298F" w:rsidP="00A24456">
            <w:pPr>
              <w:spacing w:after="0" w:line="240" w:lineRule="auto"/>
              <w:rPr>
                <w:rFonts w:ascii="Times New Roman" w:hAnsi="Times New Roman"/>
                <w:b/>
                <w:bCs/>
              </w:rPr>
            </w:pPr>
            <w:r w:rsidRPr="00E93FA4">
              <w:rPr>
                <w:rFonts w:ascii="Times New Roman" w:hAnsi="Times New Roman"/>
                <w:b/>
                <w:bCs/>
              </w:rPr>
              <w:t>Содержание</w:t>
            </w:r>
          </w:p>
        </w:tc>
        <w:tc>
          <w:tcPr>
            <w:tcW w:w="442" w:type="pct"/>
            <w:shd w:val="clear" w:color="auto" w:fill="FFFFFF"/>
          </w:tcPr>
          <w:p w14:paraId="76C7A3A1" w14:textId="77777777" w:rsidR="009D298F" w:rsidRPr="00E93FA4" w:rsidRDefault="009D298F" w:rsidP="00A24456">
            <w:pPr>
              <w:spacing w:after="0" w:line="240" w:lineRule="auto"/>
              <w:jc w:val="center"/>
              <w:rPr>
                <w:rFonts w:ascii="Times New Roman" w:hAnsi="Times New Roman"/>
                <w:b/>
                <w:bCs/>
              </w:rPr>
            </w:pPr>
            <w:r w:rsidRPr="00E93FA4">
              <w:rPr>
                <w:rFonts w:ascii="Times New Roman" w:hAnsi="Times New Roman"/>
                <w:b/>
                <w:bCs/>
              </w:rPr>
              <w:t>12/6</w:t>
            </w:r>
          </w:p>
        </w:tc>
        <w:tc>
          <w:tcPr>
            <w:tcW w:w="338" w:type="pct"/>
            <w:vMerge w:val="restart"/>
            <w:shd w:val="clear" w:color="auto" w:fill="FFFFFF"/>
          </w:tcPr>
          <w:p w14:paraId="63DD6015" w14:textId="77777777" w:rsidR="009D298F" w:rsidRPr="00E93FA4" w:rsidRDefault="009D298F" w:rsidP="00A24456">
            <w:pPr>
              <w:suppressAutoHyphens/>
              <w:spacing w:after="0" w:line="240" w:lineRule="auto"/>
              <w:jc w:val="center"/>
              <w:rPr>
                <w:rFonts w:ascii="Times New Roman" w:hAnsi="Times New Roman"/>
              </w:rPr>
            </w:pPr>
            <w:r w:rsidRPr="00E93FA4">
              <w:rPr>
                <w:rFonts w:ascii="Times New Roman" w:hAnsi="Times New Roman"/>
              </w:rPr>
              <w:t>ПК 2.1., ПК 2.2.</w:t>
            </w:r>
            <w:r>
              <w:rPr>
                <w:rFonts w:ascii="Times New Roman" w:hAnsi="Times New Roman"/>
              </w:rPr>
              <w:t>,</w:t>
            </w:r>
            <w:r w:rsidRPr="00E93FA4">
              <w:rPr>
                <w:rFonts w:ascii="Times New Roman" w:hAnsi="Times New Roman"/>
              </w:rPr>
              <w:t xml:space="preserve"> ОК 1. -</w:t>
            </w:r>
          </w:p>
          <w:p w14:paraId="3EBBE490" w14:textId="77777777" w:rsidR="009D298F" w:rsidRPr="00E93FA4" w:rsidRDefault="009D298F" w:rsidP="00A24456">
            <w:pPr>
              <w:suppressAutoHyphens/>
              <w:spacing w:after="0" w:line="240" w:lineRule="auto"/>
              <w:jc w:val="center"/>
              <w:rPr>
                <w:rFonts w:ascii="Times New Roman" w:hAnsi="Times New Roman"/>
              </w:rPr>
            </w:pPr>
            <w:r>
              <w:rPr>
                <w:rFonts w:ascii="Times New Roman" w:hAnsi="Times New Roman"/>
              </w:rPr>
              <w:t>ОК 9.</w:t>
            </w:r>
          </w:p>
          <w:p w14:paraId="493C4779" w14:textId="77777777" w:rsidR="009D298F" w:rsidRPr="00E93FA4" w:rsidRDefault="009D298F" w:rsidP="00A24456">
            <w:pPr>
              <w:spacing w:after="0" w:line="240" w:lineRule="auto"/>
              <w:jc w:val="center"/>
              <w:rPr>
                <w:rFonts w:ascii="Times New Roman" w:hAnsi="Times New Roman"/>
                <w:highlight w:val="lightGray"/>
              </w:rPr>
            </w:pPr>
          </w:p>
        </w:tc>
        <w:tc>
          <w:tcPr>
            <w:tcW w:w="337" w:type="pct"/>
            <w:vMerge w:val="restart"/>
            <w:shd w:val="clear" w:color="auto" w:fill="FFFFFF"/>
          </w:tcPr>
          <w:p w14:paraId="288EBAA9" w14:textId="77777777" w:rsidR="009D298F" w:rsidRPr="00E93FA4" w:rsidRDefault="009D298F" w:rsidP="00A24456">
            <w:pPr>
              <w:spacing w:after="0" w:line="240" w:lineRule="auto"/>
              <w:jc w:val="center"/>
              <w:rPr>
                <w:rFonts w:ascii="Times New Roman" w:hAnsi="Times New Roman"/>
                <w:b/>
                <w:highlight w:val="lightGray"/>
              </w:rPr>
            </w:pPr>
            <w:r w:rsidRPr="00E93FA4">
              <w:rPr>
                <w:rFonts w:ascii="Times New Roman" w:hAnsi="Times New Roman"/>
              </w:rPr>
              <w:t>У 1, З 1, З 2, З 3</w:t>
            </w:r>
          </w:p>
        </w:tc>
      </w:tr>
      <w:tr w:rsidR="009D298F" w:rsidRPr="00E93FA4" w14:paraId="513BE9C4" w14:textId="77777777" w:rsidTr="00A24456">
        <w:trPr>
          <w:trHeight w:val="20"/>
        </w:trPr>
        <w:tc>
          <w:tcPr>
            <w:tcW w:w="734" w:type="pct"/>
            <w:vMerge/>
            <w:shd w:val="clear" w:color="auto" w:fill="FFFFFF"/>
          </w:tcPr>
          <w:p w14:paraId="1C583CC3" w14:textId="77777777" w:rsidR="009D298F" w:rsidRPr="00E93FA4" w:rsidRDefault="009D298F"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3149" w:type="pct"/>
            <w:shd w:val="clear" w:color="auto" w:fill="FFFFFF"/>
          </w:tcPr>
          <w:p w14:paraId="001FBCBE" w14:textId="77777777" w:rsidR="009D298F" w:rsidRPr="00E93FA4" w:rsidRDefault="009D298F" w:rsidP="00A24456">
            <w:pPr>
              <w:spacing w:after="0" w:line="240" w:lineRule="auto"/>
              <w:rPr>
                <w:rFonts w:ascii="Times New Roman" w:hAnsi="Times New Roman"/>
                <w:b/>
                <w:bCs/>
              </w:rPr>
            </w:pPr>
            <w:r w:rsidRPr="00E93FA4">
              <w:rPr>
                <w:rFonts w:ascii="Times New Roman" w:hAnsi="Times New Roman"/>
              </w:rPr>
              <w:t>Сходящаяся система сил. Геометрический метод сложения сил, приложенных в одной точке. Проекция силы на ось. Проекция векторной суммы на ось. Аналитическое определение равнодействующей плоской системы сходящихся сил (метод проекций). Условие и уравнение равновесия. Пара сил. Сложение и равновесие пар сил на плоскости. Момент силы относительно точки и оси. Плоская произвольная система сил. Балочные системы. Классификация нагрузок и опор. Понятие о силе трения. Решение задач по определению реакций опор для нагруженных балок. Центр тяжести. Полярный и осевой моменты инерции. Осевые моменты инерции относительно параллельных осей. Определение моментов инерции составных сечений</w:t>
            </w:r>
          </w:p>
        </w:tc>
        <w:tc>
          <w:tcPr>
            <w:tcW w:w="442" w:type="pct"/>
            <w:shd w:val="clear" w:color="auto" w:fill="FFFFFF"/>
          </w:tcPr>
          <w:p w14:paraId="5C986577" w14:textId="77777777" w:rsidR="009D298F" w:rsidRPr="00E93FA4" w:rsidRDefault="009D298F" w:rsidP="00A24456">
            <w:pPr>
              <w:spacing w:after="0" w:line="240" w:lineRule="auto"/>
              <w:jc w:val="center"/>
              <w:rPr>
                <w:rFonts w:ascii="Times New Roman" w:hAnsi="Times New Roman"/>
                <w:b/>
                <w:bCs/>
              </w:rPr>
            </w:pPr>
          </w:p>
        </w:tc>
        <w:tc>
          <w:tcPr>
            <w:tcW w:w="338" w:type="pct"/>
            <w:vMerge/>
            <w:shd w:val="clear" w:color="auto" w:fill="FFFFFF"/>
          </w:tcPr>
          <w:p w14:paraId="5D797905" w14:textId="77777777" w:rsidR="009D298F" w:rsidRPr="00E93FA4" w:rsidRDefault="009D298F" w:rsidP="00A24456">
            <w:pPr>
              <w:suppressAutoHyphens/>
              <w:spacing w:after="0" w:line="240" w:lineRule="auto"/>
              <w:jc w:val="center"/>
              <w:rPr>
                <w:rFonts w:ascii="Times New Roman" w:hAnsi="Times New Roman"/>
              </w:rPr>
            </w:pPr>
          </w:p>
        </w:tc>
        <w:tc>
          <w:tcPr>
            <w:tcW w:w="337" w:type="pct"/>
            <w:vMerge/>
            <w:shd w:val="clear" w:color="auto" w:fill="FFFFFF"/>
          </w:tcPr>
          <w:p w14:paraId="1824A789" w14:textId="77777777" w:rsidR="009D298F" w:rsidRPr="00E93FA4" w:rsidRDefault="009D298F" w:rsidP="00A24456">
            <w:pPr>
              <w:spacing w:after="0" w:line="240" w:lineRule="auto"/>
              <w:jc w:val="center"/>
              <w:rPr>
                <w:rFonts w:ascii="Times New Roman" w:hAnsi="Times New Roman"/>
              </w:rPr>
            </w:pPr>
          </w:p>
        </w:tc>
      </w:tr>
      <w:tr w:rsidR="009D298F" w:rsidRPr="00E93FA4" w14:paraId="6FBAF817" w14:textId="77777777" w:rsidTr="00A24456">
        <w:trPr>
          <w:trHeight w:val="20"/>
        </w:trPr>
        <w:tc>
          <w:tcPr>
            <w:tcW w:w="734" w:type="pct"/>
            <w:vMerge/>
            <w:shd w:val="clear" w:color="auto" w:fill="FFFFFF"/>
          </w:tcPr>
          <w:p w14:paraId="0283EA7C" w14:textId="77777777" w:rsidR="009D298F" w:rsidRPr="00E93FA4" w:rsidRDefault="009D298F" w:rsidP="00A24456">
            <w:pPr>
              <w:spacing w:after="0" w:line="240" w:lineRule="auto"/>
              <w:rPr>
                <w:rFonts w:ascii="Times New Roman" w:hAnsi="Times New Roman"/>
                <w:b/>
                <w:bCs/>
              </w:rPr>
            </w:pPr>
          </w:p>
        </w:tc>
        <w:tc>
          <w:tcPr>
            <w:tcW w:w="3149" w:type="pct"/>
            <w:shd w:val="clear" w:color="auto" w:fill="FFFFFF"/>
          </w:tcPr>
          <w:p w14:paraId="19C74834" w14:textId="77777777" w:rsidR="009D298F" w:rsidRPr="00E93FA4" w:rsidRDefault="009D298F" w:rsidP="00A24456">
            <w:pPr>
              <w:spacing w:after="0" w:line="240" w:lineRule="auto"/>
              <w:jc w:val="both"/>
              <w:rPr>
                <w:rFonts w:ascii="Times New Roman" w:hAnsi="Times New Roman"/>
                <w:b/>
                <w:bCs/>
              </w:rPr>
            </w:pPr>
            <w:r w:rsidRPr="00E93FA4">
              <w:rPr>
                <w:rFonts w:ascii="Times New Roman" w:hAnsi="Times New Roman"/>
                <w:b/>
                <w:bCs/>
              </w:rPr>
              <w:t>В том числе практических и лабораторных занятий</w:t>
            </w:r>
          </w:p>
        </w:tc>
        <w:tc>
          <w:tcPr>
            <w:tcW w:w="442" w:type="pct"/>
            <w:shd w:val="clear" w:color="auto" w:fill="FFFFFF"/>
          </w:tcPr>
          <w:p w14:paraId="0D29AC5E" w14:textId="77777777" w:rsidR="009D298F" w:rsidRPr="00E93FA4" w:rsidRDefault="009D298F" w:rsidP="00A24456">
            <w:pPr>
              <w:spacing w:after="0" w:line="240" w:lineRule="auto"/>
              <w:jc w:val="center"/>
              <w:rPr>
                <w:rFonts w:ascii="Times New Roman" w:hAnsi="Times New Roman"/>
                <w:b/>
                <w:bCs/>
              </w:rPr>
            </w:pPr>
            <w:r w:rsidRPr="00E93FA4">
              <w:rPr>
                <w:rFonts w:ascii="Times New Roman" w:hAnsi="Times New Roman"/>
                <w:b/>
                <w:bCs/>
              </w:rPr>
              <w:t>6/6</w:t>
            </w:r>
          </w:p>
        </w:tc>
        <w:tc>
          <w:tcPr>
            <w:tcW w:w="338" w:type="pct"/>
            <w:vMerge/>
            <w:shd w:val="clear" w:color="auto" w:fill="FFFFFF"/>
          </w:tcPr>
          <w:p w14:paraId="12C6427B" w14:textId="77777777" w:rsidR="009D298F" w:rsidRPr="00E93FA4" w:rsidRDefault="009D298F" w:rsidP="00A24456">
            <w:pPr>
              <w:spacing w:after="0" w:line="240" w:lineRule="auto"/>
              <w:jc w:val="center"/>
              <w:rPr>
                <w:rFonts w:ascii="Times New Roman" w:hAnsi="Times New Roman"/>
                <w:b/>
                <w:bCs/>
              </w:rPr>
            </w:pPr>
          </w:p>
        </w:tc>
        <w:tc>
          <w:tcPr>
            <w:tcW w:w="337" w:type="pct"/>
            <w:vMerge/>
            <w:shd w:val="clear" w:color="auto" w:fill="FFFFFF"/>
          </w:tcPr>
          <w:p w14:paraId="5AF1223A" w14:textId="77777777" w:rsidR="009D298F" w:rsidRPr="00E93FA4" w:rsidRDefault="009D298F" w:rsidP="00A24456">
            <w:pPr>
              <w:spacing w:after="0" w:line="240" w:lineRule="auto"/>
              <w:jc w:val="center"/>
              <w:rPr>
                <w:rFonts w:ascii="Times New Roman" w:hAnsi="Times New Roman"/>
                <w:b/>
                <w:bCs/>
                <w:highlight w:val="yellow"/>
              </w:rPr>
            </w:pPr>
          </w:p>
        </w:tc>
      </w:tr>
      <w:tr w:rsidR="009D298F" w:rsidRPr="00E93FA4" w14:paraId="2D71994D" w14:textId="77777777" w:rsidTr="00A24456">
        <w:trPr>
          <w:trHeight w:val="20"/>
        </w:trPr>
        <w:tc>
          <w:tcPr>
            <w:tcW w:w="734" w:type="pct"/>
            <w:vMerge/>
            <w:shd w:val="clear" w:color="auto" w:fill="FFFFFF"/>
          </w:tcPr>
          <w:p w14:paraId="72CC6F35" w14:textId="77777777" w:rsidR="009D298F" w:rsidRPr="00E93FA4" w:rsidRDefault="009D298F" w:rsidP="00A24456">
            <w:pPr>
              <w:spacing w:after="0" w:line="240" w:lineRule="auto"/>
              <w:rPr>
                <w:rFonts w:ascii="Times New Roman" w:hAnsi="Times New Roman"/>
                <w:b/>
                <w:bCs/>
              </w:rPr>
            </w:pPr>
          </w:p>
        </w:tc>
        <w:tc>
          <w:tcPr>
            <w:tcW w:w="3149" w:type="pct"/>
            <w:shd w:val="clear" w:color="auto" w:fill="FFFFFF"/>
          </w:tcPr>
          <w:p w14:paraId="27D330FA" w14:textId="77777777" w:rsidR="009D298F" w:rsidRPr="00E93FA4" w:rsidRDefault="009D298F" w:rsidP="00A24456">
            <w:pPr>
              <w:spacing w:after="0" w:line="240" w:lineRule="auto"/>
              <w:rPr>
                <w:rFonts w:ascii="Times New Roman" w:hAnsi="Times New Roman"/>
                <w:b/>
                <w:bCs/>
              </w:rPr>
            </w:pPr>
            <w:r w:rsidRPr="00E93FA4">
              <w:rPr>
                <w:rFonts w:ascii="Times New Roman" w:hAnsi="Times New Roman"/>
                <w:bCs/>
              </w:rPr>
              <w:t xml:space="preserve">Практическое занятие </w:t>
            </w:r>
            <w:r w:rsidRPr="00E93FA4">
              <w:rPr>
                <w:rFonts w:ascii="Times New Roman" w:hAnsi="Times New Roman"/>
              </w:rPr>
              <w:t>№</w:t>
            </w:r>
            <w:r>
              <w:rPr>
                <w:rFonts w:ascii="Times New Roman" w:hAnsi="Times New Roman"/>
              </w:rPr>
              <w:t xml:space="preserve"> </w:t>
            </w:r>
            <w:r w:rsidRPr="00E93FA4">
              <w:rPr>
                <w:rFonts w:ascii="Times New Roman" w:hAnsi="Times New Roman"/>
              </w:rPr>
              <w:t>1. Определение равнодействующей плоской системы сходящихся сил. Определение реакций шарнирно-стержневой системы</w:t>
            </w:r>
          </w:p>
        </w:tc>
        <w:tc>
          <w:tcPr>
            <w:tcW w:w="442" w:type="pct"/>
            <w:shd w:val="clear" w:color="auto" w:fill="FFFFFF"/>
          </w:tcPr>
          <w:p w14:paraId="6C0AAFDF" w14:textId="77777777" w:rsidR="009D298F" w:rsidRPr="00E93FA4" w:rsidRDefault="009D298F" w:rsidP="00A24456">
            <w:pPr>
              <w:spacing w:after="0" w:line="240" w:lineRule="auto"/>
              <w:jc w:val="center"/>
              <w:rPr>
                <w:rFonts w:ascii="Times New Roman" w:hAnsi="Times New Roman"/>
                <w:bCs/>
              </w:rPr>
            </w:pPr>
            <w:r w:rsidRPr="00E93FA4">
              <w:rPr>
                <w:rFonts w:ascii="Times New Roman" w:hAnsi="Times New Roman"/>
                <w:bCs/>
              </w:rPr>
              <w:t>2/2</w:t>
            </w:r>
          </w:p>
        </w:tc>
        <w:tc>
          <w:tcPr>
            <w:tcW w:w="338" w:type="pct"/>
            <w:vMerge/>
            <w:shd w:val="clear" w:color="auto" w:fill="FFFFFF"/>
          </w:tcPr>
          <w:p w14:paraId="710A0208" w14:textId="77777777" w:rsidR="009D298F" w:rsidRPr="00E93FA4" w:rsidRDefault="009D298F" w:rsidP="00A24456">
            <w:pPr>
              <w:spacing w:after="0" w:line="240" w:lineRule="auto"/>
              <w:jc w:val="center"/>
              <w:rPr>
                <w:rFonts w:ascii="Times New Roman" w:hAnsi="Times New Roman"/>
                <w:b/>
                <w:bCs/>
              </w:rPr>
            </w:pPr>
          </w:p>
        </w:tc>
        <w:tc>
          <w:tcPr>
            <w:tcW w:w="337" w:type="pct"/>
            <w:vMerge/>
            <w:shd w:val="clear" w:color="auto" w:fill="FFFFFF"/>
          </w:tcPr>
          <w:p w14:paraId="27FCEF35" w14:textId="77777777" w:rsidR="009D298F" w:rsidRPr="00E93FA4" w:rsidRDefault="009D298F" w:rsidP="00A24456">
            <w:pPr>
              <w:spacing w:after="0" w:line="240" w:lineRule="auto"/>
              <w:jc w:val="center"/>
              <w:rPr>
                <w:rFonts w:ascii="Times New Roman" w:hAnsi="Times New Roman"/>
                <w:b/>
                <w:bCs/>
                <w:highlight w:val="yellow"/>
              </w:rPr>
            </w:pPr>
          </w:p>
        </w:tc>
      </w:tr>
      <w:tr w:rsidR="009D298F" w:rsidRPr="00E93FA4" w14:paraId="6CF33EE8" w14:textId="77777777" w:rsidTr="00A24456">
        <w:trPr>
          <w:trHeight w:val="20"/>
        </w:trPr>
        <w:tc>
          <w:tcPr>
            <w:tcW w:w="734" w:type="pct"/>
            <w:vMerge/>
            <w:shd w:val="clear" w:color="auto" w:fill="FFFFFF"/>
          </w:tcPr>
          <w:p w14:paraId="7A12D8AA" w14:textId="77777777" w:rsidR="009D298F" w:rsidRPr="00E93FA4" w:rsidRDefault="009D298F" w:rsidP="00A24456">
            <w:pPr>
              <w:spacing w:after="0" w:line="240" w:lineRule="auto"/>
              <w:rPr>
                <w:rFonts w:ascii="Times New Roman" w:hAnsi="Times New Roman"/>
                <w:b/>
                <w:bCs/>
              </w:rPr>
            </w:pPr>
          </w:p>
        </w:tc>
        <w:tc>
          <w:tcPr>
            <w:tcW w:w="3149" w:type="pct"/>
            <w:shd w:val="clear" w:color="auto" w:fill="FFFFFF"/>
          </w:tcPr>
          <w:p w14:paraId="400EECB7" w14:textId="77777777" w:rsidR="009D298F" w:rsidRPr="00E93FA4" w:rsidRDefault="009D298F" w:rsidP="00A24456">
            <w:pPr>
              <w:spacing w:after="0" w:line="240" w:lineRule="auto"/>
              <w:rPr>
                <w:rFonts w:ascii="Times New Roman" w:hAnsi="Times New Roman"/>
                <w:b/>
                <w:bCs/>
              </w:rPr>
            </w:pPr>
            <w:r w:rsidRPr="00E93FA4">
              <w:rPr>
                <w:rFonts w:ascii="Times New Roman" w:hAnsi="Times New Roman"/>
                <w:bCs/>
              </w:rPr>
              <w:t xml:space="preserve">Практическое занятие </w:t>
            </w:r>
            <w:r w:rsidRPr="00E93FA4">
              <w:rPr>
                <w:rFonts w:ascii="Times New Roman" w:hAnsi="Times New Roman"/>
              </w:rPr>
              <w:t>№</w:t>
            </w:r>
            <w:r>
              <w:rPr>
                <w:rFonts w:ascii="Times New Roman" w:hAnsi="Times New Roman"/>
              </w:rPr>
              <w:t xml:space="preserve"> </w:t>
            </w:r>
            <w:r w:rsidRPr="00E93FA4">
              <w:rPr>
                <w:rFonts w:ascii="Times New Roman" w:hAnsi="Times New Roman"/>
              </w:rPr>
              <w:t xml:space="preserve">2. Определение реакций в опорах балочных систем. </w:t>
            </w:r>
            <w:r w:rsidRPr="00E93FA4">
              <w:rPr>
                <w:rFonts w:ascii="Times New Roman" w:hAnsi="Times New Roman"/>
                <w:bCs/>
              </w:rPr>
              <w:t>Контрольная работа по теме «Плоская система сил»</w:t>
            </w:r>
          </w:p>
        </w:tc>
        <w:tc>
          <w:tcPr>
            <w:tcW w:w="442" w:type="pct"/>
            <w:shd w:val="clear" w:color="auto" w:fill="FFFFFF"/>
          </w:tcPr>
          <w:p w14:paraId="179C052B" w14:textId="77777777" w:rsidR="009D298F" w:rsidRPr="00E93FA4" w:rsidRDefault="009D298F" w:rsidP="00A24456">
            <w:pPr>
              <w:spacing w:after="0" w:line="240" w:lineRule="auto"/>
              <w:jc w:val="center"/>
              <w:rPr>
                <w:rFonts w:ascii="Times New Roman" w:hAnsi="Times New Roman"/>
                <w:bCs/>
              </w:rPr>
            </w:pPr>
            <w:r w:rsidRPr="00E93FA4">
              <w:rPr>
                <w:rFonts w:ascii="Times New Roman" w:hAnsi="Times New Roman"/>
                <w:bCs/>
              </w:rPr>
              <w:t>2/2</w:t>
            </w:r>
          </w:p>
        </w:tc>
        <w:tc>
          <w:tcPr>
            <w:tcW w:w="338" w:type="pct"/>
            <w:vMerge/>
            <w:shd w:val="clear" w:color="auto" w:fill="FFFFFF"/>
          </w:tcPr>
          <w:p w14:paraId="577F108C" w14:textId="77777777" w:rsidR="009D298F" w:rsidRPr="00E93FA4" w:rsidRDefault="009D298F" w:rsidP="00A24456">
            <w:pPr>
              <w:spacing w:after="0" w:line="240" w:lineRule="auto"/>
              <w:jc w:val="center"/>
              <w:rPr>
                <w:rFonts w:ascii="Times New Roman" w:hAnsi="Times New Roman"/>
                <w:b/>
                <w:bCs/>
              </w:rPr>
            </w:pPr>
          </w:p>
        </w:tc>
        <w:tc>
          <w:tcPr>
            <w:tcW w:w="337" w:type="pct"/>
            <w:vMerge/>
            <w:shd w:val="clear" w:color="auto" w:fill="FFFFFF"/>
          </w:tcPr>
          <w:p w14:paraId="40AAA11A" w14:textId="77777777" w:rsidR="009D298F" w:rsidRPr="00E93FA4" w:rsidRDefault="009D298F" w:rsidP="00A24456">
            <w:pPr>
              <w:spacing w:after="0" w:line="240" w:lineRule="auto"/>
              <w:jc w:val="center"/>
              <w:rPr>
                <w:rFonts w:ascii="Times New Roman" w:hAnsi="Times New Roman"/>
                <w:b/>
                <w:bCs/>
                <w:highlight w:val="yellow"/>
              </w:rPr>
            </w:pPr>
          </w:p>
        </w:tc>
      </w:tr>
      <w:tr w:rsidR="009D298F" w:rsidRPr="00E93FA4" w14:paraId="48F35826" w14:textId="77777777" w:rsidTr="00A24456">
        <w:trPr>
          <w:trHeight w:val="20"/>
        </w:trPr>
        <w:tc>
          <w:tcPr>
            <w:tcW w:w="734" w:type="pct"/>
            <w:vMerge/>
            <w:shd w:val="clear" w:color="auto" w:fill="FFFFFF"/>
          </w:tcPr>
          <w:p w14:paraId="4AC129AA" w14:textId="77777777" w:rsidR="009D298F" w:rsidRPr="00E93FA4" w:rsidRDefault="009D298F" w:rsidP="00A24456">
            <w:pPr>
              <w:spacing w:after="0" w:line="240" w:lineRule="auto"/>
              <w:rPr>
                <w:rFonts w:ascii="Times New Roman" w:hAnsi="Times New Roman"/>
                <w:b/>
                <w:bCs/>
              </w:rPr>
            </w:pPr>
          </w:p>
        </w:tc>
        <w:tc>
          <w:tcPr>
            <w:tcW w:w="3149" w:type="pct"/>
            <w:shd w:val="clear" w:color="auto" w:fill="FFFFFF"/>
          </w:tcPr>
          <w:p w14:paraId="6F684170" w14:textId="77777777" w:rsidR="009D298F" w:rsidRPr="00E93FA4" w:rsidRDefault="009D298F" w:rsidP="00A24456">
            <w:pPr>
              <w:spacing w:after="0" w:line="240" w:lineRule="auto"/>
              <w:rPr>
                <w:rFonts w:ascii="Times New Roman" w:hAnsi="Times New Roman"/>
              </w:rPr>
            </w:pPr>
            <w:r w:rsidRPr="00E93FA4">
              <w:rPr>
                <w:rFonts w:ascii="Times New Roman" w:hAnsi="Times New Roman"/>
                <w:bCs/>
              </w:rPr>
              <w:t xml:space="preserve">Практическое занятие </w:t>
            </w:r>
            <w:r w:rsidRPr="00E93FA4">
              <w:rPr>
                <w:rFonts w:ascii="Times New Roman" w:hAnsi="Times New Roman"/>
              </w:rPr>
              <w:t>№</w:t>
            </w:r>
            <w:r>
              <w:rPr>
                <w:rFonts w:ascii="Times New Roman" w:hAnsi="Times New Roman"/>
              </w:rPr>
              <w:t xml:space="preserve"> </w:t>
            </w:r>
            <w:r w:rsidRPr="00E93FA4">
              <w:rPr>
                <w:rFonts w:ascii="Times New Roman" w:hAnsi="Times New Roman"/>
              </w:rPr>
              <w:t>3. Определение центра тяжести и моментов инерции составных сечений с использованием сортамента</w:t>
            </w:r>
          </w:p>
        </w:tc>
        <w:tc>
          <w:tcPr>
            <w:tcW w:w="442" w:type="pct"/>
            <w:shd w:val="clear" w:color="auto" w:fill="FFFFFF"/>
          </w:tcPr>
          <w:p w14:paraId="0DA347FF" w14:textId="77777777" w:rsidR="009D298F" w:rsidRPr="00E93FA4" w:rsidRDefault="009D298F" w:rsidP="00A24456">
            <w:pPr>
              <w:suppressAutoHyphens/>
              <w:spacing w:after="0" w:line="240" w:lineRule="auto"/>
              <w:jc w:val="center"/>
              <w:rPr>
                <w:rFonts w:ascii="Times New Roman" w:hAnsi="Times New Roman"/>
                <w:iCs/>
              </w:rPr>
            </w:pPr>
            <w:r w:rsidRPr="00E93FA4">
              <w:rPr>
                <w:rFonts w:ascii="Times New Roman" w:hAnsi="Times New Roman"/>
                <w:iCs/>
              </w:rPr>
              <w:t>2/2</w:t>
            </w:r>
          </w:p>
        </w:tc>
        <w:tc>
          <w:tcPr>
            <w:tcW w:w="338" w:type="pct"/>
            <w:vMerge/>
            <w:shd w:val="clear" w:color="auto" w:fill="FFFFFF"/>
          </w:tcPr>
          <w:p w14:paraId="4C0DC11A" w14:textId="77777777" w:rsidR="009D298F" w:rsidRPr="00E93FA4" w:rsidRDefault="009D298F" w:rsidP="00A24456">
            <w:pPr>
              <w:spacing w:after="0" w:line="240" w:lineRule="auto"/>
              <w:jc w:val="center"/>
              <w:rPr>
                <w:rFonts w:ascii="Times New Roman" w:hAnsi="Times New Roman"/>
                <w:b/>
                <w:bCs/>
              </w:rPr>
            </w:pPr>
          </w:p>
        </w:tc>
        <w:tc>
          <w:tcPr>
            <w:tcW w:w="337" w:type="pct"/>
            <w:vMerge/>
            <w:shd w:val="clear" w:color="auto" w:fill="FFFFFF"/>
          </w:tcPr>
          <w:p w14:paraId="46B5D684" w14:textId="77777777" w:rsidR="009D298F" w:rsidRPr="00E93FA4" w:rsidRDefault="009D298F" w:rsidP="00A24456">
            <w:pPr>
              <w:spacing w:after="0" w:line="240" w:lineRule="auto"/>
              <w:jc w:val="center"/>
              <w:rPr>
                <w:rFonts w:ascii="Times New Roman" w:hAnsi="Times New Roman"/>
                <w:b/>
                <w:bCs/>
                <w:highlight w:val="yellow"/>
              </w:rPr>
            </w:pPr>
          </w:p>
        </w:tc>
      </w:tr>
      <w:tr w:rsidR="009D298F" w:rsidRPr="00E93FA4" w14:paraId="70B7C7F9" w14:textId="77777777" w:rsidTr="00A24456">
        <w:trPr>
          <w:trHeight w:val="20"/>
        </w:trPr>
        <w:tc>
          <w:tcPr>
            <w:tcW w:w="734" w:type="pct"/>
            <w:vMerge/>
            <w:shd w:val="clear" w:color="auto" w:fill="FFFFFF"/>
          </w:tcPr>
          <w:p w14:paraId="3A898D9C" w14:textId="77777777" w:rsidR="009D298F" w:rsidRPr="00E93FA4" w:rsidRDefault="009D298F" w:rsidP="00A24456">
            <w:pPr>
              <w:spacing w:after="0" w:line="240" w:lineRule="auto"/>
              <w:rPr>
                <w:rFonts w:ascii="Times New Roman" w:hAnsi="Times New Roman"/>
                <w:b/>
                <w:bCs/>
              </w:rPr>
            </w:pPr>
          </w:p>
        </w:tc>
        <w:tc>
          <w:tcPr>
            <w:tcW w:w="3149" w:type="pct"/>
            <w:shd w:val="clear" w:color="auto" w:fill="FFFFFF"/>
          </w:tcPr>
          <w:p w14:paraId="4A0A716A" w14:textId="77777777" w:rsidR="009D298F" w:rsidRPr="00E93FA4" w:rsidRDefault="009D298F" w:rsidP="00A24456">
            <w:pPr>
              <w:spacing w:after="0" w:line="240" w:lineRule="auto"/>
              <w:rPr>
                <w:rFonts w:ascii="Times New Roman" w:hAnsi="Times New Roman"/>
                <w:b/>
                <w:bCs/>
              </w:rPr>
            </w:pPr>
            <w:r w:rsidRPr="00E93FA4">
              <w:rPr>
                <w:rFonts w:ascii="Times New Roman" w:hAnsi="Times New Roman"/>
                <w:b/>
                <w:bCs/>
              </w:rPr>
              <w:t>Самостоятельная работа обучающихся</w:t>
            </w:r>
          </w:p>
          <w:p w14:paraId="0DADBDE3" w14:textId="77777777" w:rsidR="009D298F" w:rsidRPr="00E93FA4" w:rsidRDefault="009D298F" w:rsidP="00A24456">
            <w:pPr>
              <w:spacing w:after="0" w:line="240" w:lineRule="auto"/>
              <w:rPr>
                <w:rFonts w:ascii="Times New Roman" w:hAnsi="Times New Roman"/>
                <w:b/>
                <w:bCs/>
              </w:rPr>
            </w:pPr>
            <w:r w:rsidRPr="00E93FA4">
              <w:rPr>
                <w:rFonts w:ascii="Times New Roman" w:hAnsi="Times New Roman"/>
                <w:bCs/>
              </w:rPr>
              <w:t>Подготовка к практическим занятиям, контрольной работе. Проработка конспектов занятий, учебных и дополнительных изданий (по вопросам к разделам и главам учебных изданий). Поиск, анализ и оценка информации по содержанию учебного материала</w:t>
            </w:r>
          </w:p>
        </w:tc>
        <w:tc>
          <w:tcPr>
            <w:tcW w:w="442" w:type="pct"/>
            <w:shd w:val="clear" w:color="auto" w:fill="FFFFFF"/>
          </w:tcPr>
          <w:p w14:paraId="5D5A60CA" w14:textId="77777777" w:rsidR="009D298F" w:rsidRPr="00E93FA4" w:rsidRDefault="009D298F" w:rsidP="00A24456">
            <w:pPr>
              <w:spacing w:after="0" w:line="240" w:lineRule="auto"/>
              <w:jc w:val="center"/>
              <w:rPr>
                <w:rFonts w:ascii="Times New Roman" w:hAnsi="Times New Roman"/>
                <w:b/>
                <w:bCs/>
              </w:rPr>
            </w:pPr>
            <w:r w:rsidRPr="00E93FA4">
              <w:rPr>
                <w:rFonts w:ascii="Times New Roman" w:hAnsi="Times New Roman"/>
                <w:b/>
                <w:bCs/>
              </w:rPr>
              <w:t>4/-</w:t>
            </w:r>
          </w:p>
        </w:tc>
        <w:tc>
          <w:tcPr>
            <w:tcW w:w="338" w:type="pct"/>
            <w:vMerge/>
            <w:shd w:val="clear" w:color="auto" w:fill="FFFFFF"/>
          </w:tcPr>
          <w:p w14:paraId="6F400F7B" w14:textId="77777777" w:rsidR="009D298F" w:rsidRPr="00E93FA4" w:rsidRDefault="009D298F" w:rsidP="00A24456">
            <w:pPr>
              <w:spacing w:after="0" w:line="240" w:lineRule="auto"/>
              <w:jc w:val="center"/>
              <w:rPr>
                <w:rFonts w:ascii="Times New Roman" w:hAnsi="Times New Roman"/>
                <w:b/>
                <w:bCs/>
              </w:rPr>
            </w:pPr>
          </w:p>
        </w:tc>
        <w:tc>
          <w:tcPr>
            <w:tcW w:w="337" w:type="pct"/>
            <w:vMerge/>
            <w:shd w:val="clear" w:color="auto" w:fill="FFFFFF"/>
          </w:tcPr>
          <w:p w14:paraId="079EC352" w14:textId="77777777" w:rsidR="009D298F" w:rsidRPr="00E93FA4" w:rsidRDefault="009D298F" w:rsidP="00A24456">
            <w:pPr>
              <w:spacing w:after="0" w:line="240" w:lineRule="auto"/>
              <w:jc w:val="center"/>
              <w:rPr>
                <w:rFonts w:ascii="Times New Roman" w:hAnsi="Times New Roman"/>
                <w:b/>
                <w:bCs/>
                <w:highlight w:val="yellow"/>
              </w:rPr>
            </w:pPr>
          </w:p>
        </w:tc>
      </w:tr>
      <w:tr w:rsidR="009D298F" w:rsidRPr="00E93FA4" w14:paraId="4EBAAD51" w14:textId="77777777" w:rsidTr="00A24456">
        <w:trPr>
          <w:trHeight w:val="20"/>
        </w:trPr>
        <w:tc>
          <w:tcPr>
            <w:tcW w:w="734" w:type="pct"/>
            <w:vMerge w:val="restart"/>
            <w:shd w:val="clear" w:color="auto" w:fill="FFFFFF"/>
          </w:tcPr>
          <w:p w14:paraId="557F9B95" w14:textId="77777777" w:rsidR="009D298F" w:rsidRPr="00E93FA4" w:rsidRDefault="009D298F"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93FA4">
              <w:rPr>
                <w:rFonts w:ascii="Times New Roman" w:hAnsi="Times New Roman"/>
                <w:b/>
                <w:bCs/>
              </w:rPr>
              <w:t>Тема 1.3.</w:t>
            </w:r>
          </w:p>
          <w:p w14:paraId="1B809459" w14:textId="77777777" w:rsidR="009D298F" w:rsidRPr="00E93FA4" w:rsidRDefault="009D298F"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93FA4">
              <w:rPr>
                <w:rFonts w:ascii="Times New Roman" w:hAnsi="Times New Roman"/>
                <w:b/>
                <w:bCs/>
              </w:rPr>
              <w:t>Статика сооружений</w:t>
            </w:r>
          </w:p>
        </w:tc>
        <w:tc>
          <w:tcPr>
            <w:tcW w:w="3149" w:type="pct"/>
            <w:shd w:val="clear" w:color="auto" w:fill="FFFFFF"/>
          </w:tcPr>
          <w:p w14:paraId="2EC7DF6B" w14:textId="77777777" w:rsidR="009D298F" w:rsidRPr="00E93FA4" w:rsidRDefault="009D298F" w:rsidP="00A24456">
            <w:pPr>
              <w:spacing w:after="0" w:line="240" w:lineRule="auto"/>
              <w:rPr>
                <w:rFonts w:ascii="Times New Roman" w:hAnsi="Times New Roman"/>
                <w:b/>
                <w:bCs/>
              </w:rPr>
            </w:pPr>
            <w:r w:rsidRPr="00E93FA4">
              <w:rPr>
                <w:rFonts w:ascii="Times New Roman" w:hAnsi="Times New Roman"/>
                <w:b/>
                <w:bCs/>
              </w:rPr>
              <w:t>Содержание</w:t>
            </w:r>
          </w:p>
        </w:tc>
        <w:tc>
          <w:tcPr>
            <w:tcW w:w="442" w:type="pct"/>
            <w:vMerge w:val="restart"/>
            <w:shd w:val="clear" w:color="auto" w:fill="FFFFFF"/>
          </w:tcPr>
          <w:p w14:paraId="44D2D17B" w14:textId="77777777" w:rsidR="009D298F" w:rsidRPr="00E93FA4" w:rsidRDefault="009D298F" w:rsidP="00A24456">
            <w:pPr>
              <w:spacing w:after="0" w:line="240" w:lineRule="auto"/>
              <w:jc w:val="center"/>
              <w:rPr>
                <w:rFonts w:ascii="Times New Roman" w:hAnsi="Times New Roman"/>
                <w:b/>
                <w:bCs/>
              </w:rPr>
            </w:pPr>
            <w:r w:rsidRPr="00E93FA4">
              <w:rPr>
                <w:rFonts w:ascii="Times New Roman" w:hAnsi="Times New Roman"/>
                <w:b/>
                <w:bCs/>
              </w:rPr>
              <w:t>2/-</w:t>
            </w:r>
          </w:p>
        </w:tc>
        <w:tc>
          <w:tcPr>
            <w:tcW w:w="338" w:type="pct"/>
            <w:vMerge w:val="restart"/>
            <w:shd w:val="clear" w:color="auto" w:fill="FFFFFF"/>
          </w:tcPr>
          <w:p w14:paraId="66BB2BB4" w14:textId="77777777" w:rsidR="009D298F" w:rsidRDefault="009D298F" w:rsidP="00A24456">
            <w:pPr>
              <w:suppressAutoHyphens/>
              <w:spacing w:after="0" w:line="240" w:lineRule="auto"/>
              <w:jc w:val="center"/>
              <w:rPr>
                <w:rFonts w:ascii="Times New Roman" w:hAnsi="Times New Roman"/>
              </w:rPr>
            </w:pPr>
            <w:r w:rsidRPr="00E93FA4">
              <w:rPr>
                <w:rFonts w:ascii="Times New Roman" w:hAnsi="Times New Roman"/>
              </w:rPr>
              <w:t>ПК 2.1., ПК 2.2.</w:t>
            </w:r>
            <w:r>
              <w:rPr>
                <w:rFonts w:ascii="Times New Roman" w:hAnsi="Times New Roman"/>
              </w:rPr>
              <w:t>,</w:t>
            </w:r>
          </w:p>
          <w:p w14:paraId="3588984B" w14:textId="77777777" w:rsidR="009D298F" w:rsidRPr="00E93FA4" w:rsidRDefault="009D298F" w:rsidP="00A24456">
            <w:pPr>
              <w:suppressAutoHyphens/>
              <w:spacing w:after="0" w:line="240" w:lineRule="auto"/>
              <w:jc w:val="center"/>
              <w:rPr>
                <w:rFonts w:ascii="Times New Roman" w:hAnsi="Times New Roman"/>
              </w:rPr>
            </w:pPr>
            <w:r w:rsidRPr="00E93FA4">
              <w:rPr>
                <w:rFonts w:ascii="Times New Roman" w:hAnsi="Times New Roman"/>
              </w:rPr>
              <w:t>ОК 1. -</w:t>
            </w:r>
          </w:p>
          <w:p w14:paraId="54475168" w14:textId="77777777" w:rsidR="009D298F" w:rsidRPr="00E93FA4" w:rsidRDefault="009D298F" w:rsidP="00A24456">
            <w:pPr>
              <w:suppressAutoHyphens/>
              <w:spacing w:after="0" w:line="240" w:lineRule="auto"/>
              <w:jc w:val="center"/>
              <w:rPr>
                <w:rFonts w:ascii="Times New Roman" w:hAnsi="Times New Roman"/>
              </w:rPr>
            </w:pPr>
            <w:r w:rsidRPr="00E93FA4">
              <w:rPr>
                <w:rFonts w:ascii="Times New Roman" w:hAnsi="Times New Roman"/>
              </w:rPr>
              <w:lastRenderedPageBreak/>
              <w:t>ОК 5.</w:t>
            </w:r>
          </w:p>
          <w:p w14:paraId="4F0AECA8" w14:textId="77777777" w:rsidR="009D298F" w:rsidRPr="00E93FA4" w:rsidRDefault="009D298F" w:rsidP="00A24456">
            <w:pPr>
              <w:spacing w:after="0" w:line="240" w:lineRule="auto"/>
              <w:jc w:val="center"/>
              <w:rPr>
                <w:rFonts w:ascii="Times New Roman" w:hAnsi="Times New Roman"/>
                <w:b/>
                <w:bCs/>
              </w:rPr>
            </w:pPr>
          </w:p>
        </w:tc>
        <w:tc>
          <w:tcPr>
            <w:tcW w:w="337" w:type="pct"/>
            <w:vMerge w:val="restart"/>
            <w:shd w:val="clear" w:color="auto" w:fill="FFFFFF"/>
          </w:tcPr>
          <w:p w14:paraId="7125B5C1" w14:textId="77777777" w:rsidR="009D298F" w:rsidRPr="00E93FA4" w:rsidRDefault="009D298F" w:rsidP="00A24456">
            <w:pPr>
              <w:spacing w:after="0" w:line="240" w:lineRule="auto"/>
              <w:jc w:val="center"/>
              <w:rPr>
                <w:rFonts w:ascii="Times New Roman" w:hAnsi="Times New Roman"/>
                <w:b/>
                <w:highlight w:val="lightGray"/>
              </w:rPr>
            </w:pPr>
            <w:r w:rsidRPr="00E93FA4">
              <w:rPr>
                <w:rFonts w:ascii="Times New Roman" w:hAnsi="Times New Roman"/>
              </w:rPr>
              <w:lastRenderedPageBreak/>
              <w:t>У 1, З 1, З 2, З 3</w:t>
            </w:r>
          </w:p>
        </w:tc>
      </w:tr>
      <w:tr w:rsidR="009D298F" w:rsidRPr="00E93FA4" w14:paraId="685B0823" w14:textId="77777777" w:rsidTr="00A24456">
        <w:trPr>
          <w:trHeight w:val="20"/>
        </w:trPr>
        <w:tc>
          <w:tcPr>
            <w:tcW w:w="734" w:type="pct"/>
            <w:vMerge/>
            <w:shd w:val="clear" w:color="auto" w:fill="FFFFFF"/>
          </w:tcPr>
          <w:p w14:paraId="6A97CE2C" w14:textId="77777777" w:rsidR="009D298F" w:rsidRPr="00E93FA4" w:rsidRDefault="009D298F"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3149" w:type="pct"/>
            <w:shd w:val="clear" w:color="auto" w:fill="FFFFFF"/>
          </w:tcPr>
          <w:p w14:paraId="5CCD4E57" w14:textId="77777777" w:rsidR="009D298F" w:rsidRPr="00E93FA4" w:rsidRDefault="009D298F" w:rsidP="00A24456">
            <w:pPr>
              <w:spacing w:after="0" w:line="240" w:lineRule="auto"/>
              <w:rPr>
                <w:rFonts w:ascii="Times New Roman" w:hAnsi="Times New Roman"/>
                <w:b/>
                <w:bCs/>
              </w:rPr>
            </w:pPr>
            <w:r w:rsidRPr="00E93FA4">
              <w:rPr>
                <w:rFonts w:ascii="Times New Roman" w:hAnsi="Times New Roman"/>
                <w:bCs/>
              </w:rPr>
              <w:t xml:space="preserve">Основные сведения. Исследование геометрической неизменяемости плоских стержневых систем. Статически определимые и статически неопределимые плоские системы. Метод вырезания узлов, </w:t>
            </w:r>
            <w:r w:rsidRPr="00E93FA4">
              <w:rPr>
                <w:rFonts w:ascii="Times New Roman" w:hAnsi="Times New Roman"/>
                <w:bCs/>
              </w:rPr>
              <w:lastRenderedPageBreak/>
              <w:t>метод сквозных сечений</w:t>
            </w:r>
          </w:p>
        </w:tc>
        <w:tc>
          <w:tcPr>
            <w:tcW w:w="442" w:type="pct"/>
            <w:vMerge/>
            <w:shd w:val="clear" w:color="auto" w:fill="FFFFFF"/>
          </w:tcPr>
          <w:p w14:paraId="4B435013" w14:textId="77777777" w:rsidR="009D298F" w:rsidRPr="00E93FA4" w:rsidRDefault="009D298F" w:rsidP="00A24456">
            <w:pPr>
              <w:spacing w:after="0" w:line="240" w:lineRule="auto"/>
              <w:jc w:val="center"/>
              <w:rPr>
                <w:rFonts w:ascii="Times New Roman" w:hAnsi="Times New Roman"/>
                <w:b/>
                <w:bCs/>
              </w:rPr>
            </w:pPr>
          </w:p>
        </w:tc>
        <w:tc>
          <w:tcPr>
            <w:tcW w:w="338" w:type="pct"/>
            <w:vMerge/>
            <w:shd w:val="clear" w:color="auto" w:fill="FFFFFF"/>
          </w:tcPr>
          <w:p w14:paraId="7063B507" w14:textId="77777777" w:rsidR="009D298F" w:rsidRPr="00E93FA4" w:rsidRDefault="009D298F" w:rsidP="00A24456">
            <w:pPr>
              <w:suppressAutoHyphens/>
              <w:spacing w:after="0" w:line="240" w:lineRule="auto"/>
              <w:jc w:val="center"/>
              <w:rPr>
                <w:rFonts w:ascii="Times New Roman" w:hAnsi="Times New Roman"/>
              </w:rPr>
            </w:pPr>
          </w:p>
        </w:tc>
        <w:tc>
          <w:tcPr>
            <w:tcW w:w="337" w:type="pct"/>
            <w:vMerge/>
            <w:shd w:val="clear" w:color="auto" w:fill="FFFFFF"/>
          </w:tcPr>
          <w:p w14:paraId="3C24BC5D" w14:textId="77777777" w:rsidR="009D298F" w:rsidRPr="00E93FA4" w:rsidRDefault="009D298F" w:rsidP="00A24456">
            <w:pPr>
              <w:spacing w:after="0" w:line="240" w:lineRule="auto"/>
              <w:jc w:val="center"/>
              <w:rPr>
                <w:rFonts w:ascii="Times New Roman" w:hAnsi="Times New Roman"/>
              </w:rPr>
            </w:pPr>
          </w:p>
        </w:tc>
      </w:tr>
      <w:tr w:rsidR="009D298F" w:rsidRPr="00E93FA4" w14:paraId="2E0FBD60" w14:textId="77777777" w:rsidTr="00A24456">
        <w:trPr>
          <w:trHeight w:val="20"/>
        </w:trPr>
        <w:tc>
          <w:tcPr>
            <w:tcW w:w="734" w:type="pct"/>
            <w:vMerge/>
            <w:shd w:val="clear" w:color="auto" w:fill="FFFFFF"/>
          </w:tcPr>
          <w:p w14:paraId="07540414" w14:textId="77777777" w:rsidR="009D298F" w:rsidRPr="00E93FA4" w:rsidRDefault="009D298F" w:rsidP="00A24456">
            <w:pPr>
              <w:spacing w:after="0" w:line="240" w:lineRule="auto"/>
              <w:rPr>
                <w:rFonts w:ascii="Times New Roman" w:hAnsi="Times New Roman"/>
                <w:b/>
                <w:bCs/>
              </w:rPr>
            </w:pPr>
          </w:p>
        </w:tc>
        <w:tc>
          <w:tcPr>
            <w:tcW w:w="3149" w:type="pct"/>
            <w:shd w:val="clear" w:color="auto" w:fill="FFFFFF"/>
          </w:tcPr>
          <w:p w14:paraId="3D2D332E" w14:textId="77777777" w:rsidR="009D298F" w:rsidRPr="00E93FA4" w:rsidRDefault="009D298F" w:rsidP="00A24456">
            <w:pPr>
              <w:spacing w:after="0" w:line="240" w:lineRule="auto"/>
              <w:rPr>
                <w:rFonts w:ascii="Times New Roman" w:hAnsi="Times New Roman"/>
                <w:b/>
                <w:bCs/>
              </w:rPr>
            </w:pPr>
            <w:r w:rsidRPr="00E93FA4">
              <w:rPr>
                <w:rFonts w:ascii="Times New Roman" w:hAnsi="Times New Roman"/>
                <w:b/>
                <w:bCs/>
              </w:rPr>
              <w:t>Самостоятельная работа обучающихся</w:t>
            </w:r>
          </w:p>
          <w:p w14:paraId="0A11433B" w14:textId="77777777" w:rsidR="009D298F" w:rsidRPr="00E93FA4" w:rsidRDefault="009D298F" w:rsidP="00A24456">
            <w:pPr>
              <w:spacing w:after="0" w:line="240" w:lineRule="auto"/>
              <w:rPr>
                <w:rFonts w:ascii="Times New Roman" w:hAnsi="Times New Roman"/>
                <w:b/>
                <w:bCs/>
              </w:rPr>
            </w:pPr>
            <w:r w:rsidRPr="00E93FA4">
              <w:rPr>
                <w:rFonts w:ascii="Times New Roman" w:hAnsi="Times New Roman"/>
              </w:rPr>
              <w:t>Проработка конспектов занятий, учебных и дополнительных изданий (по вопросам к разделам и главам учебных изданий). Поиск, анализ и оценка информации по содержанию учебного материала</w:t>
            </w:r>
          </w:p>
        </w:tc>
        <w:tc>
          <w:tcPr>
            <w:tcW w:w="442" w:type="pct"/>
            <w:shd w:val="clear" w:color="auto" w:fill="FFFFFF"/>
          </w:tcPr>
          <w:p w14:paraId="534CE7E7" w14:textId="77777777" w:rsidR="009D298F" w:rsidRPr="00E93FA4" w:rsidRDefault="009D298F" w:rsidP="00A24456">
            <w:pPr>
              <w:suppressAutoHyphens/>
              <w:spacing w:after="0" w:line="240" w:lineRule="auto"/>
              <w:jc w:val="center"/>
              <w:rPr>
                <w:rFonts w:ascii="Times New Roman" w:hAnsi="Times New Roman"/>
                <w:b/>
                <w:bCs/>
                <w:iCs/>
              </w:rPr>
            </w:pPr>
            <w:r w:rsidRPr="00E93FA4">
              <w:rPr>
                <w:rFonts w:ascii="Times New Roman" w:hAnsi="Times New Roman"/>
                <w:b/>
                <w:iCs/>
              </w:rPr>
              <w:t>2/-</w:t>
            </w:r>
          </w:p>
        </w:tc>
        <w:tc>
          <w:tcPr>
            <w:tcW w:w="338" w:type="pct"/>
            <w:vMerge/>
            <w:shd w:val="clear" w:color="auto" w:fill="FFFFFF"/>
          </w:tcPr>
          <w:p w14:paraId="48696EF8" w14:textId="77777777" w:rsidR="009D298F" w:rsidRPr="00E93FA4" w:rsidRDefault="009D298F" w:rsidP="00A24456">
            <w:pPr>
              <w:spacing w:after="0" w:line="240" w:lineRule="auto"/>
              <w:jc w:val="center"/>
              <w:rPr>
                <w:rFonts w:ascii="Times New Roman" w:hAnsi="Times New Roman"/>
                <w:b/>
                <w:bCs/>
              </w:rPr>
            </w:pPr>
          </w:p>
        </w:tc>
        <w:tc>
          <w:tcPr>
            <w:tcW w:w="337" w:type="pct"/>
            <w:vMerge/>
            <w:shd w:val="clear" w:color="auto" w:fill="FFFFFF"/>
          </w:tcPr>
          <w:p w14:paraId="0FD30912" w14:textId="77777777" w:rsidR="009D298F" w:rsidRPr="00E93FA4" w:rsidRDefault="009D298F" w:rsidP="00A24456">
            <w:pPr>
              <w:spacing w:after="0" w:line="240" w:lineRule="auto"/>
              <w:jc w:val="center"/>
              <w:rPr>
                <w:rFonts w:ascii="Times New Roman" w:hAnsi="Times New Roman"/>
                <w:b/>
                <w:bCs/>
              </w:rPr>
            </w:pPr>
          </w:p>
        </w:tc>
      </w:tr>
      <w:tr w:rsidR="009D298F" w:rsidRPr="00E93FA4" w14:paraId="4AD5E61B" w14:textId="77777777" w:rsidTr="00A24456">
        <w:trPr>
          <w:trHeight w:val="20"/>
        </w:trPr>
        <w:tc>
          <w:tcPr>
            <w:tcW w:w="734" w:type="pct"/>
            <w:vMerge w:val="restart"/>
            <w:shd w:val="clear" w:color="auto" w:fill="FFFFFF"/>
          </w:tcPr>
          <w:p w14:paraId="2CE0CA71" w14:textId="77777777" w:rsidR="009D298F" w:rsidRPr="00E93FA4" w:rsidRDefault="009D298F" w:rsidP="00A24456">
            <w:pPr>
              <w:spacing w:after="0" w:line="240" w:lineRule="auto"/>
              <w:rPr>
                <w:rFonts w:ascii="Times New Roman" w:hAnsi="Times New Roman"/>
                <w:b/>
                <w:bCs/>
              </w:rPr>
            </w:pPr>
            <w:r w:rsidRPr="00E93FA4">
              <w:rPr>
                <w:rFonts w:ascii="Times New Roman" w:hAnsi="Times New Roman"/>
                <w:b/>
                <w:bCs/>
              </w:rPr>
              <w:t>Тема 1.4. Пространственная система сил</w:t>
            </w:r>
          </w:p>
        </w:tc>
        <w:tc>
          <w:tcPr>
            <w:tcW w:w="3149" w:type="pct"/>
            <w:shd w:val="clear" w:color="auto" w:fill="FFFFFF"/>
          </w:tcPr>
          <w:p w14:paraId="46C31E3A" w14:textId="77777777" w:rsidR="009D298F" w:rsidRPr="00E93FA4" w:rsidRDefault="009D298F" w:rsidP="00A24456">
            <w:pPr>
              <w:spacing w:after="0" w:line="240" w:lineRule="auto"/>
              <w:rPr>
                <w:rFonts w:ascii="Times New Roman" w:hAnsi="Times New Roman"/>
                <w:b/>
                <w:bCs/>
              </w:rPr>
            </w:pPr>
            <w:r w:rsidRPr="00E93FA4">
              <w:rPr>
                <w:rFonts w:ascii="Times New Roman" w:hAnsi="Times New Roman"/>
                <w:b/>
                <w:bCs/>
              </w:rPr>
              <w:t>Содержание</w:t>
            </w:r>
          </w:p>
        </w:tc>
        <w:tc>
          <w:tcPr>
            <w:tcW w:w="442" w:type="pct"/>
            <w:vMerge w:val="restart"/>
            <w:shd w:val="clear" w:color="auto" w:fill="FFFFFF"/>
          </w:tcPr>
          <w:p w14:paraId="466B745B" w14:textId="77777777" w:rsidR="009D298F" w:rsidRPr="00E93FA4" w:rsidRDefault="009D298F" w:rsidP="00A24456">
            <w:pPr>
              <w:spacing w:after="0" w:line="240" w:lineRule="auto"/>
              <w:jc w:val="center"/>
              <w:rPr>
                <w:rFonts w:ascii="Times New Roman" w:hAnsi="Times New Roman"/>
                <w:b/>
                <w:bCs/>
                <w:highlight w:val="yellow"/>
              </w:rPr>
            </w:pPr>
            <w:r w:rsidRPr="00E93FA4">
              <w:rPr>
                <w:rFonts w:ascii="Times New Roman" w:hAnsi="Times New Roman"/>
                <w:b/>
                <w:bCs/>
              </w:rPr>
              <w:t>2</w:t>
            </w:r>
            <w:r>
              <w:rPr>
                <w:rFonts w:ascii="Times New Roman" w:hAnsi="Times New Roman"/>
                <w:b/>
                <w:bCs/>
              </w:rPr>
              <w:t>/-</w:t>
            </w:r>
          </w:p>
        </w:tc>
        <w:tc>
          <w:tcPr>
            <w:tcW w:w="338" w:type="pct"/>
            <w:vMerge w:val="restart"/>
            <w:shd w:val="clear" w:color="auto" w:fill="FFFFFF"/>
          </w:tcPr>
          <w:p w14:paraId="235BA65F" w14:textId="77777777" w:rsidR="009D298F" w:rsidRDefault="009D298F" w:rsidP="00A24456">
            <w:pPr>
              <w:suppressAutoHyphens/>
              <w:spacing w:after="0" w:line="240" w:lineRule="auto"/>
              <w:jc w:val="center"/>
              <w:rPr>
                <w:rFonts w:ascii="Times New Roman" w:hAnsi="Times New Roman"/>
              </w:rPr>
            </w:pPr>
            <w:r w:rsidRPr="00E93FA4">
              <w:rPr>
                <w:rFonts w:ascii="Times New Roman" w:hAnsi="Times New Roman"/>
              </w:rPr>
              <w:t>ПК 2.1., ПК 2.2.</w:t>
            </w:r>
            <w:r>
              <w:rPr>
                <w:rFonts w:ascii="Times New Roman" w:hAnsi="Times New Roman"/>
              </w:rPr>
              <w:t>,</w:t>
            </w:r>
          </w:p>
          <w:p w14:paraId="0E0A3FCA" w14:textId="77777777" w:rsidR="009D298F" w:rsidRPr="00E93FA4" w:rsidRDefault="009D298F" w:rsidP="00A24456">
            <w:pPr>
              <w:suppressAutoHyphens/>
              <w:spacing w:after="0" w:line="240" w:lineRule="auto"/>
              <w:jc w:val="center"/>
              <w:rPr>
                <w:rFonts w:ascii="Times New Roman" w:hAnsi="Times New Roman"/>
              </w:rPr>
            </w:pPr>
            <w:r w:rsidRPr="00E93FA4">
              <w:rPr>
                <w:rFonts w:ascii="Times New Roman" w:hAnsi="Times New Roman"/>
              </w:rPr>
              <w:t>ОК 1. -</w:t>
            </w:r>
          </w:p>
          <w:p w14:paraId="3A3DE17B" w14:textId="77777777" w:rsidR="009D298F" w:rsidRPr="00E93FA4" w:rsidRDefault="009D298F" w:rsidP="00A24456">
            <w:pPr>
              <w:suppressAutoHyphens/>
              <w:spacing w:after="0" w:line="240" w:lineRule="auto"/>
              <w:jc w:val="center"/>
              <w:rPr>
                <w:rFonts w:ascii="Times New Roman" w:hAnsi="Times New Roman"/>
              </w:rPr>
            </w:pPr>
            <w:r w:rsidRPr="00E93FA4">
              <w:rPr>
                <w:rFonts w:ascii="Times New Roman" w:hAnsi="Times New Roman"/>
              </w:rPr>
              <w:t>ОК 5.</w:t>
            </w:r>
          </w:p>
          <w:p w14:paraId="72FFEEE4" w14:textId="77777777" w:rsidR="009D298F" w:rsidRPr="00E93FA4" w:rsidRDefault="009D298F" w:rsidP="00A24456">
            <w:pPr>
              <w:spacing w:after="0" w:line="240" w:lineRule="auto"/>
              <w:jc w:val="center"/>
              <w:rPr>
                <w:rFonts w:ascii="Times New Roman" w:hAnsi="Times New Roman"/>
                <w:b/>
                <w:highlight w:val="yellow"/>
              </w:rPr>
            </w:pPr>
          </w:p>
        </w:tc>
        <w:tc>
          <w:tcPr>
            <w:tcW w:w="337" w:type="pct"/>
            <w:vMerge w:val="restart"/>
            <w:shd w:val="clear" w:color="auto" w:fill="FFFFFF"/>
          </w:tcPr>
          <w:p w14:paraId="5F7C9E68" w14:textId="77777777" w:rsidR="009D298F" w:rsidRPr="00E93FA4" w:rsidRDefault="009D298F" w:rsidP="00A24456">
            <w:pPr>
              <w:spacing w:after="0" w:line="240" w:lineRule="auto"/>
              <w:jc w:val="center"/>
              <w:rPr>
                <w:rFonts w:ascii="Times New Roman" w:hAnsi="Times New Roman"/>
                <w:b/>
                <w:highlight w:val="lightGray"/>
              </w:rPr>
            </w:pPr>
            <w:r w:rsidRPr="00E93FA4">
              <w:rPr>
                <w:rFonts w:ascii="Times New Roman" w:hAnsi="Times New Roman"/>
              </w:rPr>
              <w:t>У 1, З 1, З 2, З 3</w:t>
            </w:r>
          </w:p>
        </w:tc>
      </w:tr>
      <w:tr w:rsidR="009D298F" w:rsidRPr="00E93FA4" w14:paraId="2DB636C1" w14:textId="77777777" w:rsidTr="00A24456">
        <w:trPr>
          <w:trHeight w:val="20"/>
        </w:trPr>
        <w:tc>
          <w:tcPr>
            <w:tcW w:w="734" w:type="pct"/>
            <w:vMerge/>
            <w:shd w:val="clear" w:color="auto" w:fill="FFFFFF"/>
          </w:tcPr>
          <w:p w14:paraId="0AE969FC" w14:textId="77777777" w:rsidR="009D298F" w:rsidRPr="00E93FA4" w:rsidRDefault="009D298F" w:rsidP="00A24456">
            <w:pPr>
              <w:spacing w:after="0" w:line="240" w:lineRule="auto"/>
              <w:rPr>
                <w:rFonts w:ascii="Times New Roman" w:hAnsi="Times New Roman"/>
                <w:b/>
                <w:bCs/>
              </w:rPr>
            </w:pPr>
          </w:p>
        </w:tc>
        <w:tc>
          <w:tcPr>
            <w:tcW w:w="3149" w:type="pct"/>
            <w:shd w:val="clear" w:color="auto" w:fill="FFFFFF"/>
          </w:tcPr>
          <w:p w14:paraId="3793A9A9" w14:textId="77777777" w:rsidR="009D298F" w:rsidRPr="00E93FA4" w:rsidRDefault="009D298F" w:rsidP="00A24456">
            <w:pPr>
              <w:spacing w:after="0" w:line="240" w:lineRule="auto"/>
              <w:rPr>
                <w:rFonts w:ascii="Times New Roman" w:hAnsi="Times New Roman"/>
                <w:b/>
                <w:bCs/>
              </w:rPr>
            </w:pPr>
            <w:r w:rsidRPr="00E93FA4">
              <w:rPr>
                <w:rFonts w:ascii="Times New Roman" w:hAnsi="Times New Roman"/>
              </w:rPr>
              <w:t>Параллелепипед сил. Равнодействующая пространственной сходящейся системы сил. Условия и уравнения равновесия. Момент силы относительно оси. Уравнения равновесия пространственной систем</w:t>
            </w:r>
            <w:r>
              <w:rPr>
                <w:rFonts w:ascii="Times New Roman" w:hAnsi="Times New Roman"/>
              </w:rPr>
              <w:t>ы произвольно расположенных сил</w:t>
            </w:r>
          </w:p>
        </w:tc>
        <w:tc>
          <w:tcPr>
            <w:tcW w:w="442" w:type="pct"/>
            <w:vMerge/>
            <w:shd w:val="clear" w:color="auto" w:fill="FFFFFF"/>
          </w:tcPr>
          <w:p w14:paraId="36E08C51" w14:textId="77777777" w:rsidR="009D298F" w:rsidRPr="00E93FA4" w:rsidRDefault="009D298F" w:rsidP="00A24456">
            <w:pPr>
              <w:spacing w:after="0" w:line="240" w:lineRule="auto"/>
              <w:jc w:val="center"/>
              <w:rPr>
                <w:rFonts w:ascii="Times New Roman" w:hAnsi="Times New Roman"/>
                <w:b/>
                <w:bCs/>
              </w:rPr>
            </w:pPr>
          </w:p>
        </w:tc>
        <w:tc>
          <w:tcPr>
            <w:tcW w:w="338" w:type="pct"/>
            <w:vMerge/>
            <w:shd w:val="clear" w:color="auto" w:fill="FFFFFF"/>
          </w:tcPr>
          <w:p w14:paraId="5F73C3AF" w14:textId="77777777" w:rsidR="009D298F" w:rsidRPr="00E93FA4" w:rsidRDefault="009D298F" w:rsidP="00A24456">
            <w:pPr>
              <w:suppressAutoHyphens/>
              <w:spacing w:after="0" w:line="240" w:lineRule="auto"/>
              <w:jc w:val="center"/>
              <w:rPr>
                <w:rFonts w:ascii="Times New Roman" w:hAnsi="Times New Roman"/>
              </w:rPr>
            </w:pPr>
          </w:p>
        </w:tc>
        <w:tc>
          <w:tcPr>
            <w:tcW w:w="337" w:type="pct"/>
            <w:vMerge/>
            <w:shd w:val="clear" w:color="auto" w:fill="FFFFFF"/>
          </w:tcPr>
          <w:p w14:paraId="7726FC9E" w14:textId="77777777" w:rsidR="009D298F" w:rsidRPr="00E93FA4" w:rsidRDefault="009D298F" w:rsidP="00A24456">
            <w:pPr>
              <w:spacing w:after="0" w:line="240" w:lineRule="auto"/>
              <w:jc w:val="center"/>
              <w:rPr>
                <w:rFonts w:ascii="Times New Roman" w:hAnsi="Times New Roman"/>
              </w:rPr>
            </w:pPr>
          </w:p>
        </w:tc>
      </w:tr>
      <w:tr w:rsidR="009D298F" w:rsidRPr="00E93FA4" w14:paraId="236A821E" w14:textId="77777777" w:rsidTr="00A24456">
        <w:trPr>
          <w:trHeight w:val="20"/>
        </w:trPr>
        <w:tc>
          <w:tcPr>
            <w:tcW w:w="734" w:type="pct"/>
            <w:vMerge/>
            <w:shd w:val="clear" w:color="auto" w:fill="FFFFFF"/>
          </w:tcPr>
          <w:p w14:paraId="425F5F9B" w14:textId="77777777" w:rsidR="009D298F" w:rsidRPr="00E93FA4" w:rsidRDefault="009D298F" w:rsidP="00A24456">
            <w:pPr>
              <w:spacing w:after="0" w:line="240" w:lineRule="auto"/>
              <w:rPr>
                <w:rFonts w:ascii="Times New Roman" w:hAnsi="Times New Roman"/>
                <w:b/>
                <w:bCs/>
              </w:rPr>
            </w:pPr>
          </w:p>
        </w:tc>
        <w:tc>
          <w:tcPr>
            <w:tcW w:w="3149" w:type="pct"/>
            <w:shd w:val="clear" w:color="auto" w:fill="FFFFFF"/>
          </w:tcPr>
          <w:p w14:paraId="5FE3A0D0" w14:textId="77777777" w:rsidR="009D298F" w:rsidRPr="00E93FA4" w:rsidRDefault="009D298F" w:rsidP="00A24456">
            <w:pPr>
              <w:spacing w:after="0" w:line="240" w:lineRule="auto"/>
              <w:rPr>
                <w:rFonts w:ascii="Times New Roman" w:hAnsi="Times New Roman"/>
                <w:b/>
                <w:bCs/>
              </w:rPr>
            </w:pPr>
            <w:r w:rsidRPr="00E93FA4">
              <w:rPr>
                <w:rFonts w:ascii="Times New Roman" w:hAnsi="Times New Roman"/>
                <w:b/>
                <w:bCs/>
              </w:rPr>
              <w:t>Самостоятельная работа обучающихся</w:t>
            </w:r>
          </w:p>
          <w:p w14:paraId="3A9D2DCB" w14:textId="77777777" w:rsidR="009D298F" w:rsidRPr="00E93FA4" w:rsidRDefault="009D298F" w:rsidP="00A24456">
            <w:pPr>
              <w:spacing w:after="0" w:line="240" w:lineRule="auto"/>
              <w:rPr>
                <w:rFonts w:ascii="Times New Roman" w:hAnsi="Times New Roman"/>
              </w:rPr>
            </w:pPr>
            <w:r w:rsidRPr="00E93FA4">
              <w:rPr>
                <w:rFonts w:ascii="Times New Roman" w:hAnsi="Times New Roman"/>
              </w:rPr>
              <w:t>Проработка конспектов занятий, учебных и дополнительных изданий (по вопросам к разделам и главам учебных изданий). Поиск, анализ и оценка информации по содержанию учебного материала</w:t>
            </w:r>
          </w:p>
        </w:tc>
        <w:tc>
          <w:tcPr>
            <w:tcW w:w="442" w:type="pct"/>
            <w:shd w:val="clear" w:color="auto" w:fill="FFFFFF"/>
          </w:tcPr>
          <w:p w14:paraId="3AF2A39B" w14:textId="77777777" w:rsidR="009D298F" w:rsidRPr="00E93FA4" w:rsidRDefault="009D298F" w:rsidP="00A24456">
            <w:pPr>
              <w:spacing w:after="0" w:line="240" w:lineRule="auto"/>
              <w:jc w:val="center"/>
              <w:rPr>
                <w:rFonts w:ascii="Times New Roman" w:hAnsi="Times New Roman"/>
                <w:b/>
                <w:bCs/>
              </w:rPr>
            </w:pPr>
            <w:r w:rsidRPr="00E93FA4">
              <w:rPr>
                <w:rFonts w:ascii="Times New Roman" w:hAnsi="Times New Roman"/>
                <w:b/>
                <w:bCs/>
              </w:rPr>
              <w:t>1</w:t>
            </w:r>
            <w:r>
              <w:rPr>
                <w:rFonts w:ascii="Times New Roman" w:hAnsi="Times New Roman"/>
                <w:b/>
                <w:bCs/>
              </w:rPr>
              <w:t>/-</w:t>
            </w:r>
          </w:p>
        </w:tc>
        <w:tc>
          <w:tcPr>
            <w:tcW w:w="338" w:type="pct"/>
            <w:vMerge/>
            <w:shd w:val="clear" w:color="auto" w:fill="FFFFFF"/>
          </w:tcPr>
          <w:p w14:paraId="097B4981" w14:textId="77777777" w:rsidR="009D298F" w:rsidRPr="00E93FA4" w:rsidRDefault="009D298F" w:rsidP="00A24456">
            <w:pPr>
              <w:spacing w:after="0" w:line="240" w:lineRule="auto"/>
              <w:jc w:val="center"/>
              <w:rPr>
                <w:rFonts w:ascii="Times New Roman" w:hAnsi="Times New Roman"/>
                <w:b/>
                <w:bCs/>
                <w:highlight w:val="yellow"/>
              </w:rPr>
            </w:pPr>
          </w:p>
        </w:tc>
        <w:tc>
          <w:tcPr>
            <w:tcW w:w="337" w:type="pct"/>
            <w:vMerge/>
            <w:shd w:val="clear" w:color="auto" w:fill="FFFFFF"/>
          </w:tcPr>
          <w:p w14:paraId="59BF8552" w14:textId="77777777" w:rsidR="009D298F" w:rsidRPr="00E93FA4" w:rsidRDefault="009D298F" w:rsidP="00A24456">
            <w:pPr>
              <w:spacing w:after="0" w:line="240" w:lineRule="auto"/>
              <w:jc w:val="center"/>
              <w:rPr>
                <w:rFonts w:ascii="Times New Roman" w:hAnsi="Times New Roman"/>
                <w:b/>
                <w:bCs/>
                <w:highlight w:val="yellow"/>
              </w:rPr>
            </w:pPr>
          </w:p>
        </w:tc>
      </w:tr>
      <w:tr w:rsidR="009D298F" w:rsidRPr="00E93FA4" w14:paraId="56B768D9" w14:textId="77777777" w:rsidTr="00A24456">
        <w:trPr>
          <w:trHeight w:val="20"/>
        </w:trPr>
        <w:tc>
          <w:tcPr>
            <w:tcW w:w="734" w:type="pct"/>
            <w:vMerge w:val="restart"/>
            <w:shd w:val="clear" w:color="auto" w:fill="FFFFFF"/>
          </w:tcPr>
          <w:p w14:paraId="480E7EE2" w14:textId="77777777" w:rsidR="009D298F" w:rsidRPr="00E93FA4" w:rsidRDefault="009D298F" w:rsidP="00A24456">
            <w:pPr>
              <w:spacing w:after="0" w:line="240" w:lineRule="auto"/>
              <w:rPr>
                <w:rFonts w:ascii="Times New Roman" w:hAnsi="Times New Roman"/>
                <w:b/>
                <w:bCs/>
              </w:rPr>
            </w:pPr>
            <w:r w:rsidRPr="00E93FA4">
              <w:rPr>
                <w:rFonts w:ascii="Times New Roman" w:hAnsi="Times New Roman"/>
                <w:b/>
                <w:bCs/>
              </w:rPr>
              <w:t>Тема 1.5.</w:t>
            </w:r>
          </w:p>
          <w:p w14:paraId="6F26709A" w14:textId="77777777" w:rsidR="009D298F" w:rsidRPr="00E93FA4" w:rsidRDefault="009D298F" w:rsidP="00A24456">
            <w:pPr>
              <w:spacing w:after="0" w:line="240" w:lineRule="auto"/>
              <w:rPr>
                <w:rFonts w:ascii="Times New Roman" w:hAnsi="Times New Roman"/>
                <w:b/>
                <w:bCs/>
              </w:rPr>
            </w:pPr>
            <w:r w:rsidRPr="00E93FA4">
              <w:rPr>
                <w:rFonts w:ascii="Times New Roman" w:hAnsi="Times New Roman"/>
                <w:b/>
                <w:bCs/>
              </w:rPr>
              <w:t>Кинематика</w:t>
            </w:r>
          </w:p>
        </w:tc>
        <w:tc>
          <w:tcPr>
            <w:tcW w:w="3149" w:type="pct"/>
            <w:shd w:val="clear" w:color="auto" w:fill="FFFFFF"/>
          </w:tcPr>
          <w:p w14:paraId="30BAAF3E" w14:textId="77777777" w:rsidR="009D298F" w:rsidRPr="00E93FA4" w:rsidRDefault="009D298F" w:rsidP="00A24456">
            <w:pPr>
              <w:spacing w:after="0" w:line="240" w:lineRule="auto"/>
              <w:rPr>
                <w:rFonts w:ascii="Times New Roman" w:hAnsi="Times New Roman"/>
              </w:rPr>
            </w:pPr>
            <w:r w:rsidRPr="00E93FA4">
              <w:rPr>
                <w:rFonts w:ascii="Times New Roman" w:hAnsi="Times New Roman"/>
                <w:b/>
                <w:bCs/>
              </w:rPr>
              <w:t>Содержание</w:t>
            </w:r>
          </w:p>
        </w:tc>
        <w:tc>
          <w:tcPr>
            <w:tcW w:w="442" w:type="pct"/>
            <w:vMerge w:val="restart"/>
            <w:shd w:val="clear" w:color="auto" w:fill="FFFFFF"/>
          </w:tcPr>
          <w:p w14:paraId="04E1BB90" w14:textId="77777777" w:rsidR="009D298F" w:rsidRPr="00E93FA4" w:rsidRDefault="009D298F" w:rsidP="00A24456">
            <w:pPr>
              <w:spacing w:after="0" w:line="240" w:lineRule="auto"/>
              <w:jc w:val="center"/>
              <w:rPr>
                <w:rFonts w:ascii="Times New Roman" w:hAnsi="Times New Roman"/>
                <w:b/>
                <w:bCs/>
              </w:rPr>
            </w:pPr>
            <w:r w:rsidRPr="00E93FA4">
              <w:rPr>
                <w:rFonts w:ascii="Times New Roman" w:hAnsi="Times New Roman"/>
                <w:b/>
                <w:bCs/>
              </w:rPr>
              <w:t>2</w:t>
            </w:r>
            <w:r>
              <w:rPr>
                <w:rFonts w:ascii="Times New Roman" w:hAnsi="Times New Roman"/>
                <w:b/>
                <w:bCs/>
              </w:rPr>
              <w:t>/-</w:t>
            </w:r>
          </w:p>
        </w:tc>
        <w:tc>
          <w:tcPr>
            <w:tcW w:w="338" w:type="pct"/>
            <w:vMerge w:val="restart"/>
            <w:shd w:val="clear" w:color="auto" w:fill="FFFFFF"/>
          </w:tcPr>
          <w:p w14:paraId="62E53537" w14:textId="77777777" w:rsidR="009D298F" w:rsidRDefault="009D298F" w:rsidP="00A24456">
            <w:pPr>
              <w:suppressAutoHyphens/>
              <w:spacing w:after="0" w:line="240" w:lineRule="auto"/>
              <w:jc w:val="center"/>
              <w:rPr>
                <w:rFonts w:ascii="Times New Roman" w:hAnsi="Times New Roman"/>
              </w:rPr>
            </w:pPr>
            <w:r w:rsidRPr="00E93FA4">
              <w:rPr>
                <w:rFonts w:ascii="Times New Roman" w:hAnsi="Times New Roman"/>
              </w:rPr>
              <w:t>ПК 2.1., ПК 2.2.</w:t>
            </w:r>
            <w:r>
              <w:rPr>
                <w:rFonts w:ascii="Times New Roman" w:hAnsi="Times New Roman"/>
              </w:rPr>
              <w:t>,</w:t>
            </w:r>
          </w:p>
          <w:p w14:paraId="0E3757C6" w14:textId="77777777" w:rsidR="009D298F" w:rsidRPr="00E93FA4" w:rsidRDefault="009D298F" w:rsidP="00A24456">
            <w:pPr>
              <w:suppressAutoHyphens/>
              <w:spacing w:after="0" w:line="240" w:lineRule="auto"/>
              <w:jc w:val="center"/>
              <w:rPr>
                <w:rFonts w:ascii="Times New Roman" w:hAnsi="Times New Roman"/>
              </w:rPr>
            </w:pPr>
            <w:r w:rsidRPr="00E93FA4">
              <w:rPr>
                <w:rFonts w:ascii="Times New Roman" w:hAnsi="Times New Roman"/>
              </w:rPr>
              <w:t>ОК 1. -</w:t>
            </w:r>
          </w:p>
          <w:p w14:paraId="7C2F03C5" w14:textId="77777777" w:rsidR="009D298F" w:rsidRPr="00E93FA4" w:rsidRDefault="009D298F" w:rsidP="00A24456">
            <w:pPr>
              <w:suppressAutoHyphens/>
              <w:spacing w:after="0" w:line="240" w:lineRule="auto"/>
              <w:jc w:val="center"/>
              <w:rPr>
                <w:rFonts w:ascii="Times New Roman" w:hAnsi="Times New Roman"/>
              </w:rPr>
            </w:pPr>
            <w:r w:rsidRPr="00E93FA4">
              <w:rPr>
                <w:rFonts w:ascii="Times New Roman" w:hAnsi="Times New Roman"/>
              </w:rPr>
              <w:t>ОК 5.</w:t>
            </w:r>
          </w:p>
          <w:p w14:paraId="32B0894A" w14:textId="77777777" w:rsidR="009D298F" w:rsidRPr="00E93FA4" w:rsidRDefault="009D298F" w:rsidP="00A24456">
            <w:pPr>
              <w:spacing w:after="0" w:line="240" w:lineRule="auto"/>
              <w:jc w:val="center"/>
              <w:rPr>
                <w:rFonts w:ascii="Times New Roman" w:hAnsi="Times New Roman"/>
                <w:b/>
                <w:highlight w:val="yellow"/>
              </w:rPr>
            </w:pPr>
          </w:p>
        </w:tc>
        <w:tc>
          <w:tcPr>
            <w:tcW w:w="337" w:type="pct"/>
            <w:vMerge w:val="restart"/>
            <w:shd w:val="clear" w:color="auto" w:fill="FFFFFF"/>
          </w:tcPr>
          <w:p w14:paraId="398FA4F0" w14:textId="77777777" w:rsidR="009D298F" w:rsidRPr="00E93FA4" w:rsidRDefault="009D298F" w:rsidP="00A24456">
            <w:pPr>
              <w:spacing w:after="0" w:line="240" w:lineRule="auto"/>
              <w:jc w:val="center"/>
              <w:rPr>
                <w:rFonts w:ascii="Times New Roman" w:hAnsi="Times New Roman"/>
                <w:b/>
                <w:highlight w:val="lightGray"/>
              </w:rPr>
            </w:pPr>
            <w:r w:rsidRPr="00E93FA4">
              <w:rPr>
                <w:rFonts w:ascii="Times New Roman" w:hAnsi="Times New Roman"/>
              </w:rPr>
              <w:t>У 1, З 1, З 2, З 3</w:t>
            </w:r>
          </w:p>
        </w:tc>
      </w:tr>
      <w:tr w:rsidR="009D298F" w:rsidRPr="00E93FA4" w14:paraId="3B96DDCF" w14:textId="77777777" w:rsidTr="00A24456">
        <w:trPr>
          <w:trHeight w:val="20"/>
        </w:trPr>
        <w:tc>
          <w:tcPr>
            <w:tcW w:w="734" w:type="pct"/>
            <w:vMerge/>
            <w:shd w:val="clear" w:color="auto" w:fill="FFFFFF"/>
          </w:tcPr>
          <w:p w14:paraId="553E289E" w14:textId="77777777" w:rsidR="009D298F" w:rsidRPr="00E93FA4" w:rsidRDefault="009D298F" w:rsidP="00A24456">
            <w:pPr>
              <w:spacing w:after="0" w:line="240" w:lineRule="auto"/>
              <w:rPr>
                <w:rFonts w:ascii="Times New Roman" w:hAnsi="Times New Roman"/>
                <w:b/>
                <w:bCs/>
              </w:rPr>
            </w:pPr>
          </w:p>
        </w:tc>
        <w:tc>
          <w:tcPr>
            <w:tcW w:w="3149" w:type="pct"/>
            <w:shd w:val="clear" w:color="auto" w:fill="FFFFFF"/>
          </w:tcPr>
          <w:p w14:paraId="4CA922CB" w14:textId="77777777" w:rsidR="009D298F" w:rsidRPr="00E93FA4" w:rsidRDefault="009D298F" w:rsidP="00A24456">
            <w:pPr>
              <w:spacing w:after="0" w:line="240" w:lineRule="auto"/>
              <w:rPr>
                <w:rFonts w:ascii="Times New Roman" w:hAnsi="Times New Roman"/>
                <w:b/>
                <w:bCs/>
              </w:rPr>
            </w:pPr>
            <w:r w:rsidRPr="00E93FA4">
              <w:rPr>
                <w:rFonts w:ascii="Times New Roman" w:hAnsi="Times New Roman"/>
              </w:rPr>
              <w:t xml:space="preserve">Кинематика </w:t>
            </w:r>
            <w:r>
              <w:rPr>
                <w:rFonts w:ascii="Times New Roman" w:hAnsi="Times New Roman"/>
              </w:rPr>
              <w:t>точки. Кинематика твердого тела</w:t>
            </w:r>
          </w:p>
        </w:tc>
        <w:tc>
          <w:tcPr>
            <w:tcW w:w="442" w:type="pct"/>
            <w:vMerge/>
            <w:shd w:val="clear" w:color="auto" w:fill="FFFFFF"/>
          </w:tcPr>
          <w:p w14:paraId="0FA8A715" w14:textId="77777777" w:rsidR="009D298F" w:rsidRPr="00E93FA4" w:rsidRDefault="009D298F" w:rsidP="00A24456">
            <w:pPr>
              <w:spacing w:after="0" w:line="240" w:lineRule="auto"/>
              <w:jc w:val="center"/>
              <w:rPr>
                <w:rFonts w:ascii="Times New Roman" w:hAnsi="Times New Roman"/>
                <w:b/>
                <w:bCs/>
              </w:rPr>
            </w:pPr>
          </w:p>
        </w:tc>
        <w:tc>
          <w:tcPr>
            <w:tcW w:w="338" w:type="pct"/>
            <w:vMerge/>
            <w:shd w:val="clear" w:color="auto" w:fill="FFFFFF"/>
          </w:tcPr>
          <w:p w14:paraId="541E823B" w14:textId="77777777" w:rsidR="009D298F" w:rsidRPr="00E93FA4" w:rsidRDefault="009D298F" w:rsidP="00A24456">
            <w:pPr>
              <w:suppressAutoHyphens/>
              <w:spacing w:after="0" w:line="240" w:lineRule="auto"/>
              <w:jc w:val="center"/>
              <w:rPr>
                <w:rFonts w:ascii="Times New Roman" w:hAnsi="Times New Roman"/>
              </w:rPr>
            </w:pPr>
          </w:p>
        </w:tc>
        <w:tc>
          <w:tcPr>
            <w:tcW w:w="337" w:type="pct"/>
            <w:vMerge/>
            <w:shd w:val="clear" w:color="auto" w:fill="FFFFFF"/>
          </w:tcPr>
          <w:p w14:paraId="3176F4B7" w14:textId="77777777" w:rsidR="009D298F" w:rsidRPr="00E93FA4" w:rsidRDefault="009D298F" w:rsidP="00A24456">
            <w:pPr>
              <w:spacing w:after="0" w:line="240" w:lineRule="auto"/>
              <w:jc w:val="center"/>
              <w:rPr>
                <w:rFonts w:ascii="Times New Roman" w:hAnsi="Times New Roman"/>
              </w:rPr>
            </w:pPr>
          </w:p>
        </w:tc>
      </w:tr>
      <w:tr w:rsidR="009D298F" w:rsidRPr="00E93FA4" w14:paraId="2366E5FA" w14:textId="77777777" w:rsidTr="00A24456">
        <w:trPr>
          <w:trHeight w:val="20"/>
        </w:trPr>
        <w:tc>
          <w:tcPr>
            <w:tcW w:w="734" w:type="pct"/>
            <w:vMerge/>
            <w:shd w:val="clear" w:color="auto" w:fill="FFFFFF"/>
          </w:tcPr>
          <w:p w14:paraId="25C8130F" w14:textId="77777777" w:rsidR="009D298F" w:rsidRPr="00E93FA4" w:rsidRDefault="009D298F" w:rsidP="00A24456">
            <w:pPr>
              <w:spacing w:after="0" w:line="240" w:lineRule="auto"/>
              <w:rPr>
                <w:rFonts w:ascii="Times New Roman" w:hAnsi="Times New Roman"/>
                <w:b/>
                <w:bCs/>
              </w:rPr>
            </w:pPr>
          </w:p>
        </w:tc>
        <w:tc>
          <w:tcPr>
            <w:tcW w:w="3149" w:type="pct"/>
            <w:shd w:val="clear" w:color="auto" w:fill="FFFFFF"/>
          </w:tcPr>
          <w:p w14:paraId="078FFD85" w14:textId="77777777" w:rsidR="009D298F" w:rsidRPr="00E93FA4" w:rsidRDefault="009D298F" w:rsidP="00A24456">
            <w:pPr>
              <w:spacing w:after="0" w:line="240" w:lineRule="auto"/>
              <w:rPr>
                <w:rFonts w:ascii="Times New Roman" w:hAnsi="Times New Roman"/>
                <w:b/>
                <w:bCs/>
              </w:rPr>
            </w:pPr>
            <w:r w:rsidRPr="00E93FA4">
              <w:rPr>
                <w:rFonts w:ascii="Times New Roman" w:hAnsi="Times New Roman"/>
                <w:b/>
                <w:bCs/>
              </w:rPr>
              <w:t>Самостоятельная работа обучающихся</w:t>
            </w:r>
          </w:p>
          <w:p w14:paraId="39FD8D57" w14:textId="77777777" w:rsidR="009D298F" w:rsidRPr="00E93FA4" w:rsidRDefault="009D298F" w:rsidP="00A24456">
            <w:pPr>
              <w:spacing w:after="0" w:line="240" w:lineRule="auto"/>
              <w:rPr>
                <w:rFonts w:ascii="Times New Roman" w:hAnsi="Times New Roman"/>
                <w:b/>
                <w:bCs/>
              </w:rPr>
            </w:pPr>
            <w:r w:rsidRPr="00E93FA4">
              <w:rPr>
                <w:rFonts w:ascii="Times New Roman" w:hAnsi="Times New Roman"/>
              </w:rPr>
              <w:t>Проработка конспектов занятий, учебных и дополнительных изданий (по вопросам к разделам и главам учебных изданий). Поиск, анализ и оценка информации по содержанию учебного материала</w:t>
            </w:r>
          </w:p>
        </w:tc>
        <w:tc>
          <w:tcPr>
            <w:tcW w:w="442" w:type="pct"/>
            <w:shd w:val="clear" w:color="auto" w:fill="FFFFFF"/>
          </w:tcPr>
          <w:p w14:paraId="4F241B05" w14:textId="77777777" w:rsidR="009D298F" w:rsidRPr="00E93FA4" w:rsidRDefault="009D298F" w:rsidP="00A24456">
            <w:pPr>
              <w:spacing w:after="0" w:line="240" w:lineRule="auto"/>
              <w:jc w:val="center"/>
              <w:rPr>
                <w:rFonts w:ascii="Times New Roman" w:hAnsi="Times New Roman"/>
                <w:b/>
                <w:bCs/>
              </w:rPr>
            </w:pPr>
            <w:r w:rsidRPr="00E93FA4">
              <w:rPr>
                <w:rFonts w:ascii="Times New Roman" w:hAnsi="Times New Roman"/>
                <w:b/>
                <w:bCs/>
              </w:rPr>
              <w:t>1</w:t>
            </w:r>
            <w:r>
              <w:rPr>
                <w:rFonts w:ascii="Times New Roman" w:hAnsi="Times New Roman"/>
                <w:b/>
                <w:bCs/>
              </w:rPr>
              <w:t>/-</w:t>
            </w:r>
          </w:p>
        </w:tc>
        <w:tc>
          <w:tcPr>
            <w:tcW w:w="338" w:type="pct"/>
            <w:vMerge/>
            <w:shd w:val="clear" w:color="auto" w:fill="FFFFFF"/>
          </w:tcPr>
          <w:p w14:paraId="372D758B" w14:textId="77777777" w:rsidR="009D298F" w:rsidRPr="00E93FA4" w:rsidRDefault="009D298F" w:rsidP="00A24456">
            <w:pPr>
              <w:spacing w:after="0" w:line="240" w:lineRule="auto"/>
              <w:jc w:val="center"/>
              <w:rPr>
                <w:rFonts w:ascii="Times New Roman" w:hAnsi="Times New Roman"/>
                <w:b/>
                <w:bCs/>
                <w:highlight w:val="yellow"/>
              </w:rPr>
            </w:pPr>
          </w:p>
        </w:tc>
        <w:tc>
          <w:tcPr>
            <w:tcW w:w="337" w:type="pct"/>
            <w:vMerge/>
            <w:shd w:val="clear" w:color="auto" w:fill="FFFFFF"/>
          </w:tcPr>
          <w:p w14:paraId="66033075" w14:textId="77777777" w:rsidR="009D298F" w:rsidRPr="00E93FA4" w:rsidRDefault="009D298F" w:rsidP="00A24456">
            <w:pPr>
              <w:spacing w:after="0" w:line="240" w:lineRule="auto"/>
              <w:jc w:val="center"/>
              <w:rPr>
                <w:rFonts w:ascii="Times New Roman" w:hAnsi="Times New Roman"/>
                <w:b/>
                <w:bCs/>
                <w:highlight w:val="yellow"/>
              </w:rPr>
            </w:pPr>
          </w:p>
        </w:tc>
      </w:tr>
      <w:tr w:rsidR="009D298F" w:rsidRPr="00E93FA4" w14:paraId="6646308A" w14:textId="77777777" w:rsidTr="00A24456">
        <w:trPr>
          <w:trHeight w:val="20"/>
        </w:trPr>
        <w:tc>
          <w:tcPr>
            <w:tcW w:w="734" w:type="pct"/>
            <w:vMerge w:val="restart"/>
            <w:shd w:val="clear" w:color="auto" w:fill="FFFFFF"/>
          </w:tcPr>
          <w:p w14:paraId="3D9169C2" w14:textId="77777777" w:rsidR="009D298F" w:rsidRPr="00E93FA4" w:rsidRDefault="009D298F"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93FA4">
              <w:rPr>
                <w:rFonts w:ascii="Times New Roman" w:hAnsi="Times New Roman"/>
                <w:b/>
                <w:bCs/>
              </w:rPr>
              <w:t>Тема 1.6.</w:t>
            </w:r>
          </w:p>
          <w:p w14:paraId="0E930B53" w14:textId="77777777" w:rsidR="009D298F" w:rsidRPr="00E93FA4" w:rsidRDefault="009D298F"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93FA4">
              <w:rPr>
                <w:rFonts w:ascii="Times New Roman" w:hAnsi="Times New Roman"/>
                <w:b/>
                <w:bCs/>
              </w:rPr>
              <w:t>Динамика</w:t>
            </w:r>
          </w:p>
        </w:tc>
        <w:tc>
          <w:tcPr>
            <w:tcW w:w="3149" w:type="pct"/>
            <w:shd w:val="clear" w:color="auto" w:fill="FFFFFF"/>
          </w:tcPr>
          <w:p w14:paraId="3A262C72" w14:textId="77777777" w:rsidR="009D298F" w:rsidRPr="00E93FA4" w:rsidRDefault="009D298F" w:rsidP="00A24456">
            <w:pPr>
              <w:spacing w:after="0" w:line="240" w:lineRule="auto"/>
              <w:rPr>
                <w:rFonts w:ascii="Times New Roman" w:hAnsi="Times New Roman"/>
              </w:rPr>
            </w:pPr>
            <w:r w:rsidRPr="00E93FA4">
              <w:rPr>
                <w:rFonts w:ascii="Times New Roman" w:hAnsi="Times New Roman"/>
                <w:b/>
                <w:bCs/>
              </w:rPr>
              <w:t>Содержание</w:t>
            </w:r>
          </w:p>
        </w:tc>
        <w:tc>
          <w:tcPr>
            <w:tcW w:w="442" w:type="pct"/>
            <w:vMerge w:val="restart"/>
            <w:shd w:val="clear" w:color="auto" w:fill="FFFFFF"/>
          </w:tcPr>
          <w:p w14:paraId="6583DB37" w14:textId="77777777" w:rsidR="009D298F" w:rsidRPr="00E93FA4" w:rsidRDefault="009D298F" w:rsidP="00A24456">
            <w:pPr>
              <w:spacing w:after="0" w:line="240" w:lineRule="auto"/>
              <w:jc w:val="center"/>
              <w:rPr>
                <w:rFonts w:ascii="Times New Roman" w:hAnsi="Times New Roman"/>
                <w:b/>
                <w:bCs/>
              </w:rPr>
            </w:pPr>
            <w:r w:rsidRPr="00E93FA4">
              <w:rPr>
                <w:rFonts w:ascii="Times New Roman" w:hAnsi="Times New Roman"/>
                <w:b/>
                <w:bCs/>
              </w:rPr>
              <w:t>2</w:t>
            </w:r>
            <w:r>
              <w:rPr>
                <w:rFonts w:ascii="Times New Roman" w:hAnsi="Times New Roman"/>
                <w:b/>
                <w:bCs/>
              </w:rPr>
              <w:t>/-</w:t>
            </w:r>
          </w:p>
        </w:tc>
        <w:tc>
          <w:tcPr>
            <w:tcW w:w="338" w:type="pct"/>
            <w:vMerge w:val="restart"/>
            <w:shd w:val="clear" w:color="auto" w:fill="FFFFFF"/>
          </w:tcPr>
          <w:p w14:paraId="0E7DC9F7" w14:textId="77777777" w:rsidR="009D298F" w:rsidRDefault="009D298F" w:rsidP="00A24456">
            <w:pPr>
              <w:suppressAutoHyphens/>
              <w:spacing w:after="0" w:line="240" w:lineRule="auto"/>
              <w:jc w:val="center"/>
              <w:rPr>
                <w:rFonts w:ascii="Times New Roman" w:hAnsi="Times New Roman"/>
              </w:rPr>
            </w:pPr>
            <w:r w:rsidRPr="00E93FA4">
              <w:rPr>
                <w:rFonts w:ascii="Times New Roman" w:hAnsi="Times New Roman"/>
              </w:rPr>
              <w:t>ПК 2.1., ПК 2.2.</w:t>
            </w:r>
            <w:r>
              <w:rPr>
                <w:rFonts w:ascii="Times New Roman" w:hAnsi="Times New Roman"/>
              </w:rPr>
              <w:t>,</w:t>
            </w:r>
          </w:p>
          <w:p w14:paraId="0AB9BB50" w14:textId="77777777" w:rsidR="009D298F" w:rsidRPr="00E93FA4" w:rsidRDefault="009D298F" w:rsidP="00A24456">
            <w:pPr>
              <w:suppressAutoHyphens/>
              <w:spacing w:after="0" w:line="240" w:lineRule="auto"/>
              <w:jc w:val="center"/>
              <w:rPr>
                <w:rFonts w:ascii="Times New Roman" w:hAnsi="Times New Roman"/>
              </w:rPr>
            </w:pPr>
            <w:r w:rsidRPr="00E93FA4">
              <w:rPr>
                <w:rFonts w:ascii="Times New Roman" w:hAnsi="Times New Roman"/>
              </w:rPr>
              <w:t>ОК 1. -</w:t>
            </w:r>
          </w:p>
          <w:p w14:paraId="1253907B" w14:textId="77777777" w:rsidR="009D298F" w:rsidRPr="00E93FA4" w:rsidRDefault="009D298F" w:rsidP="00A24456">
            <w:pPr>
              <w:suppressAutoHyphens/>
              <w:spacing w:after="0" w:line="240" w:lineRule="auto"/>
              <w:jc w:val="center"/>
              <w:rPr>
                <w:rFonts w:ascii="Times New Roman" w:hAnsi="Times New Roman"/>
              </w:rPr>
            </w:pPr>
            <w:r w:rsidRPr="00E93FA4">
              <w:rPr>
                <w:rFonts w:ascii="Times New Roman" w:hAnsi="Times New Roman"/>
              </w:rPr>
              <w:t>ОК 5.</w:t>
            </w:r>
          </w:p>
          <w:p w14:paraId="2ADA7CCD" w14:textId="77777777" w:rsidR="009D298F" w:rsidRPr="00E93FA4" w:rsidRDefault="009D298F" w:rsidP="00A24456">
            <w:pPr>
              <w:spacing w:after="0" w:line="240" w:lineRule="auto"/>
              <w:jc w:val="center"/>
              <w:rPr>
                <w:rFonts w:ascii="Times New Roman" w:hAnsi="Times New Roman"/>
                <w:b/>
                <w:highlight w:val="yellow"/>
              </w:rPr>
            </w:pPr>
          </w:p>
        </w:tc>
        <w:tc>
          <w:tcPr>
            <w:tcW w:w="337" w:type="pct"/>
            <w:vMerge w:val="restart"/>
            <w:shd w:val="clear" w:color="auto" w:fill="FFFFFF"/>
          </w:tcPr>
          <w:p w14:paraId="1AF28E34" w14:textId="77777777" w:rsidR="009D298F" w:rsidRPr="00E93FA4" w:rsidRDefault="009D298F" w:rsidP="00A24456">
            <w:pPr>
              <w:spacing w:after="0" w:line="240" w:lineRule="auto"/>
              <w:jc w:val="center"/>
              <w:rPr>
                <w:rFonts w:ascii="Times New Roman" w:hAnsi="Times New Roman"/>
                <w:b/>
                <w:highlight w:val="lightGray"/>
              </w:rPr>
            </w:pPr>
            <w:r w:rsidRPr="00E93FA4">
              <w:rPr>
                <w:rFonts w:ascii="Times New Roman" w:hAnsi="Times New Roman"/>
              </w:rPr>
              <w:t>У 1, З 1, З 2, З 3</w:t>
            </w:r>
          </w:p>
        </w:tc>
      </w:tr>
      <w:tr w:rsidR="009D298F" w:rsidRPr="00E93FA4" w14:paraId="5C879F80" w14:textId="77777777" w:rsidTr="00A24456">
        <w:trPr>
          <w:trHeight w:val="20"/>
        </w:trPr>
        <w:tc>
          <w:tcPr>
            <w:tcW w:w="734" w:type="pct"/>
            <w:vMerge/>
            <w:shd w:val="clear" w:color="auto" w:fill="FFFFFF"/>
          </w:tcPr>
          <w:p w14:paraId="2DC0FB32" w14:textId="77777777" w:rsidR="009D298F" w:rsidRPr="00E93FA4" w:rsidRDefault="009D298F"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3149" w:type="pct"/>
            <w:shd w:val="clear" w:color="auto" w:fill="FFFFFF"/>
          </w:tcPr>
          <w:p w14:paraId="5F717791" w14:textId="77777777" w:rsidR="009D298F" w:rsidRPr="00E93FA4" w:rsidRDefault="009D298F" w:rsidP="00A24456">
            <w:pPr>
              <w:spacing w:after="0" w:line="240" w:lineRule="auto"/>
              <w:rPr>
                <w:rFonts w:ascii="Times New Roman" w:hAnsi="Times New Roman"/>
                <w:b/>
                <w:bCs/>
              </w:rPr>
            </w:pPr>
            <w:r w:rsidRPr="00E93FA4">
              <w:rPr>
                <w:rFonts w:ascii="Times New Roman" w:hAnsi="Times New Roman"/>
              </w:rPr>
              <w:t>Основы динамики материальной точки. Основы кинетоста</w:t>
            </w:r>
            <w:r>
              <w:rPr>
                <w:rFonts w:ascii="Times New Roman" w:hAnsi="Times New Roman"/>
              </w:rPr>
              <w:t>тики. Работа и мощность, трение</w:t>
            </w:r>
          </w:p>
        </w:tc>
        <w:tc>
          <w:tcPr>
            <w:tcW w:w="442" w:type="pct"/>
            <w:vMerge/>
            <w:shd w:val="clear" w:color="auto" w:fill="FFFFFF"/>
          </w:tcPr>
          <w:p w14:paraId="1F04DDAE" w14:textId="77777777" w:rsidR="009D298F" w:rsidRPr="00E93FA4" w:rsidRDefault="009D298F" w:rsidP="00A24456">
            <w:pPr>
              <w:spacing w:after="0" w:line="240" w:lineRule="auto"/>
              <w:jc w:val="center"/>
              <w:rPr>
                <w:rFonts w:ascii="Times New Roman" w:hAnsi="Times New Roman"/>
                <w:b/>
                <w:bCs/>
              </w:rPr>
            </w:pPr>
          </w:p>
        </w:tc>
        <w:tc>
          <w:tcPr>
            <w:tcW w:w="338" w:type="pct"/>
            <w:vMerge/>
            <w:shd w:val="clear" w:color="auto" w:fill="FFFFFF"/>
          </w:tcPr>
          <w:p w14:paraId="18B9142F" w14:textId="77777777" w:rsidR="009D298F" w:rsidRPr="00E93FA4" w:rsidRDefault="009D298F" w:rsidP="00A24456">
            <w:pPr>
              <w:suppressAutoHyphens/>
              <w:spacing w:after="0" w:line="240" w:lineRule="auto"/>
              <w:jc w:val="center"/>
              <w:rPr>
                <w:rFonts w:ascii="Times New Roman" w:hAnsi="Times New Roman"/>
              </w:rPr>
            </w:pPr>
          </w:p>
        </w:tc>
        <w:tc>
          <w:tcPr>
            <w:tcW w:w="337" w:type="pct"/>
            <w:vMerge/>
            <w:shd w:val="clear" w:color="auto" w:fill="FFFFFF"/>
          </w:tcPr>
          <w:p w14:paraId="0F481CDA" w14:textId="77777777" w:rsidR="009D298F" w:rsidRPr="00E93FA4" w:rsidRDefault="009D298F" w:rsidP="00A24456">
            <w:pPr>
              <w:spacing w:after="0" w:line="240" w:lineRule="auto"/>
              <w:jc w:val="center"/>
              <w:rPr>
                <w:rFonts w:ascii="Times New Roman" w:hAnsi="Times New Roman"/>
              </w:rPr>
            </w:pPr>
          </w:p>
        </w:tc>
      </w:tr>
      <w:tr w:rsidR="009D298F" w:rsidRPr="00E93FA4" w14:paraId="1825D408" w14:textId="77777777" w:rsidTr="00A24456">
        <w:trPr>
          <w:trHeight w:val="20"/>
        </w:trPr>
        <w:tc>
          <w:tcPr>
            <w:tcW w:w="734" w:type="pct"/>
            <w:vMerge/>
            <w:shd w:val="clear" w:color="auto" w:fill="FFFFFF"/>
          </w:tcPr>
          <w:p w14:paraId="59FED634" w14:textId="77777777" w:rsidR="009D298F" w:rsidRPr="00E93FA4" w:rsidRDefault="009D298F" w:rsidP="00A24456">
            <w:pPr>
              <w:spacing w:after="0" w:line="240" w:lineRule="auto"/>
              <w:rPr>
                <w:rFonts w:ascii="Times New Roman" w:hAnsi="Times New Roman"/>
                <w:b/>
                <w:bCs/>
              </w:rPr>
            </w:pPr>
          </w:p>
        </w:tc>
        <w:tc>
          <w:tcPr>
            <w:tcW w:w="3149" w:type="pct"/>
            <w:shd w:val="clear" w:color="auto" w:fill="FFFFFF"/>
          </w:tcPr>
          <w:p w14:paraId="206C6787" w14:textId="77777777" w:rsidR="009D298F" w:rsidRPr="00E93FA4" w:rsidRDefault="009D298F" w:rsidP="00A24456">
            <w:pPr>
              <w:spacing w:after="0" w:line="240" w:lineRule="auto"/>
              <w:rPr>
                <w:rFonts w:ascii="Times New Roman" w:hAnsi="Times New Roman"/>
                <w:b/>
                <w:bCs/>
              </w:rPr>
            </w:pPr>
            <w:r w:rsidRPr="00E93FA4">
              <w:rPr>
                <w:rFonts w:ascii="Times New Roman" w:hAnsi="Times New Roman"/>
                <w:b/>
                <w:bCs/>
              </w:rPr>
              <w:t>Самостоятельная работа обучающихся</w:t>
            </w:r>
          </w:p>
          <w:p w14:paraId="79CC6953" w14:textId="77777777" w:rsidR="009D298F" w:rsidRPr="00E93FA4" w:rsidRDefault="009D298F" w:rsidP="00A24456">
            <w:pPr>
              <w:tabs>
                <w:tab w:val="left" w:pos="465"/>
              </w:tabs>
              <w:spacing w:after="0" w:line="240" w:lineRule="auto"/>
              <w:rPr>
                <w:rFonts w:ascii="Times New Roman" w:hAnsi="Times New Roman"/>
                <w:b/>
                <w:bCs/>
              </w:rPr>
            </w:pPr>
            <w:r w:rsidRPr="00E93FA4">
              <w:rPr>
                <w:rFonts w:ascii="Times New Roman" w:hAnsi="Times New Roman"/>
                <w:bCs/>
              </w:rPr>
              <w:t>Проработка конспектов занятий, учебных и дополнительных изданий (по вопросам к разделам и главам учебных изданий). Поиск, анализ и оценка информации по содержанию учебного материала</w:t>
            </w:r>
          </w:p>
        </w:tc>
        <w:tc>
          <w:tcPr>
            <w:tcW w:w="442" w:type="pct"/>
            <w:shd w:val="clear" w:color="auto" w:fill="FFFFFF"/>
          </w:tcPr>
          <w:p w14:paraId="31F199B4" w14:textId="77777777" w:rsidR="009D298F" w:rsidRPr="00E93FA4" w:rsidRDefault="009D298F" w:rsidP="00A24456">
            <w:pPr>
              <w:spacing w:after="0" w:line="240" w:lineRule="auto"/>
              <w:jc w:val="center"/>
              <w:rPr>
                <w:rFonts w:ascii="Times New Roman" w:hAnsi="Times New Roman"/>
                <w:b/>
                <w:bCs/>
              </w:rPr>
            </w:pPr>
            <w:r w:rsidRPr="00E93FA4">
              <w:rPr>
                <w:rFonts w:ascii="Times New Roman" w:hAnsi="Times New Roman"/>
                <w:b/>
                <w:bCs/>
              </w:rPr>
              <w:t>1</w:t>
            </w:r>
            <w:r>
              <w:rPr>
                <w:rFonts w:ascii="Times New Roman" w:hAnsi="Times New Roman"/>
                <w:b/>
                <w:bCs/>
              </w:rPr>
              <w:t>/-</w:t>
            </w:r>
          </w:p>
        </w:tc>
        <w:tc>
          <w:tcPr>
            <w:tcW w:w="338" w:type="pct"/>
            <w:vMerge/>
            <w:shd w:val="clear" w:color="auto" w:fill="FFFFFF"/>
          </w:tcPr>
          <w:p w14:paraId="1CA24E4F" w14:textId="77777777" w:rsidR="009D298F" w:rsidRPr="00E93FA4" w:rsidRDefault="009D298F" w:rsidP="00A24456">
            <w:pPr>
              <w:spacing w:after="0" w:line="240" w:lineRule="auto"/>
              <w:jc w:val="center"/>
              <w:rPr>
                <w:rFonts w:ascii="Times New Roman" w:hAnsi="Times New Roman"/>
                <w:b/>
                <w:bCs/>
                <w:highlight w:val="yellow"/>
              </w:rPr>
            </w:pPr>
          </w:p>
        </w:tc>
        <w:tc>
          <w:tcPr>
            <w:tcW w:w="337" w:type="pct"/>
            <w:vMerge/>
            <w:shd w:val="clear" w:color="auto" w:fill="FFFFFF"/>
          </w:tcPr>
          <w:p w14:paraId="19A2DDDB" w14:textId="77777777" w:rsidR="009D298F" w:rsidRPr="00E93FA4" w:rsidRDefault="009D298F" w:rsidP="00A24456">
            <w:pPr>
              <w:spacing w:after="0" w:line="240" w:lineRule="auto"/>
              <w:jc w:val="center"/>
              <w:rPr>
                <w:rFonts w:ascii="Times New Roman" w:hAnsi="Times New Roman"/>
                <w:b/>
                <w:bCs/>
                <w:highlight w:val="yellow"/>
              </w:rPr>
            </w:pPr>
          </w:p>
        </w:tc>
      </w:tr>
      <w:tr w:rsidR="009D298F" w:rsidRPr="00E93FA4" w14:paraId="5D03A1BE" w14:textId="77777777" w:rsidTr="00A24456">
        <w:trPr>
          <w:trHeight w:val="20"/>
        </w:trPr>
        <w:tc>
          <w:tcPr>
            <w:tcW w:w="3883" w:type="pct"/>
            <w:gridSpan w:val="2"/>
            <w:shd w:val="clear" w:color="auto" w:fill="FFFFFF"/>
          </w:tcPr>
          <w:p w14:paraId="7E43F698" w14:textId="77777777" w:rsidR="009D298F" w:rsidRPr="00E93FA4" w:rsidRDefault="009D298F"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93FA4">
              <w:rPr>
                <w:rFonts w:ascii="Times New Roman" w:hAnsi="Times New Roman"/>
                <w:b/>
                <w:bCs/>
              </w:rPr>
              <w:t>Раздел 2. Сопротивления материалов</w:t>
            </w:r>
          </w:p>
        </w:tc>
        <w:tc>
          <w:tcPr>
            <w:tcW w:w="442" w:type="pct"/>
            <w:shd w:val="clear" w:color="auto" w:fill="FFFFFF"/>
          </w:tcPr>
          <w:p w14:paraId="10580E32" w14:textId="77777777" w:rsidR="009D298F" w:rsidRPr="00E93FA4" w:rsidRDefault="009D298F" w:rsidP="00A24456">
            <w:pPr>
              <w:spacing w:after="0" w:line="240" w:lineRule="auto"/>
              <w:jc w:val="center"/>
              <w:rPr>
                <w:rFonts w:ascii="Times New Roman" w:hAnsi="Times New Roman"/>
                <w:b/>
                <w:bCs/>
              </w:rPr>
            </w:pPr>
            <w:r w:rsidRPr="00E93FA4">
              <w:rPr>
                <w:rFonts w:ascii="Times New Roman" w:hAnsi="Times New Roman"/>
                <w:b/>
                <w:bCs/>
              </w:rPr>
              <w:t>28</w:t>
            </w:r>
            <w:r>
              <w:rPr>
                <w:rFonts w:ascii="Times New Roman" w:hAnsi="Times New Roman"/>
                <w:b/>
                <w:bCs/>
              </w:rPr>
              <w:t>/8</w:t>
            </w:r>
          </w:p>
        </w:tc>
        <w:tc>
          <w:tcPr>
            <w:tcW w:w="338" w:type="pct"/>
            <w:shd w:val="clear" w:color="auto" w:fill="FFFFFF"/>
          </w:tcPr>
          <w:p w14:paraId="1D255A13" w14:textId="77777777" w:rsidR="009D298F" w:rsidRPr="00E93FA4" w:rsidRDefault="009D298F" w:rsidP="00A24456">
            <w:pPr>
              <w:spacing w:after="0" w:line="240" w:lineRule="auto"/>
              <w:jc w:val="center"/>
              <w:rPr>
                <w:rFonts w:ascii="Times New Roman" w:hAnsi="Times New Roman"/>
                <w:b/>
                <w:highlight w:val="yellow"/>
              </w:rPr>
            </w:pPr>
          </w:p>
        </w:tc>
        <w:tc>
          <w:tcPr>
            <w:tcW w:w="337" w:type="pct"/>
            <w:shd w:val="clear" w:color="auto" w:fill="FFFFFF"/>
          </w:tcPr>
          <w:p w14:paraId="3CFD5070" w14:textId="77777777" w:rsidR="009D298F" w:rsidRPr="00E93FA4" w:rsidRDefault="009D298F" w:rsidP="00A24456">
            <w:pPr>
              <w:spacing w:after="0" w:line="240" w:lineRule="auto"/>
              <w:jc w:val="center"/>
              <w:rPr>
                <w:rFonts w:ascii="Times New Roman" w:hAnsi="Times New Roman"/>
                <w:b/>
                <w:highlight w:val="yellow"/>
              </w:rPr>
            </w:pPr>
          </w:p>
        </w:tc>
      </w:tr>
      <w:tr w:rsidR="009D298F" w:rsidRPr="00E93FA4" w14:paraId="4E21C12A" w14:textId="77777777" w:rsidTr="00A24456">
        <w:trPr>
          <w:trHeight w:val="20"/>
        </w:trPr>
        <w:tc>
          <w:tcPr>
            <w:tcW w:w="734" w:type="pct"/>
            <w:vMerge w:val="restart"/>
            <w:shd w:val="clear" w:color="auto" w:fill="FFFFFF"/>
          </w:tcPr>
          <w:p w14:paraId="6F60D3AE" w14:textId="77777777" w:rsidR="009D298F" w:rsidRPr="00E93FA4" w:rsidRDefault="009D298F"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93FA4">
              <w:rPr>
                <w:rFonts w:ascii="Times New Roman" w:hAnsi="Times New Roman"/>
                <w:b/>
                <w:bCs/>
              </w:rPr>
              <w:t>Тема 2.1. Сопротивления материалов, основные положения</w:t>
            </w:r>
          </w:p>
        </w:tc>
        <w:tc>
          <w:tcPr>
            <w:tcW w:w="3149" w:type="pct"/>
            <w:shd w:val="clear" w:color="auto" w:fill="FFFFFF"/>
          </w:tcPr>
          <w:p w14:paraId="70A5BC5C" w14:textId="77777777" w:rsidR="009D298F" w:rsidRPr="00E93FA4" w:rsidRDefault="009D298F" w:rsidP="00A24456">
            <w:pPr>
              <w:spacing w:after="0" w:line="240" w:lineRule="auto"/>
              <w:rPr>
                <w:rFonts w:ascii="Times New Roman" w:hAnsi="Times New Roman"/>
              </w:rPr>
            </w:pPr>
            <w:r w:rsidRPr="00E93FA4">
              <w:rPr>
                <w:rFonts w:ascii="Times New Roman" w:hAnsi="Times New Roman"/>
                <w:b/>
                <w:bCs/>
              </w:rPr>
              <w:t>Содержание</w:t>
            </w:r>
          </w:p>
        </w:tc>
        <w:tc>
          <w:tcPr>
            <w:tcW w:w="442" w:type="pct"/>
            <w:vMerge w:val="restart"/>
            <w:shd w:val="clear" w:color="auto" w:fill="FFFFFF"/>
          </w:tcPr>
          <w:p w14:paraId="213802E5" w14:textId="77777777" w:rsidR="009D298F" w:rsidRPr="00E93FA4" w:rsidRDefault="009D298F" w:rsidP="00A24456">
            <w:pPr>
              <w:spacing w:after="0" w:line="240" w:lineRule="auto"/>
              <w:jc w:val="center"/>
              <w:rPr>
                <w:rFonts w:ascii="Times New Roman" w:hAnsi="Times New Roman"/>
                <w:b/>
                <w:bCs/>
              </w:rPr>
            </w:pPr>
            <w:r w:rsidRPr="00E93FA4">
              <w:rPr>
                <w:rFonts w:ascii="Times New Roman" w:hAnsi="Times New Roman"/>
                <w:b/>
                <w:bCs/>
              </w:rPr>
              <w:t>2</w:t>
            </w:r>
            <w:r>
              <w:rPr>
                <w:rFonts w:ascii="Times New Roman" w:hAnsi="Times New Roman"/>
                <w:b/>
                <w:bCs/>
              </w:rPr>
              <w:t>/-</w:t>
            </w:r>
          </w:p>
        </w:tc>
        <w:tc>
          <w:tcPr>
            <w:tcW w:w="338" w:type="pct"/>
            <w:vMerge w:val="restart"/>
            <w:shd w:val="clear" w:color="auto" w:fill="FFFFFF"/>
          </w:tcPr>
          <w:p w14:paraId="7CD3CD33" w14:textId="77777777" w:rsidR="009D298F" w:rsidRDefault="009D298F" w:rsidP="00A24456">
            <w:pPr>
              <w:suppressAutoHyphens/>
              <w:spacing w:after="0" w:line="240" w:lineRule="auto"/>
              <w:jc w:val="center"/>
              <w:rPr>
                <w:rFonts w:ascii="Times New Roman" w:hAnsi="Times New Roman"/>
              </w:rPr>
            </w:pPr>
            <w:r w:rsidRPr="00E93FA4">
              <w:rPr>
                <w:rFonts w:ascii="Times New Roman" w:hAnsi="Times New Roman"/>
              </w:rPr>
              <w:t>ПК 2.1., ПК 2.2.</w:t>
            </w:r>
            <w:r>
              <w:rPr>
                <w:rFonts w:ascii="Times New Roman" w:hAnsi="Times New Roman"/>
              </w:rPr>
              <w:t>,</w:t>
            </w:r>
          </w:p>
          <w:p w14:paraId="64741EB4" w14:textId="77777777" w:rsidR="009D298F" w:rsidRPr="00E93FA4" w:rsidRDefault="009D298F" w:rsidP="00A24456">
            <w:pPr>
              <w:suppressAutoHyphens/>
              <w:spacing w:after="0" w:line="240" w:lineRule="auto"/>
              <w:jc w:val="center"/>
              <w:rPr>
                <w:rFonts w:ascii="Times New Roman" w:hAnsi="Times New Roman"/>
              </w:rPr>
            </w:pPr>
            <w:r w:rsidRPr="00E93FA4">
              <w:rPr>
                <w:rFonts w:ascii="Times New Roman" w:hAnsi="Times New Roman"/>
              </w:rPr>
              <w:t>ОК 1. -</w:t>
            </w:r>
          </w:p>
          <w:p w14:paraId="55CABEEC" w14:textId="77777777" w:rsidR="009D298F" w:rsidRPr="00E93FA4" w:rsidRDefault="009D298F" w:rsidP="00A24456">
            <w:pPr>
              <w:suppressAutoHyphens/>
              <w:spacing w:after="0" w:line="240" w:lineRule="auto"/>
              <w:jc w:val="center"/>
              <w:rPr>
                <w:rFonts w:ascii="Times New Roman" w:hAnsi="Times New Roman"/>
              </w:rPr>
            </w:pPr>
            <w:r w:rsidRPr="00E93FA4">
              <w:rPr>
                <w:rFonts w:ascii="Times New Roman" w:hAnsi="Times New Roman"/>
              </w:rPr>
              <w:t>ОК 5.</w:t>
            </w:r>
          </w:p>
          <w:p w14:paraId="5E0B5446" w14:textId="77777777" w:rsidR="009D298F" w:rsidRPr="00E93FA4" w:rsidRDefault="009D298F" w:rsidP="00A24456">
            <w:pPr>
              <w:spacing w:after="0" w:line="240" w:lineRule="auto"/>
              <w:jc w:val="center"/>
              <w:rPr>
                <w:rFonts w:ascii="Times New Roman" w:hAnsi="Times New Roman"/>
                <w:b/>
                <w:highlight w:val="yellow"/>
              </w:rPr>
            </w:pPr>
          </w:p>
        </w:tc>
        <w:tc>
          <w:tcPr>
            <w:tcW w:w="337" w:type="pct"/>
            <w:vMerge w:val="restart"/>
            <w:shd w:val="clear" w:color="auto" w:fill="FFFFFF"/>
          </w:tcPr>
          <w:p w14:paraId="73ACFAE3" w14:textId="77777777" w:rsidR="009D298F" w:rsidRPr="00E93FA4" w:rsidRDefault="009D298F" w:rsidP="00A24456">
            <w:pPr>
              <w:spacing w:after="0" w:line="240" w:lineRule="auto"/>
              <w:jc w:val="center"/>
              <w:rPr>
                <w:rFonts w:ascii="Times New Roman" w:hAnsi="Times New Roman"/>
                <w:b/>
                <w:highlight w:val="lightGray"/>
              </w:rPr>
            </w:pPr>
            <w:r w:rsidRPr="00E93FA4">
              <w:rPr>
                <w:rFonts w:ascii="Times New Roman" w:hAnsi="Times New Roman"/>
              </w:rPr>
              <w:t>У 1, З 1, З 2, З 3</w:t>
            </w:r>
          </w:p>
        </w:tc>
      </w:tr>
      <w:tr w:rsidR="009D298F" w:rsidRPr="00E93FA4" w14:paraId="20B82306" w14:textId="77777777" w:rsidTr="00A24456">
        <w:trPr>
          <w:trHeight w:val="20"/>
        </w:trPr>
        <w:tc>
          <w:tcPr>
            <w:tcW w:w="734" w:type="pct"/>
            <w:vMerge/>
            <w:shd w:val="clear" w:color="auto" w:fill="FFFFFF"/>
          </w:tcPr>
          <w:p w14:paraId="7FFC34E8" w14:textId="77777777" w:rsidR="009D298F" w:rsidRPr="00E93FA4" w:rsidRDefault="009D298F"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3149" w:type="pct"/>
            <w:shd w:val="clear" w:color="auto" w:fill="FFFFFF"/>
          </w:tcPr>
          <w:p w14:paraId="0986A185" w14:textId="77777777" w:rsidR="009D298F" w:rsidRPr="00E93FA4" w:rsidRDefault="009D298F" w:rsidP="00A24456">
            <w:pPr>
              <w:spacing w:after="0" w:line="240" w:lineRule="auto"/>
              <w:rPr>
                <w:rFonts w:ascii="Times New Roman" w:hAnsi="Times New Roman"/>
                <w:b/>
                <w:bCs/>
              </w:rPr>
            </w:pPr>
            <w:r w:rsidRPr="00E93FA4">
              <w:rPr>
                <w:rFonts w:ascii="Times New Roman" w:hAnsi="Times New Roman"/>
                <w:bCs/>
              </w:rPr>
              <w:t>Основные задачи сопротивления материалов. Гипотезы и допущения сопротивления материалов. Деформируемое тело. Геометрические схемы элементов констру</w:t>
            </w:r>
            <w:r>
              <w:rPr>
                <w:rFonts w:ascii="Times New Roman" w:hAnsi="Times New Roman"/>
                <w:bCs/>
              </w:rPr>
              <w:t>кций. Метод сечений. Напряжения</w:t>
            </w:r>
          </w:p>
        </w:tc>
        <w:tc>
          <w:tcPr>
            <w:tcW w:w="442" w:type="pct"/>
            <w:vMerge/>
            <w:shd w:val="clear" w:color="auto" w:fill="FFFFFF"/>
          </w:tcPr>
          <w:p w14:paraId="0CEF1AE6" w14:textId="77777777" w:rsidR="009D298F" w:rsidRPr="00E93FA4" w:rsidRDefault="009D298F" w:rsidP="00A24456">
            <w:pPr>
              <w:spacing w:after="0" w:line="240" w:lineRule="auto"/>
              <w:jc w:val="center"/>
              <w:rPr>
                <w:rFonts w:ascii="Times New Roman" w:hAnsi="Times New Roman"/>
                <w:b/>
                <w:bCs/>
              </w:rPr>
            </w:pPr>
          </w:p>
        </w:tc>
        <w:tc>
          <w:tcPr>
            <w:tcW w:w="338" w:type="pct"/>
            <w:vMerge/>
            <w:shd w:val="clear" w:color="auto" w:fill="FFFFFF"/>
          </w:tcPr>
          <w:p w14:paraId="4BE7AA24" w14:textId="77777777" w:rsidR="009D298F" w:rsidRPr="00E93FA4" w:rsidRDefault="009D298F" w:rsidP="00A24456">
            <w:pPr>
              <w:suppressAutoHyphens/>
              <w:spacing w:after="0" w:line="240" w:lineRule="auto"/>
              <w:jc w:val="center"/>
              <w:rPr>
                <w:rFonts w:ascii="Times New Roman" w:hAnsi="Times New Roman"/>
              </w:rPr>
            </w:pPr>
          </w:p>
        </w:tc>
        <w:tc>
          <w:tcPr>
            <w:tcW w:w="337" w:type="pct"/>
            <w:vMerge/>
            <w:shd w:val="clear" w:color="auto" w:fill="FFFFFF"/>
          </w:tcPr>
          <w:p w14:paraId="117716F3" w14:textId="77777777" w:rsidR="009D298F" w:rsidRPr="00E93FA4" w:rsidRDefault="009D298F" w:rsidP="00A24456">
            <w:pPr>
              <w:spacing w:after="0" w:line="240" w:lineRule="auto"/>
              <w:jc w:val="center"/>
              <w:rPr>
                <w:rFonts w:ascii="Times New Roman" w:hAnsi="Times New Roman"/>
              </w:rPr>
            </w:pPr>
          </w:p>
        </w:tc>
      </w:tr>
      <w:tr w:rsidR="009D298F" w:rsidRPr="00E93FA4" w14:paraId="140B88C8" w14:textId="77777777" w:rsidTr="00A24456">
        <w:trPr>
          <w:trHeight w:val="20"/>
        </w:trPr>
        <w:tc>
          <w:tcPr>
            <w:tcW w:w="734" w:type="pct"/>
            <w:vMerge/>
            <w:shd w:val="clear" w:color="auto" w:fill="FFFFFF"/>
          </w:tcPr>
          <w:p w14:paraId="5324603D" w14:textId="77777777" w:rsidR="009D298F" w:rsidRPr="00E93FA4" w:rsidRDefault="009D298F" w:rsidP="00A24456">
            <w:pPr>
              <w:spacing w:after="0" w:line="240" w:lineRule="auto"/>
              <w:rPr>
                <w:rFonts w:ascii="Times New Roman" w:hAnsi="Times New Roman"/>
                <w:b/>
                <w:bCs/>
              </w:rPr>
            </w:pPr>
          </w:p>
        </w:tc>
        <w:tc>
          <w:tcPr>
            <w:tcW w:w="3149" w:type="pct"/>
            <w:shd w:val="clear" w:color="auto" w:fill="FFFFFF"/>
          </w:tcPr>
          <w:p w14:paraId="358CF3CE" w14:textId="77777777" w:rsidR="009D298F" w:rsidRPr="00E93FA4" w:rsidRDefault="009D298F" w:rsidP="00A24456">
            <w:pPr>
              <w:spacing w:after="0" w:line="240" w:lineRule="auto"/>
              <w:rPr>
                <w:rFonts w:ascii="Times New Roman" w:hAnsi="Times New Roman"/>
                <w:b/>
                <w:bCs/>
              </w:rPr>
            </w:pPr>
            <w:r w:rsidRPr="00E93FA4">
              <w:rPr>
                <w:rFonts w:ascii="Times New Roman" w:hAnsi="Times New Roman"/>
                <w:b/>
                <w:bCs/>
              </w:rPr>
              <w:t>Самостоятельная работа обучающихся</w:t>
            </w:r>
          </w:p>
          <w:p w14:paraId="7B71F209" w14:textId="77777777" w:rsidR="009D298F" w:rsidRPr="00E93FA4" w:rsidRDefault="009D298F" w:rsidP="00A24456">
            <w:pPr>
              <w:tabs>
                <w:tab w:val="left" w:pos="465"/>
              </w:tabs>
              <w:spacing w:after="0" w:line="240" w:lineRule="auto"/>
              <w:rPr>
                <w:rFonts w:ascii="Times New Roman" w:hAnsi="Times New Roman"/>
                <w:b/>
                <w:bCs/>
              </w:rPr>
            </w:pPr>
            <w:r w:rsidRPr="00E93FA4">
              <w:rPr>
                <w:rFonts w:ascii="Times New Roman" w:hAnsi="Times New Roman"/>
                <w:bCs/>
              </w:rPr>
              <w:t>Проработка конспектов занятий, учебных и дополнительных изданий (по вопросам к разделам и главам учебных изданий). Поиск, анализ и оценка информации по содержанию учебного материала</w:t>
            </w:r>
          </w:p>
        </w:tc>
        <w:tc>
          <w:tcPr>
            <w:tcW w:w="442" w:type="pct"/>
            <w:shd w:val="clear" w:color="auto" w:fill="FFFFFF"/>
          </w:tcPr>
          <w:p w14:paraId="5D5F390E" w14:textId="77777777" w:rsidR="009D298F" w:rsidRPr="00E93FA4" w:rsidRDefault="009D298F" w:rsidP="00A24456">
            <w:pPr>
              <w:spacing w:after="0" w:line="240" w:lineRule="auto"/>
              <w:jc w:val="center"/>
              <w:rPr>
                <w:rFonts w:ascii="Times New Roman" w:hAnsi="Times New Roman"/>
                <w:b/>
                <w:bCs/>
              </w:rPr>
            </w:pPr>
            <w:r w:rsidRPr="00E93FA4">
              <w:rPr>
                <w:rFonts w:ascii="Times New Roman" w:hAnsi="Times New Roman"/>
                <w:b/>
                <w:bCs/>
              </w:rPr>
              <w:t>2</w:t>
            </w:r>
            <w:r>
              <w:rPr>
                <w:rFonts w:ascii="Times New Roman" w:hAnsi="Times New Roman"/>
                <w:b/>
                <w:bCs/>
              </w:rPr>
              <w:t>/-</w:t>
            </w:r>
          </w:p>
        </w:tc>
        <w:tc>
          <w:tcPr>
            <w:tcW w:w="338" w:type="pct"/>
            <w:vMerge/>
            <w:shd w:val="clear" w:color="auto" w:fill="FFFFFF"/>
          </w:tcPr>
          <w:p w14:paraId="291CBC9B" w14:textId="77777777" w:rsidR="009D298F" w:rsidRPr="00E93FA4" w:rsidRDefault="009D298F" w:rsidP="00A24456">
            <w:pPr>
              <w:spacing w:after="0" w:line="240" w:lineRule="auto"/>
              <w:jc w:val="center"/>
              <w:rPr>
                <w:rFonts w:ascii="Times New Roman" w:hAnsi="Times New Roman"/>
                <w:b/>
                <w:bCs/>
                <w:highlight w:val="yellow"/>
              </w:rPr>
            </w:pPr>
          </w:p>
        </w:tc>
        <w:tc>
          <w:tcPr>
            <w:tcW w:w="337" w:type="pct"/>
            <w:vMerge/>
            <w:shd w:val="clear" w:color="auto" w:fill="FFFFFF"/>
          </w:tcPr>
          <w:p w14:paraId="4E7C5D13" w14:textId="77777777" w:rsidR="009D298F" w:rsidRPr="00E93FA4" w:rsidRDefault="009D298F" w:rsidP="00A24456">
            <w:pPr>
              <w:spacing w:after="0" w:line="240" w:lineRule="auto"/>
              <w:jc w:val="center"/>
              <w:rPr>
                <w:rFonts w:ascii="Times New Roman" w:hAnsi="Times New Roman"/>
                <w:b/>
                <w:bCs/>
                <w:highlight w:val="yellow"/>
              </w:rPr>
            </w:pPr>
          </w:p>
        </w:tc>
      </w:tr>
      <w:tr w:rsidR="009D298F" w:rsidRPr="00E93FA4" w14:paraId="6B84E4D5" w14:textId="77777777" w:rsidTr="00A24456">
        <w:trPr>
          <w:trHeight w:val="20"/>
        </w:trPr>
        <w:tc>
          <w:tcPr>
            <w:tcW w:w="734" w:type="pct"/>
            <w:vMerge w:val="restart"/>
            <w:shd w:val="clear" w:color="auto" w:fill="FFFFFF"/>
          </w:tcPr>
          <w:p w14:paraId="198B2332" w14:textId="77777777" w:rsidR="009D298F" w:rsidRPr="00E93FA4" w:rsidRDefault="009D298F"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93FA4">
              <w:rPr>
                <w:rFonts w:ascii="Times New Roman" w:hAnsi="Times New Roman"/>
                <w:b/>
                <w:bCs/>
              </w:rPr>
              <w:t>Тема 2.2.</w:t>
            </w:r>
          </w:p>
          <w:p w14:paraId="09D1F408" w14:textId="77777777" w:rsidR="009D298F" w:rsidRPr="00E93FA4" w:rsidRDefault="009D298F"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93FA4">
              <w:rPr>
                <w:rFonts w:ascii="Times New Roman" w:hAnsi="Times New Roman"/>
                <w:b/>
                <w:bCs/>
              </w:rPr>
              <w:t>Растяжение и сжатие</w:t>
            </w:r>
          </w:p>
        </w:tc>
        <w:tc>
          <w:tcPr>
            <w:tcW w:w="3149" w:type="pct"/>
            <w:shd w:val="clear" w:color="auto" w:fill="FFFFFF"/>
          </w:tcPr>
          <w:p w14:paraId="568B9997" w14:textId="77777777" w:rsidR="009D298F" w:rsidRPr="00E93FA4" w:rsidRDefault="009D298F" w:rsidP="00A24456">
            <w:pPr>
              <w:spacing w:after="0" w:line="240" w:lineRule="auto"/>
              <w:rPr>
                <w:rFonts w:ascii="Times New Roman" w:hAnsi="Times New Roman"/>
              </w:rPr>
            </w:pPr>
            <w:r w:rsidRPr="00E93FA4">
              <w:rPr>
                <w:rFonts w:ascii="Times New Roman" w:hAnsi="Times New Roman"/>
                <w:b/>
                <w:bCs/>
              </w:rPr>
              <w:t>Содержание</w:t>
            </w:r>
          </w:p>
        </w:tc>
        <w:tc>
          <w:tcPr>
            <w:tcW w:w="442" w:type="pct"/>
            <w:vMerge w:val="restart"/>
            <w:shd w:val="clear" w:color="auto" w:fill="FFFFFF"/>
          </w:tcPr>
          <w:p w14:paraId="44902905" w14:textId="77777777" w:rsidR="009D298F" w:rsidRPr="00E93FA4" w:rsidRDefault="009D298F" w:rsidP="00A24456">
            <w:pPr>
              <w:spacing w:after="0" w:line="240" w:lineRule="auto"/>
              <w:jc w:val="center"/>
              <w:rPr>
                <w:rFonts w:ascii="Times New Roman" w:hAnsi="Times New Roman"/>
                <w:b/>
                <w:bCs/>
              </w:rPr>
            </w:pPr>
            <w:r>
              <w:rPr>
                <w:rFonts w:ascii="Times New Roman" w:hAnsi="Times New Roman"/>
                <w:b/>
                <w:bCs/>
              </w:rPr>
              <w:t>4/2</w:t>
            </w:r>
          </w:p>
        </w:tc>
        <w:tc>
          <w:tcPr>
            <w:tcW w:w="338" w:type="pct"/>
            <w:vMerge w:val="restart"/>
            <w:shd w:val="clear" w:color="auto" w:fill="FFFFFF"/>
          </w:tcPr>
          <w:p w14:paraId="6982859F" w14:textId="77777777" w:rsidR="009D298F" w:rsidRDefault="009D298F" w:rsidP="00A24456">
            <w:pPr>
              <w:suppressAutoHyphens/>
              <w:spacing w:after="0" w:line="240" w:lineRule="auto"/>
              <w:jc w:val="center"/>
              <w:rPr>
                <w:rFonts w:ascii="Times New Roman" w:hAnsi="Times New Roman"/>
              </w:rPr>
            </w:pPr>
            <w:r w:rsidRPr="00E93FA4">
              <w:rPr>
                <w:rFonts w:ascii="Times New Roman" w:hAnsi="Times New Roman"/>
              </w:rPr>
              <w:t>ПК 2.1</w:t>
            </w:r>
            <w:r>
              <w:rPr>
                <w:rFonts w:ascii="Times New Roman" w:hAnsi="Times New Roman"/>
              </w:rPr>
              <w:t>.,</w:t>
            </w:r>
            <w:r w:rsidRPr="00E93FA4">
              <w:rPr>
                <w:rFonts w:ascii="Times New Roman" w:hAnsi="Times New Roman"/>
              </w:rPr>
              <w:t xml:space="preserve"> ПК 2.2</w:t>
            </w:r>
            <w:r>
              <w:rPr>
                <w:rFonts w:ascii="Times New Roman" w:hAnsi="Times New Roman"/>
              </w:rPr>
              <w:t>.,</w:t>
            </w:r>
          </w:p>
          <w:p w14:paraId="4F4D18AD" w14:textId="77777777" w:rsidR="009D298F" w:rsidRPr="00E93FA4" w:rsidRDefault="009D298F" w:rsidP="00A24456">
            <w:pPr>
              <w:suppressAutoHyphens/>
              <w:spacing w:after="0" w:line="240" w:lineRule="auto"/>
              <w:jc w:val="center"/>
              <w:rPr>
                <w:rFonts w:ascii="Times New Roman" w:hAnsi="Times New Roman"/>
              </w:rPr>
            </w:pPr>
            <w:r w:rsidRPr="00E93FA4">
              <w:rPr>
                <w:rFonts w:ascii="Times New Roman" w:hAnsi="Times New Roman"/>
              </w:rPr>
              <w:t>ОК 1</w:t>
            </w:r>
            <w:r>
              <w:rPr>
                <w:rFonts w:ascii="Times New Roman" w:hAnsi="Times New Roman"/>
              </w:rPr>
              <w:t>. -</w:t>
            </w:r>
          </w:p>
          <w:p w14:paraId="5BB87E9C" w14:textId="77777777" w:rsidR="009D298F" w:rsidRPr="00E93FA4" w:rsidRDefault="009D298F" w:rsidP="00A24456">
            <w:pPr>
              <w:suppressAutoHyphens/>
              <w:spacing w:after="0" w:line="240" w:lineRule="auto"/>
              <w:jc w:val="center"/>
              <w:rPr>
                <w:rFonts w:ascii="Times New Roman" w:hAnsi="Times New Roman"/>
              </w:rPr>
            </w:pPr>
            <w:r w:rsidRPr="00E93FA4">
              <w:rPr>
                <w:rFonts w:ascii="Times New Roman" w:hAnsi="Times New Roman"/>
              </w:rPr>
              <w:t>ОК 9</w:t>
            </w:r>
            <w:r>
              <w:rPr>
                <w:rFonts w:ascii="Times New Roman" w:hAnsi="Times New Roman"/>
              </w:rPr>
              <w:t>.</w:t>
            </w:r>
          </w:p>
          <w:p w14:paraId="4FDE17BD" w14:textId="77777777" w:rsidR="009D298F" w:rsidRPr="00E93FA4" w:rsidRDefault="009D298F" w:rsidP="00A24456">
            <w:pPr>
              <w:spacing w:after="0" w:line="240" w:lineRule="auto"/>
              <w:jc w:val="center"/>
              <w:rPr>
                <w:rFonts w:ascii="Times New Roman" w:hAnsi="Times New Roman"/>
                <w:b/>
                <w:highlight w:val="yellow"/>
              </w:rPr>
            </w:pPr>
          </w:p>
        </w:tc>
        <w:tc>
          <w:tcPr>
            <w:tcW w:w="337" w:type="pct"/>
            <w:vMerge w:val="restart"/>
            <w:shd w:val="clear" w:color="auto" w:fill="FFFFFF"/>
          </w:tcPr>
          <w:p w14:paraId="16418B2C" w14:textId="77777777" w:rsidR="009D298F" w:rsidRPr="00E93FA4" w:rsidRDefault="009D298F" w:rsidP="00A24456">
            <w:pPr>
              <w:spacing w:after="0" w:line="240" w:lineRule="auto"/>
              <w:jc w:val="center"/>
              <w:rPr>
                <w:rFonts w:ascii="Times New Roman" w:hAnsi="Times New Roman"/>
                <w:b/>
                <w:highlight w:val="lightGray"/>
              </w:rPr>
            </w:pPr>
            <w:r w:rsidRPr="00E93FA4">
              <w:rPr>
                <w:rFonts w:ascii="Times New Roman" w:hAnsi="Times New Roman"/>
              </w:rPr>
              <w:t>У 1, З 1, З 2, З 3</w:t>
            </w:r>
          </w:p>
        </w:tc>
      </w:tr>
      <w:tr w:rsidR="009D298F" w:rsidRPr="00E93FA4" w14:paraId="116292E1" w14:textId="77777777" w:rsidTr="00A24456">
        <w:trPr>
          <w:trHeight w:val="20"/>
        </w:trPr>
        <w:tc>
          <w:tcPr>
            <w:tcW w:w="734" w:type="pct"/>
            <w:vMerge/>
            <w:shd w:val="clear" w:color="auto" w:fill="FFFFFF"/>
          </w:tcPr>
          <w:p w14:paraId="644BB504" w14:textId="77777777" w:rsidR="009D298F" w:rsidRPr="00E93FA4" w:rsidRDefault="009D298F"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3149" w:type="pct"/>
            <w:shd w:val="clear" w:color="auto" w:fill="FFFFFF"/>
          </w:tcPr>
          <w:p w14:paraId="476C3B2F" w14:textId="77777777" w:rsidR="009D298F" w:rsidRPr="00E93FA4" w:rsidRDefault="009D298F" w:rsidP="00A24456">
            <w:pPr>
              <w:spacing w:after="0" w:line="240" w:lineRule="auto"/>
              <w:rPr>
                <w:rFonts w:ascii="Times New Roman" w:hAnsi="Times New Roman"/>
                <w:b/>
                <w:bCs/>
              </w:rPr>
            </w:pPr>
            <w:r w:rsidRPr="00E93FA4">
              <w:rPr>
                <w:rFonts w:ascii="Times New Roman" w:hAnsi="Times New Roman"/>
                <w:bCs/>
              </w:rPr>
              <w:t>Продольные силы и их эпюры. Нормальные напряжения и их эпюры. Продольные и поперечные деформации. Коэффициент Пуассона. Осевые перемещения поперечных сечений бруса. Испытание материалов на растяжение и сжатие при статическом нагружении. Напряжения предельные, допускаемые, расчетные. Условия прочности, используемые при проектировании и строительстве железных дорог, зданий и сооружений. Механические свойства материалов при сжатии. Коэффициент запаса прочности при статической н</w:t>
            </w:r>
            <w:r>
              <w:rPr>
                <w:rFonts w:ascii="Times New Roman" w:hAnsi="Times New Roman"/>
                <w:bCs/>
              </w:rPr>
              <w:t>агрузке. Допускаемые напряжения</w:t>
            </w:r>
          </w:p>
        </w:tc>
        <w:tc>
          <w:tcPr>
            <w:tcW w:w="442" w:type="pct"/>
            <w:vMerge/>
            <w:shd w:val="clear" w:color="auto" w:fill="FFFFFF"/>
          </w:tcPr>
          <w:p w14:paraId="1E276706" w14:textId="77777777" w:rsidR="009D298F" w:rsidRPr="00E93FA4" w:rsidRDefault="009D298F" w:rsidP="00A24456">
            <w:pPr>
              <w:spacing w:after="0" w:line="240" w:lineRule="auto"/>
              <w:jc w:val="center"/>
              <w:rPr>
                <w:rFonts w:ascii="Times New Roman" w:hAnsi="Times New Roman"/>
                <w:b/>
                <w:bCs/>
              </w:rPr>
            </w:pPr>
          </w:p>
        </w:tc>
        <w:tc>
          <w:tcPr>
            <w:tcW w:w="338" w:type="pct"/>
            <w:vMerge/>
            <w:shd w:val="clear" w:color="auto" w:fill="FFFFFF"/>
          </w:tcPr>
          <w:p w14:paraId="68A808B3" w14:textId="77777777" w:rsidR="009D298F" w:rsidRPr="00E93FA4" w:rsidRDefault="009D298F" w:rsidP="00A24456">
            <w:pPr>
              <w:suppressAutoHyphens/>
              <w:spacing w:after="0" w:line="240" w:lineRule="auto"/>
              <w:jc w:val="center"/>
              <w:rPr>
                <w:rFonts w:ascii="Times New Roman" w:hAnsi="Times New Roman"/>
              </w:rPr>
            </w:pPr>
          </w:p>
        </w:tc>
        <w:tc>
          <w:tcPr>
            <w:tcW w:w="337" w:type="pct"/>
            <w:vMerge/>
            <w:shd w:val="clear" w:color="auto" w:fill="FFFFFF"/>
          </w:tcPr>
          <w:p w14:paraId="1162ABB9" w14:textId="77777777" w:rsidR="009D298F" w:rsidRPr="00E93FA4" w:rsidRDefault="009D298F" w:rsidP="00A24456">
            <w:pPr>
              <w:spacing w:after="0" w:line="240" w:lineRule="auto"/>
              <w:jc w:val="center"/>
              <w:rPr>
                <w:rFonts w:ascii="Times New Roman" w:hAnsi="Times New Roman"/>
              </w:rPr>
            </w:pPr>
          </w:p>
        </w:tc>
      </w:tr>
      <w:tr w:rsidR="009D298F" w:rsidRPr="00E93FA4" w14:paraId="1DA3EB2A" w14:textId="77777777" w:rsidTr="00A24456">
        <w:trPr>
          <w:trHeight w:val="20"/>
        </w:trPr>
        <w:tc>
          <w:tcPr>
            <w:tcW w:w="734" w:type="pct"/>
            <w:vMerge/>
            <w:shd w:val="clear" w:color="auto" w:fill="FFFFFF"/>
          </w:tcPr>
          <w:p w14:paraId="0DA97DD6" w14:textId="77777777" w:rsidR="009D298F" w:rsidRPr="00E93FA4" w:rsidRDefault="009D298F" w:rsidP="00A24456">
            <w:pPr>
              <w:spacing w:after="0" w:line="240" w:lineRule="auto"/>
              <w:rPr>
                <w:rFonts w:ascii="Times New Roman" w:hAnsi="Times New Roman"/>
                <w:b/>
                <w:bCs/>
              </w:rPr>
            </w:pPr>
          </w:p>
        </w:tc>
        <w:tc>
          <w:tcPr>
            <w:tcW w:w="3149" w:type="pct"/>
            <w:shd w:val="clear" w:color="auto" w:fill="FFFFFF"/>
          </w:tcPr>
          <w:p w14:paraId="3A4D21C8" w14:textId="77777777" w:rsidR="009D298F" w:rsidRPr="00E93FA4" w:rsidRDefault="009D298F" w:rsidP="00A24456">
            <w:pPr>
              <w:spacing w:after="0" w:line="240" w:lineRule="auto"/>
              <w:jc w:val="both"/>
              <w:rPr>
                <w:rFonts w:ascii="Times New Roman" w:hAnsi="Times New Roman"/>
                <w:b/>
                <w:bCs/>
              </w:rPr>
            </w:pPr>
            <w:r w:rsidRPr="00E93FA4">
              <w:rPr>
                <w:rFonts w:ascii="Times New Roman" w:hAnsi="Times New Roman"/>
                <w:b/>
                <w:bCs/>
              </w:rPr>
              <w:t>В том числе практических и лабораторных занятий</w:t>
            </w:r>
          </w:p>
        </w:tc>
        <w:tc>
          <w:tcPr>
            <w:tcW w:w="442" w:type="pct"/>
            <w:shd w:val="clear" w:color="auto" w:fill="FFFFFF"/>
          </w:tcPr>
          <w:p w14:paraId="3C15C17C" w14:textId="77777777" w:rsidR="009D298F" w:rsidRPr="00E93FA4" w:rsidRDefault="009D298F" w:rsidP="00A24456">
            <w:pPr>
              <w:spacing w:after="0" w:line="240" w:lineRule="auto"/>
              <w:jc w:val="center"/>
              <w:rPr>
                <w:rFonts w:ascii="Times New Roman" w:hAnsi="Times New Roman"/>
                <w:b/>
                <w:bCs/>
              </w:rPr>
            </w:pPr>
            <w:r w:rsidRPr="00E93FA4">
              <w:rPr>
                <w:rFonts w:ascii="Times New Roman" w:hAnsi="Times New Roman"/>
                <w:b/>
                <w:bCs/>
              </w:rPr>
              <w:t>2</w:t>
            </w:r>
            <w:r>
              <w:rPr>
                <w:rFonts w:ascii="Times New Roman" w:hAnsi="Times New Roman"/>
                <w:b/>
                <w:bCs/>
              </w:rPr>
              <w:t>/2</w:t>
            </w:r>
          </w:p>
        </w:tc>
        <w:tc>
          <w:tcPr>
            <w:tcW w:w="338" w:type="pct"/>
            <w:vMerge/>
            <w:shd w:val="clear" w:color="auto" w:fill="FFFFFF"/>
          </w:tcPr>
          <w:p w14:paraId="29AC84FF" w14:textId="77777777" w:rsidR="009D298F" w:rsidRPr="00E93FA4" w:rsidRDefault="009D298F" w:rsidP="00A24456">
            <w:pPr>
              <w:spacing w:after="0" w:line="240" w:lineRule="auto"/>
              <w:jc w:val="center"/>
              <w:rPr>
                <w:rFonts w:ascii="Times New Roman" w:hAnsi="Times New Roman"/>
                <w:b/>
                <w:bCs/>
                <w:highlight w:val="yellow"/>
              </w:rPr>
            </w:pPr>
          </w:p>
        </w:tc>
        <w:tc>
          <w:tcPr>
            <w:tcW w:w="337" w:type="pct"/>
            <w:vMerge/>
            <w:shd w:val="clear" w:color="auto" w:fill="FFFFFF"/>
          </w:tcPr>
          <w:p w14:paraId="5A76E109" w14:textId="77777777" w:rsidR="009D298F" w:rsidRPr="00E93FA4" w:rsidRDefault="009D298F" w:rsidP="00A24456">
            <w:pPr>
              <w:spacing w:after="0" w:line="240" w:lineRule="auto"/>
              <w:jc w:val="center"/>
              <w:rPr>
                <w:rFonts w:ascii="Times New Roman" w:hAnsi="Times New Roman"/>
                <w:b/>
                <w:bCs/>
                <w:highlight w:val="yellow"/>
              </w:rPr>
            </w:pPr>
          </w:p>
        </w:tc>
      </w:tr>
      <w:tr w:rsidR="009D298F" w:rsidRPr="00E93FA4" w14:paraId="171EB0CA" w14:textId="77777777" w:rsidTr="00A24456">
        <w:trPr>
          <w:trHeight w:val="20"/>
        </w:trPr>
        <w:tc>
          <w:tcPr>
            <w:tcW w:w="734" w:type="pct"/>
            <w:vMerge/>
            <w:shd w:val="clear" w:color="auto" w:fill="FFFFFF"/>
          </w:tcPr>
          <w:p w14:paraId="34817C61" w14:textId="77777777" w:rsidR="009D298F" w:rsidRPr="00E93FA4" w:rsidRDefault="009D298F" w:rsidP="00A24456">
            <w:pPr>
              <w:spacing w:after="0" w:line="240" w:lineRule="auto"/>
              <w:rPr>
                <w:rFonts w:ascii="Times New Roman" w:hAnsi="Times New Roman"/>
                <w:b/>
                <w:bCs/>
              </w:rPr>
            </w:pPr>
          </w:p>
        </w:tc>
        <w:tc>
          <w:tcPr>
            <w:tcW w:w="3149" w:type="pct"/>
            <w:shd w:val="clear" w:color="auto" w:fill="FFFFFF"/>
          </w:tcPr>
          <w:p w14:paraId="668D7213" w14:textId="77777777" w:rsidR="009D298F" w:rsidRPr="004D1396" w:rsidRDefault="009D298F" w:rsidP="00A24456">
            <w:pPr>
              <w:spacing w:after="0" w:line="240" w:lineRule="auto"/>
              <w:rPr>
                <w:rFonts w:ascii="Times New Roman" w:hAnsi="Times New Roman"/>
              </w:rPr>
            </w:pPr>
            <w:r w:rsidRPr="004D1396">
              <w:rPr>
                <w:rFonts w:ascii="Times New Roman" w:hAnsi="Times New Roman"/>
              </w:rPr>
              <w:t>Практическое занятие №</w:t>
            </w:r>
            <w:r>
              <w:rPr>
                <w:rFonts w:ascii="Times New Roman" w:hAnsi="Times New Roman"/>
              </w:rPr>
              <w:t xml:space="preserve"> </w:t>
            </w:r>
            <w:r w:rsidRPr="004D1396">
              <w:rPr>
                <w:rFonts w:ascii="Times New Roman" w:hAnsi="Times New Roman"/>
              </w:rPr>
              <w:t xml:space="preserve">4. </w:t>
            </w:r>
            <w:r w:rsidRPr="004D1396">
              <w:rPr>
                <w:rFonts w:ascii="Times New Roman" w:hAnsi="Times New Roman"/>
                <w:bCs/>
              </w:rPr>
              <w:t>Расчет на прочность при растяжении и сжатии</w:t>
            </w:r>
          </w:p>
        </w:tc>
        <w:tc>
          <w:tcPr>
            <w:tcW w:w="442" w:type="pct"/>
            <w:shd w:val="clear" w:color="auto" w:fill="FFFFFF"/>
          </w:tcPr>
          <w:p w14:paraId="5B5E1EC3" w14:textId="77777777" w:rsidR="009D298F" w:rsidRPr="00E93FA4" w:rsidRDefault="009D298F" w:rsidP="00A24456">
            <w:pPr>
              <w:suppressAutoHyphens/>
              <w:spacing w:after="0" w:line="240" w:lineRule="auto"/>
              <w:jc w:val="center"/>
              <w:rPr>
                <w:rFonts w:ascii="Times New Roman" w:hAnsi="Times New Roman"/>
                <w:iCs/>
              </w:rPr>
            </w:pPr>
            <w:r w:rsidRPr="00E93FA4">
              <w:rPr>
                <w:rFonts w:ascii="Times New Roman" w:hAnsi="Times New Roman"/>
                <w:iCs/>
              </w:rPr>
              <w:t>2</w:t>
            </w:r>
            <w:r>
              <w:rPr>
                <w:rFonts w:ascii="Times New Roman" w:hAnsi="Times New Roman"/>
                <w:iCs/>
              </w:rPr>
              <w:t>/2</w:t>
            </w:r>
          </w:p>
        </w:tc>
        <w:tc>
          <w:tcPr>
            <w:tcW w:w="338" w:type="pct"/>
            <w:vMerge/>
            <w:shd w:val="clear" w:color="auto" w:fill="FFFFFF"/>
          </w:tcPr>
          <w:p w14:paraId="44CF1334" w14:textId="77777777" w:rsidR="009D298F" w:rsidRPr="00E93FA4" w:rsidRDefault="009D298F" w:rsidP="00A24456">
            <w:pPr>
              <w:spacing w:after="0" w:line="240" w:lineRule="auto"/>
              <w:jc w:val="center"/>
              <w:rPr>
                <w:rFonts w:ascii="Times New Roman" w:hAnsi="Times New Roman"/>
                <w:b/>
                <w:bCs/>
                <w:highlight w:val="yellow"/>
              </w:rPr>
            </w:pPr>
          </w:p>
        </w:tc>
        <w:tc>
          <w:tcPr>
            <w:tcW w:w="337" w:type="pct"/>
            <w:vMerge/>
            <w:shd w:val="clear" w:color="auto" w:fill="FFFFFF"/>
          </w:tcPr>
          <w:p w14:paraId="57208F1A" w14:textId="77777777" w:rsidR="009D298F" w:rsidRPr="00E93FA4" w:rsidRDefault="009D298F" w:rsidP="00A24456">
            <w:pPr>
              <w:spacing w:after="0" w:line="240" w:lineRule="auto"/>
              <w:jc w:val="center"/>
              <w:rPr>
                <w:rFonts w:ascii="Times New Roman" w:hAnsi="Times New Roman"/>
                <w:b/>
                <w:bCs/>
                <w:highlight w:val="yellow"/>
              </w:rPr>
            </w:pPr>
          </w:p>
        </w:tc>
      </w:tr>
      <w:tr w:rsidR="009D298F" w:rsidRPr="00E93FA4" w14:paraId="30BFD1EF" w14:textId="77777777" w:rsidTr="00A24456">
        <w:trPr>
          <w:trHeight w:val="20"/>
        </w:trPr>
        <w:tc>
          <w:tcPr>
            <w:tcW w:w="734" w:type="pct"/>
            <w:vMerge/>
            <w:shd w:val="clear" w:color="auto" w:fill="FFFFFF"/>
          </w:tcPr>
          <w:p w14:paraId="0F70EEC8" w14:textId="77777777" w:rsidR="009D298F" w:rsidRPr="00E93FA4" w:rsidRDefault="009D298F" w:rsidP="00A24456">
            <w:pPr>
              <w:spacing w:after="0" w:line="240" w:lineRule="auto"/>
              <w:rPr>
                <w:rFonts w:ascii="Times New Roman" w:hAnsi="Times New Roman"/>
                <w:b/>
                <w:bCs/>
              </w:rPr>
            </w:pPr>
          </w:p>
        </w:tc>
        <w:tc>
          <w:tcPr>
            <w:tcW w:w="3149" w:type="pct"/>
            <w:shd w:val="clear" w:color="auto" w:fill="FFFFFF"/>
          </w:tcPr>
          <w:p w14:paraId="7A852760" w14:textId="77777777" w:rsidR="009D298F" w:rsidRPr="00E93FA4" w:rsidRDefault="009D298F" w:rsidP="00A24456">
            <w:pPr>
              <w:spacing w:after="0" w:line="240" w:lineRule="auto"/>
              <w:rPr>
                <w:rFonts w:ascii="Times New Roman" w:hAnsi="Times New Roman"/>
                <w:b/>
                <w:bCs/>
              </w:rPr>
            </w:pPr>
            <w:r w:rsidRPr="00E93FA4">
              <w:rPr>
                <w:rFonts w:ascii="Times New Roman" w:hAnsi="Times New Roman"/>
                <w:b/>
                <w:bCs/>
              </w:rPr>
              <w:t>Самостоятельная работа обучающихся</w:t>
            </w:r>
          </w:p>
          <w:p w14:paraId="61447AF8" w14:textId="77777777" w:rsidR="009D298F" w:rsidRPr="00E93FA4" w:rsidRDefault="009D298F" w:rsidP="00A24456">
            <w:pPr>
              <w:tabs>
                <w:tab w:val="left" w:pos="465"/>
              </w:tabs>
              <w:spacing w:after="0" w:line="240" w:lineRule="auto"/>
              <w:rPr>
                <w:rFonts w:ascii="Times New Roman" w:hAnsi="Times New Roman"/>
                <w:b/>
                <w:bCs/>
              </w:rPr>
            </w:pPr>
            <w:r w:rsidRPr="00E93FA4">
              <w:rPr>
                <w:rFonts w:ascii="Times New Roman" w:hAnsi="Times New Roman"/>
                <w:bCs/>
              </w:rPr>
              <w:lastRenderedPageBreak/>
              <w:t>Подготовка к практическому занятию. Проработка конспектов занятий, учебных и дополнительных изданий (по вопросам к разделам и главам учебных изданий). Поиск, анализ и оценка информации по содержанию учебного материала</w:t>
            </w:r>
          </w:p>
        </w:tc>
        <w:tc>
          <w:tcPr>
            <w:tcW w:w="442" w:type="pct"/>
            <w:shd w:val="clear" w:color="auto" w:fill="FFFFFF"/>
          </w:tcPr>
          <w:p w14:paraId="1B2E67EB" w14:textId="77777777" w:rsidR="009D298F" w:rsidRPr="00E93FA4" w:rsidRDefault="009D298F" w:rsidP="00A24456">
            <w:pPr>
              <w:spacing w:after="0" w:line="240" w:lineRule="auto"/>
              <w:jc w:val="center"/>
              <w:rPr>
                <w:rFonts w:ascii="Times New Roman" w:hAnsi="Times New Roman"/>
                <w:b/>
                <w:bCs/>
              </w:rPr>
            </w:pPr>
            <w:r w:rsidRPr="00E93FA4">
              <w:rPr>
                <w:rFonts w:ascii="Times New Roman" w:hAnsi="Times New Roman"/>
                <w:b/>
                <w:bCs/>
              </w:rPr>
              <w:lastRenderedPageBreak/>
              <w:t>2</w:t>
            </w:r>
            <w:r>
              <w:rPr>
                <w:rFonts w:ascii="Times New Roman" w:hAnsi="Times New Roman"/>
                <w:b/>
                <w:bCs/>
              </w:rPr>
              <w:t>/-</w:t>
            </w:r>
          </w:p>
        </w:tc>
        <w:tc>
          <w:tcPr>
            <w:tcW w:w="338" w:type="pct"/>
            <w:vMerge/>
            <w:shd w:val="clear" w:color="auto" w:fill="FFFFFF"/>
          </w:tcPr>
          <w:p w14:paraId="5E556475" w14:textId="77777777" w:rsidR="009D298F" w:rsidRPr="00E93FA4" w:rsidRDefault="009D298F" w:rsidP="00A24456">
            <w:pPr>
              <w:spacing w:after="0" w:line="240" w:lineRule="auto"/>
              <w:jc w:val="center"/>
              <w:rPr>
                <w:rFonts w:ascii="Times New Roman" w:hAnsi="Times New Roman"/>
                <w:b/>
                <w:bCs/>
                <w:highlight w:val="yellow"/>
              </w:rPr>
            </w:pPr>
          </w:p>
        </w:tc>
        <w:tc>
          <w:tcPr>
            <w:tcW w:w="337" w:type="pct"/>
            <w:vMerge/>
            <w:shd w:val="clear" w:color="auto" w:fill="FFFFFF"/>
          </w:tcPr>
          <w:p w14:paraId="0CFBBE4A" w14:textId="77777777" w:rsidR="009D298F" w:rsidRPr="00E93FA4" w:rsidRDefault="009D298F" w:rsidP="00A24456">
            <w:pPr>
              <w:spacing w:after="0" w:line="240" w:lineRule="auto"/>
              <w:jc w:val="center"/>
              <w:rPr>
                <w:rFonts w:ascii="Times New Roman" w:hAnsi="Times New Roman"/>
                <w:b/>
                <w:bCs/>
                <w:highlight w:val="yellow"/>
              </w:rPr>
            </w:pPr>
          </w:p>
        </w:tc>
      </w:tr>
      <w:tr w:rsidR="009D298F" w:rsidRPr="00E93FA4" w14:paraId="3FCE935D" w14:textId="77777777" w:rsidTr="00A24456">
        <w:trPr>
          <w:trHeight w:val="20"/>
        </w:trPr>
        <w:tc>
          <w:tcPr>
            <w:tcW w:w="734" w:type="pct"/>
            <w:vMerge w:val="restart"/>
            <w:shd w:val="clear" w:color="auto" w:fill="FFFFFF"/>
          </w:tcPr>
          <w:p w14:paraId="49E58861" w14:textId="77777777" w:rsidR="009D298F" w:rsidRPr="00E93FA4" w:rsidRDefault="009D298F"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93FA4">
              <w:rPr>
                <w:rFonts w:ascii="Times New Roman" w:hAnsi="Times New Roman"/>
                <w:b/>
                <w:bCs/>
              </w:rPr>
              <w:t xml:space="preserve">Тема 2.3. </w:t>
            </w:r>
          </w:p>
          <w:p w14:paraId="05ADC0D1" w14:textId="77777777" w:rsidR="009D298F" w:rsidRPr="00E93FA4" w:rsidRDefault="009D298F"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93FA4">
              <w:rPr>
                <w:rFonts w:ascii="Times New Roman" w:hAnsi="Times New Roman"/>
                <w:b/>
                <w:bCs/>
              </w:rPr>
              <w:t>Срез и смятие</w:t>
            </w:r>
          </w:p>
          <w:p w14:paraId="75CAC1A7" w14:textId="77777777" w:rsidR="009D298F" w:rsidRPr="00E93FA4" w:rsidRDefault="009D298F" w:rsidP="00A24456">
            <w:pPr>
              <w:spacing w:after="0" w:line="240" w:lineRule="auto"/>
              <w:jc w:val="right"/>
              <w:rPr>
                <w:rFonts w:ascii="Times New Roman" w:hAnsi="Times New Roman"/>
                <w:b/>
              </w:rPr>
            </w:pPr>
          </w:p>
        </w:tc>
        <w:tc>
          <w:tcPr>
            <w:tcW w:w="3149" w:type="pct"/>
            <w:shd w:val="clear" w:color="auto" w:fill="FFFFFF"/>
          </w:tcPr>
          <w:p w14:paraId="7E74188D" w14:textId="77777777" w:rsidR="009D298F" w:rsidRPr="00E93FA4" w:rsidRDefault="009D298F" w:rsidP="00A24456">
            <w:pPr>
              <w:spacing w:after="0" w:line="240" w:lineRule="auto"/>
              <w:rPr>
                <w:rFonts w:ascii="Times New Roman" w:hAnsi="Times New Roman"/>
              </w:rPr>
            </w:pPr>
            <w:r w:rsidRPr="00E93FA4">
              <w:rPr>
                <w:rFonts w:ascii="Times New Roman" w:hAnsi="Times New Roman"/>
                <w:b/>
                <w:bCs/>
              </w:rPr>
              <w:t>Содержание</w:t>
            </w:r>
          </w:p>
        </w:tc>
        <w:tc>
          <w:tcPr>
            <w:tcW w:w="442" w:type="pct"/>
            <w:vMerge w:val="restart"/>
            <w:shd w:val="clear" w:color="auto" w:fill="FFFFFF"/>
          </w:tcPr>
          <w:p w14:paraId="46DEE736" w14:textId="77777777" w:rsidR="009D298F" w:rsidRPr="00E93FA4" w:rsidRDefault="009D298F" w:rsidP="00A24456">
            <w:pPr>
              <w:spacing w:after="0" w:line="240" w:lineRule="auto"/>
              <w:jc w:val="center"/>
              <w:rPr>
                <w:rFonts w:ascii="Times New Roman" w:hAnsi="Times New Roman"/>
                <w:b/>
                <w:bCs/>
              </w:rPr>
            </w:pPr>
            <w:r>
              <w:rPr>
                <w:rFonts w:ascii="Times New Roman" w:hAnsi="Times New Roman"/>
                <w:b/>
                <w:bCs/>
              </w:rPr>
              <w:t>4/</w:t>
            </w:r>
            <w:r w:rsidRPr="00E93FA4">
              <w:rPr>
                <w:rFonts w:ascii="Times New Roman" w:hAnsi="Times New Roman"/>
                <w:b/>
                <w:bCs/>
              </w:rPr>
              <w:t>2</w:t>
            </w:r>
          </w:p>
        </w:tc>
        <w:tc>
          <w:tcPr>
            <w:tcW w:w="338" w:type="pct"/>
            <w:vMerge w:val="restart"/>
            <w:shd w:val="clear" w:color="auto" w:fill="FFFFFF"/>
          </w:tcPr>
          <w:p w14:paraId="7058E48C" w14:textId="77777777" w:rsidR="009D298F" w:rsidRDefault="009D298F" w:rsidP="00A24456">
            <w:pPr>
              <w:suppressAutoHyphens/>
              <w:spacing w:after="0" w:line="240" w:lineRule="auto"/>
              <w:jc w:val="center"/>
              <w:rPr>
                <w:rFonts w:ascii="Times New Roman" w:hAnsi="Times New Roman"/>
              </w:rPr>
            </w:pPr>
            <w:r w:rsidRPr="00E93FA4">
              <w:rPr>
                <w:rFonts w:ascii="Times New Roman" w:hAnsi="Times New Roman"/>
              </w:rPr>
              <w:t>ПК 2.1</w:t>
            </w:r>
            <w:r>
              <w:rPr>
                <w:rFonts w:ascii="Times New Roman" w:hAnsi="Times New Roman"/>
              </w:rPr>
              <w:t>.,</w:t>
            </w:r>
            <w:r w:rsidRPr="00E93FA4">
              <w:rPr>
                <w:rFonts w:ascii="Times New Roman" w:hAnsi="Times New Roman"/>
              </w:rPr>
              <w:t xml:space="preserve"> ПК 2.2</w:t>
            </w:r>
            <w:r>
              <w:rPr>
                <w:rFonts w:ascii="Times New Roman" w:hAnsi="Times New Roman"/>
              </w:rPr>
              <w:t>.,</w:t>
            </w:r>
          </w:p>
          <w:p w14:paraId="1D44B836" w14:textId="77777777" w:rsidR="009D298F" w:rsidRPr="00E93FA4" w:rsidRDefault="009D298F" w:rsidP="00A24456">
            <w:pPr>
              <w:suppressAutoHyphens/>
              <w:spacing w:after="0" w:line="240" w:lineRule="auto"/>
              <w:jc w:val="center"/>
              <w:rPr>
                <w:rFonts w:ascii="Times New Roman" w:hAnsi="Times New Roman"/>
              </w:rPr>
            </w:pPr>
            <w:r w:rsidRPr="00E93FA4">
              <w:rPr>
                <w:rFonts w:ascii="Times New Roman" w:hAnsi="Times New Roman"/>
              </w:rPr>
              <w:t>ОК 1</w:t>
            </w:r>
            <w:r>
              <w:rPr>
                <w:rFonts w:ascii="Times New Roman" w:hAnsi="Times New Roman"/>
              </w:rPr>
              <w:t>. -</w:t>
            </w:r>
          </w:p>
          <w:p w14:paraId="705BB213" w14:textId="77777777" w:rsidR="009D298F" w:rsidRPr="00E93FA4" w:rsidRDefault="009D298F" w:rsidP="00A24456">
            <w:pPr>
              <w:suppressAutoHyphens/>
              <w:spacing w:after="0" w:line="240" w:lineRule="auto"/>
              <w:jc w:val="center"/>
              <w:rPr>
                <w:rFonts w:ascii="Times New Roman" w:hAnsi="Times New Roman"/>
              </w:rPr>
            </w:pPr>
            <w:r w:rsidRPr="00E93FA4">
              <w:rPr>
                <w:rFonts w:ascii="Times New Roman" w:hAnsi="Times New Roman"/>
              </w:rPr>
              <w:t>ОК 9</w:t>
            </w:r>
            <w:r>
              <w:rPr>
                <w:rFonts w:ascii="Times New Roman" w:hAnsi="Times New Roman"/>
              </w:rPr>
              <w:t>.</w:t>
            </w:r>
          </w:p>
          <w:p w14:paraId="08CB8787" w14:textId="77777777" w:rsidR="009D298F" w:rsidRPr="00E93FA4" w:rsidRDefault="009D298F" w:rsidP="00A24456">
            <w:pPr>
              <w:spacing w:after="0" w:line="240" w:lineRule="auto"/>
              <w:jc w:val="center"/>
              <w:rPr>
                <w:rFonts w:ascii="Times New Roman" w:hAnsi="Times New Roman"/>
                <w:b/>
                <w:highlight w:val="yellow"/>
              </w:rPr>
            </w:pPr>
          </w:p>
        </w:tc>
        <w:tc>
          <w:tcPr>
            <w:tcW w:w="337" w:type="pct"/>
            <w:vMerge w:val="restart"/>
            <w:shd w:val="clear" w:color="auto" w:fill="FFFFFF"/>
          </w:tcPr>
          <w:p w14:paraId="031B0D01" w14:textId="77777777" w:rsidR="009D298F" w:rsidRPr="00E93FA4" w:rsidRDefault="009D298F" w:rsidP="00A24456">
            <w:pPr>
              <w:spacing w:after="0" w:line="240" w:lineRule="auto"/>
              <w:jc w:val="center"/>
              <w:rPr>
                <w:rFonts w:ascii="Times New Roman" w:hAnsi="Times New Roman"/>
                <w:b/>
                <w:highlight w:val="lightGray"/>
              </w:rPr>
            </w:pPr>
            <w:r w:rsidRPr="00E93FA4">
              <w:rPr>
                <w:rFonts w:ascii="Times New Roman" w:hAnsi="Times New Roman"/>
              </w:rPr>
              <w:t>У 1, З 1, З 2, З 3</w:t>
            </w:r>
          </w:p>
        </w:tc>
      </w:tr>
      <w:tr w:rsidR="009D298F" w:rsidRPr="00E93FA4" w14:paraId="2FC0E6CF" w14:textId="77777777" w:rsidTr="00A24456">
        <w:trPr>
          <w:trHeight w:val="20"/>
        </w:trPr>
        <w:tc>
          <w:tcPr>
            <w:tcW w:w="734" w:type="pct"/>
            <w:vMerge/>
            <w:shd w:val="clear" w:color="auto" w:fill="FFFFFF"/>
          </w:tcPr>
          <w:p w14:paraId="72F832DF" w14:textId="77777777" w:rsidR="009D298F" w:rsidRPr="00E93FA4" w:rsidRDefault="009D298F"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3149" w:type="pct"/>
            <w:shd w:val="clear" w:color="auto" w:fill="FFFFFF"/>
          </w:tcPr>
          <w:p w14:paraId="36C48EEC" w14:textId="77777777" w:rsidR="009D298F" w:rsidRPr="00E93FA4" w:rsidRDefault="009D298F" w:rsidP="00A24456">
            <w:pPr>
              <w:spacing w:after="0" w:line="240" w:lineRule="auto"/>
              <w:rPr>
                <w:rFonts w:ascii="Times New Roman" w:hAnsi="Times New Roman"/>
                <w:b/>
                <w:bCs/>
              </w:rPr>
            </w:pPr>
            <w:r w:rsidRPr="00E93FA4">
              <w:rPr>
                <w:rFonts w:ascii="Times New Roman" w:hAnsi="Times New Roman"/>
                <w:bCs/>
              </w:rPr>
              <w:t>Срез, основные расчетные предпосылки, расчетные формулы. Смятие. Расчеты на срез и смятие, соединени</w:t>
            </w:r>
            <w:r>
              <w:rPr>
                <w:rFonts w:ascii="Times New Roman" w:hAnsi="Times New Roman"/>
                <w:bCs/>
              </w:rPr>
              <w:t>й болтами, штифтами, заклепками</w:t>
            </w:r>
          </w:p>
        </w:tc>
        <w:tc>
          <w:tcPr>
            <w:tcW w:w="442" w:type="pct"/>
            <w:vMerge/>
            <w:shd w:val="clear" w:color="auto" w:fill="FFFFFF"/>
          </w:tcPr>
          <w:p w14:paraId="2DABBB98" w14:textId="77777777" w:rsidR="009D298F" w:rsidRPr="00E93FA4" w:rsidRDefault="009D298F" w:rsidP="00A24456">
            <w:pPr>
              <w:spacing w:after="0" w:line="240" w:lineRule="auto"/>
              <w:jc w:val="center"/>
              <w:rPr>
                <w:rFonts w:ascii="Times New Roman" w:hAnsi="Times New Roman"/>
                <w:b/>
                <w:bCs/>
              </w:rPr>
            </w:pPr>
          </w:p>
        </w:tc>
        <w:tc>
          <w:tcPr>
            <w:tcW w:w="338" w:type="pct"/>
            <w:vMerge/>
            <w:shd w:val="clear" w:color="auto" w:fill="FFFFFF"/>
          </w:tcPr>
          <w:p w14:paraId="3048711D" w14:textId="77777777" w:rsidR="009D298F" w:rsidRPr="00E93FA4" w:rsidRDefault="009D298F" w:rsidP="00A24456">
            <w:pPr>
              <w:suppressAutoHyphens/>
              <w:spacing w:after="0" w:line="240" w:lineRule="auto"/>
              <w:jc w:val="center"/>
              <w:rPr>
                <w:rFonts w:ascii="Times New Roman" w:hAnsi="Times New Roman"/>
              </w:rPr>
            </w:pPr>
          </w:p>
        </w:tc>
        <w:tc>
          <w:tcPr>
            <w:tcW w:w="337" w:type="pct"/>
            <w:vMerge/>
            <w:shd w:val="clear" w:color="auto" w:fill="FFFFFF"/>
          </w:tcPr>
          <w:p w14:paraId="66283688" w14:textId="77777777" w:rsidR="009D298F" w:rsidRPr="00E93FA4" w:rsidRDefault="009D298F" w:rsidP="00A24456">
            <w:pPr>
              <w:spacing w:after="0" w:line="240" w:lineRule="auto"/>
              <w:jc w:val="center"/>
              <w:rPr>
                <w:rFonts w:ascii="Times New Roman" w:hAnsi="Times New Roman"/>
              </w:rPr>
            </w:pPr>
          </w:p>
        </w:tc>
      </w:tr>
      <w:tr w:rsidR="009D298F" w:rsidRPr="00E93FA4" w14:paraId="0BD8B540" w14:textId="77777777" w:rsidTr="00A24456">
        <w:trPr>
          <w:trHeight w:val="20"/>
        </w:trPr>
        <w:tc>
          <w:tcPr>
            <w:tcW w:w="734" w:type="pct"/>
            <w:vMerge/>
            <w:shd w:val="clear" w:color="auto" w:fill="FFFFFF"/>
          </w:tcPr>
          <w:p w14:paraId="16636027" w14:textId="77777777" w:rsidR="009D298F" w:rsidRPr="00E93FA4" w:rsidRDefault="009D298F" w:rsidP="00A24456">
            <w:pPr>
              <w:spacing w:after="0" w:line="240" w:lineRule="auto"/>
              <w:rPr>
                <w:rFonts w:ascii="Times New Roman" w:hAnsi="Times New Roman"/>
                <w:b/>
                <w:bCs/>
              </w:rPr>
            </w:pPr>
          </w:p>
        </w:tc>
        <w:tc>
          <w:tcPr>
            <w:tcW w:w="3149" w:type="pct"/>
            <w:shd w:val="clear" w:color="auto" w:fill="FFFFFF"/>
          </w:tcPr>
          <w:p w14:paraId="7D6C808C" w14:textId="77777777" w:rsidR="009D298F" w:rsidRPr="00E93FA4" w:rsidRDefault="009D298F" w:rsidP="00A24456">
            <w:pPr>
              <w:spacing w:after="0" w:line="240" w:lineRule="auto"/>
              <w:jc w:val="both"/>
              <w:rPr>
                <w:rFonts w:ascii="Times New Roman" w:hAnsi="Times New Roman"/>
                <w:b/>
                <w:bCs/>
              </w:rPr>
            </w:pPr>
            <w:r w:rsidRPr="00E93FA4">
              <w:rPr>
                <w:rFonts w:ascii="Times New Roman" w:hAnsi="Times New Roman"/>
                <w:b/>
                <w:bCs/>
              </w:rPr>
              <w:t>В том числе практических и лабораторных занятий</w:t>
            </w:r>
          </w:p>
        </w:tc>
        <w:tc>
          <w:tcPr>
            <w:tcW w:w="442" w:type="pct"/>
            <w:shd w:val="clear" w:color="auto" w:fill="FFFFFF"/>
          </w:tcPr>
          <w:p w14:paraId="468C6688" w14:textId="77777777" w:rsidR="009D298F" w:rsidRPr="00E93FA4" w:rsidRDefault="009D298F" w:rsidP="00A24456">
            <w:pPr>
              <w:spacing w:after="0" w:line="240" w:lineRule="auto"/>
              <w:jc w:val="center"/>
              <w:rPr>
                <w:rFonts w:ascii="Times New Roman" w:hAnsi="Times New Roman"/>
                <w:b/>
                <w:bCs/>
              </w:rPr>
            </w:pPr>
            <w:r w:rsidRPr="00E93FA4">
              <w:rPr>
                <w:rFonts w:ascii="Times New Roman" w:hAnsi="Times New Roman"/>
                <w:b/>
                <w:bCs/>
              </w:rPr>
              <w:t>2</w:t>
            </w:r>
            <w:r>
              <w:rPr>
                <w:rFonts w:ascii="Times New Roman" w:hAnsi="Times New Roman"/>
                <w:b/>
                <w:bCs/>
              </w:rPr>
              <w:t>/2</w:t>
            </w:r>
          </w:p>
        </w:tc>
        <w:tc>
          <w:tcPr>
            <w:tcW w:w="338" w:type="pct"/>
            <w:vMerge/>
            <w:shd w:val="clear" w:color="auto" w:fill="FFFFFF"/>
          </w:tcPr>
          <w:p w14:paraId="134649FF" w14:textId="77777777" w:rsidR="009D298F" w:rsidRPr="00E93FA4" w:rsidRDefault="009D298F" w:rsidP="00A24456">
            <w:pPr>
              <w:spacing w:after="0" w:line="240" w:lineRule="auto"/>
              <w:jc w:val="center"/>
              <w:rPr>
                <w:rFonts w:ascii="Times New Roman" w:hAnsi="Times New Roman"/>
                <w:b/>
                <w:bCs/>
                <w:highlight w:val="yellow"/>
              </w:rPr>
            </w:pPr>
          </w:p>
        </w:tc>
        <w:tc>
          <w:tcPr>
            <w:tcW w:w="337" w:type="pct"/>
            <w:vMerge/>
            <w:shd w:val="clear" w:color="auto" w:fill="FFFFFF"/>
          </w:tcPr>
          <w:p w14:paraId="0A918645" w14:textId="77777777" w:rsidR="009D298F" w:rsidRPr="00E93FA4" w:rsidRDefault="009D298F" w:rsidP="00A24456">
            <w:pPr>
              <w:spacing w:after="0" w:line="240" w:lineRule="auto"/>
              <w:jc w:val="center"/>
              <w:rPr>
                <w:rFonts w:ascii="Times New Roman" w:hAnsi="Times New Roman"/>
                <w:b/>
                <w:bCs/>
                <w:highlight w:val="yellow"/>
              </w:rPr>
            </w:pPr>
          </w:p>
        </w:tc>
      </w:tr>
      <w:tr w:rsidR="009D298F" w:rsidRPr="00E93FA4" w14:paraId="6696D6E4" w14:textId="77777777" w:rsidTr="00A24456">
        <w:trPr>
          <w:trHeight w:val="20"/>
        </w:trPr>
        <w:tc>
          <w:tcPr>
            <w:tcW w:w="734" w:type="pct"/>
            <w:vMerge/>
            <w:shd w:val="clear" w:color="auto" w:fill="FFFFFF"/>
          </w:tcPr>
          <w:p w14:paraId="13AE03DC" w14:textId="77777777" w:rsidR="009D298F" w:rsidRPr="00E93FA4" w:rsidRDefault="009D298F" w:rsidP="00A24456">
            <w:pPr>
              <w:spacing w:after="0" w:line="240" w:lineRule="auto"/>
              <w:rPr>
                <w:rFonts w:ascii="Times New Roman" w:hAnsi="Times New Roman"/>
                <w:b/>
                <w:bCs/>
              </w:rPr>
            </w:pPr>
          </w:p>
        </w:tc>
        <w:tc>
          <w:tcPr>
            <w:tcW w:w="3149" w:type="pct"/>
            <w:shd w:val="clear" w:color="auto" w:fill="FFFFFF"/>
          </w:tcPr>
          <w:p w14:paraId="15D6DDD3" w14:textId="77777777" w:rsidR="009D298F" w:rsidRPr="00217498" w:rsidRDefault="009D298F" w:rsidP="00A24456">
            <w:pPr>
              <w:spacing w:after="0" w:line="240" w:lineRule="auto"/>
              <w:rPr>
                <w:rFonts w:ascii="Times New Roman" w:hAnsi="Times New Roman"/>
              </w:rPr>
            </w:pPr>
            <w:r w:rsidRPr="00217498">
              <w:rPr>
                <w:rFonts w:ascii="Times New Roman" w:hAnsi="Times New Roman"/>
              </w:rPr>
              <w:t xml:space="preserve">Практическое занятие </w:t>
            </w:r>
            <w:r w:rsidRPr="00217498">
              <w:rPr>
                <w:rFonts w:ascii="Times New Roman" w:hAnsi="Times New Roman"/>
                <w:bCs/>
              </w:rPr>
              <w:t>№</w:t>
            </w:r>
            <w:r>
              <w:rPr>
                <w:rFonts w:ascii="Times New Roman" w:hAnsi="Times New Roman"/>
                <w:bCs/>
              </w:rPr>
              <w:t xml:space="preserve"> </w:t>
            </w:r>
            <w:r w:rsidRPr="00217498">
              <w:rPr>
                <w:rFonts w:ascii="Times New Roman" w:hAnsi="Times New Roman"/>
                <w:bCs/>
              </w:rPr>
              <w:t>5. Расчет на прочность при срезе и смятии</w:t>
            </w:r>
          </w:p>
        </w:tc>
        <w:tc>
          <w:tcPr>
            <w:tcW w:w="442" w:type="pct"/>
            <w:shd w:val="clear" w:color="auto" w:fill="FFFFFF"/>
          </w:tcPr>
          <w:p w14:paraId="6F08A564" w14:textId="77777777" w:rsidR="009D298F" w:rsidRPr="00E93FA4" w:rsidRDefault="009D298F" w:rsidP="00A24456">
            <w:pPr>
              <w:suppressAutoHyphens/>
              <w:spacing w:after="0" w:line="240" w:lineRule="auto"/>
              <w:jc w:val="center"/>
              <w:rPr>
                <w:rFonts w:ascii="Times New Roman" w:hAnsi="Times New Roman"/>
                <w:iCs/>
              </w:rPr>
            </w:pPr>
            <w:r w:rsidRPr="00E93FA4">
              <w:rPr>
                <w:rFonts w:ascii="Times New Roman" w:hAnsi="Times New Roman"/>
                <w:iCs/>
              </w:rPr>
              <w:t>2</w:t>
            </w:r>
            <w:r>
              <w:rPr>
                <w:rFonts w:ascii="Times New Roman" w:hAnsi="Times New Roman"/>
                <w:iCs/>
              </w:rPr>
              <w:t>/2</w:t>
            </w:r>
          </w:p>
        </w:tc>
        <w:tc>
          <w:tcPr>
            <w:tcW w:w="338" w:type="pct"/>
            <w:vMerge/>
            <w:shd w:val="clear" w:color="auto" w:fill="FFFFFF"/>
          </w:tcPr>
          <w:p w14:paraId="39BDE0F1" w14:textId="77777777" w:rsidR="009D298F" w:rsidRPr="00E93FA4" w:rsidRDefault="009D298F" w:rsidP="00A24456">
            <w:pPr>
              <w:spacing w:after="0" w:line="240" w:lineRule="auto"/>
              <w:jc w:val="center"/>
              <w:rPr>
                <w:rFonts w:ascii="Times New Roman" w:hAnsi="Times New Roman"/>
                <w:b/>
                <w:bCs/>
                <w:highlight w:val="yellow"/>
              </w:rPr>
            </w:pPr>
          </w:p>
        </w:tc>
        <w:tc>
          <w:tcPr>
            <w:tcW w:w="337" w:type="pct"/>
            <w:vMerge/>
            <w:shd w:val="clear" w:color="auto" w:fill="FFFFFF"/>
          </w:tcPr>
          <w:p w14:paraId="446B61E1" w14:textId="77777777" w:rsidR="009D298F" w:rsidRPr="00E93FA4" w:rsidRDefault="009D298F" w:rsidP="00A24456">
            <w:pPr>
              <w:spacing w:after="0" w:line="240" w:lineRule="auto"/>
              <w:jc w:val="center"/>
              <w:rPr>
                <w:rFonts w:ascii="Times New Roman" w:hAnsi="Times New Roman"/>
                <w:b/>
                <w:bCs/>
                <w:highlight w:val="yellow"/>
              </w:rPr>
            </w:pPr>
          </w:p>
        </w:tc>
      </w:tr>
      <w:tr w:rsidR="009D298F" w:rsidRPr="00E93FA4" w14:paraId="57DDA5F5" w14:textId="77777777" w:rsidTr="00A24456">
        <w:trPr>
          <w:trHeight w:val="20"/>
        </w:trPr>
        <w:tc>
          <w:tcPr>
            <w:tcW w:w="734" w:type="pct"/>
            <w:vMerge/>
            <w:shd w:val="clear" w:color="auto" w:fill="FFFFFF"/>
          </w:tcPr>
          <w:p w14:paraId="43BEE715" w14:textId="77777777" w:rsidR="009D298F" w:rsidRPr="00E93FA4" w:rsidRDefault="009D298F" w:rsidP="00A24456">
            <w:pPr>
              <w:spacing w:after="0" w:line="240" w:lineRule="auto"/>
              <w:rPr>
                <w:rFonts w:ascii="Times New Roman" w:hAnsi="Times New Roman"/>
                <w:b/>
                <w:bCs/>
              </w:rPr>
            </w:pPr>
          </w:p>
        </w:tc>
        <w:tc>
          <w:tcPr>
            <w:tcW w:w="3149" w:type="pct"/>
            <w:shd w:val="clear" w:color="auto" w:fill="FFFFFF"/>
          </w:tcPr>
          <w:p w14:paraId="0DB3ECF2" w14:textId="77777777" w:rsidR="009D298F" w:rsidRPr="00E93FA4" w:rsidRDefault="009D298F" w:rsidP="00A24456">
            <w:pPr>
              <w:spacing w:after="0" w:line="240" w:lineRule="auto"/>
              <w:rPr>
                <w:rFonts w:ascii="Times New Roman" w:hAnsi="Times New Roman"/>
                <w:b/>
                <w:bCs/>
              </w:rPr>
            </w:pPr>
            <w:r w:rsidRPr="00E93FA4">
              <w:rPr>
                <w:rFonts w:ascii="Times New Roman" w:hAnsi="Times New Roman"/>
                <w:b/>
                <w:bCs/>
              </w:rPr>
              <w:t>Самостоятельная работа обучающихся</w:t>
            </w:r>
          </w:p>
          <w:p w14:paraId="4A95AAFF" w14:textId="77777777" w:rsidR="009D298F" w:rsidRPr="00E93FA4" w:rsidRDefault="009D298F" w:rsidP="00A24456">
            <w:pPr>
              <w:tabs>
                <w:tab w:val="left" w:pos="465"/>
              </w:tabs>
              <w:spacing w:after="0" w:line="240" w:lineRule="auto"/>
              <w:rPr>
                <w:rFonts w:ascii="Times New Roman" w:hAnsi="Times New Roman"/>
                <w:b/>
                <w:bCs/>
              </w:rPr>
            </w:pPr>
            <w:r w:rsidRPr="00E93FA4">
              <w:rPr>
                <w:rFonts w:ascii="Times New Roman" w:hAnsi="Times New Roman"/>
                <w:bCs/>
              </w:rPr>
              <w:t>Подготовка к практическому занятию. Проработка конспектов занятий, учебных и дополнительных изданий (по вопросам к разделам и главам учебных изданий). Поиск, анализ и оценка информации по содержанию учебного материала</w:t>
            </w:r>
          </w:p>
        </w:tc>
        <w:tc>
          <w:tcPr>
            <w:tcW w:w="442" w:type="pct"/>
            <w:shd w:val="clear" w:color="auto" w:fill="FFFFFF"/>
          </w:tcPr>
          <w:p w14:paraId="6ACDE37B" w14:textId="77777777" w:rsidR="009D298F" w:rsidRPr="00E93FA4" w:rsidRDefault="009D298F" w:rsidP="00A24456">
            <w:pPr>
              <w:spacing w:after="0" w:line="240" w:lineRule="auto"/>
              <w:jc w:val="center"/>
              <w:rPr>
                <w:rFonts w:ascii="Times New Roman" w:hAnsi="Times New Roman"/>
                <w:b/>
                <w:bCs/>
              </w:rPr>
            </w:pPr>
            <w:r w:rsidRPr="00E93FA4">
              <w:rPr>
                <w:rFonts w:ascii="Times New Roman" w:hAnsi="Times New Roman"/>
                <w:b/>
                <w:bCs/>
              </w:rPr>
              <w:t>2</w:t>
            </w:r>
            <w:r>
              <w:rPr>
                <w:rFonts w:ascii="Times New Roman" w:hAnsi="Times New Roman"/>
                <w:b/>
                <w:bCs/>
              </w:rPr>
              <w:t>/-</w:t>
            </w:r>
          </w:p>
        </w:tc>
        <w:tc>
          <w:tcPr>
            <w:tcW w:w="338" w:type="pct"/>
            <w:vMerge/>
            <w:shd w:val="clear" w:color="auto" w:fill="FFFFFF"/>
          </w:tcPr>
          <w:p w14:paraId="779CE6A2" w14:textId="77777777" w:rsidR="009D298F" w:rsidRPr="00E93FA4" w:rsidRDefault="009D298F" w:rsidP="00A24456">
            <w:pPr>
              <w:spacing w:after="0" w:line="240" w:lineRule="auto"/>
              <w:jc w:val="center"/>
              <w:rPr>
                <w:rFonts w:ascii="Times New Roman" w:hAnsi="Times New Roman"/>
                <w:b/>
                <w:bCs/>
                <w:highlight w:val="yellow"/>
              </w:rPr>
            </w:pPr>
          </w:p>
        </w:tc>
        <w:tc>
          <w:tcPr>
            <w:tcW w:w="337" w:type="pct"/>
            <w:vMerge/>
            <w:shd w:val="clear" w:color="auto" w:fill="FFFFFF"/>
          </w:tcPr>
          <w:p w14:paraId="5948C5EB" w14:textId="77777777" w:rsidR="009D298F" w:rsidRPr="00E93FA4" w:rsidRDefault="009D298F" w:rsidP="00A24456">
            <w:pPr>
              <w:spacing w:after="0" w:line="240" w:lineRule="auto"/>
              <w:jc w:val="center"/>
              <w:rPr>
                <w:rFonts w:ascii="Times New Roman" w:hAnsi="Times New Roman"/>
                <w:b/>
                <w:bCs/>
                <w:highlight w:val="yellow"/>
              </w:rPr>
            </w:pPr>
          </w:p>
        </w:tc>
      </w:tr>
      <w:tr w:rsidR="009D298F" w:rsidRPr="00E93FA4" w14:paraId="43E2327F" w14:textId="77777777" w:rsidTr="00A24456">
        <w:trPr>
          <w:trHeight w:val="20"/>
        </w:trPr>
        <w:tc>
          <w:tcPr>
            <w:tcW w:w="734" w:type="pct"/>
            <w:vMerge w:val="restart"/>
            <w:shd w:val="clear" w:color="auto" w:fill="FFFFFF"/>
          </w:tcPr>
          <w:p w14:paraId="6D347CD2" w14:textId="77777777" w:rsidR="009D298F" w:rsidRPr="00E93FA4" w:rsidRDefault="009D298F"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93FA4">
              <w:rPr>
                <w:rFonts w:ascii="Times New Roman" w:hAnsi="Times New Roman"/>
                <w:b/>
                <w:bCs/>
              </w:rPr>
              <w:t>Тема 2.4.</w:t>
            </w:r>
          </w:p>
          <w:p w14:paraId="11A575CF" w14:textId="77777777" w:rsidR="009D298F" w:rsidRPr="00E93FA4" w:rsidRDefault="009D298F"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93FA4">
              <w:rPr>
                <w:rFonts w:ascii="Times New Roman" w:hAnsi="Times New Roman"/>
                <w:b/>
                <w:bCs/>
              </w:rPr>
              <w:t>Сдвиг и кручение</w:t>
            </w:r>
          </w:p>
        </w:tc>
        <w:tc>
          <w:tcPr>
            <w:tcW w:w="3149" w:type="pct"/>
            <w:shd w:val="clear" w:color="auto" w:fill="FFFFFF"/>
          </w:tcPr>
          <w:p w14:paraId="13A540DF" w14:textId="77777777" w:rsidR="009D298F" w:rsidRPr="00E93FA4" w:rsidRDefault="009D298F" w:rsidP="00A24456">
            <w:pPr>
              <w:spacing w:after="0" w:line="240" w:lineRule="auto"/>
              <w:rPr>
                <w:rFonts w:ascii="Times New Roman" w:hAnsi="Times New Roman"/>
              </w:rPr>
            </w:pPr>
            <w:r w:rsidRPr="00E93FA4">
              <w:rPr>
                <w:rFonts w:ascii="Times New Roman" w:hAnsi="Times New Roman"/>
                <w:b/>
                <w:bCs/>
              </w:rPr>
              <w:t>Содержание</w:t>
            </w:r>
          </w:p>
        </w:tc>
        <w:tc>
          <w:tcPr>
            <w:tcW w:w="442" w:type="pct"/>
            <w:vMerge w:val="restart"/>
            <w:shd w:val="clear" w:color="auto" w:fill="FFFFFF"/>
          </w:tcPr>
          <w:p w14:paraId="45B6671B" w14:textId="77777777" w:rsidR="009D298F" w:rsidRPr="00E93FA4" w:rsidRDefault="009D298F" w:rsidP="00A24456">
            <w:pPr>
              <w:spacing w:after="0" w:line="240" w:lineRule="auto"/>
              <w:jc w:val="center"/>
              <w:rPr>
                <w:rFonts w:ascii="Times New Roman" w:hAnsi="Times New Roman"/>
                <w:b/>
                <w:bCs/>
              </w:rPr>
            </w:pPr>
            <w:r>
              <w:rPr>
                <w:rFonts w:ascii="Times New Roman" w:hAnsi="Times New Roman"/>
                <w:b/>
                <w:bCs/>
              </w:rPr>
              <w:t>4/</w:t>
            </w:r>
            <w:r w:rsidRPr="00E93FA4">
              <w:rPr>
                <w:rFonts w:ascii="Times New Roman" w:hAnsi="Times New Roman"/>
                <w:b/>
                <w:bCs/>
              </w:rPr>
              <w:t>2</w:t>
            </w:r>
          </w:p>
        </w:tc>
        <w:tc>
          <w:tcPr>
            <w:tcW w:w="338" w:type="pct"/>
            <w:vMerge w:val="restart"/>
            <w:shd w:val="clear" w:color="auto" w:fill="FFFFFF"/>
          </w:tcPr>
          <w:p w14:paraId="019E4437" w14:textId="77777777" w:rsidR="009D298F" w:rsidRDefault="009D298F" w:rsidP="00A24456">
            <w:pPr>
              <w:suppressAutoHyphens/>
              <w:spacing w:after="0" w:line="240" w:lineRule="auto"/>
              <w:jc w:val="center"/>
              <w:rPr>
                <w:rFonts w:ascii="Times New Roman" w:hAnsi="Times New Roman"/>
              </w:rPr>
            </w:pPr>
            <w:r w:rsidRPr="00E93FA4">
              <w:rPr>
                <w:rFonts w:ascii="Times New Roman" w:hAnsi="Times New Roman"/>
              </w:rPr>
              <w:t>ПК 2.1</w:t>
            </w:r>
            <w:r>
              <w:rPr>
                <w:rFonts w:ascii="Times New Roman" w:hAnsi="Times New Roman"/>
              </w:rPr>
              <w:t>.,</w:t>
            </w:r>
            <w:r w:rsidRPr="00E93FA4">
              <w:rPr>
                <w:rFonts w:ascii="Times New Roman" w:hAnsi="Times New Roman"/>
              </w:rPr>
              <w:t xml:space="preserve"> ПК 2.2</w:t>
            </w:r>
            <w:r>
              <w:rPr>
                <w:rFonts w:ascii="Times New Roman" w:hAnsi="Times New Roman"/>
              </w:rPr>
              <w:t>.,</w:t>
            </w:r>
          </w:p>
          <w:p w14:paraId="2FAB9772" w14:textId="77777777" w:rsidR="009D298F" w:rsidRPr="00E93FA4" w:rsidRDefault="009D298F" w:rsidP="00A24456">
            <w:pPr>
              <w:suppressAutoHyphens/>
              <w:spacing w:after="0" w:line="240" w:lineRule="auto"/>
              <w:jc w:val="center"/>
              <w:rPr>
                <w:rFonts w:ascii="Times New Roman" w:hAnsi="Times New Roman"/>
              </w:rPr>
            </w:pPr>
            <w:r w:rsidRPr="00E93FA4">
              <w:rPr>
                <w:rFonts w:ascii="Times New Roman" w:hAnsi="Times New Roman"/>
              </w:rPr>
              <w:t>ОК 1</w:t>
            </w:r>
            <w:r>
              <w:rPr>
                <w:rFonts w:ascii="Times New Roman" w:hAnsi="Times New Roman"/>
              </w:rPr>
              <w:t>. -</w:t>
            </w:r>
          </w:p>
          <w:p w14:paraId="64DDC35C" w14:textId="77777777" w:rsidR="009D298F" w:rsidRPr="00E93FA4" w:rsidRDefault="009D298F" w:rsidP="00A24456">
            <w:pPr>
              <w:suppressAutoHyphens/>
              <w:spacing w:after="0" w:line="240" w:lineRule="auto"/>
              <w:jc w:val="center"/>
              <w:rPr>
                <w:rFonts w:ascii="Times New Roman" w:hAnsi="Times New Roman"/>
              </w:rPr>
            </w:pPr>
            <w:r w:rsidRPr="00E93FA4">
              <w:rPr>
                <w:rFonts w:ascii="Times New Roman" w:hAnsi="Times New Roman"/>
              </w:rPr>
              <w:t>ОК 9</w:t>
            </w:r>
            <w:r>
              <w:rPr>
                <w:rFonts w:ascii="Times New Roman" w:hAnsi="Times New Roman"/>
              </w:rPr>
              <w:t>.</w:t>
            </w:r>
          </w:p>
          <w:p w14:paraId="2A9C88B0" w14:textId="77777777" w:rsidR="009D298F" w:rsidRPr="00E93FA4" w:rsidRDefault="009D298F" w:rsidP="00A24456">
            <w:pPr>
              <w:spacing w:after="0" w:line="240" w:lineRule="auto"/>
              <w:jc w:val="center"/>
              <w:rPr>
                <w:rFonts w:ascii="Times New Roman" w:hAnsi="Times New Roman"/>
                <w:b/>
                <w:highlight w:val="yellow"/>
              </w:rPr>
            </w:pPr>
          </w:p>
        </w:tc>
        <w:tc>
          <w:tcPr>
            <w:tcW w:w="337" w:type="pct"/>
            <w:vMerge w:val="restart"/>
            <w:shd w:val="clear" w:color="auto" w:fill="FFFFFF"/>
          </w:tcPr>
          <w:p w14:paraId="52348514" w14:textId="77777777" w:rsidR="009D298F" w:rsidRPr="00E93FA4" w:rsidRDefault="009D298F" w:rsidP="00A24456">
            <w:pPr>
              <w:spacing w:after="0" w:line="240" w:lineRule="auto"/>
              <w:jc w:val="center"/>
              <w:rPr>
                <w:rFonts w:ascii="Times New Roman" w:hAnsi="Times New Roman"/>
                <w:b/>
                <w:highlight w:val="lightGray"/>
              </w:rPr>
            </w:pPr>
            <w:r w:rsidRPr="00E93FA4">
              <w:rPr>
                <w:rFonts w:ascii="Times New Roman" w:hAnsi="Times New Roman"/>
              </w:rPr>
              <w:t>У 1, З 1, З 2, З 3</w:t>
            </w:r>
          </w:p>
        </w:tc>
      </w:tr>
      <w:tr w:rsidR="009D298F" w:rsidRPr="00E93FA4" w14:paraId="4C3A262E" w14:textId="77777777" w:rsidTr="00A24456">
        <w:trPr>
          <w:trHeight w:val="20"/>
        </w:trPr>
        <w:tc>
          <w:tcPr>
            <w:tcW w:w="734" w:type="pct"/>
            <w:vMerge/>
            <w:shd w:val="clear" w:color="auto" w:fill="FFFFFF"/>
          </w:tcPr>
          <w:p w14:paraId="57B810FF" w14:textId="77777777" w:rsidR="009D298F" w:rsidRPr="00E93FA4" w:rsidRDefault="009D298F"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3149" w:type="pct"/>
            <w:shd w:val="clear" w:color="auto" w:fill="FFFFFF"/>
          </w:tcPr>
          <w:p w14:paraId="4B70DED4" w14:textId="77777777" w:rsidR="009D298F" w:rsidRPr="00E93FA4" w:rsidRDefault="009D298F" w:rsidP="00A24456">
            <w:pPr>
              <w:spacing w:after="0" w:line="240" w:lineRule="auto"/>
              <w:rPr>
                <w:rFonts w:ascii="Times New Roman" w:hAnsi="Times New Roman"/>
                <w:b/>
                <w:bCs/>
              </w:rPr>
            </w:pPr>
            <w:r w:rsidRPr="00E93FA4">
              <w:rPr>
                <w:rFonts w:ascii="Times New Roman" w:hAnsi="Times New Roman"/>
                <w:bCs/>
              </w:rPr>
              <w:t>Чистый сдвиг. Закон Гука для сдвига. Зависимость между тремя упругими постоянными для изотропного тела (без вывода). Построение эпюр крутящих моментов. Основные гипотезы. Напряжения в поперечных се</w:t>
            </w:r>
            <w:r>
              <w:rPr>
                <w:rFonts w:ascii="Times New Roman" w:hAnsi="Times New Roman"/>
                <w:bCs/>
              </w:rPr>
              <w:t>чениях бруса. Угол закручивания</w:t>
            </w:r>
          </w:p>
        </w:tc>
        <w:tc>
          <w:tcPr>
            <w:tcW w:w="442" w:type="pct"/>
            <w:vMerge/>
            <w:shd w:val="clear" w:color="auto" w:fill="FFFFFF"/>
          </w:tcPr>
          <w:p w14:paraId="44213CD6" w14:textId="77777777" w:rsidR="009D298F" w:rsidRPr="00E93FA4" w:rsidRDefault="009D298F" w:rsidP="00A24456">
            <w:pPr>
              <w:spacing w:after="0" w:line="240" w:lineRule="auto"/>
              <w:jc w:val="center"/>
              <w:rPr>
                <w:rFonts w:ascii="Times New Roman" w:hAnsi="Times New Roman"/>
                <w:b/>
                <w:bCs/>
              </w:rPr>
            </w:pPr>
          </w:p>
        </w:tc>
        <w:tc>
          <w:tcPr>
            <w:tcW w:w="338" w:type="pct"/>
            <w:vMerge/>
            <w:shd w:val="clear" w:color="auto" w:fill="FFFFFF"/>
          </w:tcPr>
          <w:p w14:paraId="4A27C511" w14:textId="77777777" w:rsidR="009D298F" w:rsidRPr="00E93FA4" w:rsidRDefault="009D298F" w:rsidP="00A24456">
            <w:pPr>
              <w:suppressAutoHyphens/>
              <w:spacing w:after="0" w:line="240" w:lineRule="auto"/>
              <w:jc w:val="center"/>
              <w:rPr>
                <w:rFonts w:ascii="Times New Roman" w:hAnsi="Times New Roman"/>
              </w:rPr>
            </w:pPr>
          </w:p>
        </w:tc>
        <w:tc>
          <w:tcPr>
            <w:tcW w:w="337" w:type="pct"/>
            <w:vMerge/>
            <w:shd w:val="clear" w:color="auto" w:fill="FFFFFF"/>
          </w:tcPr>
          <w:p w14:paraId="72C00985" w14:textId="77777777" w:rsidR="009D298F" w:rsidRPr="00E93FA4" w:rsidRDefault="009D298F" w:rsidP="00A24456">
            <w:pPr>
              <w:spacing w:after="0" w:line="240" w:lineRule="auto"/>
              <w:jc w:val="center"/>
              <w:rPr>
                <w:rFonts w:ascii="Times New Roman" w:hAnsi="Times New Roman"/>
              </w:rPr>
            </w:pPr>
          </w:p>
        </w:tc>
      </w:tr>
      <w:tr w:rsidR="009D298F" w:rsidRPr="00E93FA4" w14:paraId="5B6FC7A5" w14:textId="77777777" w:rsidTr="00A24456">
        <w:trPr>
          <w:trHeight w:val="20"/>
        </w:trPr>
        <w:tc>
          <w:tcPr>
            <w:tcW w:w="734" w:type="pct"/>
            <w:vMerge/>
            <w:shd w:val="clear" w:color="auto" w:fill="FFFFFF"/>
          </w:tcPr>
          <w:p w14:paraId="6DD79E15" w14:textId="77777777" w:rsidR="009D298F" w:rsidRPr="00E93FA4" w:rsidRDefault="009D298F"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3149" w:type="pct"/>
            <w:shd w:val="clear" w:color="auto" w:fill="FFFFFF"/>
          </w:tcPr>
          <w:p w14:paraId="03D870A3" w14:textId="77777777" w:rsidR="009D298F" w:rsidRPr="00E93FA4" w:rsidRDefault="009D298F" w:rsidP="00A24456">
            <w:pPr>
              <w:spacing w:after="0" w:line="240" w:lineRule="auto"/>
              <w:jc w:val="both"/>
              <w:rPr>
                <w:rFonts w:ascii="Times New Roman" w:hAnsi="Times New Roman"/>
                <w:b/>
                <w:bCs/>
              </w:rPr>
            </w:pPr>
            <w:r w:rsidRPr="00E93FA4">
              <w:rPr>
                <w:rFonts w:ascii="Times New Roman" w:hAnsi="Times New Roman"/>
                <w:b/>
                <w:bCs/>
              </w:rPr>
              <w:t>В том числе практических и лабораторных занятий</w:t>
            </w:r>
          </w:p>
        </w:tc>
        <w:tc>
          <w:tcPr>
            <w:tcW w:w="442" w:type="pct"/>
            <w:shd w:val="clear" w:color="auto" w:fill="FFFFFF"/>
          </w:tcPr>
          <w:p w14:paraId="2165CB00" w14:textId="77777777" w:rsidR="009D298F" w:rsidRPr="00E93FA4" w:rsidRDefault="009D298F" w:rsidP="00A24456">
            <w:pPr>
              <w:spacing w:after="0" w:line="240" w:lineRule="auto"/>
              <w:jc w:val="center"/>
              <w:rPr>
                <w:rFonts w:ascii="Times New Roman" w:hAnsi="Times New Roman"/>
                <w:b/>
                <w:bCs/>
              </w:rPr>
            </w:pPr>
            <w:r w:rsidRPr="00E93FA4">
              <w:rPr>
                <w:rFonts w:ascii="Times New Roman" w:hAnsi="Times New Roman"/>
                <w:b/>
                <w:bCs/>
              </w:rPr>
              <w:t>2</w:t>
            </w:r>
            <w:r>
              <w:rPr>
                <w:rFonts w:ascii="Times New Roman" w:hAnsi="Times New Roman"/>
                <w:b/>
                <w:bCs/>
              </w:rPr>
              <w:t>/2</w:t>
            </w:r>
          </w:p>
        </w:tc>
        <w:tc>
          <w:tcPr>
            <w:tcW w:w="338" w:type="pct"/>
            <w:vMerge/>
            <w:shd w:val="clear" w:color="auto" w:fill="FFFFFF"/>
          </w:tcPr>
          <w:p w14:paraId="592971CD" w14:textId="77777777" w:rsidR="009D298F" w:rsidRPr="00E93FA4" w:rsidRDefault="009D298F" w:rsidP="00A24456">
            <w:pPr>
              <w:spacing w:after="0" w:line="240" w:lineRule="auto"/>
              <w:jc w:val="center"/>
              <w:rPr>
                <w:rFonts w:ascii="Times New Roman" w:hAnsi="Times New Roman"/>
                <w:b/>
                <w:highlight w:val="yellow"/>
              </w:rPr>
            </w:pPr>
          </w:p>
        </w:tc>
        <w:tc>
          <w:tcPr>
            <w:tcW w:w="337" w:type="pct"/>
            <w:vMerge/>
            <w:shd w:val="clear" w:color="auto" w:fill="FFFFFF"/>
          </w:tcPr>
          <w:p w14:paraId="25FFA528" w14:textId="77777777" w:rsidR="009D298F" w:rsidRPr="00E93FA4" w:rsidRDefault="009D298F" w:rsidP="00A24456">
            <w:pPr>
              <w:spacing w:after="0" w:line="240" w:lineRule="auto"/>
              <w:jc w:val="center"/>
              <w:rPr>
                <w:rFonts w:ascii="Times New Roman" w:hAnsi="Times New Roman"/>
                <w:b/>
                <w:highlight w:val="yellow"/>
              </w:rPr>
            </w:pPr>
          </w:p>
        </w:tc>
      </w:tr>
      <w:tr w:rsidR="009D298F" w:rsidRPr="00E93FA4" w14:paraId="30D89F0C" w14:textId="77777777" w:rsidTr="00A24456">
        <w:trPr>
          <w:trHeight w:val="20"/>
        </w:trPr>
        <w:tc>
          <w:tcPr>
            <w:tcW w:w="734" w:type="pct"/>
            <w:vMerge/>
            <w:shd w:val="clear" w:color="auto" w:fill="FFFFFF"/>
          </w:tcPr>
          <w:p w14:paraId="6A4AF628" w14:textId="77777777" w:rsidR="009D298F" w:rsidRPr="00E93FA4" w:rsidRDefault="009D298F"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3149" w:type="pct"/>
            <w:shd w:val="clear" w:color="auto" w:fill="FFFFFF"/>
          </w:tcPr>
          <w:p w14:paraId="58D247FA" w14:textId="77777777" w:rsidR="009D298F" w:rsidRPr="00A96D74" w:rsidRDefault="009D298F" w:rsidP="00A24456">
            <w:pPr>
              <w:spacing w:after="0" w:line="240" w:lineRule="auto"/>
              <w:rPr>
                <w:rFonts w:ascii="Times New Roman" w:hAnsi="Times New Roman"/>
              </w:rPr>
            </w:pPr>
            <w:r w:rsidRPr="00A96D74">
              <w:rPr>
                <w:rFonts w:ascii="Times New Roman" w:hAnsi="Times New Roman"/>
              </w:rPr>
              <w:t xml:space="preserve">Практическое занятие </w:t>
            </w:r>
            <w:r w:rsidRPr="00A96D74">
              <w:rPr>
                <w:rFonts w:ascii="Times New Roman" w:hAnsi="Times New Roman"/>
                <w:bCs/>
              </w:rPr>
              <w:t>№</w:t>
            </w:r>
            <w:r>
              <w:rPr>
                <w:rFonts w:ascii="Times New Roman" w:hAnsi="Times New Roman"/>
                <w:bCs/>
              </w:rPr>
              <w:t xml:space="preserve"> </w:t>
            </w:r>
            <w:r w:rsidRPr="00A96D74">
              <w:rPr>
                <w:rFonts w:ascii="Times New Roman" w:hAnsi="Times New Roman"/>
                <w:bCs/>
              </w:rPr>
              <w:t>6. Расчет на прочность при кручении</w:t>
            </w:r>
          </w:p>
        </w:tc>
        <w:tc>
          <w:tcPr>
            <w:tcW w:w="442" w:type="pct"/>
            <w:shd w:val="clear" w:color="auto" w:fill="FFFFFF"/>
          </w:tcPr>
          <w:p w14:paraId="16202DCB" w14:textId="77777777" w:rsidR="009D298F" w:rsidRPr="00E93FA4" w:rsidRDefault="009D298F" w:rsidP="00A24456">
            <w:pPr>
              <w:suppressAutoHyphens/>
              <w:spacing w:after="0" w:line="240" w:lineRule="auto"/>
              <w:jc w:val="center"/>
              <w:rPr>
                <w:rFonts w:ascii="Times New Roman" w:hAnsi="Times New Roman"/>
                <w:iCs/>
              </w:rPr>
            </w:pPr>
            <w:r w:rsidRPr="00E93FA4">
              <w:rPr>
                <w:rFonts w:ascii="Times New Roman" w:hAnsi="Times New Roman"/>
                <w:iCs/>
              </w:rPr>
              <w:t>2</w:t>
            </w:r>
            <w:r>
              <w:rPr>
                <w:rFonts w:ascii="Times New Roman" w:hAnsi="Times New Roman"/>
                <w:iCs/>
              </w:rPr>
              <w:t>/2</w:t>
            </w:r>
          </w:p>
        </w:tc>
        <w:tc>
          <w:tcPr>
            <w:tcW w:w="338" w:type="pct"/>
            <w:vMerge/>
            <w:shd w:val="clear" w:color="auto" w:fill="FFFFFF"/>
          </w:tcPr>
          <w:p w14:paraId="6B8994C4" w14:textId="77777777" w:rsidR="009D298F" w:rsidRPr="00E93FA4" w:rsidRDefault="009D298F" w:rsidP="00A24456">
            <w:pPr>
              <w:spacing w:after="0" w:line="240" w:lineRule="auto"/>
              <w:jc w:val="center"/>
              <w:rPr>
                <w:rFonts w:ascii="Times New Roman" w:hAnsi="Times New Roman"/>
                <w:b/>
                <w:highlight w:val="yellow"/>
              </w:rPr>
            </w:pPr>
          </w:p>
        </w:tc>
        <w:tc>
          <w:tcPr>
            <w:tcW w:w="337" w:type="pct"/>
            <w:vMerge/>
            <w:shd w:val="clear" w:color="auto" w:fill="FFFFFF"/>
          </w:tcPr>
          <w:p w14:paraId="181D231C" w14:textId="77777777" w:rsidR="009D298F" w:rsidRPr="00E93FA4" w:rsidRDefault="009D298F" w:rsidP="00A24456">
            <w:pPr>
              <w:spacing w:after="0" w:line="240" w:lineRule="auto"/>
              <w:jc w:val="center"/>
              <w:rPr>
                <w:rFonts w:ascii="Times New Roman" w:hAnsi="Times New Roman"/>
                <w:b/>
                <w:highlight w:val="yellow"/>
              </w:rPr>
            </w:pPr>
          </w:p>
        </w:tc>
      </w:tr>
      <w:tr w:rsidR="009D298F" w:rsidRPr="00E93FA4" w14:paraId="31F90E12" w14:textId="77777777" w:rsidTr="00A24456">
        <w:trPr>
          <w:trHeight w:val="20"/>
        </w:trPr>
        <w:tc>
          <w:tcPr>
            <w:tcW w:w="734" w:type="pct"/>
            <w:vMerge/>
            <w:shd w:val="clear" w:color="auto" w:fill="FFFFFF"/>
          </w:tcPr>
          <w:p w14:paraId="015A59D8" w14:textId="77777777" w:rsidR="009D298F" w:rsidRPr="00E93FA4" w:rsidRDefault="009D298F" w:rsidP="00A24456">
            <w:pPr>
              <w:spacing w:after="0" w:line="240" w:lineRule="auto"/>
              <w:rPr>
                <w:rFonts w:ascii="Times New Roman" w:hAnsi="Times New Roman"/>
                <w:b/>
                <w:bCs/>
              </w:rPr>
            </w:pPr>
          </w:p>
        </w:tc>
        <w:tc>
          <w:tcPr>
            <w:tcW w:w="3149" w:type="pct"/>
            <w:shd w:val="clear" w:color="auto" w:fill="FFFFFF"/>
          </w:tcPr>
          <w:p w14:paraId="023555B7" w14:textId="77777777" w:rsidR="009D298F" w:rsidRPr="00E93FA4" w:rsidRDefault="009D298F" w:rsidP="00A24456">
            <w:pPr>
              <w:spacing w:after="0" w:line="240" w:lineRule="auto"/>
              <w:rPr>
                <w:rFonts w:ascii="Times New Roman" w:hAnsi="Times New Roman"/>
                <w:b/>
                <w:bCs/>
              </w:rPr>
            </w:pPr>
            <w:r w:rsidRPr="00E93FA4">
              <w:rPr>
                <w:rFonts w:ascii="Times New Roman" w:hAnsi="Times New Roman"/>
                <w:b/>
                <w:bCs/>
              </w:rPr>
              <w:t>Самостоятельная работа обучающихся</w:t>
            </w:r>
          </w:p>
          <w:p w14:paraId="53260155" w14:textId="77777777" w:rsidR="009D298F" w:rsidRPr="00E93FA4" w:rsidRDefault="009D298F" w:rsidP="00A24456">
            <w:pPr>
              <w:tabs>
                <w:tab w:val="left" w:pos="465"/>
              </w:tabs>
              <w:spacing w:after="0" w:line="240" w:lineRule="auto"/>
              <w:rPr>
                <w:rFonts w:ascii="Times New Roman" w:hAnsi="Times New Roman"/>
                <w:b/>
                <w:bCs/>
              </w:rPr>
            </w:pPr>
            <w:r w:rsidRPr="00E93FA4">
              <w:rPr>
                <w:rFonts w:ascii="Times New Roman" w:hAnsi="Times New Roman"/>
                <w:bCs/>
              </w:rPr>
              <w:t>Подготовка к практическому занятию. Проработка конспектов занятий, учебных и дополнительных изданий. (по вопросам к разделам и главам учебных изданий). Поиск, анализ и оценка информации по содержанию учебного материала</w:t>
            </w:r>
          </w:p>
        </w:tc>
        <w:tc>
          <w:tcPr>
            <w:tcW w:w="442" w:type="pct"/>
            <w:shd w:val="clear" w:color="auto" w:fill="FFFFFF"/>
          </w:tcPr>
          <w:p w14:paraId="740DF387" w14:textId="77777777" w:rsidR="009D298F" w:rsidRPr="00E93FA4" w:rsidRDefault="009D298F" w:rsidP="00A24456">
            <w:pPr>
              <w:spacing w:after="0" w:line="240" w:lineRule="auto"/>
              <w:jc w:val="center"/>
              <w:rPr>
                <w:rFonts w:ascii="Times New Roman" w:hAnsi="Times New Roman"/>
                <w:b/>
                <w:bCs/>
              </w:rPr>
            </w:pPr>
            <w:r w:rsidRPr="00E93FA4">
              <w:rPr>
                <w:rFonts w:ascii="Times New Roman" w:hAnsi="Times New Roman"/>
                <w:b/>
                <w:bCs/>
              </w:rPr>
              <w:t>2</w:t>
            </w:r>
            <w:r>
              <w:rPr>
                <w:rFonts w:ascii="Times New Roman" w:hAnsi="Times New Roman"/>
                <w:b/>
                <w:bCs/>
              </w:rPr>
              <w:t>/-</w:t>
            </w:r>
          </w:p>
        </w:tc>
        <w:tc>
          <w:tcPr>
            <w:tcW w:w="338" w:type="pct"/>
            <w:vMerge/>
            <w:shd w:val="clear" w:color="auto" w:fill="FFFFFF"/>
          </w:tcPr>
          <w:p w14:paraId="564464DF" w14:textId="77777777" w:rsidR="009D298F" w:rsidRPr="00E93FA4" w:rsidRDefault="009D298F" w:rsidP="00A24456">
            <w:pPr>
              <w:spacing w:after="0" w:line="240" w:lineRule="auto"/>
              <w:jc w:val="center"/>
              <w:rPr>
                <w:rFonts w:ascii="Times New Roman" w:hAnsi="Times New Roman"/>
                <w:b/>
                <w:bCs/>
                <w:highlight w:val="yellow"/>
              </w:rPr>
            </w:pPr>
          </w:p>
        </w:tc>
        <w:tc>
          <w:tcPr>
            <w:tcW w:w="337" w:type="pct"/>
            <w:vMerge/>
            <w:shd w:val="clear" w:color="auto" w:fill="FFFFFF"/>
          </w:tcPr>
          <w:p w14:paraId="18DEAF55" w14:textId="77777777" w:rsidR="009D298F" w:rsidRPr="00E93FA4" w:rsidRDefault="009D298F" w:rsidP="00A24456">
            <w:pPr>
              <w:spacing w:after="0" w:line="240" w:lineRule="auto"/>
              <w:jc w:val="center"/>
              <w:rPr>
                <w:rFonts w:ascii="Times New Roman" w:hAnsi="Times New Roman"/>
                <w:b/>
                <w:bCs/>
                <w:highlight w:val="yellow"/>
              </w:rPr>
            </w:pPr>
          </w:p>
        </w:tc>
      </w:tr>
      <w:tr w:rsidR="009D298F" w:rsidRPr="00E93FA4" w14:paraId="314F7B48" w14:textId="77777777" w:rsidTr="00A24456">
        <w:trPr>
          <w:trHeight w:val="20"/>
        </w:trPr>
        <w:tc>
          <w:tcPr>
            <w:tcW w:w="734" w:type="pct"/>
            <w:vMerge w:val="restart"/>
            <w:shd w:val="clear" w:color="auto" w:fill="FFFFFF"/>
          </w:tcPr>
          <w:p w14:paraId="3A9D993D" w14:textId="77777777" w:rsidR="009D298F" w:rsidRPr="00E93FA4" w:rsidRDefault="009D298F"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93FA4">
              <w:rPr>
                <w:rFonts w:ascii="Times New Roman" w:hAnsi="Times New Roman"/>
                <w:b/>
                <w:bCs/>
              </w:rPr>
              <w:t>Тема 2.5.</w:t>
            </w:r>
          </w:p>
          <w:p w14:paraId="4B0C84B0" w14:textId="77777777" w:rsidR="009D298F" w:rsidRPr="00E93FA4" w:rsidRDefault="009D298F"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93FA4">
              <w:rPr>
                <w:rFonts w:ascii="Times New Roman" w:hAnsi="Times New Roman"/>
                <w:b/>
                <w:bCs/>
              </w:rPr>
              <w:t>Изгиб</w:t>
            </w:r>
          </w:p>
        </w:tc>
        <w:tc>
          <w:tcPr>
            <w:tcW w:w="3149" w:type="pct"/>
            <w:shd w:val="clear" w:color="auto" w:fill="FFFFFF"/>
          </w:tcPr>
          <w:p w14:paraId="3A4B3160" w14:textId="77777777" w:rsidR="009D298F" w:rsidRPr="00E93FA4" w:rsidRDefault="009D298F" w:rsidP="00A24456">
            <w:pPr>
              <w:spacing w:after="0" w:line="240" w:lineRule="auto"/>
              <w:rPr>
                <w:rFonts w:ascii="Times New Roman" w:hAnsi="Times New Roman"/>
              </w:rPr>
            </w:pPr>
            <w:r w:rsidRPr="00E93FA4">
              <w:rPr>
                <w:rFonts w:ascii="Times New Roman" w:hAnsi="Times New Roman"/>
                <w:b/>
                <w:bCs/>
              </w:rPr>
              <w:t>Содержание</w:t>
            </w:r>
          </w:p>
        </w:tc>
        <w:tc>
          <w:tcPr>
            <w:tcW w:w="442" w:type="pct"/>
            <w:vMerge w:val="restart"/>
            <w:shd w:val="clear" w:color="auto" w:fill="FFFFFF"/>
          </w:tcPr>
          <w:p w14:paraId="71B1F6C1" w14:textId="77777777" w:rsidR="009D298F" w:rsidRPr="00E93FA4" w:rsidRDefault="009D298F" w:rsidP="00A24456">
            <w:pPr>
              <w:spacing w:after="0" w:line="240" w:lineRule="auto"/>
              <w:jc w:val="center"/>
              <w:rPr>
                <w:rFonts w:ascii="Times New Roman" w:hAnsi="Times New Roman"/>
                <w:b/>
                <w:bCs/>
              </w:rPr>
            </w:pPr>
            <w:r>
              <w:rPr>
                <w:rFonts w:ascii="Times New Roman" w:hAnsi="Times New Roman"/>
                <w:b/>
                <w:bCs/>
              </w:rPr>
              <w:t>4/</w:t>
            </w:r>
            <w:r w:rsidRPr="00E93FA4">
              <w:rPr>
                <w:rFonts w:ascii="Times New Roman" w:hAnsi="Times New Roman"/>
                <w:b/>
                <w:bCs/>
              </w:rPr>
              <w:t>2</w:t>
            </w:r>
          </w:p>
        </w:tc>
        <w:tc>
          <w:tcPr>
            <w:tcW w:w="338" w:type="pct"/>
            <w:vMerge w:val="restart"/>
            <w:shd w:val="clear" w:color="auto" w:fill="FFFFFF"/>
          </w:tcPr>
          <w:p w14:paraId="535443DF" w14:textId="77777777" w:rsidR="009D298F" w:rsidRDefault="009D298F" w:rsidP="00A24456">
            <w:pPr>
              <w:suppressAutoHyphens/>
              <w:spacing w:after="0" w:line="240" w:lineRule="auto"/>
              <w:jc w:val="center"/>
              <w:rPr>
                <w:rFonts w:ascii="Times New Roman" w:hAnsi="Times New Roman"/>
              </w:rPr>
            </w:pPr>
            <w:r w:rsidRPr="00E93FA4">
              <w:rPr>
                <w:rFonts w:ascii="Times New Roman" w:hAnsi="Times New Roman"/>
              </w:rPr>
              <w:t>ПК 2.1</w:t>
            </w:r>
            <w:r>
              <w:rPr>
                <w:rFonts w:ascii="Times New Roman" w:hAnsi="Times New Roman"/>
              </w:rPr>
              <w:t>.,</w:t>
            </w:r>
            <w:r w:rsidRPr="00E93FA4">
              <w:rPr>
                <w:rFonts w:ascii="Times New Roman" w:hAnsi="Times New Roman"/>
              </w:rPr>
              <w:t xml:space="preserve"> ПК 2.2</w:t>
            </w:r>
            <w:r>
              <w:rPr>
                <w:rFonts w:ascii="Times New Roman" w:hAnsi="Times New Roman"/>
              </w:rPr>
              <w:t>.,</w:t>
            </w:r>
          </w:p>
          <w:p w14:paraId="62BCA24B" w14:textId="77777777" w:rsidR="009D298F" w:rsidRPr="00E93FA4" w:rsidRDefault="009D298F" w:rsidP="00A24456">
            <w:pPr>
              <w:suppressAutoHyphens/>
              <w:spacing w:after="0" w:line="240" w:lineRule="auto"/>
              <w:jc w:val="center"/>
              <w:rPr>
                <w:rFonts w:ascii="Times New Roman" w:hAnsi="Times New Roman"/>
              </w:rPr>
            </w:pPr>
            <w:r w:rsidRPr="00E93FA4">
              <w:rPr>
                <w:rFonts w:ascii="Times New Roman" w:hAnsi="Times New Roman"/>
              </w:rPr>
              <w:t>ОК 1</w:t>
            </w:r>
            <w:r>
              <w:rPr>
                <w:rFonts w:ascii="Times New Roman" w:hAnsi="Times New Roman"/>
              </w:rPr>
              <w:t>. -</w:t>
            </w:r>
          </w:p>
          <w:p w14:paraId="79AB00BE" w14:textId="77777777" w:rsidR="009D298F" w:rsidRPr="00E93FA4" w:rsidRDefault="009D298F" w:rsidP="00A24456">
            <w:pPr>
              <w:suppressAutoHyphens/>
              <w:spacing w:after="0" w:line="240" w:lineRule="auto"/>
              <w:jc w:val="center"/>
              <w:rPr>
                <w:rFonts w:ascii="Times New Roman" w:hAnsi="Times New Roman"/>
              </w:rPr>
            </w:pPr>
            <w:r w:rsidRPr="00E93FA4">
              <w:rPr>
                <w:rFonts w:ascii="Times New Roman" w:hAnsi="Times New Roman"/>
              </w:rPr>
              <w:t>ОК 9</w:t>
            </w:r>
            <w:r>
              <w:rPr>
                <w:rFonts w:ascii="Times New Roman" w:hAnsi="Times New Roman"/>
              </w:rPr>
              <w:t>.</w:t>
            </w:r>
          </w:p>
          <w:p w14:paraId="30486FA3" w14:textId="77777777" w:rsidR="009D298F" w:rsidRPr="00E93FA4" w:rsidRDefault="009D298F" w:rsidP="00A24456">
            <w:pPr>
              <w:spacing w:after="0" w:line="240" w:lineRule="auto"/>
              <w:jc w:val="center"/>
              <w:rPr>
                <w:rFonts w:ascii="Times New Roman" w:hAnsi="Times New Roman"/>
                <w:b/>
                <w:highlight w:val="yellow"/>
              </w:rPr>
            </w:pPr>
          </w:p>
        </w:tc>
        <w:tc>
          <w:tcPr>
            <w:tcW w:w="337" w:type="pct"/>
            <w:vMerge w:val="restart"/>
            <w:shd w:val="clear" w:color="auto" w:fill="FFFFFF"/>
          </w:tcPr>
          <w:p w14:paraId="65EF885E" w14:textId="77777777" w:rsidR="009D298F" w:rsidRPr="00E93FA4" w:rsidRDefault="009D298F" w:rsidP="00A24456">
            <w:pPr>
              <w:spacing w:after="0" w:line="240" w:lineRule="auto"/>
              <w:jc w:val="center"/>
              <w:rPr>
                <w:rFonts w:ascii="Times New Roman" w:hAnsi="Times New Roman"/>
                <w:b/>
                <w:highlight w:val="lightGray"/>
              </w:rPr>
            </w:pPr>
            <w:r w:rsidRPr="00E93FA4">
              <w:rPr>
                <w:rFonts w:ascii="Times New Roman" w:hAnsi="Times New Roman"/>
              </w:rPr>
              <w:t>У 1, З 1, З 2, З 3</w:t>
            </w:r>
          </w:p>
        </w:tc>
      </w:tr>
      <w:tr w:rsidR="009D298F" w:rsidRPr="00E93FA4" w14:paraId="39AEB8B4" w14:textId="77777777" w:rsidTr="00A24456">
        <w:trPr>
          <w:trHeight w:val="20"/>
        </w:trPr>
        <w:tc>
          <w:tcPr>
            <w:tcW w:w="734" w:type="pct"/>
            <w:vMerge/>
            <w:shd w:val="clear" w:color="auto" w:fill="FFFFFF"/>
          </w:tcPr>
          <w:p w14:paraId="513939AB" w14:textId="77777777" w:rsidR="009D298F" w:rsidRPr="00E93FA4" w:rsidRDefault="009D298F"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3149" w:type="pct"/>
            <w:shd w:val="clear" w:color="auto" w:fill="FFFFFF"/>
          </w:tcPr>
          <w:p w14:paraId="1B663E06" w14:textId="77777777" w:rsidR="009D298F" w:rsidRPr="00E93FA4" w:rsidRDefault="009D298F" w:rsidP="00A24456">
            <w:pPr>
              <w:spacing w:after="0" w:line="240" w:lineRule="auto"/>
              <w:rPr>
                <w:rFonts w:ascii="Times New Roman" w:hAnsi="Times New Roman"/>
                <w:b/>
                <w:bCs/>
              </w:rPr>
            </w:pPr>
            <w:r w:rsidRPr="00E93FA4">
              <w:rPr>
                <w:rFonts w:ascii="Times New Roman" w:hAnsi="Times New Roman"/>
                <w:bCs/>
              </w:rPr>
              <w:t>Изгиб, основные понятия и определения. Внутренние силовые факторы. Дифференциальные зависимости между изгибающим моментом, поперечной силой и интенсивностью распределенной нагрузки. Построение эпюр поперечных сил и изгибающих моментов. Нормальные напряжения. Рациональные формы поперечных сечений. Условия прочности, используемые при строительстве и эксплуатации железнодорожного пути. Касательные напряжения при прямом поперечном изгибе. Линейные и угловые перемещения при прямом изгибе. Расчеты на жесткость. Решение задач на построение эпюр поперечных сил и изгибающих моментов</w:t>
            </w:r>
          </w:p>
        </w:tc>
        <w:tc>
          <w:tcPr>
            <w:tcW w:w="442" w:type="pct"/>
            <w:vMerge/>
            <w:shd w:val="clear" w:color="auto" w:fill="FFFFFF"/>
          </w:tcPr>
          <w:p w14:paraId="3C662B0C" w14:textId="77777777" w:rsidR="009D298F" w:rsidRPr="00E93FA4" w:rsidRDefault="009D298F" w:rsidP="00A24456">
            <w:pPr>
              <w:spacing w:after="0" w:line="240" w:lineRule="auto"/>
              <w:jc w:val="center"/>
              <w:rPr>
                <w:rFonts w:ascii="Times New Roman" w:hAnsi="Times New Roman"/>
                <w:b/>
                <w:bCs/>
              </w:rPr>
            </w:pPr>
          </w:p>
        </w:tc>
        <w:tc>
          <w:tcPr>
            <w:tcW w:w="338" w:type="pct"/>
            <w:vMerge/>
            <w:shd w:val="clear" w:color="auto" w:fill="FFFFFF"/>
          </w:tcPr>
          <w:p w14:paraId="368E2E0C" w14:textId="77777777" w:rsidR="009D298F" w:rsidRPr="00E93FA4" w:rsidRDefault="009D298F" w:rsidP="00A24456">
            <w:pPr>
              <w:suppressAutoHyphens/>
              <w:spacing w:after="0" w:line="240" w:lineRule="auto"/>
              <w:jc w:val="center"/>
              <w:rPr>
                <w:rFonts w:ascii="Times New Roman" w:hAnsi="Times New Roman"/>
              </w:rPr>
            </w:pPr>
          </w:p>
        </w:tc>
        <w:tc>
          <w:tcPr>
            <w:tcW w:w="337" w:type="pct"/>
            <w:vMerge/>
            <w:shd w:val="clear" w:color="auto" w:fill="FFFFFF"/>
          </w:tcPr>
          <w:p w14:paraId="07894F2A" w14:textId="77777777" w:rsidR="009D298F" w:rsidRPr="00E93FA4" w:rsidRDefault="009D298F" w:rsidP="00A24456">
            <w:pPr>
              <w:spacing w:after="0" w:line="240" w:lineRule="auto"/>
              <w:jc w:val="center"/>
              <w:rPr>
                <w:rFonts w:ascii="Times New Roman" w:hAnsi="Times New Roman"/>
              </w:rPr>
            </w:pPr>
          </w:p>
        </w:tc>
      </w:tr>
      <w:tr w:rsidR="009D298F" w:rsidRPr="00E93FA4" w14:paraId="1062DC24" w14:textId="77777777" w:rsidTr="00A24456">
        <w:trPr>
          <w:trHeight w:val="20"/>
        </w:trPr>
        <w:tc>
          <w:tcPr>
            <w:tcW w:w="734" w:type="pct"/>
            <w:vMerge/>
            <w:shd w:val="clear" w:color="auto" w:fill="FFFFFF"/>
          </w:tcPr>
          <w:p w14:paraId="7EF09EF0" w14:textId="77777777" w:rsidR="009D298F" w:rsidRPr="00E93FA4" w:rsidRDefault="009D298F"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3149" w:type="pct"/>
            <w:shd w:val="clear" w:color="auto" w:fill="FFFFFF"/>
          </w:tcPr>
          <w:p w14:paraId="700E5D50" w14:textId="77777777" w:rsidR="009D298F" w:rsidRPr="00E93FA4" w:rsidRDefault="009D298F" w:rsidP="00A24456">
            <w:pPr>
              <w:spacing w:after="0" w:line="240" w:lineRule="auto"/>
              <w:jc w:val="both"/>
              <w:rPr>
                <w:rFonts w:ascii="Times New Roman" w:hAnsi="Times New Roman"/>
                <w:b/>
                <w:bCs/>
              </w:rPr>
            </w:pPr>
            <w:r w:rsidRPr="00E93FA4">
              <w:rPr>
                <w:rFonts w:ascii="Times New Roman" w:hAnsi="Times New Roman"/>
                <w:b/>
                <w:bCs/>
              </w:rPr>
              <w:t>В том числе практических и лабораторных занятий</w:t>
            </w:r>
          </w:p>
        </w:tc>
        <w:tc>
          <w:tcPr>
            <w:tcW w:w="442" w:type="pct"/>
            <w:shd w:val="clear" w:color="auto" w:fill="FFFFFF"/>
          </w:tcPr>
          <w:p w14:paraId="721EB747" w14:textId="77777777" w:rsidR="009D298F" w:rsidRPr="00E93FA4" w:rsidRDefault="009D298F" w:rsidP="00A24456">
            <w:pPr>
              <w:spacing w:after="0" w:line="240" w:lineRule="auto"/>
              <w:jc w:val="center"/>
              <w:rPr>
                <w:rFonts w:ascii="Times New Roman" w:hAnsi="Times New Roman"/>
                <w:b/>
                <w:bCs/>
              </w:rPr>
            </w:pPr>
            <w:r w:rsidRPr="00E93FA4">
              <w:rPr>
                <w:rFonts w:ascii="Times New Roman" w:hAnsi="Times New Roman"/>
                <w:b/>
                <w:bCs/>
              </w:rPr>
              <w:t>2</w:t>
            </w:r>
            <w:r>
              <w:rPr>
                <w:rFonts w:ascii="Times New Roman" w:hAnsi="Times New Roman"/>
                <w:b/>
                <w:bCs/>
              </w:rPr>
              <w:t>/2</w:t>
            </w:r>
          </w:p>
        </w:tc>
        <w:tc>
          <w:tcPr>
            <w:tcW w:w="338" w:type="pct"/>
            <w:vMerge/>
            <w:shd w:val="clear" w:color="auto" w:fill="FFFFFF"/>
          </w:tcPr>
          <w:p w14:paraId="1F6A0A51" w14:textId="77777777" w:rsidR="009D298F" w:rsidRPr="00E93FA4" w:rsidRDefault="009D298F" w:rsidP="00A24456">
            <w:pPr>
              <w:spacing w:after="0" w:line="240" w:lineRule="auto"/>
              <w:jc w:val="center"/>
              <w:rPr>
                <w:rFonts w:ascii="Times New Roman" w:hAnsi="Times New Roman"/>
                <w:b/>
                <w:highlight w:val="yellow"/>
              </w:rPr>
            </w:pPr>
          </w:p>
        </w:tc>
        <w:tc>
          <w:tcPr>
            <w:tcW w:w="337" w:type="pct"/>
            <w:vMerge/>
            <w:shd w:val="clear" w:color="auto" w:fill="FFFFFF"/>
          </w:tcPr>
          <w:p w14:paraId="421A9214" w14:textId="77777777" w:rsidR="009D298F" w:rsidRPr="00E93FA4" w:rsidRDefault="009D298F" w:rsidP="00A24456">
            <w:pPr>
              <w:spacing w:after="0" w:line="240" w:lineRule="auto"/>
              <w:jc w:val="center"/>
              <w:rPr>
                <w:rFonts w:ascii="Times New Roman" w:hAnsi="Times New Roman"/>
                <w:b/>
                <w:highlight w:val="yellow"/>
              </w:rPr>
            </w:pPr>
          </w:p>
        </w:tc>
      </w:tr>
      <w:tr w:rsidR="009D298F" w:rsidRPr="00E93FA4" w14:paraId="687E5784" w14:textId="77777777" w:rsidTr="00A24456">
        <w:trPr>
          <w:trHeight w:val="20"/>
        </w:trPr>
        <w:tc>
          <w:tcPr>
            <w:tcW w:w="734" w:type="pct"/>
            <w:vMerge/>
            <w:shd w:val="clear" w:color="auto" w:fill="FFFFFF"/>
          </w:tcPr>
          <w:p w14:paraId="3BA40082" w14:textId="77777777" w:rsidR="009D298F" w:rsidRPr="00E93FA4" w:rsidRDefault="009D298F"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3149" w:type="pct"/>
            <w:shd w:val="clear" w:color="auto" w:fill="FFFFFF"/>
          </w:tcPr>
          <w:p w14:paraId="1DB4543E" w14:textId="77777777" w:rsidR="009D298F" w:rsidRPr="00204B93" w:rsidRDefault="009D298F" w:rsidP="00A24456">
            <w:pPr>
              <w:spacing w:after="0" w:line="240" w:lineRule="auto"/>
              <w:rPr>
                <w:rFonts w:ascii="Times New Roman" w:hAnsi="Times New Roman"/>
              </w:rPr>
            </w:pPr>
            <w:r w:rsidRPr="00204B93">
              <w:rPr>
                <w:rFonts w:ascii="Times New Roman" w:hAnsi="Times New Roman"/>
              </w:rPr>
              <w:t xml:space="preserve">Практическое занятие </w:t>
            </w:r>
            <w:r w:rsidRPr="00204B93">
              <w:rPr>
                <w:rFonts w:ascii="Times New Roman" w:hAnsi="Times New Roman"/>
                <w:bCs/>
              </w:rPr>
              <w:t>№ 7. Построение эпюр поперечных сил и изгибающих моментов</w:t>
            </w:r>
            <w:r w:rsidRPr="00204B93">
              <w:rPr>
                <w:rFonts w:ascii="Times New Roman" w:hAnsi="Times New Roman"/>
              </w:rPr>
              <w:t xml:space="preserve"> Контрольная работа по теме «Изгиб»</w:t>
            </w:r>
          </w:p>
        </w:tc>
        <w:tc>
          <w:tcPr>
            <w:tcW w:w="442" w:type="pct"/>
            <w:shd w:val="clear" w:color="auto" w:fill="FFFFFF"/>
          </w:tcPr>
          <w:p w14:paraId="2A10A046" w14:textId="77777777" w:rsidR="009D298F" w:rsidRPr="00E93FA4" w:rsidRDefault="009D298F" w:rsidP="00A24456">
            <w:pPr>
              <w:suppressAutoHyphens/>
              <w:spacing w:after="0" w:line="240" w:lineRule="auto"/>
              <w:jc w:val="center"/>
              <w:rPr>
                <w:rFonts w:ascii="Times New Roman" w:hAnsi="Times New Roman"/>
                <w:iCs/>
              </w:rPr>
            </w:pPr>
            <w:r w:rsidRPr="00E93FA4">
              <w:rPr>
                <w:rFonts w:ascii="Times New Roman" w:hAnsi="Times New Roman"/>
                <w:iCs/>
              </w:rPr>
              <w:t>2</w:t>
            </w:r>
            <w:r>
              <w:rPr>
                <w:rFonts w:ascii="Times New Roman" w:hAnsi="Times New Roman"/>
                <w:iCs/>
              </w:rPr>
              <w:t>/2</w:t>
            </w:r>
          </w:p>
        </w:tc>
        <w:tc>
          <w:tcPr>
            <w:tcW w:w="338" w:type="pct"/>
            <w:vMerge/>
            <w:shd w:val="clear" w:color="auto" w:fill="FFFFFF"/>
          </w:tcPr>
          <w:p w14:paraId="5AE1576C" w14:textId="77777777" w:rsidR="009D298F" w:rsidRPr="00E93FA4" w:rsidRDefault="009D298F" w:rsidP="00A24456">
            <w:pPr>
              <w:spacing w:after="0" w:line="240" w:lineRule="auto"/>
              <w:jc w:val="center"/>
              <w:rPr>
                <w:rFonts w:ascii="Times New Roman" w:hAnsi="Times New Roman"/>
                <w:b/>
                <w:highlight w:val="yellow"/>
              </w:rPr>
            </w:pPr>
          </w:p>
        </w:tc>
        <w:tc>
          <w:tcPr>
            <w:tcW w:w="337" w:type="pct"/>
            <w:vMerge/>
            <w:shd w:val="clear" w:color="auto" w:fill="FFFFFF"/>
          </w:tcPr>
          <w:p w14:paraId="11E3BAB4" w14:textId="77777777" w:rsidR="009D298F" w:rsidRPr="00E93FA4" w:rsidRDefault="009D298F" w:rsidP="00A24456">
            <w:pPr>
              <w:spacing w:after="0" w:line="240" w:lineRule="auto"/>
              <w:jc w:val="center"/>
              <w:rPr>
                <w:rFonts w:ascii="Times New Roman" w:hAnsi="Times New Roman"/>
                <w:b/>
                <w:highlight w:val="yellow"/>
              </w:rPr>
            </w:pPr>
          </w:p>
        </w:tc>
      </w:tr>
      <w:tr w:rsidR="009D298F" w:rsidRPr="00E93FA4" w14:paraId="55D71377" w14:textId="77777777" w:rsidTr="00A24456">
        <w:trPr>
          <w:trHeight w:val="20"/>
        </w:trPr>
        <w:tc>
          <w:tcPr>
            <w:tcW w:w="734" w:type="pct"/>
            <w:vMerge/>
            <w:shd w:val="clear" w:color="auto" w:fill="FFFFFF"/>
          </w:tcPr>
          <w:p w14:paraId="51F051C5" w14:textId="77777777" w:rsidR="009D298F" w:rsidRPr="00E93FA4" w:rsidRDefault="009D298F" w:rsidP="00A24456">
            <w:pPr>
              <w:spacing w:after="0" w:line="240" w:lineRule="auto"/>
              <w:rPr>
                <w:rFonts w:ascii="Times New Roman" w:hAnsi="Times New Roman"/>
                <w:b/>
                <w:bCs/>
              </w:rPr>
            </w:pPr>
          </w:p>
        </w:tc>
        <w:tc>
          <w:tcPr>
            <w:tcW w:w="3149" w:type="pct"/>
            <w:shd w:val="clear" w:color="auto" w:fill="FFFFFF"/>
          </w:tcPr>
          <w:p w14:paraId="0B7DE536" w14:textId="77777777" w:rsidR="009D298F" w:rsidRPr="00E93FA4" w:rsidRDefault="009D298F" w:rsidP="00A24456">
            <w:pPr>
              <w:spacing w:after="0" w:line="240" w:lineRule="auto"/>
              <w:rPr>
                <w:rFonts w:ascii="Times New Roman" w:hAnsi="Times New Roman"/>
                <w:b/>
                <w:bCs/>
              </w:rPr>
            </w:pPr>
            <w:r w:rsidRPr="00E93FA4">
              <w:rPr>
                <w:rFonts w:ascii="Times New Roman" w:hAnsi="Times New Roman"/>
                <w:b/>
                <w:bCs/>
              </w:rPr>
              <w:t>Самостоятельная работа обучающихся</w:t>
            </w:r>
          </w:p>
          <w:p w14:paraId="77CEF8A5" w14:textId="77777777" w:rsidR="009D298F" w:rsidRPr="00E93FA4" w:rsidRDefault="009D298F" w:rsidP="00A24456">
            <w:pPr>
              <w:spacing w:after="0" w:line="240" w:lineRule="auto"/>
              <w:rPr>
                <w:rFonts w:ascii="Times New Roman" w:hAnsi="Times New Roman"/>
                <w:b/>
                <w:bCs/>
              </w:rPr>
            </w:pPr>
            <w:r w:rsidRPr="00E93FA4">
              <w:rPr>
                <w:rFonts w:ascii="Times New Roman" w:hAnsi="Times New Roman"/>
              </w:rPr>
              <w:t>Подготовка к практическому занятию, контрольной работе. Проработка конспектов занятий, учебных и дополнительных изданий (по вопросам к разделам и главам учебных изданий). Поиск, анализ и оценка информации по содержанию учебного материала</w:t>
            </w:r>
          </w:p>
        </w:tc>
        <w:tc>
          <w:tcPr>
            <w:tcW w:w="442" w:type="pct"/>
            <w:shd w:val="clear" w:color="auto" w:fill="FFFFFF"/>
          </w:tcPr>
          <w:p w14:paraId="5A25BC57" w14:textId="77777777" w:rsidR="009D298F" w:rsidRPr="00E93FA4" w:rsidRDefault="009D298F" w:rsidP="00A24456">
            <w:pPr>
              <w:spacing w:after="0" w:line="240" w:lineRule="auto"/>
              <w:jc w:val="center"/>
              <w:rPr>
                <w:rFonts w:ascii="Times New Roman" w:hAnsi="Times New Roman"/>
                <w:b/>
                <w:bCs/>
              </w:rPr>
            </w:pPr>
            <w:r w:rsidRPr="00E93FA4">
              <w:rPr>
                <w:rFonts w:ascii="Times New Roman" w:hAnsi="Times New Roman"/>
                <w:b/>
                <w:bCs/>
              </w:rPr>
              <w:t>2</w:t>
            </w:r>
            <w:r>
              <w:rPr>
                <w:rFonts w:ascii="Times New Roman" w:hAnsi="Times New Roman"/>
                <w:b/>
                <w:bCs/>
              </w:rPr>
              <w:t>/-</w:t>
            </w:r>
          </w:p>
        </w:tc>
        <w:tc>
          <w:tcPr>
            <w:tcW w:w="338" w:type="pct"/>
            <w:vMerge/>
            <w:shd w:val="clear" w:color="auto" w:fill="FFFFFF"/>
          </w:tcPr>
          <w:p w14:paraId="74B72CBF" w14:textId="77777777" w:rsidR="009D298F" w:rsidRPr="00E93FA4" w:rsidRDefault="009D298F" w:rsidP="00A24456">
            <w:pPr>
              <w:spacing w:after="0" w:line="240" w:lineRule="auto"/>
              <w:jc w:val="center"/>
              <w:rPr>
                <w:rFonts w:ascii="Times New Roman" w:hAnsi="Times New Roman"/>
                <w:b/>
                <w:bCs/>
                <w:highlight w:val="yellow"/>
              </w:rPr>
            </w:pPr>
          </w:p>
        </w:tc>
        <w:tc>
          <w:tcPr>
            <w:tcW w:w="337" w:type="pct"/>
            <w:vMerge/>
            <w:shd w:val="clear" w:color="auto" w:fill="FFFFFF"/>
          </w:tcPr>
          <w:p w14:paraId="323C7EBE" w14:textId="77777777" w:rsidR="009D298F" w:rsidRPr="00E93FA4" w:rsidRDefault="009D298F" w:rsidP="00A24456">
            <w:pPr>
              <w:spacing w:after="0" w:line="240" w:lineRule="auto"/>
              <w:jc w:val="center"/>
              <w:rPr>
                <w:rFonts w:ascii="Times New Roman" w:hAnsi="Times New Roman"/>
                <w:b/>
                <w:bCs/>
                <w:highlight w:val="yellow"/>
              </w:rPr>
            </w:pPr>
          </w:p>
        </w:tc>
      </w:tr>
      <w:tr w:rsidR="009D298F" w:rsidRPr="00E93FA4" w14:paraId="72337469" w14:textId="77777777" w:rsidTr="00A24456">
        <w:trPr>
          <w:trHeight w:val="20"/>
        </w:trPr>
        <w:tc>
          <w:tcPr>
            <w:tcW w:w="3883" w:type="pct"/>
            <w:gridSpan w:val="2"/>
            <w:shd w:val="clear" w:color="auto" w:fill="FFFFFF"/>
          </w:tcPr>
          <w:p w14:paraId="3712B145" w14:textId="77777777" w:rsidR="009D298F" w:rsidRPr="00E93FA4" w:rsidRDefault="009D298F"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93FA4">
              <w:rPr>
                <w:rFonts w:ascii="Times New Roman" w:hAnsi="Times New Roman"/>
                <w:b/>
                <w:bCs/>
              </w:rPr>
              <w:t>Раздел 3. Детали механизмов и машин</w:t>
            </w:r>
          </w:p>
        </w:tc>
        <w:tc>
          <w:tcPr>
            <w:tcW w:w="442" w:type="pct"/>
            <w:shd w:val="clear" w:color="auto" w:fill="FFFFFF"/>
          </w:tcPr>
          <w:p w14:paraId="63277344" w14:textId="77777777" w:rsidR="009D298F" w:rsidRPr="00E93FA4" w:rsidRDefault="009D298F" w:rsidP="00A24456">
            <w:pPr>
              <w:spacing w:after="0" w:line="240" w:lineRule="auto"/>
              <w:jc w:val="center"/>
              <w:rPr>
                <w:rFonts w:ascii="Times New Roman" w:hAnsi="Times New Roman"/>
                <w:b/>
                <w:bCs/>
              </w:rPr>
            </w:pPr>
            <w:r w:rsidRPr="00E93FA4">
              <w:rPr>
                <w:rFonts w:ascii="Times New Roman" w:hAnsi="Times New Roman"/>
                <w:b/>
                <w:bCs/>
              </w:rPr>
              <w:t>12</w:t>
            </w:r>
            <w:r>
              <w:rPr>
                <w:rFonts w:ascii="Times New Roman" w:hAnsi="Times New Roman"/>
                <w:b/>
                <w:bCs/>
              </w:rPr>
              <w:t>/</w:t>
            </w:r>
          </w:p>
        </w:tc>
        <w:tc>
          <w:tcPr>
            <w:tcW w:w="338" w:type="pct"/>
            <w:shd w:val="clear" w:color="auto" w:fill="FFFFFF"/>
          </w:tcPr>
          <w:p w14:paraId="7B7DD150" w14:textId="77777777" w:rsidR="009D298F" w:rsidRPr="00E93FA4" w:rsidRDefault="009D298F" w:rsidP="00A24456">
            <w:pPr>
              <w:spacing w:after="0" w:line="240" w:lineRule="auto"/>
              <w:jc w:val="center"/>
              <w:rPr>
                <w:rFonts w:ascii="Times New Roman" w:hAnsi="Times New Roman"/>
                <w:b/>
                <w:bCs/>
              </w:rPr>
            </w:pPr>
          </w:p>
        </w:tc>
        <w:tc>
          <w:tcPr>
            <w:tcW w:w="337" w:type="pct"/>
            <w:shd w:val="clear" w:color="auto" w:fill="FFFFFF"/>
          </w:tcPr>
          <w:p w14:paraId="24D3F38F" w14:textId="77777777" w:rsidR="009D298F" w:rsidRPr="00E93FA4" w:rsidRDefault="009D298F" w:rsidP="00A24456">
            <w:pPr>
              <w:spacing w:after="0" w:line="240" w:lineRule="auto"/>
              <w:jc w:val="center"/>
              <w:rPr>
                <w:rFonts w:ascii="Times New Roman" w:hAnsi="Times New Roman"/>
                <w:b/>
                <w:bCs/>
              </w:rPr>
            </w:pPr>
          </w:p>
        </w:tc>
      </w:tr>
      <w:tr w:rsidR="009D298F" w:rsidRPr="00E93FA4" w14:paraId="64C84607" w14:textId="77777777" w:rsidTr="00A24456">
        <w:trPr>
          <w:trHeight w:val="20"/>
        </w:trPr>
        <w:tc>
          <w:tcPr>
            <w:tcW w:w="734" w:type="pct"/>
            <w:vMerge w:val="restart"/>
            <w:shd w:val="clear" w:color="auto" w:fill="FFFFFF"/>
          </w:tcPr>
          <w:p w14:paraId="3B05DA94" w14:textId="77777777" w:rsidR="009D298F" w:rsidRPr="00E93FA4" w:rsidRDefault="009D298F"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93FA4">
              <w:rPr>
                <w:rFonts w:ascii="Times New Roman" w:hAnsi="Times New Roman"/>
                <w:b/>
                <w:bCs/>
              </w:rPr>
              <w:lastRenderedPageBreak/>
              <w:t xml:space="preserve">Тема 3.1. </w:t>
            </w:r>
          </w:p>
          <w:p w14:paraId="6A9F321C" w14:textId="77777777" w:rsidR="009D298F" w:rsidRPr="00E93FA4" w:rsidRDefault="009D298F"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93FA4">
              <w:rPr>
                <w:rFonts w:ascii="Times New Roman" w:hAnsi="Times New Roman"/>
                <w:b/>
                <w:bCs/>
              </w:rPr>
              <w:t>Основные понятия и определения. Соединения деталей машин</w:t>
            </w:r>
          </w:p>
        </w:tc>
        <w:tc>
          <w:tcPr>
            <w:tcW w:w="3149" w:type="pct"/>
            <w:shd w:val="clear" w:color="auto" w:fill="FFFFFF"/>
          </w:tcPr>
          <w:p w14:paraId="78524DE9" w14:textId="77777777" w:rsidR="009D298F" w:rsidRPr="00E93FA4" w:rsidRDefault="009D298F" w:rsidP="00A24456">
            <w:pPr>
              <w:spacing w:after="0" w:line="240" w:lineRule="auto"/>
              <w:rPr>
                <w:rFonts w:ascii="Times New Roman" w:hAnsi="Times New Roman"/>
                <w:b/>
                <w:bCs/>
              </w:rPr>
            </w:pPr>
            <w:r w:rsidRPr="00E93FA4">
              <w:rPr>
                <w:rFonts w:ascii="Times New Roman" w:hAnsi="Times New Roman"/>
                <w:b/>
                <w:bCs/>
              </w:rPr>
              <w:t>Содержание</w:t>
            </w:r>
          </w:p>
        </w:tc>
        <w:tc>
          <w:tcPr>
            <w:tcW w:w="442" w:type="pct"/>
            <w:vMerge w:val="restart"/>
            <w:shd w:val="clear" w:color="auto" w:fill="FFFFFF"/>
          </w:tcPr>
          <w:p w14:paraId="0883D983" w14:textId="77777777" w:rsidR="009D298F" w:rsidRPr="00E93FA4" w:rsidRDefault="009D298F" w:rsidP="00A24456">
            <w:pPr>
              <w:spacing w:after="0" w:line="240" w:lineRule="auto"/>
              <w:jc w:val="center"/>
              <w:rPr>
                <w:rFonts w:ascii="Times New Roman" w:hAnsi="Times New Roman"/>
                <w:b/>
                <w:bCs/>
              </w:rPr>
            </w:pPr>
            <w:r w:rsidRPr="00E93FA4">
              <w:rPr>
                <w:rFonts w:ascii="Times New Roman" w:hAnsi="Times New Roman"/>
                <w:b/>
                <w:bCs/>
              </w:rPr>
              <w:t>4</w:t>
            </w:r>
            <w:r>
              <w:rPr>
                <w:rFonts w:ascii="Times New Roman" w:hAnsi="Times New Roman"/>
                <w:b/>
                <w:bCs/>
              </w:rPr>
              <w:t>/-</w:t>
            </w:r>
          </w:p>
        </w:tc>
        <w:tc>
          <w:tcPr>
            <w:tcW w:w="338" w:type="pct"/>
            <w:vMerge w:val="restart"/>
            <w:shd w:val="clear" w:color="auto" w:fill="FFFFFF"/>
          </w:tcPr>
          <w:p w14:paraId="453C1F6D" w14:textId="77777777" w:rsidR="009D298F" w:rsidRDefault="009D298F" w:rsidP="00A24456">
            <w:pPr>
              <w:suppressAutoHyphens/>
              <w:spacing w:after="0" w:line="240" w:lineRule="auto"/>
              <w:jc w:val="center"/>
              <w:rPr>
                <w:rFonts w:ascii="Times New Roman" w:hAnsi="Times New Roman"/>
              </w:rPr>
            </w:pPr>
            <w:r w:rsidRPr="00E93FA4">
              <w:rPr>
                <w:rFonts w:ascii="Times New Roman" w:hAnsi="Times New Roman"/>
              </w:rPr>
              <w:t>П</w:t>
            </w:r>
            <w:r>
              <w:rPr>
                <w:rFonts w:ascii="Times New Roman" w:hAnsi="Times New Roman"/>
              </w:rPr>
              <w:t>К 2.1., ПК 2.2.,</w:t>
            </w:r>
            <w:r w:rsidRPr="00E93FA4">
              <w:rPr>
                <w:rFonts w:ascii="Times New Roman" w:hAnsi="Times New Roman"/>
              </w:rPr>
              <w:t xml:space="preserve"> ПК 2.3</w:t>
            </w:r>
            <w:r>
              <w:rPr>
                <w:rFonts w:ascii="Times New Roman" w:hAnsi="Times New Roman"/>
              </w:rPr>
              <w:t>.,</w:t>
            </w:r>
          </w:p>
          <w:p w14:paraId="2E8E7237" w14:textId="77777777" w:rsidR="009D298F" w:rsidRPr="00E93FA4" w:rsidRDefault="009D298F" w:rsidP="00A24456">
            <w:pPr>
              <w:suppressAutoHyphens/>
              <w:spacing w:after="0" w:line="240" w:lineRule="auto"/>
              <w:jc w:val="center"/>
              <w:rPr>
                <w:rFonts w:ascii="Times New Roman" w:hAnsi="Times New Roman"/>
              </w:rPr>
            </w:pPr>
            <w:r w:rsidRPr="00E93FA4">
              <w:rPr>
                <w:rFonts w:ascii="Times New Roman" w:hAnsi="Times New Roman"/>
              </w:rPr>
              <w:t>ОК 1</w:t>
            </w:r>
            <w:r>
              <w:rPr>
                <w:rFonts w:ascii="Times New Roman" w:hAnsi="Times New Roman"/>
              </w:rPr>
              <w:t>. -</w:t>
            </w:r>
          </w:p>
          <w:p w14:paraId="29C064C0" w14:textId="77777777" w:rsidR="009D298F" w:rsidRPr="00E93FA4" w:rsidRDefault="009D298F" w:rsidP="00A24456">
            <w:pPr>
              <w:suppressAutoHyphens/>
              <w:spacing w:after="0" w:line="240" w:lineRule="auto"/>
              <w:jc w:val="center"/>
              <w:rPr>
                <w:rFonts w:ascii="Times New Roman" w:hAnsi="Times New Roman"/>
              </w:rPr>
            </w:pPr>
            <w:r w:rsidRPr="00E93FA4">
              <w:rPr>
                <w:rFonts w:ascii="Times New Roman" w:hAnsi="Times New Roman"/>
              </w:rPr>
              <w:t>ОК 5</w:t>
            </w:r>
            <w:r>
              <w:rPr>
                <w:rFonts w:ascii="Times New Roman" w:hAnsi="Times New Roman"/>
              </w:rPr>
              <w:t>.</w:t>
            </w:r>
          </w:p>
          <w:p w14:paraId="54E5D923" w14:textId="77777777" w:rsidR="009D298F" w:rsidRPr="00E93FA4" w:rsidRDefault="009D298F" w:rsidP="00A24456">
            <w:pPr>
              <w:spacing w:after="0" w:line="240" w:lineRule="auto"/>
              <w:jc w:val="center"/>
              <w:rPr>
                <w:rFonts w:ascii="Times New Roman" w:hAnsi="Times New Roman"/>
                <w:b/>
                <w:bCs/>
              </w:rPr>
            </w:pPr>
          </w:p>
        </w:tc>
        <w:tc>
          <w:tcPr>
            <w:tcW w:w="337" w:type="pct"/>
            <w:vMerge w:val="restart"/>
            <w:shd w:val="clear" w:color="auto" w:fill="FFFFFF"/>
          </w:tcPr>
          <w:p w14:paraId="10C8072F" w14:textId="77777777" w:rsidR="009D298F" w:rsidRPr="00E93FA4" w:rsidRDefault="009D298F" w:rsidP="00A24456">
            <w:pPr>
              <w:spacing w:after="0" w:line="240" w:lineRule="auto"/>
              <w:jc w:val="center"/>
              <w:rPr>
                <w:rFonts w:ascii="Times New Roman" w:hAnsi="Times New Roman"/>
                <w:b/>
                <w:highlight w:val="lightGray"/>
              </w:rPr>
            </w:pPr>
            <w:r w:rsidRPr="00E93FA4">
              <w:rPr>
                <w:rFonts w:ascii="Times New Roman" w:hAnsi="Times New Roman"/>
              </w:rPr>
              <w:t>У 1, З 1, З 2, З 3</w:t>
            </w:r>
          </w:p>
        </w:tc>
      </w:tr>
      <w:tr w:rsidR="009D298F" w:rsidRPr="00E93FA4" w14:paraId="3F2F203D" w14:textId="77777777" w:rsidTr="00A24456">
        <w:trPr>
          <w:trHeight w:val="20"/>
        </w:trPr>
        <w:tc>
          <w:tcPr>
            <w:tcW w:w="734" w:type="pct"/>
            <w:vMerge/>
            <w:shd w:val="clear" w:color="auto" w:fill="FFFFFF"/>
          </w:tcPr>
          <w:p w14:paraId="72335DF8" w14:textId="77777777" w:rsidR="009D298F" w:rsidRPr="00E93FA4" w:rsidRDefault="009D298F"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3149" w:type="pct"/>
            <w:shd w:val="clear" w:color="auto" w:fill="FFFFFF"/>
          </w:tcPr>
          <w:p w14:paraId="37A8F4B8" w14:textId="77777777" w:rsidR="009D298F" w:rsidRPr="00E93FA4" w:rsidRDefault="009D298F" w:rsidP="00A24456">
            <w:pPr>
              <w:spacing w:after="0" w:line="240" w:lineRule="auto"/>
              <w:rPr>
                <w:rFonts w:ascii="Times New Roman" w:hAnsi="Times New Roman"/>
                <w:b/>
                <w:bCs/>
              </w:rPr>
            </w:pPr>
            <w:r w:rsidRPr="00E93FA4">
              <w:rPr>
                <w:rFonts w:ascii="Times New Roman" w:hAnsi="Times New Roman"/>
                <w:bCs/>
              </w:rPr>
              <w:t>Детали механизмов и машин, основные понятия и определения, их основные элементы. Требования к деталям, сборочным единицам и машинам. Назначение соединений деталей машин. Неразъемные и разъемные соединения. Заклёпочные и сварные соединения. Клеевые, резьбовые соединения. Контроль качества, текущего содержании пути,</w:t>
            </w:r>
            <w:r>
              <w:rPr>
                <w:rFonts w:ascii="Times New Roman" w:hAnsi="Times New Roman"/>
                <w:bCs/>
              </w:rPr>
              <w:t xml:space="preserve"> ремонтных и строительных работ</w:t>
            </w:r>
          </w:p>
        </w:tc>
        <w:tc>
          <w:tcPr>
            <w:tcW w:w="442" w:type="pct"/>
            <w:vMerge/>
            <w:shd w:val="clear" w:color="auto" w:fill="FFFFFF"/>
          </w:tcPr>
          <w:p w14:paraId="67C119F9" w14:textId="77777777" w:rsidR="009D298F" w:rsidRPr="00E93FA4" w:rsidRDefault="009D298F" w:rsidP="00A24456">
            <w:pPr>
              <w:spacing w:after="0" w:line="240" w:lineRule="auto"/>
              <w:jc w:val="center"/>
              <w:rPr>
                <w:rFonts w:ascii="Times New Roman" w:hAnsi="Times New Roman"/>
                <w:b/>
                <w:bCs/>
              </w:rPr>
            </w:pPr>
          </w:p>
        </w:tc>
        <w:tc>
          <w:tcPr>
            <w:tcW w:w="338" w:type="pct"/>
            <w:vMerge/>
            <w:shd w:val="clear" w:color="auto" w:fill="FFFFFF"/>
          </w:tcPr>
          <w:p w14:paraId="760E4B35" w14:textId="77777777" w:rsidR="009D298F" w:rsidRPr="00E93FA4" w:rsidRDefault="009D298F" w:rsidP="00A24456">
            <w:pPr>
              <w:suppressAutoHyphens/>
              <w:spacing w:after="0" w:line="240" w:lineRule="auto"/>
              <w:jc w:val="center"/>
              <w:rPr>
                <w:rFonts w:ascii="Times New Roman" w:hAnsi="Times New Roman"/>
              </w:rPr>
            </w:pPr>
          </w:p>
        </w:tc>
        <w:tc>
          <w:tcPr>
            <w:tcW w:w="337" w:type="pct"/>
            <w:vMerge/>
            <w:shd w:val="clear" w:color="auto" w:fill="FFFFFF"/>
          </w:tcPr>
          <w:p w14:paraId="1D6823B9" w14:textId="77777777" w:rsidR="009D298F" w:rsidRPr="00E93FA4" w:rsidRDefault="009D298F" w:rsidP="00A24456">
            <w:pPr>
              <w:spacing w:after="0" w:line="240" w:lineRule="auto"/>
              <w:jc w:val="center"/>
              <w:rPr>
                <w:rFonts w:ascii="Times New Roman" w:hAnsi="Times New Roman"/>
              </w:rPr>
            </w:pPr>
          </w:p>
        </w:tc>
      </w:tr>
      <w:tr w:rsidR="009D298F" w:rsidRPr="00E93FA4" w14:paraId="6B5F1398" w14:textId="77777777" w:rsidTr="00A24456">
        <w:trPr>
          <w:trHeight w:val="20"/>
        </w:trPr>
        <w:tc>
          <w:tcPr>
            <w:tcW w:w="734" w:type="pct"/>
            <w:vMerge/>
            <w:shd w:val="clear" w:color="auto" w:fill="FFFFFF"/>
          </w:tcPr>
          <w:p w14:paraId="0DF48833" w14:textId="77777777" w:rsidR="009D298F" w:rsidRPr="00E93FA4" w:rsidRDefault="009D298F" w:rsidP="00A24456">
            <w:pPr>
              <w:spacing w:after="0" w:line="240" w:lineRule="auto"/>
              <w:rPr>
                <w:rFonts w:ascii="Times New Roman" w:hAnsi="Times New Roman"/>
                <w:b/>
                <w:bCs/>
              </w:rPr>
            </w:pPr>
          </w:p>
        </w:tc>
        <w:tc>
          <w:tcPr>
            <w:tcW w:w="3149" w:type="pct"/>
            <w:shd w:val="clear" w:color="auto" w:fill="FFFFFF"/>
          </w:tcPr>
          <w:p w14:paraId="7919BD4D" w14:textId="77777777" w:rsidR="009D298F" w:rsidRPr="00E93FA4" w:rsidRDefault="009D298F" w:rsidP="00A24456">
            <w:pPr>
              <w:spacing w:after="0" w:line="240" w:lineRule="auto"/>
              <w:rPr>
                <w:rFonts w:ascii="Times New Roman" w:hAnsi="Times New Roman"/>
                <w:b/>
                <w:bCs/>
              </w:rPr>
            </w:pPr>
            <w:r w:rsidRPr="00E93FA4">
              <w:rPr>
                <w:rFonts w:ascii="Times New Roman" w:hAnsi="Times New Roman"/>
                <w:b/>
                <w:bCs/>
              </w:rPr>
              <w:t>Самостоятельная работа обучающихся</w:t>
            </w:r>
          </w:p>
          <w:p w14:paraId="6B803CB0" w14:textId="77777777" w:rsidR="009D298F" w:rsidRPr="00E93FA4" w:rsidRDefault="009D298F" w:rsidP="00A24456">
            <w:pPr>
              <w:spacing w:after="0" w:line="240" w:lineRule="auto"/>
              <w:rPr>
                <w:rFonts w:ascii="Times New Roman" w:hAnsi="Times New Roman"/>
                <w:b/>
                <w:bCs/>
              </w:rPr>
            </w:pPr>
            <w:r w:rsidRPr="00E93FA4">
              <w:rPr>
                <w:rFonts w:ascii="Times New Roman" w:hAnsi="Times New Roman"/>
                <w:bCs/>
              </w:rPr>
              <w:t>Проработка конспектов занятий, учебных и дополнительных изданий (по вопросам к разделам и главам учебных изданий). Поиск, анализ и оценка информации по содержанию учебного материала</w:t>
            </w:r>
          </w:p>
        </w:tc>
        <w:tc>
          <w:tcPr>
            <w:tcW w:w="442" w:type="pct"/>
            <w:shd w:val="clear" w:color="auto" w:fill="FFFFFF"/>
          </w:tcPr>
          <w:p w14:paraId="31A526BF" w14:textId="77777777" w:rsidR="009D298F" w:rsidRPr="00E93FA4" w:rsidRDefault="009D298F" w:rsidP="00A24456">
            <w:pPr>
              <w:spacing w:after="0" w:line="240" w:lineRule="auto"/>
              <w:jc w:val="center"/>
              <w:rPr>
                <w:rFonts w:ascii="Times New Roman" w:hAnsi="Times New Roman"/>
                <w:b/>
                <w:bCs/>
              </w:rPr>
            </w:pPr>
            <w:r w:rsidRPr="00E93FA4">
              <w:rPr>
                <w:rFonts w:ascii="Times New Roman" w:hAnsi="Times New Roman"/>
                <w:b/>
                <w:bCs/>
              </w:rPr>
              <w:t>2</w:t>
            </w:r>
            <w:r>
              <w:rPr>
                <w:rFonts w:ascii="Times New Roman" w:hAnsi="Times New Roman"/>
                <w:b/>
                <w:bCs/>
              </w:rPr>
              <w:t>/-</w:t>
            </w:r>
          </w:p>
        </w:tc>
        <w:tc>
          <w:tcPr>
            <w:tcW w:w="338" w:type="pct"/>
            <w:vMerge/>
            <w:shd w:val="clear" w:color="auto" w:fill="FFFFFF"/>
          </w:tcPr>
          <w:p w14:paraId="27CC3C23" w14:textId="77777777" w:rsidR="009D298F" w:rsidRPr="00E93FA4" w:rsidRDefault="009D298F" w:rsidP="00A24456">
            <w:pPr>
              <w:spacing w:after="0" w:line="240" w:lineRule="auto"/>
              <w:jc w:val="center"/>
              <w:rPr>
                <w:rFonts w:ascii="Times New Roman" w:hAnsi="Times New Roman"/>
                <w:b/>
                <w:bCs/>
              </w:rPr>
            </w:pPr>
          </w:p>
        </w:tc>
        <w:tc>
          <w:tcPr>
            <w:tcW w:w="337" w:type="pct"/>
            <w:vMerge/>
            <w:shd w:val="clear" w:color="auto" w:fill="FFFFFF"/>
          </w:tcPr>
          <w:p w14:paraId="612BE0E1" w14:textId="77777777" w:rsidR="009D298F" w:rsidRPr="00E93FA4" w:rsidRDefault="009D298F" w:rsidP="00A24456">
            <w:pPr>
              <w:spacing w:after="0" w:line="240" w:lineRule="auto"/>
              <w:jc w:val="center"/>
              <w:rPr>
                <w:rFonts w:ascii="Times New Roman" w:hAnsi="Times New Roman"/>
                <w:b/>
                <w:bCs/>
              </w:rPr>
            </w:pPr>
          </w:p>
        </w:tc>
      </w:tr>
      <w:tr w:rsidR="009D298F" w:rsidRPr="00E93FA4" w14:paraId="1C637DD8" w14:textId="77777777" w:rsidTr="00A24456">
        <w:trPr>
          <w:trHeight w:val="20"/>
        </w:trPr>
        <w:tc>
          <w:tcPr>
            <w:tcW w:w="734" w:type="pct"/>
            <w:vMerge w:val="restart"/>
            <w:shd w:val="clear" w:color="auto" w:fill="FFFFFF"/>
          </w:tcPr>
          <w:p w14:paraId="397F91B9" w14:textId="77777777" w:rsidR="009D298F" w:rsidRPr="00E93FA4" w:rsidRDefault="009D298F"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93FA4">
              <w:rPr>
                <w:rFonts w:ascii="Times New Roman" w:hAnsi="Times New Roman"/>
                <w:b/>
                <w:bCs/>
              </w:rPr>
              <w:t>Тема 3.2. Механические передачи. Детали и сборочные единицы передач</w:t>
            </w:r>
          </w:p>
        </w:tc>
        <w:tc>
          <w:tcPr>
            <w:tcW w:w="3149" w:type="pct"/>
            <w:shd w:val="clear" w:color="auto" w:fill="FFFFFF"/>
          </w:tcPr>
          <w:p w14:paraId="6E06486F" w14:textId="77777777" w:rsidR="009D298F" w:rsidRPr="00E93FA4" w:rsidRDefault="009D298F" w:rsidP="00A24456">
            <w:pPr>
              <w:spacing w:after="0" w:line="240" w:lineRule="auto"/>
              <w:rPr>
                <w:rFonts w:ascii="Times New Roman" w:hAnsi="Times New Roman"/>
                <w:b/>
                <w:bCs/>
              </w:rPr>
            </w:pPr>
            <w:r w:rsidRPr="00E93FA4">
              <w:rPr>
                <w:rFonts w:ascii="Times New Roman" w:hAnsi="Times New Roman"/>
                <w:b/>
                <w:bCs/>
              </w:rPr>
              <w:t>Содержание</w:t>
            </w:r>
          </w:p>
        </w:tc>
        <w:tc>
          <w:tcPr>
            <w:tcW w:w="442" w:type="pct"/>
            <w:vMerge w:val="restart"/>
            <w:shd w:val="clear" w:color="auto" w:fill="FFFFFF"/>
          </w:tcPr>
          <w:p w14:paraId="0215CF8D" w14:textId="77777777" w:rsidR="009D298F" w:rsidRPr="00E93FA4" w:rsidRDefault="009D298F" w:rsidP="00A24456">
            <w:pPr>
              <w:spacing w:after="0" w:line="240" w:lineRule="auto"/>
              <w:jc w:val="center"/>
              <w:rPr>
                <w:rFonts w:ascii="Times New Roman" w:hAnsi="Times New Roman"/>
                <w:b/>
                <w:bCs/>
              </w:rPr>
            </w:pPr>
            <w:r w:rsidRPr="00E93FA4">
              <w:rPr>
                <w:rFonts w:ascii="Times New Roman" w:hAnsi="Times New Roman"/>
                <w:b/>
                <w:bCs/>
              </w:rPr>
              <w:t>4</w:t>
            </w:r>
            <w:r>
              <w:rPr>
                <w:rFonts w:ascii="Times New Roman" w:hAnsi="Times New Roman"/>
                <w:b/>
                <w:bCs/>
              </w:rPr>
              <w:t>/-</w:t>
            </w:r>
          </w:p>
        </w:tc>
        <w:tc>
          <w:tcPr>
            <w:tcW w:w="338" w:type="pct"/>
            <w:vMerge w:val="restart"/>
            <w:shd w:val="clear" w:color="auto" w:fill="FFFFFF"/>
          </w:tcPr>
          <w:p w14:paraId="19C80634" w14:textId="77777777" w:rsidR="009D298F" w:rsidRDefault="009D298F" w:rsidP="00A24456">
            <w:pPr>
              <w:suppressAutoHyphens/>
              <w:spacing w:after="0" w:line="240" w:lineRule="auto"/>
              <w:jc w:val="center"/>
              <w:rPr>
                <w:rFonts w:ascii="Times New Roman" w:hAnsi="Times New Roman"/>
              </w:rPr>
            </w:pPr>
            <w:r w:rsidRPr="00E93FA4">
              <w:rPr>
                <w:rFonts w:ascii="Times New Roman" w:hAnsi="Times New Roman"/>
              </w:rPr>
              <w:t>П</w:t>
            </w:r>
            <w:r>
              <w:rPr>
                <w:rFonts w:ascii="Times New Roman" w:hAnsi="Times New Roman"/>
              </w:rPr>
              <w:t>К 2.1., ПК 2.2.,</w:t>
            </w:r>
            <w:r w:rsidRPr="00E93FA4">
              <w:rPr>
                <w:rFonts w:ascii="Times New Roman" w:hAnsi="Times New Roman"/>
              </w:rPr>
              <w:t xml:space="preserve"> ПК 2.3</w:t>
            </w:r>
            <w:r>
              <w:rPr>
                <w:rFonts w:ascii="Times New Roman" w:hAnsi="Times New Roman"/>
              </w:rPr>
              <w:t>.,</w:t>
            </w:r>
          </w:p>
          <w:p w14:paraId="29A2B24A" w14:textId="77777777" w:rsidR="009D298F" w:rsidRPr="00E93FA4" w:rsidRDefault="009D298F" w:rsidP="00A24456">
            <w:pPr>
              <w:suppressAutoHyphens/>
              <w:spacing w:after="0" w:line="240" w:lineRule="auto"/>
              <w:jc w:val="center"/>
              <w:rPr>
                <w:rFonts w:ascii="Times New Roman" w:hAnsi="Times New Roman"/>
              </w:rPr>
            </w:pPr>
            <w:r w:rsidRPr="00E93FA4">
              <w:rPr>
                <w:rFonts w:ascii="Times New Roman" w:hAnsi="Times New Roman"/>
              </w:rPr>
              <w:t>ОК 1</w:t>
            </w:r>
            <w:r>
              <w:rPr>
                <w:rFonts w:ascii="Times New Roman" w:hAnsi="Times New Roman"/>
              </w:rPr>
              <w:t>. -</w:t>
            </w:r>
          </w:p>
          <w:p w14:paraId="619E909B" w14:textId="77777777" w:rsidR="009D298F" w:rsidRPr="00E93FA4" w:rsidRDefault="009D298F" w:rsidP="00A24456">
            <w:pPr>
              <w:suppressAutoHyphens/>
              <w:spacing w:after="0" w:line="240" w:lineRule="auto"/>
              <w:jc w:val="center"/>
              <w:rPr>
                <w:rFonts w:ascii="Times New Roman" w:hAnsi="Times New Roman"/>
              </w:rPr>
            </w:pPr>
            <w:r w:rsidRPr="00E93FA4">
              <w:rPr>
                <w:rFonts w:ascii="Times New Roman" w:hAnsi="Times New Roman"/>
              </w:rPr>
              <w:t>ОК 5</w:t>
            </w:r>
            <w:r>
              <w:rPr>
                <w:rFonts w:ascii="Times New Roman" w:hAnsi="Times New Roman"/>
              </w:rPr>
              <w:t>.</w:t>
            </w:r>
          </w:p>
          <w:p w14:paraId="1B1E6E57" w14:textId="77777777" w:rsidR="009D298F" w:rsidRPr="00E93FA4" w:rsidRDefault="009D298F" w:rsidP="00A24456">
            <w:pPr>
              <w:spacing w:after="0" w:line="240" w:lineRule="auto"/>
              <w:jc w:val="center"/>
              <w:rPr>
                <w:rFonts w:ascii="Times New Roman" w:hAnsi="Times New Roman"/>
                <w:b/>
                <w:bCs/>
              </w:rPr>
            </w:pPr>
          </w:p>
        </w:tc>
        <w:tc>
          <w:tcPr>
            <w:tcW w:w="337" w:type="pct"/>
            <w:vMerge w:val="restart"/>
            <w:shd w:val="clear" w:color="auto" w:fill="FFFFFF"/>
          </w:tcPr>
          <w:p w14:paraId="797BC5E3" w14:textId="77777777" w:rsidR="009D298F" w:rsidRPr="00E93FA4" w:rsidRDefault="009D298F" w:rsidP="00A24456">
            <w:pPr>
              <w:spacing w:after="0" w:line="240" w:lineRule="auto"/>
              <w:jc w:val="center"/>
              <w:rPr>
                <w:rFonts w:ascii="Times New Roman" w:hAnsi="Times New Roman"/>
                <w:b/>
                <w:highlight w:val="lightGray"/>
              </w:rPr>
            </w:pPr>
            <w:r w:rsidRPr="00E93FA4">
              <w:rPr>
                <w:rFonts w:ascii="Times New Roman" w:hAnsi="Times New Roman"/>
              </w:rPr>
              <w:t>У 1, З 1, З 2, З 3</w:t>
            </w:r>
          </w:p>
        </w:tc>
      </w:tr>
      <w:tr w:rsidR="009D298F" w:rsidRPr="00E93FA4" w14:paraId="459E27BC" w14:textId="77777777" w:rsidTr="00A24456">
        <w:trPr>
          <w:trHeight w:val="20"/>
        </w:trPr>
        <w:tc>
          <w:tcPr>
            <w:tcW w:w="734" w:type="pct"/>
            <w:vMerge/>
            <w:shd w:val="clear" w:color="auto" w:fill="FFFFFF"/>
          </w:tcPr>
          <w:p w14:paraId="2FDF7BFF" w14:textId="77777777" w:rsidR="009D298F" w:rsidRPr="00E93FA4" w:rsidRDefault="009D298F"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3149" w:type="pct"/>
            <w:shd w:val="clear" w:color="auto" w:fill="FFFFFF"/>
          </w:tcPr>
          <w:p w14:paraId="2BA4A5C7" w14:textId="77777777" w:rsidR="009D298F" w:rsidRPr="00E93FA4" w:rsidRDefault="009D298F" w:rsidP="00A24456">
            <w:pPr>
              <w:spacing w:after="0" w:line="240" w:lineRule="auto"/>
              <w:rPr>
                <w:rFonts w:ascii="Times New Roman" w:hAnsi="Times New Roman"/>
                <w:b/>
                <w:bCs/>
              </w:rPr>
            </w:pPr>
            <w:r w:rsidRPr="00E93FA4">
              <w:rPr>
                <w:rFonts w:ascii="Times New Roman" w:hAnsi="Times New Roman"/>
                <w:bCs/>
              </w:rPr>
              <w:t xml:space="preserve">Передачи вращательного движения: назначение, классификация, основные параметры передач, область применения, достоинства и недостатки. Валы и оси, их назначение и конструкция. Опоры скольжения и качения. Муфты. </w:t>
            </w:r>
            <w:r>
              <w:rPr>
                <w:rFonts w:ascii="Times New Roman" w:hAnsi="Times New Roman"/>
                <w:bCs/>
              </w:rPr>
              <w:t>Простые грузоподъемные машины</w:t>
            </w:r>
          </w:p>
        </w:tc>
        <w:tc>
          <w:tcPr>
            <w:tcW w:w="442" w:type="pct"/>
            <w:vMerge/>
            <w:shd w:val="clear" w:color="auto" w:fill="FFFFFF"/>
          </w:tcPr>
          <w:p w14:paraId="66788959" w14:textId="77777777" w:rsidR="009D298F" w:rsidRPr="00E93FA4" w:rsidRDefault="009D298F" w:rsidP="00A24456">
            <w:pPr>
              <w:spacing w:after="0" w:line="240" w:lineRule="auto"/>
              <w:jc w:val="center"/>
              <w:rPr>
                <w:rFonts w:ascii="Times New Roman" w:hAnsi="Times New Roman"/>
                <w:b/>
                <w:bCs/>
              </w:rPr>
            </w:pPr>
          </w:p>
        </w:tc>
        <w:tc>
          <w:tcPr>
            <w:tcW w:w="338" w:type="pct"/>
            <w:vMerge/>
            <w:shd w:val="clear" w:color="auto" w:fill="FFFFFF"/>
          </w:tcPr>
          <w:p w14:paraId="393A152B" w14:textId="77777777" w:rsidR="009D298F" w:rsidRPr="00E93FA4" w:rsidRDefault="009D298F" w:rsidP="00A24456">
            <w:pPr>
              <w:suppressAutoHyphens/>
              <w:spacing w:after="0" w:line="240" w:lineRule="auto"/>
              <w:jc w:val="center"/>
              <w:rPr>
                <w:rFonts w:ascii="Times New Roman" w:hAnsi="Times New Roman"/>
              </w:rPr>
            </w:pPr>
          </w:p>
        </w:tc>
        <w:tc>
          <w:tcPr>
            <w:tcW w:w="337" w:type="pct"/>
            <w:vMerge/>
            <w:shd w:val="clear" w:color="auto" w:fill="FFFFFF"/>
          </w:tcPr>
          <w:p w14:paraId="044AD370" w14:textId="77777777" w:rsidR="009D298F" w:rsidRPr="00E93FA4" w:rsidRDefault="009D298F" w:rsidP="00A24456">
            <w:pPr>
              <w:spacing w:after="0" w:line="240" w:lineRule="auto"/>
              <w:jc w:val="center"/>
              <w:rPr>
                <w:rFonts w:ascii="Times New Roman" w:hAnsi="Times New Roman"/>
              </w:rPr>
            </w:pPr>
          </w:p>
        </w:tc>
      </w:tr>
      <w:tr w:rsidR="009D298F" w:rsidRPr="00E93FA4" w14:paraId="0E7F3A2A" w14:textId="77777777" w:rsidTr="00A24456">
        <w:trPr>
          <w:trHeight w:val="20"/>
        </w:trPr>
        <w:tc>
          <w:tcPr>
            <w:tcW w:w="734" w:type="pct"/>
            <w:vMerge/>
            <w:shd w:val="clear" w:color="auto" w:fill="FFFFFF"/>
          </w:tcPr>
          <w:p w14:paraId="5F672C0A" w14:textId="77777777" w:rsidR="009D298F" w:rsidRPr="00E93FA4" w:rsidRDefault="009D298F" w:rsidP="00A24456">
            <w:pPr>
              <w:spacing w:after="0" w:line="240" w:lineRule="auto"/>
              <w:rPr>
                <w:rFonts w:ascii="Times New Roman" w:hAnsi="Times New Roman"/>
                <w:b/>
                <w:bCs/>
              </w:rPr>
            </w:pPr>
          </w:p>
        </w:tc>
        <w:tc>
          <w:tcPr>
            <w:tcW w:w="3149" w:type="pct"/>
            <w:shd w:val="clear" w:color="auto" w:fill="FFFFFF"/>
          </w:tcPr>
          <w:p w14:paraId="1411662F" w14:textId="77777777" w:rsidR="009D298F" w:rsidRPr="00E93FA4" w:rsidRDefault="009D298F" w:rsidP="00A24456">
            <w:pPr>
              <w:spacing w:after="0" w:line="240" w:lineRule="auto"/>
              <w:rPr>
                <w:rFonts w:ascii="Times New Roman" w:hAnsi="Times New Roman"/>
                <w:b/>
                <w:bCs/>
              </w:rPr>
            </w:pPr>
            <w:r w:rsidRPr="00E93FA4">
              <w:rPr>
                <w:rFonts w:ascii="Times New Roman" w:hAnsi="Times New Roman"/>
                <w:b/>
                <w:bCs/>
              </w:rPr>
              <w:t>Самостоятельная работа обучающихся</w:t>
            </w:r>
          </w:p>
          <w:p w14:paraId="7A89D7C9" w14:textId="77777777" w:rsidR="009D298F" w:rsidRPr="00E93FA4" w:rsidRDefault="009D298F" w:rsidP="00A24456">
            <w:pPr>
              <w:spacing w:after="0" w:line="240" w:lineRule="auto"/>
              <w:rPr>
                <w:rFonts w:ascii="Times New Roman" w:hAnsi="Times New Roman"/>
                <w:bCs/>
              </w:rPr>
            </w:pPr>
            <w:r w:rsidRPr="00E93FA4">
              <w:rPr>
                <w:rFonts w:ascii="Times New Roman" w:hAnsi="Times New Roman"/>
                <w:bCs/>
              </w:rPr>
              <w:t>Проработка конспектов занятий, учебных и дополнительных изданий (по вопросам к разделам и главам учебных изданий). Поиск, анализ и оценка информации по содержанию учебного материала</w:t>
            </w:r>
          </w:p>
        </w:tc>
        <w:tc>
          <w:tcPr>
            <w:tcW w:w="442" w:type="pct"/>
            <w:shd w:val="clear" w:color="auto" w:fill="FFFFFF"/>
          </w:tcPr>
          <w:p w14:paraId="15283B80" w14:textId="77777777" w:rsidR="009D298F" w:rsidRPr="00E93FA4" w:rsidRDefault="009D298F" w:rsidP="00A24456">
            <w:pPr>
              <w:spacing w:after="0" w:line="240" w:lineRule="auto"/>
              <w:jc w:val="center"/>
              <w:rPr>
                <w:rFonts w:ascii="Times New Roman" w:hAnsi="Times New Roman"/>
                <w:b/>
                <w:bCs/>
              </w:rPr>
            </w:pPr>
            <w:r w:rsidRPr="00E93FA4">
              <w:rPr>
                <w:rFonts w:ascii="Times New Roman" w:hAnsi="Times New Roman"/>
                <w:b/>
                <w:bCs/>
              </w:rPr>
              <w:t>2</w:t>
            </w:r>
            <w:r>
              <w:rPr>
                <w:rFonts w:ascii="Times New Roman" w:hAnsi="Times New Roman"/>
                <w:b/>
                <w:bCs/>
              </w:rPr>
              <w:t>/-</w:t>
            </w:r>
          </w:p>
        </w:tc>
        <w:tc>
          <w:tcPr>
            <w:tcW w:w="338" w:type="pct"/>
            <w:vMerge/>
            <w:shd w:val="clear" w:color="auto" w:fill="FFFFFF"/>
          </w:tcPr>
          <w:p w14:paraId="437F4C2E" w14:textId="77777777" w:rsidR="009D298F" w:rsidRPr="00E93FA4" w:rsidRDefault="009D298F" w:rsidP="00A24456">
            <w:pPr>
              <w:spacing w:after="0" w:line="240" w:lineRule="auto"/>
              <w:jc w:val="center"/>
              <w:rPr>
                <w:rFonts w:ascii="Times New Roman" w:hAnsi="Times New Roman"/>
                <w:b/>
                <w:bCs/>
              </w:rPr>
            </w:pPr>
          </w:p>
        </w:tc>
        <w:tc>
          <w:tcPr>
            <w:tcW w:w="337" w:type="pct"/>
            <w:vMerge/>
            <w:shd w:val="clear" w:color="auto" w:fill="FFFFFF"/>
          </w:tcPr>
          <w:p w14:paraId="059A60C6" w14:textId="77777777" w:rsidR="009D298F" w:rsidRPr="00E93FA4" w:rsidRDefault="009D298F" w:rsidP="00A24456">
            <w:pPr>
              <w:spacing w:after="0" w:line="240" w:lineRule="auto"/>
              <w:jc w:val="center"/>
              <w:rPr>
                <w:rFonts w:ascii="Times New Roman" w:hAnsi="Times New Roman"/>
                <w:b/>
                <w:bCs/>
              </w:rPr>
            </w:pPr>
          </w:p>
        </w:tc>
      </w:tr>
      <w:tr w:rsidR="009D298F" w:rsidRPr="00E93FA4" w14:paraId="7073BCD5" w14:textId="77777777" w:rsidTr="00A24456">
        <w:trPr>
          <w:trHeight w:val="20"/>
        </w:trPr>
        <w:tc>
          <w:tcPr>
            <w:tcW w:w="3883" w:type="pct"/>
            <w:gridSpan w:val="2"/>
            <w:shd w:val="clear" w:color="auto" w:fill="FFFFFF"/>
          </w:tcPr>
          <w:p w14:paraId="41E71382" w14:textId="77777777" w:rsidR="009D298F" w:rsidRPr="00E93FA4" w:rsidRDefault="009D298F" w:rsidP="00A24456">
            <w:pPr>
              <w:suppressAutoHyphens/>
              <w:spacing w:after="0" w:line="240" w:lineRule="auto"/>
              <w:rPr>
                <w:rFonts w:ascii="Times New Roman" w:hAnsi="Times New Roman"/>
                <w:b/>
              </w:rPr>
            </w:pPr>
            <w:r w:rsidRPr="00E93FA4">
              <w:rPr>
                <w:rFonts w:ascii="Times New Roman" w:hAnsi="Times New Roman"/>
                <w:b/>
              </w:rPr>
              <w:t>Промежуточная аттестация</w:t>
            </w:r>
            <w:r w:rsidRPr="00E93FA4">
              <w:rPr>
                <w:rFonts w:ascii="Times New Roman" w:hAnsi="Times New Roman"/>
                <w:b/>
                <w:bCs/>
              </w:rPr>
              <w:t xml:space="preserve"> в форме экзамена</w:t>
            </w:r>
          </w:p>
        </w:tc>
        <w:tc>
          <w:tcPr>
            <w:tcW w:w="442" w:type="pct"/>
            <w:shd w:val="clear" w:color="auto" w:fill="FFFFFF"/>
          </w:tcPr>
          <w:p w14:paraId="58E4292F" w14:textId="77777777" w:rsidR="009D298F" w:rsidRPr="00E93FA4" w:rsidRDefault="009D298F" w:rsidP="00A24456">
            <w:pPr>
              <w:spacing w:after="0" w:line="240" w:lineRule="auto"/>
              <w:jc w:val="center"/>
              <w:rPr>
                <w:rFonts w:ascii="Times New Roman" w:hAnsi="Times New Roman"/>
                <w:b/>
              </w:rPr>
            </w:pPr>
          </w:p>
        </w:tc>
        <w:tc>
          <w:tcPr>
            <w:tcW w:w="338" w:type="pct"/>
            <w:shd w:val="clear" w:color="auto" w:fill="FFFFFF"/>
          </w:tcPr>
          <w:p w14:paraId="440CCA70" w14:textId="77777777" w:rsidR="009D298F" w:rsidRPr="00E93FA4" w:rsidRDefault="009D298F" w:rsidP="00A24456">
            <w:pPr>
              <w:spacing w:after="0" w:line="240" w:lineRule="auto"/>
              <w:jc w:val="center"/>
              <w:rPr>
                <w:rFonts w:ascii="Times New Roman" w:hAnsi="Times New Roman"/>
                <w:b/>
              </w:rPr>
            </w:pPr>
          </w:p>
        </w:tc>
        <w:tc>
          <w:tcPr>
            <w:tcW w:w="337" w:type="pct"/>
            <w:shd w:val="clear" w:color="auto" w:fill="FFFFFF"/>
          </w:tcPr>
          <w:p w14:paraId="39BF06C6" w14:textId="77777777" w:rsidR="009D298F" w:rsidRPr="00E93FA4" w:rsidRDefault="009D298F" w:rsidP="00A24456">
            <w:pPr>
              <w:spacing w:after="0" w:line="240" w:lineRule="auto"/>
              <w:jc w:val="center"/>
              <w:rPr>
                <w:rFonts w:ascii="Times New Roman" w:hAnsi="Times New Roman"/>
                <w:b/>
              </w:rPr>
            </w:pPr>
          </w:p>
        </w:tc>
      </w:tr>
      <w:tr w:rsidR="009D298F" w:rsidRPr="00E93FA4" w14:paraId="6105FE44" w14:textId="77777777" w:rsidTr="00A24456">
        <w:trPr>
          <w:trHeight w:val="20"/>
        </w:trPr>
        <w:tc>
          <w:tcPr>
            <w:tcW w:w="3883" w:type="pct"/>
            <w:gridSpan w:val="2"/>
            <w:shd w:val="clear" w:color="auto" w:fill="FFFFFF"/>
          </w:tcPr>
          <w:p w14:paraId="23202E98" w14:textId="77777777" w:rsidR="009D298F" w:rsidRPr="00E93FA4" w:rsidRDefault="009D298F" w:rsidP="00A24456">
            <w:pPr>
              <w:spacing w:after="0" w:line="240" w:lineRule="auto"/>
              <w:jc w:val="right"/>
              <w:rPr>
                <w:rFonts w:ascii="Times New Roman" w:hAnsi="Times New Roman"/>
                <w:b/>
                <w:bCs/>
              </w:rPr>
            </w:pPr>
            <w:r w:rsidRPr="00E93FA4">
              <w:rPr>
                <w:rFonts w:ascii="Times New Roman" w:hAnsi="Times New Roman"/>
                <w:b/>
                <w:bCs/>
              </w:rPr>
              <w:t>Всего:</w:t>
            </w:r>
          </w:p>
        </w:tc>
        <w:tc>
          <w:tcPr>
            <w:tcW w:w="442" w:type="pct"/>
            <w:shd w:val="clear" w:color="auto" w:fill="FFFFFF"/>
          </w:tcPr>
          <w:p w14:paraId="24A83066" w14:textId="77777777" w:rsidR="009D298F" w:rsidRPr="00E93FA4" w:rsidRDefault="009D298F" w:rsidP="00A24456">
            <w:pPr>
              <w:spacing w:after="0" w:line="240" w:lineRule="auto"/>
              <w:jc w:val="center"/>
              <w:rPr>
                <w:rFonts w:ascii="Times New Roman" w:hAnsi="Times New Roman"/>
                <w:b/>
                <w:bCs/>
              </w:rPr>
            </w:pPr>
            <w:r w:rsidRPr="00E93FA4">
              <w:rPr>
                <w:rFonts w:ascii="Times New Roman" w:hAnsi="Times New Roman"/>
                <w:b/>
                <w:bCs/>
              </w:rPr>
              <w:t>72</w:t>
            </w:r>
            <w:r>
              <w:rPr>
                <w:rFonts w:ascii="Times New Roman" w:hAnsi="Times New Roman"/>
                <w:b/>
                <w:bCs/>
              </w:rPr>
              <w:t>/14</w:t>
            </w:r>
          </w:p>
        </w:tc>
        <w:tc>
          <w:tcPr>
            <w:tcW w:w="338" w:type="pct"/>
            <w:shd w:val="clear" w:color="auto" w:fill="FFFFFF"/>
          </w:tcPr>
          <w:p w14:paraId="63556EDA" w14:textId="77777777" w:rsidR="009D298F" w:rsidRPr="00E93FA4" w:rsidRDefault="009D298F" w:rsidP="00A24456">
            <w:pPr>
              <w:spacing w:after="0" w:line="240" w:lineRule="auto"/>
              <w:jc w:val="center"/>
              <w:rPr>
                <w:rFonts w:ascii="Times New Roman" w:hAnsi="Times New Roman"/>
                <w:b/>
                <w:bCs/>
              </w:rPr>
            </w:pPr>
          </w:p>
        </w:tc>
        <w:tc>
          <w:tcPr>
            <w:tcW w:w="337" w:type="pct"/>
            <w:shd w:val="clear" w:color="auto" w:fill="FFFFFF"/>
          </w:tcPr>
          <w:p w14:paraId="5F8A8B11" w14:textId="77777777" w:rsidR="009D298F" w:rsidRPr="00E93FA4" w:rsidRDefault="009D298F" w:rsidP="00A24456">
            <w:pPr>
              <w:spacing w:after="0" w:line="240" w:lineRule="auto"/>
              <w:jc w:val="center"/>
              <w:rPr>
                <w:rFonts w:ascii="Times New Roman" w:hAnsi="Times New Roman"/>
                <w:b/>
                <w:bCs/>
              </w:rPr>
            </w:pPr>
          </w:p>
        </w:tc>
      </w:tr>
    </w:tbl>
    <w:p w14:paraId="3DF8508B" w14:textId="77777777" w:rsidR="009D298F" w:rsidRPr="002D6FCA" w:rsidRDefault="009D298F" w:rsidP="009D298F">
      <w:pPr>
        <w:suppressAutoHyphens/>
        <w:jc w:val="both"/>
      </w:pPr>
    </w:p>
    <w:p w14:paraId="7A36B62A" w14:textId="77777777" w:rsidR="009D298F" w:rsidRPr="00315F34" w:rsidRDefault="009D298F" w:rsidP="009D298F">
      <w:pPr>
        <w:ind w:firstLine="709"/>
        <w:rPr>
          <w:rFonts w:ascii="Times New Roman" w:hAnsi="Times New Roman"/>
          <w:i/>
        </w:rPr>
        <w:sectPr w:rsidR="009D298F" w:rsidRPr="00315F34" w:rsidSect="00A24456">
          <w:pgSz w:w="16840" w:h="11907" w:orient="landscape"/>
          <w:pgMar w:top="851" w:right="1134" w:bottom="851" w:left="992" w:header="709" w:footer="709" w:gutter="0"/>
          <w:cols w:space="720"/>
        </w:sectPr>
      </w:pPr>
    </w:p>
    <w:p w14:paraId="1FF76903" w14:textId="77777777" w:rsidR="009D298F" w:rsidRPr="00BA1C30" w:rsidRDefault="009D298F" w:rsidP="009D298F">
      <w:pPr>
        <w:spacing w:after="0" w:line="240" w:lineRule="auto"/>
        <w:jc w:val="center"/>
        <w:rPr>
          <w:rFonts w:ascii="Times New Roman" w:hAnsi="Times New Roman"/>
          <w:b/>
          <w:bCs/>
          <w:sz w:val="24"/>
          <w:szCs w:val="24"/>
        </w:rPr>
      </w:pPr>
      <w:r w:rsidRPr="00BA1C30">
        <w:rPr>
          <w:rFonts w:ascii="Times New Roman" w:hAnsi="Times New Roman"/>
          <w:b/>
          <w:bCs/>
          <w:sz w:val="24"/>
          <w:szCs w:val="24"/>
        </w:rPr>
        <w:lastRenderedPageBreak/>
        <w:t>3. УСЛОВИЯ РЕАЛИЗАЦИИ УЧЕБНОЙ ДИСЦИПЛИНЫ</w:t>
      </w:r>
    </w:p>
    <w:p w14:paraId="71846663" w14:textId="77777777" w:rsidR="009D298F" w:rsidRPr="00BA1C30" w:rsidRDefault="009D298F" w:rsidP="009D298F">
      <w:pPr>
        <w:suppressAutoHyphens/>
        <w:spacing w:after="0" w:line="240" w:lineRule="auto"/>
        <w:ind w:firstLine="709"/>
        <w:jc w:val="both"/>
        <w:rPr>
          <w:rFonts w:ascii="Times New Roman" w:hAnsi="Times New Roman"/>
          <w:bCs/>
          <w:sz w:val="24"/>
          <w:szCs w:val="24"/>
        </w:rPr>
      </w:pPr>
    </w:p>
    <w:p w14:paraId="7F58DD0C" w14:textId="77777777" w:rsidR="009D298F" w:rsidRPr="00BA1C30" w:rsidRDefault="009D298F" w:rsidP="009D298F">
      <w:pPr>
        <w:suppressAutoHyphens/>
        <w:spacing w:after="0" w:line="240" w:lineRule="auto"/>
        <w:ind w:firstLine="709"/>
        <w:jc w:val="both"/>
        <w:rPr>
          <w:rFonts w:ascii="Times New Roman" w:hAnsi="Times New Roman"/>
          <w:bCs/>
          <w:sz w:val="24"/>
          <w:szCs w:val="24"/>
        </w:rPr>
      </w:pPr>
      <w:r w:rsidRPr="00BA1C30">
        <w:rPr>
          <w:rFonts w:ascii="Times New Roman" w:hAnsi="Times New Roman"/>
          <w:bCs/>
          <w:sz w:val="24"/>
          <w:szCs w:val="24"/>
        </w:rPr>
        <w:t xml:space="preserve">3.1. Для реализации программы учебной дисциплины должно быть предусмотрено следующее специальное помещение: </w:t>
      </w:r>
    </w:p>
    <w:p w14:paraId="0F250395" w14:textId="77777777" w:rsidR="009D298F" w:rsidRPr="00BA1C30" w:rsidRDefault="009D298F" w:rsidP="009D298F">
      <w:pPr>
        <w:suppressAutoHyphens/>
        <w:spacing w:after="0" w:line="240" w:lineRule="auto"/>
        <w:ind w:firstLine="709"/>
        <w:jc w:val="both"/>
        <w:rPr>
          <w:rFonts w:ascii="Times New Roman" w:hAnsi="Times New Roman"/>
          <w:bCs/>
          <w:sz w:val="24"/>
          <w:szCs w:val="24"/>
        </w:rPr>
      </w:pPr>
      <w:r w:rsidRPr="00BA1C30">
        <w:rPr>
          <w:rFonts w:ascii="Times New Roman" w:hAnsi="Times New Roman"/>
          <w:bCs/>
          <w:sz w:val="24"/>
          <w:szCs w:val="24"/>
        </w:rPr>
        <w:t>Кабинет технической механики</w:t>
      </w:r>
      <w:r w:rsidRPr="00BA1C30">
        <w:rPr>
          <w:rFonts w:ascii="Times New Roman" w:hAnsi="Times New Roman"/>
          <w:sz w:val="24"/>
          <w:szCs w:val="24"/>
          <w:lang w:eastAsia="en-US"/>
        </w:rPr>
        <w:t>,</w:t>
      </w:r>
      <w:r w:rsidRPr="00BA1C30">
        <w:rPr>
          <w:rFonts w:ascii="Times New Roman" w:hAnsi="Times New Roman"/>
          <w:sz w:val="24"/>
          <w:szCs w:val="24"/>
          <w:vertAlign w:val="superscript"/>
          <w:lang w:eastAsia="en-US"/>
        </w:rPr>
        <w:t xml:space="preserve"> </w:t>
      </w:r>
      <w:r w:rsidRPr="00BA1C30">
        <w:rPr>
          <w:rFonts w:ascii="Times New Roman" w:hAnsi="Times New Roman"/>
          <w:bCs/>
          <w:sz w:val="24"/>
          <w:szCs w:val="24"/>
        </w:rPr>
        <w:t>оснащенный в соответствии с п. 6.1.2.1 образовательной программы по специальности 08.02.10</w:t>
      </w:r>
      <w:r w:rsidRPr="00BA1C30">
        <w:rPr>
          <w:rFonts w:ascii="Times New Roman" w:hAnsi="Times New Roman"/>
          <w:bCs/>
          <w:i/>
          <w:sz w:val="24"/>
          <w:szCs w:val="24"/>
        </w:rPr>
        <w:t xml:space="preserve"> </w:t>
      </w:r>
      <w:r w:rsidRPr="00BA1C30">
        <w:rPr>
          <w:rFonts w:ascii="Times New Roman" w:hAnsi="Times New Roman"/>
          <w:sz w:val="24"/>
          <w:szCs w:val="24"/>
        </w:rPr>
        <w:t>Строительство железных дорог, путь и путевое хозяйство</w:t>
      </w:r>
      <w:r w:rsidRPr="00BA1C30">
        <w:rPr>
          <w:rFonts w:ascii="Times New Roman" w:hAnsi="Times New Roman"/>
          <w:bCs/>
          <w:sz w:val="24"/>
          <w:szCs w:val="24"/>
        </w:rPr>
        <w:t>.</w:t>
      </w:r>
    </w:p>
    <w:p w14:paraId="1A07261A" w14:textId="77777777" w:rsidR="009D298F" w:rsidRPr="00BA1C30" w:rsidRDefault="009D298F" w:rsidP="009D298F">
      <w:pPr>
        <w:suppressAutoHyphens/>
        <w:spacing w:after="0" w:line="240" w:lineRule="auto"/>
        <w:ind w:firstLine="709"/>
        <w:jc w:val="both"/>
        <w:rPr>
          <w:rFonts w:ascii="Times New Roman" w:hAnsi="Times New Roman"/>
          <w:bCs/>
          <w:sz w:val="24"/>
          <w:szCs w:val="24"/>
        </w:rPr>
      </w:pPr>
    </w:p>
    <w:p w14:paraId="1F4D650D" w14:textId="77777777" w:rsidR="009D298F" w:rsidRPr="00BA1C30" w:rsidRDefault="009D298F" w:rsidP="009D298F">
      <w:pPr>
        <w:suppressAutoHyphens/>
        <w:spacing w:after="0" w:line="240" w:lineRule="auto"/>
        <w:ind w:firstLine="709"/>
        <w:jc w:val="both"/>
        <w:rPr>
          <w:rFonts w:ascii="Times New Roman" w:hAnsi="Times New Roman"/>
          <w:b/>
          <w:bCs/>
          <w:sz w:val="24"/>
          <w:szCs w:val="24"/>
        </w:rPr>
      </w:pPr>
      <w:r w:rsidRPr="00BA1C30">
        <w:rPr>
          <w:rFonts w:ascii="Times New Roman" w:hAnsi="Times New Roman"/>
          <w:b/>
          <w:bCs/>
          <w:sz w:val="24"/>
          <w:szCs w:val="24"/>
        </w:rPr>
        <w:t>3.2. Информационное обеспечение реализации программы</w:t>
      </w:r>
    </w:p>
    <w:p w14:paraId="772A60A3" w14:textId="77777777" w:rsidR="009D298F" w:rsidRPr="00BA1C30" w:rsidRDefault="009D298F" w:rsidP="009D298F">
      <w:pPr>
        <w:suppressAutoHyphens/>
        <w:spacing w:after="0" w:line="240" w:lineRule="auto"/>
        <w:ind w:firstLine="709"/>
        <w:jc w:val="both"/>
        <w:rPr>
          <w:rFonts w:ascii="Times New Roman" w:hAnsi="Times New Roman"/>
          <w:bCs/>
          <w:sz w:val="24"/>
          <w:szCs w:val="24"/>
        </w:rPr>
      </w:pPr>
      <w:r w:rsidRPr="00BA1C30">
        <w:rPr>
          <w:rFonts w:ascii="Times New Roman" w:hAnsi="Times New Roman"/>
          <w:bCs/>
          <w:sz w:val="24"/>
          <w:szCs w:val="24"/>
        </w:rPr>
        <w:t>Для реализации программы библиотечный фонд образовательной организации должен иметь п</w:t>
      </w:r>
      <w:r w:rsidRPr="00BA1C3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A1C30">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FCA40E8" w14:textId="77777777" w:rsidR="009D298F" w:rsidRPr="00BA1C30" w:rsidRDefault="009D298F" w:rsidP="009D298F">
      <w:pPr>
        <w:suppressAutoHyphens/>
        <w:spacing w:after="0" w:line="240" w:lineRule="auto"/>
        <w:ind w:firstLine="709"/>
        <w:jc w:val="both"/>
        <w:rPr>
          <w:rFonts w:ascii="Times New Roman" w:hAnsi="Times New Roman"/>
          <w:sz w:val="24"/>
          <w:szCs w:val="24"/>
        </w:rPr>
      </w:pPr>
    </w:p>
    <w:p w14:paraId="7D28C923" w14:textId="77777777" w:rsidR="009D298F" w:rsidRPr="00BA1C30" w:rsidRDefault="009D298F" w:rsidP="009D298F">
      <w:pPr>
        <w:suppressAutoHyphens/>
        <w:spacing w:after="0" w:line="240" w:lineRule="auto"/>
        <w:ind w:firstLine="709"/>
        <w:jc w:val="both"/>
        <w:rPr>
          <w:rFonts w:ascii="Times New Roman" w:hAnsi="Times New Roman"/>
          <w:b/>
          <w:sz w:val="24"/>
          <w:szCs w:val="24"/>
        </w:rPr>
      </w:pPr>
      <w:r w:rsidRPr="00BA1C30">
        <w:rPr>
          <w:rFonts w:ascii="Times New Roman" w:hAnsi="Times New Roman"/>
          <w:b/>
          <w:sz w:val="24"/>
          <w:szCs w:val="24"/>
        </w:rPr>
        <w:t>3.2.1. Основные печатные издания</w:t>
      </w:r>
    </w:p>
    <w:p w14:paraId="20B94126" w14:textId="77777777" w:rsidR="009D298F" w:rsidRPr="00BA1C30" w:rsidRDefault="009D298F" w:rsidP="009D298F">
      <w:pPr>
        <w:suppressAutoHyphens/>
        <w:spacing w:after="0" w:line="240" w:lineRule="auto"/>
        <w:ind w:firstLine="709"/>
        <w:jc w:val="both"/>
        <w:rPr>
          <w:rFonts w:ascii="Times New Roman" w:hAnsi="Times New Roman"/>
          <w:sz w:val="24"/>
          <w:szCs w:val="24"/>
        </w:rPr>
      </w:pPr>
      <w:r w:rsidRPr="00BA1C30">
        <w:rPr>
          <w:rFonts w:ascii="Times New Roman" w:hAnsi="Times New Roman"/>
          <w:sz w:val="24"/>
          <w:szCs w:val="24"/>
        </w:rPr>
        <w:t>1. Вереина, Л. И. Техническая механика: учебник для студ. учреждений сред. проф. образования / Л. И. Вереина, М. М. Краснов. - 5-е изд., стер. - М.: Издательский центр "Академия", 2021. - 352 с. - ISBN 978-5-0054-0007-9. - Текст: непосредственный.</w:t>
      </w:r>
    </w:p>
    <w:p w14:paraId="7E0504F9" w14:textId="77777777" w:rsidR="009D298F" w:rsidRPr="00BA1C30" w:rsidRDefault="009D298F" w:rsidP="009D298F">
      <w:pPr>
        <w:suppressAutoHyphens/>
        <w:spacing w:after="0" w:line="240" w:lineRule="auto"/>
        <w:ind w:firstLine="709"/>
        <w:jc w:val="both"/>
        <w:rPr>
          <w:rFonts w:ascii="Times New Roman" w:hAnsi="Times New Roman"/>
          <w:sz w:val="24"/>
          <w:szCs w:val="24"/>
        </w:rPr>
      </w:pPr>
      <w:r w:rsidRPr="00BA1C30">
        <w:rPr>
          <w:rFonts w:ascii="Times New Roman" w:hAnsi="Times New Roman"/>
          <w:sz w:val="24"/>
          <w:szCs w:val="24"/>
        </w:rPr>
        <w:t>2. Сафонова, Г. Г. Техническая механика: учебник / Г. Г. Сафонова, Т. Ю. Артюховская, Д. А. Ермаков; ФА по стро-ву и ЖКХ. - М.: ИНФРА-М, 2019. - 320 с. - (Среднее профессиональное образование). - ISBN 978-5-16-003616-8. - Текст: непосредственный.</w:t>
      </w:r>
    </w:p>
    <w:p w14:paraId="219CD12D" w14:textId="77777777" w:rsidR="009D298F" w:rsidRPr="00BA1C30" w:rsidRDefault="009D298F" w:rsidP="009D298F">
      <w:pPr>
        <w:spacing w:after="0" w:line="240" w:lineRule="auto"/>
        <w:ind w:firstLine="709"/>
        <w:contextualSpacing/>
        <w:rPr>
          <w:rFonts w:ascii="Times New Roman" w:hAnsi="Times New Roman"/>
          <w:b/>
          <w:sz w:val="24"/>
          <w:szCs w:val="24"/>
        </w:rPr>
      </w:pPr>
    </w:p>
    <w:p w14:paraId="1811639F" w14:textId="77777777" w:rsidR="009D298F" w:rsidRPr="00BA1C30" w:rsidRDefault="009D298F" w:rsidP="009D298F">
      <w:pPr>
        <w:spacing w:after="0" w:line="240" w:lineRule="auto"/>
        <w:ind w:firstLine="709"/>
        <w:contextualSpacing/>
        <w:rPr>
          <w:rFonts w:ascii="Times New Roman" w:hAnsi="Times New Roman"/>
          <w:b/>
          <w:sz w:val="24"/>
          <w:szCs w:val="24"/>
        </w:rPr>
      </w:pPr>
      <w:r w:rsidRPr="00BA1C30">
        <w:rPr>
          <w:rFonts w:ascii="Times New Roman" w:hAnsi="Times New Roman"/>
          <w:b/>
          <w:sz w:val="24"/>
          <w:szCs w:val="24"/>
        </w:rPr>
        <w:t xml:space="preserve">3.2.2. Основные электронные издания </w:t>
      </w:r>
    </w:p>
    <w:p w14:paraId="6E278E0B" w14:textId="77777777" w:rsidR="009D298F" w:rsidRPr="00BA1C30" w:rsidRDefault="009D298F" w:rsidP="009D298F">
      <w:pPr>
        <w:suppressAutoHyphens/>
        <w:spacing w:after="0" w:line="240" w:lineRule="auto"/>
        <w:ind w:firstLine="709"/>
        <w:jc w:val="both"/>
        <w:rPr>
          <w:rFonts w:ascii="Times New Roman" w:hAnsi="Times New Roman"/>
          <w:sz w:val="24"/>
          <w:szCs w:val="24"/>
        </w:rPr>
      </w:pPr>
      <w:r w:rsidRPr="00BA1C30">
        <w:rPr>
          <w:rFonts w:ascii="Times New Roman" w:hAnsi="Times New Roman"/>
          <w:sz w:val="24"/>
          <w:szCs w:val="24"/>
        </w:rPr>
        <w:t xml:space="preserve">1. Молотников, В. Я. Техническая механика: учебное пособие для вузов / В. Я. Молотников. — 2-е изд., стер. — Санкт-Петербург: Лань, 2021. — 476 с. — ISBN 978-5-8114-7256-7. — Текст: электронный // Лань: электронно-библиотечная система. — URL: </w:t>
      </w:r>
      <w:hyperlink r:id="rId39" w:history="1">
        <w:r w:rsidRPr="00BA1C30">
          <w:rPr>
            <w:rStyle w:val="ad"/>
            <w:rFonts w:ascii="Times New Roman" w:hAnsi="Times New Roman"/>
            <w:sz w:val="24"/>
            <w:szCs w:val="24"/>
          </w:rPr>
          <w:t>https://e.lanbook.com/book/156926</w:t>
        </w:r>
      </w:hyperlink>
      <w:r w:rsidRPr="00BA1C30">
        <w:rPr>
          <w:rFonts w:ascii="Times New Roman" w:hAnsi="Times New Roman"/>
          <w:sz w:val="24"/>
          <w:szCs w:val="24"/>
        </w:rPr>
        <w:t xml:space="preserve"> (дата обращения: 27.05.2022). — Режим доступа: для авториз. пользователей.</w:t>
      </w:r>
    </w:p>
    <w:p w14:paraId="7E81408A" w14:textId="77777777" w:rsidR="009D298F" w:rsidRPr="00BA1C30" w:rsidRDefault="009D298F" w:rsidP="009D298F">
      <w:pPr>
        <w:suppressAutoHyphens/>
        <w:spacing w:after="0" w:line="240" w:lineRule="auto"/>
        <w:ind w:firstLine="709"/>
        <w:jc w:val="both"/>
        <w:rPr>
          <w:rFonts w:ascii="Times New Roman" w:hAnsi="Times New Roman"/>
          <w:sz w:val="24"/>
          <w:szCs w:val="24"/>
        </w:rPr>
      </w:pPr>
    </w:p>
    <w:p w14:paraId="3F95FAC6" w14:textId="77777777" w:rsidR="009D298F" w:rsidRPr="00BA1C30" w:rsidRDefault="009D298F" w:rsidP="009D298F">
      <w:pPr>
        <w:spacing w:after="0" w:line="240" w:lineRule="auto"/>
        <w:ind w:firstLine="709"/>
        <w:contextualSpacing/>
        <w:jc w:val="both"/>
        <w:rPr>
          <w:rFonts w:ascii="Times New Roman" w:hAnsi="Times New Roman"/>
          <w:bCs/>
          <w:i/>
          <w:sz w:val="24"/>
          <w:szCs w:val="24"/>
        </w:rPr>
      </w:pPr>
      <w:r w:rsidRPr="00BA1C30">
        <w:rPr>
          <w:rFonts w:ascii="Times New Roman" w:hAnsi="Times New Roman"/>
          <w:b/>
          <w:bCs/>
          <w:sz w:val="24"/>
          <w:szCs w:val="24"/>
        </w:rPr>
        <w:t>3.2.3. Дополнительные источники</w:t>
      </w:r>
    </w:p>
    <w:p w14:paraId="77C25585" w14:textId="77777777" w:rsidR="009D298F" w:rsidRPr="00BA1C30" w:rsidRDefault="009D298F" w:rsidP="009D298F">
      <w:pPr>
        <w:suppressAutoHyphens/>
        <w:spacing w:after="0" w:line="240" w:lineRule="auto"/>
        <w:ind w:firstLine="709"/>
        <w:jc w:val="both"/>
        <w:rPr>
          <w:rFonts w:ascii="Times New Roman" w:hAnsi="Times New Roman"/>
          <w:sz w:val="24"/>
          <w:szCs w:val="24"/>
        </w:rPr>
      </w:pPr>
      <w:r w:rsidRPr="00BA1C30">
        <w:rPr>
          <w:rFonts w:ascii="Times New Roman" w:hAnsi="Times New Roman"/>
          <w:sz w:val="24"/>
          <w:szCs w:val="24"/>
        </w:rPr>
        <w:t xml:space="preserve">1. Асадулина, Е. Ю.  Техническая механика: сопротивление материалов: учебник и практикум для среднего профессионального образования / Е. Ю. Асадулина. — 2-е изд., испр. и доп. — Москва: Издательство Юрайт, 2022. — 265 с. — (Профессиональное образование). — ISBN 978-5-534-10536-0. — Текст: электронный // Образовательная платформа Юрайт [сайт]. — URL: </w:t>
      </w:r>
      <w:hyperlink r:id="rId40" w:history="1">
        <w:r w:rsidRPr="00BA1C30">
          <w:rPr>
            <w:rStyle w:val="ad"/>
            <w:rFonts w:ascii="Times New Roman" w:hAnsi="Times New Roman"/>
            <w:sz w:val="24"/>
            <w:szCs w:val="24"/>
          </w:rPr>
          <w:t>https://urait.ru/bcode/492317</w:t>
        </w:r>
      </w:hyperlink>
      <w:r w:rsidRPr="00BA1C30">
        <w:rPr>
          <w:rFonts w:ascii="Times New Roman" w:hAnsi="Times New Roman"/>
          <w:sz w:val="24"/>
          <w:szCs w:val="24"/>
        </w:rPr>
        <w:t xml:space="preserve"> (дата обращения: 27.05.2022). — Режим доступа: для авториз. пользователей.</w:t>
      </w:r>
    </w:p>
    <w:p w14:paraId="7557B61D" w14:textId="77777777" w:rsidR="009D298F" w:rsidRPr="00315F34" w:rsidRDefault="009D298F" w:rsidP="009D298F">
      <w:pPr>
        <w:suppressAutoHyphens/>
        <w:spacing w:after="0" w:line="240" w:lineRule="auto"/>
        <w:jc w:val="center"/>
        <w:rPr>
          <w:rFonts w:ascii="Times New Roman" w:hAnsi="Times New Roman"/>
          <w:b/>
          <w:sz w:val="24"/>
          <w:szCs w:val="24"/>
        </w:rPr>
      </w:pPr>
      <w:r w:rsidRPr="00BA1C30">
        <w:rPr>
          <w:rFonts w:ascii="Times New Roman" w:hAnsi="Times New Roman"/>
          <w:b/>
          <w:sz w:val="24"/>
          <w:szCs w:val="24"/>
        </w:rPr>
        <w:br w:type="page"/>
      </w:r>
      <w:r w:rsidRPr="00315F34">
        <w:rPr>
          <w:rFonts w:ascii="Times New Roman" w:hAnsi="Times New Roman"/>
          <w:b/>
          <w:sz w:val="24"/>
          <w:szCs w:val="24"/>
        </w:rPr>
        <w:lastRenderedPageBreak/>
        <w:t>4. КОНТРОЛЬ И ОЦЕНКА РЕЗУЛЬТАТОВ ОСВОЕНИЯ</w:t>
      </w:r>
    </w:p>
    <w:p w14:paraId="40F27ED4" w14:textId="77777777" w:rsidR="009D298F" w:rsidRPr="00315F34" w:rsidRDefault="009D298F" w:rsidP="009D298F">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31F87471" w14:textId="77777777" w:rsidR="009D298F" w:rsidRPr="00315F34" w:rsidRDefault="009D298F" w:rsidP="009D298F">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9"/>
        <w:gridCol w:w="4820"/>
        <w:gridCol w:w="2232"/>
      </w:tblGrid>
      <w:tr w:rsidR="009D298F" w:rsidRPr="00246655" w14:paraId="5041BF3E" w14:textId="77777777" w:rsidTr="00A24456">
        <w:tc>
          <w:tcPr>
            <w:tcW w:w="1316" w:type="pct"/>
          </w:tcPr>
          <w:p w14:paraId="2397DC55" w14:textId="77777777" w:rsidR="009D298F" w:rsidRPr="00246655" w:rsidRDefault="009D298F" w:rsidP="00A24456">
            <w:pPr>
              <w:spacing w:after="0" w:line="240" w:lineRule="auto"/>
              <w:jc w:val="center"/>
              <w:rPr>
                <w:rFonts w:ascii="Times New Roman" w:hAnsi="Times New Roman"/>
                <w:sz w:val="24"/>
                <w:szCs w:val="24"/>
              </w:rPr>
            </w:pPr>
            <w:r w:rsidRPr="00246655">
              <w:rPr>
                <w:rFonts w:ascii="Times New Roman" w:hAnsi="Times New Roman"/>
                <w:b/>
                <w:bCs/>
              </w:rPr>
              <w:t>Результаты обучения</w:t>
            </w:r>
          </w:p>
        </w:tc>
        <w:tc>
          <w:tcPr>
            <w:tcW w:w="2518" w:type="pct"/>
          </w:tcPr>
          <w:p w14:paraId="13EC7516" w14:textId="77777777" w:rsidR="009D298F" w:rsidRPr="00246655" w:rsidRDefault="009D298F" w:rsidP="00A24456">
            <w:pPr>
              <w:spacing w:after="0" w:line="240" w:lineRule="auto"/>
              <w:jc w:val="center"/>
              <w:rPr>
                <w:rFonts w:ascii="Times New Roman" w:hAnsi="Times New Roman"/>
                <w:b/>
                <w:bCs/>
              </w:rPr>
            </w:pPr>
            <w:r w:rsidRPr="00246655">
              <w:rPr>
                <w:rFonts w:ascii="Times New Roman" w:hAnsi="Times New Roman"/>
                <w:b/>
                <w:bCs/>
              </w:rPr>
              <w:t>Критерии оценки</w:t>
            </w:r>
          </w:p>
        </w:tc>
        <w:tc>
          <w:tcPr>
            <w:tcW w:w="1166" w:type="pct"/>
          </w:tcPr>
          <w:p w14:paraId="7154760D" w14:textId="77777777" w:rsidR="009D298F" w:rsidRPr="00246655" w:rsidRDefault="009D298F" w:rsidP="00A24456">
            <w:pPr>
              <w:spacing w:after="0" w:line="240" w:lineRule="auto"/>
              <w:jc w:val="center"/>
              <w:rPr>
                <w:rFonts w:ascii="Times New Roman" w:hAnsi="Times New Roman"/>
                <w:b/>
                <w:bCs/>
              </w:rPr>
            </w:pPr>
            <w:r w:rsidRPr="00246655">
              <w:rPr>
                <w:rFonts w:ascii="Times New Roman" w:hAnsi="Times New Roman"/>
                <w:b/>
                <w:bCs/>
              </w:rPr>
              <w:t>Методы оценки</w:t>
            </w:r>
          </w:p>
        </w:tc>
      </w:tr>
      <w:tr w:rsidR="009D298F" w:rsidRPr="00315F34" w14:paraId="24442A45" w14:textId="77777777" w:rsidTr="00A24456">
        <w:trPr>
          <w:trHeight w:val="3917"/>
        </w:trPr>
        <w:tc>
          <w:tcPr>
            <w:tcW w:w="1316" w:type="pct"/>
          </w:tcPr>
          <w:p w14:paraId="0552845F" w14:textId="77777777" w:rsidR="009D298F" w:rsidRPr="009C0F80" w:rsidRDefault="009D298F"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9C0F80">
              <w:rPr>
                <w:rFonts w:ascii="Times New Roman" w:hAnsi="Times New Roman"/>
                <w:b/>
              </w:rPr>
              <w:t>Знания</w:t>
            </w:r>
          </w:p>
          <w:p w14:paraId="49ACD1A1" w14:textId="77777777" w:rsidR="009D298F" w:rsidRPr="009C0F80" w:rsidRDefault="009D298F" w:rsidP="00A24456">
            <w:pPr>
              <w:tabs>
                <w:tab w:val="num" w:pos="1260"/>
              </w:tabs>
              <w:suppressAutoHyphens/>
              <w:spacing w:after="0" w:line="240" w:lineRule="auto"/>
              <w:rPr>
                <w:rFonts w:ascii="Times New Roman" w:hAnsi="Times New Roman"/>
              </w:rPr>
            </w:pPr>
            <w:r w:rsidRPr="009C0F80">
              <w:rPr>
                <w:rFonts w:ascii="Times New Roman" w:hAnsi="Times New Roman"/>
              </w:rPr>
              <w:t>З 1 основы теоретической механики, статики, кинематики и динамики;</w:t>
            </w:r>
          </w:p>
          <w:p w14:paraId="05F2F245" w14:textId="77777777" w:rsidR="009D298F" w:rsidRPr="009C0F80" w:rsidRDefault="009D298F" w:rsidP="00A24456">
            <w:pPr>
              <w:tabs>
                <w:tab w:val="num" w:pos="1260"/>
              </w:tabs>
              <w:suppressAutoHyphens/>
              <w:spacing w:after="0" w:line="240" w:lineRule="auto"/>
              <w:rPr>
                <w:rFonts w:ascii="Times New Roman" w:hAnsi="Times New Roman"/>
              </w:rPr>
            </w:pPr>
            <w:r w:rsidRPr="009C0F80">
              <w:rPr>
                <w:rFonts w:ascii="Times New Roman" w:hAnsi="Times New Roman"/>
              </w:rPr>
              <w:t>З 2 детали механизмов и машин;</w:t>
            </w:r>
          </w:p>
          <w:p w14:paraId="5445004E" w14:textId="77777777" w:rsidR="009D298F" w:rsidRDefault="009D298F" w:rsidP="00A24456">
            <w:pPr>
              <w:tabs>
                <w:tab w:val="num" w:pos="1260"/>
              </w:tabs>
              <w:suppressAutoHyphens/>
              <w:spacing w:after="0" w:line="240" w:lineRule="auto"/>
              <w:rPr>
                <w:rFonts w:ascii="Times New Roman" w:hAnsi="Times New Roman"/>
              </w:rPr>
            </w:pPr>
            <w:r w:rsidRPr="009C0F80">
              <w:rPr>
                <w:rFonts w:ascii="Times New Roman" w:hAnsi="Times New Roman"/>
              </w:rPr>
              <w:t>З 3 элементы конструкций</w:t>
            </w:r>
          </w:p>
          <w:p w14:paraId="1A8DB5DB" w14:textId="77777777" w:rsidR="009D298F" w:rsidRPr="009C0F80" w:rsidRDefault="009D298F" w:rsidP="00BA1C30">
            <w:pPr>
              <w:tabs>
                <w:tab w:val="num" w:pos="1260"/>
              </w:tabs>
              <w:suppressAutoHyphens/>
              <w:spacing w:after="0" w:line="240" w:lineRule="auto"/>
              <w:rPr>
                <w:rFonts w:ascii="Times New Roman" w:hAnsi="Times New Roman"/>
              </w:rPr>
            </w:pPr>
          </w:p>
        </w:tc>
        <w:tc>
          <w:tcPr>
            <w:tcW w:w="2518" w:type="pct"/>
          </w:tcPr>
          <w:p w14:paraId="498649EE" w14:textId="77777777" w:rsidR="009D298F" w:rsidRPr="00B66C95" w:rsidRDefault="009D298F" w:rsidP="00A24456">
            <w:pPr>
              <w:spacing w:after="0" w:line="240" w:lineRule="auto"/>
              <w:rPr>
                <w:rFonts w:ascii="Times New Roman" w:hAnsi="Times New Roman"/>
                <w:bCs/>
                <w:sz w:val="24"/>
                <w:szCs w:val="24"/>
              </w:rPr>
            </w:pPr>
            <w:r w:rsidRPr="00B66C95">
              <w:rPr>
                <w:rFonts w:ascii="Times New Roman" w:hAnsi="Times New Roman"/>
                <w:bCs/>
                <w:sz w:val="24"/>
                <w:szCs w:val="24"/>
              </w:rPr>
              <w:t xml:space="preserve">- знание </w:t>
            </w:r>
            <w:r>
              <w:rPr>
                <w:rFonts w:ascii="Times New Roman" w:hAnsi="Times New Roman"/>
                <w:bCs/>
                <w:sz w:val="24"/>
                <w:szCs w:val="24"/>
              </w:rPr>
              <w:t>основных понятий статики, аксиом</w:t>
            </w:r>
            <w:r w:rsidRPr="00851D29">
              <w:rPr>
                <w:rFonts w:ascii="Times New Roman" w:hAnsi="Times New Roman"/>
                <w:bCs/>
                <w:sz w:val="24"/>
                <w:szCs w:val="24"/>
              </w:rPr>
              <w:t xml:space="preserve"> статики</w:t>
            </w:r>
            <w:r>
              <w:rPr>
                <w:rFonts w:ascii="Times New Roman" w:hAnsi="Times New Roman"/>
                <w:bCs/>
                <w:sz w:val="24"/>
                <w:szCs w:val="24"/>
              </w:rPr>
              <w:t>;</w:t>
            </w:r>
          </w:p>
          <w:p w14:paraId="3FCF1237" w14:textId="77777777" w:rsidR="009D298F" w:rsidRPr="00B66C95" w:rsidRDefault="009D298F" w:rsidP="00A24456">
            <w:pPr>
              <w:spacing w:after="0" w:line="240" w:lineRule="auto"/>
              <w:rPr>
                <w:rFonts w:ascii="Times New Roman" w:hAnsi="Times New Roman"/>
                <w:bCs/>
                <w:sz w:val="24"/>
                <w:szCs w:val="24"/>
              </w:rPr>
            </w:pPr>
            <w:r w:rsidRPr="00B66C95">
              <w:rPr>
                <w:rFonts w:ascii="Times New Roman" w:hAnsi="Times New Roman"/>
                <w:bCs/>
                <w:sz w:val="24"/>
                <w:szCs w:val="24"/>
              </w:rPr>
              <w:t xml:space="preserve">- знание </w:t>
            </w:r>
            <w:r>
              <w:rPr>
                <w:rFonts w:ascii="Times New Roman" w:hAnsi="Times New Roman"/>
              </w:rPr>
              <w:t>сходящихся систем сил, геометрического</w:t>
            </w:r>
            <w:r w:rsidRPr="000F3A40">
              <w:rPr>
                <w:rFonts w:ascii="Times New Roman" w:hAnsi="Times New Roman"/>
              </w:rPr>
              <w:t xml:space="preserve"> метод</w:t>
            </w:r>
            <w:r>
              <w:rPr>
                <w:rFonts w:ascii="Times New Roman" w:hAnsi="Times New Roman"/>
              </w:rPr>
              <w:t>а</w:t>
            </w:r>
            <w:r w:rsidRPr="000F3A40">
              <w:rPr>
                <w:rFonts w:ascii="Times New Roman" w:hAnsi="Times New Roman"/>
              </w:rPr>
              <w:t xml:space="preserve"> сложения</w:t>
            </w:r>
            <w:r>
              <w:rPr>
                <w:rFonts w:ascii="Times New Roman" w:hAnsi="Times New Roman"/>
              </w:rPr>
              <w:t xml:space="preserve"> сил, приложенных в одной точке;</w:t>
            </w:r>
          </w:p>
          <w:p w14:paraId="05FAB142" w14:textId="77777777" w:rsidR="009D298F" w:rsidRPr="00B66C95" w:rsidRDefault="009D298F" w:rsidP="00A24456">
            <w:pPr>
              <w:spacing w:after="0" w:line="240" w:lineRule="auto"/>
              <w:rPr>
                <w:rFonts w:ascii="Times New Roman" w:hAnsi="Times New Roman"/>
                <w:bCs/>
                <w:sz w:val="24"/>
                <w:szCs w:val="24"/>
              </w:rPr>
            </w:pPr>
            <w:r w:rsidRPr="00B66C95">
              <w:rPr>
                <w:rFonts w:ascii="Times New Roman" w:hAnsi="Times New Roman"/>
                <w:bCs/>
                <w:sz w:val="24"/>
                <w:szCs w:val="24"/>
              </w:rPr>
              <w:t xml:space="preserve">- знание </w:t>
            </w:r>
            <w:r>
              <w:rPr>
                <w:rFonts w:ascii="Times New Roman" w:hAnsi="Times New Roman"/>
                <w:bCs/>
                <w:sz w:val="24"/>
                <w:szCs w:val="20"/>
              </w:rPr>
              <w:t>пространственных систем</w:t>
            </w:r>
            <w:r w:rsidRPr="000F3A40">
              <w:rPr>
                <w:rFonts w:ascii="Times New Roman" w:hAnsi="Times New Roman"/>
                <w:bCs/>
                <w:sz w:val="24"/>
                <w:szCs w:val="20"/>
              </w:rPr>
              <w:t xml:space="preserve"> сил</w:t>
            </w:r>
            <w:r>
              <w:rPr>
                <w:rFonts w:ascii="Times New Roman" w:hAnsi="Times New Roman"/>
                <w:bCs/>
                <w:sz w:val="24"/>
                <w:szCs w:val="20"/>
              </w:rPr>
              <w:t>;</w:t>
            </w:r>
          </w:p>
          <w:p w14:paraId="7D6EEC51" w14:textId="77777777" w:rsidR="009D298F" w:rsidRPr="00B66C95" w:rsidRDefault="009D298F" w:rsidP="00A24456">
            <w:pPr>
              <w:spacing w:after="0" w:line="240" w:lineRule="auto"/>
              <w:rPr>
                <w:rFonts w:ascii="Times New Roman" w:hAnsi="Times New Roman"/>
                <w:bCs/>
                <w:sz w:val="24"/>
                <w:szCs w:val="24"/>
              </w:rPr>
            </w:pPr>
            <w:r w:rsidRPr="00B66C95">
              <w:rPr>
                <w:rFonts w:ascii="Times New Roman" w:hAnsi="Times New Roman"/>
                <w:bCs/>
                <w:sz w:val="24"/>
                <w:szCs w:val="24"/>
              </w:rPr>
              <w:t xml:space="preserve">- знание </w:t>
            </w:r>
            <w:r>
              <w:rPr>
                <w:rFonts w:ascii="Times New Roman" w:hAnsi="Times New Roman"/>
              </w:rPr>
              <w:t>кинематики</w:t>
            </w:r>
            <w:r w:rsidRPr="000F3A40">
              <w:rPr>
                <w:rFonts w:ascii="Times New Roman" w:hAnsi="Times New Roman"/>
              </w:rPr>
              <w:t xml:space="preserve"> точки. </w:t>
            </w:r>
            <w:r>
              <w:rPr>
                <w:rFonts w:ascii="Times New Roman" w:hAnsi="Times New Roman"/>
              </w:rPr>
              <w:t>твердого тела;</w:t>
            </w:r>
          </w:p>
          <w:p w14:paraId="236CDA3C" w14:textId="77777777" w:rsidR="009D298F" w:rsidRDefault="009D298F" w:rsidP="00A24456">
            <w:pPr>
              <w:spacing w:after="0" w:line="240" w:lineRule="auto"/>
              <w:rPr>
                <w:rFonts w:ascii="Times New Roman" w:hAnsi="Times New Roman"/>
              </w:rPr>
            </w:pPr>
            <w:r w:rsidRPr="00B66C95">
              <w:rPr>
                <w:rFonts w:ascii="Times New Roman" w:hAnsi="Times New Roman"/>
                <w:bCs/>
                <w:sz w:val="24"/>
                <w:szCs w:val="24"/>
              </w:rPr>
              <w:t xml:space="preserve">- знание </w:t>
            </w:r>
            <w:r>
              <w:rPr>
                <w:rFonts w:ascii="Times New Roman" w:hAnsi="Times New Roman"/>
              </w:rPr>
              <w:t>о</w:t>
            </w:r>
            <w:r w:rsidRPr="00344BCB">
              <w:rPr>
                <w:rFonts w:ascii="Times New Roman" w:hAnsi="Times New Roman"/>
              </w:rPr>
              <w:t>сн</w:t>
            </w:r>
            <w:r>
              <w:rPr>
                <w:rFonts w:ascii="Times New Roman" w:hAnsi="Times New Roman"/>
              </w:rPr>
              <w:t>ов динамики материальной точки, основ кинетостатики, работы, мощности, трения;</w:t>
            </w:r>
          </w:p>
          <w:p w14:paraId="21FCFE8C" w14:textId="77777777" w:rsidR="009D298F" w:rsidRDefault="009D298F" w:rsidP="00A24456">
            <w:pPr>
              <w:spacing w:after="0" w:line="240" w:lineRule="auto"/>
              <w:rPr>
                <w:rFonts w:ascii="Times New Roman" w:hAnsi="Times New Roman"/>
                <w:bCs/>
              </w:rPr>
            </w:pPr>
            <w:r w:rsidRPr="00B66C95">
              <w:rPr>
                <w:rFonts w:ascii="Times New Roman" w:hAnsi="Times New Roman"/>
                <w:bCs/>
                <w:sz w:val="24"/>
                <w:szCs w:val="24"/>
              </w:rPr>
              <w:t>- знание</w:t>
            </w:r>
            <w:r>
              <w:rPr>
                <w:rFonts w:ascii="Times New Roman" w:hAnsi="Times New Roman"/>
                <w:bCs/>
                <w:sz w:val="24"/>
                <w:szCs w:val="24"/>
              </w:rPr>
              <w:t xml:space="preserve"> основ </w:t>
            </w:r>
            <w:r>
              <w:rPr>
                <w:rFonts w:ascii="Times New Roman" w:hAnsi="Times New Roman"/>
                <w:bCs/>
              </w:rPr>
              <w:t>с</w:t>
            </w:r>
            <w:r w:rsidRPr="00854B02">
              <w:rPr>
                <w:rFonts w:ascii="Times New Roman" w:hAnsi="Times New Roman"/>
                <w:bCs/>
              </w:rPr>
              <w:t>о</w:t>
            </w:r>
            <w:r>
              <w:rPr>
                <w:rFonts w:ascii="Times New Roman" w:hAnsi="Times New Roman"/>
                <w:bCs/>
              </w:rPr>
              <w:t>противления материалов, основных положений;</w:t>
            </w:r>
          </w:p>
          <w:p w14:paraId="01BE1708" w14:textId="77777777" w:rsidR="009D298F" w:rsidRDefault="009D298F"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 знание условий выполнения растяжения и сжатия, с</w:t>
            </w:r>
            <w:r w:rsidRPr="00854B02">
              <w:rPr>
                <w:rFonts w:ascii="Times New Roman" w:hAnsi="Times New Roman"/>
                <w:bCs/>
              </w:rPr>
              <w:t>рез</w:t>
            </w:r>
            <w:r>
              <w:rPr>
                <w:rFonts w:ascii="Times New Roman" w:hAnsi="Times New Roman"/>
                <w:bCs/>
              </w:rPr>
              <w:t>а и смятия, с</w:t>
            </w:r>
            <w:r w:rsidRPr="00E978E8">
              <w:rPr>
                <w:rFonts w:ascii="Times New Roman" w:hAnsi="Times New Roman"/>
                <w:bCs/>
              </w:rPr>
              <w:t>двиг</w:t>
            </w:r>
            <w:r>
              <w:rPr>
                <w:rFonts w:ascii="Times New Roman" w:hAnsi="Times New Roman"/>
                <w:bCs/>
              </w:rPr>
              <w:t>а и кручения, изгиба;</w:t>
            </w:r>
          </w:p>
          <w:p w14:paraId="74863D09" w14:textId="77777777" w:rsidR="009D298F" w:rsidRPr="00A568DE" w:rsidRDefault="009D298F" w:rsidP="00A24456">
            <w:pPr>
              <w:spacing w:after="0" w:line="240" w:lineRule="auto"/>
              <w:rPr>
                <w:rFonts w:ascii="Times New Roman" w:hAnsi="Times New Roman"/>
                <w:bCs/>
              </w:rPr>
            </w:pPr>
            <w:r>
              <w:rPr>
                <w:rFonts w:ascii="Times New Roman" w:hAnsi="Times New Roman"/>
                <w:bCs/>
              </w:rPr>
              <w:t>- знание основные понятий и определений с</w:t>
            </w:r>
            <w:r w:rsidRPr="00E978E8">
              <w:rPr>
                <w:rFonts w:ascii="Times New Roman" w:hAnsi="Times New Roman"/>
                <w:bCs/>
              </w:rPr>
              <w:t>оединения деталей машин</w:t>
            </w:r>
          </w:p>
        </w:tc>
        <w:tc>
          <w:tcPr>
            <w:tcW w:w="1166" w:type="pct"/>
          </w:tcPr>
          <w:p w14:paraId="5CE065C6" w14:textId="77777777" w:rsidR="009D298F" w:rsidRPr="006F1C73" w:rsidRDefault="009D298F" w:rsidP="00A24456">
            <w:pPr>
              <w:spacing w:after="0" w:line="240" w:lineRule="auto"/>
              <w:rPr>
                <w:rFonts w:ascii="Times New Roman" w:hAnsi="Times New Roman"/>
                <w:color w:val="000000"/>
              </w:rPr>
            </w:pPr>
            <w:r>
              <w:rPr>
                <w:rFonts w:ascii="Times New Roman" w:hAnsi="Times New Roman"/>
                <w:color w:val="000000"/>
              </w:rPr>
              <w:t>- устный опрос;</w:t>
            </w:r>
          </w:p>
          <w:p w14:paraId="27AD563E" w14:textId="77777777" w:rsidR="009D298F" w:rsidRPr="006F1C73" w:rsidRDefault="009D298F" w:rsidP="00A24456">
            <w:pPr>
              <w:spacing w:after="0" w:line="240" w:lineRule="auto"/>
              <w:rPr>
                <w:rFonts w:ascii="Times New Roman" w:hAnsi="Times New Roman"/>
                <w:color w:val="000000"/>
              </w:rPr>
            </w:pPr>
            <w:r>
              <w:rPr>
                <w:rFonts w:ascii="Times New Roman" w:hAnsi="Times New Roman"/>
                <w:color w:val="000000"/>
              </w:rPr>
              <w:t>- письменный опрос;</w:t>
            </w:r>
          </w:p>
          <w:p w14:paraId="3FD23EEC" w14:textId="77777777" w:rsidR="009D298F" w:rsidRPr="006F1C73" w:rsidRDefault="009D298F" w:rsidP="00A24456">
            <w:pPr>
              <w:spacing w:after="0" w:line="240" w:lineRule="auto"/>
              <w:rPr>
                <w:rFonts w:ascii="Times New Roman" w:hAnsi="Times New Roman"/>
                <w:color w:val="000000"/>
              </w:rPr>
            </w:pPr>
            <w:r>
              <w:rPr>
                <w:rFonts w:ascii="Times New Roman" w:hAnsi="Times New Roman"/>
                <w:color w:val="000000"/>
              </w:rPr>
              <w:t>- </w:t>
            </w:r>
            <w:r>
              <w:rPr>
                <w:rFonts w:ascii="Times New Roman" w:hAnsi="Times New Roman"/>
                <w:bCs/>
              </w:rPr>
              <w:t>о</w:t>
            </w:r>
            <w:r w:rsidRPr="00221738">
              <w:rPr>
                <w:rFonts w:ascii="Times New Roman" w:hAnsi="Times New Roman"/>
                <w:bCs/>
              </w:rPr>
              <w:t xml:space="preserve">ценка результатов выполнения </w:t>
            </w:r>
            <w:r>
              <w:rPr>
                <w:rFonts w:ascii="Times New Roman" w:hAnsi="Times New Roman"/>
                <w:bCs/>
              </w:rPr>
              <w:t>с</w:t>
            </w:r>
            <w:r>
              <w:rPr>
                <w:rFonts w:ascii="Times New Roman" w:hAnsi="Times New Roman"/>
                <w:color w:val="000000"/>
              </w:rPr>
              <w:t>амостоятельной работы;</w:t>
            </w:r>
          </w:p>
          <w:p w14:paraId="7FC4B8A0" w14:textId="77777777" w:rsidR="009D298F" w:rsidRPr="006F1C73" w:rsidRDefault="009D298F" w:rsidP="00A24456">
            <w:pPr>
              <w:spacing w:after="0" w:line="240" w:lineRule="auto"/>
              <w:rPr>
                <w:rFonts w:ascii="Times New Roman" w:hAnsi="Times New Roman"/>
                <w:color w:val="000000"/>
              </w:rPr>
            </w:pPr>
            <w:r>
              <w:rPr>
                <w:rFonts w:ascii="Times New Roman" w:hAnsi="Times New Roman"/>
                <w:color w:val="000000"/>
              </w:rPr>
              <w:t>- контрольная работа;</w:t>
            </w:r>
          </w:p>
          <w:p w14:paraId="38EBCA9C" w14:textId="77777777" w:rsidR="009D298F" w:rsidRPr="006F1C73" w:rsidRDefault="009D298F" w:rsidP="00A24456">
            <w:pPr>
              <w:spacing w:after="0" w:line="240" w:lineRule="auto"/>
              <w:rPr>
                <w:rFonts w:ascii="Times New Roman" w:hAnsi="Times New Roman"/>
                <w:color w:val="000000"/>
              </w:rPr>
            </w:pPr>
            <w:r>
              <w:rPr>
                <w:rFonts w:ascii="Times New Roman" w:hAnsi="Times New Roman"/>
                <w:bCs/>
              </w:rPr>
              <w:t>- </w:t>
            </w:r>
            <w:r w:rsidRPr="006F1C73">
              <w:rPr>
                <w:rFonts w:ascii="Times New Roman" w:hAnsi="Times New Roman"/>
                <w:bCs/>
              </w:rPr>
              <w:t>тестировани</w:t>
            </w:r>
            <w:r>
              <w:rPr>
                <w:rFonts w:ascii="Times New Roman" w:hAnsi="Times New Roman"/>
                <w:bCs/>
              </w:rPr>
              <w:t>е;</w:t>
            </w:r>
          </w:p>
          <w:p w14:paraId="539C1A16" w14:textId="59224BDB" w:rsidR="009D298F" w:rsidRPr="00F06345" w:rsidRDefault="009D298F" w:rsidP="00A24456">
            <w:pPr>
              <w:spacing w:after="0" w:line="240" w:lineRule="auto"/>
              <w:rPr>
                <w:rFonts w:ascii="Times New Roman" w:hAnsi="Times New Roman"/>
                <w:color w:val="000000"/>
              </w:rPr>
            </w:pPr>
            <w:r>
              <w:rPr>
                <w:rFonts w:ascii="Times New Roman" w:hAnsi="Times New Roman"/>
                <w:color w:val="000000"/>
              </w:rPr>
              <w:t>- э</w:t>
            </w:r>
            <w:r w:rsidRPr="006F1C73">
              <w:rPr>
                <w:rFonts w:ascii="Times New Roman" w:hAnsi="Times New Roman"/>
                <w:color w:val="000000"/>
              </w:rPr>
              <w:t>кзамен</w:t>
            </w:r>
          </w:p>
          <w:p w14:paraId="26A1B25C" w14:textId="77777777" w:rsidR="009D298F" w:rsidRPr="00315F34" w:rsidRDefault="009D298F" w:rsidP="00A24456">
            <w:pPr>
              <w:spacing w:after="0" w:line="240" w:lineRule="auto"/>
              <w:rPr>
                <w:rFonts w:ascii="Times New Roman" w:hAnsi="Times New Roman"/>
                <w:bCs/>
                <w:i/>
              </w:rPr>
            </w:pPr>
          </w:p>
        </w:tc>
      </w:tr>
      <w:tr w:rsidR="009D298F" w:rsidRPr="00315F34" w14:paraId="4BF034F5" w14:textId="77777777" w:rsidTr="00A24456">
        <w:trPr>
          <w:trHeight w:val="896"/>
        </w:trPr>
        <w:tc>
          <w:tcPr>
            <w:tcW w:w="1316" w:type="pct"/>
          </w:tcPr>
          <w:p w14:paraId="66167168" w14:textId="77777777" w:rsidR="009D298F" w:rsidRPr="009C0F80" w:rsidRDefault="009D298F"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9C0F80">
              <w:rPr>
                <w:rFonts w:ascii="Times New Roman" w:hAnsi="Times New Roman"/>
                <w:b/>
                <w:bCs/>
              </w:rPr>
              <w:t xml:space="preserve">Умения </w:t>
            </w:r>
          </w:p>
          <w:p w14:paraId="0609828B" w14:textId="77777777" w:rsidR="009D298F" w:rsidRPr="009C0F80" w:rsidRDefault="009D298F" w:rsidP="00A24456">
            <w:pPr>
              <w:tabs>
                <w:tab w:val="num" w:pos="1260"/>
              </w:tabs>
              <w:suppressAutoHyphens/>
              <w:spacing w:after="0" w:line="240" w:lineRule="auto"/>
              <w:rPr>
                <w:rFonts w:ascii="Times New Roman" w:hAnsi="Times New Roman"/>
              </w:rPr>
            </w:pPr>
            <w:r w:rsidRPr="009C0F80">
              <w:rPr>
                <w:rFonts w:ascii="Times New Roman" w:hAnsi="Times New Roman"/>
              </w:rPr>
              <w:t>У 1 проводить расчеты на срез и смятие, кручение, изгиб</w:t>
            </w:r>
          </w:p>
        </w:tc>
        <w:tc>
          <w:tcPr>
            <w:tcW w:w="2518" w:type="pct"/>
          </w:tcPr>
          <w:p w14:paraId="35E1C738" w14:textId="77777777" w:rsidR="009D298F" w:rsidRPr="000F3A40" w:rsidRDefault="009D298F" w:rsidP="00A24456">
            <w:pPr>
              <w:spacing w:after="0" w:line="240" w:lineRule="auto"/>
              <w:rPr>
                <w:rFonts w:ascii="Times New Roman" w:hAnsi="Times New Roman"/>
              </w:rPr>
            </w:pPr>
            <w:r w:rsidRPr="00B66C95">
              <w:rPr>
                <w:rFonts w:ascii="Times New Roman" w:hAnsi="Times New Roman"/>
                <w:bCs/>
                <w:sz w:val="24"/>
                <w:szCs w:val="24"/>
              </w:rPr>
              <w:t xml:space="preserve">- умение </w:t>
            </w:r>
            <w:r>
              <w:rPr>
                <w:rFonts w:ascii="Times New Roman" w:hAnsi="Times New Roman"/>
              </w:rPr>
              <w:t>определять равнодействующую плоской системы сходящихся сил, реакции шарнирно-стержневой системы;</w:t>
            </w:r>
          </w:p>
          <w:p w14:paraId="31A47614" w14:textId="77777777" w:rsidR="009D298F" w:rsidRPr="00B66C95" w:rsidRDefault="009D298F" w:rsidP="00A24456">
            <w:pPr>
              <w:spacing w:after="0" w:line="240" w:lineRule="auto"/>
              <w:rPr>
                <w:rFonts w:ascii="Times New Roman" w:hAnsi="Times New Roman"/>
                <w:bCs/>
                <w:sz w:val="24"/>
                <w:szCs w:val="24"/>
              </w:rPr>
            </w:pPr>
            <w:r w:rsidRPr="00B66C95">
              <w:rPr>
                <w:rFonts w:ascii="Times New Roman" w:hAnsi="Times New Roman"/>
                <w:bCs/>
                <w:sz w:val="24"/>
                <w:szCs w:val="24"/>
              </w:rPr>
              <w:t xml:space="preserve">- умение </w:t>
            </w:r>
            <w:r>
              <w:rPr>
                <w:rFonts w:ascii="Times New Roman" w:hAnsi="Times New Roman"/>
              </w:rPr>
              <w:t xml:space="preserve">определять </w:t>
            </w:r>
            <w:r w:rsidRPr="000F3A40">
              <w:rPr>
                <w:rFonts w:ascii="Times New Roman" w:hAnsi="Times New Roman"/>
              </w:rPr>
              <w:t>р</w:t>
            </w:r>
            <w:r>
              <w:rPr>
                <w:rFonts w:ascii="Times New Roman" w:hAnsi="Times New Roman"/>
              </w:rPr>
              <w:t>еакции в опорах балочных систем;</w:t>
            </w:r>
          </w:p>
          <w:p w14:paraId="0D52A2BA" w14:textId="77777777" w:rsidR="009D298F" w:rsidRDefault="009D298F" w:rsidP="00A24456">
            <w:pPr>
              <w:spacing w:after="0" w:line="240" w:lineRule="auto"/>
              <w:rPr>
                <w:rFonts w:ascii="Times New Roman" w:hAnsi="Times New Roman"/>
              </w:rPr>
            </w:pPr>
            <w:r w:rsidRPr="00B66C95">
              <w:rPr>
                <w:rFonts w:ascii="Times New Roman" w:hAnsi="Times New Roman"/>
                <w:bCs/>
                <w:sz w:val="24"/>
                <w:szCs w:val="24"/>
              </w:rPr>
              <w:t xml:space="preserve">- умение </w:t>
            </w:r>
            <w:r>
              <w:rPr>
                <w:rFonts w:ascii="Times New Roman" w:hAnsi="Times New Roman"/>
              </w:rPr>
              <w:t>определять центр тяжести и моменты</w:t>
            </w:r>
            <w:r w:rsidRPr="000F3A40">
              <w:rPr>
                <w:rFonts w:ascii="Times New Roman" w:hAnsi="Times New Roman"/>
              </w:rPr>
              <w:t xml:space="preserve"> инерции составных сечений с использованием сортамента</w:t>
            </w:r>
            <w:r>
              <w:rPr>
                <w:rFonts w:ascii="Times New Roman" w:hAnsi="Times New Roman"/>
              </w:rPr>
              <w:t>;</w:t>
            </w:r>
          </w:p>
          <w:p w14:paraId="36397BA8" w14:textId="77777777" w:rsidR="009D298F" w:rsidRDefault="009D298F" w:rsidP="00A24456">
            <w:pPr>
              <w:spacing w:after="0" w:line="240" w:lineRule="auto"/>
              <w:rPr>
                <w:rFonts w:ascii="Times New Roman" w:hAnsi="Times New Roman"/>
              </w:rPr>
            </w:pPr>
            <w:r w:rsidRPr="00B66C95">
              <w:rPr>
                <w:rFonts w:ascii="Times New Roman" w:hAnsi="Times New Roman"/>
                <w:bCs/>
                <w:sz w:val="24"/>
                <w:szCs w:val="24"/>
              </w:rPr>
              <w:t xml:space="preserve">- умение </w:t>
            </w:r>
            <w:r>
              <w:rPr>
                <w:rFonts w:ascii="Times New Roman" w:hAnsi="Times New Roman"/>
              </w:rPr>
              <w:t>производить расчет</w:t>
            </w:r>
            <w:r w:rsidRPr="00854B02">
              <w:rPr>
                <w:rFonts w:ascii="Times New Roman" w:hAnsi="Times New Roman"/>
                <w:bCs/>
              </w:rPr>
              <w:t xml:space="preserve"> на прочность при растяжении и сжатии</w:t>
            </w:r>
            <w:r>
              <w:rPr>
                <w:rFonts w:ascii="Times New Roman" w:hAnsi="Times New Roman"/>
                <w:bCs/>
              </w:rPr>
              <w:t>;</w:t>
            </w:r>
          </w:p>
          <w:p w14:paraId="5649BDD0" w14:textId="77777777" w:rsidR="009D298F" w:rsidRDefault="009D298F" w:rsidP="00A24456">
            <w:pPr>
              <w:spacing w:after="0" w:line="240" w:lineRule="auto"/>
              <w:rPr>
                <w:rFonts w:ascii="Times New Roman" w:hAnsi="Times New Roman"/>
              </w:rPr>
            </w:pPr>
            <w:r w:rsidRPr="00B66C95">
              <w:rPr>
                <w:rFonts w:ascii="Times New Roman" w:hAnsi="Times New Roman"/>
                <w:bCs/>
                <w:sz w:val="24"/>
                <w:szCs w:val="24"/>
              </w:rPr>
              <w:t xml:space="preserve">- умение </w:t>
            </w:r>
            <w:r>
              <w:rPr>
                <w:rFonts w:ascii="Times New Roman" w:hAnsi="Times New Roman"/>
              </w:rPr>
              <w:t xml:space="preserve">производить расчет </w:t>
            </w:r>
            <w:r w:rsidRPr="00854B02">
              <w:rPr>
                <w:rFonts w:ascii="Times New Roman" w:hAnsi="Times New Roman"/>
                <w:bCs/>
              </w:rPr>
              <w:t>на прочность при срезе и смятии</w:t>
            </w:r>
            <w:r>
              <w:rPr>
                <w:rFonts w:ascii="Times New Roman" w:hAnsi="Times New Roman"/>
                <w:bCs/>
              </w:rPr>
              <w:t>;</w:t>
            </w:r>
          </w:p>
          <w:p w14:paraId="6603AFF9" w14:textId="77777777" w:rsidR="009D298F" w:rsidRDefault="009D298F" w:rsidP="00A24456">
            <w:pPr>
              <w:spacing w:after="0" w:line="240" w:lineRule="auto"/>
              <w:rPr>
                <w:rFonts w:ascii="Times New Roman" w:hAnsi="Times New Roman"/>
              </w:rPr>
            </w:pPr>
            <w:r w:rsidRPr="00B66C95">
              <w:rPr>
                <w:rFonts w:ascii="Times New Roman" w:hAnsi="Times New Roman"/>
                <w:bCs/>
                <w:sz w:val="24"/>
                <w:szCs w:val="24"/>
              </w:rPr>
              <w:t xml:space="preserve">- умение </w:t>
            </w:r>
            <w:r>
              <w:rPr>
                <w:rFonts w:ascii="Times New Roman" w:hAnsi="Times New Roman"/>
              </w:rPr>
              <w:t xml:space="preserve">производить расчет </w:t>
            </w:r>
            <w:r w:rsidRPr="00E978E8">
              <w:rPr>
                <w:rFonts w:ascii="Times New Roman" w:hAnsi="Times New Roman"/>
                <w:bCs/>
              </w:rPr>
              <w:t>на прочность при кручении</w:t>
            </w:r>
            <w:r>
              <w:rPr>
                <w:rFonts w:ascii="Times New Roman" w:hAnsi="Times New Roman"/>
                <w:bCs/>
              </w:rPr>
              <w:t>;</w:t>
            </w:r>
          </w:p>
          <w:p w14:paraId="3682D460" w14:textId="77777777" w:rsidR="009D298F" w:rsidRPr="00221738" w:rsidRDefault="009D298F" w:rsidP="00A24456">
            <w:pPr>
              <w:spacing w:after="0" w:line="240" w:lineRule="auto"/>
              <w:rPr>
                <w:rFonts w:ascii="Times New Roman" w:hAnsi="Times New Roman"/>
                <w:color w:val="000000"/>
              </w:rPr>
            </w:pPr>
            <w:r w:rsidRPr="00B66C95">
              <w:rPr>
                <w:rFonts w:ascii="Times New Roman" w:hAnsi="Times New Roman"/>
                <w:bCs/>
                <w:sz w:val="24"/>
                <w:szCs w:val="24"/>
              </w:rPr>
              <w:t xml:space="preserve">- умение </w:t>
            </w:r>
            <w:r>
              <w:rPr>
                <w:rFonts w:ascii="Times New Roman" w:hAnsi="Times New Roman"/>
              </w:rPr>
              <w:t>производить п</w:t>
            </w:r>
            <w:r w:rsidRPr="00E978E8">
              <w:rPr>
                <w:rFonts w:ascii="Times New Roman" w:hAnsi="Times New Roman"/>
                <w:bCs/>
              </w:rPr>
              <w:t xml:space="preserve">остроение эпюр поперечных сил и изгибающих </w:t>
            </w:r>
            <w:r w:rsidRPr="00D72CAD">
              <w:rPr>
                <w:rFonts w:ascii="Times New Roman" w:hAnsi="Times New Roman"/>
                <w:bCs/>
              </w:rPr>
              <w:t>моментов</w:t>
            </w:r>
          </w:p>
        </w:tc>
        <w:tc>
          <w:tcPr>
            <w:tcW w:w="1166" w:type="pct"/>
          </w:tcPr>
          <w:p w14:paraId="541A3673" w14:textId="77777777" w:rsidR="009D298F" w:rsidRPr="00331C6E" w:rsidRDefault="009D298F" w:rsidP="00A24456">
            <w:pPr>
              <w:spacing w:after="0" w:line="240" w:lineRule="auto"/>
              <w:rPr>
                <w:rFonts w:ascii="Times New Roman" w:hAnsi="Times New Roman"/>
              </w:rPr>
            </w:pPr>
            <w:r w:rsidRPr="00331C6E">
              <w:rPr>
                <w:rFonts w:ascii="Times New Roman" w:hAnsi="Times New Roman"/>
              </w:rPr>
              <w:t xml:space="preserve">- экспертное наблюдение за деятельностью обучающихся на </w:t>
            </w:r>
            <w:r>
              <w:rPr>
                <w:rFonts w:ascii="Times New Roman" w:hAnsi="Times New Roman"/>
              </w:rPr>
              <w:t>практических</w:t>
            </w:r>
            <w:r w:rsidRPr="00331C6E">
              <w:rPr>
                <w:rFonts w:ascii="Times New Roman" w:hAnsi="Times New Roman"/>
              </w:rPr>
              <w:t xml:space="preserve"> занятиях;</w:t>
            </w:r>
          </w:p>
          <w:p w14:paraId="0CA7AFE0" w14:textId="77777777" w:rsidR="009D298F" w:rsidRPr="00331C6E" w:rsidRDefault="009D298F" w:rsidP="00A24456">
            <w:pPr>
              <w:spacing w:after="0" w:line="240" w:lineRule="auto"/>
              <w:rPr>
                <w:rFonts w:ascii="Times New Roman" w:hAnsi="Times New Roman"/>
                <w:bCs/>
              </w:rPr>
            </w:pPr>
            <w:r w:rsidRPr="00331C6E">
              <w:rPr>
                <w:rFonts w:ascii="Times New Roman" w:hAnsi="Times New Roman"/>
                <w:bCs/>
              </w:rPr>
              <w:t xml:space="preserve">- оценка результатов выполнения </w:t>
            </w:r>
            <w:r>
              <w:rPr>
                <w:rFonts w:ascii="Times New Roman" w:hAnsi="Times New Roman"/>
                <w:bCs/>
              </w:rPr>
              <w:t>практических</w:t>
            </w:r>
            <w:r w:rsidRPr="00331C6E">
              <w:rPr>
                <w:rFonts w:ascii="Times New Roman" w:hAnsi="Times New Roman"/>
                <w:bCs/>
              </w:rPr>
              <w:t xml:space="preserve"> работ;</w:t>
            </w:r>
          </w:p>
          <w:p w14:paraId="1812CC8A" w14:textId="77777777" w:rsidR="009D298F" w:rsidRPr="00331C6E" w:rsidRDefault="009D298F" w:rsidP="00A24456">
            <w:pPr>
              <w:spacing w:after="0" w:line="240" w:lineRule="auto"/>
              <w:rPr>
                <w:rFonts w:ascii="Times New Roman" w:hAnsi="Times New Roman"/>
                <w:color w:val="000000"/>
              </w:rPr>
            </w:pPr>
            <w:r w:rsidRPr="00331C6E">
              <w:rPr>
                <w:rFonts w:ascii="Times New Roman" w:hAnsi="Times New Roman"/>
                <w:color w:val="000000"/>
              </w:rPr>
              <w:t>- </w:t>
            </w:r>
            <w:r>
              <w:rPr>
                <w:rFonts w:ascii="Times New Roman" w:hAnsi="Times New Roman"/>
                <w:bCs/>
              </w:rPr>
              <w:t>о</w:t>
            </w:r>
            <w:r w:rsidRPr="00221738">
              <w:rPr>
                <w:rFonts w:ascii="Times New Roman" w:hAnsi="Times New Roman"/>
                <w:bCs/>
              </w:rPr>
              <w:t xml:space="preserve">ценка результатов выполнения </w:t>
            </w:r>
            <w:r>
              <w:rPr>
                <w:rFonts w:ascii="Times New Roman" w:hAnsi="Times New Roman"/>
                <w:bCs/>
              </w:rPr>
              <w:t>с</w:t>
            </w:r>
            <w:r>
              <w:rPr>
                <w:rFonts w:ascii="Times New Roman" w:hAnsi="Times New Roman"/>
                <w:color w:val="000000"/>
              </w:rPr>
              <w:t>амостоятельной работы</w:t>
            </w:r>
            <w:r w:rsidRPr="00331C6E">
              <w:rPr>
                <w:rFonts w:ascii="Times New Roman" w:hAnsi="Times New Roman"/>
                <w:color w:val="000000"/>
              </w:rPr>
              <w:t>;</w:t>
            </w:r>
          </w:p>
          <w:p w14:paraId="243D8B66" w14:textId="77777777" w:rsidR="009D298F" w:rsidRPr="00331C6E" w:rsidRDefault="009D298F" w:rsidP="00A24456">
            <w:pPr>
              <w:spacing w:after="0" w:line="240" w:lineRule="auto"/>
              <w:rPr>
                <w:rFonts w:ascii="Times New Roman" w:hAnsi="Times New Roman"/>
                <w:color w:val="000000"/>
              </w:rPr>
            </w:pPr>
            <w:r w:rsidRPr="00331C6E">
              <w:rPr>
                <w:rFonts w:ascii="Times New Roman" w:hAnsi="Times New Roman"/>
                <w:color w:val="000000"/>
              </w:rPr>
              <w:t>- контрольная работа;</w:t>
            </w:r>
          </w:p>
          <w:p w14:paraId="6819838C" w14:textId="77777777" w:rsidR="009D298F" w:rsidRDefault="009D298F" w:rsidP="00A24456">
            <w:pPr>
              <w:spacing w:after="0" w:line="240" w:lineRule="auto"/>
              <w:rPr>
                <w:rFonts w:ascii="Times New Roman" w:hAnsi="Times New Roman"/>
                <w:color w:val="000000"/>
              </w:rPr>
            </w:pPr>
            <w:r w:rsidRPr="00331C6E">
              <w:rPr>
                <w:rFonts w:ascii="Times New Roman" w:hAnsi="Times New Roman"/>
                <w:color w:val="000000"/>
              </w:rPr>
              <w:t>- экзамен</w:t>
            </w:r>
          </w:p>
          <w:p w14:paraId="35D8743E" w14:textId="77777777" w:rsidR="009D298F" w:rsidRPr="00221738" w:rsidRDefault="009D298F" w:rsidP="00A24456">
            <w:pPr>
              <w:spacing w:after="0" w:line="240" w:lineRule="auto"/>
              <w:rPr>
                <w:rFonts w:ascii="Times New Roman" w:hAnsi="Times New Roman"/>
                <w:color w:val="000000"/>
              </w:rPr>
            </w:pPr>
          </w:p>
        </w:tc>
      </w:tr>
    </w:tbl>
    <w:p w14:paraId="592C6AF4" w14:textId="77777777" w:rsidR="009D298F" w:rsidRPr="0037301B" w:rsidRDefault="009D298F" w:rsidP="009D298F">
      <w:pPr>
        <w:rPr>
          <w:rFonts w:ascii="Times New Roman" w:hAnsi="Times New Roman"/>
          <w:b/>
          <w:sz w:val="20"/>
          <w:szCs w:val="48"/>
        </w:rPr>
      </w:pPr>
    </w:p>
    <w:p w14:paraId="7C6668F6" w14:textId="2CB38E56" w:rsidR="009D298F" w:rsidRDefault="009D298F">
      <w:pPr>
        <w:spacing w:after="160" w:line="259" w:lineRule="auto"/>
        <w:rPr>
          <w:rFonts w:ascii="Times New Roman" w:hAnsi="Times New Roman"/>
          <w:b/>
          <w:szCs w:val="52"/>
        </w:rPr>
      </w:pPr>
      <w:r>
        <w:rPr>
          <w:rFonts w:ascii="Times New Roman" w:hAnsi="Times New Roman"/>
          <w:b/>
          <w:szCs w:val="52"/>
        </w:rPr>
        <w:br w:type="page"/>
      </w:r>
    </w:p>
    <w:p w14:paraId="678E5ED7" w14:textId="0C8E060A" w:rsidR="005450FE" w:rsidRPr="005450FE" w:rsidRDefault="005450FE" w:rsidP="005450FE">
      <w:pPr>
        <w:spacing w:after="0" w:line="240" w:lineRule="auto"/>
        <w:jc w:val="right"/>
        <w:rPr>
          <w:rFonts w:ascii="Times New Roman" w:hAnsi="Times New Roman"/>
          <w:b/>
          <w:bCs/>
          <w:sz w:val="24"/>
          <w:szCs w:val="24"/>
        </w:rPr>
      </w:pPr>
      <w:r w:rsidRPr="005450FE">
        <w:rPr>
          <w:rFonts w:ascii="Times New Roman" w:hAnsi="Times New Roman"/>
          <w:b/>
          <w:bCs/>
          <w:sz w:val="24"/>
          <w:szCs w:val="24"/>
        </w:rPr>
        <w:lastRenderedPageBreak/>
        <w:t>Приложение 3.22</w:t>
      </w:r>
    </w:p>
    <w:p w14:paraId="5BD95384" w14:textId="77777777" w:rsidR="005450FE" w:rsidRPr="005450FE" w:rsidRDefault="005450FE" w:rsidP="005450FE">
      <w:pPr>
        <w:spacing w:after="0" w:line="240" w:lineRule="auto"/>
        <w:jc w:val="right"/>
        <w:rPr>
          <w:rFonts w:ascii="Times New Roman" w:hAnsi="Times New Roman"/>
          <w:sz w:val="24"/>
          <w:szCs w:val="24"/>
        </w:rPr>
      </w:pPr>
      <w:r w:rsidRPr="005450FE">
        <w:rPr>
          <w:rFonts w:ascii="Times New Roman" w:hAnsi="Times New Roman"/>
          <w:sz w:val="24"/>
          <w:szCs w:val="24"/>
        </w:rPr>
        <w:t>к ПООП-П по специальности</w:t>
      </w:r>
    </w:p>
    <w:p w14:paraId="3B65E0FF" w14:textId="77777777" w:rsidR="005450FE" w:rsidRPr="005450FE" w:rsidRDefault="005450FE" w:rsidP="005450FE">
      <w:pPr>
        <w:spacing w:after="0" w:line="240" w:lineRule="auto"/>
        <w:jc w:val="right"/>
        <w:rPr>
          <w:rFonts w:ascii="Times New Roman" w:hAnsi="Times New Roman"/>
          <w:sz w:val="24"/>
          <w:szCs w:val="24"/>
        </w:rPr>
      </w:pPr>
      <w:r w:rsidRPr="005450FE">
        <w:rPr>
          <w:rFonts w:ascii="Times New Roman" w:hAnsi="Times New Roman"/>
          <w:sz w:val="24"/>
          <w:szCs w:val="24"/>
        </w:rPr>
        <w:t>08.02.10 Строительство железных дорог,</w:t>
      </w:r>
    </w:p>
    <w:p w14:paraId="4E755BA5" w14:textId="77777777" w:rsidR="005450FE" w:rsidRPr="005450FE" w:rsidRDefault="005450FE" w:rsidP="005450FE">
      <w:pPr>
        <w:spacing w:after="0" w:line="240" w:lineRule="auto"/>
        <w:jc w:val="right"/>
        <w:rPr>
          <w:rFonts w:ascii="Times New Roman" w:hAnsi="Times New Roman"/>
          <w:bCs/>
          <w:iCs/>
          <w:sz w:val="24"/>
          <w:szCs w:val="24"/>
        </w:rPr>
      </w:pPr>
      <w:r w:rsidRPr="005450FE">
        <w:rPr>
          <w:rFonts w:ascii="Times New Roman" w:hAnsi="Times New Roman"/>
          <w:sz w:val="24"/>
          <w:szCs w:val="24"/>
        </w:rPr>
        <w:t>путь и путевое хозяйство</w:t>
      </w:r>
    </w:p>
    <w:p w14:paraId="0749ADF3" w14:textId="77777777" w:rsidR="005450FE" w:rsidRPr="005450FE" w:rsidRDefault="005450FE" w:rsidP="005450FE">
      <w:pPr>
        <w:spacing w:after="0" w:line="240" w:lineRule="auto"/>
        <w:rPr>
          <w:rFonts w:ascii="Times New Roman" w:hAnsi="Times New Roman"/>
          <w:sz w:val="24"/>
          <w:szCs w:val="24"/>
        </w:rPr>
      </w:pPr>
    </w:p>
    <w:p w14:paraId="6FF6FAE4" w14:textId="77777777" w:rsidR="001A4579" w:rsidRPr="005450FE" w:rsidRDefault="001A4579" w:rsidP="005450FE">
      <w:pPr>
        <w:spacing w:after="0" w:line="240" w:lineRule="auto"/>
        <w:jc w:val="center"/>
        <w:rPr>
          <w:rFonts w:ascii="Times New Roman" w:hAnsi="Times New Roman"/>
          <w:i/>
        </w:rPr>
      </w:pPr>
    </w:p>
    <w:p w14:paraId="7103FD2D" w14:textId="77777777" w:rsidR="001A4579" w:rsidRPr="00315F34" w:rsidRDefault="001A4579" w:rsidP="001A4579">
      <w:pPr>
        <w:jc w:val="center"/>
        <w:rPr>
          <w:rFonts w:ascii="Times New Roman" w:hAnsi="Times New Roman"/>
          <w:b/>
          <w:i/>
        </w:rPr>
      </w:pPr>
    </w:p>
    <w:p w14:paraId="4114AD65" w14:textId="77777777" w:rsidR="001A4579" w:rsidRDefault="001A4579" w:rsidP="001A4579">
      <w:pPr>
        <w:jc w:val="center"/>
        <w:rPr>
          <w:rFonts w:ascii="Times New Roman" w:hAnsi="Times New Roman"/>
          <w:b/>
          <w:i/>
        </w:rPr>
      </w:pPr>
    </w:p>
    <w:p w14:paraId="514CD3E2" w14:textId="77777777" w:rsidR="001A4579" w:rsidRDefault="001A4579" w:rsidP="001A4579">
      <w:pPr>
        <w:jc w:val="center"/>
        <w:rPr>
          <w:rFonts w:ascii="Times New Roman" w:hAnsi="Times New Roman"/>
          <w:b/>
          <w:i/>
        </w:rPr>
      </w:pPr>
    </w:p>
    <w:p w14:paraId="0B6956ED" w14:textId="77777777" w:rsidR="001A4579" w:rsidRDefault="001A4579" w:rsidP="001A4579">
      <w:pPr>
        <w:jc w:val="center"/>
        <w:rPr>
          <w:rFonts w:ascii="Times New Roman" w:hAnsi="Times New Roman"/>
          <w:b/>
          <w:i/>
        </w:rPr>
      </w:pPr>
    </w:p>
    <w:p w14:paraId="6338830F" w14:textId="77777777" w:rsidR="001A4579" w:rsidRPr="00315F34" w:rsidRDefault="001A4579" w:rsidP="001A4579">
      <w:pPr>
        <w:jc w:val="center"/>
        <w:rPr>
          <w:rFonts w:ascii="Times New Roman" w:hAnsi="Times New Roman"/>
          <w:b/>
          <w:i/>
        </w:rPr>
      </w:pPr>
    </w:p>
    <w:p w14:paraId="0A08C2CD" w14:textId="77777777" w:rsidR="001A4579" w:rsidRPr="00315F34" w:rsidRDefault="001A4579" w:rsidP="001A4579">
      <w:pPr>
        <w:jc w:val="center"/>
        <w:rPr>
          <w:rFonts w:ascii="Times New Roman" w:hAnsi="Times New Roman"/>
          <w:b/>
          <w:i/>
        </w:rPr>
      </w:pPr>
    </w:p>
    <w:p w14:paraId="0D25D89D" w14:textId="77777777" w:rsidR="001A4579" w:rsidRPr="00315F34" w:rsidRDefault="001A4579" w:rsidP="001A4579">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14:paraId="7FF3C3F7" w14:textId="77777777" w:rsidR="001A4579" w:rsidRDefault="001A4579" w:rsidP="001A4579">
      <w:pPr>
        <w:spacing w:after="0"/>
        <w:jc w:val="center"/>
        <w:rPr>
          <w:rFonts w:ascii="Times New Roman" w:hAnsi="Times New Roman"/>
          <w:b/>
          <w:iCs/>
          <w:sz w:val="24"/>
          <w:szCs w:val="24"/>
        </w:rPr>
      </w:pPr>
      <w:r>
        <w:rPr>
          <w:rFonts w:ascii="Times New Roman" w:hAnsi="Times New Roman"/>
          <w:b/>
          <w:iCs/>
          <w:sz w:val="24"/>
          <w:szCs w:val="24"/>
        </w:rPr>
        <w:t>ОП.04</w:t>
      </w:r>
      <w:r w:rsidRPr="00581758">
        <w:rPr>
          <w:rFonts w:ascii="Times New Roman" w:hAnsi="Times New Roman"/>
          <w:b/>
          <w:iCs/>
          <w:sz w:val="24"/>
          <w:szCs w:val="24"/>
        </w:rPr>
        <w:t xml:space="preserve">. </w:t>
      </w:r>
      <w:r w:rsidRPr="006D279C">
        <w:rPr>
          <w:rFonts w:ascii="Times New Roman" w:hAnsi="Times New Roman"/>
          <w:b/>
          <w:iCs/>
          <w:sz w:val="24"/>
          <w:szCs w:val="24"/>
        </w:rPr>
        <w:t>МЕТРОЛОГИЯ, СТАНДАРТИЗАЦИЯ И СЕРТИФИКАЦИЯ</w:t>
      </w:r>
    </w:p>
    <w:p w14:paraId="45B1DF21" w14:textId="77777777" w:rsidR="001A4579" w:rsidRPr="003057E5" w:rsidRDefault="001A4579" w:rsidP="001A4579">
      <w:pPr>
        <w:jc w:val="center"/>
        <w:rPr>
          <w:rFonts w:ascii="Times New Roman" w:hAnsi="Times New Roman"/>
          <w:bCs/>
          <w:i/>
          <w:sz w:val="20"/>
          <w:szCs w:val="20"/>
        </w:rPr>
      </w:pPr>
    </w:p>
    <w:p w14:paraId="53C9CD54" w14:textId="77777777" w:rsidR="001A4579" w:rsidRPr="00315F34" w:rsidRDefault="001A4579" w:rsidP="001A4579">
      <w:pPr>
        <w:jc w:val="center"/>
        <w:rPr>
          <w:rFonts w:ascii="Times New Roman" w:hAnsi="Times New Roman"/>
          <w:b/>
          <w:i/>
        </w:rPr>
      </w:pPr>
    </w:p>
    <w:p w14:paraId="7FD6EF45" w14:textId="77777777" w:rsidR="001A4579" w:rsidRDefault="001A4579" w:rsidP="001A4579">
      <w:pPr>
        <w:rPr>
          <w:rFonts w:ascii="Times New Roman" w:hAnsi="Times New Roman"/>
          <w:b/>
          <w:i/>
        </w:rPr>
      </w:pPr>
    </w:p>
    <w:p w14:paraId="73A62F83" w14:textId="77777777" w:rsidR="001A4579" w:rsidRDefault="001A4579" w:rsidP="001A4579">
      <w:pPr>
        <w:rPr>
          <w:rFonts w:ascii="Times New Roman" w:hAnsi="Times New Roman"/>
          <w:b/>
          <w:i/>
        </w:rPr>
      </w:pPr>
    </w:p>
    <w:p w14:paraId="4979A1C3" w14:textId="77777777" w:rsidR="001A4579" w:rsidRDefault="001A4579" w:rsidP="001A4579">
      <w:pPr>
        <w:rPr>
          <w:rFonts w:ascii="Times New Roman" w:hAnsi="Times New Roman"/>
          <w:b/>
          <w:i/>
        </w:rPr>
      </w:pPr>
    </w:p>
    <w:p w14:paraId="5A3F8257" w14:textId="77777777" w:rsidR="001A4579" w:rsidRDefault="001A4579" w:rsidP="001A4579">
      <w:pPr>
        <w:rPr>
          <w:rFonts w:ascii="Times New Roman" w:hAnsi="Times New Roman"/>
          <w:b/>
          <w:i/>
        </w:rPr>
      </w:pPr>
    </w:p>
    <w:p w14:paraId="51782EE7" w14:textId="77777777" w:rsidR="001A4579" w:rsidRDefault="001A4579" w:rsidP="001A4579">
      <w:pPr>
        <w:rPr>
          <w:rFonts w:ascii="Times New Roman" w:hAnsi="Times New Roman"/>
          <w:b/>
          <w:i/>
        </w:rPr>
      </w:pPr>
    </w:p>
    <w:p w14:paraId="0AAC31F5" w14:textId="77777777" w:rsidR="001A4579" w:rsidRDefault="001A4579" w:rsidP="001A4579">
      <w:pPr>
        <w:rPr>
          <w:rFonts w:ascii="Times New Roman" w:hAnsi="Times New Roman"/>
          <w:b/>
          <w:i/>
        </w:rPr>
      </w:pPr>
    </w:p>
    <w:p w14:paraId="0B0535E9" w14:textId="77777777" w:rsidR="001A4579" w:rsidRDefault="001A4579" w:rsidP="001A4579">
      <w:pPr>
        <w:rPr>
          <w:rFonts w:ascii="Times New Roman" w:hAnsi="Times New Roman"/>
          <w:b/>
          <w:i/>
        </w:rPr>
      </w:pPr>
    </w:p>
    <w:p w14:paraId="61F1DE12" w14:textId="77777777" w:rsidR="001A4579" w:rsidRPr="00315F34" w:rsidRDefault="001A4579" w:rsidP="001A4579">
      <w:pPr>
        <w:rPr>
          <w:rFonts w:ascii="Times New Roman" w:hAnsi="Times New Roman"/>
          <w:b/>
          <w:i/>
        </w:rPr>
      </w:pPr>
    </w:p>
    <w:p w14:paraId="16E13BBF" w14:textId="77777777" w:rsidR="001A4579" w:rsidRPr="00315F34" w:rsidRDefault="001A4579" w:rsidP="001A4579">
      <w:pPr>
        <w:rPr>
          <w:rFonts w:ascii="Times New Roman" w:hAnsi="Times New Roman"/>
          <w:b/>
          <w:i/>
        </w:rPr>
      </w:pPr>
    </w:p>
    <w:p w14:paraId="59BDD4BE" w14:textId="77777777" w:rsidR="001A4579" w:rsidRDefault="001A4579" w:rsidP="001A4579">
      <w:pPr>
        <w:rPr>
          <w:rFonts w:ascii="Times New Roman" w:hAnsi="Times New Roman"/>
          <w:b/>
          <w:i/>
        </w:rPr>
      </w:pPr>
    </w:p>
    <w:p w14:paraId="62976C5D" w14:textId="77777777" w:rsidR="001A4579" w:rsidRDefault="001A4579" w:rsidP="001A4579">
      <w:pPr>
        <w:rPr>
          <w:rFonts w:ascii="Times New Roman" w:hAnsi="Times New Roman"/>
          <w:b/>
          <w:i/>
        </w:rPr>
      </w:pPr>
    </w:p>
    <w:p w14:paraId="662528D7" w14:textId="77777777" w:rsidR="001A4579" w:rsidRPr="00315F34" w:rsidRDefault="001A4579" w:rsidP="001A4579">
      <w:pPr>
        <w:rPr>
          <w:rFonts w:ascii="Times New Roman" w:hAnsi="Times New Roman"/>
          <w:b/>
          <w:i/>
        </w:rPr>
      </w:pPr>
    </w:p>
    <w:p w14:paraId="3A9CA004" w14:textId="77777777" w:rsidR="001A4579" w:rsidRPr="00315F34" w:rsidRDefault="001A4579" w:rsidP="001A4579">
      <w:pPr>
        <w:rPr>
          <w:rFonts w:ascii="Times New Roman" w:hAnsi="Times New Roman"/>
          <w:b/>
          <w:i/>
        </w:rPr>
      </w:pPr>
    </w:p>
    <w:p w14:paraId="25B3801D" w14:textId="77777777" w:rsidR="001A4579" w:rsidRPr="00315F34" w:rsidRDefault="001A4579" w:rsidP="001A4579">
      <w:pPr>
        <w:rPr>
          <w:rFonts w:ascii="Times New Roman" w:hAnsi="Times New Roman"/>
          <w:b/>
          <w:i/>
        </w:rPr>
      </w:pPr>
    </w:p>
    <w:p w14:paraId="73453F08" w14:textId="77777777" w:rsidR="005450FE" w:rsidRPr="005450FE" w:rsidRDefault="001A4579" w:rsidP="005450FE">
      <w:pPr>
        <w:spacing w:after="0" w:line="240" w:lineRule="auto"/>
        <w:jc w:val="center"/>
        <w:rPr>
          <w:rFonts w:ascii="Times New Roman" w:hAnsi="Times New Roman"/>
          <w:b/>
          <w:iCs/>
          <w:sz w:val="24"/>
          <w:szCs w:val="24"/>
        </w:rPr>
      </w:pPr>
      <w:r>
        <w:rPr>
          <w:rFonts w:ascii="Times New Roman" w:hAnsi="Times New Roman"/>
          <w:b/>
          <w:bCs/>
          <w:iCs/>
          <w:sz w:val="24"/>
          <w:szCs w:val="24"/>
        </w:rPr>
        <w:t>202</w:t>
      </w:r>
      <w:r w:rsidRPr="001C1F56">
        <w:rPr>
          <w:rFonts w:ascii="Times New Roman" w:hAnsi="Times New Roman"/>
          <w:b/>
          <w:bCs/>
          <w:iCs/>
          <w:sz w:val="24"/>
          <w:szCs w:val="24"/>
        </w:rPr>
        <w:t>2</w:t>
      </w:r>
      <w:r w:rsidRPr="00C974DF">
        <w:rPr>
          <w:rFonts w:ascii="Times New Roman" w:hAnsi="Times New Roman"/>
          <w:b/>
          <w:bCs/>
          <w:iCs/>
          <w:sz w:val="24"/>
          <w:szCs w:val="24"/>
        </w:rPr>
        <w:t xml:space="preserve"> г.</w:t>
      </w:r>
      <w:r w:rsidRPr="00C974DF">
        <w:rPr>
          <w:rFonts w:ascii="Times New Roman" w:hAnsi="Times New Roman"/>
          <w:b/>
          <w:bCs/>
          <w:iCs/>
        </w:rPr>
        <w:br w:type="page"/>
      </w:r>
      <w:r w:rsidR="005450FE" w:rsidRPr="005450FE">
        <w:rPr>
          <w:rFonts w:ascii="Times New Roman" w:hAnsi="Times New Roman"/>
          <w:b/>
          <w:iCs/>
          <w:sz w:val="24"/>
          <w:szCs w:val="24"/>
        </w:rPr>
        <w:lastRenderedPageBreak/>
        <w:t>СОДЕРЖАНИЕ</w:t>
      </w:r>
    </w:p>
    <w:p w14:paraId="428FFF08" w14:textId="77777777" w:rsidR="005450FE" w:rsidRPr="005450FE" w:rsidRDefault="005450FE" w:rsidP="005450FE">
      <w:pPr>
        <w:spacing w:after="0" w:line="240" w:lineRule="auto"/>
        <w:jc w:val="center"/>
        <w:rPr>
          <w:rFonts w:ascii="Times New Roman" w:hAnsi="Times New Roman"/>
          <w:b/>
          <w:iCs/>
          <w:sz w:val="24"/>
          <w:szCs w:val="24"/>
        </w:rPr>
      </w:pPr>
    </w:p>
    <w:p w14:paraId="2937A9C1" w14:textId="77777777" w:rsidR="005450FE" w:rsidRPr="005450FE" w:rsidRDefault="005450FE" w:rsidP="005450FE">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8080"/>
        <w:gridCol w:w="1004"/>
      </w:tblGrid>
      <w:tr w:rsidR="005450FE" w:rsidRPr="005450FE" w14:paraId="5B9D551C" w14:textId="77777777" w:rsidTr="00054875">
        <w:tc>
          <w:tcPr>
            <w:tcW w:w="8080" w:type="dxa"/>
          </w:tcPr>
          <w:p w14:paraId="57780E67" w14:textId="77777777" w:rsidR="005450FE" w:rsidRPr="005450FE" w:rsidRDefault="005450FE" w:rsidP="005450FE">
            <w:pPr>
              <w:suppressAutoHyphens/>
              <w:spacing w:after="0" w:line="240" w:lineRule="auto"/>
              <w:rPr>
                <w:rFonts w:ascii="Times New Roman" w:hAnsi="Times New Roman"/>
                <w:b/>
                <w:sz w:val="24"/>
                <w:szCs w:val="24"/>
              </w:rPr>
            </w:pPr>
            <w:r w:rsidRPr="005450FE">
              <w:rPr>
                <w:rFonts w:ascii="Times New Roman" w:hAnsi="Times New Roman"/>
                <w:b/>
                <w:sz w:val="24"/>
                <w:szCs w:val="24"/>
              </w:rPr>
              <w:t xml:space="preserve">1. ОБЩАЯ ХАРАКТЕРИСТИКА </w:t>
            </w:r>
            <w:r w:rsidRPr="005450FE">
              <w:rPr>
                <w:rFonts w:ascii="Times New Roman" w:hAnsi="Times New Roman"/>
                <w:b/>
                <w:color w:val="000000"/>
                <w:sz w:val="24"/>
                <w:szCs w:val="24"/>
              </w:rPr>
              <w:t>РАБОЧЕЙ ПРОГРАММЫ</w:t>
            </w:r>
            <w:r w:rsidRPr="005450FE">
              <w:rPr>
                <w:rFonts w:ascii="Times New Roman" w:hAnsi="Times New Roman"/>
                <w:b/>
                <w:sz w:val="24"/>
                <w:szCs w:val="24"/>
              </w:rPr>
              <w:t xml:space="preserve"> УЧЕБНОЙ ДИСЦИПЛИНЫ</w:t>
            </w:r>
          </w:p>
          <w:p w14:paraId="33CD7596" w14:textId="77777777" w:rsidR="005450FE" w:rsidRPr="005450FE" w:rsidRDefault="005450FE" w:rsidP="005450FE">
            <w:pPr>
              <w:suppressAutoHyphens/>
              <w:spacing w:after="0" w:line="240" w:lineRule="auto"/>
              <w:rPr>
                <w:rFonts w:ascii="Times New Roman" w:hAnsi="Times New Roman"/>
                <w:b/>
                <w:sz w:val="24"/>
                <w:szCs w:val="24"/>
              </w:rPr>
            </w:pPr>
          </w:p>
        </w:tc>
        <w:tc>
          <w:tcPr>
            <w:tcW w:w="1004" w:type="dxa"/>
          </w:tcPr>
          <w:p w14:paraId="6C24D21B" w14:textId="77777777" w:rsidR="005450FE" w:rsidRPr="005450FE" w:rsidRDefault="005450FE" w:rsidP="005450FE">
            <w:pPr>
              <w:spacing w:after="0" w:line="240" w:lineRule="auto"/>
              <w:ind w:left="-21" w:firstLine="21"/>
              <w:jc w:val="center"/>
              <w:rPr>
                <w:rFonts w:ascii="Times New Roman" w:hAnsi="Times New Roman"/>
                <w:b/>
                <w:sz w:val="24"/>
                <w:szCs w:val="24"/>
              </w:rPr>
            </w:pPr>
          </w:p>
        </w:tc>
      </w:tr>
      <w:tr w:rsidR="005450FE" w:rsidRPr="005450FE" w14:paraId="7704F3FE" w14:textId="77777777" w:rsidTr="00054875">
        <w:tc>
          <w:tcPr>
            <w:tcW w:w="8080" w:type="dxa"/>
          </w:tcPr>
          <w:p w14:paraId="3DD70464" w14:textId="77777777" w:rsidR="005450FE" w:rsidRPr="005450FE" w:rsidRDefault="005450FE" w:rsidP="005450FE">
            <w:pPr>
              <w:suppressAutoHyphens/>
              <w:spacing w:after="0" w:line="240" w:lineRule="auto"/>
              <w:rPr>
                <w:rFonts w:ascii="Times New Roman" w:hAnsi="Times New Roman"/>
                <w:b/>
                <w:sz w:val="24"/>
                <w:szCs w:val="24"/>
              </w:rPr>
            </w:pPr>
            <w:r w:rsidRPr="005450FE">
              <w:rPr>
                <w:rFonts w:ascii="Times New Roman" w:hAnsi="Times New Roman"/>
                <w:b/>
                <w:sz w:val="24"/>
                <w:szCs w:val="24"/>
              </w:rPr>
              <w:t>2. СТРУКТУРА И СОДЕРЖАНИЕ УЧЕБНОЙ ДИСЦИПЛИНЫ</w:t>
            </w:r>
          </w:p>
          <w:p w14:paraId="7CD03569" w14:textId="77777777" w:rsidR="005450FE" w:rsidRPr="005450FE" w:rsidRDefault="005450FE" w:rsidP="005450FE">
            <w:pPr>
              <w:suppressAutoHyphens/>
              <w:spacing w:after="0" w:line="240" w:lineRule="auto"/>
              <w:rPr>
                <w:rFonts w:ascii="Times New Roman" w:hAnsi="Times New Roman"/>
                <w:b/>
                <w:sz w:val="24"/>
                <w:szCs w:val="24"/>
              </w:rPr>
            </w:pPr>
          </w:p>
        </w:tc>
        <w:tc>
          <w:tcPr>
            <w:tcW w:w="1004" w:type="dxa"/>
          </w:tcPr>
          <w:p w14:paraId="5A9DE91D" w14:textId="77777777" w:rsidR="005450FE" w:rsidRPr="005450FE" w:rsidRDefault="005450FE" w:rsidP="005450FE">
            <w:pPr>
              <w:spacing w:after="0" w:line="240" w:lineRule="auto"/>
              <w:ind w:left="-21" w:firstLine="21"/>
              <w:jc w:val="center"/>
              <w:rPr>
                <w:rFonts w:ascii="Times New Roman" w:hAnsi="Times New Roman"/>
                <w:b/>
                <w:sz w:val="24"/>
                <w:szCs w:val="24"/>
              </w:rPr>
            </w:pPr>
          </w:p>
        </w:tc>
      </w:tr>
      <w:tr w:rsidR="005450FE" w:rsidRPr="005450FE" w14:paraId="3DF1232E" w14:textId="77777777" w:rsidTr="00054875">
        <w:tc>
          <w:tcPr>
            <w:tcW w:w="8080" w:type="dxa"/>
          </w:tcPr>
          <w:p w14:paraId="14115E26" w14:textId="77777777" w:rsidR="005450FE" w:rsidRPr="005450FE" w:rsidRDefault="005450FE" w:rsidP="005450FE">
            <w:pPr>
              <w:suppressAutoHyphens/>
              <w:spacing w:after="0" w:line="240" w:lineRule="auto"/>
              <w:rPr>
                <w:rFonts w:ascii="Times New Roman" w:hAnsi="Times New Roman"/>
                <w:b/>
                <w:sz w:val="24"/>
                <w:szCs w:val="24"/>
              </w:rPr>
            </w:pPr>
            <w:r w:rsidRPr="005450FE">
              <w:rPr>
                <w:rFonts w:ascii="Times New Roman" w:hAnsi="Times New Roman"/>
                <w:b/>
                <w:sz w:val="24"/>
                <w:szCs w:val="24"/>
              </w:rPr>
              <w:t>3. УСЛОВИЯ РЕАЛИЗАЦИИ УЧЕБНОЙ ДИСЦИПЛИНЫ</w:t>
            </w:r>
          </w:p>
          <w:p w14:paraId="7955897B" w14:textId="77777777" w:rsidR="005450FE" w:rsidRPr="005450FE" w:rsidRDefault="005450FE" w:rsidP="005450FE">
            <w:pPr>
              <w:suppressAutoHyphens/>
              <w:spacing w:after="0" w:line="240" w:lineRule="auto"/>
              <w:rPr>
                <w:rFonts w:ascii="Times New Roman" w:hAnsi="Times New Roman"/>
                <w:b/>
                <w:sz w:val="24"/>
                <w:szCs w:val="24"/>
              </w:rPr>
            </w:pPr>
          </w:p>
        </w:tc>
        <w:tc>
          <w:tcPr>
            <w:tcW w:w="1004" w:type="dxa"/>
          </w:tcPr>
          <w:p w14:paraId="61881DEE" w14:textId="77777777" w:rsidR="005450FE" w:rsidRPr="005450FE" w:rsidRDefault="005450FE" w:rsidP="005450FE">
            <w:pPr>
              <w:spacing w:after="0" w:line="240" w:lineRule="auto"/>
              <w:ind w:left="-21" w:firstLine="21"/>
              <w:jc w:val="center"/>
              <w:rPr>
                <w:rFonts w:ascii="Times New Roman" w:hAnsi="Times New Roman"/>
                <w:b/>
                <w:sz w:val="24"/>
                <w:szCs w:val="24"/>
              </w:rPr>
            </w:pPr>
          </w:p>
        </w:tc>
      </w:tr>
      <w:tr w:rsidR="005450FE" w:rsidRPr="005450FE" w14:paraId="460FCD4F" w14:textId="77777777" w:rsidTr="00054875">
        <w:tc>
          <w:tcPr>
            <w:tcW w:w="8080" w:type="dxa"/>
          </w:tcPr>
          <w:p w14:paraId="66DF6EE1" w14:textId="77777777" w:rsidR="005450FE" w:rsidRPr="005450FE" w:rsidRDefault="005450FE" w:rsidP="005450FE">
            <w:pPr>
              <w:suppressAutoHyphens/>
              <w:spacing w:after="0" w:line="240" w:lineRule="auto"/>
              <w:rPr>
                <w:rFonts w:ascii="Times New Roman" w:hAnsi="Times New Roman"/>
                <w:b/>
                <w:sz w:val="24"/>
                <w:szCs w:val="24"/>
              </w:rPr>
            </w:pPr>
            <w:r w:rsidRPr="005450FE">
              <w:rPr>
                <w:rFonts w:ascii="Times New Roman" w:hAnsi="Times New Roman"/>
                <w:b/>
                <w:sz w:val="24"/>
                <w:szCs w:val="24"/>
              </w:rPr>
              <w:t>4. КОНТРОЛЬ И ОЦЕНКА РЕЗУЛЬТАТОВ ОСВОЕНИЯ УЧЕБНОЙ ДИСЦИПЛИНЫ</w:t>
            </w:r>
          </w:p>
          <w:p w14:paraId="24AD9F68" w14:textId="77777777" w:rsidR="005450FE" w:rsidRPr="005450FE" w:rsidRDefault="005450FE" w:rsidP="005450FE">
            <w:pPr>
              <w:suppressAutoHyphens/>
              <w:spacing w:after="0" w:line="240" w:lineRule="auto"/>
              <w:rPr>
                <w:rFonts w:ascii="Times New Roman" w:hAnsi="Times New Roman"/>
                <w:b/>
                <w:sz w:val="24"/>
                <w:szCs w:val="24"/>
              </w:rPr>
            </w:pPr>
          </w:p>
        </w:tc>
        <w:tc>
          <w:tcPr>
            <w:tcW w:w="1004" w:type="dxa"/>
          </w:tcPr>
          <w:p w14:paraId="33C92150" w14:textId="77777777" w:rsidR="005450FE" w:rsidRPr="005450FE" w:rsidRDefault="005450FE" w:rsidP="005450FE">
            <w:pPr>
              <w:spacing w:after="0" w:line="240" w:lineRule="auto"/>
              <w:ind w:left="-21" w:firstLine="21"/>
              <w:jc w:val="center"/>
              <w:rPr>
                <w:rFonts w:ascii="Times New Roman" w:hAnsi="Times New Roman"/>
                <w:b/>
                <w:sz w:val="24"/>
                <w:szCs w:val="24"/>
              </w:rPr>
            </w:pPr>
          </w:p>
        </w:tc>
      </w:tr>
    </w:tbl>
    <w:p w14:paraId="6D3495A0" w14:textId="13C4933A" w:rsidR="001A4579" w:rsidRDefault="001A4579" w:rsidP="00C87D30">
      <w:pPr>
        <w:spacing w:after="0" w:line="240" w:lineRule="auto"/>
        <w:jc w:val="center"/>
        <w:rPr>
          <w:rFonts w:ascii="Times New Roman" w:hAnsi="Times New Roman"/>
          <w:b/>
          <w:sz w:val="24"/>
          <w:szCs w:val="24"/>
        </w:rPr>
      </w:pPr>
      <w:r w:rsidRPr="00315F34">
        <w:rPr>
          <w:rFonts w:ascii="Times New Roman" w:hAnsi="Times New Roman"/>
          <w:b/>
          <w:i/>
          <w:u w:val="single"/>
        </w:rPr>
        <w:br w:type="page"/>
      </w:r>
      <w:r w:rsidR="00C87D30">
        <w:rPr>
          <w:rFonts w:ascii="Times New Roman" w:hAnsi="Times New Roman"/>
          <w:b/>
          <w:iCs/>
          <w:sz w:val="24"/>
          <w:szCs w:val="24"/>
        </w:rPr>
        <w:t>1. </w:t>
      </w: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w:t>
      </w:r>
    </w:p>
    <w:p w14:paraId="155CFB30" w14:textId="77777777" w:rsidR="001A4579" w:rsidRPr="00315F34" w:rsidRDefault="001A4579" w:rsidP="00C87D30">
      <w:pPr>
        <w:tabs>
          <w:tab w:val="left" w:pos="284"/>
        </w:tabs>
        <w:suppressAutoHyphens/>
        <w:spacing w:after="0" w:line="240" w:lineRule="auto"/>
        <w:jc w:val="center"/>
        <w:rPr>
          <w:rFonts w:ascii="Times New Roman" w:hAnsi="Times New Roman"/>
          <w:b/>
          <w:sz w:val="24"/>
          <w:szCs w:val="24"/>
        </w:rPr>
      </w:pPr>
      <w:r w:rsidRPr="00315F34">
        <w:rPr>
          <w:rFonts w:ascii="Times New Roman" w:hAnsi="Times New Roman"/>
          <w:b/>
          <w:sz w:val="24"/>
          <w:szCs w:val="24"/>
        </w:rPr>
        <w:t>УЧЕБНОЙ ДИСЦИПЛИНЫ</w:t>
      </w:r>
    </w:p>
    <w:p w14:paraId="2B1D25BF" w14:textId="77777777" w:rsidR="001A4579" w:rsidRDefault="001A4579" w:rsidP="00C87D30">
      <w:pPr>
        <w:tabs>
          <w:tab w:val="left" w:pos="284"/>
        </w:tabs>
        <w:spacing w:after="0" w:line="240" w:lineRule="auto"/>
        <w:jc w:val="center"/>
        <w:rPr>
          <w:rFonts w:ascii="Times New Roman" w:hAnsi="Times New Roman"/>
          <w:b/>
          <w:sz w:val="24"/>
          <w:szCs w:val="24"/>
        </w:rPr>
      </w:pPr>
      <w:r>
        <w:rPr>
          <w:rFonts w:ascii="Times New Roman" w:hAnsi="Times New Roman"/>
          <w:b/>
          <w:sz w:val="24"/>
          <w:szCs w:val="24"/>
        </w:rPr>
        <w:t xml:space="preserve">ОП.04 </w:t>
      </w:r>
      <w:r w:rsidRPr="006D279C">
        <w:rPr>
          <w:rFonts w:ascii="Times New Roman" w:hAnsi="Times New Roman"/>
          <w:b/>
          <w:sz w:val="24"/>
          <w:szCs w:val="24"/>
        </w:rPr>
        <w:t>Метрология, стандартизация и сертификация</w:t>
      </w:r>
    </w:p>
    <w:p w14:paraId="183DEAE7" w14:textId="77777777" w:rsidR="001A4579" w:rsidRPr="00315F34" w:rsidRDefault="001A4579" w:rsidP="00C87D30">
      <w:pPr>
        <w:suppressAutoHyphens/>
        <w:spacing w:after="0" w:line="240" w:lineRule="auto"/>
        <w:ind w:left="720"/>
        <w:jc w:val="center"/>
        <w:rPr>
          <w:rFonts w:ascii="Times New Roman" w:hAnsi="Times New Roman"/>
          <w:b/>
          <w:sz w:val="24"/>
          <w:szCs w:val="24"/>
        </w:rPr>
      </w:pPr>
    </w:p>
    <w:p w14:paraId="1A696395" w14:textId="77777777" w:rsidR="001A4579" w:rsidRPr="00315F34" w:rsidRDefault="001A4579" w:rsidP="00C87D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581DFF6D" w14:textId="77777777" w:rsidR="001A4579" w:rsidRPr="00315F34" w:rsidRDefault="001A4579" w:rsidP="00C87D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Учебная дисциплина </w:t>
      </w:r>
      <w:r>
        <w:rPr>
          <w:rFonts w:ascii="Times New Roman" w:hAnsi="Times New Roman"/>
          <w:sz w:val="24"/>
          <w:szCs w:val="24"/>
        </w:rPr>
        <w:t xml:space="preserve">ОП.04 </w:t>
      </w:r>
      <w:r w:rsidRPr="006D279C">
        <w:rPr>
          <w:rFonts w:ascii="Times New Roman" w:hAnsi="Times New Roman"/>
          <w:sz w:val="24"/>
          <w:szCs w:val="24"/>
        </w:rPr>
        <w:t>Метрология, стандартизация и сертификация</w:t>
      </w:r>
      <w:r>
        <w:rPr>
          <w:rFonts w:ascii="Times New Roman" w:hAnsi="Times New Roman"/>
          <w:sz w:val="24"/>
          <w:szCs w:val="24"/>
        </w:rPr>
        <w:t xml:space="preserve"> </w:t>
      </w:r>
      <w:r w:rsidRPr="00315F34">
        <w:rPr>
          <w:rFonts w:ascii="Times New Roman" w:hAnsi="Times New Roman"/>
          <w:sz w:val="24"/>
          <w:szCs w:val="24"/>
        </w:rPr>
        <w:t xml:space="preserve">является обязательной частью </w:t>
      </w:r>
      <w:r>
        <w:rPr>
          <w:rFonts w:ascii="Times New Roman" w:hAnsi="Times New Roman"/>
          <w:sz w:val="24"/>
          <w:szCs w:val="24"/>
        </w:rPr>
        <w:t>профессионального учебного</w:t>
      </w:r>
      <w:r w:rsidRPr="00581758">
        <w:rPr>
          <w:rFonts w:ascii="Times New Roman" w:hAnsi="Times New Roman"/>
          <w:sz w:val="24"/>
          <w:szCs w:val="24"/>
        </w:rPr>
        <w:t xml:space="preserve"> цикл</w:t>
      </w:r>
      <w:r>
        <w:rPr>
          <w:rFonts w:ascii="Times New Roman" w:hAnsi="Times New Roman"/>
          <w:sz w:val="24"/>
          <w:szCs w:val="24"/>
        </w:rPr>
        <w:t xml:space="preserve">а ПООП-П </w:t>
      </w:r>
      <w:r w:rsidRPr="00315F34">
        <w:rPr>
          <w:rFonts w:ascii="Times New Roman" w:hAnsi="Times New Roman"/>
          <w:sz w:val="24"/>
          <w:szCs w:val="24"/>
        </w:rPr>
        <w:t xml:space="preserve">в соответствии с ФГОС СПО по </w:t>
      </w:r>
      <w:r w:rsidRPr="001C1F56">
        <w:rPr>
          <w:rFonts w:ascii="Times New Roman" w:hAnsi="Times New Roman"/>
          <w:color w:val="000000"/>
          <w:sz w:val="24"/>
          <w:szCs w:val="24"/>
        </w:rPr>
        <w:t>специальности</w:t>
      </w:r>
      <w:r w:rsidRPr="001C1F56">
        <w:rPr>
          <w:rFonts w:ascii="Times New Roman" w:hAnsi="Times New Roman"/>
          <w:sz w:val="24"/>
          <w:szCs w:val="24"/>
        </w:rPr>
        <w:t xml:space="preserve"> </w:t>
      </w:r>
      <w:r w:rsidRPr="00581758">
        <w:rPr>
          <w:rFonts w:ascii="Times New Roman" w:hAnsi="Times New Roman"/>
          <w:sz w:val="24"/>
          <w:szCs w:val="24"/>
        </w:rPr>
        <w:t>08.02.10</w:t>
      </w:r>
      <w:r>
        <w:rPr>
          <w:rFonts w:ascii="Times New Roman" w:hAnsi="Times New Roman"/>
          <w:sz w:val="24"/>
          <w:szCs w:val="24"/>
        </w:rPr>
        <w:t xml:space="preserve"> </w:t>
      </w:r>
      <w:r w:rsidRPr="00581758">
        <w:rPr>
          <w:rFonts w:ascii="Times New Roman" w:hAnsi="Times New Roman"/>
          <w:sz w:val="24"/>
          <w:szCs w:val="24"/>
        </w:rPr>
        <w:t>Строительство железных дорог,</w:t>
      </w:r>
      <w:r>
        <w:rPr>
          <w:rFonts w:ascii="Times New Roman" w:hAnsi="Times New Roman"/>
          <w:sz w:val="24"/>
          <w:szCs w:val="24"/>
        </w:rPr>
        <w:t xml:space="preserve"> </w:t>
      </w:r>
      <w:r w:rsidRPr="00581758">
        <w:rPr>
          <w:rFonts w:ascii="Times New Roman" w:hAnsi="Times New Roman"/>
          <w:sz w:val="24"/>
          <w:szCs w:val="24"/>
        </w:rPr>
        <w:t>путь и путевое хозяйство</w:t>
      </w:r>
      <w:r>
        <w:rPr>
          <w:rFonts w:ascii="Times New Roman" w:hAnsi="Times New Roman"/>
          <w:sz w:val="24"/>
          <w:szCs w:val="24"/>
        </w:rPr>
        <w:t xml:space="preserve">. </w:t>
      </w:r>
    </w:p>
    <w:p w14:paraId="11DCF090" w14:textId="77777777" w:rsidR="001A4579" w:rsidRDefault="001A4579" w:rsidP="00C87D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highlight w:val="yellow"/>
        </w:rPr>
      </w:pPr>
      <w:r w:rsidRPr="00315F34">
        <w:rPr>
          <w:rFonts w:ascii="Times New Roman" w:hAnsi="Times New Roman"/>
          <w:sz w:val="24"/>
          <w:szCs w:val="24"/>
        </w:rPr>
        <w:t xml:space="preserve">Особое значение дисциплина имеет при формировании и развитии </w:t>
      </w:r>
      <w:r w:rsidRPr="00C93D5E">
        <w:rPr>
          <w:rFonts w:ascii="Times New Roman" w:hAnsi="Times New Roman"/>
          <w:sz w:val="24"/>
          <w:szCs w:val="24"/>
        </w:rPr>
        <w:t xml:space="preserve">ОК </w:t>
      </w:r>
      <w:r>
        <w:rPr>
          <w:rFonts w:ascii="Times New Roman" w:hAnsi="Times New Roman"/>
          <w:sz w:val="24"/>
          <w:szCs w:val="24"/>
        </w:rPr>
        <w:t>1.,</w:t>
      </w:r>
      <w:r w:rsidRPr="00C93D5E">
        <w:rPr>
          <w:rFonts w:ascii="Times New Roman" w:hAnsi="Times New Roman"/>
          <w:sz w:val="24"/>
          <w:szCs w:val="24"/>
        </w:rPr>
        <w:t xml:space="preserve"> ОК 2</w:t>
      </w:r>
      <w:r>
        <w:rPr>
          <w:rFonts w:ascii="Times New Roman" w:hAnsi="Times New Roman"/>
          <w:sz w:val="24"/>
          <w:szCs w:val="24"/>
        </w:rPr>
        <w:t>.,</w:t>
      </w:r>
      <w:r w:rsidRPr="00C93D5E">
        <w:rPr>
          <w:rFonts w:ascii="Times New Roman" w:hAnsi="Times New Roman"/>
          <w:sz w:val="24"/>
          <w:szCs w:val="24"/>
        </w:rPr>
        <w:t xml:space="preserve"> ОК</w:t>
      </w:r>
      <w:r>
        <w:rPr>
          <w:rFonts w:ascii="Times New Roman" w:hAnsi="Times New Roman"/>
          <w:sz w:val="24"/>
          <w:szCs w:val="24"/>
        </w:rPr>
        <w:t> </w:t>
      </w:r>
      <w:r w:rsidRPr="00C93D5E">
        <w:rPr>
          <w:rFonts w:ascii="Times New Roman" w:hAnsi="Times New Roman"/>
          <w:sz w:val="24"/>
          <w:szCs w:val="24"/>
        </w:rPr>
        <w:t>3</w:t>
      </w:r>
      <w:r>
        <w:rPr>
          <w:rFonts w:ascii="Times New Roman" w:hAnsi="Times New Roman"/>
          <w:sz w:val="24"/>
          <w:szCs w:val="24"/>
        </w:rPr>
        <w:t>.,</w:t>
      </w:r>
      <w:r w:rsidRPr="00C93D5E">
        <w:rPr>
          <w:rFonts w:ascii="Times New Roman" w:hAnsi="Times New Roman"/>
          <w:sz w:val="24"/>
          <w:szCs w:val="24"/>
        </w:rPr>
        <w:t xml:space="preserve"> ОК </w:t>
      </w:r>
      <w:r>
        <w:rPr>
          <w:rFonts w:ascii="Times New Roman" w:hAnsi="Times New Roman"/>
          <w:sz w:val="24"/>
          <w:szCs w:val="24"/>
        </w:rPr>
        <w:t>4.,</w:t>
      </w:r>
      <w:r w:rsidRPr="00C93D5E">
        <w:rPr>
          <w:rFonts w:ascii="Times New Roman" w:hAnsi="Times New Roman"/>
          <w:sz w:val="24"/>
          <w:szCs w:val="24"/>
        </w:rPr>
        <w:t xml:space="preserve"> ОК 5</w:t>
      </w:r>
      <w:r>
        <w:rPr>
          <w:rFonts w:ascii="Times New Roman" w:hAnsi="Times New Roman"/>
          <w:sz w:val="24"/>
          <w:szCs w:val="24"/>
        </w:rPr>
        <w:t>.</w:t>
      </w:r>
      <w:r w:rsidRPr="00C93D5E">
        <w:rPr>
          <w:rFonts w:ascii="Times New Roman" w:hAnsi="Times New Roman"/>
          <w:i/>
          <w:sz w:val="24"/>
          <w:szCs w:val="24"/>
        </w:rPr>
        <w:t>,</w:t>
      </w:r>
      <w:r>
        <w:rPr>
          <w:rFonts w:ascii="Times New Roman" w:hAnsi="Times New Roman"/>
          <w:sz w:val="24"/>
          <w:szCs w:val="24"/>
        </w:rPr>
        <w:t xml:space="preserve"> ОК 6.,</w:t>
      </w:r>
      <w:r w:rsidRPr="009D11D2">
        <w:rPr>
          <w:rFonts w:ascii="Times New Roman" w:hAnsi="Times New Roman"/>
          <w:sz w:val="24"/>
          <w:szCs w:val="24"/>
        </w:rPr>
        <w:t xml:space="preserve"> </w:t>
      </w:r>
      <w:r>
        <w:rPr>
          <w:rFonts w:ascii="Times New Roman" w:hAnsi="Times New Roman"/>
          <w:sz w:val="24"/>
          <w:szCs w:val="24"/>
        </w:rPr>
        <w:t>ОК 7.,</w:t>
      </w:r>
      <w:r w:rsidRPr="009D11D2">
        <w:rPr>
          <w:rFonts w:ascii="Times New Roman" w:hAnsi="Times New Roman"/>
          <w:sz w:val="24"/>
          <w:szCs w:val="24"/>
        </w:rPr>
        <w:t xml:space="preserve"> </w:t>
      </w:r>
      <w:r w:rsidRPr="00C93D5E">
        <w:rPr>
          <w:rFonts w:ascii="Times New Roman" w:hAnsi="Times New Roman"/>
          <w:sz w:val="24"/>
          <w:szCs w:val="24"/>
        </w:rPr>
        <w:t xml:space="preserve">ОК </w:t>
      </w:r>
      <w:r>
        <w:rPr>
          <w:rFonts w:ascii="Times New Roman" w:hAnsi="Times New Roman"/>
          <w:sz w:val="24"/>
          <w:szCs w:val="24"/>
        </w:rPr>
        <w:t>8.,</w:t>
      </w:r>
      <w:r w:rsidRPr="00C93D5E">
        <w:rPr>
          <w:rFonts w:ascii="Times New Roman" w:hAnsi="Times New Roman"/>
          <w:sz w:val="24"/>
          <w:szCs w:val="24"/>
        </w:rPr>
        <w:t xml:space="preserve"> </w:t>
      </w:r>
      <w:r w:rsidRPr="00DE303E">
        <w:rPr>
          <w:rFonts w:ascii="Times New Roman" w:hAnsi="Times New Roman"/>
          <w:sz w:val="24"/>
          <w:szCs w:val="24"/>
        </w:rPr>
        <w:t>ОК 9</w:t>
      </w:r>
      <w:r>
        <w:rPr>
          <w:rFonts w:ascii="Times New Roman" w:hAnsi="Times New Roman"/>
          <w:sz w:val="24"/>
          <w:szCs w:val="24"/>
        </w:rPr>
        <w:t>.,</w:t>
      </w:r>
      <w:r w:rsidRPr="00DE303E">
        <w:rPr>
          <w:rFonts w:ascii="Times New Roman" w:hAnsi="Times New Roman"/>
          <w:sz w:val="24"/>
          <w:szCs w:val="24"/>
        </w:rPr>
        <w:t xml:space="preserve"> ПК 1.1</w:t>
      </w:r>
      <w:r>
        <w:rPr>
          <w:rFonts w:ascii="Times New Roman" w:hAnsi="Times New Roman"/>
          <w:sz w:val="24"/>
          <w:szCs w:val="24"/>
        </w:rPr>
        <w:t>.,</w:t>
      </w:r>
      <w:r w:rsidRPr="00DE303E">
        <w:rPr>
          <w:rFonts w:ascii="Times New Roman" w:hAnsi="Times New Roman"/>
          <w:sz w:val="24"/>
          <w:szCs w:val="24"/>
        </w:rPr>
        <w:t xml:space="preserve"> ПК 1.2</w:t>
      </w:r>
      <w:r>
        <w:rPr>
          <w:rFonts w:ascii="Times New Roman" w:hAnsi="Times New Roman"/>
          <w:sz w:val="24"/>
          <w:szCs w:val="24"/>
        </w:rPr>
        <w:t>.,</w:t>
      </w:r>
      <w:r w:rsidRPr="00DE303E">
        <w:rPr>
          <w:rFonts w:ascii="Times New Roman" w:hAnsi="Times New Roman"/>
          <w:sz w:val="24"/>
          <w:szCs w:val="24"/>
        </w:rPr>
        <w:t xml:space="preserve"> ПК 2.3</w:t>
      </w:r>
      <w:r>
        <w:rPr>
          <w:rFonts w:ascii="Times New Roman" w:hAnsi="Times New Roman"/>
          <w:sz w:val="24"/>
          <w:szCs w:val="24"/>
        </w:rPr>
        <w:t>.,</w:t>
      </w:r>
      <w:r w:rsidRPr="00DE303E">
        <w:rPr>
          <w:rFonts w:ascii="Times New Roman" w:hAnsi="Times New Roman"/>
          <w:sz w:val="24"/>
          <w:szCs w:val="24"/>
        </w:rPr>
        <w:t xml:space="preserve"> ПК 3.1</w:t>
      </w:r>
      <w:r>
        <w:rPr>
          <w:rFonts w:ascii="Times New Roman" w:hAnsi="Times New Roman"/>
          <w:sz w:val="24"/>
          <w:szCs w:val="24"/>
        </w:rPr>
        <w:t>.</w:t>
      </w:r>
    </w:p>
    <w:p w14:paraId="6405705E" w14:textId="77777777" w:rsidR="001A4579" w:rsidRPr="009D11D2" w:rsidRDefault="001A4579" w:rsidP="00C87D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highlight w:val="yellow"/>
        </w:rPr>
      </w:pPr>
    </w:p>
    <w:p w14:paraId="3FB4BEDC" w14:textId="77777777" w:rsidR="001A4579" w:rsidRPr="00315F34" w:rsidRDefault="001A4579" w:rsidP="00C87D30">
      <w:pPr>
        <w:spacing w:after="0" w:line="240" w:lineRule="auto"/>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140AC94E" w14:textId="77777777" w:rsidR="001A4579" w:rsidRPr="00315F34" w:rsidRDefault="001A4579" w:rsidP="00C87D30">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4111"/>
      </w:tblGrid>
      <w:tr w:rsidR="001A4579" w:rsidRPr="00315F34" w14:paraId="764A7796" w14:textId="77777777" w:rsidTr="00A24456">
        <w:trPr>
          <w:trHeight w:val="316"/>
        </w:trPr>
        <w:tc>
          <w:tcPr>
            <w:tcW w:w="1589" w:type="dxa"/>
            <w:hideMark/>
          </w:tcPr>
          <w:p w14:paraId="7CD95E78" w14:textId="77777777" w:rsidR="001A4579" w:rsidRPr="00315F34" w:rsidRDefault="001A4579" w:rsidP="00C87D30">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14:paraId="3A0A1715" w14:textId="77777777" w:rsidR="001A4579" w:rsidRPr="00315F34" w:rsidRDefault="001A4579" w:rsidP="00C87D30">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14:paraId="30245347" w14:textId="77777777" w:rsidR="001A4579" w:rsidRPr="00315F34" w:rsidRDefault="001A4579" w:rsidP="00C87D30">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4111" w:type="dxa"/>
            <w:hideMark/>
          </w:tcPr>
          <w:p w14:paraId="7C9B8BAD" w14:textId="77777777" w:rsidR="001A4579" w:rsidRPr="00315F34" w:rsidRDefault="001A4579" w:rsidP="00C87D30">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1A4579" w:rsidRPr="00315F34" w14:paraId="6BDF5BA0" w14:textId="77777777" w:rsidTr="00A24456">
        <w:trPr>
          <w:trHeight w:val="212"/>
        </w:trPr>
        <w:tc>
          <w:tcPr>
            <w:tcW w:w="1589" w:type="dxa"/>
          </w:tcPr>
          <w:p w14:paraId="21DAAC8E" w14:textId="77777777" w:rsidR="001A4579" w:rsidRPr="00DE303E" w:rsidRDefault="001A4579" w:rsidP="00C87D30">
            <w:pPr>
              <w:suppressAutoHyphens/>
              <w:spacing w:after="0" w:line="240" w:lineRule="auto"/>
              <w:jc w:val="center"/>
              <w:rPr>
                <w:rFonts w:ascii="Times New Roman" w:hAnsi="Times New Roman"/>
                <w:sz w:val="24"/>
                <w:szCs w:val="24"/>
              </w:rPr>
            </w:pPr>
            <w:r>
              <w:rPr>
                <w:rFonts w:ascii="Times New Roman" w:hAnsi="Times New Roman"/>
                <w:sz w:val="24"/>
                <w:szCs w:val="24"/>
              </w:rPr>
              <w:t>ПК 1.1.,</w:t>
            </w:r>
          </w:p>
          <w:p w14:paraId="5D1A8F30" w14:textId="77777777" w:rsidR="001A4579" w:rsidRPr="00DE303E" w:rsidRDefault="001A4579" w:rsidP="00C87D30">
            <w:pPr>
              <w:suppressAutoHyphens/>
              <w:spacing w:after="0" w:line="240" w:lineRule="auto"/>
              <w:jc w:val="center"/>
              <w:rPr>
                <w:rFonts w:ascii="Times New Roman" w:hAnsi="Times New Roman"/>
                <w:sz w:val="24"/>
                <w:szCs w:val="24"/>
              </w:rPr>
            </w:pPr>
            <w:r>
              <w:rPr>
                <w:rFonts w:ascii="Times New Roman" w:hAnsi="Times New Roman"/>
                <w:sz w:val="24"/>
                <w:szCs w:val="24"/>
              </w:rPr>
              <w:t>ПК 1.2.,</w:t>
            </w:r>
          </w:p>
          <w:p w14:paraId="5EF408D7" w14:textId="77777777" w:rsidR="001A4579" w:rsidRPr="00DE303E" w:rsidRDefault="001A4579" w:rsidP="00C87D30">
            <w:pPr>
              <w:suppressAutoHyphens/>
              <w:spacing w:after="0" w:line="240" w:lineRule="auto"/>
              <w:jc w:val="center"/>
              <w:rPr>
                <w:rFonts w:ascii="Times New Roman" w:hAnsi="Times New Roman"/>
                <w:sz w:val="24"/>
                <w:szCs w:val="24"/>
              </w:rPr>
            </w:pPr>
            <w:r>
              <w:rPr>
                <w:rFonts w:ascii="Times New Roman" w:hAnsi="Times New Roman"/>
                <w:sz w:val="24"/>
                <w:szCs w:val="24"/>
              </w:rPr>
              <w:t>ПК 2.3.,</w:t>
            </w:r>
          </w:p>
          <w:p w14:paraId="5304093B" w14:textId="77777777" w:rsidR="001A4579" w:rsidRDefault="001A4579" w:rsidP="00C87D30">
            <w:pPr>
              <w:suppressAutoHyphens/>
              <w:spacing w:after="0" w:line="240" w:lineRule="auto"/>
              <w:jc w:val="center"/>
              <w:rPr>
                <w:rFonts w:ascii="Times New Roman" w:hAnsi="Times New Roman"/>
                <w:sz w:val="24"/>
                <w:szCs w:val="24"/>
              </w:rPr>
            </w:pPr>
            <w:r w:rsidRPr="00DE303E">
              <w:rPr>
                <w:rFonts w:ascii="Times New Roman" w:hAnsi="Times New Roman"/>
                <w:sz w:val="24"/>
                <w:szCs w:val="24"/>
              </w:rPr>
              <w:t>ПК 3.1</w:t>
            </w:r>
            <w:r>
              <w:rPr>
                <w:rFonts w:ascii="Times New Roman" w:hAnsi="Times New Roman"/>
                <w:sz w:val="24"/>
                <w:szCs w:val="24"/>
              </w:rPr>
              <w:t>.,</w:t>
            </w:r>
          </w:p>
          <w:p w14:paraId="5CE2F034" w14:textId="77777777" w:rsidR="001A4579" w:rsidRDefault="001A4579" w:rsidP="00C87D30">
            <w:pPr>
              <w:suppressAutoHyphens/>
              <w:spacing w:after="0" w:line="240" w:lineRule="auto"/>
              <w:jc w:val="center"/>
              <w:rPr>
                <w:rFonts w:ascii="Times New Roman" w:hAnsi="Times New Roman"/>
                <w:sz w:val="24"/>
                <w:szCs w:val="24"/>
              </w:rPr>
            </w:pPr>
            <w:r w:rsidRPr="00C93D5E">
              <w:rPr>
                <w:rFonts w:ascii="Times New Roman" w:hAnsi="Times New Roman"/>
                <w:sz w:val="24"/>
                <w:szCs w:val="24"/>
              </w:rPr>
              <w:t xml:space="preserve">ОК </w:t>
            </w:r>
            <w:r>
              <w:rPr>
                <w:rFonts w:ascii="Times New Roman" w:hAnsi="Times New Roman"/>
                <w:sz w:val="24"/>
                <w:szCs w:val="24"/>
              </w:rPr>
              <w:t>1.,</w:t>
            </w:r>
          </w:p>
          <w:p w14:paraId="0925D795" w14:textId="77777777" w:rsidR="001A4579" w:rsidRDefault="001A4579" w:rsidP="00C87D30">
            <w:pPr>
              <w:suppressAutoHyphens/>
              <w:spacing w:after="0" w:line="240" w:lineRule="auto"/>
              <w:jc w:val="center"/>
              <w:rPr>
                <w:rFonts w:ascii="Times New Roman" w:hAnsi="Times New Roman"/>
                <w:sz w:val="24"/>
                <w:szCs w:val="24"/>
              </w:rPr>
            </w:pPr>
            <w:r>
              <w:rPr>
                <w:rFonts w:ascii="Times New Roman" w:hAnsi="Times New Roman"/>
                <w:sz w:val="24"/>
                <w:szCs w:val="24"/>
              </w:rPr>
              <w:t>ОК 2.,</w:t>
            </w:r>
          </w:p>
          <w:p w14:paraId="0BCC16B2" w14:textId="77777777" w:rsidR="001A4579" w:rsidRDefault="001A4579" w:rsidP="00C87D30">
            <w:pPr>
              <w:suppressAutoHyphens/>
              <w:spacing w:after="0" w:line="240" w:lineRule="auto"/>
              <w:jc w:val="center"/>
              <w:rPr>
                <w:rFonts w:ascii="Times New Roman" w:hAnsi="Times New Roman"/>
                <w:sz w:val="24"/>
                <w:szCs w:val="24"/>
              </w:rPr>
            </w:pPr>
            <w:r>
              <w:rPr>
                <w:rFonts w:ascii="Times New Roman" w:hAnsi="Times New Roman"/>
                <w:sz w:val="24"/>
                <w:szCs w:val="24"/>
              </w:rPr>
              <w:t>ОК 3.,</w:t>
            </w:r>
          </w:p>
          <w:p w14:paraId="2F8F5A8B" w14:textId="77777777" w:rsidR="001A4579" w:rsidRDefault="001A4579" w:rsidP="00C87D30">
            <w:pPr>
              <w:suppressAutoHyphens/>
              <w:spacing w:after="0" w:line="240" w:lineRule="auto"/>
              <w:jc w:val="center"/>
              <w:rPr>
                <w:rFonts w:ascii="Times New Roman" w:hAnsi="Times New Roman"/>
                <w:sz w:val="24"/>
                <w:szCs w:val="24"/>
              </w:rPr>
            </w:pPr>
            <w:r w:rsidRPr="00C93D5E">
              <w:rPr>
                <w:rFonts w:ascii="Times New Roman" w:hAnsi="Times New Roman"/>
                <w:sz w:val="24"/>
                <w:szCs w:val="24"/>
              </w:rPr>
              <w:t xml:space="preserve">ОК </w:t>
            </w:r>
            <w:r>
              <w:rPr>
                <w:rFonts w:ascii="Times New Roman" w:hAnsi="Times New Roman"/>
                <w:sz w:val="24"/>
                <w:szCs w:val="24"/>
              </w:rPr>
              <w:t>4.,</w:t>
            </w:r>
          </w:p>
          <w:p w14:paraId="299162F6" w14:textId="77777777" w:rsidR="001A4579" w:rsidRDefault="001A4579" w:rsidP="00C87D30">
            <w:pPr>
              <w:suppressAutoHyphens/>
              <w:spacing w:after="0" w:line="240" w:lineRule="auto"/>
              <w:jc w:val="center"/>
              <w:rPr>
                <w:rFonts w:ascii="Times New Roman" w:hAnsi="Times New Roman"/>
                <w:sz w:val="24"/>
                <w:szCs w:val="24"/>
              </w:rPr>
            </w:pPr>
            <w:r>
              <w:rPr>
                <w:rFonts w:ascii="Times New Roman" w:hAnsi="Times New Roman"/>
                <w:sz w:val="24"/>
                <w:szCs w:val="24"/>
              </w:rPr>
              <w:t>ОК 5.,</w:t>
            </w:r>
          </w:p>
          <w:p w14:paraId="498E3063" w14:textId="77777777" w:rsidR="001A4579" w:rsidRDefault="001A4579" w:rsidP="00C87D30">
            <w:pPr>
              <w:suppressAutoHyphens/>
              <w:spacing w:after="0" w:line="240" w:lineRule="auto"/>
              <w:jc w:val="center"/>
              <w:rPr>
                <w:rFonts w:ascii="Times New Roman" w:hAnsi="Times New Roman"/>
                <w:sz w:val="24"/>
                <w:szCs w:val="24"/>
              </w:rPr>
            </w:pPr>
            <w:r>
              <w:rPr>
                <w:rFonts w:ascii="Times New Roman" w:hAnsi="Times New Roman"/>
                <w:sz w:val="24"/>
                <w:szCs w:val="24"/>
              </w:rPr>
              <w:t>ОК 6.,</w:t>
            </w:r>
          </w:p>
          <w:p w14:paraId="6EE32891" w14:textId="77777777" w:rsidR="001A4579" w:rsidRDefault="001A4579" w:rsidP="00C87D30">
            <w:pPr>
              <w:suppressAutoHyphens/>
              <w:spacing w:after="0" w:line="240" w:lineRule="auto"/>
              <w:jc w:val="center"/>
              <w:rPr>
                <w:rFonts w:ascii="Times New Roman" w:hAnsi="Times New Roman"/>
                <w:sz w:val="24"/>
                <w:szCs w:val="24"/>
              </w:rPr>
            </w:pPr>
            <w:r>
              <w:rPr>
                <w:rFonts w:ascii="Times New Roman" w:hAnsi="Times New Roman"/>
                <w:sz w:val="24"/>
                <w:szCs w:val="24"/>
              </w:rPr>
              <w:t>ОК 7.,</w:t>
            </w:r>
          </w:p>
          <w:p w14:paraId="1B984461" w14:textId="77777777" w:rsidR="001A4579" w:rsidRDefault="001A4579" w:rsidP="00C87D30">
            <w:pPr>
              <w:suppressAutoHyphens/>
              <w:spacing w:after="0" w:line="240" w:lineRule="auto"/>
              <w:jc w:val="center"/>
              <w:rPr>
                <w:rFonts w:ascii="Times New Roman" w:hAnsi="Times New Roman"/>
                <w:sz w:val="24"/>
                <w:szCs w:val="24"/>
              </w:rPr>
            </w:pPr>
            <w:r w:rsidRPr="00C93D5E">
              <w:rPr>
                <w:rFonts w:ascii="Times New Roman" w:hAnsi="Times New Roman"/>
                <w:sz w:val="24"/>
                <w:szCs w:val="24"/>
              </w:rPr>
              <w:t xml:space="preserve">ОК </w:t>
            </w:r>
            <w:r>
              <w:rPr>
                <w:rFonts w:ascii="Times New Roman" w:hAnsi="Times New Roman"/>
                <w:sz w:val="24"/>
                <w:szCs w:val="24"/>
              </w:rPr>
              <w:t>8.,</w:t>
            </w:r>
          </w:p>
          <w:p w14:paraId="3B8400E6" w14:textId="77777777" w:rsidR="001A4579" w:rsidRPr="00315F34" w:rsidRDefault="001A4579" w:rsidP="00C87D30">
            <w:pPr>
              <w:suppressAutoHyphens/>
              <w:spacing w:after="0" w:line="240" w:lineRule="auto"/>
              <w:jc w:val="center"/>
              <w:rPr>
                <w:rFonts w:ascii="Times New Roman" w:hAnsi="Times New Roman"/>
                <w:i/>
              </w:rPr>
            </w:pPr>
            <w:r>
              <w:rPr>
                <w:rFonts w:ascii="Times New Roman" w:hAnsi="Times New Roman"/>
                <w:sz w:val="24"/>
                <w:szCs w:val="24"/>
              </w:rPr>
              <w:t>ОК 9.</w:t>
            </w:r>
          </w:p>
        </w:tc>
        <w:tc>
          <w:tcPr>
            <w:tcW w:w="3764" w:type="dxa"/>
          </w:tcPr>
          <w:p w14:paraId="52235238" w14:textId="77777777" w:rsidR="001A4579" w:rsidRPr="006D279C" w:rsidRDefault="001A4579" w:rsidP="00C87D30">
            <w:pPr>
              <w:tabs>
                <w:tab w:val="num" w:pos="1260"/>
              </w:tabs>
              <w:suppressAutoHyphens/>
              <w:spacing w:after="0" w:line="240" w:lineRule="auto"/>
              <w:rPr>
                <w:rFonts w:ascii="Times New Roman" w:hAnsi="Times New Roman"/>
                <w:sz w:val="24"/>
                <w:szCs w:val="24"/>
              </w:rPr>
            </w:pPr>
            <w:r>
              <w:rPr>
                <w:rFonts w:ascii="Times New Roman" w:hAnsi="Times New Roman"/>
                <w:sz w:val="24"/>
                <w:szCs w:val="24"/>
              </w:rPr>
              <w:t>У 1 </w:t>
            </w:r>
            <w:r w:rsidRPr="006D279C">
              <w:rPr>
                <w:rFonts w:ascii="Times New Roman" w:hAnsi="Times New Roman"/>
                <w:sz w:val="24"/>
                <w:szCs w:val="24"/>
              </w:rPr>
              <w:t>применять документацию систем качества;</w:t>
            </w:r>
          </w:p>
          <w:p w14:paraId="3015FFF1" w14:textId="77777777" w:rsidR="001A4579" w:rsidRPr="00710F5A" w:rsidRDefault="001A4579" w:rsidP="00C87D30">
            <w:pPr>
              <w:tabs>
                <w:tab w:val="num" w:pos="1260"/>
              </w:tabs>
              <w:suppressAutoHyphens/>
              <w:spacing w:after="0" w:line="240" w:lineRule="auto"/>
              <w:rPr>
                <w:rFonts w:ascii="Times New Roman" w:hAnsi="Times New Roman"/>
                <w:sz w:val="24"/>
                <w:szCs w:val="24"/>
              </w:rPr>
            </w:pPr>
            <w:r>
              <w:rPr>
                <w:rFonts w:ascii="Times New Roman" w:hAnsi="Times New Roman"/>
                <w:sz w:val="24"/>
                <w:szCs w:val="24"/>
              </w:rPr>
              <w:t>У 2 </w:t>
            </w:r>
            <w:r w:rsidRPr="006D279C">
              <w:rPr>
                <w:rFonts w:ascii="Times New Roman" w:hAnsi="Times New Roman"/>
                <w:sz w:val="24"/>
                <w:szCs w:val="24"/>
              </w:rPr>
              <w:t>применять основные правила и документы систем се</w:t>
            </w:r>
            <w:r>
              <w:rPr>
                <w:rFonts w:ascii="Times New Roman" w:hAnsi="Times New Roman"/>
                <w:sz w:val="24"/>
                <w:szCs w:val="24"/>
              </w:rPr>
              <w:t>ртификации Российской Федерации</w:t>
            </w:r>
          </w:p>
        </w:tc>
        <w:tc>
          <w:tcPr>
            <w:tcW w:w="4111" w:type="dxa"/>
          </w:tcPr>
          <w:p w14:paraId="570892F9" w14:textId="77777777" w:rsidR="001A4579" w:rsidRPr="006D279C" w:rsidRDefault="001A4579" w:rsidP="00C87D30">
            <w:pPr>
              <w:tabs>
                <w:tab w:val="num" w:pos="1260"/>
              </w:tabs>
              <w:suppressAutoHyphens/>
              <w:spacing w:after="0" w:line="240" w:lineRule="auto"/>
              <w:rPr>
                <w:rFonts w:ascii="Times New Roman" w:hAnsi="Times New Roman"/>
                <w:sz w:val="24"/>
                <w:szCs w:val="24"/>
              </w:rPr>
            </w:pPr>
            <w:r>
              <w:rPr>
                <w:rFonts w:ascii="Times New Roman" w:hAnsi="Times New Roman"/>
                <w:sz w:val="24"/>
                <w:szCs w:val="24"/>
              </w:rPr>
              <w:t>З 1 </w:t>
            </w:r>
            <w:r w:rsidRPr="006D279C">
              <w:rPr>
                <w:rFonts w:ascii="Times New Roman" w:hAnsi="Times New Roman"/>
                <w:sz w:val="24"/>
                <w:szCs w:val="24"/>
              </w:rPr>
              <w:t>правовые основы, цели, задачи, принципы, объекты и средства метрологии, стандартизации и сертификации;</w:t>
            </w:r>
          </w:p>
          <w:p w14:paraId="7EFB2CCD" w14:textId="77777777" w:rsidR="001A4579" w:rsidRPr="006D279C" w:rsidRDefault="001A4579" w:rsidP="00C87D30">
            <w:pPr>
              <w:tabs>
                <w:tab w:val="num" w:pos="1260"/>
              </w:tabs>
              <w:suppressAutoHyphens/>
              <w:spacing w:after="0" w:line="240" w:lineRule="auto"/>
              <w:rPr>
                <w:rFonts w:ascii="Times New Roman" w:hAnsi="Times New Roman"/>
                <w:sz w:val="24"/>
                <w:szCs w:val="24"/>
              </w:rPr>
            </w:pPr>
            <w:r>
              <w:rPr>
                <w:rFonts w:ascii="Times New Roman" w:hAnsi="Times New Roman"/>
                <w:sz w:val="24"/>
                <w:szCs w:val="24"/>
              </w:rPr>
              <w:t xml:space="preserve">З 2 основные понятия </w:t>
            </w:r>
            <w:r w:rsidRPr="006D279C">
              <w:rPr>
                <w:rFonts w:ascii="Times New Roman" w:hAnsi="Times New Roman"/>
                <w:sz w:val="24"/>
                <w:szCs w:val="24"/>
              </w:rPr>
              <w:t>и определения, показатели качества и методы их оценки;</w:t>
            </w:r>
          </w:p>
          <w:p w14:paraId="04F2A638" w14:textId="77777777" w:rsidR="001A4579" w:rsidRPr="00710F5A" w:rsidRDefault="001A4579" w:rsidP="00C87D30">
            <w:pPr>
              <w:tabs>
                <w:tab w:val="num" w:pos="1260"/>
              </w:tabs>
              <w:suppressAutoHyphens/>
              <w:spacing w:after="0" w:line="240" w:lineRule="auto"/>
              <w:rPr>
                <w:rFonts w:ascii="Times New Roman" w:hAnsi="Times New Roman"/>
                <w:sz w:val="24"/>
                <w:szCs w:val="24"/>
              </w:rPr>
            </w:pPr>
            <w:r>
              <w:rPr>
                <w:rFonts w:ascii="Times New Roman" w:hAnsi="Times New Roman"/>
                <w:sz w:val="24"/>
                <w:szCs w:val="24"/>
              </w:rPr>
              <w:t>З 3 </w:t>
            </w:r>
            <w:r w:rsidRPr="006D279C">
              <w:rPr>
                <w:rFonts w:ascii="Times New Roman" w:hAnsi="Times New Roman"/>
                <w:sz w:val="24"/>
                <w:szCs w:val="24"/>
              </w:rPr>
              <w:t>технологическое обеспечение качества,</w:t>
            </w:r>
            <w:r>
              <w:rPr>
                <w:rFonts w:ascii="Times New Roman" w:hAnsi="Times New Roman"/>
                <w:sz w:val="24"/>
                <w:szCs w:val="24"/>
              </w:rPr>
              <w:t xml:space="preserve"> порядок и правила сертификации</w:t>
            </w:r>
          </w:p>
        </w:tc>
      </w:tr>
    </w:tbl>
    <w:p w14:paraId="72CB0C8C" w14:textId="77777777" w:rsidR="001A4579" w:rsidRPr="00315F34" w:rsidRDefault="001A4579" w:rsidP="00C87D30">
      <w:pPr>
        <w:suppressAutoHyphens/>
        <w:spacing w:after="0" w:line="240" w:lineRule="auto"/>
        <w:ind w:firstLine="709"/>
        <w:rPr>
          <w:rFonts w:ascii="Times New Roman" w:hAnsi="Times New Roman"/>
          <w:b/>
        </w:rPr>
      </w:pPr>
    </w:p>
    <w:p w14:paraId="72AD47C6" w14:textId="77777777" w:rsidR="001A4579" w:rsidRPr="00315F34" w:rsidRDefault="001A4579" w:rsidP="00C87D30">
      <w:pPr>
        <w:suppressAutoHyphens/>
        <w:spacing w:after="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14:paraId="75608034" w14:textId="77777777" w:rsidR="00C87D30" w:rsidRDefault="00C87D30" w:rsidP="00C87D30">
      <w:pPr>
        <w:suppressAutoHyphens/>
        <w:spacing w:after="0" w:line="240" w:lineRule="auto"/>
        <w:ind w:firstLine="709"/>
        <w:rPr>
          <w:rFonts w:ascii="Times New Roman" w:hAnsi="Times New Roman"/>
          <w:b/>
          <w:sz w:val="24"/>
          <w:szCs w:val="24"/>
        </w:rPr>
      </w:pPr>
    </w:p>
    <w:p w14:paraId="7CA76CF0" w14:textId="7750E4A5" w:rsidR="001A4579" w:rsidRPr="00315F34" w:rsidRDefault="001A4579" w:rsidP="00C87D30">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1A4579" w:rsidRPr="00E96300" w14:paraId="1149CD74" w14:textId="77777777" w:rsidTr="00A24456">
        <w:trPr>
          <w:trHeight w:val="490"/>
        </w:trPr>
        <w:tc>
          <w:tcPr>
            <w:tcW w:w="3685" w:type="pct"/>
            <w:vAlign w:val="center"/>
          </w:tcPr>
          <w:p w14:paraId="3E0B36B0" w14:textId="77777777" w:rsidR="001A4579" w:rsidRPr="00E96300" w:rsidRDefault="001A4579" w:rsidP="00C87D30">
            <w:pPr>
              <w:suppressAutoHyphens/>
              <w:spacing w:after="0" w:line="240" w:lineRule="auto"/>
              <w:jc w:val="center"/>
              <w:rPr>
                <w:rFonts w:ascii="Times New Roman" w:hAnsi="Times New Roman"/>
                <w:b/>
                <w:sz w:val="24"/>
                <w:szCs w:val="24"/>
              </w:rPr>
            </w:pPr>
            <w:r w:rsidRPr="00E96300">
              <w:rPr>
                <w:rFonts w:ascii="Times New Roman" w:hAnsi="Times New Roman"/>
                <w:b/>
                <w:sz w:val="24"/>
                <w:szCs w:val="24"/>
              </w:rPr>
              <w:t>Вид учебной работы</w:t>
            </w:r>
          </w:p>
        </w:tc>
        <w:tc>
          <w:tcPr>
            <w:tcW w:w="1315" w:type="pct"/>
            <w:vAlign w:val="center"/>
          </w:tcPr>
          <w:p w14:paraId="4F3DCF62" w14:textId="77777777" w:rsidR="001A4579" w:rsidRPr="00E96300" w:rsidRDefault="001A4579" w:rsidP="00C87D30">
            <w:pPr>
              <w:suppressAutoHyphens/>
              <w:spacing w:after="0" w:line="240" w:lineRule="auto"/>
              <w:jc w:val="center"/>
              <w:rPr>
                <w:rFonts w:ascii="Times New Roman" w:hAnsi="Times New Roman"/>
                <w:b/>
                <w:iCs/>
                <w:sz w:val="24"/>
                <w:szCs w:val="24"/>
              </w:rPr>
            </w:pPr>
            <w:r w:rsidRPr="00E96300">
              <w:rPr>
                <w:rFonts w:ascii="Times New Roman" w:hAnsi="Times New Roman"/>
                <w:b/>
                <w:iCs/>
                <w:sz w:val="24"/>
                <w:szCs w:val="24"/>
              </w:rPr>
              <w:t>Объем в часах</w:t>
            </w:r>
          </w:p>
        </w:tc>
      </w:tr>
      <w:tr w:rsidR="001A4579" w:rsidRPr="00E96300" w14:paraId="51A44FD6" w14:textId="77777777" w:rsidTr="00A24456">
        <w:trPr>
          <w:trHeight w:val="490"/>
        </w:trPr>
        <w:tc>
          <w:tcPr>
            <w:tcW w:w="3685" w:type="pct"/>
            <w:vAlign w:val="center"/>
          </w:tcPr>
          <w:p w14:paraId="575B8F5D" w14:textId="77777777" w:rsidR="001A4579" w:rsidRPr="00E96300" w:rsidRDefault="001A4579" w:rsidP="00C87D30">
            <w:pPr>
              <w:suppressAutoHyphens/>
              <w:spacing w:after="0" w:line="240" w:lineRule="auto"/>
              <w:rPr>
                <w:rFonts w:ascii="Times New Roman" w:hAnsi="Times New Roman"/>
                <w:b/>
                <w:sz w:val="24"/>
                <w:szCs w:val="24"/>
              </w:rPr>
            </w:pPr>
            <w:r w:rsidRPr="00E96300">
              <w:rPr>
                <w:rFonts w:ascii="Times New Roman" w:hAnsi="Times New Roman"/>
                <w:b/>
                <w:sz w:val="24"/>
                <w:szCs w:val="24"/>
              </w:rPr>
              <w:t>Объем образовательной программы учебной дисциплины</w:t>
            </w:r>
          </w:p>
        </w:tc>
        <w:tc>
          <w:tcPr>
            <w:tcW w:w="1315" w:type="pct"/>
            <w:vAlign w:val="center"/>
          </w:tcPr>
          <w:p w14:paraId="6E97D3C6" w14:textId="77777777" w:rsidR="001A4579" w:rsidRPr="00A36962" w:rsidRDefault="001A4579" w:rsidP="00C87D30">
            <w:pPr>
              <w:suppressAutoHyphens/>
              <w:spacing w:after="0" w:line="240" w:lineRule="auto"/>
              <w:jc w:val="center"/>
              <w:rPr>
                <w:rFonts w:ascii="Times New Roman" w:hAnsi="Times New Roman"/>
                <w:b/>
                <w:iCs/>
                <w:sz w:val="24"/>
                <w:szCs w:val="24"/>
              </w:rPr>
            </w:pPr>
            <w:r w:rsidRPr="00A36962">
              <w:rPr>
                <w:rFonts w:ascii="Times New Roman" w:hAnsi="Times New Roman"/>
                <w:b/>
                <w:iCs/>
                <w:sz w:val="24"/>
                <w:szCs w:val="24"/>
              </w:rPr>
              <w:t>72</w:t>
            </w:r>
          </w:p>
        </w:tc>
      </w:tr>
      <w:tr w:rsidR="001A4579" w:rsidRPr="00E96300" w14:paraId="49840C3C" w14:textId="77777777" w:rsidTr="00A24456">
        <w:trPr>
          <w:trHeight w:val="490"/>
        </w:trPr>
        <w:tc>
          <w:tcPr>
            <w:tcW w:w="3685" w:type="pct"/>
            <w:shd w:val="clear" w:color="auto" w:fill="auto"/>
            <w:vAlign w:val="center"/>
          </w:tcPr>
          <w:p w14:paraId="279796CA" w14:textId="77777777" w:rsidR="001A4579" w:rsidRPr="00E96300" w:rsidRDefault="001A4579" w:rsidP="00C87D30">
            <w:pPr>
              <w:suppressAutoHyphens/>
              <w:spacing w:after="0" w:line="240" w:lineRule="auto"/>
              <w:rPr>
                <w:rFonts w:ascii="Times New Roman" w:hAnsi="Times New Roman"/>
                <w:b/>
                <w:sz w:val="24"/>
                <w:szCs w:val="24"/>
              </w:rPr>
            </w:pPr>
            <w:r w:rsidRPr="00E96300">
              <w:rPr>
                <w:rFonts w:ascii="Times New Roman" w:hAnsi="Times New Roman"/>
                <w:b/>
                <w:sz w:val="24"/>
                <w:szCs w:val="24"/>
              </w:rPr>
              <w:t>в т.ч. в форме практической подготовки</w:t>
            </w:r>
          </w:p>
        </w:tc>
        <w:tc>
          <w:tcPr>
            <w:tcW w:w="1315" w:type="pct"/>
            <w:shd w:val="clear" w:color="auto" w:fill="auto"/>
            <w:vAlign w:val="center"/>
          </w:tcPr>
          <w:p w14:paraId="7D80993F" w14:textId="77777777" w:rsidR="001A4579" w:rsidRPr="00A36962" w:rsidRDefault="001A4579" w:rsidP="00C87D30">
            <w:pPr>
              <w:suppressAutoHyphens/>
              <w:spacing w:after="0" w:line="240" w:lineRule="auto"/>
              <w:jc w:val="center"/>
              <w:rPr>
                <w:rFonts w:ascii="Times New Roman" w:hAnsi="Times New Roman"/>
                <w:iCs/>
                <w:sz w:val="24"/>
                <w:szCs w:val="24"/>
              </w:rPr>
            </w:pPr>
            <w:r w:rsidRPr="00A36962">
              <w:rPr>
                <w:rFonts w:ascii="Times New Roman" w:hAnsi="Times New Roman"/>
                <w:iCs/>
                <w:sz w:val="24"/>
                <w:szCs w:val="24"/>
              </w:rPr>
              <w:t>16</w:t>
            </w:r>
          </w:p>
        </w:tc>
      </w:tr>
      <w:tr w:rsidR="001A4579" w:rsidRPr="00E96300" w14:paraId="57B61AD6" w14:textId="77777777" w:rsidTr="00A24456">
        <w:trPr>
          <w:trHeight w:val="336"/>
        </w:trPr>
        <w:tc>
          <w:tcPr>
            <w:tcW w:w="5000" w:type="pct"/>
            <w:gridSpan w:val="2"/>
            <w:vAlign w:val="center"/>
          </w:tcPr>
          <w:p w14:paraId="69D6277F" w14:textId="77777777" w:rsidR="001A4579" w:rsidRPr="00A36962" w:rsidRDefault="001A4579" w:rsidP="00C87D30">
            <w:pPr>
              <w:suppressAutoHyphens/>
              <w:spacing w:after="0" w:line="240" w:lineRule="auto"/>
              <w:rPr>
                <w:rFonts w:ascii="Times New Roman" w:hAnsi="Times New Roman"/>
                <w:b/>
                <w:iCs/>
                <w:sz w:val="24"/>
                <w:szCs w:val="24"/>
              </w:rPr>
            </w:pPr>
            <w:r w:rsidRPr="00A36962">
              <w:rPr>
                <w:rFonts w:ascii="Times New Roman" w:hAnsi="Times New Roman"/>
                <w:b/>
                <w:sz w:val="24"/>
                <w:szCs w:val="24"/>
              </w:rPr>
              <w:t>в т. ч.:</w:t>
            </w:r>
          </w:p>
        </w:tc>
      </w:tr>
      <w:tr w:rsidR="001A4579" w:rsidRPr="00E96300" w14:paraId="1312C200" w14:textId="77777777" w:rsidTr="00A24456">
        <w:trPr>
          <w:trHeight w:val="490"/>
        </w:trPr>
        <w:tc>
          <w:tcPr>
            <w:tcW w:w="3685" w:type="pct"/>
            <w:vAlign w:val="center"/>
          </w:tcPr>
          <w:p w14:paraId="00306C92" w14:textId="77777777" w:rsidR="001A4579" w:rsidRPr="00A36962" w:rsidRDefault="001A4579" w:rsidP="00C87D30">
            <w:pPr>
              <w:suppressAutoHyphens/>
              <w:spacing w:after="0" w:line="240" w:lineRule="auto"/>
              <w:rPr>
                <w:rFonts w:ascii="Times New Roman" w:hAnsi="Times New Roman"/>
                <w:sz w:val="24"/>
                <w:szCs w:val="24"/>
              </w:rPr>
            </w:pPr>
            <w:r w:rsidRPr="00A36962">
              <w:rPr>
                <w:rFonts w:ascii="Times New Roman" w:hAnsi="Times New Roman"/>
                <w:sz w:val="24"/>
                <w:szCs w:val="24"/>
              </w:rPr>
              <w:t>теоретическое обучение</w:t>
            </w:r>
          </w:p>
        </w:tc>
        <w:tc>
          <w:tcPr>
            <w:tcW w:w="1315" w:type="pct"/>
            <w:vAlign w:val="center"/>
          </w:tcPr>
          <w:p w14:paraId="5CC1D4EF" w14:textId="77777777" w:rsidR="001A4579" w:rsidRPr="00A36962" w:rsidRDefault="001A4579" w:rsidP="00C87D30">
            <w:pPr>
              <w:suppressAutoHyphens/>
              <w:spacing w:after="0" w:line="240" w:lineRule="auto"/>
              <w:jc w:val="center"/>
              <w:rPr>
                <w:rFonts w:ascii="Times New Roman" w:hAnsi="Times New Roman"/>
                <w:iCs/>
                <w:sz w:val="24"/>
                <w:szCs w:val="24"/>
              </w:rPr>
            </w:pPr>
            <w:r w:rsidRPr="00A36962">
              <w:rPr>
                <w:rFonts w:ascii="Times New Roman" w:hAnsi="Times New Roman"/>
                <w:iCs/>
                <w:sz w:val="24"/>
                <w:szCs w:val="24"/>
              </w:rPr>
              <w:t>32</w:t>
            </w:r>
          </w:p>
        </w:tc>
      </w:tr>
      <w:tr w:rsidR="001A4579" w:rsidRPr="00E96300" w14:paraId="43D5B43E" w14:textId="77777777" w:rsidTr="00A24456">
        <w:trPr>
          <w:trHeight w:val="490"/>
        </w:trPr>
        <w:tc>
          <w:tcPr>
            <w:tcW w:w="3685" w:type="pct"/>
            <w:vAlign w:val="center"/>
          </w:tcPr>
          <w:p w14:paraId="51A92E73" w14:textId="77777777" w:rsidR="001A4579" w:rsidRPr="003F7269" w:rsidRDefault="001A4579" w:rsidP="00C87D30">
            <w:pPr>
              <w:suppressAutoHyphens/>
              <w:spacing w:after="0" w:line="240" w:lineRule="auto"/>
              <w:rPr>
                <w:rFonts w:ascii="Times New Roman" w:hAnsi="Times New Roman"/>
                <w:sz w:val="24"/>
                <w:szCs w:val="24"/>
              </w:rPr>
            </w:pPr>
            <w:r w:rsidRPr="00E96300">
              <w:rPr>
                <w:rFonts w:ascii="Times New Roman" w:hAnsi="Times New Roman"/>
                <w:sz w:val="24"/>
                <w:szCs w:val="24"/>
              </w:rPr>
              <w:t>практические занятия</w:t>
            </w:r>
          </w:p>
        </w:tc>
        <w:tc>
          <w:tcPr>
            <w:tcW w:w="1315" w:type="pct"/>
            <w:vAlign w:val="center"/>
          </w:tcPr>
          <w:p w14:paraId="6267D14F" w14:textId="77777777" w:rsidR="001A4579" w:rsidRPr="00A36962" w:rsidRDefault="001A4579" w:rsidP="00C87D30">
            <w:pPr>
              <w:suppressAutoHyphens/>
              <w:spacing w:after="0" w:line="240" w:lineRule="auto"/>
              <w:jc w:val="center"/>
              <w:rPr>
                <w:rFonts w:ascii="Times New Roman" w:hAnsi="Times New Roman"/>
                <w:iCs/>
                <w:sz w:val="24"/>
                <w:szCs w:val="24"/>
                <w:highlight w:val="yellow"/>
              </w:rPr>
            </w:pPr>
            <w:r w:rsidRPr="003F7269">
              <w:rPr>
                <w:rFonts w:ascii="Times New Roman" w:hAnsi="Times New Roman"/>
                <w:iCs/>
                <w:sz w:val="24"/>
                <w:szCs w:val="24"/>
              </w:rPr>
              <w:t>16</w:t>
            </w:r>
          </w:p>
        </w:tc>
      </w:tr>
      <w:tr w:rsidR="001A4579" w:rsidRPr="003F7269" w14:paraId="447E0CBC" w14:textId="77777777" w:rsidTr="00C87D30">
        <w:trPr>
          <w:trHeight w:val="510"/>
        </w:trPr>
        <w:tc>
          <w:tcPr>
            <w:tcW w:w="3685" w:type="pct"/>
            <w:vAlign w:val="center"/>
          </w:tcPr>
          <w:p w14:paraId="7870819E" w14:textId="77777777" w:rsidR="001A4579" w:rsidRPr="003F7269" w:rsidRDefault="001A4579" w:rsidP="00C87D30">
            <w:pPr>
              <w:suppressAutoHyphens/>
              <w:spacing w:after="0" w:line="240" w:lineRule="auto"/>
              <w:rPr>
                <w:rFonts w:ascii="Times New Roman" w:hAnsi="Times New Roman"/>
                <w:sz w:val="24"/>
                <w:szCs w:val="24"/>
              </w:rPr>
            </w:pPr>
            <w:r w:rsidRPr="003F7269">
              <w:rPr>
                <w:rFonts w:ascii="Times New Roman" w:hAnsi="Times New Roman"/>
                <w:sz w:val="24"/>
                <w:szCs w:val="24"/>
              </w:rPr>
              <w:t xml:space="preserve">Самостоятельная работа </w:t>
            </w:r>
            <w:r w:rsidRPr="003F7269">
              <w:rPr>
                <w:rFonts w:ascii="Times New Roman" w:hAnsi="Times New Roman"/>
                <w:b/>
                <w:sz w:val="24"/>
                <w:szCs w:val="24"/>
                <w:vertAlign w:val="superscript"/>
              </w:rPr>
              <w:footnoteReference w:id="10"/>
            </w:r>
          </w:p>
        </w:tc>
        <w:tc>
          <w:tcPr>
            <w:tcW w:w="1315" w:type="pct"/>
            <w:vAlign w:val="center"/>
          </w:tcPr>
          <w:p w14:paraId="0F29751A" w14:textId="77777777" w:rsidR="001A4579" w:rsidRPr="003F7269" w:rsidRDefault="001A4579" w:rsidP="00C87D30">
            <w:pPr>
              <w:suppressAutoHyphens/>
              <w:spacing w:after="0" w:line="240" w:lineRule="auto"/>
              <w:jc w:val="center"/>
              <w:rPr>
                <w:rFonts w:ascii="Times New Roman" w:hAnsi="Times New Roman"/>
                <w:iCs/>
                <w:sz w:val="24"/>
                <w:szCs w:val="24"/>
              </w:rPr>
            </w:pPr>
            <w:r w:rsidRPr="003F7269">
              <w:rPr>
                <w:rFonts w:ascii="Times New Roman" w:hAnsi="Times New Roman"/>
                <w:iCs/>
                <w:sz w:val="24"/>
                <w:szCs w:val="24"/>
              </w:rPr>
              <w:t>24</w:t>
            </w:r>
          </w:p>
        </w:tc>
      </w:tr>
      <w:tr w:rsidR="001A4579" w:rsidRPr="00E96300" w14:paraId="59F0F985" w14:textId="77777777" w:rsidTr="00A24456">
        <w:trPr>
          <w:trHeight w:val="331"/>
        </w:trPr>
        <w:tc>
          <w:tcPr>
            <w:tcW w:w="3685" w:type="pct"/>
            <w:vAlign w:val="center"/>
          </w:tcPr>
          <w:p w14:paraId="32BB5B2B" w14:textId="77777777" w:rsidR="001A4579" w:rsidRPr="00E96300" w:rsidRDefault="001A4579" w:rsidP="00C87D30">
            <w:pPr>
              <w:suppressAutoHyphens/>
              <w:spacing w:after="0" w:line="240" w:lineRule="auto"/>
              <w:rPr>
                <w:rFonts w:ascii="Times New Roman" w:hAnsi="Times New Roman"/>
                <w:i/>
                <w:sz w:val="24"/>
                <w:szCs w:val="24"/>
                <w:highlight w:val="yellow"/>
              </w:rPr>
            </w:pPr>
            <w:r w:rsidRPr="00E96300">
              <w:rPr>
                <w:rFonts w:ascii="Times New Roman" w:hAnsi="Times New Roman"/>
                <w:b/>
                <w:iCs/>
                <w:sz w:val="24"/>
                <w:szCs w:val="24"/>
              </w:rPr>
              <w:t xml:space="preserve">Промежуточная </w:t>
            </w:r>
            <w:r w:rsidRPr="00C218ED">
              <w:rPr>
                <w:rFonts w:ascii="Times New Roman" w:hAnsi="Times New Roman"/>
                <w:b/>
                <w:iCs/>
                <w:sz w:val="24"/>
                <w:szCs w:val="24"/>
              </w:rPr>
              <w:t xml:space="preserve">аттестация </w:t>
            </w:r>
            <w:r w:rsidRPr="003F7269">
              <w:rPr>
                <w:rFonts w:ascii="Times New Roman" w:hAnsi="Times New Roman"/>
                <w:b/>
                <w:iCs/>
                <w:sz w:val="24"/>
                <w:szCs w:val="24"/>
              </w:rPr>
              <w:t>в форме экзамена</w:t>
            </w:r>
          </w:p>
        </w:tc>
        <w:tc>
          <w:tcPr>
            <w:tcW w:w="1315" w:type="pct"/>
            <w:vAlign w:val="center"/>
          </w:tcPr>
          <w:p w14:paraId="58A5566A" w14:textId="77777777" w:rsidR="001A4579" w:rsidRPr="00E96300" w:rsidRDefault="001A4579" w:rsidP="00C87D30">
            <w:pPr>
              <w:suppressAutoHyphens/>
              <w:spacing w:after="0" w:line="240" w:lineRule="auto"/>
              <w:jc w:val="center"/>
              <w:rPr>
                <w:rFonts w:ascii="Times New Roman" w:hAnsi="Times New Roman"/>
                <w:iCs/>
                <w:sz w:val="24"/>
                <w:szCs w:val="24"/>
                <w:highlight w:val="yellow"/>
              </w:rPr>
            </w:pPr>
          </w:p>
        </w:tc>
      </w:tr>
    </w:tbl>
    <w:p w14:paraId="0CA15B6E" w14:textId="77777777" w:rsidR="001A4579" w:rsidRDefault="001A4579" w:rsidP="00C87D30">
      <w:pPr>
        <w:spacing w:after="0" w:line="240" w:lineRule="auto"/>
        <w:rPr>
          <w:rFonts w:ascii="Times New Roman" w:hAnsi="Times New Roman"/>
          <w:b/>
          <w:i/>
        </w:rPr>
      </w:pPr>
    </w:p>
    <w:p w14:paraId="253D44F5" w14:textId="77777777" w:rsidR="001A4579" w:rsidRPr="00315F34" w:rsidRDefault="001A4579" w:rsidP="001A4579">
      <w:pPr>
        <w:rPr>
          <w:rFonts w:ascii="Times New Roman" w:hAnsi="Times New Roman"/>
          <w:b/>
          <w:i/>
        </w:rPr>
        <w:sectPr w:rsidR="001A4579" w:rsidRPr="00315F34" w:rsidSect="00A24456">
          <w:pgSz w:w="11906" w:h="16838"/>
          <w:pgMar w:top="1134" w:right="850" w:bottom="284" w:left="1701" w:header="708" w:footer="708" w:gutter="0"/>
          <w:cols w:space="720"/>
          <w:docGrid w:linePitch="299"/>
        </w:sectPr>
      </w:pPr>
    </w:p>
    <w:p w14:paraId="3A8B351C" w14:textId="62EC3622" w:rsidR="001A4579" w:rsidRDefault="001A4579" w:rsidP="00007AB2">
      <w:pPr>
        <w:spacing w:after="0" w:line="240" w:lineRule="auto"/>
        <w:ind w:firstLine="709"/>
        <w:rPr>
          <w:rFonts w:ascii="Times New Roman" w:hAnsi="Times New Roman"/>
          <w:b/>
          <w:sz w:val="24"/>
          <w:szCs w:val="24"/>
        </w:rPr>
      </w:pPr>
      <w:r w:rsidRPr="00007AB2">
        <w:rPr>
          <w:rFonts w:ascii="Times New Roman" w:hAnsi="Times New Roman"/>
          <w:b/>
          <w:sz w:val="24"/>
          <w:szCs w:val="24"/>
        </w:rPr>
        <w:t xml:space="preserve">2.2. Тематический план и содержание учебной дисциплины </w:t>
      </w:r>
    </w:p>
    <w:p w14:paraId="1AE5A1BA" w14:textId="77777777" w:rsidR="00007AB2" w:rsidRPr="00007AB2" w:rsidRDefault="00007AB2" w:rsidP="00007AB2">
      <w:pPr>
        <w:spacing w:after="0" w:line="240" w:lineRule="auto"/>
        <w:ind w:firstLine="709"/>
        <w:rPr>
          <w:rFonts w:ascii="Times New Roman" w:hAnsi="Times New Roman"/>
          <w:b/>
          <w:bCs/>
          <w:sz w:val="24"/>
          <w:szCs w:val="24"/>
        </w:rPr>
      </w:pPr>
    </w:p>
    <w:tbl>
      <w:tblPr>
        <w:tblW w:w="51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1E0" w:firstRow="1" w:lastRow="1" w:firstColumn="1" w:lastColumn="1" w:noHBand="0" w:noVBand="0"/>
      </w:tblPr>
      <w:tblGrid>
        <w:gridCol w:w="2270"/>
        <w:gridCol w:w="9605"/>
        <w:gridCol w:w="1380"/>
        <w:gridCol w:w="1054"/>
        <w:gridCol w:w="1054"/>
      </w:tblGrid>
      <w:tr w:rsidR="001A4579" w:rsidRPr="00610752" w14:paraId="789180C5" w14:textId="77777777" w:rsidTr="00A24456">
        <w:trPr>
          <w:trHeight w:val="20"/>
        </w:trPr>
        <w:tc>
          <w:tcPr>
            <w:tcW w:w="739" w:type="pct"/>
            <w:shd w:val="clear" w:color="auto" w:fill="FFFFFF"/>
            <w:vAlign w:val="center"/>
          </w:tcPr>
          <w:p w14:paraId="09813F4D" w14:textId="77777777" w:rsidR="001A4579" w:rsidRPr="00610752" w:rsidRDefault="001A4579" w:rsidP="00A24456">
            <w:pPr>
              <w:suppressAutoHyphens/>
              <w:spacing w:after="0" w:line="240" w:lineRule="auto"/>
              <w:jc w:val="center"/>
              <w:rPr>
                <w:rFonts w:ascii="Times New Roman" w:hAnsi="Times New Roman"/>
                <w:b/>
                <w:bCs/>
              </w:rPr>
            </w:pPr>
            <w:r w:rsidRPr="00610752">
              <w:rPr>
                <w:rFonts w:ascii="Times New Roman" w:hAnsi="Times New Roman"/>
                <w:b/>
                <w:bCs/>
              </w:rPr>
              <w:t>Наименование разделов и тем</w:t>
            </w:r>
          </w:p>
        </w:tc>
        <w:tc>
          <w:tcPr>
            <w:tcW w:w="3126" w:type="pct"/>
            <w:shd w:val="clear" w:color="auto" w:fill="FFFFFF"/>
            <w:vAlign w:val="center"/>
          </w:tcPr>
          <w:p w14:paraId="3E66356E" w14:textId="77777777" w:rsidR="001A4579" w:rsidRPr="00610752" w:rsidRDefault="001A4579" w:rsidP="00A24456">
            <w:pPr>
              <w:suppressAutoHyphens/>
              <w:spacing w:after="0" w:line="240" w:lineRule="auto"/>
              <w:jc w:val="center"/>
              <w:rPr>
                <w:rFonts w:ascii="Times New Roman" w:hAnsi="Times New Roman"/>
                <w:b/>
                <w:bCs/>
              </w:rPr>
            </w:pPr>
            <w:r w:rsidRPr="00610752">
              <w:rPr>
                <w:rFonts w:ascii="Times New Roman" w:hAnsi="Times New Roman"/>
                <w:b/>
                <w:bCs/>
              </w:rPr>
              <w:t>Содержание учебного материала и формы организации деятельности обучающихся</w:t>
            </w:r>
          </w:p>
        </w:tc>
        <w:tc>
          <w:tcPr>
            <w:tcW w:w="449" w:type="pct"/>
            <w:shd w:val="clear" w:color="auto" w:fill="FFFFFF"/>
            <w:vAlign w:val="center"/>
          </w:tcPr>
          <w:p w14:paraId="721C893C" w14:textId="77777777" w:rsidR="001A4579" w:rsidRPr="00610752" w:rsidRDefault="001A4579" w:rsidP="00A24456">
            <w:pPr>
              <w:suppressAutoHyphens/>
              <w:spacing w:after="0" w:line="240" w:lineRule="auto"/>
              <w:jc w:val="center"/>
              <w:rPr>
                <w:rFonts w:ascii="Times New Roman" w:hAnsi="Times New Roman"/>
                <w:b/>
                <w:bCs/>
                <w:sz w:val="16"/>
                <w:szCs w:val="16"/>
              </w:rPr>
            </w:pPr>
            <w:r w:rsidRPr="00610752">
              <w:rPr>
                <w:rFonts w:ascii="Times New Roman" w:hAnsi="Times New Roman"/>
                <w:b/>
                <w:bCs/>
                <w:sz w:val="16"/>
                <w:szCs w:val="16"/>
              </w:rPr>
              <w:t>Объем, акад. ч / в том числе в форме практической подготовки, акад. ч</w:t>
            </w:r>
          </w:p>
        </w:tc>
        <w:tc>
          <w:tcPr>
            <w:tcW w:w="343" w:type="pct"/>
            <w:shd w:val="clear" w:color="auto" w:fill="FFFFFF"/>
          </w:tcPr>
          <w:p w14:paraId="4BC9BF8D" w14:textId="77777777" w:rsidR="001A4579" w:rsidRPr="006736BE" w:rsidRDefault="001A4579" w:rsidP="00A24456">
            <w:pPr>
              <w:suppressAutoHyphens/>
              <w:spacing w:after="0" w:line="240" w:lineRule="auto"/>
              <w:jc w:val="center"/>
              <w:rPr>
                <w:rFonts w:ascii="Times New Roman" w:hAnsi="Times New Roman"/>
                <w:b/>
                <w:bCs/>
              </w:rPr>
            </w:pPr>
            <w:r w:rsidRPr="006736BE">
              <w:rPr>
                <w:rFonts w:ascii="Times New Roman" w:hAnsi="Times New Roman"/>
                <w:b/>
                <w:bCs/>
              </w:rPr>
              <w:t>Код ПК, ОК</w:t>
            </w:r>
          </w:p>
        </w:tc>
        <w:tc>
          <w:tcPr>
            <w:tcW w:w="343" w:type="pct"/>
            <w:shd w:val="clear" w:color="auto" w:fill="FFFFFF"/>
          </w:tcPr>
          <w:p w14:paraId="15C66EB3" w14:textId="77777777" w:rsidR="001A4579" w:rsidRPr="006736BE" w:rsidRDefault="001A4579" w:rsidP="00A24456">
            <w:pPr>
              <w:suppressAutoHyphens/>
              <w:spacing w:after="0" w:line="240" w:lineRule="auto"/>
              <w:jc w:val="center"/>
              <w:rPr>
                <w:rFonts w:ascii="Times New Roman" w:hAnsi="Times New Roman"/>
                <w:b/>
                <w:bCs/>
              </w:rPr>
            </w:pPr>
            <w:r w:rsidRPr="006736BE">
              <w:rPr>
                <w:rFonts w:ascii="Times New Roman" w:hAnsi="Times New Roman"/>
                <w:b/>
                <w:bCs/>
              </w:rPr>
              <w:t>Код Н/У/З</w:t>
            </w:r>
          </w:p>
        </w:tc>
      </w:tr>
      <w:tr w:rsidR="001A4579" w:rsidRPr="00610752" w14:paraId="788AEA49" w14:textId="77777777" w:rsidTr="00A24456">
        <w:trPr>
          <w:trHeight w:val="20"/>
        </w:trPr>
        <w:tc>
          <w:tcPr>
            <w:tcW w:w="739" w:type="pct"/>
            <w:shd w:val="clear" w:color="auto" w:fill="FFFFFF"/>
          </w:tcPr>
          <w:p w14:paraId="01060B2B" w14:textId="77777777" w:rsidR="001A4579" w:rsidRPr="00610752" w:rsidRDefault="001A4579" w:rsidP="00A24456">
            <w:pPr>
              <w:spacing w:after="0" w:line="240" w:lineRule="auto"/>
              <w:jc w:val="center"/>
              <w:rPr>
                <w:rFonts w:ascii="Times New Roman" w:hAnsi="Times New Roman"/>
                <w:bCs/>
                <w:iCs/>
              </w:rPr>
            </w:pPr>
            <w:r w:rsidRPr="00610752">
              <w:rPr>
                <w:rFonts w:ascii="Times New Roman" w:hAnsi="Times New Roman"/>
                <w:bCs/>
                <w:iCs/>
              </w:rPr>
              <w:t>1</w:t>
            </w:r>
          </w:p>
        </w:tc>
        <w:tc>
          <w:tcPr>
            <w:tcW w:w="3126" w:type="pct"/>
            <w:shd w:val="clear" w:color="auto" w:fill="FFFFFF"/>
          </w:tcPr>
          <w:p w14:paraId="5FE71F00" w14:textId="77777777" w:rsidR="001A4579" w:rsidRPr="00610752" w:rsidRDefault="001A4579" w:rsidP="00A24456">
            <w:pPr>
              <w:spacing w:after="0" w:line="240" w:lineRule="auto"/>
              <w:jc w:val="center"/>
              <w:rPr>
                <w:rFonts w:ascii="Times New Roman" w:hAnsi="Times New Roman"/>
                <w:bCs/>
                <w:iCs/>
              </w:rPr>
            </w:pPr>
            <w:r w:rsidRPr="00610752">
              <w:rPr>
                <w:rFonts w:ascii="Times New Roman" w:hAnsi="Times New Roman"/>
                <w:bCs/>
                <w:iCs/>
              </w:rPr>
              <w:t>2</w:t>
            </w:r>
          </w:p>
        </w:tc>
        <w:tc>
          <w:tcPr>
            <w:tcW w:w="449" w:type="pct"/>
            <w:shd w:val="clear" w:color="auto" w:fill="FFFFFF"/>
            <w:vAlign w:val="center"/>
          </w:tcPr>
          <w:p w14:paraId="409D2D8D" w14:textId="77777777" w:rsidR="001A4579" w:rsidRPr="00610752" w:rsidRDefault="001A4579" w:rsidP="00A24456">
            <w:pPr>
              <w:spacing w:after="0" w:line="240" w:lineRule="auto"/>
              <w:jc w:val="center"/>
              <w:rPr>
                <w:rFonts w:ascii="Times New Roman" w:hAnsi="Times New Roman"/>
                <w:bCs/>
                <w:iCs/>
              </w:rPr>
            </w:pPr>
            <w:r w:rsidRPr="00610752">
              <w:rPr>
                <w:rFonts w:ascii="Times New Roman" w:hAnsi="Times New Roman"/>
                <w:bCs/>
                <w:iCs/>
              </w:rPr>
              <w:t>3</w:t>
            </w:r>
          </w:p>
        </w:tc>
        <w:tc>
          <w:tcPr>
            <w:tcW w:w="343" w:type="pct"/>
            <w:shd w:val="clear" w:color="auto" w:fill="FFFFFF"/>
          </w:tcPr>
          <w:p w14:paraId="68E94466" w14:textId="77777777" w:rsidR="001A4579" w:rsidRPr="00610752" w:rsidRDefault="001A4579" w:rsidP="00A24456">
            <w:pPr>
              <w:spacing w:after="0" w:line="240" w:lineRule="auto"/>
              <w:jc w:val="center"/>
              <w:rPr>
                <w:rFonts w:ascii="Times New Roman" w:hAnsi="Times New Roman"/>
                <w:bCs/>
                <w:iCs/>
              </w:rPr>
            </w:pPr>
            <w:r w:rsidRPr="00610752">
              <w:rPr>
                <w:rFonts w:ascii="Times New Roman" w:hAnsi="Times New Roman"/>
                <w:bCs/>
                <w:iCs/>
              </w:rPr>
              <w:t>5</w:t>
            </w:r>
          </w:p>
        </w:tc>
        <w:tc>
          <w:tcPr>
            <w:tcW w:w="343" w:type="pct"/>
            <w:shd w:val="clear" w:color="auto" w:fill="FFFFFF"/>
          </w:tcPr>
          <w:p w14:paraId="57F1F683" w14:textId="77777777" w:rsidR="001A4579" w:rsidRPr="00610752" w:rsidRDefault="001A4579" w:rsidP="00A24456">
            <w:pPr>
              <w:spacing w:after="0" w:line="240" w:lineRule="auto"/>
              <w:jc w:val="center"/>
              <w:rPr>
                <w:rFonts w:ascii="Times New Roman" w:hAnsi="Times New Roman"/>
                <w:bCs/>
                <w:iCs/>
              </w:rPr>
            </w:pPr>
            <w:r w:rsidRPr="00610752">
              <w:rPr>
                <w:rFonts w:ascii="Times New Roman" w:hAnsi="Times New Roman"/>
                <w:bCs/>
                <w:iCs/>
              </w:rPr>
              <w:t>6</w:t>
            </w:r>
          </w:p>
        </w:tc>
      </w:tr>
      <w:tr w:rsidR="001A4579" w:rsidRPr="00610752" w14:paraId="49852611" w14:textId="77777777" w:rsidTr="00A24456">
        <w:trPr>
          <w:trHeight w:val="20"/>
        </w:trPr>
        <w:tc>
          <w:tcPr>
            <w:tcW w:w="3865" w:type="pct"/>
            <w:gridSpan w:val="2"/>
            <w:shd w:val="clear" w:color="auto" w:fill="FFFFFF"/>
          </w:tcPr>
          <w:p w14:paraId="044AE58A" w14:textId="77777777" w:rsidR="001A4579" w:rsidRPr="00610752" w:rsidRDefault="001A4579"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10752">
              <w:rPr>
                <w:rFonts w:ascii="Times New Roman" w:hAnsi="Times New Roman"/>
                <w:b/>
                <w:bCs/>
              </w:rPr>
              <w:t>Раздел 1 Метрология</w:t>
            </w:r>
          </w:p>
        </w:tc>
        <w:tc>
          <w:tcPr>
            <w:tcW w:w="449" w:type="pct"/>
            <w:shd w:val="clear" w:color="auto" w:fill="FFFFFF"/>
          </w:tcPr>
          <w:p w14:paraId="48548BB7" w14:textId="77777777" w:rsidR="001A4579" w:rsidRPr="00610752" w:rsidRDefault="001A4579" w:rsidP="00A24456">
            <w:pPr>
              <w:spacing w:after="0" w:line="240" w:lineRule="auto"/>
              <w:jc w:val="center"/>
              <w:rPr>
                <w:rFonts w:ascii="Times New Roman" w:hAnsi="Times New Roman"/>
                <w:b/>
                <w:bCs/>
                <w:iCs/>
              </w:rPr>
            </w:pPr>
            <w:r w:rsidRPr="00610752">
              <w:rPr>
                <w:rFonts w:ascii="Times New Roman" w:hAnsi="Times New Roman"/>
                <w:b/>
                <w:iCs/>
              </w:rPr>
              <w:t>19</w:t>
            </w:r>
            <w:r>
              <w:rPr>
                <w:rFonts w:ascii="Times New Roman" w:hAnsi="Times New Roman"/>
                <w:b/>
                <w:iCs/>
              </w:rPr>
              <w:t>/4</w:t>
            </w:r>
          </w:p>
        </w:tc>
        <w:tc>
          <w:tcPr>
            <w:tcW w:w="343" w:type="pct"/>
            <w:shd w:val="clear" w:color="auto" w:fill="FFFFFF"/>
          </w:tcPr>
          <w:p w14:paraId="6E80C83D" w14:textId="77777777" w:rsidR="001A4579" w:rsidRPr="00610752" w:rsidRDefault="001A4579" w:rsidP="00A24456">
            <w:pPr>
              <w:spacing w:after="0" w:line="240" w:lineRule="auto"/>
              <w:jc w:val="center"/>
              <w:rPr>
                <w:rFonts w:ascii="Times New Roman" w:hAnsi="Times New Roman"/>
                <w:b/>
                <w:bCs/>
                <w:iCs/>
              </w:rPr>
            </w:pPr>
          </w:p>
        </w:tc>
        <w:tc>
          <w:tcPr>
            <w:tcW w:w="343" w:type="pct"/>
            <w:shd w:val="clear" w:color="auto" w:fill="FFFFFF"/>
          </w:tcPr>
          <w:p w14:paraId="5D8EC76A" w14:textId="77777777" w:rsidR="001A4579" w:rsidRPr="00610752" w:rsidRDefault="001A4579" w:rsidP="00A24456">
            <w:pPr>
              <w:spacing w:after="0" w:line="240" w:lineRule="auto"/>
              <w:jc w:val="center"/>
              <w:rPr>
                <w:rFonts w:ascii="Times New Roman" w:hAnsi="Times New Roman"/>
                <w:b/>
                <w:bCs/>
                <w:iCs/>
              </w:rPr>
            </w:pPr>
          </w:p>
        </w:tc>
      </w:tr>
      <w:tr w:rsidR="001A4579" w:rsidRPr="00610752" w14:paraId="42A08482" w14:textId="77777777" w:rsidTr="00A24456">
        <w:trPr>
          <w:trHeight w:val="20"/>
        </w:trPr>
        <w:tc>
          <w:tcPr>
            <w:tcW w:w="739" w:type="pct"/>
            <w:vMerge w:val="restart"/>
            <w:shd w:val="clear" w:color="auto" w:fill="FFFFFF"/>
          </w:tcPr>
          <w:p w14:paraId="14123DFC" w14:textId="77777777" w:rsidR="001A4579" w:rsidRPr="00F341A8" w:rsidRDefault="001A4579"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F341A8">
              <w:rPr>
                <w:rFonts w:ascii="Times New Roman" w:hAnsi="Times New Roman"/>
                <w:b/>
                <w:bCs/>
              </w:rPr>
              <w:t>Тема 1.1.</w:t>
            </w:r>
          </w:p>
          <w:p w14:paraId="1AE09DED" w14:textId="77777777" w:rsidR="001A4579" w:rsidRPr="00F341A8" w:rsidRDefault="001A4579"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F341A8">
              <w:rPr>
                <w:rFonts w:ascii="Times New Roman" w:hAnsi="Times New Roman"/>
                <w:b/>
                <w:bCs/>
              </w:rPr>
              <w:t>Основные понятия в области метрологии</w:t>
            </w:r>
          </w:p>
        </w:tc>
        <w:tc>
          <w:tcPr>
            <w:tcW w:w="3126" w:type="pct"/>
            <w:shd w:val="clear" w:color="auto" w:fill="FFFFFF"/>
          </w:tcPr>
          <w:p w14:paraId="36175B79" w14:textId="77777777" w:rsidR="001A4579" w:rsidRPr="00610752" w:rsidRDefault="001A4579" w:rsidP="00A24456">
            <w:pPr>
              <w:spacing w:after="0" w:line="240" w:lineRule="auto"/>
              <w:rPr>
                <w:rFonts w:ascii="Times New Roman" w:hAnsi="Times New Roman"/>
                <w:b/>
                <w:bCs/>
              </w:rPr>
            </w:pPr>
            <w:r w:rsidRPr="00610752">
              <w:rPr>
                <w:rFonts w:ascii="Times New Roman" w:hAnsi="Times New Roman"/>
                <w:b/>
                <w:bCs/>
              </w:rPr>
              <w:t>Содержание</w:t>
            </w:r>
          </w:p>
        </w:tc>
        <w:tc>
          <w:tcPr>
            <w:tcW w:w="449" w:type="pct"/>
            <w:vMerge w:val="restart"/>
            <w:shd w:val="clear" w:color="auto" w:fill="FFFFFF"/>
          </w:tcPr>
          <w:p w14:paraId="391D0AA6" w14:textId="77777777" w:rsidR="001A4579" w:rsidRPr="00610752" w:rsidRDefault="001A4579" w:rsidP="00A24456">
            <w:pPr>
              <w:suppressAutoHyphens/>
              <w:spacing w:after="0" w:line="240" w:lineRule="auto"/>
              <w:jc w:val="center"/>
              <w:rPr>
                <w:rFonts w:ascii="Times New Roman" w:hAnsi="Times New Roman"/>
                <w:b/>
                <w:iCs/>
              </w:rPr>
            </w:pPr>
            <w:r w:rsidRPr="00610752">
              <w:rPr>
                <w:rFonts w:ascii="Times New Roman" w:hAnsi="Times New Roman"/>
                <w:b/>
                <w:iCs/>
              </w:rPr>
              <w:t>2</w:t>
            </w:r>
            <w:r>
              <w:rPr>
                <w:rFonts w:ascii="Times New Roman" w:hAnsi="Times New Roman"/>
                <w:b/>
                <w:iCs/>
              </w:rPr>
              <w:t>/-</w:t>
            </w:r>
          </w:p>
        </w:tc>
        <w:tc>
          <w:tcPr>
            <w:tcW w:w="343" w:type="pct"/>
            <w:vMerge w:val="restart"/>
            <w:shd w:val="clear" w:color="auto" w:fill="FFFFFF"/>
          </w:tcPr>
          <w:p w14:paraId="2A2E460B" w14:textId="77777777" w:rsidR="001A4579" w:rsidRPr="00610752" w:rsidRDefault="001A4579" w:rsidP="00A24456">
            <w:pPr>
              <w:suppressAutoHyphens/>
              <w:spacing w:after="0" w:line="240" w:lineRule="auto"/>
              <w:jc w:val="center"/>
              <w:rPr>
                <w:rFonts w:ascii="Times New Roman" w:hAnsi="Times New Roman"/>
              </w:rPr>
            </w:pPr>
            <w:r w:rsidRPr="00610752">
              <w:rPr>
                <w:rFonts w:ascii="Times New Roman" w:hAnsi="Times New Roman"/>
              </w:rPr>
              <w:t>ПК 1.1</w:t>
            </w:r>
            <w:r>
              <w:rPr>
                <w:rFonts w:ascii="Times New Roman" w:hAnsi="Times New Roman"/>
              </w:rPr>
              <w:t>., ПК 1.2., ПК 2.3.,</w:t>
            </w:r>
            <w:r w:rsidRPr="00610752">
              <w:rPr>
                <w:rFonts w:ascii="Times New Roman" w:hAnsi="Times New Roman"/>
              </w:rPr>
              <w:t xml:space="preserve"> ПК 3.1</w:t>
            </w:r>
            <w:r>
              <w:rPr>
                <w:rFonts w:ascii="Times New Roman" w:hAnsi="Times New Roman"/>
              </w:rPr>
              <w:t>.,</w:t>
            </w:r>
            <w:r w:rsidRPr="00610752">
              <w:rPr>
                <w:rFonts w:ascii="Times New Roman" w:hAnsi="Times New Roman"/>
              </w:rPr>
              <w:t xml:space="preserve"> ОК 1</w:t>
            </w:r>
            <w:r>
              <w:rPr>
                <w:rFonts w:ascii="Times New Roman" w:hAnsi="Times New Roman"/>
              </w:rPr>
              <w:t>. -</w:t>
            </w:r>
          </w:p>
          <w:p w14:paraId="4C41CF44" w14:textId="77777777" w:rsidR="001A4579" w:rsidRPr="00610752" w:rsidRDefault="001A4579" w:rsidP="00A24456">
            <w:pPr>
              <w:suppressAutoHyphens/>
              <w:spacing w:after="0" w:line="240" w:lineRule="auto"/>
              <w:jc w:val="center"/>
              <w:rPr>
                <w:rFonts w:ascii="Times New Roman" w:hAnsi="Times New Roman"/>
              </w:rPr>
            </w:pPr>
            <w:r>
              <w:rPr>
                <w:rFonts w:ascii="Times New Roman" w:hAnsi="Times New Roman"/>
              </w:rPr>
              <w:t>ОК 9.</w:t>
            </w:r>
          </w:p>
        </w:tc>
        <w:tc>
          <w:tcPr>
            <w:tcW w:w="343" w:type="pct"/>
            <w:vMerge w:val="restart"/>
            <w:shd w:val="clear" w:color="auto" w:fill="FFFFFF"/>
          </w:tcPr>
          <w:p w14:paraId="13B9312F" w14:textId="77777777" w:rsidR="001A4579" w:rsidRPr="00610752" w:rsidRDefault="001A4579" w:rsidP="00A24456">
            <w:pPr>
              <w:spacing w:after="0" w:line="240" w:lineRule="auto"/>
              <w:jc w:val="center"/>
              <w:rPr>
                <w:rFonts w:ascii="Times New Roman" w:hAnsi="Times New Roman"/>
                <w:b/>
                <w:highlight w:val="lightGray"/>
              </w:rPr>
            </w:pPr>
            <w:r w:rsidRPr="00610752">
              <w:rPr>
                <w:rFonts w:ascii="Times New Roman" w:hAnsi="Times New Roman"/>
              </w:rPr>
              <w:t>У</w:t>
            </w:r>
            <w:r>
              <w:rPr>
                <w:rFonts w:ascii="Times New Roman" w:hAnsi="Times New Roman"/>
              </w:rPr>
              <w:t xml:space="preserve"> </w:t>
            </w:r>
            <w:r w:rsidRPr="00610752">
              <w:rPr>
                <w:rFonts w:ascii="Times New Roman" w:hAnsi="Times New Roman"/>
              </w:rPr>
              <w:t>1, У</w:t>
            </w:r>
            <w:r>
              <w:rPr>
                <w:rFonts w:ascii="Times New Roman" w:hAnsi="Times New Roman"/>
              </w:rPr>
              <w:t xml:space="preserve"> </w:t>
            </w:r>
            <w:r w:rsidRPr="00610752">
              <w:rPr>
                <w:rFonts w:ascii="Times New Roman" w:hAnsi="Times New Roman"/>
              </w:rPr>
              <w:t>2, З</w:t>
            </w:r>
            <w:r>
              <w:rPr>
                <w:rFonts w:ascii="Times New Roman" w:hAnsi="Times New Roman"/>
              </w:rPr>
              <w:t xml:space="preserve"> </w:t>
            </w:r>
            <w:r w:rsidRPr="00610752">
              <w:rPr>
                <w:rFonts w:ascii="Times New Roman" w:hAnsi="Times New Roman"/>
              </w:rPr>
              <w:t>1, З</w:t>
            </w:r>
            <w:r>
              <w:rPr>
                <w:rFonts w:ascii="Times New Roman" w:hAnsi="Times New Roman"/>
              </w:rPr>
              <w:t xml:space="preserve"> </w:t>
            </w:r>
            <w:r w:rsidRPr="00610752">
              <w:rPr>
                <w:rFonts w:ascii="Times New Roman" w:hAnsi="Times New Roman"/>
              </w:rPr>
              <w:t>2, З</w:t>
            </w:r>
            <w:r>
              <w:rPr>
                <w:rFonts w:ascii="Times New Roman" w:hAnsi="Times New Roman"/>
              </w:rPr>
              <w:t xml:space="preserve"> </w:t>
            </w:r>
            <w:r w:rsidRPr="00610752">
              <w:rPr>
                <w:rFonts w:ascii="Times New Roman" w:hAnsi="Times New Roman"/>
              </w:rPr>
              <w:t>3</w:t>
            </w:r>
          </w:p>
        </w:tc>
      </w:tr>
      <w:tr w:rsidR="001A4579" w:rsidRPr="00610752" w14:paraId="49888A5E" w14:textId="77777777" w:rsidTr="00A24456">
        <w:trPr>
          <w:trHeight w:val="20"/>
        </w:trPr>
        <w:tc>
          <w:tcPr>
            <w:tcW w:w="739" w:type="pct"/>
            <w:vMerge/>
            <w:shd w:val="clear" w:color="auto" w:fill="FFFFFF"/>
          </w:tcPr>
          <w:p w14:paraId="23083E0E" w14:textId="77777777" w:rsidR="001A4579" w:rsidRPr="00F341A8" w:rsidRDefault="001A4579"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3126" w:type="pct"/>
            <w:shd w:val="clear" w:color="auto" w:fill="FFFFFF"/>
          </w:tcPr>
          <w:p w14:paraId="0E4155DD" w14:textId="77777777" w:rsidR="001A4579" w:rsidRPr="00610752" w:rsidRDefault="001A4579" w:rsidP="00A24456">
            <w:pPr>
              <w:spacing w:after="0" w:line="240" w:lineRule="auto"/>
              <w:rPr>
                <w:rFonts w:ascii="Times New Roman" w:hAnsi="Times New Roman"/>
                <w:b/>
                <w:bCs/>
              </w:rPr>
            </w:pPr>
            <w:r w:rsidRPr="00610752">
              <w:rPr>
                <w:rFonts w:ascii="Times New Roman" w:hAnsi="Times New Roman"/>
              </w:rPr>
              <w:t>Понятия величины, единицы физической величины, системы единиц, основные и дополнительные и внесистемные единицы СИ. Возн</w:t>
            </w:r>
            <w:r>
              <w:rPr>
                <w:rFonts w:ascii="Times New Roman" w:hAnsi="Times New Roman"/>
              </w:rPr>
              <w:t>икновение и значение метрологии</w:t>
            </w:r>
          </w:p>
        </w:tc>
        <w:tc>
          <w:tcPr>
            <w:tcW w:w="449" w:type="pct"/>
            <w:vMerge/>
            <w:shd w:val="clear" w:color="auto" w:fill="FFFFFF"/>
          </w:tcPr>
          <w:p w14:paraId="7B87AA4A" w14:textId="77777777" w:rsidR="001A4579" w:rsidRPr="00610752" w:rsidRDefault="001A4579" w:rsidP="00A24456">
            <w:pPr>
              <w:suppressAutoHyphens/>
              <w:spacing w:after="0" w:line="240" w:lineRule="auto"/>
              <w:jc w:val="center"/>
              <w:rPr>
                <w:rFonts w:ascii="Times New Roman" w:hAnsi="Times New Roman"/>
                <w:b/>
                <w:iCs/>
              </w:rPr>
            </w:pPr>
          </w:p>
        </w:tc>
        <w:tc>
          <w:tcPr>
            <w:tcW w:w="343" w:type="pct"/>
            <w:vMerge/>
            <w:shd w:val="clear" w:color="auto" w:fill="FFFFFF"/>
          </w:tcPr>
          <w:p w14:paraId="1E9CE321" w14:textId="77777777" w:rsidR="001A4579" w:rsidRPr="00610752" w:rsidRDefault="001A4579" w:rsidP="00A24456">
            <w:pPr>
              <w:suppressAutoHyphens/>
              <w:spacing w:after="0" w:line="240" w:lineRule="auto"/>
              <w:jc w:val="center"/>
              <w:rPr>
                <w:rFonts w:ascii="Times New Roman" w:hAnsi="Times New Roman"/>
              </w:rPr>
            </w:pPr>
          </w:p>
        </w:tc>
        <w:tc>
          <w:tcPr>
            <w:tcW w:w="343" w:type="pct"/>
            <w:vMerge/>
            <w:shd w:val="clear" w:color="auto" w:fill="FFFFFF"/>
          </w:tcPr>
          <w:p w14:paraId="03C2216A" w14:textId="77777777" w:rsidR="001A4579" w:rsidRPr="00610752" w:rsidRDefault="001A4579" w:rsidP="00A24456">
            <w:pPr>
              <w:spacing w:after="0" w:line="240" w:lineRule="auto"/>
              <w:jc w:val="center"/>
              <w:rPr>
                <w:rFonts w:ascii="Times New Roman" w:hAnsi="Times New Roman"/>
              </w:rPr>
            </w:pPr>
          </w:p>
        </w:tc>
      </w:tr>
      <w:tr w:rsidR="001A4579" w:rsidRPr="00610752" w14:paraId="1B080C04" w14:textId="77777777" w:rsidTr="00A24456">
        <w:trPr>
          <w:trHeight w:val="20"/>
        </w:trPr>
        <w:tc>
          <w:tcPr>
            <w:tcW w:w="739" w:type="pct"/>
            <w:vMerge/>
            <w:shd w:val="clear" w:color="auto" w:fill="FFFFFF"/>
          </w:tcPr>
          <w:p w14:paraId="16310E18" w14:textId="77777777" w:rsidR="001A4579" w:rsidRPr="00F341A8" w:rsidRDefault="001A4579" w:rsidP="00A24456">
            <w:pPr>
              <w:spacing w:after="0" w:line="240" w:lineRule="auto"/>
              <w:rPr>
                <w:rFonts w:ascii="Times New Roman" w:hAnsi="Times New Roman"/>
                <w:b/>
                <w:bCs/>
              </w:rPr>
            </w:pPr>
          </w:p>
        </w:tc>
        <w:tc>
          <w:tcPr>
            <w:tcW w:w="3126" w:type="pct"/>
            <w:shd w:val="clear" w:color="auto" w:fill="FFFFFF"/>
          </w:tcPr>
          <w:p w14:paraId="72F66F4E" w14:textId="77777777" w:rsidR="001A4579" w:rsidRPr="00610752" w:rsidRDefault="001A4579" w:rsidP="00A24456">
            <w:pPr>
              <w:spacing w:after="0" w:line="240" w:lineRule="auto"/>
              <w:rPr>
                <w:rFonts w:ascii="Times New Roman" w:hAnsi="Times New Roman"/>
                <w:b/>
                <w:bCs/>
              </w:rPr>
            </w:pPr>
            <w:r w:rsidRPr="00610752">
              <w:rPr>
                <w:rFonts w:ascii="Times New Roman" w:hAnsi="Times New Roman"/>
                <w:b/>
                <w:bCs/>
              </w:rPr>
              <w:t>Самостоятельная работа обучающихся</w:t>
            </w:r>
          </w:p>
          <w:p w14:paraId="7318F333" w14:textId="77777777" w:rsidR="001A4579" w:rsidRPr="00610752" w:rsidRDefault="001A4579" w:rsidP="00A24456">
            <w:pPr>
              <w:spacing w:after="0" w:line="240" w:lineRule="auto"/>
              <w:rPr>
                <w:rFonts w:ascii="Times New Roman" w:hAnsi="Times New Roman"/>
                <w:b/>
                <w:bCs/>
              </w:rPr>
            </w:pPr>
            <w:r w:rsidRPr="00610752">
              <w:rPr>
                <w:rFonts w:ascii="Times New Roman" w:hAnsi="Times New Roman"/>
              </w:rPr>
              <w:t>Систематическая проработка конспектов занятий, учебных и дополнительных изданий (по вопросам к разделам учебных изданий, главам). Поиск, анализ и оценка дополнительной информации п</w:t>
            </w:r>
            <w:r>
              <w:rPr>
                <w:rFonts w:ascii="Times New Roman" w:hAnsi="Times New Roman"/>
              </w:rPr>
              <w:t>о содержанию учебного материала</w:t>
            </w:r>
          </w:p>
        </w:tc>
        <w:tc>
          <w:tcPr>
            <w:tcW w:w="449" w:type="pct"/>
            <w:shd w:val="clear" w:color="auto" w:fill="FFFFFF"/>
          </w:tcPr>
          <w:p w14:paraId="1F36F313" w14:textId="77777777" w:rsidR="001A4579" w:rsidRPr="00610752" w:rsidRDefault="001A4579" w:rsidP="00A24456">
            <w:pPr>
              <w:suppressAutoHyphens/>
              <w:spacing w:after="0" w:line="240" w:lineRule="auto"/>
              <w:jc w:val="center"/>
              <w:rPr>
                <w:rFonts w:ascii="Times New Roman" w:hAnsi="Times New Roman"/>
                <w:b/>
                <w:bCs/>
                <w:iCs/>
              </w:rPr>
            </w:pPr>
            <w:r w:rsidRPr="00610752">
              <w:rPr>
                <w:rFonts w:ascii="Times New Roman" w:hAnsi="Times New Roman"/>
                <w:b/>
                <w:iCs/>
              </w:rPr>
              <w:t>1</w:t>
            </w:r>
            <w:r>
              <w:rPr>
                <w:rFonts w:ascii="Times New Roman" w:hAnsi="Times New Roman"/>
                <w:b/>
                <w:iCs/>
              </w:rPr>
              <w:t>/-</w:t>
            </w:r>
          </w:p>
        </w:tc>
        <w:tc>
          <w:tcPr>
            <w:tcW w:w="343" w:type="pct"/>
            <w:vMerge/>
            <w:shd w:val="clear" w:color="auto" w:fill="FFFFFF"/>
          </w:tcPr>
          <w:p w14:paraId="1A17EA02" w14:textId="77777777" w:rsidR="001A4579" w:rsidRPr="00610752" w:rsidRDefault="001A4579" w:rsidP="00A24456">
            <w:pPr>
              <w:spacing w:after="0" w:line="240" w:lineRule="auto"/>
              <w:rPr>
                <w:rFonts w:ascii="Times New Roman" w:hAnsi="Times New Roman"/>
                <w:b/>
              </w:rPr>
            </w:pPr>
          </w:p>
        </w:tc>
        <w:tc>
          <w:tcPr>
            <w:tcW w:w="343" w:type="pct"/>
            <w:vMerge/>
            <w:shd w:val="clear" w:color="auto" w:fill="FFFFFF"/>
          </w:tcPr>
          <w:p w14:paraId="22791ADB" w14:textId="77777777" w:rsidR="001A4579" w:rsidRPr="00610752" w:rsidRDefault="001A4579" w:rsidP="00A24456">
            <w:pPr>
              <w:spacing w:after="0" w:line="240" w:lineRule="auto"/>
              <w:rPr>
                <w:rFonts w:ascii="Times New Roman" w:hAnsi="Times New Roman"/>
                <w:b/>
              </w:rPr>
            </w:pPr>
          </w:p>
        </w:tc>
      </w:tr>
      <w:tr w:rsidR="001A4579" w:rsidRPr="00610752" w14:paraId="7EE6823E" w14:textId="77777777" w:rsidTr="00A24456">
        <w:trPr>
          <w:trHeight w:val="20"/>
        </w:trPr>
        <w:tc>
          <w:tcPr>
            <w:tcW w:w="739" w:type="pct"/>
            <w:vMerge w:val="restart"/>
            <w:shd w:val="clear" w:color="auto" w:fill="FFFFFF"/>
          </w:tcPr>
          <w:p w14:paraId="1EC1C1BC" w14:textId="77777777" w:rsidR="001A4579" w:rsidRPr="00F341A8" w:rsidRDefault="001A4579"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F341A8">
              <w:rPr>
                <w:rFonts w:ascii="Times New Roman" w:hAnsi="Times New Roman"/>
                <w:b/>
                <w:bCs/>
              </w:rPr>
              <w:t>Тема 1.2</w:t>
            </w:r>
          </w:p>
          <w:p w14:paraId="0A31F954" w14:textId="77777777" w:rsidR="001A4579" w:rsidRPr="00F341A8" w:rsidRDefault="001A4579"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F341A8">
              <w:rPr>
                <w:rFonts w:ascii="Times New Roman" w:hAnsi="Times New Roman"/>
                <w:b/>
                <w:bCs/>
              </w:rPr>
              <w:t>Средства измерений</w:t>
            </w:r>
          </w:p>
        </w:tc>
        <w:tc>
          <w:tcPr>
            <w:tcW w:w="3126" w:type="pct"/>
            <w:shd w:val="clear" w:color="auto" w:fill="FFFFFF"/>
          </w:tcPr>
          <w:p w14:paraId="3A36CF8D" w14:textId="77777777" w:rsidR="001A4579" w:rsidRPr="00610752" w:rsidRDefault="001A4579" w:rsidP="00A24456">
            <w:pPr>
              <w:spacing w:after="0" w:line="240" w:lineRule="auto"/>
              <w:rPr>
                <w:rFonts w:ascii="Times New Roman" w:hAnsi="Times New Roman"/>
                <w:b/>
                <w:bCs/>
              </w:rPr>
            </w:pPr>
            <w:r w:rsidRPr="00610752">
              <w:rPr>
                <w:rFonts w:ascii="Times New Roman" w:hAnsi="Times New Roman"/>
                <w:b/>
                <w:bCs/>
              </w:rPr>
              <w:t>Содержание</w:t>
            </w:r>
          </w:p>
        </w:tc>
        <w:tc>
          <w:tcPr>
            <w:tcW w:w="449" w:type="pct"/>
            <w:vMerge w:val="restart"/>
            <w:shd w:val="clear" w:color="auto" w:fill="FFFFFF"/>
          </w:tcPr>
          <w:p w14:paraId="63C52B5D" w14:textId="77777777" w:rsidR="001A4579" w:rsidRPr="00610752" w:rsidRDefault="001A4579" w:rsidP="00A24456">
            <w:pPr>
              <w:spacing w:after="0" w:line="240" w:lineRule="auto"/>
              <w:jc w:val="center"/>
              <w:rPr>
                <w:rFonts w:ascii="Times New Roman" w:hAnsi="Times New Roman"/>
                <w:b/>
                <w:bCs/>
              </w:rPr>
            </w:pPr>
            <w:r>
              <w:rPr>
                <w:rFonts w:ascii="Times New Roman" w:hAnsi="Times New Roman"/>
                <w:b/>
                <w:bCs/>
              </w:rPr>
              <w:t>4/</w:t>
            </w:r>
            <w:r w:rsidRPr="00610752">
              <w:rPr>
                <w:rFonts w:ascii="Times New Roman" w:hAnsi="Times New Roman"/>
                <w:b/>
                <w:bCs/>
              </w:rPr>
              <w:t>2</w:t>
            </w:r>
          </w:p>
        </w:tc>
        <w:tc>
          <w:tcPr>
            <w:tcW w:w="343" w:type="pct"/>
            <w:vMerge w:val="restart"/>
            <w:shd w:val="clear" w:color="auto" w:fill="FFFFFF"/>
          </w:tcPr>
          <w:p w14:paraId="1E1D7224" w14:textId="77777777" w:rsidR="001A4579" w:rsidRDefault="001A4579" w:rsidP="00A24456">
            <w:pPr>
              <w:suppressAutoHyphens/>
              <w:spacing w:after="0" w:line="240" w:lineRule="auto"/>
              <w:jc w:val="center"/>
              <w:rPr>
                <w:rFonts w:ascii="Times New Roman" w:hAnsi="Times New Roman"/>
              </w:rPr>
            </w:pPr>
            <w:r w:rsidRPr="00610752">
              <w:rPr>
                <w:rFonts w:ascii="Times New Roman" w:hAnsi="Times New Roman"/>
              </w:rPr>
              <w:t>ПК 1.1</w:t>
            </w:r>
            <w:r>
              <w:rPr>
                <w:rFonts w:ascii="Times New Roman" w:hAnsi="Times New Roman"/>
              </w:rPr>
              <w:t>., ПК 1.2., ПК 2.3.,</w:t>
            </w:r>
            <w:r w:rsidRPr="00610752">
              <w:rPr>
                <w:rFonts w:ascii="Times New Roman" w:hAnsi="Times New Roman"/>
              </w:rPr>
              <w:t xml:space="preserve"> ПК 3.1</w:t>
            </w:r>
            <w:r>
              <w:rPr>
                <w:rFonts w:ascii="Times New Roman" w:hAnsi="Times New Roman"/>
              </w:rPr>
              <w:t>.,</w:t>
            </w:r>
          </w:p>
          <w:p w14:paraId="6AB0A35F" w14:textId="77777777" w:rsidR="001A4579" w:rsidRPr="00610752" w:rsidRDefault="001A4579" w:rsidP="00A24456">
            <w:pPr>
              <w:suppressAutoHyphens/>
              <w:spacing w:after="0" w:line="240" w:lineRule="auto"/>
              <w:jc w:val="center"/>
              <w:rPr>
                <w:rFonts w:ascii="Times New Roman" w:hAnsi="Times New Roman"/>
              </w:rPr>
            </w:pPr>
            <w:r w:rsidRPr="00610752">
              <w:rPr>
                <w:rFonts w:ascii="Times New Roman" w:hAnsi="Times New Roman"/>
              </w:rPr>
              <w:t>ОК 1</w:t>
            </w:r>
            <w:r>
              <w:rPr>
                <w:rFonts w:ascii="Times New Roman" w:hAnsi="Times New Roman"/>
              </w:rPr>
              <w:t>. -</w:t>
            </w:r>
          </w:p>
          <w:p w14:paraId="15785A9E" w14:textId="77777777" w:rsidR="001A4579" w:rsidRPr="00610752" w:rsidRDefault="001A4579" w:rsidP="00A24456">
            <w:pPr>
              <w:suppressAutoHyphens/>
              <w:spacing w:after="0" w:line="240" w:lineRule="auto"/>
              <w:jc w:val="center"/>
              <w:rPr>
                <w:rFonts w:ascii="Times New Roman" w:hAnsi="Times New Roman"/>
              </w:rPr>
            </w:pPr>
            <w:r>
              <w:rPr>
                <w:rFonts w:ascii="Times New Roman" w:hAnsi="Times New Roman"/>
              </w:rPr>
              <w:t>ОК 9.</w:t>
            </w:r>
          </w:p>
          <w:p w14:paraId="4539107A" w14:textId="77777777" w:rsidR="001A4579" w:rsidRPr="00610752" w:rsidRDefault="001A4579" w:rsidP="00A24456">
            <w:pPr>
              <w:suppressAutoHyphens/>
              <w:spacing w:after="0" w:line="240" w:lineRule="auto"/>
              <w:jc w:val="center"/>
              <w:rPr>
                <w:rFonts w:ascii="Times New Roman" w:hAnsi="Times New Roman"/>
              </w:rPr>
            </w:pPr>
          </w:p>
        </w:tc>
        <w:tc>
          <w:tcPr>
            <w:tcW w:w="343" w:type="pct"/>
            <w:vMerge w:val="restart"/>
            <w:shd w:val="clear" w:color="auto" w:fill="FFFFFF"/>
          </w:tcPr>
          <w:p w14:paraId="3939F130" w14:textId="77777777" w:rsidR="001A4579" w:rsidRPr="00610752" w:rsidRDefault="001A4579" w:rsidP="00A24456">
            <w:pPr>
              <w:spacing w:after="0" w:line="240" w:lineRule="auto"/>
              <w:jc w:val="center"/>
              <w:rPr>
                <w:rFonts w:ascii="Times New Roman" w:hAnsi="Times New Roman"/>
                <w:b/>
                <w:highlight w:val="lightGray"/>
              </w:rPr>
            </w:pPr>
            <w:r w:rsidRPr="00610752">
              <w:rPr>
                <w:rFonts w:ascii="Times New Roman" w:hAnsi="Times New Roman"/>
              </w:rPr>
              <w:t>У</w:t>
            </w:r>
            <w:r>
              <w:rPr>
                <w:rFonts w:ascii="Times New Roman" w:hAnsi="Times New Roman"/>
              </w:rPr>
              <w:t xml:space="preserve"> </w:t>
            </w:r>
            <w:r w:rsidRPr="00610752">
              <w:rPr>
                <w:rFonts w:ascii="Times New Roman" w:hAnsi="Times New Roman"/>
              </w:rPr>
              <w:t>1, У</w:t>
            </w:r>
            <w:r>
              <w:rPr>
                <w:rFonts w:ascii="Times New Roman" w:hAnsi="Times New Roman"/>
              </w:rPr>
              <w:t xml:space="preserve"> </w:t>
            </w:r>
            <w:r w:rsidRPr="00610752">
              <w:rPr>
                <w:rFonts w:ascii="Times New Roman" w:hAnsi="Times New Roman"/>
              </w:rPr>
              <w:t>2, З</w:t>
            </w:r>
            <w:r>
              <w:rPr>
                <w:rFonts w:ascii="Times New Roman" w:hAnsi="Times New Roman"/>
              </w:rPr>
              <w:t xml:space="preserve"> </w:t>
            </w:r>
            <w:r w:rsidRPr="00610752">
              <w:rPr>
                <w:rFonts w:ascii="Times New Roman" w:hAnsi="Times New Roman"/>
              </w:rPr>
              <w:t>1, З</w:t>
            </w:r>
            <w:r>
              <w:rPr>
                <w:rFonts w:ascii="Times New Roman" w:hAnsi="Times New Roman"/>
              </w:rPr>
              <w:t xml:space="preserve"> </w:t>
            </w:r>
            <w:r w:rsidRPr="00610752">
              <w:rPr>
                <w:rFonts w:ascii="Times New Roman" w:hAnsi="Times New Roman"/>
              </w:rPr>
              <w:t>2, З</w:t>
            </w:r>
            <w:r>
              <w:rPr>
                <w:rFonts w:ascii="Times New Roman" w:hAnsi="Times New Roman"/>
              </w:rPr>
              <w:t xml:space="preserve"> </w:t>
            </w:r>
            <w:r w:rsidRPr="00610752">
              <w:rPr>
                <w:rFonts w:ascii="Times New Roman" w:hAnsi="Times New Roman"/>
              </w:rPr>
              <w:t>3</w:t>
            </w:r>
          </w:p>
        </w:tc>
      </w:tr>
      <w:tr w:rsidR="001A4579" w:rsidRPr="00610752" w14:paraId="466C39F9" w14:textId="77777777" w:rsidTr="00A24456">
        <w:trPr>
          <w:trHeight w:val="20"/>
        </w:trPr>
        <w:tc>
          <w:tcPr>
            <w:tcW w:w="739" w:type="pct"/>
            <w:vMerge/>
            <w:shd w:val="clear" w:color="auto" w:fill="FFFFFF"/>
          </w:tcPr>
          <w:p w14:paraId="6C1F937C" w14:textId="77777777" w:rsidR="001A4579" w:rsidRPr="00F341A8" w:rsidRDefault="001A4579"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3126" w:type="pct"/>
            <w:shd w:val="clear" w:color="auto" w:fill="FFFFFF"/>
          </w:tcPr>
          <w:p w14:paraId="1269EBC5" w14:textId="77777777" w:rsidR="001A4579" w:rsidRPr="00610752" w:rsidRDefault="001A4579" w:rsidP="00A24456">
            <w:pPr>
              <w:spacing w:after="0" w:line="240" w:lineRule="auto"/>
              <w:rPr>
                <w:rFonts w:ascii="Times New Roman" w:hAnsi="Times New Roman"/>
                <w:b/>
                <w:bCs/>
              </w:rPr>
            </w:pPr>
            <w:r w:rsidRPr="00610752">
              <w:rPr>
                <w:rFonts w:ascii="Times New Roman" w:hAnsi="Times New Roman"/>
              </w:rPr>
              <w:t>Средства и методы измерений. Эталоны и их классификация. Метрологические характеристики средств измерений. Поверка и калибровка средств измерений. Закон об обеспечении единства измерений. Государственная метрологическая служба. Ответственность за нарушение</w:t>
            </w:r>
            <w:r>
              <w:rPr>
                <w:rFonts w:ascii="Times New Roman" w:hAnsi="Times New Roman"/>
              </w:rPr>
              <w:t xml:space="preserve"> законодательства по метрологии</w:t>
            </w:r>
          </w:p>
        </w:tc>
        <w:tc>
          <w:tcPr>
            <w:tcW w:w="449" w:type="pct"/>
            <w:vMerge/>
            <w:shd w:val="clear" w:color="auto" w:fill="FFFFFF"/>
          </w:tcPr>
          <w:p w14:paraId="04869174" w14:textId="77777777" w:rsidR="001A4579" w:rsidRPr="00610752" w:rsidRDefault="001A4579" w:rsidP="00A24456">
            <w:pPr>
              <w:spacing w:after="0" w:line="240" w:lineRule="auto"/>
              <w:jc w:val="center"/>
              <w:rPr>
                <w:rFonts w:ascii="Times New Roman" w:hAnsi="Times New Roman"/>
                <w:b/>
                <w:bCs/>
              </w:rPr>
            </w:pPr>
          </w:p>
        </w:tc>
        <w:tc>
          <w:tcPr>
            <w:tcW w:w="343" w:type="pct"/>
            <w:vMerge/>
            <w:shd w:val="clear" w:color="auto" w:fill="FFFFFF"/>
          </w:tcPr>
          <w:p w14:paraId="3986BB0D" w14:textId="77777777" w:rsidR="001A4579" w:rsidRPr="00610752" w:rsidRDefault="001A4579" w:rsidP="00A24456">
            <w:pPr>
              <w:suppressAutoHyphens/>
              <w:spacing w:after="0" w:line="240" w:lineRule="auto"/>
              <w:jc w:val="center"/>
              <w:rPr>
                <w:rFonts w:ascii="Times New Roman" w:hAnsi="Times New Roman"/>
              </w:rPr>
            </w:pPr>
          </w:p>
        </w:tc>
        <w:tc>
          <w:tcPr>
            <w:tcW w:w="343" w:type="pct"/>
            <w:vMerge/>
            <w:shd w:val="clear" w:color="auto" w:fill="FFFFFF"/>
          </w:tcPr>
          <w:p w14:paraId="00C2A623" w14:textId="77777777" w:rsidR="001A4579" w:rsidRPr="00610752" w:rsidRDefault="001A4579" w:rsidP="00A24456">
            <w:pPr>
              <w:spacing w:after="0" w:line="240" w:lineRule="auto"/>
              <w:jc w:val="center"/>
              <w:rPr>
                <w:rFonts w:ascii="Times New Roman" w:hAnsi="Times New Roman"/>
              </w:rPr>
            </w:pPr>
          </w:p>
        </w:tc>
      </w:tr>
      <w:tr w:rsidR="001A4579" w:rsidRPr="00610752" w14:paraId="746B6789" w14:textId="77777777" w:rsidTr="00A24456">
        <w:trPr>
          <w:trHeight w:val="20"/>
        </w:trPr>
        <w:tc>
          <w:tcPr>
            <w:tcW w:w="739" w:type="pct"/>
            <w:vMerge/>
            <w:shd w:val="clear" w:color="auto" w:fill="FFFFFF"/>
          </w:tcPr>
          <w:p w14:paraId="40F8D435" w14:textId="77777777" w:rsidR="001A4579" w:rsidRPr="00F341A8" w:rsidRDefault="001A4579" w:rsidP="00A24456">
            <w:pPr>
              <w:spacing w:after="0" w:line="240" w:lineRule="auto"/>
              <w:rPr>
                <w:rFonts w:ascii="Times New Roman" w:hAnsi="Times New Roman"/>
                <w:b/>
                <w:bCs/>
              </w:rPr>
            </w:pPr>
          </w:p>
        </w:tc>
        <w:tc>
          <w:tcPr>
            <w:tcW w:w="3126" w:type="pct"/>
            <w:shd w:val="clear" w:color="auto" w:fill="FFFFFF"/>
          </w:tcPr>
          <w:p w14:paraId="24F1D6E3" w14:textId="77777777" w:rsidR="001A4579" w:rsidRPr="00610752" w:rsidRDefault="001A4579" w:rsidP="00A24456">
            <w:pPr>
              <w:spacing w:after="0" w:line="240" w:lineRule="auto"/>
              <w:jc w:val="both"/>
              <w:rPr>
                <w:rFonts w:ascii="Times New Roman" w:hAnsi="Times New Roman"/>
                <w:b/>
                <w:bCs/>
              </w:rPr>
            </w:pPr>
            <w:r w:rsidRPr="00610752">
              <w:rPr>
                <w:rFonts w:ascii="Times New Roman" w:hAnsi="Times New Roman"/>
                <w:b/>
                <w:bCs/>
              </w:rPr>
              <w:t>В том числе практических и лабораторных занятий</w:t>
            </w:r>
          </w:p>
        </w:tc>
        <w:tc>
          <w:tcPr>
            <w:tcW w:w="449" w:type="pct"/>
            <w:shd w:val="clear" w:color="auto" w:fill="FFFFFF"/>
          </w:tcPr>
          <w:p w14:paraId="6CCD8FF0" w14:textId="77777777" w:rsidR="001A4579" w:rsidRPr="00610752" w:rsidRDefault="001A4579" w:rsidP="00A24456">
            <w:pPr>
              <w:spacing w:after="0" w:line="240" w:lineRule="auto"/>
              <w:jc w:val="center"/>
              <w:rPr>
                <w:rFonts w:ascii="Times New Roman" w:hAnsi="Times New Roman"/>
                <w:b/>
                <w:bCs/>
              </w:rPr>
            </w:pPr>
            <w:r w:rsidRPr="00610752">
              <w:rPr>
                <w:rFonts w:ascii="Times New Roman" w:hAnsi="Times New Roman"/>
                <w:b/>
                <w:bCs/>
              </w:rPr>
              <w:t>2</w:t>
            </w:r>
            <w:r>
              <w:rPr>
                <w:rFonts w:ascii="Times New Roman" w:hAnsi="Times New Roman"/>
                <w:b/>
                <w:bCs/>
              </w:rPr>
              <w:t>/2</w:t>
            </w:r>
          </w:p>
        </w:tc>
        <w:tc>
          <w:tcPr>
            <w:tcW w:w="343" w:type="pct"/>
            <w:vMerge/>
            <w:shd w:val="clear" w:color="auto" w:fill="FFFFFF"/>
          </w:tcPr>
          <w:p w14:paraId="2517E359" w14:textId="77777777" w:rsidR="001A4579" w:rsidRPr="00610752" w:rsidRDefault="001A4579" w:rsidP="00A24456">
            <w:pPr>
              <w:spacing w:after="0" w:line="240" w:lineRule="auto"/>
              <w:rPr>
                <w:rFonts w:ascii="Times New Roman" w:hAnsi="Times New Roman"/>
                <w:b/>
                <w:bCs/>
              </w:rPr>
            </w:pPr>
          </w:p>
        </w:tc>
        <w:tc>
          <w:tcPr>
            <w:tcW w:w="343" w:type="pct"/>
            <w:vMerge/>
            <w:shd w:val="clear" w:color="auto" w:fill="FFFFFF"/>
          </w:tcPr>
          <w:p w14:paraId="20799C3C" w14:textId="77777777" w:rsidR="001A4579" w:rsidRPr="00610752" w:rsidRDefault="001A4579" w:rsidP="00A24456">
            <w:pPr>
              <w:spacing w:after="0" w:line="240" w:lineRule="auto"/>
              <w:rPr>
                <w:rFonts w:ascii="Times New Roman" w:hAnsi="Times New Roman"/>
                <w:b/>
                <w:bCs/>
                <w:highlight w:val="yellow"/>
              </w:rPr>
            </w:pPr>
          </w:p>
        </w:tc>
      </w:tr>
      <w:tr w:rsidR="001A4579" w:rsidRPr="00610752" w14:paraId="44BE8464" w14:textId="77777777" w:rsidTr="00A24456">
        <w:trPr>
          <w:trHeight w:val="20"/>
        </w:trPr>
        <w:tc>
          <w:tcPr>
            <w:tcW w:w="739" w:type="pct"/>
            <w:vMerge/>
            <w:shd w:val="clear" w:color="auto" w:fill="FFFFFF"/>
          </w:tcPr>
          <w:p w14:paraId="576FE662" w14:textId="77777777" w:rsidR="001A4579" w:rsidRPr="00F341A8" w:rsidRDefault="001A4579" w:rsidP="00A24456">
            <w:pPr>
              <w:spacing w:after="0" w:line="240" w:lineRule="auto"/>
              <w:rPr>
                <w:rFonts w:ascii="Times New Roman" w:hAnsi="Times New Roman"/>
                <w:b/>
                <w:bCs/>
              </w:rPr>
            </w:pPr>
          </w:p>
        </w:tc>
        <w:tc>
          <w:tcPr>
            <w:tcW w:w="3126" w:type="pct"/>
            <w:shd w:val="clear" w:color="auto" w:fill="FFFFFF"/>
          </w:tcPr>
          <w:p w14:paraId="7AE621ED" w14:textId="77777777" w:rsidR="001A4579" w:rsidRPr="0066250F" w:rsidRDefault="001A4579" w:rsidP="00A24456">
            <w:pPr>
              <w:spacing w:after="0" w:line="240" w:lineRule="auto"/>
              <w:rPr>
                <w:rFonts w:ascii="Times New Roman" w:hAnsi="Times New Roman"/>
              </w:rPr>
            </w:pPr>
            <w:r w:rsidRPr="0066250F">
              <w:rPr>
                <w:rFonts w:ascii="Times New Roman" w:hAnsi="Times New Roman"/>
                <w:bCs/>
              </w:rPr>
              <w:t xml:space="preserve">Практическое занятие </w:t>
            </w:r>
            <w:r w:rsidRPr="0066250F">
              <w:rPr>
                <w:rFonts w:ascii="Times New Roman" w:hAnsi="Times New Roman"/>
              </w:rPr>
              <w:t xml:space="preserve">№ 1. </w:t>
            </w:r>
            <w:r w:rsidRPr="0066250F">
              <w:rPr>
                <w:rFonts w:ascii="Times New Roman" w:hAnsi="Times New Roman"/>
                <w:bCs/>
              </w:rPr>
              <w:t>Определение погрешности средств измерения</w:t>
            </w:r>
          </w:p>
        </w:tc>
        <w:tc>
          <w:tcPr>
            <w:tcW w:w="449" w:type="pct"/>
            <w:shd w:val="clear" w:color="auto" w:fill="FFFFFF"/>
          </w:tcPr>
          <w:p w14:paraId="69B0899D" w14:textId="77777777" w:rsidR="001A4579" w:rsidRPr="00610752" w:rsidRDefault="001A4579" w:rsidP="00A24456">
            <w:pPr>
              <w:suppressAutoHyphens/>
              <w:spacing w:after="0" w:line="240" w:lineRule="auto"/>
              <w:jc w:val="center"/>
              <w:rPr>
                <w:rFonts w:ascii="Times New Roman" w:hAnsi="Times New Roman"/>
                <w:iCs/>
              </w:rPr>
            </w:pPr>
            <w:r w:rsidRPr="00610752">
              <w:rPr>
                <w:rFonts w:ascii="Times New Roman" w:hAnsi="Times New Roman"/>
                <w:iCs/>
              </w:rPr>
              <w:t>2</w:t>
            </w:r>
            <w:r>
              <w:rPr>
                <w:rFonts w:ascii="Times New Roman" w:hAnsi="Times New Roman"/>
                <w:iCs/>
              </w:rPr>
              <w:t>/2</w:t>
            </w:r>
          </w:p>
        </w:tc>
        <w:tc>
          <w:tcPr>
            <w:tcW w:w="343" w:type="pct"/>
            <w:vMerge/>
            <w:shd w:val="clear" w:color="auto" w:fill="FFFFFF"/>
          </w:tcPr>
          <w:p w14:paraId="349C4A71" w14:textId="77777777" w:rsidR="001A4579" w:rsidRPr="00610752" w:rsidRDefault="001A4579" w:rsidP="00A24456">
            <w:pPr>
              <w:spacing w:after="0" w:line="240" w:lineRule="auto"/>
              <w:rPr>
                <w:rFonts w:ascii="Times New Roman" w:hAnsi="Times New Roman"/>
                <w:b/>
                <w:bCs/>
              </w:rPr>
            </w:pPr>
          </w:p>
        </w:tc>
        <w:tc>
          <w:tcPr>
            <w:tcW w:w="343" w:type="pct"/>
            <w:vMerge/>
            <w:shd w:val="clear" w:color="auto" w:fill="FFFFFF"/>
          </w:tcPr>
          <w:p w14:paraId="6AE094EF" w14:textId="77777777" w:rsidR="001A4579" w:rsidRPr="00610752" w:rsidRDefault="001A4579" w:rsidP="00A24456">
            <w:pPr>
              <w:spacing w:after="0" w:line="240" w:lineRule="auto"/>
              <w:rPr>
                <w:rFonts w:ascii="Times New Roman" w:hAnsi="Times New Roman"/>
                <w:b/>
                <w:bCs/>
                <w:highlight w:val="yellow"/>
              </w:rPr>
            </w:pPr>
          </w:p>
        </w:tc>
      </w:tr>
      <w:tr w:rsidR="001A4579" w:rsidRPr="00610752" w14:paraId="538F3B13" w14:textId="77777777" w:rsidTr="00A24456">
        <w:trPr>
          <w:trHeight w:val="20"/>
        </w:trPr>
        <w:tc>
          <w:tcPr>
            <w:tcW w:w="739" w:type="pct"/>
            <w:vMerge/>
            <w:shd w:val="clear" w:color="auto" w:fill="FFFFFF"/>
          </w:tcPr>
          <w:p w14:paraId="5BE9DC00" w14:textId="77777777" w:rsidR="001A4579" w:rsidRPr="00F341A8" w:rsidRDefault="001A4579" w:rsidP="00A24456">
            <w:pPr>
              <w:spacing w:after="0" w:line="240" w:lineRule="auto"/>
              <w:rPr>
                <w:rFonts w:ascii="Times New Roman" w:hAnsi="Times New Roman"/>
                <w:b/>
                <w:bCs/>
              </w:rPr>
            </w:pPr>
          </w:p>
        </w:tc>
        <w:tc>
          <w:tcPr>
            <w:tcW w:w="3126" w:type="pct"/>
            <w:shd w:val="clear" w:color="auto" w:fill="FFFFFF"/>
          </w:tcPr>
          <w:p w14:paraId="35A9C684" w14:textId="77777777" w:rsidR="001A4579" w:rsidRPr="00610752" w:rsidRDefault="001A4579" w:rsidP="00A24456">
            <w:pPr>
              <w:spacing w:after="0" w:line="240" w:lineRule="auto"/>
              <w:rPr>
                <w:rFonts w:ascii="Times New Roman" w:hAnsi="Times New Roman"/>
                <w:b/>
                <w:bCs/>
              </w:rPr>
            </w:pPr>
            <w:r w:rsidRPr="00610752">
              <w:rPr>
                <w:rFonts w:ascii="Times New Roman" w:hAnsi="Times New Roman"/>
                <w:b/>
                <w:bCs/>
              </w:rPr>
              <w:t>Самостоятельная работа обучающихся</w:t>
            </w:r>
          </w:p>
          <w:p w14:paraId="4D31799D" w14:textId="77777777" w:rsidR="001A4579" w:rsidRPr="00610752" w:rsidRDefault="001A4579" w:rsidP="00A24456">
            <w:pPr>
              <w:spacing w:after="0" w:line="240" w:lineRule="auto"/>
              <w:rPr>
                <w:rFonts w:ascii="Times New Roman" w:hAnsi="Times New Roman"/>
                <w:bCs/>
              </w:rPr>
            </w:pPr>
            <w:r w:rsidRPr="00610752">
              <w:rPr>
                <w:rFonts w:ascii="Times New Roman" w:hAnsi="Times New Roman"/>
                <w:bCs/>
              </w:rPr>
              <w:t>Систематическая проработка конспектов занятий, учебных и дополнительных изданий (по вопросам к разделам учебных изданий, главам). Поиск, анализ и оценка дополнительной информации по содержанию учебного материала. Подготовка к практической работе с использованием методических рекомендаций преподавателя, оформление практических работ, о</w:t>
            </w:r>
            <w:r>
              <w:rPr>
                <w:rFonts w:ascii="Times New Roman" w:hAnsi="Times New Roman"/>
                <w:bCs/>
              </w:rPr>
              <w:t>тчетов и подготовка к их защите</w:t>
            </w:r>
          </w:p>
        </w:tc>
        <w:tc>
          <w:tcPr>
            <w:tcW w:w="449" w:type="pct"/>
            <w:shd w:val="clear" w:color="auto" w:fill="FFFFFF"/>
          </w:tcPr>
          <w:p w14:paraId="7E1356B2" w14:textId="77777777" w:rsidR="001A4579" w:rsidRPr="00610752" w:rsidRDefault="001A4579" w:rsidP="00A24456">
            <w:pPr>
              <w:spacing w:after="0" w:line="240" w:lineRule="auto"/>
              <w:jc w:val="center"/>
              <w:rPr>
                <w:rFonts w:ascii="Times New Roman" w:hAnsi="Times New Roman"/>
                <w:b/>
                <w:bCs/>
              </w:rPr>
            </w:pPr>
            <w:r w:rsidRPr="00610752">
              <w:rPr>
                <w:rFonts w:ascii="Times New Roman" w:hAnsi="Times New Roman"/>
                <w:b/>
                <w:bCs/>
              </w:rPr>
              <w:t>2</w:t>
            </w:r>
            <w:r>
              <w:rPr>
                <w:rFonts w:ascii="Times New Roman" w:hAnsi="Times New Roman"/>
                <w:b/>
                <w:bCs/>
              </w:rPr>
              <w:t>/-</w:t>
            </w:r>
          </w:p>
        </w:tc>
        <w:tc>
          <w:tcPr>
            <w:tcW w:w="343" w:type="pct"/>
            <w:vMerge/>
            <w:shd w:val="clear" w:color="auto" w:fill="FFFFFF"/>
          </w:tcPr>
          <w:p w14:paraId="46F1E2A0" w14:textId="77777777" w:rsidR="001A4579" w:rsidRPr="00610752" w:rsidRDefault="001A4579" w:rsidP="00A24456">
            <w:pPr>
              <w:spacing w:after="0" w:line="240" w:lineRule="auto"/>
              <w:rPr>
                <w:rFonts w:ascii="Times New Roman" w:hAnsi="Times New Roman"/>
                <w:b/>
                <w:bCs/>
              </w:rPr>
            </w:pPr>
          </w:p>
        </w:tc>
        <w:tc>
          <w:tcPr>
            <w:tcW w:w="343" w:type="pct"/>
            <w:vMerge/>
            <w:shd w:val="clear" w:color="auto" w:fill="FFFFFF"/>
          </w:tcPr>
          <w:p w14:paraId="488FE69F" w14:textId="77777777" w:rsidR="001A4579" w:rsidRPr="00610752" w:rsidRDefault="001A4579" w:rsidP="00A24456">
            <w:pPr>
              <w:spacing w:after="0" w:line="240" w:lineRule="auto"/>
              <w:rPr>
                <w:rFonts w:ascii="Times New Roman" w:hAnsi="Times New Roman"/>
                <w:b/>
                <w:bCs/>
                <w:highlight w:val="yellow"/>
              </w:rPr>
            </w:pPr>
          </w:p>
        </w:tc>
      </w:tr>
      <w:tr w:rsidR="001A4579" w:rsidRPr="00610752" w14:paraId="059F5355" w14:textId="77777777" w:rsidTr="00A24456">
        <w:trPr>
          <w:trHeight w:val="20"/>
        </w:trPr>
        <w:tc>
          <w:tcPr>
            <w:tcW w:w="739" w:type="pct"/>
            <w:vMerge w:val="restart"/>
            <w:shd w:val="clear" w:color="auto" w:fill="FFFFFF"/>
          </w:tcPr>
          <w:p w14:paraId="38DA3586" w14:textId="77777777" w:rsidR="001A4579" w:rsidRPr="00F341A8" w:rsidRDefault="001A4579"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F341A8">
              <w:rPr>
                <w:rFonts w:ascii="Times New Roman" w:hAnsi="Times New Roman"/>
                <w:b/>
                <w:bCs/>
              </w:rPr>
              <w:t>Тема 1.3</w:t>
            </w:r>
          </w:p>
          <w:p w14:paraId="2644258E" w14:textId="77777777" w:rsidR="001A4579" w:rsidRPr="00F341A8" w:rsidRDefault="001A4579"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F341A8">
              <w:rPr>
                <w:rFonts w:ascii="Times New Roman" w:hAnsi="Times New Roman"/>
                <w:b/>
                <w:bCs/>
              </w:rPr>
              <w:t>Технические измерения</w:t>
            </w:r>
          </w:p>
        </w:tc>
        <w:tc>
          <w:tcPr>
            <w:tcW w:w="3126" w:type="pct"/>
            <w:shd w:val="clear" w:color="auto" w:fill="FFFFFF"/>
          </w:tcPr>
          <w:p w14:paraId="1F618431" w14:textId="77777777" w:rsidR="001A4579" w:rsidRPr="00610752" w:rsidRDefault="001A4579" w:rsidP="00A24456">
            <w:pPr>
              <w:spacing w:after="0" w:line="240" w:lineRule="auto"/>
              <w:rPr>
                <w:rFonts w:ascii="Times New Roman" w:hAnsi="Times New Roman"/>
              </w:rPr>
            </w:pPr>
            <w:r w:rsidRPr="00610752">
              <w:rPr>
                <w:rFonts w:ascii="Times New Roman" w:hAnsi="Times New Roman"/>
                <w:b/>
                <w:bCs/>
              </w:rPr>
              <w:t>Содержание</w:t>
            </w:r>
          </w:p>
        </w:tc>
        <w:tc>
          <w:tcPr>
            <w:tcW w:w="449" w:type="pct"/>
            <w:vMerge w:val="restart"/>
            <w:shd w:val="clear" w:color="auto" w:fill="FFFFFF"/>
          </w:tcPr>
          <w:p w14:paraId="7B1909D7" w14:textId="77777777" w:rsidR="001A4579" w:rsidRPr="00610752" w:rsidRDefault="001A4579" w:rsidP="00A24456">
            <w:pPr>
              <w:spacing w:after="0" w:line="240" w:lineRule="auto"/>
              <w:jc w:val="center"/>
              <w:rPr>
                <w:rFonts w:ascii="Times New Roman" w:hAnsi="Times New Roman"/>
                <w:b/>
                <w:bCs/>
              </w:rPr>
            </w:pPr>
            <w:r>
              <w:rPr>
                <w:rFonts w:ascii="Times New Roman" w:hAnsi="Times New Roman"/>
                <w:b/>
                <w:bCs/>
              </w:rPr>
              <w:t>4/</w:t>
            </w:r>
            <w:r w:rsidRPr="00610752">
              <w:rPr>
                <w:rFonts w:ascii="Times New Roman" w:hAnsi="Times New Roman"/>
                <w:b/>
                <w:bCs/>
              </w:rPr>
              <w:t>2</w:t>
            </w:r>
          </w:p>
        </w:tc>
        <w:tc>
          <w:tcPr>
            <w:tcW w:w="343" w:type="pct"/>
            <w:vMerge w:val="restart"/>
            <w:shd w:val="clear" w:color="auto" w:fill="FFFFFF"/>
          </w:tcPr>
          <w:p w14:paraId="0A9B663C" w14:textId="77777777" w:rsidR="001A4579" w:rsidRDefault="001A4579" w:rsidP="00A24456">
            <w:pPr>
              <w:suppressAutoHyphens/>
              <w:spacing w:after="0" w:line="240" w:lineRule="auto"/>
              <w:jc w:val="center"/>
              <w:rPr>
                <w:rFonts w:ascii="Times New Roman" w:hAnsi="Times New Roman"/>
              </w:rPr>
            </w:pPr>
            <w:r w:rsidRPr="00610752">
              <w:rPr>
                <w:rFonts w:ascii="Times New Roman" w:hAnsi="Times New Roman"/>
              </w:rPr>
              <w:t>ПК 1.1</w:t>
            </w:r>
            <w:r>
              <w:rPr>
                <w:rFonts w:ascii="Times New Roman" w:hAnsi="Times New Roman"/>
              </w:rPr>
              <w:t>., ПК 1.2., ПК 2.3.,</w:t>
            </w:r>
            <w:r w:rsidRPr="00610752">
              <w:rPr>
                <w:rFonts w:ascii="Times New Roman" w:hAnsi="Times New Roman"/>
              </w:rPr>
              <w:t xml:space="preserve"> ПК 3.1</w:t>
            </w:r>
            <w:r>
              <w:rPr>
                <w:rFonts w:ascii="Times New Roman" w:hAnsi="Times New Roman"/>
              </w:rPr>
              <w:t>.,</w:t>
            </w:r>
          </w:p>
          <w:p w14:paraId="06ADB948" w14:textId="77777777" w:rsidR="001A4579" w:rsidRPr="00610752" w:rsidRDefault="001A4579" w:rsidP="00A24456">
            <w:pPr>
              <w:suppressAutoHyphens/>
              <w:spacing w:after="0" w:line="240" w:lineRule="auto"/>
              <w:jc w:val="center"/>
              <w:rPr>
                <w:rFonts w:ascii="Times New Roman" w:hAnsi="Times New Roman"/>
              </w:rPr>
            </w:pPr>
            <w:r w:rsidRPr="00610752">
              <w:rPr>
                <w:rFonts w:ascii="Times New Roman" w:hAnsi="Times New Roman"/>
              </w:rPr>
              <w:t>ОК 1</w:t>
            </w:r>
            <w:r>
              <w:rPr>
                <w:rFonts w:ascii="Times New Roman" w:hAnsi="Times New Roman"/>
              </w:rPr>
              <w:t>. -</w:t>
            </w:r>
          </w:p>
          <w:p w14:paraId="51A9BC72" w14:textId="77777777" w:rsidR="001A4579" w:rsidRPr="00610752" w:rsidRDefault="001A4579" w:rsidP="00A24456">
            <w:pPr>
              <w:suppressAutoHyphens/>
              <w:spacing w:after="0" w:line="240" w:lineRule="auto"/>
              <w:jc w:val="center"/>
              <w:rPr>
                <w:rFonts w:ascii="Times New Roman" w:hAnsi="Times New Roman"/>
              </w:rPr>
            </w:pPr>
            <w:r>
              <w:rPr>
                <w:rFonts w:ascii="Times New Roman" w:hAnsi="Times New Roman"/>
              </w:rPr>
              <w:t>ОК 9.</w:t>
            </w:r>
          </w:p>
          <w:p w14:paraId="77AF5194" w14:textId="77777777" w:rsidR="001A4579" w:rsidRPr="00610752" w:rsidRDefault="001A4579" w:rsidP="00A24456">
            <w:pPr>
              <w:suppressAutoHyphens/>
              <w:spacing w:after="0" w:line="240" w:lineRule="auto"/>
              <w:jc w:val="center"/>
              <w:rPr>
                <w:rFonts w:ascii="Times New Roman" w:hAnsi="Times New Roman"/>
              </w:rPr>
            </w:pPr>
          </w:p>
        </w:tc>
        <w:tc>
          <w:tcPr>
            <w:tcW w:w="343" w:type="pct"/>
            <w:vMerge w:val="restart"/>
            <w:shd w:val="clear" w:color="auto" w:fill="FFFFFF"/>
          </w:tcPr>
          <w:p w14:paraId="1BD997C0" w14:textId="77777777" w:rsidR="001A4579" w:rsidRPr="00610752" w:rsidRDefault="001A4579" w:rsidP="00A24456">
            <w:pPr>
              <w:spacing w:after="0" w:line="240" w:lineRule="auto"/>
              <w:jc w:val="center"/>
              <w:rPr>
                <w:rFonts w:ascii="Times New Roman" w:hAnsi="Times New Roman"/>
                <w:b/>
                <w:highlight w:val="lightGray"/>
              </w:rPr>
            </w:pPr>
            <w:r w:rsidRPr="00610752">
              <w:rPr>
                <w:rFonts w:ascii="Times New Roman" w:hAnsi="Times New Roman"/>
              </w:rPr>
              <w:t>У</w:t>
            </w:r>
            <w:r>
              <w:rPr>
                <w:rFonts w:ascii="Times New Roman" w:hAnsi="Times New Roman"/>
              </w:rPr>
              <w:t xml:space="preserve"> </w:t>
            </w:r>
            <w:r w:rsidRPr="00610752">
              <w:rPr>
                <w:rFonts w:ascii="Times New Roman" w:hAnsi="Times New Roman"/>
              </w:rPr>
              <w:t>1, У</w:t>
            </w:r>
            <w:r>
              <w:rPr>
                <w:rFonts w:ascii="Times New Roman" w:hAnsi="Times New Roman"/>
              </w:rPr>
              <w:t xml:space="preserve"> </w:t>
            </w:r>
            <w:r w:rsidRPr="00610752">
              <w:rPr>
                <w:rFonts w:ascii="Times New Roman" w:hAnsi="Times New Roman"/>
              </w:rPr>
              <w:t>2, З</w:t>
            </w:r>
            <w:r>
              <w:rPr>
                <w:rFonts w:ascii="Times New Roman" w:hAnsi="Times New Roman"/>
              </w:rPr>
              <w:t xml:space="preserve"> </w:t>
            </w:r>
            <w:r w:rsidRPr="00610752">
              <w:rPr>
                <w:rFonts w:ascii="Times New Roman" w:hAnsi="Times New Roman"/>
              </w:rPr>
              <w:t>1, З</w:t>
            </w:r>
            <w:r>
              <w:rPr>
                <w:rFonts w:ascii="Times New Roman" w:hAnsi="Times New Roman"/>
              </w:rPr>
              <w:t xml:space="preserve"> </w:t>
            </w:r>
            <w:r w:rsidRPr="00610752">
              <w:rPr>
                <w:rFonts w:ascii="Times New Roman" w:hAnsi="Times New Roman"/>
              </w:rPr>
              <w:t>2, З</w:t>
            </w:r>
            <w:r>
              <w:rPr>
                <w:rFonts w:ascii="Times New Roman" w:hAnsi="Times New Roman"/>
              </w:rPr>
              <w:t xml:space="preserve"> </w:t>
            </w:r>
            <w:r w:rsidRPr="00610752">
              <w:rPr>
                <w:rFonts w:ascii="Times New Roman" w:hAnsi="Times New Roman"/>
              </w:rPr>
              <w:t>3</w:t>
            </w:r>
          </w:p>
        </w:tc>
      </w:tr>
      <w:tr w:rsidR="001A4579" w:rsidRPr="00610752" w14:paraId="61FA600E" w14:textId="77777777" w:rsidTr="00A24456">
        <w:trPr>
          <w:trHeight w:val="20"/>
        </w:trPr>
        <w:tc>
          <w:tcPr>
            <w:tcW w:w="739" w:type="pct"/>
            <w:vMerge/>
            <w:shd w:val="clear" w:color="auto" w:fill="FFFFFF"/>
          </w:tcPr>
          <w:p w14:paraId="4C4C884B" w14:textId="77777777" w:rsidR="001A4579" w:rsidRPr="00F341A8" w:rsidRDefault="001A4579"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3126" w:type="pct"/>
            <w:shd w:val="clear" w:color="auto" w:fill="FFFFFF"/>
          </w:tcPr>
          <w:p w14:paraId="2F1589BA" w14:textId="77777777" w:rsidR="001A4579" w:rsidRPr="00610752" w:rsidRDefault="001A4579" w:rsidP="00A24456">
            <w:pPr>
              <w:spacing w:after="0" w:line="240" w:lineRule="auto"/>
              <w:rPr>
                <w:rFonts w:ascii="Times New Roman" w:hAnsi="Times New Roman"/>
                <w:b/>
                <w:bCs/>
              </w:rPr>
            </w:pPr>
            <w:r w:rsidRPr="00610752">
              <w:rPr>
                <w:rFonts w:ascii="Times New Roman" w:hAnsi="Times New Roman"/>
              </w:rPr>
              <w:t>Классификация измерений. Методы прямых измерений: непосредственной оценки, сравнения с мерой, противопоставления, дифференциальный, нулевой и совпадения. Косвенные, совокупные и совместные измерения. Виды измерений. Статические, динамические, однок</w:t>
            </w:r>
            <w:r>
              <w:rPr>
                <w:rFonts w:ascii="Times New Roman" w:hAnsi="Times New Roman"/>
              </w:rPr>
              <w:t>ратные и многократные измерения</w:t>
            </w:r>
          </w:p>
        </w:tc>
        <w:tc>
          <w:tcPr>
            <w:tcW w:w="449" w:type="pct"/>
            <w:vMerge/>
            <w:shd w:val="clear" w:color="auto" w:fill="FFFFFF"/>
          </w:tcPr>
          <w:p w14:paraId="68516E4C" w14:textId="77777777" w:rsidR="001A4579" w:rsidRPr="00610752" w:rsidRDefault="001A4579" w:rsidP="00A24456">
            <w:pPr>
              <w:spacing w:after="0" w:line="240" w:lineRule="auto"/>
              <w:jc w:val="center"/>
              <w:rPr>
                <w:rFonts w:ascii="Times New Roman" w:hAnsi="Times New Roman"/>
                <w:b/>
                <w:bCs/>
              </w:rPr>
            </w:pPr>
          </w:p>
        </w:tc>
        <w:tc>
          <w:tcPr>
            <w:tcW w:w="343" w:type="pct"/>
            <w:vMerge/>
            <w:shd w:val="clear" w:color="auto" w:fill="FFFFFF"/>
          </w:tcPr>
          <w:p w14:paraId="17014FA0" w14:textId="77777777" w:rsidR="001A4579" w:rsidRPr="00610752" w:rsidRDefault="001A4579" w:rsidP="00A24456">
            <w:pPr>
              <w:suppressAutoHyphens/>
              <w:spacing w:after="0" w:line="240" w:lineRule="auto"/>
              <w:jc w:val="center"/>
              <w:rPr>
                <w:rFonts w:ascii="Times New Roman" w:hAnsi="Times New Roman"/>
              </w:rPr>
            </w:pPr>
          </w:p>
        </w:tc>
        <w:tc>
          <w:tcPr>
            <w:tcW w:w="343" w:type="pct"/>
            <w:vMerge/>
            <w:shd w:val="clear" w:color="auto" w:fill="FFFFFF"/>
          </w:tcPr>
          <w:p w14:paraId="285863D3" w14:textId="77777777" w:rsidR="001A4579" w:rsidRPr="00610752" w:rsidRDefault="001A4579" w:rsidP="00A24456">
            <w:pPr>
              <w:spacing w:after="0" w:line="240" w:lineRule="auto"/>
              <w:jc w:val="center"/>
              <w:rPr>
                <w:rFonts w:ascii="Times New Roman" w:hAnsi="Times New Roman"/>
              </w:rPr>
            </w:pPr>
          </w:p>
        </w:tc>
      </w:tr>
      <w:tr w:rsidR="001A4579" w:rsidRPr="00610752" w14:paraId="01A1ABBC" w14:textId="77777777" w:rsidTr="00A24456">
        <w:trPr>
          <w:trHeight w:val="20"/>
        </w:trPr>
        <w:tc>
          <w:tcPr>
            <w:tcW w:w="739" w:type="pct"/>
            <w:vMerge/>
            <w:shd w:val="clear" w:color="auto" w:fill="FFFFFF"/>
          </w:tcPr>
          <w:p w14:paraId="5D43E116" w14:textId="77777777" w:rsidR="001A4579" w:rsidRPr="00F341A8" w:rsidRDefault="001A4579"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3126" w:type="pct"/>
            <w:shd w:val="clear" w:color="auto" w:fill="FFFFFF"/>
          </w:tcPr>
          <w:p w14:paraId="101EE755" w14:textId="77777777" w:rsidR="001A4579" w:rsidRPr="00610752" w:rsidRDefault="001A4579" w:rsidP="00A24456">
            <w:pPr>
              <w:spacing w:after="0" w:line="240" w:lineRule="auto"/>
              <w:jc w:val="both"/>
              <w:rPr>
                <w:rFonts w:ascii="Times New Roman" w:hAnsi="Times New Roman"/>
                <w:b/>
                <w:bCs/>
              </w:rPr>
            </w:pPr>
            <w:r w:rsidRPr="00610752">
              <w:rPr>
                <w:rFonts w:ascii="Times New Roman" w:hAnsi="Times New Roman"/>
                <w:b/>
                <w:bCs/>
              </w:rPr>
              <w:t>В том числе практических и лабораторных занятий</w:t>
            </w:r>
          </w:p>
        </w:tc>
        <w:tc>
          <w:tcPr>
            <w:tcW w:w="449" w:type="pct"/>
            <w:shd w:val="clear" w:color="auto" w:fill="FFFFFF"/>
          </w:tcPr>
          <w:p w14:paraId="0C9D4F4B" w14:textId="77777777" w:rsidR="001A4579" w:rsidRPr="00610752" w:rsidRDefault="001A4579" w:rsidP="00A24456">
            <w:pPr>
              <w:spacing w:after="0" w:line="240" w:lineRule="auto"/>
              <w:jc w:val="center"/>
              <w:rPr>
                <w:rFonts w:ascii="Times New Roman" w:hAnsi="Times New Roman"/>
                <w:b/>
                <w:bCs/>
              </w:rPr>
            </w:pPr>
            <w:r w:rsidRPr="00610752">
              <w:rPr>
                <w:rFonts w:ascii="Times New Roman" w:hAnsi="Times New Roman"/>
                <w:b/>
                <w:bCs/>
              </w:rPr>
              <w:t>2</w:t>
            </w:r>
            <w:r>
              <w:rPr>
                <w:rFonts w:ascii="Times New Roman" w:hAnsi="Times New Roman"/>
                <w:b/>
                <w:bCs/>
              </w:rPr>
              <w:t>/2</w:t>
            </w:r>
          </w:p>
        </w:tc>
        <w:tc>
          <w:tcPr>
            <w:tcW w:w="343" w:type="pct"/>
            <w:vMerge/>
            <w:shd w:val="clear" w:color="auto" w:fill="FFFFFF"/>
          </w:tcPr>
          <w:p w14:paraId="09F7B88E" w14:textId="77777777" w:rsidR="001A4579" w:rsidRPr="00610752" w:rsidRDefault="001A4579" w:rsidP="00A24456">
            <w:pPr>
              <w:spacing w:after="0" w:line="240" w:lineRule="auto"/>
              <w:rPr>
                <w:rFonts w:ascii="Times New Roman" w:hAnsi="Times New Roman"/>
                <w:b/>
                <w:bCs/>
              </w:rPr>
            </w:pPr>
          </w:p>
        </w:tc>
        <w:tc>
          <w:tcPr>
            <w:tcW w:w="343" w:type="pct"/>
            <w:vMerge/>
            <w:shd w:val="clear" w:color="auto" w:fill="FFFFFF"/>
          </w:tcPr>
          <w:p w14:paraId="7F6FDDEC" w14:textId="77777777" w:rsidR="001A4579" w:rsidRPr="00610752" w:rsidRDefault="001A4579" w:rsidP="00A24456">
            <w:pPr>
              <w:spacing w:after="0" w:line="240" w:lineRule="auto"/>
              <w:rPr>
                <w:rFonts w:ascii="Times New Roman" w:hAnsi="Times New Roman"/>
                <w:b/>
                <w:bCs/>
              </w:rPr>
            </w:pPr>
          </w:p>
        </w:tc>
      </w:tr>
      <w:tr w:rsidR="001A4579" w:rsidRPr="00610752" w14:paraId="25EAEE8D" w14:textId="77777777" w:rsidTr="00A24456">
        <w:trPr>
          <w:trHeight w:val="20"/>
        </w:trPr>
        <w:tc>
          <w:tcPr>
            <w:tcW w:w="739" w:type="pct"/>
            <w:vMerge/>
            <w:shd w:val="clear" w:color="auto" w:fill="FFFFFF"/>
          </w:tcPr>
          <w:p w14:paraId="32460EA9" w14:textId="77777777" w:rsidR="001A4579" w:rsidRPr="00F341A8" w:rsidRDefault="001A4579"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3126" w:type="pct"/>
            <w:shd w:val="clear" w:color="auto" w:fill="FFFFFF"/>
          </w:tcPr>
          <w:p w14:paraId="44AD2830" w14:textId="77777777" w:rsidR="001A4579" w:rsidRPr="005F397F" w:rsidRDefault="001A4579" w:rsidP="00A24456">
            <w:pPr>
              <w:spacing w:after="0" w:line="240" w:lineRule="auto"/>
              <w:rPr>
                <w:rFonts w:ascii="Times New Roman" w:hAnsi="Times New Roman"/>
              </w:rPr>
            </w:pPr>
            <w:r w:rsidRPr="005F397F">
              <w:rPr>
                <w:rFonts w:ascii="Times New Roman" w:hAnsi="Times New Roman"/>
                <w:bCs/>
              </w:rPr>
              <w:t xml:space="preserve">Практическое занятие </w:t>
            </w:r>
            <w:r w:rsidRPr="005F397F">
              <w:rPr>
                <w:rFonts w:ascii="Times New Roman" w:hAnsi="Times New Roman"/>
              </w:rPr>
              <w:t>№ 2. Выбор измерительного средства для проведения технического измерения</w:t>
            </w:r>
          </w:p>
        </w:tc>
        <w:tc>
          <w:tcPr>
            <w:tcW w:w="449" w:type="pct"/>
            <w:shd w:val="clear" w:color="auto" w:fill="FFFFFF"/>
          </w:tcPr>
          <w:p w14:paraId="41EB80A8" w14:textId="77777777" w:rsidR="001A4579" w:rsidRPr="00610752" w:rsidRDefault="001A4579" w:rsidP="00A24456">
            <w:pPr>
              <w:suppressAutoHyphens/>
              <w:spacing w:after="0" w:line="240" w:lineRule="auto"/>
              <w:jc w:val="center"/>
              <w:rPr>
                <w:rFonts w:ascii="Times New Roman" w:hAnsi="Times New Roman"/>
                <w:iCs/>
              </w:rPr>
            </w:pPr>
            <w:r w:rsidRPr="00610752">
              <w:rPr>
                <w:rFonts w:ascii="Times New Roman" w:hAnsi="Times New Roman"/>
                <w:iCs/>
              </w:rPr>
              <w:t>2</w:t>
            </w:r>
            <w:r>
              <w:rPr>
                <w:rFonts w:ascii="Times New Roman" w:hAnsi="Times New Roman"/>
                <w:iCs/>
              </w:rPr>
              <w:t>/2</w:t>
            </w:r>
          </w:p>
        </w:tc>
        <w:tc>
          <w:tcPr>
            <w:tcW w:w="343" w:type="pct"/>
            <w:vMerge/>
            <w:shd w:val="clear" w:color="auto" w:fill="FFFFFF"/>
          </w:tcPr>
          <w:p w14:paraId="02B38CA5" w14:textId="77777777" w:rsidR="001A4579" w:rsidRPr="00610752" w:rsidRDefault="001A4579" w:rsidP="00A24456">
            <w:pPr>
              <w:spacing w:after="0" w:line="240" w:lineRule="auto"/>
              <w:rPr>
                <w:rFonts w:ascii="Times New Roman" w:hAnsi="Times New Roman"/>
                <w:b/>
                <w:bCs/>
              </w:rPr>
            </w:pPr>
          </w:p>
        </w:tc>
        <w:tc>
          <w:tcPr>
            <w:tcW w:w="343" w:type="pct"/>
            <w:vMerge/>
            <w:shd w:val="clear" w:color="auto" w:fill="FFFFFF"/>
          </w:tcPr>
          <w:p w14:paraId="3D2740BA" w14:textId="77777777" w:rsidR="001A4579" w:rsidRPr="00610752" w:rsidRDefault="001A4579" w:rsidP="00A24456">
            <w:pPr>
              <w:spacing w:after="0" w:line="240" w:lineRule="auto"/>
              <w:rPr>
                <w:rFonts w:ascii="Times New Roman" w:hAnsi="Times New Roman"/>
                <w:b/>
                <w:bCs/>
              </w:rPr>
            </w:pPr>
          </w:p>
        </w:tc>
      </w:tr>
      <w:tr w:rsidR="001A4579" w:rsidRPr="00610752" w14:paraId="14AF8797" w14:textId="77777777" w:rsidTr="00A24456">
        <w:trPr>
          <w:trHeight w:val="20"/>
        </w:trPr>
        <w:tc>
          <w:tcPr>
            <w:tcW w:w="739" w:type="pct"/>
            <w:vMerge/>
            <w:shd w:val="clear" w:color="auto" w:fill="FFFFFF"/>
          </w:tcPr>
          <w:p w14:paraId="40CE4C92" w14:textId="77777777" w:rsidR="001A4579" w:rsidRPr="00F341A8" w:rsidRDefault="001A4579" w:rsidP="00A24456">
            <w:pPr>
              <w:spacing w:after="0" w:line="240" w:lineRule="auto"/>
              <w:rPr>
                <w:rFonts w:ascii="Times New Roman" w:hAnsi="Times New Roman"/>
                <w:b/>
                <w:bCs/>
              </w:rPr>
            </w:pPr>
          </w:p>
        </w:tc>
        <w:tc>
          <w:tcPr>
            <w:tcW w:w="3126" w:type="pct"/>
            <w:shd w:val="clear" w:color="auto" w:fill="FFFFFF"/>
          </w:tcPr>
          <w:p w14:paraId="455C6377" w14:textId="77777777" w:rsidR="001A4579" w:rsidRPr="00610752" w:rsidRDefault="001A4579" w:rsidP="00A24456">
            <w:pPr>
              <w:spacing w:after="0" w:line="240" w:lineRule="auto"/>
              <w:rPr>
                <w:rFonts w:ascii="Times New Roman" w:hAnsi="Times New Roman"/>
                <w:b/>
                <w:bCs/>
              </w:rPr>
            </w:pPr>
            <w:r w:rsidRPr="00610752">
              <w:rPr>
                <w:rFonts w:ascii="Times New Roman" w:hAnsi="Times New Roman"/>
                <w:b/>
                <w:bCs/>
              </w:rPr>
              <w:t>Самостоятельная работа обучающихся</w:t>
            </w:r>
          </w:p>
          <w:p w14:paraId="0460B1B0" w14:textId="77777777" w:rsidR="001A4579" w:rsidRPr="00610752" w:rsidRDefault="001A4579" w:rsidP="00A24456">
            <w:pPr>
              <w:spacing w:after="0" w:line="240" w:lineRule="auto"/>
              <w:rPr>
                <w:rFonts w:ascii="Times New Roman" w:hAnsi="Times New Roman"/>
                <w:b/>
                <w:bCs/>
              </w:rPr>
            </w:pPr>
            <w:r w:rsidRPr="00610752">
              <w:rPr>
                <w:rFonts w:ascii="Times New Roman" w:hAnsi="Times New Roman"/>
              </w:rPr>
              <w:t>Систематическая проработка конспектов занятий, учебных и дополнительных изданий (по вопросам к разделам учебных изданий, главам). Подготовка к практической работе с использованием методических рекомендаций преподавателя, оформление практических работ, о</w:t>
            </w:r>
            <w:r>
              <w:rPr>
                <w:rFonts w:ascii="Times New Roman" w:hAnsi="Times New Roman"/>
              </w:rPr>
              <w:t>тчетов и подготовка к их защите</w:t>
            </w:r>
          </w:p>
        </w:tc>
        <w:tc>
          <w:tcPr>
            <w:tcW w:w="449" w:type="pct"/>
            <w:shd w:val="clear" w:color="auto" w:fill="FFFFFF"/>
          </w:tcPr>
          <w:p w14:paraId="0C8D5E2B" w14:textId="77777777" w:rsidR="001A4579" w:rsidRPr="00610752" w:rsidRDefault="001A4579" w:rsidP="00A24456">
            <w:pPr>
              <w:suppressAutoHyphens/>
              <w:spacing w:after="0" w:line="240" w:lineRule="auto"/>
              <w:jc w:val="center"/>
              <w:rPr>
                <w:rFonts w:ascii="Times New Roman" w:hAnsi="Times New Roman"/>
                <w:b/>
                <w:bCs/>
                <w:iCs/>
              </w:rPr>
            </w:pPr>
            <w:r w:rsidRPr="00610752">
              <w:rPr>
                <w:rFonts w:ascii="Times New Roman" w:hAnsi="Times New Roman"/>
                <w:b/>
                <w:iCs/>
              </w:rPr>
              <w:t>2</w:t>
            </w:r>
            <w:r>
              <w:rPr>
                <w:rFonts w:ascii="Times New Roman" w:hAnsi="Times New Roman"/>
                <w:b/>
                <w:iCs/>
              </w:rPr>
              <w:t>/-</w:t>
            </w:r>
          </w:p>
        </w:tc>
        <w:tc>
          <w:tcPr>
            <w:tcW w:w="343" w:type="pct"/>
            <w:vMerge/>
            <w:shd w:val="clear" w:color="auto" w:fill="FFFFFF"/>
          </w:tcPr>
          <w:p w14:paraId="26625810" w14:textId="77777777" w:rsidR="001A4579" w:rsidRPr="00610752" w:rsidRDefault="001A4579" w:rsidP="00A24456">
            <w:pPr>
              <w:spacing w:after="0" w:line="240" w:lineRule="auto"/>
              <w:rPr>
                <w:rFonts w:ascii="Times New Roman" w:hAnsi="Times New Roman"/>
                <w:b/>
                <w:bCs/>
              </w:rPr>
            </w:pPr>
          </w:p>
        </w:tc>
        <w:tc>
          <w:tcPr>
            <w:tcW w:w="343" w:type="pct"/>
            <w:vMerge/>
            <w:shd w:val="clear" w:color="auto" w:fill="FFFFFF"/>
          </w:tcPr>
          <w:p w14:paraId="25D91962" w14:textId="77777777" w:rsidR="001A4579" w:rsidRPr="00610752" w:rsidRDefault="001A4579" w:rsidP="00A24456">
            <w:pPr>
              <w:spacing w:after="0" w:line="240" w:lineRule="auto"/>
              <w:rPr>
                <w:rFonts w:ascii="Times New Roman" w:hAnsi="Times New Roman"/>
                <w:b/>
                <w:bCs/>
              </w:rPr>
            </w:pPr>
          </w:p>
        </w:tc>
      </w:tr>
      <w:tr w:rsidR="001A4579" w:rsidRPr="00610752" w14:paraId="31FB7F50" w14:textId="77777777" w:rsidTr="00A24456">
        <w:trPr>
          <w:trHeight w:val="20"/>
        </w:trPr>
        <w:tc>
          <w:tcPr>
            <w:tcW w:w="739" w:type="pct"/>
            <w:vMerge w:val="restart"/>
            <w:shd w:val="clear" w:color="auto" w:fill="FFFFFF"/>
          </w:tcPr>
          <w:p w14:paraId="2CF16E2B" w14:textId="77777777" w:rsidR="001A4579" w:rsidRPr="00F341A8" w:rsidRDefault="001A4579"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F341A8">
              <w:rPr>
                <w:rFonts w:ascii="Times New Roman" w:hAnsi="Times New Roman"/>
                <w:b/>
                <w:bCs/>
              </w:rPr>
              <w:t>Тема 1.4</w:t>
            </w:r>
          </w:p>
          <w:p w14:paraId="451C37F2" w14:textId="77777777" w:rsidR="001A4579" w:rsidRPr="00F341A8" w:rsidRDefault="001A4579"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F341A8">
              <w:rPr>
                <w:rFonts w:ascii="Times New Roman" w:hAnsi="Times New Roman"/>
                <w:b/>
                <w:bCs/>
              </w:rPr>
              <w:t>Правовые основы метрологической службы</w:t>
            </w:r>
          </w:p>
        </w:tc>
        <w:tc>
          <w:tcPr>
            <w:tcW w:w="3126" w:type="pct"/>
            <w:shd w:val="clear" w:color="auto" w:fill="FFFFFF"/>
          </w:tcPr>
          <w:p w14:paraId="669B0DF6" w14:textId="77777777" w:rsidR="001A4579" w:rsidRPr="00610752" w:rsidRDefault="001A4579" w:rsidP="00A24456">
            <w:pPr>
              <w:spacing w:after="0" w:line="240" w:lineRule="auto"/>
              <w:rPr>
                <w:rFonts w:ascii="Times New Roman" w:hAnsi="Times New Roman"/>
                <w:b/>
                <w:bCs/>
              </w:rPr>
            </w:pPr>
            <w:r w:rsidRPr="00610752">
              <w:rPr>
                <w:rFonts w:ascii="Times New Roman" w:hAnsi="Times New Roman"/>
                <w:b/>
                <w:bCs/>
              </w:rPr>
              <w:t>Содержание</w:t>
            </w:r>
          </w:p>
        </w:tc>
        <w:tc>
          <w:tcPr>
            <w:tcW w:w="449" w:type="pct"/>
            <w:vMerge w:val="restart"/>
            <w:shd w:val="clear" w:color="auto" w:fill="FFFFFF"/>
          </w:tcPr>
          <w:p w14:paraId="65738868" w14:textId="77777777" w:rsidR="001A4579" w:rsidRPr="00610752" w:rsidRDefault="001A4579" w:rsidP="00A24456">
            <w:pPr>
              <w:spacing w:after="0" w:line="240" w:lineRule="auto"/>
              <w:jc w:val="center"/>
              <w:rPr>
                <w:rFonts w:ascii="Times New Roman" w:hAnsi="Times New Roman"/>
                <w:b/>
                <w:bCs/>
                <w:highlight w:val="yellow"/>
              </w:rPr>
            </w:pPr>
            <w:r w:rsidRPr="00610752">
              <w:rPr>
                <w:rFonts w:ascii="Times New Roman" w:hAnsi="Times New Roman"/>
                <w:b/>
                <w:bCs/>
              </w:rPr>
              <w:t>2</w:t>
            </w:r>
            <w:r>
              <w:rPr>
                <w:rFonts w:ascii="Times New Roman" w:hAnsi="Times New Roman"/>
                <w:b/>
                <w:bCs/>
              </w:rPr>
              <w:t>/-</w:t>
            </w:r>
          </w:p>
        </w:tc>
        <w:tc>
          <w:tcPr>
            <w:tcW w:w="343" w:type="pct"/>
            <w:vMerge w:val="restart"/>
            <w:shd w:val="clear" w:color="auto" w:fill="FFFFFF"/>
          </w:tcPr>
          <w:p w14:paraId="1C44E928" w14:textId="77777777" w:rsidR="001A4579" w:rsidRDefault="001A4579" w:rsidP="00A24456">
            <w:pPr>
              <w:suppressAutoHyphens/>
              <w:spacing w:after="0" w:line="240" w:lineRule="auto"/>
              <w:jc w:val="center"/>
              <w:rPr>
                <w:rFonts w:ascii="Times New Roman" w:hAnsi="Times New Roman"/>
              </w:rPr>
            </w:pPr>
            <w:r w:rsidRPr="00610752">
              <w:rPr>
                <w:rFonts w:ascii="Times New Roman" w:hAnsi="Times New Roman"/>
              </w:rPr>
              <w:t>ПК 1.1</w:t>
            </w:r>
            <w:r>
              <w:rPr>
                <w:rFonts w:ascii="Times New Roman" w:hAnsi="Times New Roman"/>
              </w:rPr>
              <w:t>., ПК 1.2., ПК 2.3.,</w:t>
            </w:r>
            <w:r w:rsidRPr="00610752">
              <w:rPr>
                <w:rFonts w:ascii="Times New Roman" w:hAnsi="Times New Roman"/>
              </w:rPr>
              <w:t xml:space="preserve"> ПК 3.1</w:t>
            </w:r>
            <w:r>
              <w:rPr>
                <w:rFonts w:ascii="Times New Roman" w:hAnsi="Times New Roman"/>
              </w:rPr>
              <w:t>.,</w:t>
            </w:r>
          </w:p>
          <w:p w14:paraId="1AB1622D" w14:textId="77777777" w:rsidR="001A4579" w:rsidRPr="00610752" w:rsidRDefault="001A4579" w:rsidP="00A24456">
            <w:pPr>
              <w:suppressAutoHyphens/>
              <w:spacing w:after="0" w:line="240" w:lineRule="auto"/>
              <w:jc w:val="center"/>
              <w:rPr>
                <w:rFonts w:ascii="Times New Roman" w:hAnsi="Times New Roman"/>
              </w:rPr>
            </w:pPr>
            <w:r w:rsidRPr="00610752">
              <w:rPr>
                <w:rFonts w:ascii="Times New Roman" w:hAnsi="Times New Roman"/>
              </w:rPr>
              <w:t>ОК 1</w:t>
            </w:r>
            <w:r>
              <w:rPr>
                <w:rFonts w:ascii="Times New Roman" w:hAnsi="Times New Roman"/>
              </w:rPr>
              <w:t>. -</w:t>
            </w:r>
          </w:p>
          <w:p w14:paraId="22100622" w14:textId="77777777" w:rsidR="001A4579" w:rsidRPr="00610752" w:rsidRDefault="001A4579" w:rsidP="00A24456">
            <w:pPr>
              <w:suppressAutoHyphens/>
              <w:spacing w:after="0" w:line="240" w:lineRule="auto"/>
              <w:jc w:val="center"/>
              <w:rPr>
                <w:rFonts w:ascii="Times New Roman" w:hAnsi="Times New Roman"/>
              </w:rPr>
            </w:pPr>
            <w:r>
              <w:rPr>
                <w:rFonts w:ascii="Times New Roman" w:hAnsi="Times New Roman"/>
              </w:rPr>
              <w:t>ОК 9.</w:t>
            </w:r>
          </w:p>
          <w:p w14:paraId="5BC7F927" w14:textId="77777777" w:rsidR="001A4579" w:rsidRPr="00610752" w:rsidRDefault="001A4579" w:rsidP="00A24456">
            <w:pPr>
              <w:suppressAutoHyphens/>
              <w:spacing w:after="0" w:line="240" w:lineRule="auto"/>
              <w:jc w:val="center"/>
              <w:rPr>
                <w:rFonts w:ascii="Times New Roman" w:hAnsi="Times New Roman"/>
              </w:rPr>
            </w:pPr>
          </w:p>
        </w:tc>
        <w:tc>
          <w:tcPr>
            <w:tcW w:w="343" w:type="pct"/>
            <w:vMerge w:val="restart"/>
            <w:shd w:val="clear" w:color="auto" w:fill="FFFFFF"/>
          </w:tcPr>
          <w:p w14:paraId="21AE2CDB" w14:textId="77777777" w:rsidR="001A4579" w:rsidRPr="00610752" w:rsidRDefault="001A4579" w:rsidP="00A24456">
            <w:pPr>
              <w:spacing w:after="0" w:line="240" w:lineRule="auto"/>
              <w:jc w:val="center"/>
              <w:rPr>
                <w:rFonts w:ascii="Times New Roman" w:hAnsi="Times New Roman"/>
                <w:b/>
                <w:highlight w:val="lightGray"/>
              </w:rPr>
            </w:pPr>
            <w:r w:rsidRPr="00610752">
              <w:rPr>
                <w:rFonts w:ascii="Times New Roman" w:hAnsi="Times New Roman"/>
              </w:rPr>
              <w:t>У</w:t>
            </w:r>
            <w:r>
              <w:rPr>
                <w:rFonts w:ascii="Times New Roman" w:hAnsi="Times New Roman"/>
              </w:rPr>
              <w:t xml:space="preserve"> </w:t>
            </w:r>
            <w:r w:rsidRPr="00610752">
              <w:rPr>
                <w:rFonts w:ascii="Times New Roman" w:hAnsi="Times New Roman"/>
              </w:rPr>
              <w:t>1, У</w:t>
            </w:r>
            <w:r>
              <w:rPr>
                <w:rFonts w:ascii="Times New Roman" w:hAnsi="Times New Roman"/>
              </w:rPr>
              <w:t xml:space="preserve"> </w:t>
            </w:r>
            <w:r w:rsidRPr="00610752">
              <w:rPr>
                <w:rFonts w:ascii="Times New Roman" w:hAnsi="Times New Roman"/>
              </w:rPr>
              <w:t>2, З</w:t>
            </w:r>
            <w:r>
              <w:rPr>
                <w:rFonts w:ascii="Times New Roman" w:hAnsi="Times New Roman"/>
              </w:rPr>
              <w:t xml:space="preserve"> </w:t>
            </w:r>
            <w:r w:rsidRPr="00610752">
              <w:rPr>
                <w:rFonts w:ascii="Times New Roman" w:hAnsi="Times New Roman"/>
              </w:rPr>
              <w:t>1, З</w:t>
            </w:r>
            <w:r>
              <w:rPr>
                <w:rFonts w:ascii="Times New Roman" w:hAnsi="Times New Roman"/>
              </w:rPr>
              <w:t xml:space="preserve"> </w:t>
            </w:r>
            <w:r w:rsidRPr="00610752">
              <w:rPr>
                <w:rFonts w:ascii="Times New Roman" w:hAnsi="Times New Roman"/>
              </w:rPr>
              <w:t>2, З</w:t>
            </w:r>
            <w:r>
              <w:rPr>
                <w:rFonts w:ascii="Times New Roman" w:hAnsi="Times New Roman"/>
              </w:rPr>
              <w:t xml:space="preserve"> </w:t>
            </w:r>
            <w:r w:rsidRPr="00610752">
              <w:rPr>
                <w:rFonts w:ascii="Times New Roman" w:hAnsi="Times New Roman"/>
              </w:rPr>
              <w:t>3</w:t>
            </w:r>
          </w:p>
        </w:tc>
      </w:tr>
      <w:tr w:rsidR="001A4579" w:rsidRPr="00610752" w14:paraId="0D09AE93" w14:textId="77777777" w:rsidTr="00A24456">
        <w:trPr>
          <w:trHeight w:val="20"/>
        </w:trPr>
        <w:tc>
          <w:tcPr>
            <w:tcW w:w="739" w:type="pct"/>
            <w:vMerge/>
            <w:shd w:val="clear" w:color="auto" w:fill="FFFFFF"/>
          </w:tcPr>
          <w:p w14:paraId="184FEAEB" w14:textId="77777777" w:rsidR="001A4579" w:rsidRPr="00F341A8" w:rsidRDefault="001A4579"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3126" w:type="pct"/>
            <w:shd w:val="clear" w:color="auto" w:fill="FFFFFF"/>
          </w:tcPr>
          <w:p w14:paraId="4CF3FE74" w14:textId="77777777" w:rsidR="001A4579" w:rsidRPr="00610752" w:rsidRDefault="001A4579" w:rsidP="00A24456">
            <w:pPr>
              <w:spacing w:after="0" w:line="240" w:lineRule="auto"/>
              <w:rPr>
                <w:rFonts w:ascii="Times New Roman" w:hAnsi="Times New Roman"/>
                <w:b/>
                <w:bCs/>
              </w:rPr>
            </w:pPr>
            <w:r w:rsidRPr="00610752">
              <w:rPr>
                <w:rFonts w:ascii="Times New Roman" w:hAnsi="Times New Roman"/>
              </w:rPr>
              <w:t>Закон об обеспечении единства измерений. Государственная система обеспечения единства измерений. Государственная метрологическая служба. Ответственность за нарушение законодательства по метрологии. Метрологическая с</w:t>
            </w:r>
            <w:r>
              <w:rPr>
                <w:rFonts w:ascii="Times New Roman" w:hAnsi="Times New Roman"/>
              </w:rPr>
              <w:t>лужба на ж.д. транспорте</w:t>
            </w:r>
          </w:p>
        </w:tc>
        <w:tc>
          <w:tcPr>
            <w:tcW w:w="449" w:type="pct"/>
            <w:vMerge/>
            <w:shd w:val="clear" w:color="auto" w:fill="FFFFFF"/>
          </w:tcPr>
          <w:p w14:paraId="4775941D" w14:textId="77777777" w:rsidR="001A4579" w:rsidRPr="00610752" w:rsidRDefault="001A4579" w:rsidP="00A24456">
            <w:pPr>
              <w:spacing w:after="0" w:line="240" w:lineRule="auto"/>
              <w:jc w:val="center"/>
              <w:rPr>
                <w:rFonts w:ascii="Times New Roman" w:hAnsi="Times New Roman"/>
                <w:b/>
                <w:bCs/>
              </w:rPr>
            </w:pPr>
          </w:p>
        </w:tc>
        <w:tc>
          <w:tcPr>
            <w:tcW w:w="343" w:type="pct"/>
            <w:vMerge/>
            <w:shd w:val="clear" w:color="auto" w:fill="FFFFFF"/>
          </w:tcPr>
          <w:p w14:paraId="04BFEC90" w14:textId="77777777" w:rsidR="001A4579" w:rsidRPr="00610752" w:rsidRDefault="001A4579" w:rsidP="00A24456">
            <w:pPr>
              <w:suppressAutoHyphens/>
              <w:spacing w:after="0" w:line="240" w:lineRule="auto"/>
              <w:jc w:val="center"/>
              <w:rPr>
                <w:rFonts w:ascii="Times New Roman" w:hAnsi="Times New Roman"/>
              </w:rPr>
            </w:pPr>
          </w:p>
        </w:tc>
        <w:tc>
          <w:tcPr>
            <w:tcW w:w="343" w:type="pct"/>
            <w:vMerge/>
            <w:shd w:val="clear" w:color="auto" w:fill="FFFFFF"/>
          </w:tcPr>
          <w:p w14:paraId="51E3037D" w14:textId="77777777" w:rsidR="001A4579" w:rsidRPr="00610752" w:rsidRDefault="001A4579" w:rsidP="00A24456">
            <w:pPr>
              <w:spacing w:after="0" w:line="240" w:lineRule="auto"/>
              <w:jc w:val="center"/>
              <w:rPr>
                <w:rFonts w:ascii="Times New Roman" w:hAnsi="Times New Roman"/>
              </w:rPr>
            </w:pPr>
          </w:p>
        </w:tc>
      </w:tr>
      <w:tr w:rsidR="001A4579" w:rsidRPr="00610752" w14:paraId="5FF5EC68" w14:textId="77777777" w:rsidTr="00A24456">
        <w:trPr>
          <w:trHeight w:val="20"/>
        </w:trPr>
        <w:tc>
          <w:tcPr>
            <w:tcW w:w="739" w:type="pct"/>
            <w:vMerge/>
            <w:shd w:val="clear" w:color="auto" w:fill="FFFFFF"/>
          </w:tcPr>
          <w:p w14:paraId="477B00EA" w14:textId="77777777" w:rsidR="001A4579" w:rsidRPr="00610752" w:rsidRDefault="001A4579" w:rsidP="00A24456">
            <w:pPr>
              <w:spacing w:after="0" w:line="240" w:lineRule="auto"/>
              <w:rPr>
                <w:rFonts w:ascii="Times New Roman" w:hAnsi="Times New Roman"/>
                <w:b/>
                <w:bCs/>
              </w:rPr>
            </w:pPr>
          </w:p>
        </w:tc>
        <w:tc>
          <w:tcPr>
            <w:tcW w:w="3126" w:type="pct"/>
            <w:shd w:val="clear" w:color="auto" w:fill="FFFFFF"/>
          </w:tcPr>
          <w:p w14:paraId="54DEDDBC" w14:textId="77777777" w:rsidR="001A4579" w:rsidRPr="00610752" w:rsidRDefault="001A4579" w:rsidP="00A24456">
            <w:pPr>
              <w:spacing w:after="0" w:line="240" w:lineRule="auto"/>
              <w:rPr>
                <w:rFonts w:ascii="Times New Roman" w:hAnsi="Times New Roman"/>
                <w:b/>
                <w:bCs/>
              </w:rPr>
            </w:pPr>
            <w:r w:rsidRPr="00610752">
              <w:rPr>
                <w:rFonts w:ascii="Times New Roman" w:hAnsi="Times New Roman"/>
                <w:b/>
                <w:bCs/>
              </w:rPr>
              <w:t>Самостоятельная работа обучающихся</w:t>
            </w:r>
          </w:p>
          <w:p w14:paraId="04ED4F24" w14:textId="77777777" w:rsidR="001A4579" w:rsidRPr="00610752" w:rsidRDefault="001A4579" w:rsidP="00A24456">
            <w:pPr>
              <w:spacing w:after="0" w:line="240" w:lineRule="auto"/>
              <w:rPr>
                <w:rFonts w:ascii="Times New Roman" w:hAnsi="Times New Roman"/>
              </w:rPr>
            </w:pPr>
            <w:r w:rsidRPr="00610752">
              <w:rPr>
                <w:rFonts w:ascii="Times New Roman" w:hAnsi="Times New Roman"/>
              </w:rPr>
              <w:t>Систематическая проработка конспектов занятий, учебных и дополнительных изданий (по вопросам к разделам учебных изданий, главам). Поиск, анализ и оценка дополнительной информации по содержанию учебного материала.</w:t>
            </w:r>
          </w:p>
          <w:p w14:paraId="1F01C364" w14:textId="77777777" w:rsidR="001A4579" w:rsidRPr="00610752" w:rsidRDefault="001A4579" w:rsidP="00A24456">
            <w:pPr>
              <w:spacing w:after="0" w:line="240" w:lineRule="auto"/>
              <w:rPr>
                <w:rFonts w:ascii="Times New Roman" w:hAnsi="Times New Roman"/>
                <w:b/>
                <w:bCs/>
              </w:rPr>
            </w:pPr>
            <w:r>
              <w:rPr>
                <w:rFonts w:ascii="Times New Roman" w:hAnsi="Times New Roman"/>
              </w:rPr>
              <w:t>Подготовка к тестированию</w:t>
            </w:r>
          </w:p>
        </w:tc>
        <w:tc>
          <w:tcPr>
            <w:tcW w:w="449" w:type="pct"/>
            <w:shd w:val="clear" w:color="auto" w:fill="FFFFFF"/>
          </w:tcPr>
          <w:p w14:paraId="21B1865B" w14:textId="77777777" w:rsidR="001A4579" w:rsidRPr="00610752" w:rsidRDefault="001A4579" w:rsidP="00A24456">
            <w:pPr>
              <w:spacing w:after="0" w:line="240" w:lineRule="auto"/>
              <w:jc w:val="center"/>
              <w:rPr>
                <w:rFonts w:ascii="Times New Roman" w:hAnsi="Times New Roman"/>
                <w:b/>
                <w:bCs/>
              </w:rPr>
            </w:pPr>
            <w:r w:rsidRPr="00610752">
              <w:rPr>
                <w:rFonts w:ascii="Times New Roman" w:hAnsi="Times New Roman"/>
                <w:b/>
                <w:bCs/>
              </w:rPr>
              <w:t>2</w:t>
            </w:r>
            <w:r>
              <w:rPr>
                <w:rFonts w:ascii="Times New Roman" w:hAnsi="Times New Roman"/>
                <w:b/>
                <w:bCs/>
              </w:rPr>
              <w:t>/-</w:t>
            </w:r>
          </w:p>
        </w:tc>
        <w:tc>
          <w:tcPr>
            <w:tcW w:w="343" w:type="pct"/>
            <w:vMerge/>
            <w:shd w:val="clear" w:color="auto" w:fill="FFFFFF"/>
          </w:tcPr>
          <w:p w14:paraId="327C1F49" w14:textId="77777777" w:rsidR="001A4579" w:rsidRPr="00610752" w:rsidRDefault="001A4579" w:rsidP="00A24456">
            <w:pPr>
              <w:spacing w:after="0" w:line="240" w:lineRule="auto"/>
              <w:rPr>
                <w:rFonts w:ascii="Times New Roman" w:hAnsi="Times New Roman"/>
                <w:b/>
                <w:bCs/>
                <w:highlight w:val="yellow"/>
              </w:rPr>
            </w:pPr>
          </w:p>
        </w:tc>
        <w:tc>
          <w:tcPr>
            <w:tcW w:w="343" w:type="pct"/>
            <w:vMerge/>
            <w:shd w:val="clear" w:color="auto" w:fill="FFFFFF"/>
          </w:tcPr>
          <w:p w14:paraId="5EC8FF45" w14:textId="77777777" w:rsidR="001A4579" w:rsidRPr="00610752" w:rsidRDefault="001A4579" w:rsidP="00A24456">
            <w:pPr>
              <w:spacing w:after="0" w:line="240" w:lineRule="auto"/>
              <w:rPr>
                <w:rFonts w:ascii="Times New Roman" w:hAnsi="Times New Roman"/>
                <w:b/>
                <w:bCs/>
                <w:highlight w:val="yellow"/>
              </w:rPr>
            </w:pPr>
          </w:p>
        </w:tc>
      </w:tr>
      <w:tr w:rsidR="001A4579" w:rsidRPr="00610752" w14:paraId="25DEF932" w14:textId="77777777" w:rsidTr="00A24456">
        <w:trPr>
          <w:trHeight w:val="20"/>
        </w:trPr>
        <w:tc>
          <w:tcPr>
            <w:tcW w:w="3865" w:type="pct"/>
            <w:gridSpan w:val="2"/>
            <w:shd w:val="clear" w:color="auto" w:fill="FFFFFF"/>
          </w:tcPr>
          <w:p w14:paraId="787B32A9" w14:textId="77777777" w:rsidR="001A4579" w:rsidRPr="00610752" w:rsidRDefault="001A4579"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10752">
              <w:rPr>
                <w:rFonts w:ascii="Times New Roman" w:hAnsi="Times New Roman"/>
                <w:b/>
                <w:bCs/>
              </w:rPr>
              <w:t>Раздел 2. Стандартизация</w:t>
            </w:r>
          </w:p>
        </w:tc>
        <w:tc>
          <w:tcPr>
            <w:tcW w:w="449" w:type="pct"/>
            <w:shd w:val="clear" w:color="auto" w:fill="FFFFFF"/>
          </w:tcPr>
          <w:p w14:paraId="29537847" w14:textId="77777777" w:rsidR="001A4579" w:rsidRPr="00610752" w:rsidRDefault="001A4579" w:rsidP="00A24456">
            <w:pPr>
              <w:spacing w:after="0" w:line="240" w:lineRule="auto"/>
              <w:jc w:val="center"/>
              <w:rPr>
                <w:rFonts w:ascii="Times New Roman" w:hAnsi="Times New Roman"/>
                <w:b/>
                <w:bCs/>
              </w:rPr>
            </w:pPr>
            <w:r w:rsidRPr="00610752">
              <w:rPr>
                <w:rFonts w:ascii="Times New Roman" w:hAnsi="Times New Roman"/>
                <w:b/>
                <w:bCs/>
              </w:rPr>
              <w:t>26</w:t>
            </w:r>
            <w:r>
              <w:rPr>
                <w:rFonts w:ascii="Times New Roman" w:hAnsi="Times New Roman"/>
                <w:b/>
                <w:bCs/>
              </w:rPr>
              <w:t>/6</w:t>
            </w:r>
          </w:p>
        </w:tc>
        <w:tc>
          <w:tcPr>
            <w:tcW w:w="343" w:type="pct"/>
            <w:shd w:val="clear" w:color="auto" w:fill="FFFFFF"/>
          </w:tcPr>
          <w:p w14:paraId="023A1171" w14:textId="77777777" w:rsidR="001A4579" w:rsidRPr="00610752" w:rsidRDefault="001A4579" w:rsidP="00A24456">
            <w:pPr>
              <w:spacing w:after="0" w:line="240" w:lineRule="auto"/>
              <w:rPr>
                <w:rFonts w:ascii="Times New Roman" w:hAnsi="Times New Roman"/>
                <w:b/>
                <w:highlight w:val="yellow"/>
              </w:rPr>
            </w:pPr>
          </w:p>
        </w:tc>
        <w:tc>
          <w:tcPr>
            <w:tcW w:w="343" w:type="pct"/>
            <w:shd w:val="clear" w:color="auto" w:fill="FFFFFF"/>
          </w:tcPr>
          <w:p w14:paraId="08BBC0C5" w14:textId="77777777" w:rsidR="001A4579" w:rsidRPr="00610752" w:rsidRDefault="001A4579" w:rsidP="00A24456">
            <w:pPr>
              <w:spacing w:after="0" w:line="240" w:lineRule="auto"/>
              <w:rPr>
                <w:rFonts w:ascii="Times New Roman" w:hAnsi="Times New Roman"/>
                <w:b/>
                <w:highlight w:val="yellow"/>
              </w:rPr>
            </w:pPr>
          </w:p>
        </w:tc>
      </w:tr>
      <w:tr w:rsidR="001A4579" w:rsidRPr="00610752" w14:paraId="636FD9C0" w14:textId="77777777" w:rsidTr="00A24456">
        <w:trPr>
          <w:trHeight w:val="20"/>
        </w:trPr>
        <w:tc>
          <w:tcPr>
            <w:tcW w:w="739" w:type="pct"/>
            <w:vMerge w:val="restart"/>
            <w:shd w:val="clear" w:color="auto" w:fill="FFFFFF"/>
          </w:tcPr>
          <w:p w14:paraId="760AC366" w14:textId="77777777" w:rsidR="001A4579" w:rsidRPr="00F341A8" w:rsidRDefault="001A4579"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F341A8">
              <w:rPr>
                <w:rFonts w:ascii="Times New Roman" w:hAnsi="Times New Roman"/>
                <w:b/>
                <w:bCs/>
              </w:rPr>
              <w:t>Тема 2.1</w:t>
            </w:r>
          </w:p>
          <w:p w14:paraId="15F7259E" w14:textId="77777777" w:rsidR="001A4579" w:rsidRPr="00F341A8" w:rsidRDefault="001A4579"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F341A8">
              <w:rPr>
                <w:rFonts w:ascii="Times New Roman" w:hAnsi="Times New Roman"/>
                <w:b/>
                <w:bCs/>
              </w:rPr>
              <w:t>Система стандартизации</w:t>
            </w:r>
          </w:p>
        </w:tc>
        <w:tc>
          <w:tcPr>
            <w:tcW w:w="3126" w:type="pct"/>
            <w:shd w:val="clear" w:color="auto" w:fill="FFFFFF"/>
          </w:tcPr>
          <w:p w14:paraId="456ADC84" w14:textId="77777777" w:rsidR="001A4579" w:rsidRPr="00610752" w:rsidRDefault="001A4579" w:rsidP="00A24456">
            <w:pPr>
              <w:spacing w:after="0" w:line="240" w:lineRule="auto"/>
              <w:rPr>
                <w:rFonts w:ascii="Times New Roman" w:hAnsi="Times New Roman"/>
              </w:rPr>
            </w:pPr>
            <w:r w:rsidRPr="00610752">
              <w:rPr>
                <w:rFonts w:ascii="Times New Roman" w:hAnsi="Times New Roman"/>
                <w:b/>
                <w:bCs/>
              </w:rPr>
              <w:t>Содержание</w:t>
            </w:r>
          </w:p>
        </w:tc>
        <w:tc>
          <w:tcPr>
            <w:tcW w:w="449" w:type="pct"/>
            <w:vMerge w:val="restart"/>
            <w:shd w:val="clear" w:color="auto" w:fill="FFFFFF"/>
          </w:tcPr>
          <w:p w14:paraId="2F9A7DAF" w14:textId="77777777" w:rsidR="001A4579" w:rsidRPr="00610752" w:rsidRDefault="001A4579" w:rsidP="00A24456">
            <w:pPr>
              <w:spacing w:after="0" w:line="240" w:lineRule="auto"/>
              <w:jc w:val="center"/>
              <w:rPr>
                <w:rFonts w:ascii="Times New Roman" w:hAnsi="Times New Roman"/>
                <w:b/>
                <w:bCs/>
              </w:rPr>
            </w:pPr>
            <w:r w:rsidRPr="00610752">
              <w:rPr>
                <w:rFonts w:ascii="Times New Roman" w:hAnsi="Times New Roman"/>
                <w:b/>
                <w:bCs/>
              </w:rPr>
              <w:t>2</w:t>
            </w:r>
            <w:r>
              <w:rPr>
                <w:rFonts w:ascii="Times New Roman" w:hAnsi="Times New Roman"/>
                <w:b/>
                <w:bCs/>
              </w:rPr>
              <w:t>/-</w:t>
            </w:r>
          </w:p>
        </w:tc>
        <w:tc>
          <w:tcPr>
            <w:tcW w:w="343" w:type="pct"/>
            <w:vMerge w:val="restart"/>
            <w:shd w:val="clear" w:color="auto" w:fill="FFFFFF"/>
          </w:tcPr>
          <w:p w14:paraId="54D47239" w14:textId="77777777" w:rsidR="001A4579" w:rsidRDefault="001A4579" w:rsidP="00A24456">
            <w:pPr>
              <w:suppressAutoHyphens/>
              <w:spacing w:after="0" w:line="240" w:lineRule="auto"/>
              <w:jc w:val="center"/>
              <w:rPr>
                <w:rFonts w:ascii="Times New Roman" w:hAnsi="Times New Roman"/>
              </w:rPr>
            </w:pPr>
            <w:r w:rsidRPr="00610752">
              <w:rPr>
                <w:rFonts w:ascii="Times New Roman" w:hAnsi="Times New Roman"/>
              </w:rPr>
              <w:t>ПК 1.1</w:t>
            </w:r>
            <w:r>
              <w:rPr>
                <w:rFonts w:ascii="Times New Roman" w:hAnsi="Times New Roman"/>
              </w:rPr>
              <w:t>., ПК 1.2., ПК 2.3.,</w:t>
            </w:r>
            <w:r w:rsidRPr="00610752">
              <w:rPr>
                <w:rFonts w:ascii="Times New Roman" w:hAnsi="Times New Roman"/>
              </w:rPr>
              <w:t xml:space="preserve"> ПК 3.1</w:t>
            </w:r>
            <w:r>
              <w:rPr>
                <w:rFonts w:ascii="Times New Roman" w:hAnsi="Times New Roman"/>
              </w:rPr>
              <w:t>.,</w:t>
            </w:r>
          </w:p>
          <w:p w14:paraId="752ED1C4" w14:textId="77777777" w:rsidR="001A4579" w:rsidRPr="00610752" w:rsidRDefault="001A4579" w:rsidP="00A24456">
            <w:pPr>
              <w:suppressAutoHyphens/>
              <w:spacing w:after="0" w:line="240" w:lineRule="auto"/>
              <w:jc w:val="center"/>
              <w:rPr>
                <w:rFonts w:ascii="Times New Roman" w:hAnsi="Times New Roman"/>
              </w:rPr>
            </w:pPr>
            <w:r w:rsidRPr="00610752">
              <w:rPr>
                <w:rFonts w:ascii="Times New Roman" w:hAnsi="Times New Roman"/>
              </w:rPr>
              <w:t>ОК 1</w:t>
            </w:r>
            <w:r>
              <w:rPr>
                <w:rFonts w:ascii="Times New Roman" w:hAnsi="Times New Roman"/>
              </w:rPr>
              <w:t>. -</w:t>
            </w:r>
          </w:p>
          <w:p w14:paraId="20323CF9" w14:textId="77777777" w:rsidR="001A4579" w:rsidRPr="00610752" w:rsidRDefault="001A4579" w:rsidP="00A24456">
            <w:pPr>
              <w:suppressAutoHyphens/>
              <w:spacing w:after="0" w:line="240" w:lineRule="auto"/>
              <w:jc w:val="center"/>
              <w:rPr>
                <w:rFonts w:ascii="Times New Roman" w:hAnsi="Times New Roman"/>
              </w:rPr>
            </w:pPr>
            <w:r>
              <w:rPr>
                <w:rFonts w:ascii="Times New Roman" w:hAnsi="Times New Roman"/>
              </w:rPr>
              <w:t>ОК 9.</w:t>
            </w:r>
          </w:p>
          <w:p w14:paraId="4259DE2B" w14:textId="77777777" w:rsidR="001A4579" w:rsidRPr="00610752" w:rsidRDefault="001A4579" w:rsidP="00A24456">
            <w:pPr>
              <w:suppressAutoHyphens/>
              <w:spacing w:after="0" w:line="240" w:lineRule="auto"/>
              <w:jc w:val="center"/>
              <w:rPr>
                <w:rFonts w:ascii="Times New Roman" w:hAnsi="Times New Roman"/>
              </w:rPr>
            </w:pPr>
          </w:p>
        </w:tc>
        <w:tc>
          <w:tcPr>
            <w:tcW w:w="343" w:type="pct"/>
            <w:vMerge w:val="restart"/>
            <w:shd w:val="clear" w:color="auto" w:fill="FFFFFF"/>
          </w:tcPr>
          <w:p w14:paraId="0CACFCED" w14:textId="77777777" w:rsidR="001A4579" w:rsidRPr="00610752" w:rsidRDefault="001A4579" w:rsidP="00A24456">
            <w:pPr>
              <w:spacing w:after="0" w:line="240" w:lineRule="auto"/>
              <w:jc w:val="center"/>
              <w:rPr>
                <w:rFonts w:ascii="Times New Roman" w:hAnsi="Times New Roman"/>
                <w:b/>
                <w:highlight w:val="lightGray"/>
              </w:rPr>
            </w:pPr>
            <w:r w:rsidRPr="00610752">
              <w:rPr>
                <w:rFonts w:ascii="Times New Roman" w:hAnsi="Times New Roman"/>
              </w:rPr>
              <w:t>У</w:t>
            </w:r>
            <w:r>
              <w:rPr>
                <w:rFonts w:ascii="Times New Roman" w:hAnsi="Times New Roman"/>
              </w:rPr>
              <w:t xml:space="preserve"> </w:t>
            </w:r>
            <w:r w:rsidRPr="00610752">
              <w:rPr>
                <w:rFonts w:ascii="Times New Roman" w:hAnsi="Times New Roman"/>
              </w:rPr>
              <w:t>1, У</w:t>
            </w:r>
            <w:r>
              <w:rPr>
                <w:rFonts w:ascii="Times New Roman" w:hAnsi="Times New Roman"/>
              </w:rPr>
              <w:t xml:space="preserve"> </w:t>
            </w:r>
            <w:r w:rsidRPr="00610752">
              <w:rPr>
                <w:rFonts w:ascii="Times New Roman" w:hAnsi="Times New Roman"/>
              </w:rPr>
              <w:t>2, З</w:t>
            </w:r>
            <w:r>
              <w:rPr>
                <w:rFonts w:ascii="Times New Roman" w:hAnsi="Times New Roman"/>
              </w:rPr>
              <w:t xml:space="preserve"> </w:t>
            </w:r>
            <w:r w:rsidRPr="00610752">
              <w:rPr>
                <w:rFonts w:ascii="Times New Roman" w:hAnsi="Times New Roman"/>
              </w:rPr>
              <w:t>1, З</w:t>
            </w:r>
            <w:r>
              <w:rPr>
                <w:rFonts w:ascii="Times New Roman" w:hAnsi="Times New Roman"/>
              </w:rPr>
              <w:t xml:space="preserve"> </w:t>
            </w:r>
            <w:r w:rsidRPr="00610752">
              <w:rPr>
                <w:rFonts w:ascii="Times New Roman" w:hAnsi="Times New Roman"/>
              </w:rPr>
              <w:t>2, З</w:t>
            </w:r>
            <w:r>
              <w:rPr>
                <w:rFonts w:ascii="Times New Roman" w:hAnsi="Times New Roman"/>
              </w:rPr>
              <w:t xml:space="preserve"> </w:t>
            </w:r>
            <w:r w:rsidRPr="00610752">
              <w:rPr>
                <w:rFonts w:ascii="Times New Roman" w:hAnsi="Times New Roman"/>
              </w:rPr>
              <w:t>3</w:t>
            </w:r>
          </w:p>
        </w:tc>
      </w:tr>
      <w:tr w:rsidR="001A4579" w:rsidRPr="00610752" w14:paraId="40049F44" w14:textId="77777777" w:rsidTr="00A24456">
        <w:trPr>
          <w:trHeight w:val="20"/>
        </w:trPr>
        <w:tc>
          <w:tcPr>
            <w:tcW w:w="739" w:type="pct"/>
            <w:vMerge/>
            <w:shd w:val="clear" w:color="auto" w:fill="FFFFFF"/>
          </w:tcPr>
          <w:p w14:paraId="550189CB" w14:textId="77777777" w:rsidR="001A4579" w:rsidRPr="00F341A8" w:rsidRDefault="001A4579"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3126" w:type="pct"/>
            <w:shd w:val="clear" w:color="auto" w:fill="FFFFFF"/>
          </w:tcPr>
          <w:p w14:paraId="371011EE" w14:textId="77777777" w:rsidR="001A4579" w:rsidRPr="00610752" w:rsidRDefault="001A4579" w:rsidP="00A24456">
            <w:pPr>
              <w:spacing w:after="0" w:line="240" w:lineRule="auto"/>
              <w:rPr>
                <w:rFonts w:ascii="Times New Roman" w:hAnsi="Times New Roman"/>
                <w:b/>
                <w:bCs/>
              </w:rPr>
            </w:pPr>
            <w:r w:rsidRPr="00610752">
              <w:rPr>
                <w:rFonts w:ascii="Times New Roman" w:hAnsi="Times New Roman"/>
                <w:bCs/>
              </w:rPr>
              <w:t>Основные понятия стандартизации. Государственная система стандартизации (ГСС). Организационно-методические стандарты. Правовое регулирование стандартизации. Ф</w:t>
            </w:r>
            <w:r>
              <w:rPr>
                <w:rFonts w:ascii="Times New Roman" w:hAnsi="Times New Roman"/>
                <w:bCs/>
              </w:rPr>
              <w:t>З «О техническом регулировании»</w:t>
            </w:r>
          </w:p>
        </w:tc>
        <w:tc>
          <w:tcPr>
            <w:tcW w:w="449" w:type="pct"/>
            <w:vMerge/>
            <w:shd w:val="clear" w:color="auto" w:fill="FFFFFF"/>
          </w:tcPr>
          <w:p w14:paraId="7E8CA17D" w14:textId="77777777" w:rsidR="001A4579" w:rsidRPr="00610752" w:rsidRDefault="001A4579" w:rsidP="00A24456">
            <w:pPr>
              <w:spacing w:after="0" w:line="240" w:lineRule="auto"/>
              <w:jc w:val="center"/>
              <w:rPr>
                <w:rFonts w:ascii="Times New Roman" w:hAnsi="Times New Roman"/>
                <w:b/>
                <w:bCs/>
              </w:rPr>
            </w:pPr>
          </w:p>
        </w:tc>
        <w:tc>
          <w:tcPr>
            <w:tcW w:w="343" w:type="pct"/>
            <w:vMerge/>
            <w:shd w:val="clear" w:color="auto" w:fill="FFFFFF"/>
          </w:tcPr>
          <w:p w14:paraId="741C23EE" w14:textId="77777777" w:rsidR="001A4579" w:rsidRPr="00610752" w:rsidRDefault="001A4579" w:rsidP="00A24456">
            <w:pPr>
              <w:suppressAutoHyphens/>
              <w:spacing w:after="0" w:line="240" w:lineRule="auto"/>
              <w:jc w:val="center"/>
              <w:rPr>
                <w:rFonts w:ascii="Times New Roman" w:hAnsi="Times New Roman"/>
              </w:rPr>
            </w:pPr>
          </w:p>
        </w:tc>
        <w:tc>
          <w:tcPr>
            <w:tcW w:w="343" w:type="pct"/>
            <w:vMerge/>
            <w:shd w:val="clear" w:color="auto" w:fill="FFFFFF"/>
          </w:tcPr>
          <w:p w14:paraId="769B5479" w14:textId="77777777" w:rsidR="001A4579" w:rsidRPr="00610752" w:rsidRDefault="001A4579" w:rsidP="00A24456">
            <w:pPr>
              <w:spacing w:after="0" w:line="240" w:lineRule="auto"/>
              <w:jc w:val="center"/>
              <w:rPr>
                <w:rFonts w:ascii="Times New Roman" w:hAnsi="Times New Roman"/>
              </w:rPr>
            </w:pPr>
          </w:p>
        </w:tc>
      </w:tr>
      <w:tr w:rsidR="001A4579" w:rsidRPr="00610752" w14:paraId="6217F3BB" w14:textId="77777777" w:rsidTr="00A24456">
        <w:trPr>
          <w:trHeight w:val="20"/>
        </w:trPr>
        <w:tc>
          <w:tcPr>
            <w:tcW w:w="739" w:type="pct"/>
            <w:vMerge/>
            <w:shd w:val="clear" w:color="auto" w:fill="FFFFFF"/>
          </w:tcPr>
          <w:p w14:paraId="0C5ED08B" w14:textId="77777777" w:rsidR="001A4579" w:rsidRPr="00F341A8" w:rsidRDefault="001A4579" w:rsidP="00A24456">
            <w:pPr>
              <w:spacing w:after="0" w:line="240" w:lineRule="auto"/>
              <w:rPr>
                <w:rFonts w:ascii="Times New Roman" w:hAnsi="Times New Roman"/>
                <w:b/>
                <w:bCs/>
              </w:rPr>
            </w:pPr>
          </w:p>
        </w:tc>
        <w:tc>
          <w:tcPr>
            <w:tcW w:w="3126" w:type="pct"/>
            <w:shd w:val="clear" w:color="auto" w:fill="FFFFFF"/>
          </w:tcPr>
          <w:p w14:paraId="2C7319FF" w14:textId="77777777" w:rsidR="001A4579" w:rsidRPr="00610752" w:rsidRDefault="001A4579" w:rsidP="00A24456">
            <w:pPr>
              <w:spacing w:after="0" w:line="240" w:lineRule="auto"/>
              <w:rPr>
                <w:rFonts w:ascii="Times New Roman" w:hAnsi="Times New Roman"/>
                <w:b/>
                <w:bCs/>
              </w:rPr>
            </w:pPr>
            <w:r w:rsidRPr="00610752">
              <w:rPr>
                <w:rFonts w:ascii="Times New Roman" w:hAnsi="Times New Roman"/>
                <w:b/>
                <w:bCs/>
              </w:rPr>
              <w:t>Самостоятельная работа обучающихся</w:t>
            </w:r>
          </w:p>
          <w:p w14:paraId="56B919A3" w14:textId="77777777" w:rsidR="001A4579" w:rsidRPr="00610752" w:rsidRDefault="001A4579" w:rsidP="00A24456">
            <w:pPr>
              <w:tabs>
                <w:tab w:val="left" w:pos="465"/>
              </w:tabs>
              <w:spacing w:after="0" w:line="240" w:lineRule="auto"/>
              <w:rPr>
                <w:rFonts w:ascii="Times New Roman" w:hAnsi="Times New Roman"/>
                <w:bCs/>
              </w:rPr>
            </w:pPr>
            <w:r w:rsidRPr="00610752">
              <w:rPr>
                <w:rFonts w:ascii="Times New Roman" w:hAnsi="Times New Roman"/>
                <w:bCs/>
              </w:rPr>
              <w:t>Систематическая проработка конспектов занятий, учебных и дополнительных изданий (по вопросам к разделам учебных изданий, главам). Поиск, анализ и оценка дополнительной информации по содержанию учебного материала.</w:t>
            </w:r>
          </w:p>
          <w:p w14:paraId="16195F6E" w14:textId="77777777" w:rsidR="001A4579" w:rsidRPr="00610752" w:rsidRDefault="001A4579" w:rsidP="00A24456">
            <w:pPr>
              <w:tabs>
                <w:tab w:val="left" w:pos="465"/>
              </w:tabs>
              <w:spacing w:after="0" w:line="240" w:lineRule="auto"/>
              <w:rPr>
                <w:rFonts w:ascii="Times New Roman" w:hAnsi="Times New Roman"/>
                <w:b/>
                <w:bCs/>
              </w:rPr>
            </w:pPr>
            <w:r>
              <w:rPr>
                <w:rFonts w:ascii="Times New Roman" w:hAnsi="Times New Roman"/>
                <w:bCs/>
              </w:rPr>
              <w:t>Подготовка к контрольной работе</w:t>
            </w:r>
          </w:p>
        </w:tc>
        <w:tc>
          <w:tcPr>
            <w:tcW w:w="449" w:type="pct"/>
            <w:shd w:val="clear" w:color="auto" w:fill="FFFFFF"/>
          </w:tcPr>
          <w:p w14:paraId="666EB0F0" w14:textId="77777777" w:rsidR="001A4579" w:rsidRPr="00610752" w:rsidRDefault="001A4579" w:rsidP="00A24456">
            <w:pPr>
              <w:spacing w:after="0" w:line="240" w:lineRule="auto"/>
              <w:jc w:val="center"/>
              <w:rPr>
                <w:rFonts w:ascii="Times New Roman" w:hAnsi="Times New Roman"/>
                <w:b/>
                <w:bCs/>
              </w:rPr>
            </w:pPr>
            <w:r w:rsidRPr="00610752">
              <w:rPr>
                <w:rFonts w:ascii="Times New Roman" w:hAnsi="Times New Roman"/>
                <w:b/>
                <w:bCs/>
              </w:rPr>
              <w:t>2</w:t>
            </w:r>
            <w:r>
              <w:rPr>
                <w:rFonts w:ascii="Times New Roman" w:hAnsi="Times New Roman"/>
                <w:b/>
                <w:bCs/>
              </w:rPr>
              <w:t>/-</w:t>
            </w:r>
          </w:p>
        </w:tc>
        <w:tc>
          <w:tcPr>
            <w:tcW w:w="343" w:type="pct"/>
            <w:vMerge/>
            <w:shd w:val="clear" w:color="auto" w:fill="FFFFFF"/>
          </w:tcPr>
          <w:p w14:paraId="3F86C6F2" w14:textId="77777777" w:rsidR="001A4579" w:rsidRPr="00610752" w:rsidRDefault="001A4579" w:rsidP="00A24456">
            <w:pPr>
              <w:spacing w:after="0" w:line="240" w:lineRule="auto"/>
              <w:rPr>
                <w:rFonts w:ascii="Times New Roman" w:hAnsi="Times New Roman"/>
                <w:b/>
                <w:bCs/>
                <w:highlight w:val="yellow"/>
              </w:rPr>
            </w:pPr>
          </w:p>
        </w:tc>
        <w:tc>
          <w:tcPr>
            <w:tcW w:w="343" w:type="pct"/>
            <w:vMerge/>
            <w:shd w:val="clear" w:color="auto" w:fill="FFFFFF"/>
          </w:tcPr>
          <w:p w14:paraId="308B1100" w14:textId="77777777" w:rsidR="001A4579" w:rsidRPr="00610752" w:rsidRDefault="001A4579" w:rsidP="00A24456">
            <w:pPr>
              <w:spacing w:after="0" w:line="240" w:lineRule="auto"/>
              <w:rPr>
                <w:rFonts w:ascii="Times New Roman" w:hAnsi="Times New Roman"/>
                <w:b/>
                <w:bCs/>
                <w:highlight w:val="yellow"/>
              </w:rPr>
            </w:pPr>
          </w:p>
        </w:tc>
      </w:tr>
      <w:tr w:rsidR="001A4579" w:rsidRPr="00610752" w14:paraId="221725DD" w14:textId="77777777" w:rsidTr="00A24456">
        <w:trPr>
          <w:trHeight w:val="20"/>
        </w:trPr>
        <w:tc>
          <w:tcPr>
            <w:tcW w:w="739" w:type="pct"/>
            <w:vMerge w:val="restart"/>
            <w:shd w:val="clear" w:color="auto" w:fill="FFFFFF"/>
          </w:tcPr>
          <w:p w14:paraId="4BEE38C1" w14:textId="77777777" w:rsidR="001A4579" w:rsidRPr="00F341A8" w:rsidRDefault="001A4579"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F341A8">
              <w:rPr>
                <w:rFonts w:ascii="Times New Roman" w:hAnsi="Times New Roman"/>
                <w:b/>
                <w:bCs/>
              </w:rPr>
              <w:t>Тема 2.2.</w:t>
            </w:r>
          </w:p>
          <w:p w14:paraId="0D042C91" w14:textId="77777777" w:rsidR="001A4579" w:rsidRPr="00F341A8" w:rsidRDefault="001A4579"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F341A8">
              <w:rPr>
                <w:rFonts w:ascii="Times New Roman" w:hAnsi="Times New Roman"/>
                <w:b/>
                <w:bCs/>
              </w:rPr>
              <w:t>Нормативная документация</w:t>
            </w:r>
          </w:p>
        </w:tc>
        <w:tc>
          <w:tcPr>
            <w:tcW w:w="3126" w:type="pct"/>
            <w:shd w:val="clear" w:color="auto" w:fill="FFFFFF"/>
          </w:tcPr>
          <w:p w14:paraId="742E7217" w14:textId="77777777" w:rsidR="001A4579" w:rsidRPr="00610752" w:rsidRDefault="001A4579" w:rsidP="00A24456">
            <w:pPr>
              <w:spacing w:after="0" w:line="240" w:lineRule="auto"/>
              <w:rPr>
                <w:rFonts w:ascii="Times New Roman" w:hAnsi="Times New Roman"/>
              </w:rPr>
            </w:pPr>
            <w:r w:rsidRPr="00610752">
              <w:rPr>
                <w:rFonts w:ascii="Times New Roman" w:hAnsi="Times New Roman"/>
                <w:b/>
                <w:bCs/>
              </w:rPr>
              <w:t>Содержание</w:t>
            </w:r>
          </w:p>
        </w:tc>
        <w:tc>
          <w:tcPr>
            <w:tcW w:w="449" w:type="pct"/>
            <w:vMerge w:val="restart"/>
            <w:shd w:val="clear" w:color="auto" w:fill="FFFFFF"/>
          </w:tcPr>
          <w:p w14:paraId="34DBDE22" w14:textId="77777777" w:rsidR="001A4579" w:rsidRPr="00610752" w:rsidRDefault="001A4579" w:rsidP="00A24456">
            <w:pPr>
              <w:spacing w:after="0" w:line="240" w:lineRule="auto"/>
              <w:jc w:val="center"/>
              <w:rPr>
                <w:rFonts w:ascii="Times New Roman" w:hAnsi="Times New Roman"/>
                <w:b/>
                <w:bCs/>
              </w:rPr>
            </w:pPr>
            <w:r>
              <w:rPr>
                <w:rFonts w:ascii="Times New Roman" w:hAnsi="Times New Roman"/>
                <w:b/>
                <w:bCs/>
              </w:rPr>
              <w:t>4/</w:t>
            </w:r>
            <w:r w:rsidRPr="00610752">
              <w:rPr>
                <w:rFonts w:ascii="Times New Roman" w:hAnsi="Times New Roman"/>
                <w:b/>
                <w:bCs/>
              </w:rPr>
              <w:t>2</w:t>
            </w:r>
          </w:p>
        </w:tc>
        <w:tc>
          <w:tcPr>
            <w:tcW w:w="343" w:type="pct"/>
            <w:vMerge w:val="restart"/>
            <w:shd w:val="clear" w:color="auto" w:fill="FFFFFF"/>
          </w:tcPr>
          <w:p w14:paraId="71E588E7" w14:textId="77777777" w:rsidR="001A4579" w:rsidRDefault="001A4579" w:rsidP="00A24456">
            <w:pPr>
              <w:suppressAutoHyphens/>
              <w:spacing w:after="0" w:line="240" w:lineRule="auto"/>
              <w:jc w:val="center"/>
              <w:rPr>
                <w:rFonts w:ascii="Times New Roman" w:hAnsi="Times New Roman"/>
              </w:rPr>
            </w:pPr>
            <w:r w:rsidRPr="00610752">
              <w:rPr>
                <w:rFonts w:ascii="Times New Roman" w:hAnsi="Times New Roman"/>
              </w:rPr>
              <w:t>ПК 1.1</w:t>
            </w:r>
            <w:r>
              <w:rPr>
                <w:rFonts w:ascii="Times New Roman" w:hAnsi="Times New Roman"/>
              </w:rPr>
              <w:t>., ПК 1.2., ПК 2.3.,</w:t>
            </w:r>
            <w:r w:rsidRPr="00610752">
              <w:rPr>
                <w:rFonts w:ascii="Times New Roman" w:hAnsi="Times New Roman"/>
              </w:rPr>
              <w:t xml:space="preserve"> ПК 3.1</w:t>
            </w:r>
            <w:r>
              <w:rPr>
                <w:rFonts w:ascii="Times New Roman" w:hAnsi="Times New Roman"/>
              </w:rPr>
              <w:t>.,</w:t>
            </w:r>
          </w:p>
          <w:p w14:paraId="0DC1FBDC" w14:textId="77777777" w:rsidR="001A4579" w:rsidRPr="00610752" w:rsidRDefault="001A4579" w:rsidP="00A24456">
            <w:pPr>
              <w:suppressAutoHyphens/>
              <w:spacing w:after="0" w:line="240" w:lineRule="auto"/>
              <w:jc w:val="center"/>
              <w:rPr>
                <w:rFonts w:ascii="Times New Roman" w:hAnsi="Times New Roman"/>
              </w:rPr>
            </w:pPr>
            <w:r w:rsidRPr="00610752">
              <w:rPr>
                <w:rFonts w:ascii="Times New Roman" w:hAnsi="Times New Roman"/>
              </w:rPr>
              <w:t>ОК 1</w:t>
            </w:r>
            <w:r>
              <w:rPr>
                <w:rFonts w:ascii="Times New Roman" w:hAnsi="Times New Roman"/>
              </w:rPr>
              <w:t>. -</w:t>
            </w:r>
          </w:p>
          <w:p w14:paraId="65E7D6CD" w14:textId="77777777" w:rsidR="001A4579" w:rsidRPr="00610752" w:rsidRDefault="001A4579" w:rsidP="00A24456">
            <w:pPr>
              <w:suppressAutoHyphens/>
              <w:spacing w:after="0" w:line="240" w:lineRule="auto"/>
              <w:jc w:val="center"/>
              <w:rPr>
                <w:rFonts w:ascii="Times New Roman" w:hAnsi="Times New Roman"/>
              </w:rPr>
            </w:pPr>
            <w:r>
              <w:rPr>
                <w:rFonts w:ascii="Times New Roman" w:hAnsi="Times New Roman"/>
              </w:rPr>
              <w:t>ОК 9.</w:t>
            </w:r>
          </w:p>
          <w:p w14:paraId="0A2852F0" w14:textId="77777777" w:rsidR="001A4579" w:rsidRPr="00610752" w:rsidRDefault="001A4579" w:rsidP="00A24456">
            <w:pPr>
              <w:suppressAutoHyphens/>
              <w:spacing w:after="0" w:line="240" w:lineRule="auto"/>
              <w:jc w:val="center"/>
              <w:rPr>
                <w:rFonts w:ascii="Times New Roman" w:hAnsi="Times New Roman"/>
              </w:rPr>
            </w:pPr>
          </w:p>
        </w:tc>
        <w:tc>
          <w:tcPr>
            <w:tcW w:w="343" w:type="pct"/>
            <w:vMerge w:val="restart"/>
            <w:shd w:val="clear" w:color="auto" w:fill="FFFFFF"/>
          </w:tcPr>
          <w:p w14:paraId="48027A35" w14:textId="77777777" w:rsidR="001A4579" w:rsidRPr="00610752" w:rsidRDefault="001A4579" w:rsidP="00A24456">
            <w:pPr>
              <w:spacing w:after="0" w:line="240" w:lineRule="auto"/>
              <w:jc w:val="center"/>
              <w:rPr>
                <w:rFonts w:ascii="Times New Roman" w:hAnsi="Times New Roman"/>
                <w:b/>
                <w:highlight w:val="lightGray"/>
              </w:rPr>
            </w:pPr>
            <w:r w:rsidRPr="00610752">
              <w:rPr>
                <w:rFonts w:ascii="Times New Roman" w:hAnsi="Times New Roman"/>
              </w:rPr>
              <w:t>У</w:t>
            </w:r>
            <w:r>
              <w:rPr>
                <w:rFonts w:ascii="Times New Roman" w:hAnsi="Times New Roman"/>
              </w:rPr>
              <w:t xml:space="preserve"> </w:t>
            </w:r>
            <w:r w:rsidRPr="00610752">
              <w:rPr>
                <w:rFonts w:ascii="Times New Roman" w:hAnsi="Times New Roman"/>
              </w:rPr>
              <w:t>1, У</w:t>
            </w:r>
            <w:r>
              <w:rPr>
                <w:rFonts w:ascii="Times New Roman" w:hAnsi="Times New Roman"/>
              </w:rPr>
              <w:t xml:space="preserve"> </w:t>
            </w:r>
            <w:r w:rsidRPr="00610752">
              <w:rPr>
                <w:rFonts w:ascii="Times New Roman" w:hAnsi="Times New Roman"/>
              </w:rPr>
              <w:t>2, З</w:t>
            </w:r>
            <w:r>
              <w:rPr>
                <w:rFonts w:ascii="Times New Roman" w:hAnsi="Times New Roman"/>
              </w:rPr>
              <w:t xml:space="preserve"> </w:t>
            </w:r>
            <w:r w:rsidRPr="00610752">
              <w:rPr>
                <w:rFonts w:ascii="Times New Roman" w:hAnsi="Times New Roman"/>
              </w:rPr>
              <w:t>1, З</w:t>
            </w:r>
            <w:r>
              <w:rPr>
                <w:rFonts w:ascii="Times New Roman" w:hAnsi="Times New Roman"/>
              </w:rPr>
              <w:t xml:space="preserve"> </w:t>
            </w:r>
            <w:r w:rsidRPr="00610752">
              <w:rPr>
                <w:rFonts w:ascii="Times New Roman" w:hAnsi="Times New Roman"/>
              </w:rPr>
              <w:t>2, З</w:t>
            </w:r>
            <w:r>
              <w:rPr>
                <w:rFonts w:ascii="Times New Roman" w:hAnsi="Times New Roman"/>
              </w:rPr>
              <w:t xml:space="preserve"> </w:t>
            </w:r>
            <w:r w:rsidRPr="00610752">
              <w:rPr>
                <w:rFonts w:ascii="Times New Roman" w:hAnsi="Times New Roman"/>
              </w:rPr>
              <w:t>3</w:t>
            </w:r>
          </w:p>
        </w:tc>
      </w:tr>
      <w:tr w:rsidR="001A4579" w:rsidRPr="00610752" w14:paraId="4C44D211" w14:textId="77777777" w:rsidTr="00A24456">
        <w:trPr>
          <w:trHeight w:val="20"/>
        </w:trPr>
        <w:tc>
          <w:tcPr>
            <w:tcW w:w="739" w:type="pct"/>
            <w:vMerge/>
            <w:shd w:val="clear" w:color="auto" w:fill="FFFFFF"/>
          </w:tcPr>
          <w:p w14:paraId="6D144442" w14:textId="77777777" w:rsidR="001A4579" w:rsidRPr="00F341A8" w:rsidRDefault="001A4579"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3126" w:type="pct"/>
            <w:shd w:val="clear" w:color="auto" w:fill="FFFFFF"/>
          </w:tcPr>
          <w:p w14:paraId="3D8B81ED" w14:textId="77777777" w:rsidR="001A4579" w:rsidRPr="00610752" w:rsidRDefault="001A4579" w:rsidP="00A24456">
            <w:pPr>
              <w:spacing w:after="0" w:line="240" w:lineRule="auto"/>
              <w:rPr>
                <w:rFonts w:ascii="Times New Roman" w:hAnsi="Times New Roman"/>
                <w:b/>
                <w:bCs/>
              </w:rPr>
            </w:pPr>
            <w:r w:rsidRPr="00610752">
              <w:rPr>
                <w:rFonts w:ascii="Times New Roman" w:hAnsi="Times New Roman"/>
                <w:bCs/>
              </w:rPr>
              <w:t>Понятие нормативного документа (НД).  Стандарты, технические регламенты, технические условия и другие нормативные документы. Стандарты Международной организации по стандартизации (ИСО) и Международной эл</w:t>
            </w:r>
            <w:r>
              <w:rPr>
                <w:rFonts w:ascii="Times New Roman" w:hAnsi="Times New Roman"/>
                <w:bCs/>
              </w:rPr>
              <w:t>ектротехнической комиссии (МЭК)</w:t>
            </w:r>
          </w:p>
        </w:tc>
        <w:tc>
          <w:tcPr>
            <w:tcW w:w="449" w:type="pct"/>
            <w:vMerge/>
            <w:shd w:val="clear" w:color="auto" w:fill="FFFFFF"/>
          </w:tcPr>
          <w:p w14:paraId="2C0434F2" w14:textId="77777777" w:rsidR="001A4579" w:rsidRPr="00610752" w:rsidRDefault="001A4579" w:rsidP="00A24456">
            <w:pPr>
              <w:spacing w:after="0" w:line="240" w:lineRule="auto"/>
              <w:jc w:val="center"/>
              <w:rPr>
                <w:rFonts w:ascii="Times New Roman" w:hAnsi="Times New Roman"/>
                <w:b/>
                <w:bCs/>
              </w:rPr>
            </w:pPr>
          </w:p>
        </w:tc>
        <w:tc>
          <w:tcPr>
            <w:tcW w:w="343" w:type="pct"/>
            <w:vMerge/>
            <w:shd w:val="clear" w:color="auto" w:fill="FFFFFF"/>
          </w:tcPr>
          <w:p w14:paraId="386FE535" w14:textId="77777777" w:rsidR="001A4579" w:rsidRPr="00610752" w:rsidRDefault="001A4579" w:rsidP="00A24456">
            <w:pPr>
              <w:suppressAutoHyphens/>
              <w:spacing w:after="0" w:line="240" w:lineRule="auto"/>
              <w:jc w:val="center"/>
              <w:rPr>
                <w:rFonts w:ascii="Times New Roman" w:hAnsi="Times New Roman"/>
              </w:rPr>
            </w:pPr>
          </w:p>
        </w:tc>
        <w:tc>
          <w:tcPr>
            <w:tcW w:w="343" w:type="pct"/>
            <w:vMerge/>
            <w:shd w:val="clear" w:color="auto" w:fill="FFFFFF"/>
          </w:tcPr>
          <w:p w14:paraId="37B8EC0F" w14:textId="77777777" w:rsidR="001A4579" w:rsidRPr="00610752" w:rsidRDefault="001A4579" w:rsidP="00A24456">
            <w:pPr>
              <w:spacing w:after="0" w:line="240" w:lineRule="auto"/>
              <w:jc w:val="center"/>
              <w:rPr>
                <w:rFonts w:ascii="Times New Roman" w:hAnsi="Times New Roman"/>
              </w:rPr>
            </w:pPr>
          </w:p>
        </w:tc>
      </w:tr>
      <w:tr w:rsidR="001A4579" w:rsidRPr="00610752" w14:paraId="26CDB5D5" w14:textId="77777777" w:rsidTr="00A24456">
        <w:trPr>
          <w:trHeight w:val="20"/>
        </w:trPr>
        <w:tc>
          <w:tcPr>
            <w:tcW w:w="739" w:type="pct"/>
            <w:vMerge/>
            <w:shd w:val="clear" w:color="auto" w:fill="FFFFFF"/>
          </w:tcPr>
          <w:p w14:paraId="073BAF1F" w14:textId="77777777" w:rsidR="001A4579" w:rsidRPr="00F341A8" w:rsidRDefault="001A4579" w:rsidP="00A24456">
            <w:pPr>
              <w:spacing w:after="0" w:line="240" w:lineRule="auto"/>
              <w:rPr>
                <w:rFonts w:ascii="Times New Roman" w:hAnsi="Times New Roman"/>
                <w:b/>
                <w:bCs/>
              </w:rPr>
            </w:pPr>
          </w:p>
        </w:tc>
        <w:tc>
          <w:tcPr>
            <w:tcW w:w="3126" w:type="pct"/>
            <w:shd w:val="clear" w:color="auto" w:fill="FFFFFF"/>
          </w:tcPr>
          <w:p w14:paraId="17B9DCAE" w14:textId="77777777" w:rsidR="001A4579" w:rsidRPr="00610752" w:rsidRDefault="001A4579" w:rsidP="00A24456">
            <w:pPr>
              <w:spacing w:after="0" w:line="240" w:lineRule="auto"/>
              <w:jc w:val="both"/>
              <w:rPr>
                <w:rFonts w:ascii="Times New Roman" w:hAnsi="Times New Roman"/>
                <w:b/>
                <w:bCs/>
              </w:rPr>
            </w:pPr>
            <w:r w:rsidRPr="00610752">
              <w:rPr>
                <w:rFonts w:ascii="Times New Roman" w:hAnsi="Times New Roman"/>
                <w:b/>
                <w:bCs/>
              </w:rPr>
              <w:t>В том числе практических и лабораторных занятий</w:t>
            </w:r>
          </w:p>
        </w:tc>
        <w:tc>
          <w:tcPr>
            <w:tcW w:w="449" w:type="pct"/>
            <w:shd w:val="clear" w:color="auto" w:fill="FFFFFF"/>
          </w:tcPr>
          <w:p w14:paraId="5053BD53" w14:textId="77777777" w:rsidR="001A4579" w:rsidRPr="00610752" w:rsidRDefault="001A4579" w:rsidP="00A24456">
            <w:pPr>
              <w:spacing w:after="0" w:line="240" w:lineRule="auto"/>
              <w:jc w:val="center"/>
              <w:rPr>
                <w:rFonts w:ascii="Times New Roman" w:hAnsi="Times New Roman"/>
                <w:b/>
                <w:bCs/>
              </w:rPr>
            </w:pPr>
            <w:r w:rsidRPr="00610752">
              <w:rPr>
                <w:rFonts w:ascii="Times New Roman" w:hAnsi="Times New Roman"/>
                <w:b/>
                <w:bCs/>
              </w:rPr>
              <w:t>2</w:t>
            </w:r>
            <w:r>
              <w:rPr>
                <w:rFonts w:ascii="Times New Roman" w:hAnsi="Times New Roman"/>
                <w:b/>
                <w:bCs/>
              </w:rPr>
              <w:t>/2</w:t>
            </w:r>
          </w:p>
        </w:tc>
        <w:tc>
          <w:tcPr>
            <w:tcW w:w="343" w:type="pct"/>
            <w:vMerge/>
            <w:shd w:val="clear" w:color="auto" w:fill="FFFFFF"/>
          </w:tcPr>
          <w:p w14:paraId="3793093F" w14:textId="77777777" w:rsidR="001A4579" w:rsidRPr="00610752" w:rsidRDefault="001A4579" w:rsidP="00A24456">
            <w:pPr>
              <w:spacing w:after="0" w:line="240" w:lineRule="auto"/>
              <w:rPr>
                <w:rFonts w:ascii="Times New Roman" w:hAnsi="Times New Roman"/>
                <w:b/>
                <w:bCs/>
                <w:highlight w:val="yellow"/>
              </w:rPr>
            </w:pPr>
          </w:p>
        </w:tc>
        <w:tc>
          <w:tcPr>
            <w:tcW w:w="343" w:type="pct"/>
            <w:vMerge/>
            <w:shd w:val="clear" w:color="auto" w:fill="FFFFFF"/>
          </w:tcPr>
          <w:p w14:paraId="1ED6858A" w14:textId="77777777" w:rsidR="001A4579" w:rsidRPr="00610752" w:rsidRDefault="001A4579" w:rsidP="00A24456">
            <w:pPr>
              <w:spacing w:after="0" w:line="240" w:lineRule="auto"/>
              <w:rPr>
                <w:rFonts w:ascii="Times New Roman" w:hAnsi="Times New Roman"/>
                <w:b/>
                <w:bCs/>
                <w:highlight w:val="yellow"/>
              </w:rPr>
            </w:pPr>
          </w:p>
        </w:tc>
      </w:tr>
      <w:tr w:rsidR="001A4579" w:rsidRPr="00610752" w14:paraId="4CD6EA29" w14:textId="77777777" w:rsidTr="00A24456">
        <w:trPr>
          <w:trHeight w:val="20"/>
        </w:trPr>
        <w:tc>
          <w:tcPr>
            <w:tcW w:w="739" w:type="pct"/>
            <w:vMerge/>
            <w:shd w:val="clear" w:color="auto" w:fill="FFFFFF"/>
          </w:tcPr>
          <w:p w14:paraId="3CC576C9" w14:textId="77777777" w:rsidR="001A4579" w:rsidRPr="00F341A8" w:rsidRDefault="001A4579" w:rsidP="00A24456">
            <w:pPr>
              <w:spacing w:after="0" w:line="240" w:lineRule="auto"/>
              <w:rPr>
                <w:rFonts w:ascii="Times New Roman" w:hAnsi="Times New Roman"/>
                <w:b/>
                <w:bCs/>
              </w:rPr>
            </w:pPr>
          </w:p>
        </w:tc>
        <w:tc>
          <w:tcPr>
            <w:tcW w:w="3126" w:type="pct"/>
            <w:shd w:val="clear" w:color="auto" w:fill="FFFFFF"/>
          </w:tcPr>
          <w:p w14:paraId="7E6ABEA7" w14:textId="77777777" w:rsidR="001A4579" w:rsidRPr="008800AF" w:rsidRDefault="001A4579" w:rsidP="00A24456">
            <w:pPr>
              <w:spacing w:after="0" w:line="240" w:lineRule="auto"/>
              <w:rPr>
                <w:rFonts w:ascii="Times New Roman" w:hAnsi="Times New Roman"/>
              </w:rPr>
            </w:pPr>
            <w:r w:rsidRPr="008800AF">
              <w:rPr>
                <w:rFonts w:ascii="Times New Roman" w:hAnsi="Times New Roman"/>
              </w:rPr>
              <w:t xml:space="preserve">Практическое занятие № 3. </w:t>
            </w:r>
            <w:r w:rsidRPr="008800AF">
              <w:rPr>
                <w:rFonts w:ascii="Times New Roman" w:hAnsi="Times New Roman"/>
                <w:bCs/>
              </w:rPr>
              <w:t>Подбор необходимых нормативных документов по Указателю государственных или отраслевых стандартов</w:t>
            </w:r>
          </w:p>
        </w:tc>
        <w:tc>
          <w:tcPr>
            <w:tcW w:w="449" w:type="pct"/>
            <w:shd w:val="clear" w:color="auto" w:fill="FFFFFF"/>
          </w:tcPr>
          <w:p w14:paraId="6021115D" w14:textId="77777777" w:rsidR="001A4579" w:rsidRPr="00610752" w:rsidRDefault="001A4579" w:rsidP="00A24456">
            <w:pPr>
              <w:suppressAutoHyphens/>
              <w:spacing w:after="0" w:line="240" w:lineRule="auto"/>
              <w:jc w:val="center"/>
              <w:rPr>
                <w:rFonts w:ascii="Times New Roman" w:hAnsi="Times New Roman"/>
                <w:iCs/>
              </w:rPr>
            </w:pPr>
            <w:r w:rsidRPr="00610752">
              <w:rPr>
                <w:rFonts w:ascii="Times New Roman" w:hAnsi="Times New Roman"/>
                <w:iCs/>
              </w:rPr>
              <w:t>2</w:t>
            </w:r>
            <w:r>
              <w:rPr>
                <w:rFonts w:ascii="Times New Roman" w:hAnsi="Times New Roman"/>
                <w:iCs/>
              </w:rPr>
              <w:t>/2</w:t>
            </w:r>
          </w:p>
        </w:tc>
        <w:tc>
          <w:tcPr>
            <w:tcW w:w="343" w:type="pct"/>
            <w:vMerge/>
            <w:shd w:val="clear" w:color="auto" w:fill="FFFFFF"/>
          </w:tcPr>
          <w:p w14:paraId="6FA410FF" w14:textId="77777777" w:rsidR="001A4579" w:rsidRPr="00610752" w:rsidRDefault="001A4579" w:rsidP="00A24456">
            <w:pPr>
              <w:spacing w:after="0" w:line="240" w:lineRule="auto"/>
              <w:rPr>
                <w:rFonts w:ascii="Times New Roman" w:hAnsi="Times New Roman"/>
                <w:b/>
                <w:bCs/>
                <w:highlight w:val="yellow"/>
              </w:rPr>
            </w:pPr>
          </w:p>
        </w:tc>
        <w:tc>
          <w:tcPr>
            <w:tcW w:w="343" w:type="pct"/>
            <w:vMerge/>
            <w:shd w:val="clear" w:color="auto" w:fill="FFFFFF"/>
          </w:tcPr>
          <w:p w14:paraId="042CFC47" w14:textId="77777777" w:rsidR="001A4579" w:rsidRPr="00610752" w:rsidRDefault="001A4579" w:rsidP="00A24456">
            <w:pPr>
              <w:spacing w:after="0" w:line="240" w:lineRule="auto"/>
              <w:rPr>
                <w:rFonts w:ascii="Times New Roman" w:hAnsi="Times New Roman"/>
                <w:b/>
                <w:bCs/>
                <w:highlight w:val="yellow"/>
              </w:rPr>
            </w:pPr>
          </w:p>
        </w:tc>
      </w:tr>
      <w:tr w:rsidR="001A4579" w:rsidRPr="00610752" w14:paraId="78B7C31F" w14:textId="77777777" w:rsidTr="00A24456">
        <w:trPr>
          <w:trHeight w:val="20"/>
        </w:trPr>
        <w:tc>
          <w:tcPr>
            <w:tcW w:w="739" w:type="pct"/>
            <w:vMerge/>
            <w:shd w:val="clear" w:color="auto" w:fill="FFFFFF"/>
          </w:tcPr>
          <w:p w14:paraId="6BE213D7" w14:textId="77777777" w:rsidR="001A4579" w:rsidRPr="00F341A8" w:rsidRDefault="001A4579" w:rsidP="00A24456">
            <w:pPr>
              <w:spacing w:after="0" w:line="240" w:lineRule="auto"/>
              <w:rPr>
                <w:rFonts w:ascii="Times New Roman" w:hAnsi="Times New Roman"/>
                <w:b/>
                <w:bCs/>
              </w:rPr>
            </w:pPr>
          </w:p>
        </w:tc>
        <w:tc>
          <w:tcPr>
            <w:tcW w:w="3126" w:type="pct"/>
            <w:shd w:val="clear" w:color="auto" w:fill="FFFFFF"/>
          </w:tcPr>
          <w:p w14:paraId="5B1FFCFD" w14:textId="77777777" w:rsidR="001A4579" w:rsidRPr="00610752" w:rsidRDefault="001A4579" w:rsidP="00A24456">
            <w:pPr>
              <w:spacing w:after="0" w:line="240" w:lineRule="auto"/>
              <w:rPr>
                <w:rFonts w:ascii="Times New Roman" w:hAnsi="Times New Roman"/>
                <w:b/>
                <w:bCs/>
              </w:rPr>
            </w:pPr>
            <w:r w:rsidRPr="00610752">
              <w:rPr>
                <w:rFonts w:ascii="Times New Roman" w:hAnsi="Times New Roman"/>
                <w:b/>
                <w:bCs/>
              </w:rPr>
              <w:t>Самостоятельная работа обучающихся</w:t>
            </w:r>
          </w:p>
          <w:p w14:paraId="753966AD" w14:textId="77777777" w:rsidR="001A4579" w:rsidRPr="00610752" w:rsidRDefault="001A4579" w:rsidP="00A24456">
            <w:pPr>
              <w:pStyle w:val="affffff2"/>
              <w:rPr>
                <w:bCs/>
              </w:rPr>
            </w:pPr>
            <w:r w:rsidRPr="00610752">
              <w:rPr>
                <w:bCs/>
              </w:rPr>
              <w:t>Систематическая проработка конспектов занятий, учебных и дополнительных изданий (по вопросам к разделам учебных изданий, главам). Поиск, анализ и оценка дополнительной информации по содержанию учебного материала.</w:t>
            </w:r>
          </w:p>
          <w:p w14:paraId="3624E2D9" w14:textId="77777777" w:rsidR="001A4579" w:rsidRPr="00610752" w:rsidRDefault="001A4579" w:rsidP="00A24456">
            <w:pPr>
              <w:tabs>
                <w:tab w:val="left" w:pos="465"/>
              </w:tabs>
              <w:spacing w:after="0" w:line="240" w:lineRule="auto"/>
              <w:rPr>
                <w:rFonts w:ascii="Times New Roman" w:hAnsi="Times New Roman"/>
                <w:b/>
                <w:bCs/>
              </w:rPr>
            </w:pPr>
            <w:r w:rsidRPr="00610752">
              <w:rPr>
                <w:rFonts w:ascii="Times New Roman" w:hAnsi="Times New Roman"/>
                <w:bCs/>
              </w:rPr>
              <w:t>Подготовка к практической работе с использованием методических рекомендаций преподавателя, оформление практических работ, отчетов и подготовка к их за</w:t>
            </w:r>
            <w:r>
              <w:rPr>
                <w:rFonts w:ascii="Times New Roman" w:hAnsi="Times New Roman"/>
                <w:bCs/>
              </w:rPr>
              <w:t>щите</w:t>
            </w:r>
          </w:p>
        </w:tc>
        <w:tc>
          <w:tcPr>
            <w:tcW w:w="449" w:type="pct"/>
            <w:shd w:val="clear" w:color="auto" w:fill="FFFFFF"/>
          </w:tcPr>
          <w:p w14:paraId="401F7D2B" w14:textId="77777777" w:rsidR="001A4579" w:rsidRPr="00610752" w:rsidRDefault="001A4579" w:rsidP="00A24456">
            <w:pPr>
              <w:spacing w:after="0" w:line="240" w:lineRule="auto"/>
              <w:jc w:val="center"/>
              <w:rPr>
                <w:rFonts w:ascii="Times New Roman" w:hAnsi="Times New Roman"/>
                <w:b/>
                <w:bCs/>
              </w:rPr>
            </w:pPr>
            <w:r w:rsidRPr="00610752">
              <w:rPr>
                <w:rFonts w:ascii="Times New Roman" w:hAnsi="Times New Roman"/>
                <w:b/>
                <w:bCs/>
              </w:rPr>
              <w:t>2</w:t>
            </w:r>
            <w:r>
              <w:rPr>
                <w:rFonts w:ascii="Times New Roman" w:hAnsi="Times New Roman"/>
                <w:b/>
                <w:bCs/>
              </w:rPr>
              <w:t>/-</w:t>
            </w:r>
          </w:p>
        </w:tc>
        <w:tc>
          <w:tcPr>
            <w:tcW w:w="343" w:type="pct"/>
            <w:vMerge/>
            <w:shd w:val="clear" w:color="auto" w:fill="FFFFFF"/>
          </w:tcPr>
          <w:p w14:paraId="1311A866" w14:textId="77777777" w:rsidR="001A4579" w:rsidRPr="00610752" w:rsidRDefault="001A4579" w:rsidP="00A24456">
            <w:pPr>
              <w:spacing w:after="0" w:line="240" w:lineRule="auto"/>
              <w:rPr>
                <w:rFonts w:ascii="Times New Roman" w:hAnsi="Times New Roman"/>
                <w:b/>
                <w:bCs/>
                <w:highlight w:val="yellow"/>
              </w:rPr>
            </w:pPr>
          </w:p>
        </w:tc>
        <w:tc>
          <w:tcPr>
            <w:tcW w:w="343" w:type="pct"/>
            <w:vMerge/>
            <w:shd w:val="clear" w:color="auto" w:fill="FFFFFF"/>
          </w:tcPr>
          <w:p w14:paraId="2776195D" w14:textId="77777777" w:rsidR="001A4579" w:rsidRPr="00610752" w:rsidRDefault="001A4579" w:rsidP="00A24456">
            <w:pPr>
              <w:spacing w:after="0" w:line="240" w:lineRule="auto"/>
              <w:rPr>
                <w:rFonts w:ascii="Times New Roman" w:hAnsi="Times New Roman"/>
                <w:b/>
                <w:bCs/>
                <w:highlight w:val="yellow"/>
              </w:rPr>
            </w:pPr>
          </w:p>
        </w:tc>
      </w:tr>
      <w:tr w:rsidR="001A4579" w:rsidRPr="00610752" w14:paraId="68B7190F" w14:textId="77777777" w:rsidTr="00A24456">
        <w:trPr>
          <w:trHeight w:val="20"/>
        </w:trPr>
        <w:tc>
          <w:tcPr>
            <w:tcW w:w="739" w:type="pct"/>
            <w:vMerge w:val="restart"/>
            <w:shd w:val="clear" w:color="auto" w:fill="FFFFFF"/>
          </w:tcPr>
          <w:p w14:paraId="3CC58143" w14:textId="77777777" w:rsidR="001A4579" w:rsidRPr="00F341A8" w:rsidRDefault="001A4579"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F341A8">
              <w:rPr>
                <w:rFonts w:ascii="Times New Roman" w:hAnsi="Times New Roman"/>
                <w:b/>
                <w:bCs/>
              </w:rPr>
              <w:t>Тема 2.3</w:t>
            </w:r>
          </w:p>
          <w:p w14:paraId="7FFCAAB2" w14:textId="77777777" w:rsidR="001A4579" w:rsidRPr="00F341A8" w:rsidRDefault="001A4579"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F341A8">
              <w:rPr>
                <w:rFonts w:ascii="Times New Roman" w:hAnsi="Times New Roman"/>
                <w:b/>
                <w:bCs/>
              </w:rPr>
              <w:t>Общетехнические стандарты</w:t>
            </w:r>
          </w:p>
        </w:tc>
        <w:tc>
          <w:tcPr>
            <w:tcW w:w="3126" w:type="pct"/>
            <w:shd w:val="clear" w:color="auto" w:fill="FFFFFF"/>
          </w:tcPr>
          <w:p w14:paraId="1B2D7A2F" w14:textId="77777777" w:rsidR="001A4579" w:rsidRPr="00E07691" w:rsidRDefault="001A4579" w:rsidP="00A24456">
            <w:pPr>
              <w:spacing w:after="0" w:line="240" w:lineRule="auto"/>
              <w:rPr>
                <w:rFonts w:ascii="Times New Roman" w:hAnsi="Times New Roman"/>
                <w:b/>
                <w:bCs/>
              </w:rPr>
            </w:pPr>
            <w:r>
              <w:rPr>
                <w:rFonts w:ascii="Times New Roman" w:hAnsi="Times New Roman"/>
                <w:b/>
                <w:bCs/>
              </w:rPr>
              <w:t>Содержание</w:t>
            </w:r>
          </w:p>
        </w:tc>
        <w:tc>
          <w:tcPr>
            <w:tcW w:w="449" w:type="pct"/>
            <w:vMerge w:val="restart"/>
            <w:shd w:val="clear" w:color="auto" w:fill="FFFFFF"/>
          </w:tcPr>
          <w:p w14:paraId="3AB518F1" w14:textId="77777777" w:rsidR="001A4579" w:rsidRPr="00610752" w:rsidRDefault="001A4579" w:rsidP="00A24456">
            <w:pPr>
              <w:spacing w:after="0" w:line="240" w:lineRule="auto"/>
              <w:jc w:val="center"/>
              <w:rPr>
                <w:rFonts w:ascii="Times New Roman" w:hAnsi="Times New Roman"/>
                <w:b/>
                <w:bCs/>
              </w:rPr>
            </w:pPr>
            <w:r w:rsidRPr="00610752">
              <w:rPr>
                <w:rFonts w:ascii="Times New Roman" w:hAnsi="Times New Roman"/>
                <w:b/>
                <w:bCs/>
              </w:rPr>
              <w:t>2</w:t>
            </w:r>
            <w:r>
              <w:rPr>
                <w:rFonts w:ascii="Times New Roman" w:hAnsi="Times New Roman"/>
                <w:b/>
                <w:bCs/>
              </w:rPr>
              <w:t>/-</w:t>
            </w:r>
          </w:p>
        </w:tc>
        <w:tc>
          <w:tcPr>
            <w:tcW w:w="343" w:type="pct"/>
            <w:vMerge w:val="restart"/>
            <w:shd w:val="clear" w:color="auto" w:fill="FFFFFF"/>
          </w:tcPr>
          <w:p w14:paraId="508AB469" w14:textId="77777777" w:rsidR="001A4579" w:rsidRDefault="001A4579" w:rsidP="00A24456">
            <w:pPr>
              <w:suppressAutoHyphens/>
              <w:spacing w:after="0" w:line="240" w:lineRule="auto"/>
              <w:jc w:val="center"/>
              <w:rPr>
                <w:rFonts w:ascii="Times New Roman" w:hAnsi="Times New Roman"/>
              </w:rPr>
            </w:pPr>
            <w:r w:rsidRPr="00610752">
              <w:rPr>
                <w:rFonts w:ascii="Times New Roman" w:hAnsi="Times New Roman"/>
              </w:rPr>
              <w:t>ПК 1.1</w:t>
            </w:r>
            <w:r>
              <w:rPr>
                <w:rFonts w:ascii="Times New Roman" w:hAnsi="Times New Roman"/>
              </w:rPr>
              <w:t>., ПК 1.2., ПК 2.3.,</w:t>
            </w:r>
            <w:r w:rsidRPr="00610752">
              <w:rPr>
                <w:rFonts w:ascii="Times New Roman" w:hAnsi="Times New Roman"/>
              </w:rPr>
              <w:t xml:space="preserve"> ПК 3.1</w:t>
            </w:r>
            <w:r>
              <w:rPr>
                <w:rFonts w:ascii="Times New Roman" w:hAnsi="Times New Roman"/>
              </w:rPr>
              <w:t>.,</w:t>
            </w:r>
          </w:p>
          <w:p w14:paraId="7437F855" w14:textId="77777777" w:rsidR="001A4579" w:rsidRPr="00610752" w:rsidRDefault="001A4579" w:rsidP="00A24456">
            <w:pPr>
              <w:suppressAutoHyphens/>
              <w:spacing w:after="0" w:line="240" w:lineRule="auto"/>
              <w:jc w:val="center"/>
              <w:rPr>
                <w:rFonts w:ascii="Times New Roman" w:hAnsi="Times New Roman"/>
              </w:rPr>
            </w:pPr>
            <w:r w:rsidRPr="00610752">
              <w:rPr>
                <w:rFonts w:ascii="Times New Roman" w:hAnsi="Times New Roman"/>
              </w:rPr>
              <w:t>ОК 1</w:t>
            </w:r>
            <w:r>
              <w:rPr>
                <w:rFonts w:ascii="Times New Roman" w:hAnsi="Times New Roman"/>
              </w:rPr>
              <w:t>. -</w:t>
            </w:r>
          </w:p>
          <w:p w14:paraId="223ECD11" w14:textId="77777777" w:rsidR="001A4579" w:rsidRPr="00610752" w:rsidRDefault="001A4579" w:rsidP="00A24456">
            <w:pPr>
              <w:suppressAutoHyphens/>
              <w:spacing w:after="0" w:line="240" w:lineRule="auto"/>
              <w:jc w:val="center"/>
              <w:rPr>
                <w:rFonts w:ascii="Times New Roman" w:hAnsi="Times New Roman"/>
              </w:rPr>
            </w:pPr>
            <w:r>
              <w:rPr>
                <w:rFonts w:ascii="Times New Roman" w:hAnsi="Times New Roman"/>
              </w:rPr>
              <w:t>ОК 9.</w:t>
            </w:r>
          </w:p>
        </w:tc>
        <w:tc>
          <w:tcPr>
            <w:tcW w:w="343" w:type="pct"/>
            <w:vMerge w:val="restart"/>
            <w:shd w:val="clear" w:color="auto" w:fill="FFFFFF"/>
          </w:tcPr>
          <w:p w14:paraId="5E4DC623" w14:textId="77777777" w:rsidR="001A4579" w:rsidRPr="00610752" w:rsidRDefault="001A4579" w:rsidP="00A24456">
            <w:pPr>
              <w:spacing w:after="0" w:line="240" w:lineRule="auto"/>
              <w:jc w:val="center"/>
              <w:rPr>
                <w:rFonts w:ascii="Times New Roman" w:hAnsi="Times New Roman"/>
                <w:b/>
                <w:highlight w:val="lightGray"/>
              </w:rPr>
            </w:pPr>
            <w:r w:rsidRPr="00610752">
              <w:rPr>
                <w:rFonts w:ascii="Times New Roman" w:hAnsi="Times New Roman"/>
              </w:rPr>
              <w:t>У</w:t>
            </w:r>
            <w:r>
              <w:rPr>
                <w:rFonts w:ascii="Times New Roman" w:hAnsi="Times New Roman"/>
              </w:rPr>
              <w:t xml:space="preserve"> </w:t>
            </w:r>
            <w:r w:rsidRPr="00610752">
              <w:rPr>
                <w:rFonts w:ascii="Times New Roman" w:hAnsi="Times New Roman"/>
              </w:rPr>
              <w:t>1, У</w:t>
            </w:r>
            <w:r>
              <w:rPr>
                <w:rFonts w:ascii="Times New Roman" w:hAnsi="Times New Roman"/>
              </w:rPr>
              <w:t xml:space="preserve"> </w:t>
            </w:r>
            <w:r w:rsidRPr="00610752">
              <w:rPr>
                <w:rFonts w:ascii="Times New Roman" w:hAnsi="Times New Roman"/>
              </w:rPr>
              <w:t>2, З</w:t>
            </w:r>
            <w:r>
              <w:rPr>
                <w:rFonts w:ascii="Times New Roman" w:hAnsi="Times New Roman"/>
              </w:rPr>
              <w:t xml:space="preserve"> </w:t>
            </w:r>
            <w:r w:rsidRPr="00610752">
              <w:rPr>
                <w:rFonts w:ascii="Times New Roman" w:hAnsi="Times New Roman"/>
              </w:rPr>
              <w:t>1, З</w:t>
            </w:r>
            <w:r>
              <w:rPr>
                <w:rFonts w:ascii="Times New Roman" w:hAnsi="Times New Roman"/>
              </w:rPr>
              <w:t xml:space="preserve"> </w:t>
            </w:r>
            <w:r w:rsidRPr="00610752">
              <w:rPr>
                <w:rFonts w:ascii="Times New Roman" w:hAnsi="Times New Roman"/>
              </w:rPr>
              <w:t>2, З</w:t>
            </w:r>
            <w:r>
              <w:rPr>
                <w:rFonts w:ascii="Times New Roman" w:hAnsi="Times New Roman"/>
              </w:rPr>
              <w:t xml:space="preserve"> </w:t>
            </w:r>
            <w:r w:rsidRPr="00610752">
              <w:rPr>
                <w:rFonts w:ascii="Times New Roman" w:hAnsi="Times New Roman"/>
              </w:rPr>
              <w:t>3</w:t>
            </w:r>
          </w:p>
        </w:tc>
      </w:tr>
      <w:tr w:rsidR="001A4579" w:rsidRPr="00610752" w14:paraId="6BD17243" w14:textId="77777777" w:rsidTr="00A24456">
        <w:trPr>
          <w:trHeight w:val="20"/>
        </w:trPr>
        <w:tc>
          <w:tcPr>
            <w:tcW w:w="739" w:type="pct"/>
            <w:vMerge/>
            <w:shd w:val="clear" w:color="auto" w:fill="FFFFFF"/>
          </w:tcPr>
          <w:p w14:paraId="53494750" w14:textId="77777777" w:rsidR="001A4579" w:rsidRPr="00F341A8" w:rsidRDefault="001A4579"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3126" w:type="pct"/>
            <w:shd w:val="clear" w:color="auto" w:fill="FFFFFF"/>
          </w:tcPr>
          <w:p w14:paraId="3D41B35C" w14:textId="77777777" w:rsidR="001A4579" w:rsidRPr="00610752" w:rsidRDefault="001A4579" w:rsidP="00A24456">
            <w:pPr>
              <w:spacing w:after="0" w:line="240" w:lineRule="auto"/>
              <w:rPr>
                <w:rFonts w:ascii="Times New Roman" w:hAnsi="Times New Roman"/>
                <w:b/>
                <w:bCs/>
              </w:rPr>
            </w:pPr>
            <w:r w:rsidRPr="00610752">
              <w:rPr>
                <w:rFonts w:ascii="Times New Roman" w:hAnsi="Times New Roman"/>
                <w:bCs/>
              </w:rPr>
              <w:t>Назначение, цели, структура и содержание общетехнических стандартов</w:t>
            </w:r>
          </w:p>
        </w:tc>
        <w:tc>
          <w:tcPr>
            <w:tcW w:w="449" w:type="pct"/>
            <w:vMerge/>
            <w:shd w:val="clear" w:color="auto" w:fill="FFFFFF"/>
          </w:tcPr>
          <w:p w14:paraId="1C8AAE76" w14:textId="77777777" w:rsidR="001A4579" w:rsidRPr="00610752" w:rsidRDefault="001A4579" w:rsidP="00A24456">
            <w:pPr>
              <w:spacing w:after="0" w:line="240" w:lineRule="auto"/>
              <w:jc w:val="center"/>
              <w:rPr>
                <w:rFonts w:ascii="Times New Roman" w:hAnsi="Times New Roman"/>
                <w:b/>
                <w:bCs/>
              </w:rPr>
            </w:pPr>
          </w:p>
        </w:tc>
        <w:tc>
          <w:tcPr>
            <w:tcW w:w="343" w:type="pct"/>
            <w:vMerge/>
            <w:shd w:val="clear" w:color="auto" w:fill="FFFFFF"/>
          </w:tcPr>
          <w:p w14:paraId="0F5396C6" w14:textId="77777777" w:rsidR="001A4579" w:rsidRPr="00610752" w:rsidRDefault="001A4579" w:rsidP="00A24456">
            <w:pPr>
              <w:suppressAutoHyphens/>
              <w:spacing w:after="0" w:line="240" w:lineRule="auto"/>
              <w:jc w:val="center"/>
              <w:rPr>
                <w:rFonts w:ascii="Times New Roman" w:hAnsi="Times New Roman"/>
              </w:rPr>
            </w:pPr>
          </w:p>
        </w:tc>
        <w:tc>
          <w:tcPr>
            <w:tcW w:w="343" w:type="pct"/>
            <w:vMerge/>
            <w:shd w:val="clear" w:color="auto" w:fill="FFFFFF"/>
          </w:tcPr>
          <w:p w14:paraId="14CBDC5C" w14:textId="77777777" w:rsidR="001A4579" w:rsidRPr="00610752" w:rsidRDefault="001A4579" w:rsidP="00A24456">
            <w:pPr>
              <w:spacing w:after="0" w:line="240" w:lineRule="auto"/>
              <w:jc w:val="center"/>
              <w:rPr>
                <w:rFonts w:ascii="Times New Roman" w:hAnsi="Times New Roman"/>
              </w:rPr>
            </w:pPr>
          </w:p>
        </w:tc>
      </w:tr>
      <w:tr w:rsidR="001A4579" w:rsidRPr="00610752" w14:paraId="098A7492" w14:textId="77777777" w:rsidTr="00A24456">
        <w:trPr>
          <w:trHeight w:val="20"/>
        </w:trPr>
        <w:tc>
          <w:tcPr>
            <w:tcW w:w="739" w:type="pct"/>
            <w:vMerge/>
            <w:shd w:val="clear" w:color="auto" w:fill="FFFFFF"/>
          </w:tcPr>
          <w:p w14:paraId="5D19610F" w14:textId="77777777" w:rsidR="001A4579" w:rsidRPr="00F341A8" w:rsidRDefault="001A4579" w:rsidP="00A24456">
            <w:pPr>
              <w:spacing w:after="0" w:line="240" w:lineRule="auto"/>
              <w:rPr>
                <w:rFonts w:ascii="Times New Roman" w:hAnsi="Times New Roman"/>
                <w:b/>
                <w:bCs/>
              </w:rPr>
            </w:pPr>
          </w:p>
        </w:tc>
        <w:tc>
          <w:tcPr>
            <w:tcW w:w="3126" w:type="pct"/>
            <w:shd w:val="clear" w:color="auto" w:fill="FFFFFF"/>
          </w:tcPr>
          <w:p w14:paraId="31AD6BDE" w14:textId="77777777" w:rsidR="001A4579" w:rsidRPr="00610752" w:rsidRDefault="001A4579" w:rsidP="00A24456">
            <w:pPr>
              <w:spacing w:after="0" w:line="240" w:lineRule="auto"/>
              <w:rPr>
                <w:rFonts w:ascii="Times New Roman" w:hAnsi="Times New Roman"/>
                <w:b/>
                <w:bCs/>
              </w:rPr>
            </w:pPr>
            <w:r w:rsidRPr="00610752">
              <w:rPr>
                <w:rFonts w:ascii="Times New Roman" w:hAnsi="Times New Roman"/>
                <w:b/>
                <w:bCs/>
              </w:rPr>
              <w:t>Самостоятельная работа обучающихся</w:t>
            </w:r>
          </w:p>
          <w:p w14:paraId="6510014F" w14:textId="77777777" w:rsidR="001A4579" w:rsidRPr="00610752" w:rsidRDefault="001A4579" w:rsidP="00A24456">
            <w:pPr>
              <w:spacing w:after="0" w:line="240" w:lineRule="auto"/>
              <w:rPr>
                <w:rFonts w:ascii="Times New Roman" w:hAnsi="Times New Roman"/>
                <w:b/>
                <w:bCs/>
              </w:rPr>
            </w:pPr>
            <w:r w:rsidRPr="00610752">
              <w:rPr>
                <w:rFonts w:ascii="Times New Roman" w:hAnsi="Times New Roman"/>
                <w:bCs/>
              </w:rPr>
              <w:t>Систематическая проработка конспектов занятий, учебных и дополнительных изданий (по вопросам к разделам учебных изданий, главам). Поиск, анализ и оценка дополнительной информации п</w:t>
            </w:r>
            <w:r>
              <w:rPr>
                <w:rFonts w:ascii="Times New Roman" w:hAnsi="Times New Roman"/>
                <w:bCs/>
              </w:rPr>
              <w:t>о содержанию учебного материала</w:t>
            </w:r>
          </w:p>
        </w:tc>
        <w:tc>
          <w:tcPr>
            <w:tcW w:w="449" w:type="pct"/>
            <w:shd w:val="clear" w:color="auto" w:fill="FFFFFF"/>
          </w:tcPr>
          <w:p w14:paraId="320F0F7D" w14:textId="77777777" w:rsidR="001A4579" w:rsidRPr="00610752" w:rsidRDefault="001A4579" w:rsidP="00A24456">
            <w:pPr>
              <w:spacing w:after="0" w:line="240" w:lineRule="auto"/>
              <w:jc w:val="center"/>
              <w:rPr>
                <w:rFonts w:ascii="Times New Roman" w:hAnsi="Times New Roman"/>
                <w:b/>
                <w:bCs/>
              </w:rPr>
            </w:pPr>
            <w:r w:rsidRPr="00610752">
              <w:rPr>
                <w:rFonts w:ascii="Times New Roman" w:hAnsi="Times New Roman"/>
                <w:b/>
                <w:bCs/>
              </w:rPr>
              <w:t>2</w:t>
            </w:r>
            <w:r>
              <w:rPr>
                <w:rFonts w:ascii="Times New Roman" w:hAnsi="Times New Roman"/>
                <w:b/>
                <w:bCs/>
              </w:rPr>
              <w:t>/-</w:t>
            </w:r>
          </w:p>
        </w:tc>
        <w:tc>
          <w:tcPr>
            <w:tcW w:w="343" w:type="pct"/>
            <w:vMerge/>
            <w:shd w:val="clear" w:color="auto" w:fill="FFFFFF"/>
          </w:tcPr>
          <w:p w14:paraId="06D1F572" w14:textId="77777777" w:rsidR="001A4579" w:rsidRPr="00610752" w:rsidRDefault="001A4579" w:rsidP="00A24456">
            <w:pPr>
              <w:spacing w:after="0" w:line="240" w:lineRule="auto"/>
              <w:rPr>
                <w:rFonts w:ascii="Times New Roman" w:hAnsi="Times New Roman"/>
                <w:b/>
                <w:bCs/>
                <w:highlight w:val="yellow"/>
              </w:rPr>
            </w:pPr>
          </w:p>
        </w:tc>
        <w:tc>
          <w:tcPr>
            <w:tcW w:w="343" w:type="pct"/>
            <w:vMerge/>
            <w:shd w:val="clear" w:color="auto" w:fill="FFFFFF"/>
          </w:tcPr>
          <w:p w14:paraId="3FC1D162" w14:textId="77777777" w:rsidR="001A4579" w:rsidRPr="00610752" w:rsidRDefault="001A4579" w:rsidP="00A24456">
            <w:pPr>
              <w:spacing w:after="0" w:line="240" w:lineRule="auto"/>
              <w:rPr>
                <w:rFonts w:ascii="Times New Roman" w:hAnsi="Times New Roman"/>
                <w:b/>
                <w:bCs/>
                <w:highlight w:val="yellow"/>
              </w:rPr>
            </w:pPr>
          </w:p>
        </w:tc>
      </w:tr>
      <w:tr w:rsidR="001A4579" w:rsidRPr="00610752" w14:paraId="1A267F51" w14:textId="77777777" w:rsidTr="00A24456">
        <w:trPr>
          <w:trHeight w:val="20"/>
        </w:trPr>
        <w:tc>
          <w:tcPr>
            <w:tcW w:w="739" w:type="pct"/>
            <w:vMerge w:val="restart"/>
            <w:shd w:val="clear" w:color="auto" w:fill="FFFFFF"/>
          </w:tcPr>
          <w:p w14:paraId="1FA6C1F5" w14:textId="77777777" w:rsidR="001A4579" w:rsidRPr="00F341A8" w:rsidRDefault="001A4579"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F341A8">
              <w:rPr>
                <w:rFonts w:ascii="Times New Roman" w:hAnsi="Times New Roman"/>
                <w:b/>
                <w:bCs/>
              </w:rPr>
              <w:t xml:space="preserve">Тема 2.4 </w:t>
            </w:r>
          </w:p>
          <w:p w14:paraId="5B6BA154" w14:textId="77777777" w:rsidR="001A4579" w:rsidRPr="00F341A8" w:rsidRDefault="001A4579"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F341A8">
              <w:rPr>
                <w:rFonts w:ascii="Times New Roman" w:hAnsi="Times New Roman"/>
                <w:b/>
                <w:bCs/>
              </w:rPr>
              <w:t>Понятие о допусках и посадках</w:t>
            </w:r>
          </w:p>
        </w:tc>
        <w:tc>
          <w:tcPr>
            <w:tcW w:w="3126" w:type="pct"/>
            <w:shd w:val="clear" w:color="auto" w:fill="FFFFFF"/>
          </w:tcPr>
          <w:p w14:paraId="4B18FEBD" w14:textId="77777777" w:rsidR="001A4579" w:rsidRPr="00610752" w:rsidRDefault="001A4579" w:rsidP="00A24456">
            <w:pPr>
              <w:spacing w:after="0" w:line="240" w:lineRule="auto"/>
              <w:rPr>
                <w:rFonts w:ascii="Times New Roman" w:hAnsi="Times New Roman"/>
              </w:rPr>
            </w:pPr>
            <w:r w:rsidRPr="00610752">
              <w:rPr>
                <w:rFonts w:ascii="Times New Roman" w:hAnsi="Times New Roman"/>
                <w:b/>
                <w:bCs/>
              </w:rPr>
              <w:t>Содержание</w:t>
            </w:r>
          </w:p>
        </w:tc>
        <w:tc>
          <w:tcPr>
            <w:tcW w:w="449" w:type="pct"/>
            <w:vMerge w:val="restart"/>
            <w:shd w:val="clear" w:color="auto" w:fill="FFFFFF"/>
          </w:tcPr>
          <w:p w14:paraId="18F16FBB" w14:textId="77777777" w:rsidR="001A4579" w:rsidRPr="00610752" w:rsidRDefault="001A4579" w:rsidP="00A24456">
            <w:pPr>
              <w:spacing w:after="0" w:line="240" w:lineRule="auto"/>
              <w:jc w:val="center"/>
              <w:rPr>
                <w:rFonts w:ascii="Times New Roman" w:hAnsi="Times New Roman"/>
                <w:b/>
                <w:bCs/>
              </w:rPr>
            </w:pPr>
            <w:r>
              <w:rPr>
                <w:rFonts w:ascii="Times New Roman" w:hAnsi="Times New Roman"/>
                <w:b/>
                <w:bCs/>
              </w:rPr>
              <w:t>10/4</w:t>
            </w:r>
          </w:p>
        </w:tc>
        <w:tc>
          <w:tcPr>
            <w:tcW w:w="343" w:type="pct"/>
            <w:vMerge w:val="restart"/>
            <w:shd w:val="clear" w:color="auto" w:fill="FFFFFF"/>
          </w:tcPr>
          <w:p w14:paraId="01580EF6" w14:textId="77777777" w:rsidR="001A4579" w:rsidRDefault="001A4579" w:rsidP="00A24456">
            <w:pPr>
              <w:suppressAutoHyphens/>
              <w:spacing w:after="0" w:line="240" w:lineRule="auto"/>
              <w:jc w:val="center"/>
              <w:rPr>
                <w:rFonts w:ascii="Times New Roman" w:hAnsi="Times New Roman"/>
              </w:rPr>
            </w:pPr>
            <w:r w:rsidRPr="00610752">
              <w:rPr>
                <w:rFonts w:ascii="Times New Roman" w:hAnsi="Times New Roman"/>
              </w:rPr>
              <w:t>ПК 1.1</w:t>
            </w:r>
            <w:r>
              <w:rPr>
                <w:rFonts w:ascii="Times New Roman" w:hAnsi="Times New Roman"/>
              </w:rPr>
              <w:t>., ПК 1.2., ПК 2.3.,</w:t>
            </w:r>
            <w:r w:rsidRPr="00610752">
              <w:rPr>
                <w:rFonts w:ascii="Times New Roman" w:hAnsi="Times New Roman"/>
              </w:rPr>
              <w:t xml:space="preserve"> ПК 3.1</w:t>
            </w:r>
            <w:r>
              <w:rPr>
                <w:rFonts w:ascii="Times New Roman" w:hAnsi="Times New Roman"/>
              </w:rPr>
              <w:t>.,</w:t>
            </w:r>
          </w:p>
          <w:p w14:paraId="2A42A56C" w14:textId="77777777" w:rsidR="001A4579" w:rsidRPr="00610752" w:rsidRDefault="001A4579" w:rsidP="00A24456">
            <w:pPr>
              <w:suppressAutoHyphens/>
              <w:spacing w:after="0" w:line="240" w:lineRule="auto"/>
              <w:jc w:val="center"/>
              <w:rPr>
                <w:rFonts w:ascii="Times New Roman" w:hAnsi="Times New Roman"/>
              </w:rPr>
            </w:pPr>
            <w:r w:rsidRPr="00610752">
              <w:rPr>
                <w:rFonts w:ascii="Times New Roman" w:hAnsi="Times New Roman"/>
              </w:rPr>
              <w:t>ОК 1</w:t>
            </w:r>
            <w:r>
              <w:rPr>
                <w:rFonts w:ascii="Times New Roman" w:hAnsi="Times New Roman"/>
              </w:rPr>
              <w:t>. -</w:t>
            </w:r>
          </w:p>
          <w:p w14:paraId="59D0E099" w14:textId="77777777" w:rsidR="001A4579" w:rsidRPr="00610752" w:rsidRDefault="001A4579" w:rsidP="00A24456">
            <w:pPr>
              <w:suppressAutoHyphens/>
              <w:spacing w:after="0" w:line="240" w:lineRule="auto"/>
              <w:jc w:val="center"/>
              <w:rPr>
                <w:rFonts w:ascii="Times New Roman" w:hAnsi="Times New Roman"/>
              </w:rPr>
            </w:pPr>
            <w:r>
              <w:rPr>
                <w:rFonts w:ascii="Times New Roman" w:hAnsi="Times New Roman"/>
              </w:rPr>
              <w:t>ОК 9.</w:t>
            </w:r>
          </w:p>
          <w:p w14:paraId="3D45340C" w14:textId="77777777" w:rsidR="001A4579" w:rsidRPr="00610752" w:rsidRDefault="001A4579" w:rsidP="00A24456">
            <w:pPr>
              <w:suppressAutoHyphens/>
              <w:spacing w:after="0" w:line="240" w:lineRule="auto"/>
              <w:jc w:val="center"/>
              <w:rPr>
                <w:rFonts w:ascii="Times New Roman" w:hAnsi="Times New Roman"/>
              </w:rPr>
            </w:pPr>
          </w:p>
        </w:tc>
        <w:tc>
          <w:tcPr>
            <w:tcW w:w="343" w:type="pct"/>
            <w:vMerge w:val="restart"/>
            <w:shd w:val="clear" w:color="auto" w:fill="FFFFFF"/>
          </w:tcPr>
          <w:p w14:paraId="22EA8614" w14:textId="77777777" w:rsidR="001A4579" w:rsidRPr="00610752" w:rsidRDefault="001A4579" w:rsidP="00A24456">
            <w:pPr>
              <w:spacing w:after="0" w:line="240" w:lineRule="auto"/>
              <w:jc w:val="center"/>
              <w:rPr>
                <w:rFonts w:ascii="Times New Roman" w:hAnsi="Times New Roman"/>
                <w:b/>
                <w:highlight w:val="lightGray"/>
              </w:rPr>
            </w:pPr>
            <w:r w:rsidRPr="00610752">
              <w:rPr>
                <w:rFonts w:ascii="Times New Roman" w:hAnsi="Times New Roman"/>
              </w:rPr>
              <w:t>У</w:t>
            </w:r>
            <w:r>
              <w:rPr>
                <w:rFonts w:ascii="Times New Roman" w:hAnsi="Times New Roman"/>
              </w:rPr>
              <w:t xml:space="preserve"> </w:t>
            </w:r>
            <w:r w:rsidRPr="00610752">
              <w:rPr>
                <w:rFonts w:ascii="Times New Roman" w:hAnsi="Times New Roman"/>
              </w:rPr>
              <w:t>1, У</w:t>
            </w:r>
            <w:r>
              <w:rPr>
                <w:rFonts w:ascii="Times New Roman" w:hAnsi="Times New Roman"/>
              </w:rPr>
              <w:t xml:space="preserve"> </w:t>
            </w:r>
            <w:r w:rsidRPr="00610752">
              <w:rPr>
                <w:rFonts w:ascii="Times New Roman" w:hAnsi="Times New Roman"/>
              </w:rPr>
              <w:t>2, З</w:t>
            </w:r>
            <w:r>
              <w:rPr>
                <w:rFonts w:ascii="Times New Roman" w:hAnsi="Times New Roman"/>
              </w:rPr>
              <w:t xml:space="preserve"> </w:t>
            </w:r>
            <w:r w:rsidRPr="00610752">
              <w:rPr>
                <w:rFonts w:ascii="Times New Roman" w:hAnsi="Times New Roman"/>
              </w:rPr>
              <w:t>1, З</w:t>
            </w:r>
            <w:r>
              <w:rPr>
                <w:rFonts w:ascii="Times New Roman" w:hAnsi="Times New Roman"/>
              </w:rPr>
              <w:t xml:space="preserve"> </w:t>
            </w:r>
            <w:r w:rsidRPr="00610752">
              <w:rPr>
                <w:rFonts w:ascii="Times New Roman" w:hAnsi="Times New Roman"/>
              </w:rPr>
              <w:t>2, З</w:t>
            </w:r>
            <w:r>
              <w:rPr>
                <w:rFonts w:ascii="Times New Roman" w:hAnsi="Times New Roman"/>
              </w:rPr>
              <w:t xml:space="preserve"> </w:t>
            </w:r>
            <w:r w:rsidRPr="00610752">
              <w:rPr>
                <w:rFonts w:ascii="Times New Roman" w:hAnsi="Times New Roman"/>
              </w:rPr>
              <w:t>3</w:t>
            </w:r>
          </w:p>
        </w:tc>
      </w:tr>
      <w:tr w:rsidR="001A4579" w:rsidRPr="00610752" w14:paraId="3BF519D2" w14:textId="77777777" w:rsidTr="00A24456">
        <w:trPr>
          <w:trHeight w:val="20"/>
        </w:trPr>
        <w:tc>
          <w:tcPr>
            <w:tcW w:w="739" w:type="pct"/>
            <w:vMerge/>
            <w:shd w:val="clear" w:color="auto" w:fill="FFFFFF"/>
          </w:tcPr>
          <w:p w14:paraId="51EEF5EE" w14:textId="77777777" w:rsidR="001A4579" w:rsidRPr="00F341A8" w:rsidRDefault="001A4579"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3126" w:type="pct"/>
            <w:shd w:val="clear" w:color="auto" w:fill="FFFFFF"/>
          </w:tcPr>
          <w:p w14:paraId="575D8B71" w14:textId="77777777" w:rsidR="001A4579" w:rsidRPr="00610752" w:rsidRDefault="001A4579" w:rsidP="00A24456">
            <w:pPr>
              <w:spacing w:after="0" w:line="240" w:lineRule="auto"/>
              <w:rPr>
                <w:rFonts w:ascii="Times New Roman" w:hAnsi="Times New Roman"/>
                <w:b/>
                <w:bCs/>
              </w:rPr>
            </w:pPr>
            <w:r w:rsidRPr="00610752">
              <w:rPr>
                <w:rFonts w:ascii="Times New Roman" w:hAnsi="Times New Roman"/>
                <w:bCs/>
              </w:rPr>
              <w:t>Допуски и посадки.  допусков. Выбор посадок. Обозначение предельных отклонений на чертежах. Шероховат</w:t>
            </w:r>
            <w:r>
              <w:rPr>
                <w:rFonts w:ascii="Times New Roman" w:hAnsi="Times New Roman"/>
                <w:bCs/>
              </w:rPr>
              <w:t>ость и волнистость поверхностей</w:t>
            </w:r>
          </w:p>
        </w:tc>
        <w:tc>
          <w:tcPr>
            <w:tcW w:w="449" w:type="pct"/>
            <w:vMerge/>
            <w:shd w:val="clear" w:color="auto" w:fill="FFFFFF"/>
          </w:tcPr>
          <w:p w14:paraId="3ABB620A" w14:textId="77777777" w:rsidR="001A4579" w:rsidRPr="00610752" w:rsidRDefault="001A4579" w:rsidP="00A24456">
            <w:pPr>
              <w:spacing w:after="0" w:line="240" w:lineRule="auto"/>
              <w:jc w:val="center"/>
              <w:rPr>
                <w:rFonts w:ascii="Times New Roman" w:hAnsi="Times New Roman"/>
                <w:b/>
                <w:bCs/>
              </w:rPr>
            </w:pPr>
          </w:p>
        </w:tc>
        <w:tc>
          <w:tcPr>
            <w:tcW w:w="343" w:type="pct"/>
            <w:vMerge/>
            <w:shd w:val="clear" w:color="auto" w:fill="FFFFFF"/>
          </w:tcPr>
          <w:p w14:paraId="41ACFA5E" w14:textId="77777777" w:rsidR="001A4579" w:rsidRPr="00610752" w:rsidRDefault="001A4579" w:rsidP="00A24456">
            <w:pPr>
              <w:suppressAutoHyphens/>
              <w:spacing w:after="0" w:line="240" w:lineRule="auto"/>
              <w:jc w:val="center"/>
              <w:rPr>
                <w:rFonts w:ascii="Times New Roman" w:hAnsi="Times New Roman"/>
              </w:rPr>
            </w:pPr>
          </w:p>
        </w:tc>
        <w:tc>
          <w:tcPr>
            <w:tcW w:w="343" w:type="pct"/>
            <w:vMerge/>
            <w:shd w:val="clear" w:color="auto" w:fill="FFFFFF"/>
          </w:tcPr>
          <w:p w14:paraId="240DAEBC" w14:textId="77777777" w:rsidR="001A4579" w:rsidRPr="00610752" w:rsidRDefault="001A4579" w:rsidP="00A24456">
            <w:pPr>
              <w:spacing w:after="0" w:line="240" w:lineRule="auto"/>
              <w:jc w:val="center"/>
              <w:rPr>
                <w:rFonts w:ascii="Times New Roman" w:hAnsi="Times New Roman"/>
              </w:rPr>
            </w:pPr>
          </w:p>
        </w:tc>
      </w:tr>
      <w:tr w:rsidR="001A4579" w:rsidRPr="00610752" w14:paraId="36B190EC" w14:textId="77777777" w:rsidTr="00A24456">
        <w:trPr>
          <w:trHeight w:val="20"/>
        </w:trPr>
        <w:tc>
          <w:tcPr>
            <w:tcW w:w="739" w:type="pct"/>
            <w:vMerge/>
            <w:shd w:val="clear" w:color="auto" w:fill="FFFFFF"/>
          </w:tcPr>
          <w:p w14:paraId="44EC579E" w14:textId="77777777" w:rsidR="001A4579" w:rsidRPr="00610752" w:rsidRDefault="001A4579"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3126" w:type="pct"/>
            <w:shd w:val="clear" w:color="auto" w:fill="FFFFFF"/>
          </w:tcPr>
          <w:p w14:paraId="39EA296E" w14:textId="77777777" w:rsidR="001A4579" w:rsidRPr="00610752" w:rsidRDefault="001A4579" w:rsidP="00A24456">
            <w:pPr>
              <w:spacing w:after="0" w:line="240" w:lineRule="auto"/>
              <w:jc w:val="both"/>
              <w:rPr>
                <w:rFonts w:ascii="Times New Roman" w:hAnsi="Times New Roman"/>
                <w:b/>
                <w:bCs/>
              </w:rPr>
            </w:pPr>
            <w:r w:rsidRPr="00610752">
              <w:rPr>
                <w:rFonts w:ascii="Times New Roman" w:hAnsi="Times New Roman"/>
                <w:b/>
                <w:bCs/>
              </w:rPr>
              <w:t>В том числе практических и лабораторных занятий</w:t>
            </w:r>
          </w:p>
        </w:tc>
        <w:tc>
          <w:tcPr>
            <w:tcW w:w="449" w:type="pct"/>
            <w:shd w:val="clear" w:color="auto" w:fill="FFFFFF"/>
          </w:tcPr>
          <w:p w14:paraId="6744436A" w14:textId="77777777" w:rsidR="001A4579" w:rsidRPr="00610752" w:rsidRDefault="001A4579" w:rsidP="00A24456">
            <w:pPr>
              <w:spacing w:after="0" w:line="240" w:lineRule="auto"/>
              <w:jc w:val="center"/>
              <w:rPr>
                <w:rFonts w:ascii="Times New Roman" w:hAnsi="Times New Roman"/>
                <w:b/>
                <w:bCs/>
              </w:rPr>
            </w:pPr>
            <w:r w:rsidRPr="00610752">
              <w:rPr>
                <w:rFonts w:ascii="Times New Roman" w:hAnsi="Times New Roman"/>
                <w:b/>
                <w:bCs/>
              </w:rPr>
              <w:t>4</w:t>
            </w:r>
            <w:r>
              <w:rPr>
                <w:rFonts w:ascii="Times New Roman" w:hAnsi="Times New Roman"/>
                <w:b/>
                <w:bCs/>
              </w:rPr>
              <w:t>/4</w:t>
            </w:r>
          </w:p>
        </w:tc>
        <w:tc>
          <w:tcPr>
            <w:tcW w:w="343" w:type="pct"/>
            <w:vMerge/>
            <w:shd w:val="clear" w:color="auto" w:fill="FFFFFF"/>
          </w:tcPr>
          <w:p w14:paraId="40DB2D46" w14:textId="77777777" w:rsidR="001A4579" w:rsidRPr="00610752" w:rsidRDefault="001A4579" w:rsidP="00A24456">
            <w:pPr>
              <w:spacing w:after="0" w:line="240" w:lineRule="auto"/>
              <w:rPr>
                <w:rFonts w:ascii="Times New Roman" w:hAnsi="Times New Roman"/>
                <w:b/>
                <w:highlight w:val="yellow"/>
              </w:rPr>
            </w:pPr>
          </w:p>
        </w:tc>
        <w:tc>
          <w:tcPr>
            <w:tcW w:w="343" w:type="pct"/>
            <w:vMerge/>
            <w:shd w:val="clear" w:color="auto" w:fill="FFFFFF"/>
          </w:tcPr>
          <w:p w14:paraId="3364A242" w14:textId="77777777" w:rsidR="001A4579" w:rsidRPr="00610752" w:rsidRDefault="001A4579" w:rsidP="00A24456">
            <w:pPr>
              <w:spacing w:after="0" w:line="240" w:lineRule="auto"/>
              <w:rPr>
                <w:rFonts w:ascii="Times New Roman" w:hAnsi="Times New Roman"/>
                <w:b/>
                <w:highlight w:val="yellow"/>
              </w:rPr>
            </w:pPr>
          </w:p>
        </w:tc>
      </w:tr>
      <w:tr w:rsidR="001A4579" w:rsidRPr="00610752" w14:paraId="7EA49D71" w14:textId="77777777" w:rsidTr="00A24456">
        <w:trPr>
          <w:trHeight w:val="20"/>
        </w:trPr>
        <w:tc>
          <w:tcPr>
            <w:tcW w:w="739" w:type="pct"/>
            <w:vMerge/>
            <w:shd w:val="clear" w:color="auto" w:fill="FFFFFF"/>
          </w:tcPr>
          <w:p w14:paraId="55118A7F" w14:textId="77777777" w:rsidR="001A4579" w:rsidRPr="00610752" w:rsidRDefault="001A4579"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3126" w:type="pct"/>
            <w:shd w:val="clear" w:color="auto" w:fill="FFFFFF"/>
          </w:tcPr>
          <w:p w14:paraId="1CFAFF08" w14:textId="77777777" w:rsidR="001A4579" w:rsidRPr="00EA46C7" w:rsidRDefault="001A4579" w:rsidP="00A24456">
            <w:pPr>
              <w:spacing w:after="0" w:line="240" w:lineRule="auto"/>
              <w:rPr>
                <w:rFonts w:ascii="Times New Roman" w:hAnsi="Times New Roman"/>
              </w:rPr>
            </w:pPr>
            <w:r w:rsidRPr="00EA46C7">
              <w:rPr>
                <w:rFonts w:ascii="Times New Roman" w:hAnsi="Times New Roman"/>
              </w:rPr>
              <w:t xml:space="preserve">Практическое занятие </w:t>
            </w:r>
            <w:r w:rsidRPr="00EA46C7">
              <w:rPr>
                <w:rFonts w:ascii="Times New Roman" w:hAnsi="Times New Roman"/>
                <w:bCs/>
              </w:rPr>
              <w:t>№ 4. Решение задач по расчету допусков и посадок</w:t>
            </w:r>
          </w:p>
        </w:tc>
        <w:tc>
          <w:tcPr>
            <w:tcW w:w="449" w:type="pct"/>
            <w:shd w:val="clear" w:color="auto" w:fill="FFFFFF"/>
          </w:tcPr>
          <w:p w14:paraId="6416A807" w14:textId="77777777" w:rsidR="001A4579" w:rsidRPr="00610752" w:rsidRDefault="001A4579" w:rsidP="00A24456">
            <w:pPr>
              <w:suppressAutoHyphens/>
              <w:spacing w:after="0" w:line="240" w:lineRule="auto"/>
              <w:jc w:val="center"/>
              <w:rPr>
                <w:rFonts w:ascii="Times New Roman" w:hAnsi="Times New Roman"/>
                <w:iCs/>
              </w:rPr>
            </w:pPr>
            <w:r w:rsidRPr="00610752">
              <w:rPr>
                <w:rFonts w:ascii="Times New Roman" w:hAnsi="Times New Roman"/>
                <w:iCs/>
              </w:rPr>
              <w:t>4</w:t>
            </w:r>
            <w:r>
              <w:rPr>
                <w:rFonts w:ascii="Times New Roman" w:hAnsi="Times New Roman"/>
                <w:iCs/>
              </w:rPr>
              <w:t>/4</w:t>
            </w:r>
          </w:p>
        </w:tc>
        <w:tc>
          <w:tcPr>
            <w:tcW w:w="343" w:type="pct"/>
            <w:vMerge/>
            <w:shd w:val="clear" w:color="auto" w:fill="FFFFFF"/>
          </w:tcPr>
          <w:p w14:paraId="5438F161" w14:textId="77777777" w:rsidR="001A4579" w:rsidRPr="00610752" w:rsidRDefault="001A4579" w:rsidP="00A24456">
            <w:pPr>
              <w:spacing w:after="0" w:line="240" w:lineRule="auto"/>
              <w:rPr>
                <w:rFonts w:ascii="Times New Roman" w:hAnsi="Times New Roman"/>
                <w:b/>
                <w:highlight w:val="yellow"/>
              </w:rPr>
            </w:pPr>
          </w:p>
        </w:tc>
        <w:tc>
          <w:tcPr>
            <w:tcW w:w="343" w:type="pct"/>
            <w:vMerge/>
            <w:shd w:val="clear" w:color="auto" w:fill="FFFFFF"/>
          </w:tcPr>
          <w:p w14:paraId="2790F21A" w14:textId="77777777" w:rsidR="001A4579" w:rsidRPr="00610752" w:rsidRDefault="001A4579" w:rsidP="00A24456">
            <w:pPr>
              <w:spacing w:after="0" w:line="240" w:lineRule="auto"/>
              <w:rPr>
                <w:rFonts w:ascii="Times New Roman" w:hAnsi="Times New Roman"/>
                <w:b/>
                <w:highlight w:val="yellow"/>
              </w:rPr>
            </w:pPr>
          </w:p>
        </w:tc>
      </w:tr>
      <w:tr w:rsidR="001A4579" w:rsidRPr="00610752" w14:paraId="1B66B99C" w14:textId="77777777" w:rsidTr="00A24456">
        <w:trPr>
          <w:trHeight w:val="20"/>
        </w:trPr>
        <w:tc>
          <w:tcPr>
            <w:tcW w:w="739" w:type="pct"/>
            <w:vMerge/>
            <w:shd w:val="clear" w:color="auto" w:fill="FFFFFF"/>
          </w:tcPr>
          <w:p w14:paraId="0C38FBA1" w14:textId="77777777" w:rsidR="001A4579" w:rsidRPr="00610752" w:rsidRDefault="001A4579" w:rsidP="00A24456">
            <w:pPr>
              <w:spacing w:after="0" w:line="240" w:lineRule="auto"/>
              <w:rPr>
                <w:rFonts w:ascii="Times New Roman" w:hAnsi="Times New Roman"/>
                <w:b/>
                <w:bCs/>
              </w:rPr>
            </w:pPr>
          </w:p>
        </w:tc>
        <w:tc>
          <w:tcPr>
            <w:tcW w:w="3126" w:type="pct"/>
            <w:shd w:val="clear" w:color="auto" w:fill="FFFFFF"/>
          </w:tcPr>
          <w:p w14:paraId="011A0178" w14:textId="77777777" w:rsidR="001A4579" w:rsidRPr="00610752" w:rsidRDefault="001A4579" w:rsidP="00A24456">
            <w:pPr>
              <w:spacing w:after="0" w:line="240" w:lineRule="auto"/>
              <w:rPr>
                <w:rFonts w:ascii="Times New Roman" w:hAnsi="Times New Roman"/>
                <w:b/>
                <w:bCs/>
              </w:rPr>
            </w:pPr>
            <w:r w:rsidRPr="00610752">
              <w:rPr>
                <w:rFonts w:ascii="Times New Roman" w:hAnsi="Times New Roman"/>
                <w:b/>
                <w:bCs/>
              </w:rPr>
              <w:t>Самостоятельная работа обучающихся</w:t>
            </w:r>
          </w:p>
          <w:p w14:paraId="5DB711FD" w14:textId="77777777" w:rsidR="001A4579" w:rsidRPr="00610752" w:rsidRDefault="001A4579" w:rsidP="00A24456">
            <w:pPr>
              <w:spacing w:after="0" w:line="240" w:lineRule="auto"/>
              <w:rPr>
                <w:rFonts w:ascii="Times New Roman" w:hAnsi="Times New Roman"/>
                <w:bCs/>
              </w:rPr>
            </w:pPr>
            <w:r w:rsidRPr="00610752">
              <w:rPr>
                <w:rFonts w:ascii="Times New Roman" w:hAnsi="Times New Roman"/>
                <w:bCs/>
              </w:rPr>
              <w:t>Систематическая проработка конспектов занятий, учебных и дополнительных изданий (по вопросам к разделам учебных изданий, главам). Поиск, анализ и оценка дополнительной информации по содержанию учебного материала.</w:t>
            </w:r>
          </w:p>
          <w:p w14:paraId="5339F5FF" w14:textId="77777777" w:rsidR="001A4579" w:rsidRPr="00610752" w:rsidRDefault="001A4579" w:rsidP="00A24456">
            <w:pPr>
              <w:spacing w:after="0" w:line="240" w:lineRule="auto"/>
              <w:rPr>
                <w:rFonts w:ascii="Times New Roman" w:hAnsi="Times New Roman"/>
                <w:bCs/>
              </w:rPr>
            </w:pPr>
            <w:r w:rsidRPr="00610752">
              <w:rPr>
                <w:rFonts w:ascii="Times New Roman" w:hAnsi="Times New Roman"/>
                <w:bCs/>
              </w:rPr>
              <w:t>Подготовка к практической работе с использованием методических рекомендаций преподавателя, оформление практических работ, отчетов и подготовка к их защите.</w:t>
            </w:r>
          </w:p>
          <w:p w14:paraId="719F09D5" w14:textId="77777777" w:rsidR="001A4579" w:rsidRPr="00610752" w:rsidRDefault="001A4579" w:rsidP="00A24456">
            <w:pPr>
              <w:spacing w:after="0" w:line="240" w:lineRule="auto"/>
              <w:rPr>
                <w:rFonts w:ascii="Times New Roman" w:hAnsi="Times New Roman"/>
                <w:b/>
                <w:bCs/>
              </w:rPr>
            </w:pPr>
            <w:r>
              <w:rPr>
                <w:rFonts w:ascii="Times New Roman" w:hAnsi="Times New Roman"/>
                <w:bCs/>
              </w:rPr>
              <w:t>Подготовка к тестированию</w:t>
            </w:r>
          </w:p>
        </w:tc>
        <w:tc>
          <w:tcPr>
            <w:tcW w:w="449" w:type="pct"/>
            <w:shd w:val="clear" w:color="auto" w:fill="FFFFFF"/>
          </w:tcPr>
          <w:p w14:paraId="7D49142E" w14:textId="77777777" w:rsidR="001A4579" w:rsidRPr="00610752" w:rsidRDefault="001A4579" w:rsidP="00A24456">
            <w:pPr>
              <w:spacing w:after="0" w:line="240" w:lineRule="auto"/>
              <w:jc w:val="center"/>
              <w:rPr>
                <w:rFonts w:ascii="Times New Roman" w:hAnsi="Times New Roman"/>
                <w:b/>
                <w:bCs/>
              </w:rPr>
            </w:pPr>
            <w:r w:rsidRPr="00610752">
              <w:rPr>
                <w:rFonts w:ascii="Times New Roman" w:hAnsi="Times New Roman"/>
                <w:b/>
                <w:bCs/>
              </w:rPr>
              <w:t>2</w:t>
            </w:r>
            <w:r>
              <w:rPr>
                <w:rFonts w:ascii="Times New Roman" w:hAnsi="Times New Roman"/>
                <w:b/>
                <w:bCs/>
              </w:rPr>
              <w:t>/-</w:t>
            </w:r>
          </w:p>
        </w:tc>
        <w:tc>
          <w:tcPr>
            <w:tcW w:w="343" w:type="pct"/>
            <w:vMerge/>
            <w:shd w:val="clear" w:color="auto" w:fill="FFFFFF"/>
          </w:tcPr>
          <w:p w14:paraId="779826D0" w14:textId="77777777" w:rsidR="001A4579" w:rsidRPr="00610752" w:rsidRDefault="001A4579" w:rsidP="00A24456">
            <w:pPr>
              <w:spacing w:after="0" w:line="240" w:lineRule="auto"/>
              <w:rPr>
                <w:rFonts w:ascii="Times New Roman" w:hAnsi="Times New Roman"/>
                <w:b/>
                <w:bCs/>
                <w:highlight w:val="yellow"/>
              </w:rPr>
            </w:pPr>
          </w:p>
        </w:tc>
        <w:tc>
          <w:tcPr>
            <w:tcW w:w="343" w:type="pct"/>
            <w:vMerge/>
            <w:shd w:val="clear" w:color="auto" w:fill="FFFFFF"/>
          </w:tcPr>
          <w:p w14:paraId="2315EE61" w14:textId="77777777" w:rsidR="001A4579" w:rsidRPr="00610752" w:rsidRDefault="001A4579" w:rsidP="00A24456">
            <w:pPr>
              <w:spacing w:after="0" w:line="240" w:lineRule="auto"/>
              <w:rPr>
                <w:rFonts w:ascii="Times New Roman" w:hAnsi="Times New Roman"/>
                <w:b/>
                <w:bCs/>
                <w:highlight w:val="yellow"/>
              </w:rPr>
            </w:pPr>
          </w:p>
        </w:tc>
      </w:tr>
      <w:tr w:rsidR="001A4579" w:rsidRPr="00610752" w14:paraId="1ACFD7D1" w14:textId="77777777" w:rsidTr="00A24456">
        <w:trPr>
          <w:trHeight w:val="20"/>
        </w:trPr>
        <w:tc>
          <w:tcPr>
            <w:tcW w:w="3865" w:type="pct"/>
            <w:gridSpan w:val="2"/>
            <w:shd w:val="clear" w:color="auto" w:fill="FFFFFF"/>
          </w:tcPr>
          <w:p w14:paraId="4EEB5C41" w14:textId="77777777" w:rsidR="001A4579" w:rsidRPr="00610752" w:rsidRDefault="001A4579"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10752">
              <w:rPr>
                <w:rFonts w:ascii="Times New Roman" w:hAnsi="Times New Roman"/>
                <w:b/>
                <w:bCs/>
              </w:rPr>
              <w:t>Раздел 3 Сертификация</w:t>
            </w:r>
          </w:p>
        </w:tc>
        <w:tc>
          <w:tcPr>
            <w:tcW w:w="449" w:type="pct"/>
            <w:shd w:val="clear" w:color="auto" w:fill="FFFFFF"/>
          </w:tcPr>
          <w:p w14:paraId="363F0780" w14:textId="77777777" w:rsidR="001A4579" w:rsidRPr="00610752" w:rsidRDefault="001A4579" w:rsidP="00A24456">
            <w:pPr>
              <w:spacing w:after="0" w:line="240" w:lineRule="auto"/>
              <w:jc w:val="center"/>
              <w:rPr>
                <w:rFonts w:ascii="Times New Roman" w:hAnsi="Times New Roman"/>
                <w:b/>
                <w:bCs/>
              </w:rPr>
            </w:pPr>
            <w:r w:rsidRPr="00610752">
              <w:rPr>
                <w:rFonts w:ascii="Times New Roman" w:hAnsi="Times New Roman"/>
                <w:b/>
                <w:bCs/>
              </w:rPr>
              <w:t>27</w:t>
            </w:r>
            <w:r>
              <w:rPr>
                <w:rFonts w:ascii="Times New Roman" w:hAnsi="Times New Roman"/>
                <w:b/>
                <w:bCs/>
              </w:rPr>
              <w:t>/6</w:t>
            </w:r>
          </w:p>
        </w:tc>
        <w:tc>
          <w:tcPr>
            <w:tcW w:w="343" w:type="pct"/>
            <w:shd w:val="clear" w:color="auto" w:fill="FFFFFF"/>
          </w:tcPr>
          <w:p w14:paraId="2B0F83D5" w14:textId="77777777" w:rsidR="001A4579" w:rsidRPr="00610752" w:rsidRDefault="001A4579" w:rsidP="00A24456">
            <w:pPr>
              <w:spacing w:after="0" w:line="240" w:lineRule="auto"/>
              <w:rPr>
                <w:rFonts w:ascii="Times New Roman" w:hAnsi="Times New Roman"/>
                <w:b/>
                <w:bCs/>
              </w:rPr>
            </w:pPr>
          </w:p>
        </w:tc>
        <w:tc>
          <w:tcPr>
            <w:tcW w:w="343" w:type="pct"/>
            <w:shd w:val="clear" w:color="auto" w:fill="FFFFFF"/>
          </w:tcPr>
          <w:p w14:paraId="0D413D0D" w14:textId="77777777" w:rsidR="001A4579" w:rsidRPr="00610752" w:rsidRDefault="001A4579" w:rsidP="00A24456">
            <w:pPr>
              <w:spacing w:after="0" w:line="240" w:lineRule="auto"/>
              <w:rPr>
                <w:rFonts w:ascii="Times New Roman" w:hAnsi="Times New Roman"/>
                <w:b/>
                <w:bCs/>
              </w:rPr>
            </w:pPr>
          </w:p>
        </w:tc>
      </w:tr>
      <w:tr w:rsidR="001A4579" w:rsidRPr="00610752" w14:paraId="2FFA6B9E" w14:textId="77777777" w:rsidTr="00A24456">
        <w:trPr>
          <w:trHeight w:val="20"/>
        </w:trPr>
        <w:tc>
          <w:tcPr>
            <w:tcW w:w="739" w:type="pct"/>
            <w:vMerge w:val="restart"/>
            <w:shd w:val="clear" w:color="auto" w:fill="FFFFFF"/>
          </w:tcPr>
          <w:p w14:paraId="32973A54" w14:textId="77777777" w:rsidR="001A4579" w:rsidRPr="00F341A8" w:rsidRDefault="001A4579"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F341A8">
              <w:rPr>
                <w:rFonts w:ascii="Times New Roman" w:hAnsi="Times New Roman"/>
                <w:b/>
                <w:bCs/>
              </w:rPr>
              <w:t>Тема 3.1</w:t>
            </w:r>
          </w:p>
          <w:p w14:paraId="6EA57457" w14:textId="77777777" w:rsidR="001A4579" w:rsidRPr="00F341A8" w:rsidRDefault="001A4579"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F341A8">
              <w:rPr>
                <w:rFonts w:ascii="Times New Roman" w:hAnsi="Times New Roman"/>
                <w:b/>
                <w:bCs/>
              </w:rPr>
              <w:t>Качество продукции</w:t>
            </w:r>
          </w:p>
        </w:tc>
        <w:tc>
          <w:tcPr>
            <w:tcW w:w="3126" w:type="pct"/>
            <w:shd w:val="clear" w:color="auto" w:fill="FFFFFF"/>
          </w:tcPr>
          <w:p w14:paraId="5C6D26EA" w14:textId="77777777" w:rsidR="001A4579" w:rsidRPr="00610752" w:rsidRDefault="001A4579" w:rsidP="00A24456">
            <w:pPr>
              <w:spacing w:after="0" w:line="240" w:lineRule="auto"/>
              <w:rPr>
                <w:rFonts w:ascii="Times New Roman" w:hAnsi="Times New Roman"/>
                <w:bCs/>
              </w:rPr>
            </w:pPr>
            <w:r w:rsidRPr="00610752">
              <w:rPr>
                <w:rFonts w:ascii="Times New Roman" w:hAnsi="Times New Roman"/>
                <w:b/>
                <w:bCs/>
              </w:rPr>
              <w:t>Содержание</w:t>
            </w:r>
          </w:p>
        </w:tc>
        <w:tc>
          <w:tcPr>
            <w:tcW w:w="449" w:type="pct"/>
            <w:vMerge w:val="restart"/>
            <w:shd w:val="clear" w:color="auto" w:fill="FFFFFF"/>
          </w:tcPr>
          <w:p w14:paraId="627ABBD8" w14:textId="77777777" w:rsidR="001A4579" w:rsidRPr="00610752" w:rsidRDefault="001A4579" w:rsidP="00A24456">
            <w:pPr>
              <w:spacing w:after="0" w:line="240" w:lineRule="auto"/>
              <w:jc w:val="center"/>
              <w:rPr>
                <w:rFonts w:ascii="Times New Roman" w:hAnsi="Times New Roman"/>
                <w:b/>
                <w:bCs/>
              </w:rPr>
            </w:pPr>
            <w:r>
              <w:rPr>
                <w:rFonts w:ascii="Times New Roman" w:hAnsi="Times New Roman"/>
                <w:b/>
                <w:bCs/>
              </w:rPr>
              <w:t>10/4</w:t>
            </w:r>
          </w:p>
        </w:tc>
        <w:tc>
          <w:tcPr>
            <w:tcW w:w="343" w:type="pct"/>
            <w:vMerge w:val="restart"/>
            <w:shd w:val="clear" w:color="auto" w:fill="FFFFFF"/>
          </w:tcPr>
          <w:p w14:paraId="19852955" w14:textId="77777777" w:rsidR="001A4579" w:rsidRDefault="001A4579" w:rsidP="00A24456">
            <w:pPr>
              <w:suppressAutoHyphens/>
              <w:spacing w:after="0" w:line="240" w:lineRule="auto"/>
              <w:jc w:val="center"/>
              <w:rPr>
                <w:rFonts w:ascii="Times New Roman" w:hAnsi="Times New Roman"/>
              </w:rPr>
            </w:pPr>
            <w:r w:rsidRPr="00610752">
              <w:rPr>
                <w:rFonts w:ascii="Times New Roman" w:hAnsi="Times New Roman"/>
              </w:rPr>
              <w:t>ПК 1.1</w:t>
            </w:r>
            <w:r>
              <w:rPr>
                <w:rFonts w:ascii="Times New Roman" w:hAnsi="Times New Roman"/>
              </w:rPr>
              <w:t>., ПК 1.2., ПК 2.3.,</w:t>
            </w:r>
            <w:r w:rsidRPr="00610752">
              <w:rPr>
                <w:rFonts w:ascii="Times New Roman" w:hAnsi="Times New Roman"/>
              </w:rPr>
              <w:t xml:space="preserve"> ПК 3.1</w:t>
            </w:r>
            <w:r>
              <w:rPr>
                <w:rFonts w:ascii="Times New Roman" w:hAnsi="Times New Roman"/>
              </w:rPr>
              <w:t>.,</w:t>
            </w:r>
          </w:p>
          <w:p w14:paraId="248F6FE2" w14:textId="77777777" w:rsidR="001A4579" w:rsidRPr="00610752" w:rsidRDefault="001A4579" w:rsidP="00A24456">
            <w:pPr>
              <w:suppressAutoHyphens/>
              <w:spacing w:after="0" w:line="240" w:lineRule="auto"/>
              <w:jc w:val="center"/>
              <w:rPr>
                <w:rFonts w:ascii="Times New Roman" w:hAnsi="Times New Roman"/>
              </w:rPr>
            </w:pPr>
            <w:r w:rsidRPr="00610752">
              <w:rPr>
                <w:rFonts w:ascii="Times New Roman" w:hAnsi="Times New Roman"/>
              </w:rPr>
              <w:t>ОК 1</w:t>
            </w:r>
            <w:r>
              <w:rPr>
                <w:rFonts w:ascii="Times New Roman" w:hAnsi="Times New Roman"/>
              </w:rPr>
              <w:t>. -</w:t>
            </w:r>
          </w:p>
          <w:p w14:paraId="2DC3E7F3" w14:textId="77777777" w:rsidR="001A4579" w:rsidRPr="00610752" w:rsidRDefault="001A4579" w:rsidP="00A24456">
            <w:pPr>
              <w:suppressAutoHyphens/>
              <w:spacing w:after="0" w:line="240" w:lineRule="auto"/>
              <w:jc w:val="center"/>
              <w:rPr>
                <w:rFonts w:ascii="Times New Roman" w:hAnsi="Times New Roman"/>
              </w:rPr>
            </w:pPr>
            <w:r>
              <w:rPr>
                <w:rFonts w:ascii="Times New Roman" w:hAnsi="Times New Roman"/>
              </w:rPr>
              <w:t>ОК 9.</w:t>
            </w:r>
          </w:p>
          <w:p w14:paraId="4FA62D9E" w14:textId="77777777" w:rsidR="001A4579" w:rsidRPr="00610752" w:rsidRDefault="001A4579" w:rsidP="00A24456">
            <w:pPr>
              <w:suppressAutoHyphens/>
              <w:spacing w:after="0" w:line="240" w:lineRule="auto"/>
              <w:jc w:val="center"/>
              <w:rPr>
                <w:rFonts w:ascii="Times New Roman" w:hAnsi="Times New Roman"/>
              </w:rPr>
            </w:pPr>
          </w:p>
        </w:tc>
        <w:tc>
          <w:tcPr>
            <w:tcW w:w="343" w:type="pct"/>
            <w:vMerge w:val="restart"/>
            <w:shd w:val="clear" w:color="auto" w:fill="FFFFFF"/>
          </w:tcPr>
          <w:p w14:paraId="3530E628" w14:textId="77777777" w:rsidR="001A4579" w:rsidRPr="00610752" w:rsidRDefault="001A4579" w:rsidP="00A24456">
            <w:pPr>
              <w:spacing w:after="0" w:line="240" w:lineRule="auto"/>
              <w:jc w:val="center"/>
              <w:rPr>
                <w:rFonts w:ascii="Times New Roman" w:hAnsi="Times New Roman"/>
                <w:b/>
                <w:highlight w:val="lightGray"/>
              </w:rPr>
            </w:pPr>
            <w:r w:rsidRPr="00610752">
              <w:rPr>
                <w:rFonts w:ascii="Times New Roman" w:hAnsi="Times New Roman"/>
              </w:rPr>
              <w:t>У</w:t>
            </w:r>
            <w:r>
              <w:rPr>
                <w:rFonts w:ascii="Times New Roman" w:hAnsi="Times New Roman"/>
              </w:rPr>
              <w:t xml:space="preserve"> </w:t>
            </w:r>
            <w:r w:rsidRPr="00610752">
              <w:rPr>
                <w:rFonts w:ascii="Times New Roman" w:hAnsi="Times New Roman"/>
              </w:rPr>
              <w:t>1, У</w:t>
            </w:r>
            <w:r>
              <w:rPr>
                <w:rFonts w:ascii="Times New Roman" w:hAnsi="Times New Roman"/>
              </w:rPr>
              <w:t xml:space="preserve"> </w:t>
            </w:r>
            <w:r w:rsidRPr="00610752">
              <w:rPr>
                <w:rFonts w:ascii="Times New Roman" w:hAnsi="Times New Roman"/>
              </w:rPr>
              <w:t>2, З</w:t>
            </w:r>
            <w:r>
              <w:rPr>
                <w:rFonts w:ascii="Times New Roman" w:hAnsi="Times New Roman"/>
              </w:rPr>
              <w:t xml:space="preserve"> </w:t>
            </w:r>
            <w:r w:rsidRPr="00610752">
              <w:rPr>
                <w:rFonts w:ascii="Times New Roman" w:hAnsi="Times New Roman"/>
              </w:rPr>
              <w:t>1, З</w:t>
            </w:r>
            <w:r>
              <w:rPr>
                <w:rFonts w:ascii="Times New Roman" w:hAnsi="Times New Roman"/>
              </w:rPr>
              <w:t xml:space="preserve"> </w:t>
            </w:r>
            <w:r w:rsidRPr="00610752">
              <w:rPr>
                <w:rFonts w:ascii="Times New Roman" w:hAnsi="Times New Roman"/>
              </w:rPr>
              <w:t>2, З</w:t>
            </w:r>
            <w:r>
              <w:rPr>
                <w:rFonts w:ascii="Times New Roman" w:hAnsi="Times New Roman"/>
              </w:rPr>
              <w:t xml:space="preserve"> </w:t>
            </w:r>
            <w:r w:rsidRPr="00610752">
              <w:rPr>
                <w:rFonts w:ascii="Times New Roman" w:hAnsi="Times New Roman"/>
              </w:rPr>
              <w:t>3</w:t>
            </w:r>
          </w:p>
        </w:tc>
      </w:tr>
      <w:tr w:rsidR="001A4579" w:rsidRPr="00610752" w14:paraId="597BC255" w14:textId="77777777" w:rsidTr="00A24456">
        <w:trPr>
          <w:trHeight w:val="20"/>
        </w:trPr>
        <w:tc>
          <w:tcPr>
            <w:tcW w:w="739" w:type="pct"/>
            <w:vMerge/>
            <w:shd w:val="clear" w:color="auto" w:fill="FFFFFF"/>
          </w:tcPr>
          <w:p w14:paraId="34FF5322" w14:textId="77777777" w:rsidR="001A4579" w:rsidRPr="00F341A8" w:rsidRDefault="001A4579"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3126" w:type="pct"/>
            <w:shd w:val="clear" w:color="auto" w:fill="FFFFFF"/>
          </w:tcPr>
          <w:p w14:paraId="422504CF" w14:textId="77777777" w:rsidR="001A4579" w:rsidRPr="00610752" w:rsidRDefault="001A4579" w:rsidP="00A24456">
            <w:pPr>
              <w:spacing w:after="0" w:line="240" w:lineRule="auto"/>
              <w:rPr>
                <w:rFonts w:ascii="Times New Roman" w:hAnsi="Times New Roman"/>
                <w:b/>
                <w:bCs/>
              </w:rPr>
            </w:pPr>
            <w:r w:rsidRPr="00610752">
              <w:rPr>
                <w:rFonts w:ascii="Times New Roman" w:hAnsi="Times New Roman"/>
                <w:bCs/>
              </w:rPr>
              <w:t>Понятие о качестве продукции. Показатели качества продукции. Системы управления качеством (ИСО 9001, 9002, 9003). Методы определения показателей качес</w:t>
            </w:r>
            <w:r>
              <w:rPr>
                <w:rFonts w:ascii="Times New Roman" w:hAnsi="Times New Roman"/>
                <w:bCs/>
              </w:rPr>
              <w:t>тва продукции. Спираль качества</w:t>
            </w:r>
          </w:p>
        </w:tc>
        <w:tc>
          <w:tcPr>
            <w:tcW w:w="449" w:type="pct"/>
            <w:vMerge/>
            <w:shd w:val="clear" w:color="auto" w:fill="FFFFFF"/>
          </w:tcPr>
          <w:p w14:paraId="213661A7" w14:textId="77777777" w:rsidR="001A4579" w:rsidRPr="00610752" w:rsidRDefault="001A4579" w:rsidP="00A24456">
            <w:pPr>
              <w:spacing w:after="0" w:line="240" w:lineRule="auto"/>
              <w:jc w:val="center"/>
              <w:rPr>
                <w:rFonts w:ascii="Times New Roman" w:hAnsi="Times New Roman"/>
                <w:b/>
                <w:bCs/>
              </w:rPr>
            </w:pPr>
          </w:p>
        </w:tc>
        <w:tc>
          <w:tcPr>
            <w:tcW w:w="343" w:type="pct"/>
            <w:vMerge/>
            <w:shd w:val="clear" w:color="auto" w:fill="FFFFFF"/>
          </w:tcPr>
          <w:p w14:paraId="3E4CFF16" w14:textId="77777777" w:rsidR="001A4579" w:rsidRPr="00610752" w:rsidRDefault="001A4579" w:rsidP="00A24456">
            <w:pPr>
              <w:suppressAutoHyphens/>
              <w:spacing w:after="0" w:line="240" w:lineRule="auto"/>
              <w:jc w:val="center"/>
              <w:rPr>
                <w:rFonts w:ascii="Times New Roman" w:hAnsi="Times New Roman"/>
              </w:rPr>
            </w:pPr>
          </w:p>
        </w:tc>
        <w:tc>
          <w:tcPr>
            <w:tcW w:w="343" w:type="pct"/>
            <w:vMerge/>
            <w:shd w:val="clear" w:color="auto" w:fill="FFFFFF"/>
          </w:tcPr>
          <w:p w14:paraId="2AE2CA68" w14:textId="77777777" w:rsidR="001A4579" w:rsidRPr="00610752" w:rsidRDefault="001A4579" w:rsidP="00A24456">
            <w:pPr>
              <w:spacing w:after="0" w:line="240" w:lineRule="auto"/>
              <w:jc w:val="center"/>
              <w:rPr>
                <w:rFonts w:ascii="Times New Roman" w:hAnsi="Times New Roman"/>
              </w:rPr>
            </w:pPr>
          </w:p>
        </w:tc>
      </w:tr>
      <w:tr w:rsidR="001A4579" w:rsidRPr="00610752" w14:paraId="0D99E178" w14:textId="77777777" w:rsidTr="00A24456">
        <w:trPr>
          <w:trHeight w:val="20"/>
        </w:trPr>
        <w:tc>
          <w:tcPr>
            <w:tcW w:w="739" w:type="pct"/>
            <w:vMerge/>
            <w:shd w:val="clear" w:color="auto" w:fill="FFFFFF"/>
          </w:tcPr>
          <w:p w14:paraId="7BDB2CD0" w14:textId="77777777" w:rsidR="001A4579" w:rsidRPr="00F341A8" w:rsidRDefault="001A4579"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3126" w:type="pct"/>
            <w:shd w:val="clear" w:color="auto" w:fill="FFFFFF"/>
          </w:tcPr>
          <w:p w14:paraId="22532405" w14:textId="77777777" w:rsidR="001A4579" w:rsidRPr="00610752" w:rsidRDefault="001A4579" w:rsidP="00A24456">
            <w:pPr>
              <w:spacing w:after="0" w:line="240" w:lineRule="auto"/>
              <w:jc w:val="both"/>
              <w:rPr>
                <w:rFonts w:ascii="Times New Roman" w:hAnsi="Times New Roman"/>
                <w:b/>
                <w:bCs/>
              </w:rPr>
            </w:pPr>
            <w:r w:rsidRPr="00610752">
              <w:rPr>
                <w:rFonts w:ascii="Times New Roman" w:hAnsi="Times New Roman"/>
                <w:b/>
                <w:bCs/>
              </w:rPr>
              <w:t>В том числе практических и лабораторных занятий</w:t>
            </w:r>
          </w:p>
        </w:tc>
        <w:tc>
          <w:tcPr>
            <w:tcW w:w="449" w:type="pct"/>
            <w:shd w:val="clear" w:color="auto" w:fill="FFFFFF"/>
          </w:tcPr>
          <w:p w14:paraId="6A99A26A" w14:textId="77777777" w:rsidR="001A4579" w:rsidRPr="00610752" w:rsidRDefault="001A4579" w:rsidP="00A24456">
            <w:pPr>
              <w:spacing w:after="0" w:line="240" w:lineRule="auto"/>
              <w:jc w:val="center"/>
              <w:rPr>
                <w:rFonts w:ascii="Times New Roman" w:hAnsi="Times New Roman"/>
                <w:b/>
                <w:bCs/>
              </w:rPr>
            </w:pPr>
            <w:r w:rsidRPr="00610752">
              <w:rPr>
                <w:rFonts w:ascii="Times New Roman" w:hAnsi="Times New Roman"/>
                <w:b/>
                <w:bCs/>
              </w:rPr>
              <w:t>4</w:t>
            </w:r>
            <w:r>
              <w:rPr>
                <w:rFonts w:ascii="Times New Roman" w:hAnsi="Times New Roman"/>
                <w:b/>
                <w:bCs/>
              </w:rPr>
              <w:t>/4</w:t>
            </w:r>
          </w:p>
        </w:tc>
        <w:tc>
          <w:tcPr>
            <w:tcW w:w="343" w:type="pct"/>
            <w:vMerge/>
            <w:shd w:val="clear" w:color="auto" w:fill="FFFFFF"/>
          </w:tcPr>
          <w:p w14:paraId="22F8AB1B" w14:textId="77777777" w:rsidR="001A4579" w:rsidRPr="00610752" w:rsidRDefault="001A4579" w:rsidP="00A24456">
            <w:pPr>
              <w:spacing w:after="0" w:line="240" w:lineRule="auto"/>
              <w:rPr>
                <w:rFonts w:ascii="Times New Roman" w:hAnsi="Times New Roman"/>
                <w:b/>
                <w:bCs/>
              </w:rPr>
            </w:pPr>
          </w:p>
        </w:tc>
        <w:tc>
          <w:tcPr>
            <w:tcW w:w="343" w:type="pct"/>
            <w:vMerge/>
            <w:shd w:val="clear" w:color="auto" w:fill="FFFFFF"/>
          </w:tcPr>
          <w:p w14:paraId="38C8E22E" w14:textId="77777777" w:rsidR="001A4579" w:rsidRPr="00610752" w:rsidRDefault="001A4579" w:rsidP="00A24456">
            <w:pPr>
              <w:spacing w:after="0" w:line="240" w:lineRule="auto"/>
              <w:rPr>
                <w:rFonts w:ascii="Times New Roman" w:hAnsi="Times New Roman"/>
                <w:b/>
                <w:bCs/>
              </w:rPr>
            </w:pPr>
          </w:p>
        </w:tc>
      </w:tr>
      <w:tr w:rsidR="001A4579" w:rsidRPr="00610752" w14:paraId="13B7D024" w14:textId="77777777" w:rsidTr="00A24456">
        <w:trPr>
          <w:trHeight w:val="20"/>
        </w:trPr>
        <w:tc>
          <w:tcPr>
            <w:tcW w:w="739" w:type="pct"/>
            <w:vMerge/>
            <w:shd w:val="clear" w:color="auto" w:fill="FFFFFF"/>
          </w:tcPr>
          <w:p w14:paraId="636B7B81" w14:textId="77777777" w:rsidR="001A4579" w:rsidRPr="00F341A8" w:rsidRDefault="001A4579"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3126" w:type="pct"/>
            <w:shd w:val="clear" w:color="auto" w:fill="FFFFFF"/>
          </w:tcPr>
          <w:p w14:paraId="2D6DE592" w14:textId="77777777" w:rsidR="001A4579" w:rsidRPr="00610752" w:rsidRDefault="001A4579" w:rsidP="00A24456">
            <w:pPr>
              <w:spacing w:after="0" w:line="240" w:lineRule="auto"/>
              <w:rPr>
                <w:rFonts w:ascii="Times New Roman" w:hAnsi="Times New Roman"/>
                <w:b/>
                <w:bCs/>
              </w:rPr>
            </w:pPr>
            <w:r w:rsidRPr="009F401F">
              <w:rPr>
                <w:rFonts w:ascii="Times New Roman" w:hAnsi="Times New Roman"/>
              </w:rPr>
              <w:t xml:space="preserve">Практическое занятие </w:t>
            </w:r>
            <w:r w:rsidRPr="009F401F">
              <w:rPr>
                <w:rFonts w:ascii="Times New Roman" w:hAnsi="Times New Roman"/>
                <w:bCs/>
              </w:rPr>
              <w:t>№ 5. Определение показателей качества продукции измерительным методом</w:t>
            </w:r>
          </w:p>
        </w:tc>
        <w:tc>
          <w:tcPr>
            <w:tcW w:w="449" w:type="pct"/>
            <w:shd w:val="clear" w:color="auto" w:fill="FFFFFF"/>
          </w:tcPr>
          <w:p w14:paraId="6C0CE67B" w14:textId="77777777" w:rsidR="001A4579" w:rsidRPr="009F401F" w:rsidRDefault="001A4579" w:rsidP="00A24456">
            <w:pPr>
              <w:spacing w:after="0" w:line="240" w:lineRule="auto"/>
              <w:jc w:val="center"/>
              <w:rPr>
                <w:rFonts w:ascii="Times New Roman" w:hAnsi="Times New Roman"/>
                <w:bCs/>
              </w:rPr>
            </w:pPr>
            <w:r w:rsidRPr="009F401F">
              <w:rPr>
                <w:rFonts w:ascii="Times New Roman" w:hAnsi="Times New Roman"/>
                <w:bCs/>
              </w:rPr>
              <w:t>2/2</w:t>
            </w:r>
          </w:p>
        </w:tc>
        <w:tc>
          <w:tcPr>
            <w:tcW w:w="343" w:type="pct"/>
            <w:vMerge/>
            <w:shd w:val="clear" w:color="auto" w:fill="FFFFFF"/>
          </w:tcPr>
          <w:p w14:paraId="45F2F1B9" w14:textId="77777777" w:rsidR="001A4579" w:rsidRPr="00610752" w:rsidRDefault="001A4579" w:rsidP="00A24456">
            <w:pPr>
              <w:spacing w:after="0" w:line="240" w:lineRule="auto"/>
              <w:rPr>
                <w:rFonts w:ascii="Times New Roman" w:hAnsi="Times New Roman"/>
                <w:b/>
                <w:bCs/>
              </w:rPr>
            </w:pPr>
          </w:p>
        </w:tc>
        <w:tc>
          <w:tcPr>
            <w:tcW w:w="343" w:type="pct"/>
            <w:vMerge/>
            <w:shd w:val="clear" w:color="auto" w:fill="FFFFFF"/>
          </w:tcPr>
          <w:p w14:paraId="1430158F" w14:textId="77777777" w:rsidR="001A4579" w:rsidRPr="00610752" w:rsidRDefault="001A4579" w:rsidP="00A24456">
            <w:pPr>
              <w:spacing w:after="0" w:line="240" w:lineRule="auto"/>
              <w:rPr>
                <w:rFonts w:ascii="Times New Roman" w:hAnsi="Times New Roman"/>
                <w:b/>
                <w:bCs/>
              </w:rPr>
            </w:pPr>
          </w:p>
        </w:tc>
      </w:tr>
      <w:tr w:rsidR="001A4579" w:rsidRPr="00610752" w14:paraId="435B5EDE" w14:textId="77777777" w:rsidTr="00A24456">
        <w:trPr>
          <w:trHeight w:val="20"/>
        </w:trPr>
        <w:tc>
          <w:tcPr>
            <w:tcW w:w="739" w:type="pct"/>
            <w:vMerge/>
            <w:shd w:val="clear" w:color="auto" w:fill="FFFFFF"/>
          </w:tcPr>
          <w:p w14:paraId="0DB8A99B" w14:textId="77777777" w:rsidR="001A4579" w:rsidRPr="00F341A8" w:rsidRDefault="001A4579"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3126" w:type="pct"/>
            <w:shd w:val="clear" w:color="auto" w:fill="FFFFFF"/>
          </w:tcPr>
          <w:p w14:paraId="004F5F74" w14:textId="77777777" w:rsidR="001A4579" w:rsidRPr="009F401F" w:rsidRDefault="001A4579" w:rsidP="00A24456">
            <w:pPr>
              <w:spacing w:after="0" w:line="240" w:lineRule="auto"/>
              <w:rPr>
                <w:rFonts w:ascii="Times New Roman" w:hAnsi="Times New Roman"/>
              </w:rPr>
            </w:pPr>
            <w:r w:rsidRPr="009F401F">
              <w:rPr>
                <w:rFonts w:ascii="Times New Roman" w:hAnsi="Times New Roman"/>
              </w:rPr>
              <w:t xml:space="preserve">Практическое занятие </w:t>
            </w:r>
            <w:r w:rsidRPr="009F401F">
              <w:rPr>
                <w:rFonts w:ascii="Times New Roman" w:hAnsi="Times New Roman"/>
                <w:bCs/>
              </w:rPr>
              <w:t>№ 6. Определение показателей качества продукции экспертным методом</w:t>
            </w:r>
          </w:p>
        </w:tc>
        <w:tc>
          <w:tcPr>
            <w:tcW w:w="449" w:type="pct"/>
            <w:shd w:val="clear" w:color="auto" w:fill="FFFFFF"/>
          </w:tcPr>
          <w:p w14:paraId="000D84D7" w14:textId="77777777" w:rsidR="001A4579" w:rsidRPr="00610752" w:rsidRDefault="001A4579" w:rsidP="00A24456">
            <w:pPr>
              <w:suppressAutoHyphens/>
              <w:spacing w:after="0" w:line="240" w:lineRule="auto"/>
              <w:jc w:val="center"/>
              <w:rPr>
                <w:rFonts w:ascii="Times New Roman" w:hAnsi="Times New Roman"/>
                <w:iCs/>
              </w:rPr>
            </w:pPr>
            <w:r>
              <w:rPr>
                <w:rFonts w:ascii="Times New Roman" w:hAnsi="Times New Roman"/>
                <w:iCs/>
              </w:rPr>
              <w:t>2/2</w:t>
            </w:r>
          </w:p>
        </w:tc>
        <w:tc>
          <w:tcPr>
            <w:tcW w:w="343" w:type="pct"/>
            <w:vMerge/>
            <w:shd w:val="clear" w:color="auto" w:fill="FFFFFF"/>
          </w:tcPr>
          <w:p w14:paraId="21ADD937" w14:textId="77777777" w:rsidR="001A4579" w:rsidRPr="00610752" w:rsidRDefault="001A4579" w:rsidP="00A24456">
            <w:pPr>
              <w:spacing w:after="0" w:line="240" w:lineRule="auto"/>
              <w:rPr>
                <w:rFonts w:ascii="Times New Roman" w:hAnsi="Times New Roman"/>
                <w:b/>
                <w:bCs/>
              </w:rPr>
            </w:pPr>
          </w:p>
        </w:tc>
        <w:tc>
          <w:tcPr>
            <w:tcW w:w="343" w:type="pct"/>
            <w:vMerge/>
            <w:shd w:val="clear" w:color="auto" w:fill="FFFFFF"/>
          </w:tcPr>
          <w:p w14:paraId="2572E22B" w14:textId="77777777" w:rsidR="001A4579" w:rsidRPr="00610752" w:rsidRDefault="001A4579" w:rsidP="00A24456">
            <w:pPr>
              <w:spacing w:after="0" w:line="240" w:lineRule="auto"/>
              <w:rPr>
                <w:rFonts w:ascii="Times New Roman" w:hAnsi="Times New Roman"/>
                <w:b/>
                <w:bCs/>
              </w:rPr>
            </w:pPr>
          </w:p>
        </w:tc>
      </w:tr>
      <w:tr w:rsidR="001A4579" w:rsidRPr="00610752" w14:paraId="1838256E" w14:textId="77777777" w:rsidTr="00A24456">
        <w:trPr>
          <w:trHeight w:val="20"/>
        </w:trPr>
        <w:tc>
          <w:tcPr>
            <w:tcW w:w="739" w:type="pct"/>
            <w:vMerge/>
            <w:shd w:val="clear" w:color="auto" w:fill="FFFFFF"/>
          </w:tcPr>
          <w:p w14:paraId="23533CEC" w14:textId="77777777" w:rsidR="001A4579" w:rsidRPr="00F341A8" w:rsidRDefault="001A4579" w:rsidP="00A24456">
            <w:pPr>
              <w:spacing w:after="0" w:line="240" w:lineRule="auto"/>
              <w:rPr>
                <w:rFonts w:ascii="Times New Roman" w:hAnsi="Times New Roman"/>
                <w:b/>
                <w:bCs/>
              </w:rPr>
            </w:pPr>
          </w:p>
        </w:tc>
        <w:tc>
          <w:tcPr>
            <w:tcW w:w="3126" w:type="pct"/>
            <w:shd w:val="clear" w:color="auto" w:fill="FFFFFF"/>
          </w:tcPr>
          <w:p w14:paraId="4B54EE25" w14:textId="77777777" w:rsidR="001A4579" w:rsidRPr="00610752" w:rsidRDefault="001A4579" w:rsidP="00A24456">
            <w:pPr>
              <w:spacing w:after="0" w:line="240" w:lineRule="auto"/>
              <w:rPr>
                <w:rFonts w:ascii="Times New Roman" w:hAnsi="Times New Roman"/>
                <w:b/>
                <w:bCs/>
              </w:rPr>
            </w:pPr>
            <w:r w:rsidRPr="00610752">
              <w:rPr>
                <w:rFonts w:ascii="Times New Roman" w:hAnsi="Times New Roman"/>
                <w:b/>
                <w:bCs/>
              </w:rPr>
              <w:t>Самостоятельная работа обучающихся</w:t>
            </w:r>
          </w:p>
          <w:p w14:paraId="1440D510" w14:textId="77777777" w:rsidR="001A4579" w:rsidRPr="00610752" w:rsidRDefault="001A4579" w:rsidP="00A24456">
            <w:pPr>
              <w:spacing w:after="0" w:line="240" w:lineRule="auto"/>
              <w:rPr>
                <w:rFonts w:ascii="Times New Roman" w:hAnsi="Times New Roman"/>
                <w:bCs/>
              </w:rPr>
            </w:pPr>
            <w:r w:rsidRPr="00610752">
              <w:rPr>
                <w:rFonts w:ascii="Times New Roman" w:hAnsi="Times New Roman"/>
                <w:bCs/>
              </w:rPr>
              <w:t>Систематическая проработка конспектов занятий, учебных и дополнительных изданий (по вопросам к разделам учебных изданий, главам). Поиск, анализ и оценка дополнительной информации по содержанию учебного материала.</w:t>
            </w:r>
          </w:p>
          <w:p w14:paraId="163A9591" w14:textId="77777777" w:rsidR="001A4579" w:rsidRPr="00610752" w:rsidRDefault="001A4579" w:rsidP="00A24456">
            <w:pPr>
              <w:spacing w:after="0" w:line="240" w:lineRule="auto"/>
              <w:rPr>
                <w:rFonts w:ascii="Times New Roman" w:hAnsi="Times New Roman"/>
                <w:b/>
                <w:bCs/>
              </w:rPr>
            </w:pPr>
            <w:r w:rsidRPr="00610752">
              <w:rPr>
                <w:rFonts w:ascii="Times New Roman" w:hAnsi="Times New Roman"/>
                <w:bCs/>
              </w:rPr>
              <w:t>Подготовка к практической работе с использованием методических рекомендаций преподавателя, оформление практических работ, отчетов и подготовка к их защите</w:t>
            </w:r>
          </w:p>
        </w:tc>
        <w:tc>
          <w:tcPr>
            <w:tcW w:w="449" w:type="pct"/>
            <w:shd w:val="clear" w:color="auto" w:fill="FFFFFF"/>
          </w:tcPr>
          <w:p w14:paraId="60888B7A" w14:textId="77777777" w:rsidR="001A4579" w:rsidRPr="00610752" w:rsidRDefault="001A4579" w:rsidP="00A24456">
            <w:pPr>
              <w:spacing w:after="0" w:line="240" w:lineRule="auto"/>
              <w:jc w:val="center"/>
              <w:rPr>
                <w:rFonts w:ascii="Times New Roman" w:hAnsi="Times New Roman"/>
                <w:b/>
                <w:bCs/>
              </w:rPr>
            </w:pPr>
            <w:r w:rsidRPr="00610752">
              <w:rPr>
                <w:rFonts w:ascii="Times New Roman" w:hAnsi="Times New Roman"/>
                <w:b/>
                <w:bCs/>
              </w:rPr>
              <w:t>2</w:t>
            </w:r>
            <w:r>
              <w:rPr>
                <w:rFonts w:ascii="Times New Roman" w:hAnsi="Times New Roman"/>
                <w:b/>
                <w:bCs/>
              </w:rPr>
              <w:t>/-</w:t>
            </w:r>
          </w:p>
        </w:tc>
        <w:tc>
          <w:tcPr>
            <w:tcW w:w="343" w:type="pct"/>
            <w:vMerge/>
            <w:shd w:val="clear" w:color="auto" w:fill="FFFFFF"/>
          </w:tcPr>
          <w:p w14:paraId="715BC32D" w14:textId="77777777" w:rsidR="001A4579" w:rsidRPr="00610752" w:rsidRDefault="001A4579" w:rsidP="00A24456">
            <w:pPr>
              <w:spacing w:after="0" w:line="240" w:lineRule="auto"/>
              <w:rPr>
                <w:rFonts w:ascii="Times New Roman" w:hAnsi="Times New Roman"/>
                <w:b/>
                <w:bCs/>
              </w:rPr>
            </w:pPr>
          </w:p>
        </w:tc>
        <w:tc>
          <w:tcPr>
            <w:tcW w:w="343" w:type="pct"/>
            <w:vMerge/>
            <w:shd w:val="clear" w:color="auto" w:fill="FFFFFF"/>
          </w:tcPr>
          <w:p w14:paraId="685B78DA" w14:textId="77777777" w:rsidR="001A4579" w:rsidRPr="00610752" w:rsidRDefault="001A4579" w:rsidP="00A24456">
            <w:pPr>
              <w:spacing w:after="0" w:line="240" w:lineRule="auto"/>
              <w:rPr>
                <w:rFonts w:ascii="Times New Roman" w:hAnsi="Times New Roman"/>
                <w:b/>
                <w:bCs/>
              </w:rPr>
            </w:pPr>
          </w:p>
        </w:tc>
      </w:tr>
      <w:tr w:rsidR="001A4579" w:rsidRPr="00610752" w14:paraId="2A6BF220" w14:textId="77777777" w:rsidTr="00A24456">
        <w:trPr>
          <w:trHeight w:val="20"/>
        </w:trPr>
        <w:tc>
          <w:tcPr>
            <w:tcW w:w="739" w:type="pct"/>
            <w:vMerge w:val="restart"/>
            <w:shd w:val="clear" w:color="auto" w:fill="FFFFFF"/>
          </w:tcPr>
          <w:p w14:paraId="3D00A575" w14:textId="77777777" w:rsidR="001A4579" w:rsidRPr="00F341A8" w:rsidRDefault="001A4579"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F341A8">
              <w:rPr>
                <w:rFonts w:ascii="Times New Roman" w:hAnsi="Times New Roman"/>
                <w:b/>
                <w:bCs/>
              </w:rPr>
              <w:t>Тема 3.2</w:t>
            </w:r>
          </w:p>
          <w:p w14:paraId="5CD851B1" w14:textId="77777777" w:rsidR="001A4579" w:rsidRPr="00F341A8" w:rsidRDefault="001A4579"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F341A8">
              <w:rPr>
                <w:rFonts w:ascii="Times New Roman" w:hAnsi="Times New Roman"/>
                <w:b/>
                <w:bCs/>
              </w:rPr>
              <w:t>Сертификация как форма подтверждения соответствия</w:t>
            </w:r>
          </w:p>
        </w:tc>
        <w:tc>
          <w:tcPr>
            <w:tcW w:w="3126" w:type="pct"/>
            <w:shd w:val="clear" w:color="auto" w:fill="FFFFFF"/>
          </w:tcPr>
          <w:p w14:paraId="71C2EB7C" w14:textId="77777777" w:rsidR="001A4579" w:rsidRPr="00610752" w:rsidRDefault="001A4579" w:rsidP="00A24456">
            <w:pPr>
              <w:spacing w:after="0" w:line="240" w:lineRule="auto"/>
              <w:rPr>
                <w:rFonts w:ascii="Times New Roman" w:hAnsi="Times New Roman"/>
                <w:b/>
                <w:bCs/>
              </w:rPr>
            </w:pPr>
            <w:r w:rsidRPr="00610752">
              <w:rPr>
                <w:rFonts w:ascii="Times New Roman" w:hAnsi="Times New Roman"/>
                <w:b/>
                <w:bCs/>
              </w:rPr>
              <w:t>Содержание</w:t>
            </w:r>
          </w:p>
        </w:tc>
        <w:tc>
          <w:tcPr>
            <w:tcW w:w="449" w:type="pct"/>
            <w:vMerge w:val="restart"/>
            <w:shd w:val="clear" w:color="auto" w:fill="FFFFFF"/>
          </w:tcPr>
          <w:p w14:paraId="5DD0DB5F" w14:textId="77777777" w:rsidR="001A4579" w:rsidRPr="00610752" w:rsidRDefault="001A4579" w:rsidP="00A24456">
            <w:pPr>
              <w:spacing w:after="0" w:line="240" w:lineRule="auto"/>
              <w:jc w:val="center"/>
              <w:rPr>
                <w:rFonts w:ascii="Times New Roman" w:hAnsi="Times New Roman"/>
                <w:b/>
                <w:bCs/>
              </w:rPr>
            </w:pPr>
            <w:r>
              <w:rPr>
                <w:rFonts w:ascii="Times New Roman" w:hAnsi="Times New Roman"/>
                <w:b/>
                <w:bCs/>
              </w:rPr>
              <w:t>4/2</w:t>
            </w:r>
          </w:p>
        </w:tc>
        <w:tc>
          <w:tcPr>
            <w:tcW w:w="343" w:type="pct"/>
            <w:vMerge w:val="restart"/>
            <w:shd w:val="clear" w:color="auto" w:fill="FFFFFF"/>
          </w:tcPr>
          <w:p w14:paraId="307CB7EF" w14:textId="77777777" w:rsidR="001A4579" w:rsidRDefault="001A4579" w:rsidP="00A24456">
            <w:pPr>
              <w:suppressAutoHyphens/>
              <w:spacing w:after="0" w:line="240" w:lineRule="auto"/>
              <w:jc w:val="center"/>
              <w:rPr>
                <w:rFonts w:ascii="Times New Roman" w:hAnsi="Times New Roman"/>
              </w:rPr>
            </w:pPr>
            <w:r w:rsidRPr="00610752">
              <w:rPr>
                <w:rFonts w:ascii="Times New Roman" w:hAnsi="Times New Roman"/>
              </w:rPr>
              <w:t>ПК 1.1</w:t>
            </w:r>
            <w:r>
              <w:rPr>
                <w:rFonts w:ascii="Times New Roman" w:hAnsi="Times New Roman"/>
              </w:rPr>
              <w:t>., ПК 1.2., ПК 2.3.,</w:t>
            </w:r>
            <w:r w:rsidRPr="00610752">
              <w:rPr>
                <w:rFonts w:ascii="Times New Roman" w:hAnsi="Times New Roman"/>
              </w:rPr>
              <w:t xml:space="preserve"> ПК 3.1</w:t>
            </w:r>
            <w:r>
              <w:rPr>
                <w:rFonts w:ascii="Times New Roman" w:hAnsi="Times New Roman"/>
              </w:rPr>
              <w:t>.,</w:t>
            </w:r>
          </w:p>
          <w:p w14:paraId="3BA91F4C" w14:textId="77777777" w:rsidR="001A4579" w:rsidRPr="00610752" w:rsidRDefault="001A4579" w:rsidP="00A24456">
            <w:pPr>
              <w:suppressAutoHyphens/>
              <w:spacing w:after="0" w:line="240" w:lineRule="auto"/>
              <w:jc w:val="center"/>
              <w:rPr>
                <w:rFonts w:ascii="Times New Roman" w:hAnsi="Times New Roman"/>
              </w:rPr>
            </w:pPr>
            <w:r w:rsidRPr="00610752">
              <w:rPr>
                <w:rFonts w:ascii="Times New Roman" w:hAnsi="Times New Roman"/>
              </w:rPr>
              <w:t>ОК 1</w:t>
            </w:r>
            <w:r>
              <w:rPr>
                <w:rFonts w:ascii="Times New Roman" w:hAnsi="Times New Roman"/>
              </w:rPr>
              <w:t>. -</w:t>
            </w:r>
          </w:p>
          <w:p w14:paraId="6222676C" w14:textId="77777777" w:rsidR="001A4579" w:rsidRPr="00610752" w:rsidRDefault="001A4579" w:rsidP="00A24456">
            <w:pPr>
              <w:suppressAutoHyphens/>
              <w:spacing w:after="0" w:line="240" w:lineRule="auto"/>
              <w:jc w:val="center"/>
              <w:rPr>
                <w:rFonts w:ascii="Times New Roman" w:hAnsi="Times New Roman"/>
              </w:rPr>
            </w:pPr>
            <w:r>
              <w:rPr>
                <w:rFonts w:ascii="Times New Roman" w:hAnsi="Times New Roman"/>
              </w:rPr>
              <w:t>ОК 9.</w:t>
            </w:r>
          </w:p>
          <w:p w14:paraId="5CE678A5" w14:textId="77777777" w:rsidR="001A4579" w:rsidRPr="00610752" w:rsidRDefault="001A4579" w:rsidP="00A24456">
            <w:pPr>
              <w:suppressAutoHyphens/>
              <w:spacing w:after="0" w:line="240" w:lineRule="auto"/>
              <w:jc w:val="center"/>
              <w:rPr>
                <w:rFonts w:ascii="Times New Roman" w:hAnsi="Times New Roman"/>
              </w:rPr>
            </w:pPr>
          </w:p>
        </w:tc>
        <w:tc>
          <w:tcPr>
            <w:tcW w:w="343" w:type="pct"/>
            <w:vMerge w:val="restart"/>
            <w:shd w:val="clear" w:color="auto" w:fill="FFFFFF"/>
          </w:tcPr>
          <w:p w14:paraId="10AF26B0" w14:textId="77777777" w:rsidR="001A4579" w:rsidRPr="00610752" w:rsidRDefault="001A4579" w:rsidP="00A24456">
            <w:pPr>
              <w:spacing w:after="0" w:line="240" w:lineRule="auto"/>
              <w:jc w:val="center"/>
              <w:rPr>
                <w:rFonts w:ascii="Times New Roman" w:hAnsi="Times New Roman"/>
                <w:b/>
                <w:highlight w:val="lightGray"/>
              </w:rPr>
            </w:pPr>
            <w:r w:rsidRPr="00610752">
              <w:rPr>
                <w:rFonts w:ascii="Times New Roman" w:hAnsi="Times New Roman"/>
              </w:rPr>
              <w:t>У</w:t>
            </w:r>
            <w:r>
              <w:rPr>
                <w:rFonts w:ascii="Times New Roman" w:hAnsi="Times New Roman"/>
              </w:rPr>
              <w:t xml:space="preserve"> </w:t>
            </w:r>
            <w:r w:rsidRPr="00610752">
              <w:rPr>
                <w:rFonts w:ascii="Times New Roman" w:hAnsi="Times New Roman"/>
              </w:rPr>
              <w:t>1, У</w:t>
            </w:r>
            <w:r>
              <w:rPr>
                <w:rFonts w:ascii="Times New Roman" w:hAnsi="Times New Roman"/>
              </w:rPr>
              <w:t xml:space="preserve"> </w:t>
            </w:r>
            <w:r w:rsidRPr="00610752">
              <w:rPr>
                <w:rFonts w:ascii="Times New Roman" w:hAnsi="Times New Roman"/>
              </w:rPr>
              <w:t>2, З</w:t>
            </w:r>
            <w:r>
              <w:rPr>
                <w:rFonts w:ascii="Times New Roman" w:hAnsi="Times New Roman"/>
              </w:rPr>
              <w:t xml:space="preserve"> </w:t>
            </w:r>
            <w:r w:rsidRPr="00610752">
              <w:rPr>
                <w:rFonts w:ascii="Times New Roman" w:hAnsi="Times New Roman"/>
              </w:rPr>
              <w:t>1, З</w:t>
            </w:r>
            <w:r>
              <w:rPr>
                <w:rFonts w:ascii="Times New Roman" w:hAnsi="Times New Roman"/>
              </w:rPr>
              <w:t xml:space="preserve"> </w:t>
            </w:r>
            <w:r w:rsidRPr="00610752">
              <w:rPr>
                <w:rFonts w:ascii="Times New Roman" w:hAnsi="Times New Roman"/>
              </w:rPr>
              <w:t>2, З</w:t>
            </w:r>
            <w:r>
              <w:rPr>
                <w:rFonts w:ascii="Times New Roman" w:hAnsi="Times New Roman"/>
              </w:rPr>
              <w:t xml:space="preserve"> </w:t>
            </w:r>
            <w:r w:rsidRPr="00610752">
              <w:rPr>
                <w:rFonts w:ascii="Times New Roman" w:hAnsi="Times New Roman"/>
              </w:rPr>
              <w:t>3</w:t>
            </w:r>
          </w:p>
        </w:tc>
      </w:tr>
      <w:tr w:rsidR="001A4579" w:rsidRPr="00610752" w14:paraId="42A78E0B" w14:textId="77777777" w:rsidTr="00A24456">
        <w:trPr>
          <w:trHeight w:val="20"/>
        </w:trPr>
        <w:tc>
          <w:tcPr>
            <w:tcW w:w="739" w:type="pct"/>
            <w:vMerge/>
            <w:shd w:val="clear" w:color="auto" w:fill="FFFFFF"/>
          </w:tcPr>
          <w:p w14:paraId="0A347458" w14:textId="77777777" w:rsidR="001A4579" w:rsidRPr="00F341A8" w:rsidRDefault="001A4579"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3126" w:type="pct"/>
            <w:shd w:val="clear" w:color="auto" w:fill="FFFFFF"/>
          </w:tcPr>
          <w:p w14:paraId="196008B9" w14:textId="77777777" w:rsidR="001A4579" w:rsidRPr="00610752" w:rsidRDefault="001A4579" w:rsidP="00A24456">
            <w:pPr>
              <w:spacing w:after="0" w:line="240" w:lineRule="auto"/>
              <w:rPr>
                <w:rFonts w:ascii="Times New Roman" w:hAnsi="Times New Roman"/>
                <w:b/>
                <w:bCs/>
              </w:rPr>
            </w:pPr>
            <w:r w:rsidRPr="00610752">
              <w:rPr>
                <w:rFonts w:ascii="Times New Roman" w:hAnsi="Times New Roman"/>
                <w:bCs/>
              </w:rPr>
              <w:t>Цели и принципы сертификации. Обязательная и добровольная с</w:t>
            </w:r>
            <w:r>
              <w:rPr>
                <w:rFonts w:ascii="Times New Roman" w:hAnsi="Times New Roman"/>
                <w:bCs/>
              </w:rPr>
              <w:t>ертификация. Схемы сертификации</w:t>
            </w:r>
          </w:p>
        </w:tc>
        <w:tc>
          <w:tcPr>
            <w:tcW w:w="449" w:type="pct"/>
            <w:vMerge/>
            <w:shd w:val="clear" w:color="auto" w:fill="FFFFFF"/>
          </w:tcPr>
          <w:p w14:paraId="143B4FE4" w14:textId="77777777" w:rsidR="001A4579" w:rsidRPr="00610752" w:rsidRDefault="001A4579" w:rsidP="00A24456">
            <w:pPr>
              <w:spacing w:after="0" w:line="240" w:lineRule="auto"/>
              <w:jc w:val="center"/>
              <w:rPr>
                <w:rFonts w:ascii="Times New Roman" w:hAnsi="Times New Roman"/>
                <w:b/>
                <w:bCs/>
              </w:rPr>
            </w:pPr>
          </w:p>
        </w:tc>
        <w:tc>
          <w:tcPr>
            <w:tcW w:w="343" w:type="pct"/>
            <w:vMerge/>
            <w:shd w:val="clear" w:color="auto" w:fill="FFFFFF"/>
          </w:tcPr>
          <w:p w14:paraId="42749786" w14:textId="77777777" w:rsidR="001A4579" w:rsidRPr="00610752" w:rsidRDefault="001A4579" w:rsidP="00A24456">
            <w:pPr>
              <w:suppressAutoHyphens/>
              <w:spacing w:after="0" w:line="240" w:lineRule="auto"/>
              <w:jc w:val="center"/>
              <w:rPr>
                <w:rFonts w:ascii="Times New Roman" w:hAnsi="Times New Roman"/>
              </w:rPr>
            </w:pPr>
          </w:p>
        </w:tc>
        <w:tc>
          <w:tcPr>
            <w:tcW w:w="343" w:type="pct"/>
            <w:vMerge/>
            <w:shd w:val="clear" w:color="auto" w:fill="FFFFFF"/>
          </w:tcPr>
          <w:p w14:paraId="0DE5C447" w14:textId="77777777" w:rsidR="001A4579" w:rsidRPr="00610752" w:rsidRDefault="001A4579" w:rsidP="00A24456">
            <w:pPr>
              <w:spacing w:after="0" w:line="240" w:lineRule="auto"/>
              <w:jc w:val="center"/>
              <w:rPr>
                <w:rFonts w:ascii="Times New Roman" w:hAnsi="Times New Roman"/>
              </w:rPr>
            </w:pPr>
          </w:p>
        </w:tc>
      </w:tr>
      <w:tr w:rsidR="001A4579" w:rsidRPr="00610752" w14:paraId="703077C5" w14:textId="77777777" w:rsidTr="00A24456">
        <w:trPr>
          <w:trHeight w:val="20"/>
        </w:trPr>
        <w:tc>
          <w:tcPr>
            <w:tcW w:w="739" w:type="pct"/>
            <w:vMerge/>
            <w:shd w:val="clear" w:color="auto" w:fill="FFFFFF"/>
          </w:tcPr>
          <w:p w14:paraId="310102F4" w14:textId="77777777" w:rsidR="001A4579" w:rsidRPr="00F341A8" w:rsidRDefault="001A4579" w:rsidP="00A24456">
            <w:pPr>
              <w:spacing w:after="0" w:line="240" w:lineRule="auto"/>
              <w:rPr>
                <w:rFonts w:ascii="Times New Roman" w:hAnsi="Times New Roman"/>
                <w:b/>
                <w:bCs/>
              </w:rPr>
            </w:pPr>
          </w:p>
        </w:tc>
        <w:tc>
          <w:tcPr>
            <w:tcW w:w="3126" w:type="pct"/>
            <w:shd w:val="clear" w:color="auto" w:fill="FFFFFF"/>
          </w:tcPr>
          <w:p w14:paraId="0EDB2502" w14:textId="77777777" w:rsidR="001A4579" w:rsidRPr="00610752" w:rsidRDefault="001A4579" w:rsidP="00A24456">
            <w:pPr>
              <w:spacing w:after="0" w:line="240" w:lineRule="auto"/>
              <w:rPr>
                <w:rFonts w:ascii="Times New Roman" w:hAnsi="Times New Roman"/>
                <w:b/>
                <w:bCs/>
              </w:rPr>
            </w:pPr>
            <w:r w:rsidRPr="00610752">
              <w:rPr>
                <w:rFonts w:ascii="Times New Roman" w:hAnsi="Times New Roman"/>
                <w:b/>
                <w:bCs/>
              </w:rPr>
              <w:t>В том числе практических и лабораторных занятий</w:t>
            </w:r>
          </w:p>
        </w:tc>
        <w:tc>
          <w:tcPr>
            <w:tcW w:w="449" w:type="pct"/>
            <w:shd w:val="clear" w:color="auto" w:fill="FFFFFF"/>
          </w:tcPr>
          <w:p w14:paraId="08277374" w14:textId="77777777" w:rsidR="001A4579" w:rsidRPr="00610752" w:rsidRDefault="001A4579" w:rsidP="00A24456">
            <w:pPr>
              <w:spacing w:after="0" w:line="240" w:lineRule="auto"/>
              <w:jc w:val="center"/>
              <w:rPr>
                <w:rFonts w:ascii="Times New Roman" w:hAnsi="Times New Roman"/>
                <w:b/>
                <w:bCs/>
              </w:rPr>
            </w:pPr>
            <w:r w:rsidRPr="00610752">
              <w:rPr>
                <w:rFonts w:ascii="Times New Roman" w:hAnsi="Times New Roman"/>
                <w:b/>
                <w:bCs/>
              </w:rPr>
              <w:t>2</w:t>
            </w:r>
            <w:r>
              <w:rPr>
                <w:rFonts w:ascii="Times New Roman" w:hAnsi="Times New Roman"/>
                <w:b/>
                <w:bCs/>
              </w:rPr>
              <w:t>/2</w:t>
            </w:r>
          </w:p>
        </w:tc>
        <w:tc>
          <w:tcPr>
            <w:tcW w:w="343" w:type="pct"/>
            <w:vMerge/>
            <w:shd w:val="clear" w:color="auto" w:fill="FFFFFF"/>
          </w:tcPr>
          <w:p w14:paraId="6C84E5AE" w14:textId="77777777" w:rsidR="001A4579" w:rsidRPr="00610752" w:rsidRDefault="001A4579" w:rsidP="00A24456">
            <w:pPr>
              <w:spacing w:after="0" w:line="240" w:lineRule="auto"/>
              <w:rPr>
                <w:rFonts w:ascii="Times New Roman" w:hAnsi="Times New Roman"/>
                <w:b/>
                <w:bCs/>
              </w:rPr>
            </w:pPr>
          </w:p>
        </w:tc>
        <w:tc>
          <w:tcPr>
            <w:tcW w:w="343" w:type="pct"/>
            <w:vMerge/>
            <w:shd w:val="clear" w:color="auto" w:fill="FFFFFF"/>
          </w:tcPr>
          <w:p w14:paraId="416C3B6C" w14:textId="77777777" w:rsidR="001A4579" w:rsidRPr="00610752" w:rsidRDefault="001A4579" w:rsidP="00A24456">
            <w:pPr>
              <w:spacing w:after="0" w:line="240" w:lineRule="auto"/>
              <w:rPr>
                <w:rFonts w:ascii="Times New Roman" w:hAnsi="Times New Roman"/>
                <w:b/>
                <w:bCs/>
              </w:rPr>
            </w:pPr>
          </w:p>
        </w:tc>
      </w:tr>
      <w:tr w:rsidR="001A4579" w:rsidRPr="00610752" w14:paraId="0578B402" w14:textId="77777777" w:rsidTr="00A24456">
        <w:trPr>
          <w:trHeight w:val="20"/>
        </w:trPr>
        <w:tc>
          <w:tcPr>
            <w:tcW w:w="739" w:type="pct"/>
            <w:vMerge/>
            <w:shd w:val="clear" w:color="auto" w:fill="FFFFFF"/>
          </w:tcPr>
          <w:p w14:paraId="0E6FC318" w14:textId="77777777" w:rsidR="001A4579" w:rsidRPr="00F341A8" w:rsidRDefault="001A4579" w:rsidP="00A24456">
            <w:pPr>
              <w:spacing w:after="0" w:line="240" w:lineRule="auto"/>
              <w:rPr>
                <w:rFonts w:ascii="Times New Roman" w:hAnsi="Times New Roman"/>
                <w:b/>
                <w:bCs/>
              </w:rPr>
            </w:pPr>
          </w:p>
        </w:tc>
        <w:tc>
          <w:tcPr>
            <w:tcW w:w="3126" w:type="pct"/>
            <w:shd w:val="clear" w:color="auto" w:fill="FFFFFF"/>
          </w:tcPr>
          <w:p w14:paraId="709C3360" w14:textId="77777777" w:rsidR="001A4579" w:rsidRPr="00C25D63" w:rsidRDefault="001A4579" w:rsidP="00A24456">
            <w:pPr>
              <w:spacing w:after="0" w:line="240" w:lineRule="auto"/>
              <w:rPr>
                <w:rFonts w:ascii="Times New Roman" w:hAnsi="Times New Roman"/>
                <w:bCs/>
              </w:rPr>
            </w:pPr>
            <w:r w:rsidRPr="00C25D63">
              <w:rPr>
                <w:rFonts w:ascii="Times New Roman" w:hAnsi="Times New Roman"/>
              </w:rPr>
              <w:t xml:space="preserve">Практическое занятие </w:t>
            </w:r>
            <w:r w:rsidRPr="00C25D63">
              <w:rPr>
                <w:rFonts w:ascii="Times New Roman" w:hAnsi="Times New Roman"/>
                <w:bCs/>
              </w:rPr>
              <w:t>№ 7. Изучение схем сертификации продукции. Оформление сертификата соответствия на продукцию.</w:t>
            </w:r>
          </w:p>
        </w:tc>
        <w:tc>
          <w:tcPr>
            <w:tcW w:w="449" w:type="pct"/>
            <w:shd w:val="clear" w:color="auto" w:fill="FFFFFF"/>
          </w:tcPr>
          <w:p w14:paraId="336BEAE7" w14:textId="77777777" w:rsidR="001A4579" w:rsidRPr="00610752" w:rsidRDefault="001A4579" w:rsidP="00A24456">
            <w:pPr>
              <w:suppressAutoHyphens/>
              <w:spacing w:after="0" w:line="240" w:lineRule="auto"/>
              <w:jc w:val="center"/>
              <w:rPr>
                <w:rFonts w:ascii="Times New Roman" w:hAnsi="Times New Roman"/>
                <w:iCs/>
              </w:rPr>
            </w:pPr>
            <w:r w:rsidRPr="00610752">
              <w:rPr>
                <w:rFonts w:ascii="Times New Roman" w:hAnsi="Times New Roman"/>
                <w:iCs/>
              </w:rPr>
              <w:t>2</w:t>
            </w:r>
            <w:r>
              <w:rPr>
                <w:rFonts w:ascii="Times New Roman" w:hAnsi="Times New Roman"/>
                <w:iCs/>
              </w:rPr>
              <w:t>/2</w:t>
            </w:r>
          </w:p>
        </w:tc>
        <w:tc>
          <w:tcPr>
            <w:tcW w:w="343" w:type="pct"/>
            <w:vMerge/>
            <w:shd w:val="clear" w:color="auto" w:fill="FFFFFF"/>
          </w:tcPr>
          <w:p w14:paraId="4E1F71AA" w14:textId="77777777" w:rsidR="001A4579" w:rsidRPr="00610752" w:rsidRDefault="001A4579" w:rsidP="00A24456">
            <w:pPr>
              <w:spacing w:after="0" w:line="240" w:lineRule="auto"/>
              <w:rPr>
                <w:rFonts w:ascii="Times New Roman" w:hAnsi="Times New Roman"/>
                <w:b/>
                <w:bCs/>
              </w:rPr>
            </w:pPr>
          </w:p>
        </w:tc>
        <w:tc>
          <w:tcPr>
            <w:tcW w:w="343" w:type="pct"/>
            <w:vMerge/>
            <w:shd w:val="clear" w:color="auto" w:fill="FFFFFF"/>
          </w:tcPr>
          <w:p w14:paraId="2758671E" w14:textId="77777777" w:rsidR="001A4579" w:rsidRPr="00610752" w:rsidRDefault="001A4579" w:rsidP="00A24456">
            <w:pPr>
              <w:spacing w:after="0" w:line="240" w:lineRule="auto"/>
              <w:rPr>
                <w:rFonts w:ascii="Times New Roman" w:hAnsi="Times New Roman"/>
                <w:b/>
                <w:bCs/>
              </w:rPr>
            </w:pPr>
          </w:p>
        </w:tc>
      </w:tr>
      <w:tr w:rsidR="001A4579" w:rsidRPr="00610752" w14:paraId="1667E34F" w14:textId="77777777" w:rsidTr="00A24456">
        <w:trPr>
          <w:trHeight w:val="20"/>
        </w:trPr>
        <w:tc>
          <w:tcPr>
            <w:tcW w:w="739" w:type="pct"/>
            <w:vMerge/>
            <w:shd w:val="clear" w:color="auto" w:fill="FFFFFF"/>
          </w:tcPr>
          <w:p w14:paraId="029E567F" w14:textId="77777777" w:rsidR="001A4579" w:rsidRPr="00F341A8" w:rsidRDefault="001A4579" w:rsidP="00A24456">
            <w:pPr>
              <w:spacing w:after="0" w:line="240" w:lineRule="auto"/>
              <w:rPr>
                <w:rFonts w:ascii="Times New Roman" w:hAnsi="Times New Roman"/>
                <w:b/>
                <w:bCs/>
              </w:rPr>
            </w:pPr>
          </w:p>
        </w:tc>
        <w:tc>
          <w:tcPr>
            <w:tcW w:w="3126" w:type="pct"/>
            <w:shd w:val="clear" w:color="auto" w:fill="FFFFFF"/>
          </w:tcPr>
          <w:p w14:paraId="0F68E83B" w14:textId="77777777" w:rsidR="001A4579" w:rsidRPr="00610752" w:rsidRDefault="001A4579" w:rsidP="00A24456">
            <w:pPr>
              <w:spacing w:after="0" w:line="240" w:lineRule="auto"/>
              <w:rPr>
                <w:rFonts w:ascii="Times New Roman" w:hAnsi="Times New Roman"/>
                <w:b/>
                <w:bCs/>
              </w:rPr>
            </w:pPr>
            <w:r w:rsidRPr="00610752">
              <w:rPr>
                <w:rFonts w:ascii="Times New Roman" w:hAnsi="Times New Roman"/>
                <w:b/>
                <w:bCs/>
              </w:rPr>
              <w:t>Самостоятельная работа обучающихся</w:t>
            </w:r>
          </w:p>
          <w:p w14:paraId="46A1EBB6" w14:textId="77777777" w:rsidR="001A4579" w:rsidRPr="00610752" w:rsidRDefault="001A4579" w:rsidP="00A24456">
            <w:pPr>
              <w:spacing w:after="0" w:line="240" w:lineRule="auto"/>
              <w:rPr>
                <w:rFonts w:ascii="Times New Roman" w:hAnsi="Times New Roman"/>
                <w:bCs/>
              </w:rPr>
            </w:pPr>
            <w:r w:rsidRPr="00610752">
              <w:rPr>
                <w:rFonts w:ascii="Times New Roman" w:hAnsi="Times New Roman"/>
                <w:bCs/>
              </w:rPr>
              <w:t>Подготовка к практической работе с использованием методических рекомендаций преподавателя, оформление практических работ, отчетов и подготовка к их защите</w:t>
            </w:r>
          </w:p>
        </w:tc>
        <w:tc>
          <w:tcPr>
            <w:tcW w:w="449" w:type="pct"/>
            <w:shd w:val="clear" w:color="auto" w:fill="FFFFFF"/>
          </w:tcPr>
          <w:p w14:paraId="4CDC9283" w14:textId="77777777" w:rsidR="001A4579" w:rsidRPr="00610752" w:rsidRDefault="001A4579" w:rsidP="00A24456">
            <w:pPr>
              <w:spacing w:after="0" w:line="240" w:lineRule="auto"/>
              <w:jc w:val="center"/>
              <w:rPr>
                <w:rFonts w:ascii="Times New Roman" w:hAnsi="Times New Roman"/>
                <w:b/>
                <w:bCs/>
              </w:rPr>
            </w:pPr>
            <w:r w:rsidRPr="00610752">
              <w:rPr>
                <w:rFonts w:ascii="Times New Roman" w:hAnsi="Times New Roman"/>
                <w:b/>
                <w:bCs/>
              </w:rPr>
              <w:t>2</w:t>
            </w:r>
            <w:r>
              <w:rPr>
                <w:rFonts w:ascii="Times New Roman" w:hAnsi="Times New Roman"/>
                <w:b/>
                <w:bCs/>
              </w:rPr>
              <w:t>/-</w:t>
            </w:r>
          </w:p>
        </w:tc>
        <w:tc>
          <w:tcPr>
            <w:tcW w:w="343" w:type="pct"/>
            <w:vMerge/>
            <w:shd w:val="clear" w:color="auto" w:fill="FFFFFF"/>
          </w:tcPr>
          <w:p w14:paraId="44ED8CEC" w14:textId="77777777" w:rsidR="001A4579" w:rsidRPr="00610752" w:rsidRDefault="001A4579" w:rsidP="00A24456">
            <w:pPr>
              <w:spacing w:after="0" w:line="240" w:lineRule="auto"/>
              <w:rPr>
                <w:rFonts w:ascii="Times New Roman" w:hAnsi="Times New Roman"/>
                <w:b/>
                <w:bCs/>
              </w:rPr>
            </w:pPr>
          </w:p>
        </w:tc>
        <w:tc>
          <w:tcPr>
            <w:tcW w:w="343" w:type="pct"/>
            <w:vMerge/>
            <w:shd w:val="clear" w:color="auto" w:fill="FFFFFF"/>
          </w:tcPr>
          <w:p w14:paraId="684411B3" w14:textId="77777777" w:rsidR="001A4579" w:rsidRPr="00610752" w:rsidRDefault="001A4579" w:rsidP="00A24456">
            <w:pPr>
              <w:spacing w:after="0" w:line="240" w:lineRule="auto"/>
              <w:rPr>
                <w:rFonts w:ascii="Times New Roman" w:hAnsi="Times New Roman"/>
                <w:b/>
                <w:bCs/>
              </w:rPr>
            </w:pPr>
          </w:p>
        </w:tc>
      </w:tr>
      <w:tr w:rsidR="001A4579" w:rsidRPr="00610752" w14:paraId="76EE9D97" w14:textId="77777777" w:rsidTr="00A24456">
        <w:trPr>
          <w:trHeight w:val="20"/>
        </w:trPr>
        <w:tc>
          <w:tcPr>
            <w:tcW w:w="739" w:type="pct"/>
            <w:vMerge w:val="restart"/>
            <w:shd w:val="clear" w:color="auto" w:fill="FFFFFF"/>
          </w:tcPr>
          <w:p w14:paraId="2A881B07" w14:textId="77777777" w:rsidR="001A4579" w:rsidRPr="00F341A8" w:rsidRDefault="001A4579"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F341A8">
              <w:rPr>
                <w:rFonts w:ascii="Times New Roman" w:hAnsi="Times New Roman"/>
                <w:b/>
                <w:bCs/>
              </w:rPr>
              <w:t>Тема 3.3</w:t>
            </w:r>
          </w:p>
          <w:p w14:paraId="4281A067" w14:textId="77777777" w:rsidR="001A4579" w:rsidRPr="00F341A8" w:rsidRDefault="001A4579"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F341A8">
              <w:rPr>
                <w:rFonts w:ascii="Times New Roman" w:hAnsi="Times New Roman"/>
                <w:b/>
                <w:bCs/>
              </w:rPr>
              <w:t>Правила и документы системы сертификации РФ</w:t>
            </w:r>
          </w:p>
        </w:tc>
        <w:tc>
          <w:tcPr>
            <w:tcW w:w="3126" w:type="pct"/>
            <w:shd w:val="clear" w:color="auto" w:fill="FFFFFF"/>
          </w:tcPr>
          <w:p w14:paraId="01F3667D" w14:textId="77777777" w:rsidR="001A4579" w:rsidRPr="00610752" w:rsidRDefault="001A4579" w:rsidP="00A24456">
            <w:pPr>
              <w:spacing w:after="0" w:line="240" w:lineRule="auto"/>
              <w:rPr>
                <w:rFonts w:ascii="Times New Roman" w:hAnsi="Times New Roman"/>
              </w:rPr>
            </w:pPr>
            <w:r w:rsidRPr="00610752">
              <w:rPr>
                <w:rFonts w:ascii="Times New Roman" w:hAnsi="Times New Roman"/>
                <w:b/>
                <w:bCs/>
              </w:rPr>
              <w:t>Содержание</w:t>
            </w:r>
          </w:p>
        </w:tc>
        <w:tc>
          <w:tcPr>
            <w:tcW w:w="449" w:type="pct"/>
            <w:vMerge w:val="restart"/>
            <w:shd w:val="clear" w:color="auto" w:fill="FFFFFF"/>
          </w:tcPr>
          <w:p w14:paraId="71AF7F6E" w14:textId="77777777" w:rsidR="001A4579" w:rsidRPr="00610752" w:rsidRDefault="001A4579" w:rsidP="00A24456">
            <w:pPr>
              <w:spacing w:after="0" w:line="240" w:lineRule="auto"/>
              <w:jc w:val="center"/>
              <w:rPr>
                <w:rFonts w:ascii="Times New Roman" w:hAnsi="Times New Roman"/>
                <w:b/>
                <w:bCs/>
              </w:rPr>
            </w:pPr>
            <w:r w:rsidRPr="00610752">
              <w:rPr>
                <w:rFonts w:ascii="Times New Roman" w:hAnsi="Times New Roman"/>
                <w:b/>
                <w:bCs/>
              </w:rPr>
              <w:t>4</w:t>
            </w:r>
            <w:r>
              <w:rPr>
                <w:rFonts w:ascii="Times New Roman" w:hAnsi="Times New Roman"/>
                <w:b/>
                <w:bCs/>
              </w:rPr>
              <w:t>/-</w:t>
            </w:r>
          </w:p>
        </w:tc>
        <w:tc>
          <w:tcPr>
            <w:tcW w:w="343" w:type="pct"/>
            <w:vMerge w:val="restart"/>
            <w:shd w:val="clear" w:color="auto" w:fill="FFFFFF"/>
          </w:tcPr>
          <w:p w14:paraId="74B89DBD" w14:textId="77777777" w:rsidR="001A4579" w:rsidRDefault="001A4579" w:rsidP="00A24456">
            <w:pPr>
              <w:suppressAutoHyphens/>
              <w:spacing w:after="0" w:line="240" w:lineRule="auto"/>
              <w:jc w:val="center"/>
              <w:rPr>
                <w:rFonts w:ascii="Times New Roman" w:hAnsi="Times New Roman"/>
              </w:rPr>
            </w:pPr>
            <w:r w:rsidRPr="00610752">
              <w:rPr>
                <w:rFonts w:ascii="Times New Roman" w:hAnsi="Times New Roman"/>
              </w:rPr>
              <w:t>ПК 1.1</w:t>
            </w:r>
            <w:r>
              <w:rPr>
                <w:rFonts w:ascii="Times New Roman" w:hAnsi="Times New Roman"/>
              </w:rPr>
              <w:t>., ПК 1.2., ПК 2.3.,</w:t>
            </w:r>
            <w:r w:rsidRPr="00610752">
              <w:rPr>
                <w:rFonts w:ascii="Times New Roman" w:hAnsi="Times New Roman"/>
              </w:rPr>
              <w:t xml:space="preserve"> ПК 3.1</w:t>
            </w:r>
            <w:r>
              <w:rPr>
                <w:rFonts w:ascii="Times New Roman" w:hAnsi="Times New Roman"/>
              </w:rPr>
              <w:t>.,</w:t>
            </w:r>
          </w:p>
          <w:p w14:paraId="69885976" w14:textId="77777777" w:rsidR="001A4579" w:rsidRPr="00610752" w:rsidRDefault="001A4579" w:rsidP="00A24456">
            <w:pPr>
              <w:suppressAutoHyphens/>
              <w:spacing w:after="0" w:line="240" w:lineRule="auto"/>
              <w:jc w:val="center"/>
              <w:rPr>
                <w:rFonts w:ascii="Times New Roman" w:hAnsi="Times New Roman"/>
              </w:rPr>
            </w:pPr>
            <w:r w:rsidRPr="00610752">
              <w:rPr>
                <w:rFonts w:ascii="Times New Roman" w:hAnsi="Times New Roman"/>
              </w:rPr>
              <w:t>ОК 1</w:t>
            </w:r>
            <w:r>
              <w:rPr>
                <w:rFonts w:ascii="Times New Roman" w:hAnsi="Times New Roman"/>
              </w:rPr>
              <w:t>. -</w:t>
            </w:r>
          </w:p>
          <w:p w14:paraId="2EDD032C" w14:textId="77777777" w:rsidR="001A4579" w:rsidRPr="00610752" w:rsidRDefault="001A4579" w:rsidP="00A24456">
            <w:pPr>
              <w:suppressAutoHyphens/>
              <w:spacing w:after="0" w:line="240" w:lineRule="auto"/>
              <w:jc w:val="center"/>
              <w:rPr>
                <w:rFonts w:ascii="Times New Roman" w:hAnsi="Times New Roman"/>
              </w:rPr>
            </w:pPr>
            <w:r>
              <w:rPr>
                <w:rFonts w:ascii="Times New Roman" w:hAnsi="Times New Roman"/>
              </w:rPr>
              <w:t>ОК 9.</w:t>
            </w:r>
          </w:p>
          <w:p w14:paraId="6FCF79C3" w14:textId="77777777" w:rsidR="001A4579" w:rsidRPr="00610752" w:rsidRDefault="001A4579" w:rsidP="00A24456">
            <w:pPr>
              <w:suppressAutoHyphens/>
              <w:spacing w:after="0" w:line="240" w:lineRule="auto"/>
              <w:jc w:val="center"/>
              <w:rPr>
                <w:rFonts w:ascii="Times New Roman" w:hAnsi="Times New Roman"/>
              </w:rPr>
            </w:pPr>
          </w:p>
        </w:tc>
        <w:tc>
          <w:tcPr>
            <w:tcW w:w="343" w:type="pct"/>
            <w:vMerge w:val="restart"/>
            <w:shd w:val="clear" w:color="auto" w:fill="FFFFFF"/>
          </w:tcPr>
          <w:p w14:paraId="057F1253" w14:textId="77777777" w:rsidR="001A4579" w:rsidRPr="00610752" w:rsidRDefault="001A4579" w:rsidP="00A24456">
            <w:pPr>
              <w:spacing w:after="0" w:line="240" w:lineRule="auto"/>
              <w:jc w:val="center"/>
              <w:rPr>
                <w:rFonts w:ascii="Times New Roman" w:hAnsi="Times New Roman"/>
                <w:b/>
                <w:highlight w:val="lightGray"/>
              </w:rPr>
            </w:pPr>
            <w:r w:rsidRPr="00610752">
              <w:rPr>
                <w:rFonts w:ascii="Times New Roman" w:hAnsi="Times New Roman"/>
              </w:rPr>
              <w:t>У</w:t>
            </w:r>
            <w:r>
              <w:rPr>
                <w:rFonts w:ascii="Times New Roman" w:hAnsi="Times New Roman"/>
              </w:rPr>
              <w:t xml:space="preserve"> </w:t>
            </w:r>
            <w:r w:rsidRPr="00610752">
              <w:rPr>
                <w:rFonts w:ascii="Times New Roman" w:hAnsi="Times New Roman"/>
              </w:rPr>
              <w:t>1, У</w:t>
            </w:r>
            <w:r>
              <w:rPr>
                <w:rFonts w:ascii="Times New Roman" w:hAnsi="Times New Roman"/>
              </w:rPr>
              <w:t xml:space="preserve"> </w:t>
            </w:r>
            <w:r w:rsidRPr="00610752">
              <w:rPr>
                <w:rFonts w:ascii="Times New Roman" w:hAnsi="Times New Roman"/>
              </w:rPr>
              <w:t>2, З</w:t>
            </w:r>
            <w:r>
              <w:rPr>
                <w:rFonts w:ascii="Times New Roman" w:hAnsi="Times New Roman"/>
              </w:rPr>
              <w:t xml:space="preserve"> </w:t>
            </w:r>
            <w:r w:rsidRPr="00610752">
              <w:rPr>
                <w:rFonts w:ascii="Times New Roman" w:hAnsi="Times New Roman"/>
              </w:rPr>
              <w:t>1, З</w:t>
            </w:r>
            <w:r>
              <w:rPr>
                <w:rFonts w:ascii="Times New Roman" w:hAnsi="Times New Roman"/>
              </w:rPr>
              <w:t xml:space="preserve"> </w:t>
            </w:r>
            <w:r w:rsidRPr="00610752">
              <w:rPr>
                <w:rFonts w:ascii="Times New Roman" w:hAnsi="Times New Roman"/>
              </w:rPr>
              <w:t>2, З</w:t>
            </w:r>
            <w:r>
              <w:rPr>
                <w:rFonts w:ascii="Times New Roman" w:hAnsi="Times New Roman"/>
              </w:rPr>
              <w:t xml:space="preserve"> </w:t>
            </w:r>
            <w:r w:rsidRPr="00610752">
              <w:rPr>
                <w:rFonts w:ascii="Times New Roman" w:hAnsi="Times New Roman"/>
              </w:rPr>
              <w:t>3</w:t>
            </w:r>
          </w:p>
        </w:tc>
      </w:tr>
      <w:tr w:rsidR="001A4579" w:rsidRPr="00610752" w14:paraId="300DFFB2" w14:textId="77777777" w:rsidTr="00A24456">
        <w:trPr>
          <w:trHeight w:val="20"/>
        </w:trPr>
        <w:tc>
          <w:tcPr>
            <w:tcW w:w="739" w:type="pct"/>
            <w:vMerge/>
            <w:shd w:val="clear" w:color="auto" w:fill="FFFFFF"/>
          </w:tcPr>
          <w:p w14:paraId="3B20A6D6" w14:textId="77777777" w:rsidR="001A4579" w:rsidRPr="00F341A8" w:rsidRDefault="001A4579"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3126" w:type="pct"/>
            <w:shd w:val="clear" w:color="auto" w:fill="FFFFFF"/>
          </w:tcPr>
          <w:p w14:paraId="6EAD38AE" w14:textId="77777777" w:rsidR="001A4579" w:rsidRPr="00610752" w:rsidRDefault="001A4579" w:rsidP="00A24456">
            <w:pPr>
              <w:spacing w:after="0" w:line="240" w:lineRule="auto"/>
              <w:rPr>
                <w:rFonts w:ascii="Times New Roman" w:hAnsi="Times New Roman"/>
                <w:b/>
                <w:bCs/>
              </w:rPr>
            </w:pPr>
            <w:r w:rsidRPr="00610752">
              <w:rPr>
                <w:rFonts w:ascii="Times New Roman" w:hAnsi="Times New Roman"/>
                <w:bCs/>
              </w:rPr>
              <w:t>Законодательная и нормативная база сертификации. Порядок про</w:t>
            </w:r>
            <w:r>
              <w:rPr>
                <w:rFonts w:ascii="Times New Roman" w:hAnsi="Times New Roman"/>
                <w:bCs/>
              </w:rPr>
              <w:t>ведения сертификации продукции</w:t>
            </w:r>
          </w:p>
        </w:tc>
        <w:tc>
          <w:tcPr>
            <w:tcW w:w="449" w:type="pct"/>
            <w:vMerge/>
            <w:shd w:val="clear" w:color="auto" w:fill="FFFFFF"/>
          </w:tcPr>
          <w:p w14:paraId="06645C5B" w14:textId="77777777" w:rsidR="001A4579" w:rsidRPr="00610752" w:rsidRDefault="001A4579" w:rsidP="00A24456">
            <w:pPr>
              <w:spacing w:after="0" w:line="240" w:lineRule="auto"/>
              <w:jc w:val="center"/>
              <w:rPr>
                <w:rFonts w:ascii="Times New Roman" w:hAnsi="Times New Roman"/>
                <w:b/>
                <w:bCs/>
              </w:rPr>
            </w:pPr>
          </w:p>
        </w:tc>
        <w:tc>
          <w:tcPr>
            <w:tcW w:w="343" w:type="pct"/>
            <w:vMerge/>
            <w:shd w:val="clear" w:color="auto" w:fill="FFFFFF"/>
          </w:tcPr>
          <w:p w14:paraId="5337CD53" w14:textId="77777777" w:rsidR="001A4579" w:rsidRPr="00610752" w:rsidRDefault="001A4579" w:rsidP="00A24456">
            <w:pPr>
              <w:suppressAutoHyphens/>
              <w:spacing w:after="0" w:line="240" w:lineRule="auto"/>
              <w:jc w:val="center"/>
              <w:rPr>
                <w:rFonts w:ascii="Times New Roman" w:hAnsi="Times New Roman"/>
              </w:rPr>
            </w:pPr>
          </w:p>
        </w:tc>
        <w:tc>
          <w:tcPr>
            <w:tcW w:w="343" w:type="pct"/>
            <w:vMerge/>
            <w:shd w:val="clear" w:color="auto" w:fill="FFFFFF"/>
          </w:tcPr>
          <w:p w14:paraId="1ECCC0D2" w14:textId="77777777" w:rsidR="001A4579" w:rsidRPr="00610752" w:rsidRDefault="001A4579" w:rsidP="00A24456">
            <w:pPr>
              <w:spacing w:after="0" w:line="240" w:lineRule="auto"/>
              <w:jc w:val="center"/>
              <w:rPr>
                <w:rFonts w:ascii="Times New Roman" w:hAnsi="Times New Roman"/>
              </w:rPr>
            </w:pPr>
          </w:p>
        </w:tc>
      </w:tr>
      <w:tr w:rsidR="001A4579" w:rsidRPr="00610752" w14:paraId="696430E9" w14:textId="77777777" w:rsidTr="00A24456">
        <w:trPr>
          <w:trHeight w:val="20"/>
        </w:trPr>
        <w:tc>
          <w:tcPr>
            <w:tcW w:w="739" w:type="pct"/>
            <w:vMerge/>
            <w:shd w:val="clear" w:color="auto" w:fill="FFFFFF"/>
          </w:tcPr>
          <w:p w14:paraId="24172D7A" w14:textId="77777777" w:rsidR="001A4579" w:rsidRPr="00610752" w:rsidRDefault="001A4579" w:rsidP="00A24456">
            <w:pPr>
              <w:spacing w:after="0" w:line="240" w:lineRule="auto"/>
              <w:rPr>
                <w:rFonts w:ascii="Times New Roman" w:hAnsi="Times New Roman"/>
                <w:b/>
                <w:bCs/>
              </w:rPr>
            </w:pPr>
          </w:p>
        </w:tc>
        <w:tc>
          <w:tcPr>
            <w:tcW w:w="3126" w:type="pct"/>
            <w:shd w:val="clear" w:color="auto" w:fill="FFFFFF"/>
          </w:tcPr>
          <w:p w14:paraId="283864AF" w14:textId="77777777" w:rsidR="001A4579" w:rsidRPr="00610752" w:rsidRDefault="001A4579" w:rsidP="00A24456">
            <w:pPr>
              <w:spacing w:after="0" w:line="240" w:lineRule="auto"/>
              <w:rPr>
                <w:rFonts w:ascii="Times New Roman" w:hAnsi="Times New Roman"/>
                <w:b/>
                <w:bCs/>
              </w:rPr>
            </w:pPr>
            <w:r w:rsidRPr="00610752">
              <w:rPr>
                <w:rFonts w:ascii="Times New Roman" w:hAnsi="Times New Roman"/>
                <w:b/>
                <w:bCs/>
              </w:rPr>
              <w:t>Самостоятельная работа обучающихся</w:t>
            </w:r>
          </w:p>
          <w:p w14:paraId="167B4C5E" w14:textId="77777777" w:rsidR="001A4579" w:rsidRPr="00610752" w:rsidRDefault="001A4579" w:rsidP="00A24456">
            <w:pPr>
              <w:spacing w:after="0" w:line="240" w:lineRule="auto"/>
              <w:rPr>
                <w:rFonts w:ascii="Times New Roman" w:hAnsi="Times New Roman"/>
                <w:bCs/>
              </w:rPr>
            </w:pPr>
            <w:r w:rsidRPr="00610752">
              <w:rPr>
                <w:rFonts w:ascii="Times New Roman" w:hAnsi="Times New Roman"/>
                <w:bCs/>
              </w:rPr>
              <w:t>Систематическая проработка конспектов занятий, учебных и дополнительных изданий (по вопросам к разделам учебных изданий, главам). Поиск, анализ и оценка дополнительной информации по содержанию учебного материала.</w:t>
            </w:r>
          </w:p>
          <w:p w14:paraId="132D6DDF" w14:textId="77777777" w:rsidR="001A4579" w:rsidRPr="00610752" w:rsidRDefault="001A4579" w:rsidP="00A24456">
            <w:pPr>
              <w:spacing w:after="0" w:line="240" w:lineRule="auto"/>
              <w:rPr>
                <w:rFonts w:ascii="Times New Roman" w:hAnsi="Times New Roman"/>
                <w:b/>
                <w:bCs/>
              </w:rPr>
            </w:pPr>
            <w:r w:rsidRPr="00610752">
              <w:rPr>
                <w:rFonts w:ascii="Times New Roman" w:hAnsi="Times New Roman"/>
                <w:bCs/>
              </w:rPr>
              <w:t>Подготовка к тестированию.</w:t>
            </w:r>
            <w:r>
              <w:rPr>
                <w:rFonts w:ascii="Times New Roman" w:hAnsi="Times New Roman"/>
                <w:bCs/>
              </w:rPr>
              <w:t xml:space="preserve"> </w:t>
            </w:r>
            <w:r w:rsidRPr="00610752">
              <w:rPr>
                <w:rFonts w:ascii="Times New Roman" w:hAnsi="Times New Roman"/>
                <w:bCs/>
              </w:rPr>
              <w:t xml:space="preserve">Подготовка к </w:t>
            </w:r>
            <w:r>
              <w:rPr>
                <w:rFonts w:ascii="Times New Roman" w:hAnsi="Times New Roman"/>
                <w:bCs/>
              </w:rPr>
              <w:t>экзамену</w:t>
            </w:r>
          </w:p>
        </w:tc>
        <w:tc>
          <w:tcPr>
            <w:tcW w:w="449" w:type="pct"/>
            <w:shd w:val="clear" w:color="auto" w:fill="FFFFFF"/>
          </w:tcPr>
          <w:p w14:paraId="50DCAE92" w14:textId="77777777" w:rsidR="001A4579" w:rsidRPr="00610752" w:rsidRDefault="001A4579" w:rsidP="00A24456">
            <w:pPr>
              <w:spacing w:after="0" w:line="240" w:lineRule="auto"/>
              <w:jc w:val="center"/>
              <w:rPr>
                <w:rFonts w:ascii="Times New Roman" w:hAnsi="Times New Roman"/>
                <w:b/>
                <w:bCs/>
              </w:rPr>
            </w:pPr>
            <w:r w:rsidRPr="00610752">
              <w:rPr>
                <w:rFonts w:ascii="Times New Roman" w:hAnsi="Times New Roman"/>
                <w:b/>
                <w:bCs/>
              </w:rPr>
              <w:t>5</w:t>
            </w:r>
            <w:r>
              <w:rPr>
                <w:rFonts w:ascii="Times New Roman" w:hAnsi="Times New Roman"/>
                <w:b/>
                <w:bCs/>
              </w:rPr>
              <w:t>/-</w:t>
            </w:r>
          </w:p>
        </w:tc>
        <w:tc>
          <w:tcPr>
            <w:tcW w:w="343" w:type="pct"/>
            <w:vMerge/>
            <w:shd w:val="clear" w:color="auto" w:fill="FFFFFF"/>
          </w:tcPr>
          <w:p w14:paraId="3D21F779" w14:textId="77777777" w:rsidR="001A4579" w:rsidRPr="00610752" w:rsidRDefault="001A4579" w:rsidP="00A24456">
            <w:pPr>
              <w:spacing w:after="0" w:line="240" w:lineRule="auto"/>
              <w:rPr>
                <w:rFonts w:ascii="Times New Roman" w:hAnsi="Times New Roman"/>
                <w:b/>
                <w:bCs/>
                <w:highlight w:val="yellow"/>
              </w:rPr>
            </w:pPr>
          </w:p>
        </w:tc>
        <w:tc>
          <w:tcPr>
            <w:tcW w:w="343" w:type="pct"/>
            <w:vMerge/>
            <w:shd w:val="clear" w:color="auto" w:fill="FFFFFF"/>
          </w:tcPr>
          <w:p w14:paraId="5B1FAE07" w14:textId="77777777" w:rsidR="001A4579" w:rsidRPr="00610752" w:rsidRDefault="001A4579" w:rsidP="00A24456">
            <w:pPr>
              <w:spacing w:after="0" w:line="240" w:lineRule="auto"/>
              <w:rPr>
                <w:rFonts w:ascii="Times New Roman" w:hAnsi="Times New Roman"/>
                <w:b/>
                <w:bCs/>
                <w:highlight w:val="yellow"/>
              </w:rPr>
            </w:pPr>
          </w:p>
        </w:tc>
      </w:tr>
      <w:tr w:rsidR="001A4579" w:rsidRPr="00610752" w14:paraId="1DF1D019" w14:textId="77777777" w:rsidTr="00A24456">
        <w:trPr>
          <w:trHeight w:val="20"/>
        </w:trPr>
        <w:tc>
          <w:tcPr>
            <w:tcW w:w="3865" w:type="pct"/>
            <w:gridSpan w:val="2"/>
            <w:shd w:val="clear" w:color="auto" w:fill="FFFFFF"/>
          </w:tcPr>
          <w:p w14:paraId="43B549D7" w14:textId="77777777" w:rsidR="001A4579" w:rsidRPr="00610752" w:rsidRDefault="001A4579" w:rsidP="00A24456">
            <w:pPr>
              <w:suppressAutoHyphens/>
              <w:spacing w:after="0" w:line="240" w:lineRule="auto"/>
              <w:rPr>
                <w:rFonts w:ascii="Times New Roman" w:hAnsi="Times New Roman"/>
                <w:b/>
              </w:rPr>
            </w:pPr>
            <w:r w:rsidRPr="00610752">
              <w:rPr>
                <w:rFonts w:ascii="Times New Roman" w:hAnsi="Times New Roman"/>
                <w:b/>
              </w:rPr>
              <w:t>Промежуточная аттестация</w:t>
            </w:r>
            <w:r w:rsidRPr="00610752">
              <w:rPr>
                <w:rFonts w:ascii="Times New Roman" w:hAnsi="Times New Roman"/>
                <w:b/>
                <w:bCs/>
              </w:rPr>
              <w:t xml:space="preserve"> в форме экзамена</w:t>
            </w:r>
          </w:p>
        </w:tc>
        <w:tc>
          <w:tcPr>
            <w:tcW w:w="449" w:type="pct"/>
            <w:shd w:val="clear" w:color="auto" w:fill="FFFFFF"/>
          </w:tcPr>
          <w:p w14:paraId="1CDE85DD" w14:textId="77777777" w:rsidR="001A4579" w:rsidRPr="00610752" w:rsidRDefault="001A4579" w:rsidP="00A24456">
            <w:pPr>
              <w:spacing w:after="0" w:line="240" w:lineRule="auto"/>
              <w:jc w:val="center"/>
              <w:rPr>
                <w:rFonts w:ascii="Times New Roman" w:hAnsi="Times New Roman"/>
                <w:b/>
              </w:rPr>
            </w:pPr>
          </w:p>
        </w:tc>
        <w:tc>
          <w:tcPr>
            <w:tcW w:w="343" w:type="pct"/>
            <w:shd w:val="clear" w:color="auto" w:fill="FFFFFF"/>
          </w:tcPr>
          <w:p w14:paraId="1FC23113" w14:textId="77777777" w:rsidR="001A4579" w:rsidRPr="00610752" w:rsidRDefault="001A4579" w:rsidP="00A24456">
            <w:pPr>
              <w:spacing w:after="0" w:line="240" w:lineRule="auto"/>
              <w:rPr>
                <w:rFonts w:ascii="Times New Roman" w:hAnsi="Times New Roman"/>
                <w:b/>
              </w:rPr>
            </w:pPr>
          </w:p>
        </w:tc>
        <w:tc>
          <w:tcPr>
            <w:tcW w:w="343" w:type="pct"/>
            <w:shd w:val="clear" w:color="auto" w:fill="FFFFFF"/>
          </w:tcPr>
          <w:p w14:paraId="77E16BCF" w14:textId="77777777" w:rsidR="001A4579" w:rsidRPr="00610752" w:rsidRDefault="001A4579" w:rsidP="00A24456">
            <w:pPr>
              <w:spacing w:after="0" w:line="240" w:lineRule="auto"/>
              <w:rPr>
                <w:rFonts w:ascii="Times New Roman" w:hAnsi="Times New Roman"/>
                <w:b/>
              </w:rPr>
            </w:pPr>
          </w:p>
        </w:tc>
      </w:tr>
      <w:tr w:rsidR="001A4579" w:rsidRPr="00610752" w14:paraId="7AC938B6" w14:textId="77777777" w:rsidTr="00A24456">
        <w:trPr>
          <w:trHeight w:val="20"/>
        </w:trPr>
        <w:tc>
          <w:tcPr>
            <w:tcW w:w="3865" w:type="pct"/>
            <w:gridSpan w:val="2"/>
            <w:shd w:val="clear" w:color="auto" w:fill="FFFFFF"/>
          </w:tcPr>
          <w:p w14:paraId="60C91823" w14:textId="77777777" w:rsidR="001A4579" w:rsidRPr="00610752" w:rsidRDefault="001A4579" w:rsidP="00A24456">
            <w:pPr>
              <w:spacing w:after="0" w:line="240" w:lineRule="auto"/>
              <w:jc w:val="right"/>
              <w:rPr>
                <w:rFonts w:ascii="Times New Roman" w:hAnsi="Times New Roman"/>
                <w:b/>
                <w:bCs/>
              </w:rPr>
            </w:pPr>
            <w:r w:rsidRPr="00610752">
              <w:rPr>
                <w:rFonts w:ascii="Times New Roman" w:hAnsi="Times New Roman"/>
                <w:b/>
                <w:bCs/>
              </w:rPr>
              <w:t>Всего:</w:t>
            </w:r>
          </w:p>
        </w:tc>
        <w:tc>
          <w:tcPr>
            <w:tcW w:w="449" w:type="pct"/>
            <w:shd w:val="clear" w:color="auto" w:fill="FFFFFF"/>
          </w:tcPr>
          <w:p w14:paraId="1DAFD461" w14:textId="77777777" w:rsidR="001A4579" w:rsidRPr="00610752" w:rsidRDefault="001A4579" w:rsidP="00A24456">
            <w:pPr>
              <w:spacing w:after="0" w:line="240" w:lineRule="auto"/>
              <w:jc w:val="center"/>
              <w:rPr>
                <w:rFonts w:ascii="Times New Roman" w:hAnsi="Times New Roman"/>
                <w:b/>
                <w:bCs/>
              </w:rPr>
            </w:pPr>
            <w:r w:rsidRPr="00610752">
              <w:rPr>
                <w:rFonts w:ascii="Times New Roman" w:hAnsi="Times New Roman"/>
                <w:b/>
                <w:bCs/>
              </w:rPr>
              <w:t>72</w:t>
            </w:r>
            <w:r>
              <w:rPr>
                <w:rFonts w:ascii="Times New Roman" w:hAnsi="Times New Roman"/>
                <w:b/>
                <w:bCs/>
              </w:rPr>
              <w:t>/16</w:t>
            </w:r>
          </w:p>
        </w:tc>
        <w:tc>
          <w:tcPr>
            <w:tcW w:w="343" w:type="pct"/>
            <w:shd w:val="clear" w:color="auto" w:fill="FFFFFF"/>
          </w:tcPr>
          <w:p w14:paraId="7D7342A9" w14:textId="77777777" w:rsidR="001A4579" w:rsidRPr="00610752" w:rsidRDefault="001A4579" w:rsidP="00A24456">
            <w:pPr>
              <w:spacing w:after="0" w:line="240" w:lineRule="auto"/>
              <w:rPr>
                <w:rFonts w:ascii="Times New Roman" w:hAnsi="Times New Roman"/>
                <w:b/>
                <w:bCs/>
              </w:rPr>
            </w:pPr>
          </w:p>
        </w:tc>
        <w:tc>
          <w:tcPr>
            <w:tcW w:w="343" w:type="pct"/>
            <w:shd w:val="clear" w:color="auto" w:fill="FFFFFF"/>
          </w:tcPr>
          <w:p w14:paraId="49D13ACA" w14:textId="77777777" w:rsidR="001A4579" w:rsidRPr="00610752" w:rsidRDefault="001A4579" w:rsidP="00A24456">
            <w:pPr>
              <w:spacing w:after="0" w:line="240" w:lineRule="auto"/>
              <w:rPr>
                <w:rFonts w:ascii="Times New Roman" w:hAnsi="Times New Roman"/>
                <w:b/>
                <w:bCs/>
              </w:rPr>
            </w:pPr>
          </w:p>
        </w:tc>
      </w:tr>
    </w:tbl>
    <w:p w14:paraId="14919C73" w14:textId="77777777" w:rsidR="001A4579" w:rsidRPr="00315F34" w:rsidRDefault="001A4579" w:rsidP="001A4579">
      <w:pPr>
        <w:suppressAutoHyphens/>
        <w:jc w:val="both"/>
        <w:rPr>
          <w:i/>
        </w:rPr>
      </w:pPr>
      <w:r w:rsidRPr="00315F34">
        <w:rPr>
          <w:rFonts w:ascii="Times New Roman" w:hAnsi="Times New Roman"/>
          <w:bCs/>
          <w:i/>
        </w:rPr>
        <w:t xml:space="preserve"> </w:t>
      </w:r>
    </w:p>
    <w:p w14:paraId="312BA4D8" w14:textId="77777777" w:rsidR="001A4579" w:rsidRPr="00315F34" w:rsidRDefault="001A4579" w:rsidP="001A4579">
      <w:pPr>
        <w:ind w:firstLine="709"/>
        <w:rPr>
          <w:rFonts w:ascii="Times New Roman" w:hAnsi="Times New Roman"/>
          <w:i/>
        </w:rPr>
        <w:sectPr w:rsidR="001A4579" w:rsidRPr="00315F34" w:rsidSect="00A24456">
          <w:pgSz w:w="16840" w:h="11907" w:orient="landscape"/>
          <w:pgMar w:top="851" w:right="1134" w:bottom="851" w:left="992" w:header="709" w:footer="709" w:gutter="0"/>
          <w:cols w:space="720"/>
        </w:sectPr>
      </w:pPr>
    </w:p>
    <w:p w14:paraId="725FCDBB" w14:textId="77777777" w:rsidR="001A4579" w:rsidRPr="001D2ED7" w:rsidRDefault="001A4579" w:rsidP="001A4579">
      <w:pPr>
        <w:spacing w:after="0" w:line="240" w:lineRule="auto"/>
        <w:jc w:val="center"/>
        <w:rPr>
          <w:rFonts w:ascii="Times New Roman" w:hAnsi="Times New Roman"/>
          <w:b/>
          <w:bCs/>
          <w:sz w:val="24"/>
          <w:szCs w:val="24"/>
        </w:rPr>
      </w:pPr>
      <w:r w:rsidRPr="001D2ED7">
        <w:rPr>
          <w:rFonts w:ascii="Times New Roman" w:hAnsi="Times New Roman"/>
          <w:b/>
          <w:bCs/>
          <w:sz w:val="24"/>
          <w:szCs w:val="24"/>
        </w:rPr>
        <w:t>3. УСЛОВИЯ РЕАЛИЗАЦИИ УЧЕБНОЙ ДИСЦИПЛИНЫ</w:t>
      </w:r>
    </w:p>
    <w:p w14:paraId="606461EA" w14:textId="77777777" w:rsidR="001A4579" w:rsidRPr="001D2ED7" w:rsidRDefault="001A4579" w:rsidP="001A4579">
      <w:pPr>
        <w:suppressAutoHyphens/>
        <w:spacing w:after="0" w:line="240" w:lineRule="auto"/>
        <w:ind w:firstLine="709"/>
        <w:jc w:val="both"/>
        <w:rPr>
          <w:rFonts w:ascii="Times New Roman" w:hAnsi="Times New Roman"/>
          <w:bCs/>
          <w:sz w:val="24"/>
          <w:szCs w:val="24"/>
        </w:rPr>
      </w:pPr>
    </w:p>
    <w:p w14:paraId="060D25E7" w14:textId="77777777" w:rsidR="001A4579" w:rsidRPr="001D2ED7" w:rsidRDefault="001A4579" w:rsidP="001A4579">
      <w:pPr>
        <w:suppressAutoHyphens/>
        <w:spacing w:after="0" w:line="240" w:lineRule="auto"/>
        <w:ind w:firstLine="709"/>
        <w:jc w:val="both"/>
        <w:rPr>
          <w:rFonts w:ascii="Times New Roman" w:hAnsi="Times New Roman"/>
          <w:bCs/>
          <w:sz w:val="24"/>
          <w:szCs w:val="24"/>
        </w:rPr>
      </w:pPr>
      <w:r w:rsidRPr="001D2ED7">
        <w:rPr>
          <w:rFonts w:ascii="Times New Roman" w:hAnsi="Times New Roman"/>
          <w:bCs/>
          <w:sz w:val="24"/>
          <w:szCs w:val="24"/>
        </w:rPr>
        <w:t xml:space="preserve">3.1. Для реализации программы учебной дисциплины должно быть предусмотрено следующее специальное помещение: </w:t>
      </w:r>
    </w:p>
    <w:p w14:paraId="4173C4DE" w14:textId="77777777" w:rsidR="001A4579" w:rsidRPr="001D2ED7" w:rsidRDefault="001A4579" w:rsidP="001A4579">
      <w:pPr>
        <w:suppressAutoHyphens/>
        <w:spacing w:after="0" w:line="240" w:lineRule="auto"/>
        <w:ind w:firstLine="709"/>
        <w:jc w:val="both"/>
        <w:rPr>
          <w:rFonts w:ascii="Times New Roman" w:hAnsi="Times New Roman"/>
          <w:bCs/>
          <w:sz w:val="24"/>
          <w:szCs w:val="24"/>
        </w:rPr>
      </w:pPr>
      <w:r w:rsidRPr="001D2ED7">
        <w:rPr>
          <w:rFonts w:ascii="Times New Roman" w:hAnsi="Times New Roman"/>
          <w:bCs/>
          <w:sz w:val="24"/>
          <w:szCs w:val="24"/>
        </w:rPr>
        <w:t>Кабинет метрологии, стандартизации и сертификации</w:t>
      </w:r>
      <w:r w:rsidRPr="001D2ED7">
        <w:rPr>
          <w:rFonts w:ascii="Times New Roman" w:hAnsi="Times New Roman"/>
          <w:sz w:val="24"/>
          <w:szCs w:val="24"/>
          <w:lang w:eastAsia="en-US"/>
        </w:rPr>
        <w:t>,</w:t>
      </w:r>
      <w:r w:rsidRPr="001D2ED7">
        <w:rPr>
          <w:rFonts w:ascii="Times New Roman" w:hAnsi="Times New Roman"/>
          <w:sz w:val="24"/>
          <w:szCs w:val="24"/>
          <w:vertAlign w:val="superscript"/>
          <w:lang w:eastAsia="en-US"/>
        </w:rPr>
        <w:t xml:space="preserve"> </w:t>
      </w:r>
      <w:r w:rsidRPr="001D2ED7">
        <w:rPr>
          <w:rFonts w:ascii="Times New Roman" w:hAnsi="Times New Roman"/>
          <w:bCs/>
          <w:sz w:val="24"/>
          <w:szCs w:val="24"/>
        </w:rPr>
        <w:t>оснащенный в соответствии с п. 6.1.2.1 образовательной программы по специальности 08.02.10</w:t>
      </w:r>
      <w:r w:rsidRPr="001D2ED7">
        <w:rPr>
          <w:rFonts w:ascii="Times New Roman" w:hAnsi="Times New Roman"/>
          <w:bCs/>
          <w:i/>
          <w:sz w:val="24"/>
          <w:szCs w:val="24"/>
        </w:rPr>
        <w:t xml:space="preserve"> </w:t>
      </w:r>
      <w:r w:rsidRPr="001D2ED7">
        <w:rPr>
          <w:rFonts w:ascii="Times New Roman" w:hAnsi="Times New Roman"/>
          <w:sz w:val="24"/>
          <w:szCs w:val="24"/>
        </w:rPr>
        <w:t>Строительство железных дорог, путь и путевое хозяйство</w:t>
      </w:r>
      <w:r w:rsidRPr="001D2ED7">
        <w:rPr>
          <w:rFonts w:ascii="Times New Roman" w:hAnsi="Times New Roman"/>
          <w:bCs/>
          <w:sz w:val="24"/>
          <w:szCs w:val="24"/>
        </w:rPr>
        <w:t>.</w:t>
      </w:r>
    </w:p>
    <w:p w14:paraId="11544A19" w14:textId="77777777" w:rsidR="001A4579" w:rsidRPr="001D2ED7" w:rsidRDefault="001A4579" w:rsidP="001A4579">
      <w:pPr>
        <w:suppressAutoHyphens/>
        <w:spacing w:after="0" w:line="240" w:lineRule="auto"/>
        <w:ind w:firstLine="709"/>
        <w:jc w:val="both"/>
        <w:rPr>
          <w:rFonts w:ascii="Times New Roman" w:hAnsi="Times New Roman"/>
          <w:bCs/>
          <w:sz w:val="24"/>
          <w:szCs w:val="24"/>
        </w:rPr>
      </w:pPr>
    </w:p>
    <w:p w14:paraId="69AB6590" w14:textId="77777777" w:rsidR="001A4579" w:rsidRPr="001D2ED7" w:rsidRDefault="001A4579" w:rsidP="001A4579">
      <w:pPr>
        <w:suppressAutoHyphens/>
        <w:spacing w:after="0" w:line="240" w:lineRule="auto"/>
        <w:ind w:firstLine="709"/>
        <w:jc w:val="both"/>
        <w:rPr>
          <w:rFonts w:ascii="Times New Roman" w:hAnsi="Times New Roman"/>
          <w:b/>
          <w:bCs/>
          <w:sz w:val="24"/>
          <w:szCs w:val="24"/>
        </w:rPr>
      </w:pPr>
      <w:r w:rsidRPr="001D2ED7">
        <w:rPr>
          <w:rFonts w:ascii="Times New Roman" w:hAnsi="Times New Roman"/>
          <w:b/>
          <w:bCs/>
          <w:sz w:val="24"/>
          <w:szCs w:val="24"/>
        </w:rPr>
        <w:t>3.2. Информационное обеспечение реализации программы</w:t>
      </w:r>
    </w:p>
    <w:p w14:paraId="6F644643" w14:textId="77777777" w:rsidR="001A4579" w:rsidRPr="001D2ED7" w:rsidRDefault="001A4579" w:rsidP="001A4579">
      <w:pPr>
        <w:suppressAutoHyphens/>
        <w:spacing w:after="0" w:line="240" w:lineRule="auto"/>
        <w:ind w:firstLine="709"/>
        <w:jc w:val="both"/>
        <w:rPr>
          <w:rFonts w:ascii="Times New Roman" w:hAnsi="Times New Roman"/>
          <w:bCs/>
          <w:sz w:val="24"/>
          <w:szCs w:val="24"/>
        </w:rPr>
      </w:pPr>
      <w:r w:rsidRPr="001D2ED7">
        <w:rPr>
          <w:rFonts w:ascii="Times New Roman" w:hAnsi="Times New Roman"/>
          <w:bCs/>
          <w:sz w:val="24"/>
          <w:szCs w:val="24"/>
        </w:rPr>
        <w:t>Для реализации программы библиотечный фонд образовательной организации должен иметь п</w:t>
      </w:r>
      <w:r w:rsidRPr="001D2ED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D2ED7">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4E86954" w14:textId="77777777" w:rsidR="001A4579" w:rsidRPr="001D2ED7" w:rsidRDefault="001A4579" w:rsidP="001A4579">
      <w:pPr>
        <w:suppressAutoHyphens/>
        <w:spacing w:after="0" w:line="240" w:lineRule="auto"/>
        <w:ind w:firstLine="709"/>
        <w:jc w:val="both"/>
        <w:rPr>
          <w:rFonts w:ascii="Times New Roman" w:hAnsi="Times New Roman"/>
          <w:sz w:val="24"/>
          <w:szCs w:val="24"/>
        </w:rPr>
      </w:pPr>
    </w:p>
    <w:p w14:paraId="131DB86D" w14:textId="77777777" w:rsidR="001A4579" w:rsidRPr="001D2ED7" w:rsidRDefault="001A4579" w:rsidP="001A4579">
      <w:pPr>
        <w:suppressAutoHyphens/>
        <w:spacing w:after="0" w:line="240" w:lineRule="auto"/>
        <w:ind w:firstLine="709"/>
        <w:jc w:val="both"/>
        <w:rPr>
          <w:rFonts w:ascii="Times New Roman" w:hAnsi="Times New Roman"/>
          <w:b/>
          <w:sz w:val="24"/>
          <w:szCs w:val="24"/>
        </w:rPr>
      </w:pPr>
      <w:r w:rsidRPr="001D2ED7">
        <w:rPr>
          <w:rFonts w:ascii="Times New Roman" w:hAnsi="Times New Roman"/>
          <w:b/>
          <w:sz w:val="24"/>
          <w:szCs w:val="24"/>
        </w:rPr>
        <w:t>3.2.1. Основные печатные издания</w:t>
      </w:r>
    </w:p>
    <w:p w14:paraId="7638D947" w14:textId="77777777" w:rsidR="001A4579" w:rsidRPr="001D2ED7" w:rsidRDefault="001A4579" w:rsidP="001A4579">
      <w:pPr>
        <w:suppressAutoHyphens/>
        <w:spacing w:after="0" w:line="240" w:lineRule="auto"/>
        <w:ind w:firstLine="709"/>
        <w:jc w:val="both"/>
        <w:rPr>
          <w:rFonts w:ascii="Times New Roman" w:hAnsi="Times New Roman"/>
          <w:sz w:val="24"/>
          <w:szCs w:val="24"/>
        </w:rPr>
      </w:pPr>
      <w:r w:rsidRPr="001D2ED7">
        <w:rPr>
          <w:rFonts w:ascii="Times New Roman" w:hAnsi="Times New Roman"/>
          <w:sz w:val="24"/>
          <w:szCs w:val="24"/>
        </w:rPr>
        <w:t>1. Метрология, стандартизация и сертификация на транспорте: учебник для студ. учреждений сред. проф. образования / И. А. Иванов, С. В. Урушев, А. А. Воробьев, Д. П. Кононов. - 4-е изд., перераб. - М.: Издательский центр "Академия", 2021. - 336 с. - ISBN 978-5-4468-9949-4. - Текст: непосредственный.</w:t>
      </w:r>
    </w:p>
    <w:p w14:paraId="7DF47505" w14:textId="77777777" w:rsidR="001A4579" w:rsidRPr="001D2ED7" w:rsidRDefault="001A4579" w:rsidP="001A4579">
      <w:pPr>
        <w:suppressAutoHyphens/>
        <w:spacing w:after="0" w:line="240" w:lineRule="auto"/>
        <w:ind w:firstLine="709"/>
        <w:jc w:val="both"/>
        <w:rPr>
          <w:rFonts w:ascii="Times New Roman" w:hAnsi="Times New Roman"/>
          <w:sz w:val="24"/>
          <w:szCs w:val="24"/>
        </w:rPr>
      </w:pPr>
      <w:r w:rsidRPr="001D2ED7">
        <w:rPr>
          <w:rFonts w:ascii="Times New Roman" w:hAnsi="Times New Roman"/>
          <w:sz w:val="24"/>
          <w:szCs w:val="24"/>
        </w:rPr>
        <w:t>2. Шарафитдинова Н.В. Метрология, стандартизация и сертификация: учеб. пособие. — М.: ФГБУ ДПО «Учебно-методический центр по образованию на железнодорожном транспорте», 2019. — 396 с. — ISBN 978-5-907055-86-5. — Текст: непосредственный.</w:t>
      </w:r>
    </w:p>
    <w:p w14:paraId="263A4751" w14:textId="77777777" w:rsidR="001A4579" w:rsidRPr="001D2ED7" w:rsidRDefault="001A4579" w:rsidP="001A4579">
      <w:pPr>
        <w:suppressAutoHyphens/>
        <w:spacing w:after="0" w:line="240" w:lineRule="auto"/>
        <w:ind w:firstLine="709"/>
        <w:jc w:val="both"/>
        <w:rPr>
          <w:rFonts w:ascii="Times New Roman" w:hAnsi="Times New Roman"/>
          <w:b/>
          <w:sz w:val="24"/>
          <w:szCs w:val="24"/>
        </w:rPr>
      </w:pPr>
    </w:p>
    <w:p w14:paraId="24CEA3B4" w14:textId="77777777" w:rsidR="001A4579" w:rsidRPr="001D2ED7" w:rsidRDefault="001A4579" w:rsidP="001A4579">
      <w:pPr>
        <w:spacing w:after="0" w:line="240" w:lineRule="auto"/>
        <w:ind w:firstLine="709"/>
        <w:contextualSpacing/>
        <w:rPr>
          <w:rFonts w:ascii="Times New Roman" w:hAnsi="Times New Roman"/>
          <w:b/>
          <w:sz w:val="24"/>
          <w:szCs w:val="24"/>
        </w:rPr>
      </w:pPr>
      <w:r w:rsidRPr="001D2ED7">
        <w:rPr>
          <w:rFonts w:ascii="Times New Roman" w:hAnsi="Times New Roman"/>
          <w:b/>
          <w:sz w:val="24"/>
          <w:szCs w:val="24"/>
        </w:rPr>
        <w:t xml:space="preserve">3.2.2. Основные электронные издания </w:t>
      </w:r>
    </w:p>
    <w:p w14:paraId="266AE97D" w14:textId="77777777" w:rsidR="001A4579" w:rsidRPr="001D2ED7" w:rsidRDefault="001A4579" w:rsidP="001A4579">
      <w:pPr>
        <w:suppressAutoHyphens/>
        <w:spacing w:after="0" w:line="240" w:lineRule="auto"/>
        <w:ind w:firstLine="709"/>
        <w:jc w:val="both"/>
        <w:rPr>
          <w:rFonts w:ascii="Times New Roman" w:hAnsi="Times New Roman"/>
          <w:sz w:val="24"/>
          <w:szCs w:val="24"/>
        </w:rPr>
      </w:pPr>
      <w:r w:rsidRPr="001D2ED7">
        <w:rPr>
          <w:rFonts w:ascii="Times New Roman" w:hAnsi="Times New Roman"/>
          <w:sz w:val="24"/>
          <w:szCs w:val="24"/>
        </w:rPr>
        <w:t xml:space="preserve">1. Лифиц, И. М.  Стандартизация, метрология и подтверждение соответствия: учебник и практикум для среднего профессионального образования / И. М. Лифиц. — 14-е изд., перераб. и доп. — Москва: Издательство Юрайт, 2022. — 423 с. — (Профессиональное образование). — ISBN 978-5-534-15204-3. — Текст: электронный // Образовательная платформа Юрайт [сайт]. — URL: </w:t>
      </w:r>
      <w:hyperlink r:id="rId41" w:history="1">
        <w:r w:rsidRPr="001D2ED7">
          <w:rPr>
            <w:rStyle w:val="ad"/>
            <w:rFonts w:ascii="Times New Roman" w:hAnsi="Times New Roman"/>
            <w:sz w:val="24"/>
            <w:szCs w:val="24"/>
          </w:rPr>
          <w:t>https://urait.ru/bcode/490224</w:t>
        </w:r>
      </w:hyperlink>
      <w:r w:rsidRPr="001D2ED7">
        <w:rPr>
          <w:rFonts w:ascii="Times New Roman" w:hAnsi="Times New Roman"/>
          <w:sz w:val="24"/>
          <w:szCs w:val="24"/>
        </w:rPr>
        <w:t xml:space="preserve"> (дата обращения: 27.05.2022). — Режим доступа: для авториз. пользователей.</w:t>
      </w:r>
    </w:p>
    <w:p w14:paraId="6E8C239E" w14:textId="77777777" w:rsidR="001A4579" w:rsidRPr="001D2ED7" w:rsidRDefault="001A4579" w:rsidP="001A4579">
      <w:pPr>
        <w:suppressAutoHyphens/>
        <w:spacing w:after="0" w:line="240" w:lineRule="auto"/>
        <w:ind w:firstLine="709"/>
        <w:jc w:val="both"/>
        <w:rPr>
          <w:rFonts w:ascii="Times New Roman" w:hAnsi="Times New Roman"/>
          <w:sz w:val="24"/>
          <w:szCs w:val="24"/>
        </w:rPr>
      </w:pPr>
      <w:r w:rsidRPr="001D2ED7">
        <w:rPr>
          <w:rFonts w:ascii="Times New Roman" w:hAnsi="Times New Roman"/>
          <w:sz w:val="24"/>
          <w:szCs w:val="24"/>
        </w:rPr>
        <w:t xml:space="preserve">2. Райкова, Е. Ю.  Стандартизация, метрология, подтверждение соответствия: учебник для среднего профессионального образования / Е. Ю. Райкова. — Москва: Издательство Юрайт, 2022. — 349 с. — (Профессиональное образование). — ISBN 978-5-534-11367-9. — Текст: электронный // Образовательная платформа Юрайт [сайт]. — URL: </w:t>
      </w:r>
      <w:hyperlink r:id="rId42" w:history="1">
        <w:r w:rsidRPr="001D2ED7">
          <w:rPr>
            <w:rStyle w:val="ad"/>
            <w:rFonts w:ascii="Times New Roman" w:hAnsi="Times New Roman"/>
            <w:sz w:val="24"/>
            <w:szCs w:val="24"/>
          </w:rPr>
          <w:t>https://urait.ru/bcode/489861</w:t>
        </w:r>
      </w:hyperlink>
      <w:r w:rsidRPr="001D2ED7">
        <w:rPr>
          <w:rFonts w:ascii="Times New Roman" w:hAnsi="Times New Roman"/>
          <w:sz w:val="24"/>
          <w:szCs w:val="24"/>
        </w:rPr>
        <w:t xml:space="preserve"> (дата обращения: 27.05.2022). — Режим доступа: для авториз. пользователей.</w:t>
      </w:r>
    </w:p>
    <w:p w14:paraId="113F61FB" w14:textId="77777777" w:rsidR="001A4579" w:rsidRPr="001D2ED7" w:rsidRDefault="001A4579" w:rsidP="001A4579">
      <w:pPr>
        <w:suppressAutoHyphens/>
        <w:spacing w:after="0" w:line="240" w:lineRule="auto"/>
        <w:ind w:firstLine="709"/>
        <w:jc w:val="both"/>
        <w:rPr>
          <w:rFonts w:ascii="Times New Roman" w:hAnsi="Times New Roman"/>
          <w:sz w:val="24"/>
          <w:szCs w:val="24"/>
        </w:rPr>
      </w:pPr>
      <w:r w:rsidRPr="001D2ED7">
        <w:rPr>
          <w:rFonts w:ascii="Times New Roman" w:hAnsi="Times New Roman"/>
          <w:sz w:val="24"/>
          <w:szCs w:val="24"/>
        </w:rPr>
        <w:t xml:space="preserve">3. Шарафитдинова Н.В. Метрология, стандартизация и сертификация: учеб. пособие. . — М.: ФГБУ ДПО «Учебно-методический центр по образованию на железнодорожном транспорте», 2019. — 396 с. — ISBN 978-5-907055-86-5. — Текст : электронный // УМЦ ЖДТ : электронная библиотека. — URL: </w:t>
      </w:r>
      <w:hyperlink r:id="rId43" w:history="1">
        <w:r w:rsidRPr="001D2ED7">
          <w:rPr>
            <w:rStyle w:val="ad"/>
            <w:rFonts w:ascii="Times New Roman" w:hAnsi="Times New Roman"/>
            <w:sz w:val="24"/>
            <w:szCs w:val="24"/>
          </w:rPr>
          <w:t>http://umczdt.ru/books/collection/1201/232057/</w:t>
        </w:r>
      </w:hyperlink>
      <w:r w:rsidRPr="001D2ED7">
        <w:rPr>
          <w:rFonts w:ascii="Times New Roman" w:hAnsi="Times New Roman"/>
          <w:sz w:val="24"/>
          <w:szCs w:val="24"/>
        </w:rPr>
        <w:t xml:space="preserve"> (дата обращения: 27.05.2022). — Режим доступа: для авториз. пользователей.</w:t>
      </w:r>
    </w:p>
    <w:p w14:paraId="479E9E25" w14:textId="77777777" w:rsidR="001A4579" w:rsidRPr="001D2ED7" w:rsidRDefault="001A4579" w:rsidP="001A4579">
      <w:pPr>
        <w:suppressAutoHyphens/>
        <w:spacing w:after="0" w:line="240" w:lineRule="auto"/>
        <w:ind w:firstLine="709"/>
        <w:jc w:val="both"/>
        <w:rPr>
          <w:rFonts w:ascii="Times New Roman" w:hAnsi="Times New Roman"/>
          <w:sz w:val="24"/>
          <w:szCs w:val="24"/>
          <w:highlight w:val="yellow"/>
        </w:rPr>
      </w:pPr>
    </w:p>
    <w:p w14:paraId="2B25C19E" w14:textId="77777777" w:rsidR="001A4579" w:rsidRPr="001D2ED7" w:rsidRDefault="001A4579" w:rsidP="001A4579">
      <w:pPr>
        <w:spacing w:after="0" w:line="240" w:lineRule="auto"/>
        <w:ind w:firstLine="709"/>
        <w:contextualSpacing/>
        <w:jc w:val="both"/>
        <w:rPr>
          <w:rFonts w:ascii="Times New Roman" w:hAnsi="Times New Roman"/>
          <w:bCs/>
          <w:i/>
          <w:sz w:val="24"/>
          <w:szCs w:val="24"/>
        </w:rPr>
      </w:pPr>
      <w:r w:rsidRPr="001D2ED7">
        <w:rPr>
          <w:rFonts w:ascii="Times New Roman" w:hAnsi="Times New Roman"/>
          <w:b/>
          <w:bCs/>
          <w:sz w:val="24"/>
          <w:szCs w:val="24"/>
        </w:rPr>
        <w:t>3.2.3. Дополнительные источники</w:t>
      </w:r>
    </w:p>
    <w:p w14:paraId="62818B82" w14:textId="77777777" w:rsidR="001A4579" w:rsidRPr="001D2ED7" w:rsidRDefault="001A4579" w:rsidP="001A4579">
      <w:pPr>
        <w:suppressAutoHyphens/>
        <w:spacing w:after="0" w:line="240" w:lineRule="auto"/>
        <w:ind w:firstLine="709"/>
        <w:jc w:val="both"/>
        <w:rPr>
          <w:rFonts w:ascii="Times New Roman" w:hAnsi="Times New Roman"/>
          <w:sz w:val="24"/>
          <w:szCs w:val="24"/>
        </w:rPr>
      </w:pPr>
      <w:r w:rsidRPr="001D2ED7">
        <w:rPr>
          <w:rFonts w:ascii="Times New Roman" w:hAnsi="Times New Roman"/>
          <w:sz w:val="24"/>
          <w:szCs w:val="24"/>
        </w:rPr>
        <w:t xml:space="preserve">1. Метрология. Теория измерений: учебник для среднего профессионального образования / В. А. Мещеряков, Е. А. Бадеева, Е. В. Шалобаев; под общей редакцией Т. И. Мурашкиной. — 2-е изд., испр. и доп. — Москва: Издательство Юрайт, 2022. — 167 с. — (Профессиональное образование). — ISBN 978-5-534-08652-2. — Текст: электронный // Образовательная платформа Юрайт [сайт]. — URL: </w:t>
      </w:r>
      <w:hyperlink r:id="rId44" w:history="1">
        <w:r w:rsidRPr="001D2ED7">
          <w:rPr>
            <w:rStyle w:val="ad"/>
            <w:rFonts w:ascii="Times New Roman" w:hAnsi="Times New Roman"/>
            <w:sz w:val="24"/>
            <w:szCs w:val="24"/>
          </w:rPr>
          <w:t>https://urait.ru/bcode/491650</w:t>
        </w:r>
      </w:hyperlink>
      <w:r w:rsidRPr="001D2ED7">
        <w:rPr>
          <w:rFonts w:ascii="Times New Roman" w:hAnsi="Times New Roman"/>
          <w:sz w:val="24"/>
          <w:szCs w:val="24"/>
        </w:rPr>
        <w:t xml:space="preserve"> (дата обращения: 27.05.2022). — Режим доступа: для авториз. пользователей.</w:t>
      </w:r>
    </w:p>
    <w:p w14:paraId="1ED1F483" w14:textId="77777777" w:rsidR="001A4579" w:rsidRPr="001D2ED7" w:rsidRDefault="001A4579" w:rsidP="001A4579">
      <w:pPr>
        <w:suppressAutoHyphens/>
        <w:spacing w:after="0" w:line="240" w:lineRule="auto"/>
        <w:ind w:firstLine="709"/>
        <w:jc w:val="both"/>
        <w:rPr>
          <w:rFonts w:ascii="Times New Roman" w:hAnsi="Times New Roman"/>
          <w:sz w:val="24"/>
          <w:szCs w:val="24"/>
        </w:rPr>
      </w:pPr>
      <w:r w:rsidRPr="001D2ED7">
        <w:rPr>
          <w:rFonts w:ascii="Times New Roman" w:hAnsi="Times New Roman"/>
          <w:sz w:val="24"/>
          <w:szCs w:val="24"/>
        </w:rPr>
        <w:t xml:space="preserve">2. Метрология, стандартизация и сертификация. Практикум: учебное пособие / В. Н. Кайнова, Т. Н. Гребнева, Е. В. Тесленко, Е. А. Куликова. — Санкт-Петербург: Лань, 2022. — 368 с. — ISBN 978-5-8114-1832-9. — Текст: электронный // Лань: электронно-библиотечная система. — URL: </w:t>
      </w:r>
      <w:hyperlink r:id="rId45" w:history="1">
        <w:r w:rsidRPr="001D2ED7">
          <w:rPr>
            <w:rStyle w:val="ad"/>
            <w:rFonts w:ascii="Times New Roman" w:hAnsi="Times New Roman"/>
            <w:sz w:val="24"/>
            <w:szCs w:val="24"/>
          </w:rPr>
          <w:t>https://e.lanbook.com/book/211961</w:t>
        </w:r>
      </w:hyperlink>
      <w:r w:rsidRPr="001D2ED7">
        <w:rPr>
          <w:rFonts w:ascii="Times New Roman" w:hAnsi="Times New Roman"/>
          <w:sz w:val="24"/>
          <w:szCs w:val="24"/>
        </w:rPr>
        <w:t xml:space="preserve"> (дата обращения: 27.05.2022). — Режим доступа: для авториз. пользователей.</w:t>
      </w:r>
    </w:p>
    <w:p w14:paraId="779E09D9" w14:textId="77777777" w:rsidR="001A4579" w:rsidRPr="00315F34" w:rsidRDefault="001A4579" w:rsidP="001A4579">
      <w:pPr>
        <w:suppressAutoHyphens/>
        <w:spacing w:after="0" w:line="240" w:lineRule="auto"/>
        <w:jc w:val="center"/>
        <w:rPr>
          <w:rFonts w:ascii="Times New Roman" w:hAnsi="Times New Roman"/>
          <w:b/>
          <w:sz w:val="24"/>
          <w:szCs w:val="24"/>
        </w:rPr>
      </w:pPr>
      <w:r w:rsidRPr="006377D4">
        <w:rPr>
          <w:rFonts w:ascii="Times New Roman" w:hAnsi="Times New Roman"/>
          <w:b/>
          <w:sz w:val="24"/>
          <w:szCs w:val="24"/>
        </w:rPr>
        <w:br w:type="page"/>
      </w:r>
      <w:r w:rsidRPr="00315F34">
        <w:rPr>
          <w:rFonts w:ascii="Times New Roman" w:hAnsi="Times New Roman"/>
          <w:b/>
          <w:sz w:val="24"/>
          <w:szCs w:val="24"/>
        </w:rPr>
        <w:t>4. КОНТРОЛЬ И ОЦЕНКА РЕЗУЛЬТАТОВ ОСВОЕНИЯ</w:t>
      </w:r>
    </w:p>
    <w:p w14:paraId="04ECB5E2" w14:textId="77777777" w:rsidR="001A4579" w:rsidRPr="00315F34" w:rsidRDefault="001A4579" w:rsidP="001A4579">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080A4FE2" w14:textId="77777777" w:rsidR="001A4579" w:rsidRPr="00315F34" w:rsidRDefault="001A4579" w:rsidP="001A4579">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9"/>
        <w:gridCol w:w="4253"/>
        <w:gridCol w:w="2799"/>
      </w:tblGrid>
      <w:tr w:rsidR="001A4579" w:rsidRPr="00915633" w14:paraId="65DCFC3D" w14:textId="77777777" w:rsidTr="00A24456">
        <w:tc>
          <w:tcPr>
            <w:tcW w:w="1316" w:type="pct"/>
          </w:tcPr>
          <w:p w14:paraId="0EA74E19" w14:textId="77777777" w:rsidR="001A4579" w:rsidRPr="00915633" w:rsidRDefault="001A4579" w:rsidP="00A24456">
            <w:pPr>
              <w:spacing w:after="0" w:line="240" w:lineRule="auto"/>
              <w:jc w:val="center"/>
              <w:rPr>
                <w:rFonts w:ascii="Times New Roman" w:hAnsi="Times New Roman"/>
                <w:sz w:val="24"/>
                <w:szCs w:val="24"/>
              </w:rPr>
            </w:pPr>
            <w:r w:rsidRPr="00915633">
              <w:rPr>
                <w:rFonts w:ascii="Times New Roman" w:hAnsi="Times New Roman"/>
                <w:b/>
                <w:bCs/>
              </w:rPr>
              <w:t>Результаты обучения</w:t>
            </w:r>
          </w:p>
        </w:tc>
        <w:tc>
          <w:tcPr>
            <w:tcW w:w="2222" w:type="pct"/>
          </w:tcPr>
          <w:p w14:paraId="436BC303" w14:textId="77777777" w:rsidR="001A4579" w:rsidRPr="00915633" w:rsidRDefault="001A4579" w:rsidP="00A24456">
            <w:pPr>
              <w:spacing w:after="0" w:line="240" w:lineRule="auto"/>
              <w:jc w:val="center"/>
              <w:rPr>
                <w:rFonts w:ascii="Times New Roman" w:hAnsi="Times New Roman"/>
                <w:b/>
                <w:bCs/>
              </w:rPr>
            </w:pPr>
            <w:r w:rsidRPr="00915633">
              <w:rPr>
                <w:rFonts w:ascii="Times New Roman" w:hAnsi="Times New Roman"/>
                <w:b/>
                <w:bCs/>
              </w:rPr>
              <w:t>Критерии оценки</w:t>
            </w:r>
          </w:p>
        </w:tc>
        <w:tc>
          <w:tcPr>
            <w:tcW w:w="1462" w:type="pct"/>
          </w:tcPr>
          <w:p w14:paraId="18253132" w14:textId="77777777" w:rsidR="001A4579" w:rsidRPr="00915633" w:rsidRDefault="001A4579" w:rsidP="00A24456">
            <w:pPr>
              <w:spacing w:after="0" w:line="240" w:lineRule="auto"/>
              <w:jc w:val="center"/>
              <w:rPr>
                <w:rFonts w:ascii="Times New Roman" w:hAnsi="Times New Roman"/>
                <w:b/>
                <w:bCs/>
              </w:rPr>
            </w:pPr>
            <w:r w:rsidRPr="00915633">
              <w:rPr>
                <w:rFonts w:ascii="Times New Roman" w:hAnsi="Times New Roman"/>
                <w:b/>
                <w:bCs/>
              </w:rPr>
              <w:t>Методы оценки</w:t>
            </w:r>
          </w:p>
        </w:tc>
      </w:tr>
      <w:tr w:rsidR="001A4579" w:rsidRPr="00915633" w14:paraId="23D35979" w14:textId="77777777" w:rsidTr="00A24456">
        <w:trPr>
          <w:trHeight w:val="3917"/>
        </w:trPr>
        <w:tc>
          <w:tcPr>
            <w:tcW w:w="1316" w:type="pct"/>
          </w:tcPr>
          <w:p w14:paraId="69C5AF63" w14:textId="77777777" w:rsidR="001A4579" w:rsidRPr="0017530F" w:rsidRDefault="001A4579"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17530F">
              <w:rPr>
                <w:rFonts w:ascii="Times New Roman" w:hAnsi="Times New Roman"/>
                <w:b/>
              </w:rPr>
              <w:t>Знания</w:t>
            </w:r>
          </w:p>
          <w:p w14:paraId="5FE65323" w14:textId="77777777" w:rsidR="001A4579" w:rsidRPr="0017530F" w:rsidRDefault="001A4579" w:rsidP="00A24456">
            <w:pPr>
              <w:tabs>
                <w:tab w:val="num" w:pos="1260"/>
              </w:tabs>
              <w:suppressAutoHyphens/>
              <w:spacing w:after="0" w:line="240" w:lineRule="auto"/>
              <w:rPr>
                <w:rFonts w:ascii="Times New Roman" w:hAnsi="Times New Roman"/>
              </w:rPr>
            </w:pPr>
            <w:r w:rsidRPr="0017530F">
              <w:rPr>
                <w:rFonts w:ascii="Times New Roman" w:hAnsi="Times New Roman"/>
              </w:rPr>
              <w:t>З 1 правовые основы, цели, задачи, принципы, объекты и средства метрологии, стандартизации и сертификации;</w:t>
            </w:r>
          </w:p>
          <w:p w14:paraId="22104E51" w14:textId="77777777" w:rsidR="001A4579" w:rsidRPr="0017530F" w:rsidRDefault="001A4579" w:rsidP="00A24456">
            <w:pPr>
              <w:tabs>
                <w:tab w:val="num" w:pos="1260"/>
              </w:tabs>
              <w:suppressAutoHyphens/>
              <w:spacing w:after="0" w:line="240" w:lineRule="auto"/>
              <w:rPr>
                <w:rFonts w:ascii="Times New Roman" w:hAnsi="Times New Roman"/>
              </w:rPr>
            </w:pPr>
            <w:r w:rsidRPr="0017530F">
              <w:rPr>
                <w:rFonts w:ascii="Times New Roman" w:hAnsi="Times New Roman"/>
              </w:rPr>
              <w:t>З 2 основные понятия и определения, показатели качества и методы их оценки;</w:t>
            </w:r>
          </w:p>
          <w:p w14:paraId="669942C7" w14:textId="77777777" w:rsidR="001A4579" w:rsidRPr="0017530F" w:rsidRDefault="001A4579" w:rsidP="00A24456">
            <w:pPr>
              <w:tabs>
                <w:tab w:val="num" w:pos="1260"/>
              </w:tabs>
              <w:suppressAutoHyphens/>
              <w:spacing w:after="0" w:line="240" w:lineRule="auto"/>
              <w:rPr>
                <w:rFonts w:ascii="Times New Roman" w:hAnsi="Times New Roman"/>
              </w:rPr>
            </w:pPr>
            <w:r w:rsidRPr="0017530F">
              <w:rPr>
                <w:rFonts w:ascii="Times New Roman" w:hAnsi="Times New Roman"/>
              </w:rPr>
              <w:t>З 3 технологическое обеспечение качества, порядок и правила сертификации</w:t>
            </w:r>
          </w:p>
        </w:tc>
        <w:tc>
          <w:tcPr>
            <w:tcW w:w="2222" w:type="pct"/>
          </w:tcPr>
          <w:p w14:paraId="20A3C5D4" w14:textId="77777777" w:rsidR="001A4579" w:rsidRPr="00915633" w:rsidRDefault="001A4579" w:rsidP="00A24456">
            <w:pPr>
              <w:spacing w:after="0" w:line="240" w:lineRule="auto"/>
              <w:rPr>
                <w:rFonts w:ascii="Times New Roman" w:hAnsi="Times New Roman"/>
                <w:bCs/>
              </w:rPr>
            </w:pPr>
            <w:r w:rsidRPr="00915633">
              <w:rPr>
                <w:rFonts w:ascii="Times New Roman" w:hAnsi="Times New Roman"/>
                <w:bCs/>
              </w:rPr>
              <w:t>- знание задач стандартизации, её экономической эффективности;</w:t>
            </w:r>
          </w:p>
          <w:p w14:paraId="45E92152" w14:textId="77777777" w:rsidR="001A4579" w:rsidRPr="00915633" w:rsidRDefault="001A4579" w:rsidP="00A24456">
            <w:pPr>
              <w:spacing w:after="0" w:line="240" w:lineRule="auto"/>
              <w:rPr>
                <w:rFonts w:ascii="Times New Roman" w:hAnsi="Times New Roman"/>
                <w:bCs/>
              </w:rPr>
            </w:pPr>
            <w:r w:rsidRPr="00915633">
              <w:rPr>
                <w:rFonts w:ascii="Times New Roman" w:hAnsi="Times New Roman"/>
                <w:bCs/>
              </w:rPr>
              <w:t>- знание основных положений Государственной системы стандартизации Российской Федерации и систем (комплексов) общетехнических и организационно-методических стандартов;</w:t>
            </w:r>
          </w:p>
          <w:p w14:paraId="1BB00F52" w14:textId="77777777" w:rsidR="001A4579" w:rsidRPr="00915633" w:rsidRDefault="001A4579" w:rsidP="00A24456">
            <w:pPr>
              <w:spacing w:after="0" w:line="240" w:lineRule="auto"/>
              <w:rPr>
                <w:rFonts w:ascii="Times New Roman" w:hAnsi="Times New Roman"/>
                <w:bCs/>
              </w:rPr>
            </w:pPr>
            <w:r w:rsidRPr="00915633">
              <w:rPr>
                <w:rFonts w:ascii="Times New Roman" w:hAnsi="Times New Roman"/>
                <w:bCs/>
              </w:rPr>
              <w:t>- знание основных понятий и определений метрологии, стандартизации и сертификации и документации систем качества;</w:t>
            </w:r>
          </w:p>
          <w:p w14:paraId="4C489009" w14:textId="77777777" w:rsidR="001A4579" w:rsidRPr="00915633" w:rsidRDefault="001A4579" w:rsidP="00A24456">
            <w:pPr>
              <w:spacing w:after="0" w:line="240" w:lineRule="auto"/>
              <w:rPr>
                <w:rFonts w:ascii="Times New Roman" w:hAnsi="Times New Roman"/>
                <w:bCs/>
              </w:rPr>
            </w:pPr>
            <w:r w:rsidRPr="00915633">
              <w:rPr>
                <w:rFonts w:ascii="Times New Roman" w:hAnsi="Times New Roman"/>
                <w:bCs/>
              </w:rPr>
              <w:t>- знание терминологии и единиц измерения величин в соответствии с действующими стандартами и международной системой единиц СИ;</w:t>
            </w:r>
          </w:p>
          <w:p w14:paraId="16CA7B8B" w14:textId="77777777" w:rsidR="001A4579" w:rsidRPr="00915633" w:rsidRDefault="001A4579" w:rsidP="00A24456">
            <w:pPr>
              <w:spacing w:after="0" w:line="240" w:lineRule="auto"/>
              <w:rPr>
                <w:rFonts w:ascii="Times New Roman" w:hAnsi="Times New Roman"/>
                <w:bCs/>
              </w:rPr>
            </w:pPr>
            <w:r w:rsidRPr="00915633">
              <w:rPr>
                <w:rFonts w:ascii="Times New Roman" w:hAnsi="Times New Roman"/>
                <w:bCs/>
              </w:rPr>
              <w:t>- знание форм подтверждения качества</w:t>
            </w:r>
          </w:p>
        </w:tc>
        <w:tc>
          <w:tcPr>
            <w:tcW w:w="1462" w:type="pct"/>
          </w:tcPr>
          <w:p w14:paraId="70F247E7" w14:textId="77777777" w:rsidR="001A4579" w:rsidRPr="00915633" w:rsidRDefault="001A4579" w:rsidP="00A24456">
            <w:pPr>
              <w:spacing w:after="0" w:line="240" w:lineRule="auto"/>
              <w:rPr>
                <w:rFonts w:ascii="Times New Roman" w:hAnsi="Times New Roman"/>
                <w:bCs/>
              </w:rPr>
            </w:pPr>
            <w:r>
              <w:rPr>
                <w:rFonts w:ascii="Times New Roman" w:hAnsi="Times New Roman"/>
                <w:bCs/>
              </w:rPr>
              <w:t>- </w:t>
            </w:r>
            <w:r w:rsidRPr="00915633">
              <w:rPr>
                <w:rFonts w:ascii="Times New Roman" w:hAnsi="Times New Roman"/>
                <w:bCs/>
              </w:rPr>
              <w:t>устный опрос;</w:t>
            </w:r>
          </w:p>
          <w:p w14:paraId="19BD62E7" w14:textId="77777777" w:rsidR="001A4579" w:rsidRDefault="001A4579" w:rsidP="00A24456">
            <w:pPr>
              <w:spacing w:after="0" w:line="240" w:lineRule="auto"/>
              <w:rPr>
                <w:rFonts w:ascii="Times New Roman" w:hAnsi="Times New Roman"/>
                <w:bCs/>
              </w:rPr>
            </w:pPr>
            <w:r>
              <w:rPr>
                <w:rFonts w:ascii="Times New Roman" w:hAnsi="Times New Roman"/>
                <w:bCs/>
              </w:rPr>
              <w:t xml:space="preserve">- оценка </w:t>
            </w:r>
            <w:r w:rsidRPr="00915633">
              <w:rPr>
                <w:rFonts w:ascii="Times New Roman" w:hAnsi="Times New Roman"/>
                <w:bCs/>
              </w:rPr>
              <w:t>результатов</w:t>
            </w:r>
            <w:r>
              <w:rPr>
                <w:rFonts w:ascii="Times New Roman" w:hAnsi="Times New Roman"/>
                <w:bCs/>
              </w:rPr>
              <w:t xml:space="preserve"> выполнения практических работ;</w:t>
            </w:r>
          </w:p>
          <w:p w14:paraId="118806AC" w14:textId="77777777" w:rsidR="001A4579" w:rsidRDefault="001A4579" w:rsidP="00A24456">
            <w:pPr>
              <w:spacing w:after="0" w:line="240" w:lineRule="auto"/>
              <w:rPr>
                <w:rFonts w:ascii="Times New Roman" w:hAnsi="Times New Roman"/>
                <w:bCs/>
              </w:rPr>
            </w:pPr>
            <w:r w:rsidRPr="00915633">
              <w:rPr>
                <w:rFonts w:ascii="Times New Roman" w:hAnsi="Times New Roman"/>
                <w:bCs/>
              </w:rPr>
              <w:t>- оценка в рамках текущего контроля результатов выполнения индивидуальных контрольных заданий</w:t>
            </w:r>
            <w:r>
              <w:rPr>
                <w:rFonts w:ascii="Times New Roman" w:hAnsi="Times New Roman"/>
                <w:bCs/>
              </w:rPr>
              <w:t>;</w:t>
            </w:r>
            <w:r w:rsidRPr="00915633">
              <w:rPr>
                <w:rFonts w:ascii="Times New Roman" w:hAnsi="Times New Roman"/>
                <w:bCs/>
              </w:rPr>
              <w:t xml:space="preserve"> </w:t>
            </w:r>
          </w:p>
          <w:p w14:paraId="2A74A44A" w14:textId="77777777" w:rsidR="001A4579" w:rsidRPr="00915633" w:rsidRDefault="001A4579" w:rsidP="00A24456">
            <w:pPr>
              <w:spacing w:after="0" w:line="240" w:lineRule="auto"/>
              <w:rPr>
                <w:rFonts w:ascii="Times New Roman" w:hAnsi="Times New Roman"/>
                <w:bCs/>
              </w:rPr>
            </w:pPr>
            <w:r w:rsidRPr="00915633">
              <w:rPr>
                <w:rFonts w:ascii="Times New Roman" w:hAnsi="Times New Roman"/>
                <w:bCs/>
              </w:rPr>
              <w:t>- письменный опрос в форме тестирования;</w:t>
            </w:r>
          </w:p>
          <w:p w14:paraId="57CF8060" w14:textId="77777777" w:rsidR="001A4579" w:rsidRDefault="001A4579" w:rsidP="00A24456">
            <w:pPr>
              <w:spacing w:after="0" w:line="240" w:lineRule="auto"/>
              <w:rPr>
                <w:rFonts w:ascii="Times New Roman" w:hAnsi="Times New Roman"/>
                <w:bCs/>
              </w:rPr>
            </w:pPr>
            <w:r w:rsidRPr="00915633">
              <w:rPr>
                <w:rFonts w:ascii="Times New Roman" w:hAnsi="Times New Roman"/>
                <w:bCs/>
              </w:rPr>
              <w:t>- экспертное наблюдение и оценивание выполнения практических работ</w:t>
            </w:r>
            <w:r>
              <w:rPr>
                <w:rFonts w:ascii="Times New Roman" w:hAnsi="Times New Roman"/>
                <w:bCs/>
              </w:rPr>
              <w:t>;</w:t>
            </w:r>
          </w:p>
          <w:p w14:paraId="4E7CC661" w14:textId="77777777" w:rsidR="001A4579" w:rsidRPr="00915633" w:rsidRDefault="001A4579" w:rsidP="00A24456">
            <w:pPr>
              <w:spacing w:after="0" w:line="240" w:lineRule="auto"/>
              <w:rPr>
                <w:rFonts w:ascii="Times New Roman" w:hAnsi="Times New Roman"/>
                <w:bCs/>
              </w:rPr>
            </w:pPr>
            <w:r>
              <w:rPr>
                <w:rFonts w:ascii="Times New Roman" w:hAnsi="Times New Roman"/>
                <w:bCs/>
              </w:rPr>
              <w:t>- экзамен</w:t>
            </w:r>
          </w:p>
        </w:tc>
      </w:tr>
      <w:tr w:rsidR="001A4579" w:rsidRPr="00915633" w14:paraId="2DF55D69" w14:textId="77777777" w:rsidTr="00A24456">
        <w:trPr>
          <w:trHeight w:val="896"/>
        </w:trPr>
        <w:tc>
          <w:tcPr>
            <w:tcW w:w="1316" w:type="pct"/>
          </w:tcPr>
          <w:p w14:paraId="7E1C2F73" w14:textId="77777777" w:rsidR="001A4579" w:rsidRPr="003430F9" w:rsidRDefault="001A4579" w:rsidP="00A24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3430F9">
              <w:rPr>
                <w:rFonts w:ascii="Times New Roman" w:hAnsi="Times New Roman"/>
                <w:b/>
                <w:bCs/>
              </w:rPr>
              <w:t>Умения</w:t>
            </w:r>
          </w:p>
          <w:p w14:paraId="1A554D55" w14:textId="77777777" w:rsidR="001A4579" w:rsidRPr="003430F9" w:rsidRDefault="001A4579" w:rsidP="00A24456">
            <w:pPr>
              <w:tabs>
                <w:tab w:val="num" w:pos="1260"/>
              </w:tabs>
              <w:suppressAutoHyphens/>
              <w:spacing w:after="0" w:line="240" w:lineRule="auto"/>
              <w:rPr>
                <w:rFonts w:ascii="Times New Roman" w:hAnsi="Times New Roman"/>
              </w:rPr>
            </w:pPr>
            <w:r w:rsidRPr="003430F9">
              <w:rPr>
                <w:rFonts w:ascii="Times New Roman" w:hAnsi="Times New Roman"/>
              </w:rPr>
              <w:t>У 1 применять документацию систем качества;</w:t>
            </w:r>
          </w:p>
          <w:p w14:paraId="558487C6" w14:textId="77777777" w:rsidR="001A4579" w:rsidRPr="003430F9" w:rsidRDefault="001A4579" w:rsidP="00A24456">
            <w:pPr>
              <w:tabs>
                <w:tab w:val="num" w:pos="1260"/>
              </w:tabs>
              <w:suppressAutoHyphens/>
              <w:spacing w:after="0" w:line="240" w:lineRule="auto"/>
              <w:rPr>
                <w:rFonts w:ascii="Times New Roman" w:hAnsi="Times New Roman"/>
              </w:rPr>
            </w:pPr>
            <w:r w:rsidRPr="003430F9">
              <w:rPr>
                <w:rFonts w:ascii="Times New Roman" w:hAnsi="Times New Roman"/>
              </w:rPr>
              <w:t>У 2 применять основные правила и документы систем сертификации Российской Федерации</w:t>
            </w:r>
          </w:p>
        </w:tc>
        <w:tc>
          <w:tcPr>
            <w:tcW w:w="2222" w:type="pct"/>
          </w:tcPr>
          <w:p w14:paraId="5859A539" w14:textId="77777777" w:rsidR="001A4579" w:rsidRPr="00915633" w:rsidRDefault="001A4579" w:rsidP="00A24456">
            <w:pPr>
              <w:spacing w:after="0" w:line="240" w:lineRule="auto"/>
              <w:rPr>
                <w:rFonts w:ascii="Times New Roman" w:hAnsi="Times New Roman"/>
                <w:bCs/>
              </w:rPr>
            </w:pPr>
            <w:r w:rsidRPr="00915633">
              <w:rPr>
                <w:rFonts w:ascii="Times New Roman" w:hAnsi="Times New Roman"/>
                <w:bCs/>
              </w:rPr>
              <w:t>- умение использовать в профессиональной деятельности документацию систем качества;</w:t>
            </w:r>
          </w:p>
          <w:p w14:paraId="022463F0" w14:textId="77777777" w:rsidR="001A4579" w:rsidRPr="00915633" w:rsidRDefault="001A4579" w:rsidP="00A24456">
            <w:pPr>
              <w:spacing w:after="0" w:line="240" w:lineRule="auto"/>
              <w:rPr>
                <w:rFonts w:ascii="Times New Roman" w:hAnsi="Times New Roman"/>
                <w:bCs/>
              </w:rPr>
            </w:pPr>
            <w:r w:rsidRPr="00915633">
              <w:rPr>
                <w:rFonts w:ascii="Times New Roman" w:hAnsi="Times New Roman"/>
                <w:bCs/>
              </w:rPr>
              <w:t>- умение оформлять технологическую и техническую документацию в соответствии с действующей нормативной базой;</w:t>
            </w:r>
          </w:p>
          <w:p w14:paraId="491A94B3" w14:textId="77777777" w:rsidR="001A4579" w:rsidRPr="00915633" w:rsidRDefault="001A4579" w:rsidP="00A24456">
            <w:pPr>
              <w:spacing w:after="0" w:line="240" w:lineRule="auto"/>
              <w:rPr>
                <w:rFonts w:ascii="Times New Roman" w:hAnsi="Times New Roman"/>
                <w:bCs/>
              </w:rPr>
            </w:pPr>
            <w:r w:rsidRPr="00915633">
              <w:rPr>
                <w:rFonts w:ascii="Times New Roman" w:hAnsi="Times New Roman"/>
                <w:bCs/>
              </w:rPr>
              <w:t>- умение приводить несистемные величины измерений в соответствие с действующими стандартами и международной системой единиц СИ;</w:t>
            </w:r>
          </w:p>
          <w:p w14:paraId="1BC77ECF" w14:textId="77777777" w:rsidR="001A4579" w:rsidRPr="00915633" w:rsidRDefault="001A4579" w:rsidP="00A24456">
            <w:pPr>
              <w:spacing w:after="0" w:line="240" w:lineRule="auto"/>
              <w:rPr>
                <w:rFonts w:ascii="Times New Roman" w:hAnsi="Times New Roman"/>
                <w:bCs/>
              </w:rPr>
            </w:pPr>
            <w:r w:rsidRPr="00915633">
              <w:rPr>
                <w:rFonts w:ascii="Times New Roman" w:hAnsi="Times New Roman"/>
                <w:bCs/>
              </w:rPr>
              <w:t>- умение применять требования нормативных документов к основным видам продукции (услуг) и процессов</w:t>
            </w:r>
          </w:p>
        </w:tc>
        <w:tc>
          <w:tcPr>
            <w:tcW w:w="1462" w:type="pct"/>
          </w:tcPr>
          <w:p w14:paraId="4F588545" w14:textId="77777777" w:rsidR="001A4579" w:rsidRPr="00331C6E" w:rsidRDefault="001A4579" w:rsidP="00A24456">
            <w:pPr>
              <w:spacing w:after="0" w:line="240" w:lineRule="auto"/>
              <w:rPr>
                <w:rFonts w:ascii="Times New Roman" w:hAnsi="Times New Roman"/>
              </w:rPr>
            </w:pPr>
            <w:r w:rsidRPr="00331C6E">
              <w:rPr>
                <w:rFonts w:ascii="Times New Roman" w:hAnsi="Times New Roman"/>
              </w:rPr>
              <w:t xml:space="preserve">- экспертное наблюдение за деятельностью обучающихся на </w:t>
            </w:r>
            <w:r>
              <w:rPr>
                <w:rFonts w:ascii="Times New Roman" w:hAnsi="Times New Roman"/>
              </w:rPr>
              <w:t>практических</w:t>
            </w:r>
            <w:r w:rsidRPr="00331C6E">
              <w:rPr>
                <w:rFonts w:ascii="Times New Roman" w:hAnsi="Times New Roman"/>
              </w:rPr>
              <w:t xml:space="preserve"> занятиях;</w:t>
            </w:r>
          </w:p>
          <w:p w14:paraId="11FD7924" w14:textId="77777777" w:rsidR="001A4579" w:rsidRPr="00331C6E" w:rsidRDefault="001A4579" w:rsidP="00A24456">
            <w:pPr>
              <w:spacing w:after="0" w:line="240" w:lineRule="auto"/>
              <w:rPr>
                <w:rFonts w:ascii="Times New Roman" w:hAnsi="Times New Roman"/>
                <w:bCs/>
              </w:rPr>
            </w:pPr>
            <w:r w:rsidRPr="00331C6E">
              <w:rPr>
                <w:rFonts w:ascii="Times New Roman" w:hAnsi="Times New Roman"/>
                <w:bCs/>
              </w:rPr>
              <w:t xml:space="preserve">- оценка результатов выполнения </w:t>
            </w:r>
            <w:r>
              <w:rPr>
                <w:rFonts w:ascii="Times New Roman" w:hAnsi="Times New Roman"/>
                <w:bCs/>
              </w:rPr>
              <w:t>практических</w:t>
            </w:r>
            <w:r w:rsidRPr="00331C6E">
              <w:rPr>
                <w:rFonts w:ascii="Times New Roman" w:hAnsi="Times New Roman"/>
                <w:bCs/>
              </w:rPr>
              <w:t xml:space="preserve"> работ;</w:t>
            </w:r>
          </w:p>
          <w:p w14:paraId="441D2216" w14:textId="77777777" w:rsidR="001A4579" w:rsidRPr="00915633" w:rsidRDefault="001A4579" w:rsidP="00A24456">
            <w:pPr>
              <w:spacing w:after="0" w:line="240" w:lineRule="auto"/>
              <w:rPr>
                <w:rFonts w:ascii="Times New Roman" w:hAnsi="Times New Roman"/>
                <w:bCs/>
              </w:rPr>
            </w:pPr>
            <w:r w:rsidRPr="00915633">
              <w:rPr>
                <w:rFonts w:ascii="Times New Roman" w:hAnsi="Times New Roman"/>
                <w:bCs/>
              </w:rPr>
              <w:t>- оценка в рамках текущего контроля результатов выполнения инд</w:t>
            </w:r>
            <w:r>
              <w:rPr>
                <w:rFonts w:ascii="Times New Roman" w:hAnsi="Times New Roman"/>
                <w:bCs/>
              </w:rPr>
              <w:t>ивидуальных контрольных заданий</w:t>
            </w:r>
            <w:r w:rsidRPr="00915633">
              <w:rPr>
                <w:rFonts w:ascii="Times New Roman" w:hAnsi="Times New Roman"/>
                <w:bCs/>
              </w:rPr>
              <w:t>;</w:t>
            </w:r>
          </w:p>
          <w:p w14:paraId="2CB16ED3" w14:textId="77777777" w:rsidR="001A4579" w:rsidRPr="00915633" w:rsidRDefault="001A4579" w:rsidP="00A24456">
            <w:pPr>
              <w:spacing w:after="0" w:line="240" w:lineRule="auto"/>
              <w:rPr>
                <w:rFonts w:ascii="Times New Roman" w:hAnsi="Times New Roman"/>
                <w:color w:val="000000"/>
              </w:rPr>
            </w:pPr>
            <w:r>
              <w:rPr>
                <w:rFonts w:ascii="Times New Roman" w:hAnsi="Times New Roman"/>
                <w:bCs/>
              </w:rPr>
              <w:t>- экзамен</w:t>
            </w:r>
          </w:p>
        </w:tc>
      </w:tr>
    </w:tbl>
    <w:p w14:paraId="390D46EF" w14:textId="77777777" w:rsidR="001A4579" w:rsidRPr="0037301B" w:rsidRDefault="001A4579" w:rsidP="001A4579">
      <w:pPr>
        <w:rPr>
          <w:rFonts w:ascii="Times New Roman" w:hAnsi="Times New Roman"/>
          <w:b/>
          <w:sz w:val="20"/>
          <w:szCs w:val="48"/>
        </w:rPr>
      </w:pPr>
    </w:p>
    <w:p w14:paraId="7F684152" w14:textId="434830FC" w:rsidR="001A4579" w:rsidRDefault="001A4579">
      <w:pPr>
        <w:spacing w:after="160" w:line="259" w:lineRule="auto"/>
        <w:rPr>
          <w:rFonts w:ascii="Times New Roman" w:hAnsi="Times New Roman"/>
          <w:b/>
          <w:szCs w:val="52"/>
        </w:rPr>
      </w:pPr>
      <w:r>
        <w:rPr>
          <w:rFonts w:ascii="Times New Roman" w:hAnsi="Times New Roman"/>
          <w:b/>
          <w:szCs w:val="52"/>
        </w:rPr>
        <w:br w:type="page"/>
      </w:r>
    </w:p>
    <w:p w14:paraId="6BD8F065" w14:textId="1809CD01" w:rsidR="00F52CEF" w:rsidRPr="00F52CEF" w:rsidRDefault="00F52CEF" w:rsidP="00F52CEF">
      <w:pPr>
        <w:spacing w:after="0" w:line="240" w:lineRule="auto"/>
        <w:jc w:val="right"/>
        <w:rPr>
          <w:rFonts w:ascii="Times New Roman" w:hAnsi="Times New Roman"/>
          <w:b/>
          <w:bCs/>
          <w:sz w:val="24"/>
          <w:szCs w:val="24"/>
        </w:rPr>
      </w:pPr>
      <w:r w:rsidRPr="00F52CEF">
        <w:rPr>
          <w:rFonts w:ascii="Times New Roman" w:hAnsi="Times New Roman"/>
          <w:b/>
          <w:bCs/>
          <w:sz w:val="24"/>
          <w:szCs w:val="24"/>
        </w:rPr>
        <w:t>Приложение 3.23</w:t>
      </w:r>
    </w:p>
    <w:p w14:paraId="7C8B3512" w14:textId="77777777" w:rsidR="00F52CEF" w:rsidRPr="00F52CEF" w:rsidRDefault="00F52CEF" w:rsidP="00F52CEF">
      <w:pPr>
        <w:spacing w:after="0" w:line="240" w:lineRule="auto"/>
        <w:jc w:val="right"/>
        <w:rPr>
          <w:rFonts w:ascii="Times New Roman" w:hAnsi="Times New Roman"/>
          <w:sz w:val="24"/>
          <w:szCs w:val="24"/>
        </w:rPr>
      </w:pPr>
      <w:r w:rsidRPr="00F52CEF">
        <w:rPr>
          <w:rFonts w:ascii="Times New Roman" w:hAnsi="Times New Roman"/>
          <w:sz w:val="24"/>
          <w:szCs w:val="24"/>
        </w:rPr>
        <w:t>к ПООП-П по специальности</w:t>
      </w:r>
    </w:p>
    <w:p w14:paraId="037FEBF4" w14:textId="77777777" w:rsidR="00F52CEF" w:rsidRPr="00F52CEF" w:rsidRDefault="00F52CEF" w:rsidP="00F52CEF">
      <w:pPr>
        <w:spacing w:after="0" w:line="240" w:lineRule="auto"/>
        <w:jc w:val="right"/>
        <w:rPr>
          <w:rFonts w:ascii="Times New Roman" w:hAnsi="Times New Roman"/>
          <w:sz w:val="24"/>
          <w:szCs w:val="24"/>
        </w:rPr>
      </w:pPr>
      <w:r w:rsidRPr="00F52CEF">
        <w:rPr>
          <w:rFonts w:ascii="Times New Roman" w:hAnsi="Times New Roman"/>
          <w:sz w:val="24"/>
          <w:szCs w:val="24"/>
        </w:rPr>
        <w:t>08.02.10 Строительство железных дорог,</w:t>
      </w:r>
    </w:p>
    <w:p w14:paraId="5D8B9F38" w14:textId="77777777" w:rsidR="00F52CEF" w:rsidRPr="00F52CEF" w:rsidRDefault="00F52CEF" w:rsidP="00F52CEF">
      <w:pPr>
        <w:spacing w:after="0" w:line="240" w:lineRule="auto"/>
        <w:jc w:val="right"/>
        <w:rPr>
          <w:rFonts w:ascii="Times New Roman" w:hAnsi="Times New Roman"/>
          <w:bCs/>
          <w:iCs/>
          <w:sz w:val="24"/>
          <w:szCs w:val="24"/>
        </w:rPr>
      </w:pPr>
      <w:r w:rsidRPr="00F52CEF">
        <w:rPr>
          <w:rFonts w:ascii="Times New Roman" w:hAnsi="Times New Roman"/>
          <w:sz w:val="24"/>
          <w:szCs w:val="24"/>
        </w:rPr>
        <w:t>путь и путевое хозяйство</w:t>
      </w:r>
    </w:p>
    <w:p w14:paraId="7A6914E9" w14:textId="77777777" w:rsidR="008B33D9" w:rsidRPr="00315F34" w:rsidRDefault="008B33D9" w:rsidP="008B33D9">
      <w:pPr>
        <w:jc w:val="center"/>
        <w:rPr>
          <w:rFonts w:ascii="Times New Roman" w:hAnsi="Times New Roman"/>
          <w:b/>
          <w:i/>
        </w:rPr>
      </w:pPr>
    </w:p>
    <w:p w14:paraId="2C543A63" w14:textId="77777777" w:rsidR="008B33D9" w:rsidRPr="00315F34" w:rsidRDefault="008B33D9" w:rsidP="008B33D9">
      <w:pPr>
        <w:jc w:val="center"/>
        <w:rPr>
          <w:rFonts w:ascii="Times New Roman" w:hAnsi="Times New Roman"/>
          <w:b/>
          <w:i/>
        </w:rPr>
      </w:pPr>
    </w:p>
    <w:p w14:paraId="3650B8AA" w14:textId="77777777" w:rsidR="008B33D9" w:rsidRDefault="008B33D9" w:rsidP="008B33D9">
      <w:pPr>
        <w:jc w:val="center"/>
        <w:rPr>
          <w:rFonts w:ascii="Times New Roman" w:hAnsi="Times New Roman"/>
          <w:b/>
          <w:i/>
        </w:rPr>
      </w:pPr>
    </w:p>
    <w:p w14:paraId="51C91D49" w14:textId="77777777" w:rsidR="008B33D9" w:rsidRDefault="008B33D9" w:rsidP="008B33D9">
      <w:pPr>
        <w:jc w:val="center"/>
        <w:rPr>
          <w:rFonts w:ascii="Times New Roman" w:hAnsi="Times New Roman"/>
          <w:b/>
          <w:i/>
        </w:rPr>
      </w:pPr>
    </w:p>
    <w:p w14:paraId="2B7556F5" w14:textId="77777777" w:rsidR="008B33D9" w:rsidRPr="00315F34" w:rsidRDefault="008B33D9" w:rsidP="008B33D9">
      <w:pPr>
        <w:jc w:val="center"/>
        <w:rPr>
          <w:rFonts w:ascii="Times New Roman" w:hAnsi="Times New Roman"/>
          <w:b/>
          <w:i/>
        </w:rPr>
      </w:pPr>
    </w:p>
    <w:p w14:paraId="4F95BBE3" w14:textId="77777777" w:rsidR="008B33D9" w:rsidRPr="00315F34" w:rsidRDefault="008B33D9" w:rsidP="008B33D9">
      <w:pPr>
        <w:jc w:val="center"/>
        <w:rPr>
          <w:rFonts w:ascii="Times New Roman" w:hAnsi="Times New Roman"/>
          <w:b/>
          <w:i/>
        </w:rPr>
      </w:pPr>
    </w:p>
    <w:p w14:paraId="3E55C6DC" w14:textId="77777777" w:rsidR="008B33D9" w:rsidRPr="00315F34" w:rsidRDefault="008B33D9" w:rsidP="008B33D9">
      <w:pPr>
        <w:jc w:val="center"/>
        <w:rPr>
          <w:rFonts w:ascii="Times New Roman" w:hAnsi="Times New Roman"/>
          <w:b/>
          <w:i/>
          <w:sz w:val="24"/>
          <w:szCs w:val="24"/>
          <w:u w:val="single"/>
        </w:rPr>
      </w:pPr>
      <w:r w:rsidRPr="00315F34">
        <w:rPr>
          <w:rFonts w:ascii="Times New Roman" w:hAnsi="Times New Roman"/>
          <w:b/>
          <w:sz w:val="24"/>
          <w:szCs w:val="24"/>
        </w:rPr>
        <w:t>РАБОЧАЯ ПРОГРАММА УЧЕБНОЙ ДИСЦИПЛИНЫ</w:t>
      </w:r>
    </w:p>
    <w:p w14:paraId="7BBAC620" w14:textId="77777777" w:rsidR="008B33D9" w:rsidRPr="00C974DF" w:rsidRDefault="008B33D9" w:rsidP="008B33D9">
      <w:pPr>
        <w:spacing w:after="0"/>
        <w:jc w:val="center"/>
        <w:rPr>
          <w:rFonts w:ascii="Times New Roman" w:hAnsi="Times New Roman"/>
          <w:b/>
          <w:iCs/>
          <w:sz w:val="24"/>
          <w:szCs w:val="24"/>
        </w:rPr>
      </w:pPr>
      <w:r>
        <w:rPr>
          <w:rFonts w:ascii="Times New Roman" w:hAnsi="Times New Roman"/>
          <w:b/>
          <w:iCs/>
          <w:sz w:val="24"/>
          <w:szCs w:val="24"/>
        </w:rPr>
        <w:t>ОП.05 БЕЗОПАСНОСТЬ ЖИЗНЕДЕЯТЕЛЬНОСТИ</w:t>
      </w:r>
    </w:p>
    <w:p w14:paraId="474FC285" w14:textId="77777777" w:rsidR="008B33D9" w:rsidRPr="00315F34" w:rsidRDefault="008B33D9" w:rsidP="008B33D9">
      <w:pPr>
        <w:jc w:val="center"/>
        <w:rPr>
          <w:rFonts w:ascii="Times New Roman" w:hAnsi="Times New Roman"/>
          <w:b/>
          <w:i/>
        </w:rPr>
      </w:pPr>
    </w:p>
    <w:p w14:paraId="59E63CC2" w14:textId="77777777" w:rsidR="008B33D9" w:rsidRDefault="008B33D9" w:rsidP="008B33D9">
      <w:pPr>
        <w:rPr>
          <w:rFonts w:ascii="Times New Roman" w:hAnsi="Times New Roman"/>
          <w:b/>
          <w:i/>
        </w:rPr>
      </w:pPr>
    </w:p>
    <w:p w14:paraId="70B5D383" w14:textId="77777777" w:rsidR="008B33D9" w:rsidRDefault="008B33D9" w:rsidP="008B33D9">
      <w:pPr>
        <w:rPr>
          <w:rFonts w:ascii="Times New Roman" w:hAnsi="Times New Roman"/>
          <w:b/>
          <w:i/>
        </w:rPr>
      </w:pPr>
    </w:p>
    <w:p w14:paraId="0A803E28" w14:textId="77777777" w:rsidR="008B33D9" w:rsidRDefault="008B33D9" w:rsidP="008B33D9">
      <w:pPr>
        <w:rPr>
          <w:rFonts w:ascii="Times New Roman" w:hAnsi="Times New Roman"/>
          <w:b/>
          <w:i/>
        </w:rPr>
      </w:pPr>
    </w:p>
    <w:p w14:paraId="74DD37DB" w14:textId="77777777" w:rsidR="008B33D9" w:rsidRDefault="008B33D9" w:rsidP="008B33D9">
      <w:pPr>
        <w:rPr>
          <w:rFonts w:ascii="Times New Roman" w:hAnsi="Times New Roman"/>
          <w:b/>
          <w:i/>
        </w:rPr>
      </w:pPr>
    </w:p>
    <w:p w14:paraId="65B4B6A8" w14:textId="77777777" w:rsidR="008B33D9" w:rsidRDefault="008B33D9" w:rsidP="008B33D9">
      <w:pPr>
        <w:rPr>
          <w:rFonts w:ascii="Times New Roman" w:hAnsi="Times New Roman"/>
          <w:b/>
          <w:i/>
        </w:rPr>
      </w:pPr>
    </w:p>
    <w:p w14:paraId="60D02CA9" w14:textId="77777777" w:rsidR="008B33D9" w:rsidRDefault="008B33D9" w:rsidP="008B33D9">
      <w:pPr>
        <w:rPr>
          <w:rFonts w:ascii="Times New Roman" w:hAnsi="Times New Roman"/>
          <w:b/>
          <w:i/>
        </w:rPr>
      </w:pPr>
    </w:p>
    <w:p w14:paraId="2D4E433C" w14:textId="77777777" w:rsidR="008B33D9" w:rsidRDefault="008B33D9" w:rsidP="008B33D9">
      <w:pPr>
        <w:rPr>
          <w:rFonts w:ascii="Times New Roman" w:hAnsi="Times New Roman"/>
          <w:b/>
          <w:i/>
        </w:rPr>
      </w:pPr>
    </w:p>
    <w:p w14:paraId="2E762798" w14:textId="77777777" w:rsidR="008B33D9" w:rsidRPr="00315F34" w:rsidRDefault="008B33D9" w:rsidP="008B33D9">
      <w:pPr>
        <w:rPr>
          <w:rFonts w:ascii="Times New Roman" w:hAnsi="Times New Roman"/>
          <w:b/>
          <w:i/>
        </w:rPr>
      </w:pPr>
    </w:p>
    <w:p w14:paraId="05D9C10C" w14:textId="77777777" w:rsidR="008B33D9" w:rsidRPr="00315F34" w:rsidRDefault="008B33D9" w:rsidP="008B33D9">
      <w:pPr>
        <w:rPr>
          <w:rFonts w:ascii="Times New Roman" w:hAnsi="Times New Roman"/>
          <w:b/>
          <w:i/>
        </w:rPr>
      </w:pPr>
    </w:p>
    <w:p w14:paraId="0DCFA023" w14:textId="2484DC37" w:rsidR="008B33D9" w:rsidRDefault="008B33D9" w:rsidP="008B33D9">
      <w:pPr>
        <w:rPr>
          <w:rFonts w:ascii="Times New Roman" w:hAnsi="Times New Roman"/>
          <w:b/>
          <w:i/>
        </w:rPr>
      </w:pPr>
    </w:p>
    <w:p w14:paraId="1800F97B" w14:textId="786FB2CE" w:rsidR="00F52CEF" w:rsidRDefault="00F52CEF" w:rsidP="008B33D9">
      <w:pPr>
        <w:rPr>
          <w:rFonts w:ascii="Times New Roman" w:hAnsi="Times New Roman"/>
          <w:b/>
          <w:i/>
        </w:rPr>
      </w:pPr>
    </w:p>
    <w:p w14:paraId="702B81D8" w14:textId="502122CB" w:rsidR="00F52CEF" w:rsidRDefault="00F52CEF" w:rsidP="008B33D9">
      <w:pPr>
        <w:rPr>
          <w:rFonts w:ascii="Times New Roman" w:hAnsi="Times New Roman"/>
          <w:b/>
          <w:i/>
        </w:rPr>
      </w:pPr>
    </w:p>
    <w:p w14:paraId="2240B22B" w14:textId="77777777" w:rsidR="00F52CEF" w:rsidRPr="00315F34" w:rsidRDefault="00F52CEF" w:rsidP="008B33D9">
      <w:pPr>
        <w:rPr>
          <w:rFonts w:ascii="Times New Roman" w:hAnsi="Times New Roman"/>
          <w:b/>
          <w:i/>
        </w:rPr>
      </w:pPr>
    </w:p>
    <w:p w14:paraId="713F09B9" w14:textId="77777777" w:rsidR="008B33D9" w:rsidRPr="00315F34" w:rsidRDefault="008B33D9" w:rsidP="008B33D9">
      <w:pPr>
        <w:rPr>
          <w:rFonts w:ascii="Times New Roman" w:hAnsi="Times New Roman"/>
          <w:b/>
          <w:i/>
        </w:rPr>
      </w:pPr>
    </w:p>
    <w:p w14:paraId="1A64E217" w14:textId="77777777" w:rsidR="008B33D9" w:rsidRPr="00315F34" w:rsidRDefault="008B33D9" w:rsidP="008B33D9">
      <w:pPr>
        <w:rPr>
          <w:rFonts w:ascii="Times New Roman" w:hAnsi="Times New Roman"/>
          <w:b/>
          <w:i/>
        </w:rPr>
      </w:pPr>
    </w:p>
    <w:p w14:paraId="09432526" w14:textId="77777777" w:rsidR="00F52CEF" w:rsidRPr="00F52CEF" w:rsidRDefault="008B33D9" w:rsidP="00F52CEF">
      <w:pPr>
        <w:spacing w:after="0" w:line="240" w:lineRule="auto"/>
        <w:jc w:val="center"/>
        <w:rPr>
          <w:rFonts w:ascii="Times New Roman" w:hAnsi="Times New Roman"/>
          <w:b/>
          <w:iCs/>
          <w:sz w:val="24"/>
          <w:szCs w:val="24"/>
        </w:rPr>
      </w:pPr>
      <w:r w:rsidRPr="00C974DF">
        <w:rPr>
          <w:rFonts w:ascii="Times New Roman" w:hAnsi="Times New Roman"/>
          <w:b/>
          <w:bCs/>
          <w:iCs/>
          <w:sz w:val="24"/>
          <w:szCs w:val="24"/>
        </w:rPr>
        <w:t>20</w:t>
      </w:r>
      <w:r>
        <w:rPr>
          <w:rFonts w:ascii="Times New Roman" w:hAnsi="Times New Roman"/>
          <w:b/>
          <w:bCs/>
          <w:iCs/>
          <w:sz w:val="24"/>
          <w:szCs w:val="24"/>
        </w:rPr>
        <w:t>22</w:t>
      </w:r>
      <w:r w:rsidRPr="00C974DF">
        <w:rPr>
          <w:rFonts w:ascii="Times New Roman" w:hAnsi="Times New Roman"/>
          <w:b/>
          <w:bCs/>
          <w:iCs/>
          <w:sz w:val="24"/>
          <w:szCs w:val="24"/>
        </w:rPr>
        <w:t>г.</w:t>
      </w:r>
      <w:r w:rsidRPr="00C974DF">
        <w:rPr>
          <w:rFonts w:ascii="Times New Roman" w:hAnsi="Times New Roman"/>
          <w:b/>
          <w:bCs/>
          <w:iCs/>
        </w:rPr>
        <w:br w:type="page"/>
      </w:r>
      <w:r w:rsidR="00F52CEF" w:rsidRPr="00F52CEF">
        <w:rPr>
          <w:rFonts w:ascii="Times New Roman" w:hAnsi="Times New Roman"/>
          <w:b/>
          <w:iCs/>
          <w:sz w:val="24"/>
          <w:szCs w:val="24"/>
        </w:rPr>
        <w:t>СОДЕРЖАНИЕ</w:t>
      </w:r>
    </w:p>
    <w:p w14:paraId="6FF4DAB3" w14:textId="77777777" w:rsidR="00F52CEF" w:rsidRPr="00F52CEF" w:rsidRDefault="00F52CEF" w:rsidP="00F52CEF">
      <w:pPr>
        <w:spacing w:after="0" w:line="240" w:lineRule="auto"/>
        <w:jc w:val="center"/>
        <w:rPr>
          <w:rFonts w:ascii="Times New Roman" w:hAnsi="Times New Roman"/>
          <w:b/>
          <w:iCs/>
          <w:sz w:val="24"/>
          <w:szCs w:val="24"/>
        </w:rPr>
      </w:pPr>
    </w:p>
    <w:p w14:paraId="1F76F233" w14:textId="77777777" w:rsidR="00F52CEF" w:rsidRPr="00F52CEF" w:rsidRDefault="00F52CEF" w:rsidP="00F52CEF">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8080"/>
        <w:gridCol w:w="1004"/>
      </w:tblGrid>
      <w:tr w:rsidR="00F52CEF" w:rsidRPr="00F52CEF" w14:paraId="7030F157" w14:textId="77777777" w:rsidTr="00054875">
        <w:tc>
          <w:tcPr>
            <w:tcW w:w="8080" w:type="dxa"/>
          </w:tcPr>
          <w:p w14:paraId="31365B08" w14:textId="77777777" w:rsidR="00F52CEF" w:rsidRPr="00F52CEF" w:rsidRDefault="00F52CEF" w:rsidP="00F52CEF">
            <w:pPr>
              <w:suppressAutoHyphens/>
              <w:spacing w:after="0" w:line="240" w:lineRule="auto"/>
              <w:rPr>
                <w:rFonts w:ascii="Times New Roman" w:hAnsi="Times New Roman"/>
                <w:b/>
                <w:sz w:val="24"/>
                <w:szCs w:val="24"/>
              </w:rPr>
            </w:pPr>
            <w:r w:rsidRPr="00F52CEF">
              <w:rPr>
                <w:rFonts w:ascii="Times New Roman" w:hAnsi="Times New Roman"/>
                <w:b/>
                <w:sz w:val="24"/>
                <w:szCs w:val="24"/>
              </w:rPr>
              <w:t xml:space="preserve">1. ОБЩАЯ ХАРАКТЕРИСТИКА </w:t>
            </w:r>
            <w:r w:rsidRPr="00F52CEF">
              <w:rPr>
                <w:rFonts w:ascii="Times New Roman" w:hAnsi="Times New Roman"/>
                <w:b/>
                <w:color w:val="000000"/>
                <w:sz w:val="24"/>
                <w:szCs w:val="24"/>
              </w:rPr>
              <w:t>РАБОЧЕЙ ПРОГРАММЫ</w:t>
            </w:r>
            <w:r w:rsidRPr="00F52CEF">
              <w:rPr>
                <w:rFonts w:ascii="Times New Roman" w:hAnsi="Times New Roman"/>
                <w:b/>
                <w:sz w:val="24"/>
                <w:szCs w:val="24"/>
              </w:rPr>
              <w:t xml:space="preserve"> УЧЕБНОЙ ДИСЦИПЛИНЫ</w:t>
            </w:r>
          </w:p>
          <w:p w14:paraId="0D4F06D8" w14:textId="77777777" w:rsidR="00F52CEF" w:rsidRPr="00F52CEF" w:rsidRDefault="00F52CEF" w:rsidP="00F52CEF">
            <w:pPr>
              <w:suppressAutoHyphens/>
              <w:spacing w:after="0" w:line="240" w:lineRule="auto"/>
              <w:rPr>
                <w:rFonts w:ascii="Times New Roman" w:hAnsi="Times New Roman"/>
                <w:b/>
                <w:sz w:val="24"/>
                <w:szCs w:val="24"/>
              </w:rPr>
            </w:pPr>
          </w:p>
        </w:tc>
        <w:tc>
          <w:tcPr>
            <w:tcW w:w="1004" w:type="dxa"/>
          </w:tcPr>
          <w:p w14:paraId="2BC64424" w14:textId="77777777" w:rsidR="00F52CEF" w:rsidRPr="00F52CEF" w:rsidRDefault="00F52CEF" w:rsidP="00F52CEF">
            <w:pPr>
              <w:spacing w:after="0" w:line="240" w:lineRule="auto"/>
              <w:ind w:left="-21" w:firstLine="21"/>
              <w:jc w:val="center"/>
              <w:rPr>
                <w:rFonts w:ascii="Times New Roman" w:hAnsi="Times New Roman"/>
                <w:b/>
                <w:sz w:val="24"/>
                <w:szCs w:val="24"/>
              </w:rPr>
            </w:pPr>
          </w:p>
        </w:tc>
      </w:tr>
      <w:tr w:rsidR="00F52CEF" w:rsidRPr="00F52CEF" w14:paraId="27FBECB2" w14:textId="77777777" w:rsidTr="00054875">
        <w:tc>
          <w:tcPr>
            <w:tcW w:w="8080" w:type="dxa"/>
          </w:tcPr>
          <w:p w14:paraId="20A795C3" w14:textId="77777777" w:rsidR="00F52CEF" w:rsidRPr="00F52CEF" w:rsidRDefault="00F52CEF" w:rsidP="00F52CEF">
            <w:pPr>
              <w:suppressAutoHyphens/>
              <w:spacing w:after="0" w:line="240" w:lineRule="auto"/>
              <w:rPr>
                <w:rFonts w:ascii="Times New Roman" w:hAnsi="Times New Roman"/>
                <w:b/>
                <w:sz w:val="24"/>
                <w:szCs w:val="24"/>
              </w:rPr>
            </w:pPr>
            <w:r w:rsidRPr="00F52CEF">
              <w:rPr>
                <w:rFonts w:ascii="Times New Roman" w:hAnsi="Times New Roman"/>
                <w:b/>
                <w:sz w:val="24"/>
                <w:szCs w:val="24"/>
              </w:rPr>
              <w:t>2. СТРУКТУРА И СОДЕРЖАНИЕ УЧЕБНОЙ ДИСЦИПЛИНЫ</w:t>
            </w:r>
          </w:p>
          <w:p w14:paraId="582916C1" w14:textId="77777777" w:rsidR="00F52CEF" w:rsidRPr="00F52CEF" w:rsidRDefault="00F52CEF" w:rsidP="00F52CEF">
            <w:pPr>
              <w:suppressAutoHyphens/>
              <w:spacing w:after="0" w:line="240" w:lineRule="auto"/>
              <w:rPr>
                <w:rFonts w:ascii="Times New Roman" w:hAnsi="Times New Roman"/>
                <w:b/>
                <w:sz w:val="24"/>
                <w:szCs w:val="24"/>
              </w:rPr>
            </w:pPr>
          </w:p>
        </w:tc>
        <w:tc>
          <w:tcPr>
            <w:tcW w:w="1004" w:type="dxa"/>
          </w:tcPr>
          <w:p w14:paraId="3B5ADDCE" w14:textId="77777777" w:rsidR="00F52CEF" w:rsidRPr="00F52CEF" w:rsidRDefault="00F52CEF" w:rsidP="00F52CEF">
            <w:pPr>
              <w:spacing w:after="0" w:line="240" w:lineRule="auto"/>
              <w:ind w:left="-21" w:firstLine="21"/>
              <w:jc w:val="center"/>
              <w:rPr>
                <w:rFonts w:ascii="Times New Roman" w:hAnsi="Times New Roman"/>
                <w:b/>
                <w:sz w:val="24"/>
                <w:szCs w:val="24"/>
              </w:rPr>
            </w:pPr>
          </w:p>
        </w:tc>
      </w:tr>
      <w:tr w:rsidR="00F52CEF" w:rsidRPr="00F52CEF" w14:paraId="2DF2B89E" w14:textId="77777777" w:rsidTr="00054875">
        <w:tc>
          <w:tcPr>
            <w:tcW w:w="8080" w:type="dxa"/>
          </w:tcPr>
          <w:p w14:paraId="06B43FBC" w14:textId="77777777" w:rsidR="00F52CEF" w:rsidRPr="00F52CEF" w:rsidRDefault="00F52CEF" w:rsidP="00F52CEF">
            <w:pPr>
              <w:suppressAutoHyphens/>
              <w:spacing w:after="0" w:line="240" w:lineRule="auto"/>
              <w:rPr>
                <w:rFonts w:ascii="Times New Roman" w:hAnsi="Times New Roman"/>
                <w:b/>
                <w:sz w:val="24"/>
                <w:szCs w:val="24"/>
              </w:rPr>
            </w:pPr>
            <w:r w:rsidRPr="00F52CEF">
              <w:rPr>
                <w:rFonts w:ascii="Times New Roman" w:hAnsi="Times New Roman"/>
                <w:b/>
                <w:sz w:val="24"/>
                <w:szCs w:val="24"/>
              </w:rPr>
              <w:t>3. УСЛОВИЯ РЕАЛИЗАЦИИ УЧЕБНОЙ ДИСЦИПЛИНЫ</w:t>
            </w:r>
          </w:p>
          <w:p w14:paraId="4BFDC552" w14:textId="77777777" w:rsidR="00F52CEF" w:rsidRPr="00F52CEF" w:rsidRDefault="00F52CEF" w:rsidP="00F52CEF">
            <w:pPr>
              <w:suppressAutoHyphens/>
              <w:spacing w:after="0" w:line="240" w:lineRule="auto"/>
              <w:rPr>
                <w:rFonts w:ascii="Times New Roman" w:hAnsi="Times New Roman"/>
                <w:b/>
                <w:sz w:val="24"/>
                <w:szCs w:val="24"/>
              </w:rPr>
            </w:pPr>
          </w:p>
        </w:tc>
        <w:tc>
          <w:tcPr>
            <w:tcW w:w="1004" w:type="dxa"/>
          </w:tcPr>
          <w:p w14:paraId="6187B334" w14:textId="77777777" w:rsidR="00F52CEF" w:rsidRPr="00F52CEF" w:rsidRDefault="00F52CEF" w:rsidP="00F52CEF">
            <w:pPr>
              <w:spacing w:after="0" w:line="240" w:lineRule="auto"/>
              <w:ind w:left="-21" w:firstLine="21"/>
              <w:jc w:val="center"/>
              <w:rPr>
                <w:rFonts w:ascii="Times New Roman" w:hAnsi="Times New Roman"/>
                <w:b/>
                <w:sz w:val="24"/>
                <w:szCs w:val="24"/>
              </w:rPr>
            </w:pPr>
          </w:p>
        </w:tc>
      </w:tr>
      <w:tr w:rsidR="00F52CEF" w:rsidRPr="00F52CEF" w14:paraId="177B72D6" w14:textId="77777777" w:rsidTr="00054875">
        <w:tc>
          <w:tcPr>
            <w:tcW w:w="8080" w:type="dxa"/>
          </w:tcPr>
          <w:p w14:paraId="53A1605C" w14:textId="77777777" w:rsidR="00F52CEF" w:rsidRPr="00F52CEF" w:rsidRDefault="00F52CEF" w:rsidP="00F52CEF">
            <w:pPr>
              <w:suppressAutoHyphens/>
              <w:spacing w:after="0" w:line="240" w:lineRule="auto"/>
              <w:rPr>
                <w:rFonts w:ascii="Times New Roman" w:hAnsi="Times New Roman"/>
                <w:b/>
                <w:sz w:val="24"/>
                <w:szCs w:val="24"/>
              </w:rPr>
            </w:pPr>
            <w:r w:rsidRPr="00F52CEF">
              <w:rPr>
                <w:rFonts w:ascii="Times New Roman" w:hAnsi="Times New Roman"/>
                <w:b/>
                <w:sz w:val="24"/>
                <w:szCs w:val="24"/>
              </w:rPr>
              <w:t>4. КОНТРОЛЬ И ОЦЕНКА РЕЗУЛЬТАТОВ ОСВОЕНИЯ УЧЕБНОЙ ДИСЦИПЛИНЫ</w:t>
            </w:r>
          </w:p>
          <w:p w14:paraId="70FA96E4" w14:textId="77777777" w:rsidR="00F52CEF" w:rsidRPr="00F52CEF" w:rsidRDefault="00F52CEF" w:rsidP="00F52CEF">
            <w:pPr>
              <w:suppressAutoHyphens/>
              <w:spacing w:after="0" w:line="240" w:lineRule="auto"/>
              <w:rPr>
                <w:rFonts w:ascii="Times New Roman" w:hAnsi="Times New Roman"/>
                <w:b/>
                <w:sz w:val="24"/>
                <w:szCs w:val="24"/>
              </w:rPr>
            </w:pPr>
          </w:p>
        </w:tc>
        <w:tc>
          <w:tcPr>
            <w:tcW w:w="1004" w:type="dxa"/>
          </w:tcPr>
          <w:p w14:paraId="587B9121" w14:textId="77777777" w:rsidR="00F52CEF" w:rsidRPr="00F52CEF" w:rsidRDefault="00F52CEF" w:rsidP="00F52CEF">
            <w:pPr>
              <w:spacing w:after="0" w:line="240" w:lineRule="auto"/>
              <w:ind w:left="-21" w:firstLine="21"/>
              <w:jc w:val="center"/>
              <w:rPr>
                <w:rFonts w:ascii="Times New Roman" w:hAnsi="Times New Roman"/>
                <w:b/>
                <w:sz w:val="24"/>
                <w:szCs w:val="24"/>
              </w:rPr>
            </w:pPr>
          </w:p>
        </w:tc>
      </w:tr>
    </w:tbl>
    <w:p w14:paraId="6B165FB9" w14:textId="4E1CF6D7" w:rsidR="00F52CEF" w:rsidRDefault="008B33D9" w:rsidP="00F52CEF">
      <w:pPr>
        <w:spacing w:after="0" w:line="240" w:lineRule="auto"/>
        <w:jc w:val="center"/>
        <w:rPr>
          <w:rFonts w:ascii="Times New Roman" w:hAnsi="Times New Roman"/>
          <w:b/>
          <w:sz w:val="24"/>
          <w:szCs w:val="24"/>
        </w:rPr>
      </w:pPr>
      <w:r w:rsidRPr="00315F34">
        <w:rPr>
          <w:rFonts w:ascii="Times New Roman" w:hAnsi="Times New Roman"/>
          <w:b/>
          <w:i/>
          <w:u w:val="single"/>
        </w:rPr>
        <w:br w:type="page"/>
      </w:r>
      <w:r w:rsidR="00F52CEF">
        <w:rPr>
          <w:rFonts w:ascii="Times New Roman" w:hAnsi="Times New Roman"/>
          <w:b/>
          <w:iCs/>
          <w:sz w:val="24"/>
          <w:szCs w:val="24"/>
        </w:rPr>
        <w:t>1. </w:t>
      </w: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w:t>
      </w:r>
    </w:p>
    <w:p w14:paraId="49E31998" w14:textId="53F4A2CC" w:rsidR="008B33D9" w:rsidRPr="00315F34" w:rsidRDefault="008B33D9" w:rsidP="00F52CEF">
      <w:pPr>
        <w:spacing w:after="0" w:line="240" w:lineRule="auto"/>
        <w:jc w:val="center"/>
        <w:rPr>
          <w:rFonts w:ascii="Times New Roman" w:hAnsi="Times New Roman"/>
          <w:b/>
          <w:sz w:val="24"/>
          <w:szCs w:val="24"/>
        </w:rPr>
      </w:pPr>
      <w:r w:rsidRPr="00315F34">
        <w:rPr>
          <w:rFonts w:ascii="Times New Roman" w:hAnsi="Times New Roman"/>
          <w:b/>
          <w:sz w:val="24"/>
          <w:szCs w:val="24"/>
        </w:rPr>
        <w:t>УЧЕБНОЙ ДИСЦИПЛИНЫ</w:t>
      </w:r>
    </w:p>
    <w:p w14:paraId="2859CBB7" w14:textId="2CFE637D" w:rsidR="008B33D9" w:rsidRPr="00315F34" w:rsidRDefault="008B33D9" w:rsidP="00F52CEF">
      <w:pPr>
        <w:suppressAutoHyphens/>
        <w:spacing w:after="0" w:line="240" w:lineRule="auto"/>
        <w:jc w:val="center"/>
        <w:rPr>
          <w:rFonts w:ascii="Times New Roman" w:hAnsi="Times New Roman"/>
          <w:b/>
          <w:sz w:val="24"/>
          <w:szCs w:val="24"/>
        </w:rPr>
      </w:pPr>
      <w:r>
        <w:rPr>
          <w:rFonts w:ascii="Times New Roman" w:hAnsi="Times New Roman"/>
          <w:b/>
          <w:sz w:val="24"/>
          <w:szCs w:val="24"/>
        </w:rPr>
        <w:t>ОП.05 БЕЗОПАСНОСТЬ ЖИЗНЕДЕЯТЕЛЬНОСТИ</w:t>
      </w:r>
    </w:p>
    <w:p w14:paraId="17E8E9C0" w14:textId="77777777" w:rsidR="008B33D9" w:rsidRDefault="008B33D9" w:rsidP="00F52C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5D5C1C0D" w14:textId="77777777" w:rsidR="008B33D9" w:rsidRPr="00315F34" w:rsidRDefault="008B33D9" w:rsidP="00F52C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31AD0C7E" w14:textId="77777777" w:rsidR="008B33D9" w:rsidRPr="00315F34" w:rsidRDefault="008B33D9" w:rsidP="00F52CE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Учебная дисциплина </w:t>
      </w:r>
      <w:r>
        <w:rPr>
          <w:rFonts w:ascii="Times New Roman" w:hAnsi="Times New Roman"/>
          <w:sz w:val="24"/>
          <w:szCs w:val="24"/>
        </w:rPr>
        <w:t xml:space="preserve">ОП.05 Безопасность жизнедеятельности </w:t>
      </w:r>
      <w:r w:rsidRPr="00315F34">
        <w:rPr>
          <w:rFonts w:ascii="Times New Roman" w:hAnsi="Times New Roman"/>
          <w:sz w:val="24"/>
          <w:szCs w:val="24"/>
        </w:rPr>
        <w:t xml:space="preserve">является обязательной частью </w:t>
      </w:r>
      <w:r>
        <w:rPr>
          <w:rFonts w:ascii="Times New Roman" w:hAnsi="Times New Roman"/>
          <w:sz w:val="24"/>
          <w:szCs w:val="24"/>
        </w:rPr>
        <w:t>профессионального учебного</w:t>
      </w:r>
      <w:r w:rsidRPr="00581758">
        <w:rPr>
          <w:rFonts w:ascii="Times New Roman" w:hAnsi="Times New Roman"/>
          <w:sz w:val="24"/>
          <w:szCs w:val="24"/>
        </w:rPr>
        <w:t xml:space="preserve"> цикл</w:t>
      </w:r>
      <w:r>
        <w:rPr>
          <w:rFonts w:ascii="Times New Roman" w:hAnsi="Times New Roman"/>
          <w:sz w:val="24"/>
          <w:szCs w:val="24"/>
        </w:rPr>
        <w:t xml:space="preserve">а ПООП-П </w:t>
      </w:r>
      <w:r w:rsidRPr="00315F34">
        <w:rPr>
          <w:rFonts w:ascii="Times New Roman" w:hAnsi="Times New Roman"/>
          <w:sz w:val="24"/>
          <w:szCs w:val="24"/>
        </w:rPr>
        <w:t xml:space="preserve">в соответствии с ФГОС СПО по </w:t>
      </w:r>
      <w:r w:rsidRPr="001C1F56">
        <w:rPr>
          <w:rFonts w:ascii="Times New Roman" w:hAnsi="Times New Roman"/>
          <w:color w:val="000000"/>
          <w:sz w:val="24"/>
          <w:szCs w:val="24"/>
        </w:rPr>
        <w:t>специальности</w:t>
      </w:r>
      <w:r w:rsidRPr="001C1F56">
        <w:rPr>
          <w:rFonts w:ascii="Times New Roman" w:hAnsi="Times New Roman"/>
          <w:sz w:val="24"/>
          <w:szCs w:val="24"/>
        </w:rPr>
        <w:t xml:space="preserve"> </w:t>
      </w:r>
      <w:r w:rsidRPr="00581758">
        <w:rPr>
          <w:rFonts w:ascii="Times New Roman" w:hAnsi="Times New Roman"/>
          <w:sz w:val="24"/>
          <w:szCs w:val="24"/>
        </w:rPr>
        <w:t>08.02.10</w:t>
      </w:r>
      <w:r>
        <w:rPr>
          <w:rFonts w:ascii="Times New Roman" w:hAnsi="Times New Roman"/>
          <w:sz w:val="24"/>
          <w:szCs w:val="24"/>
        </w:rPr>
        <w:t xml:space="preserve"> </w:t>
      </w:r>
      <w:r w:rsidRPr="00581758">
        <w:rPr>
          <w:rFonts w:ascii="Times New Roman" w:hAnsi="Times New Roman"/>
          <w:sz w:val="24"/>
          <w:szCs w:val="24"/>
        </w:rPr>
        <w:t>Строительство железных дорог,</w:t>
      </w:r>
      <w:r>
        <w:rPr>
          <w:rFonts w:ascii="Times New Roman" w:hAnsi="Times New Roman"/>
          <w:sz w:val="24"/>
          <w:szCs w:val="24"/>
        </w:rPr>
        <w:t xml:space="preserve"> </w:t>
      </w:r>
      <w:r w:rsidRPr="00581758">
        <w:rPr>
          <w:rFonts w:ascii="Times New Roman" w:hAnsi="Times New Roman"/>
          <w:sz w:val="24"/>
          <w:szCs w:val="24"/>
        </w:rPr>
        <w:t>путь и путевое хозяйство</w:t>
      </w:r>
      <w:r>
        <w:rPr>
          <w:rFonts w:ascii="Times New Roman" w:hAnsi="Times New Roman"/>
          <w:sz w:val="24"/>
          <w:szCs w:val="24"/>
        </w:rPr>
        <w:t xml:space="preserve">. </w:t>
      </w:r>
    </w:p>
    <w:p w14:paraId="56C51B95" w14:textId="77777777" w:rsidR="008B33D9" w:rsidRPr="00D220A3" w:rsidRDefault="008B33D9" w:rsidP="00F52CEF">
      <w:pPr>
        <w:pStyle w:val="ConsPlusNormal"/>
        <w:ind w:firstLine="709"/>
        <w:jc w:val="both"/>
        <w:rPr>
          <w:rFonts w:ascii="Times New Roman" w:hAnsi="Times New Roman" w:cs="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w:t>
      </w:r>
      <w:r w:rsidRPr="00D220A3">
        <w:rPr>
          <w:rFonts w:ascii="Times New Roman" w:hAnsi="Times New Roman" w:cs="Times New Roman"/>
          <w:sz w:val="24"/>
          <w:szCs w:val="24"/>
        </w:rPr>
        <w:t xml:space="preserve">ОК 1 </w:t>
      </w:r>
      <w:r>
        <w:rPr>
          <w:rFonts w:ascii="Times New Roman" w:hAnsi="Times New Roman" w:cs="Times New Roman"/>
          <w:sz w:val="24"/>
          <w:szCs w:val="24"/>
        </w:rPr>
        <w:t>–</w:t>
      </w:r>
      <w:r w:rsidRPr="00D220A3">
        <w:rPr>
          <w:rFonts w:ascii="Times New Roman" w:hAnsi="Times New Roman" w:cs="Times New Roman"/>
          <w:sz w:val="24"/>
          <w:szCs w:val="24"/>
        </w:rPr>
        <w:t xml:space="preserve"> </w:t>
      </w:r>
      <w:r>
        <w:rPr>
          <w:rFonts w:ascii="Times New Roman" w:hAnsi="Times New Roman" w:cs="Times New Roman"/>
          <w:sz w:val="24"/>
          <w:szCs w:val="24"/>
        </w:rPr>
        <w:t xml:space="preserve">ОК </w:t>
      </w:r>
      <w:r w:rsidRPr="00D220A3">
        <w:rPr>
          <w:rFonts w:ascii="Times New Roman" w:hAnsi="Times New Roman" w:cs="Times New Roman"/>
          <w:sz w:val="24"/>
          <w:szCs w:val="24"/>
        </w:rPr>
        <w:t>9</w:t>
      </w:r>
      <w:r>
        <w:rPr>
          <w:rFonts w:ascii="Times New Roman" w:hAnsi="Times New Roman" w:cs="Times New Roman"/>
          <w:sz w:val="24"/>
          <w:szCs w:val="24"/>
        </w:rPr>
        <w:t xml:space="preserve">, </w:t>
      </w:r>
      <w:r w:rsidRPr="00D220A3">
        <w:rPr>
          <w:rFonts w:ascii="Times New Roman" w:hAnsi="Times New Roman" w:cs="Times New Roman"/>
          <w:sz w:val="24"/>
          <w:szCs w:val="24"/>
        </w:rPr>
        <w:t>ПК 1.1 - 1.3,</w:t>
      </w:r>
      <w:r>
        <w:rPr>
          <w:rFonts w:ascii="Times New Roman" w:hAnsi="Times New Roman" w:cs="Times New Roman"/>
          <w:sz w:val="24"/>
          <w:szCs w:val="24"/>
        </w:rPr>
        <w:t xml:space="preserve"> ПК </w:t>
      </w:r>
      <w:r w:rsidRPr="00D220A3">
        <w:rPr>
          <w:rFonts w:ascii="Times New Roman" w:hAnsi="Times New Roman" w:cs="Times New Roman"/>
          <w:sz w:val="24"/>
          <w:szCs w:val="24"/>
        </w:rPr>
        <w:t>2.1 - 2.3,</w:t>
      </w:r>
      <w:r>
        <w:rPr>
          <w:rFonts w:ascii="Times New Roman" w:hAnsi="Times New Roman" w:cs="Times New Roman"/>
          <w:sz w:val="24"/>
          <w:szCs w:val="24"/>
        </w:rPr>
        <w:t xml:space="preserve"> ПК </w:t>
      </w:r>
      <w:r w:rsidRPr="00D220A3">
        <w:rPr>
          <w:rFonts w:ascii="Times New Roman" w:hAnsi="Times New Roman" w:cs="Times New Roman"/>
          <w:sz w:val="24"/>
          <w:szCs w:val="24"/>
        </w:rPr>
        <w:t>3.1 - 3.</w:t>
      </w:r>
      <w:r>
        <w:rPr>
          <w:rFonts w:ascii="Times New Roman" w:hAnsi="Times New Roman" w:cs="Times New Roman"/>
          <w:sz w:val="24"/>
          <w:szCs w:val="24"/>
        </w:rPr>
        <w:t>3</w:t>
      </w:r>
      <w:r w:rsidRPr="00D220A3">
        <w:rPr>
          <w:rFonts w:ascii="Times New Roman" w:hAnsi="Times New Roman" w:cs="Times New Roman"/>
          <w:sz w:val="24"/>
          <w:szCs w:val="24"/>
        </w:rPr>
        <w:t>,</w:t>
      </w:r>
      <w:r>
        <w:rPr>
          <w:rFonts w:ascii="Times New Roman" w:hAnsi="Times New Roman" w:cs="Times New Roman"/>
          <w:sz w:val="24"/>
          <w:szCs w:val="24"/>
        </w:rPr>
        <w:t xml:space="preserve"> ПК </w:t>
      </w:r>
      <w:r w:rsidRPr="00D220A3">
        <w:rPr>
          <w:rFonts w:ascii="Times New Roman" w:hAnsi="Times New Roman" w:cs="Times New Roman"/>
          <w:sz w:val="24"/>
          <w:szCs w:val="24"/>
        </w:rPr>
        <w:t>4.1 - 4.5</w:t>
      </w:r>
      <w:r w:rsidRPr="00D220A3">
        <w:rPr>
          <w:rFonts w:ascii="Times New Roman" w:hAnsi="Times New Roman" w:cs="Times New Roman"/>
          <w:i/>
          <w:sz w:val="24"/>
          <w:szCs w:val="24"/>
        </w:rPr>
        <w:t>.</w:t>
      </w:r>
    </w:p>
    <w:p w14:paraId="62C00CDA" w14:textId="77777777" w:rsidR="008B33D9" w:rsidRPr="00315F34" w:rsidRDefault="008B33D9" w:rsidP="00F52CEF">
      <w:pPr>
        <w:spacing w:after="0" w:line="240" w:lineRule="auto"/>
        <w:ind w:firstLine="709"/>
        <w:jc w:val="both"/>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7CB9EC58" w14:textId="77777777" w:rsidR="008B33D9" w:rsidRPr="00315F34" w:rsidRDefault="008B33D9" w:rsidP="00F52CEF">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5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651"/>
        <w:gridCol w:w="4281"/>
      </w:tblGrid>
      <w:tr w:rsidR="008B33D9" w:rsidRPr="00315F34" w14:paraId="4B6FAD69" w14:textId="77777777" w:rsidTr="00F52CEF">
        <w:trPr>
          <w:trHeight w:val="649"/>
        </w:trPr>
        <w:tc>
          <w:tcPr>
            <w:tcW w:w="1589" w:type="dxa"/>
            <w:hideMark/>
          </w:tcPr>
          <w:p w14:paraId="03ACF46B" w14:textId="77777777" w:rsidR="008B33D9" w:rsidRPr="00315F34" w:rsidRDefault="008B33D9" w:rsidP="00F52CEF">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14:paraId="1D295782" w14:textId="77777777" w:rsidR="008B33D9" w:rsidRPr="00315F34" w:rsidRDefault="008B33D9" w:rsidP="00F52CEF">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651" w:type="dxa"/>
            <w:hideMark/>
          </w:tcPr>
          <w:p w14:paraId="560ED743" w14:textId="77777777" w:rsidR="008B33D9" w:rsidRPr="00315F34" w:rsidRDefault="008B33D9" w:rsidP="00F52CEF">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4281" w:type="dxa"/>
            <w:hideMark/>
          </w:tcPr>
          <w:p w14:paraId="126518A8" w14:textId="77777777" w:rsidR="008B33D9" w:rsidRPr="00315F34" w:rsidRDefault="008B33D9" w:rsidP="00F52CEF">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8B33D9" w:rsidRPr="00315F34" w14:paraId="33B19513" w14:textId="77777777" w:rsidTr="00F52CEF">
        <w:trPr>
          <w:trHeight w:val="212"/>
        </w:trPr>
        <w:tc>
          <w:tcPr>
            <w:tcW w:w="1589" w:type="dxa"/>
          </w:tcPr>
          <w:p w14:paraId="165C80D2" w14:textId="77777777" w:rsidR="008B33D9" w:rsidRDefault="008B33D9" w:rsidP="00F52CEF">
            <w:pPr>
              <w:suppressAutoHyphens/>
              <w:spacing w:after="0" w:line="240" w:lineRule="auto"/>
              <w:jc w:val="center"/>
              <w:rPr>
                <w:rFonts w:ascii="Times New Roman" w:hAnsi="Times New Roman"/>
                <w:sz w:val="24"/>
                <w:szCs w:val="24"/>
              </w:rPr>
            </w:pPr>
            <w:r w:rsidRPr="00D220A3">
              <w:rPr>
                <w:rFonts w:ascii="Times New Roman" w:hAnsi="Times New Roman"/>
                <w:sz w:val="24"/>
                <w:szCs w:val="24"/>
              </w:rPr>
              <w:t xml:space="preserve">ОК 1 </w:t>
            </w:r>
            <w:r>
              <w:rPr>
                <w:rFonts w:ascii="Times New Roman" w:hAnsi="Times New Roman"/>
                <w:sz w:val="24"/>
                <w:szCs w:val="24"/>
              </w:rPr>
              <w:t>–</w:t>
            </w:r>
            <w:r w:rsidRPr="00D220A3">
              <w:rPr>
                <w:rFonts w:ascii="Times New Roman" w:hAnsi="Times New Roman"/>
                <w:sz w:val="24"/>
                <w:szCs w:val="24"/>
              </w:rPr>
              <w:t xml:space="preserve"> 9</w:t>
            </w:r>
            <w:r>
              <w:rPr>
                <w:rFonts w:ascii="Times New Roman" w:hAnsi="Times New Roman"/>
                <w:sz w:val="24"/>
                <w:szCs w:val="24"/>
              </w:rPr>
              <w:t xml:space="preserve">, </w:t>
            </w:r>
          </w:p>
          <w:p w14:paraId="75C6AC70" w14:textId="77777777" w:rsidR="008B33D9" w:rsidRPr="00315F34" w:rsidRDefault="008B33D9" w:rsidP="00F52CEF">
            <w:pPr>
              <w:suppressAutoHyphens/>
              <w:spacing w:after="0" w:line="240" w:lineRule="auto"/>
              <w:jc w:val="center"/>
              <w:rPr>
                <w:rFonts w:ascii="Times New Roman" w:hAnsi="Times New Roman"/>
                <w:i/>
              </w:rPr>
            </w:pPr>
            <w:r w:rsidRPr="00D220A3">
              <w:rPr>
                <w:rFonts w:ascii="Times New Roman" w:hAnsi="Times New Roman"/>
                <w:sz w:val="24"/>
                <w:szCs w:val="24"/>
              </w:rPr>
              <w:t>ПК 1.1 - 1.3,</w:t>
            </w:r>
            <w:r>
              <w:rPr>
                <w:rFonts w:ascii="Times New Roman" w:hAnsi="Times New Roman"/>
                <w:sz w:val="24"/>
                <w:szCs w:val="24"/>
              </w:rPr>
              <w:t xml:space="preserve"> ПК </w:t>
            </w:r>
            <w:r w:rsidRPr="00D220A3">
              <w:rPr>
                <w:rFonts w:ascii="Times New Roman" w:hAnsi="Times New Roman"/>
                <w:sz w:val="24"/>
                <w:szCs w:val="24"/>
              </w:rPr>
              <w:t>2.1 - 2.3,</w:t>
            </w:r>
            <w:r>
              <w:rPr>
                <w:rFonts w:ascii="Times New Roman" w:hAnsi="Times New Roman"/>
                <w:sz w:val="24"/>
                <w:szCs w:val="24"/>
              </w:rPr>
              <w:t xml:space="preserve"> ПК </w:t>
            </w:r>
            <w:r w:rsidRPr="00D220A3">
              <w:rPr>
                <w:rFonts w:ascii="Times New Roman" w:hAnsi="Times New Roman"/>
                <w:sz w:val="24"/>
                <w:szCs w:val="24"/>
              </w:rPr>
              <w:t>3.1 - 3.</w:t>
            </w:r>
            <w:r>
              <w:rPr>
                <w:rFonts w:ascii="Times New Roman" w:hAnsi="Times New Roman"/>
                <w:sz w:val="24"/>
                <w:szCs w:val="24"/>
              </w:rPr>
              <w:t>3</w:t>
            </w:r>
            <w:r w:rsidRPr="00D220A3">
              <w:rPr>
                <w:rFonts w:ascii="Times New Roman" w:hAnsi="Times New Roman"/>
                <w:sz w:val="24"/>
                <w:szCs w:val="24"/>
              </w:rPr>
              <w:t>,</w:t>
            </w:r>
            <w:r>
              <w:rPr>
                <w:rFonts w:ascii="Times New Roman" w:hAnsi="Times New Roman"/>
                <w:sz w:val="24"/>
                <w:szCs w:val="24"/>
              </w:rPr>
              <w:t xml:space="preserve"> ПК </w:t>
            </w:r>
            <w:r w:rsidRPr="00D220A3">
              <w:rPr>
                <w:rFonts w:ascii="Times New Roman" w:hAnsi="Times New Roman"/>
                <w:sz w:val="24"/>
                <w:szCs w:val="24"/>
              </w:rPr>
              <w:t>4.1 - 4.5</w:t>
            </w:r>
          </w:p>
        </w:tc>
        <w:tc>
          <w:tcPr>
            <w:tcW w:w="3651" w:type="dxa"/>
          </w:tcPr>
          <w:p w14:paraId="61D22EB6" w14:textId="77777777" w:rsidR="008B33D9" w:rsidRPr="00F52CEF" w:rsidRDefault="008B33D9" w:rsidP="00F52CEF">
            <w:pPr>
              <w:pStyle w:val="ConsPlusNormal"/>
              <w:rPr>
                <w:rFonts w:ascii="Times New Roman" w:hAnsi="Times New Roman" w:cs="Times New Roman"/>
                <w:sz w:val="22"/>
                <w:szCs w:val="22"/>
              </w:rPr>
            </w:pPr>
            <w:r w:rsidRPr="00F52CEF">
              <w:rPr>
                <w:rFonts w:ascii="Times New Roman" w:hAnsi="Times New Roman" w:cs="Times New Roman"/>
                <w:sz w:val="22"/>
                <w:szCs w:val="22"/>
              </w:rPr>
              <w:t>У1 организовывать и проводить мероприятия по защите работников и населения от негативных воздействий чрезвычайных ситуаций;</w:t>
            </w:r>
          </w:p>
          <w:p w14:paraId="5756D6DB" w14:textId="77777777" w:rsidR="008B33D9" w:rsidRPr="00F52CEF" w:rsidRDefault="008B33D9" w:rsidP="00F52CEF">
            <w:pPr>
              <w:pStyle w:val="ConsPlusNormal"/>
              <w:rPr>
                <w:rFonts w:ascii="Times New Roman" w:hAnsi="Times New Roman" w:cs="Times New Roman"/>
                <w:sz w:val="22"/>
                <w:szCs w:val="22"/>
              </w:rPr>
            </w:pPr>
            <w:r w:rsidRPr="00F52CEF">
              <w:rPr>
                <w:rFonts w:ascii="Times New Roman" w:hAnsi="Times New Roman" w:cs="Times New Roman"/>
                <w:sz w:val="22"/>
                <w:szCs w:val="22"/>
              </w:rPr>
              <w:t>У2 предпринимать профилактические меры для снижения уровня опасностей различного вида и их последствий в профессиональной деятельности и в быту;</w:t>
            </w:r>
          </w:p>
          <w:p w14:paraId="397D6820" w14:textId="77777777" w:rsidR="008B33D9" w:rsidRPr="00F52CEF" w:rsidRDefault="008B33D9" w:rsidP="00F52CEF">
            <w:pPr>
              <w:pStyle w:val="ConsPlusNormal"/>
              <w:rPr>
                <w:rFonts w:ascii="Times New Roman" w:hAnsi="Times New Roman" w:cs="Times New Roman"/>
                <w:sz w:val="22"/>
                <w:szCs w:val="22"/>
              </w:rPr>
            </w:pPr>
            <w:r w:rsidRPr="00F52CEF">
              <w:rPr>
                <w:rFonts w:ascii="Times New Roman" w:hAnsi="Times New Roman" w:cs="Times New Roman"/>
                <w:sz w:val="22"/>
                <w:szCs w:val="22"/>
              </w:rPr>
              <w:t>У3 использовать средства индивидуальной и коллективной защиты от оружия массового поражения;</w:t>
            </w:r>
          </w:p>
          <w:p w14:paraId="1B1061ED" w14:textId="77777777" w:rsidR="008B33D9" w:rsidRPr="00F52CEF" w:rsidRDefault="008B33D9" w:rsidP="00F52CEF">
            <w:pPr>
              <w:pStyle w:val="ConsPlusNormal"/>
              <w:rPr>
                <w:rFonts w:ascii="Times New Roman" w:hAnsi="Times New Roman" w:cs="Times New Roman"/>
                <w:sz w:val="22"/>
                <w:szCs w:val="22"/>
              </w:rPr>
            </w:pPr>
            <w:r w:rsidRPr="00F52CEF">
              <w:rPr>
                <w:rFonts w:ascii="Times New Roman" w:hAnsi="Times New Roman" w:cs="Times New Roman"/>
                <w:sz w:val="22"/>
                <w:szCs w:val="22"/>
              </w:rPr>
              <w:t xml:space="preserve"> У4 применять первичные средства пожаротушения;</w:t>
            </w:r>
          </w:p>
          <w:p w14:paraId="5E8993D1" w14:textId="77777777" w:rsidR="008B33D9" w:rsidRPr="00F52CEF" w:rsidRDefault="008B33D9" w:rsidP="00F52CEF">
            <w:pPr>
              <w:pStyle w:val="ConsPlusNormal"/>
              <w:rPr>
                <w:rFonts w:ascii="Times New Roman" w:hAnsi="Times New Roman" w:cs="Times New Roman"/>
                <w:sz w:val="22"/>
                <w:szCs w:val="22"/>
              </w:rPr>
            </w:pPr>
            <w:r w:rsidRPr="00F52CEF">
              <w:rPr>
                <w:rFonts w:ascii="Times New Roman" w:hAnsi="Times New Roman" w:cs="Times New Roman"/>
                <w:sz w:val="22"/>
                <w:szCs w:val="22"/>
              </w:rPr>
              <w:t xml:space="preserve"> У5 ориентироваться в перечне военно-учетных специальностей и самостоятельно определять среди них родственные полученной специальности;</w:t>
            </w:r>
          </w:p>
          <w:p w14:paraId="5EF8A725" w14:textId="77777777" w:rsidR="008B33D9" w:rsidRPr="00F52CEF" w:rsidRDefault="008B33D9" w:rsidP="00F52CEF">
            <w:pPr>
              <w:pStyle w:val="ConsPlusNormal"/>
              <w:rPr>
                <w:rFonts w:ascii="Times New Roman" w:hAnsi="Times New Roman" w:cs="Times New Roman"/>
                <w:sz w:val="22"/>
                <w:szCs w:val="22"/>
              </w:rPr>
            </w:pPr>
            <w:r w:rsidRPr="00F52CEF">
              <w:rPr>
                <w:rFonts w:ascii="Times New Roman" w:hAnsi="Times New Roman" w:cs="Times New Roman"/>
                <w:sz w:val="22"/>
                <w:szCs w:val="22"/>
              </w:rPr>
              <w:t>У6 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043117B4" w14:textId="77777777" w:rsidR="008B33D9" w:rsidRPr="00F52CEF" w:rsidRDefault="008B33D9" w:rsidP="00F52CEF">
            <w:pPr>
              <w:pStyle w:val="ConsPlusNormal"/>
              <w:rPr>
                <w:rFonts w:ascii="Times New Roman" w:hAnsi="Times New Roman" w:cs="Times New Roman"/>
                <w:sz w:val="22"/>
                <w:szCs w:val="22"/>
              </w:rPr>
            </w:pPr>
            <w:r w:rsidRPr="00F52CEF">
              <w:rPr>
                <w:rFonts w:ascii="Times New Roman" w:hAnsi="Times New Roman" w:cs="Times New Roman"/>
                <w:sz w:val="22"/>
                <w:szCs w:val="22"/>
              </w:rPr>
              <w:t xml:space="preserve"> У7 владеть способами бесконфликтного общения и саморегуляции в повседневной деятельности и экстремальных условиях военной службы;</w:t>
            </w:r>
          </w:p>
          <w:p w14:paraId="6A66FF06" w14:textId="77777777" w:rsidR="008B33D9" w:rsidRPr="00F52CEF" w:rsidRDefault="008B33D9" w:rsidP="00F52CEF">
            <w:pPr>
              <w:pStyle w:val="ConsPlusNormal"/>
              <w:rPr>
                <w:rFonts w:ascii="Times New Roman" w:hAnsi="Times New Roman"/>
                <w:i/>
                <w:sz w:val="22"/>
                <w:szCs w:val="22"/>
              </w:rPr>
            </w:pPr>
            <w:r w:rsidRPr="00F52CEF">
              <w:rPr>
                <w:rFonts w:ascii="Times New Roman" w:hAnsi="Times New Roman" w:cs="Times New Roman"/>
                <w:sz w:val="22"/>
                <w:szCs w:val="22"/>
              </w:rPr>
              <w:t xml:space="preserve"> У8 оказывать первую помощь пострадавшим</w:t>
            </w:r>
          </w:p>
        </w:tc>
        <w:tc>
          <w:tcPr>
            <w:tcW w:w="4281" w:type="dxa"/>
          </w:tcPr>
          <w:p w14:paraId="0C527096" w14:textId="77777777" w:rsidR="008B33D9" w:rsidRPr="00F52CEF" w:rsidRDefault="008B33D9" w:rsidP="00F52CEF">
            <w:pPr>
              <w:pStyle w:val="ConsPlusNormal"/>
              <w:rPr>
                <w:rFonts w:ascii="Times New Roman" w:hAnsi="Times New Roman" w:cs="Times New Roman"/>
                <w:sz w:val="22"/>
                <w:szCs w:val="22"/>
              </w:rPr>
            </w:pPr>
            <w:r w:rsidRPr="00F52CEF">
              <w:rPr>
                <w:rFonts w:ascii="Times New Roman" w:hAnsi="Times New Roman" w:cs="Times New Roman"/>
                <w:sz w:val="22"/>
                <w:szCs w:val="22"/>
              </w:rPr>
              <w:t>З1 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51B5D114" w14:textId="691E4BC1" w:rsidR="008B33D9" w:rsidRPr="00F52CEF" w:rsidRDefault="008B33D9" w:rsidP="00F52CEF">
            <w:pPr>
              <w:pStyle w:val="ConsPlusNormal"/>
              <w:rPr>
                <w:rFonts w:ascii="Times New Roman" w:hAnsi="Times New Roman" w:cs="Times New Roman"/>
                <w:sz w:val="22"/>
                <w:szCs w:val="22"/>
              </w:rPr>
            </w:pPr>
            <w:r w:rsidRPr="00F52CEF">
              <w:rPr>
                <w:rFonts w:ascii="Times New Roman" w:hAnsi="Times New Roman" w:cs="Times New Roman"/>
                <w:sz w:val="22"/>
                <w:szCs w:val="22"/>
              </w:rPr>
              <w:t>З2 основные виды потенциальных опасностей и их последствия в профессиональной деятельности и в быту, принципы снижения вероятности их реализации;</w:t>
            </w:r>
          </w:p>
          <w:p w14:paraId="4722DB02" w14:textId="77777777" w:rsidR="008B33D9" w:rsidRPr="00F52CEF" w:rsidRDefault="008B33D9" w:rsidP="00F52CEF">
            <w:pPr>
              <w:pStyle w:val="ConsPlusNormal"/>
              <w:rPr>
                <w:rFonts w:ascii="Times New Roman" w:hAnsi="Times New Roman" w:cs="Times New Roman"/>
                <w:sz w:val="22"/>
                <w:szCs w:val="22"/>
              </w:rPr>
            </w:pPr>
            <w:r w:rsidRPr="00F52CEF">
              <w:rPr>
                <w:rFonts w:ascii="Times New Roman" w:hAnsi="Times New Roman" w:cs="Times New Roman"/>
                <w:sz w:val="22"/>
                <w:szCs w:val="22"/>
              </w:rPr>
              <w:t>З3 основы военной службы и обороны государства;</w:t>
            </w:r>
          </w:p>
          <w:p w14:paraId="1F38C767" w14:textId="77777777" w:rsidR="008B33D9" w:rsidRPr="00F52CEF" w:rsidRDefault="008B33D9" w:rsidP="00F52CEF">
            <w:pPr>
              <w:pStyle w:val="ConsPlusNormal"/>
              <w:rPr>
                <w:rFonts w:ascii="Times New Roman" w:hAnsi="Times New Roman" w:cs="Times New Roman"/>
                <w:sz w:val="22"/>
                <w:szCs w:val="22"/>
              </w:rPr>
            </w:pPr>
            <w:r w:rsidRPr="00F52CEF">
              <w:rPr>
                <w:rFonts w:ascii="Times New Roman" w:hAnsi="Times New Roman" w:cs="Times New Roman"/>
                <w:sz w:val="22"/>
                <w:szCs w:val="22"/>
              </w:rPr>
              <w:t>З4 задачи и основные мероприятия гражданской обороны;</w:t>
            </w:r>
          </w:p>
          <w:p w14:paraId="60466E91" w14:textId="77777777" w:rsidR="008B33D9" w:rsidRPr="00F52CEF" w:rsidRDefault="008B33D9" w:rsidP="00F52CEF">
            <w:pPr>
              <w:pStyle w:val="ConsPlusNormal"/>
              <w:rPr>
                <w:rFonts w:ascii="Times New Roman" w:hAnsi="Times New Roman" w:cs="Times New Roman"/>
                <w:sz w:val="22"/>
                <w:szCs w:val="22"/>
              </w:rPr>
            </w:pPr>
            <w:r w:rsidRPr="00F52CEF">
              <w:rPr>
                <w:rFonts w:ascii="Times New Roman" w:hAnsi="Times New Roman" w:cs="Times New Roman"/>
                <w:sz w:val="22"/>
                <w:szCs w:val="22"/>
              </w:rPr>
              <w:t>З5 способы защиты населения от оружия массового поражения;</w:t>
            </w:r>
          </w:p>
          <w:p w14:paraId="090C9AB4" w14:textId="77777777" w:rsidR="008B33D9" w:rsidRPr="00F52CEF" w:rsidRDefault="008B33D9" w:rsidP="00F52CEF">
            <w:pPr>
              <w:pStyle w:val="ConsPlusNormal"/>
              <w:rPr>
                <w:rFonts w:ascii="Times New Roman" w:hAnsi="Times New Roman" w:cs="Times New Roman"/>
                <w:sz w:val="22"/>
                <w:szCs w:val="22"/>
              </w:rPr>
            </w:pPr>
            <w:r w:rsidRPr="00F52CEF">
              <w:rPr>
                <w:rFonts w:ascii="Times New Roman" w:hAnsi="Times New Roman" w:cs="Times New Roman"/>
                <w:sz w:val="22"/>
                <w:szCs w:val="22"/>
              </w:rPr>
              <w:t>З6 меры пожарной безопасности и правила безопасного поведения при пожарах;</w:t>
            </w:r>
          </w:p>
          <w:p w14:paraId="43979FB1" w14:textId="77777777" w:rsidR="008B33D9" w:rsidRPr="00F52CEF" w:rsidRDefault="008B33D9" w:rsidP="00F52CEF">
            <w:pPr>
              <w:pStyle w:val="ConsPlusNormal"/>
              <w:rPr>
                <w:rFonts w:ascii="Times New Roman" w:hAnsi="Times New Roman" w:cs="Times New Roman"/>
                <w:sz w:val="22"/>
                <w:szCs w:val="22"/>
              </w:rPr>
            </w:pPr>
            <w:r w:rsidRPr="00F52CEF">
              <w:rPr>
                <w:rFonts w:ascii="Times New Roman" w:hAnsi="Times New Roman" w:cs="Times New Roman"/>
                <w:sz w:val="22"/>
                <w:szCs w:val="22"/>
              </w:rPr>
              <w:t>З7 организацию и порядок призыва граждан на военную службу и поступления на нее в добровольном порядке;</w:t>
            </w:r>
          </w:p>
          <w:p w14:paraId="2AD61AE6" w14:textId="77777777" w:rsidR="008B33D9" w:rsidRPr="00F52CEF" w:rsidRDefault="008B33D9" w:rsidP="00F52CEF">
            <w:pPr>
              <w:pStyle w:val="ConsPlusNormal"/>
              <w:rPr>
                <w:rFonts w:ascii="Times New Roman" w:hAnsi="Times New Roman" w:cs="Times New Roman"/>
                <w:sz w:val="22"/>
                <w:szCs w:val="22"/>
              </w:rPr>
            </w:pPr>
            <w:r w:rsidRPr="00F52CEF">
              <w:rPr>
                <w:rFonts w:ascii="Times New Roman" w:hAnsi="Times New Roman" w:cs="Times New Roman"/>
                <w:sz w:val="22"/>
                <w:szCs w:val="22"/>
              </w:rPr>
              <w:t>З8 основные виды вооружения, военной техники и специального снаряжения, состоящие на вооружении (оснащении) воинских подразделений, в которых имеются военно-учетные специальности, родственные специальностям СПО;</w:t>
            </w:r>
          </w:p>
          <w:p w14:paraId="72D2BBF9" w14:textId="77777777" w:rsidR="008B33D9" w:rsidRPr="00F52CEF" w:rsidRDefault="008B33D9" w:rsidP="00F52CEF">
            <w:pPr>
              <w:pStyle w:val="ConsPlusNormal"/>
              <w:rPr>
                <w:rFonts w:ascii="Times New Roman" w:hAnsi="Times New Roman" w:cs="Times New Roman"/>
                <w:sz w:val="22"/>
                <w:szCs w:val="22"/>
              </w:rPr>
            </w:pPr>
            <w:r w:rsidRPr="00F52CEF">
              <w:rPr>
                <w:rFonts w:ascii="Times New Roman" w:hAnsi="Times New Roman" w:cs="Times New Roman"/>
                <w:sz w:val="22"/>
                <w:szCs w:val="22"/>
              </w:rPr>
              <w:t>З9 область применения получаемых профессиональных знаний при исполнении обязанностей военной службы;</w:t>
            </w:r>
          </w:p>
          <w:p w14:paraId="1982382B" w14:textId="77777777" w:rsidR="008B33D9" w:rsidRPr="00F52CEF" w:rsidRDefault="008B33D9" w:rsidP="00F52CEF">
            <w:pPr>
              <w:pStyle w:val="ConsPlusNormal"/>
              <w:rPr>
                <w:i/>
                <w:sz w:val="22"/>
                <w:szCs w:val="22"/>
              </w:rPr>
            </w:pPr>
            <w:r w:rsidRPr="00F52CEF">
              <w:rPr>
                <w:rFonts w:ascii="Times New Roman" w:hAnsi="Times New Roman" w:cs="Times New Roman"/>
                <w:sz w:val="22"/>
                <w:szCs w:val="22"/>
              </w:rPr>
              <w:t>З10 порядок и правила оказания первой помощи пострадавшим.</w:t>
            </w:r>
          </w:p>
        </w:tc>
      </w:tr>
    </w:tbl>
    <w:p w14:paraId="3EB0D05F" w14:textId="77777777" w:rsidR="008B33D9" w:rsidRDefault="008B33D9" w:rsidP="00F52CEF">
      <w:pPr>
        <w:suppressAutoHyphens/>
        <w:spacing w:after="0" w:line="240" w:lineRule="auto"/>
        <w:jc w:val="center"/>
        <w:rPr>
          <w:rFonts w:ascii="Times New Roman" w:hAnsi="Times New Roman"/>
          <w:b/>
          <w:sz w:val="24"/>
          <w:szCs w:val="24"/>
        </w:rPr>
        <w:sectPr w:rsidR="008B33D9" w:rsidSect="001D2ED7">
          <w:footerReference w:type="default" r:id="rId46"/>
          <w:pgSz w:w="11907" w:h="16840"/>
          <w:pgMar w:top="1134" w:right="851" w:bottom="851" w:left="1701" w:header="709" w:footer="709" w:gutter="0"/>
          <w:cols w:space="720"/>
          <w:titlePg/>
          <w:docGrid w:linePitch="299"/>
        </w:sectPr>
      </w:pPr>
    </w:p>
    <w:p w14:paraId="20369784" w14:textId="77777777" w:rsidR="008B33D9" w:rsidRPr="00315F34" w:rsidRDefault="008B33D9" w:rsidP="00F52CEF">
      <w:pPr>
        <w:suppressAutoHyphens/>
        <w:spacing w:after="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14:paraId="2E253911" w14:textId="77777777" w:rsidR="00F37D70" w:rsidRDefault="00F37D70" w:rsidP="00F52CEF">
      <w:pPr>
        <w:suppressAutoHyphens/>
        <w:spacing w:after="0" w:line="240" w:lineRule="auto"/>
        <w:ind w:firstLine="709"/>
        <w:rPr>
          <w:rFonts w:ascii="Times New Roman" w:hAnsi="Times New Roman"/>
          <w:b/>
          <w:sz w:val="24"/>
          <w:szCs w:val="24"/>
        </w:rPr>
      </w:pPr>
    </w:p>
    <w:p w14:paraId="695F75F9" w14:textId="6934A250" w:rsidR="008B33D9" w:rsidRDefault="008B33D9" w:rsidP="00F52CEF">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p w14:paraId="2343BE93" w14:textId="77777777" w:rsidR="00F37D70" w:rsidRPr="00315F34" w:rsidRDefault="00F37D70" w:rsidP="00F52CEF">
      <w:pPr>
        <w:suppressAutoHyphens/>
        <w:spacing w:after="0" w:line="240" w:lineRule="auto"/>
        <w:ind w:firstLine="709"/>
        <w:rPr>
          <w:rFonts w:ascii="Times New Roman" w:hAnsi="Times New Roman"/>
          <w:b/>
          <w:sz w:val="24"/>
          <w:szCs w:val="24"/>
        </w:rPr>
      </w:pPr>
    </w:p>
    <w:tbl>
      <w:tblPr>
        <w:tblW w:w="5087"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837"/>
        <w:gridCol w:w="1864"/>
        <w:gridCol w:w="37"/>
      </w:tblGrid>
      <w:tr w:rsidR="008B33D9" w:rsidRPr="00F37D70" w14:paraId="31B9C11D" w14:textId="77777777" w:rsidTr="00B9266A">
        <w:trPr>
          <w:gridAfter w:val="1"/>
          <w:wAfter w:w="19" w:type="pct"/>
          <w:trHeight w:val="490"/>
          <w:jc w:val="center"/>
        </w:trPr>
        <w:tc>
          <w:tcPr>
            <w:tcW w:w="4024" w:type="pct"/>
            <w:vAlign w:val="center"/>
          </w:tcPr>
          <w:p w14:paraId="0E3DB531" w14:textId="77777777" w:rsidR="008B33D9" w:rsidRPr="00F37D70" w:rsidRDefault="008B33D9" w:rsidP="00F37D70">
            <w:pPr>
              <w:suppressAutoHyphens/>
              <w:spacing w:after="0" w:line="240" w:lineRule="auto"/>
              <w:jc w:val="center"/>
              <w:rPr>
                <w:rFonts w:ascii="Times New Roman" w:hAnsi="Times New Roman"/>
                <w:b/>
                <w:sz w:val="24"/>
                <w:szCs w:val="24"/>
              </w:rPr>
            </w:pPr>
            <w:r w:rsidRPr="00F37D70">
              <w:rPr>
                <w:rFonts w:ascii="Times New Roman" w:hAnsi="Times New Roman"/>
                <w:b/>
                <w:sz w:val="24"/>
                <w:szCs w:val="24"/>
              </w:rPr>
              <w:t>Вид учебной работы</w:t>
            </w:r>
          </w:p>
        </w:tc>
        <w:tc>
          <w:tcPr>
            <w:tcW w:w="957" w:type="pct"/>
            <w:vAlign w:val="center"/>
          </w:tcPr>
          <w:p w14:paraId="705CC335" w14:textId="77777777" w:rsidR="008B33D9" w:rsidRPr="00F37D70" w:rsidRDefault="008B33D9" w:rsidP="00F37D70">
            <w:pPr>
              <w:suppressAutoHyphens/>
              <w:spacing w:after="0" w:line="240" w:lineRule="auto"/>
              <w:jc w:val="center"/>
              <w:rPr>
                <w:rFonts w:ascii="Times New Roman" w:hAnsi="Times New Roman"/>
                <w:b/>
                <w:iCs/>
                <w:sz w:val="24"/>
                <w:szCs w:val="24"/>
              </w:rPr>
            </w:pPr>
            <w:r w:rsidRPr="00F37D70">
              <w:rPr>
                <w:rFonts w:ascii="Times New Roman" w:hAnsi="Times New Roman"/>
                <w:b/>
                <w:iCs/>
                <w:sz w:val="24"/>
                <w:szCs w:val="24"/>
              </w:rPr>
              <w:t>Объем в часах</w:t>
            </w:r>
          </w:p>
        </w:tc>
      </w:tr>
      <w:tr w:rsidR="008B33D9" w:rsidRPr="00F37D70" w14:paraId="52E843E7" w14:textId="77777777" w:rsidTr="00B9266A">
        <w:trPr>
          <w:gridAfter w:val="1"/>
          <w:wAfter w:w="19" w:type="pct"/>
          <w:trHeight w:val="490"/>
          <w:jc w:val="center"/>
        </w:trPr>
        <w:tc>
          <w:tcPr>
            <w:tcW w:w="4024" w:type="pct"/>
            <w:vAlign w:val="center"/>
          </w:tcPr>
          <w:p w14:paraId="3E324EED" w14:textId="77777777" w:rsidR="008B33D9" w:rsidRPr="00F37D70" w:rsidRDefault="008B33D9" w:rsidP="00F52CEF">
            <w:pPr>
              <w:suppressAutoHyphens/>
              <w:spacing w:after="0" w:line="240" w:lineRule="auto"/>
              <w:rPr>
                <w:rFonts w:ascii="Times New Roman" w:hAnsi="Times New Roman"/>
                <w:b/>
                <w:sz w:val="24"/>
                <w:szCs w:val="24"/>
              </w:rPr>
            </w:pPr>
            <w:r w:rsidRPr="00F37D70">
              <w:rPr>
                <w:rFonts w:ascii="Times New Roman" w:hAnsi="Times New Roman"/>
                <w:b/>
                <w:sz w:val="24"/>
                <w:szCs w:val="24"/>
              </w:rPr>
              <w:t>Объем образовательной программы учебной дисциплины</w:t>
            </w:r>
          </w:p>
        </w:tc>
        <w:tc>
          <w:tcPr>
            <w:tcW w:w="957" w:type="pct"/>
            <w:vAlign w:val="center"/>
          </w:tcPr>
          <w:p w14:paraId="2B0AA853" w14:textId="77777777" w:rsidR="008B33D9" w:rsidRPr="00F37D70" w:rsidRDefault="008B33D9" w:rsidP="00F52CEF">
            <w:pPr>
              <w:suppressAutoHyphens/>
              <w:spacing w:after="0" w:line="240" w:lineRule="auto"/>
              <w:jc w:val="center"/>
              <w:rPr>
                <w:rFonts w:ascii="Times New Roman" w:hAnsi="Times New Roman"/>
                <w:b/>
                <w:iCs/>
                <w:sz w:val="24"/>
                <w:szCs w:val="24"/>
              </w:rPr>
            </w:pPr>
            <w:r w:rsidRPr="00F37D70">
              <w:rPr>
                <w:rFonts w:ascii="Times New Roman" w:hAnsi="Times New Roman"/>
                <w:b/>
                <w:iCs/>
                <w:sz w:val="24"/>
                <w:szCs w:val="24"/>
              </w:rPr>
              <w:t>102</w:t>
            </w:r>
          </w:p>
        </w:tc>
      </w:tr>
      <w:tr w:rsidR="008B33D9" w:rsidRPr="00F37D70" w14:paraId="05145F72" w14:textId="77777777" w:rsidTr="00B9266A">
        <w:trPr>
          <w:gridAfter w:val="1"/>
          <w:wAfter w:w="19" w:type="pct"/>
          <w:trHeight w:val="490"/>
          <w:jc w:val="center"/>
        </w:trPr>
        <w:tc>
          <w:tcPr>
            <w:tcW w:w="4024" w:type="pct"/>
            <w:shd w:val="clear" w:color="auto" w:fill="auto"/>
            <w:vAlign w:val="center"/>
          </w:tcPr>
          <w:p w14:paraId="3381E742" w14:textId="77777777" w:rsidR="008B33D9" w:rsidRPr="00F37D70" w:rsidRDefault="008B33D9" w:rsidP="00F52CEF">
            <w:pPr>
              <w:suppressAutoHyphens/>
              <w:spacing w:after="0" w:line="240" w:lineRule="auto"/>
              <w:rPr>
                <w:rFonts w:ascii="Times New Roman" w:hAnsi="Times New Roman"/>
                <w:b/>
                <w:sz w:val="24"/>
                <w:szCs w:val="24"/>
              </w:rPr>
            </w:pPr>
            <w:r w:rsidRPr="00F37D70">
              <w:rPr>
                <w:rFonts w:ascii="Times New Roman" w:hAnsi="Times New Roman"/>
                <w:b/>
                <w:sz w:val="24"/>
                <w:szCs w:val="24"/>
              </w:rPr>
              <w:t>в т.ч. в форме практической подготовки</w:t>
            </w:r>
          </w:p>
        </w:tc>
        <w:tc>
          <w:tcPr>
            <w:tcW w:w="957" w:type="pct"/>
            <w:shd w:val="clear" w:color="auto" w:fill="auto"/>
            <w:vAlign w:val="center"/>
          </w:tcPr>
          <w:p w14:paraId="1991AFDD" w14:textId="77777777" w:rsidR="008B33D9" w:rsidRPr="00F37D70" w:rsidRDefault="008B33D9" w:rsidP="00F52CEF">
            <w:pPr>
              <w:suppressAutoHyphens/>
              <w:spacing w:after="0" w:line="240" w:lineRule="auto"/>
              <w:jc w:val="center"/>
              <w:rPr>
                <w:rFonts w:ascii="Times New Roman" w:hAnsi="Times New Roman"/>
                <w:iCs/>
                <w:sz w:val="24"/>
                <w:szCs w:val="24"/>
              </w:rPr>
            </w:pPr>
            <w:r w:rsidRPr="00F37D70">
              <w:rPr>
                <w:rFonts w:ascii="Times New Roman" w:hAnsi="Times New Roman"/>
                <w:iCs/>
                <w:sz w:val="24"/>
                <w:szCs w:val="24"/>
              </w:rPr>
              <w:t>-</w:t>
            </w:r>
          </w:p>
        </w:tc>
      </w:tr>
      <w:tr w:rsidR="008B33D9" w:rsidRPr="00F37D70" w14:paraId="483142BE" w14:textId="77777777" w:rsidTr="00B9266A">
        <w:trPr>
          <w:trHeight w:val="336"/>
          <w:jc w:val="center"/>
        </w:trPr>
        <w:tc>
          <w:tcPr>
            <w:tcW w:w="5000" w:type="pct"/>
            <w:gridSpan w:val="3"/>
            <w:vAlign w:val="center"/>
          </w:tcPr>
          <w:p w14:paraId="799E47B1" w14:textId="77777777" w:rsidR="008B33D9" w:rsidRPr="00F37D70" w:rsidRDefault="008B33D9" w:rsidP="00F52CEF">
            <w:pPr>
              <w:suppressAutoHyphens/>
              <w:spacing w:after="0" w:line="240" w:lineRule="auto"/>
              <w:rPr>
                <w:rFonts w:ascii="Times New Roman" w:hAnsi="Times New Roman"/>
                <w:iCs/>
                <w:sz w:val="24"/>
                <w:szCs w:val="24"/>
              </w:rPr>
            </w:pPr>
            <w:r w:rsidRPr="00F37D70">
              <w:rPr>
                <w:rFonts w:ascii="Times New Roman" w:hAnsi="Times New Roman"/>
                <w:sz w:val="24"/>
                <w:szCs w:val="24"/>
              </w:rPr>
              <w:t>в т. ч.:</w:t>
            </w:r>
          </w:p>
        </w:tc>
      </w:tr>
      <w:tr w:rsidR="008B33D9" w:rsidRPr="00F37D70" w14:paraId="52F6B6F5" w14:textId="77777777" w:rsidTr="00B9266A">
        <w:trPr>
          <w:gridAfter w:val="1"/>
          <w:wAfter w:w="19" w:type="pct"/>
          <w:trHeight w:val="490"/>
          <w:jc w:val="center"/>
        </w:trPr>
        <w:tc>
          <w:tcPr>
            <w:tcW w:w="4024" w:type="pct"/>
            <w:vAlign w:val="center"/>
          </w:tcPr>
          <w:p w14:paraId="24DA4D2A" w14:textId="77777777" w:rsidR="008B33D9" w:rsidRPr="00F37D70" w:rsidRDefault="008B33D9" w:rsidP="00F52CEF">
            <w:pPr>
              <w:suppressAutoHyphens/>
              <w:spacing w:after="0" w:line="240" w:lineRule="auto"/>
              <w:rPr>
                <w:rFonts w:ascii="Times New Roman" w:hAnsi="Times New Roman"/>
                <w:sz w:val="24"/>
                <w:szCs w:val="24"/>
              </w:rPr>
            </w:pPr>
            <w:r w:rsidRPr="00F37D70">
              <w:rPr>
                <w:rFonts w:ascii="Times New Roman" w:hAnsi="Times New Roman"/>
                <w:sz w:val="24"/>
                <w:szCs w:val="24"/>
              </w:rPr>
              <w:t>теоретическое обучение</w:t>
            </w:r>
          </w:p>
        </w:tc>
        <w:tc>
          <w:tcPr>
            <w:tcW w:w="957" w:type="pct"/>
            <w:vAlign w:val="center"/>
          </w:tcPr>
          <w:p w14:paraId="65CF0B70" w14:textId="0D81F51E" w:rsidR="008B33D9" w:rsidRPr="00F37D70" w:rsidRDefault="00AD3BCC" w:rsidP="00F52CEF">
            <w:pPr>
              <w:suppressAutoHyphens/>
              <w:spacing w:after="0" w:line="240" w:lineRule="auto"/>
              <w:jc w:val="center"/>
              <w:rPr>
                <w:rFonts w:ascii="Times New Roman" w:hAnsi="Times New Roman"/>
                <w:iCs/>
                <w:sz w:val="24"/>
                <w:szCs w:val="24"/>
              </w:rPr>
            </w:pPr>
            <w:r>
              <w:rPr>
                <w:rFonts w:ascii="Times New Roman" w:hAnsi="Times New Roman"/>
                <w:iCs/>
                <w:sz w:val="24"/>
                <w:szCs w:val="24"/>
              </w:rPr>
              <w:t>20</w:t>
            </w:r>
          </w:p>
        </w:tc>
      </w:tr>
      <w:tr w:rsidR="008B33D9" w:rsidRPr="00F37D70" w14:paraId="48B6753A" w14:textId="77777777" w:rsidTr="00B9266A">
        <w:trPr>
          <w:gridAfter w:val="1"/>
          <w:wAfter w:w="19" w:type="pct"/>
          <w:trHeight w:val="490"/>
          <w:jc w:val="center"/>
        </w:trPr>
        <w:tc>
          <w:tcPr>
            <w:tcW w:w="4024" w:type="pct"/>
            <w:vAlign w:val="center"/>
          </w:tcPr>
          <w:p w14:paraId="5DD5A4BA" w14:textId="77777777" w:rsidR="008B33D9" w:rsidRPr="00F37D70" w:rsidRDefault="008B33D9" w:rsidP="00F52CEF">
            <w:pPr>
              <w:suppressAutoHyphens/>
              <w:spacing w:after="0" w:line="240" w:lineRule="auto"/>
              <w:rPr>
                <w:rFonts w:ascii="Times New Roman" w:hAnsi="Times New Roman"/>
                <w:sz w:val="24"/>
                <w:szCs w:val="24"/>
              </w:rPr>
            </w:pPr>
            <w:r w:rsidRPr="00F37D70">
              <w:rPr>
                <w:rFonts w:ascii="Times New Roman" w:hAnsi="Times New Roman"/>
                <w:sz w:val="24"/>
                <w:szCs w:val="24"/>
              </w:rPr>
              <w:t>практические занятия</w:t>
            </w:r>
            <w:r w:rsidRPr="00F37D70">
              <w:rPr>
                <w:rFonts w:ascii="Times New Roman" w:hAnsi="Times New Roman"/>
                <w:i/>
                <w:sz w:val="24"/>
                <w:szCs w:val="24"/>
              </w:rPr>
              <w:t xml:space="preserve"> </w:t>
            </w:r>
          </w:p>
        </w:tc>
        <w:tc>
          <w:tcPr>
            <w:tcW w:w="957" w:type="pct"/>
            <w:vAlign w:val="center"/>
          </w:tcPr>
          <w:p w14:paraId="681D5799" w14:textId="77777777" w:rsidR="008B33D9" w:rsidRPr="00F37D70" w:rsidRDefault="008B33D9" w:rsidP="00F52CEF">
            <w:pPr>
              <w:suppressAutoHyphens/>
              <w:spacing w:after="0" w:line="240" w:lineRule="auto"/>
              <w:jc w:val="center"/>
              <w:rPr>
                <w:rFonts w:ascii="Times New Roman" w:hAnsi="Times New Roman"/>
                <w:iCs/>
                <w:sz w:val="24"/>
                <w:szCs w:val="24"/>
              </w:rPr>
            </w:pPr>
            <w:r w:rsidRPr="00F37D70">
              <w:rPr>
                <w:rFonts w:ascii="Times New Roman" w:hAnsi="Times New Roman"/>
                <w:iCs/>
                <w:sz w:val="24"/>
                <w:szCs w:val="24"/>
              </w:rPr>
              <w:t>48</w:t>
            </w:r>
          </w:p>
        </w:tc>
      </w:tr>
      <w:tr w:rsidR="008B33D9" w:rsidRPr="00F37D70" w14:paraId="29782A9B" w14:textId="77777777" w:rsidTr="00B9266A">
        <w:trPr>
          <w:gridAfter w:val="1"/>
          <w:wAfter w:w="19" w:type="pct"/>
          <w:trHeight w:val="510"/>
          <w:jc w:val="center"/>
        </w:trPr>
        <w:tc>
          <w:tcPr>
            <w:tcW w:w="4024" w:type="pct"/>
            <w:vAlign w:val="center"/>
          </w:tcPr>
          <w:p w14:paraId="1ABC1A73" w14:textId="2FA6658B" w:rsidR="008B33D9" w:rsidRPr="00F37D70" w:rsidRDefault="008B33D9" w:rsidP="00F52CEF">
            <w:pPr>
              <w:suppressAutoHyphens/>
              <w:spacing w:after="0" w:line="240" w:lineRule="auto"/>
              <w:rPr>
                <w:rFonts w:ascii="Times New Roman" w:hAnsi="Times New Roman"/>
                <w:iCs/>
                <w:sz w:val="24"/>
                <w:szCs w:val="24"/>
              </w:rPr>
            </w:pPr>
            <w:r w:rsidRPr="00F37D70">
              <w:rPr>
                <w:rFonts w:ascii="Times New Roman" w:hAnsi="Times New Roman"/>
                <w:iCs/>
                <w:sz w:val="24"/>
                <w:szCs w:val="24"/>
              </w:rPr>
              <w:t xml:space="preserve">Самостоятельная работа </w:t>
            </w:r>
            <w:r w:rsidR="00750E1A" w:rsidRPr="003F7269">
              <w:rPr>
                <w:rFonts w:ascii="Times New Roman" w:hAnsi="Times New Roman"/>
                <w:b/>
                <w:sz w:val="24"/>
                <w:szCs w:val="24"/>
                <w:vertAlign w:val="superscript"/>
              </w:rPr>
              <w:footnoteReference w:id="11"/>
            </w:r>
          </w:p>
        </w:tc>
        <w:tc>
          <w:tcPr>
            <w:tcW w:w="957" w:type="pct"/>
            <w:vAlign w:val="center"/>
          </w:tcPr>
          <w:p w14:paraId="3D4F623A" w14:textId="77777777" w:rsidR="008B33D9" w:rsidRPr="00F37D70" w:rsidRDefault="008B33D9" w:rsidP="00F52CEF">
            <w:pPr>
              <w:suppressAutoHyphens/>
              <w:spacing w:after="0" w:line="240" w:lineRule="auto"/>
              <w:jc w:val="center"/>
              <w:rPr>
                <w:rFonts w:ascii="Times New Roman" w:hAnsi="Times New Roman"/>
                <w:iCs/>
                <w:sz w:val="24"/>
                <w:szCs w:val="24"/>
              </w:rPr>
            </w:pPr>
            <w:r w:rsidRPr="00F37D70">
              <w:rPr>
                <w:rFonts w:ascii="Times New Roman" w:hAnsi="Times New Roman"/>
                <w:iCs/>
                <w:sz w:val="24"/>
                <w:szCs w:val="24"/>
              </w:rPr>
              <w:t>34</w:t>
            </w:r>
          </w:p>
        </w:tc>
      </w:tr>
      <w:tr w:rsidR="008B33D9" w:rsidRPr="00F37D70" w14:paraId="550ECB90" w14:textId="77777777" w:rsidTr="00B9266A">
        <w:trPr>
          <w:gridAfter w:val="1"/>
          <w:wAfter w:w="19" w:type="pct"/>
          <w:trHeight w:val="331"/>
          <w:jc w:val="center"/>
        </w:trPr>
        <w:tc>
          <w:tcPr>
            <w:tcW w:w="4024" w:type="pct"/>
            <w:vAlign w:val="center"/>
          </w:tcPr>
          <w:p w14:paraId="0207467E" w14:textId="492CFA2B" w:rsidR="008B33D9" w:rsidRPr="00F37D70" w:rsidRDefault="008B33D9" w:rsidP="00F52CEF">
            <w:pPr>
              <w:suppressAutoHyphens/>
              <w:spacing w:after="0" w:line="240" w:lineRule="auto"/>
              <w:rPr>
                <w:rFonts w:ascii="Times New Roman" w:hAnsi="Times New Roman"/>
                <w:i/>
                <w:sz w:val="24"/>
                <w:szCs w:val="24"/>
              </w:rPr>
            </w:pPr>
            <w:r w:rsidRPr="00F37D70">
              <w:rPr>
                <w:rFonts w:ascii="Times New Roman" w:hAnsi="Times New Roman"/>
                <w:b/>
                <w:iCs/>
                <w:sz w:val="24"/>
                <w:szCs w:val="24"/>
              </w:rPr>
              <w:t>Промежуточная аттестация</w:t>
            </w:r>
            <w:r w:rsidR="00750E1A">
              <w:rPr>
                <w:rFonts w:ascii="Times New Roman" w:hAnsi="Times New Roman"/>
                <w:b/>
                <w:iCs/>
                <w:sz w:val="24"/>
                <w:szCs w:val="24"/>
              </w:rPr>
              <w:t xml:space="preserve"> в форме дифференцированного зачета</w:t>
            </w:r>
          </w:p>
        </w:tc>
        <w:tc>
          <w:tcPr>
            <w:tcW w:w="957" w:type="pct"/>
            <w:vAlign w:val="center"/>
          </w:tcPr>
          <w:p w14:paraId="6C27FC81" w14:textId="7EEB351A" w:rsidR="008B33D9" w:rsidRPr="00F37D70" w:rsidRDefault="00750E1A" w:rsidP="00F52CEF">
            <w:pPr>
              <w:suppressAutoHyphens/>
              <w:spacing w:after="0" w:line="240" w:lineRule="auto"/>
              <w:jc w:val="center"/>
              <w:rPr>
                <w:rFonts w:ascii="Times New Roman" w:hAnsi="Times New Roman"/>
                <w:iCs/>
                <w:sz w:val="24"/>
                <w:szCs w:val="24"/>
              </w:rPr>
            </w:pPr>
            <w:r>
              <w:rPr>
                <w:rFonts w:ascii="Times New Roman" w:hAnsi="Times New Roman"/>
                <w:iCs/>
                <w:sz w:val="24"/>
                <w:szCs w:val="24"/>
              </w:rPr>
              <w:t>-</w:t>
            </w:r>
          </w:p>
        </w:tc>
      </w:tr>
    </w:tbl>
    <w:p w14:paraId="3DE071C5" w14:textId="12E6951B" w:rsidR="008B33D9" w:rsidRDefault="008B33D9" w:rsidP="00F52CEF">
      <w:pPr>
        <w:spacing w:after="0" w:line="240" w:lineRule="auto"/>
        <w:rPr>
          <w:rFonts w:ascii="Times New Roman" w:hAnsi="Times New Roman"/>
          <w:b/>
        </w:rPr>
      </w:pPr>
    </w:p>
    <w:p w14:paraId="6679650F" w14:textId="77777777" w:rsidR="008B33D9" w:rsidRDefault="008B33D9" w:rsidP="00F52CEF">
      <w:pPr>
        <w:spacing w:after="0" w:line="240" w:lineRule="auto"/>
        <w:ind w:firstLine="709"/>
        <w:rPr>
          <w:rFonts w:ascii="Times New Roman" w:hAnsi="Times New Roman"/>
          <w:b/>
        </w:rPr>
        <w:sectPr w:rsidR="008B33D9" w:rsidSect="00750E1A">
          <w:pgSz w:w="11907" w:h="16840"/>
          <w:pgMar w:top="1134" w:right="851" w:bottom="851" w:left="1701" w:header="709" w:footer="709" w:gutter="0"/>
          <w:cols w:space="720"/>
        </w:sectPr>
      </w:pPr>
    </w:p>
    <w:p w14:paraId="5A26F020" w14:textId="449CFBA4" w:rsidR="008B33D9" w:rsidRDefault="008B33D9" w:rsidP="008D1979">
      <w:pPr>
        <w:spacing w:after="0" w:line="240" w:lineRule="auto"/>
        <w:ind w:firstLine="709"/>
        <w:rPr>
          <w:rFonts w:ascii="Times New Roman" w:hAnsi="Times New Roman"/>
          <w:b/>
          <w:sz w:val="24"/>
          <w:szCs w:val="24"/>
        </w:rPr>
      </w:pPr>
      <w:r w:rsidRPr="008D1979">
        <w:rPr>
          <w:rFonts w:ascii="Times New Roman" w:hAnsi="Times New Roman"/>
          <w:b/>
          <w:sz w:val="24"/>
          <w:szCs w:val="24"/>
        </w:rPr>
        <w:t xml:space="preserve">2.2. Тематический план и содержание учебной дисциплины </w:t>
      </w:r>
    </w:p>
    <w:p w14:paraId="556E93E0" w14:textId="77777777" w:rsidR="008D1979" w:rsidRPr="008D1979" w:rsidRDefault="008D1979" w:rsidP="008D1979">
      <w:pPr>
        <w:spacing w:after="0" w:line="240" w:lineRule="auto"/>
        <w:ind w:firstLine="709"/>
        <w:rPr>
          <w:rFonts w:ascii="Times New Roman" w:hAnsi="Times New Roman"/>
          <w:b/>
          <w:bCs/>
          <w:sz w:val="24"/>
          <w:szCs w:val="24"/>
        </w:rPr>
      </w:pPr>
    </w:p>
    <w:tbl>
      <w:tblPr>
        <w:tblW w:w="51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35"/>
        <w:gridCol w:w="8122"/>
        <w:gridCol w:w="2387"/>
        <w:gridCol w:w="1741"/>
        <w:gridCol w:w="1133"/>
      </w:tblGrid>
      <w:tr w:rsidR="008B33D9" w:rsidRPr="00315F34" w14:paraId="5A59F779" w14:textId="77777777" w:rsidTr="008D1979">
        <w:trPr>
          <w:trHeight w:val="20"/>
        </w:trPr>
        <w:tc>
          <w:tcPr>
            <w:tcW w:w="688" w:type="pct"/>
            <w:vAlign w:val="center"/>
          </w:tcPr>
          <w:p w14:paraId="22D6E93F" w14:textId="77777777" w:rsidR="008B33D9" w:rsidRPr="00315F34" w:rsidRDefault="008B33D9" w:rsidP="008D1979">
            <w:pPr>
              <w:suppressAutoHyphens/>
              <w:spacing w:after="0" w:line="240" w:lineRule="auto"/>
              <w:jc w:val="center"/>
              <w:rPr>
                <w:rFonts w:ascii="Times New Roman" w:hAnsi="Times New Roman"/>
                <w:b/>
                <w:bCs/>
              </w:rPr>
            </w:pPr>
            <w:r w:rsidRPr="00315F34">
              <w:rPr>
                <w:rFonts w:ascii="Times New Roman" w:hAnsi="Times New Roman"/>
                <w:b/>
                <w:bCs/>
              </w:rPr>
              <w:t>Наименование разделов и тем</w:t>
            </w:r>
          </w:p>
        </w:tc>
        <w:tc>
          <w:tcPr>
            <w:tcW w:w="2617" w:type="pct"/>
            <w:vAlign w:val="center"/>
          </w:tcPr>
          <w:p w14:paraId="29BEE5C3" w14:textId="77777777" w:rsidR="008B33D9" w:rsidRPr="00315F34" w:rsidRDefault="008B33D9" w:rsidP="008D1979">
            <w:pPr>
              <w:suppressAutoHyphens/>
              <w:spacing w:after="0" w:line="240" w:lineRule="auto"/>
              <w:jc w:val="center"/>
              <w:rPr>
                <w:rFonts w:ascii="Times New Roman" w:hAnsi="Times New Roman"/>
                <w:b/>
                <w:bCs/>
              </w:rPr>
            </w:pPr>
            <w:r w:rsidRPr="00315F34">
              <w:rPr>
                <w:rFonts w:ascii="Times New Roman" w:hAnsi="Times New Roman"/>
                <w:b/>
                <w:bCs/>
              </w:rPr>
              <w:t>Содержание учебного материала и формы организации деятельности обучающихся</w:t>
            </w:r>
          </w:p>
        </w:tc>
        <w:tc>
          <w:tcPr>
            <w:tcW w:w="769" w:type="pct"/>
            <w:vAlign w:val="center"/>
          </w:tcPr>
          <w:p w14:paraId="1B813572" w14:textId="77777777" w:rsidR="008B33D9" w:rsidRPr="008D1979" w:rsidRDefault="008B33D9" w:rsidP="008D1979">
            <w:pPr>
              <w:suppressAutoHyphens/>
              <w:spacing w:after="0" w:line="240" w:lineRule="auto"/>
              <w:jc w:val="center"/>
              <w:rPr>
                <w:rFonts w:ascii="Times New Roman" w:hAnsi="Times New Roman"/>
                <w:b/>
                <w:bCs/>
                <w:sz w:val="18"/>
                <w:szCs w:val="18"/>
              </w:rPr>
            </w:pPr>
            <w:r w:rsidRPr="008D1979">
              <w:rPr>
                <w:rFonts w:ascii="Times New Roman" w:hAnsi="Times New Roman"/>
                <w:b/>
                <w:bCs/>
                <w:sz w:val="18"/>
                <w:szCs w:val="18"/>
              </w:rPr>
              <w:t>Объем, акад. ч / в том числе в форме практической подготовки, акад ч</w:t>
            </w:r>
          </w:p>
        </w:tc>
        <w:tc>
          <w:tcPr>
            <w:tcW w:w="561" w:type="pct"/>
          </w:tcPr>
          <w:p w14:paraId="46EC1474" w14:textId="77777777" w:rsidR="008B33D9" w:rsidRPr="008D1979" w:rsidRDefault="008B33D9" w:rsidP="008D1979">
            <w:pPr>
              <w:suppressAutoHyphens/>
              <w:spacing w:after="0" w:line="240" w:lineRule="auto"/>
              <w:ind w:right="-75"/>
              <w:jc w:val="center"/>
              <w:rPr>
                <w:rFonts w:ascii="Times New Roman" w:hAnsi="Times New Roman"/>
                <w:b/>
                <w:bCs/>
              </w:rPr>
            </w:pPr>
            <w:r w:rsidRPr="008D1979">
              <w:rPr>
                <w:rFonts w:ascii="Times New Roman" w:hAnsi="Times New Roman"/>
                <w:b/>
                <w:bCs/>
              </w:rPr>
              <w:t>Код ПК, ОК</w:t>
            </w:r>
          </w:p>
        </w:tc>
        <w:tc>
          <w:tcPr>
            <w:tcW w:w="365" w:type="pct"/>
          </w:tcPr>
          <w:p w14:paraId="69D98F43" w14:textId="77777777" w:rsidR="008B33D9" w:rsidRPr="008D1979" w:rsidRDefault="008B33D9" w:rsidP="008D1979">
            <w:pPr>
              <w:suppressAutoHyphens/>
              <w:spacing w:after="0" w:line="240" w:lineRule="auto"/>
              <w:jc w:val="center"/>
              <w:rPr>
                <w:rFonts w:ascii="Times New Roman" w:hAnsi="Times New Roman"/>
                <w:b/>
                <w:bCs/>
              </w:rPr>
            </w:pPr>
            <w:r w:rsidRPr="008D1979">
              <w:rPr>
                <w:rFonts w:ascii="Times New Roman" w:hAnsi="Times New Roman"/>
                <w:b/>
                <w:bCs/>
              </w:rPr>
              <w:t>Код Н/У/З</w:t>
            </w:r>
          </w:p>
        </w:tc>
      </w:tr>
      <w:tr w:rsidR="008B33D9" w:rsidRPr="008D1979" w14:paraId="2843EE63" w14:textId="77777777" w:rsidTr="008D1979">
        <w:trPr>
          <w:trHeight w:val="20"/>
        </w:trPr>
        <w:tc>
          <w:tcPr>
            <w:tcW w:w="688" w:type="pct"/>
          </w:tcPr>
          <w:p w14:paraId="4877B9A5" w14:textId="77777777" w:rsidR="008B33D9" w:rsidRPr="008D1979" w:rsidRDefault="008B33D9" w:rsidP="008D1979">
            <w:pPr>
              <w:spacing w:after="0" w:line="240" w:lineRule="auto"/>
              <w:jc w:val="center"/>
              <w:rPr>
                <w:rFonts w:ascii="Times New Roman" w:hAnsi="Times New Roman"/>
              </w:rPr>
            </w:pPr>
            <w:r w:rsidRPr="008D1979">
              <w:rPr>
                <w:rFonts w:ascii="Times New Roman" w:hAnsi="Times New Roman"/>
              </w:rPr>
              <w:t>1</w:t>
            </w:r>
          </w:p>
        </w:tc>
        <w:tc>
          <w:tcPr>
            <w:tcW w:w="2617" w:type="pct"/>
          </w:tcPr>
          <w:p w14:paraId="3419BCDE" w14:textId="77777777" w:rsidR="008B33D9" w:rsidRPr="008D1979" w:rsidRDefault="008B33D9" w:rsidP="008D1979">
            <w:pPr>
              <w:spacing w:after="0" w:line="240" w:lineRule="auto"/>
              <w:jc w:val="center"/>
              <w:rPr>
                <w:rFonts w:ascii="Times New Roman" w:hAnsi="Times New Roman"/>
              </w:rPr>
            </w:pPr>
            <w:r w:rsidRPr="008D1979">
              <w:rPr>
                <w:rFonts w:ascii="Times New Roman" w:hAnsi="Times New Roman"/>
              </w:rPr>
              <w:t>2</w:t>
            </w:r>
          </w:p>
        </w:tc>
        <w:tc>
          <w:tcPr>
            <w:tcW w:w="769" w:type="pct"/>
          </w:tcPr>
          <w:p w14:paraId="5A6F66E4" w14:textId="77777777" w:rsidR="008B33D9" w:rsidRPr="008D1979" w:rsidRDefault="008B33D9" w:rsidP="008D1979">
            <w:pPr>
              <w:spacing w:after="0" w:line="240" w:lineRule="auto"/>
              <w:jc w:val="center"/>
              <w:rPr>
                <w:rFonts w:ascii="Times New Roman" w:hAnsi="Times New Roman"/>
              </w:rPr>
            </w:pPr>
            <w:r w:rsidRPr="008D1979">
              <w:rPr>
                <w:rFonts w:ascii="Times New Roman" w:hAnsi="Times New Roman"/>
              </w:rPr>
              <w:t>3</w:t>
            </w:r>
          </w:p>
        </w:tc>
        <w:tc>
          <w:tcPr>
            <w:tcW w:w="561" w:type="pct"/>
          </w:tcPr>
          <w:p w14:paraId="7ECB1549" w14:textId="77777777" w:rsidR="008B33D9" w:rsidRPr="008D1979" w:rsidRDefault="008B33D9" w:rsidP="008D1979">
            <w:pPr>
              <w:spacing w:after="0" w:line="240" w:lineRule="auto"/>
              <w:jc w:val="center"/>
              <w:rPr>
                <w:rFonts w:ascii="Times New Roman" w:hAnsi="Times New Roman"/>
              </w:rPr>
            </w:pPr>
            <w:r w:rsidRPr="008D1979">
              <w:rPr>
                <w:rFonts w:ascii="Times New Roman" w:hAnsi="Times New Roman"/>
              </w:rPr>
              <w:t>4</w:t>
            </w:r>
          </w:p>
        </w:tc>
        <w:tc>
          <w:tcPr>
            <w:tcW w:w="365" w:type="pct"/>
          </w:tcPr>
          <w:p w14:paraId="4FFC9744" w14:textId="77777777" w:rsidR="008B33D9" w:rsidRPr="008D1979" w:rsidRDefault="008B33D9" w:rsidP="008D1979">
            <w:pPr>
              <w:spacing w:after="0" w:line="240" w:lineRule="auto"/>
              <w:jc w:val="center"/>
              <w:rPr>
                <w:rFonts w:ascii="Times New Roman" w:hAnsi="Times New Roman"/>
              </w:rPr>
            </w:pPr>
            <w:r w:rsidRPr="008D1979">
              <w:rPr>
                <w:rFonts w:ascii="Times New Roman" w:hAnsi="Times New Roman"/>
              </w:rPr>
              <w:t>5</w:t>
            </w:r>
          </w:p>
        </w:tc>
      </w:tr>
      <w:tr w:rsidR="008B33D9" w:rsidRPr="00886CD7" w14:paraId="2F6661A6" w14:textId="77777777" w:rsidTr="008D1979">
        <w:trPr>
          <w:trHeight w:val="20"/>
        </w:trPr>
        <w:tc>
          <w:tcPr>
            <w:tcW w:w="3305" w:type="pct"/>
            <w:gridSpan w:val="2"/>
          </w:tcPr>
          <w:p w14:paraId="511D07E8" w14:textId="77777777" w:rsidR="008B33D9" w:rsidRPr="00886CD7" w:rsidRDefault="008B33D9" w:rsidP="008D1979">
            <w:pPr>
              <w:widowControl w:val="0"/>
              <w:autoSpaceDE w:val="0"/>
              <w:autoSpaceDN w:val="0"/>
              <w:adjustRightInd w:val="0"/>
              <w:spacing w:after="0" w:line="240" w:lineRule="auto"/>
              <w:rPr>
                <w:rFonts w:ascii="Times New Roman" w:hAnsi="Times New Roman"/>
                <w:b/>
                <w:bCs/>
                <w:sz w:val="24"/>
                <w:szCs w:val="24"/>
              </w:rPr>
            </w:pPr>
            <w:r w:rsidRPr="00886CD7">
              <w:rPr>
                <w:rFonts w:ascii="Times New Roman" w:hAnsi="Times New Roman"/>
                <w:b/>
                <w:bCs/>
                <w:sz w:val="24"/>
                <w:szCs w:val="24"/>
              </w:rPr>
              <w:t xml:space="preserve">Раздел 1 </w:t>
            </w:r>
            <w:r w:rsidRPr="00886CD7">
              <w:rPr>
                <w:rFonts w:ascii="Times New Roman" w:hAnsi="Times New Roman"/>
                <w:b/>
                <w:bCs/>
                <w:color w:val="000000"/>
                <w:sz w:val="24"/>
                <w:szCs w:val="24"/>
              </w:rPr>
              <w:t>Гражданская</w:t>
            </w:r>
            <w:r w:rsidRPr="00886CD7">
              <w:rPr>
                <w:rFonts w:ascii="Times New Roman" w:hAnsi="Times New Roman"/>
                <w:b/>
                <w:bCs/>
                <w:color w:val="000000"/>
                <w:sz w:val="24"/>
                <w:szCs w:val="24"/>
                <w:lang w:val="en-US"/>
              </w:rPr>
              <w:t xml:space="preserve"> </w:t>
            </w:r>
            <w:r w:rsidRPr="00886CD7">
              <w:rPr>
                <w:rFonts w:ascii="Times New Roman" w:hAnsi="Times New Roman"/>
                <w:b/>
                <w:bCs/>
                <w:color w:val="000000"/>
                <w:sz w:val="24"/>
                <w:szCs w:val="24"/>
              </w:rPr>
              <w:t>оборона</w:t>
            </w:r>
          </w:p>
        </w:tc>
        <w:tc>
          <w:tcPr>
            <w:tcW w:w="769" w:type="pct"/>
          </w:tcPr>
          <w:p w14:paraId="61C5351B" w14:textId="77777777" w:rsidR="008B33D9" w:rsidRPr="00886CD7" w:rsidRDefault="008B33D9" w:rsidP="008D1979">
            <w:pPr>
              <w:spacing w:after="0" w:line="240" w:lineRule="auto"/>
              <w:jc w:val="center"/>
              <w:rPr>
                <w:rFonts w:ascii="Times New Roman" w:hAnsi="Times New Roman"/>
                <w:b/>
                <w:bCs/>
                <w:iCs/>
                <w:sz w:val="24"/>
                <w:szCs w:val="24"/>
              </w:rPr>
            </w:pPr>
            <w:r w:rsidRPr="00886CD7">
              <w:rPr>
                <w:rFonts w:ascii="Times New Roman" w:hAnsi="Times New Roman"/>
                <w:b/>
                <w:iCs/>
                <w:sz w:val="24"/>
                <w:szCs w:val="24"/>
              </w:rPr>
              <w:t>34</w:t>
            </w:r>
          </w:p>
        </w:tc>
        <w:tc>
          <w:tcPr>
            <w:tcW w:w="561" w:type="pct"/>
          </w:tcPr>
          <w:p w14:paraId="6593473D" w14:textId="77777777" w:rsidR="008B33D9" w:rsidRPr="00886CD7" w:rsidRDefault="008B33D9" w:rsidP="008D1979">
            <w:pPr>
              <w:spacing w:after="0" w:line="240" w:lineRule="auto"/>
              <w:jc w:val="center"/>
              <w:rPr>
                <w:rFonts w:ascii="Times New Roman" w:hAnsi="Times New Roman"/>
                <w:b/>
                <w:bCs/>
                <w:i/>
                <w:iCs/>
                <w:sz w:val="24"/>
                <w:szCs w:val="24"/>
              </w:rPr>
            </w:pPr>
          </w:p>
        </w:tc>
        <w:tc>
          <w:tcPr>
            <w:tcW w:w="365" w:type="pct"/>
          </w:tcPr>
          <w:p w14:paraId="5E20E7B8" w14:textId="77777777" w:rsidR="008B33D9" w:rsidRPr="00886CD7" w:rsidRDefault="008B33D9" w:rsidP="008D1979">
            <w:pPr>
              <w:spacing w:after="0" w:line="240" w:lineRule="auto"/>
              <w:jc w:val="center"/>
              <w:rPr>
                <w:rFonts w:ascii="Times New Roman" w:hAnsi="Times New Roman"/>
                <w:b/>
                <w:bCs/>
                <w:i/>
                <w:iCs/>
                <w:sz w:val="24"/>
                <w:szCs w:val="24"/>
              </w:rPr>
            </w:pPr>
          </w:p>
        </w:tc>
      </w:tr>
      <w:tr w:rsidR="008B33D9" w:rsidRPr="00315F34" w14:paraId="67C29CE0" w14:textId="77777777" w:rsidTr="008D1979">
        <w:trPr>
          <w:trHeight w:val="20"/>
        </w:trPr>
        <w:tc>
          <w:tcPr>
            <w:tcW w:w="688" w:type="pct"/>
            <w:vMerge w:val="restart"/>
          </w:tcPr>
          <w:p w14:paraId="05BCF50D" w14:textId="7ECE91D8" w:rsidR="008B33D9" w:rsidRPr="00315F34" w:rsidRDefault="008B33D9" w:rsidP="008D1979">
            <w:pPr>
              <w:spacing w:after="0" w:line="240" w:lineRule="auto"/>
              <w:rPr>
                <w:rFonts w:ascii="Times New Roman" w:hAnsi="Times New Roman"/>
                <w:b/>
                <w:bCs/>
              </w:rPr>
            </w:pPr>
            <w:r w:rsidRPr="00315F34">
              <w:rPr>
                <w:rFonts w:ascii="Times New Roman" w:hAnsi="Times New Roman"/>
                <w:b/>
                <w:bCs/>
              </w:rPr>
              <w:t xml:space="preserve">Тема </w:t>
            </w:r>
            <w:r>
              <w:rPr>
                <w:rFonts w:ascii="Times New Roman" w:hAnsi="Times New Roman"/>
                <w:b/>
                <w:bCs/>
              </w:rPr>
              <w:t>1.</w:t>
            </w:r>
            <w:r w:rsidRPr="00315F34">
              <w:rPr>
                <w:rFonts w:ascii="Times New Roman" w:hAnsi="Times New Roman"/>
                <w:b/>
                <w:bCs/>
              </w:rPr>
              <w:t>1</w:t>
            </w:r>
            <w:r>
              <w:rPr>
                <w:rFonts w:ascii="Times New Roman" w:hAnsi="Times New Roman"/>
                <w:b/>
                <w:bCs/>
              </w:rPr>
              <w:t xml:space="preserve"> </w:t>
            </w:r>
            <w:r w:rsidRPr="00AB39D8">
              <w:rPr>
                <w:rFonts w:ascii="Times New Roman" w:hAnsi="Times New Roman"/>
                <w:b/>
                <w:bCs/>
              </w:rPr>
              <w:t>Единая государственная система предупреждения и ликвидации чрезвычайных ситуаций</w:t>
            </w:r>
          </w:p>
        </w:tc>
        <w:tc>
          <w:tcPr>
            <w:tcW w:w="2617" w:type="pct"/>
          </w:tcPr>
          <w:p w14:paraId="3D119BBC" w14:textId="77777777" w:rsidR="008B33D9" w:rsidRPr="004B3905" w:rsidRDefault="008B33D9" w:rsidP="008D1979">
            <w:pPr>
              <w:spacing w:after="0" w:line="240" w:lineRule="auto"/>
              <w:jc w:val="both"/>
              <w:rPr>
                <w:rFonts w:ascii="Times New Roman" w:hAnsi="Times New Roman"/>
                <w:b/>
                <w:bCs/>
              </w:rPr>
            </w:pPr>
            <w:r w:rsidRPr="004B3905">
              <w:rPr>
                <w:rFonts w:ascii="Times New Roman" w:hAnsi="Times New Roman"/>
                <w:b/>
                <w:bCs/>
              </w:rPr>
              <w:t>Содержание учебного материала</w:t>
            </w:r>
          </w:p>
        </w:tc>
        <w:tc>
          <w:tcPr>
            <w:tcW w:w="769" w:type="pct"/>
            <w:vAlign w:val="center"/>
          </w:tcPr>
          <w:p w14:paraId="679054FC" w14:textId="77777777" w:rsidR="008B33D9" w:rsidRPr="004D7979" w:rsidRDefault="008B33D9" w:rsidP="008D1979">
            <w:pPr>
              <w:suppressAutoHyphens/>
              <w:spacing w:after="0" w:line="240" w:lineRule="auto"/>
              <w:jc w:val="center"/>
              <w:rPr>
                <w:rFonts w:ascii="Times New Roman" w:hAnsi="Times New Roman"/>
                <w:b/>
                <w:iCs/>
              </w:rPr>
            </w:pPr>
            <w:r w:rsidRPr="004D7979">
              <w:rPr>
                <w:rFonts w:ascii="Times New Roman" w:hAnsi="Times New Roman"/>
                <w:b/>
                <w:iCs/>
              </w:rPr>
              <w:t>2</w:t>
            </w:r>
            <w:r>
              <w:rPr>
                <w:rFonts w:ascii="Times New Roman" w:hAnsi="Times New Roman"/>
                <w:b/>
                <w:iCs/>
              </w:rPr>
              <w:t>/-</w:t>
            </w:r>
          </w:p>
        </w:tc>
        <w:tc>
          <w:tcPr>
            <w:tcW w:w="561" w:type="pct"/>
            <w:vMerge w:val="restart"/>
          </w:tcPr>
          <w:p w14:paraId="271931A6" w14:textId="77777777" w:rsidR="008B33D9" w:rsidRPr="00315F34" w:rsidRDefault="008B33D9" w:rsidP="008D1979">
            <w:pPr>
              <w:spacing w:after="0" w:line="240" w:lineRule="auto"/>
              <w:rPr>
                <w:rFonts w:ascii="Times New Roman" w:hAnsi="Times New Roman"/>
                <w:b/>
                <w:i/>
              </w:rPr>
            </w:pPr>
            <w:r w:rsidRPr="00C41ABB">
              <w:rPr>
                <w:rFonts w:ascii="Times New Roman" w:hAnsi="Times New Roman"/>
              </w:rPr>
              <w:t>ОК 4</w:t>
            </w:r>
          </w:p>
        </w:tc>
        <w:tc>
          <w:tcPr>
            <w:tcW w:w="365" w:type="pct"/>
            <w:vMerge w:val="restart"/>
          </w:tcPr>
          <w:p w14:paraId="0C926894" w14:textId="77777777" w:rsidR="008B33D9" w:rsidRPr="006E1DFB" w:rsidRDefault="008B33D9" w:rsidP="008D1979">
            <w:pPr>
              <w:spacing w:after="0" w:line="240" w:lineRule="auto"/>
              <w:rPr>
                <w:rFonts w:ascii="Times New Roman" w:hAnsi="Times New Roman"/>
                <w:sz w:val="24"/>
                <w:szCs w:val="24"/>
              </w:rPr>
            </w:pPr>
            <w:r>
              <w:rPr>
                <w:rFonts w:ascii="Times New Roman" w:hAnsi="Times New Roman"/>
                <w:sz w:val="24"/>
                <w:szCs w:val="24"/>
              </w:rPr>
              <w:t>З1, З2,  З4, З5</w:t>
            </w:r>
          </w:p>
        </w:tc>
      </w:tr>
      <w:tr w:rsidR="008B33D9" w:rsidRPr="00315F34" w14:paraId="66747FDA" w14:textId="77777777" w:rsidTr="008D1979">
        <w:trPr>
          <w:trHeight w:val="20"/>
        </w:trPr>
        <w:tc>
          <w:tcPr>
            <w:tcW w:w="688" w:type="pct"/>
            <w:vMerge/>
          </w:tcPr>
          <w:p w14:paraId="30093689" w14:textId="77777777" w:rsidR="008B33D9" w:rsidRPr="00315F34" w:rsidRDefault="008B33D9" w:rsidP="008D1979">
            <w:pPr>
              <w:spacing w:after="0" w:line="240" w:lineRule="auto"/>
              <w:rPr>
                <w:rFonts w:ascii="Times New Roman" w:hAnsi="Times New Roman"/>
                <w:b/>
                <w:bCs/>
              </w:rPr>
            </w:pPr>
          </w:p>
        </w:tc>
        <w:tc>
          <w:tcPr>
            <w:tcW w:w="2617" w:type="pct"/>
          </w:tcPr>
          <w:p w14:paraId="6C7DF497" w14:textId="77777777" w:rsidR="008B33D9" w:rsidRPr="00315F34" w:rsidRDefault="008B33D9" w:rsidP="008D1979">
            <w:pPr>
              <w:spacing w:after="0" w:line="240" w:lineRule="auto"/>
              <w:jc w:val="both"/>
              <w:rPr>
                <w:rFonts w:ascii="Times New Roman" w:hAnsi="Times New Roman"/>
                <w:b/>
                <w:bCs/>
                <w:i/>
              </w:rPr>
            </w:pPr>
            <w:r w:rsidRPr="00E04EA0">
              <w:rPr>
                <w:rFonts w:ascii="Times New Roman" w:hAnsi="Times New Roman"/>
                <w:bCs/>
              </w:rPr>
              <w:t>Министерство Российской Федерации по делам гражданской обороны, чрезвычайным ситуациям и ликвидации последствий стихийных бедствий (МЧС России)</w:t>
            </w:r>
            <w:r w:rsidRPr="0059552E">
              <w:rPr>
                <w:rFonts w:ascii="Times New Roman" w:hAnsi="Times New Roman"/>
                <w:bCs/>
              </w:rPr>
              <w:t>. История её создания.</w:t>
            </w:r>
            <w:r>
              <w:rPr>
                <w:rFonts w:ascii="Times New Roman" w:hAnsi="Times New Roman"/>
                <w:bCs/>
              </w:rPr>
              <w:t xml:space="preserve"> </w:t>
            </w:r>
            <w:r w:rsidRPr="0059552E">
              <w:rPr>
                <w:rFonts w:ascii="Times New Roman" w:hAnsi="Times New Roman"/>
                <w:bCs/>
              </w:rPr>
              <w:t xml:space="preserve"> Центральная задача МЧС</w:t>
            </w:r>
            <w:r>
              <w:rPr>
                <w:rFonts w:ascii="Times New Roman" w:hAnsi="Times New Roman"/>
                <w:bCs/>
              </w:rPr>
              <w:t xml:space="preserve"> России</w:t>
            </w:r>
            <w:r w:rsidRPr="0059552E">
              <w:rPr>
                <w:rFonts w:ascii="Times New Roman" w:hAnsi="Times New Roman"/>
                <w:bCs/>
              </w:rPr>
              <w:t>. Единая государственная система предупреждения и ликвидации чрезвычайных ситуаций. Цели и задачи. Структура и органы управления. Режимы функционирования. Силы и средства</w:t>
            </w:r>
          </w:p>
        </w:tc>
        <w:tc>
          <w:tcPr>
            <w:tcW w:w="769" w:type="pct"/>
          </w:tcPr>
          <w:p w14:paraId="371D485B" w14:textId="77777777" w:rsidR="008B33D9" w:rsidRPr="009D74C8" w:rsidRDefault="008B33D9" w:rsidP="008D1979">
            <w:pPr>
              <w:suppressAutoHyphens/>
              <w:spacing w:after="0" w:line="240" w:lineRule="auto"/>
              <w:jc w:val="center"/>
              <w:rPr>
                <w:rFonts w:ascii="Times New Roman" w:hAnsi="Times New Roman"/>
                <w:iCs/>
              </w:rPr>
            </w:pPr>
            <w:r w:rsidRPr="009D74C8">
              <w:rPr>
                <w:rFonts w:ascii="Times New Roman" w:hAnsi="Times New Roman"/>
                <w:iCs/>
              </w:rPr>
              <w:t>2</w:t>
            </w:r>
            <w:r>
              <w:rPr>
                <w:rFonts w:ascii="Times New Roman" w:hAnsi="Times New Roman"/>
                <w:iCs/>
              </w:rPr>
              <w:t>/-</w:t>
            </w:r>
          </w:p>
        </w:tc>
        <w:tc>
          <w:tcPr>
            <w:tcW w:w="561" w:type="pct"/>
            <w:vMerge/>
          </w:tcPr>
          <w:p w14:paraId="796D9C81" w14:textId="77777777" w:rsidR="008B33D9" w:rsidRPr="00C41ABB" w:rsidRDefault="008B33D9" w:rsidP="008D1979">
            <w:pPr>
              <w:spacing w:after="0" w:line="240" w:lineRule="auto"/>
              <w:rPr>
                <w:rFonts w:ascii="Times New Roman" w:hAnsi="Times New Roman"/>
              </w:rPr>
            </w:pPr>
          </w:p>
        </w:tc>
        <w:tc>
          <w:tcPr>
            <w:tcW w:w="365" w:type="pct"/>
            <w:vMerge/>
          </w:tcPr>
          <w:p w14:paraId="7D19EBB5" w14:textId="77777777" w:rsidR="008B33D9" w:rsidRPr="00FE26E6" w:rsidRDefault="008B33D9" w:rsidP="008D1979">
            <w:pPr>
              <w:spacing w:after="0" w:line="240" w:lineRule="auto"/>
              <w:rPr>
                <w:rFonts w:ascii="Times New Roman" w:hAnsi="Times New Roman"/>
                <w:vertAlign w:val="subscript"/>
              </w:rPr>
            </w:pPr>
          </w:p>
        </w:tc>
      </w:tr>
      <w:tr w:rsidR="008B33D9" w:rsidRPr="00315F34" w14:paraId="01492CD3" w14:textId="77777777" w:rsidTr="008D1979">
        <w:trPr>
          <w:trHeight w:val="20"/>
        </w:trPr>
        <w:tc>
          <w:tcPr>
            <w:tcW w:w="688" w:type="pct"/>
            <w:vMerge w:val="restart"/>
          </w:tcPr>
          <w:p w14:paraId="1E59CD33" w14:textId="77777777" w:rsidR="008B33D9" w:rsidRPr="00315F34" w:rsidRDefault="008B33D9" w:rsidP="008D1979">
            <w:pPr>
              <w:spacing w:after="0" w:line="240" w:lineRule="auto"/>
              <w:rPr>
                <w:rFonts w:ascii="Times New Roman" w:hAnsi="Times New Roman"/>
                <w:b/>
                <w:bCs/>
              </w:rPr>
            </w:pPr>
            <w:r w:rsidRPr="00315F34">
              <w:rPr>
                <w:rFonts w:ascii="Times New Roman" w:hAnsi="Times New Roman"/>
                <w:b/>
                <w:bCs/>
              </w:rPr>
              <w:t xml:space="preserve">Тема </w:t>
            </w:r>
            <w:r>
              <w:rPr>
                <w:rFonts w:ascii="Times New Roman" w:hAnsi="Times New Roman"/>
                <w:b/>
                <w:bCs/>
              </w:rPr>
              <w:t xml:space="preserve">1.2 </w:t>
            </w:r>
            <w:r w:rsidRPr="0059552E">
              <w:rPr>
                <w:rFonts w:ascii="Times New Roman" w:hAnsi="Times New Roman"/>
                <w:b/>
                <w:bCs/>
              </w:rPr>
              <w:t xml:space="preserve">Организация гражданской обороны </w:t>
            </w:r>
            <w:r>
              <w:rPr>
                <w:rFonts w:ascii="Times New Roman" w:hAnsi="Times New Roman"/>
                <w:b/>
                <w:bCs/>
              </w:rPr>
              <w:t>(ГО)</w:t>
            </w:r>
          </w:p>
        </w:tc>
        <w:tc>
          <w:tcPr>
            <w:tcW w:w="2617" w:type="pct"/>
          </w:tcPr>
          <w:p w14:paraId="7621F2CB" w14:textId="77777777" w:rsidR="008B33D9" w:rsidRPr="0059552E" w:rsidRDefault="008B33D9" w:rsidP="008D1979">
            <w:pPr>
              <w:spacing w:after="0" w:line="240" w:lineRule="auto"/>
              <w:jc w:val="both"/>
              <w:rPr>
                <w:rFonts w:ascii="Times New Roman" w:hAnsi="Times New Roman"/>
              </w:rPr>
            </w:pPr>
            <w:r w:rsidRPr="004B3905">
              <w:rPr>
                <w:rFonts w:ascii="Times New Roman" w:hAnsi="Times New Roman"/>
                <w:b/>
                <w:bCs/>
              </w:rPr>
              <w:t>Содержание учебного материала</w:t>
            </w:r>
          </w:p>
        </w:tc>
        <w:tc>
          <w:tcPr>
            <w:tcW w:w="769" w:type="pct"/>
            <w:vAlign w:val="center"/>
          </w:tcPr>
          <w:p w14:paraId="0F6C4AB6" w14:textId="77777777" w:rsidR="008B33D9" w:rsidRPr="009D74C8" w:rsidRDefault="008B33D9" w:rsidP="008D1979">
            <w:pPr>
              <w:spacing w:after="0" w:line="240" w:lineRule="auto"/>
              <w:jc w:val="center"/>
              <w:rPr>
                <w:rFonts w:ascii="Times New Roman" w:hAnsi="Times New Roman"/>
                <w:b/>
              </w:rPr>
            </w:pPr>
            <w:r w:rsidRPr="009D74C8">
              <w:rPr>
                <w:rFonts w:ascii="Times New Roman" w:hAnsi="Times New Roman"/>
                <w:b/>
              </w:rPr>
              <w:t>8/ -</w:t>
            </w:r>
          </w:p>
        </w:tc>
        <w:tc>
          <w:tcPr>
            <w:tcW w:w="561" w:type="pct"/>
            <w:vMerge w:val="restart"/>
          </w:tcPr>
          <w:p w14:paraId="487AF06C" w14:textId="77777777" w:rsidR="008B33D9" w:rsidRPr="00C41ABB" w:rsidRDefault="008B33D9" w:rsidP="008D1979">
            <w:pPr>
              <w:spacing w:after="0" w:line="240" w:lineRule="auto"/>
              <w:rPr>
                <w:rFonts w:ascii="Times New Roman" w:hAnsi="Times New Roman"/>
              </w:rPr>
            </w:pPr>
            <w:r>
              <w:rPr>
                <w:rFonts w:ascii="Times New Roman" w:hAnsi="Times New Roman"/>
              </w:rPr>
              <w:t>ОК 3</w:t>
            </w:r>
          </w:p>
        </w:tc>
        <w:tc>
          <w:tcPr>
            <w:tcW w:w="365" w:type="pct"/>
            <w:vMerge w:val="restart"/>
          </w:tcPr>
          <w:p w14:paraId="2F6643F0" w14:textId="77777777" w:rsidR="008B33D9" w:rsidRPr="006E1DFB" w:rsidRDefault="008B33D9" w:rsidP="008D1979">
            <w:pPr>
              <w:spacing w:after="0" w:line="240" w:lineRule="auto"/>
              <w:rPr>
                <w:rFonts w:ascii="Times New Roman" w:hAnsi="Times New Roman"/>
                <w:sz w:val="24"/>
                <w:szCs w:val="24"/>
              </w:rPr>
            </w:pPr>
            <w:r>
              <w:rPr>
                <w:rFonts w:ascii="Times New Roman" w:hAnsi="Times New Roman"/>
                <w:sz w:val="24"/>
                <w:szCs w:val="24"/>
              </w:rPr>
              <w:t>З1, З3, З4</w:t>
            </w:r>
          </w:p>
        </w:tc>
      </w:tr>
      <w:tr w:rsidR="008B33D9" w:rsidRPr="00315F34" w14:paraId="4ECBA448" w14:textId="77777777" w:rsidTr="008D1979">
        <w:trPr>
          <w:trHeight w:val="20"/>
        </w:trPr>
        <w:tc>
          <w:tcPr>
            <w:tcW w:w="688" w:type="pct"/>
            <w:vMerge/>
          </w:tcPr>
          <w:p w14:paraId="6F495DEF" w14:textId="77777777" w:rsidR="008B33D9" w:rsidRPr="00315F34" w:rsidRDefault="008B33D9" w:rsidP="008D1979">
            <w:pPr>
              <w:spacing w:after="0" w:line="240" w:lineRule="auto"/>
              <w:rPr>
                <w:rFonts w:ascii="Times New Roman" w:hAnsi="Times New Roman"/>
                <w:b/>
                <w:bCs/>
              </w:rPr>
            </w:pPr>
          </w:p>
        </w:tc>
        <w:tc>
          <w:tcPr>
            <w:tcW w:w="2617" w:type="pct"/>
          </w:tcPr>
          <w:p w14:paraId="6CA59E5F" w14:textId="77777777" w:rsidR="008B33D9" w:rsidRPr="00315F34" w:rsidRDefault="008B33D9" w:rsidP="008D1979">
            <w:pPr>
              <w:spacing w:after="0" w:line="240" w:lineRule="auto"/>
              <w:jc w:val="both"/>
              <w:rPr>
                <w:rFonts w:ascii="Times New Roman" w:hAnsi="Times New Roman"/>
                <w:b/>
                <w:bCs/>
              </w:rPr>
            </w:pPr>
            <w:r w:rsidRPr="0059552E">
              <w:rPr>
                <w:rFonts w:ascii="Times New Roman" w:hAnsi="Times New Roman"/>
              </w:rPr>
              <w:t>Организация ГО, цели и задачи. Структура и органы управления ГО. Силы ГО. Железнодорожная транспортная система предупреждения и действий в чрезвычайных ситуациях. (ЖТС ЧС).</w:t>
            </w:r>
            <w:r>
              <w:rPr>
                <w:rFonts w:ascii="Times New Roman" w:hAnsi="Times New Roman"/>
              </w:rPr>
              <w:t xml:space="preserve"> </w:t>
            </w:r>
            <w:r w:rsidRPr="0059552E">
              <w:rPr>
                <w:rFonts w:ascii="Times New Roman" w:hAnsi="Times New Roman"/>
              </w:rPr>
              <w:t>Ядерное оружие.  Химическое и биологическое оружие.  Средства индивидуальной защиты от оружия массового поражения. Средства коллективной защиты от оружия массового поражения. Приборы радиационной и химической разведки и контроля.  Правила поведения и действия людей в зонах радиоактивного, химического заражения и в очаге биологического поражения</w:t>
            </w:r>
            <w:r>
              <w:rPr>
                <w:rFonts w:ascii="Times New Roman" w:hAnsi="Times New Roman"/>
              </w:rPr>
              <w:t>.</w:t>
            </w:r>
          </w:p>
        </w:tc>
        <w:tc>
          <w:tcPr>
            <w:tcW w:w="769" w:type="pct"/>
          </w:tcPr>
          <w:p w14:paraId="28B99454" w14:textId="77777777" w:rsidR="008B33D9" w:rsidRPr="009D74C8" w:rsidRDefault="008B33D9" w:rsidP="008D1979">
            <w:pPr>
              <w:spacing w:after="0" w:line="240" w:lineRule="auto"/>
              <w:jc w:val="center"/>
              <w:rPr>
                <w:rFonts w:ascii="Times New Roman" w:hAnsi="Times New Roman"/>
                <w:b/>
                <w:bCs/>
              </w:rPr>
            </w:pPr>
            <w:r w:rsidRPr="009D74C8">
              <w:rPr>
                <w:rFonts w:ascii="Times New Roman" w:hAnsi="Times New Roman"/>
              </w:rPr>
              <w:t>2</w:t>
            </w:r>
            <w:r>
              <w:rPr>
                <w:rFonts w:ascii="Times New Roman" w:hAnsi="Times New Roman"/>
              </w:rPr>
              <w:t>/-</w:t>
            </w:r>
          </w:p>
        </w:tc>
        <w:tc>
          <w:tcPr>
            <w:tcW w:w="561" w:type="pct"/>
            <w:vMerge/>
          </w:tcPr>
          <w:p w14:paraId="727C310E" w14:textId="77777777" w:rsidR="008B33D9" w:rsidRPr="00C41ABB" w:rsidRDefault="008B33D9" w:rsidP="008D1979">
            <w:pPr>
              <w:spacing w:after="0" w:line="240" w:lineRule="auto"/>
              <w:rPr>
                <w:rFonts w:ascii="Times New Roman" w:hAnsi="Times New Roman"/>
              </w:rPr>
            </w:pPr>
          </w:p>
        </w:tc>
        <w:tc>
          <w:tcPr>
            <w:tcW w:w="365" w:type="pct"/>
            <w:vMerge/>
          </w:tcPr>
          <w:p w14:paraId="2172DE6C" w14:textId="77777777" w:rsidR="008B33D9" w:rsidRPr="00315F34" w:rsidRDefault="008B33D9" w:rsidP="008D1979">
            <w:pPr>
              <w:spacing w:after="0" w:line="240" w:lineRule="auto"/>
              <w:rPr>
                <w:rFonts w:ascii="Times New Roman" w:hAnsi="Times New Roman"/>
                <w:b/>
              </w:rPr>
            </w:pPr>
          </w:p>
        </w:tc>
      </w:tr>
      <w:tr w:rsidR="008B33D9" w:rsidRPr="00315F34" w14:paraId="526B5F13" w14:textId="77777777" w:rsidTr="008D1979">
        <w:trPr>
          <w:trHeight w:val="20"/>
        </w:trPr>
        <w:tc>
          <w:tcPr>
            <w:tcW w:w="688" w:type="pct"/>
            <w:vMerge/>
          </w:tcPr>
          <w:p w14:paraId="756A5032" w14:textId="77777777" w:rsidR="008B33D9" w:rsidRPr="00315F34" w:rsidRDefault="008B33D9" w:rsidP="008D1979">
            <w:pPr>
              <w:spacing w:after="0" w:line="240" w:lineRule="auto"/>
              <w:rPr>
                <w:rFonts w:ascii="Times New Roman" w:hAnsi="Times New Roman"/>
                <w:b/>
                <w:bCs/>
              </w:rPr>
            </w:pPr>
          </w:p>
        </w:tc>
        <w:tc>
          <w:tcPr>
            <w:tcW w:w="2617" w:type="pct"/>
          </w:tcPr>
          <w:p w14:paraId="0A93798A" w14:textId="55BE041A" w:rsidR="008B33D9" w:rsidRDefault="008B33D9" w:rsidP="008D1979">
            <w:pPr>
              <w:spacing w:after="0" w:line="240" w:lineRule="auto"/>
              <w:jc w:val="both"/>
              <w:rPr>
                <w:rFonts w:ascii="Times New Roman" w:hAnsi="Times New Roman"/>
                <w:bCs/>
              </w:rPr>
            </w:pPr>
            <w:r w:rsidRPr="00315F34">
              <w:rPr>
                <w:rFonts w:ascii="Times New Roman" w:hAnsi="Times New Roman"/>
                <w:b/>
                <w:bCs/>
              </w:rPr>
              <w:t>Самостоятельная работа обучающихся</w:t>
            </w:r>
            <w:r>
              <w:rPr>
                <w:rFonts w:ascii="Times New Roman" w:hAnsi="Times New Roman"/>
                <w:b/>
                <w:bCs/>
              </w:rPr>
              <w:t xml:space="preserve">: </w:t>
            </w:r>
            <w:r>
              <w:rPr>
                <w:rFonts w:ascii="Times New Roman" w:hAnsi="Times New Roman"/>
                <w:bCs/>
              </w:rPr>
              <w:t xml:space="preserve">проработка конспектов занятия, учебной </w:t>
            </w:r>
            <w:r w:rsidRPr="00A2401B">
              <w:rPr>
                <w:rFonts w:ascii="Times New Roman" w:hAnsi="Times New Roman"/>
                <w:bCs/>
              </w:rPr>
              <w:t>и технической литературы</w:t>
            </w:r>
          </w:p>
          <w:p w14:paraId="56AA61D9" w14:textId="77777777" w:rsidR="008B33D9" w:rsidRPr="00A2401B" w:rsidRDefault="008B33D9" w:rsidP="008D1979">
            <w:pPr>
              <w:spacing w:after="0" w:line="240" w:lineRule="auto"/>
              <w:jc w:val="both"/>
              <w:rPr>
                <w:rFonts w:ascii="Times New Roman" w:hAnsi="Times New Roman"/>
                <w:b/>
                <w:bCs/>
              </w:rPr>
            </w:pPr>
            <w:r>
              <w:rPr>
                <w:rFonts w:ascii="Times New Roman" w:hAnsi="Times New Roman"/>
                <w:b/>
                <w:bCs/>
              </w:rPr>
              <w:t>Тематика самостоятельной работы:</w:t>
            </w:r>
          </w:p>
          <w:p w14:paraId="61789CF1" w14:textId="77777777" w:rsidR="008B33D9" w:rsidRDefault="008B33D9" w:rsidP="008D1979">
            <w:pPr>
              <w:spacing w:after="0" w:line="240" w:lineRule="auto"/>
              <w:jc w:val="both"/>
              <w:rPr>
                <w:rFonts w:ascii="Times New Roman" w:hAnsi="Times New Roman"/>
              </w:rPr>
            </w:pPr>
            <w:r>
              <w:rPr>
                <w:rFonts w:ascii="Times New Roman" w:hAnsi="Times New Roman"/>
              </w:rPr>
              <w:t>Подготовка сообщений</w:t>
            </w:r>
            <w:r w:rsidRPr="00A2401B">
              <w:rPr>
                <w:rFonts w:ascii="Times New Roman" w:hAnsi="Times New Roman"/>
              </w:rPr>
              <w:t xml:space="preserve"> по темам: </w:t>
            </w:r>
          </w:p>
          <w:p w14:paraId="6B29C4F5" w14:textId="77777777" w:rsidR="008B33D9" w:rsidRDefault="008B33D9" w:rsidP="008D1979">
            <w:pPr>
              <w:spacing w:after="0" w:line="240" w:lineRule="auto"/>
              <w:jc w:val="both"/>
              <w:rPr>
                <w:rFonts w:ascii="Times New Roman" w:hAnsi="Times New Roman"/>
              </w:rPr>
            </w:pPr>
            <w:r>
              <w:rPr>
                <w:rFonts w:ascii="Times New Roman" w:hAnsi="Times New Roman"/>
              </w:rPr>
              <w:t xml:space="preserve">1. </w:t>
            </w:r>
            <w:r w:rsidRPr="00A2401B">
              <w:rPr>
                <w:rFonts w:ascii="Times New Roman" w:hAnsi="Times New Roman"/>
              </w:rPr>
              <w:t xml:space="preserve">Поражающие факторы. Воздействие их на людей и объекты. </w:t>
            </w:r>
          </w:p>
          <w:p w14:paraId="3C75CB10" w14:textId="77777777" w:rsidR="008B33D9" w:rsidRPr="00A2401B" w:rsidRDefault="008B33D9" w:rsidP="008D1979">
            <w:pPr>
              <w:spacing w:after="0" w:line="240" w:lineRule="auto"/>
              <w:jc w:val="both"/>
              <w:rPr>
                <w:rFonts w:ascii="Times New Roman" w:hAnsi="Times New Roman"/>
                <w:b/>
                <w:bCs/>
              </w:rPr>
            </w:pPr>
            <w:r>
              <w:rPr>
                <w:rFonts w:ascii="Times New Roman" w:hAnsi="Times New Roman"/>
              </w:rPr>
              <w:t>2. П</w:t>
            </w:r>
            <w:r w:rsidRPr="00A2401B">
              <w:rPr>
                <w:rFonts w:ascii="Times New Roman" w:hAnsi="Times New Roman"/>
              </w:rPr>
              <w:t>рогнозирование и оценка радиационной обстановки при авариях и катастрофах</w:t>
            </w:r>
          </w:p>
        </w:tc>
        <w:tc>
          <w:tcPr>
            <w:tcW w:w="769" w:type="pct"/>
          </w:tcPr>
          <w:p w14:paraId="0DFBF98F" w14:textId="77777777" w:rsidR="008B33D9" w:rsidRPr="009D74C8" w:rsidRDefault="008B33D9" w:rsidP="008D1979">
            <w:pPr>
              <w:spacing w:after="0" w:line="240" w:lineRule="auto"/>
              <w:jc w:val="center"/>
              <w:rPr>
                <w:rFonts w:ascii="Times New Roman" w:hAnsi="Times New Roman"/>
                <w:bCs/>
              </w:rPr>
            </w:pPr>
            <w:r w:rsidRPr="009D74C8">
              <w:rPr>
                <w:rFonts w:ascii="Times New Roman" w:hAnsi="Times New Roman"/>
                <w:bCs/>
              </w:rPr>
              <w:t>6</w:t>
            </w:r>
            <w:r>
              <w:rPr>
                <w:rFonts w:ascii="Times New Roman" w:hAnsi="Times New Roman"/>
                <w:bCs/>
              </w:rPr>
              <w:t>/-</w:t>
            </w:r>
          </w:p>
        </w:tc>
        <w:tc>
          <w:tcPr>
            <w:tcW w:w="561" w:type="pct"/>
          </w:tcPr>
          <w:p w14:paraId="16A1A723" w14:textId="77777777" w:rsidR="008B33D9" w:rsidRPr="00C41ABB" w:rsidRDefault="008B33D9" w:rsidP="008D1979">
            <w:pPr>
              <w:spacing w:after="0" w:line="240" w:lineRule="auto"/>
              <w:rPr>
                <w:rFonts w:ascii="Times New Roman" w:hAnsi="Times New Roman"/>
                <w:bCs/>
              </w:rPr>
            </w:pPr>
            <w:r>
              <w:rPr>
                <w:rFonts w:ascii="Times New Roman" w:hAnsi="Times New Roman"/>
                <w:bCs/>
              </w:rPr>
              <w:t>ОК 4, ОК 5</w:t>
            </w:r>
          </w:p>
        </w:tc>
        <w:tc>
          <w:tcPr>
            <w:tcW w:w="365" w:type="pct"/>
          </w:tcPr>
          <w:p w14:paraId="5295A86E" w14:textId="77777777" w:rsidR="008B33D9" w:rsidRPr="00315F34" w:rsidRDefault="008B33D9" w:rsidP="008D1979">
            <w:pPr>
              <w:spacing w:after="0" w:line="240" w:lineRule="auto"/>
              <w:rPr>
                <w:rFonts w:ascii="Times New Roman" w:hAnsi="Times New Roman"/>
                <w:b/>
                <w:bCs/>
              </w:rPr>
            </w:pPr>
          </w:p>
        </w:tc>
      </w:tr>
      <w:tr w:rsidR="008B33D9" w:rsidRPr="00315F34" w14:paraId="600A2095" w14:textId="77777777" w:rsidTr="008D1979">
        <w:trPr>
          <w:trHeight w:val="20"/>
        </w:trPr>
        <w:tc>
          <w:tcPr>
            <w:tcW w:w="688" w:type="pct"/>
            <w:vMerge w:val="restart"/>
          </w:tcPr>
          <w:p w14:paraId="7C2B30F1" w14:textId="77777777" w:rsidR="008B33D9" w:rsidRDefault="008B33D9" w:rsidP="008D1979">
            <w:pPr>
              <w:spacing w:after="0" w:line="240" w:lineRule="auto"/>
              <w:rPr>
                <w:rFonts w:ascii="Times New Roman" w:hAnsi="Times New Roman"/>
                <w:b/>
                <w:bCs/>
              </w:rPr>
            </w:pPr>
            <w:r>
              <w:rPr>
                <w:rFonts w:ascii="Times New Roman" w:hAnsi="Times New Roman"/>
                <w:b/>
                <w:bCs/>
              </w:rPr>
              <w:t xml:space="preserve">Тема 1.3 </w:t>
            </w:r>
            <w:r w:rsidRPr="0059552E">
              <w:rPr>
                <w:rFonts w:ascii="Times New Roman" w:hAnsi="Times New Roman"/>
                <w:b/>
                <w:bCs/>
              </w:rPr>
              <w:t>Защита населения и территории при стихийных бедствиях</w:t>
            </w:r>
          </w:p>
        </w:tc>
        <w:tc>
          <w:tcPr>
            <w:tcW w:w="2617" w:type="pct"/>
          </w:tcPr>
          <w:p w14:paraId="200193F9" w14:textId="77777777" w:rsidR="008B33D9" w:rsidRPr="0059552E" w:rsidRDefault="008B33D9" w:rsidP="008D1979">
            <w:pPr>
              <w:spacing w:after="0" w:line="240" w:lineRule="auto"/>
              <w:jc w:val="both"/>
              <w:rPr>
                <w:rFonts w:ascii="Times New Roman" w:hAnsi="Times New Roman"/>
              </w:rPr>
            </w:pPr>
            <w:r w:rsidRPr="004B3905">
              <w:rPr>
                <w:rFonts w:ascii="Times New Roman" w:hAnsi="Times New Roman"/>
                <w:b/>
                <w:bCs/>
              </w:rPr>
              <w:t>Содержание учебного материала</w:t>
            </w:r>
          </w:p>
        </w:tc>
        <w:tc>
          <w:tcPr>
            <w:tcW w:w="769" w:type="pct"/>
            <w:vAlign w:val="center"/>
          </w:tcPr>
          <w:p w14:paraId="77968C33" w14:textId="77777777" w:rsidR="008B33D9" w:rsidRPr="009D74C8" w:rsidRDefault="008B33D9" w:rsidP="008D1979">
            <w:pPr>
              <w:spacing w:after="0" w:line="240" w:lineRule="auto"/>
              <w:jc w:val="center"/>
              <w:rPr>
                <w:rFonts w:ascii="Times New Roman" w:hAnsi="Times New Roman"/>
                <w:b/>
                <w:bCs/>
              </w:rPr>
            </w:pPr>
            <w:r w:rsidRPr="009D74C8">
              <w:rPr>
                <w:rFonts w:ascii="Times New Roman" w:hAnsi="Times New Roman"/>
                <w:b/>
                <w:bCs/>
              </w:rPr>
              <w:t>2/-</w:t>
            </w:r>
          </w:p>
        </w:tc>
        <w:tc>
          <w:tcPr>
            <w:tcW w:w="561" w:type="pct"/>
          </w:tcPr>
          <w:p w14:paraId="658D6B13" w14:textId="77777777" w:rsidR="008B33D9" w:rsidRDefault="008B33D9" w:rsidP="008D1979">
            <w:pPr>
              <w:spacing w:after="0" w:line="240" w:lineRule="auto"/>
              <w:rPr>
                <w:rFonts w:ascii="Times New Roman" w:hAnsi="Times New Roman"/>
                <w:bCs/>
              </w:rPr>
            </w:pPr>
            <w:r>
              <w:rPr>
                <w:rFonts w:ascii="Times New Roman" w:hAnsi="Times New Roman"/>
                <w:bCs/>
              </w:rPr>
              <w:t>ПК 1.1 – ПК 1.3</w:t>
            </w:r>
          </w:p>
          <w:p w14:paraId="7D519D21" w14:textId="77777777" w:rsidR="008B33D9" w:rsidRPr="00C41ABB" w:rsidRDefault="008B33D9" w:rsidP="008D1979">
            <w:pPr>
              <w:spacing w:after="0" w:line="240" w:lineRule="auto"/>
              <w:rPr>
                <w:rFonts w:ascii="Times New Roman" w:hAnsi="Times New Roman"/>
                <w:bCs/>
              </w:rPr>
            </w:pPr>
            <w:r>
              <w:rPr>
                <w:rFonts w:ascii="Times New Roman" w:hAnsi="Times New Roman"/>
              </w:rPr>
              <w:t>ОК 3</w:t>
            </w:r>
          </w:p>
        </w:tc>
        <w:tc>
          <w:tcPr>
            <w:tcW w:w="365" w:type="pct"/>
          </w:tcPr>
          <w:p w14:paraId="3F05E40A" w14:textId="77777777" w:rsidR="008B33D9" w:rsidRPr="00A7796C" w:rsidRDefault="008B33D9" w:rsidP="008D1979">
            <w:pPr>
              <w:spacing w:after="0" w:line="240" w:lineRule="auto"/>
              <w:rPr>
                <w:rFonts w:ascii="Times New Roman" w:hAnsi="Times New Roman"/>
                <w:bCs/>
              </w:rPr>
            </w:pPr>
            <w:r>
              <w:rPr>
                <w:rFonts w:ascii="Times New Roman" w:hAnsi="Times New Roman"/>
                <w:bCs/>
              </w:rPr>
              <w:t xml:space="preserve">З1, З2, </w:t>
            </w:r>
            <w:r w:rsidRPr="00A7796C">
              <w:rPr>
                <w:rFonts w:ascii="Times New Roman" w:hAnsi="Times New Roman"/>
                <w:bCs/>
              </w:rPr>
              <w:t>З4, З6</w:t>
            </w:r>
            <w:r>
              <w:rPr>
                <w:rFonts w:ascii="Times New Roman" w:hAnsi="Times New Roman"/>
                <w:bCs/>
              </w:rPr>
              <w:t>, З9, З10</w:t>
            </w:r>
          </w:p>
        </w:tc>
      </w:tr>
      <w:tr w:rsidR="008B33D9" w:rsidRPr="00315F34" w14:paraId="1D426897" w14:textId="77777777" w:rsidTr="008D1979">
        <w:trPr>
          <w:trHeight w:val="20"/>
        </w:trPr>
        <w:tc>
          <w:tcPr>
            <w:tcW w:w="688" w:type="pct"/>
            <w:vMerge/>
          </w:tcPr>
          <w:p w14:paraId="7F90E2DF" w14:textId="77777777" w:rsidR="008B33D9" w:rsidRPr="00315F34" w:rsidRDefault="008B33D9" w:rsidP="008D1979">
            <w:pPr>
              <w:spacing w:after="0" w:line="240" w:lineRule="auto"/>
              <w:jc w:val="both"/>
              <w:rPr>
                <w:rFonts w:ascii="Times New Roman" w:hAnsi="Times New Roman"/>
                <w:b/>
                <w:bCs/>
              </w:rPr>
            </w:pPr>
          </w:p>
        </w:tc>
        <w:tc>
          <w:tcPr>
            <w:tcW w:w="2617" w:type="pct"/>
          </w:tcPr>
          <w:p w14:paraId="745C70AE" w14:textId="77777777" w:rsidR="008B33D9" w:rsidRPr="00315F34" w:rsidRDefault="008B33D9" w:rsidP="008D1979">
            <w:pPr>
              <w:spacing w:after="0" w:line="240" w:lineRule="auto"/>
              <w:jc w:val="both"/>
              <w:rPr>
                <w:rFonts w:ascii="Times New Roman" w:hAnsi="Times New Roman"/>
                <w:b/>
                <w:bCs/>
              </w:rPr>
            </w:pPr>
            <w:r w:rsidRPr="0059552E">
              <w:rPr>
                <w:rFonts w:ascii="Times New Roman" w:hAnsi="Times New Roman"/>
              </w:rPr>
              <w:t>Защита при землетрясениях, извержениях вулканов, ураганах, бурях, смерчах, грозах</w:t>
            </w:r>
            <w:r>
              <w:rPr>
                <w:rFonts w:ascii="Times New Roman" w:hAnsi="Times New Roman"/>
              </w:rPr>
              <w:t xml:space="preserve">. </w:t>
            </w:r>
            <w:r w:rsidRPr="0059552E">
              <w:rPr>
                <w:rFonts w:ascii="Times New Roman" w:hAnsi="Times New Roman"/>
              </w:rPr>
              <w:t>Защита при снежных заносах, сходе лавин, метели, вьюге, селях, оползнях</w:t>
            </w:r>
            <w:r>
              <w:rPr>
                <w:rFonts w:ascii="Times New Roman" w:hAnsi="Times New Roman"/>
              </w:rPr>
              <w:t xml:space="preserve">. </w:t>
            </w:r>
            <w:r w:rsidRPr="0059552E">
              <w:rPr>
                <w:rFonts w:ascii="Times New Roman" w:hAnsi="Times New Roman"/>
              </w:rPr>
              <w:t>Защита при наводнениях, лесных, степных и торфяных пожарах</w:t>
            </w:r>
            <w:r>
              <w:rPr>
                <w:rFonts w:ascii="Times New Roman" w:hAnsi="Times New Roman"/>
              </w:rPr>
              <w:t>.</w:t>
            </w:r>
          </w:p>
        </w:tc>
        <w:tc>
          <w:tcPr>
            <w:tcW w:w="769" w:type="pct"/>
          </w:tcPr>
          <w:p w14:paraId="195BC42A" w14:textId="77777777" w:rsidR="008B33D9" w:rsidRPr="009D74C8" w:rsidRDefault="008B33D9" w:rsidP="008D1979">
            <w:pPr>
              <w:spacing w:after="0" w:line="240" w:lineRule="auto"/>
              <w:jc w:val="center"/>
              <w:rPr>
                <w:rFonts w:ascii="Times New Roman" w:hAnsi="Times New Roman"/>
                <w:bCs/>
              </w:rPr>
            </w:pPr>
            <w:r w:rsidRPr="009D74C8">
              <w:rPr>
                <w:rFonts w:ascii="Times New Roman" w:hAnsi="Times New Roman"/>
                <w:bCs/>
              </w:rPr>
              <w:t>2</w:t>
            </w:r>
            <w:r>
              <w:rPr>
                <w:rFonts w:ascii="Times New Roman" w:hAnsi="Times New Roman"/>
                <w:bCs/>
              </w:rPr>
              <w:t>/-</w:t>
            </w:r>
            <w:r w:rsidRPr="009D74C8">
              <w:rPr>
                <w:rFonts w:ascii="Times New Roman" w:hAnsi="Times New Roman"/>
                <w:bCs/>
              </w:rPr>
              <w:t xml:space="preserve"> </w:t>
            </w:r>
          </w:p>
        </w:tc>
        <w:tc>
          <w:tcPr>
            <w:tcW w:w="561" w:type="pct"/>
          </w:tcPr>
          <w:p w14:paraId="708149F5" w14:textId="77777777" w:rsidR="008B33D9" w:rsidRPr="00C41ABB" w:rsidRDefault="008B33D9" w:rsidP="008D1979">
            <w:pPr>
              <w:spacing w:after="0" w:line="240" w:lineRule="auto"/>
              <w:rPr>
                <w:rFonts w:ascii="Times New Roman" w:hAnsi="Times New Roman"/>
                <w:bCs/>
              </w:rPr>
            </w:pPr>
          </w:p>
        </w:tc>
        <w:tc>
          <w:tcPr>
            <w:tcW w:w="365" w:type="pct"/>
          </w:tcPr>
          <w:p w14:paraId="2AFF3FE1" w14:textId="77777777" w:rsidR="008B33D9" w:rsidRPr="00315F34" w:rsidRDefault="008B33D9" w:rsidP="008D1979">
            <w:pPr>
              <w:spacing w:after="0" w:line="240" w:lineRule="auto"/>
              <w:rPr>
                <w:rFonts w:ascii="Times New Roman" w:hAnsi="Times New Roman"/>
                <w:b/>
                <w:bCs/>
              </w:rPr>
            </w:pPr>
          </w:p>
        </w:tc>
      </w:tr>
      <w:tr w:rsidR="008B33D9" w:rsidRPr="00315F34" w14:paraId="7555F68E" w14:textId="77777777" w:rsidTr="008D1979">
        <w:trPr>
          <w:trHeight w:val="20"/>
        </w:trPr>
        <w:tc>
          <w:tcPr>
            <w:tcW w:w="688" w:type="pct"/>
            <w:vMerge w:val="restart"/>
          </w:tcPr>
          <w:p w14:paraId="17B33822" w14:textId="77777777" w:rsidR="008B33D9" w:rsidRDefault="008B33D9" w:rsidP="008D1979">
            <w:pPr>
              <w:spacing w:after="0" w:line="240" w:lineRule="auto"/>
              <w:rPr>
                <w:rFonts w:ascii="Times New Roman" w:hAnsi="Times New Roman"/>
                <w:b/>
                <w:bCs/>
              </w:rPr>
            </w:pPr>
            <w:r>
              <w:rPr>
                <w:rFonts w:ascii="Times New Roman" w:hAnsi="Times New Roman"/>
                <w:b/>
                <w:bCs/>
              </w:rPr>
              <w:t xml:space="preserve">Тема 1.4 </w:t>
            </w:r>
            <w:r w:rsidRPr="0059552E">
              <w:rPr>
                <w:rFonts w:ascii="Times New Roman" w:hAnsi="Times New Roman"/>
                <w:b/>
                <w:bCs/>
              </w:rPr>
              <w:t>Защита населения и территорий при авариях (катастрофах) на транспорте</w:t>
            </w:r>
          </w:p>
        </w:tc>
        <w:tc>
          <w:tcPr>
            <w:tcW w:w="2617" w:type="pct"/>
          </w:tcPr>
          <w:p w14:paraId="517D2A92" w14:textId="77777777" w:rsidR="008B33D9" w:rsidRPr="0059552E" w:rsidRDefault="008B33D9" w:rsidP="008D1979">
            <w:pPr>
              <w:spacing w:after="0" w:line="240" w:lineRule="auto"/>
              <w:jc w:val="both"/>
              <w:rPr>
                <w:rFonts w:ascii="Times New Roman" w:hAnsi="Times New Roman"/>
              </w:rPr>
            </w:pPr>
            <w:r w:rsidRPr="004B3905">
              <w:rPr>
                <w:rFonts w:ascii="Times New Roman" w:hAnsi="Times New Roman"/>
                <w:b/>
                <w:bCs/>
              </w:rPr>
              <w:t>Содержание учебного материала</w:t>
            </w:r>
          </w:p>
        </w:tc>
        <w:tc>
          <w:tcPr>
            <w:tcW w:w="769" w:type="pct"/>
            <w:vAlign w:val="center"/>
          </w:tcPr>
          <w:p w14:paraId="49D7020C" w14:textId="77777777" w:rsidR="008B33D9" w:rsidRPr="009D74C8" w:rsidRDefault="008B33D9" w:rsidP="008D1979">
            <w:pPr>
              <w:spacing w:after="0" w:line="240" w:lineRule="auto"/>
              <w:jc w:val="center"/>
              <w:rPr>
                <w:rFonts w:ascii="Times New Roman" w:hAnsi="Times New Roman"/>
                <w:b/>
                <w:bCs/>
              </w:rPr>
            </w:pPr>
            <w:r w:rsidRPr="009D74C8">
              <w:rPr>
                <w:rFonts w:ascii="Times New Roman" w:hAnsi="Times New Roman"/>
                <w:b/>
                <w:bCs/>
              </w:rPr>
              <w:t>2/-</w:t>
            </w:r>
          </w:p>
        </w:tc>
        <w:tc>
          <w:tcPr>
            <w:tcW w:w="561" w:type="pct"/>
            <w:vMerge w:val="restart"/>
          </w:tcPr>
          <w:p w14:paraId="58766C7C" w14:textId="77777777" w:rsidR="008B33D9" w:rsidRDefault="008B33D9" w:rsidP="008D1979">
            <w:pPr>
              <w:spacing w:after="0" w:line="240" w:lineRule="auto"/>
              <w:rPr>
                <w:rFonts w:ascii="Times New Roman" w:hAnsi="Times New Roman"/>
                <w:bCs/>
              </w:rPr>
            </w:pPr>
            <w:r>
              <w:rPr>
                <w:rFonts w:ascii="Times New Roman" w:hAnsi="Times New Roman"/>
                <w:bCs/>
              </w:rPr>
              <w:t>ПК 1.1 – ПК 1.3</w:t>
            </w:r>
          </w:p>
          <w:p w14:paraId="522CC0FD" w14:textId="77777777" w:rsidR="008B33D9" w:rsidRDefault="008B33D9" w:rsidP="008D1979">
            <w:pPr>
              <w:spacing w:after="0" w:line="240" w:lineRule="auto"/>
              <w:rPr>
                <w:rFonts w:ascii="Times New Roman" w:hAnsi="Times New Roman"/>
                <w:bCs/>
              </w:rPr>
            </w:pPr>
            <w:r>
              <w:rPr>
                <w:rFonts w:ascii="Times New Roman" w:hAnsi="Times New Roman"/>
                <w:bCs/>
              </w:rPr>
              <w:t>ПК 2.1 – ПК 2.5</w:t>
            </w:r>
          </w:p>
          <w:p w14:paraId="19F491FD" w14:textId="77777777" w:rsidR="008B33D9" w:rsidRDefault="008B33D9" w:rsidP="008D1979">
            <w:pPr>
              <w:spacing w:after="0" w:line="240" w:lineRule="auto"/>
              <w:rPr>
                <w:rFonts w:ascii="Times New Roman" w:hAnsi="Times New Roman"/>
                <w:bCs/>
              </w:rPr>
            </w:pPr>
            <w:r>
              <w:rPr>
                <w:rFonts w:ascii="Times New Roman" w:hAnsi="Times New Roman"/>
                <w:bCs/>
              </w:rPr>
              <w:t>ПК 3.1 – ПК 3.3</w:t>
            </w:r>
          </w:p>
          <w:p w14:paraId="569155D9" w14:textId="77777777" w:rsidR="008B33D9" w:rsidRDefault="008B33D9" w:rsidP="008D1979">
            <w:pPr>
              <w:spacing w:after="0" w:line="240" w:lineRule="auto"/>
              <w:rPr>
                <w:rFonts w:ascii="Times New Roman" w:hAnsi="Times New Roman"/>
                <w:bCs/>
              </w:rPr>
            </w:pPr>
            <w:r>
              <w:rPr>
                <w:rFonts w:ascii="Times New Roman" w:hAnsi="Times New Roman"/>
                <w:bCs/>
              </w:rPr>
              <w:t>ПК 4.1 – ПК 4.5</w:t>
            </w:r>
          </w:p>
          <w:p w14:paraId="209755DA" w14:textId="77777777" w:rsidR="008B33D9" w:rsidRPr="00315F34" w:rsidRDefault="008B33D9" w:rsidP="008D1979">
            <w:pPr>
              <w:spacing w:after="0" w:line="240" w:lineRule="auto"/>
              <w:rPr>
                <w:rFonts w:ascii="Times New Roman" w:hAnsi="Times New Roman"/>
                <w:b/>
                <w:bCs/>
              </w:rPr>
            </w:pPr>
            <w:r w:rsidRPr="002373F8">
              <w:rPr>
                <w:rFonts w:ascii="Times New Roman" w:hAnsi="Times New Roman"/>
                <w:bCs/>
              </w:rPr>
              <w:t>ОК 1</w:t>
            </w:r>
          </w:p>
        </w:tc>
        <w:tc>
          <w:tcPr>
            <w:tcW w:w="365" w:type="pct"/>
            <w:vMerge w:val="restart"/>
          </w:tcPr>
          <w:p w14:paraId="68C554E0" w14:textId="77777777" w:rsidR="008B33D9" w:rsidRPr="00A7796C" w:rsidRDefault="008B33D9" w:rsidP="008D1979">
            <w:pPr>
              <w:spacing w:after="0" w:line="240" w:lineRule="auto"/>
              <w:rPr>
                <w:rFonts w:ascii="Times New Roman" w:hAnsi="Times New Roman"/>
                <w:bCs/>
              </w:rPr>
            </w:pPr>
            <w:r>
              <w:rPr>
                <w:rFonts w:ascii="Times New Roman" w:hAnsi="Times New Roman"/>
                <w:bCs/>
              </w:rPr>
              <w:t xml:space="preserve">З1, </w:t>
            </w:r>
            <w:r w:rsidRPr="00A7796C">
              <w:rPr>
                <w:rFonts w:ascii="Times New Roman" w:hAnsi="Times New Roman"/>
                <w:bCs/>
              </w:rPr>
              <w:t>З2, З4, З6, З9, З10</w:t>
            </w:r>
          </w:p>
        </w:tc>
      </w:tr>
      <w:tr w:rsidR="008B33D9" w:rsidRPr="00315F34" w14:paraId="3064F3F5" w14:textId="77777777" w:rsidTr="008D1979">
        <w:trPr>
          <w:trHeight w:val="20"/>
        </w:trPr>
        <w:tc>
          <w:tcPr>
            <w:tcW w:w="688" w:type="pct"/>
            <w:vMerge/>
          </w:tcPr>
          <w:p w14:paraId="7DE095FA" w14:textId="77777777" w:rsidR="008B33D9" w:rsidRPr="00315F34" w:rsidRDefault="008B33D9" w:rsidP="008D1979">
            <w:pPr>
              <w:spacing w:after="0" w:line="240" w:lineRule="auto"/>
              <w:rPr>
                <w:rFonts w:ascii="Times New Roman" w:hAnsi="Times New Roman"/>
                <w:b/>
                <w:bCs/>
              </w:rPr>
            </w:pPr>
          </w:p>
        </w:tc>
        <w:tc>
          <w:tcPr>
            <w:tcW w:w="2617" w:type="pct"/>
          </w:tcPr>
          <w:p w14:paraId="2BE68358" w14:textId="77777777" w:rsidR="008B33D9" w:rsidRPr="00315F34" w:rsidRDefault="008B33D9" w:rsidP="008D1979">
            <w:pPr>
              <w:spacing w:after="0" w:line="240" w:lineRule="auto"/>
              <w:jc w:val="both"/>
              <w:rPr>
                <w:rFonts w:ascii="Times New Roman" w:hAnsi="Times New Roman"/>
                <w:b/>
                <w:bCs/>
              </w:rPr>
            </w:pPr>
            <w:r w:rsidRPr="0059552E">
              <w:rPr>
                <w:rFonts w:ascii="Times New Roman" w:hAnsi="Times New Roman"/>
              </w:rPr>
              <w:t>Защита при автомобильных и железнодорожных авариях (катастрофах). Потенциальные опасности и их последствия в профессиональной деятельности</w:t>
            </w:r>
            <w:r>
              <w:rPr>
                <w:rFonts w:ascii="Times New Roman" w:hAnsi="Times New Roman"/>
              </w:rPr>
              <w:t xml:space="preserve">. </w:t>
            </w:r>
            <w:r w:rsidRPr="0059552E">
              <w:rPr>
                <w:rFonts w:ascii="Times New Roman" w:hAnsi="Times New Roman"/>
              </w:rPr>
              <w:t>Защита при авариях (катастрофах) на воздушном и водном транспорте</w:t>
            </w:r>
          </w:p>
        </w:tc>
        <w:tc>
          <w:tcPr>
            <w:tcW w:w="769" w:type="pct"/>
          </w:tcPr>
          <w:p w14:paraId="4549939F" w14:textId="77777777" w:rsidR="008B33D9" w:rsidRPr="009D74C8" w:rsidRDefault="008B33D9" w:rsidP="008D1979">
            <w:pPr>
              <w:spacing w:after="0" w:line="240" w:lineRule="auto"/>
              <w:jc w:val="center"/>
              <w:rPr>
                <w:rFonts w:ascii="Times New Roman" w:hAnsi="Times New Roman"/>
                <w:bCs/>
              </w:rPr>
            </w:pPr>
            <w:r>
              <w:rPr>
                <w:rFonts w:ascii="Times New Roman" w:hAnsi="Times New Roman"/>
                <w:bCs/>
              </w:rPr>
              <w:t>2/-</w:t>
            </w:r>
          </w:p>
        </w:tc>
        <w:tc>
          <w:tcPr>
            <w:tcW w:w="561" w:type="pct"/>
            <w:vMerge/>
          </w:tcPr>
          <w:p w14:paraId="32B10DA2" w14:textId="77777777" w:rsidR="008B33D9" w:rsidRPr="002373F8" w:rsidRDefault="008B33D9" w:rsidP="008D1979">
            <w:pPr>
              <w:spacing w:after="0" w:line="240" w:lineRule="auto"/>
              <w:rPr>
                <w:rFonts w:ascii="Times New Roman" w:hAnsi="Times New Roman"/>
                <w:bCs/>
              </w:rPr>
            </w:pPr>
          </w:p>
        </w:tc>
        <w:tc>
          <w:tcPr>
            <w:tcW w:w="365" w:type="pct"/>
            <w:vMerge/>
          </w:tcPr>
          <w:p w14:paraId="4D64D5A5" w14:textId="77777777" w:rsidR="008B33D9" w:rsidRPr="002F3E2A" w:rsidRDefault="008B33D9" w:rsidP="008D1979">
            <w:pPr>
              <w:spacing w:after="0" w:line="240" w:lineRule="auto"/>
              <w:rPr>
                <w:rFonts w:ascii="Times New Roman" w:hAnsi="Times New Roman"/>
                <w:bCs/>
              </w:rPr>
            </w:pPr>
          </w:p>
        </w:tc>
      </w:tr>
      <w:tr w:rsidR="008B33D9" w:rsidRPr="00315F34" w14:paraId="2C158BA9" w14:textId="77777777" w:rsidTr="008D1979">
        <w:trPr>
          <w:trHeight w:val="20"/>
        </w:trPr>
        <w:tc>
          <w:tcPr>
            <w:tcW w:w="688" w:type="pct"/>
            <w:vMerge w:val="restart"/>
          </w:tcPr>
          <w:p w14:paraId="2BEFCFC1" w14:textId="77777777" w:rsidR="008B33D9" w:rsidRDefault="008B33D9" w:rsidP="008D1979">
            <w:pPr>
              <w:spacing w:after="0" w:line="240" w:lineRule="auto"/>
              <w:rPr>
                <w:rFonts w:ascii="Times New Roman" w:hAnsi="Times New Roman"/>
                <w:b/>
                <w:bCs/>
              </w:rPr>
            </w:pPr>
            <w:r>
              <w:rPr>
                <w:rFonts w:ascii="Times New Roman" w:hAnsi="Times New Roman"/>
                <w:b/>
                <w:bCs/>
              </w:rPr>
              <w:t xml:space="preserve">Тема 1.5 </w:t>
            </w:r>
            <w:r w:rsidRPr="0059552E">
              <w:rPr>
                <w:rFonts w:ascii="Times New Roman" w:hAnsi="Times New Roman"/>
                <w:b/>
                <w:bCs/>
              </w:rPr>
              <w:t>Защита населения и территорий при авариях (катастрофах) на производственных объектах</w:t>
            </w:r>
          </w:p>
        </w:tc>
        <w:tc>
          <w:tcPr>
            <w:tcW w:w="2617" w:type="pct"/>
          </w:tcPr>
          <w:p w14:paraId="2A01D91C" w14:textId="77777777" w:rsidR="008B33D9" w:rsidRPr="0059552E" w:rsidRDefault="008B33D9" w:rsidP="008D1979">
            <w:pPr>
              <w:spacing w:after="0" w:line="240" w:lineRule="auto"/>
              <w:jc w:val="both"/>
              <w:rPr>
                <w:rFonts w:ascii="Times New Roman" w:hAnsi="Times New Roman"/>
              </w:rPr>
            </w:pPr>
            <w:r w:rsidRPr="004B3905">
              <w:rPr>
                <w:rFonts w:ascii="Times New Roman" w:hAnsi="Times New Roman"/>
                <w:b/>
                <w:bCs/>
              </w:rPr>
              <w:t>Содержание учебного материала</w:t>
            </w:r>
          </w:p>
        </w:tc>
        <w:tc>
          <w:tcPr>
            <w:tcW w:w="769" w:type="pct"/>
            <w:vAlign w:val="center"/>
          </w:tcPr>
          <w:p w14:paraId="23F2D147" w14:textId="77777777" w:rsidR="008B33D9" w:rsidRPr="009D74C8" w:rsidRDefault="008B33D9" w:rsidP="008D1979">
            <w:pPr>
              <w:spacing w:after="0" w:line="240" w:lineRule="auto"/>
              <w:jc w:val="center"/>
              <w:rPr>
                <w:rFonts w:ascii="Times New Roman" w:hAnsi="Times New Roman"/>
                <w:b/>
                <w:bCs/>
              </w:rPr>
            </w:pPr>
            <w:r w:rsidRPr="009D74C8">
              <w:rPr>
                <w:rFonts w:ascii="Times New Roman" w:hAnsi="Times New Roman"/>
                <w:b/>
                <w:bCs/>
              </w:rPr>
              <w:t>8 / -</w:t>
            </w:r>
          </w:p>
        </w:tc>
        <w:tc>
          <w:tcPr>
            <w:tcW w:w="561" w:type="pct"/>
          </w:tcPr>
          <w:p w14:paraId="35535CEC" w14:textId="77777777" w:rsidR="008B33D9" w:rsidRPr="00315F34" w:rsidRDefault="008B33D9" w:rsidP="008D1979">
            <w:pPr>
              <w:spacing w:after="0" w:line="240" w:lineRule="auto"/>
              <w:rPr>
                <w:rFonts w:ascii="Times New Roman" w:hAnsi="Times New Roman"/>
                <w:b/>
                <w:bCs/>
              </w:rPr>
            </w:pPr>
          </w:p>
        </w:tc>
        <w:tc>
          <w:tcPr>
            <w:tcW w:w="365" w:type="pct"/>
            <w:vMerge w:val="restart"/>
          </w:tcPr>
          <w:p w14:paraId="5A209230" w14:textId="77777777" w:rsidR="008B33D9" w:rsidRDefault="008B33D9" w:rsidP="008D1979">
            <w:pPr>
              <w:spacing w:after="0" w:line="240" w:lineRule="auto"/>
              <w:rPr>
                <w:rFonts w:ascii="Times New Roman" w:hAnsi="Times New Roman"/>
                <w:bCs/>
              </w:rPr>
            </w:pPr>
            <w:r w:rsidRPr="00A7796C">
              <w:rPr>
                <w:rFonts w:ascii="Times New Roman" w:hAnsi="Times New Roman"/>
                <w:bCs/>
              </w:rPr>
              <w:t xml:space="preserve">З1, </w:t>
            </w:r>
            <w:r>
              <w:rPr>
                <w:rFonts w:ascii="Times New Roman" w:hAnsi="Times New Roman"/>
                <w:bCs/>
              </w:rPr>
              <w:t>З5, З6, З9, З10</w:t>
            </w:r>
          </w:p>
          <w:p w14:paraId="2E952E14" w14:textId="77777777" w:rsidR="008B33D9" w:rsidRPr="00A7796C" w:rsidRDefault="008B33D9" w:rsidP="008D1979">
            <w:pPr>
              <w:spacing w:after="0" w:line="240" w:lineRule="auto"/>
              <w:rPr>
                <w:rFonts w:ascii="Times New Roman" w:hAnsi="Times New Roman"/>
                <w:bCs/>
              </w:rPr>
            </w:pPr>
            <w:r>
              <w:rPr>
                <w:rFonts w:ascii="Times New Roman" w:hAnsi="Times New Roman"/>
                <w:bCs/>
              </w:rPr>
              <w:t>У1, У2, У3,У4, У8</w:t>
            </w:r>
          </w:p>
        </w:tc>
      </w:tr>
      <w:tr w:rsidR="008B33D9" w:rsidRPr="00315F34" w14:paraId="028D2D29" w14:textId="77777777" w:rsidTr="008D1979">
        <w:trPr>
          <w:trHeight w:val="20"/>
        </w:trPr>
        <w:tc>
          <w:tcPr>
            <w:tcW w:w="688" w:type="pct"/>
            <w:vMerge/>
          </w:tcPr>
          <w:p w14:paraId="519B966E" w14:textId="77777777" w:rsidR="008B33D9" w:rsidRDefault="008B33D9" w:rsidP="008D1979">
            <w:pPr>
              <w:spacing w:after="0" w:line="240" w:lineRule="auto"/>
              <w:jc w:val="both"/>
              <w:rPr>
                <w:rFonts w:ascii="Times New Roman" w:hAnsi="Times New Roman"/>
                <w:b/>
                <w:bCs/>
              </w:rPr>
            </w:pPr>
          </w:p>
        </w:tc>
        <w:tc>
          <w:tcPr>
            <w:tcW w:w="2617" w:type="pct"/>
          </w:tcPr>
          <w:p w14:paraId="58E6D11A" w14:textId="77777777" w:rsidR="008B33D9" w:rsidRPr="0059552E" w:rsidRDefault="008B33D9" w:rsidP="008D1979">
            <w:pPr>
              <w:spacing w:after="0" w:line="240" w:lineRule="auto"/>
              <w:jc w:val="both"/>
              <w:rPr>
                <w:rFonts w:ascii="Times New Roman" w:hAnsi="Times New Roman"/>
              </w:rPr>
            </w:pPr>
            <w:r w:rsidRPr="0059552E">
              <w:rPr>
                <w:rFonts w:ascii="Times New Roman" w:hAnsi="Times New Roman"/>
              </w:rPr>
              <w:t>Защита при авариях (катастрофах) на пожароопасных объектах</w:t>
            </w:r>
            <w:r>
              <w:rPr>
                <w:rFonts w:ascii="Times New Roman" w:hAnsi="Times New Roman"/>
              </w:rPr>
              <w:t xml:space="preserve">. </w:t>
            </w:r>
            <w:r w:rsidRPr="0059552E">
              <w:rPr>
                <w:rFonts w:ascii="Times New Roman" w:hAnsi="Times New Roman"/>
              </w:rPr>
              <w:t>Защита при авариях (катастрофах) на взрывоопасных объектах</w:t>
            </w:r>
            <w:r>
              <w:rPr>
                <w:rFonts w:ascii="Times New Roman" w:hAnsi="Times New Roman"/>
              </w:rPr>
              <w:t xml:space="preserve">. </w:t>
            </w:r>
            <w:r w:rsidRPr="0059552E">
              <w:rPr>
                <w:rFonts w:ascii="Times New Roman" w:hAnsi="Times New Roman"/>
              </w:rPr>
              <w:t>Защита при авариях (катастрофах) на гидродинамически опасных объектах</w:t>
            </w:r>
            <w:r>
              <w:rPr>
                <w:rFonts w:ascii="Times New Roman" w:hAnsi="Times New Roman"/>
              </w:rPr>
              <w:t xml:space="preserve">. </w:t>
            </w:r>
            <w:r w:rsidRPr="0059552E">
              <w:rPr>
                <w:rFonts w:ascii="Times New Roman" w:hAnsi="Times New Roman"/>
              </w:rPr>
              <w:t>Защита при авариях (катастрофах) на химически опасных объектах</w:t>
            </w:r>
            <w:r>
              <w:rPr>
                <w:rFonts w:ascii="Times New Roman" w:hAnsi="Times New Roman"/>
              </w:rPr>
              <w:t xml:space="preserve">. </w:t>
            </w:r>
            <w:r w:rsidRPr="0059552E">
              <w:rPr>
                <w:rFonts w:ascii="Times New Roman" w:hAnsi="Times New Roman"/>
              </w:rPr>
              <w:t>Защита при авариях (катастрофах) на радиационно-опасных объектах</w:t>
            </w:r>
            <w:r>
              <w:rPr>
                <w:rFonts w:ascii="Times New Roman" w:hAnsi="Times New Roman"/>
              </w:rPr>
              <w:t>.</w:t>
            </w:r>
          </w:p>
        </w:tc>
        <w:tc>
          <w:tcPr>
            <w:tcW w:w="769" w:type="pct"/>
          </w:tcPr>
          <w:p w14:paraId="29F0B5CD" w14:textId="77777777" w:rsidR="008B33D9" w:rsidRPr="009D74C8" w:rsidRDefault="008B33D9" w:rsidP="008D1979">
            <w:pPr>
              <w:spacing w:after="0" w:line="240" w:lineRule="auto"/>
              <w:jc w:val="center"/>
              <w:rPr>
                <w:rFonts w:ascii="Times New Roman" w:hAnsi="Times New Roman"/>
                <w:bCs/>
              </w:rPr>
            </w:pPr>
            <w:r>
              <w:rPr>
                <w:rFonts w:ascii="Times New Roman" w:hAnsi="Times New Roman"/>
                <w:bCs/>
              </w:rPr>
              <w:t>2/-</w:t>
            </w:r>
          </w:p>
        </w:tc>
        <w:tc>
          <w:tcPr>
            <w:tcW w:w="561" w:type="pct"/>
          </w:tcPr>
          <w:p w14:paraId="127B4DC5" w14:textId="77777777" w:rsidR="008B33D9" w:rsidRDefault="008B33D9" w:rsidP="008D1979">
            <w:pPr>
              <w:spacing w:after="0" w:line="240" w:lineRule="auto"/>
              <w:rPr>
                <w:rFonts w:ascii="Times New Roman" w:hAnsi="Times New Roman"/>
                <w:bCs/>
              </w:rPr>
            </w:pPr>
            <w:r>
              <w:rPr>
                <w:rFonts w:ascii="Times New Roman" w:hAnsi="Times New Roman"/>
                <w:bCs/>
              </w:rPr>
              <w:t>ПК 3.1 – ПК 3.3</w:t>
            </w:r>
          </w:p>
          <w:p w14:paraId="1F633F4F" w14:textId="77777777" w:rsidR="008B33D9" w:rsidRPr="00315F34" w:rsidRDefault="008B33D9" w:rsidP="008D1979">
            <w:pPr>
              <w:spacing w:after="0" w:line="240" w:lineRule="auto"/>
              <w:rPr>
                <w:rFonts w:ascii="Times New Roman" w:hAnsi="Times New Roman"/>
                <w:b/>
                <w:bCs/>
              </w:rPr>
            </w:pPr>
            <w:r>
              <w:rPr>
                <w:rFonts w:ascii="Times New Roman" w:hAnsi="Times New Roman"/>
                <w:bCs/>
              </w:rPr>
              <w:t>ОК 3</w:t>
            </w:r>
          </w:p>
        </w:tc>
        <w:tc>
          <w:tcPr>
            <w:tcW w:w="365" w:type="pct"/>
            <w:vMerge/>
          </w:tcPr>
          <w:p w14:paraId="3D806AC7" w14:textId="77777777" w:rsidR="008B33D9" w:rsidRPr="00A7796C" w:rsidRDefault="008B33D9" w:rsidP="008D1979">
            <w:pPr>
              <w:spacing w:after="0" w:line="240" w:lineRule="auto"/>
              <w:rPr>
                <w:rFonts w:ascii="Times New Roman" w:hAnsi="Times New Roman"/>
                <w:bCs/>
              </w:rPr>
            </w:pPr>
          </w:p>
        </w:tc>
      </w:tr>
      <w:tr w:rsidR="008B33D9" w:rsidRPr="00315F34" w14:paraId="6884E602" w14:textId="77777777" w:rsidTr="008D1979">
        <w:trPr>
          <w:trHeight w:val="20"/>
        </w:trPr>
        <w:tc>
          <w:tcPr>
            <w:tcW w:w="688" w:type="pct"/>
            <w:vMerge/>
          </w:tcPr>
          <w:p w14:paraId="7D0A41B4" w14:textId="77777777" w:rsidR="008B33D9" w:rsidRDefault="008B33D9" w:rsidP="008D1979">
            <w:pPr>
              <w:spacing w:after="0" w:line="240" w:lineRule="auto"/>
              <w:jc w:val="both"/>
              <w:rPr>
                <w:rFonts w:ascii="Times New Roman" w:hAnsi="Times New Roman"/>
                <w:b/>
                <w:bCs/>
              </w:rPr>
            </w:pPr>
          </w:p>
        </w:tc>
        <w:tc>
          <w:tcPr>
            <w:tcW w:w="2617" w:type="pct"/>
          </w:tcPr>
          <w:p w14:paraId="0D877EFF" w14:textId="77777777" w:rsidR="008B33D9" w:rsidRPr="00315F34" w:rsidRDefault="008B33D9" w:rsidP="008D1979">
            <w:pPr>
              <w:spacing w:after="0" w:line="240" w:lineRule="auto"/>
              <w:jc w:val="both"/>
              <w:rPr>
                <w:rFonts w:ascii="Times New Roman" w:hAnsi="Times New Roman"/>
                <w:b/>
                <w:bCs/>
              </w:rPr>
            </w:pPr>
            <w:r w:rsidRPr="00FA19AE">
              <w:rPr>
                <w:rFonts w:ascii="Times New Roman" w:hAnsi="Times New Roman"/>
                <w:b/>
                <w:bCs/>
              </w:rPr>
              <w:t>В том числе практических и лабораторных занятий</w:t>
            </w:r>
          </w:p>
        </w:tc>
        <w:tc>
          <w:tcPr>
            <w:tcW w:w="769" w:type="pct"/>
            <w:vAlign w:val="center"/>
          </w:tcPr>
          <w:p w14:paraId="221FB6B5" w14:textId="77777777" w:rsidR="008B33D9" w:rsidRPr="009D74C8" w:rsidRDefault="008B33D9" w:rsidP="008D1979">
            <w:pPr>
              <w:spacing w:after="0" w:line="240" w:lineRule="auto"/>
              <w:jc w:val="center"/>
              <w:rPr>
                <w:rFonts w:ascii="Times New Roman" w:hAnsi="Times New Roman"/>
                <w:b/>
                <w:bCs/>
              </w:rPr>
            </w:pPr>
            <w:r w:rsidRPr="009D74C8">
              <w:rPr>
                <w:rFonts w:ascii="Times New Roman" w:hAnsi="Times New Roman"/>
                <w:b/>
                <w:bCs/>
              </w:rPr>
              <w:t>4</w:t>
            </w:r>
            <w:r>
              <w:rPr>
                <w:rFonts w:ascii="Times New Roman" w:hAnsi="Times New Roman"/>
                <w:b/>
                <w:bCs/>
              </w:rPr>
              <w:t>/-</w:t>
            </w:r>
          </w:p>
        </w:tc>
        <w:tc>
          <w:tcPr>
            <w:tcW w:w="561" w:type="pct"/>
          </w:tcPr>
          <w:p w14:paraId="35B10ED4" w14:textId="77777777" w:rsidR="008B33D9" w:rsidRPr="00315F34" w:rsidRDefault="008B33D9" w:rsidP="008D1979">
            <w:pPr>
              <w:spacing w:after="0" w:line="240" w:lineRule="auto"/>
              <w:rPr>
                <w:rFonts w:ascii="Times New Roman" w:hAnsi="Times New Roman"/>
                <w:b/>
                <w:bCs/>
              </w:rPr>
            </w:pPr>
          </w:p>
        </w:tc>
        <w:tc>
          <w:tcPr>
            <w:tcW w:w="365" w:type="pct"/>
          </w:tcPr>
          <w:p w14:paraId="6492A305" w14:textId="77777777" w:rsidR="008B33D9" w:rsidRPr="00A7796C" w:rsidRDefault="008B33D9" w:rsidP="008D1979">
            <w:pPr>
              <w:spacing w:after="0" w:line="240" w:lineRule="auto"/>
              <w:rPr>
                <w:rFonts w:ascii="Times New Roman" w:hAnsi="Times New Roman"/>
                <w:bCs/>
              </w:rPr>
            </w:pPr>
          </w:p>
        </w:tc>
      </w:tr>
      <w:tr w:rsidR="008B33D9" w:rsidRPr="00315F34" w14:paraId="29B9FC5B" w14:textId="77777777" w:rsidTr="008D1979">
        <w:trPr>
          <w:trHeight w:val="20"/>
        </w:trPr>
        <w:tc>
          <w:tcPr>
            <w:tcW w:w="688" w:type="pct"/>
            <w:vMerge/>
          </w:tcPr>
          <w:p w14:paraId="4D78C9D8" w14:textId="77777777" w:rsidR="008B33D9" w:rsidRDefault="008B33D9" w:rsidP="008D1979">
            <w:pPr>
              <w:spacing w:after="0" w:line="240" w:lineRule="auto"/>
              <w:jc w:val="both"/>
              <w:rPr>
                <w:rFonts w:ascii="Times New Roman" w:hAnsi="Times New Roman"/>
                <w:b/>
                <w:bCs/>
              </w:rPr>
            </w:pPr>
          </w:p>
        </w:tc>
        <w:tc>
          <w:tcPr>
            <w:tcW w:w="2617" w:type="pct"/>
          </w:tcPr>
          <w:p w14:paraId="2DE44B9F" w14:textId="75B0445D" w:rsidR="008B33D9" w:rsidRPr="00315F34" w:rsidRDefault="008B33D9" w:rsidP="008D1979">
            <w:pPr>
              <w:spacing w:after="0" w:line="240" w:lineRule="auto"/>
              <w:jc w:val="both"/>
              <w:rPr>
                <w:rFonts w:ascii="Times New Roman" w:hAnsi="Times New Roman"/>
                <w:b/>
                <w:bCs/>
              </w:rPr>
            </w:pPr>
            <w:r w:rsidRPr="00FA19AE">
              <w:rPr>
                <w:rFonts w:ascii="Times New Roman" w:hAnsi="Times New Roman"/>
                <w:b/>
              </w:rPr>
              <w:t xml:space="preserve">Практическое занятие № 1 </w:t>
            </w:r>
            <w:r w:rsidRPr="0059552E">
              <w:rPr>
                <w:rFonts w:ascii="Times New Roman" w:hAnsi="Times New Roman"/>
              </w:rPr>
              <w:t>Отработка порядка и правил действий при возникновении пожара и пользовании средствами пожаротушения</w:t>
            </w:r>
          </w:p>
        </w:tc>
        <w:tc>
          <w:tcPr>
            <w:tcW w:w="769" w:type="pct"/>
          </w:tcPr>
          <w:p w14:paraId="2A35D8AC" w14:textId="77777777" w:rsidR="008B33D9" w:rsidRPr="009D74C8" w:rsidRDefault="008B33D9" w:rsidP="008D1979">
            <w:pPr>
              <w:spacing w:after="0" w:line="240" w:lineRule="auto"/>
              <w:jc w:val="center"/>
              <w:rPr>
                <w:rFonts w:ascii="Times New Roman" w:hAnsi="Times New Roman"/>
                <w:bCs/>
              </w:rPr>
            </w:pPr>
            <w:r>
              <w:rPr>
                <w:rFonts w:ascii="Times New Roman" w:hAnsi="Times New Roman"/>
                <w:bCs/>
              </w:rPr>
              <w:t>2/-</w:t>
            </w:r>
          </w:p>
        </w:tc>
        <w:tc>
          <w:tcPr>
            <w:tcW w:w="561" w:type="pct"/>
          </w:tcPr>
          <w:p w14:paraId="6EC60404" w14:textId="77777777" w:rsidR="008B33D9" w:rsidRDefault="008B33D9" w:rsidP="008D1979">
            <w:pPr>
              <w:spacing w:after="0" w:line="240" w:lineRule="auto"/>
              <w:rPr>
                <w:rFonts w:ascii="Times New Roman" w:hAnsi="Times New Roman"/>
                <w:bCs/>
              </w:rPr>
            </w:pPr>
            <w:r>
              <w:rPr>
                <w:rFonts w:ascii="Times New Roman" w:hAnsi="Times New Roman"/>
                <w:bCs/>
              </w:rPr>
              <w:t>ПК 4.4, ОК 2</w:t>
            </w:r>
          </w:p>
          <w:p w14:paraId="3D94FCDF" w14:textId="77777777" w:rsidR="008B33D9" w:rsidRDefault="008B33D9" w:rsidP="008D1979">
            <w:pPr>
              <w:spacing w:after="0" w:line="240" w:lineRule="auto"/>
              <w:rPr>
                <w:rFonts w:ascii="Times New Roman" w:hAnsi="Times New Roman"/>
                <w:bCs/>
              </w:rPr>
            </w:pPr>
            <w:r w:rsidRPr="002373F8">
              <w:rPr>
                <w:rFonts w:ascii="Times New Roman" w:hAnsi="Times New Roman"/>
                <w:bCs/>
              </w:rPr>
              <w:t>ОК  3</w:t>
            </w:r>
            <w:r>
              <w:rPr>
                <w:rFonts w:ascii="Times New Roman" w:hAnsi="Times New Roman"/>
                <w:bCs/>
              </w:rPr>
              <w:t>, ОК 8</w:t>
            </w:r>
          </w:p>
          <w:p w14:paraId="17B5D4C0" w14:textId="77777777" w:rsidR="008B33D9" w:rsidRPr="002373F8" w:rsidRDefault="008B33D9" w:rsidP="008D1979">
            <w:pPr>
              <w:spacing w:after="0" w:line="240" w:lineRule="auto"/>
              <w:rPr>
                <w:rFonts w:ascii="Times New Roman" w:hAnsi="Times New Roman"/>
                <w:bCs/>
              </w:rPr>
            </w:pPr>
          </w:p>
        </w:tc>
        <w:tc>
          <w:tcPr>
            <w:tcW w:w="365" w:type="pct"/>
          </w:tcPr>
          <w:p w14:paraId="35AF8625" w14:textId="77777777" w:rsidR="008B33D9" w:rsidRPr="00A7796C" w:rsidRDefault="008B33D9" w:rsidP="008D1979">
            <w:pPr>
              <w:spacing w:after="0" w:line="240" w:lineRule="auto"/>
              <w:rPr>
                <w:rFonts w:ascii="Times New Roman" w:hAnsi="Times New Roman"/>
                <w:bCs/>
              </w:rPr>
            </w:pPr>
            <w:r>
              <w:rPr>
                <w:rFonts w:ascii="Times New Roman" w:hAnsi="Times New Roman"/>
                <w:bCs/>
              </w:rPr>
              <w:t>У1, У2, У3, У4, У8</w:t>
            </w:r>
          </w:p>
        </w:tc>
      </w:tr>
      <w:tr w:rsidR="008B33D9" w:rsidRPr="00315F34" w14:paraId="2C08A811" w14:textId="77777777" w:rsidTr="008D1979">
        <w:trPr>
          <w:trHeight w:val="20"/>
        </w:trPr>
        <w:tc>
          <w:tcPr>
            <w:tcW w:w="688" w:type="pct"/>
            <w:vMerge/>
          </w:tcPr>
          <w:p w14:paraId="5F12EA66" w14:textId="77777777" w:rsidR="008B33D9" w:rsidRDefault="008B33D9" w:rsidP="008D1979">
            <w:pPr>
              <w:spacing w:after="0" w:line="240" w:lineRule="auto"/>
              <w:jc w:val="both"/>
              <w:rPr>
                <w:rFonts w:ascii="Times New Roman" w:hAnsi="Times New Roman"/>
                <w:b/>
                <w:bCs/>
              </w:rPr>
            </w:pPr>
          </w:p>
        </w:tc>
        <w:tc>
          <w:tcPr>
            <w:tcW w:w="2617" w:type="pct"/>
          </w:tcPr>
          <w:p w14:paraId="73B745DC" w14:textId="77777777" w:rsidR="008B33D9" w:rsidRPr="00315F34" w:rsidRDefault="008B33D9" w:rsidP="008D1979">
            <w:pPr>
              <w:spacing w:after="0" w:line="240" w:lineRule="auto"/>
              <w:jc w:val="both"/>
              <w:rPr>
                <w:rFonts w:ascii="Times New Roman" w:hAnsi="Times New Roman"/>
                <w:b/>
                <w:bCs/>
              </w:rPr>
            </w:pPr>
            <w:r w:rsidRPr="00FA19AE">
              <w:rPr>
                <w:rFonts w:ascii="Times New Roman" w:hAnsi="Times New Roman"/>
                <w:b/>
              </w:rPr>
              <w:t xml:space="preserve">Практическое занятие № </w:t>
            </w:r>
            <w:r>
              <w:rPr>
                <w:rFonts w:ascii="Times New Roman" w:hAnsi="Times New Roman"/>
                <w:b/>
              </w:rPr>
              <w:t xml:space="preserve">2 </w:t>
            </w:r>
            <w:r w:rsidRPr="008669CB">
              <w:rPr>
                <w:rFonts w:ascii="Times New Roman" w:hAnsi="Times New Roman"/>
              </w:rPr>
              <w:t>Отработка нормативов</w:t>
            </w:r>
            <w:r>
              <w:rPr>
                <w:rFonts w:ascii="Times New Roman" w:hAnsi="Times New Roman"/>
              </w:rPr>
              <w:t xml:space="preserve"> по надеванию противогаза и ОЗК</w:t>
            </w:r>
          </w:p>
        </w:tc>
        <w:tc>
          <w:tcPr>
            <w:tcW w:w="769" w:type="pct"/>
          </w:tcPr>
          <w:p w14:paraId="58FFFDF5" w14:textId="77777777" w:rsidR="008B33D9" w:rsidRPr="009D74C8" w:rsidRDefault="008B33D9" w:rsidP="008D1979">
            <w:pPr>
              <w:spacing w:after="0" w:line="240" w:lineRule="auto"/>
              <w:jc w:val="center"/>
              <w:rPr>
                <w:rFonts w:ascii="Times New Roman" w:hAnsi="Times New Roman"/>
                <w:bCs/>
              </w:rPr>
            </w:pPr>
            <w:r>
              <w:rPr>
                <w:rFonts w:ascii="Times New Roman" w:hAnsi="Times New Roman"/>
                <w:bCs/>
              </w:rPr>
              <w:t>2/-</w:t>
            </w:r>
          </w:p>
        </w:tc>
        <w:tc>
          <w:tcPr>
            <w:tcW w:w="561" w:type="pct"/>
          </w:tcPr>
          <w:p w14:paraId="6FBE95B7" w14:textId="77777777" w:rsidR="008B33D9" w:rsidRDefault="008B33D9" w:rsidP="008D1979">
            <w:pPr>
              <w:spacing w:after="0" w:line="240" w:lineRule="auto"/>
              <w:rPr>
                <w:rFonts w:ascii="Times New Roman" w:hAnsi="Times New Roman"/>
                <w:bCs/>
              </w:rPr>
            </w:pPr>
            <w:r>
              <w:rPr>
                <w:rFonts w:ascii="Times New Roman" w:hAnsi="Times New Roman"/>
                <w:bCs/>
              </w:rPr>
              <w:t xml:space="preserve">ОК 2, </w:t>
            </w:r>
            <w:r w:rsidRPr="002373F8">
              <w:rPr>
                <w:rFonts w:ascii="Times New Roman" w:hAnsi="Times New Roman"/>
                <w:bCs/>
              </w:rPr>
              <w:t>ОК  3</w:t>
            </w:r>
          </w:p>
          <w:p w14:paraId="7D827507" w14:textId="77777777" w:rsidR="008B33D9" w:rsidRPr="002373F8" w:rsidRDefault="008B33D9" w:rsidP="008D1979">
            <w:pPr>
              <w:spacing w:after="0" w:line="240" w:lineRule="auto"/>
              <w:rPr>
                <w:rFonts w:ascii="Times New Roman" w:hAnsi="Times New Roman"/>
                <w:bCs/>
              </w:rPr>
            </w:pPr>
            <w:r>
              <w:rPr>
                <w:rFonts w:ascii="Times New Roman" w:hAnsi="Times New Roman"/>
                <w:bCs/>
              </w:rPr>
              <w:t>ОК 8</w:t>
            </w:r>
          </w:p>
        </w:tc>
        <w:tc>
          <w:tcPr>
            <w:tcW w:w="365" w:type="pct"/>
          </w:tcPr>
          <w:p w14:paraId="10D08EF3" w14:textId="77777777" w:rsidR="008B33D9" w:rsidRPr="00A7796C" w:rsidRDefault="008B33D9" w:rsidP="008D1979">
            <w:pPr>
              <w:spacing w:after="0" w:line="240" w:lineRule="auto"/>
              <w:rPr>
                <w:rFonts w:ascii="Times New Roman" w:hAnsi="Times New Roman"/>
                <w:bCs/>
              </w:rPr>
            </w:pPr>
            <w:r>
              <w:rPr>
                <w:rFonts w:ascii="Times New Roman" w:hAnsi="Times New Roman"/>
                <w:bCs/>
              </w:rPr>
              <w:t>У1, У2, У3, У8</w:t>
            </w:r>
          </w:p>
        </w:tc>
      </w:tr>
      <w:tr w:rsidR="008B33D9" w:rsidRPr="00315F34" w14:paraId="39594E26" w14:textId="77777777" w:rsidTr="008D1979">
        <w:trPr>
          <w:trHeight w:val="20"/>
        </w:trPr>
        <w:tc>
          <w:tcPr>
            <w:tcW w:w="688" w:type="pct"/>
            <w:vMerge/>
          </w:tcPr>
          <w:p w14:paraId="632458F5" w14:textId="77777777" w:rsidR="008B33D9" w:rsidRDefault="008B33D9" w:rsidP="008D1979">
            <w:pPr>
              <w:spacing w:after="0" w:line="240" w:lineRule="auto"/>
              <w:jc w:val="both"/>
              <w:rPr>
                <w:rFonts w:ascii="Times New Roman" w:hAnsi="Times New Roman"/>
                <w:b/>
                <w:bCs/>
              </w:rPr>
            </w:pPr>
          </w:p>
        </w:tc>
        <w:tc>
          <w:tcPr>
            <w:tcW w:w="2617" w:type="pct"/>
          </w:tcPr>
          <w:p w14:paraId="0475A578" w14:textId="063BABB5" w:rsidR="008B33D9" w:rsidRPr="0059552E" w:rsidRDefault="008B33D9" w:rsidP="008D1979">
            <w:pPr>
              <w:spacing w:after="0" w:line="240" w:lineRule="auto"/>
              <w:jc w:val="both"/>
              <w:rPr>
                <w:rFonts w:ascii="Times New Roman" w:hAnsi="Times New Roman"/>
              </w:rPr>
            </w:pPr>
            <w:r w:rsidRPr="00315F34">
              <w:rPr>
                <w:rFonts w:ascii="Times New Roman" w:hAnsi="Times New Roman"/>
                <w:b/>
                <w:bCs/>
              </w:rPr>
              <w:t>Самостоятельная работа обучающихся</w:t>
            </w:r>
            <w:r>
              <w:rPr>
                <w:rFonts w:ascii="Times New Roman" w:hAnsi="Times New Roman"/>
                <w:b/>
                <w:bCs/>
              </w:rPr>
              <w:t xml:space="preserve">: </w:t>
            </w:r>
            <w:r>
              <w:rPr>
                <w:rFonts w:ascii="Times New Roman" w:hAnsi="Times New Roman"/>
                <w:bCs/>
              </w:rPr>
              <w:t xml:space="preserve">проработка конспектов занятия, учебной </w:t>
            </w:r>
            <w:r w:rsidRPr="00A2401B">
              <w:rPr>
                <w:rFonts w:ascii="Times New Roman" w:hAnsi="Times New Roman"/>
                <w:bCs/>
              </w:rPr>
              <w:t>и технической литературы</w:t>
            </w:r>
          </w:p>
        </w:tc>
        <w:tc>
          <w:tcPr>
            <w:tcW w:w="769" w:type="pct"/>
            <w:vAlign w:val="center"/>
          </w:tcPr>
          <w:p w14:paraId="3059A6BD" w14:textId="77777777" w:rsidR="008B33D9" w:rsidRPr="009D74C8" w:rsidRDefault="008B33D9" w:rsidP="008D1979">
            <w:pPr>
              <w:spacing w:after="0" w:line="240" w:lineRule="auto"/>
              <w:jc w:val="center"/>
              <w:rPr>
                <w:rFonts w:ascii="Times New Roman" w:hAnsi="Times New Roman"/>
                <w:bCs/>
              </w:rPr>
            </w:pPr>
            <w:r>
              <w:rPr>
                <w:rFonts w:ascii="Times New Roman" w:hAnsi="Times New Roman"/>
                <w:bCs/>
              </w:rPr>
              <w:t>2/-</w:t>
            </w:r>
          </w:p>
        </w:tc>
        <w:tc>
          <w:tcPr>
            <w:tcW w:w="561" w:type="pct"/>
          </w:tcPr>
          <w:p w14:paraId="7A5E78B3" w14:textId="77777777" w:rsidR="008B33D9" w:rsidRPr="001C404F" w:rsidRDefault="008B33D9" w:rsidP="008D1979">
            <w:pPr>
              <w:spacing w:after="0" w:line="240" w:lineRule="auto"/>
              <w:rPr>
                <w:rFonts w:ascii="Times New Roman" w:hAnsi="Times New Roman"/>
                <w:bCs/>
              </w:rPr>
            </w:pPr>
            <w:r w:rsidRPr="001C404F">
              <w:rPr>
                <w:rFonts w:ascii="Times New Roman" w:hAnsi="Times New Roman"/>
                <w:bCs/>
              </w:rPr>
              <w:t>ОК 4, ОК 5</w:t>
            </w:r>
          </w:p>
        </w:tc>
        <w:tc>
          <w:tcPr>
            <w:tcW w:w="365" w:type="pct"/>
          </w:tcPr>
          <w:p w14:paraId="15495547" w14:textId="77777777" w:rsidR="008B33D9" w:rsidRPr="00A7796C" w:rsidRDefault="008B33D9" w:rsidP="008D1979">
            <w:pPr>
              <w:spacing w:after="0" w:line="240" w:lineRule="auto"/>
              <w:rPr>
                <w:rFonts w:ascii="Times New Roman" w:hAnsi="Times New Roman"/>
                <w:bCs/>
              </w:rPr>
            </w:pPr>
          </w:p>
        </w:tc>
      </w:tr>
      <w:tr w:rsidR="008B33D9" w:rsidRPr="00315F34" w14:paraId="5EC5C415" w14:textId="77777777" w:rsidTr="008D1979">
        <w:trPr>
          <w:trHeight w:val="20"/>
        </w:trPr>
        <w:tc>
          <w:tcPr>
            <w:tcW w:w="688" w:type="pct"/>
            <w:vMerge w:val="restart"/>
          </w:tcPr>
          <w:p w14:paraId="3217DAFA" w14:textId="77777777" w:rsidR="008B33D9" w:rsidRDefault="008B33D9" w:rsidP="008D1979">
            <w:pPr>
              <w:spacing w:after="0" w:line="240" w:lineRule="auto"/>
              <w:rPr>
                <w:rFonts w:ascii="Times New Roman" w:hAnsi="Times New Roman"/>
                <w:b/>
                <w:bCs/>
              </w:rPr>
            </w:pPr>
            <w:r>
              <w:rPr>
                <w:rFonts w:ascii="Times New Roman" w:hAnsi="Times New Roman"/>
                <w:b/>
                <w:bCs/>
              </w:rPr>
              <w:t xml:space="preserve">Тема 1.6 </w:t>
            </w:r>
            <w:r w:rsidRPr="0059552E">
              <w:rPr>
                <w:rFonts w:ascii="Times New Roman" w:hAnsi="Times New Roman"/>
                <w:b/>
                <w:bCs/>
              </w:rPr>
              <w:t>Обеспечение безопасности при неблагоприятной экологической обстановке</w:t>
            </w:r>
          </w:p>
        </w:tc>
        <w:tc>
          <w:tcPr>
            <w:tcW w:w="2617" w:type="pct"/>
          </w:tcPr>
          <w:p w14:paraId="5838741F" w14:textId="77777777" w:rsidR="008B33D9" w:rsidRPr="0059552E" w:rsidRDefault="008B33D9" w:rsidP="008D1979">
            <w:pPr>
              <w:spacing w:after="0" w:line="240" w:lineRule="auto"/>
              <w:jc w:val="both"/>
              <w:rPr>
                <w:rFonts w:ascii="Times New Roman" w:hAnsi="Times New Roman"/>
              </w:rPr>
            </w:pPr>
            <w:r w:rsidRPr="004B3905">
              <w:rPr>
                <w:rFonts w:ascii="Times New Roman" w:hAnsi="Times New Roman"/>
                <w:b/>
                <w:bCs/>
              </w:rPr>
              <w:t>Содержание учебного материала</w:t>
            </w:r>
          </w:p>
        </w:tc>
        <w:tc>
          <w:tcPr>
            <w:tcW w:w="769" w:type="pct"/>
            <w:vAlign w:val="center"/>
          </w:tcPr>
          <w:p w14:paraId="08CBB829" w14:textId="77777777" w:rsidR="008B33D9" w:rsidRPr="009D74C8" w:rsidRDefault="008B33D9" w:rsidP="008D1979">
            <w:pPr>
              <w:spacing w:after="0" w:line="240" w:lineRule="auto"/>
              <w:jc w:val="center"/>
              <w:rPr>
                <w:rFonts w:ascii="Times New Roman" w:hAnsi="Times New Roman"/>
                <w:b/>
                <w:bCs/>
              </w:rPr>
            </w:pPr>
            <w:r w:rsidRPr="009D74C8">
              <w:rPr>
                <w:rFonts w:ascii="Times New Roman" w:hAnsi="Times New Roman"/>
                <w:b/>
                <w:bCs/>
              </w:rPr>
              <w:t>4/-</w:t>
            </w:r>
          </w:p>
        </w:tc>
        <w:tc>
          <w:tcPr>
            <w:tcW w:w="561" w:type="pct"/>
          </w:tcPr>
          <w:p w14:paraId="0A64A9C8" w14:textId="77777777" w:rsidR="008B33D9" w:rsidRPr="00315F34" w:rsidRDefault="008B33D9" w:rsidP="008D1979">
            <w:pPr>
              <w:spacing w:after="0" w:line="240" w:lineRule="auto"/>
              <w:rPr>
                <w:rFonts w:ascii="Times New Roman" w:hAnsi="Times New Roman"/>
                <w:b/>
                <w:bCs/>
              </w:rPr>
            </w:pPr>
          </w:p>
        </w:tc>
        <w:tc>
          <w:tcPr>
            <w:tcW w:w="365" w:type="pct"/>
          </w:tcPr>
          <w:p w14:paraId="52D20990" w14:textId="77777777" w:rsidR="008B33D9" w:rsidRPr="00A7796C" w:rsidRDefault="008B33D9" w:rsidP="008D1979">
            <w:pPr>
              <w:spacing w:after="0" w:line="240" w:lineRule="auto"/>
              <w:rPr>
                <w:rFonts w:ascii="Times New Roman" w:hAnsi="Times New Roman"/>
                <w:bCs/>
              </w:rPr>
            </w:pPr>
          </w:p>
        </w:tc>
      </w:tr>
      <w:tr w:rsidR="008B33D9" w:rsidRPr="00315F34" w14:paraId="3F6031A2" w14:textId="77777777" w:rsidTr="008D1979">
        <w:trPr>
          <w:trHeight w:val="20"/>
        </w:trPr>
        <w:tc>
          <w:tcPr>
            <w:tcW w:w="688" w:type="pct"/>
            <w:vMerge/>
          </w:tcPr>
          <w:p w14:paraId="6400539C" w14:textId="77777777" w:rsidR="008B33D9" w:rsidRDefault="008B33D9" w:rsidP="008D1979">
            <w:pPr>
              <w:spacing w:after="0" w:line="240" w:lineRule="auto"/>
              <w:jc w:val="both"/>
              <w:rPr>
                <w:rFonts w:ascii="Times New Roman" w:hAnsi="Times New Roman"/>
                <w:b/>
                <w:bCs/>
              </w:rPr>
            </w:pPr>
          </w:p>
        </w:tc>
        <w:tc>
          <w:tcPr>
            <w:tcW w:w="2617" w:type="pct"/>
          </w:tcPr>
          <w:p w14:paraId="7B947CC8" w14:textId="77777777" w:rsidR="008B33D9" w:rsidRPr="0059552E" w:rsidRDefault="008B33D9" w:rsidP="008D1979">
            <w:pPr>
              <w:spacing w:after="0" w:line="240" w:lineRule="auto"/>
              <w:jc w:val="both"/>
              <w:rPr>
                <w:rFonts w:ascii="Times New Roman" w:hAnsi="Times New Roman"/>
              </w:rPr>
            </w:pPr>
            <w:r w:rsidRPr="0059552E">
              <w:rPr>
                <w:rFonts w:ascii="Times New Roman" w:hAnsi="Times New Roman"/>
              </w:rPr>
              <w:t>Обеспечение безопасности при неблагоприятной экологической обстановке. Потенциальные опасности и их последствия в быту, производственной обстановке и природной среде.</w:t>
            </w:r>
            <w:r>
              <w:rPr>
                <w:rFonts w:ascii="Times New Roman" w:hAnsi="Times New Roman"/>
              </w:rPr>
              <w:t xml:space="preserve"> </w:t>
            </w:r>
            <w:r w:rsidRPr="0059552E">
              <w:rPr>
                <w:rFonts w:ascii="Times New Roman" w:hAnsi="Times New Roman"/>
              </w:rPr>
              <w:t>Обеспечение безопасности при эпидемии.</w:t>
            </w:r>
          </w:p>
        </w:tc>
        <w:tc>
          <w:tcPr>
            <w:tcW w:w="769" w:type="pct"/>
          </w:tcPr>
          <w:p w14:paraId="0A840131" w14:textId="77777777" w:rsidR="008B33D9" w:rsidRPr="009D74C8" w:rsidRDefault="008B33D9" w:rsidP="008D1979">
            <w:pPr>
              <w:spacing w:after="0" w:line="240" w:lineRule="auto"/>
              <w:jc w:val="center"/>
              <w:rPr>
                <w:rFonts w:ascii="Times New Roman" w:hAnsi="Times New Roman"/>
                <w:bCs/>
              </w:rPr>
            </w:pPr>
            <w:r w:rsidRPr="009D74C8">
              <w:rPr>
                <w:rFonts w:ascii="Times New Roman" w:hAnsi="Times New Roman"/>
                <w:bCs/>
              </w:rPr>
              <w:t>2</w:t>
            </w:r>
            <w:r>
              <w:rPr>
                <w:rFonts w:ascii="Times New Roman" w:hAnsi="Times New Roman"/>
                <w:bCs/>
              </w:rPr>
              <w:t>/-</w:t>
            </w:r>
          </w:p>
        </w:tc>
        <w:tc>
          <w:tcPr>
            <w:tcW w:w="561" w:type="pct"/>
          </w:tcPr>
          <w:p w14:paraId="052E6416" w14:textId="77777777" w:rsidR="008B33D9" w:rsidRDefault="008B33D9" w:rsidP="008D1979">
            <w:pPr>
              <w:spacing w:after="0" w:line="240" w:lineRule="auto"/>
              <w:rPr>
                <w:rFonts w:ascii="Times New Roman" w:hAnsi="Times New Roman"/>
                <w:bCs/>
              </w:rPr>
            </w:pPr>
            <w:r>
              <w:rPr>
                <w:rFonts w:ascii="Times New Roman" w:hAnsi="Times New Roman"/>
              </w:rPr>
              <w:t>ПК 4.4,</w:t>
            </w:r>
            <w:r>
              <w:rPr>
                <w:rFonts w:ascii="Times New Roman" w:hAnsi="Times New Roman"/>
                <w:bCs/>
              </w:rPr>
              <w:t>ОК 3</w:t>
            </w:r>
          </w:p>
          <w:p w14:paraId="5FC244B5" w14:textId="77777777" w:rsidR="008B33D9" w:rsidRPr="00D049C9" w:rsidRDefault="008B33D9" w:rsidP="008D1979">
            <w:pPr>
              <w:spacing w:after="0" w:line="240" w:lineRule="auto"/>
              <w:rPr>
                <w:rFonts w:ascii="Times New Roman" w:hAnsi="Times New Roman"/>
                <w:bCs/>
              </w:rPr>
            </w:pPr>
            <w:r w:rsidRPr="00D049C9">
              <w:rPr>
                <w:rFonts w:ascii="Times New Roman" w:hAnsi="Times New Roman"/>
                <w:bCs/>
              </w:rPr>
              <w:t>ОК 9</w:t>
            </w:r>
          </w:p>
        </w:tc>
        <w:tc>
          <w:tcPr>
            <w:tcW w:w="365" w:type="pct"/>
          </w:tcPr>
          <w:p w14:paraId="3AD2ADBE" w14:textId="77777777" w:rsidR="008B33D9" w:rsidRPr="00A60003" w:rsidRDefault="008B33D9" w:rsidP="008D1979">
            <w:pPr>
              <w:spacing w:after="0" w:line="240" w:lineRule="auto"/>
              <w:rPr>
                <w:rFonts w:ascii="Times New Roman" w:hAnsi="Times New Roman"/>
                <w:bCs/>
              </w:rPr>
            </w:pPr>
            <w:r w:rsidRPr="00A60003">
              <w:rPr>
                <w:rFonts w:ascii="Times New Roman" w:hAnsi="Times New Roman"/>
                <w:bCs/>
              </w:rPr>
              <w:t>З1, З2, З5.З6, З10</w:t>
            </w:r>
          </w:p>
        </w:tc>
      </w:tr>
      <w:tr w:rsidR="008B33D9" w:rsidRPr="00315F34" w14:paraId="007D5811" w14:textId="77777777" w:rsidTr="008D1979">
        <w:trPr>
          <w:trHeight w:val="20"/>
        </w:trPr>
        <w:tc>
          <w:tcPr>
            <w:tcW w:w="688" w:type="pct"/>
            <w:vMerge/>
          </w:tcPr>
          <w:p w14:paraId="685CE4FF" w14:textId="77777777" w:rsidR="008B33D9" w:rsidRDefault="008B33D9" w:rsidP="008D1979">
            <w:pPr>
              <w:spacing w:after="0" w:line="240" w:lineRule="auto"/>
              <w:jc w:val="both"/>
              <w:rPr>
                <w:rFonts w:ascii="Times New Roman" w:hAnsi="Times New Roman"/>
                <w:b/>
                <w:bCs/>
              </w:rPr>
            </w:pPr>
          </w:p>
        </w:tc>
        <w:tc>
          <w:tcPr>
            <w:tcW w:w="2617" w:type="pct"/>
          </w:tcPr>
          <w:p w14:paraId="4EC9FFF9" w14:textId="3A370569" w:rsidR="008B33D9" w:rsidRDefault="008B33D9" w:rsidP="008D1979">
            <w:pPr>
              <w:spacing w:after="0" w:line="240" w:lineRule="auto"/>
              <w:jc w:val="both"/>
              <w:rPr>
                <w:rFonts w:ascii="Times New Roman" w:hAnsi="Times New Roman"/>
                <w:bCs/>
              </w:rPr>
            </w:pPr>
            <w:r w:rsidRPr="00315F34">
              <w:rPr>
                <w:rFonts w:ascii="Times New Roman" w:hAnsi="Times New Roman"/>
                <w:b/>
                <w:bCs/>
              </w:rPr>
              <w:t>Самостоятельная работа обучающихся</w:t>
            </w:r>
            <w:r>
              <w:rPr>
                <w:rFonts w:ascii="Times New Roman" w:hAnsi="Times New Roman"/>
                <w:b/>
                <w:bCs/>
              </w:rPr>
              <w:t xml:space="preserve">: </w:t>
            </w:r>
            <w:r>
              <w:rPr>
                <w:rFonts w:ascii="Times New Roman" w:hAnsi="Times New Roman"/>
                <w:bCs/>
              </w:rPr>
              <w:t xml:space="preserve">проработка конспектов занятия, учебной </w:t>
            </w:r>
            <w:r w:rsidRPr="00A2401B">
              <w:rPr>
                <w:rFonts w:ascii="Times New Roman" w:hAnsi="Times New Roman"/>
                <w:bCs/>
              </w:rPr>
              <w:t>и технической литературы</w:t>
            </w:r>
          </w:p>
          <w:p w14:paraId="366DDE88" w14:textId="77777777" w:rsidR="008B33D9" w:rsidRPr="00A2401B" w:rsidRDefault="008B33D9" w:rsidP="008D1979">
            <w:pPr>
              <w:spacing w:after="0" w:line="240" w:lineRule="auto"/>
              <w:jc w:val="both"/>
              <w:rPr>
                <w:rFonts w:ascii="Times New Roman" w:hAnsi="Times New Roman"/>
                <w:b/>
                <w:bCs/>
              </w:rPr>
            </w:pPr>
            <w:r>
              <w:rPr>
                <w:rFonts w:ascii="Times New Roman" w:hAnsi="Times New Roman"/>
                <w:b/>
                <w:bCs/>
              </w:rPr>
              <w:t>Тематика самостоятельной работы:</w:t>
            </w:r>
          </w:p>
          <w:p w14:paraId="2FFED08A" w14:textId="77777777" w:rsidR="008B33D9" w:rsidRDefault="008B33D9" w:rsidP="008D1979">
            <w:pPr>
              <w:spacing w:after="0" w:line="240" w:lineRule="auto"/>
              <w:jc w:val="both"/>
              <w:rPr>
                <w:rFonts w:ascii="Times New Roman" w:hAnsi="Times New Roman"/>
              </w:rPr>
            </w:pPr>
            <w:r>
              <w:rPr>
                <w:rFonts w:ascii="Times New Roman" w:hAnsi="Times New Roman"/>
              </w:rPr>
              <w:t>Подготовка сообщений</w:t>
            </w:r>
            <w:r w:rsidRPr="00A2401B">
              <w:rPr>
                <w:rFonts w:ascii="Times New Roman" w:hAnsi="Times New Roman"/>
              </w:rPr>
              <w:t xml:space="preserve"> по темам: </w:t>
            </w:r>
          </w:p>
          <w:p w14:paraId="5D92FC66" w14:textId="77777777" w:rsidR="008B33D9" w:rsidRPr="0059552E" w:rsidRDefault="008B33D9" w:rsidP="008D1979">
            <w:pPr>
              <w:widowControl w:val="0"/>
              <w:autoSpaceDE w:val="0"/>
              <w:autoSpaceDN w:val="0"/>
              <w:adjustRightInd w:val="0"/>
              <w:spacing w:after="0" w:line="240" w:lineRule="auto"/>
              <w:jc w:val="both"/>
              <w:rPr>
                <w:rFonts w:ascii="Times New Roman" w:hAnsi="Times New Roman"/>
              </w:rPr>
            </w:pPr>
            <w:r>
              <w:rPr>
                <w:rFonts w:ascii="Times New Roman" w:hAnsi="Times New Roman"/>
              </w:rPr>
              <w:t>1</w:t>
            </w:r>
            <w:r w:rsidRPr="00803A97">
              <w:rPr>
                <w:rFonts w:ascii="Times New Roman" w:hAnsi="Times New Roman"/>
              </w:rPr>
              <w:t>. Меры профилактики при инфекционных заболеваниях</w:t>
            </w:r>
          </w:p>
        </w:tc>
        <w:tc>
          <w:tcPr>
            <w:tcW w:w="769" w:type="pct"/>
          </w:tcPr>
          <w:p w14:paraId="6AE9ACB8" w14:textId="77777777" w:rsidR="008B33D9" w:rsidRPr="009D74C8" w:rsidRDefault="008B33D9" w:rsidP="008D1979">
            <w:pPr>
              <w:spacing w:after="0" w:line="240" w:lineRule="auto"/>
              <w:jc w:val="center"/>
              <w:rPr>
                <w:rFonts w:ascii="Times New Roman" w:hAnsi="Times New Roman"/>
                <w:bCs/>
              </w:rPr>
            </w:pPr>
            <w:r w:rsidRPr="009D74C8">
              <w:rPr>
                <w:rFonts w:ascii="Times New Roman" w:hAnsi="Times New Roman"/>
                <w:bCs/>
              </w:rPr>
              <w:t>2</w:t>
            </w:r>
            <w:r>
              <w:rPr>
                <w:rFonts w:ascii="Times New Roman" w:hAnsi="Times New Roman"/>
                <w:bCs/>
              </w:rPr>
              <w:t>/-</w:t>
            </w:r>
          </w:p>
        </w:tc>
        <w:tc>
          <w:tcPr>
            <w:tcW w:w="561" w:type="pct"/>
          </w:tcPr>
          <w:p w14:paraId="2193FC9E" w14:textId="77777777" w:rsidR="008B33D9" w:rsidRPr="00315F34" w:rsidRDefault="008B33D9" w:rsidP="008D1979">
            <w:pPr>
              <w:spacing w:after="0" w:line="240" w:lineRule="auto"/>
              <w:rPr>
                <w:rFonts w:ascii="Times New Roman" w:hAnsi="Times New Roman"/>
                <w:b/>
                <w:bCs/>
              </w:rPr>
            </w:pPr>
          </w:p>
        </w:tc>
        <w:tc>
          <w:tcPr>
            <w:tcW w:w="365" w:type="pct"/>
          </w:tcPr>
          <w:p w14:paraId="454EF0EC" w14:textId="77777777" w:rsidR="008B33D9" w:rsidRPr="00A60003" w:rsidRDefault="008B33D9" w:rsidP="008D1979">
            <w:pPr>
              <w:spacing w:after="0" w:line="240" w:lineRule="auto"/>
              <w:rPr>
                <w:rFonts w:ascii="Times New Roman" w:hAnsi="Times New Roman"/>
                <w:bCs/>
              </w:rPr>
            </w:pPr>
            <w:r w:rsidRPr="00A60003">
              <w:rPr>
                <w:rFonts w:ascii="Times New Roman" w:hAnsi="Times New Roman"/>
                <w:bCs/>
              </w:rPr>
              <w:t>З1, З2, З5.З6, З10</w:t>
            </w:r>
          </w:p>
        </w:tc>
      </w:tr>
      <w:tr w:rsidR="008B33D9" w:rsidRPr="00315F34" w14:paraId="026D24A8" w14:textId="77777777" w:rsidTr="008D1979">
        <w:trPr>
          <w:trHeight w:val="20"/>
        </w:trPr>
        <w:tc>
          <w:tcPr>
            <w:tcW w:w="688" w:type="pct"/>
            <w:vMerge w:val="restart"/>
          </w:tcPr>
          <w:p w14:paraId="63A83ED8" w14:textId="77777777" w:rsidR="008B33D9" w:rsidRDefault="008B33D9" w:rsidP="008D1979">
            <w:pPr>
              <w:spacing w:after="0" w:line="240" w:lineRule="auto"/>
              <w:jc w:val="both"/>
              <w:rPr>
                <w:rFonts w:ascii="Times New Roman" w:hAnsi="Times New Roman"/>
                <w:b/>
                <w:bCs/>
              </w:rPr>
            </w:pPr>
            <w:r>
              <w:rPr>
                <w:rFonts w:ascii="Times New Roman" w:hAnsi="Times New Roman"/>
                <w:b/>
                <w:bCs/>
              </w:rPr>
              <w:t xml:space="preserve">Тема 1.7 </w:t>
            </w:r>
            <w:r w:rsidRPr="00803A97">
              <w:rPr>
                <w:rFonts w:ascii="Times New Roman" w:hAnsi="Times New Roman"/>
                <w:b/>
                <w:bCs/>
              </w:rPr>
              <w:t>Обеспечение безопасности при неблагоприятной социальной обстановке</w:t>
            </w:r>
          </w:p>
        </w:tc>
        <w:tc>
          <w:tcPr>
            <w:tcW w:w="2617" w:type="pct"/>
          </w:tcPr>
          <w:p w14:paraId="487FC6ED" w14:textId="77777777" w:rsidR="008B33D9" w:rsidRPr="0059552E" w:rsidRDefault="008B33D9" w:rsidP="008D1979">
            <w:pPr>
              <w:spacing w:after="0" w:line="240" w:lineRule="auto"/>
              <w:jc w:val="both"/>
              <w:rPr>
                <w:rFonts w:ascii="Times New Roman" w:hAnsi="Times New Roman"/>
              </w:rPr>
            </w:pPr>
            <w:r w:rsidRPr="004B3905">
              <w:rPr>
                <w:rFonts w:ascii="Times New Roman" w:hAnsi="Times New Roman"/>
                <w:b/>
                <w:bCs/>
              </w:rPr>
              <w:t>Содержание учебного материала</w:t>
            </w:r>
          </w:p>
        </w:tc>
        <w:tc>
          <w:tcPr>
            <w:tcW w:w="769" w:type="pct"/>
          </w:tcPr>
          <w:p w14:paraId="68FF4AF6" w14:textId="77777777" w:rsidR="008B33D9" w:rsidRPr="009D74C8" w:rsidRDefault="008B33D9" w:rsidP="008D1979">
            <w:pPr>
              <w:spacing w:after="0" w:line="240" w:lineRule="auto"/>
              <w:jc w:val="center"/>
              <w:rPr>
                <w:rFonts w:ascii="Times New Roman" w:hAnsi="Times New Roman"/>
                <w:b/>
                <w:bCs/>
              </w:rPr>
            </w:pPr>
            <w:r w:rsidRPr="009D74C8">
              <w:rPr>
                <w:rFonts w:ascii="Times New Roman" w:hAnsi="Times New Roman"/>
                <w:b/>
                <w:bCs/>
              </w:rPr>
              <w:t>8</w:t>
            </w:r>
            <w:r>
              <w:rPr>
                <w:rFonts w:ascii="Times New Roman" w:hAnsi="Times New Roman"/>
                <w:b/>
                <w:bCs/>
              </w:rPr>
              <w:t>/</w:t>
            </w:r>
            <w:r w:rsidRPr="009D74C8">
              <w:rPr>
                <w:rFonts w:ascii="Times New Roman" w:hAnsi="Times New Roman"/>
                <w:b/>
                <w:bCs/>
              </w:rPr>
              <w:t>-</w:t>
            </w:r>
          </w:p>
        </w:tc>
        <w:tc>
          <w:tcPr>
            <w:tcW w:w="561" w:type="pct"/>
          </w:tcPr>
          <w:p w14:paraId="24EBA98B" w14:textId="77777777" w:rsidR="008B33D9" w:rsidRPr="00315F34" w:rsidRDefault="008B33D9" w:rsidP="008D1979">
            <w:pPr>
              <w:spacing w:after="0" w:line="240" w:lineRule="auto"/>
              <w:rPr>
                <w:rFonts w:ascii="Times New Roman" w:hAnsi="Times New Roman"/>
                <w:b/>
                <w:bCs/>
              </w:rPr>
            </w:pPr>
          </w:p>
        </w:tc>
        <w:tc>
          <w:tcPr>
            <w:tcW w:w="365" w:type="pct"/>
          </w:tcPr>
          <w:p w14:paraId="7FD3FBBB" w14:textId="77777777" w:rsidR="008B33D9" w:rsidRPr="00315F34" w:rsidRDefault="008B33D9" w:rsidP="008D1979">
            <w:pPr>
              <w:spacing w:after="0" w:line="240" w:lineRule="auto"/>
              <w:rPr>
                <w:rFonts w:ascii="Times New Roman" w:hAnsi="Times New Roman"/>
                <w:b/>
                <w:bCs/>
              </w:rPr>
            </w:pPr>
          </w:p>
        </w:tc>
      </w:tr>
      <w:tr w:rsidR="008B33D9" w:rsidRPr="00315F34" w14:paraId="7D96251C" w14:textId="77777777" w:rsidTr="008D1979">
        <w:trPr>
          <w:trHeight w:val="20"/>
        </w:trPr>
        <w:tc>
          <w:tcPr>
            <w:tcW w:w="688" w:type="pct"/>
            <w:vMerge/>
          </w:tcPr>
          <w:p w14:paraId="3023EDEA" w14:textId="77777777" w:rsidR="008B33D9" w:rsidRDefault="008B33D9" w:rsidP="008D1979">
            <w:pPr>
              <w:spacing w:after="0" w:line="240" w:lineRule="auto"/>
              <w:jc w:val="both"/>
              <w:rPr>
                <w:rFonts w:ascii="Times New Roman" w:hAnsi="Times New Roman"/>
                <w:b/>
                <w:bCs/>
              </w:rPr>
            </w:pPr>
          </w:p>
        </w:tc>
        <w:tc>
          <w:tcPr>
            <w:tcW w:w="2617" w:type="pct"/>
          </w:tcPr>
          <w:p w14:paraId="6D6AFC47" w14:textId="77777777" w:rsidR="008B33D9" w:rsidRPr="0059552E" w:rsidRDefault="008B33D9" w:rsidP="008D1979">
            <w:pPr>
              <w:spacing w:after="0" w:line="240" w:lineRule="auto"/>
              <w:jc w:val="both"/>
              <w:rPr>
                <w:rFonts w:ascii="Times New Roman" w:hAnsi="Times New Roman"/>
              </w:rPr>
            </w:pPr>
            <w:r w:rsidRPr="0059552E">
              <w:rPr>
                <w:rFonts w:ascii="Times New Roman" w:hAnsi="Times New Roman"/>
              </w:rPr>
              <w:t>Обеспечение безопасности при нахождении на территории ведения боевых действий и во время общественных беспорядков.</w:t>
            </w:r>
            <w:r>
              <w:rPr>
                <w:rFonts w:ascii="Times New Roman" w:hAnsi="Times New Roman"/>
              </w:rPr>
              <w:t xml:space="preserve"> </w:t>
            </w:r>
            <w:r w:rsidRPr="0059552E">
              <w:rPr>
                <w:rFonts w:ascii="Times New Roman" w:hAnsi="Times New Roman"/>
              </w:rPr>
              <w:t>Обеспечение безопасности в случае захвата заложников.</w:t>
            </w:r>
            <w:r>
              <w:rPr>
                <w:rFonts w:ascii="Times New Roman" w:hAnsi="Times New Roman"/>
              </w:rPr>
              <w:t xml:space="preserve"> </w:t>
            </w:r>
            <w:r w:rsidRPr="0059552E">
              <w:rPr>
                <w:rFonts w:ascii="Times New Roman" w:hAnsi="Times New Roman"/>
              </w:rPr>
              <w:t>Обеспечение безопасности при обнаружении подозрительных предметов, угрозе совершения и совершённом теракте.</w:t>
            </w:r>
          </w:p>
        </w:tc>
        <w:tc>
          <w:tcPr>
            <w:tcW w:w="769" w:type="pct"/>
          </w:tcPr>
          <w:p w14:paraId="3C5D3192" w14:textId="77777777" w:rsidR="008B33D9" w:rsidRPr="009D74C8" w:rsidRDefault="008B33D9" w:rsidP="008D1979">
            <w:pPr>
              <w:spacing w:after="0" w:line="240" w:lineRule="auto"/>
              <w:jc w:val="center"/>
              <w:rPr>
                <w:rFonts w:ascii="Times New Roman" w:hAnsi="Times New Roman"/>
                <w:bCs/>
              </w:rPr>
            </w:pPr>
            <w:r w:rsidRPr="009D74C8">
              <w:rPr>
                <w:rFonts w:ascii="Times New Roman" w:hAnsi="Times New Roman"/>
                <w:bCs/>
              </w:rPr>
              <w:t>2</w:t>
            </w:r>
            <w:r>
              <w:rPr>
                <w:rFonts w:ascii="Times New Roman" w:hAnsi="Times New Roman"/>
                <w:bCs/>
              </w:rPr>
              <w:t>/-</w:t>
            </w:r>
          </w:p>
        </w:tc>
        <w:tc>
          <w:tcPr>
            <w:tcW w:w="561" w:type="pct"/>
          </w:tcPr>
          <w:p w14:paraId="5E437897" w14:textId="77777777" w:rsidR="008B33D9" w:rsidRDefault="008B33D9" w:rsidP="008D1979">
            <w:pPr>
              <w:spacing w:after="0" w:line="240" w:lineRule="auto"/>
              <w:rPr>
                <w:rFonts w:ascii="Times New Roman" w:hAnsi="Times New Roman"/>
                <w:bCs/>
              </w:rPr>
            </w:pPr>
            <w:r>
              <w:rPr>
                <w:rFonts w:ascii="Times New Roman" w:hAnsi="Times New Roman"/>
              </w:rPr>
              <w:t>ПК 4.4</w:t>
            </w:r>
          </w:p>
          <w:p w14:paraId="5D762ECB" w14:textId="77777777" w:rsidR="008B33D9" w:rsidRPr="002373F8" w:rsidRDefault="008B33D9" w:rsidP="008D1979">
            <w:pPr>
              <w:spacing w:after="0" w:line="240" w:lineRule="auto"/>
              <w:rPr>
                <w:rFonts w:ascii="Times New Roman" w:hAnsi="Times New Roman"/>
                <w:bCs/>
              </w:rPr>
            </w:pPr>
            <w:r w:rsidRPr="002373F8">
              <w:rPr>
                <w:rFonts w:ascii="Times New Roman" w:hAnsi="Times New Roman"/>
                <w:bCs/>
              </w:rPr>
              <w:t>ОК 3</w:t>
            </w:r>
          </w:p>
        </w:tc>
        <w:tc>
          <w:tcPr>
            <w:tcW w:w="365" w:type="pct"/>
          </w:tcPr>
          <w:p w14:paraId="19EDF7D7" w14:textId="77777777" w:rsidR="008B33D9" w:rsidRDefault="008B33D9" w:rsidP="008D1979">
            <w:pPr>
              <w:spacing w:after="0" w:line="240" w:lineRule="auto"/>
              <w:rPr>
                <w:rFonts w:ascii="Times New Roman" w:hAnsi="Times New Roman"/>
                <w:bCs/>
              </w:rPr>
            </w:pPr>
            <w:r>
              <w:rPr>
                <w:rFonts w:ascii="Times New Roman" w:hAnsi="Times New Roman"/>
                <w:bCs/>
              </w:rPr>
              <w:t>З1,З2.З6,</w:t>
            </w:r>
          </w:p>
          <w:p w14:paraId="5949C1A1" w14:textId="77777777" w:rsidR="008B33D9" w:rsidRPr="00A60003" w:rsidRDefault="008B33D9" w:rsidP="008D1979">
            <w:pPr>
              <w:spacing w:after="0" w:line="240" w:lineRule="auto"/>
              <w:rPr>
                <w:rFonts w:ascii="Times New Roman" w:hAnsi="Times New Roman"/>
                <w:bCs/>
              </w:rPr>
            </w:pPr>
            <w:r>
              <w:rPr>
                <w:rFonts w:ascii="Times New Roman" w:hAnsi="Times New Roman"/>
                <w:bCs/>
              </w:rPr>
              <w:t>З10</w:t>
            </w:r>
          </w:p>
        </w:tc>
      </w:tr>
      <w:tr w:rsidR="008B33D9" w:rsidRPr="00315F34" w14:paraId="23830B57" w14:textId="77777777" w:rsidTr="008D1979">
        <w:trPr>
          <w:trHeight w:val="20"/>
        </w:trPr>
        <w:tc>
          <w:tcPr>
            <w:tcW w:w="688" w:type="pct"/>
            <w:vMerge/>
          </w:tcPr>
          <w:p w14:paraId="041AAB65" w14:textId="77777777" w:rsidR="008B33D9" w:rsidRDefault="008B33D9" w:rsidP="008D1979">
            <w:pPr>
              <w:spacing w:after="0" w:line="240" w:lineRule="auto"/>
              <w:jc w:val="both"/>
              <w:rPr>
                <w:rFonts w:ascii="Times New Roman" w:hAnsi="Times New Roman"/>
                <w:b/>
                <w:bCs/>
              </w:rPr>
            </w:pPr>
          </w:p>
        </w:tc>
        <w:tc>
          <w:tcPr>
            <w:tcW w:w="2617" w:type="pct"/>
          </w:tcPr>
          <w:p w14:paraId="0E2DFDDD" w14:textId="77777777" w:rsidR="008B33D9" w:rsidRDefault="008B33D9" w:rsidP="008D1979">
            <w:pPr>
              <w:spacing w:after="0" w:line="240" w:lineRule="auto"/>
              <w:jc w:val="both"/>
              <w:rPr>
                <w:rFonts w:ascii="Times New Roman" w:hAnsi="Times New Roman"/>
                <w:bCs/>
              </w:rPr>
            </w:pPr>
            <w:r w:rsidRPr="00315F34">
              <w:rPr>
                <w:rFonts w:ascii="Times New Roman" w:hAnsi="Times New Roman"/>
                <w:b/>
                <w:bCs/>
              </w:rPr>
              <w:t>Самостоятельная работа обучающихся</w:t>
            </w:r>
            <w:r>
              <w:rPr>
                <w:rFonts w:ascii="Times New Roman" w:hAnsi="Times New Roman"/>
                <w:b/>
                <w:bCs/>
              </w:rPr>
              <w:t xml:space="preserve">: </w:t>
            </w:r>
            <w:r>
              <w:rPr>
                <w:rFonts w:ascii="Times New Roman" w:hAnsi="Times New Roman"/>
                <w:bCs/>
              </w:rPr>
              <w:t xml:space="preserve">проработка конспектов занятия, учебной </w:t>
            </w:r>
            <w:r w:rsidRPr="00315F34">
              <w:rPr>
                <w:rFonts w:ascii="Times New Roman" w:hAnsi="Times New Roman"/>
                <w:b/>
                <w:bCs/>
              </w:rPr>
              <w:t xml:space="preserve"> </w:t>
            </w:r>
            <w:r w:rsidRPr="00A2401B">
              <w:rPr>
                <w:rFonts w:ascii="Times New Roman" w:hAnsi="Times New Roman"/>
                <w:bCs/>
              </w:rPr>
              <w:t>и технической литературы</w:t>
            </w:r>
          </w:p>
          <w:p w14:paraId="1570B54B" w14:textId="77777777" w:rsidR="008B33D9" w:rsidRPr="00A2401B" w:rsidRDefault="008B33D9" w:rsidP="008D1979">
            <w:pPr>
              <w:spacing w:after="0" w:line="240" w:lineRule="auto"/>
              <w:jc w:val="both"/>
              <w:rPr>
                <w:rFonts w:ascii="Times New Roman" w:hAnsi="Times New Roman"/>
                <w:b/>
                <w:bCs/>
              </w:rPr>
            </w:pPr>
            <w:r>
              <w:rPr>
                <w:rFonts w:ascii="Times New Roman" w:hAnsi="Times New Roman"/>
                <w:b/>
                <w:bCs/>
              </w:rPr>
              <w:t>Тематика самостоятельной работы:</w:t>
            </w:r>
          </w:p>
          <w:p w14:paraId="1FE7C5F4" w14:textId="77777777" w:rsidR="008B33D9" w:rsidRDefault="008B33D9" w:rsidP="008D1979">
            <w:pPr>
              <w:widowControl w:val="0"/>
              <w:autoSpaceDE w:val="0"/>
              <w:autoSpaceDN w:val="0"/>
              <w:adjustRightInd w:val="0"/>
              <w:spacing w:after="0" w:line="240" w:lineRule="auto"/>
              <w:jc w:val="both"/>
              <w:rPr>
                <w:rFonts w:ascii="Times New Roman" w:hAnsi="Times New Roman"/>
              </w:rPr>
            </w:pPr>
            <w:r>
              <w:rPr>
                <w:rFonts w:ascii="Times New Roman" w:hAnsi="Times New Roman"/>
              </w:rPr>
              <w:t xml:space="preserve">1. </w:t>
            </w:r>
            <w:r w:rsidRPr="00803A97">
              <w:rPr>
                <w:rFonts w:ascii="Times New Roman" w:hAnsi="Times New Roman"/>
              </w:rPr>
              <w:t xml:space="preserve">Составить памятку </w:t>
            </w:r>
            <w:r>
              <w:rPr>
                <w:rFonts w:ascii="Times New Roman" w:hAnsi="Times New Roman"/>
              </w:rPr>
              <w:t>по темам:</w:t>
            </w:r>
          </w:p>
          <w:p w14:paraId="19A1F4F7" w14:textId="77777777" w:rsidR="008B33D9" w:rsidRPr="00523802" w:rsidRDefault="008B33D9" w:rsidP="008D1979">
            <w:pPr>
              <w:pStyle w:val="ae"/>
              <w:widowControl w:val="0"/>
              <w:numPr>
                <w:ilvl w:val="0"/>
                <w:numId w:val="31"/>
              </w:numPr>
              <w:autoSpaceDE w:val="0"/>
              <w:autoSpaceDN w:val="0"/>
              <w:adjustRightInd w:val="0"/>
              <w:spacing w:before="0" w:after="0"/>
              <w:jc w:val="both"/>
              <w:rPr>
                <w:sz w:val="22"/>
                <w:szCs w:val="22"/>
              </w:rPr>
            </w:pPr>
            <w:r w:rsidRPr="00523802">
              <w:rPr>
                <w:sz w:val="22"/>
                <w:szCs w:val="22"/>
              </w:rPr>
              <w:t xml:space="preserve">«Порядок  действий при обнаружении подозрительных предметов на железнодорожном пути»; </w:t>
            </w:r>
          </w:p>
          <w:p w14:paraId="753F5A9B" w14:textId="77777777" w:rsidR="008B33D9" w:rsidRDefault="008B33D9" w:rsidP="008D1979">
            <w:pPr>
              <w:pStyle w:val="ae"/>
              <w:widowControl w:val="0"/>
              <w:numPr>
                <w:ilvl w:val="0"/>
                <w:numId w:val="31"/>
              </w:numPr>
              <w:autoSpaceDE w:val="0"/>
              <w:autoSpaceDN w:val="0"/>
              <w:adjustRightInd w:val="0"/>
              <w:spacing w:before="0" w:after="0"/>
              <w:jc w:val="both"/>
              <w:rPr>
                <w:sz w:val="22"/>
                <w:szCs w:val="22"/>
              </w:rPr>
            </w:pPr>
            <w:r w:rsidRPr="00523802">
              <w:rPr>
                <w:sz w:val="22"/>
                <w:szCs w:val="22"/>
              </w:rPr>
              <w:t>«Порядок  действий при обнаружении подозрительных предметов на территории железнодорожной станции»</w:t>
            </w:r>
            <w:r>
              <w:rPr>
                <w:sz w:val="22"/>
                <w:szCs w:val="22"/>
              </w:rPr>
              <w:t>;</w:t>
            </w:r>
          </w:p>
          <w:p w14:paraId="1A83D2F7" w14:textId="77777777" w:rsidR="008B33D9" w:rsidRPr="00523802" w:rsidRDefault="008B33D9" w:rsidP="008D1979">
            <w:pPr>
              <w:pStyle w:val="ae"/>
              <w:widowControl w:val="0"/>
              <w:numPr>
                <w:ilvl w:val="0"/>
                <w:numId w:val="31"/>
              </w:numPr>
              <w:autoSpaceDE w:val="0"/>
              <w:autoSpaceDN w:val="0"/>
              <w:adjustRightInd w:val="0"/>
              <w:spacing w:before="0" w:after="0"/>
              <w:jc w:val="both"/>
              <w:rPr>
                <w:sz w:val="22"/>
                <w:szCs w:val="22"/>
              </w:rPr>
            </w:pPr>
            <w:r w:rsidRPr="00523802">
              <w:rPr>
                <w:sz w:val="22"/>
                <w:szCs w:val="22"/>
              </w:rPr>
              <w:t xml:space="preserve">«Порядок  действий при обнаружении подозрительных предметов на </w:t>
            </w:r>
            <w:r>
              <w:rPr>
                <w:sz w:val="22"/>
                <w:szCs w:val="22"/>
              </w:rPr>
              <w:t>территории</w:t>
            </w:r>
            <w:r w:rsidRPr="00523802">
              <w:rPr>
                <w:sz w:val="22"/>
                <w:szCs w:val="22"/>
              </w:rPr>
              <w:t xml:space="preserve"> </w:t>
            </w:r>
            <w:r>
              <w:rPr>
                <w:sz w:val="22"/>
                <w:szCs w:val="22"/>
              </w:rPr>
              <w:t xml:space="preserve">дистанции </w:t>
            </w:r>
            <w:r w:rsidRPr="00523802">
              <w:rPr>
                <w:sz w:val="22"/>
                <w:szCs w:val="22"/>
              </w:rPr>
              <w:t>пути»</w:t>
            </w:r>
            <w:r>
              <w:rPr>
                <w:sz w:val="22"/>
                <w:szCs w:val="22"/>
              </w:rPr>
              <w:t>.</w:t>
            </w:r>
            <w:r w:rsidRPr="00523802">
              <w:rPr>
                <w:sz w:val="22"/>
                <w:szCs w:val="22"/>
              </w:rPr>
              <w:t xml:space="preserve"> </w:t>
            </w:r>
          </w:p>
          <w:p w14:paraId="4E40FB83" w14:textId="77777777" w:rsidR="008B33D9" w:rsidRPr="00803A97" w:rsidRDefault="008B33D9" w:rsidP="008D1979">
            <w:pPr>
              <w:widowControl w:val="0"/>
              <w:autoSpaceDE w:val="0"/>
              <w:autoSpaceDN w:val="0"/>
              <w:adjustRightInd w:val="0"/>
              <w:spacing w:after="0" w:line="240" w:lineRule="auto"/>
              <w:jc w:val="both"/>
              <w:rPr>
                <w:rFonts w:ascii="Times New Roman" w:hAnsi="Times New Roman"/>
              </w:rPr>
            </w:pPr>
            <w:r>
              <w:rPr>
                <w:rFonts w:ascii="Times New Roman" w:hAnsi="Times New Roman"/>
              </w:rPr>
              <w:t xml:space="preserve">2. </w:t>
            </w:r>
            <w:r w:rsidRPr="00803A97">
              <w:rPr>
                <w:rFonts w:ascii="Times New Roman" w:hAnsi="Times New Roman"/>
              </w:rPr>
              <w:t>Составить памятку</w:t>
            </w:r>
            <w:r w:rsidRPr="00803A97">
              <w:rPr>
                <w:rFonts w:ascii="Times New Roman" w:hAnsi="Times New Roman"/>
                <w:lang w:val="en-US"/>
              </w:rPr>
              <w:t> </w:t>
            </w:r>
            <w:r>
              <w:rPr>
                <w:rFonts w:ascii="Times New Roman" w:hAnsi="Times New Roman"/>
              </w:rPr>
              <w:t>«Правила поведения при</w:t>
            </w:r>
            <w:r w:rsidRPr="00803A97">
              <w:rPr>
                <w:rFonts w:ascii="Times New Roman" w:hAnsi="Times New Roman"/>
              </w:rPr>
              <w:t xml:space="preserve"> захват</w:t>
            </w:r>
            <w:r>
              <w:rPr>
                <w:rFonts w:ascii="Times New Roman" w:hAnsi="Times New Roman"/>
              </w:rPr>
              <w:t>е</w:t>
            </w:r>
            <w:r w:rsidRPr="00803A97">
              <w:rPr>
                <w:rFonts w:ascii="Times New Roman" w:hAnsi="Times New Roman"/>
              </w:rPr>
              <w:t xml:space="preserve"> </w:t>
            </w:r>
            <w:r>
              <w:rPr>
                <w:rFonts w:ascii="Times New Roman" w:hAnsi="Times New Roman"/>
              </w:rPr>
              <w:t xml:space="preserve">в </w:t>
            </w:r>
            <w:r w:rsidRPr="00803A97">
              <w:rPr>
                <w:rFonts w:ascii="Times New Roman" w:hAnsi="Times New Roman"/>
              </w:rPr>
              <w:t>заложник</w:t>
            </w:r>
            <w:r>
              <w:rPr>
                <w:rFonts w:ascii="Times New Roman" w:hAnsi="Times New Roman"/>
              </w:rPr>
              <w:t>и».</w:t>
            </w:r>
          </w:p>
          <w:p w14:paraId="2DFDA9C2" w14:textId="77777777" w:rsidR="008B33D9" w:rsidRDefault="008B33D9" w:rsidP="008D1979">
            <w:pPr>
              <w:spacing w:after="0" w:line="240" w:lineRule="auto"/>
              <w:jc w:val="both"/>
              <w:rPr>
                <w:rFonts w:ascii="Times New Roman" w:hAnsi="Times New Roman"/>
              </w:rPr>
            </w:pPr>
            <w:r>
              <w:rPr>
                <w:rFonts w:ascii="Times New Roman" w:hAnsi="Times New Roman"/>
              </w:rPr>
              <w:t xml:space="preserve">3. </w:t>
            </w:r>
            <w:r w:rsidRPr="00803A97">
              <w:rPr>
                <w:rFonts w:ascii="Times New Roman" w:hAnsi="Times New Roman"/>
              </w:rPr>
              <w:t xml:space="preserve">Составить </w:t>
            </w:r>
            <w:r>
              <w:rPr>
                <w:rFonts w:ascii="Times New Roman" w:hAnsi="Times New Roman"/>
              </w:rPr>
              <w:t xml:space="preserve">памятку «Правила поведения </w:t>
            </w:r>
          </w:p>
          <w:p w14:paraId="776630CB" w14:textId="77777777" w:rsidR="008B33D9" w:rsidRDefault="008B33D9" w:rsidP="008D1979">
            <w:pPr>
              <w:spacing w:after="0" w:line="240" w:lineRule="auto"/>
              <w:jc w:val="both"/>
              <w:rPr>
                <w:rFonts w:ascii="Times New Roman" w:hAnsi="Times New Roman"/>
              </w:rPr>
            </w:pPr>
            <w:r w:rsidRPr="00803A97">
              <w:rPr>
                <w:rFonts w:ascii="Times New Roman" w:hAnsi="Times New Roman"/>
              </w:rPr>
              <w:t>во время общественных беспорядков</w:t>
            </w:r>
            <w:r>
              <w:rPr>
                <w:rFonts w:ascii="Times New Roman" w:hAnsi="Times New Roman"/>
              </w:rPr>
              <w:t>»</w:t>
            </w:r>
          </w:p>
          <w:p w14:paraId="266ADA3A" w14:textId="77777777" w:rsidR="008B33D9" w:rsidRPr="0059552E" w:rsidRDefault="008B33D9" w:rsidP="008D1979">
            <w:pPr>
              <w:spacing w:after="0" w:line="240" w:lineRule="auto"/>
              <w:jc w:val="both"/>
              <w:rPr>
                <w:rFonts w:ascii="Times New Roman" w:hAnsi="Times New Roman"/>
              </w:rPr>
            </w:pPr>
            <w:r>
              <w:rPr>
                <w:rFonts w:ascii="Times New Roman" w:hAnsi="Times New Roman"/>
              </w:rPr>
              <w:t>4. Составить памятку «Правила поведения при нахождении на территории ведения боевых действий»</w:t>
            </w:r>
          </w:p>
        </w:tc>
        <w:tc>
          <w:tcPr>
            <w:tcW w:w="769" w:type="pct"/>
          </w:tcPr>
          <w:p w14:paraId="6C42ADEC" w14:textId="77777777" w:rsidR="008B33D9" w:rsidRPr="009D74C8" w:rsidRDefault="008B33D9" w:rsidP="008D1979">
            <w:pPr>
              <w:spacing w:after="0" w:line="240" w:lineRule="auto"/>
              <w:jc w:val="center"/>
              <w:rPr>
                <w:rFonts w:ascii="Times New Roman" w:hAnsi="Times New Roman"/>
                <w:bCs/>
              </w:rPr>
            </w:pPr>
            <w:r w:rsidRPr="009D74C8">
              <w:rPr>
                <w:rFonts w:ascii="Times New Roman" w:hAnsi="Times New Roman"/>
                <w:bCs/>
              </w:rPr>
              <w:t>6</w:t>
            </w:r>
            <w:r>
              <w:rPr>
                <w:rFonts w:ascii="Times New Roman" w:hAnsi="Times New Roman"/>
                <w:bCs/>
              </w:rPr>
              <w:t>/-</w:t>
            </w:r>
          </w:p>
        </w:tc>
        <w:tc>
          <w:tcPr>
            <w:tcW w:w="561" w:type="pct"/>
          </w:tcPr>
          <w:p w14:paraId="5517222E" w14:textId="77777777" w:rsidR="008B33D9" w:rsidRPr="00315F34" w:rsidRDefault="008B33D9" w:rsidP="008D1979">
            <w:pPr>
              <w:spacing w:after="0" w:line="240" w:lineRule="auto"/>
              <w:rPr>
                <w:rFonts w:ascii="Times New Roman" w:hAnsi="Times New Roman"/>
                <w:b/>
                <w:bCs/>
              </w:rPr>
            </w:pPr>
            <w:r w:rsidRPr="002373F8">
              <w:rPr>
                <w:rFonts w:ascii="Times New Roman" w:hAnsi="Times New Roman"/>
                <w:bCs/>
              </w:rPr>
              <w:t>ОК 4, ОК 5</w:t>
            </w:r>
          </w:p>
        </w:tc>
        <w:tc>
          <w:tcPr>
            <w:tcW w:w="365" w:type="pct"/>
          </w:tcPr>
          <w:p w14:paraId="73872AD4" w14:textId="77777777" w:rsidR="008B33D9" w:rsidRPr="00A60003" w:rsidRDefault="008B33D9" w:rsidP="008D1979">
            <w:pPr>
              <w:spacing w:after="0" w:line="240" w:lineRule="auto"/>
              <w:rPr>
                <w:rFonts w:ascii="Times New Roman" w:hAnsi="Times New Roman"/>
                <w:bCs/>
              </w:rPr>
            </w:pPr>
          </w:p>
        </w:tc>
      </w:tr>
      <w:tr w:rsidR="008B33D9" w:rsidRPr="00886CD7" w14:paraId="0ECDA63A" w14:textId="77777777" w:rsidTr="008D1979">
        <w:trPr>
          <w:trHeight w:val="20"/>
        </w:trPr>
        <w:tc>
          <w:tcPr>
            <w:tcW w:w="3305" w:type="pct"/>
            <w:gridSpan w:val="2"/>
          </w:tcPr>
          <w:p w14:paraId="7556DA0D" w14:textId="77777777" w:rsidR="008B33D9" w:rsidRPr="00886CD7" w:rsidRDefault="008B33D9" w:rsidP="008D1979">
            <w:pPr>
              <w:spacing w:after="0" w:line="240" w:lineRule="auto"/>
              <w:jc w:val="both"/>
              <w:rPr>
                <w:rFonts w:ascii="Times New Roman" w:hAnsi="Times New Roman"/>
                <w:b/>
                <w:sz w:val="24"/>
                <w:szCs w:val="24"/>
              </w:rPr>
            </w:pPr>
            <w:r w:rsidRPr="00886CD7">
              <w:rPr>
                <w:rFonts w:ascii="Times New Roman" w:hAnsi="Times New Roman"/>
                <w:b/>
                <w:sz w:val="24"/>
                <w:szCs w:val="24"/>
              </w:rPr>
              <w:t>Раздел 2</w:t>
            </w:r>
            <w:r w:rsidRPr="00886CD7">
              <w:rPr>
                <w:rStyle w:val="ac"/>
                <w:rFonts w:ascii="Times New Roman" w:hAnsi="Times New Roman"/>
                <w:b/>
                <w:bCs/>
                <w:sz w:val="24"/>
                <w:szCs w:val="24"/>
              </w:rPr>
              <w:footnoteReference w:id="12"/>
            </w:r>
            <w:r w:rsidRPr="00886CD7">
              <w:rPr>
                <w:rFonts w:ascii="Times New Roman" w:hAnsi="Times New Roman"/>
                <w:b/>
                <w:sz w:val="24"/>
                <w:szCs w:val="24"/>
              </w:rPr>
              <w:t xml:space="preserve"> Основы </w:t>
            </w:r>
            <w:r w:rsidRPr="00886CD7">
              <w:rPr>
                <w:rFonts w:ascii="Times New Roman" w:hAnsi="Times New Roman"/>
                <w:b/>
                <w:bCs/>
                <w:sz w:val="24"/>
                <w:szCs w:val="24"/>
              </w:rPr>
              <w:t>военной службы</w:t>
            </w:r>
          </w:p>
        </w:tc>
        <w:tc>
          <w:tcPr>
            <w:tcW w:w="769" w:type="pct"/>
            <w:vAlign w:val="center"/>
          </w:tcPr>
          <w:p w14:paraId="1FF80F93" w14:textId="77777777" w:rsidR="008B33D9" w:rsidRPr="00886CD7" w:rsidRDefault="008B33D9" w:rsidP="008D1979">
            <w:pPr>
              <w:spacing w:after="0" w:line="240" w:lineRule="auto"/>
              <w:jc w:val="center"/>
              <w:rPr>
                <w:rFonts w:ascii="Times New Roman" w:hAnsi="Times New Roman"/>
                <w:b/>
                <w:bCs/>
                <w:sz w:val="24"/>
                <w:szCs w:val="24"/>
              </w:rPr>
            </w:pPr>
            <w:r w:rsidRPr="00886CD7">
              <w:rPr>
                <w:rFonts w:ascii="Times New Roman" w:hAnsi="Times New Roman"/>
                <w:b/>
                <w:bCs/>
                <w:sz w:val="24"/>
                <w:szCs w:val="24"/>
              </w:rPr>
              <w:t>66</w:t>
            </w:r>
            <w:r>
              <w:rPr>
                <w:rFonts w:ascii="Times New Roman" w:hAnsi="Times New Roman"/>
                <w:b/>
                <w:bCs/>
                <w:sz w:val="24"/>
                <w:szCs w:val="24"/>
              </w:rPr>
              <w:t xml:space="preserve"> / -</w:t>
            </w:r>
          </w:p>
        </w:tc>
        <w:tc>
          <w:tcPr>
            <w:tcW w:w="561" w:type="pct"/>
          </w:tcPr>
          <w:p w14:paraId="0A7A2EC8" w14:textId="77777777" w:rsidR="008B33D9" w:rsidRPr="00886CD7" w:rsidRDefault="008B33D9" w:rsidP="008D1979">
            <w:pPr>
              <w:spacing w:after="0" w:line="240" w:lineRule="auto"/>
              <w:rPr>
                <w:rFonts w:ascii="Times New Roman" w:hAnsi="Times New Roman"/>
                <w:b/>
                <w:bCs/>
                <w:sz w:val="24"/>
                <w:szCs w:val="24"/>
              </w:rPr>
            </w:pPr>
          </w:p>
        </w:tc>
        <w:tc>
          <w:tcPr>
            <w:tcW w:w="365" w:type="pct"/>
          </w:tcPr>
          <w:p w14:paraId="0C6160DD" w14:textId="77777777" w:rsidR="008B33D9" w:rsidRPr="00886CD7" w:rsidRDefault="008B33D9" w:rsidP="008D1979">
            <w:pPr>
              <w:spacing w:after="0" w:line="240" w:lineRule="auto"/>
              <w:rPr>
                <w:rFonts w:ascii="Times New Roman" w:hAnsi="Times New Roman"/>
                <w:b/>
                <w:bCs/>
                <w:sz w:val="24"/>
                <w:szCs w:val="24"/>
              </w:rPr>
            </w:pPr>
          </w:p>
        </w:tc>
      </w:tr>
      <w:tr w:rsidR="008B33D9" w:rsidRPr="00315F34" w14:paraId="309C38F0" w14:textId="77777777" w:rsidTr="008D1979">
        <w:trPr>
          <w:trHeight w:val="20"/>
        </w:trPr>
        <w:tc>
          <w:tcPr>
            <w:tcW w:w="688" w:type="pct"/>
            <w:vMerge w:val="restart"/>
          </w:tcPr>
          <w:p w14:paraId="026EAB6F" w14:textId="77777777" w:rsidR="008B33D9" w:rsidRDefault="008B33D9" w:rsidP="008D1979">
            <w:pPr>
              <w:spacing w:after="0" w:line="240" w:lineRule="auto"/>
              <w:jc w:val="both"/>
              <w:rPr>
                <w:rFonts w:ascii="Times New Roman" w:hAnsi="Times New Roman"/>
                <w:b/>
                <w:bCs/>
              </w:rPr>
            </w:pPr>
            <w:r>
              <w:rPr>
                <w:rFonts w:ascii="Times New Roman" w:hAnsi="Times New Roman"/>
                <w:b/>
                <w:bCs/>
              </w:rPr>
              <w:t xml:space="preserve">Тема 2.1 </w:t>
            </w:r>
            <w:r w:rsidRPr="0059552E">
              <w:rPr>
                <w:rFonts w:ascii="Times New Roman" w:hAnsi="Times New Roman"/>
                <w:b/>
                <w:bCs/>
              </w:rPr>
              <w:t>Вооружённые Силы России на современном этапе</w:t>
            </w:r>
          </w:p>
        </w:tc>
        <w:tc>
          <w:tcPr>
            <w:tcW w:w="2617" w:type="pct"/>
          </w:tcPr>
          <w:p w14:paraId="6AB362D1" w14:textId="77777777" w:rsidR="008B33D9" w:rsidRPr="0059552E" w:rsidRDefault="008B33D9" w:rsidP="008D1979">
            <w:pPr>
              <w:spacing w:after="0" w:line="240" w:lineRule="auto"/>
              <w:jc w:val="both"/>
              <w:rPr>
                <w:rFonts w:ascii="Times New Roman" w:hAnsi="Times New Roman"/>
              </w:rPr>
            </w:pPr>
            <w:r w:rsidRPr="004B3905">
              <w:rPr>
                <w:rFonts w:ascii="Times New Roman" w:hAnsi="Times New Roman"/>
                <w:b/>
                <w:bCs/>
              </w:rPr>
              <w:t>Содержание учебного материала</w:t>
            </w:r>
          </w:p>
        </w:tc>
        <w:tc>
          <w:tcPr>
            <w:tcW w:w="769" w:type="pct"/>
            <w:vAlign w:val="center"/>
          </w:tcPr>
          <w:p w14:paraId="7EE2CD2E" w14:textId="77777777" w:rsidR="008B33D9" w:rsidRPr="004D7979" w:rsidRDefault="008B33D9" w:rsidP="008D1979">
            <w:pPr>
              <w:spacing w:after="0" w:line="240" w:lineRule="auto"/>
              <w:jc w:val="center"/>
              <w:rPr>
                <w:rFonts w:ascii="Times New Roman" w:hAnsi="Times New Roman"/>
                <w:b/>
                <w:bCs/>
              </w:rPr>
            </w:pPr>
            <w:r w:rsidRPr="004D7979">
              <w:rPr>
                <w:rFonts w:ascii="Times New Roman" w:hAnsi="Times New Roman"/>
                <w:b/>
                <w:bCs/>
              </w:rPr>
              <w:t>18</w:t>
            </w:r>
            <w:r>
              <w:rPr>
                <w:rFonts w:ascii="Times New Roman" w:hAnsi="Times New Roman"/>
                <w:b/>
                <w:bCs/>
              </w:rPr>
              <w:t xml:space="preserve"> / -</w:t>
            </w:r>
          </w:p>
        </w:tc>
        <w:tc>
          <w:tcPr>
            <w:tcW w:w="561" w:type="pct"/>
          </w:tcPr>
          <w:p w14:paraId="5DE66C13" w14:textId="77777777" w:rsidR="008B33D9" w:rsidRPr="00315F34" w:rsidRDefault="008B33D9" w:rsidP="008D1979">
            <w:pPr>
              <w:spacing w:after="0" w:line="240" w:lineRule="auto"/>
              <w:rPr>
                <w:rFonts w:ascii="Times New Roman" w:hAnsi="Times New Roman"/>
                <w:b/>
                <w:bCs/>
              </w:rPr>
            </w:pPr>
            <w:r w:rsidRPr="002373F8">
              <w:rPr>
                <w:rFonts w:ascii="Times New Roman" w:hAnsi="Times New Roman"/>
                <w:bCs/>
              </w:rPr>
              <w:t>ОК 4, ОК 5</w:t>
            </w:r>
          </w:p>
        </w:tc>
        <w:tc>
          <w:tcPr>
            <w:tcW w:w="365" w:type="pct"/>
          </w:tcPr>
          <w:p w14:paraId="6BCCF33C" w14:textId="77777777" w:rsidR="008B33D9" w:rsidRPr="00A60003" w:rsidRDefault="008B33D9" w:rsidP="008D1979">
            <w:pPr>
              <w:spacing w:after="0" w:line="240" w:lineRule="auto"/>
              <w:rPr>
                <w:rFonts w:ascii="Times New Roman" w:hAnsi="Times New Roman"/>
                <w:bCs/>
              </w:rPr>
            </w:pPr>
          </w:p>
        </w:tc>
      </w:tr>
      <w:tr w:rsidR="008B33D9" w:rsidRPr="00315F34" w14:paraId="05A33EA1" w14:textId="77777777" w:rsidTr="008D1979">
        <w:trPr>
          <w:trHeight w:val="20"/>
        </w:trPr>
        <w:tc>
          <w:tcPr>
            <w:tcW w:w="688" w:type="pct"/>
            <w:vMerge/>
          </w:tcPr>
          <w:p w14:paraId="744117A4" w14:textId="77777777" w:rsidR="008B33D9" w:rsidRDefault="008B33D9" w:rsidP="008D1979">
            <w:pPr>
              <w:spacing w:after="0" w:line="240" w:lineRule="auto"/>
              <w:jc w:val="both"/>
              <w:rPr>
                <w:rFonts w:ascii="Times New Roman" w:hAnsi="Times New Roman"/>
                <w:b/>
                <w:bCs/>
              </w:rPr>
            </w:pPr>
          </w:p>
        </w:tc>
        <w:tc>
          <w:tcPr>
            <w:tcW w:w="2617" w:type="pct"/>
          </w:tcPr>
          <w:p w14:paraId="0034E139" w14:textId="77777777" w:rsidR="008B33D9" w:rsidRPr="0059552E" w:rsidRDefault="008B33D9" w:rsidP="008D1979">
            <w:pPr>
              <w:spacing w:after="0" w:line="240" w:lineRule="auto"/>
              <w:jc w:val="both"/>
              <w:rPr>
                <w:rFonts w:ascii="Times New Roman" w:hAnsi="Times New Roman"/>
              </w:rPr>
            </w:pPr>
            <w:r w:rsidRPr="0059552E">
              <w:rPr>
                <w:rFonts w:ascii="Times New Roman" w:hAnsi="Times New Roman"/>
              </w:rPr>
              <w:t>Состав и организационная структура Вооруженных Сил</w:t>
            </w:r>
            <w:r>
              <w:rPr>
                <w:rFonts w:ascii="Times New Roman" w:hAnsi="Times New Roman"/>
              </w:rPr>
              <w:t xml:space="preserve">. </w:t>
            </w:r>
            <w:r w:rsidRPr="0059552E">
              <w:rPr>
                <w:rFonts w:ascii="Times New Roman" w:hAnsi="Times New Roman"/>
              </w:rPr>
              <w:t>Виды Вооруженных Сил и рода войск. 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специальности СПО.</w:t>
            </w:r>
            <w:r>
              <w:rPr>
                <w:rFonts w:ascii="Times New Roman" w:hAnsi="Times New Roman"/>
              </w:rPr>
              <w:t xml:space="preserve"> </w:t>
            </w:r>
            <w:r w:rsidRPr="0059552E">
              <w:rPr>
                <w:rFonts w:ascii="Times New Roman" w:hAnsi="Times New Roman"/>
              </w:rPr>
              <w:t>Система руководства и управления Вооруженными Силами</w:t>
            </w:r>
            <w:r>
              <w:rPr>
                <w:rFonts w:ascii="Times New Roman" w:hAnsi="Times New Roman"/>
              </w:rPr>
              <w:t xml:space="preserve">. </w:t>
            </w:r>
            <w:r w:rsidRPr="0059552E">
              <w:rPr>
                <w:rFonts w:ascii="Times New Roman" w:hAnsi="Times New Roman"/>
              </w:rPr>
              <w:t>Воинская обязанность и комплектование Вооруженных Сил личным составом</w:t>
            </w:r>
          </w:p>
          <w:p w14:paraId="07B0F7E4" w14:textId="77777777" w:rsidR="008B33D9" w:rsidRPr="00FA19AE" w:rsidRDefault="008B33D9" w:rsidP="008D1979">
            <w:pPr>
              <w:spacing w:after="0" w:line="240" w:lineRule="auto"/>
              <w:jc w:val="both"/>
              <w:rPr>
                <w:rFonts w:ascii="Times New Roman" w:hAnsi="Times New Roman"/>
                <w:b/>
                <w:bCs/>
              </w:rPr>
            </w:pPr>
            <w:r w:rsidRPr="0059552E">
              <w:rPr>
                <w:rFonts w:ascii="Times New Roman" w:hAnsi="Times New Roman"/>
              </w:rPr>
              <w:t>Порядок прохождения военной службы. Область применения получаемых профессиональных знаний при исполнении обязанностей военной службы</w:t>
            </w:r>
          </w:p>
        </w:tc>
        <w:tc>
          <w:tcPr>
            <w:tcW w:w="769" w:type="pct"/>
          </w:tcPr>
          <w:p w14:paraId="2B229171" w14:textId="77777777" w:rsidR="008B33D9" w:rsidRPr="00801AE1" w:rsidRDefault="008B33D9" w:rsidP="008D1979">
            <w:pPr>
              <w:spacing w:after="0" w:line="240" w:lineRule="auto"/>
              <w:jc w:val="center"/>
              <w:rPr>
                <w:rFonts w:ascii="Times New Roman" w:hAnsi="Times New Roman"/>
                <w:bCs/>
              </w:rPr>
            </w:pPr>
            <w:r w:rsidRPr="00801AE1">
              <w:rPr>
                <w:rFonts w:ascii="Times New Roman" w:hAnsi="Times New Roman"/>
                <w:bCs/>
              </w:rPr>
              <w:t>4</w:t>
            </w:r>
            <w:r>
              <w:rPr>
                <w:rFonts w:ascii="Times New Roman" w:hAnsi="Times New Roman"/>
                <w:bCs/>
              </w:rPr>
              <w:t>/-</w:t>
            </w:r>
          </w:p>
        </w:tc>
        <w:tc>
          <w:tcPr>
            <w:tcW w:w="561" w:type="pct"/>
          </w:tcPr>
          <w:p w14:paraId="683252F6" w14:textId="77777777" w:rsidR="008B33D9" w:rsidRPr="006B6C29" w:rsidRDefault="008B33D9" w:rsidP="008D1979">
            <w:pPr>
              <w:spacing w:after="0" w:line="240" w:lineRule="auto"/>
              <w:rPr>
                <w:rFonts w:ascii="Times New Roman" w:hAnsi="Times New Roman"/>
                <w:bCs/>
              </w:rPr>
            </w:pPr>
            <w:r>
              <w:rPr>
                <w:rFonts w:ascii="Times New Roman" w:hAnsi="Times New Roman"/>
                <w:bCs/>
              </w:rPr>
              <w:t>ОК 4</w:t>
            </w:r>
          </w:p>
        </w:tc>
        <w:tc>
          <w:tcPr>
            <w:tcW w:w="365" w:type="pct"/>
          </w:tcPr>
          <w:p w14:paraId="6DA59DCA" w14:textId="77777777" w:rsidR="008B33D9" w:rsidRPr="00315F34" w:rsidRDefault="008B33D9" w:rsidP="008D1979">
            <w:pPr>
              <w:spacing w:after="0" w:line="240" w:lineRule="auto"/>
              <w:rPr>
                <w:rFonts w:ascii="Times New Roman" w:hAnsi="Times New Roman"/>
                <w:b/>
                <w:bCs/>
              </w:rPr>
            </w:pPr>
            <w:r w:rsidRPr="00A60003">
              <w:rPr>
                <w:rFonts w:ascii="Times New Roman" w:hAnsi="Times New Roman"/>
                <w:bCs/>
              </w:rPr>
              <w:t>З3,З4,З7, З8, З9</w:t>
            </w:r>
          </w:p>
        </w:tc>
      </w:tr>
      <w:tr w:rsidR="008B33D9" w:rsidRPr="00315F34" w14:paraId="08B48967" w14:textId="77777777" w:rsidTr="008D1979">
        <w:trPr>
          <w:trHeight w:val="20"/>
        </w:trPr>
        <w:tc>
          <w:tcPr>
            <w:tcW w:w="688" w:type="pct"/>
            <w:vMerge/>
          </w:tcPr>
          <w:p w14:paraId="62A65DDC" w14:textId="77777777" w:rsidR="008B33D9" w:rsidRDefault="008B33D9" w:rsidP="008D1979">
            <w:pPr>
              <w:spacing w:after="0" w:line="240" w:lineRule="auto"/>
              <w:jc w:val="both"/>
              <w:rPr>
                <w:rFonts w:ascii="Times New Roman" w:hAnsi="Times New Roman"/>
                <w:b/>
                <w:bCs/>
              </w:rPr>
            </w:pPr>
          </w:p>
        </w:tc>
        <w:tc>
          <w:tcPr>
            <w:tcW w:w="2617" w:type="pct"/>
          </w:tcPr>
          <w:p w14:paraId="236BA3AE" w14:textId="77777777" w:rsidR="008B33D9" w:rsidRPr="00FA19AE" w:rsidRDefault="008B33D9" w:rsidP="008D1979">
            <w:pPr>
              <w:spacing w:after="0" w:line="240" w:lineRule="auto"/>
              <w:jc w:val="both"/>
              <w:rPr>
                <w:rFonts w:ascii="Times New Roman" w:hAnsi="Times New Roman"/>
              </w:rPr>
            </w:pPr>
            <w:r w:rsidRPr="00FA19AE">
              <w:rPr>
                <w:rFonts w:ascii="Times New Roman" w:hAnsi="Times New Roman"/>
                <w:b/>
                <w:bCs/>
              </w:rPr>
              <w:t>В том числе практических и лабораторных занятий</w:t>
            </w:r>
          </w:p>
        </w:tc>
        <w:tc>
          <w:tcPr>
            <w:tcW w:w="769" w:type="pct"/>
            <w:vAlign w:val="center"/>
          </w:tcPr>
          <w:p w14:paraId="73730D1E" w14:textId="77777777" w:rsidR="008B33D9" w:rsidRPr="00801AE1" w:rsidRDefault="008B33D9" w:rsidP="008D1979">
            <w:pPr>
              <w:spacing w:after="0" w:line="240" w:lineRule="auto"/>
              <w:jc w:val="center"/>
              <w:rPr>
                <w:rFonts w:ascii="Times New Roman" w:hAnsi="Times New Roman"/>
                <w:b/>
                <w:bCs/>
              </w:rPr>
            </w:pPr>
            <w:r>
              <w:rPr>
                <w:rFonts w:ascii="Times New Roman" w:hAnsi="Times New Roman"/>
                <w:b/>
                <w:bCs/>
              </w:rPr>
              <w:t>10/-</w:t>
            </w:r>
          </w:p>
        </w:tc>
        <w:tc>
          <w:tcPr>
            <w:tcW w:w="561" w:type="pct"/>
          </w:tcPr>
          <w:p w14:paraId="1FCB3FF8" w14:textId="77777777" w:rsidR="008B33D9" w:rsidRPr="00315F34" w:rsidRDefault="008B33D9" w:rsidP="008D1979">
            <w:pPr>
              <w:spacing w:after="0" w:line="240" w:lineRule="auto"/>
              <w:rPr>
                <w:rFonts w:ascii="Times New Roman" w:hAnsi="Times New Roman"/>
                <w:b/>
                <w:bCs/>
              </w:rPr>
            </w:pPr>
            <w:r w:rsidRPr="002373F8">
              <w:rPr>
                <w:rFonts w:ascii="Times New Roman" w:hAnsi="Times New Roman"/>
                <w:bCs/>
              </w:rPr>
              <w:t>ОК 4</w:t>
            </w:r>
          </w:p>
        </w:tc>
        <w:tc>
          <w:tcPr>
            <w:tcW w:w="365" w:type="pct"/>
            <w:vMerge w:val="restart"/>
          </w:tcPr>
          <w:p w14:paraId="5361E189" w14:textId="77777777" w:rsidR="008B33D9" w:rsidRDefault="008B33D9" w:rsidP="008D1979">
            <w:pPr>
              <w:spacing w:after="0" w:line="240" w:lineRule="auto"/>
              <w:rPr>
                <w:rFonts w:ascii="Times New Roman" w:hAnsi="Times New Roman"/>
                <w:bCs/>
              </w:rPr>
            </w:pPr>
            <w:r w:rsidRPr="00A60003">
              <w:rPr>
                <w:rFonts w:ascii="Times New Roman" w:hAnsi="Times New Roman"/>
                <w:bCs/>
              </w:rPr>
              <w:t>З3,З4,З7, З8, З9</w:t>
            </w:r>
          </w:p>
          <w:p w14:paraId="6D1639CE" w14:textId="77777777" w:rsidR="008B33D9" w:rsidRPr="00315F34" w:rsidRDefault="008B33D9" w:rsidP="008D1979">
            <w:pPr>
              <w:spacing w:after="0" w:line="240" w:lineRule="auto"/>
              <w:rPr>
                <w:rFonts w:ascii="Times New Roman" w:hAnsi="Times New Roman"/>
                <w:b/>
                <w:bCs/>
              </w:rPr>
            </w:pPr>
            <w:r>
              <w:rPr>
                <w:rFonts w:ascii="Times New Roman" w:hAnsi="Times New Roman"/>
                <w:bCs/>
              </w:rPr>
              <w:t>У5, У6, У7</w:t>
            </w:r>
          </w:p>
        </w:tc>
      </w:tr>
      <w:tr w:rsidR="008B33D9" w:rsidRPr="00315F34" w14:paraId="1019B417" w14:textId="77777777" w:rsidTr="008D1979">
        <w:trPr>
          <w:trHeight w:val="20"/>
        </w:trPr>
        <w:tc>
          <w:tcPr>
            <w:tcW w:w="688" w:type="pct"/>
            <w:vMerge/>
          </w:tcPr>
          <w:p w14:paraId="1107E7BF" w14:textId="77777777" w:rsidR="008B33D9" w:rsidRDefault="008B33D9" w:rsidP="008D1979">
            <w:pPr>
              <w:spacing w:after="0" w:line="240" w:lineRule="auto"/>
              <w:jc w:val="both"/>
              <w:rPr>
                <w:rFonts w:ascii="Times New Roman" w:hAnsi="Times New Roman"/>
                <w:b/>
                <w:bCs/>
              </w:rPr>
            </w:pPr>
          </w:p>
        </w:tc>
        <w:tc>
          <w:tcPr>
            <w:tcW w:w="2617" w:type="pct"/>
          </w:tcPr>
          <w:p w14:paraId="77524E1E" w14:textId="77777777" w:rsidR="008B33D9" w:rsidRPr="00FA19AE" w:rsidRDefault="008B33D9" w:rsidP="008D1979">
            <w:pPr>
              <w:spacing w:after="0" w:line="240" w:lineRule="auto"/>
              <w:jc w:val="both"/>
              <w:rPr>
                <w:rFonts w:ascii="Times New Roman" w:hAnsi="Times New Roman"/>
              </w:rPr>
            </w:pPr>
            <w:r w:rsidRPr="00FA19AE">
              <w:rPr>
                <w:rFonts w:ascii="Times New Roman" w:hAnsi="Times New Roman"/>
                <w:b/>
              </w:rPr>
              <w:t xml:space="preserve">Практическое занятие № </w:t>
            </w:r>
            <w:r>
              <w:rPr>
                <w:rFonts w:ascii="Times New Roman" w:hAnsi="Times New Roman"/>
                <w:b/>
              </w:rPr>
              <w:t xml:space="preserve">3. </w:t>
            </w:r>
            <w:r w:rsidRPr="00FA19AE">
              <w:rPr>
                <w:rFonts w:ascii="Times New Roman" w:hAnsi="Times New Roman"/>
              </w:rPr>
              <w:t>Изучение состава и структуры Вооруженных Сил РФ</w:t>
            </w:r>
          </w:p>
        </w:tc>
        <w:tc>
          <w:tcPr>
            <w:tcW w:w="769" w:type="pct"/>
          </w:tcPr>
          <w:p w14:paraId="2B8BDCE5" w14:textId="77777777" w:rsidR="008B33D9" w:rsidRPr="00801AE1" w:rsidRDefault="008B33D9" w:rsidP="008D1979">
            <w:pPr>
              <w:spacing w:after="0" w:line="240" w:lineRule="auto"/>
              <w:jc w:val="center"/>
              <w:rPr>
                <w:rFonts w:ascii="Times New Roman" w:hAnsi="Times New Roman"/>
                <w:bCs/>
              </w:rPr>
            </w:pPr>
            <w:r>
              <w:rPr>
                <w:rFonts w:ascii="Times New Roman" w:hAnsi="Times New Roman"/>
                <w:bCs/>
              </w:rPr>
              <w:t>2/-</w:t>
            </w:r>
          </w:p>
        </w:tc>
        <w:tc>
          <w:tcPr>
            <w:tcW w:w="561" w:type="pct"/>
          </w:tcPr>
          <w:p w14:paraId="2FA60ABE" w14:textId="77777777" w:rsidR="008B33D9" w:rsidRPr="006B6C29" w:rsidRDefault="008B33D9" w:rsidP="008D1979">
            <w:pPr>
              <w:spacing w:after="0" w:line="240" w:lineRule="auto"/>
              <w:rPr>
                <w:rFonts w:ascii="Times New Roman" w:hAnsi="Times New Roman"/>
                <w:bCs/>
              </w:rPr>
            </w:pPr>
            <w:r w:rsidRPr="002373F8">
              <w:rPr>
                <w:rFonts w:ascii="Times New Roman" w:hAnsi="Times New Roman"/>
                <w:bCs/>
              </w:rPr>
              <w:t>ОК 4</w:t>
            </w:r>
          </w:p>
        </w:tc>
        <w:tc>
          <w:tcPr>
            <w:tcW w:w="365" w:type="pct"/>
            <w:vMerge/>
          </w:tcPr>
          <w:p w14:paraId="0FF6F4CA" w14:textId="77777777" w:rsidR="008B33D9" w:rsidRPr="00315F34" w:rsidRDefault="008B33D9" w:rsidP="008D1979">
            <w:pPr>
              <w:spacing w:after="0" w:line="240" w:lineRule="auto"/>
              <w:rPr>
                <w:rFonts w:ascii="Times New Roman" w:hAnsi="Times New Roman"/>
                <w:b/>
                <w:bCs/>
              </w:rPr>
            </w:pPr>
          </w:p>
        </w:tc>
      </w:tr>
      <w:tr w:rsidR="008B33D9" w:rsidRPr="00315F34" w14:paraId="6732C99C" w14:textId="77777777" w:rsidTr="008D1979">
        <w:trPr>
          <w:trHeight w:val="20"/>
        </w:trPr>
        <w:tc>
          <w:tcPr>
            <w:tcW w:w="688" w:type="pct"/>
            <w:vMerge/>
          </w:tcPr>
          <w:p w14:paraId="451E8D81" w14:textId="77777777" w:rsidR="008B33D9" w:rsidRDefault="008B33D9" w:rsidP="008D1979">
            <w:pPr>
              <w:spacing w:after="0" w:line="240" w:lineRule="auto"/>
              <w:jc w:val="both"/>
              <w:rPr>
                <w:rFonts w:ascii="Times New Roman" w:hAnsi="Times New Roman"/>
                <w:b/>
                <w:bCs/>
              </w:rPr>
            </w:pPr>
          </w:p>
        </w:tc>
        <w:tc>
          <w:tcPr>
            <w:tcW w:w="2617" w:type="pct"/>
          </w:tcPr>
          <w:p w14:paraId="40275BB7" w14:textId="77777777" w:rsidR="008B33D9" w:rsidRPr="00FA19AE" w:rsidRDefault="008B33D9" w:rsidP="008D1979">
            <w:pPr>
              <w:spacing w:after="0" w:line="240" w:lineRule="auto"/>
              <w:jc w:val="both"/>
              <w:rPr>
                <w:rFonts w:ascii="Times New Roman" w:hAnsi="Times New Roman"/>
              </w:rPr>
            </w:pPr>
            <w:r w:rsidRPr="00FA19AE">
              <w:rPr>
                <w:rFonts w:ascii="Times New Roman" w:hAnsi="Times New Roman"/>
                <w:b/>
              </w:rPr>
              <w:t xml:space="preserve">Практическое занятие № </w:t>
            </w:r>
            <w:r>
              <w:rPr>
                <w:rFonts w:ascii="Times New Roman" w:hAnsi="Times New Roman"/>
                <w:b/>
              </w:rPr>
              <w:t xml:space="preserve">4. </w:t>
            </w:r>
            <w:r w:rsidRPr="00FA19AE">
              <w:rPr>
                <w:rFonts w:ascii="Times New Roman" w:hAnsi="Times New Roman"/>
              </w:rPr>
              <w:t>Изучение видов Вооруженных Сил и родов войск</w:t>
            </w:r>
          </w:p>
        </w:tc>
        <w:tc>
          <w:tcPr>
            <w:tcW w:w="769" w:type="pct"/>
          </w:tcPr>
          <w:p w14:paraId="40F64AC1" w14:textId="77777777" w:rsidR="008B33D9" w:rsidRPr="00801AE1" w:rsidRDefault="008B33D9" w:rsidP="008D1979">
            <w:pPr>
              <w:spacing w:after="0" w:line="240" w:lineRule="auto"/>
              <w:jc w:val="center"/>
              <w:rPr>
                <w:rFonts w:ascii="Times New Roman" w:hAnsi="Times New Roman"/>
                <w:bCs/>
              </w:rPr>
            </w:pPr>
            <w:r>
              <w:rPr>
                <w:rFonts w:ascii="Times New Roman" w:hAnsi="Times New Roman"/>
                <w:bCs/>
              </w:rPr>
              <w:t>2/-</w:t>
            </w:r>
          </w:p>
        </w:tc>
        <w:tc>
          <w:tcPr>
            <w:tcW w:w="561" w:type="pct"/>
          </w:tcPr>
          <w:p w14:paraId="439EAEB2" w14:textId="77777777" w:rsidR="008B33D9" w:rsidRPr="006B6C29" w:rsidRDefault="008B33D9" w:rsidP="008D1979">
            <w:pPr>
              <w:spacing w:after="0" w:line="240" w:lineRule="auto"/>
              <w:rPr>
                <w:rFonts w:ascii="Times New Roman" w:hAnsi="Times New Roman"/>
                <w:bCs/>
              </w:rPr>
            </w:pPr>
            <w:r w:rsidRPr="002373F8">
              <w:rPr>
                <w:rFonts w:ascii="Times New Roman" w:hAnsi="Times New Roman"/>
                <w:bCs/>
              </w:rPr>
              <w:t>ОК 4</w:t>
            </w:r>
          </w:p>
        </w:tc>
        <w:tc>
          <w:tcPr>
            <w:tcW w:w="365" w:type="pct"/>
            <w:vMerge/>
          </w:tcPr>
          <w:p w14:paraId="39A0C1AD" w14:textId="77777777" w:rsidR="008B33D9" w:rsidRPr="00315F34" w:rsidRDefault="008B33D9" w:rsidP="008D1979">
            <w:pPr>
              <w:spacing w:after="0" w:line="240" w:lineRule="auto"/>
              <w:rPr>
                <w:rFonts w:ascii="Times New Roman" w:hAnsi="Times New Roman"/>
                <w:b/>
                <w:bCs/>
              </w:rPr>
            </w:pPr>
          </w:p>
        </w:tc>
      </w:tr>
      <w:tr w:rsidR="008B33D9" w:rsidRPr="00315F34" w14:paraId="53050EAE" w14:textId="77777777" w:rsidTr="008D1979">
        <w:trPr>
          <w:trHeight w:val="20"/>
        </w:trPr>
        <w:tc>
          <w:tcPr>
            <w:tcW w:w="688" w:type="pct"/>
            <w:vMerge/>
          </w:tcPr>
          <w:p w14:paraId="226D559E" w14:textId="77777777" w:rsidR="008B33D9" w:rsidRDefault="008B33D9" w:rsidP="008D1979">
            <w:pPr>
              <w:spacing w:after="0" w:line="240" w:lineRule="auto"/>
              <w:jc w:val="both"/>
              <w:rPr>
                <w:rFonts w:ascii="Times New Roman" w:hAnsi="Times New Roman"/>
                <w:b/>
                <w:bCs/>
              </w:rPr>
            </w:pPr>
          </w:p>
        </w:tc>
        <w:tc>
          <w:tcPr>
            <w:tcW w:w="2617" w:type="pct"/>
          </w:tcPr>
          <w:p w14:paraId="577A501C" w14:textId="77777777" w:rsidR="008B33D9" w:rsidRPr="00FA19AE" w:rsidRDefault="008B33D9" w:rsidP="008D1979">
            <w:pPr>
              <w:spacing w:after="0" w:line="240" w:lineRule="auto"/>
              <w:jc w:val="both"/>
              <w:rPr>
                <w:rFonts w:ascii="Times New Roman" w:hAnsi="Times New Roman"/>
              </w:rPr>
            </w:pPr>
            <w:r w:rsidRPr="00FA19AE">
              <w:rPr>
                <w:rFonts w:ascii="Times New Roman" w:hAnsi="Times New Roman"/>
                <w:b/>
              </w:rPr>
              <w:t xml:space="preserve">Практическое занятие № </w:t>
            </w:r>
            <w:r>
              <w:rPr>
                <w:rFonts w:ascii="Times New Roman" w:hAnsi="Times New Roman"/>
                <w:b/>
              </w:rPr>
              <w:t xml:space="preserve">5. </w:t>
            </w:r>
            <w:r w:rsidRPr="00FA19AE">
              <w:rPr>
                <w:rFonts w:ascii="Times New Roman" w:hAnsi="Times New Roman"/>
              </w:rPr>
              <w:t>Изучение системы руководства и управления Вооруженными Силами</w:t>
            </w:r>
          </w:p>
        </w:tc>
        <w:tc>
          <w:tcPr>
            <w:tcW w:w="769" w:type="pct"/>
          </w:tcPr>
          <w:p w14:paraId="0A60277B" w14:textId="77777777" w:rsidR="008B33D9" w:rsidRPr="00801AE1" w:rsidRDefault="008B33D9" w:rsidP="008D1979">
            <w:pPr>
              <w:spacing w:after="0" w:line="240" w:lineRule="auto"/>
              <w:jc w:val="center"/>
              <w:rPr>
                <w:rFonts w:ascii="Times New Roman" w:hAnsi="Times New Roman"/>
                <w:bCs/>
              </w:rPr>
            </w:pPr>
            <w:r w:rsidRPr="00801AE1">
              <w:rPr>
                <w:rFonts w:ascii="Times New Roman" w:hAnsi="Times New Roman"/>
                <w:bCs/>
              </w:rPr>
              <w:t>2</w:t>
            </w:r>
            <w:r>
              <w:rPr>
                <w:rFonts w:ascii="Times New Roman" w:hAnsi="Times New Roman"/>
                <w:bCs/>
              </w:rPr>
              <w:t>/-</w:t>
            </w:r>
          </w:p>
        </w:tc>
        <w:tc>
          <w:tcPr>
            <w:tcW w:w="561" w:type="pct"/>
          </w:tcPr>
          <w:p w14:paraId="25D73CFA" w14:textId="77777777" w:rsidR="008B33D9" w:rsidRPr="006B6C29" w:rsidRDefault="008B33D9" w:rsidP="008D1979">
            <w:pPr>
              <w:spacing w:after="0" w:line="240" w:lineRule="auto"/>
              <w:rPr>
                <w:rFonts w:ascii="Times New Roman" w:hAnsi="Times New Roman"/>
                <w:bCs/>
              </w:rPr>
            </w:pPr>
            <w:r w:rsidRPr="002373F8">
              <w:rPr>
                <w:rFonts w:ascii="Times New Roman" w:hAnsi="Times New Roman"/>
                <w:bCs/>
              </w:rPr>
              <w:t>ОК 4</w:t>
            </w:r>
          </w:p>
        </w:tc>
        <w:tc>
          <w:tcPr>
            <w:tcW w:w="365" w:type="pct"/>
            <w:vMerge/>
          </w:tcPr>
          <w:p w14:paraId="4D4B0B80" w14:textId="77777777" w:rsidR="008B33D9" w:rsidRPr="00315F34" w:rsidRDefault="008B33D9" w:rsidP="008D1979">
            <w:pPr>
              <w:spacing w:after="0" w:line="240" w:lineRule="auto"/>
              <w:rPr>
                <w:rFonts w:ascii="Times New Roman" w:hAnsi="Times New Roman"/>
                <w:b/>
                <w:bCs/>
              </w:rPr>
            </w:pPr>
          </w:p>
        </w:tc>
      </w:tr>
      <w:tr w:rsidR="008B33D9" w:rsidRPr="00315F34" w14:paraId="1F6BFEE1" w14:textId="77777777" w:rsidTr="008D1979">
        <w:trPr>
          <w:trHeight w:val="20"/>
        </w:trPr>
        <w:tc>
          <w:tcPr>
            <w:tcW w:w="688" w:type="pct"/>
            <w:vMerge/>
          </w:tcPr>
          <w:p w14:paraId="0411199B" w14:textId="77777777" w:rsidR="008B33D9" w:rsidRDefault="008B33D9" w:rsidP="008D1979">
            <w:pPr>
              <w:spacing w:after="0" w:line="240" w:lineRule="auto"/>
              <w:jc w:val="both"/>
              <w:rPr>
                <w:rFonts w:ascii="Times New Roman" w:hAnsi="Times New Roman"/>
                <w:b/>
                <w:bCs/>
              </w:rPr>
            </w:pPr>
          </w:p>
        </w:tc>
        <w:tc>
          <w:tcPr>
            <w:tcW w:w="2617" w:type="pct"/>
          </w:tcPr>
          <w:p w14:paraId="1F101478" w14:textId="77777777" w:rsidR="008B33D9" w:rsidRPr="00FA19AE" w:rsidRDefault="008B33D9" w:rsidP="008D1979">
            <w:pPr>
              <w:spacing w:after="0" w:line="240" w:lineRule="auto"/>
              <w:jc w:val="both"/>
              <w:rPr>
                <w:rFonts w:ascii="Times New Roman" w:hAnsi="Times New Roman"/>
              </w:rPr>
            </w:pPr>
            <w:r w:rsidRPr="00FA19AE">
              <w:rPr>
                <w:rFonts w:ascii="Times New Roman" w:hAnsi="Times New Roman"/>
                <w:b/>
              </w:rPr>
              <w:t xml:space="preserve">Практическое занятие № </w:t>
            </w:r>
            <w:r>
              <w:rPr>
                <w:rFonts w:ascii="Times New Roman" w:hAnsi="Times New Roman"/>
                <w:b/>
              </w:rPr>
              <w:t xml:space="preserve">6. </w:t>
            </w:r>
            <w:r w:rsidRPr="00FA19AE">
              <w:rPr>
                <w:rFonts w:ascii="Times New Roman" w:hAnsi="Times New Roman"/>
              </w:rPr>
              <w:t>Изучение порядка прохождения военной службы</w:t>
            </w:r>
          </w:p>
        </w:tc>
        <w:tc>
          <w:tcPr>
            <w:tcW w:w="769" w:type="pct"/>
          </w:tcPr>
          <w:p w14:paraId="46EE0C2C" w14:textId="77777777" w:rsidR="008B33D9" w:rsidRPr="00801AE1" w:rsidRDefault="008B33D9" w:rsidP="008D1979">
            <w:pPr>
              <w:spacing w:after="0" w:line="240" w:lineRule="auto"/>
              <w:jc w:val="center"/>
              <w:rPr>
                <w:rFonts w:ascii="Times New Roman" w:hAnsi="Times New Roman"/>
                <w:bCs/>
              </w:rPr>
            </w:pPr>
            <w:r>
              <w:rPr>
                <w:rFonts w:ascii="Times New Roman" w:hAnsi="Times New Roman"/>
                <w:bCs/>
              </w:rPr>
              <w:t>4/-</w:t>
            </w:r>
          </w:p>
        </w:tc>
        <w:tc>
          <w:tcPr>
            <w:tcW w:w="561" w:type="pct"/>
          </w:tcPr>
          <w:p w14:paraId="3555BFE3" w14:textId="77777777" w:rsidR="008B33D9" w:rsidRPr="006B6C29" w:rsidRDefault="008B33D9" w:rsidP="008D1979">
            <w:pPr>
              <w:spacing w:after="0" w:line="240" w:lineRule="auto"/>
              <w:rPr>
                <w:rFonts w:ascii="Times New Roman" w:hAnsi="Times New Roman"/>
                <w:bCs/>
              </w:rPr>
            </w:pPr>
            <w:r w:rsidRPr="002373F8">
              <w:rPr>
                <w:rFonts w:ascii="Times New Roman" w:hAnsi="Times New Roman"/>
                <w:bCs/>
              </w:rPr>
              <w:t>ОК 4</w:t>
            </w:r>
          </w:p>
        </w:tc>
        <w:tc>
          <w:tcPr>
            <w:tcW w:w="365" w:type="pct"/>
            <w:vMerge/>
          </w:tcPr>
          <w:p w14:paraId="35AF4161" w14:textId="77777777" w:rsidR="008B33D9" w:rsidRPr="00315F34" w:rsidRDefault="008B33D9" w:rsidP="008D1979">
            <w:pPr>
              <w:spacing w:after="0" w:line="240" w:lineRule="auto"/>
              <w:rPr>
                <w:rFonts w:ascii="Times New Roman" w:hAnsi="Times New Roman"/>
                <w:b/>
                <w:bCs/>
              </w:rPr>
            </w:pPr>
          </w:p>
        </w:tc>
      </w:tr>
      <w:tr w:rsidR="008B33D9" w:rsidRPr="00315F34" w14:paraId="28ACBEF1" w14:textId="77777777" w:rsidTr="008D1979">
        <w:trPr>
          <w:trHeight w:val="20"/>
        </w:trPr>
        <w:tc>
          <w:tcPr>
            <w:tcW w:w="688" w:type="pct"/>
            <w:vMerge/>
          </w:tcPr>
          <w:p w14:paraId="0D1DD303" w14:textId="77777777" w:rsidR="008B33D9" w:rsidRDefault="008B33D9" w:rsidP="008D1979">
            <w:pPr>
              <w:spacing w:after="0" w:line="240" w:lineRule="auto"/>
              <w:jc w:val="both"/>
              <w:rPr>
                <w:rFonts w:ascii="Times New Roman" w:hAnsi="Times New Roman"/>
                <w:b/>
                <w:bCs/>
              </w:rPr>
            </w:pPr>
          </w:p>
        </w:tc>
        <w:tc>
          <w:tcPr>
            <w:tcW w:w="2617" w:type="pct"/>
          </w:tcPr>
          <w:p w14:paraId="4C34C253" w14:textId="77777777" w:rsidR="008B33D9" w:rsidRPr="00FA19AE" w:rsidRDefault="008B33D9" w:rsidP="008D1979">
            <w:pPr>
              <w:spacing w:after="0" w:line="240" w:lineRule="auto"/>
              <w:jc w:val="both"/>
              <w:rPr>
                <w:rFonts w:ascii="Times New Roman" w:hAnsi="Times New Roman"/>
                <w:bCs/>
              </w:rPr>
            </w:pPr>
            <w:r w:rsidRPr="00FA19AE">
              <w:rPr>
                <w:rFonts w:ascii="Times New Roman" w:hAnsi="Times New Roman"/>
                <w:b/>
                <w:bCs/>
              </w:rPr>
              <w:t xml:space="preserve">Самостоятельная работа обучающихся: </w:t>
            </w:r>
            <w:r w:rsidRPr="00FA19AE">
              <w:rPr>
                <w:rFonts w:ascii="Times New Roman" w:hAnsi="Times New Roman"/>
                <w:bCs/>
              </w:rPr>
              <w:t>подготовка к практическим занятиям с использованием методических рекомендаций преподавателя, оформление отчетов и подготовка к их защите</w:t>
            </w:r>
          </w:p>
          <w:p w14:paraId="1F0FD8C0" w14:textId="77777777" w:rsidR="008B33D9" w:rsidRPr="00FA19AE" w:rsidRDefault="008B33D9" w:rsidP="008D1979">
            <w:pPr>
              <w:spacing w:after="0" w:line="240" w:lineRule="auto"/>
              <w:jc w:val="both"/>
              <w:rPr>
                <w:rFonts w:ascii="Times New Roman" w:hAnsi="Times New Roman"/>
                <w:b/>
                <w:bCs/>
              </w:rPr>
            </w:pPr>
            <w:r w:rsidRPr="00FA19AE">
              <w:rPr>
                <w:rFonts w:ascii="Times New Roman" w:hAnsi="Times New Roman"/>
                <w:b/>
                <w:bCs/>
              </w:rPr>
              <w:t>Тематика самостоятельной работы:</w:t>
            </w:r>
          </w:p>
          <w:p w14:paraId="3DFAF51F" w14:textId="77777777" w:rsidR="008B33D9" w:rsidRPr="00FA19AE" w:rsidRDefault="008B33D9" w:rsidP="008D1979">
            <w:pPr>
              <w:spacing w:after="0" w:line="240" w:lineRule="auto"/>
              <w:jc w:val="both"/>
              <w:rPr>
                <w:rFonts w:ascii="Times New Roman" w:hAnsi="Times New Roman"/>
              </w:rPr>
            </w:pPr>
            <w:r w:rsidRPr="00FA19AE">
              <w:rPr>
                <w:rFonts w:ascii="Times New Roman" w:hAnsi="Times New Roman"/>
              </w:rPr>
              <w:t xml:space="preserve">Подготовка сообщений по темам: </w:t>
            </w:r>
          </w:p>
          <w:p w14:paraId="5F9A8904" w14:textId="77777777" w:rsidR="008B33D9" w:rsidRPr="00FA19AE" w:rsidRDefault="008B33D9" w:rsidP="008D1979">
            <w:pPr>
              <w:spacing w:after="0" w:line="240" w:lineRule="auto"/>
              <w:jc w:val="both"/>
              <w:rPr>
                <w:rFonts w:ascii="Times New Roman" w:hAnsi="Times New Roman"/>
              </w:rPr>
            </w:pPr>
            <w:r w:rsidRPr="00FA19AE">
              <w:rPr>
                <w:rFonts w:ascii="Times New Roman" w:hAnsi="Times New Roman"/>
              </w:rPr>
              <w:t>1. 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специальности СПО.</w:t>
            </w:r>
          </w:p>
          <w:p w14:paraId="468747BA" w14:textId="77777777" w:rsidR="008B33D9" w:rsidRPr="00FA19AE" w:rsidRDefault="008B33D9" w:rsidP="008D1979">
            <w:pPr>
              <w:spacing w:after="0" w:line="240" w:lineRule="auto"/>
              <w:jc w:val="both"/>
              <w:rPr>
                <w:rFonts w:ascii="Times New Roman" w:hAnsi="Times New Roman"/>
              </w:rPr>
            </w:pPr>
            <w:r w:rsidRPr="00FA19AE">
              <w:rPr>
                <w:rFonts w:ascii="Times New Roman" w:hAnsi="Times New Roman"/>
              </w:rPr>
              <w:t>2. Область применения получаемых профессиональных знаний при исполнении обязанностей военной службы</w:t>
            </w:r>
          </w:p>
        </w:tc>
        <w:tc>
          <w:tcPr>
            <w:tcW w:w="769" w:type="pct"/>
          </w:tcPr>
          <w:p w14:paraId="4ED78C47" w14:textId="77777777" w:rsidR="008B33D9" w:rsidRPr="00801AE1" w:rsidRDefault="008B33D9" w:rsidP="008D1979">
            <w:pPr>
              <w:spacing w:after="0" w:line="240" w:lineRule="auto"/>
              <w:jc w:val="center"/>
              <w:rPr>
                <w:rFonts w:ascii="Times New Roman" w:hAnsi="Times New Roman"/>
                <w:bCs/>
              </w:rPr>
            </w:pPr>
            <w:r>
              <w:rPr>
                <w:rFonts w:ascii="Times New Roman" w:hAnsi="Times New Roman"/>
                <w:bCs/>
              </w:rPr>
              <w:t>4/-</w:t>
            </w:r>
          </w:p>
        </w:tc>
        <w:tc>
          <w:tcPr>
            <w:tcW w:w="561" w:type="pct"/>
          </w:tcPr>
          <w:p w14:paraId="3E2D543D" w14:textId="77777777" w:rsidR="008B33D9" w:rsidRPr="00315F34" w:rsidRDefault="008B33D9" w:rsidP="008D1979">
            <w:pPr>
              <w:spacing w:after="0" w:line="240" w:lineRule="auto"/>
              <w:rPr>
                <w:rFonts w:ascii="Times New Roman" w:hAnsi="Times New Roman"/>
                <w:b/>
                <w:bCs/>
              </w:rPr>
            </w:pPr>
            <w:r w:rsidRPr="002373F8">
              <w:rPr>
                <w:rFonts w:ascii="Times New Roman" w:hAnsi="Times New Roman"/>
                <w:bCs/>
              </w:rPr>
              <w:t>ОК 4, ОК 5</w:t>
            </w:r>
          </w:p>
        </w:tc>
        <w:tc>
          <w:tcPr>
            <w:tcW w:w="365" w:type="pct"/>
          </w:tcPr>
          <w:p w14:paraId="6C0576D5" w14:textId="77777777" w:rsidR="008B33D9" w:rsidRPr="00315F34" w:rsidRDefault="008B33D9" w:rsidP="008D1979">
            <w:pPr>
              <w:spacing w:after="0" w:line="240" w:lineRule="auto"/>
              <w:rPr>
                <w:rFonts w:ascii="Times New Roman" w:hAnsi="Times New Roman"/>
                <w:b/>
                <w:bCs/>
              </w:rPr>
            </w:pPr>
            <w:r w:rsidRPr="00A60003">
              <w:rPr>
                <w:rFonts w:ascii="Times New Roman" w:hAnsi="Times New Roman"/>
                <w:bCs/>
              </w:rPr>
              <w:t>З3,З4,З7, З8, З9</w:t>
            </w:r>
          </w:p>
        </w:tc>
      </w:tr>
      <w:tr w:rsidR="008B33D9" w:rsidRPr="00315F34" w14:paraId="700EDEA8" w14:textId="77777777" w:rsidTr="008D1979">
        <w:trPr>
          <w:trHeight w:val="20"/>
        </w:trPr>
        <w:tc>
          <w:tcPr>
            <w:tcW w:w="688" w:type="pct"/>
            <w:vMerge w:val="restart"/>
          </w:tcPr>
          <w:p w14:paraId="0625FD3E" w14:textId="77777777" w:rsidR="008B33D9" w:rsidRDefault="008B33D9" w:rsidP="008D1979">
            <w:pPr>
              <w:spacing w:after="0" w:line="240" w:lineRule="auto"/>
              <w:jc w:val="both"/>
              <w:rPr>
                <w:rFonts w:ascii="Times New Roman" w:hAnsi="Times New Roman"/>
                <w:b/>
                <w:bCs/>
              </w:rPr>
            </w:pPr>
            <w:r>
              <w:rPr>
                <w:rFonts w:ascii="Times New Roman" w:hAnsi="Times New Roman"/>
                <w:b/>
                <w:bCs/>
              </w:rPr>
              <w:t xml:space="preserve">Тема 2.2 </w:t>
            </w:r>
            <w:r w:rsidRPr="0059552E">
              <w:rPr>
                <w:rFonts w:ascii="Times New Roman" w:hAnsi="Times New Roman"/>
                <w:b/>
                <w:bCs/>
              </w:rPr>
              <w:t>Уставы Вооруженных Сил России</w:t>
            </w:r>
          </w:p>
        </w:tc>
        <w:tc>
          <w:tcPr>
            <w:tcW w:w="2617" w:type="pct"/>
          </w:tcPr>
          <w:p w14:paraId="7A70F741" w14:textId="77777777" w:rsidR="008B33D9" w:rsidRPr="00FA19AE" w:rsidRDefault="008B33D9" w:rsidP="008D1979">
            <w:pPr>
              <w:spacing w:after="0" w:line="240" w:lineRule="auto"/>
              <w:jc w:val="both"/>
              <w:rPr>
                <w:rFonts w:ascii="Times New Roman" w:hAnsi="Times New Roman"/>
                <w:b/>
                <w:bCs/>
              </w:rPr>
            </w:pPr>
            <w:r w:rsidRPr="004B3905">
              <w:rPr>
                <w:rFonts w:ascii="Times New Roman" w:hAnsi="Times New Roman"/>
                <w:b/>
                <w:bCs/>
              </w:rPr>
              <w:t>Содержание учебного материала</w:t>
            </w:r>
          </w:p>
        </w:tc>
        <w:tc>
          <w:tcPr>
            <w:tcW w:w="769" w:type="pct"/>
            <w:vAlign w:val="center"/>
          </w:tcPr>
          <w:p w14:paraId="5ACA809B" w14:textId="77777777" w:rsidR="008B33D9" w:rsidRPr="00801AE1" w:rsidRDefault="008B33D9" w:rsidP="008D1979">
            <w:pPr>
              <w:spacing w:after="0" w:line="240" w:lineRule="auto"/>
              <w:jc w:val="center"/>
              <w:rPr>
                <w:rFonts w:ascii="Times New Roman" w:hAnsi="Times New Roman"/>
                <w:b/>
                <w:bCs/>
              </w:rPr>
            </w:pPr>
            <w:r w:rsidRPr="00801AE1">
              <w:rPr>
                <w:rFonts w:ascii="Times New Roman" w:hAnsi="Times New Roman"/>
                <w:b/>
                <w:bCs/>
              </w:rPr>
              <w:t>12 / -</w:t>
            </w:r>
          </w:p>
        </w:tc>
        <w:tc>
          <w:tcPr>
            <w:tcW w:w="561" w:type="pct"/>
          </w:tcPr>
          <w:p w14:paraId="25B4AE39" w14:textId="77777777" w:rsidR="008B33D9" w:rsidRPr="00315F34" w:rsidRDefault="008B33D9" w:rsidP="008D1979">
            <w:pPr>
              <w:spacing w:after="0" w:line="240" w:lineRule="auto"/>
              <w:rPr>
                <w:rFonts w:ascii="Times New Roman" w:hAnsi="Times New Roman"/>
                <w:b/>
                <w:bCs/>
              </w:rPr>
            </w:pPr>
          </w:p>
        </w:tc>
        <w:tc>
          <w:tcPr>
            <w:tcW w:w="365" w:type="pct"/>
          </w:tcPr>
          <w:p w14:paraId="1F8C9A79" w14:textId="77777777" w:rsidR="008B33D9" w:rsidRPr="00315F34" w:rsidRDefault="008B33D9" w:rsidP="008D1979">
            <w:pPr>
              <w:spacing w:after="0" w:line="240" w:lineRule="auto"/>
              <w:rPr>
                <w:rFonts w:ascii="Times New Roman" w:hAnsi="Times New Roman"/>
                <w:b/>
                <w:bCs/>
              </w:rPr>
            </w:pPr>
          </w:p>
        </w:tc>
      </w:tr>
      <w:tr w:rsidR="008B33D9" w:rsidRPr="00315F34" w14:paraId="3B1A61F8" w14:textId="77777777" w:rsidTr="008D1979">
        <w:trPr>
          <w:trHeight w:val="20"/>
        </w:trPr>
        <w:tc>
          <w:tcPr>
            <w:tcW w:w="688" w:type="pct"/>
            <w:vMerge/>
          </w:tcPr>
          <w:p w14:paraId="0580D6E9" w14:textId="77777777" w:rsidR="008B33D9" w:rsidRDefault="008B33D9" w:rsidP="008D1979">
            <w:pPr>
              <w:spacing w:after="0" w:line="240" w:lineRule="auto"/>
              <w:jc w:val="both"/>
              <w:rPr>
                <w:rFonts w:ascii="Times New Roman" w:hAnsi="Times New Roman"/>
                <w:b/>
                <w:bCs/>
              </w:rPr>
            </w:pPr>
          </w:p>
        </w:tc>
        <w:tc>
          <w:tcPr>
            <w:tcW w:w="2617" w:type="pct"/>
          </w:tcPr>
          <w:p w14:paraId="3AC15022" w14:textId="77777777" w:rsidR="008B33D9" w:rsidRPr="001F2502" w:rsidRDefault="008B33D9" w:rsidP="008D1979">
            <w:pPr>
              <w:spacing w:after="0" w:line="240" w:lineRule="auto"/>
              <w:jc w:val="both"/>
              <w:rPr>
                <w:rFonts w:ascii="Times New Roman" w:hAnsi="Times New Roman"/>
                <w:bCs/>
              </w:rPr>
            </w:pPr>
            <w:r w:rsidRPr="001F2502">
              <w:rPr>
                <w:rFonts w:ascii="Times New Roman" w:hAnsi="Times New Roman"/>
                <w:bCs/>
              </w:rPr>
              <w:t>Содержание Устава Вооруженных сил РФ. Понятие военной дисциплины. Внутренний порядок размещение и быт военнослужащих.</w:t>
            </w:r>
          </w:p>
        </w:tc>
        <w:tc>
          <w:tcPr>
            <w:tcW w:w="769" w:type="pct"/>
            <w:vAlign w:val="center"/>
          </w:tcPr>
          <w:p w14:paraId="252BF7A1" w14:textId="77777777" w:rsidR="008B33D9" w:rsidRPr="00801AE1" w:rsidRDefault="008B33D9" w:rsidP="008D1979">
            <w:pPr>
              <w:spacing w:after="0" w:line="240" w:lineRule="auto"/>
              <w:jc w:val="center"/>
              <w:rPr>
                <w:rFonts w:ascii="Times New Roman" w:hAnsi="Times New Roman"/>
                <w:b/>
                <w:bCs/>
              </w:rPr>
            </w:pPr>
          </w:p>
        </w:tc>
        <w:tc>
          <w:tcPr>
            <w:tcW w:w="561" w:type="pct"/>
          </w:tcPr>
          <w:p w14:paraId="22C795B6" w14:textId="77777777" w:rsidR="008B33D9" w:rsidRPr="00315F34" w:rsidRDefault="008B33D9" w:rsidP="008D1979">
            <w:pPr>
              <w:spacing w:after="0" w:line="240" w:lineRule="auto"/>
              <w:rPr>
                <w:rFonts w:ascii="Times New Roman" w:hAnsi="Times New Roman"/>
                <w:b/>
                <w:bCs/>
              </w:rPr>
            </w:pPr>
          </w:p>
        </w:tc>
        <w:tc>
          <w:tcPr>
            <w:tcW w:w="365" w:type="pct"/>
          </w:tcPr>
          <w:p w14:paraId="5DC71FC3" w14:textId="77777777" w:rsidR="008B33D9" w:rsidRPr="00315F34" w:rsidRDefault="008B33D9" w:rsidP="008D1979">
            <w:pPr>
              <w:spacing w:after="0" w:line="240" w:lineRule="auto"/>
              <w:rPr>
                <w:rFonts w:ascii="Times New Roman" w:hAnsi="Times New Roman"/>
                <w:b/>
                <w:bCs/>
              </w:rPr>
            </w:pPr>
          </w:p>
        </w:tc>
      </w:tr>
      <w:tr w:rsidR="008B33D9" w:rsidRPr="00315F34" w14:paraId="25358570" w14:textId="77777777" w:rsidTr="008D1979">
        <w:trPr>
          <w:trHeight w:val="20"/>
        </w:trPr>
        <w:tc>
          <w:tcPr>
            <w:tcW w:w="688" w:type="pct"/>
            <w:vMerge/>
          </w:tcPr>
          <w:p w14:paraId="7E2D30AB" w14:textId="77777777" w:rsidR="008B33D9" w:rsidRDefault="008B33D9" w:rsidP="008D1979">
            <w:pPr>
              <w:spacing w:after="0" w:line="240" w:lineRule="auto"/>
              <w:jc w:val="both"/>
              <w:rPr>
                <w:rFonts w:ascii="Times New Roman" w:hAnsi="Times New Roman"/>
                <w:b/>
                <w:bCs/>
              </w:rPr>
            </w:pPr>
          </w:p>
        </w:tc>
        <w:tc>
          <w:tcPr>
            <w:tcW w:w="2617" w:type="pct"/>
          </w:tcPr>
          <w:p w14:paraId="26B11E90" w14:textId="77777777" w:rsidR="008B33D9" w:rsidRPr="00FA19AE" w:rsidRDefault="008B33D9" w:rsidP="008D1979">
            <w:pPr>
              <w:spacing w:after="0" w:line="240" w:lineRule="auto"/>
              <w:jc w:val="both"/>
              <w:rPr>
                <w:rFonts w:ascii="Times New Roman" w:hAnsi="Times New Roman"/>
              </w:rPr>
            </w:pPr>
            <w:r w:rsidRPr="00FA19AE">
              <w:rPr>
                <w:rFonts w:ascii="Times New Roman" w:hAnsi="Times New Roman"/>
                <w:b/>
                <w:bCs/>
              </w:rPr>
              <w:t>В том числе практических и лабораторных занятий</w:t>
            </w:r>
          </w:p>
        </w:tc>
        <w:tc>
          <w:tcPr>
            <w:tcW w:w="769" w:type="pct"/>
            <w:vAlign w:val="center"/>
          </w:tcPr>
          <w:p w14:paraId="73EE3953" w14:textId="77777777" w:rsidR="008B33D9" w:rsidRPr="00801AE1" w:rsidRDefault="008B33D9" w:rsidP="008D1979">
            <w:pPr>
              <w:spacing w:after="0" w:line="240" w:lineRule="auto"/>
              <w:jc w:val="center"/>
              <w:rPr>
                <w:rFonts w:ascii="Times New Roman" w:hAnsi="Times New Roman"/>
                <w:b/>
                <w:bCs/>
              </w:rPr>
            </w:pPr>
            <w:r w:rsidRPr="00801AE1">
              <w:rPr>
                <w:rFonts w:ascii="Times New Roman" w:hAnsi="Times New Roman"/>
                <w:b/>
                <w:bCs/>
              </w:rPr>
              <w:t>8</w:t>
            </w:r>
            <w:r>
              <w:rPr>
                <w:rFonts w:ascii="Times New Roman" w:hAnsi="Times New Roman"/>
                <w:b/>
                <w:bCs/>
              </w:rPr>
              <w:t>/-</w:t>
            </w:r>
            <w:r w:rsidRPr="00801AE1">
              <w:rPr>
                <w:rFonts w:ascii="Times New Roman" w:hAnsi="Times New Roman"/>
                <w:b/>
                <w:bCs/>
              </w:rPr>
              <w:t xml:space="preserve"> </w:t>
            </w:r>
          </w:p>
        </w:tc>
        <w:tc>
          <w:tcPr>
            <w:tcW w:w="561" w:type="pct"/>
          </w:tcPr>
          <w:p w14:paraId="151A1C24" w14:textId="77777777" w:rsidR="008B33D9" w:rsidRPr="00315F34" w:rsidRDefault="008B33D9" w:rsidP="008D1979">
            <w:pPr>
              <w:spacing w:after="0" w:line="240" w:lineRule="auto"/>
              <w:rPr>
                <w:rFonts w:ascii="Times New Roman" w:hAnsi="Times New Roman"/>
                <w:b/>
                <w:bCs/>
              </w:rPr>
            </w:pPr>
          </w:p>
        </w:tc>
        <w:tc>
          <w:tcPr>
            <w:tcW w:w="365" w:type="pct"/>
            <w:vMerge w:val="restart"/>
          </w:tcPr>
          <w:p w14:paraId="25B655A4" w14:textId="77777777" w:rsidR="008B33D9" w:rsidRDefault="008B33D9" w:rsidP="008D1979">
            <w:pPr>
              <w:spacing w:after="0" w:line="240" w:lineRule="auto"/>
              <w:rPr>
                <w:rFonts w:ascii="Times New Roman" w:hAnsi="Times New Roman"/>
                <w:bCs/>
              </w:rPr>
            </w:pPr>
            <w:r>
              <w:rPr>
                <w:rFonts w:ascii="Times New Roman" w:hAnsi="Times New Roman"/>
                <w:bCs/>
              </w:rPr>
              <w:t>З1, З3, З7, З8, З9, З10</w:t>
            </w:r>
          </w:p>
          <w:p w14:paraId="5F002FC5" w14:textId="77777777" w:rsidR="008B33D9" w:rsidRPr="0023768B" w:rsidRDefault="008B33D9" w:rsidP="008D1979">
            <w:pPr>
              <w:spacing w:after="0" w:line="240" w:lineRule="auto"/>
              <w:rPr>
                <w:rFonts w:ascii="Times New Roman" w:hAnsi="Times New Roman"/>
                <w:bCs/>
              </w:rPr>
            </w:pPr>
            <w:r>
              <w:rPr>
                <w:rFonts w:ascii="Times New Roman" w:hAnsi="Times New Roman"/>
                <w:bCs/>
              </w:rPr>
              <w:t>У2, У5, У6, У7.У8</w:t>
            </w:r>
          </w:p>
        </w:tc>
      </w:tr>
      <w:tr w:rsidR="008B33D9" w:rsidRPr="00315F34" w14:paraId="3B2E3A68" w14:textId="77777777" w:rsidTr="008D1979">
        <w:trPr>
          <w:trHeight w:val="20"/>
        </w:trPr>
        <w:tc>
          <w:tcPr>
            <w:tcW w:w="688" w:type="pct"/>
            <w:vMerge/>
          </w:tcPr>
          <w:p w14:paraId="114CF09C" w14:textId="77777777" w:rsidR="008B33D9" w:rsidRDefault="008B33D9" w:rsidP="008D1979">
            <w:pPr>
              <w:spacing w:after="0" w:line="240" w:lineRule="auto"/>
              <w:jc w:val="both"/>
              <w:rPr>
                <w:rFonts w:ascii="Times New Roman" w:hAnsi="Times New Roman"/>
                <w:b/>
                <w:bCs/>
              </w:rPr>
            </w:pPr>
          </w:p>
        </w:tc>
        <w:tc>
          <w:tcPr>
            <w:tcW w:w="2617" w:type="pct"/>
          </w:tcPr>
          <w:p w14:paraId="4FB738C2" w14:textId="77777777" w:rsidR="008B33D9" w:rsidRPr="00FA19AE" w:rsidRDefault="008B33D9" w:rsidP="008D1979">
            <w:pPr>
              <w:spacing w:after="0" w:line="240" w:lineRule="auto"/>
              <w:jc w:val="both"/>
              <w:rPr>
                <w:rFonts w:ascii="Times New Roman" w:hAnsi="Times New Roman"/>
              </w:rPr>
            </w:pPr>
            <w:r w:rsidRPr="00FA19AE">
              <w:rPr>
                <w:rFonts w:ascii="Times New Roman" w:hAnsi="Times New Roman"/>
                <w:b/>
              </w:rPr>
              <w:t xml:space="preserve">Практическое занятие № </w:t>
            </w:r>
            <w:r>
              <w:rPr>
                <w:rFonts w:ascii="Times New Roman" w:hAnsi="Times New Roman"/>
                <w:b/>
              </w:rPr>
              <w:t xml:space="preserve">7. </w:t>
            </w:r>
            <w:r w:rsidRPr="00FA19AE">
              <w:rPr>
                <w:rFonts w:ascii="Times New Roman" w:hAnsi="Times New Roman"/>
              </w:rPr>
              <w:t>Отработка принятия военной присяги</w:t>
            </w:r>
          </w:p>
        </w:tc>
        <w:tc>
          <w:tcPr>
            <w:tcW w:w="769" w:type="pct"/>
          </w:tcPr>
          <w:p w14:paraId="43094B22" w14:textId="77777777" w:rsidR="008B33D9" w:rsidRPr="00801AE1" w:rsidRDefault="008B33D9" w:rsidP="008D1979">
            <w:pPr>
              <w:spacing w:after="0" w:line="240" w:lineRule="auto"/>
              <w:jc w:val="center"/>
              <w:rPr>
                <w:rFonts w:ascii="Times New Roman" w:hAnsi="Times New Roman"/>
                <w:bCs/>
              </w:rPr>
            </w:pPr>
            <w:r>
              <w:rPr>
                <w:rFonts w:ascii="Times New Roman" w:hAnsi="Times New Roman"/>
                <w:bCs/>
              </w:rPr>
              <w:t>2/-</w:t>
            </w:r>
          </w:p>
        </w:tc>
        <w:tc>
          <w:tcPr>
            <w:tcW w:w="561" w:type="pct"/>
          </w:tcPr>
          <w:p w14:paraId="56943D54" w14:textId="77777777" w:rsidR="008B33D9" w:rsidRDefault="008B33D9" w:rsidP="008D1979">
            <w:pPr>
              <w:spacing w:after="0" w:line="240" w:lineRule="auto"/>
              <w:rPr>
                <w:rFonts w:ascii="Times New Roman" w:hAnsi="Times New Roman"/>
                <w:bCs/>
              </w:rPr>
            </w:pPr>
            <w:r>
              <w:rPr>
                <w:rFonts w:ascii="Times New Roman" w:hAnsi="Times New Roman"/>
                <w:bCs/>
              </w:rPr>
              <w:t>ОК 2</w:t>
            </w:r>
          </w:p>
          <w:p w14:paraId="1001A186" w14:textId="77777777" w:rsidR="008B33D9" w:rsidRPr="002373F8" w:rsidRDefault="008B33D9" w:rsidP="008D1979">
            <w:pPr>
              <w:spacing w:after="0" w:line="240" w:lineRule="auto"/>
              <w:rPr>
                <w:rFonts w:ascii="Times New Roman" w:hAnsi="Times New Roman"/>
                <w:bCs/>
              </w:rPr>
            </w:pPr>
            <w:r>
              <w:rPr>
                <w:rFonts w:ascii="Times New Roman" w:hAnsi="Times New Roman"/>
                <w:bCs/>
              </w:rPr>
              <w:t>ОК 8</w:t>
            </w:r>
          </w:p>
        </w:tc>
        <w:tc>
          <w:tcPr>
            <w:tcW w:w="365" w:type="pct"/>
            <w:vMerge/>
          </w:tcPr>
          <w:p w14:paraId="299E5BA3" w14:textId="77777777" w:rsidR="008B33D9" w:rsidRPr="0023768B" w:rsidRDefault="008B33D9" w:rsidP="008D1979">
            <w:pPr>
              <w:spacing w:after="0" w:line="240" w:lineRule="auto"/>
              <w:rPr>
                <w:rFonts w:ascii="Times New Roman" w:hAnsi="Times New Roman"/>
                <w:bCs/>
              </w:rPr>
            </w:pPr>
          </w:p>
        </w:tc>
      </w:tr>
      <w:tr w:rsidR="008B33D9" w:rsidRPr="00315F34" w14:paraId="0DA1D69F" w14:textId="77777777" w:rsidTr="008D1979">
        <w:trPr>
          <w:trHeight w:val="20"/>
        </w:trPr>
        <w:tc>
          <w:tcPr>
            <w:tcW w:w="688" w:type="pct"/>
            <w:vMerge/>
          </w:tcPr>
          <w:p w14:paraId="7783787A" w14:textId="77777777" w:rsidR="008B33D9" w:rsidRDefault="008B33D9" w:rsidP="008D1979">
            <w:pPr>
              <w:spacing w:after="0" w:line="240" w:lineRule="auto"/>
              <w:jc w:val="both"/>
              <w:rPr>
                <w:rFonts w:ascii="Times New Roman" w:hAnsi="Times New Roman"/>
                <w:b/>
                <w:bCs/>
              </w:rPr>
            </w:pPr>
          </w:p>
        </w:tc>
        <w:tc>
          <w:tcPr>
            <w:tcW w:w="2617" w:type="pct"/>
          </w:tcPr>
          <w:p w14:paraId="09B1D237" w14:textId="77777777" w:rsidR="008B33D9" w:rsidRPr="00FA19AE" w:rsidRDefault="008B33D9" w:rsidP="008D1979">
            <w:pPr>
              <w:spacing w:after="0" w:line="240" w:lineRule="auto"/>
              <w:jc w:val="both"/>
              <w:rPr>
                <w:rFonts w:ascii="Times New Roman" w:hAnsi="Times New Roman"/>
              </w:rPr>
            </w:pPr>
            <w:r w:rsidRPr="00FA19AE">
              <w:rPr>
                <w:rFonts w:ascii="Times New Roman" w:hAnsi="Times New Roman"/>
                <w:b/>
              </w:rPr>
              <w:t xml:space="preserve">Практическое занятие № </w:t>
            </w:r>
            <w:r>
              <w:rPr>
                <w:rFonts w:ascii="Times New Roman" w:hAnsi="Times New Roman"/>
                <w:b/>
              </w:rPr>
              <w:t xml:space="preserve">8. </w:t>
            </w:r>
            <w:r w:rsidRPr="00FA19AE">
              <w:rPr>
                <w:rFonts w:ascii="Times New Roman" w:hAnsi="Times New Roman"/>
              </w:rPr>
              <w:t>Изучени</w:t>
            </w:r>
            <w:r>
              <w:rPr>
                <w:rFonts w:ascii="Times New Roman" w:hAnsi="Times New Roman"/>
              </w:rPr>
              <w:t>е Устава вооруженных сил России</w:t>
            </w:r>
          </w:p>
        </w:tc>
        <w:tc>
          <w:tcPr>
            <w:tcW w:w="769" w:type="pct"/>
          </w:tcPr>
          <w:p w14:paraId="05DA3F0F" w14:textId="77777777" w:rsidR="008B33D9" w:rsidRPr="00801AE1" w:rsidRDefault="008B33D9" w:rsidP="008D1979">
            <w:pPr>
              <w:spacing w:after="0" w:line="240" w:lineRule="auto"/>
              <w:jc w:val="center"/>
              <w:rPr>
                <w:rFonts w:ascii="Times New Roman" w:hAnsi="Times New Roman"/>
                <w:bCs/>
              </w:rPr>
            </w:pPr>
            <w:r>
              <w:rPr>
                <w:rFonts w:ascii="Times New Roman" w:hAnsi="Times New Roman"/>
                <w:bCs/>
              </w:rPr>
              <w:t>2/-</w:t>
            </w:r>
          </w:p>
        </w:tc>
        <w:tc>
          <w:tcPr>
            <w:tcW w:w="561" w:type="pct"/>
          </w:tcPr>
          <w:p w14:paraId="20B1C2F8" w14:textId="77777777" w:rsidR="008B33D9" w:rsidRPr="006B6C29" w:rsidRDefault="008B33D9" w:rsidP="008D1979">
            <w:pPr>
              <w:spacing w:after="0" w:line="240" w:lineRule="auto"/>
              <w:rPr>
                <w:rFonts w:ascii="Times New Roman" w:hAnsi="Times New Roman"/>
                <w:bCs/>
              </w:rPr>
            </w:pPr>
            <w:r w:rsidRPr="006B6C29">
              <w:rPr>
                <w:rFonts w:ascii="Times New Roman" w:hAnsi="Times New Roman"/>
                <w:bCs/>
              </w:rPr>
              <w:t>ОК 4</w:t>
            </w:r>
          </w:p>
        </w:tc>
        <w:tc>
          <w:tcPr>
            <w:tcW w:w="365" w:type="pct"/>
            <w:vMerge/>
          </w:tcPr>
          <w:p w14:paraId="5E91777D" w14:textId="77777777" w:rsidR="008B33D9" w:rsidRPr="0023768B" w:rsidRDefault="008B33D9" w:rsidP="008D1979">
            <w:pPr>
              <w:spacing w:after="0" w:line="240" w:lineRule="auto"/>
              <w:rPr>
                <w:rFonts w:ascii="Times New Roman" w:hAnsi="Times New Roman"/>
                <w:bCs/>
              </w:rPr>
            </w:pPr>
          </w:p>
        </w:tc>
      </w:tr>
      <w:tr w:rsidR="008B33D9" w:rsidRPr="00315F34" w14:paraId="459D097D" w14:textId="77777777" w:rsidTr="008D1979">
        <w:trPr>
          <w:trHeight w:val="20"/>
        </w:trPr>
        <w:tc>
          <w:tcPr>
            <w:tcW w:w="688" w:type="pct"/>
            <w:vMerge/>
          </w:tcPr>
          <w:p w14:paraId="14B34DEF" w14:textId="77777777" w:rsidR="008B33D9" w:rsidRDefault="008B33D9" w:rsidP="008D1979">
            <w:pPr>
              <w:spacing w:after="0" w:line="240" w:lineRule="auto"/>
              <w:jc w:val="both"/>
              <w:rPr>
                <w:rFonts w:ascii="Times New Roman" w:hAnsi="Times New Roman"/>
                <w:b/>
                <w:bCs/>
              </w:rPr>
            </w:pPr>
          </w:p>
        </w:tc>
        <w:tc>
          <w:tcPr>
            <w:tcW w:w="2617" w:type="pct"/>
          </w:tcPr>
          <w:p w14:paraId="3DC177D5" w14:textId="77777777" w:rsidR="008B33D9" w:rsidRPr="00FA19AE" w:rsidRDefault="008B33D9" w:rsidP="008D1979">
            <w:pPr>
              <w:spacing w:after="0" w:line="240" w:lineRule="auto"/>
              <w:jc w:val="both"/>
              <w:rPr>
                <w:rFonts w:ascii="Times New Roman" w:hAnsi="Times New Roman"/>
              </w:rPr>
            </w:pPr>
            <w:r w:rsidRPr="00FA19AE">
              <w:rPr>
                <w:rFonts w:ascii="Times New Roman" w:hAnsi="Times New Roman"/>
                <w:b/>
              </w:rPr>
              <w:t xml:space="preserve">Практическое занятие № </w:t>
            </w:r>
            <w:r>
              <w:rPr>
                <w:rFonts w:ascii="Times New Roman" w:hAnsi="Times New Roman"/>
                <w:b/>
              </w:rPr>
              <w:t>9.</w:t>
            </w:r>
            <w:r>
              <w:rPr>
                <w:rFonts w:ascii="Times New Roman" w:hAnsi="Times New Roman"/>
              </w:rPr>
              <w:t xml:space="preserve"> </w:t>
            </w:r>
            <w:r w:rsidRPr="00FA19AE">
              <w:rPr>
                <w:rFonts w:ascii="Times New Roman" w:hAnsi="Times New Roman"/>
              </w:rPr>
              <w:t xml:space="preserve">Отработка действий лиц суточного наряда </w:t>
            </w:r>
            <w:r>
              <w:rPr>
                <w:rFonts w:ascii="Times New Roman" w:hAnsi="Times New Roman"/>
              </w:rPr>
              <w:t xml:space="preserve"> роты в различных ситуациях</w:t>
            </w:r>
          </w:p>
        </w:tc>
        <w:tc>
          <w:tcPr>
            <w:tcW w:w="769" w:type="pct"/>
          </w:tcPr>
          <w:p w14:paraId="421EEE16" w14:textId="77777777" w:rsidR="008B33D9" w:rsidRPr="00801AE1" w:rsidRDefault="008B33D9" w:rsidP="008D1979">
            <w:pPr>
              <w:spacing w:after="0" w:line="240" w:lineRule="auto"/>
              <w:jc w:val="center"/>
              <w:rPr>
                <w:rFonts w:ascii="Times New Roman" w:hAnsi="Times New Roman"/>
                <w:bCs/>
              </w:rPr>
            </w:pPr>
            <w:r>
              <w:rPr>
                <w:rFonts w:ascii="Times New Roman" w:hAnsi="Times New Roman"/>
                <w:bCs/>
              </w:rPr>
              <w:t>2/-</w:t>
            </w:r>
          </w:p>
        </w:tc>
        <w:tc>
          <w:tcPr>
            <w:tcW w:w="561" w:type="pct"/>
          </w:tcPr>
          <w:p w14:paraId="37A09550" w14:textId="77777777" w:rsidR="008B33D9" w:rsidRDefault="008B33D9" w:rsidP="008D1979">
            <w:pPr>
              <w:spacing w:after="0" w:line="240" w:lineRule="auto"/>
              <w:rPr>
                <w:rFonts w:ascii="Times New Roman" w:hAnsi="Times New Roman"/>
                <w:bCs/>
              </w:rPr>
            </w:pPr>
            <w:r w:rsidRPr="002373F8">
              <w:rPr>
                <w:rFonts w:ascii="Times New Roman" w:hAnsi="Times New Roman"/>
                <w:bCs/>
              </w:rPr>
              <w:t>ОК 6</w:t>
            </w:r>
          </w:p>
          <w:p w14:paraId="268CF74E" w14:textId="77777777" w:rsidR="008B33D9" w:rsidRDefault="008B33D9" w:rsidP="008D1979">
            <w:pPr>
              <w:spacing w:after="0" w:line="240" w:lineRule="auto"/>
              <w:rPr>
                <w:rFonts w:ascii="Times New Roman" w:hAnsi="Times New Roman"/>
                <w:bCs/>
              </w:rPr>
            </w:pPr>
            <w:r>
              <w:rPr>
                <w:rFonts w:ascii="Times New Roman" w:hAnsi="Times New Roman"/>
                <w:bCs/>
              </w:rPr>
              <w:t>ОК 7</w:t>
            </w:r>
          </w:p>
          <w:p w14:paraId="08F82BA1" w14:textId="77777777" w:rsidR="008B33D9" w:rsidRPr="002373F8" w:rsidRDefault="008B33D9" w:rsidP="008D1979">
            <w:pPr>
              <w:spacing w:after="0" w:line="240" w:lineRule="auto"/>
              <w:rPr>
                <w:rFonts w:ascii="Times New Roman" w:hAnsi="Times New Roman"/>
                <w:bCs/>
              </w:rPr>
            </w:pPr>
            <w:r>
              <w:rPr>
                <w:rFonts w:ascii="Times New Roman" w:hAnsi="Times New Roman"/>
                <w:bCs/>
              </w:rPr>
              <w:t>ОК 8</w:t>
            </w:r>
          </w:p>
        </w:tc>
        <w:tc>
          <w:tcPr>
            <w:tcW w:w="365" w:type="pct"/>
            <w:vMerge/>
          </w:tcPr>
          <w:p w14:paraId="33AE6D1F" w14:textId="77777777" w:rsidR="008B33D9" w:rsidRPr="0023768B" w:rsidRDefault="008B33D9" w:rsidP="008D1979">
            <w:pPr>
              <w:spacing w:after="0" w:line="240" w:lineRule="auto"/>
              <w:rPr>
                <w:rFonts w:ascii="Times New Roman" w:hAnsi="Times New Roman"/>
                <w:bCs/>
              </w:rPr>
            </w:pPr>
          </w:p>
        </w:tc>
      </w:tr>
      <w:tr w:rsidR="008B33D9" w:rsidRPr="00315F34" w14:paraId="446110C4" w14:textId="77777777" w:rsidTr="008D1979">
        <w:trPr>
          <w:trHeight w:val="20"/>
        </w:trPr>
        <w:tc>
          <w:tcPr>
            <w:tcW w:w="688" w:type="pct"/>
            <w:vMerge/>
          </w:tcPr>
          <w:p w14:paraId="3481E856" w14:textId="77777777" w:rsidR="008B33D9" w:rsidRDefault="008B33D9" w:rsidP="008D1979">
            <w:pPr>
              <w:spacing w:after="0" w:line="240" w:lineRule="auto"/>
              <w:jc w:val="both"/>
              <w:rPr>
                <w:rFonts w:ascii="Times New Roman" w:hAnsi="Times New Roman"/>
                <w:b/>
                <w:bCs/>
              </w:rPr>
            </w:pPr>
          </w:p>
        </w:tc>
        <w:tc>
          <w:tcPr>
            <w:tcW w:w="2617" w:type="pct"/>
          </w:tcPr>
          <w:p w14:paraId="76BB029B" w14:textId="77777777" w:rsidR="008B33D9" w:rsidRPr="00FA19AE" w:rsidRDefault="008B33D9" w:rsidP="008D1979">
            <w:pPr>
              <w:spacing w:after="0" w:line="240" w:lineRule="auto"/>
              <w:jc w:val="both"/>
              <w:rPr>
                <w:rFonts w:ascii="Times New Roman" w:hAnsi="Times New Roman"/>
              </w:rPr>
            </w:pPr>
            <w:r w:rsidRPr="00FA19AE">
              <w:rPr>
                <w:rFonts w:ascii="Times New Roman" w:hAnsi="Times New Roman"/>
                <w:b/>
              </w:rPr>
              <w:t xml:space="preserve">Практическое занятие № </w:t>
            </w:r>
            <w:r>
              <w:rPr>
                <w:rFonts w:ascii="Times New Roman" w:hAnsi="Times New Roman"/>
                <w:b/>
              </w:rPr>
              <w:t xml:space="preserve">10. </w:t>
            </w:r>
            <w:r w:rsidRPr="00FA19AE">
              <w:rPr>
                <w:rFonts w:ascii="Times New Roman" w:hAnsi="Times New Roman"/>
              </w:rPr>
              <w:t>Отработка действий часового и порядка действий применения оружия в различных ситуациях</w:t>
            </w:r>
          </w:p>
        </w:tc>
        <w:tc>
          <w:tcPr>
            <w:tcW w:w="769" w:type="pct"/>
          </w:tcPr>
          <w:p w14:paraId="7F5FEC91" w14:textId="77777777" w:rsidR="008B33D9" w:rsidRPr="00801AE1" w:rsidRDefault="008B33D9" w:rsidP="008D1979">
            <w:pPr>
              <w:spacing w:after="0" w:line="240" w:lineRule="auto"/>
              <w:jc w:val="center"/>
              <w:rPr>
                <w:rFonts w:ascii="Times New Roman" w:hAnsi="Times New Roman"/>
                <w:bCs/>
              </w:rPr>
            </w:pPr>
            <w:r w:rsidRPr="00801AE1">
              <w:rPr>
                <w:rFonts w:ascii="Times New Roman" w:hAnsi="Times New Roman"/>
                <w:bCs/>
              </w:rPr>
              <w:t>2</w:t>
            </w:r>
            <w:r>
              <w:rPr>
                <w:rFonts w:ascii="Times New Roman" w:hAnsi="Times New Roman"/>
                <w:bCs/>
              </w:rPr>
              <w:t>/-</w:t>
            </w:r>
          </w:p>
        </w:tc>
        <w:tc>
          <w:tcPr>
            <w:tcW w:w="561" w:type="pct"/>
          </w:tcPr>
          <w:p w14:paraId="1E03650C" w14:textId="77777777" w:rsidR="008B33D9" w:rsidRDefault="008B33D9" w:rsidP="008D1979">
            <w:pPr>
              <w:spacing w:after="0" w:line="240" w:lineRule="auto"/>
              <w:rPr>
                <w:rFonts w:ascii="Times New Roman" w:hAnsi="Times New Roman"/>
                <w:bCs/>
              </w:rPr>
            </w:pPr>
            <w:r w:rsidRPr="002373F8">
              <w:rPr>
                <w:rFonts w:ascii="Times New Roman" w:hAnsi="Times New Roman"/>
                <w:bCs/>
              </w:rPr>
              <w:t>ОК 6</w:t>
            </w:r>
          </w:p>
          <w:p w14:paraId="03484645" w14:textId="77777777" w:rsidR="008B33D9" w:rsidRDefault="008B33D9" w:rsidP="008D1979">
            <w:pPr>
              <w:spacing w:after="0" w:line="240" w:lineRule="auto"/>
              <w:rPr>
                <w:rFonts w:ascii="Times New Roman" w:hAnsi="Times New Roman"/>
                <w:bCs/>
              </w:rPr>
            </w:pPr>
            <w:r>
              <w:rPr>
                <w:rFonts w:ascii="Times New Roman" w:hAnsi="Times New Roman"/>
                <w:bCs/>
              </w:rPr>
              <w:t>ОК 7</w:t>
            </w:r>
          </w:p>
          <w:p w14:paraId="06BC6E6E" w14:textId="77777777" w:rsidR="008B33D9" w:rsidRPr="002373F8" w:rsidRDefault="008B33D9" w:rsidP="008D1979">
            <w:pPr>
              <w:spacing w:after="0" w:line="240" w:lineRule="auto"/>
              <w:rPr>
                <w:rFonts w:ascii="Times New Roman" w:hAnsi="Times New Roman"/>
                <w:bCs/>
              </w:rPr>
            </w:pPr>
            <w:r>
              <w:rPr>
                <w:rFonts w:ascii="Times New Roman" w:hAnsi="Times New Roman"/>
                <w:bCs/>
              </w:rPr>
              <w:t>ОК 8</w:t>
            </w:r>
          </w:p>
        </w:tc>
        <w:tc>
          <w:tcPr>
            <w:tcW w:w="365" w:type="pct"/>
            <w:vMerge/>
          </w:tcPr>
          <w:p w14:paraId="05E52FA2" w14:textId="77777777" w:rsidR="008B33D9" w:rsidRPr="0023768B" w:rsidRDefault="008B33D9" w:rsidP="008D1979">
            <w:pPr>
              <w:spacing w:after="0" w:line="240" w:lineRule="auto"/>
              <w:rPr>
                <w:rFonts w:ascii="Times New Roman" w:hAnsi="Times New Roman"/>
                <w:bCs/>
              </w:rPr>
            </w:pPr>
          </w:p>
        </w:tc>
      </w:tr>
      <w:tr w:rsidR="008B33D9" w:rsidRPr="00315F34" w14:paraId="1BE400B3" w14:textId="77777777" w:rsidTr="008D1979">
        <w:trPr>
          <w:trHeight w:val="20"/>
        </w:trPr>
        <w:tc>
          <w:tcPr>
            <w:tcW w:w="688" w:type="pct"/>
            <w:vMerge/>
          </w:tcPr>
          <w:p w14:paraId="5ACCFF41" w14:textId="77777777" w:rsidR="008B33D9" w:rsidRDefault="008B33D9" w:rsidP="008D1979">
            <w:pPr>
              <w:spacing w:after="0" w:line="240" w:lineRule="auto"/>
              <w:jc w:val="both"/>
              <w:rPr>
                <w:rFonts w:ascii="Times New Roman" w:hAnsi="Times New Roman"/>
                <w:b/>
                <w:bCs/>
              </w:rPr>
            </w:pPr>
          </w:p>
        </w:tc>
        <w:tc>
          <w:tcPr>
            <w:tcW w:w="2617" w:type="pct"/>
          </w:tcPr>
          <w:p w14:paraId="05694193" w14:textId="77777777" w:rsidR="008B33D9" w:rsidRDefault="008B33D9" w:rsidP="008D1979">
            <w:pPr>
              <w:spacing w:after="0" w:line="240" w:lineRule="auto"/>
              <w:jc w:val="both"/>
              <w:rPr>
                <w:rFonts w:ascii="Times New Roman" w:hAnsi="Times New Roman"/>
                <w:bCs/>
              </w:rPr>
            </w:pPr>
            <w:r w:rsidRPr="00315F34">
              <w:rPr>
                <w:rFonts w:ascii="Times New Roman" w:hAnsi="Times New Roman"/>
                <w:b/>
                <w:bCs/>
              </w:rPr>
              <w:t>Самостоятельная работа обучающихся</w:t>
            </w:r>
            <w:r>
              <w:rPr>
                <w:rFonts w:ascii="Times New Roman" w:hAnsi="Times New Roman"/>
                <w:b/>
                <w:bCs/>
              </w:rPr>
              <w:t xml:space="preserve">: </w:t>
            </w:r>
            <w:r>
              <w:rPr>
                <w:rFonts w:ascii="Times New Roman" w:hAnsi="Times New Roman"/>
                <w:bCs/>
              </w:rPr>
              <w:t>подготовка к практическим занятиям с использованием методических рекомендаций преподавателя, оформление отчетов и подготовка к их защите</w:t>
            </w:r>
          </w:p>
          <w:p w14:paraId="32055987" w14:textId="77777777" w:rsidR="008B33D9" w:rsidRPr="00A2401B" w:rsidRDefault="008B33D9" w:rsidP="008D1979">
            <w:pPr>
              <w:spacing w:after="0" w:line="240" w:lineRule="auto"/>
              <w:jc w:val="both"/>
              <w:rPr>
                <w:rFonts w:ascii="Times New Roman" w:hAnsi="Times New Roman"/>
                <w:b/>
                <w:bCs/>
              </w:rPr>
            </w:pPr>
            <w:r>
              <w:rPr>
                <w:rFonts w:ascii="Times New Roman" w:hAnsi="Times New Roman"/>
                <w:b/>
                <w:bCs/>
              </w:rPr>
              <w:t>Тематика самостоятельной работы:</w:t>
            </w:r>
          </w:p>
          <w:p w14:paraId="12486191" w14:textId="77777777" w:rsidR="008B33D9" w:rsidRDefault="008B33D9" w:rsidP="008D1979">
            <w:pPr>
              <w:spacing w:after="0" w:line="240" w:lineRule="auto"/>
              <w:jc w:val="both"/>
              <w:rPr>
                <w:rFonts w:ascii="Times New Roman" w:hAnsi="Times New Roman"/>
              </w:rPr>
            </w:pPr>
            <w:r>
              <w:rPr>
                <w:rFonts w:ascii="Times New Roman" w:hAnsi="Times New Roman"/>
              </w:rPr>
              <w:t>Подготовка сообщений</w:t>
            </w:r>
            <w:r w:rsidRPr="00A2401B">
              <w:rPr>
                <w:rFonts w:ascii="Times New Roman" w:hAnsi="Times New Roman"/>
              </w:rPr>
              <w:t xml:space="preserve"> по темам: </w:t>
            </w:r>
          </w:p>
          <w:p w14:paraId="7DD3C320" w14:textId="77777777" w:rsidR="008B33D9" w:rsidRPr="0059552E" w:rsidRDefault="008B33D9" w:rsidP="008D1979">
            <w:pPr>
              <w:spacing w:after="0" w:line="240" w:lineRule="auto"/>
              <w:rPr>
                <w:rFonts w:ascii="Times New Roman" w:hAnsi="Times New Roman"/>
              </w:rPr>
            </w:pPr>
            <w:r>
              <w:rPr>
                <w:rFonts w:ascii="Times New Roman" w:hAnsi="Times New Roman"/>
              </w:rPr>
              <w:t xml:space="preserve">1. </w:t>
            </w:r>
            <w:r w:rsidRPr="0059552E">
              <w:rPr>
                <w:rFonts w:ascii="Times New Roman" w:hAnsi="Times New Roman"/>
              </w:rPr>
              <w:t>Боевое знамя воинской части</w:t>
            </w:r>
          </w:p>
          <w:p w14:paraId="3FF19F75" w14:textId="77777777" w:rsidR="008B33D9" w:rsidRPr="0059552E" w:rsidRDefault="008B33D9" w:rsidP="008D1979">
            <w:pPr>
              <w:spacing w:after="0" w:line="240" w:lineRule="auto"/>
              <w:rPr>
                <w:rFonts w:ascii="Times New Roman" w:hAnsi="Times New Roman"/>
              </w:rPr>
            </w:pPr>
            <w:r>
              <w:rPr>
                <w:rFonts w:ascii="Times New Roman" w:hAnsi="Times New Roman"/>
              </w:rPr>
              <w:t xml:space="preserve">2. </w:t>
            </w:r>
            <w:r w:rsidRPr="0059552E">
              <w:rPr>
                <w:rFonts w:ascii="Times New Roman" w:hAnsi="Times New Roman"/>
              </w:rPr>
              <w:t>Военнослужащие и взаимоотношения между ними</w:t>
            </w:r>
          </w:p>
          <w:p w14:paraId="337F16A8" w14:textId="77777777" w:rsidR="008B33D9" w:rsidRPr="0059552E" w:rsidRDefault="008B33D9" w:rsidP="008D1979">
            <w:pPr>
              <w:spacing w:after="0" w:line="240" w:lineRule="auto"/>
              <w:rPr>
                <w:rFonts w:ascii="Times New Roman" w:hAnsi="Times New Roman"/>
              </w:rPr>
            </w:pPr>
            <w:r>
              <w:rPr>
                <w:rFonts w:ascii="Times New Roman" w:hAnsi="Times New Roman"/>
              </w:rPr>
              <w:t xml:space="preserve">3. </w:t>
            </w:r>
            <w:r w:rsidRPr="0059552E">
              <w:rPr>
                <w:rFonts w:ascii="Times New Roman" w:hAnsi="Times New Roman"/>
              </w:rPr>
              <w:t>Внутренний порядок, размещение и быт военнослужащих</w:t>
            </w:r>
          </w:p>
          <w:p w14:paraId="2D950BFD" w14:textId="77777777" w:rsidR="008B33D9" w:rsidRPr="0059552E" w:rsidRDefault="008B33D9" w:rsidP="008D1979">
            <w:pPr>
              <w:spacing w:after="0" w:line="240" w:lineRule="auto"/>
              <w:rPr>
                <w:rFonts w:ascii="Times New Roman" w:hAnsi="Times New Roman"/>
              </w:rPr>
            </w:pPr>
            <w:r>
              <w:rPr>
                <w:rFonts w:ascii="Times New Roman" w:hAnsi="Times New Roman"/>
              </w:rPr>
              <w:t xml:space="preserve">4. </w:t>
            </w:r>
            <w:r w:rsidRPr="0059552E">
              <w:rPr>
                <w:rFonts w:ascii="Times New Roman" w:hAnsi="Times New Roman"/>
              </w:rPr>
              <w:t>Воинская дисциплина</w:t>
            </w:r>
          </w:p>
        </w:tc>
        <w:tc>
          <w:tcPr>
            <w:tcW w:w="769" w:type="pct"/>
          </w:tcPr>
          <w:p w14:paraId="49F9C466" w14:textId="77777777" w:rsidR="008B33D9" w:rsidRPr="00801AE1" w:rsidRDefault="008B33D9" w:rsidP="008D1979">
            <w:pPr>
              <w:spacing w:after="0" w:line="240" w:lineRule="auto"/>
              <w:jc w:val="center"/>
              <w:rPr>
                <w:rFonts w:ascii="Times New Roman" w:hAnsi="Times New Roman"/>
                <w:bCs/>
              </w:rPr>
            </w:pPr>
            <w:r w:rsidRPr="00801AE1">
              <w:rPr>
                <w:rFonts w:ascii="Times New Roman" w:hAnsi="Times New Roman"/>
                <w:bCs/>
              </w:rPr>
              <w:t>4</w:t>
            </w:r>
            <w:r>
              <w:rPr>
                <w:rFonts w:ascii="Times New Roman" w:hAnsi="Times New Roman"/>
                <w:bCs/>
              </w:rPr>
              <w:t>/-</w:t>
            </w:r>
          </w:p>
        </w:tc>
        <w:tc>
          <w:tcPr>
            <w:tcW w:w="561" w:type="pct"/>
          </w:tcPr>
          <w:p w14:paraId="0DF04E94" w14:textId="77777777" w:rsidR="008B33D9" w:rsidRPr="00760470" w:rsidRDefault="008B33D9" w:rsidP="008D1979">
            <w:pPr>
              <w:spacing w:after="0" w:line="240" w:lineRule="auto"/>
              <w:rPr>
                <w:rFonts w:ascii="Times New Roman" w:hAnsi="Times New Roman"/>
                <w:bCs/>
              </w:rPr>
            </w:pPr>
            <w:r w:rsidRPr="00760470">
              <w:rPr>
                <w:rFonts w:ascii="Times New Roman" w:hAnsi="Times New Roman"/>
                <w:bCs/>
              </w:rPr>
              <w:t>ОК 4</w:t>
            </w:r>
          </w:p>
          <w:p w14:paraId="57034F38" w14:textId="77777777" w:rsidR="008B33D9" w:rsidRPr="00315F34" w:rsidRDefault="008B33D9" w:rsidP="008D1979">
            <w:pPr>
              <w:spacing w:after="0" w:line="240" w:lineRule="auto"/>
              <w:rPr>
                <w:rFonts w:ascii="Times New Roman" w:hAnsi="Times New Roman"/>
                <w:b/>
                <w:bCs/>
              </w:rPr>
            </w:pPr>
            <w:r w:rsidRPr="00760470">
              <w:rPr>
                <w:rFonts w:ascii="Times New Roman" w:hAnsi="Times New Roman"/>
                <w:bCs/>
              </w:rPr>
              <w:t>ОК 5</w:t>
            </w:r>
          </w:p>
        </w:tc>
        <w:tc>
          <w:tcPr>
            <w:tcW w:w="365" w:type="pct"/>
          </w:tcPr>
          <w:p w14:paraId="3502EDD0" w14:textId="77777777" w:rsidR="008B33D9" w:rsidRDefault="008B33D9" w:rsidP="008D1979">
            <w:pPr>
              <w:spacing w:after="0" w:line="240" w:lineRule="auto"/>
              <w:rPr>
                <w:rFonts w:ascii="Times New Roman" w:hAnsi="Times New Roman"/>
                <w:bCs/>
              </w:rPr>
            </w:pPr>
            <w:r>
              <w:rPr>
                <w:rFonts w:ascii="Times New Roman" w:hAnsi="Times New Roman"/>
                <w:bCs/>
              </w:rPr>
              <w:t>З1, З3, З7, З8, З9, З10</w:t>
            </w:r>
          </w:p>
          <w:p w14:paraId="4C6A0F91" w14:textId="77777777" w:rsidR="008B33D9" w:rsidRPr="0023768B" w:rsidRDefault="008B33D9" w:rsidP="008D1979">
            <w:pPr>
              <w:spacing w:after="0" w:line="240" w:lineRule="auto"/>
              <w:rPr>
                <w:rFonts w:ascii="Times New Roman" w:hAnsi="Times New Roman"/>
                <w:bCs/>
              </w:rPr>
            </w:pPr>
          </w:p>
        </w:tc>
      </w:tr>
      <w:tr w:rsidR="008B33D9" w:rsidRPr="00315F34" w14:paraId="0266B616" w14:textId="77777777" w:rsidTr="008D1979">
        <w:trPr>
          <w:trHeight w:val="20"/>
        </w:trPr>
        <w:tc>
          <w:tcPr>
            <w:tcW w:w="688" w:type="pct"/>
            <w:vMerge w:val="restart"/>
          </w:tcPr>
          <w:p w14:paraId="14FB9066" w14:textId="77777777" w:rsidR="008B33D9" w:rsidRDefault="008B33D9" w:rsidP="008D1979">
            <w:pPr>
              <w:spacing w:after="0" w:line="240" w:lineRule="auto"/>
              <w:jc w:val="both"/>
              <w:rPr>
                <w:rFonts w:ascii="Times New Roman" w:hAnsi="Times New Roman"/>
                <w:b/>
                <w:bCs/>
              </w:rPr>
            </w:pPr>
            <w:r>
              <w:rPr>
                <w:rFonts w:ascii="Times New Roman" w:hAnsi="Times New Roman"/>
                <w:b/>
                <w:bCs/>
              </w:rPr>
              <w:t xml:space="preserve">Тема 2.3 </w:t>
            </w:r>
            <w:r w:rsidRPr="005D0097">
              <w:rPr>
                <w:rFonts w:ascii="Times New Roman" w:hAnsi="Times New Roman"/>
                <w:b/>
                <w:bCs/>
                <w:color w:val="000000"/>
              </w:rPr>
              <w:t>Строевая подготовка</w:t>
            </w:r>
          </w:p>
        </w:tc>
        <w:tc>
          <w:tcPr>
            <w:tcW w:w="2617" w:type="pct"/>
          </w:tcPr>
          <w:p w14:paraId="11DF4378" w14:textId="77777777" w:rsidR="008B33D9" w:rsidRPr="00023862" w:rsidRDefault="008B33D9" w:rsidP="008D1979">
            <w:pPr>
              <w:spacing w:after="0" w:line="240" w:lineRule="auto"/>
              <w:jc w:val="both"/>
              <w:rPr>
                <w:rFonts w:ascii="Times New Roman" w:hAnsi="Times New Roman"/>
                <w:bCs/>
              </w:rPr>
            </w:pPr>
            <w:r w:rsidRPr="004B3905">
              <w:rPr>
                <w:rFonts w:ascii="Times New Roman" w:hAnsi="Times New Roman"/>
                <w:b/>
                <w:bCs/>
              </w:rPr>
              <w:t>Содержание учебного материала</w:t>
            </w:r>
          </w:p>
        </w:tc>
        <w:tc>
          <w:tcPr>
            <w:tcW w:w="769" w:type="pct"/>
            <w:vAlign w:val="center"/>
          </w:tcPr>
          <w:p w14:paraId="3D2BFEBA" w14:textId="77777777" w:rsidR="008B33D9" w:rsidRPr="00801AE1" w:rsidRDefault="008B33D9" w:rsidP="008D1979">
            <w:pPr>
              <w:spacing w:after="0" w:line="240" w:lineRule="auto"/>
              <w:jc w:val="center"/>
              <w:rPr>
                <w:rFonts w:ascii="Times New Roman" w:hAnsi="Times New Roman"/>
                <w:b/>
                <w:bCs/>
              </w:rPr>
            </w:pPr>
            <w:r w:rsidRPr="00801AE1">
              <w:rPr>
                <w:rFonts w:ascii="Times New Roman" w:hAnsi="Times New Roman"/>
                <w:b/>
                <w:bCs/>
              </w:rPr>
              <w:t>22/ -</w:t>
            </w:r>
          </w:p>
        </w:tc>
        <w:tc>
          <w:tcPr>
            <w:tcW w:w="561" w:type="pct"/>
          </w:tcPr>
          <w:p w14:paraId="5BD7FEE2" w14:textId="77777777" w:rsidR="008B33D9" w:rsidRPr="00315F34" w:rsidRDefault="008B33D9" w:rsidP="008D1979">
            <w:pPr>
              <w:spacing w:after="0" w:line="240" w:lineRule="auto"/>
              <w:rPr>
                <w:rFonts w:ascii="Times New Roman" w:hAnsi="Times New Roman"/>
                <w:b/>
                <w:bCs/>
              </w:rPr>
            </w:pPr>
          </w:p>
        </w:tc>
        <w:tc>
          <w:tcPr>
            <w:tcW w:w="365" w:type="pct"/>
          </w:tcPr>
          <w:p w14:paraId="085A11BA" w14:textId="77777777" w:rsidR="008B33D9" w:rsidRPr="00315F34" w:rsidRDefault="008B33D9" w:rsidP="008D1979">
            <w:pPr>
              <w:spacing w:after="0" w:line="240" w:lineRule="auto"/>
              <w:rPr>
                <w:rFonts w:ascii="Times New Roman" w:hAnsi="Times New Roman"/>
                <w:b/>
                <w:bCs/>
              </w:rPr>
            </w:pPr>
          </w:p>
        </w:tc>
      </w:tr>
      <w:tr w:rsidR="008B33D9" w:rsidRPr="00315F34" w14:paraId="3CDDE320" w14:textId="77777777" w:rsidTr="008D1979">
        <w:trPr>
          <w:trHeight w:val="20"/>
        </w:trPr>
        <w:tc>
          <w:tcPr>
            <w:tcW w:w="688" w:type="pct"/>
            <w:vMerge/>
          </w:tcPr>
          <w:p w14:paraId="39640F3B" w14:textId="77777777" w:rsidR="008B33D9" w:rsidRDefault="008B33D9" w:rsidP="008D1979">
            <w:pPr>
              <w:spacing w:after="0" w:line="240" w:lineRule="auto"/>
              <w:jc w:val="both"/>
              <w:rPr>
                <w:rFonts w:ascii="Times New Roman" w:hAnsi="Times New Roman"/>
                <w:b/>
                <w:bCs/>
              </w:rPr>
            </w:pPr>
          </w:p>
        </w:tc>
        <w:tc>
          <w:tcPr>
            <w:tcW w:w="2617" w:type="pct"/>
          </w:tcPr>
          <w:p w14:paraId="4EA92ED7" w14:textId="77777777" w:rsidR="008B33D9" w:rsidRPr="004B3905" w:rsidRDefault="008B33D9" w:rsidP="008D1979">
            <w:pPr>
              <w:spacing w:after="0" w:line="240" w:lineRule="auto"/>
              <w:jc w:val="both"/>
              <w:rPr>
                <w:rFonts w:ascii="Times New Roman" w:hAnsi="Times New Roman"/>
                <w:b/>
                <w:bCs/>
              </w:rPr>
            </w:pPr>
            <w:r w:rsidRPr="00023862">
              <w:rPr>
                <w:rFonts w:ascii="Times New Roman" w:hAnsi="Times New Roman"/>
                <w:bCs/>
              </w:rPr>
              <w:t>Понятие строевой подготовки. Основные позиции строевой подготовки</w:t>
            </w:r>
          </w:p>
        </w:tc>
        <w:tc>
          <w:tcPr>
            <w:tcW w:w="769" w:type="pct"/>
            <w:vAlign w:val="center"/>
          </w:tcPr>
          <w:p w14:paraId="4B76C7DF" w14:textId="77777777" w:rsidR="008B33D9" w:rsidRPr="00801AE1" w:rsidRDefault="008B33D9" w:rsidP="008D1979">
            <w:pPr>
              <w:spacing w:after="0" w:line="240" w:lineRule="auto"/>
              <w:jc w:val="center"/>
              <w:rPr>
                <w:rFonts w:ascii="Times New Roman" w:hAnsi="Times New Roman"/>
                <w:b/>
                <w:bCs/>
              </w:rPr>
            </w:pPr>
          </w:p>
        </w:tc>
        <w:tc>
          <w:tcPr>
            <w:tcW w:w="561" w:type="pct"/>
          </w:tcPr>
          <w:p w14:paraId="26DE80B8" w14:textId="77777777" w:rsidR="008B33D9" w:rsidRPr="00315F34" w:rsidRDefault="008B33D9" w:rsidP="008D1979">
            <w:pPr>
              <w:spacing w:after="0" w:line="240" w:lineRule="auto"/>
              <w:rPr>
                <w:rFonts w:ascii="Times New Roman" w:hAnsi="Times New Roman"/>
                <w:b/>
                <w:bCs/>
              </w:rPr>
            </w:pPr>
          </w:p>
        </w:tc>
        <w:tc>
          <w:tcPr>
            <w:tcW w:w="365" w:type="pct"/>
          </w:tcPr>
          <w:p w14:paraId="40FCC9FE" w14:textId="77777777" w:rsidR="008B33D9" w:rsidRPr="00315F34" w:rsidRDefault="008B33D9" w:rsidP="008D1979">
            <w:pPr>
              <w:spacing w:after="0" w:line="240" w:lineRule="auto"/>
              <w:rPr>
                <w:rFonts w:ascii="Times New Roman" w:hAnsi="Times New Roman"/>
                <w:b/>
                <w:bCs/>
              </w:rPr>
            </w:pPr>
          </w:p>
        </w:tc>
      </w:tr>
      <w:tr w:rsidR="008B33D9" w:rsidRPr="00315F34" w14:paraId="1EA2AA17" w14:textId="77777777" w:rsidTr="008D1979">
        <w:trPr>
          <w:trHeight w:val="20"/>
        </w:trPr>
        <w:tc>
          <w:tcPr>
            <w:tcW w:w="688" w:type="pct"/>
            <w:vMerge/>
          </w:tcPr>
          <w:p w14:paraId="275F11E7" w14:textId="77777777" w:rsidR="008B33D9" w:rsidRDefault="008B33D9" w:rsidP="008D1979">
            <w:pPr>
              <w:spacing w:after="0" w:line="240" w:lineRule="auto"/>
              <w:jc w:val="both"/>
              <w:rPr>
                <w:rFonts w:ascii="Times New Roman" w:hAnsi="Times New Roman"/>
                <w:b/>
                <w:bCs/>
              </w:rPr>
            </w:pPr>
          </w:p>
        </w:tc>
        <w:tc>
          <w:tcPr>
            <w:tcW w:w="2617" w:type="pct"/>
          </w:tcPr>
          <w:p w14:paraId="053E8524" w14:textId="77777777" w:rsidR="008B33D9" w:rsidRPr="0059552E" w:rsidRDefault="008B33D9" w:rsidP="008D1979">
            <w:pPr>
              <w:spacing w:after="0" w:line="240" w:lineRule="auto"/>
              <w:jc w:val="both"/>
              <w:rPr>
                <w:rFonts w:ascii="Times New Roman" w:hAnsi="Times New Roman"/>
              </w:rPr>
            </w:pPr>
            <w:r w:rsidRPr="00FA19AE">
              <w:rPr>
                <w:rFonts w:ascii="Times New Roman" w:hAnsi="Times New Roman"/>
                <w:b/>
                <w:bCs/>
              </w:rPr>
              <w:t>В том числе практических и лабораторных занятий</w:t>
            </w:r>
          </w:p>
        </w:tc>
        <w:tc>
          <w:tcPr>
            <w:tcW w:w="769" w:type="pct"/>
            <w:vAlign w:val="center"/>
          </w:tcPr>
          <w:p w14:paraId="4A866EB9" w14:textId="77777777" w:rsidR="008B33D9" w:rsidRPr="00801AE1" w:rsidRDefault="008B33D9" w:rsidP="008D1979">
            <w:pPr>
              <w:spacing w:after="0" w:line="240" w:lineRule="auto"/>
              <w:jc w:val="center"/>
              <w:rPr>
                <w:rFonts w:ascii="Times New Roman" w:hAnsi="Times New Roman"/>
                <w:b/>
                <w:bCs/>
              </w:rPr>
            </w:pPr>
            <w:r w:rsidRPr="00801AE1">
              <w:rPr>
                <w:rFonts w:ascii="Times New Roman" w:hAnsi="Times New Roman"/>
                <w:b/>
                <w:bCs/>
              </w:rPr>
              <w:t>18</w:t>
            </w:r>
            <w:r>
              <w:rPr>
                <w:rFonts w:ascii="Times New Roman" w:hAnsi="Times New Roman"/>
                <w:b/>
                <w:bCs/>
              </w:rPr>
              <w:t>/-</w:t>
            </w:r>
            <w:r w:rsidRPr="00801AE1">
              <w:rPr>
                <w:rFonts w:ascii="Times New Roman" w:hAnsi="Times New Roman"/>
                <w:b/>
                <w:bCs/>
              </w:rPr>
              <w:t xml:space="preserve"> </w:t>
            </w:r>
          </w:p>
        </w:tc>
        <w:tc>
          <w:tcPr>
            <w:tcW w:w="561" w:type="pct"/>
          </w:tcPr>
          <w:p w14:paraId="22529556" w14:textId="77777777" w:rsidR="008B33D9" w:rsidRPr="00315F34" w:rsidRDefault="008B33D9" w:rsidP="008D1979">
            <w:pPr>
              <w:spacing w:after="0" w:line="240" w:lineRule="auto"/>
              <w:rPr>
                <w:rFonts w:ascii="Times New Roman" w:hAnsi="Times New Roman"/>
                <w:b/>
                <w:bCs/>
              </w:rPr>
            </w:pPr>
          </w:p>
        </w:tc>
        <w:tc>
          <w:tcPr>
            <w:tcW w:w="365" w:type="pct"/>
            <w:vMerge w:val="restart"/>
          </w:tcPr>
          <w:p w14:paraId="5537CDD2" w14:textId="77777777" w:rsidR="008B33D9" w:rsidRDefault="008B33D9" w:rsidP="008D1979">
            <w:pPr>
              <w:spacing w:after="0" w:line="240" w:lineRule="auto"/>
              <w:rPr>
                <w:rFonts w:ascii="Times New Roman" w:hAnsi="Times New Roman"/>
                <w:bCs/>
              </w:rPr>
            </w:pPr>
            <w:r w:rsidRPr="00EF18BF">
              <w:rPr>
                <w:rFonts w:ascii="Times New Roman" w:hAnsi="Times New Roman"/>
                <w:bCs/>
              </w:rPr>
              <w:t>З3, З7, З8, З9, З10</w:t>
            </w:r>
          </w:p>
          <w:p w14:paraId="58DFD95D" w14:textId="77777777" w:rsidR="008B33D9" w:rsidRPr="00EF18BF" w:rsidRDefault="008B33D9" w:rsidP="008D1979">
            <w:pPr>
              <w:spacing w:after="0" w:line="240" w:lineRule="auto"/>
              <w:rPr>
                <w:rFonts w:ascii="Times New Roman" w:hAnsi="Times New Roman"/>
                <w:bCs/>
              </w:rPr>
            </w:pPr>
            <w:r>
              <w:rPr>
                <w:rFonts w:ascii="Times New Roman" w:hAnsi="Times New Roman"/>
                <w:bCs/>
              </w:rPr>
              <w:t>У5, У6, У7, У8</w:t>
            </w:r>
          </w:p>
        </w:tc>
      </w:tr>
      <w:tr w:rsidR="008B33D9" w:rsidRPr="00315F34" w14:paraId="5898E9C4" w14:textId="77777777" w:rsidTr="008D1979">
        <w:trPr>
          <w:trHeight w:val="20"/>
        </w:trPr>
        <w:tc>
          <w:tcPr>
            <w:tcW w:w="688" w:type="pct"/>
            <w:vMerge/>
          </w:tcPr>
          <w:p w14:paraId="6163FE02" w14:textId="77777777" w:rsidR="008B33D9" w:rsidRDefault="008B33D9" w:rsidP="008D1979">
            <w:pPr>
              <w:spacing w:after="0" w:line="240" w:lineRule="auto"/>
              <w:jc w:val="both"/>
              <w:rPr>
                <w:rFonts w:ascii="Times New Roman" w:hAnsi="Times New Roman"/>
                <w:b/>
                <w:bCs/>
              </w:rPr>
            </w:pPr>
          </w:p>
        </w:tc>
        <w:tc>
          <w:tcPr>
            <w:tcW w:w="2617" w:type="pct"/>
          </w:tcPr>
          <w:p w14:paraId="541481C5" w14:textId="77777777" w:rsidR="008B33D9" w:rsidRPr="005D0097" w:rsidRDefault="008B33D9" w:rsidP="008D1979">
            <w:pPr>
              <w:spacing w:after="0" w:line="240" w:lineRule="auto"/>
              <w:jc w:val="both"/>
              <w:rPr>
                <w:rFonts w:ascii="Times New Roman" w:hAnsi="Times New Roman"/>
              </w:rPr>
            </w:pPr>
            <w:r w:rsidRPr="00FA19AE">
              <w:rPr>
                <w:rFonts w:ascii="Times New Roman" w:hAnsi="Times New Roman"/>
                <w:b/>
              </w:rPr>
              <w:t xml:space="preserve">Практическое занятие № </w:t>
            </w:r>
            <w:r>
              <w:rPr>
                <w:rFonts w:ascii="Times New Roman" w:hAnsi="Times New Roman"/>
                <w:b/>
              </w:rPr>
              <w:t xml:space="preserve">11. </w:t>
            </w:r>
            <w:r w:rsidRPr="005D0097">
              <w:rPr>
                <w:rFonts w:ascii="Times New Roman" w:hAnsi="Times New Roman"/>
              </w:rPr>
              <w:t>Отработка строевой стойки и поворотов на месте</w:t>
            </w:r>
          </w:p>
        </w:tc>
        <w:tc>
          <w:tcPr>
            <w:tcW w:w="769" w:type="pct"/>
          </w:tcPr>
          <w:p w14:paraId="31C343C0" w14:textId="77777777" w:rsidR="008B33D9" w:rsidRPr="00801AE1" w:rsidRDefault="008B33D9" w:rsidP="008D1979">
            <w:pPr>
              <w:spacing w:after="0" w:line="240" w:lineRule="auto"/>
              <w:jc w:val="center"/>
              <w:rPr>
                <w:rFonts w:ascii="Times New Roman" w:hAnsi="Times New Roman"/>
                <w:bCs/>
              </w:rPr>
            </w:pPr>
            <w:r>
              <w:rPr>
                <w:rFonts w:ascii="Times New Roman" w:hAnsi="Times New Roman"/>
                <w:bCs/>
              </w:rPr>
              <w:t>2/-</w:t>
            </w:r>
          </w:p>
        </w:tc>
        <w:tc>
          <w:tcPr>
            <w:tcW w:w="561" w:type="pct"/>
          </w:tcPr>
          <w:p w14:paraId="2B0AE6C8" w14:textId="77777777" w:rsidR="008B33D9" w:rsidRDefault="008B33D9" w:rsidP="008D1979">
            <w:pPr>
              <w:spacing w:after="0" w:line="240" w:lineRule="auto"/>
              <w:rPr>
                <w:rFonts w:ascii="Times New Roman" w:hAnsi="Times New Roman"/>
                <w:bCs/>
              </w:rPr>
            </w:pPr>
            <w:r>
              <w:rPr>
                <w:rFonts w:ascii="Times New Roman" w:hAnsi="Times New Roman"/>
                <w:bCs/>
              </w:rPr>
              <w:t>ОК 2</w:t>
            </w:r>
          </w:p>
          <w:p w14:paraId="5C444BD0" w14:textId="77777777" w:rsidR="008B33D9" w:rsidRPr="002373F8" w:rsidRDefault="008B33D9" w:rsidP="008D1979">
            <w:pPr>
              <w:spacing w:after="0" w:line="240" w:lineRule="auto"/>
              <w:rPr>
                <w:rFonts w:ascii="Times New Roman" w:hAnsi="Times New Roman"/>
                <w:bCs/>
              </w:rPr>
            </w:pPr>
            <w:r>
              <w:rPr>
                <w:rFonts w:ascii="Times New Roman" w:hAnsi="Times New Roman"/>
                <w:bCs/>
              </w:rPr>
              <w:t>ОК 8</w:t>
            </w:r>
          </w:p>
        </w:tc>
        <w:tc>
          <w:tcPr>
            <w:tcW w:w="365" w:type="pct"/>
            <w:vMerge/>
          </w:tcPr>
          <w:p w14:paraId="431D5D81" w14:textId="77777777" w:rsidR="008B33D9" w:rsidRPr="00315F34" w:rsidRDefault="008B33D9" w:rsidP="008D1979">
            <w:pPr>
              <w:spacing w:after="0" w:line="240" w:lineRule="auto"/>
              <w:rPr>
                <w:rFonts w:ascii="Times New Roman" w:hAnsi="Times New Roman"/>
                <w:b/>
                <w:bCs/>
              </w:rPr>
            </w:pPr>
          </w:p>
        </w:tc>
      </w:tr>
      <w:tr w:rsidR="008B33D9" w:rsidRPr="00315F34" w14:paraId="7E2A3ED7" w14:textId="77777777" w:rsidTr="008D1979">
        <w:trPr>
          <w:trHeight w:val="20"/>
        </w:trPr>
        <w:tc>
          <w:tcPr>
            <w:tcW w:w="688" w:type="pct"/>
            <w:vMerge/>
          </w:tcPr>
          <w:p w14:paraId="7D4CDE1D" w14:textId="77777777" w:rsidR="008B33D9" w:rsidRDefault="008B33D9" w:rsidP="008D1979">
            <w:pPr>
              <w:spacing w:after="0" w:line="240" w:lineRule="auto"/>
              <w:jc w:val="both"/>
              <w:rPr>
                <w:rFonts w:ascii="Times New Roman" w:hAnsi="Times New Roman"/>
                <w:b/>
                <w:bCs/>
              </w:rPr>
            </w:pPr>
          </w:p>
        </w:tc>
        <w:tc>
          <w:tcPr>
            <w:tcW w:w="2617" w:type="pct"/>
          </w:tcPr>
          <w:p w14:paraId="08F1FD8B" w14:textId="77777777" w:rsidR="008B33D9" w:rsidRPr="0059552E" w:rsidRDefault="008B33D9" w:rsidP="008D1979">
            <w:pPr>
              <w:spacing w:after="0" w:line="240" w:lineRule="auto"/>
              <w:jc w:val="both"/>
              <w:rPr>
                <w:rFonts w:ascii="Times New Roman" w:hAnsi="Times New Roman"/>
              </w:rPr>
            </w:pPr>
            <w:r w:rsidRPr="00FA19AE">
              <w:rPr>
                <w:rFonts w:ascii="Times New Roman" w:hAnsi="Times New Roman"/>
                <w:b/>
              </w:rPr>
              <w:t xml:space="preserve">Практическое занятие № </w:t>
            </w:r>
            <w:r>
              <w:rPr>
                <w:rFonts w:ascii="Times New Roman" w:hAnsi="Times New Roman"/>
                <w:b/>
              </w:rPr>
              <w:t xml:space="preserve">12. </w:t>
            </w:r>
            <w:r w:rsidRPr="005D0097">
              <w:rPr>
                <w:rFonts w:ascii="Times New Roman" w:hAnsi="Times New Roman"/>
              </w:rPr>
              <w:t>Отработка движения строевым и походным шагом, бегом, шагом на месте</w:t>
            </w:r>
          </w:p>
        </w:tc>
        <w:tc>
          <w:tcPr>
            <w:tcW w:w="769" w:type="pct"/>
          </w:tcPr>
          <w:p w14:paraId="46986C7A" w14:textId="77777777" w:rsidR="008B33D9" w:rsidRPr="00801AE1" w:rsidRDefault="008B33D9" w:rsidP="008D1979">
            <w:pPr>
              <w:spacing w:after="0" w:line="240" w:lineRule="auto"/>
              <w:jc w:val="center"/>
              <w:rPr>
                <w:rFonts w:ascii="Times New Roman" w:hAnsi="Times New Roman"/>
                <w:bCs/>
              </w:rPr>
            </w:pPr>
            <w:r>
              <w:rPr>
                <w:rFonts w:ascii="Times New Roman" w:hAnsi="Times New Roman"/>
                <w:bCs/>
              </w:rPr>
              <w:t>4/-</w:t>
            </w:r>
          </w:p>
        </w:tc>
        <w:tc>
          <w:tcPr>
            <w:tcW w:w="561" w:type="pct"/>
          </w:tcPr>
          <w:p w14:paraId="608659E3" w14:textId="77777777" w:rsidR="008B33D9" w:rsidRDefault="008B33D9" w:rsidP="008D1979">
            <w:pPr>
              <w:spacing w:after="0" w:line="240" w:lineRule="auto"/>
              <w:rPr>
                <w:rFonts w:ascii="Times New Roman" w:hAnsi="Times New Roman"/>
                <w:bCs/>
              </w:rPr>
            </w:pPr>
            <w:r>
              <w:rPr>
                <w:rFonts w:ascii="Times New Roman" w:hAnsi="Times New Roman"/>
                <w:bCs/>
              </w:rPr>
              <w:t>ОК 2</w:t>
            </w:r>
          </w:p>
          <w:p w14:paraId="1D3343F1" w14:textId="77777777" w:rsidR="008B33D9" w:rsidRPr="002373F8" w:rsidRDefault="008B33D9" w:rsidP="008D1979">
            <w:pPr>
              <w:spacing w:after="0" w:line="240" w:lineRule="auto"/>
              <w:rPr>
                <w:rFonts w:ascii="Times New Roman" w:hAnsi="Times New Roman"/>
                <w:bCs/>
              </w:rPr>
            </w:pPr>
            <w:r>
              <w:rPr>
                <w:rFonts w:ascii="Times New Roman" w:hAnsi="Times New Roman"/>
                <w:bCs/>
              </w:rPr>
              <w:t>ОК 8</w:t>
            </w:r>
          </w:p>
        </w:tc>
        <w:tc>
          <w:tcPr>
            <w:tcW w:w="365" w:type="pct"/>
            <w:vMerge/>
          </w:tcPr>
          <w:p w14:paraId="52C22C4C" w14:textId="77777777" w:rsidR="008B33D9" w:rsidRPr="00315F34" w:rsidRDefault="008B33D9" w:rsidP="008D1979">
            <w:pPr>
              <w:spacing w:after="0" w:line="240" w:lineRule="auto"/>
              <w:rPr>
                <w:rFonts w:ascii="Times New Roman" w:hAnsi="Times New Roman"/>
                <w:b/>
                <w:bCs/>
              </w:rPr>
            </w:pPr>
          </w:p>
        </w:tc>
      </w:tr>
      <w:tr w:rsidR="008B33D9" w:rsidRPr="00315F34" w14:paraId="7B1CF301" w14:textId="77777777" w:rsidTr="008D1979">
        <w:trPr>
          <w:trHeight w:val="20"/>
        </w:trPr>
        <w:tc>
          <w:tcPr>
            <w:tcW w:w="688" w:type="pct"/>
            <w:vMerge/>
          </w:tcPr>
          <w:p w14:paraId="35B9B924" w14:textId="77777777" w:rsidR="008B33D9" w:rsidRDefault="008B33D9" w:rsidP="008D1979">
            <w:pPr>
              <w:spacing w:after="0" w:line="240" w:lineRule="auto"/>
              <w:jc w:val="both"/>
              <w:rPr>
                <w:rFonts w:ascii="Times New Roman" w:hAnsi="Times New Roman"/>
                <w:b/>
                <w:bCs/>
              </w:rPr>
            </w:pPr>
          </w:p>
        </w:tc>
        <w:tc>
          <w:tcPr>
            <w:tcW w:w="2617" w:type="pct"/>
          </w:tcPr>
          <w:p w14:paraId="31005772" w14:textId="77777777" w:rsidR="008B33D9" w:rsidRPr="0059552E" w:rsidRDefault="008B33D9" w:rsidP="008D1979">
            <w:pPr>
              <w:spacing w:after="0" w:line="240" w:lineRule="auto"/>
              <w:jc w:val="both"/>
              <w:rPr>
                <w:rFonts w:ascii="Times New Roman" w:hAnsi="Times New Roman"/>
              </w:rPr>
            </w:pPr>
            <w:r w:rsidRPr="00FA19AE">
              <w:rPr>
                <w:rFonts w:ascii="Times New Roman" w:hAnsi="Times New Roman"/>
                <w:b/>
              </w:rPr>
              <w:t xml:space="preserve">Практическое занятие № </w:t>
            </w:r>
            <w:r>
              <w:rPr>
                <w:rFonts w:ascii="Times New Roman" w:hAnsi="Times New Roman"/>
                <w:b/>
              </w:rPr>
              <w:t xml:space="preserve">13. </w:t>
            </w:r>
            <w:r w:rsidRPr="005D0097">
              <w:rPr>
                <w:rFonts w:ascii="Times New Roman" w:hAnsi="Times New Roman"/>
              </w:rPr>
              <w:t>Отработка поворотов в движении</w:t>
            </w:r>
            <w:r>
              <w:rPr>
                <w:rFonts w:ascii="Times New Roman" w:hAnsi="Times New Roman"/>
              </w:rPr>
              <w:t xml:space="preserve"> </w:t>
            </w:r>
          </w:p>
        </w:tc>
        <w:tc>
          <w:tcPr>
            <w:tcW w:w="769" w:type="pct"/>
          </w:tcPr>
          <w:p w14:paraId="7527812F" w14:textId="77777777" w:rsidR="008B33D9" w:rsidRPr="00801AE1" w:rsidRDefault="008B33D9" w:rsidP="008D1979">
            <w:pPr>
              <w:spacing w:after="0" w:line="240" w:lineRule="auto"/>
              <w:jc w:val="center"/>
              <w:rPr>
                <w:rFonts w:ascii="Times New Roman" w:hAnsi="Times New Roman"/>
                <w:bCs/>
              </w:rPr>
            </w:pPr>
            <w:r>
              <w:rPr>
                <w:rFonts w:ascii="Times New Roman" w:hAnsi="Times New Roman"/>
                <w:bCs/>
              </w:rPr>
              <w:t>4/-</w:t>
            </w:r>
          </w:p>
        </w:tc>
        <w:tc>
          <w:tcPr>
            <w:tcW w:w="561" w:type="pct"/>
          </w:tcPr>
          <w:p w14:paraId="0793E0F0" w14:textId="77777777" w:rsidR="008B33D9" w:rsidRDefault="008B33D9" w:rsidP="008D1979">
            <w:pPr>
              <w:spacing w:after="0" w:line="240" w:lineRule="auto"/>
              <w:rPr>
                <w:rFonts w:ascii="Times New Roman" w:hAnsi="Times New Roman"/>
                <w:bCs/>
              </w:rPr>
            </w:pPr>
            <w:r>
              <w:rPr>
                <w:rFonts w:ascii="Times New Roman" w:hAnsi="Times New Roman"/>
                <w:bCs/>
              </w:rPr>
              <w:t>ОК 2</w:t>
            </w:r>
          </w:p>
          <w:p w14:paraId="4F290A37" w14:textId="77777777" w:rsidR="008B33D9" w:rsidRPr="002373F8" w:rsidRDefault="008B33D9" w:rsidP="008D1979">
            <w:pPr>
              <w:spacing w:after="0" w:line="240" w:lineRule="auto"/>
              <w:rPr>
                <w:rFonts w:ascii="Times New Roman" w:hAnsi="Times New Roman"/>
                <w:bCs/>
              </w:rPr>
            </w:pPr>
            <w:r>
              <w:rPr>
                <w:rFonts w:ascii="Times New Roman" w:hAnsi="Times New Roman"/>
                <w:bCs/>
              </w:rPr>
              <w:t>ОК 8</w:t>
            </w:r>
          </w:p>
        </w:tc>
        <w:tc>
          <w:tcPr>
            <w:tcW w:w="365" w:type="pct"/>
            <w:vMerge/>
          </w:tcPr>
          <w:p w14:paraId="7479AE34" w14:textId="77777777" w:rsidR="008B33D9" w:rsidRPr="00315F34" w:rsidRDefault="008B33D9" w:rsidP="008D1979">
            <w:pPr>
              <w:spacing w:after="0" w:line="240" w:lineRule="auto"/>
              <w:rPr>
                <w:rFonts w:ascii="Times New Roman" w:hAnsi="Times New Roman"/>
                <w:b/>
                <w:bCs/>
              </w:rPr>
            </w:pPr>
          </w:p>
        </w:tc>
      </w:tr>
      <w:tr w:rsidR="008B33D9" w:rsidRPr="00315F34" w14:paraId="02C4AFD0" w14:textId="77777777" w:rsidTr="008D1979">
        <w:trPr>
          <w:trHeight w:val="20"/>
        </w:trPr>
        <w:tc>
          <w:tcPr>
            <w:tcW w:w="688" w:type="pct"/>
            <w:vMerge/>
          </w:tcPr>
          <w:p w14:paraId="20A35FC8" w14:textId="77777777" w:rsidR="008B33D9" w:rsidRDefault="008B33D9" w:rsidP="008D1979">
            <w:pPr>
              <w:spacing w:after="0" w:line="240" w:lineRule="auto"/>
              <w:jc w:val="both"/>
              <w:rPr>
                <w:rFonts w:ascii="Times New Roman" w:hAnsi="Times New Roman"/>
                <w:b/>
                <w:bCs/>
              </w:rPr>
            </w:pPr>
          </w:p>
        </w:tc>
        <w:tc>
          <w:tcPr>
            <w:tcW w:w="2617" w:type="pct"/>
          </w:tcPr>
          <w:p w14:paraId="369E3D38" w14:textId="77777777" w:rsidR="008B33D9" w:rsidRPr="005D0097" w:rsidRDefault="008B33D9" w:rsidP="008D1979">
            <w:pPr>
              <w:spacing w:after="0" w:line="240" w:lineRule="auto"/>
              <w:jc w:val="both"/>
              <w:rPr>
                <w:rFonts w:ascii="Times New Roman" w:hAnsi="Times New Roman"/>
              </w:rPr>
            </w:pPr>
            <w:r w:rsidRPr="00FA19AE">
              <w:rPr>
                <w:rFonts w:ascii="Times New Roman" w:hAnsi="Times New Roman"/>
                <w:b/>
              </w:rPr>
              <w:t xml:space="preserve">Практическое занятие № </w:t>
            </w:r>
            <w:r>
              <w:rPr>
                <w:rFonts w:ascii="Times New Roman" w:hAnsi="Times New Roman"/>
                <w:b/>
              </w:rPr>
              <w:t xml:space="preserve">14. </w:t>
            </w:r>
            <w:r w:rsidRPr="005D0097">
              <w:rPr>
                <w:rFonts w:ascii="Times New Roman" w:hAnsi="Times New Roman"/>
              </w:rPr>
              <w:t>Отработка воинского приветствия без оружия на месте и в движении</w:t>
            </w:r>
          </w:p>
        </w:tc>
        <w:tc>
          <w:tcPr>
            <w:tcW w:w="769" w:type="pct"/>
          </w:tcPr>
          <w:p w14:paraId="6F9F64B5" w14:textId="77777777" w:rsidR="008B33D9" w:rsidRPr="00801AE1" w:rsidRDefault="008B33D9" w:rsidP="008D1979">
            <w:pPr>
              <w:spacing w:after="0" w:line="240" w:lineRule="auto"/>
              <w:jc w:val="center"/>
              <w:rPr>
                <w:rFonts w:ascii="Times New Roman" w:hAnsi="Times New Roman"/>
                <w:bCs/>
              </w:rPr>
            </w:pPr>
            <w:r>
              <w:rPr>
                <w:rFonts w:ascii="Times New Roman" w:hAnsi="Times New Roman"/>
                <w:bCs/>
              </w:rPr>
              <w:t>2/-</w:t>
            </w:r>
          </w:p>
        </w:tc>
        <w:tc>
          <w:tcPr>
            <w:tcW w:w="561" w:type="pct"/>
          </w:tcPr>
          <w:p w14:paraId="50E76C03" w14:textId="77777777" w:rsidR="008B33D9" w:rsidRDefault="008B33D9" w:rsidP="008D1979">
            <w:pPr>
              <w:spacing w:after="0" w:line="240" w:lineRule="auto"/>
              <w:rPr>
                <w:rFonts w:ascii="Times New Roman" w:hAnsi="Times New Roman"/>
                <w:bCs/>
              </w:rPr>
            </w:pPr>
            <w:r w:rsidRPr="002373F8">
              <w:rPr>
                <w:rFonts w:ascii="Times New Roman" w:hAnsi="Times New Roman"/>
                <w:bCs/>
              </w:rPr>
              <w:t>ОК 6</w:t>
            </w:r>
          </w:p>
          <w:p w14:paraId="59279D75" w14:textId="77777777" w:rsidR="008B33D9" w:rsidRDefault="008B33D9" w:rsidP="008D1979">
            <w:pPr>
              <w:spacing w:after="0" w:line="240" w:lineRule="auto"/>
              <w:rPr>
                <w:rFonts w:ascii="Times New Roman" w:hAnsi="Times New Roman"/>
                <w:bCs/>
              </w:rPr>
            </w:pPr>
            <w:r>
              <w:rPr>
                <w:rFonts w:ascii="Times New Roman" w:hAnsi="Times New Roman"/>
                <w:bCs/>
              </w:rPr>
              <w:t>ОК 7</w:t>
            </w:r>
          </w:p>
          <w:p w14:paraId="5FD080B2" w14:textId="77777777" w:rsidR="008B33D9" w:rsidRPr="002373F8" w:rsidRDefault="008B33D9" w:rsidP="008D1979">
            <w:pPr>
              <w:spacing w:after="0" w:line="240" w:lineRule="auto"/>
              <w:rPr>
                <w:rFonts w:ascii="Times New Roman" w:hAnsi="Times New Roman"/>
                <w:bCs/>
              </w:rPr>
            </w:pPr>
            <w:r>
              <w:rPr>
                <w:rFonts w:ascii="Times New Roman" w:hAnsi="Times New Roman"/>
                <w:bCs/>
              </w:rPr>
              <w:t>ОК 8</w:t>
            </w:r>
          </w:p>
        </w:tc>
        <w:tc>
          <w:tcPr>
            <w:tcW w:w="365" w:type="pct"/>
            <w:vMerge/>
          </w:tcPr>
          <w:p w14:paraId="5CE61BC8" w14:textId="77777777" w:rsidR="008B33D9" w:rsidRPr="00315F34" w:rsidRDefault="008B33D9" w:rsidP="008D1979">
            <w:pPr>
              <w:spacing w:after="0" w:line="240" w:lineRule="auto"/>
              <w:rPr>
                <w:rFonts w:ascii="Times New Roman" w:hAnsi="Times New Roman"/>
                <w:b/>
                <w:bCs/>
              </w:rPr>
            </w:pPr>
          </w:p>
        </w:tc>
      </w:tr>
      <w:tr w:rsidR="008B33D9" w:rsidRPr="00315F34" w14:paraId="2751DBB3" w14:textId="77777777" w:rsidTr="008D1979">
        <w:trPr>
          <w:trHeight w:val="20"/>
        </w:trPr>
        <w:tc>
          <w:tcPr>
            <w:tcW w:w="688" w:type="pct"/>
            <w:vMerge/>
          </w:tcPr>
          <w:p w14:paraId="4E995E1B" w14:textId="77777777" w:rsidR="008B33D9" w:rsidRDefault="008B33D9" w:rsidP="008D1979">
            <w:pPr>
              <w:spacing w:after="0" w:line="240" w:lineRule="auto"/>
              <w:jc w:val="both"/>
              <w:rPr>
                <w:rFonts w:ascii="Times New Roman" w:hAnsi="Times New Roman"/>
                <w:b/>
                <w:bCs/>
              </w:rPr>
            </w:pPr>
          </w:p>
        </w:tc>
        <w:tc>
          <w:tcPr>
            <w:tcW w:w="2617" w:type="pct"/>
          </w:tcPr>
          <w:p w14:paraId="6CBC1DB5" w14:textId="77777777" w:rsidR="008B33D9" w:rsidRPr="0059552E" w:rsidRDefault="008B33D9" w:rsidP="008D1979">
            <w:pPr>
              <w:spacing w:after="0" w:line="240" w:lineRule="auto"/>
              <w:jc w:val="both"/>
              <w:rPr>
                <w:rFonts w:ascii="Times New Roman" w:hAnsi="Times New Roman"/>
              </w:rPr>
            </w:pPr>
            <w:r w:rsidRPr="00FA19AE">
              <w:rPr>
                <w:rFonts w:ascii="Times New Roman" w:hAnsi="Times New Roman"/>
                <w:b/>
              </w:rPr>
              <w:t xml:space="preserve">Практическое занятие № </w:t>
            </w:r>
            <w:r>
              <w:rPr>
                <w:rFonts w:ascii="Times New Roman" w:hAnsi="Times New Roman"/>
                <w:b/>
              </w:rPr>
              <w:t xml:space="preserve">15. </w:t>
            </w:r>
            <w:r w:rsidRPr="005D0097">
              <w:rPr>
                <w:rFonts w:ascii="Times New Roman" w:hAnsi="Times New Roman"/>
              </w:rPr>
              <w:t>Отработка выхода из строя, постановки в строй, подхода к начальнику и отхода от него</w:t>
            </w:r>
          </w:p>
        </w:tc>
        <w:tc>
          <w:tcPr>
            <w:tcW w:w="769" w:type="pct"/>
          </w:tcPr>
          <w:p w14:paraId="07CC88D1" w14:textId="77777777" w:rsidR="008B33D9" w:rsidRPr="00801AE1" w:rsidRDefault="008B33D9" w:rsidP="008D1979">
            <w:pPr>
              <w:spacing w:after="0" w:line="240" w:lineRule="auto"/>
              <w:jc w:val="center"/>
              <w:rPr>
                <w:rFonts w:ascii="Times New Roman" w:hAnsi="Times New Roman"/>
                <w:bCs/>
              </w:rPr>
            </w:pPr>
            <w:r>
              <w:rPr>
                <w:rFonts w:ascii="Times New Roman" w:hAnsi="Times New Roman"/>
                <w:bCs/>
              </w:rPr>
              <w:t>4/-</w:t>
            </w:r>
          </w:p>
        </w:tc>
        <w:tc>
          <w:tcPr>
            <w:tcW w:w="561" w:type="pct"/>
          </w:tcPr>
          <w:p w14:paraId="4CA9684E" w14:textId="77777777" w:rsidR="008B33D9" w:rsidRDefault="008B33D9" w:rsidP="008D1979">
            <w:pPr>
              <w:spacing w:after="0" w:line="240" w:lineRule="auto"/>
              <w:rPr>
                <w:rFonts w:ascii="Times New Roman" w:hAnsi="Times New Roman"/>
                <w:bCs/>
              </w:rPr>
            </w:pPr>
            <w:r>
              <w:rPr>
                <w:rFonts w:ascii="Times New Roman" w:hAnsi="Times New Roman"/>
                <w:bCs/>
              </w:rPr>
              <w:t>ОК 6</w:t>
            </w:r>
          </w:p>
          <w:p w14:paraId="1A1362E3" w14:textId="77777777" w:rsidR="008B33D9" w:rsidRDefault="008B33D9" w:rsidP="008D1979">
            <w:pPr>
              <w:spacing w:after="0" w:line="240" w:lineRule="auto"/>
              <w:rPr>
                <w:rFonts w:ascii="Times New Roman" w:hAnsi="Times New Roman"/>
                <w:bCs/>
              </w:rPr>
            </w:pPr>
            <w:r>
              <w:rPr>
                <w:rFonts w:ascii="Times New Roman" w:hAnsi="Times New Roman"/>
                <w:bCs/>
              </w:rPr>
              <w:t>ОК 7</w:t>
            </w:r>
          </w:p>
          <w:p w14:paraId="74C55D2D" w14:textId="77777777" w:rsidR="008B33D9" w:rsidRPr="002373F8" w:rsidRDefault="008B33D9" w:rsidP="008D1979">
            <w:pPr>
              <w:spacing w:after="0" w:line="240" w:lineRule="auto"/>
              <w:rPr>
                <w:rFonts w:ascii="Times New Roman" w:hAnsi="Times New Roman"/>
                <w:bCs/>
              </w:rPr>
            </w:pPr>
            <w:r>
              <w:rPr>
                <w:rFonts w:ascii="Times New Roman" w:hAnsi="Times New Roman"/>
                <w:bCs/>
              </w:rPr>
              <w:t>ОК 8</w:t>
            </w:r>
          </w:p>
        </w:tc>
        <w:tc>
          <w:tcPr>
            <w:tcW w:w="365" w:type="pct"/>
            <w:vMerge/>
          </w:tcPr>
          <w:p w14:paraId="529488D3" w14:textId="77777777" w:rsidR="008B33D9" w:rsidRPr="00315F34" w:rsidRDefault="008B33D9" w:rsidP="008D1979">
            <w:pPr>
              <w:spacing w:after="0" w:line="240" w:lineRule="auto"/>
              <w:rPr>
                <w:rFonts w:ascii="Times New Roman" w:hAnsi="Times New Roman"/>
                <w:b/>
                <w:bCs/>
              </w:rPr>
            </w:pPr>
          </w:p>
        </w:tc>
      </w:tr>
      <w:tr w:rsidR="008B33D9" w:rsidRPr="00315F34" w14:paraId="7487D09A" w14:textId="77777777" w:rsidTr="008D1979">
        <w:trPr>
          <w:trHeight w:val="20"/>
        </w:trPr>
        <w:tc>
          <w:tcPr>
            <w:tcW w:w="688" w:type="pct"/>
            <w:vMerge/>
          </w:tcPr>
          <w:p w14:paraId="0A661BBA" w14:textId="77777777" w:rsidR="008B33D9" w:rsidRDefault="008B33D9" w:rsidP="008D1979">
            <w:pPr>
              <w:spacing w:after="0" w:line="240" w:lineRule="auto"/>
              <w:jc w:val="both"/>
              <w:rPr>
                <w:rFonts w:ascii="Times New Roman" w:hAnsi="Times New Roman"/>
                <w:b/>
                <w:bCs/>
              </w:rPr>
            </w:pPr>
          </w:p>
        </w:tc>
        <w:tc>
          <w:tcPr>
            <w:tcW w:w="2617" w:type="pct"/>
          </w:tcPr>
          <w:p w14:paraId="0A425CCE" w14:textId="6BD771FF" w:rsidR="008B33D9" w:rsidRPr="0059552E" w:rsidRDefault="008B33D9" w:rsidP="008D1979">
            <w:pPr>
              <w:spacing w:after="0" w:line="240" w:lineRule="auto"/>
              <w:jc w:val="both"/>
              <w:rPr>
                <w:rFonts w:ascii="Times New Roman" w:hAnsi="Times New Roman"/>
              </w:rPr>
            </w:pPr>
            <w:r w:rsidRPr="00FA19AE">
              <w:rPr>
                <w:rFonts w:ascii="Times New Roman" w:hAnsi="Times New Roman"/>
                <w:b/>
              </w:rPr>
              <w:t xml:space="preserve">Практическое занятие № </w:t>
            </w:r>
            <w:r>
              <w:rPr>
                <w:rFonts w:ascii="Times New Roman" w:hAnsi="Times New Roman"/>
                <w:b/>
              </w:rPr>
              <w:t xml:space="preserve">16. </w:t>
            </w:r>
            <w:r w:rsidRPr="005D0097">
              <w:rPr>
                <w:rFonts w:ascii="Times New Roman" w:hAnsi="Times New Roman"/>
              </w:rPr>
              <w:t>Отработка построения и перестроения в одношереножный и двухшереножный строй, выравнивания, размыкания и смыкания строя, поворотов строя на месте</w:t>
            </w:r>
          </w:p>
        </w:tc>
        <w:tc>
          <w:tcPr>
            <w:tcW w:w="769" w:type="pct"/>
          </w:tcPr>
          <w:p w14:paraId="2EEF0116" w14:textId="77777777" w:rsidR="008B33D9" w:rsidRPr="00801AE1" w:rsidRDefault="008B33D9" w:rsidP="008D1979">
            <w:pPr>
              <w:spacing w:after="0" w:line="240" w:lineRule="auto"/>
              <w:jc w:val="center"/>
              <w:rPr>
                <w:rFonts w:ascii="Times New Roman" w:hAnsi="Times New Roman"/>
                <w:bCs/>
              </w:rPr>
            </w:pPr>
            <w:r w:rsidRPr="00801AE1">
              <w:rPr>
                <w:rFonts w:ascii="Times New Roman" w:hAnsi="Times New Roman"/>
                <w:bCs/>
              </w:rPr>
              <w:t>2</w:t>
            </w:r>
            <w:r>
              <w:rPr>
                <w:rFonts w:ascii="Times New Roman" w:hAnsi="Times New Roman"/>
                <w:bCs/>
              </w:rPr>
              <w:t>/-</w:t>
            </w:r>
          </w:p>
        </w:tc>
        <w:tc>
          <w:tcPr>
            <w:tcW w:w="561" w:type="pct"/>
          </w:tcPr>
          <w:p w14:paraId="22096FF4" w14:textId="77777777" w:rsidR="008B33D9" w:rsidRDefault="008B33D9" w:rsidP="008D1979">
            <w:pPr>
              <w:spacing w:after="0" w:line="240" w:lineRule="auto"/>
              <w:rPr>
                <w:rFonts w:ascii="Times New Roman" w:hAnsi="Times New Roman"/>
                <w:bCs/>
              </w:rPr>
            </w:pPr>
            <w:r>
              <w:rPr>
                <w:rFonts w:ascii="Times New Roman" w:hAnsi="Times New Roman"/>
                <w:bCs/>
              </w:rPr>
              <w:t>ОК 6</w:t>
            </w:r>
          </w:p>
          <w:p w14:paraId="5F1897A4" w14:textId="77777777" w:rsidR="008B33D9" w:rsidRDefault="008B33D9" w:rsidP="008D1979">
            <w:pPr>
              <w:spacing w:after="0" w:line="240" w:lineRule="auto"/>
              <w:rPr>
                <w:rFonts w:ascii="Times New Roman" w:hAnsi="Times New Roman"/>
                <w:bCs/>
              </w:rPr>
            </w:pPr>
            <w:r>
              <w:rPr>
                <w:rFonts w:ascii="Times New Roman" w:hAnsi="Times New Roman"/>
                <w:bCs/>
              </w:rPr>
              <w:t>ОК 7</w:t>
            </w:r>
          </w:p>
          <w:p w14:paraId="4D7E4AAA" w14:textId="77777777" w:rsidR="008B33D9" w:rsidRPr="002373F8" w:rsidRDefault="008B33D9" w:rsidP="008D1979">
            <w:pPr>
              <w:spacing w:after="0" w:line="240" w:lineRule="auto"/>
              <w:rPr>
                <w:rFonts w:ascii="Times New Roman" w:hAnsi="Times New Roman"/>
                <w:bCs/>
              </w:rPr>
            </w:pPr>
            <w:r>
              <w:rPr>
                <w:rFonts w:ascii="Times New Roman" w:hAnsi="Times New Roman"/>
                <w:bCs/>
              </w:rPr>
              <w:t>ОК 8</w:t>
            </w:r>
          </w:p>
        </w:tc>
        <w:tc>
          <w:tcPr>
            <w:tcW w:w="365" w:type="pct"/>
            <w:vMerge/>
          </w:tcPr>
          <w:p w14:paraId="01033EAB" w14:textId="77777777" w:rsidR="008B33D9" w:rsidRPr="00315F34" w:rsidRDefault="008B33D9" w:rsidP="008D1979">
            <w:pPr>
              <w:spacing w:after="0" w:line="240" w:lineRule="auto"/>
              <w:rPr>
                <w:rFonts w:ascii="Times New Roman" w:hAnsi="Times New Roman"/>
                <w:b/>
                <w:bCs/>
              </w:rPr>
            </w:pPr>
          </w:p>
        </w:tc>
      </w:tr>
      <w:tr w:rsidR="008B33D9" w:rsidRPr="00315F34" w14:paraId="75905538" w14:textId="77777777" w:rsidTr="008D1979">
        <w:trPr>
          <w:trHeight w:val="20"/>
        </w:trPr>
        <w:tc>
          <w:tcPr>
            <w:tcW w:w="688" w:type="pct"/>
            <w:vMerge/>
          </w:tcPr>
          <w:p w14:paraId="195AA3C7" w14:textId="77777777" w:rsidR="008B33D9" w:rsidRDefault="008B33D9" w:rsidP="008D1979">
            <w:pPr>
              <w:spacing w:after="0" w:line="240" w:lineRule="auto"/>
              <w:jc w:val="both"/>
              <w:rPr>
                <w:rFonts w:ascii="Times New Roman" w:hAnsi="Times New Roman"/>
                <w:b/>
                <w:bCs/>
              </w:rPr>
            </w:pPr>
          </w:p>
        </w:tc>
        <w:tc>
          <w:tcPr>
            <w:tcW w:w="2617" w:type="pct"/>
          </w:tcPr>
          <w:p w14:paraId="4549C3AA" w14:textId="77777777" w:rsidR="008B33D9" w:rsidRDefault="008B33D9" w:rsidP="008D1979">
            <w:pPr>
              <w:spacing w:after="0" w:line="240" w:lineRule="auto"/>
              <w:jc w:val="both"/>
              <w:rPr>
                <w:rFonts w:ascii="Times New Roman" w:hAnsi="Times New Roman"/>
                <w:bCs/>
              </w:rPr>
            </w:pPr>
            <w:r w:rsidRPr="00315F34">
              <w:rPr>
                <w:rFonts w:ascii="Times New Roman" w:hAnsi="Times New Roman"/>
                <w:b/>
                <w:bCs/>
              </w:rPr>
              <w:t>Самостоятельная работа обучающихся</w:t>
            </w:r>
            <w:r>
              <w:rPr>
                <w:rFonts w:ascii="Times New Roman" w:hAnsi="Times New Roman"/>
                <w:b/>
                <w:bCs/>
              </w:rPr>
              <w:t xml:space="preserve">: </w:t>
            </w:r>
            <w:r>
              <w:rPr>
                <w:rFonts w:ascii="Times New Roman" w:hAnsi="Times New Roman"/>
                <w:bCs/>
              </w:rPr>
              <w:t>подготовка к практическим занятиям с использованием методических рекомендаций преподавателя, оформление отчетов и подготовка к их защите</w:t>
            </w:r>
          </w:p>
          <w:p w14:paraId="39E41757" w14:textId="77777777" w:rsidR="008B33D9" w:rsidRPr="00A2401B" w:rsidRDefault="008B33D9" w:rsidP="008D1979">
            <w:pPr>
              <w:spacing w:after="0" w:line="240" w:lineRule="auto"/>
              <w:jc w:val="both"/>
              <w:rPr>
                <w:rFonts w:ascii="Times New Roman" w:hAnsi="Times New Roman"/>
                <w:b/>
                <w:bCs/>
              </w:rPr>
            </w:pPr>
            <w:r>
              <w:rPr>
                <w:rFonts w:ascii="Times New Roman" w:hAnsi="Times New Roman"/>
                <w:b/>
                <w:bCs/>
              </w:rPr>
              <w:t>Тематика самостоятельной работы:</w:t>
            </w:r>
          </w:p>
          <w:p w14:paraId="7E60427D" w14:textId="77777777" w:rsidR="008B33D9" w:rsidRDefault="008B33D9" w:rsidP="008D1979">
            <w:pPr>
              <w:spacing w:after="0" w:line="240" w:lineRule="auto"/>
              <w:jc w:val="both"/>
              <w:rPr>
                <w:rFonts w:ascii="Times New Roman" w:hAnsi="Times New Roman"/>
              </w:rPr>
            </w:pPr>
            <w:r>
              <w:rPr>
                <w:rFonts w:ascii="Times New Roman" w:hAnsi="Times New Roman"/>
              </w:rPr>
              <w:t>Подготовка сообщений</w:t>
            </w:r>
            <w:r w:rsidRPr="00A2401B">
              <w:rPr>
                <w:rFonts w:ascii="Times New Roman" w:hAnsi="Times New Roman"/>
              </w:rPr>
              <w:t xml:space="preserve"> по темам: </w:t>
            </w:r>
          </w:p>
          <w:p w14:paraId="4DE3A61A" w14:textId="77777777" w:rsidR="008B33D9" w:rsidRPr="0059552E" w:rsidRDefault="008B33D9" w:rsidP="008D1979">
            <w:pPr>
              <w:spacing w:after="0" w:line="240" w:lineRule="auto"/>
              <w:rPr>
                <w:rFonts w:ascii="Times New Roman" w:hAnsi="Times New Roman"/>
              </w:rPr>
            </w:pPr>
            <w:r>
              <w:rPr>
                <w:rFonts w:ascii="Times New Roman" w:hAnsi="Times New Roman"/>
              </w:rPr>
              <w:t xml:space="preserve">1. </w:t>
            </w:r>
            <w:r w:rsidRPr="0059552E">
              <w:rPr>
                <w:rFonts w:ascii="Times New Roman" w:hAnsi="Times New Roman"/>
              </w:rPr>
              <w:t>Строи и управление ими</w:t>
            </w:r>
          </w:p>
          <w:p w14:paraId="3168147B" w14:textId="77777777" w:rsidR="008B33D9" w:rsidRPr="0059552E" w:rsidRDefault="008B33D9" w:rsidP="008D1979">
            <w:pPr>
              <w:spacing w:after="0" w:line="240" w:lineRule="auto"/>
              <w:jc w:val="both"/>
              <w:rPr>
                <w:rFonts w:ascii="Times New Roman" w:hAnsi="Times New Roman"/>
              </w:rPr>
            </w:pPr>
            <w:r>
              <w:rPr>
                <w:rFonts w:ascii="Times New Roman" w:hAnsi="Times New Roman"/>
              </w:rPr>
              <w:t xml:space="preserve">2. </w:t>
            </w:r>
            <w:r w:rsidRPr="0059552E">
              <w:rPr>
                <w:rFonts w:ascii="Times New Roman" w:hAnsi="Times New Roman"/>
              </w:rPr>
              <w:t>Построение и отработка движения походным строем</w:t>
            </w:r>
          </w:p>
        </w:tc>
        <w:tc>
          <w:tcPr>
            <w:tcW w:w="769" w:type="pct"/>
          </w:tcPr>
          <w:p w14:paraId="00E66EC8" w14:textId="77777777" w:rsidR="008B33D9" w:rsidRPr="00801AE1" w:rsidRDefault="008B33D9" w:rsidP="008D1979">
            <w:pPr>
              <w:spacing w:after="0" w:line="240" w:lineRule="auto"/>
              <w:jc w:val="center"/>
              <w:rPr>
                <w:rFonts w:ascii="Times New Roman" w:hAnsi="Times New Roman"/>
                <w:bCs/>
              </w:rPr>
            </w:pPr>
            <w:r w:rsidRPr="00801AE1">
              <w:rPr>
                <w:rFonts w:ascii="Times New Roman" w:hAnsi="Times New Roman"/>
                <w:bCs/>
              </w:rPr>
              <w:t>4</w:t>
            </w:r>
            <w:r>
              <w:rPr>
                <w:rFonts w:ascii="Times New Roman" w:hAnsi="Times New Roman"/>
                <w:bCs/>
              </w:rPr>
              <w:t>/-</w:t>
            </w:r>
            <w:r w:rsidRPr="00801AE1">
              <w:rPr>
                <w:rFonts w:ascii="Times New Roman" w:hAnsi="Times New Roman"/>
                <w:bCs/>
              </w:rPr>
              <w:t xml:space="preserve"> </w:t>
            </w:r>
          </w:p>
        </w:tc>
        <w:tc>
          <w:tcPr>
            <w:tcW w:w="561" w:type="pct"/>
          </w:tcPr>
          <w:p w14:paraId="233495B2" w14:textId="77777777" w:rsidR="008B33D9" w:rsidRPr="002373F8" w:rsidRDefault="008B33D9" w:rsidP="008D1979">
            <w:pPr>
              <w:spacing w:after="0" w:line="240" w:lineRule="auto"/>
              <w:rPr>
                <w:rFonts w:ascii="Times New Roman" w:hAnsi="Times New Roman"/>
                <w:bCs/>
              </w:rPr>
            </w:pPr>
            <w:r w:rsidRPr="002373F8">
              <w:rPr>
                <w:rFonts w:ascii="Times New Roman" w:hAnsi="Times New Roman"/>
                <w:bCs/>
              </w:rPr>
              <w:t>ОК 4, ОК 5</w:t>
            </w:r>
          </w:p>
        </w:tc>
        <w:tc>
          <w:tcPr>
            <w:tcW w:w="365" w:type="pct"/>
          </w:tcPr>
          <w:p w14:paraId="335F997E" w14:textId="77777777" w:rsidR="008B33D9" w:rsidRPr="00315F34" w:rsidRDefault="008B33D9" w:rsidP="008D1979">
            <w:pPr>
              <w:spacing w:after="0" w:line="240" w:lineRule="auto"/>
              <w:rPr>
                <w:rFonts w:ascii="Times New Roman" w:hAnsi="Times New Roman"/>
                <w:b/>
                <w:bCs/>
              </w:rPr>
            </w:pPr>
          </w:p>
        </w:tc>
      </w:tr>
      <w:tr w:rsidR="008B33D9" w:rsidRPr="00315F34" w14:paraId="7AC80CC2" w14:textId="77777777" w:rsidTr="008D1979">
        <w:trPr>
          <w:trHeight w:val="20"/>
        </w:trPr>
        <w:tc>
          <w:tcPr>
            <w:tcW w:w="688" w:type="pct"/>
            <w:vMerge w:val="restart"/>
          </w:tcPr>
          <w:p w14:paraId="3D2230C1" w14:textId="77777777" w:rsidR="008B33D9" w:rsidRDefault="008B33D9" w:rsidP="008D1979">
            <w:pPr>
              <w:spacing w:after="0" w:line="240" w:lineRule="auto"/>
              <w:jc w:val="both"/>
              <w:rPr>
                <w:rFonts w:ascii="Times New Roman" w:hAnsi="Times New Roman"/>
                <w:b/>
                <w:bCs/>
              </w:rPr>
            </w:pPr>
            <w:r>
              <w:rPr>
                <w:rFonts w:ascii="Times New Roman" w:hAnsi="Times New Roman"/>
                <w:b/>
                <w:bCs/>
              </w:rPr>
              <w:t>Тема 2.4 Огневая подготовка</w:t>
            </w:r>
          </w:p>
        </w:tc>
        <w:tc>
          <w:tcPr>
            <w:tcW w:w="2617" w:type="pct"/>
          </w:tcPr>
          <w:p w14:paraId="63B53174" w14:textId="77777777" w:rsidR="008B33D9" w:rsidRPr="00FA19AE" w:rsidRDefault="008B33D9" w:rsidP="008D1979">
            <w:pPr>
              <w:spacing w:after="0" w:line="240" w:lineRule="auto"/>
              <w:jc w:val="both"/>
              <w:rPr>
                <w:rFonts w:ascii="Times New Roman" w:hAnsi="Times New Roman"/>
                <w:b/>
                <w:bCs/>
              </w:rPr>
            </w:pPr>
            <w:r w:rsidRPr="004B3905">
              <w:rPr>
                <w:rFonts w:ascii="Times New Roman" w:hAnsi="Times New Roman"/>
                <w:b/>
                <w:bCs/>
              </w:rPr>
              <w:t>Содержание учебного материала</w:t>
            </w:r>
          </w:p>
        </w:tc>
        <w:tc>
          <w:tcPr>
            <w:tcW w:w="769" w:type="pct"/>
            <w:vAlign w:val="center"/>
          </w:tcPr>
          <w:p w14:paraId="39372B13" w14:textId="77777777" w:rsidR="008B33D9" w:rsidRPr="00801AE1" w:rsidRDefault="008B33D9" w:rsidP="008D1979">
            <w:pPr>
              <w:spacing w:after="0" w:line="240" w:lineRule="auto"/>
              <w:jc w:val="center"/>
              <w:rPr>
                <w:rFonts w:ascii="Times New Roman" w:hAnsi="Times New Roman"/>
                <w:b/>
                <w:bCs/>
              </w:rPr>
            </w:pPr>
            <w:r w:rsidRPr="00801AE1">
              <w:rPr>
                <w:rFonts w:ascii="Times New Roman" w:hAnsi="Times New Roman"/>
                <w:b/>
                <w:bCs/>
              </w:rPr>
              <w:t>14/-</w:t>
            </w:r>
          </w:p>
        </w:tc>
        <w:tc>
          <w:tcPr>
            <w:tcW w:w="561" w:type="pct"/>
          </w:tcPr>
          <w:p w14:paraId="147C3C04" w14:textId="77777777" w:rsidR="008B33D9" w:rsidRPr="00315F34" w:rsidRDefault="008B33D9" w:rsidP="008D1979">
            <w:pPr>
              <w:spacing w:after="0" w:line="240" w:lineRule="auto"/>
              <w:rPr>
                <w:rFonts w:ascii="Times New Roman" w:hAnsi="Times New Roman"/>
                <w:b/>
                <w:bCs/>
              </w:rPr>
            </w:pPr>
          </w:p>
        </w:tc>
        <w:tc>
          <w:tcPr>
            <w:tcW w:w="365" w:type="pct"/>
          </w:tcPr>
          <w:p w14:paraId="7D171D32" w14:textId="77777777" w:rsidR="008B33D9" w:rsidRPr="00315F34" w:rsidRDefault="008B33D9" w:rsidP="008D1979">
            <w:pPr>
              <w:spacing w:after="0" w:line="240" w:lineRule="auto"/>
              <w:rPr>
                <w:rFonts w:ascii="Times New Roman" w:hAnsi="Times New Roman"/>
                <w:b/>
                <w:bCs/>
              </w:rPr>
            </w:pPr>
          </w:p>
        </w:tc>
      </w:tr>
      <w:tr w:rsidR="008B33D9" w:rsidRPr="00315F34" w14:paraId="580B45D2" w14:textId="77777777" w:rsidTr="008D1979">
        <w:trPr>
          <w:trHeight w:val="20"/>
        </w:trPr>
        <w:tc>
          <w:tcPr>
            <w:tcW w:w="688" w:type="pct"/>
            <w:vMerge/>
          </w:tcPr>
          <w:p w14:paraId="679E6995" w14:textId="77777777" w:rsidR="008B33D9" w:rsidRDefault="008B33D9" w:rsidP="008D1979">
            <w:pPr>
              <w:spacing w:after="0" w:line="240" w:lineRule="auto"/>
              <w:jc w:val="both"/>
              <w:rPr>
                <w:rFonts w:ascii="Times New Roman" w:hAnsi="Times New Roman"/>
                <w:b/>
                <w:bCs/>
              </w:rPr>
            </w:pPr>
          </w:p>
        </w:tc>
        <w:tc>
          <w:tcPr>
            <w:tcW w:w="2617" w:type="pct"/>
          </w:tcPr>
          <w:p w14:paraId="434563C1" w14:textId="77777777" w:rsidR="008B33D9" w:rsidRPr="00ED08D8" w:rsidRDefault="008B33D9" w:rsidP="008D1979">
            <w:pPr>
              <w:spacing w:after="0" w:line="240" w:lineRule="auto"/>
              <w:jc w:val="both"/>
              <w:rPr>
                <w:rFonts w:ascii="Times New Roman" w:hAnsi="Times New Roman"/>
                <w:bCs/>
              </w:rPr>
            </w:pPr>
            <w:r w:rsidRPr="00ED08D8">
              <w:rPr>
                <w:rFonts w:ascii="Times New Roman" w:hAnsi="Times New Roman"/>
                <w:bCs/>
              </w:rPr>
              <w:t>Назначение и устройство автомата. Составные элементы автомата. Уход за оружием. Правила стрельцы из автомата</w:t>
            </w:r>
          </w:p>
        </w:tc>
        <w:tc>
          <w:tcPr>
            <w:tcW w:w="769" w:type="pct"/>
            <w:vAlign w:val="center"/>
          </w:tcPr>
          <w:p w14:paraId="5810A8CC" w14:textId="77777777" w:rsidR="008B33D9" w:rsidRPr="00801AE1" w:rsidRDefault="008B33D9" w:rsidP="008D1979">
            <w:pPr>
              <w:spacing w:after="0" w:line="240" w:lineRule="auto"/>
              <w:jc w:val="center"/>
              <w:rPr>
                <w:rFonts w:ascii="Times New Roman" w:hAnsi="Times New Roman"/>
                <w:b/>
                <w:bCs/>
              </w:rPr>
            </w:pPr>
          </w:p>
        </w:tc>
        <w:tc>
          <w:tcPr>
            <w:tcW w:w="561" w:type="pct"/>
          </w:tcPr>
          <w:p w14:paraId="1228711B" w14:textId="77777777" w:rsidR="008B33D9" w:rsidRPr="00315F34" w:rsidRDefault="008B33D9" w:rsidP="008D1979">
            <w:pPr>
              <w:spacing w:after="0" w:line="240" w:lineRule="auto"/>
              <w:rPr>
                <w:rFonts w:ascii="Times New Roman" w:hAnsi="Times New Roman"/>
                <w:b/>
                <w:bCs/>
              </w:rPr>
            </w:pPr>
          </w:p>
        </w:tc>
        <w:tc>
          <w:tcPr>
            <w:tcW w:w="365" w:type="pct"/>
          </w:tcPr>
          <w:p w14:paraId="3487C7DD" w14:textId="77777777" w:rsidR="008B33D9" w:rsidRPr="00315F34" w:rsidRDefault="008B33D9" w:rsidP="008D1979">
            <w:pPr>
              <w:spacing w:after="0" w:line="240" w:lineRule="auto"/>
              <w:rPr>
                <w:rFonts w:ascii="Times New Roman" w:hAnsi="Times New Roman"/>
                <w:b/>
                <w:bCs/>
              </w:rPr>
            </w:pPr>
          </w:p>
        </w:tc>
      </w:tr>
      <w:tr w:rsidR="008B33D9" w:rsidRPr="00315F34" w14:paraId="4ACDA001" w14:textId="77777777" w:rsidTr="008D1979">
        <w:trPr>
          <w:trHeight w:val="20"/>
        </w:trPr>
        <w:tc>
          <w:tcPr>
            <w:tcW w:w="688" w:type="pct"/>
            <w:vMerge/>
          </w:tcPr>
          <w:p w14:paraId="43826FA4" w14:textId="77777777" w:rsidR="008B33D9" w:rsidRDefault="008B33D9" w:rsidP="008D1979">
            <w:pPr>
              <w:spacing w:after="0" w:line="240" w:lineRule="auto"/>
              <w:jc w:val="both"/>
              <w:rPr>
                <w:rFonts w:ascii="Times New Roman" w:hAnsi="Times New Roman"/>
                <w:b/>
                <w:bCs/>
              </w:rPr>
            </w:pPr>
          </w:p>
        </w:tc>
        <w:tc>
          <w:tcPr>
            <w:tcW w:w="2617" w:type="pct"/>
          </w:tcPr>
          <w:p w14:paraId="7E01C50F" w14:textId="77777777" w:rsidR="008B33D9" w:rsidRPr="0059552E" w:rsidRDefault="008B33D9" w:rsidP="008D1979">
            <w:pPr>
              <w:spacing w:after="0" w:line="240" w:lineRule="auto"/>
              <w:jc w:val="both"/>
              <w:rPr>
                <w:rFonts w:ascii="Times New Roman" w:hAnsi="Times New Roman"/>
              </w:rPr>
            </w:pPr>
            <w:r w:rsidRPr="00FA19AE">
              <w:rPr>
                <w:rFonts w:ascii="Times New Roman" w:hAnsi="Times New Roman"/>
                <w:b/>
                <w:bCs/>
              </w:rPr>
              <w:t>В том числе практических и лабораторных занятий</w:t>
            </w:r>
          </w:p>
        </w:tc>
        <w:tc>
          <w:tcPr>
            <w:tcW w:w="769" w:type="pct"/>
            <w:vAlign w:val="center"/>
          </w:tcPr>
          <w:p w14:paraId="24F1D287" w14:textId="77777777" w:rsidR="008B33D9" w:rsidRPr="00801AE1" w:rsidRDefault="008B33D9" w:rsidP="008D1979">
            <w:pPr>
              <w:spacing w:after="0" w:line="240" w:lineRule="auto"/>
              <w:jc w:val="center"/>
              <w:rPr>
                <w:rFonts w:ascii="Times New Roman" w:hAnsi="Times New Roman"/>
                <w:b/>
                <w:bCs/>
              </w:rPr>
            </w:pPr>
            <w:r w:rsidRPr="00801AE1">
              <w:rPr>
                <w:rFonts w:ascii="Times New Roman" w:hAnsi="Times New Roman"/>
                <w:b/>
                <w:bCs/>
              </w:rPr>
              <w:t>8</w:t>
            </w:r>
            <w:r>
              <w:rPr>
                <w:rFonts w:ascii="Times New Roman" w:hAnsi="Times New Roman"/>
                <w:b/>
                <w:bCs/>
              </w:rPr>
              <w:t>/-</w:t>
            </w:r>
          </w:p>
        </w:tc>
        <w:tc>
          <w:tcPr>
            <w:tcW w:w="561" w:type="pct"/>
          </w:tcPr>
          <w:p w14:paraId="6C26451B" w14:textId="77777777" w:rsidR="008B33D9" w:rsidRPr="00315F34" w:rsidRDefault="008B33D9" w:rsidP="008D1979">
            <w:pPr>
              <w:spacing w:after="0" w:line="240" w:lineRule="auto"/>
              <w:rPr>
                <w:rFonts w:ascii="Times New Roman" w:hAnsi="Times New Roman"/>
                <w:b/>
                <w:bCs/>
              </w:rPr>
            </w:pPr>
          </w:p>
        </w:tc>
        <w:tc>
          <w:tcPr>
            <w:tcW w:w="365" w:type="pct"/>
            <w:vMerge w:val="restart"/>
          </w:tcPr>
          <w:p w14:paraId="13360244" w14:textId="77777777" w:rsidR="008B33D9" w:rsidRDefault="008B33D9" w:rsidP="008D1979">
            <w:pPr>
              <w:spacing w:after="0" w:line="240" w:lineRule="auto"/>
              <w:rPr>
                <w:rFonts w:ascii="Times New Roman" w:hAnsi="Times New Roman"/>
                <w:bCs/>
              </w:rPr>
            </w:pPr>
            <w:r>
              <w:rPr>
                <w:rFonts w:ascii="Times New Roman" w:hAnsi="Times New Roman"/>
                <w:bCs/>
              </w:rPr>
              <w:t>З3, З6, З8, З9, 10</w:t>
            </w:r>
          </w:p>
          <w:p w14:paraId="1A019C15" w14:textId="77777777" w:rsidR="008B33D9" w:rsidRPr="00B976F8" w:rsidRDefault="008B33D9" w:rsidP="008D1979">
            <w:pPr>
              <w:spacing w:after="0" w:line="240" w:lineRule="auto"/>
              <w:rPr>
                <w:rFonts w:ascii="Times New Roman" w:hAnsi="Times New Roman"/>
                <w:bCs/>
              </w:rPr>
            </w:pPr>
            <w:r>
              <w:rPr>
                <w:rFonts w:ascii="Times New Roman" w:hAnsi="Times New Roman"/>
                <w:bCs/>
              </w:rPr>
              <w:t>У2, У4, У6, У7</w:t>
            </w:r>
          </w:p>
        </w:tc>
      </w:tr>
      <w:tr w:rsidR="008B33D9" w:rsidRPr="00315F34" w14:paraId="3B312F13" w14:textId="77777777" w:rsidTr="008D1979">
        <w:trPr>
          <w:trHeight w:val="20"/>
        </w:trPr>
        <w:tc>
          <w:tcPr>
            <w:tcW w:w="688" w:type="pct"/>
            <w:vMerge/>
          </w:tcPr>
          <w:p w14:paraId="4D80200D" w14:textId="77777777" w:rsidR="008B33D9" w:rsidRDefault="008B33D9" w:rsidP="008D1979">
            <w:pPr>
              <w:spacing w:after="0" w:line="240" w:lineRule="auto"/>
              <w:jc w:val="both"/>
              <w:rPr>
                <w:rFonts w:ascii="Times New Roman" w:hAnsi="Times New Roman"/>
                <w:b/>
                <w:bCs/>
              </w:rPr>
            </w:pPr>
          </w:p>
        </w:tc>
        <w:tc>
          <w:tcPr>
            <w:tcW w:w="2617" w:type="pct"/>
          </w:tcPr>
          <w:p w14:paraId="475A7CD2" w14:textId="77777777" w:rsidR="008B33D9" w:rsidRPr="0059552E" w:rsidRDefault="008B33D9" w:rsidP="008D1979">
            <w:pPr>
              <w:spacing w:after="0" w:line="240" w:lineRule="auto"/>
              <w:jc w:val="both"/>
              <w:rPr>
                <w:rFonts w:ascii="Times New Roman" w:hAnsi="Times New Roman"/>
              </w:rPr>
            </w:pPr>
            <w:r w:rsidRPr="00FA19AE">
              <w:rPr>
                <w:rFonts w:ascii="Times New Roman" w:hAnsi="Times New Roman"/>
                <w:b/>
              </w:rPr>
              <w:t xml:space="preserve">Практическое занятие № </w:t>
            </w:r>
            <w:r>
              <w:rPr>
                <w:rFonts w:ascii="Times New Roman" w:hAnsi="Times New Roman"/>
                <w:b/>
              </w:rPr>
              <w:t xml:space="preserve">17. </w:t>
            </w:r>
            <w:r w:rsidRPr="00886CD7">
              <w:rPr>
                <w:rFonts w:ascii="Times New Roman" w:hAnsi="Times New Roman"/>
              </w:rPr>
              <w:t>Выполнение неполной разборки и сборки автомата</w:t>
            </w:r>
          </w:p>
        </w:tc>
        <w:tc>
          <w:tcPr>
            <w:tcW w:w="769" w:type="pct"/>
          </w:tcPr>
          <w:p w14:paraId="757365EB" w14:textId="77777777" w:rsidR="008B33D9" w:rsidRPr="00801AE1" w:rsidRDefault="008B33D9" w:rsidP="008D1979">
            <w:pPr>
              <w:spacing w:after="0" w:line="240" w:lineRule="auto"/>
              <w:jc w:val="center"/>
              <w:rPr>
                <w:rFonts w:ascii="Times New Roman" w:hAnsi="Times New Roman"/>
                <w:bCs/>
              </w:rPr>
            </w:pPr>
            <w:r w:rsidRPr="00801AE1">
              <w:rPr>
                <w:rFonts w:ascii="Times New Roman" w:hAnsi="Times New Roman"/>
                <w:bCs/>
              </w:rPr>
              <w:t>2</w:t>
            </w:r>
            <w:r>
              <w:rPr>
                <w:rFonts w:ascii="Times New Roman" w:hAnsi="Times New Roman"/>
                <w:bCs/>
              </w:rPr>
              <w:t>/-</w:t>
            </w:r>
          </w:p>
        </w:tc>
        <w:tc>
          <w:tcPr>
            <w:tcW w:w="561" w:type="pct"/>
          </w:tcPr>
          <w:p w14:paraId="6719DC35" w14:textId="77777777" w:rsidR="008B33D9" w:rsidRPr="002373F8" w:rsidRDefault="008B33D9" w:rsidP="008D1979">
            <w:pPr>
              <w:spacing w:after="0" w:line="240" w:lineRule="auto"/>
              <w:rPr>
                <w:rFonts w:ascii="Times New Roman" w:hAnsi="Times New Roman"/>
                <w:bCs/>
              </w:rPr>
            </w:pPr>
            <w:r w:rsidRPr="002373F8">
              <w:rPr>
                <w:rFonts w:ascii="Times New Roman" w:hAnsi="Times New Roman"/>
                <w:bCs/>
              </w:rPr>
              <w:t>ОК  3</w:t>
            </w:r>
          </w:p>
        </w:tc>
        <w:tc>
          <w:tcPr>
            <w:tcW w:w="365" w:type="pct"/>
            <w:vMerge/>
          </w:tcPr>
          <w:p w14:paraId="6621D690" w14:textId="77777777" w:rsidR="008B33D9" w:rsidRPr="00315F34" w:rsidRDefault="008B33D9" w:rsidP="008D1979">
            <w:pPr>
              <w:spacing w:after="0" w:line="240" w:lineRule="auto"/>
              <w:rPr>
                <w:rFonts w:ascii="Times New Roman" w:hAnsi="Times New Roman"/>
                <w:b/>
                <w:bCs/>
              </w:rPr>
            </w:pPr>
          </w:p>
        </w:tc>
      </w:tr>
      <w:tr w:rsidR="008B33D9" w:rsidRPr="00315F34" w14:paraId="2BEC4E28" w14:textId="77777777" w:rsidTr="008D1979">
        <w:trPr>
          <w:trHeight w:val="20"/>
        </w:trPr>
        <w:tc>
          <w:tcPr>
            <w:tcW w:w="688" w:type="pct"/>
            <w:vMerge/>
          </w:tcPr>
          <w:p w14:paraId="68E7C0CB" w14:textId="77777777" w:rsidR="008B33D9" w:rsidRDefault="008B33D9" w:rsidP="008D1979">
            <w:pPr>
              <w:spacing w:after="0" w:line="240" w:lineRule="auto"/>
              <w:jc w:val="both"/>
              <w:rPr>
                <w:rFonts w:ascii="Times New Roman" w:hAnsi="Times New Roman"/>
                <w:b/>
                <w:bCs/>
              </w:rPr>
            </w:pPr>
          </w:p>
        </w:tc>
        <w:tc>
          <w:tcPr>
            <w:tcW w:w="2617" w:type="pct"/>
          </w:tcPr>
          <w:p w14:paraId="1DDC243C" w14:textId="77777777" w:rsidR="008B33D9" w:rsidRPr="0059552E" w:rsidRDefault="008B33D9" w:rsidP="008D1979">
            <w:pPr>
              <w:spacing w:after="0" w:line="240" w:lineRule="auto"/>
              <w:jc w:val="both"/>
              <w:rPr>
                <w:rFonts w:ascii="Times New Roman" w:hAnsi="Times New Roman"/>
              </w:rPr>
            </w:pPr>
            <w:r w:rsidRPr="00FA19AE">
              <w:rPr>
                <w:rFonts w:ascii="Times New Roman" w:hAnsi="Times New Roman"/>
                <w:b/>
              </w:rPr>
              <w:t xml:space="preserve">Практическое занятие № </w:t>
            </w:r>
            <w:r>
              <w:rPr>
                <w:rFonts w:ascii="Times New Roman" w:hAnsi="Times New Roman"/>
                <w:b/>
              </w:rPr>
              <w:t xml:space="preserve">18. </w:t>
            </w:r>
            <w:r w:rsidRPr="008669CB">
              <w:rPr>
                <w:rFonts w:ascii="Times New Roman" w:hAnsi="Times New Roman"/>
              </w:rPr>
              <w:t>Отработка нормативов по неполной разборке и сборке автомата</w:t>
            </w:r>
          </w:p>
        </w:tc>
        <w:tc>
          <w:tcPr>
            <w:tcW w:w="769" w:type="pct"/>
          </w:tcPr>
          <w:p w14:paraId="2166C846" w14:textId="77777777" w:rsidR="008B33D9" w:rsidRPr="00801AE1" w:rsidRDefault="008B33D9" w:rsidP="008D1979">
            <w:pPr>
              <w:spacing w:after="0" w:line="240" w:lineRule="auto"/>
              <w:jc w:val="center"/>
              <w:rPr>
                <w:rFonts w:ascii="Times New Roman" w:hAnsi="Times New Roman"/>
                <w:bCs/>
              </w:rPr>
            </w:pPr>
            <w:r w:rsidRPr="00801AE1">
              <w:rPr>
                <w:rFonts w:ascii="Times New Roman" w:hAnsi="Times New Roman"/>
                <w:bCs/>
              </w:rPr>
              <w:t>4</w:t>
            </w:r>
            <w:r>
              <w:rPr>
                <w:rFonts w:ascii="Times New Roman" w:hAnsi="Times New Roman"/>
                <w:bCs/>
              </w:rPr>
              <w:t>/-</w:t>
            </w:r>
          </w:p>
        </w:tc>
        <w:tc>
          <w:tcPr>
            <w:tcW w:w="561" w:type="pct"/>
          </w:tcPr>
          <w:p w14:paraId="7F1DDAED" w14:textId="77777777" w:rsidR="008B33D9" w:rsidRPr="002373F8" w:rsidRDefault="008B33D9" w:rsidP="008D1979">
            <w:pPr>
              <w:spacing w:after="0" w:line="240" w:lineRule="auto"/>
              <w:rPr>
                <w:rFonts w:ascii="Times New Roman" w:hAnsi="Times New Roman"/>
                <w:bCs/>
              </w:rPr>
            </w:pPr>
            <w:r w:rsidRPr="002373F8">
              <w:rPr>
                <w:rFonts w:ascii="Times New Roman" w:hAnsi="Times New Roman"/>
                <w:bCs/>
              </w:rPr>
              <w:t>ОК  3</w:t>
            </w:r>
            <w:r>
              <w:rPr>
                <w:rFonts w:ascii="Times New Roman" w:hAnsi="Times New Roman"/>
                <w:bCs/>
              </w:rPr>
              <w:t>, ОК 8</w:t>
            </w:r>
          </w:p>
        </w:tc>
        <w:tc>
          <w:tcPr>
            <w:tcW w:w="365" w:type="pct"/>
            <w:vMerge/>
          </w:tcPr>
          <w:p w14:paraId="3764AA76" w14:textId="77777777" w:rsidR="008B33D9" w:rsidRPr="00315F34" w:rsidRDefault="008B33D9" w:rsidP="008D1979">
            <w:pPr>
              <w:spacing w:after="0" w:line="240" w:lineRule="auto"/>
              <w:rPr>
                <w:rFonts w:ascii="Times New Roman" w:hAnsi="Times New Roman"/>
                <w:b/>
                <w:bCs/>
              </w:rPr>
            </w:pPr>
          </w:p>
        </w:tc>
      </w:tr>
      <w:tr w:rsidR="008B33D9" w:rsidRPr="00315F34" w14:paraId="1C5FCAE6" w14:textId="77777777" w:rsidTr="008D1979">
        <w:trPr>
          <w:trHeight w:val="20"/>
        </w:trPr>
        <w:tc>
          <w:tcPr>
            <w:tcW w:w="688" w:type="pct"/>
            <w:vMerge/>
          </w:tcPr>
          <w:p w14:paraId="237F0D7B" w14:textId="77777777" w:rsidR="008B33D9" w:rsidRDefault="008B33D9" w:rsidP="008D1979">
            <w:pPr>
              <w:spacing w:after="0" w:line="240" w:lineRule="auto"/>
              <w:jc w:val="both"/>
              <w:rPr>
                <w:rFonts w:ascii="Times New Roman" w:hAnsi="Times New Roman"/>
                <w:b/>
                <w:bCs/>
              </w:rPr>
            </w:pPr>
          </w:p>
        </w:tc>
        <w:tc>
          <w:tcPr>
            <w:tcW w:w="2617" w:type="pct"/>
          </w:tcPr>
          <w:p w14:paraId="5C34DCF5" w14:textId="77777777" w:rsidR="008B33D9" w:rsidRPr="0059552E" w:rsidRDefault="008B33D9" w:rsidP="008D1979">
            <w:pPr>
              <w:spacing w:after="0" w:line="240" w:lineRule="auto"/>
              <w:jc w:val="both"/>
              <w:rPr>
                <w:rFonts w:ascii="Times New Roman" w:hAnsi="Times New Roman"/>
              </w:rPr>
            </w:pPr>
            <w:r w:rsidRPr="00FA19AE">
              <w:rPr>
                <w:rFonts w:ascii="Times New Roman" w:hAnsi="Times New Roman"/>
                <w:b/>
              </w:rPr>
              <w:t xml:space="preserve">Практическое занятие № </w:t>
            </w:r>
            <w:r>
              <w:rPr>
                <w:rFonts w:ascii="Times New Roman" w:hAnsi="Times New Roman"/>
                <w:b/>
              </w:rPr>
              <w:t xml:space="preserve">19. </w:t>
            </w:r>
            <w:r w:rsidRPr="008669CB">
              <w:rPr>
                <w:rFonts w:ascii="Times New Roman" w:hAnsi="Times New Roman"/>
              </w:rPr>
              <w:t>Отработка принятия положения для стрельбы, подготовки автомата к стрельбе, прицеливания</w:t>
            </w:r>
          </w:p>
        </w:tc>
        <w:tc>
          <w:tcPr>
            <w:tcW w:w="769" w:type="pct"/>
          </w:tcPr>
          <w:p w14:paraId="730D8276" w14:textId="77777777" w:rsidR="008B33D9" w:rsidRPr="00801AE1" w:rsidRDefault="008B33D9" w:rsidP="008D1979">
            <w:pPr>
              <w:spacing w:after="0" w:line="240" w:lineRule="auto"/>
              <w:jc w:val="center"/>
              <w:rPr>
                <w:rFonts w:ascii="Times New Roman" w:hAnsi="Times New Roman"/>
                <w:bCs/>
              </w:rPr>
            </w:pPr>
            <w:r w:rsidRPr="00801AE1">
              <w:rPr>
                <w:rFonts w:ascii="Times New Roman" w:hAnsi="Times New Roman"/>
                <w:bCs/>
              </w:rPr>
              <w:t>2</w:t>
            </w:r>
            <w:r>
              <w:rPr>
                <w:rFonts w:ascii="Times New Roman" w:hAnsi="Times New Roman"/>
                <w:bCs/>
              </w:rPr>
              <w:t>/-</w:t>
            </w:r>
          </w:p>
        </w:tc>
        <w:tc>
          <w:tcPr>
            <w:tcW w:w="561" w:type="pct"/>
          </w:tcPr>
          <w:p w14:paraId="6852D270" w14:textId="77777777" w:rsidR="008B33D9" w:rsidRPr="002373F8" w:rsidRDefault="008B33D9" w:rsidP="008D1979">
            <w:pPr>
              <w:spacing w:after="0" w:line="240" w:lineRule="auto"/>
              <w:rPr>
                <w:rFonts w:ascii="Times New Roman" w:hAnsi="Times New Roman"/>
                <w:bCs/>
              </w:rPr>
            </w:pPr>
            <w:r w:rsidRPr="002373F8">
              <w:rPr>
                <w:rFonts w:ascii="Times New Roman" w:hAnsi="Times New Roman"/>
                <w:bCs/>
              </w:rPr>
              <w:t>ОК  3</w:t>
            </w:r>
            <w:r>
              <w:rPr>
                <w:rFonts w:ascii="Times New Roman" w:hAnsi="Times New Roman"/>
                <w:bCs/>
              </w:rPr>
              <w:t>, ОК 8</w:t>
            </w:r>
          </w:p>
        </w:tc>
        <w:tc>
          <w:tcPr>
            <w:tcW w:w="365" w:type="pct"/>
            <w:vMerge/>
          </w:tcPr>
          <w:p w14:paraId="4C601058" w14:textId="77777777" w:rsidR="008B33D9" w:rsidRPr="00315F34" w:rsidRDefault="008B33D9" w:rsidP="008D1979">
            <w:pPr>
              <w:spacing w:after="0" w:line="240" w:lineRule="auto"/>
              <w:rPr>
                <w:rFonts w:ascii="Times New Roman" w:hAnsi="Times New Roman"/>
                <w:b/>
                <w:bCs/>
              </w:rPr>
            </w:pPr>
          </w:p>
        </w:tc>
      </w:tr>
      <w:tr w:rsidR="008B33D9" w:rsidRPr="00315F34" w14:paraId="161B6CDD" w14:textId="77777777" w:rsidTr="008D1979">
        <w:trPr>
          <w:trHeight w:val="20"/>
        </w:trPr>
        <w:tc>
          <w:tcPr>
            <w:tcW w:w="688" w:type="pct"/>
            <w:vMerge/>
          </w:tcPr>
          <w:p w14:paraId="21F7A59C" w14:textId="77777777" w:rsidR="008B33D9" w:rsidRDefault="008B33D9" w:rsidP="008D1979">
            <w:pPr>
              <w:spacing w:after="0" w:line="240" w:lineRule="auto"/>
              <w:jc w:val="both"/>
              <w:rPr>
                <w:rFonts w:ascii="Times New Roman" w:hAnsi="Times New Roman"/>
                <w:b/>
                <w:bCs/>
              </w:rPr>
            </w:pPr>
          </w:p>
        </w:tc>
        <w:tc>
          <w:tcPr>
            <w:tcW w:w="2617" w:type="pct"/>
          </w:tcPr>
          <w:p w14:paraId="34991329" w14:textId="77777777" w:rsidR="008B33D9" w:rsidRDefault="008B33D9" w:rsidP="008D1979">
            <w:pPr>
              <w:spacing w:after="0" w:line="240" w:lineRule="auto"/>
              <w:jc w:val="both"/>
              <w:rPr>
                <w:rFonts w:ascii="Times New Roman" w:hAnsi="Times New Roman"/>
                <w:bCs/>
              </w:rPr>
            </w:pPr>
            <w:r w:rsidRPr="00315F34">
              <w:rPr>
                <w:rFonts w:ascii="Times New Roman" w:hAnsi="Times New Roman"/>
                <w:b/>
                <w:bCs/>
              </w:rPr>
              <w:t>Самостоятельная работа обучающихся</w:t>
            </w:r>
            <w:r>
              <w:rPr>
                <w:rFonts w:ascii="Times New Roman" w:hAnsi="Times New Roman"/>
                <w:b/>
                <w:bCs/>
              </w:rPr>
              <w:t xml:space="preserve">: </w:t>
            </w:r>
            <w:r>
              <w:rPr>
                <w:rFonts w:ascii="Times New Roman" w:hAnsi="Times New Roman"/>
                <w:bCs/>
              </w:rPr>
              <w:t>подготовка к практическим занятиям с использованием методических рекомендаций преподавателя, оформление отчетов и подготовка к их защите</w:t>
            </w:r>
          </w:p>
          <w:p w14:paraId="6F80DC4A" w14:textId="77777777" w:rsidR="008B33D9" w:rsidRPr="00A2401B" w:rsidRDefault="008B33D9" w:rsidP="008D1979">
            <w:pPr>
              <w:spacing w:after="0" w:line="240" w:lineRule="auto"/>
              <w:jc w:val="both"/>
              <w:rPr>
                <w:rFonts w:ascii="Times New Roman" w:hAnsi="Times New Roman"/>
                <w:b/>
                <w:bCs/>
              </w:rPr>
            </w:pPr>
            <w:r>
              <w:rPr>
                <w:rFonts w:ascii="Times New Roman" w:hAnsi="Times New Roman"/>
                <w:b/>
                <w:bCs/>
              </w:rPr>
              <w:t>Тематика самостоятельной работы:</w:t>
            </w:r>
          </w:p>
          <w:p w14:paraId="3D8FFF44" w14:textId="77777777" w:rsidR="008B33D9" w:rsidRDefault="008B33D9" w:rsidP="008D1979">
            <w:pPr>
              <w:spacing w:after="0" w:line="240" w:lineRule="auto"/>
              <w:jc w:val="both"/>
              <w:rPr>
                <w:rFonts w:ascii="Times New Roman" w:hAnsi="Times New Roman"/>
              </w:rPr>
            </w:pPr>
            <w:r>
              <w:rPr>
                <w:rFonts w:ascii="Times New Roman" w:hAnsi="Times New Roman"/>
              </w:rPr>
              <w:t>Подготовка сообщений</w:t>
            </w:r>
            <w:r w:rsidRPr="00A2401B">
              <w:rPr>
                <w:rFonts w:ascii="Times New Roman" w:hAnsi="Times New Roman"/>
              </w:rPr>
              <w:t xml:space="preserve"> по темам: </w:t>
            </w:r>
          </w:p>
          <w:p w14:paraId="58409B42" w14:textId="77777777" w:rsidR="008B33D9" w:rsidRDefault="008B33D9" w:rsidP="008D1979">
            <w:pPr>
              <w:spacing w:after="0" w:line="240" w:lineRule="auto"/>
              <w:jc w:val="both"/>
              <w:rPr>
                <w:rFonts w:ascii="Times New Roman" w:hAnsi="Times New Roman"/>
              </w:rPr>
            </w:pPr>
            <w:r>
              <w:rPr>
                <w:rFonts w:ascii="Times New Roman" w:hAnsi="Times New Roman"/>
              </w:rPr>
              <w:t xml:space="preserve">1. </w:t>
            </w:r>
            <w:r w:rsidRPr="00D62107">
              <w:rPr>
                <w:rFonts w:ascii="Times New Roman" w:hAnsi="Times New Roman"/>
              </w:rPr>
              <w:t xml:space="preserve">Назначение, боевые свойства и устройство автомата. Работа частей и механизмов. </w:t>
            </w:r>
          </w:p>
          <w:p w14:paraId="41911EB9" w14:textId="77777777" w:rsidR="008B33D9" w:rsidRDefault="008B33D9" w:rsidP="008D1979">
            <w:pPr>
              <w:spacing w:after="0" w:line="240" w:lineRule="auto"/>
              <w:jc w:val="both"/>
              <w:rPr>
                <w:rFonts w:ascii="Times New Roman" w:hAnsi="Times New Roman"/>
              </w:rPr>
            </w:pPr>
            <w:r>
              <w:rPr>
                <w:rFonts w:ascii="Times New Roman" w:hAnsi="Times New Roman"/>
              </w:rPr>
              <w:t xml:space="preserve">2. </w:t>
            </w:r>
            <w:r w:rsidRPr="00D62107">
              <w:rPr>
                <w:rFonts w:ascii="Times New Roman" w:hAnsi="Times New Roman"/>
              </w:rPr>
              <w:t xml:space="preserve">Уход за стрелковым оружием, хранение и сбережение. </w:t>
            </w:r>
          </w:p>
          <w:p w14:paraId="775480B0" w14:textId="77777777" w:rsidR="008B33D9" w:rsidRDefault="008B33D9" w:rsidP="008D1979">
            <w:pPr>
              <w:spacing w:after="0" w:line="240" w:lineRule="auto"/>
              <w:jc w:val="both"/>
              <w:rPr>
                <w:rFonts w:ascii="Times New Roman" w:hAnsi="Times New Roman"/>
              </w:rPr>
            </w:pPr>
            <w:r>
              <w:rPr>
                <w:rFonts w:ascii="Times New Roman" w:hAnsi="Times New Roman"/>
              </w:rPr>
              <w:t xml:space="preserve">3. </w:t>
            </w:r>
            <w:r w:rsidRPr="00D62107">
              <w:rPr>
                <w:rFonts w:ascii="Times New Roman" w:hAnsi="Times New Roman"/>
              </w:rPr>
              <w:t xml:space="preserve">Требования безопасности при проведении занятий по огневой подготовке. </w:t>
            </w:r>
          </w:p>
          <w:p w14:paraId="7FD9C5D6" w14:textId="77777777" w:rsidR="008B33D9" w:rsidRPr="0059552E" w:rsidRDefault="008B33D9" w:rsidP="008D1979">
            <w:pPr>
              <w:spacing w:after="0" w:line="240" w:lineRule="auto"/>
              <w:jc w:val="both"/>
              <w:rPr>
                <w:rFonts w:ascii="Times New Roman" w:hAnsi="Times New Roman"/>
              </w:rPr>
            </w:pPr>
            <w:r>
              <w:rPr>
                <w:rFonts w:ascii="Times New Roman" w:hAnsi="Times New Roman"/>
              </w:rPr>
              <w:t xml:space="preserve">4. </w:t>
            </w:r>
            <w:r w:rsidRPr="00D62107">
              <w:rPr>
                <w:rFonts w:ascii="Times New Roman" w:hAnsi="Times New Roman"/>
              </w:rPr>
              <w:t>Правила стрельбы из стрелкового оружия</w:t>
            </w:r>
          </w:p>
        </w:tc>
        <w:tc>
          <w:tcPr>
            <w:tcW w:w="769" w:type="pct"/>
          </w:tcPr>
          <w:p w14:paraId="6087A424" w14:textId="77777777" w:rsidR="008B33D9" w:rsidRPr="00801AE1" w:rsidRDefault="008B33D9" w:rsidP="008D1979">
            <w:pPr>
              <w:spacing w:after="0" w:line="240" w:lineRule="auto"/>
              <w:jc w:val="center"/>
              <w:rPr>
                <w:rFonts w:ascii="Times New Roman" w:hAnsi="Times New Roman"/>
                <w:bCs/>
              </w:rPr>
            </w:pPr>
            <w:r>
              <w:rPr>
                <w:rFonts w:ascii="Times New Roman" w:hAnsi="Times New Roman"/>
                <w:bCs/>
              </w:rPr>
              <w:t>6/-</w:t>
            </w:r>
          </w:p>
        </w:tc>
        <w:tc>
          <w:tcPr>
            <w:tcW w:w="561" w:type="pct"/>
          </w:tcPr>
          <w:p w14:paraId="4EB0ED97" w14:textId="77777777" w:rsidR="008B33D9" w:rsidRDefault="008B33D9" w:rsidP="008D1979">
            <w:pPr>
              <w:spacing w:after="0" w:line="240" w:lineRule="auto"/>
              <w:rPr>
                <w:rFonts w:ascii="Times New Roman" w:hAnsi="Times New Roman"/>
                <w:bCs/>
              </w:rPr>
            </w:pPr>
            <w:r w:rsidRPr="002373F8">
              <w:rPr>
                <w:rFonts w:ascii="Times New Roman" w:hAnsi="Times New Roman"/>
                <w:bCs/>
              </w:rPr>
              <w:t>ОК 4</w:t>
            </w:r>
          </w:p>
          <w:p w14:paraId="7497A500" w14:textId="77777777" w:rsidR="008B33D9" w:rsidRPr="00315F34" w:rsidRDefault="008B33D9" w:rsidP="008D1979">
            <w:pPr>
              <w:spacing w:after="0" w:line="240" w:lineRule="auto"/>
              <w:rPr>
                <w:rFonts w:ascii="Times New Roman" w:hAnsi="Times New Roman"/>
                <w:b/>
                <w:bCs/>
              </w:rPr>
            </w:pPr>
            <w:r w:rsidRPr="002373F8">
              <w:rPr>
                <w:rFonts w:ascii="Times New Roman" w:hAnsi="Times New Roman"/>
                <w:bCs/>
              </w:rPr>
              <w:t>ОК 5</w:t>
            </w:r>
          </w:p>
        </w:tc>
        <w:tc>
          <w:tcPr>
            <w:tcW w:w="365" w:type="pct"/>
          </w:tcPr>
          <w:p w14:paraId="78A1E775" w14:textId="77777777" w:rsidR="008B33D9" w:rsidRDefault="008B33D9" w:rsidP="008D1979">
            <w:pPr>
              <w:spacing w:after="0" w:line="240" w:lineRule="auto"/>
              <w:rPr>
                <w:rFonts w:ascii="Times New Roman" w:hAnsi="Times New Roman"/>
                <w:bCs/>
              </w:rPr>
            </w:pPr>
            <w:r>
              <w:rPr>
                <w:rFonts w:ascii="Times New Roman" w:hAnsi="Times New Roman"/>
                <w:bCs/>
              </w:rPr>
              <w:t>З3, З6, З8, З9, 10</w:t>
            </w:r>
          </w:p>
          <w:p w14:paraId="76397A72" w14:textId="77777777" w:rsidR="008B33D9" w:rsidRPr="00315F34" w:rsidRDefault="008B33D9" w:rsidP="008D1979">
            <w:pPr>
              <w:spacing w:after="0" w:line="240" w:lineRule="auto"/>
              <w:rPr>
                <w:rFonts w:ascii="Times New Roman" w:hAnsi="Times New Roman"/>
                <w:b/>
                <w:bCs/>
              </w:rPr>
            </w:pPr>
          </w:p>
        </w:tc>
      </w:tr>
      <w:tr w:rsidR="008B33D9" w:rsidRPr="008669CB" w14:paraId="52D0ECF8" w14:textId="77777777" w:rsidTr="008D1979">
        <w:trPr>
          <w:trHeight w:val="20"/>
        </w:trPr>
        <w:tc>
          <w:tcPr>
            <w:tcW w:w="3305" w:type="pct"/>
            <w:gridSpan w:val="2"/>
          </w:tcPr>
          <w:p w14:paraId="352C2118" w14:textId="77777777" w:rsidR="008B33D9" w:rsidRPr="008669CB" w:rsidRDefault="008B33D9" w:rsidP="008D1979">
            <w:pPr>
              <w:spacing w:after="0" w:line="240" w:lineRule="auto"/>
              <w:jc w:val="both"/>
              <w:rPr>
                <w:rFonts w:ascii="Times New Roman" w:hAnsi="Times New Roman"/>
                <w:b/>
                <w:sz w:val="24"/>
                <w:szCs w:val="24"/>
              </w:rPr>
            </w:pPr>
            <w:r>
              <w:rPr>
                <w:rFonts w:ascii="Times New Roman" w:hAnsi="Times New Roman"/>
                <w:b/>
                <w:sz w:val="24"/>
                <w:szCs w:val="24"/>
              </w:rPr>
              <w:t>Раздел 3</w:t>
            </w:r>
            <w:r w:rsidRPr="00886CD7">
              <w:rPr>
                <w:rStyle w:val="ac"/>
                <w:rFonts w:ascii="Times New Roman" w:hAnsi="Times New Roman"/>
                <w:b/>
                <w:bCs/>
                <w:sz w:val="24"/>
                <w:szCs w:val="24"/>
              </w:rPr>
              <w:footnoteReference w:id="13"/>
            </w:r>
            <w:r>
              <w:rPr>
                <w:rFonts w:ascii="Times New Roman" w:hAnsi="Times New Roman"/>
                <w:b/>
                <w:sz w:val="24"/>
                <w:szCs w:val="24"/>
              </w:rPr>
              <w:t xml:space="preserve"> Медико – санитарная подготовка</w:t>
            </w:r>
          </w:p>
        </w:tc>
        <w:tc>
          <w:tcPr>
            <w:tcW w:w="769" w:type="pct"/>
            <w:vAlign w:val="center"/>
          </w:tcPr>
          <w:p w14:paraId="78FE6224" w14:textId="77777777" w:rsidR="008B33D9" w:rsidRPr="00801AE1" w:rsidRDefault="008B33D9" w:rsidP="008D1979">
            <w:pPr>
              <w:spacing w:after="0" w:line="240" w:lineRule="auto"/>
              <w:jc w:val="center"/>
              <w:rPr>
                <w:rFonts w:ascii="Times New Roman" w:hAnsi="Times New Roman"/>
                <w:b/>
                <w:bCs/>
                <w:sz w:val="24"/>
                <w:szCs w:val="24"/>
              </w:rPr>
            </w:pPr>
            <w:r w:rsidRPr="00801AE1">
              <w:rPr>
                <w:rFonts w:ascii="Times New Roman" w:hAnsi="Times New Roman"/>
                <w:b/>
                <w:bCs/>
                <w:sz w:val="24"/>
                <w:szCs w:val="24"/>
              </w:rPr>
              <w:t>66/ -</w:t>
            </w:r>
          </w:p>
        </w:tc>
        <w:tc>
          <w:tcPr>
            <w:tcW w:w="561" w:type="pct"/>
          </w:tcPr>
          <w:p w14:paraId="520809C5" w14:textId="77777777" w:rsidR="008B33D9" w:rsidRPr="008669CB" w:rsidRDefault="008B33D9" w:rsidP="008D1979">
            <w:pPr>
              <w:spacing w:after="0" w:line="240" w:lineRule="auto"/>
              <w:rPr>
                <w:rFonts w:ascii="Times New Roman" w:hAnsi="Times New Roman"/>
                <w:b/>
                <w:bCs/>
                <w:sz w:val="24"/>
                <w:szCs w:val="24"/>
              </w:rPr>
            </w:pPr>
          </w:p>
        </w:tc>
        <w:tc>
          <w:tcPr>
            <w:tcW w:w="365" w:type="pct"/>
          </w:tcPr>
          <w:p w14:paraId="196BACCD" w14:textId="77777777" w:rsidR="008B33D9" w:rsidRPr="008669CB" w:rsidRDefault="008B33D9" w:rsidP="008D1979">
            <w:pPr>
              <w:spacing w:after="0" w:line="240" w:lineRule="auto"/>
              <w:rPr>
                <w:rFonts w:ascii="Times New Roman" w:hAnsi="Times New Roman"/>
                <w:b/>
                <w:bCs/>
                <w:sz w:val="24"/>
                <w:szCs w:val="24"/>
              </w:rPr>
            </w:pPr>
          </w:p>
        </w:tc>
      </w:tr>
      <w:tr w:rsidR="008B33D9" w:rsidRPr="00315F34" w14:paraId="5A5C6953" w14:textId="77777777" w:rsidTr="008D1979">
        <w:trPr>
          <w:trHeight w:val="20"/>
        </w:trPr>
        <w:tc>
          <w:tcPr>
            <w:tcW w:w="688" w:type="pct"/>
            <w:vMerge w:val="restart"/>
          </w:tcPr>
          <w:p w14:paraId="341FBE49" w14:textId="77777777" w:rsidR="008B33D9" w:rsidRDefault="008B33D9" w:rsidP="008D1979">
            <w:pPr>
              <w:spacing w:after="0" w:line="240" w:lineRule="auto"/>
              <w:jc w:val="both"/>
              <w:rPr>
                <w:rFonts w:ascii="Times New Roman" w:hAnsi="Times New Roman"/>
                <w:b/>
                <w:bCs/>
              </w:rPr>
            </w:pPr>
            <w:r>
              <w:rPr>
                <w:rFonts w:ascii="Times New Roman" w:hAnsi="Times New Roman"/>
                <w:b/>
                <w:bCs/>
              </w:rPr>
              <w:t>Тема 2.1 Основы медицинских знаний</w:t>
            </w:r>
          </w:p>
        </w:tc>
        <w:tc>
          <w:tcPr>
            <w:tcW w:w="2617" w:type="pct"/>
          </w:tcPr>
          <w:p w14:paraId="40D3C857" w14:textId="77777777" w:rsidR="008B33D9" w:rsidRPr="0059552E" w:rsidRDefault="008B33D9" w:rsidP="008D1979">
            <w:pPr>
              <w:spacing w:after="0" w:line="240" w:lineRule="auto"/>
              <w:rPr>
                <w:rFonts w:ascii="Times New Roman" w:hAnsi="Times New Roman"/>
              </w:rPr>
            </w:pPr>
            <w:r w:rsidRPr="004B3905">
              <w:rPr>
                <w:rFonts w:ascii="Times New Roman" w:hAnsi="Times New Roman"/>
                <w:b/>
                <w:bCs/>
              </w:rPr>
              <w:t>Содержание учебного материала</w:t>
            </w:r>
          </w:p>
        </w:tc>
        <w:tc>
          <w:tcPr>
            <w:tcW w:w="769" w:type="pct"/>
            <w:vAlign w:val="center"/>
          </w:tcPr>
          <w:p w14:paraId="17B998EF" w14:textId="77777777" w:rsidR="008B33D9" w:rsidRPr="00801AE1" w:rsidRDefault="008B33D9" w:rsidP="008D1979">
            <w:pPr>
              <w:spacing w:after="0" w:line="240" w:lineRule="auto"/>
              <w:jc w:val="center"/>
              <w:rPr>
                <w:rFonts w:ascii="Times New Roman" w:hAnsi="Times New Roman"/>
                <w:b/>
                <w:bCs/>
              </w:rPr>
            </w:pPr>
            <w:r>
              <w:rPr>
                <w:rFonts w:ascii="Times New Roman" w:hAnsi="Times New Roman"/>
                <w:b/>
                <w:bCs/>
              </w:rPr>
              <w:t>66</w:t>
            </w:r>
            <w:r w:rsidRPr="00801AE1">
              <w:rPr>
                <w:rFonts w:ascii="Times New Roman" w:hAnsi="Times New Roman"/>
                <w:b/>
                <w:bCs/>
              </w:rPr>
              <w:t>/ -</w:t>
            </w:r>
          </w:p>
        </w:tc>
        <w:tc>
          <w:tcPr>
            <w:tcW w:w="561" w:type="pct"/>
          </w:tcPr>
          <w:p w14:paraId="462CCECF" w14:textId="77777777" w:rsidR="008B33D9" w:rsidRPr="00315F34" w:rsidRDefault="008B33D9" w:rsidP="008D1979">
            <w:pPr>
              <w:spacing w:after="0" w:line="240" w:lineRule="auto"/>
              <w:rPr>
                <w:rFonts w:ascii="Times New Roman" w:hAnsi="Times New Roman"/>
                <w:b/>
                <w:bCs/>
              </w:rPr>
            </w:pPr>
          </w:p>
        </w:tc>
        <w:tc>
          <w:tcPr>
            <w:tcW w:w="365" w:type="pct"/>
          </w:tcPr>
          <w:p w14:paraId="4006A7B4" w14:textId="77777777" w:rsidR="008B33D9" w:rsidRPr="00315F34" w:rsidRDefault="008B33D9" w:rsidP="008D1979">
            <w:pPr>
              <w:spacing w:after="0" w:line="240" w:lineRule="auto"/>
              <w:rPr>
                <w:rFonts w:ascii="Times New Roman" w:hAnsi="Times New Roman"/>
                <w:b/>
                <w:bCs/>
              </w:rPr>
            </w:pPr>
          </w:p>
        </w:tc>
      </w:tr>
      <w:tr w:rsidR="008B33D9" w:rsidRPr="00315F34" w14:paraId="1A74E0EB" w14:textId="77777777" w:rsidTr="008D1979">
        <w:trPr>
          <w:trHeight w:val="20"/>
        </w:trPr>
        <w:tc>
          <w:tcPr>
            <w:tcW w:w="688" w:type="pct"/>
            <w:vMerge/>
          </w:tcPr>
          <w:p w14:paraId="26417330" w14:textId="77777777" w:rsidR="008B33D9" w:rsidRDefault="008B33D9" w:rsidP="008D1979">
            <w:pPr>
              <w:spacing w:after="0" w:line="240" w:lineRule="auto"/>
              <w:jc w:val="both"/>
              <w:rPr>
                <w:rFonts w:ascii="Times New Roman" w:hAnsi="Times New Roman"/>
                <w:b/>
                <w:bCs/>
              </w:rPr>
            </w:pPr>
          </w:p>
        </w:tc>
        <w:tc>
          <w:tcPr>
            <w:tcW w:w="2617" w:type="pct"/>
          </w:tcPr>
          <w:p w14:paraId="37ECD0B4" w14:textId="77777777" w:rsidR="008B33D9" w:rsidRPr="00FA19AE" w:rsidRDefault="008B33D9" w:rsidP="008D1979">
            <w:pPr>
              <w:spacing w:after="0" w:line="240" w:lineRule="auto"/>
              <w:rPr>
                <w:rFonts w:ascii="Times New Roman" w:hAnsi="Times New Roman"/>
                <w:b/>
                <w:bCs/>
              </w:rPr>
            </w:pPr>
            <w:r w:rsidRPr="0059552E">
              <w:rPr>
                <w:rFonts w:ascii="Times New Roman" w:hAnsi="Times New Roman"/>
              </w:rPr>
              <w:t>Общие сведения о ранах, осложнениях ран, способах остановки кровотечения и обработки ран</w:t>
            </w:r>
            <w:r>
              <w:rPr>
                <w:rFonts w:ascii="Times New Roman" w:hAnsi="Times New Roman"/>
              </w:rPr>
              <w:t>. Оказание первой (доврачебной) помощи.</w:t>
            </w:r>
          </w:p>
        </w:tc>
        <w:tc>
          <w:tcPr>
            <w:tcW w:w="769" w:type="pct"/>
          </w:tcPr>
          <w:p w14:paraId="130F622F" w14:textId="77777777" w:rsidR="008B33D9" w:rsidRPr="009D74C8" w:rsidRDefault="008B33D9" w:rsidP="008D1979">
            <w:pPr>
              <w:spacing w:after="0" w:line="240" w:lineRule="auto"/>
              <w:jc w:val="center"/>
              <w:rPr>
                <w:rFonts w:ascii="Times New Roman" w:hAnsi="Times New Roman"/>
                <w:bCs/>
              </w:rPr>
            </w:pPr>
            <w:r w:rsidRPr="009D74C8">
              <w:rPr>
                <w:rFonts w:ascii="Times New Roman" w:hAnsi="Times New Roman"/>
                <w:bCs/>
              </w:rPr>
              <w:t>4</w:t>
            </w:r>
            <w:r>
              <w:rPr>
                <w:rFonts w:ascii="Times New Roman" w:hAnsi="Times New Roman"/>
                <w:bCs/>
              </w:rPr>
              <w:t>/-</w:t>
            </w:r>
            <w:r w:rsidRPr="009D74C8">
              <w:rPr>
                <w:rFonts w:ascii="Times New Roman" w:hAnsi="Times New Roman"/>
                <w:bCs/>
              </w:rPr>
              <w:t xml:space="preserve"> </w:t>
            </w:r>
          </w:p>
        </w:tc>
        <w:tc>
          <w:tcPr>
            <w:tcW w:w="561" w:type="pct"/>
          </w:tcPr>
          <w:p w14:paraId="503661EA" w14:textId="77777777" w:rsidR="008B33D9" w:rsidRPr="006B6C29" w:rsidRDefault="008B33D9" w:rsidP="008D1979">
            <w:pPr>
              <w:spacing w:after="0" w:line="240" w:lineRule="auto"/>
              <w:rPr>
                <w:rFonts w:ascii="Times New Roman" w:hAnsi="Times New Roman"/>
                <w:bCs/>
              </w:rPr>
            </w:pPr>
            <w:r w:rsidRPr="006B6C29">
              <w:rPr>
                <w:rFonts w:ascii="Times New Roman" w:hAnsi="Times New Roman"/>
                <w:bCs/>
              </w:rPr>
              <w:t>ОК  4</w:t>
            </w:r>
          </w:p>
        </w:tc>
        <w:tc>
          <w:tcPr>
            <w:tcW w:w="365" w:type="pct"/>
          </w:tcPr>
          <w:p w14:paraId="51573ABA" w14:textId="77777777" w:rsidR="008B33D9" w:rsidRPr="00315F34" w:rsidRDefault="008B33D9" w:rsidP="008D1979">
            <w:pPr>
              <w:spacing w:after="0" w:line="240" w:lineRule="auto"/>
              <w:rPr>
                <w:rFonts w:ascii="Times New Roman" w:hAnsi="Times New Roman"/>
                <w:b/>
                <w:bCs/>
              </w:rPr>
            </w:pPr>
          </w:p>
        </w:tc>
      </w:tr>
      <w:tr w:rsidR="008B33D9" w:rsidRPr="00315F34" w14:paraId="3C5D20F3" w14:textId="77777777" w:rsidTr="008D1979">
        <w:trPr>
          <w:trHeight w:val="20"/>
        </w:trPr>
        <w:tc>
          <w:tcPr>
            <w:tcW w:w="688" w:type="pct"/>
            <w:vMerge/>
          </w:tcPr>
          <w:p w14:paraId="10E547B4" w14:textId="77777777" w:rsidR="008B33D9" w:rsidRDefault="008B33D9" w:rsidP="008D1979">
            <w:pPr>
              <w:spacing w:after="0" w:line="240" w:lineRule="auto"/>
              <w:jc w:val="both"/>
              <w:rPr>
                <w:rFonts w:ascii="Times New Roman" w:hAnsi="Times New Roman"/>
                <w:b/>
                <w:bCs/>
              </w:rPr>
            </w:pPr>
          </w:p>
        </w:tc>
        <w:tc>
          <w:tcPr>
            <w:tcW w:w="2617" w:type="pct"/>
          </w:tcPr>
          <w:p w14:paraId="46FC7DEF" w14:textId="77777777" w:rsidR="008B33D9" w:rsidRPr="0059552E" w:rsidRDefault="008B33D9" w:rsidP="008D1979">
            <w:pPr>
              <w:spacing w:after="0" w:line="240" w:lineRule="auto"/>
              <w:jc w:val="both"/>
              <w:rPr>
                <w:rFonts w:ascii="Times New Roman" w:hAnsi="Times New Roman"/>
              </w:rPr>
            </w:pPr>
            <w:r w:rsidRPr="00FA19AE">
              <w:rPr>
                <w:rFonts w:ascii="Times New Roman" w:hAnsi="Times New Roman"/>
                <w:b/>
                <w:bCs/>
              </w:rPr>
              <w:t>В том числе практических и лабораторных занятий</w:t>
            </w:r>
          </w:p>
        </w:tc>
        <w:tc>
          <w:tcPr>
            <w:tcW w:w="769" w:type="pct"/>
          </w:tcPr>
          <w:p w14:paraId="5F7826D8" w14:textId="77777777" w:rsidR="008B33D9" w:rsidRPr="009D74C8" w:rsidRDefault="008B33D9" w:rsidP="008D1979">
            <w:pPr>
              <w:spacing w:after="0" w:line="240" w:lineRule="auto"/>
              <w:jc w:val="center"/>
              <w:rPr>
                <w:rFonts w:ascii="Times New Roman" w:hAnsi="Times New Roman"/>
                <w:b/>
                <w:bCs/>
              </w:rPr>
            </w:pPr>
            <w:r w:rsidRPr="009D74C8">
              <w:rPr>
                <w:rFonts w:ascii="Times New Roman" w:hAnsi="Times New Roman"/>
                <w:b/>
                <w:bCs/>
              </w:rPr>
              <w:t>44</w:t>
            </w:r>
            <w:r>
              <w:rPr>
                <w:rFonts w:ascii="Times New Roman" w:hAnsi="Times New Roman"/>
                <w:b/>
                <w:bCs/>
              </w:rPr>
              <w:t>/-</w:t>
            </w:r>
          </w:p>
        </w:tc>
        <w:tc>
          <w:tcPr>
            <w:tcW w:w="561" w:type="pct"/>
          </w:tcPr>
          <w:p w14:paraId="1F771153" w14:textId="77777777" w:rsidR="008B33D9" w:rsidRPr="00315F34" w:rsidRDefault="008B33D9" w:rsidP="008D1979">
            <w:pPr>
              <w:spacing w:after="0" w:line="240" w:lineRule="auto"/>
              <w:rPr>
                <w:rFonts w:ascii="Times New Roman" w:hAnsi="Times New Roman"/>
                <w:b/>
                <w:bCs/>
              </w:rPr>
            </w:pPr>
          </w:p>
        </w:tc>
        <w:tc>
          <w:tcPr>
            <w:tcW w:w="365" w:type="pct"/>
            <w:vMerge w:val="restart"/>
          </w:tcPr>
          <w:p w14:paraId="35E0635C" w14:textId="77777777" w:rsidR="008B33D9" w:rsidRDefault="008B33D9" w:rsidP="008D1979">
            <w:pPr>
              <w:spacing w:after="0" w:line="240" w:lineRule="auto"/>
              <w:rPr>
                <w:rFonts w:ascii="Times New Roman" w:hAnsi="Times New Roman"/>
                <w:bCs/>
              </w:rPr>
            </w:pPr>
            <w:r w:rsidRPr="00B976F8">
              <w:rPr>
                <w:rFonts w:ascii="Times New Roman" w:hAnsi="Times New Roman"/>
                <w:bCs/>
              </w:rPr>
              <w:t>З2, З6, З10</w:t>
            </w:r>
          </w:p>
          <w:p w14:paraId="7C50A1D3" w14:textId="77777777" w:rsidR="008B33D9" w:rsidRPr="00B976F8" w:rsidRDefault="008B33D9" w:rsidP="008D1979">
            <w:pPr>
              <w:spacing w:after="0" w:line="240" w:lineRule="auto"/>
              <w:rPr>
                <w:rFonts w:ascii="Times New Roman" w:hAnsi="Times New Roman"/>
                <w:bCs/>
              </w:rPr>
            </w:pPr>
            <w:r>
              <w:rPr>
                <w:rFonts w:ascii="Times New Roman" w:hAnsi="Times New Roman"/>
                <w:bCs/>
              </w:rPr>
              <w:t>У1, У2, У5, У6, У8</w:t>
            </w:r>
          </w:p>
        </w:tc>
      </w:tr>
      <w:tr w:rsidR="008B33D9" w:rsidRPr="00315F34" w14:paraId="2E3CFE0B" w14:textId="77777777" w:rsidTr="008D1979">
        <w:trPr>
          <w:trHeight w:val="20"/>
        </w:trPr>
        <w:tc>
          <w:tcPr>
            <w:tcW w:w="688" w:type="pct"/>
            <w:vMerge/>
          </w:tcPr>
          <w:p w14:paraId="5BC5E983" w14:textId="77777777" w:rsidR="008B33D9" w:rsidRDefault="008B33D9" w:rsidP="008D1979">
            <w:pPr>
              <w:spacing w:after="0" w:line="240" w:lineRule="auto"/>
              <w:jc w:val="both"/>
              <w:rPr>
                <w:rFonts w:ascii="Times New Roman" w:hAnsi="Times New Roman"/>
                <w:b/>
                <w:bCs/>
              </w:rPr>
            </w:pPr>
          </w:p>
        </w:tc>
        <w:tc>
          <w:tcPr>
            <w:tcW w:w="2617" w:type="pct"/>
          </w:tcPr>
          <w:p w14:paraId="529C1B42" w14:textId="77777777" w:rsidR="008B33D9" w:rsidRPr="00DC5304" w:rsidRDefault="008B33D9" w:rsidP="008D1979">
            <w:pPr>
              <w:spacing w:after="0" w:line="240" w:lineRule="auto"/>
              <w:jc w:val="both"/>
              <w:rPr>
                <w:rFonts w:ascii="Times New Roman" w:hAnsi="Times New Roman"/>
              </w:rPr>
            </w:pPr>
            <w:r w:rsidRPr="00FA19AE">
              <w:rPr>
                <w:rFonts w:ascii="Times New Roman" w:hAnsi="Times New Roman"/>
                <w:b/>
              </w:rPr>
              <w:t xml:space="preserve">Практическое занятие № </w:t>
            </w:r>
            <w:r>
              <w:rPr>
                <w:rFonts w:ascii="Times New Roman" w:hAnsi="Times New Roman"/>
                <w:b/>
              </w:rPr>
              <w:t xml:space="preserve">3. </w:t>
            </w:r>
            <w:r w:rsidRPr="00DC5304">
              <w:rPr>
                <w:rFonts w:ascii="Times New Roman" w:hAnsi="Times New Roman"/>
              </w:rPr>
              <w:t>Наложение кровоостанавливающего жгута (закрутки), пальцевое прижатие артерии</w:t>
            </w:r>
          </w:p>
        </w:tc>
        <w:tc>
          <w:tcPr>
            <w:tcW w:w="769" w:type="pct"/>
          </w:tcPr>
          <w:p w14:paraId="49CE968E" w14:textId="77777777" w:rsidR="008B33D9" w:rsidRPr="009D74C8" w:rsidRDefault="008B33D9" w:rsidP="008D1979">
            <w:pPr>
              <w:spacing w:after="0" w:line="240" w:lineRule="auto"/>
              <w:jc w:val="center"/>
              <w:rPr>
                <w:rFonts w:ascii="Times New Roman" w:hAnsi="Times New Roman"/>
                <w:bCs/>
              </w:rPr>
            </w:pPr>
            <w:r>
              <w:rPr>
                <w:rFonts w:ascii="Times New Roman" w:hAnsi="Times New Roman"/>
                <w:bCs/>
              </w:rPr>
              <w:t>4/-</w:t>
            </w:r>
          </w:p>
        </w:tc>
        <w:tc>
          <w:tcPr>
            <w:tcW w:w="561" w:type="pct"/>
          </w:tcPr>
          <w:p w14:paraId="1572AECA" w14:textId="77777777" w:rsidR="008B33D9" w:rsidRPr="002373F8" w:rsidRDefault="008B33D9" w:rsidP="008D1979">
            <w:pPr>
              <w:spacing w:after="0" w:line="240" w:lineRule="auto"/>
              <w:rPr>
                <w:rFonts w:ascii="Times New Roman" w:hAnsi="Times New Roman"/>
                <w:bCs/>
              </w:rPr>
            </w:pPr>
            <w:r w:rsidRPr="002373F8">
              <w:rPr>
                <w:rFonts w:ascii="Times New Roman" w:hAnsi="Times New Roman"/>
                <w:bCs/>
              </w:rPr>
              <w:t>ОК  3</w:t>
            </w:r>
          </w:p>
        </w:tc>
        <w:tc>
          <w:tcPr>
            <w:tcW w:w="365" w:type="pct"/>
            <w:vMerge/>
          </w:tcPr>
          <w:p w14:paraId="6BA82FC1" w14:textId="77777777" w:rsidR="008B33D9" w:rsidRPr="00315F34" w:rsidRDefault="008B33D9" w:rsidP="008D1979">
            <w:pPr>
              <w:spacing w:after="0" w:line="240" w:lineRule="auto"/>
              <w:rPr>
                <w:rFonts w:ascii="Times New Roman" w:hAnsi="Times New Roman"/>
                <w:b/>
                <w:bCs/>
              </w:rPr>
            </w:pPr>
          </w:p>
        </w:tc>
      </w:tr>
      <w:tr w:rsidR="008B33D9" w:rsidRPr="00315F34" w14:paraId="499994A4" w14:textId="77777777" w:rsidTr="008D1979">
        <w:trPr>
          <w:trHeight w:val="20"/>
        </w:trPr>
        <w:tc>
          <w:tcPr>
            <w:tcW w:w="688" w:type="pct"/>
            <w:vMerge/>
          </w:tcPr>
          <w:p w14:paraId="74EABA71" w14:textId="77777777" w:rsidR="008B33D9" w:rsidRDefault="008B33D9" w:rsidP="008D1979">
            <w:pPr>
              <w:spacing w:after="0" w:line="240" w:lineRule="auto"/>
              <w:jc w:val="both"/>
              <w:rPr>
                <w:rFonts w:ascii="Times New Roman" w:hAnsi="Times New Roman"/>
                <w:b/>
                <w:bCs/>
              </w:rPr>
            </w:pPr>
          </w:p>
        </w:tc>
        <w:tc>
          <w:tcPr>
            <w:tcW w:w="2617" w:type="pct"/>
          </w:tcPr>
          <w:p w14:paraId="6BFF8812" w14:textId="77777777" w:rsidR="008B33D9" w:rsidRPr="00DC5304" w:rsidRDefault="008B33D9" w:rsidP="008D1979">
            <w:pPr>
              <w:spacing w:after="0" w:line="240" w:lineRule="auto"/>
              <w:jc w:val="both"/>
              <w:rPr>
                <w:rFonts w:ascii="Times New Roman" w:hAnsi="Times New Roman"/>
              </w:rPr>
            </w:pPr>
            <w:r w:rsidRPr="00FA19AE">
              <w:rPr>
                <w:rFonts w:ascii="Times New Roman" w:hAnsi="Times New Roman"/>
                <w:b/>
              </w:rPr>
              <w:t xml:space="preserve">Практическое занятие № </w:t>
            </w:r>
            <w:r>
              <w:rPr>
                <w:rFonts w:ascii="Times New Roman" w:hAnsi="Times New Roman"/>
                <w:b/>
              </w:rPr>
              <w:t xml:space="preserve">4. </w:t>
            </w:r>
            <w:r w:rsidRPr="00DC5304">
              <w:rPr>
                <w:rFonts w:ascii="Times New Roman" w:hAnsi="Times New Roman"/>
              </w:rPr>
              <w:t>Отработка порядка наложения повязки при ранениях головы, туловища, верхних и нижних конечностей</w:t>
            </w:r>
          </w:p>
        </w:tc>
        <w:tc>
          <w:tcPr>
            <w:tcW w:w="769" w:type="pct"/>
          </w:tcPr>
          <w:p w14:paraId="451400AB" w14:textId="77777777" w:rsidR="008B33D9" w:rsidRPr="009D74C8" w:rsidRDefault="008B33D9" w:rsidP="008D1979">
            <w:pPr>
              <w:spacing w:after="0" w:line="240" w:lineRule="auto"/>
              <w:jc w:val="center"/>
              <w:rPr>
                <w:rFonts w:ascii="Times New Roman" w:hAnsi="Times New Roman"/>
                <w:bCs/>
              </w:rPr>
            </w:pPr>
            <w:r w:rsidRPr="009D74C8">
              <w:rPr>
                <w:rFonts w:ascii="Times New Roman" w:hAnsi="Times New Roman"/>
                <w:bCs/>
              </w:rPr>
              <w:t>4</w:t>
            </w:r>
            <w:r>
              <w:rPr>
                <w:rFonts w:ascii="Times New Roman" w:hAnsi="Times New Roman"/>
                <w:bCs/>
              </w:rPr>
              <w:t>/-</w:t>
            </w:r>
          </w:p>
        </w:tc>
        <w:tc>
          <w:tcPr>
            <w:tcW w:w="561" w:type="pct"/>
          </w:tcPr>
          <w:p w14:paraId="2B6A69C7" w14:textId="77777777" w:rsidR="008B33D9" w:rsidRPr="002373F8" w:rsidRDefault="008B33D9" w:rsidP="008D1979">
            <w:pPr>
              <w:spacing w:after="0" w:line="240" w:lineRule="auto"/>
              <w:rPr>
                <w:rFonts w:ascii="Times New Roman" w:hAnsi="Times New Roman"/>
                <w:bCs/>
              </w:rPr>
            </w:pPr>
            <w:r w:rsidRPr="002373F8">
              <w:rPr>
                <w:rFonts w:ascii="Times New Roman" w:hAnsi="Times New Roman"/>
                <w:bCs/>
              </w:rPr>
              <w:t>ОК  3</w:t>
            </w:r>
            <w:r>
              <w:rPr>
                <w:rFonts w:ascii="Times New Roman" w:hAnsi="Times New Roman"/>
                <w:bCs/>
              </w:rPr>
              <w:t>, ОК 8</w:t>
            </w:r>
          </w:p>
        </w:tc>
        <w:tc>
          <w:tcPr>
            <w:tcW w:w="365" w:type="pct"/>
            <w:vMerge/>
          </w:tcPr>
          <w:p w14:paraId="2C68BFFA" w14:textId="77777777" w:rsidR="008B33D9" w:rsidRPr="00315F34" w:rsidRDefault="008B33D9" w:rsidP="008D1979">
            <w:pPr>
              <w:spacing w:after="0" w:line="240" w:lineRule="auto"/>
              <w:rPr>
                <w:rFonts w:ascii="Times New Roman" w:hAnsi="Times New Roman"/>
                <w:b/>
                <w:bCs/>
              </w:rPr>
            </w:pPr>
          </w:p>
        </w:tc>
      </w:tr>
      <w:tr w:rsidR="008B33D9" w:rsidRPr="00315F34" w14:paraId="350D23CE" w14:textId="77777777" w:rsidTr="008D1979">
        <w:trPr>
          <w:trHeight w:val="20"/>
        </w:trPr>
        <w:tc>
          <w:tcPr>
            <w:tcW w:w="688" w:type="pct"/>
            <w:vMerge/>
          </w:tcPr>
          <w:p w14:paraId="23E8219C" w14:textId="77777777" w:rsidR="008B33D9" w:rsidRDefault="008B33D9" w:rsidP="008D1979">
            <w:pPr>
              <w:spacing w:after="0" w:line="240" w:lineRule="auto"/>
              <w:jc w:val="both"/>
              <w:rPr>
                <w:rFonts w:ascii="Times New Roman" w:hAnsi="Times New Roman"/>
                <w:b/>
                <w:bCs/>
              </w:rPr>
            </w:pPr>
          </w:p>
        </w:tc>
        <w:tc>
          <w:tcPr>
            <w:tcW w:w="2617" w:type="pct"/>
          </w:tcPr>
          <w:p w14:paraId="1B5E22D5" w14:textId="77777777" w:rsidR="008B33D9" w:rsidRPr="0059552E" w:rsidRDefault="008B33D9" w:rsidP="008D1979">
            <w:pPr>
              <w:spacing w:after="0" w:line="240" w:lineRule="auto"/>
              <w:jc w:val="both"/>
              <w:rPr>
                <w:rFonts w:ascii="Times New Roman" w:hAnsi="Times New Roman"/>
              </w:rPr>
            </w:pPr>
            <w:r w:rsidRPr="00FA19AE">
              <w:rPr>
                <w:rFonts w:ascii="Times New Roman" w:hAnsi="Times New Roman"/>
                <w:b/>
              </w:rPr>
              <w:t xml:space="preserve">Практическое занятие № </w:t>
            </w:r>
            <w:r>
              <w:rPr>
                <w:rFonts w:ascii="Times New Roman" w:hAnsi="Times New Roman"/>
                <w:b/>
              </w:rPr>
              <w:t xml:space="preserve">5. </w:t>
            </w:r>
            <w:r w:rsidRPr="00DC5304">
              <w:rPr>
                <w:rFonts w:ascii="Times New Roman" w:hAnsi="Times New Roman"/>
              </w:rPr>
              <w:t>Оказание первой (доврачебной) помощи при ушибах, переломах, вывихах, растяжения связок</w:t>
            </w:r>
            <w:r>
              <w:rPr>
                <w:rFonts w:ascii="Times New Roman" w:hAnsi="Times New Roman"/>
              </w:rPr>
              <w:t>,</w:t>
            </w:r>
            <w:r w:rsidRPr="00DC5304">
              <w:rPr>
                <w:rFonts w:ascii="Times New Roman" w:hAnsi="Times New Roman"/>
              </w:rPr>
              <w:t xml:space="preserve"> </w:t>
            </w:r>
            <w:r>
              <w:rPr>
                <w:rFonts w:ascii="Times New Roman" w:hAnsi="Times New Roman"/>
              </w:rPr>
              <w:t>с</w:t>
            </w:r>
            <w:r w:rsidRPr="00DC5304">
              <w:rPr>
                <w:rFonts w:ascii="Times New Roman" w:hAnsi="Times New Roman"/>
              </w:rPr>
              <w:t>индром</w:t>
            </w:r>
            <w:r>
              <w:rPr>
                <w:rFonts w:ascii="Times New Roman" w:hAnsi="Times New Roman"/>
              </w:rPr>
              <w:t>е</w:t>
            </w:r>
            <w:r w:rsidRPr="00DC5304">
              <w:rPr>
                <w:rFonts w:ascii="Times New Roman" w:hAnsi="Times New Roman"/>
              </w:rPr>
              <w:t xml:space="preserve"> длительного сдавливания</w:t>
            </w:r>
          </w:p>
        </w:tc>
        <w:tc>
          <w:tcPr>
            <w:tcW w:w="769" w:type="pct"/>
          </w:tcPr>
          <w:p w14:paraId="056B11F6" w14:textId="77777777" w:rsidR="008B33D9" w:rsidRPr="009D74C8" w:rsidRDefault="008B33D9" w:rsidP="008D1979">
            <w:pPr>
              <w:spacing w:after="0" w:line="240" w:lineRule="auto"/>
              <w:jc w:val="center"/>
              <w:rPr>
                <w:rFonts w:ascii="Times New Roman" w:hAnsi="Times New Roman"/>
                <w:bCs/>
              </w:rPr>
            </w:pPr>
            <w:r w:rsidRPr="009D74C8">
              <w:rPr>
                <w:rFonts w:ascii="Times New Roman" w:hAnsi="Times New Roman"/>
                <w:bCs/>
              </w:rPr>
              <w:t>4</w:t>
            </w:r>
            <w:r>
              <w:rPr>
                <w:rFonts w:ascii="Times New Roman" w:hAnsi="Times New Roman"/>
                <w:bCs/>
              </w:rPr>
              <w:t>/-</w:t>
            </w:r>
          </w:p>
        </w:tc>
        <w:tc>
          <w:tcPr>
            <w:tcW w:w="561" w:type="pct"/>
          </w:tcPr>
          <w:p w14:paraId="779CAFE7" w14:textId="77777777" w:rsidR="008B33D9" w:rsidRPr="002373F8" w:rsidRDefault="008B33D9" w:rsidP="008D1979">
            <w:pPr>
              <w:spacing w:after="0" w:line="240" w:lineRule="auto"/>
              <w:rPr>
                <w:rFonts w:ascii="Times New Roman" w:hAnsi="Times New Roman"/>
                <w:bCs/>
              </w:rPr>
            </w:pPr>
            <w:r w:rsidRPr="002373F8">
              <w:rPr>
                <w:rFonts w:ascii="Times New Roman" w:hAnsi="Times New Roman"/>
                <w:bCs/>
              </w:rPr>
              <w:t>ОК  3</w:t>
            </w:r>
          </w:p>
        </w:tc>
        <w:tc>
          <w:tcPr>
            <w:tcW w:w="365" w:type="pct"/>
            <w:vMerge/>
          </w:tcPr>
          <w:p w14:paraId="51153132" w14:textId="77777777" w:rsidR="008B33D9" w:rsidRPr="00315F34" w:rsidRDefault="008B33D9" w:rsidP="008D1979">
            <w:pPr>
              <w:spacing w:after="0" w:line="240" w:lineRule="auto"/>
              <w:rPr>
                <w:rFonts w:ascii="Times New Roman" w:hAnsi="Times New Roman"/>
                <w:b/>
                <w:bCs/>
              </w:rPr>
            </w:pPr>
          </w:p>
        </w:tc>
      </w:tr>
      <w:tr w:rsidR="008B33D9" w:rsidRPr="00315F34" w14:paraId="5C6852BE" w14:textId="77777777" w:rsidTr="008D1979">
        <w:trPr>
          <w:trHeight w:val="20"/>
        </w:trPr>
        <w:tc>
          <w:tcPr>
            <w:tcW w:w="688" w:type="pct"/>
            <w:vMerge/>
          </w:tcPr>
          <w:p w14:paraId="54236B1A" w14:textId="77777777" w:rsidR="008B33D9" w:rsidRDefault="008B33D9" w:rsidP="008D1979">
            <w:pPr>
              <w:spacing w:after="0" w:line="240" w:lineRule="auto"/>
              <w:jc w:val="both"/>
              <w:rPr>
                <w:rFonts w:ascii="Times New Roman" w:hAnsi="Times New Roman"/>
                <w:b/>
                <w:bCs/>
              </w:rPr>
            </w:pPr>
          </w:p>
        </w:tc>
        <w:tc>
          <w:tcPr>
            <w:tcW w:w="2617" w:type="pct"/>
          </w:tcPr>
          <w:p w14:paraId="6DD0B968" w14:textId="77777777" w:rsidR="008B33D9" w:rsidRPr="0059552E" w:rsidRDefault="008B33D9" w:rsidP="008D1979">
            <w:pPr>
              <w:spacing w:after="0" w:line="240" w:lineRule="auto"/>
              <w:jc w:val="both"/>
              <w:rPr>
                <w:rFonts w:ascii="Times New Roman" w:hAnsi="Times New Roman"/>
              </w:rPr>
            </w:pPr>
            <w:r w:rsidRPr="00FA19AE">
              <w:rPr>
                <w:rFonts w:ascii="Times New Roman" w:hAnsi="Times New Roman"/>
                <w:b/>
              </w:rPr>
              <w:t xml:space="preserve">Практическое занятие № </w:t>
            </w:r>
            <w:r>
              <w:rPr>
                <w:rFonts w:ascii="Times New Roman" w:hAnsi="Times New Roman"/>
                <w:b/>
              </w:rPr>
              <w:t xml:space="preserve">6. </w:t>
            </w:r>
            <w:r w:rsidRPr="00DC5304">
              <w:rPr>
                <w:rFonts w:ascii="Times New Roman" w:hAnsi="Times New Roman"/>
              </w:rPr>
              <w:t>Оказание первой (доврачебной) помощи при ожогах</w:t>
            </w:r>
          </w:p>
        </w:tc>
        <w:tc>
          <w:tcPr>
            <w:tcW w:w="769" w:type="pct"/>
          </w:tcPr>
          <w:p w14:paraId="7B65B95F" w14:textId="77777777" w:rsidR="008B33D9" w:rsidRPr="009D74C8" w:rsidRDefault="008B33D9" w:rsidP="008D1979">
            <w:pPr>
              <w:spacing w:after="0" w:line="240" w:lineRule="auto"/>
              <w:jc w:val="center"/>
              <w:rPr>
                <w:rFonts w:ascii="Times New Roman" w:hAnsi="Times New Roman"/>
                <w:bCs/>
              </w:rPr>
            </w:pPr>
            <w:r w:rsidRPr="009D74C8">
              <w:rPr>
                <w:rFonts w:ascii="Times New Roman" w:hAnsi="Times New Roman"/>
                <w:bCs/>
              </w:rPr>
              <w:t>2</w:t>
            </w:r>
            <w:r>
              <w:rPr>
                <w:rFonts w:ascii="Times New Roman" w:hAnsi="Times New Roman"/>
                <w:bCs/>
              </w:rPr>
              <w:t>/-</w:t>
            </w:r>
          </w:p>
        </w:tc>
        <w:tc>
          <w:tcPr>
            <w:tcW w:w="561" w:type="pct"/>
          </w:tcPr>
          <w:p w14:paraId="0885759D" w14:textId="77777777" w:rsidR="008B33D9" w:rsidRPr="002373F8" w:rsidRDefault="008B33D9" w:rsidP="008D1979">
            <w:pPr>
              <w:spacing w:after="0" w:line="240" w:lineRule="auto"/>
              <w:rPr>
                <w:rFonts w:ascii="Times New Roman" w:hAnsi="Times New Roman"/>
                <w:bCs/>
              </w:rPr>
            </w:pPr>
            <w:r w:rsidRPr="002373F8">
              <w:rPr>
                <w:rFonts w:ascii="Times New Roman" w:hAnsi="Times New Roman"/>
                <w:bCs/>
              </w:rPr>
              <w:t>ОК  3</w:t>
            </w:r>
          </w:p>
        </w:tc>
        <w:tc>
          <w:tcPr>
            <w:tcW w:w="365" w:type="pct"/>
            <w:vMerge/>
          </w:tcPr>
          <w:p w14:paraId="02FDC482" w14:textId="77777777" w:rsidR="008B33D9" w:rsidRPr="00315F34" w:rsidRDefault="008B33D9" w:rsidP="008D1979">
            <w:pPr>
              <w:spacing w:after="0" w:line="240" w:lineRule="auto"/>
              <w:rPr>
                <w:rFonts w:ascii="Times New Roman" w:hAnsi="Times New Roman"/>
                <w:b/>
                <w:bCs/>
              </w:rPr>
            </w:pPr>
          </w:p>
        </w:tc>
      </w:tr>
      <w:tr w:rsidR="008B33D9" w:rsidRPr="00315F34" w14:paraId="44595135" w14:textId="77777777" w:rsidTr="008D1979">
        <w:trPr>
          <w:trHeight w:val="20"/>
        </w:trPr>
        <w:tc>
          <w:tcPr>
            <w:tcW w:w="688" w:type="pct"/>
            <w:vMerge/>
          </w:tcPr>
          <w:p w14:paraId="293B209D" w14:textId="77777777" w:rsidR="008B33D9" w:rsidRDefault="008B33D9" w:rsidP="008D1979">
            <w:pPr>
              <w:spacing w:after="0" w:line="240" w:lineRule="auto"/>
              <w:jc w:val="both"/>
              <w:rPr>
                <w:rFonts w:ascii="Times New Roman" w:hAnsi="Times New Roman"/>
                <w:b/>
                <w:bCs/>
              </w:rPr>
            </w:pPr>
          </w:p>
        </w:tc>
        <w:tc>
          <w:tcPr>
            <w:tcW w:w="2617" w:type="pct"/>
          </w:tcPr>
          <w:p w14:paraId="5C5EEC7E" w14:textId="77777777" w:rsidR="008B33D9" w:rsidRPr="0059552E" w:rsidRDefault="008B33D9" w:rsidP="008D1979">
            <w:pPr>
              <w:spacing w:after="0" w:line="240" w:lineRule="auto"/>
              <w:jc w:val="both"/>
              <w:rPr>
                <w:rFonts w:ascii="Times New Roman" w:hAnsi="Times New Roman"/>
              </w:rPr>
            </w:pPr>
            <w:r w:rsidRPr="00FA19AE">
              <w:rPr>
                <w:rFonts w:ascii="Times New Roman" w:hAnsi="Times New Roman"/>
                <w:b/>
              </w:rPr>
              <w:t xml:space="preserve">Практическое занятие № </w:t>
            </w:r>
            <w:r>
              <w:rPr>
                <w:rFonts w:ascii="Times New Roman" w:hAnsi="Times New Roman"/>
                <w:b/>
              </w:rPr>
              <w:t xml:space="preserve">7. </w:t>
            </w:r>
            <w:r w:rsidRPr="00DC5304">
              <w:rPr>
                <w:rFonts w:ascii="Times New Roman" w:hAnsi="Times New Roman"/>
              </w:rPr>
              <w:t>Оказание первой (доврачебной) помощи при поражении электрическим током.  Отработка на тренажере прекордиального удара и искусственного дыхания</w:t>
            </w:r>
          </w:p>
        </w:tc>
        <w:tc>
          <w:tcPr>
            <w:tcW w:w="769" w:type="pct"/>
          </w:tcPr>
          <w:p w14:paraId="40A38639" w14:textId="77777777" w:rsidR="008B33D9" w:rsidRPr="009D74C8" w:rsidRDefault="008B33D9" w:rsidP="008D1979">
            <w:pPr>
              <w:spacing w:after="0" w:line="240" w:lineRule="auto"/>
              <w:jc w:val="center"/>
              <w:rPr>
                <w:rFonts w:ascii="Times New Roman" w:hAnsi="Times New Roman"/>
                <w:bCs/>
              </w:rPr>
            </w:pPr>
            <w:r w:rsidRPr="009D74C8">
              <w:rPr>
                <w:rFonts w:ascii="Times New Roman" w:hAnsi="Times New Roman"/>
                <w:bCs/>
              </w:rPr>
              <w:t>6</w:t>
            </w:r>
            <w:r>
              <w:rPr>
                <w:rFonts w:ascii="Times New Roman" w:hAnsi="Times New Roman"/>
                <w:bCs/>
              </w:rPr>
              <w:t>/-</w:t>
            </w:r>
          </w:p>
        </w:tc>
        <w:tc>
          <w:tcPr>
            <w:tcW w:w="561" w:type="pct"/>
          </w:tcPr>
          <w:p w14:paraId="5C611A7D" w14:textId="77777777" w:rsidR="008B33D9" w:rsidRPr="002373F8" w:rsidRDefault="008B33D9" w:rsidP="008D1979">
            <w:pPr>
              <w:spacing w:after="0" w:line="240" w:lineRule="auto"/>
              <w:rPr>
                <w:rFonts w:ascii="Times New Roman" w:hAnsi="Times New Roman"/>
                <w:bCs/>
              </w:rPr>
            </w:pPr>
            <w:r w:rsidRPr="002373F8">
              <w:rPr>
                <w:rFonts w:ascii="Times New Roman" w:hAnsi="Times New Roman"/>
                <w:bCs/>
              </w:rPr>
              <w:t>ОК  3</w:t>
            </w:r>
          </w:p>
        </w:tc>
        <w:tc>
          <w:tcPr>
            <w:tcW w:w="365" w:type="pct"/>
            <w:vMerge/>
          </w:tcPr>
          <w:p w14:paraId="144208D3" w14:textId="77777777" w:rsidR="008B33D9" w:rsidRPr="00315F34" w:rsidRDefault="008B33D9" w:rsidP="008D1979">
            <w:pPr>
              <w:spacing w:after="0" w:line="240" w:lineRule="auto"/>
              <w:rPr>
                <w:rFonts w:ascii="Times New Roman" w:hAnsi="Times New Roman"/>
                <w:b/>
                <w:bCs/>
              </w:rPr>
            </w:pPr>
          </w:p>
        </w:tc>
      </w:tr>
      <w:tr w:rsidR="008B33D9" w:rsidRPr="00315F34" w14:paraId="6BE0B50A" w14:textId="77777777" w:rsidTr="008D1979">
        <w:trPr>
          <w:trHeight w:val="20"/>
        </w:trPr>
        <w:tc>
          <w:tcPr>
            <w:tcW w:w="688" w:type="pct"/>
            <w:vMerge/>
          </w:tcPr>
          <w:p w14:paraId="318D2DD4" w14:textId="77777777" w:rsidR="008B33D9" w:rsidRDefault="008B33D9" w:rsidP="008D1979">
            <w:pPr>
              <w:spacing w:after="0" w:line="240" w:lineRule="auto"/>
              <w:jc w:val="both"/>
              <w:rPr>
                <w:rFonts w:ascii="Times New Roman" w:hAnsi="Times New Roman"/>
                <w:b/>
                <w:bCs/>
              </w:rPr>
            </w:pPr>
          </w:p>
        </w:tc>
        <w:tc>
          <w:tcPr>
            <w:tcW w:w="2617" w:type="pct"/>
          </w:tcPr>
          <w:p w14:paraId="1023F41D" w14:textId="77777777" w:rsidR="008B33D9" w:rsidRPr="0059552E" w:rsidRDefault="008B33D9" w:rsidP="008D1979">
            <w:pPr>
              <w:spacing w:after="0" w:line="240" w:lineRule="auto"/>
              <w:jc w:val="both"/>
              <w:rPr>
                <w:rFonts w:ascii="Times New Roman" w:hAnsi="Times New Roman"/>
              </w:rPr>
            </w:pPr>
            <w:r w:rsidRPr="00FA19AE">
              <w:rPr>
                <w:rFonts w:ascii="Times New Roman" w:hAnsi="Times New Roman"/>
                <w:b/>
              </w:rPr>
              <w:t xml:space="preserve">Практическое занятие № </w:t>
            </w:r>
            <w:r>
              <w:rPr>
                <w:rFonts w:ascii="Times New Roman" w:hAnsi="Times New Roman"/>
                <w:b/>
              </w:rPr>
              <w:t xml:space="preserve">8. </w:t>
            </w:r>
            <w:r w:rsidRPr="00DC5304">
              <w:rPr>
                <w:rFonts w:ascii="Times New Roman" w:hAnsi="Times New Roman"/>
              </w:rPr>
              <w:t>Отработка принципов транспортной иммобилизации (наложение шин, подручных средств на место перелома</w:t>
            </w:r>
          </w:p>
        </w:tc>
        <w:tc>
          <w:tcPr>
            <w:tcW w:w="769" w:type="pct"/>
          </w:tcPr>
          <w:p w14:paraId="4E58A4B2" w14:textId="77777777" w:rsidR="008B33D9" w:rsidRPr="009D74C8" w:rsidRDefault="008B33D9" w:rsidP="008D1979">
            <w:pPr>
              <w:spacing w:after="0" w:line="240" w:lineRule="auto"/>
              <w:jc w:val="center"/>
              <w:rPr>
                <w:rFonts w:ascii="Times New Roman" w:hAnsi="Times New Roman"/>
                <w:bCs/>
              </w:rPr>
            </w:pPr>
            <w:r w:rsidRPr="009D74C8">
              <w:rPr>
                <w:rFonts w:ascii="Times New Roman" w:hAnsi="Times New Roman"/>
                <w:bCs/>
              </w:rPr>
              <w:t>4</w:t>
            </w:r>
            <w:r>
              <w:rPr>
                <w:rFonts w:ascii="Times New Roman" w:hAnsi="Times New Roman"/>
                <w:bCs/>
              </w:rPr>
              <w:t>/-</w:t>
            </w:r>
          </w:p>
        </w:tc>
        <w:tc>
          <w:tcPr>
            <w:tcW w:w="561" w:type="pct"/>
          </w:tcPr>
          <w:p w14:paraId="39B3284A" w14:textId="77777777" w:rsidR="008B33D9" w:rsidRPr="002373F8" w:rsidRDefault="008B33D9" w:rsidP="008D1979">
            <w:pPr>
              <w:spacing w:after="0" w:line="240" w:lineRule="auto"/>
              <w:rPr>
                <w:rFonts w:ascii="Times New Roman" w:hAnsi="Times New Roman"/>
                <w:bCs/>
              </w:rPr>
            </w:pPr>
            <w:r w:rsidRPr="002373F8">
              <w:rPr>
                <w:rFonts w:ascii="Times New Roman" w:hAnsi="Times New Roman"/>
                <w:bCs/>
              </w:rPr>
              <w:t>ОК  3</w:t>
            </w:r>
            <w:r>
              <w:rPr>
                <w:rFonts w:ascii="Times New Roman" w:hAnsi="Times New Roman"/>
                <w:bCs/>
              </w:rPr>
              <w:t>, ОК 8</w:t>
            </w:r>
          </w:p>
        </w:tc>
        <w:tc>
          <w:tcPr>
            <w:tcW w:w="365" w:type="pct"/>
            <w:vMerge/>
          </w:tcPr>
          <w:p w14:paraId="291D80BE" w14:textId="77777777" w:rsidR="008B33D9" w:rsidRPr="00315F34" w:rsidRDefault="008B33D9" w:rsidP="008D1979">
            <w:pPr>
              <w:spacing w:after="0" w:line="240" w:lineRule="auto"/>
              <w:rPr>
                <w:rFonts w:ascii="Times New Roman" w:hAnsi="Times New Roman"/>
                <w:b/>
                <w:bCs/>
              </w:rPr>
            </w:pPr>
          </w:p>
        </w:tc>
      </w:tr>
      <w:tr w:rsidR="008B33D9" w:rsidRPr="00315F34" w14:paraId="2EA9725B" w14:textId="77777777" w:rsidTr="008D1979">
        <w:trPr>
          <w:trHeight w:val="20"/>
        </w:trPr>
        <w:tc>
          <w:tcPr>
            <w:tcW w:w="688" w:type="pct"/>
            <w:vMerge/>
          </w:tcPr>
          <w:p w14:paraId="268E2D6E" w14:textId="77777777" w:rsidR="008B33D9" w:rsidRDefault="008B33D9" w:rsidP="008D1979">
            <w:pPr>
              <w:spacing w:after="0" w:line="240" w:lineRule="auto"/>
              <w:jc w:val="both"/>
              <w:rPr>
                <w:rFonts w:ascii="Times New Roman" w:hAnsi="Times New Roman"/>
                <w:b/>
                <w:bCs/>
              </w:rPr>
            </w:pPr>
          </w:p>
        </w:tc>
        <w:tc>
          <w:tcPr>
            <w:tcW w:w="2617" w:type="pct"/>
          </w:tcPr>
          <w:p w14:paraId="3771A4E9" w14:textId="77777777" w:rsidR="008B33D9" w:rsidRPr="0059552E" w:rsidRDefault="008B33D9" w:rsidP="008D1979">
            <w:pPr>
              <w:spacing w:after="0" w:line="240" w:lineRule="auto"/>
              <w:jc w:val="both"/>
              <w:rPr>
                <w:rFonts w:ascii="Times New Roman" w:hAnsi="Times New Roman"/>
              </w:rPr>
            </w:pPr>
            <w:r w:rsidRPr="00FA19AE">
              <w:rPr>
                <w:rFonts w:ascii="Times New Roman" w:hAnsi="Times New Roman"/>
                <w:b/>
              </w:rPr>
              <w:t xml:space="preserve">Практическое занятие № </w:t>
            </w:r>
            <w:r>
              <w:rPr>
                <w:rFonts w:ascii="Times New Roman" w:hAnsi="Times New Roman"/>
                <w:b/>
              </w:rPr>
              <w:t xml:space="preserve">9. </w:t>
            </w:r>
            <w:r w:rsidRPr="00DC5304">
              <w:rPr>
                <w:rFonts w:ascii="Times New Roman" w:hAnsi="Times New Roman"/>
              </w:rPr>
              <w:t>Оказание первой (доврачебной) помощи при перегревании, переохлаждении организма, при обморожении и общем замерзании</w:t>
            </w:r>
          </w:p>
        </w:tc>
        <w:tc>
          <w:tcPr>
            <w:tcW w:w="769" w:type="pct"/>
          </w:tcPr>
          <w:p w14:paraId="1DD05138" w14:textId="77777777" w:rsidR="008B33D9" w:rsidRPr="009D74C8" w:rsidRDefault="008B33D9" w:rsidP="008D1979">
            <w:pPr>
              <w:spacing w:after="0" w:line="240" w:lineRule="auto"/>
              <w:jc w:val="center"/>
              <w:rPr>
                <w:rFonts w:ascii="Times New Roman" w:hAnsi="Times New Roman"/>
                <w:bCs/>
              </w:rPr>
            </w:pPr>
            <w:r w:rsidRPr="009D74C8">
              <w:rPr>
                <w:rFonts w:ascii="Times New Roman" w:hAnsi="Times New Roman"/>
                <w:bCs/>
              </w:rPr>
              <w:t>4</w:t>
            </w:r>
            <w:r>
              <w:rPr>
                <w:rFonts w:ascii="Times New Roman" w:hAnsi="Times New Roman"/>
                <w:bCs/>
              </w:rPr>
              <w:t>/-</w:t>
            </w:r>
          </w:p>
        </w:tc>
        <w:tc>
          <w:tcPr>
            <w:tcW w:w="561" w:type="pct"/>
          </w:tcPr>
          <w:p w14:paraId="5BC88B43" w14:textId="77777777" w:rsidR="008B33D9" w:rsidRPr="002373F8" w:rsidRDefault="008B33D9" w:rsidP="008D1979">
            <w:pPr>
              <w:spacing w:after="0" w:line="240" w:lineRule="auto"/>
              <w:rPr>
                <w:rFonts w:ascii="Times New Roman" w:hAnsi="Times New Roman"/>
                <w:bCs/>
              </w:rPr>
            </w:pPr>
            <w:r w:rsidRPr="002373F8">
              <w:rPr>
                <w:rFonts w:ascii="Times New Roman" w:hAnsi="Times New Roman"/>
                <w:bCs/>
              </w:rPr>
              <w:t>ОК  3</w:t>
            </w:r>
          </w:p>
        </w:tc>
        <w:tc>
          <w:tcPr>
            <w:tcW w:w="365" w:type="pct"/>
            <w:vMerge/>
          </w:tcPr>
          <w:p w14:paraId="379372D7" w14:textId="77777777" w:rsidR="008B33D9" w:rsidRPr="00315F34" w:rsidRDefault="008B33D9" w:rsidP="008D1979">
            <w:pPr>
              <w:spacing w:after="0" w:line="240" w:lineRule="auto"/>
              <w:rPr>
                <w:rFonts w:ascii="Times New Roman" w:hAnsi="Times New Roman"/>
                <w:b/>
                <w:bCs/>
              </w:rPr>
            </w:pPr>
          </w:p>
        </w:tc>
      </w:tr>
      <w:tr w:rsidR="008B33D9" w:rsidRPr="00315F34" w14:paraId="216EC61D" w14:textId="77777777" w:rsidTr="008D1979">
        <w:trPr>
          <w:trHeight w:val="20"/>
        </w:trPr>
        <w:tc>
          <w:tcPr>
            <w:tcW w:w="688" w:type="pct"/>
            <w:vMerge/>
          </w:tcPr>
          <w:p w14:paraId="3594D524" w14:textId="77777777" w:rsidR="008B33D9" w:rsidRDefault="008B33D9" w:rsidP="008D1979">
            <w:pPr>
              <w:spacing w:after="0" w:line="240" w:lineRule="auto"/>
              <w:jc w:val="both"/>
              <w:rPr>
                <w:rFonts w:ascii="Times New Roman" w:hAnsi="Times New Roman"/>
                <w:b/>
                <w:bCs/>
              </w:rPr>
            </w:pPr>
          </w:p>
        </w:tc>
        <w:tc>
          <w:tcPr>
            <w:tcW w:w="2617" w:type="pct"/>
          </w:tcPr>
          <w:p w14:paraId="29C195E1" w14:textId="77777777" w:rsidR="008B33D9" w:rsidRPr="0059552E" w:rsidRDefault="008B33D9" w:rsidP="008D1979">
            <w:pPr>
              <w:spacing w:after="0" w:line="240" w:lineRule="auto"/>
              <w:jc w:val="both"/>
              <w:rPr>
                <w:rFonts w:ascii="Times New Roman" w:hAnsi="Times New Roman"/>
              </w:rPr>
            </w:pPr>
            <w:r w:rsidRPr="00FA19AE">
              <w:rPr>
                <w:rFonts w:ascii="Times New Roman" w:hAnsi="Times New Roman"/>
                <w:b/>
              </w:rPr>
              <w:t xml:space="preserve">Практическое занятие № </w:t>
            </w:r>
            <w:r>
              <w:rPr>
                <w:rFonts w:ascii="Times New Roman" w:hAnsi="Times New Roman"/>
                <w:b/>
              </w:rPr>
              <w:t xml:space="preserve">10. </w:t>
            </w:r>
            <w:r w:rsidRPr="00404D56">
              <w:rPr>
                <w:rFonts w:ascii="Times New Roman" w:hAnsi="Times New Roman"/>
              </w:rPr>
              <w:t>Оказание первой (доврачебной) помощи при отравлениях</w:t>
            </w:r>
          </w:p>
        </w:tc>
        <w:tc>
          <w:tcPr>
            <w:tcW w:w="769" w:type="pct"/>
          </w:tcPr>
          <w:p w14:paraId="029F9D60" w14:textId="77777777" w:rsidR="008B33D9" w:rsidRPr="009D74C8" w:rsidRDefault="008B33D9" w:rsidP="008D1979">
            <w:pPr>
              <w:spacing w:after="0" w:line="240" w:lineRule="auto"/>
              <w:jc w:val="center"/>
              <w:rPr>
                <w:rFonts w:ascii="Times New Roman" w:hAnsi="Times New Roman"/>
                <w:bCs/>
              </w:rPr>
            </w:pPr>
            <w:r>
              <w:rPr>
                <w:rFonts w:ascii="Times New Roman" w:hAnsi="Times New Roman"/>
                <w:bCs/>
              </w:rPr>
              <w:t>2/-</w:t>
            </w:r>
          </w:p>
        </w:tc>
        <w:tc>
          <w:tcPr>
            <w:tcW w:w="561" w:type="pct"/>
          </w:tcPr>
          <w:p w14:paraId="40652E09" w14:textId="77777777" w:rsidR="008B33D9" w:rsidRPr="002373F8" w:rsidRDefault="008B33D9" w:rsidP="008D1979">
            <w:pPr>
              <w:spacing w:after="0" w:line="240" w:lineRule="auto"/>
              <w:rPr>
                <w:rFonts w:ascii="Times New Roman" w:hAnsi="Times New Roman"/>
                <w:bCs/>
              </w:rPr>
            </w:pPr>
            <w:r w:rsidRPr="002373F8">
              <w:rPr>
                <w:rFonts w:ascii="Times New Roman" w:hAnsi="Times New Roman"/>
                <w:bCs/>
              </w:rPr>
              <w:t>ОК  3</w:t>
            </w:r>
          </w:p>
        </w:tc>
        <w:tc>
          <w:tcPr>
            <w:tcW w:w="365" w:type="pct"/>
            <w:vMerge/>
          </w:tcPr>
          <w:p w14:paraId="04A3F807" w14:textId="77777777" w:rsidR="008B33D9" w:rsidRPr="00315F34" w:rsidRDefault="008B33D9" w:rsidP="008D1979">
            <w:pPr>
              <w:spacing w:after="0" w:line="240" w:lineRule="auto"/>
              <w:rPr>
                <w:rFonts w:ascii="Times New Roman" w:hAnsi="Times New Roman"/>
                <w:b/>
                <w:bCs/>
              </w:rPr>
            </w:pPr>
          </w:p>
        </w:tc>
      </w:tr>
      <w:tr w:rsidR="008B33D9" w:rsidRPr="00315F34" w14:paraId="4D63CBD1" w14:textId="77777777" w:rsidTr="008D1979">
        <w:trPr>
          <w:trHeight w:val="20"/>
        </w:trPr>
        <w:tc>
          <w:tcPr>
            <w:tcW w:w="688" w:type="pct"/>
            <w:vMerge/>
          </w:tcPr>
          <w:p w14:paraId="31B30866" w14:textId="77777777" w:rsidR="008B33D9" w:rsidRDefault="008B33D9" w:rsidP="008D1979">
            <w:pPr>
              <w:spacing w:after="0" w:line="240" w:lineRule="auto"/>
              <w:jc w:val="both"/>
              <w:rPr>
                <w:rFonts w:ascii="Times New Roman" w:hAnsi="Times New Roman"/>
                <w:b/>
                <w:bCs/>
              </w:rPr>
            </w:pPr>
          </w:p>
        </w:tc>
        <w:tc>
          <w:tcPr>
            <w:tcW w:w="2617" w:type="pct"/>
          </w:tcPr>
          <w:p w14:paraId="3C55FDEF" w14:textId="77777777" w:rsidR="008B33D9" w:rsidRPr="0059552E" w:rsidRDefault="008B33D9" w:rsidP="008D1979">
            <w:pPr>
              <w:spacing w:after="0" w:line="240" w:lineRule="auto"/>
              <w:jc w:val="both"/>
              <w:rPr>
                <w:rFonts w:ascii="Times New Roman" w:hAnsi="Times New Roman"/>
              </w:rPr>
            </w:pPr>
            <w:r w:rsidRPr="00FA19AE">
              <w:rPr>
                <w:rFonts w:ascii="Times New Roman" w:hAnsi="Times New Roman"/>
                <w:b/>
              </w:rPr>
              <w:t xml:space="preserve">Практическое занятие № </w:t>
            </w:r>
            <w:r>
              <w:rPr>
                <w:rFonts w:ascii="Times New Roman" w:hAnsi="Times New Roman"/>
                <w:b/>
              </w:rPr>
              <w:t xml:space="preserve">11. </w:t>
            </w:r>
            <w:r w:rsidRPr="00404D56">
              <w:rPr>
                <w:rFonts w:ascii="Times New Roman" w:hAnsi="Times New Roman"/>
              </w:rPr>
              <w:t>Оказание первой (доврачебной) помощи при утоплениях. Виды извлечения из дыхательных путей инородных тел</w:t>
            </w:r>
          </w:p>
        </w:tc>
        <w:tc>
          <w:tcPr>
            <w:tcW w:w="769" w:type="pct"/>
          </w:tcPr>
          <w:p w14:paraId="49FB7B3D" w14:textId="77777777" w:rsidR="008B33D9" w:rsidRPr="009D74C8" w:rsidRDefault="008B33D9" w:rsidP="008D1979">
            <w:pPr>
              <w:spacing w:after="0" w:line="240" w:lineRule="auto"/>
              <w:jc w:val="center"/>
              <w:rPr>
                <w:rFonts w:ascii="Times New Roman" w:hAnsi="Times New Roman"/>
                <w:bCs/>
              </w:rPr>
            </w:pPr>
            <w:r>
              <w:rPr>
                <w:rFonts w:ascii="Times New Roman" w:hAnsi="Times New Roman"/>
                <w:bCs/>
              </w:rPr>
              <w:t>2/-</w:t>
            </w:r>
          </w:p>
        </w:tc>
        <w:tc>
          <w:tcPr>
            <w:tcW w:w="561" w:type="pct"/>
          </w:tcPr>
          <w:p w14:paraId="4FB39C97" w14:textId="77777777" w:rsidR="008B33D9" w:rsidRPr="002373F8" w:rsidRDefault="008B33D9" w:rsidP="008D1979">
            <w:pPr>
              <w:spacing w:after="0" w:line="240" w:lineRule="auto"/>
              <w:rPr>
                <w:rFonts w:ascii="Times New Roman" w:hAnsi="Times New Roman"/>
                <w:bCs/>
              </w:rPr>
            </w:pPr>
            <w:r w:rsidRPr="002373F8">
              <w:rPr>
                <w:rFonts w:ascii="Times New Roman" w:hAnsi="Times New Roman"/>
                <w:bCs/>
              </w:rPr>
              <w:t>ОК  3</w:t>
            </w:r>
          </w:p>
        </w:tc>
        <w:tc>
          <w:tcPr>
            <w:tcW w:w="365" w:type="pct"/>
            <w:vMerge/>
          </w:tcPr>
          <w:p w14:paraId="388B26FF" w14:textId="77777777" w:rsidR="008B33D9" w:rsidRPr="00315F34" w:rsidRDefault="008B33D9" w:rsidP="008D1979">
            <w:pPr>
              <w:spacing w:after="0" w:line="240" w:lineRule="auto"/>
              <w:rPr>
                <w:rFonts w:ascii="Times New Roman" w:hAnsi="Times New Roman"/>
                <w:b/>
                <w:bCs/>
              </w:rPr>
            </w:pPr>
          </w:p>
        </w:tc>
      </w:tr>
      <w:tr w:rsidR="008B33D9" w:rsidRPr="00315F34" w14:paraId="63D06597" w14:textId="77777777" w:rsidTr="008D1979">
        <w:trPr>
          <w:trHeight w:val="20"/>
        </w:trPr>
        <w:tc>
          <w:tcPr>
            <w:tcW w:w="688" w:type="pct"/>
            <w:vMerge/>
          </w:tcPr>
          <w:p w14:paraId="088F0033" w14:textId="77777777" w:rsidR="008B33D9" w:rsidRDefault="008B33D9" w:rsidP="008D1979">
            <w:pPr>
              <w:spacing w:after="0" w:line="240" w:lineRule="auto"/>
              <w:jc w:val="both"/>
              <w:rPr>
                <w:rFonts w:ascii="Times New Roman" w:hAnsi="Times New Roman"/>
                <w:b/>
                <w:bCs/>
              </w:rPr>
            </w:pPr>
          </w:p>
        </w:tc>
        <w:tc>
          <w:tcPr>
            <w:tcW w:w="2617" w:type="pct"/>
          </w:tcPr>
          <w:p w14:paraId="71074DE3" w14:textId="77777777" w:rsidR="008B33D9" w:rsidRPr="0059552E" w:rsidRDefault="008B33D9" w:rsidP="008D1979">
            <w:pPr>
              <w:spacing w:after="0" w:line="240" w:lineRule="auto"/>
              <w:jc w:val="both"/>
              <w:rPr>
                <w:rFonts w:ascii="Times New Roman" w:hAnsi="Times New Roman"/>
              </w:rPr>
            </w:pPr>
            <w:r w:rsidRPr="00FA19AE">
              <w:rPr>
                <w:rFonts w:ascii="Times New Roman" w:hAnsi="Times New Roman"/>
                <w:b/>
              </w:rPr>
              <w:t xml:space="preserve">Практическое занятие № </w:t>
            </w:r>
            <w:r>
              <w:rPr>
                <w:rFonts w:ascii="Times New Roman" w:hAnsi="Times New Roman"/>
                <w:b/>
              </w:rPr>
              <w:t xml:space="preserve">12. </w:t>
            </w:r>
            <w:r w:rsidRPr="00404D56">
              <w:rPr>
                <w:rFonts w:ascii="Times New Roman" w:hAnsi="Times New Roman"/>
              </w:rPr>
              <w:t>Отработка на тренажере непрямого массажа сердца</w:t>
            </w:r>
          </w:p>
        </w:tc>
        <w:tc>
          <w:tcPr>
            <w:tcW w:w="769" w:type="pct"/>
          </w:tcPr>
          <w:p w14:paraId="4043E17F" w14:textId="77777777" w:rsidR="008B33D9" w:rsidRPr="009D74C8" w:rsidRDefault="008B33D9" w:rsidP="008D1979">
            <w:pPr>
              <w:spacing w:after="0" w:line="240" w:lineRule="auto"/>
              <w:jc w:val="center"/>
              <w:rPr>
                <w:rFonts w:ascii="Times New Roman" w:hAnsi="Times New Roman"/>
                <w:bCs/>
              </w:rPr>
            </w:pPr>
            <w:r w:rsidRPr="009D74C8">
              <w:rPr>
                <w:rFonts w:ascii="Times New Roman" w:hAnsi="Times New Roman"/>
                <w:bCs/>
              </w:rPr>
              <w:t>6</w:t>
            </w:r>
            <w:r>
              <w:rPr>
                <w:rFonts w:ascii="Times New Roman" w:hAnsi="Times New Roman"/>
                <w:bCs/>
              </w:rPr>
              <w:t>/-</w:t>
            </w:r>
            <w:r w:rsidRPr="009D74C8">
              <w:rPr>
                <w:rFonts w:ascii="Times New Roman" w:hAnsi="Times New Roman"/>
                <w:bCs/>
              </w:rPr>
              <w:t xml:space="preserve"> </w:t>
            </w:r>
          </w:p>
        </w:tc>
        <w:tc>
          <w:tcPr>
            <w:tcW w:w="561" w:type="pct"/>
          </w:tcPr>
          <w:p w14:paraId="072E8B80" w14:textId="77777777" w:rsidR="008B33D9" w:rsidRPr="002373F8" w:rsidRDefault="008B33D9" w:rsidP="008D1979">
            <w:pPr>
              <w:spacing w:after="0" w:line="240" w:lineRule="auto"/>
              <w:rPr>
                <w:rFonts w:ascii="Times New Roman" w:hAnsi="Times New Roman"/>
                <w:bCs/>
              </w:rPr>
            </w:pPr>
            <w:r w:rsidRPr="002373F8">
              <w:rPr>
                <w:rFonts w:ascii="Times New Roman" w:hAnsi="Times New Roman"/>
                <w:bCs/>
              </w:rPr>
              <w:t>ОК  3</w:t>
            </w:r>
            <w:r>
              <w:rPr>
                <w:rFonts w:ascii="Times New Roman" w:hAnsi="Times New Roman"/>
                <w:bCs/>
              </w:rPr>
              <w:t>, ОК 8</w:t>
            </w:r>
          </w:p>
        </w:tc>
        <w:tc>
          <w:tcPr>
            <w:tcW w:w="365" w:type="pct"/>
            <w:vMerge/>
          </w:tcPr>
          <w:p w14:paraId="1FAA501F" w14:textId="77777777" w:rsidR="008B33D9" w:rsidRPr="00315F34" w:rsidRDefault="008B33D9" w:rsidP="008D1979">
            <w:pPr>
              <w:spacing w:after="0" w:line="240" w:lineRule="auto"/>
              <w:rPr>
                <w:rFonts w:ascii="Times New Roman" w:hAnsi="Times New Roman"/>
                <w:b/>
                <w:bCs/>
              </w:rPr>
            </w:pPr>
          </w:p>
        </w:tc>
      </w:tr>
      <w:tr w:rsidR="008B33D9" w:rsidRPr="00315F34" w14:paraId="15104C38" w14:textId="77777777" w:rsidTr="008D1979">
        <w:trPr>
          <w:trHeight w:val="20"/>
        </w:trPr>
        <w:tc>
          <w:tcPr>
            <w:tcW w:w="688" w:type="pct"/>
            <w:vMerge/>
          </w:tcPr>
          <w:p w14:paraId="4CD631C3" w14:textId="77777777" w:rsidR="008B33D9" w:rsidRDefault="008B33D9" w:rsidP="008D1979">
            <w:pPr>
              <w:spacing w:after="0" w:line="240" w:lineRule="auto"/>
              <w:jc w:val="both"/>
              <w:rPr>
                <w:rFonts w:ascii="Times New Roman" w:hAnsi="Times New Roman"/>
                <w:b/>
                <w:bCs/>
              </w:rPr>
            </w:pPr>
          </w:p>
        </w:tc>
        <w:tc>
          <w:tcPr>
            <w:tcW w:w="2617" w:type="pct"/>
          </w:tcPr>
          <w:p w14:paraId="503FF2DC" w14:textId="77777777" w:rsidR="008B33D9" w:rsidRPr="0059552E" w:rsidRDefault="008B33D9" w:rsidP="008D1979">
            <w:pPr>
              <w:spacing w:after="0" w:line="240" w:lineRule="auto"/>
              <w:jc w:val="both"/>
              <w:rPr>
                <w:rFonts w:ascii="Times New Roman" w:hAnsi="Times New Roman"/>
              </w:rPr>
            </w:pPr>
            <w:r w:rsidRPr="00FA19AE">
              <w:rPr>
                <w:rFonts w:ascii="Times New Roman" w:hAnsi="Times New Roman"/>
                <w:b/>
              </w:rPr>
              <w:t xml:space="preserve">Практическое занятие № </w:t>
            </w:r>
            <w:r>
              <w:rPr>
                <w:rFonts w:ascii="Times New Roman" w:hAnsi="Times New Roman"/>
                <w:b/>
              </w:rPr>
              <w:t xml:space="preserve">13. </w:t>
            </w:r>
            <w:r w:rsidRPr="00404D56">
              <w:rPr>
                <w:rFonts w:ascii="Times New Roman" w:hAnsi="Times New Roman"/>
              </w:rPr>
              <w:t>Отработка способов транспортирования пострадавших</w:t>
            </w:r>
          </w:p>
        </w:tc>
        <w:tc>
          <w:tcPr>
            <w:tcW w:w="769" w:type="pct"/>
          </w:tcPr>
          <w:p w14:paraId="4054C6C7" w14:textId="77777777" w:rsidR="008B33D9" w:rsidRPr="009D74C8" w:rsidRDefault="008B33D9" w:rsidP="008D1979">
            <w:pPr>
              <w:spacing w:after="0" w:line="240" w:lineRule="auto"/>
              <w:jc w:val="center"/>
              <w:rPr>
                <w:rFonts w:ascii="Times New Roman" w:hAnsi="Times New Roman"/>
                <w:bCs/>
              </w:rPr>
            </w:pPr>
            <w:r>
              <w:rPr>
                <w:rFonts w:ascii="Times New Roman" w:hAnsi="Times New Roman"/>
                <w:bCs/>
              </w:rPr>
              <w:t>2/-</w:t>
            </w:r>
          </w:p>
        </w:tc>
        <w:tc>
          <w:tcPr>
            <w:tcW w:w="561" w:type="pct"/>
          </w:tcPr>
          <w:p w14:paraId="0F5A8681" w14:textId="77777777" w:rsidR="008B33D9" w:rsidRPr="002373F8" w:rsidRDefault="008B33D9" w:rsidP="008D1979">
            <w:pPr>
              <w:spacing w:after="0" w:line="240" w:lineRule="auto"/>
              <w:rPr>
                <w:rFonts w:ascii="Times New Roman" w:hAnsi="Times New Roman"/>
                <w:bCs/>
              </w:rPr>
            </w:pPr>
            <w:r w:rsidRPr="002373F8">
              <w:rPr>
                <w:rFonts w:ascii="Times New Roman" w:hAnsi="Times New Roman"/>
                <w:bCs/>
              </w:rPr>
              <w:t>ОК  3</w:t>
            </w:r>
            <w:r>
              <w:rPr>
                <w:rFonts w:ascii="Times New Roman" w:hAnsi="Times New Roman"/>
                <w:bCs/>
              </w:rPr>
              <w:t>,ОК 7,ОК 8</w:t>
            </w:r>
          </w:p>
        </w:tc>
        <w:tc>
          <w:tcPr>
            <w:tcW w:w="365" w:type="pct"/>
            <w:vMerge/>
          </w:tcPr>
          <w:p w14:paraId="1EE6BDE9" w14:textId="77777777" w:rsidR="008B33D9" w:rsidRPr="00315F34" w:rsidRDefault="008B33D9" w:rsidP="008D1979">
            <w:pPr>
              <w:spacing w:after="0" w:line="240" w:lineRule="auto"/>
              <w:rPr>
                <w:rFonts w:ascii="Times New Roman" w:hAnsi="Times New Roman"/>
                <w:b/>
                <w:bCs/>
              </w:rPr>
            </w:pPr>
          </w:p>
        </w:tc>
      </w:tr>
      <w:tr w:rsidR="008B33D9" w:rsidRPr="00315F34" w14:paraId="4CD134ED" w14:textId="77777777" w:rsidTr="008D1979">
        <w:trPr>
          <w:trHeight w:val="20"/>
        </w:trPr>
        <w:tc>
          <w:tcPr>
            <w:tcW w:w="688" w:type="pct"/>
            <w:vMerge/>
          </w:tcPr>
          <w:p w14:paraId="2D48B924" w14:textId="77777777" w:rsidR="008B33D9" w:rsidRDefault="008B33D9" w:rsidP="008D1979">
            <w:pPr>
              <w:spacing w:after="0" w:line="240" w:lineRule="auto"/>
              <w:jc w:val="both"/>
              <w:rPr>
                <w:rFonts w:ascii="Times New Roman" w:hAnsi="Times New Roman"/>
                <w:b/>
                <w:bCs/>
              </w:rPr>
            </w:pPr>
          </w:p>
        </w:tc>
        <w:tc>
          <w:tcPr>
            <w:tcW w:w="2617" w:type="pct"/>
          </w:tcPr>
          <w:p w14:paraId="59F367C7" w14:textId="77777777" w:rsidR="008B33D9" w:rsidRPr="0059552E" w:rsidRDefault="008B33D9" w:rsidP="008D1979">
            <w:pPr>
              <w:spacing w:after="0" w:line="240" w:lineRule="auto"/>
              <w:jc w:val="both"/>
              <w:rPr>
                <w:rFonts w:ascii="Times New Roman" w:hAnsi="Times New Roman"/>
              </w:rPr>
            </w:pPr>
            <w:r w:rsidRPr="00FA19AE">
              <w:rPr>
                <w:rFonts w:ascii="Times New Roman" w:hAnsi="Times New Roman"/>
                <w:b/>
              </w:rPr>
              <w:t xml:space="preserve">Практическое занятие № </w:t>
            </w:r>
            <w:r>
              <w:rPr>
                <w:rFonts w:ascii="Times New Roman" w:hAnsi="Times New Roman"/>
                <w:b/>
              </w:rPr>
              <w:t xml:space="preserve">14. </w:t>
            </w:r>
            <w:r w:rsidRPr="00404D56">
              <w:rPr>
                <w:rFonts w:ascii="Times New Roman" w:hAnsi="Times New Roman"/>
              </w:rPr>
              <w:t>Оказание первой (доврачебной) помощи при обмороке, коллапсе,  инфаркте, инсульте</w:t>
            </w:r>
          </w:p>
        </w:tc>
        <w:tc>
          <w:tcPr>
            <w:tcW w:w="769" w:type="pct"/>
          </w:tcPr>
          <w:p w14:paraId="69E124FE" w14:textId="77777777" w:rsidR="008B33D9" w:rsidRPr="009D74C8" w:rsidRDefault="008B33D9" w:rsidP="008D1979">
            <w:pPr>
              <w:spacing w:after="0" w:line="240" w:lineRule="auto"/>
              <w:jc w:val="center"/>
              <w:rPr>
                <w:rFonts w:ascii="Times New Roman" w:hAnsi="Times New Roman"/>
                <w:bCs/>
              </w:rPr>
            </w:pPr>
            <w:r w:rsidRPr="009D74C8">
              <w:rPr>
                <w:rFonts w:ascii="Times New Roman" w:hAnsi="Times New Roman"/>
                <w:bCs/>
              </w:rPr>
              <w:t>4</w:t>
            </w:r>
            <w:r>
              <w:rPr>
                <w:rFonts w:ascii="Times New Roman" w:hAnsi="Times New Roman"/>
                <w:bCs/>
              </w:rPr>
              <w:t>/-</w:t>
            </w:r>
            <w:r w:rsidRPr="009D74C8">
              <w:rPr>
                <w:rFonts w:ascii="Times New Roman" w:hAnsi="Times New Roman"/>
                <w:bCs/>
              </w:rPr>
              <w:t xml:space="preserve"> </w:t>
            </w:r>
          </w:p>
        </w:tc>
        <w:tc>
          <w:tcPr>
            <w:tcW w:w="561" w:type="pct"/>
          </w:tcPr>
          <w:p w14:paraId="7D550D18" w14:textId="77777777" w:rsidR="008B33D9" w:rsidRPr="002373F8" w:rsidRDefault="008B33D9" w:rsidP="008D1979">
            <w:pPr>
              <w:spacing w:after="0" w:line="240" w:lineRule="auto"/>
              <w:rPr>
                <w:rFonts w:ascii="Times New Roman" w:hAnsi="Times New Roman"/>
                <w:bCs/>
              </w:rPr>
            </w:pPr>
            <w:r w:rsidRPr="002373F8">
              <w:rPr>
                <w:rFonts w:ascii="Times New Roman" w:hAnsi="Times New Roman"/>
                <w:bCs/>
              </w:rPr>
              <w:t>ОК  3</w:t>
            </w:r>
          </w:p>
        </w:tc>
        <w:tc>
          <w:tcPr>
            <w:tcW w:w="365" w:type="pct"/>
            <w:vMerge/>
          </w:tcPr>
          <w:p w14:paraId="42E45658" w14:textId="77777777" w:rsidR="008B33D9" w:rsidRPr="00315F34" w:rsidRDefault="008B33D9" w:rsidP="008D1979">
            <w:pPr>
              <w:spacing w:after="0" w:line="240" w:lineRule="auto"/>
              <w:rPr>
                <w:rFonts w:ascii="Times New Roman" w:hAnsi="Times New Roman"/>
                <w:b/>
                <w:bCs/>
              </w:rPr>
            </w:pPr>
          </w:p>
        </w:tc>
      </w:tr>
      <w:tr w:rsidR="008B33D9" w:rsidRPr="00315F34" w14:paraId="0F666812" w14:textId="77777777" w:rsidTr="008D1979">
        <w:trPr>
          <w:trHeight w:val="20"/>
        </w:trPr>
        <w:tc>
          <w:tcPr>
            <w:tcW w:w="688" w:type="pct"/>
            <w:vMerge/>
          </w:tcPr>
          <w:p w14:paraId="10E84277" w14:textId="77777777" w:rsidR="008B33D9" w:rsidRDefault="008B33D9" w:rsidP="008D1979">
            <w:pPr>
              <w:spacing w:after="0" w:line="240" w:lineRule="auto"/>
              <w:jc w:val="both"/>
              <w:rPr>
                <w:rFonts w:ascii="Times New Roman" w:hAnsi="Times New Roman"/>
                <w:b/>
                <w:bCs/>
              </w:rPr>
            </w:pPr>
          </w:p>
        </w:tc>
        <w:tc>
          <w:tcPr>
            <w:tcW w:w="2617" w:type="pct"/>
          </w:tcPr>
          <w:p w14:paraId="394A84F4" w14:textId="77777777" w:rsidR="008B33D9" w:rsidRDefault="008B33D9" w:rsidP="008D1979">
            <w:pPr>
              <w:spacing w:after="0" w:line="240" w:lineRule="auto"/>
              <w:jc w:val="both"/>
              <w:rPr>
                <w:rFonts w:ascii="Times New Roman" w:hAnsi="Times New Roman"/>
                <w:bCs/>
              </w:rPr>
            </w:pPr>
            <w:r w:rsidRPr="00315F34">
              <w:rPr>
                <w:rFonts w:ascii="Times New Roman" w:hAnsi="Times New Roman"/>
                <w:b/>
                <w:bCs/>
              </w:rPr>
              <w:t>Самостоятельная работа обучающихся</w:t>
            </w:r>
            <w:r>
              <w:rPr>
                <w:rFonts w:ascii="Times New Roman" w:hAnsi="Times New Roman"/>
                <w:b/>
                <w:bCs/>
              </w:rPr>
              <w:t xml:space="preserve">: </w:t>
            </w:r>
            <w:r>
              <w:rPr>
                <w:rFonts w:ascii="Times New Roman" w:hAnsi="Times New Roman"/>
                <w:bCs/>
              </w:rPr>
              <w:t>подготовка к практическим занятиям с использованием методических рекомендаций преподавателя, оформление отчетов и подготовка к их защите</w:t>
            </w:r>
          </w:p>
          <w:p w14:paraId="7ADB678B" w14:textId="77777777" w:rsidR="008B33D9" w:rsidRPr="00A2401B" w:rsidRDefault="008B33D9" w:rsidP="008D1979">
            <w:pPr>
              <w:spacing w:after="0" w:line="240" w:lineRule="auto"/>
              <w:jc w:val="both"/>
              <w:rPr>
                <w:rFonts w:ascii="Times New Roman" w:hAnsi="Times New Roman"/>
                <w:b/>
                <w:bCs/>
              </w:rPr>
            </w:pPr>
            <w:r>
              <w:rPr>
                <w:rFonts w:ascii="Times New Roman" w:hAnsi="Times New Roman"/>
                <w:b/>
                <w:bCs/>
              </w:rPr>
              <w:t>Тематика самостоятельной работы:</w:t>
            </w:r>
          </w:p>
          <w:p w14:paraId="4E2036B5" w14:textId="77777777" w:rsidR="008B33D9" w:rsidRDefault="008B33D9" w:rsidP="008D1979">
            <w:pPr>
              <w:spacing w:after="0" w:line="240" w:lineRule="auto"/>
              <w:jc w:val="both"/>
              <w:rPr>
                <w:rFonts w:ascii="Times New Roman" w:hAnsi="Times New Roman"/>
              </w:rPr>
            </w:pPr>
            <w:r>
              <w:rPr>
                <w:rFonts w:ascii="Times New Roman" w:hAnsi="Times New Roman"/>
              </w:rPr>
              <w:t>Подготовка сообщений</w:t>
            </w:r>
            <w:r w:rsidRPr="00A2401B">
              <w:rPr>
                <w:rFonts w:ascii="Times New Roman" w:hAnsi="Times New Roman"/>
              </w:rPr>
              <w:t xml:space="preserve"> по темам: </w:t>
            </w:r>
          </w:p>
          <w:p w14:paraId="44DF974B" w14:textId="77777777" w:rsidR="008B33D9" w:rsidRPr="00275249" w:rsidRDefault="008B33D9" w:rsidP="008D1979">
            <w:pPr>
              <w:widowControl w:val="0"/>
              <w:autoSpaceDE w:val="0"/>
              <w:autoSpaceDN w:val="0"/>
              <w:adjustRightInd w:val="0"/>
              <w:spacing w:after="0" w:line="240" w:lineRule="auto"/>
              <w:jc w:val="both"/>
              <w:rPr>
                <w:rFonts w:ascii="Times New Roman" w:hAnsi="Times New Roman"/>
              </w:rPr>
            </w:pPr>
            <w:r>
              <w:rPr>
                <w:rFonts w:ascii="Times New Roman" w:hAnsi="Times New Roman"/>
              </w:rPr>
              <w:t>1.</w:t>
            </w:r>
            <w:r w:rsidRPr="002C7E7C">
              <w:rPr>
                <w:rFonts w:ascii="Times New Roman" w:hAnsi="Times New Roman"/>
                <w:sz w:val="24"/>
                <w:szCs w:val="24"/>
              </w:rPr>
              <w:t xml:space="preserve"> </w:t>
            </w:r>
            <w:r w:rsidRPr="00275249">
              <w:rPr>
                <w:rFonts w:ascii="Times New Roman" w:hAnsi="Times New Roman"/>
              </w:rPr>
              <w:t>Виды медицинской помощи и основные принципы ее оказания</w:t>
            </w:r>
          </w:p>
          <w:p w14:paraId="50BBF468" w14:textId="77777777" w:rsidR="008B33D9" w:rsidRPr="00275249" w:rsidRDefault="008B33D9" w:rsidP="008D1979">
            <w:pPr>
              <w:widowControl w:val="0"/>
              <w:autoSpaceDE w:val="0"/>
              <w:autoSpaceDN w:val="0"/>
              <w:adjustRightInd w:val="0"/>
              <w:spacing w:after="0" w:line="240" w:lineRule="auto"/>
              <w:jc w:val="both"/>
              <w:rPr>
                <w:rFonts w:ascii="Times New Roman" w:hAnsi="Times New Roman"/>
              </w:rPr>
            </w:pPr>
            <w:r>
              <w:rPr>
                <w:rFonts w:ascii="Times New Roman" w:hAnsi="Times New Roman"/>
              </w:rPr>
              <w:t xml:space="preserve">2. </w:t>
            </w:r>
            <w:r w:rsidRPr="00275249">
              <w:rPr>
                <w:rFonts w:ascii="Times New Roman" w:hAnsi="Times New Roman"/>
              </w:rPr>
              <w:t>Аптечка первой медицинской помощи</w:t>
            </w:r>
          </w:p>
          <w:p w14:paraId="559C23A7" w14:textId="77777777" w:rsidR="008B33D9" w:rsidRPr="00275249" w:rsidRDefault="008B33D9" w:rsidP="008D1979">
            <w:pPr>
              <w:widowControl w:val="0"/>
              <w:autoSpaceDE w:val="0"/>
              <w:autoSpaceDN w:val="0"/>
              <w:adjustRightInd w:val="0"/>
              <w:spacing w:after="0" w:line="240" w:lineRule="auto"/>
              <w:jc w:val="both"/>
              <w:rPr>
                <w:rFonts w:ascii="Times New Roman" w:hAnsi="Times New Roman"/>
              </w:rPr>
            </w:pPr>
            <w:r>
              <w:rPr>
                <w:rFonts w:ascii="Times New Roman" w:hAnsi="Times New Roman"/>
              </w:rPr>
              <w:t xml:space="preserve">3. </w:t>
            </w:r>
            <w:r w:rsidRPr="00275249">
              <w:rPr>
                <w:rFonts w:ascii="Times New Roman" w:hAnsi="Times New Roman"/>
              </w:rPr>
              <w:t>Синдром утраты сознания</w:t>
            </w:r>
          </w:p>
          <w:p w14:paraId="6210B0C2" w14:textId="77777777" w:rsidR="008B33D9" w:rsidRPr="00275249" w:rsidRDefault="008B33D9" w:rsidP="008D1979">
            <w:pPr>
              <w:widowControl w:val="0"/>
              <w:autoSpaceDE w:val="0"/>
              <w:autoSpaceDN w:val="0"/>
              <w:adjustRightInd w:val="0"/>
              <w:spacing w:after="0" w:line="240" w:lineRule="auto"/>
              <w:jc w:val="both"/>
              <w:rPr>
                <w:rFonts w:ascii="Times New Roman" w:hAnsi="Times New Roman"/>
              </w:rPr>
            </w:pPr>
            <w:r>
              <w:rPr>
                <w:rFonts w:ascii="Times New Roman" w:hAnsi="Times New Roman"/>
              </w:rPr>
              <w:t xml:space="preserve">4. </w:t>
            </w:r>
            <w:r w:rsidRPr="00275249">
              <w:rPr>
                <w:rFonts w:ascii="Times New Roman" w:hAnsi="Times New Roman"/>
              </w:rPr>
              <w:t>Несчастные случаи, сопровождающиеся острой дыхательной недостаточностью</w:t>
            </w:r>
          </w:p>
          <w:p w14:paraId="3559DC51" w14:textId="77777777" w:rsidR="008B33D9" w:rsidRPr="0059552E" w:rsidRDefault="008B33D9" w:rsidP="008D1979">
            <w:pPr>
              <w:widowControl w:val="0"/>
              <w:autoSpaceDE w:val="0"/>
              <w:autoSpaceDN w:val="0"/>
              <w:adjustRightInd w:val="0"/>
              <w:spacing w:after="0" w:line="240" w:lineRule="auto"/>
              <w:jc w:val="both"/>
              <w:rPr>
                <w:rFonts w:ascii="Times New Roman" w:hAnsi="Times New Roman"/>
              </w:rPr>
            </w:pPr>
            <w:r>
              <w:rPr>
                <w:rFonts w:ascii="Times New Roman" w:hAnsi="Times New Roman"/>
              </w:rPr>
              <w:t xml:space="preserve">5. </w:t>
            </w:r>
            <w:r w:rsidRPr="00275249">
              <w:rPr>
                <w:rFonts w:ascii="Times New Roman" w:hAnsi="Times New Roman"/>
              </w:rPr>
              <w:t>Шок и его проявления, комплекс противошоковых мероприятий.</w:t>
            </w:r>
          </w:p>
        </w:tc>
        <w:tc>
          <w:tcPr>
            <w:tcW w:w="769" w:type="pct"/>
          </w:tcPr>
          <w:p w14:paraId="5365E119" w14:textId="77777777" w:rsidR="008B33D9" w:rsidRPr="009D74C8" w:rsidRDefault="008B33D9" w:rsidP="008D1979">
            <w:pPr>
              <w:spacing w:after="0" w:line="240" w:lineRule="auto"/>
              <w:jc w:val="center"/>
              <w:rPr>
                <w:rFonts w:ascii="Times New Roman" w:hAnsi="Times New Roman"/>
                <w:bCs/>
              </w:rPr>
            </w:pPr>
            <w:r w:rsidRPr="009D74C8">
              <w:rPr>
                <w:rFonts w:ascii="Times New Roman" w:hAnsi="Times New Roman"/>
                <w:bCs/>
              </w:rPr>
              <w:t>18</w:t>
            </w:r>
            <w:r>
              <w:rPr>
                <w:rFonts w:ascii="Times New Roman" w:hAnsi="Times New Roman"/>
                <w:bCs/>
              </w:rPr>
              <w:t>/-</w:t>
            </w:r>
          </w:p>
        </w:tc>
        <w:tc>
          <w:tcPr>
            <w:tcW w:w="561" w:type="pct"/>
          </w:tcPr>
          <w:p w14:paraId="0679557A" w14:textId="77777777" w:rsidR="008B33D9" w:rsidRPr="00315F34" w:rsidRDefault="008B33D9" w:rsidP="008D1979">
            <w:pPr>
              <w:spacing w:after="0" w:line="240" w:lineRule="auto"/>
              <w:rPr>
                <w:rFonts w:ascii="Times New Roman" w:hAnsi="Times New Roman"/>
                <w:b/>
                <w:bCs/>
              </w:rPr>
            </w:pPr>
            <w:r w:rsidRPr="002373F8">
              <w:rPr>
                <w:rFonts w:ascii="Times New Roman" w:hAnsi="Times New Roman"/>
                <w:bCs/>
              </w:rPr>
              <w:t>ОК 4, ОК 5</w:t>
            </w:r>
          </w:p>
        </w:tc>
        <w:tc>
          <w:tcPr>
            <w:tcW w:w="365" w:type="pct"/>
          </w:tcPr>
          <w:p w14:paraId="77D0D12E" w14:textId="77777777" w:rsidR="008B33D9" w:rsidRDefault="008B33D9" w:rsidP="008D1979">
            <w:pPr>
              <w:spacing w:after="0" w:line="240" w:lineRule="auto"/>
              <w:rPr>
                <w:rFonts w:ascii="Times New Roman" w:hAnsi="Times New Roman"/>
                <w:bCs/>
              </w:rPr>
            </w:pPr>
            <w:r w:rsidRPr="00B976F8">
              <w:rPr>
                <w:rFonts w:ascii="Times New Roman" w:hAnsi="Times New Roman"/>
                <w:bCs/>
              </w:rPr>
              <w:t>З2, З6, З10</w:t>
            </w:r>
          </w:p>
          <w:p w14:paraId="20F5C3D4" w14:textId="77777777" w:rsidR="008B33D9" w:rsidRPr="00315F34" w:rsidRDefault="008B33D9" w:rsidP="008D1979">
            <w:pPr>
              <w:spacing w:after="0" w:line="240" w:lineRule="auto"/>
              <w:rPr>
                <w:rFonts w:ascii="Times New Roman" w:hAnsi="Times New Roman"/>
                <w:b/>
                <w:bCs/>
              </w:rPr>
            </w:pPr>
          </w:p>
        </w:tc>
      </w:tr>
      <w:tr w:rsidR="008B33D9" w:rsidRPr="00315F34" w14:paraId="59AAD798" w14:textId="77777777" w:rsidTr="008D1979">
        <w:trPr>
          <w:trHeight w:val="20"/>
        </w:trPr>
        <w:tc>
          <w:tcPr>
            <w:tcW w:w="3305" w:type="pct"/>
            <w:gridSpan w:val="2"/>
          </w:tcPr>
          <w:p w14:paraId="66B33C06" w14:textId="77777777" w:rsidR="008B33D9" w:rsidRPr="004D7979" w:rsidRDefault="008B33D9" w:rsidP="008D1979">
            <w:pPr>
              <w:suppressAutoHyphens/>
              <w:spacing w:after="0" w:line="240" w:lineRule="auto"/>
              <w:rPr>
                <w:rFonts w:ascii="Times New Roman" w:hAnsi="Times New Roman"/>
              </w:rPr>
            </w:pPr>
            <w:r w:rsidRPr="00315F34">
              <w:rPr>
                <w:rFonts w:ascii="Times New Roman" w:hAnsi="Times New Roman"/>
                <w:b/>
              </w:rPr>
              <w:t>Промежуточная аттестация</w:t>
            </w:r>
            <w:r>
              <w:rPr>
                <w:rFonts w:ascii="Times New Roman" w:hAnsi="Times New Roman"/>
                <w:b/>
              </w:rPr>
              <w:t xml:space="preserve"> </w:t>
            </w:r>
          </w:p>
        </w:tc>
        <w:tc>
          <w:tcPr>
            <w:tcW w:w="1330" w:type="pct"/>
            <w:gridSpan w:val="2"/>
            <w:vAlign w:val="center"/>
          </w:tcPr>
          <w:p w14:paraId="0512A8F2" w14:textId="77777777" w:rsidR="008B33D9" w:rsidRPr="00315F34" w:rsidRDefault="008B33D9" w:rsidP="008D1979">
            <w:pPr>
              <w:spacing w:after="0" w:line="240" w:lineRule="auto"/>
              <w:rPr>
                <w:rFonts w:ascii="Times New Roman" w:hAnsi="Times New Roman"/>
                <w:b/>
                <w:i/>
              </w:rPr>
            </w:pPr>
            <w:r>
              <w:rPr>
                <w:rFonts w:ascii="Times New Roman" w:hAnsi="Times New Roman"/>
              </w:rPr>
              <w:t>дифференцированный зачет</w:t>
            </w:r>
          </w:p>
        </w:tc>
        <w:tc>
          <w:tcPr>
            <w:tcW w:w="365" w:type="pct"/>
          </w:tcPr>
          <w:p w14:paraId="37E7FB92" w14:textId="77777777" w:rsidR="008B33D9" w:rsidRPr="00315F34" w:rsidRDefault="008B33D9" w:rsidP="008D1979">
            <w:pPr>
              <w:spacing w:after="0" w:line="240" w:lineRule="auto"/>
              <w:rPr>
                <w:rFonts w:ascii="Times New Roman" w:hAnsi="Times New Roman"/>
                <w:b/>
                <w:i/>
              </w:rPr>
            </w:pPr>
          </w:p>
        </w:tc>
      </w:tr>
      <w:tr w:rsidR="008B33D9" w:rsidRPr="00315F34" w14:paraId="7ACDF121" w14:textId="77777777" w:rsidTr="008D1979">
        <w:trPr>
          <w:trHeight w:val="20"/>
        </w:trPr>
        <w:tc>
          <w:tcPr>
            <w:tcW w:w="3305" w:type="pct"/>
            <w:gridSpan w:val="2"/>
          </w:tcPr>
          <w:p w14:paraId="0A1DCDF8" w14:textId="77777777" w:rsidR="008B33D9" w:rsidRPr="00315F34" w:rsidRDefault="008B33D9" w:rsidP="008D1979">
            <w:pPr>
              <w:spacing w:after="0" w:line="240" w:lineRule="auto"/>
              <w:rPr>
                <w:rFonts w:ascii="Times New Roman" w:hAnsi="Times New Roman"/>
                <w:b/>
                <w:bCs/>
              </w:rPr>
            </w:pPr>
            <w:r w:rsidRPr="00315F34">
              <w:rPr>
                <w:rFonts w:ascii="Times New Roman" w:hAnsi="Times New Roman"/>
                <w:b/>
                <w:bCs/>
              </w:rPr>
              <w:t>Всего:</w:t>
            </w:r>
          </w:p>
        </w:tc>
        <w:tc>
          <w:tcPr>
            <w:tcW w:w="769" w:type="pct"/>
            <w:vAlign w:val="center"/>
          </w:tcPr>
          <w:p w14:paraId="34735E37" w14:textId="77777777" w:rsidR="008B33D9" w:rsidRPr="008669CB" w:rsidRDefault="008B33D9" w:rsidP="008D1979">
            <w:pPr>
              <w:spacing w:after="0" w:line="240" w:lineRule="auto"/>
              <w:jc w:val="center"/>
              <w:rPr>
                <w:rFonts w:ascii="Times New Roman" w:hAnsi="Times New Roman"/>
                <w:b/>
                <w:bCs/>
              </w:rPr>
            </w:pPr>
            <w:r w:rsidRPr="008669CB">
              <w:rPr>
                <w:rFonts w:ascii="Times New Roman" w:hAnsi="Times New Roman"/>
                <w:b/>
                <w:bCs/>
              </w:rPr>
              <w:t>102</w:t>
            </w:r>
          </w:p>
        </w:tc>
        <w:tc>
          <w:tcPr>
            <w:tcW w:w="561" w:type="pct"/>
          </w:tcPr>
          <w:p w14:paraId="48F22385" w14:textId="77777777" w:rsidR="008B33D9" w:rsidRPr="00315F34" w:rsidRDefault="008B33D9" w:rsidP="008D1979">
            <w:pPr>
              <w:spacing w:after="0" w:line="240" w:lineRule="auto"/>
              <w:rPr>
                <w:rFonts w:ascii="Times New Roman" w:hAnsi="Times New Roman"/>
                <w:b/>
                <w:bCs/>
                <w:i/>
              </w:rPr>
            </w:pPr>
          </w:p>
        </w:tc>
        <w:tc>
          <w:tcPr>
            <w:tcW w:w="365" w:type="pct"/>
          </w:tcPr>
          <w:p w14:paraId="0C49805C" w14:textId="77777777" w:rsidR="008B33D9" w:rsidRPr="00315F34" w:rsidRDefault="008B33D9" w:rsidP="008D1979">
            <w:pPr>
              <w:spacing w:after="0" w:line="240" w:lineRule="auto"/>
              <w:rPr>
                <w:rFonts w:ascii="Times New Roman" w:hAnsi="Times New Roman"/>
                <w:b/>
                <w:bCs/>
                <w:i/>
              </w:rPr>
            </w:pPr>
          </w:p>
        </w:tc>
      </w:tr>
    </w:tbl>
    <w:p w14:paraId="49A88988" w14:textId="77777777" w:rsidR="008B33D9" w:rsidRDefault="008B33D9" w:rsidP="008B33D9">
      <w:pPr>
        <w:suppressAutoHyphens/>
        <w:jc w:val="both"/>
        <w:rPr>
          <w:rFonts w:ascii="Times New Roman" w:hAnsi="Times New Roman"/>
          <w:bCs/>
          <w:i/>
        </w:rPr>
      </w:pPr>
    </w:p>
    <w:p w14:paraId="61B0FAB3" w14:textId="77777777" w:rsidR="008B33D9" w:rsidRPr="00524340" w:rsidRDefault="008B33D9" w:rsidP="008B33D9">
      <w:pPr>
        <w:suppressAutoHyphens/>
        <w:jc w:val="both"/>
        <w:rPr>
          <w:i/>
        </w:rPr>
        <w:sectPr w:rsidR="008B33D9" w:rsidRPr="00524340" w:rsidSect="00A24456">
          <w:pgSz w:w="16840" w:h="11907" w:orient="landscape"/>
          <w:pgMar w:top="851" w:right="1134" w:bottom="851" w:left="992" w:header="709" w:footer="709" w:gutter="0"/>
          <w:cols w:space="720"/>
        </w:sectPr>
      </w:pPr>
    </w:p>
    <w:p w14:paraId="5D8E8C21" w14:textId="77777777" w:rsidR="008B33D9" w:rsidRPr="008D1979" w:rsidRDefault="008B33D9" w:rsidP="008D1979">
      <w:pPr>
        <w:spacing w:after="0" w:line="240" w:lineRule="auto"/>
        <w:jc w:val="center"/>
        <w:rPr>
          <w:rFonts w:ascii="Times New Roman" w:hAnsi="Times New Roman"/>
          <w:b/>
          <w:bCs/>
          <w:sz w:val="24"/>
          <w:szCs w:val="24"/>
        </w:rPr>
      </w:pPr>
      <w:r w:rsidRPr="008D1979">
        <w:rPr>
          <w:rFonts w:ascii="Times New Roman" w:hAnsi="Times New Roman"/>
          <w:b/>
          <w:bCs/>
          <w:sz w:val="24"/>
          <w:szCs w:val="24"/>
        </w:rPr>
        <w:t>3. УСЛОВИЯ РЕАЛИЗАЦИИ УЧЕБНОЙ ДИСЦИПЛИНЫ</w:t>
      </w:r>
    </w:p>
    <w:p w14:paraId="685FBC4D" w14:textId="77777777" w:rsidR="008D1979" w:rsidRDefault="008D1979" w:rsidP="008D1979">
      <w:pPr>
        <w:suppressAutoHyphens/>
        <w:spacing w:after="0" w:line="240" w:lineRule="auto"/>
        <w:ind w:firstLine="709"/>
        <w:jc w:val="both"/>
        <w:rPr>
          <w:rFonts w:ascii="Times New Roman" w:hAnsi="Times New Roman"/>
          <w:bCs/>
          <w:sz w:val="24"/>
          <w:szCs w:val="24"/>
        </w:rPr>
      </w:pPr>
    </w:p>
    <w:p w14:paraId="40A2A56E" w14:textId="304F2C35" w:rsidR="008B33D9" w:rsidRPr="008D1979" w:rsidRDefault="008B33D9" w:rsidP="008D1979">
      <w:pPr>
        <w:suppressAutoHyphens/>
        <w:spacing w:after="0" w:line="240" w:lineRule="auto"/>
        <w:ind w:firstLine="709"/>
        <w:jc w:val="both"/>
        <w:rPr>
          <w:rFonts w:ascii="Times New Roman" w:hAnsi="Times New Roman"/>
          <w:bCs/>
          <w:sz w:val="24"/>
          <w:szCs w:val="24"/>
        </w:rPr>
      </w:pPr>
      <w:r w:rsidRPr="008D1979">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3AB145D4" w14:textId="7819AEEC" w:rsidR="008B33D9" w:rsidRPr="008D1979" w:rsidRDefault="008B33D9" w:rsidP="008D1979">
      <w:pPr>
        <w:suppressAutoHyphens/>
        <w:autoSpaceDE w:val="0"/>
        <w:autoSpaceDN w:val="0"/>
        <w:adjustRightInd w:val="0"/>
        <w:spacing w:after="0" w:line="240" w:lineRule="auto"/>
        <w:ind w:firstLine="709"/>
        <w:jc w:val="both"/>
        <w:rPr>
          <w:rFonts w:ascii="Times New Roman" w:hAnsi="Times New Roman"/>
          <w:bCs/>
          <w:sz w:val="24"/>
          <w:szCs w:val="24"/>
        </w:rPr>
      </w:pPr>
      <w:r w:rsidRPr="008D1979">
        <w:rPr>
          <w:rFonts w:ascii="Times New Roman" w:hAnsi="Times New Roman"/>
          <w:bCs/>
          <w:sz w:val="24"/>
          <w:szCs w:val="24"/>
        </w:rPr>
        <w:t>Кабинет</w:t>
      </w:r>
      <w:r w:rsidRPr="008D1979">
        <w:rPr>
          <w:rFonts w:ascii="Times New Roman" w:hAnsi="Times New Roman"/>
          <w:bCs/>
          <w:i/>
          <w:sz w:val="24"/>
          <w:szCs w:val="24"/>
        </w:rPr>
        <w:t xml:space="preserve"> </w:t>
      </w:r>
      <w:r w:rsidR="00D51AB1" w:rsidRPr="00D51AB1">
        <w:rPr>
          <w:rFonts w:ascii="Times New Roman" w:hAnsi="Times New Roman"/>
          <w:bCs/>
          <w:iCs/>
          <w:sz w:val="24"/>
          <w:szCs w:val="24"/>
        </w:rPr>
        <w:t>б</w:t>
      </w:r>
      <w:r w:rsidRPr="00D51AB1">
        <w:rPr>
          <w:rFonts w:ascii="Times New Roman" w:hAnsi="Times New Roman"/>
          <w:iCs/>
          <w:sz w:val="24"/>
          <w:szCs w:val="24"/>
        </w:rPr>
        <w:t>е</w:t>
      </w:r>
      <w:r w:rsidRPr="008D1979">
        <w:rPr>
          <w:rFonts w:ascii="Times New Roman" w:hAnsi="Times New Roman"/>
          <w:sz w:val="24"/>
          <w:szCs w:val="24"/>
        </w:rPr>
        <w:t>зопасности жизнедеятельности</w:t>
      </w:r>
      <w:r w:rsidRPr="008D1979">
        <w:rPr>
          <w:rFonts w:ascii="Times New Roman" w:hAnsi="Times New Roman"/>
          <w:sz w:val="24"/>
          <w:szCs w:val="24"/>
          <w:lang w:eastAsia="en-US"/>
        </w:rPr>
        <w:t>, о</w:t>
      </w:r>
      <w:r w:rsidRPr="008D1979">
        <w:rPr>
          <w:rFonts w:ascii="Times New Roman" w:hAnsi="Times New Roman"/>
          <w:bCs/>
          <w:sz w:val="24"/>
          <w:szCs w:val="24"/>
        </w:rPr>
        <w:t>снащенный в соответствии с п. 6.1.2.1 образовательной программы по специальности</w:t>
      </w:r>
      <w:r w:rsidR="00D51AB1">
        <w:rPr>
          <w:rFonts w:ascii="Times New Roman" w:hAnsi="Times New Roman"/>
          <w:bCs/>
          <w:sz w:val="24"/>
          <w:szCs w:val="24"/>
        </w:rPr>
        <w:t xml:space="preserve"> </w:t>
      </w:r>
      <w:r w:rsidR="00D51AB1" w:rsidRPr="00515718">
        <w:rPr>
          <w:rFonts w:ascii="Times New Roman" w:hAnsi="Times New Roman"/>
          <w:bCs/>
          <w:sz w:val="24"/>
          <w:szCs w:val="24"/>
        </w:rPr>
        <w:t>по специальности 08.02.10</w:t>
      </w:r>
      <w:r w:rsidR="00D51AB1" w:rsidRPr="00515718">
        <w:rPr>
          <w:rFonts w:ascii="Times New Roman" w:hAnsi="Times New Roman"/>
          <w:bCs/>
          <w:i/>
          <w:sz w:val="24"/>
          <w:szCs w:val="24"/>
        </w:rPr>
        <w:t xml:space="preserve"> </w:t>
      </w:r>
      <w:r w:rsidR="00D51AB1" w:rsidRPr="00515718">
        <w:rPr>
          <w:rFonts w:ascii="Times New Roman" w:hAnsi="Times New Roman"/>
          <w:sz w:val="24"/>
          <w:szCs w:val="24"/>
        </w:rPr>
        <w:t>Строительство железных дорог, путь и путевое хозяйство</w:t>
      </w:r>
      <w:r w:rsidRPr="008D1979">
        <w:rPr>
          <w:rFonts w:ascii="Times New Roman" w:hAnsi="Times New Roman"/>
          <w:bCs/>
          <w:sz w:val="24"/>
          <w:szCs w:val="24"/>
        </w:rPr>
        <w:t>.</w:t>
      </w:r>
    </w:p>
    <w:p w14:paraId="3DD099D4" w14:textId="77777777" w:rsidR="008B33D9" w:rsidRPr="008D1979" w:rsidRDefault="008B33D9" w:rsidP="008D1979">
      <w:pPr>
        <w:suppressAutoHyphens/>
        <w:spacing w:after="0" w:line="240" w:lineRule="auto"/>
        <w:ind w:firstLine="709"/>
        <w:jc w:val="both"/>
        <w:rPr>
          <w:rFonts w:ascii="Times New Roman" w:hAnsi="Times New Roman"/>
          <w:bCs/>
          <w:sz w:val="24"/>
          <w:szCs w:val="24"/>
        </w:rPr>
      </w:pPr>
    </w:p>
    <w:p w14:paraId="06AA1C42" w14:textId="77777777" w:rsidR="008B33D9" w:rsidRPr="008D1979" w:rsidRDefault="008B33D9" w:rsidP="008D1979">
      <w:pPr>
        <w:suppressAutoHyphens/>
        <w:spacing w:after="0" w:line="240" w:lineRule="auto"/>
        <w:ind w:firstLine="709"/>
        <w:jc w:val="both"/>
        <w:rPr>
          <w:rFonts w:ascii="Times New Roman" w:hAnsi="Times New Roman"/>
          <w:b/>
          <w:bCs/>
          <w:sz w:val="24"/>
          <w:szCs w:val="24"/>
        </w:rPr>
      </w:pPr>
      <w:r w:rsidRPr="008D1979">
        <w:rPr>
          <w:rFonts w:ascii="Times New Roman" w:hAnsi="Times New Roman"/>
          <w:b/>
          <w:bCs/>
          <w:sz w:val="24"/>
          <w:szCs w:val="24"/>
        </w:rPr>
        <w:t>3.2. Информационное обеспечение реализации программы</w:t>
      </w:r>
    </w:p>
    <w:p w14:paraId="470AB2F8" w14:textId="77777777" w:rsidR="008B33D9" w:rsidRPr="008D1979" w:rsidRDefault="008B33D9" w:rsidP="008D1979">
      <w:pPr>
        <w:suppressAutoHyphens/>
        <w:spacing w:after="0" w:line="240" w:lineRule="auto"/>
        <w:ind w:firstLine="709"/>
        <w:jc w:val="both"/>
        <w:rPr>
          <w:rFonts w:ascii="Times New Roman" w:hAnsi="Times New Roman"/>
          <w:bCs/>
          <w:sz w:val="24"/>
          <w:szCs w:val="24"/>
        </w:rPr>
      </w:pPr>
      <w:r w:rsidRPr="008D1979">
        <w:rPr>
          <w:rFonts w:ascii="Times New Roman" w:hAnsi="Times New Roman"/>
          <w:bCs/>
          <w:sz w:val="24"/>
          <w:szCs w:val="24"/>
        </w:rPr>
        <w:t>Для реализации программы библиотечный фонд образовательной организации должен иметь п</w:t>
      </w:r>
      <w:r w:rsidRPr="008D197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D1979">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080A745" w14:textId="77777777" w:rsidR="008B33D9" w:rsidRPr="008D1979" w:rsidRDefault="008B33D9" w:rsidP="008D1979">
      <w:pPr>
        <w:tabs>
          <w:tab w:val="left" w:pos="1134"/>
        </w:tabs>
        <w:suppressAutoHyphens/>
        <w:spacing w:after="0" w:line="240" w:lineRule="auto"/>
        <w:ind w:firstLine="709"/>
        <w:jc w:val="both"/>
        <w:rPr>
          <w:rFonts w:ascii="Times New Roman" w:hAnsi="Times New Roman"/>
          <w:sz w:val="24"/>
          <w:szCs w:val="24"/>
        </w:rPr>
      </w:pPr>
    </w:p>
    <w:p w14:paraId="629DA701" w14:textId="77777777" w:rsidR="008B33D9" w:rsidRPr="008D1979" w:rsidRDefault="008B33D9" w:rsidP="008D1979">
      <w:pPr>
        <w:tabs>
          <w:tab w:val="left" w:pos="1134"/>
        </w:tabs>
        <w:suppressAutoHyphens/>
        <w:spacing w:after="0" w:line="240" w:lineRule="auto"/>
        <w:ind w:firstLine="709"/>
        <w:jc w:val="both"/>
        <w:rPr>
          <w:rFonts w:ascii="Times New Roman" w:hAnsi="Times New Roman"/>
          <w:b/>
          <w:sz w:val="24"/>
          <w:szCs w:val="24"/>
        </w:rPr>
      </w:pPr>
      <w:r w:rsidRPr="008D1979">
        <w:rPr>
          <w:rFonts w:ascii="Times New Roman" w:hAnsi="Times New Roman"/>
          <w:b/>
          <w:sz w:val="24"/>
          <w:szCs w:val="24"/>
        </w:rPr>
        <w:t>3.2.1. Основные печатные издания</w:t>
      </w:r>
    </w:p>
    <w:p w14:paraId="551CC042" w14:textId="77777777" w:rsidR="008B33D9" w:rsidRPr="008D1979" w:rsidRDefault="008B33D9" w:rsidP="008D1979">
      <w:pPr>
        <w:pStyle w:val="ae"/>
        <w:numPr>
          <w:ilvl w:val="0"/>
          <w:numId w:val="32"/>
        </w:numPr>
        <w:tabs>
          <w:tab w:val="left" w:pos="1134"/>
        </w:tabs>
        <w:spacing w:before="0" w:after="0"/>
        <w:ind w:left="0" w:firstLine="709"/>
        <w:contextualSpacing/>
        <w:jc w:val="both"/>
      </w:pPr>
      <w:r w:rsidRPr="008D1979">
        <w:t>Косолапова, Н. В. Безопасность жизнедеятельности: учебник / Н. В. Косолапова. - 9-е изд., стер. - М. : КНОРУС, 2021. - 192 с. - (Среднее профессиональное образование). - ISBN 978-5-406-08162-4. - Текст : непосредственный.</w:t>
      </w:r>
    </w:p>
    <w:p w14:paraId="4B0882B0" w14:textId="77777777" w:rsidR="008B33D9" w:rsidRPr="008D1979" w:rsidRDefault="008B33D9" w:rsidP="008D1979">
      <w:pPr>
        <w:tabs>
          <w:tab w:val="left" w:pos="1134"/>
        </w:tabs>
        <w:spacing w:after="0" w:line="240" w:lineRule="auto"/>
        <w:ind w:firstLine="709"/>
        <w:contextualSpacing/>
        <w:jc w:val="both"/>
        <w:rPr>
          <w:rFonts w:ascii="Times New Roman" w:hAnsi="Times New Roman"/>
          <w:b/>
          <w:sz w:val="24"/>
          <w:szCs w:val="24"/>
        </w:rPr>
      </w:pPr>
    </w:p>
    <w:p w14:paraId="208A6432" w14:textId="77777777" w:rsidR="008B33D9" w:rsidRPr="008D1979" w:rsidRDefault="008B33D9" w:rsidP="008D1979">
      <w:pPr>
        <w:tabs>
          <w:tab w:val="left" w:pos="1134"/>
        </w:tabs>
        <w:spacing w:after="0" w:line="240" w:lineRule="auto"/>
        <w:ind w:firstLine="709"/>
        <w:contextualSpacing/>
        <w:jc w:val="both"/>
        <w:rPr>
          <w:rFonts w:ascii="Times New Roman" w:hAnsi="Times New Roman"/>
          <w:b/>
          <w:sz w:val="24"/>
          <w:szCs w:val="24"/>
        </w:rPr>
      </w:pPr>
      <w:r w:rsidRPr="008D1979">
        <w:rPr>
          <w:rFonts w:ascii="Times New Roman" w:hAnsi="Times New Roman"/>
          <w:b/>
          <w:sz w:val="24"/>
          <w:szCs w:val="24"/>
        </w:rPr>
        <w:t>3.2.2. Основные электронные издания</w:t>
      </w:r>
    </w:p>
    <w:p w14:paraId="783285DD" w14:textId="77777777" w:rsidR="008B33D9" w:rsidRPr="008D1979" w:rsidRDefault="008B33D9" w:rsidP="008D1979">
      <w:pPr>
        <w:pStyle w:val="ae"/>
        <w:numPr>
          <w:ilvl w:val="0"/>
          <w:numId w:val="33"/>
        </w:numPr>
        <w:tabs>
          <w:tab w:val="left" w:pos="1134"/>
        </w:tabs>
        <w:spacing w:before="0" w:after="0"/>
        <w:ind w:left="0" w:firstLine="709"/>
        <w:contextualSpacing/>
        <w:jc w:val="both"/>
      </w:pPr>
      <w:r w:rsidRPr="008D1979">
        <w:t>Безопасность жизнедеятельности : учебник и практикум для среднего профессионального</w:t>
      </w:r>
      <w:r w:rsidRPr="008D1979">
        <w:rPr>
          <w:b/>
        </w:rPr>
        <w:t xml:space="preserve"> </w:t>
      </w:r>
      <w:r w:rsidRPr="008D1979">
        <w:t xml:space="preserve">образования / С. В. Абрамова [и др.] ; под общей редакцией В. П. Соломина. — Москва : Издательство Юрайт, 2022. — 399 с. — (Профессиональное образование). — ISBN 978-5-534-02041-0. — Текст : электронный // Образовательная платформа Юрайт [сайт]. — URL: </w:t>
      </w:r>
      <w:hyperlink r:id="rId47" w:history="1">
        <w:r w:rsidRPr="008D1979">
          <w:rPr>
            <w:rStyle w:val="ad"/>
          </w:rPr>
          <w:t>https://urait.ru/bcode/489702</w:t>
        </w:r>
      </w:hyperlink>
      <w:r w:rsidRPr="008D1979">
        <w:rPr>
          <w:lang w:val="ru-RU"/>
        </w:rPr>
        <w:t xml:space="preserve"> </w:t>
      </w:r>
      <w:r w:rsidRPr="008D1979">
        <w:t xml:space="preserve">(дата обращения: 27.05.2022). — Режим доступа: для авториз. пользователей.  </w:t>
      </w:r>
    </w:p>
    <w:p w14:paraId="454655DD" w14:textId="77777777" w:rsidR="008B33D9" w:rsidRPr="008D1979" w:rsidRDefault="008B33D9" w:rsidP="008D1979">
      <w:pPr>
        <w:pStyle w:val="ae"/>
        <w:numPr>
          <w:ilvl w:val="0"/>
          <w:numId w:val="33"/>
        </w:numPr>
        <w:tabs>
          <w:tab w:val="left" w:pos="1134"/>
        </w:tabs>
        <w:spacing w:before="0" w:after="0"/>
        <w:ind w:left="0" w:firstLine="709"/>
        <w:contextualSpacing/>
        <w:jc w:val="both"/>
      </w:pPr>
      <w:r w:rsidRPr="008D1979">
        <w:t xml:space="preserve">Конспект лекций по дисциплине «Безопасность в чрезвычайных ситуациях» в примерах и решениях / В.М. Пономарев, Б.Н. Рубцов, Д.Ю. Глинчиков, О.А. Комарова; под редакцией д.т.н., профессора В.М. Пономарева, к.в.н., доцента Б.Н. Рубцова. — М.: ФГБУ ДПО «Учебно-методический центр по образованию на железнодорожном транспорте», 2019. — 450 с. — ISBN 978-5-907055-97-1. — Текст : электронный // УМЦ ЖДТ : электронная библиотека. — URL:   </w:t>
      </w:r>
      <w:hyperlink r:id="rId48" w:history="1">
        <w:r w:rsidRPr="008D1979">
          <w:rPr>
            <w:rStyle w:val="ad"/>
          </w:rPr>
          <w:t>http://umczdt.ru/books/collection/1197/232059/</w:t>
        </w:r>
      </w:hyperlink>
      <w:r w:rsidRPr="008D1979">
        <w:rPr>
          <w:lang w:val="ru-RU"/>
        </w:rPr>
        <w:t xml:space="preserve"> </w:t>
      </w:r>
      <w:r w:rsidRPr="008D1979">
        <w:t xml:space="preserve">(дата обращения: 27.05.2022). — Режим доступа: для авториз. пользователей.  </w:t>
      </w:r>
    </w:p>
    <w:p w14:paraId="3658CC63" w14:textId="77777777" w:rsidR="008B33D9" w:rsidRPr="008D1979" w:rsidRDefault="008B33D9" w:rsidP="008D1979">
      <w:pPr>
        <w:tabs>
          <w:tab w:val="left" w:pos="1134"/>
        </w:tabs>
        <w:spacing w:after="0" w:line="240" w:lineRule="auto"/>
        <w:ind w:firstLine="709"/>
        <w:contextualSpacing/>
        <w:jc w:val="both"/>
        <w:rPr>
          <w:rFonts w:ascii="Times New Roman" w:hAnsi="Times New Roman"/>
          <w:b/>
          <w:bCs/>
          <w:sz w:val="24"/>
          <w:szCs w:val="24"/>
        </w:rPr>
      </w:pPr>
    </w:p>
    <w:p w14:paraId="07A5C849" w14:textId="77777777" w:rsidR="008B33D9" w:rsidRPr="008D1979" w:rsidRDefault="008B33D9" w:rsidP="008D1979">
      <w:pPr>
        <w:tabs>
          <w:tab w:val="left" w:pos="1134"/>
        </w:tabs>
        <w:spacing w:after="0" w:line="240" w:lineRule="auto"/>
        <w:ind w:firstLine="709"/>
        <w:contextualSpacing/>
        <w:jc w:val="both"/>
        <w:rPr>
          <w:rFonts w:ascii="Times New Roman" w:hAnsi="Times New Roman"/>
          <w:bCs/>
          <w:i/>
          <w:sz w:val="24"/>
          <w:szCs w:val="24"/>
        </w:rPr>
      </w:pPr>
      <w:r w:rsidRPr="008D1979">
        <w:rPr>
          <w:rFonts w:ascii="Times New Roman" w:hAnsi="Times New Roman"/>
          <w:b/>
          <w:bCs/>
          <w:sz w:val="24"/>
          <w:szCs w:val="24"/>
        </w:rPr>
        <w:t>3.2.3. Дополнительные источники</w:t>
      </w:r>
    </w:p>
    <w:p w14:paraId="7E015595" w14:textId="77777777" w:rsidR="008B33D9" w:rsidRPr="008D1979" w:rsidRDefault="008B33D9" w:rsidP="008D1979">
      <w:pPr>
        <w:pStyle w:val="ae"/>
        <w:numPr>
          <w:ilvl w:val="0"/>
          <w:numId w:val="34"/>
        </w:numPr>
        <w:tabs>
          <w:tab w:val="left" w:pos="1134"/>
        </w:tabs>
        <w:spacing w:before="0" w:after="0"/>
        <w:ind w:left="0" w:firstLine="709"/>
        <w:contextualSpacing/>
        <w:jc w:val="both"/>
      </w:pPr>
      <w:r w:rsidRPr="008D1979">
        <w:t xml:space="preserve">Занько, Н. Г. Безопасность жизнедеятельности : учебник / Н. Г. Занько, К. Р. Малаян, О. Н. Русак. — 17-е изд., стер. — Санкт-Петербург : Лань, 2022. — 704 с. — ISBN 978-5-8114-0284-7. — Текст : электронный // Лань : электронно-библиотечная система. — URL: </w:t>
      </w:r>
      <w:hyperlink r:id="rId49" w:history="1">
        <w:r w:rsidRPr="008D1979">
          <w:rPr>
            <w:rStyle w:val="ad"/>
          </w:rPr>
          <w:t>https://e.lanbook.com/book/209837</w:t>
        </w:r>
      </w:hyperlink>
      <w:r w:rsidRPr="008D1979">
        <w:rPr>
          <w:lang w:val="ru-RU"/>
        </w:rPr>
        <w:t xml:space="preserve"> </w:t>
      </w:r>
      <w:r w:rsidRPr="008D1979">
        <w:t xml:space="preserve">(дата обращения: 27.05.2022). — Режим доступа: для авториз. пользователей.  </w:t>
      </w:r>
    </w:p>
    <w:p w14:paraId="143D36C2" w14:textId="77777777" w:rsidR="008B33D9" w:rsidRPr="008D1979" w:rsidRDefault="008B33D9" w:rsidP="008D1979">
      <w:pPr>
        <w:pStyle w:val="ae"/>
        <w:numPr>
          <w:ilvl w:val="0"/>
          <w:numId w:val="34"/>
        </w:numPr>
        <w:tabs>
          <w:tab w:val="left" w:pos="1134"/>
        </w:tabs>
        <w:spacing w:before="0" w:after="0"/>
        <w:ind w:left="0" w:firstLine="709"/>
        <w:contextualSpacing/>
        <w:jc w:val="both"/>
      </w:pPr>
      <w:r w:rsidRPr="008D1979">
        <w:t xml:space="preserve">Каракеян, В. И.  Безопасность жизнедеятельности : учебник и практикум для среднего профессионального образования / В. И. Каракеян, И. М. Никулина. — 3-е изд., перераб. и доп. — Москва : Издательство Юрайт, 2022. — 313 с. — (Профессиональное образование). — ISBN 978-5-534-04629-8. — Текст : электронный // Образовательная платформа Юрайт [сайт]. — URL: </w:t>
      </w:r>
      <w:hyperlink r:id="rId50" w:history="1">
        <w:r w:rsidRPr="008D1979">
          <w:rPr>
            <w:rStyle w:val="ad"/>
          </w:rPr>
          <w:t>https://urait.ru/bcode/489671</w:t>
        </w:r>
      </w:hyperlink>
      <w:r w:rsidRPr="008D1979">
        <w:rPr>
          <w:lang w:val="ru-RU"/>
        </w:rPr>
        <w:t xml:space="preserve"> </w:t>
      </w:r>
      <w:r w:rsidRPr="008D1979">
        <w:t xml:space="preserve">(дата обращения: 27.05.2022). — Режим доступа: для авториз. пользователей.  </w:t>
      </w:r>
    </w:p>
    <w:p w14:paraId="0B6A6D3F" w14:textId="77777777" w:rsidR="008B33D9" w:rsidRPr="00315F34" w:rsidRDefault="008B33D9" w:rsidP="008D1979">
      <w:pPr>
        <w:spacing w:after="0" w:line="240" w:lineRule="auto"/>
        <w:contextualSpacing/>
        <w:jc w:val="center"/>
        <w:rPr>
          <w:rFonts w:ascii="Times New Roman" w:hAnsi="Times New Roman"/>
          <w:b/>
          <w:sz w:val="24"/>
          <w:szCs w:val="24"/>
        </w:rPr>
      </w:pPr>
      <w:r w:rsidRPr="00315F34">
        <w:rPr>
          <w:rFonts w:ascii="Times New Roman" w:hAnsi="Times New Roman"/>
          <w:b/>
          <w:sz w:val="24"/>
          <w:szCs w:val="24"/>
        </w:rPr>
        <w:br w:type="page"/>
        <w:t xml:space="preserve">4. КОНТРОЛЬ И ОЦЕНКА РЕЗУЛЬТАТОВ ОСВОЕНИЯ  </w:t>
      </w:r>
    </w:p>
    <w:p w14:paraId="0CEDC948" w14:textId="77777777" w:rsidR="008B33D9" w:rsidRPr="00315F34" w:rsidRDefault="008B33D9" w:rsidP="008D1979">
      <w:pPr>
        <w:spacing w:after="0" w:line="240" w:lineRule="auto"/>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194F75E6" w14:textId="77777777" w:rsidR="008B33D9" w:rsidRPr="00315F34" w:rsidRDefault="008B33D9" w:rsidP="008D1979">
      <w:pPr>
        <w:spacing w:after="0" w:line="240" w:lineRule="auto"/>
        <w:contextualSpacing/>
        <w:jc w:val="center"/>
        <w:rPr>
          <w:rFonts w:ascii="Times New Roman" w:hAnsi="Times New Roman"/>
          <w:b/>
          <w:sz w:val="24"/>
          <w:szCs w:val="24"/>
        </w:rPr>
      </w:pPr>
    </w:p>
    <w:tbl>
      <w:tblPr>
        <w:tblW w:w="508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1"/>
        <w:gridCol w:w="3389"/>
        <w:gridCol w:w="2994"/>
      </w:tblGrid>
      <w:tr w:rsidR="008B33D9" w:rsidRPr="008D1979" w14:paraId="363E1E3A" w14:textId="77777777" w:rsidTr="00A24456">
        <w:tc>
          <w:tcPr>
            <w:tcW w:w="1721" w:type="pct"/>
          </w:tcPr>
          <w:p w14:paraId="186AA883" w14:textId="77777777" w:rsidR="008B33D9" w:rsidRPr="008D1979" w:rsidRDefault="008B33D9" w:rsidP="008D1979">
            <w:pPr>
              <w:spacing w:after="0" w:line="240" w:lineRule="auto"/>
              <w:jc w:val="center"/>
              <w:rPr>
                <w:rFonts w:ascii="Times New Roman" w:hAnsi="Times New Roman"/>
                <w:iCs/>
                <w:sz w:val="24"/>
                <w:szCs w:val="24"/>
              </w:rPr>
            </w:pPr>
            <w:r w:rsidRPr="008D1979">
              <w:rPr>
                <w:rFonts w:ascii="Times New Roman" w:hAnsi="Times New Roman"/>
                <w:b/>
                <w:bCs/>
                <w:iCs/>
              </w:rPr>
              <w:t>Результаты обучения</w:t>
            </w:r>
          </w:p>
        </w:tc>
        <w:tc>
          <w:tcPr>
            <w:tcW w:w="1741" w:type="pct"/>
          </w:tcPr>
          <w:p w14:paraId="4ECF66A8" w14:textId="77777777" w:rsidR="008B33D9" w:rsidRPr="008D1979" w:rsidRDefault="008B33D9" w:rsidP="008D1979">
            <w:pPr>
              <w:spacing w:after="0" w:line="240" w:lineRule="auto"/>
              <w:jc w:val="center"/>
              <w:rPr>
                <w:rFonts w:ascii="Times New Roman" w:hAnsi="Times New Roman"/>
                <w:b/>
                <w:bCs/>
                <w:iCs/>
              </w:rPr>
            </w:pPr>
            <w:r w:rsidRPr="008D1979">
              <w:rPr>
                <w:rFonts w:ascii="Times New Roman" w:hAnsi="Times New Roman"/>
                <w:b/>
                <w:bCs/>
                <w:iCs/>
              </w:rPr>
              <w:t>Критерии оценки</w:t>
            </w:r>
          </w:p>
        </w:tc>
        <w:tc>
          <w:tcPr>
            <w:tcW w:w="1538" w:type="pct"/>
          </w:tcPr>
          <w:p w14:paraId="05A2164C" w14:textId="77777777" w:rsidR="008B33D9" w:rsidRPr="008D1979" w:rsidRDefault="008B33D9" w:rsidP="008D1979">
            <w:pPr>
              <w:spacing w:after="0" w:line="240" w:lineRule="auto"/>
              <w:jc w:val="center"/>
              <w:rPr>
                <w:rFonts w:ascii="Times New Roman" w:hAnsi="Times New Roman"/>
                <w:b/>
                <w:bCs/>
                <w:iCs/>
              </w:rPr>
            </w:pPr>
            <w:r w:rsidRPr="008D1979">
              <w:rPr>
                <w:rFonts w:ascii="Times New Roman" w:hAnsi="Times New Roman"/>
                <w:b/>
                <w:bCs/>
                <w:iCs/>
              </w:rPr>
              <w:t>Методы оценки</w:t>
            </w:r>
          </w:p>
        </w:tc>
      </w:tr>
      <w:tr w:rsidR="008B33D9" w:rsidRPr="00315F34" w14:paraId="4CF1A83B" w14:textId="77777777" w:rsidTr="00A24456">
        <w:trPr>
          <w:trHeight w:val="621"/>
        </w:trPr>
        <w:tc>
          <w:tcPr>
            <w:tcW w:w="1721" w:type="pct"/>
          </w:tcPr>
          <w:p w14:paraId="081A6EE4" w14:textId="77777777" w:rsidR="008B33D9" w:rsidRPr="00FC1C51" w:rsidRDefault="008B33D9" w:rsidP="008D1979">
            <w:pPr>
              <w:pStyle w:val="ConsPlusNormal"/>
              <w:ind w:left="34"/>
              <w:jc w:val="both"/>
              <w:rPr>
                <w:rFonts w:ascii="Times New Roman" w:hAnsi="Times New Roman" w:cs="Times New Roman"/>
                <w:i/>
                <w:sz w:val="22"/>
                <w:szCs w:val="22"/>
              </w:rPr>
            </w:pPr>
            <w:r>
              <w:rPr>
                <w:rFonts w:ascii="Times New Roman" w:hAnsi="Times New Roman" w:cs="Times New Roman"/>
                <w:i/>
                <w:sz w:val="22"/>
                <w:szCs w:val="22"/>
              </w:rPr>
              <w:t>Перечень знаний, осваиваемых в рамках дисциплины</w:t>
            </w:r>
          </w:p>
        </w:tc>
        <w:tc>
          <w:tcPr>
            <w:tcW w:w="1741" w:type="pct"/>
            <w:vMerge w:val="restart"/>
          </w:tcPr>
          <w:p w14:paraId="791CCFCE" w14:textId="6DCF42B7" w:rsidR="008B33D9" w:rsidRPr="00640A53" w:rsidRDefault="008B33D9" w:rsidP="008D1979">
            <w:pPr>
              <w:suppressAutoHyphens/>
              <w:spacing w:after="0" w:line="240" w:lineRule="auto"/>
              <w:jc w:val="both"/>
              <w:rPr>
                <w:rFonts w:ascii="Times New Roman" w:hAnsi="Times New Roman"/>
              </w:rPr>
            </w:pPr>
            <w:r w:rsidRPr="00640A53">
              <w:rPr>
                <w:rFonts w:ascii="Times New Roman" w:hAnsi="Times New Roman"/>
              </w:rPr>
              <w:t>способность раскрыть основное содержание плана работы комиссии по повышению устойчивости работы предприятия в чрезвычайных ситуациях и порядок действий при угрозе совершения террористических актов, обна</w:t>
            </w:r>
            <w:r w:rsidRPr="00640A53">
              <w:rPr>
                <w:rFonts w:ascii="Times New Roman" w:hAnsi="Times New Roman"/>
              </w:rPr>
              <w:softHyphen/>
              <w:t>ружение взрывчатых устройств, попадании в заложники;</w:t>
            </w:r>
          </w:p>
        </w:tc>
        <w:tc>
          <w:tcPr>
            <w:tcW w:w="1538" w:type="pct"/>
            <w:vMerge w:val="restart"/>
          </w:tcPr>
          <w:p w14:paraId="615D0DC4" w14:textId="77777777" w:rsidR="008B33D9" w:rsidRPr="006A0102" w:rsidRDefault="008B33D9" w:rsidP="008D1979">
            <w:pPr>
              <w:suppressAutoHyphens/>
              <w:spacing w:after="0" w:line="240" w:lineRule="auto"/>
              <w:rPr>
                <w:rFonts w:ascii="Times New Roman" w:hAnsi="Times New Roman"/>
                <w:iCs/>
              </w:rPr>
            </w:pPr>
            <w:r w:rsidRPr="006A0102">
              <w:rPr>
                <w:rFonts w:ascii="Times New Roman" w:hAnsi="Times New Roman"/>
                <w:iCs/>
              </w:rPr>
              <w:t>- все виды опроса;</w:t>
            </w:r>
          </w:p>
          <w:p w14:paraId="49E602D3" w14:textId="77777777" w:rsidR="008B33D9" w:rsidRPr="006A0102" w:rsidRDefault="008B33D9" w:rsidP="008D1979">
            <w:pPr>
              <w:suppressAutoHyphens/>
              <w:spacing w:after="0" w:line="240" w:lineRule="auto"/>
              <w:rPr>
                <w:rFonts w:ascii="Times New Roman" w:hAnsi="Times New Roman"/>
                <w:iCs/>
              </w:rPr>
            </w:pPr>
            <w:r w:rsidRPr="006A0102">
              <w:rPr>
                <w:rFonts w:ascii="Times New Roman" w:hAnsi="Times New Roman"/>
                <w:iCs/>
              </w:rPr>
              <w:t>- оценка выполнения самостоятельной работы;</w:t>
            </w:r>
          </w:p>
          <w:p w14:paraId="180744B4" w14:textId="77777777" w:rsidR="008B33D9" w:rsidRDefault="008B33D9" w:rsidP="008D1979">
            <w:pPr>
              <w:suppressAutoHyphens/>
              <w:spacing w:after="0" w:line="240" w:lineRule="auto"/>
              <w:rPr>
                <w:rFonts w:ascii="Times New Roman" w:hAnsi="Times New Roman"/>
                <w:iCs/>
              </w:rPr>
            </w:pPr>
            <w:r w:rsidRPr="006A0102">
              <w:rPr>
                <w:rFonts w:ascii="Times New Roman" w:hAnsi="Times New Roman"/>
                <w:iCs/>
              </w:rPr>
              <w:t>- оценка выполнения практических работ;</w:t>
            </w:r>
          </w:p>
          <w:p w14:paraId="69E35E04" w14:textId="77777777" w:rsidR="008B33D9" w:rsidRPr="006A0102" w:rsidRDefault="008B33D9" w:rsidP="008D1979">
            <w:pPr>
              <w:suppressAutoHyphens/>
              <w:spacing w:after="0" w:line="240" w:lineRule="auto"/>
              <w:rPr>
                <w:rFonts w:ascii="Times New Roman" w:hAnsi="Times New Roman"/>
                <w:iCs/>
              </w:rPr>
            </w:pPr>
            <w:r>
              <w:rPr>
                <w:rFonts w:ascii="Times New Roman" w:hAnsi="Times New Roman"/>
                <w:iCs/>
              </w:rPr>
              <w:t>- защита индивидуальных и коллективных работ (сообщений и т.п.);</w:t>
            </w:r>
          </w:p>
          <w:p w14:paraId="529ABB3C" w14:textId="77777777" w:rsidR="008B33D9" w:rsidRPr="006A0102" w:rsidRDefault="008B33D9" w:rsidP="008D1979">
            <w:pPr>
              <w:suppressAutoHyphens/>
              <w:spacing w:after="0" w:line="240" w:lineRule="auto"/>
              <w:rPr>
                <w:rFonts w:ascii="Times New Roman" w:hAnsi="Times New Roman"/>
                <w:iCs/>
              </w:rPr>
            </w:pPr>
            <w:r w:rsidRPr="006A0102">
              <w:rPr>
                <w:rFonts w:ascii="Times New Roman" w:hAnsi="Times New Roman"/>
                <w:iCs/>
              </w:rPr>
              <w:t>- дифференцированный зачет</w:t>
            </w:r>
          </w:p>
          <w:p w14:paraId="150DC956" w14:textId="77777777" w:rsidR="008B33D9" w:rsidRPr="00DB2C11" w:rsidRDefault="008B33D9" w:rsidP="008D1979">
            <w:pPr>
              <w:autoSpaceDE w:val="0"/>
              <w:autoSpaceDN w:val="0"/>
              <w:adjustRightInd w:val="0"/>
              <w:spacing w:after="0" w:line="240" w:lineRule="auto"/>
              <w:jc w:val="both"/>
              <w:rPr>
                <w:rFonts w:ascii="Times New Roman" w:hAnsi="Times New Roman"/>
              </w:rPr>
            </w:pPr>
          </w:p>
        </w:tc>
      </w:tr>
      <w:tr w:rsidR="008B33D9" w:rsidRPr="00315F34" w14:paraId="0D27F68B" w14:textId="77777777" w:rsidTr="00A24456">
        <w:trPr>
          <w:trHeight w:val="1412"/>
        </w:trPr>
        <w:tc>
          <w:tcPr>
            <w:tcW w:w="1721" w:type="pct"/>
          </w:tcPr>
          <w:p w14:paraId="6DCFBDEA" w14:textId="77777777" w:rsidR="008B33D9" w:rsidRPr="00640A53" w:rsidRDefault="008B33D9" w:rsidP="008D1979">
            <w:pPr>
              <w:pStyle w:val="ConsPlusNormal"/>
              <w:ind w:left="34"/>
              <w:jc w:val="both"/>
              <w:rPr>
                <w:rFonts w:ascii="Times New Roman" w:hAnsi="Times New Roman"/>
                <w:bCs/>
                <w:i/>
                <w:sz w:val="22"/>
                <w:szCs w:val="22"/>
              </w:rPr>
            </w:pPr>
            <w:r>
              <w:rPr>
                <w:rFonts w:ascii="Times New Roman" w:hAnsi="Times New Roman" w:cs="Times New Roman"/>
                <w:sz w:val="22"/>
                <w:szCs w:val="22"/>
              </w:rPr>
              <w:t xml:space="preserve">З1 </w:t>
            </w:r>
            <w:r w:rsidRPr="00D220A3">
              <w:rPr>
                <w:rFonts w:ascii="Times New Roman" w:hAnsi="Times New Roman" w:cs="Times New Roman"/>
                <w:sz w:val="22"/>
                <w:szCs w:val="22"/>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tc>
        <w:tc>
          <w:tcPr>
            <w:tcW w:w="1741" w:type="pct"/>
            <w:vMerge/>
          </w:tcPr>
          <w:p w14:paraId="55B5BC15" w14:textId="77777777" w:rsidR="008B33D9" w:rsidRPr="00640A53" w:rsidRDefault="008B33D9" w:rsidP="008D1979">
            <w:pPr>
              <w:suppressAutoHyphens/>
              <w:spacing w:after="0" w:line="240" w:lineRule="auto"/>
              <w:jc w:val="both"/>
              <w:rPr>
                <w:rFonts w:ascii="Times New Roman" w:hAnsi="Times New Roman"/>
                <w:bCs/>
                <w:i/>
              </w:rPr>
            </w:pPr>
          </w:p>
        </w:tc>
        <w:tc>
          <w:tcPr>
            <w:tcW w:w="1538" w:type="pct"/>
            <w:vMerge/>
          </w:tcPr>
          <w:p w14:paraId="37FD580F" w14:textId="77777777" w:rsidR="008B33D9" w:rsidRPr="00315F34" w:rsidRDefault="008B33D9" w:rsidP="008D1979">
            <w:pPr>
              <w:spacing w:after="0" w:line="240" w:lineRule="auto"/>
              <w:rPr>
                <w:rFonts w:ascii="Times New Roman" w:hAnsi="Times New Roman"/>
                <w:bCs/>
                <w:i/>
              </w:rPr>
            </w:pPr>
          </w:p>
        </w:tc>
      </w:tr>
      <w:tr w:rsidR="008B33D9" w:rsidRPr="00315F34" w14:paraId="7CF2DB61" w14:textId="77777777" w:rsidTr="00A24456">
        <w:trPr>
          <w:trHeight w:val="1408"/>
        </w:trPr>
        <w:tc>
          <w:tcPr>
            <w:tcW w:w="1721" w:type="pct"/>
          </w:tcPr>
          <w:p w14:paraId="5129E3B9" w14:textId="433F5B4B" w:rsidR="008B33D9" w:rsidRDefault="008B33D9" w:rsidP="008D1979">
            <w:pPr>
              <w:pStyle w:val="ConsPlusNormal"/>
              <w:ind w:left="34"/>
              <w:jc w:val="both"/>
              <w:rPr>
                <w:rFonts w:ascii="Times New Roman" w:hAnsi="Times New Roman" w:cs="Times New Roman"/>
                <w:sz w:val="22"/>
                <w:szCs w:val="22"/>
              </w:rPr>
            </w:pPr>
            <w:r>
              <w:rPr>
                <w:rFonts w:ascii="Times New Roman" w:hAnsi="Times New Roman" w:cs="Times New Roman"/>
                <w:sz w:val="22"/>
                <w:szCs w:val="22"/>
              </w:rPr>
              <w:t xml:space="preserve">З2 </w:t>
            </w:r>
            <w:r w:rsidRPr="00D220A3">
              <w:rPr>
                <w:rFonts w:ascii="Times New Roman" w:hAnsi="Times New Roman" w:cs="Times New Roman"/>
                <w:sz w:val="22"/>
                <w:szCs w:val="22"/>
              </w:rPr>
              <w:t>основные виды</w:t>
            </w:r>
            <w:r>
              <w:rPr>
                <w:rFonts w:ascii="Times New Roman" w:hAnsi="Times New Roman" w:cs="Times New Roman"/>
                <w:sz w:val="22"/>
                <w:szCs w:val="22"/>
              </w:rPr>
              <w:t xml:space="preserve"> </w:t>
            </w:r>
            <w:r w:rsidRPr="00D220A3">
              <w:rPr>
                <w:rFonts w:ascii="Times New Roman" w:hAnsi="Times New Roman" w:cs="Times New Roman"/>
                <w:sz w:val="22"/>
                <w:szCs w:val="22"/>
              </w:rPr>
              <w:t>потенциальных опасностей и их последствия в профессиональной деятельности и в быту, принципы снижения вероятности их реализации;</w:t>
            </w:r>
          </w:p>
        </w:tc>
        <w:tc>
          <w:tcPr>
            <w:tcW w:w="1741" w:type="pct"/>
          </w:tcPr>
          <w:p w14:paraId="4F121702" w14:textId="77777777" w:rsidR="008B33D9" w:rsidRPr="00640A53" w:rsidRDefault="008B33D9" w:rsidP="008D1979">
            <w:pPr>
              <w:spacing w:after="0" w:line="240" w:lineRule="auto"/>
              <w:jc w:val="both"/>
            </w:pPr>
            <w:r w:rsidRPr="00640A53">
              <w:rPr>
                <w:rFonts w:ascii="Times New Roman" w:hAnsi="Times New Roman"/>
              </w:rPr>
              <w:t>точность и правильность выбора характеристик основных видов потенциальных опасностей и их последствий в профессиональной деятельности и быту, принципов снижения вероятности их реализации;</w:t>
            </w:r>
          </w:p>
        </w:tc>
        <w:tc>
          <w:tcPr>
            <w:tcW w:w="1538" w:type="pct"/>
            <w:vMerge/>
          </w:tcPr>
          <w:p w14:paraId="040989A9" w14:textId="77777777" w:rsidR="008B33D9" w:rsidRPr="00315F34" w:rsidRDefault="008B33D9" w:rsidP="008D1979">
            <w:pPr>
              <w:spacing w:after="0" w:line="240" w:lineRule="auto"/>
              <w:rPr>
                <w:rFonts w:ascii="Times New Roman" w:hAnsi="Times New Roman"/>
                <w:bCs/>
                <w:i/>
              </w:rPr>
            </w:pPr>
          </w:p>
        </w:tc>
      </w:tr>
      <w:tr w:rsidR="008B33D9" w:rsidRPr="00315F34" w14:paraId="70480807" w14:textId="77777777" w:rsidTr="00A24456">
        <w:trPr>
          <w:trHeight w:val="573"/>
        </w:trPr>
        <w:tc>
          <w:tcPr>
            <w:tcW w:w="1721" w:type="pct"/>
          </w:tcPr>
          <w:p w14:paraId="0BD700EB" w14:textId="77777777" w:rsidR="008B33D9" w:rsidRDefault="008B33D9" w:rsidP="008D1979">
            <w:pPr>
              <w:pStyle w:val="ConsPlusNormal"/>
              <w:ind w:left="34"/>
              <w:jc w:val="both"/>
              <w:rPr>
                <w:rFonts w:ascii="Times New Roman" w:hAnsi="Times New Roman" w:cs="Times New Roman"/>
                <w:sz w:val="22"/>
                <w:szCs w:val="22"/>
              </w:rPr>
            </w:pPr>
            <w:r>
              <w:rPr>
                <w:rFonts w:ascii="Times New Roman" w:hAnsi="Times New Roman" w:cs="Times New Roman"/>
                <w:sz w:val="22"/>
                <w:szCs w:val="22"/>
              </w:rPr>
              <w:t xml:space="preserve">З3 </w:t>
            </w:r>
            <w:r w:rsidRPr="00D220A3">
              <w:rPr>
                <w:rFonts w:ascii="Times New Roman" w:hAnsi="Times New Roman" w:cs="Times New Roman"/>
                <w:sz w:val="22"/>
                <w:szCs w:val="22"/>
              </w:rPr>
              <w:t>основы военной службы и обороны государства;</w:t>
            </w:r>
          </w:p>
        </w:tc>
        <w:tc>
          <w:tcPr>
            <w:tcW w:w="1741" w:type="pct"/>
          </w:tcPr>
          <w:p w14:paraId="524AE168" w14:textId="77777777" w:rsidR="008B33D9" w:rsidRPr="00640A53" w:rsidRDefault="008B33D9" w:rsidP="008D1979">
            <w:pPr>
              <w:suppressAutoHyphens/>
              <w:spacing w:after="0" w:line="240" w:lineRule="auto"/>
              <w:jc w:val="both"/>
            </w:pPr>
            <w:r w:rsidRPr="00DB2C11">
              <w:rPr>
                <w:rFonts w:ascii="Times New Roman" w:hAnsi="Times New Roman"/>
              </w:rPr>
              <w:t>способность изложить содер</w:t>
            </w:r>
            <w:r w:rsidRPr="00DB2C11">
              <w:rPr>
                <w:rFonts w:ascii="Times New Roman" w:hAnsi="Times New Roman"/>
              </w:rPr>
              <w:softHyphen/>
              <w:t>жание основ военной службы, пояснить необходимость укреп</w:t>
            </w:r>
            <w:r w:rsidRPr="00DB2C11">
              <w:rPr>
                <w:rFonts w:ascii="Times New Roman" w:hAnsi="Times New Roman"/>
              </w:rPr>
              <w:softHyphen/>
              <w:t>ления обороны государства в современных условиях</w:t>
            </w:r>
            <w:r>
              <w:rPr>
                <w:rFonts w:ascii="Times New Roman" w:hAnsi="Times New Roman"/>
              </w:rPr>
              <w:t>;</w:t>
            </w:r>
          </w:p>
        </w:tc>
        <w:tc>
          <w:tcPr>
            <w:tcW w:w="1538" w:type="pct"/>
            <w:vMerge/>
          </w:tcPr>
          <w:p w14:paraId="1DB628CD" w14:textId="77777777" w:rsidR="008B33D9" w:rsidRPr="00315F34" w:rsidRDefault="008B33D9" w:rsidP="008D1979">
            <w:pPr>
              <w:spacing w:after="0" w:line="240" w:lineRule="auto"/>
              <w:rPr>
                <w:rFonts w:ascii="Times New Roman" w:hAnsi="Times New Roman"/>
                <w:bCs/>
                <w:i/>
              </w:rPr>
            </w:pPr>
          </w:p>
        </w:tc>
      </w:tr>
      <w:tr w:rsidR="008B33D9" w:rsidRPr="00315F34" w14:paraId="4B0787C2" w14:textId="77777777" w:rsidTr="00A24456">
        <w:trPr>
          <w:trHeight w:val="718"/>
        </w:trPr>
        <w:tc>
          <w:tcPr>
            <w:tcW w:w="1721" w:type="pct"/>
          </w:tcPr>
          <w:p w14:paraId="1668E04B" w14:textId="77777777" w:rsidR="008B33D9" w:rsidRDefault="008B33D9" w:rsidP="008D1979">
            <w:pPr>
              <w:pStyle w:val="ConsPlusNormal"/>
              <w:ind w:left="34"/>
              <w:jc w:val="both"/>
              <w:rPr>
                <w:rFonts w:ascii="Times New Roman" w:hAnsi="Times New Roman" w:cs="Times New Roman"/>
                <w:sz w:val="22"/>
                <w:szCs w:val="22"/>
              </w:rPr>
            </w:pPr>
            <w:r>
              <w:rPr>
                <w:rFonts w:ascii="Times New Roman" w:hAnsi="Times New Roman" w:cs="Times New Roman"/>
                <w:sz w:val="22"/>
                <w:szCs w:val="22"/>
              </w:rPr>
              <w:t xml:space="preserve">З4 </w:t>
            </w:r>
            <w:r w:rsidRPr="00D220A3">
              <w:rPr>
                <w:rFonts w:ascii="Times New Roman" w:hAnsi="Times New Roman" w:cs="Times New Roman"/>
                <w:sz w:val="22"/>
                <w:szCs w:val="22"/>
              </w:rPr>
              <w:t>задачи и основные мероприятия гражданской обороны;</w:t>
            </w:r>
          </w:p>
        </w:tc>
        <w:tc>
          <w:tcPr>
            <w:tcW w:w="1741" w:type="pct"/>
          </w:tcPr>
          <w:p w14:paraId="50715884" w14:textId="77777777" w:rsidR="008B33D9" w:rsidRPr="00640A53" w:rsidRDefault="008B33D9" w:rsidP="008D1979">
            <w:pPr>
              <w:suppressAutoHyphens/>
              <w:spacing w:after="0" w:line="240" w:lineRule="auto"/>
              <w:jc w:val="both"/>
            </w:pPr>
            <w:r w:rsidRPr="00DB2C11">
              <w:rPr>
                <w:rFonts w:ascii="Times New Roman" w:hAnsi="Times New Roman"/>
                <w:bCs/>
              </w:rPr>
              <w:t>п</w:t>
            </w:r>
            <w:r w:rsidRPr="00DB2C11">
              <w:rPr>
                <w:rFonts w:ascii="Times New Roman" w:hAnsi="Times New Roman"/>
              </w:rPr>
              <w:t>равильность классификации основных мероприятий граж</w:t>
            </w:r>
            <w:r w:rsidRPr="00DB2C11">
              <w:rPr>
                <w:rFonts w:ascii="Times New Roman" w:hAnsi="Times New Roman"/>
              </w:rPr>
              <w:softHyphen/>
              <w:t xml:space="preserve">данской обороны и способов защиты населения, работников </w:t>
            </w:r>
            <w:r>
              <w:rPr>
                <w:rFonts w:ascii="Times New Roman" w:hAnsi="Times New Roman"/>
              </w:rPr>
              <w:t>железнодорожного</w:t>
            </w:r>
            <w:r w:rsidRPr="00DB2C11">
              <w:rPr>
                <w:rFonts w:ascii="Times New Roman" w:hAnsi="Times New Roman"/>
              </w:rPr>
              <w:t xml:space="preserve"> транспорта от оружия массового поражения</w:t>
            </w:r>
            <w:r>
              <w:rPr>
                <w:rFonts w:ascii="Times New Roman" w:hAnsi="Times New Roman"/>
              </w:rPr>
              <w:t>;</w:t>
            </w:r>
          </w:p>
        </w:tc>
        <w:tc>
          <w:tcPr>
            <w:tcW w:w="1538" w:type="pct"/>
            <w:vMerge/>
          </w:tcPr>
          <w:p w14:paraId="275D8D6E" w14:textId="77777777" w:rsidR="008B33D9" w:rsidRPr="00315F34" w:rsidRDefault="008B33D9" w:rsidP="008D1979">
            <w:pPr>
              <w:spacing w:after="0" w:line="240" w:lineRule="auto"/>
              <w:rPr>
                <w:rFonts w:ascii="Times New Roman" w:hAnsi="Times New Roman"/>
                <w:bCs/>
                <w:i/>
              </w:rPr>
            </w:pPr>
          </w:p>
        </w:tc>
      </w:tr>
      <w:tr w:rsidR="008B33D9" w:rsidRPr="00315F34" w14:paraId="75082A3E" w14:textId="77777777" w:rsidTr="00A24456">
        <w:trPr>
          <w:trHeight w:val="701"/>
        </w:trPr>
        <w:tc>
          <w:tcPr>
            <w:tcW w:w="1721" w:type="pct"/>
          </w:tcPr>
          <w:p w14:paraId="7AEFEC4C" w14:textId="77777777" w:rsidR="008B33D9" w:rsidRDefault="008B33D9" w:rsidP="008D1979">
            <w:pPr>
              <w:pStyle w:val="ConsPlusNormal"/>
              <w:ind w:left="34"/>
              <w:jc w:val="both"/>
              <w:rPr>
                <w:rFonts w:ascii="Times New Roman" w:hAnsi="Times New Roman" w:cs="Times New Roman"/>
                <w:sz w:val="22"/>
                <w:szCs w:val="22"/>
              </w:rPr>
            </w:pPr>
            <w:r>
              <w:rPr>
                <w:rFonts w:ascii="Times New Roman" w:hAnsi="Times New Roman" w:cs="Times New Roman"/>
                <w:sz w:val="22"/>
                <w:szCs w:val="22"/>
              </w:rPr>
              <w:t xml:space="preserve">З5 </w:t>
            </w:r>
            <w:r w:rsidRPr="00D220A3">
              <w:rPr>
                <w:rFonts w:ascii="Times New Roman" w:hAnsi="Times New Roman" w:cs="Times New Roman"/>
                <w:sz w:val="22"/>
                <w:szCs w:val="22"/>
              </w:rPr>
              <w:t>способы защиты населения от оружия массового поражения;</w:t>
            </w:r>
          </w:p>
        </w:tc>
        <w:tc>
          <w:tcPr>
            <w:tcW w:w="1741" w:type="pct"/>
          </w:tcPr>
          <w:p w14:paraId="6149231B" w14:textId="709E2CFA" w:rsidR="008B33D9" w:rsidRPr="00640A53" w:rsidRDefault="008B33D9" w:rsidP="008D1979">
            <w:pPr>
              <w:suppressAutoHyphens/>
              <w:spacing w:after="0" w:line="240" w:lineRule="auto"/>
              <w:jc w:val="both"/>
            </w:pPr>
            <w:r w:rsidRPr="00DB2C11">
              <w:rPr>
                <w:rFonts w:ascii="Times New Roman" w:hAnsi="Times New Roman"/>
              </w:rPr>
              <w:t xml:space="preserve">правильность классификации способов защиты населения, работников </w:t>
            </w:r>
            <w:r>
              <w:rPr>
                <w:rFonts w:ascii="Times New Roman" w:hAnsi="Times New Roman"/>
              </w:rPr>
              <w:t>железнодорожного</w:t>
            </w:r>
            <w:r w:rsidRPr="00DB2C11">
              <w:rPr>
                <w:rFonts w:ascii="Times New Roman" w:hAnsi="Times New Roman"/>
              </w:rPr>
              <w:t xml:space="preserve"> транспорта от оружия массового поражения</w:t>
            </w:r>
            <w:r>
              <w:rPr>
                <w:rFonts w:ascii="Times New Roman" w:hAnsi="Times New Roman"/>
              </w:rPr>
              <w:t>;</w:t>
            </w:r>
          </w:p>
        </w:tc>
        <w:tc>
          <w:tcPr>
            <w:tcW w:w="1538" w:type="pct"/>
            <w:vMerge/>
          </w:tcPr>
          <w:p w14:paraId="4DD4BA9E" w14:textId="77777777" w:rsidR="008B33D9" w:rsidRPr="00315F34" w:rsidRDefault="008B33D9" w:rsidP="008D1979">
            <w:pPr>
              <w:spacing w:after="0" w:line="240" w:lineRule="auto"/>
              <w:rPr>
                <w:rFonts w:ascii="Times New Roman" w:hAnsi="Times New Roman"/>
                <w:bCs/>
                <w:i/>
              </w:rPr>
            </w:pPr>
          </w:p>
        </w:tc>
      </w:tr>
      <w:tr w:rsidR="008B33D9" w:rsidRPr="00315F34" w14:paraId="3B1DD727" w14:textId="77777777" w:rsidTr="00A24456">
        <w:trPr>
          <w:trHeight w:val="1000"/>
        </w:trPr>
        <w:tc>
          <w:tcPr>
            <w:tcW w:w="1721" w:type="pct"/>
            <w:tcBorders>
              <w:bottom w:val="single" w:sz="4" w:space="0" w:color="auto"/>
            </w:tcBorders>
          </w:tcPr>
          <w:p w14:paraId="55498D79" w14:textId="77777777" w:rsidR="008B33D9" w:rsidRDefault="008B33D9" w:rsidP="008D1979">
            <w:pPr>
              <w:pStyle w:val="ConsPlusNormal"/>
              <w:ind w:left="34"/>
              <w:jc w:val="both"/>
              <w:rPr>
                <w:rFonts w:ascii="Times New Roman" w:hAnsi="Times New Roman" w:cs="Times New Roman"/>
                <w:sz w:val="22"/>
                <w:szCs w:val="22"/>
              </w:rPr>
            </w:pPr>
            <w:r>
              <w:rPr>
                <w:rFonts w:ascii="Times New Roman" w:hAnsi="Times New Roman" w:cs="Times New Roman"/>
                <w:sz w:val="22"/>
                <w:szCs w:val="22"/>
              </w:rPr>
              <w:t xml:space="preserve">З6 </w:t>
            </w:r>
            <w:r w:rsidRPr="00D220A3">
              <w:rPr>
                <w:rFonts w:ascii="Times New Roman" w:hAnsi="Times New Roman" w:cs="Times New Roman"/>
                <w:sz w:val="22"/>
                <w:szCs w:val="22"/>
              </w:rPr>
              <w:t>меры пожарной безопасности и правила безопасного поведения при пожарах;</w:t>
            </w:r>
          </w:p>
        </w:tc>
        <w:tc>
          <w:tcPr>
            <w:tcW w:w="1741" w:type="pct"/>
            <w:tcBorders>
              <w:bottom w:val="single" w:sz="4" w:space="0" w:color="auto"/>
            </w:tcBorders>
          </w:tcPr>
          <w:p w14:paraId="01C54C07" w14:textId="77777777" w:rsidR="008B33D9" w:rsidRPr="00640A53" w:rsidRDefault="008B33D9" w:rsidP="008D1979">
            <w:pPr>
              <w:suppressAutoHyphens/>
              <w:spacing w:after="0" w:line="240" w:lineRule="auto"/>
              <w:jc w:val="both"/>
            </w:pPr>
            <w:r w:rsidRPr="00DB2C11">
              <w:rPr>
                <w:rFonts w:ascii="Times New Roman" w:hAnsi="Times New Roman"/>
                <w:bCs/>
              </w:rPr>
              <w:t>способность применить (при необходимости) меры пожарной безопасности и правила безо</w:t>
            </w:r>
            <w:r w:rsidRPr="00DB2C11">
              <w:rPr>
                <w:rFonts w:ascii="Times New Roman" w:hAnsi="Times New Roman"/>
                <w:bCs/>
              </w:rPr>
              <w:softHyphen/>
              <w:t>пасного поведения при пожарах</w:t>
            </w:r>
            <w:r>
              <w:rPr>
                <w:rFonts w:ascii="Times New Roman" w:hAnsi="Times New Roman"/>
                <w:bCs/>
              </w:rPr>
              <w:t>;</w:t>
            </w:r>
          </w:p>
        </w:tc>
        <w:tc>
          <w:tcPr>
            <w:tcW w:w="1538" w:type="pct"/>
            <w:vMerge/>
            <w:tcBorders>
              <w:bottom w:val="single" w:sz="4" w:space="0" w:color="auto"/>
            </w:tcBorders>
          </w:tcPr>
          <w:p w14:paraId="09025FB2" w14:textId="77777777" w:rsidR="008B33D9" w:rsidRPr="00315F34" w:rsidRDefault="008B33D9" w:rsidP="008D1979">
            <w:pPr>
              <w:spacing w:after="0" w:line="240" w:lineRule="auto"/>
              <w:rPr>
                <w:rFonts w:ascii="Times New Roman" w:hAnsi="Times New Roman"/>
                <w:bCs/>
                <w:i/>
              </w:rPr>
            </w:pPr>
          </w:p>
        </w:tc>
      </w:tr>
      <w:tr w:rsidR="008B33D9" w:rsidRPr="00315F34" w14:paraId="16D7F392" w14:textId="77777777" w:rsidTr="00A24456">
        <w:trPr>
          <w:trHeight w:val="1096"/>
        </w:trPr>
        <w:tc>
          <w:tcPr>
            <w:tcW w:w="1721" w:type="pct"/>
            <w:tcBorders>
              <w:bottom w:val="single" w:sz="4" w:space="0" w:color="auto"/>
            </w:tcBorders>
          </w:tcPr>
          <w:p w14:paraId="02D3D971" w14:textId="77777777" w:rsidR="008B33D9" w:rsidRDefault="008B33D9" w:rsidP="008D1979">
            <w:pPr>
              <w:pStyle w:val="ConsPlusNormal"/>
              <w:jc w:val="both"/>
              <w:rPr>
                <w:rFonts w:ascii="Times New Roman" w:hAnsi="Times New Roman" w:cs="Times New Roman"/>
                <w:sz w:val="22"/>
                <w:szCs w:val="22"/>
              </w:rPr>
            </w:pPr>
            <w:r>
              <w:rPr>
                <w:rFonts w:ascii="Times New Roman" w:hAnsi="Times New Roman" w:cs="Times New Roman"/>
                <w:sz w:val="22"/>
                <w:szCs w:val="22"/>
              </w:rPr>
              <w:t xml:space="preserve">З7 </w:t>
            </w:r>
            <w:r w:rsidRPr="00D220A3">
              <w:rPr>
                <w:rFonts w:ascii="Times New Roman" w:hAnsi="Times New Roman" w:cs="Times New Roman"/>
                <w:sz w:val="22"/>
                <w:szCs w:val="22"/>
              </w:rPr>
              <w:t>организацию и порядок призыва граждан на военную службу и поступления на нее в добровольном порядке;</w:t>
            </w:r>
          </w:p>
        </w:tc>
        <w:tc>
          <w:tcPr>
            <w:tcW w:w="1741" w:type="pct"/>
            <w:tcBorders>
              <w:bottom w:val="single" w:sz="4" w:space="0" w:color="auto"/>
            </w:tcBorders>
          </w:tcPr>
          <w:p w14:paraId="144965EC" w14:textId="77777777" w:rsidR="008B33D9" w:rsidRPr="00640A53" w:rsidRDefault="008B33D9" w:rsidP="008D1979">
            <w:pPr>
              <w:suppressAutoHyphens/>
              <w:spacing w:after="0" w:line="240" w:lineRule="auto"/>
              <w:ind w:left="40"/>
              <w:jc w:val="both"/>
            </w:pPr>
            <w:r w:rsidRPr="00DB2C11">
              <w:rPr>
                <w:rFonts w:ascii="Times New Roman" w:hAnsi="Times New Roman"/>
              </w:rPr>
              <w:t>способность пояснить органи</w:t>
            </w:r>
            <w:r w:rsidRPr="00DB2C11">
              <w:rPr>
                <w:rFonts w:ascii="Times New Roman" w:hAnsi="Times New Roman"/>
              </w:rPr>
              <w:softHyphen/>
              <w:t>зацию и порядок призыва граждан на военную службу и поступления на нее по контракту</w:t>
            </w:r>
            <w:r>
              <w:rPr>
                <w:rFonts w:ascii="Times New Roman" w:hAnsi="Times New Roman"/>
              </w:rPr>
              <w:t>;</w:t>
            </w:r>
          </w:p>
        </w:tc>
        <w:tc>
          <w:tcPr>
            <w:tcW w:w="1538" w:type="pct"/>
            <w:vMerge/>
            <w:tcBorders>
              <w:bottom w:val="single" w:sz="4" w:space="0" w:color="auto"/>
            </w:tcBorders>
          </w:tcPr>
          <w:p w14:paraId="5ED7C61B" w14:textId="77777777" w:rsidR="008B33D9" w:rsidRPr="00241EDC" w:rsidRDefault="008B33D9" w:rsidP="008D1979">
            <w:pPr>
              <w:spacing w:after="0" w:line="240" w:lineRule="auto"/>
              <w:ind w:left="360"/>
              <w:rPr>
                <w:bCs/>
                <w:i/>
              </w:rPr>
            </w:pPr>
          </w:p>
        </w:tc>
      </w:tr>
      <w:tr w:rsidR="008B33D9" w:rsidRPr="00315F34" w14:paraId="7C192648" w14:textId="77777777" w:rsidTr="00A24456">
        <w:trPr>
          <w:trHeight w:val="615"/>
        </w:trPr>
        <w:tc>
          <w:tcPr>
            <w:tcW w:w="1721" w:type="pct"/>
            <w:tcBorders>
              <w:top w:val="single" w:sz="4" w:space="0" w:color="auto"/>
              <w:left w:val="single" w:sz="4" w:space="0" w:color="auto"/>
              <w:bottom w:val="single" w:sz="4" w:space="0" w:color="auto"/>
              <w:right w:val="single" w:sz="4" w:space="0" w:color="auto"/>
            </w:tcBorders>
          </w:tcPr>
          <w:p w14:paraId="75A7E1E1" w14:textId="7F305FC3" w:rsidR="008B33D9" w:rsidRDefault="008B33D9" w:rsidP="008D1979">
            <w:pPr>
              <w:pStyle w:val="ConsPlusNormal"/>
              <w:jc w:val="both"/>
              <w:rPr>
                <w:rFonts w:ascii="Times New Roman" w:hAnsi="Times New Roman" w:cs="Times New Roman"/>
                <w:sz w:val="22"/>
                <w:szCs w:val="22"/>
              </w:rPr>
            </w:pPr>
            <w:r>
              <w:rPr>
                <w:rFonts w:ascii="Times New Roman" w:hAnsi="Times New Roman" w:cs="Times New Roman"/>
                <w:sz w:val="22"/>
                <w:szCs w:val="22"/>
              </w:rPr>
              <w:t xml:space="preserve">З8 </w:t>
            </w:r>
            <w:r w:rsidRPr="00D220A3">
              <w:rPr>
                <w:rFonts w:ascii="Times New Roman" w:hAnsi="Times New Roman" w:cs="Times New Roman"/>
                <w:sz w:val="22"/>
                <w:szCs w:val="22"/>
              </w:rPr>
              <w:t>основные виды вооружения, военной техники и специального снаряжения, состоящие на вооружении (оснащении) воинских подразделений, в которых имеются военно-учетные специальности, родственные специальностям СПО;</w:t>
            </w:r>
          </w:p>
        </w:tc>
        <w:tc>
          <w:tcPr>
            <w:tcW w:w="1741" w:type="pct"/>
            <w:tcBorders>
              <w:top w:val="single" w:sz="4" w:space="0" w:color="auto"/>
              <w:left w:val="single" w:sz="4" w:space="0" w:color="auto"/>
              <w:bottom w:val="single" w:sz="4" w:space="0" w:color="auto"/>
              <w:right w:val="single" w:sz="4" w:space="0" w:color="auto"/>
            </w:tcBorders>
          </w:tcPr>
          <w:p w14:paraId="44917DA2" w14:textId="77777777" w:rsidR="008B33D9" w:rsidRPr="00241EDC" w:rsidRDefault="008B33D9" w:rsidP="008D1979">
            <w:pPr>
              <w:suppressAutoHyphens/>
              <w:spacing w:after="0" w:line="240" w:lineRule="auto"/>
              <w:ind w:left="40"/>
              <w:jc w:val="both"/>
            </w:pPr>
            <w:r w:rsidRPr="00DB2C11">
              <w:rPr>
                <w:rFonts w:ascii="Times New Roman" w:hAnsi="Times New Roman"/>
              </w:rPr>
              <w:t xml:space="preserve">точность и правильность </w:t>
            </w:r>
            <w:r>
              <w:rPr>
                <w:rFonts w:ascii="Times New Roman" w:hAnsi="Times New Roman"/>
              </w:rPr>
              <w:t xml:space="preserve">приведения </w:t>
            </w:r>
            <w:r w:rsidRPr="00DB2C11">
              <w:rPr>
                <w:rFonts w:ascii="Times New Roman" w:hAnsi="Times New Roman"/>
              </w:rPr>
              <w:t>характеристик основных видов вооружения, военной техники и специального   снаряжения, сос</w:t>
            </w:r>
            <w:r w:rsidRPr="00DB2C11">
              <w:rPr>
                <w:rFonts w:ascii="Times New Roman" w:hAnsi="Times New Roman"/>
              </w:rPr>
              <w:softHyphen/>
              <w:t>тоящих на вооружении (оснащении) воинских подраз</w:t>
            </w:r>
            <w:r w:rsidRPr="00DB2C11">
              <w:rPr>
                <w:rFonts w:ascii="Times New Roman" w:hAnsi="Times New Roman"/>
              </w:rPr>
              <w:softHyphen/>
              <w:t>делений, в которых имеются военно-учетные     специаль</w:t>
            </w:r>
            <w:r w:rsidRPr="00DB2C11">
              <w:rPr>
                <w:rFonts w:ascii="Times New Roman" w:hAnsi="Times New Roman"/>
              </w:rPr>
              <w:softHyphen/>
              <w:t>нос</w:t>
            </w:r>
            <w:r w:rsidRPr="00DB2C11">
              <w:rPr>
                <w:rFonts w:ascii="Times New Roman" w:hAnsi="Times New Roman"/>
              </w:rPr>
              <w:softHyphen/>
              <w:t>ти, родственные специальностям СПО</w:t>
            </w:r>
            <w:r>
              <w:rPr>
                <w:rFonts w:ascii="Times New Roman" w:hAnsi="Times New Roman"/>
              </w:rPr>
              <w:t>;</w:t>
            </w:r>
          </w:p>
        </w:tc>
        <w:tc>
          <w:tcPr>
            <w:tcW w:w="1538" w:type="pct"/>
            <w:vMerge/>
            <w:tcBorders>
              <w:top w:val="single" w:sz="4" w:space="0" w:color="auto"/>
              <w:left w:val="single" w:sz="4" w:space="0" w:color="auto"/>
              <w:bottom w:val="single" w:sz="4" w:space="0" w:color="auto"/>
              <w:right w:val="single" w:sz="4" w:space="0" w:color="auto"/>
            </w:tcBorders>
          </w:tcPr>
          <w:p w14:paraId="1C8D844C" w14:textId="77777777" w:rsidR="008B33D9" w:rsidRPr="00241EDC" w:rsidRDefault="008B33D9" w:rsidP="008D1979">
            <w:pPr>
              <w:spacing w:after="0" w:line="240" w:lineRule="auto"/>
              <w:ind w:left="360"/>
              <w:rPr>
                <w:bCs/>
                <w:i/>
              </w:rPr>
            </w:pPr>
          </w:p>
        </w:tc>
      </w:tr>
      <w:tr w:rsidR="008B33D9" w:rsidRPr="00315F34" w14:paraId="5656E25D" w14:textId="77777777" w:rsidTr="00A24456">
        <w:trPr>
          <w:trHeight w:val="1013"/>
        </w:trPr>
        <w:tc>
          <w:tcPr>
            <w:tcW w:w="1721" w:type="pct"/>
            <w:tcBorders>
              <w:top w:val="single" w:sz="4" w:space="0" w:color="auto"/>
              <w:left w:val="single" w:sz="4" w:space="0" w:color="auto"/>
              <w:bottom w:val="single" w:sz="4" w:space="0" w:color="auto"/>
              <w:right w:val="single" w:sz="4" w:space="0" w:color="auto"/>
            </w:tcBorders>
          </w:tcPr>
          <w:p w14:paraId="6BDE8DB7" w14:textId="77777777" w:rsidR="008B33D9" w:rsidRDefault="008B33D9" w:rsidP="008D1979">
            <w:pPr>
              <w:pStyle w:val="ConsPlusNormal"/>
              <w:jc w:val="both"/>
              <w:rPr>
                <w:rFonts w:ascii="Times New Roman" w:hAnsi="Times New Roman" w:cs="Times New Roman"/>
                <w:sz w:val="22"/>
                <w:szCs w:val="22"/>
              </w:rPr>
            </w:pPr>
            <w:r>
              <w:rPr>
                <w:rFonts w:ascii="Times New Roman" w:hAnsi="Times New Roman" w:cs="Times New Roman"/>
                <w:sz w:val="22"/>
                <w:szCs w:val="22"/>
              </w:rPr>
              <w:t xml:space="preserve">З9 </w:t>
            </w:r>
            <w:r w:rsidRPr="00D220A3">
              <w:rPr>
                <w:rFonts w:ascii="Times New Roman" w:hAnsi="Times New Roman" w:cs="Times New Roman"/>
                <w:sz w:val="22"/>
                <w:szCs w:val="22"/>
              </w:rPr>
              <w:t>область применения получаемых профессиональных знаний при исполнении обязанностей военной службы;</w:t>
            </w:r>
          </w:p>
        </w:tc>
        <w:tc>
          <w:tcPr>
            <w:tcW w:w="1741" w:type="pct"/>
            <w:tcBorders>
              <w:top w:val="single" w:sz="4" w:space="0" w:color="auto"/>
              <w:left w:val="single" w:sz="4" w:space="0" w:color="auto"/>
              <w:bottom w:val="single" w:sz="4" w:space="0" w:color="auto"/>
              <w:right w:val="single" w:sz="4" w:space="0" w:color="auto"/>
            </w:tcBorders>
          </w:tcPr>
          <w:p w14:paraId="53EFA588" w14:textId="7DD6C03C" w:rsidR="008B33D9" w:rsidRPr="00241EDC" w:rsidRDefault="008B33D9" w:rsidP="008D1979">
            <w:pPr>
              <w:suppressAutoHyphens/>
              <w:spacing w:after="0" w:line="240" w:lineRule="auto"/>
              <w:ind w:left="40"/>
              <w:jc w:val="both"/>
            </w:pPr>
            <w:r w:rsidRPr="00DB2C11">
              <w:rPr>
                <w:rFonts w:ascii="Times New Roman" w:hAnsi="Times New Roman"/>
              </w:rPr>
              <w:t>результативность раскрытия области применения получа</w:t>
            </w:r>
            <w:r w:rsidRPr="00DB2C11">
              <w:rPr>
                <w:rFonts w:ascii="Times New Roman" w:hAnsi="Times New Roman"/>
              </w:rPr>
              <w:softHyphen/>
              <w:t>емых профессиональных знаний при исполнении обязанностей военной службы</w:t>
            </w:r>
            <w:r>
              <w:rPr>
                <w:rFonts w:ascii="Times New Roman" w:hAnsi="Times New Roman"/>
              </w:rPr>
              <w:t>;</w:t>
            </w:r>
          </w:p>
        </w:tc>
        <w:tc>
          <w:tcPr>
            <w:tcW w:w="1538" w:type="pct"/>
            <w:vMerge/>
            <w:tcBorders>
              <w:top w:val="single" w:sz="4" w:space="0" w:color="auto"/>
              <w:left w:val="single" w:sz="4" w:space="0" w:color="auto"/>
              <w:bottom w:val="single" w:sz="4" w:space="0" w:color="auto"/>
              <w:right w:val="single" w:sz="4" w:space="0" w:color="auto"/>
            </w:tcBorders>
          </w:tcPr>
          <w:p w14:paraId="2BAE3C95" w14:textId="77777777" w:rsidR="008B33D9" w:rsidRPr="00241EDC" w:rsidRDefault="008B33D9" w:rsidP="008D1979">
            <w:pPr>
              <w:spacing w:after="0" w:line="240" w:lineRule="auto"/>
              <w:ind w:left="360"/>
              <w:rPr>
                <w:bCs/>
                <w:i/>
              </w:rPr>
            </w:pPr>
          </w:p>
        </w:tc>
      </w:tr>
      <w:tr w:rsidR="008B33D9" w:rsidRPr="00315F34" w14:paraId="6F002901" w14:textId="77777777" w:rsidTr="00A24456">
        <w:trPr>
          <w:trHeight w:val="572"/>
        </w:trPr>
        <w:tc>
          <w:tcPr>
            <w:tcW w:w="1721" w:type="pct"/>
            <w:tcBorders>
              <w:top w:val="single" w:sz="4" w:space="0" w:color="auto"/>
            </w:tcBorders>
          </w:tcPr>
          <w:p w14:paraId="5E36F980" w14:textId="77777777" w:rsidR="008B33D9" w:rsidRDefault="008B33D9" w:rsidP="008D1979">
            <w:pPr>
              <w:pStyle w:val="ConsPlusNormal"/>
              <w:jc w:val="both"/>
              <w:rPr>
                <w:rFonts w:ascii="Times New Roman" w:hAnsi="Times New Roman" w:cs="Times New Roman"/>
                <w:sz w:val="22"/>
                <w:szCs w:val="22"/>
              </w:rPr>
            </w:pPr>
            <w:r>
              <w:rPr>
                <w:rFonts w:ascii="Times New Roman" w:hAnsi="Times New Roman"/>
                <w:sz w:val="22"/>
                <w:szCs w:val="22"/>
              </w:rPr>
              <w:t xml:space="preserve">З10 </w:t>
            </w:r>
            <w:r w:rsidRPr="00640A53">
              <w:rPr>
                <w:rFonts w:ascii="Times New Roman" w:hAnsi="Times New Roman"/>
                <w:sz w:val="22"/>
                <w:szCs w:val="22"/>
              </w:rPr>
              <w:t>порядок и правила оказания первой помощи пострадавшим</w:t>
            </w:r>
          </w:p>
        </w:tc>
        <w:tc>
          <w:tcPr>
            <w:tcW w:w="1741" w:type="pct"/>
            <w:tcBorders>
              <w:top w:val="single" w:sz="4" w:space="0" w:color="auto"/>
            </w:tcBorders>
          </w:tcPr>
          <w:p w14:paraId="7E0E9D08" w14:textId="3299BC80" w:rsidR="008B33D9" w:rsidRPr="00241EDC" w:rsidRDefault="008B33D9" w:rsidP="008D1979">
            <w:pPr>
              <w:suppressAutoHyphens/>
              <w:spacing w:after="0" w:line="240" w:lineRule="auto"/>
              <w:ind w:left="40"/>
              <w:jc w:val="both"/>
            </w:pPr>
            <w:r w:rsidRPr="00DB2C11">
              <w:rPr>
                <w:rFonts w:ascii="Times New Roman" w:hAnsi="Times New Roman"/>
              </w:rPr>
              <w:t>способность изложения поряд</w:t>
            </w:r>
            <w:r w:rsidRPr="00DB2C11">
              <w:rPr>
                <w:rFonts w:ascii="Times New Roman" w:hAnsi="Times New Roman"/>
              </w:rPr>
              <w:softHyphen/>
              <w:t>ка и правил оказания первой помощи пострадавших в раз</w:t>
            </w:r>
            <w:r w:rsidRPr="00DB2C11">
              <w:rPr>
                <w:rFonts w:ascii="Times New Roman" w:hAnsi="Times New Roman"/>
              </w:rPr>
              <w:softHyphen/>
              <w:t>личных ситуациях</w:t>
            </w:r>
          </w:p>
        </w:tc>
        <w:tc>
          <w:tcPr>
            <w:tcW w:w="1538" w:type="pct"/>
            <w:vMerge/>
            <w:tcBorders>
              <w:top w:val="single" w:sz="4" w:space="0" w:color="auto"/>
            </w:tcBorders>
          </w:tcPr>
          <w:p w14:paraId="11AB2D93" w14:textId="77777777" w:rsidR="008B33D9" w:rsidRPr="00241EDC" w:rsidRDefault="008B33D9" w:rsidP="008D1979">
            <w:pPr>
              <w:spacing w:after="0" w:line="240" w:lineRule="auto"/>
              <w:ind w:left="360"/>
              <w:rPr>
                <w:bCs/>
                <w:i/>
              </w:rPr>
            </w:pPr>
          </w:p>
        </w:tc>
      </w:tr>
      <w:tr w:rsidR="008B33D9" w:rsidRPr="00FC1C51" w14:paraId="01E1B5D1" w14:textId="77777777" w:rsidTr="00A24456">
        <w:trPr>
          <w:trHeight w:val="671"/>
        </w:trPr>
        <w:tc>
          <w:tcPr>
            <w:tcW w:w="1721" w:type="pct"/>
          </w:tcPr>
          <w:p w14:paraId="74320BF0" w14:textId="77777777" w:rsidR="008B33D9" w:rsidRPr="00FC1C51" w:rsidRDefault="008B33D9" w:rsidP="008D1979">
            <w:pPr>
              <w:pStyle w:val="ConsPlusNormal"/>
              <w:jc w:val="both"/>
              <w:rPr>
                <w:rFonts w:ascii="Times New Roman" w:hAnsi="Times New Roman" w:cs="Times New Roman"/>
                <w:i/>
                <w:sz w:val="22"/>
                <w:szCs w:val="22"/>
              </w:rPr>
            </w:pPr>
            <w:r w:rsidRPr="00FC1C51">
              <w:rPr>
                <w:rFonts w:ascii="Times New Roman" w:hAnsi="Times New Roman" w:cs="Times New Roman"/>
                <w:i/>
                <w:sz w:val="22"/>
                <w:szCs w:val="22"/>
              </w:rPr>
              <w:t>Перечень умений, осваиваемых в рамках освоения дисциплины:</w:t>
            </w:r>
          </w:p>
        </w:tc>
        <w:tc>
          <w:tcPr>
            <w:tcW w:w="1741" w:type="pct"/>
            <w:vMerge w:val="restart"/>
          </w:tcPr>
          <w:p w14:paraId="3F00EAB4" w14:textId="77777777" w:rsidR="008B33D9" w:rsidRPr="00FC1C51" w:rsidRDefault="008B33D9" w:rsidP="008D1979">
            <w:pPr>
              <w:autoSpaceDE w:val="0"/>
              <w:autoSpaceDN w:val="0"/>
              <w:adjustRightInd w:val="0"/>
              <w:spacing w:after="0" w:line="240" w:lineRule="auto"/>
              <w:jc w:val="both"/>
              <w:rPr>
                <w:rFonts w:ascii="Times New Roman" w:hAnsi="Times New Roman"/>
                <w:i/>
              </w:rPr>
            </w:pPr>
            <w:r w:rsidRPr="00DB2C11">
              <w:rPr>
                <w:rFonts w:ascii="Times New Roman" w:hAnsi="Times New Roman"/>
              </w:rPr>
              <w:t>способность объяснить порядок выполнения защитных мероприятий для работающих и населения при возникновении опасностей различных видов и дать анализ их последствий;</w:t>
            </w:r>
          </w:p>
        </w:tc>
        <w:tc>
          <w:tcPr>
            <w:tcW w:w="1538" w:type="pct"/>
            <w:vMerge w:val="restart"/>
          </w:tcPr>
          <w:p w14:paraId="2138C040" w14:textId="77777777" w:rsidR="008B33D9" w:rsidRPr="006A0102" w:rsidRDefault="008B33D9" w:rsidP="008D1979">
            <w:pPr>
              <w:suppressAutoHyphens/>
              <w:spacing w:after="0" w:line="240" w:lineRule="auto"/>
              <w:rPr>
                <w:rFonts w:ascii="Times New Roman" w:hAnsi="Times New Roman"/>
                <w:iCs/>
              </w:rPr>
            </w:pPr>
            <w:r w:rsidRPr="006A0102">
              <w:rPr>
                <w:rFonts w:ascii="Times New Roman" w:hAnsi="Times New Roman"/>
                <w:iCs/>
              </w:rPr>
              <w:t>- экспертное наблюдение за деятельностью обучающихся во время выполнения практических заданий;</w:t>
            </w:r>
          </w:p>
          <w:p w14:paraId="19342E52" w14:textId="77777777" w:rsidR="008B33D9" w:rsidRPr="00632692" w:rsidRDefault="008B33D9" w:rsidP="008D1979">
            <w:pPr>
              <w:suppressAutoHyphens/>
              <w:spacing w:after="0" w:line="240" w:lineRule="auto"/>
              <w:rPr>
                <w:rFonts w:ascii="Times New Roman" w:hAnsi="Times New Roman"/>
                <w:spacing w:val="-8"/>
              </w:rPr>
            </w:pPr>
            <w:r w:rsidRPr="006A0102">
              <w:rPr>
                <w:rFonts w:ascii="Times New Roman" w:hAnsi="Times New Roman"/>
                <w:iCs/>
              </w:rPr>
              <w:t>- дифференцированный зачет</w:t>
            </w:r>
          </w:p>
        </w:tc>
      </w:tr>
      <w:tr w:rsidR="008B33D9" w:rsidRPr="00965331" w14:paraId="4807180E" w14:textId="77777777" w:rsidTr="00A24456">
        <w:trPr>
          <w:trHeight w:val="1258"/>
        </w:trPr>
        <w:tc>
          <w:tcPr>
            <w:tcW w:w="1721" w:type="pct"/>
          </w:tcPr>
          <w:p w14:paraId="4B08C4FA" w14:textId="77777777" w:rsidR="008B33D9" w:rsidRPr="00965331" w:rsidRDefault="008B33D9" w:rsidP="008D1979">
            <w:pPr>
              <w:pStyle w:val="ConsPlusNormal"/>
              <w:jc w:val="both"/>
              <w:rPr>
                <w:rFonts w:ascii="Times New Roman" w:hAnsi="Times New Roman" w:cs="Times New Roman"/>
                <w:bCs/>
                <w:i/>
              </w:rPr>
            </w:pPr>
            <w:r>
              <w:rPr>
                <w:rFonts w:ascii="Times New Roman" w:hAnsi="Times New Roman" w:cs="Times New Roman"/>
                <w:sz w:val="22"/>
                <w:szCs w:val="22"/>
              </w:rPr>
              <w:t xml:space="preserve">У1 </w:t>
            </w:r>
            <w:r w:rsidRPr="00965331">
              <w:rPr>
                <w:rFonts w:ascii="Times New Roman" w:hAnsi="Times New Roman" w:cs="Times New Roman"/>
                <w:sz w:val="22"/>
                <w:szCs w:val="22"/>
              </w:rPr>
              <w:t>организовывать и проводить мероприятия по защите работников и населения от негативных воздействий чрезвычайных ситуаций;</w:t>
            </w:r>
          </w:p>
        </w:tc>
        <w:tc>
          <w:tcPr>
            <w:tcW w:w="1741" w:type="pct"/>
            <w:vMerge/>
          </w:tcPr>
          <w:p w14:paraId="2A79918D" w14:textId="77777777" w:rsidR="008B33D9" w:rsidRPr="00965331" w:rsidRDefault="008B33D9" w:rsidP="008D1979">
            <w:pPr>
              <w:autoSpaceDE w:val="0"/>
              <w:autoSpaceDN w:val="0"/>
              <w:adjustRightInd w:val="0"/>
              <w:spacing w:after="0" w:line="240" w:lineRule="auto"/>
              <w:jc w:val="both"/>
              <w:rPr>
                <w:rFonts w:ascii="Times New Roman" w:hAnsi="Times New Roman"/>
                <w:bCs/>
                <w:i/>
              </w:rPr>
            </w:pPr>
          </w:p>
        </w:tc>
        <w:tc>
          <w:tcPr>
            <w:tcW w:w="1538" w:type="pct"/>
            <w:vMerge/>
          </w:tcPr>
          <w:p w14:paraId="14D199D4" w14:textId="77777777" w:rsidR="008B33D9" w:rsidRPr="00965331" w:rsidRDefault="008B33D9" w:rsidP="008D1979">
            <w:pPr>
              <w:spacing w:after="0" w:line="240" w:lineRule="auto"/>
              <w:ind w:left="34"/>
              <w:jc w:val="both"/>
              <w:rPr>
                <w:rFonts w:ascii="Times New Roman" w:hAnsi="Times New Roman"/>
                <w:bCs/>
                <w:i/>
              </w:rPr>
            </w:pPr>
          </w:p>
        </w:tc>
      </w:tr>
      <w:tr w:rsidR="008B33D9" w:rsidRPr="00965331" w14:paraId="29DAA398" w14:textId="77777777" w:rsidTr="00A24456">
        <w:trPr>
          <w:trHeight w:val="206"/>
        </w:trPr>
        <w:tc>
          <w:tcPr>
            <w:tcW w:w="1721" w:type="pct"/>
          </w:tcPr>
          <w:p w14:paraId="5332BA36" w14:textId="77777777" w:rsidR="008B33D9" w:rsidRPr="00965331" w:rsidRDefault="008B33D9" w:rsidP="008D1979">
            <w:pPr>
              <w:pStyle w:val="ConsPlusNormal"/>
              <w:jc w:val="both"/>
              <w:rPr>
                <w:rFonts w:ascii="Times New Roman" w:hAnsi="Times New Roman" w:cs="Times New Roman"/>
                <w:bCs/>
                <w:i/>
              </w:rPr>
            </w:pPr>
            <w:r>
              <w:rPr>
                <w:rFonts w:ascii="Times New Roman" w:hAnsi="Times New Roman" w:cs="Times New Roman"/>
                <w:sz w:val="22"/>
                <w:szCs w:val="22"/>
              </w:rPr>
              <w:t>У2 </w:t>
            </w:r>
            <w:r w:rsidRPr="00965331">
              <w:rPr>
                <w:rFonts w:ascii="Times New Roman" w:hAnsi="Times New Roman" w:cs="Times New Roman"/>
                <w:sz w:val="22"/>
                <w:szCs w:val="22"/>
              </w:rPr>
              <w:t>предпринимать профилактические меры для снижения уровня опасностей различного вида и их последствий в профессиональной деятельности и в быту;</w:t>
            </w:r>
          </w:p>
        </w:tc>
        <w:tc>
          <w:tcPr>
            <w:tcW w:w="1741" w:type="pct"/>
          </w:tcPr>
          <w:p w14:paraId="5C1E7D63" w14:textId="77777777" w:rsidR="008B33D9" w:rsidRPr="00965331" w:rsidRDefault="008B33D9" w:rsidP="008D1979">
            <w:pPr>
              <w:autoSpaceDE w:val="0"/>
              <w:autoSpaceDN w:val="0"/>
              <w:adjustRightInd w:val="0"/>
              <w:spacing w:after="0" w:line="240" w:lineRule="auto"/>
              <w:jc w:val="both"/>
              <w:rPr>
                <w:rFonts w:ascii="Times New Roman" w:hAnsi="Times New Roman"/>
                <w:bCs/>
                <w:i/>
              </w:rPr>
            </w:pPr>
            <w:r w:rsidRPr="00DB2C11">
              <w:rPr>
                <w:rFonts w:ascii="Times New Roman" w:hAnsi="Times New Roman"/>
              </w:rPr>
              <w:t>результативность по нормативам при пользовании средствами индивидуальной и коллективной защиты, примене</w:t>
            </w:r>
            <w:r w:rsidRPr="00DB2C11">
              <w:rPr>
                <w:rFonts w:ascii="Times New Roman" w:hAnsi="Times New Roman"/>
              </w:rPr>
              <w:softHyphen/>
              <w:t>нии огнетушителей (учебных);</w:t>
            </w:r>
          </w:p>
        </w:tc>
        <w:tc>
          <w:tcPr>
            <w:tcW w:w="1538" w:type="pct"/>
            <w:vMerge/>
          </w:tcPr>
          <w:p w14:paraId="18BD1BA7" w14:textId="77777777" w:rsidR="008B33D9" w:rsidRPr="00965331" w:rsidRDefault="008B33D9" w:rsidP="008D1979">
            <w:pPr>
              <w:spacing w:after="0" w:line="240" w:lineRule="auto"/>
              <w:ind w:left="360"/>
              <w:rPr>
                <w:rFonts w:ascii="Times New Roman" w:hAnsi="Times New Roman"/>
                <w:bCs/>
                <w:i/>
              </w:rPr>
            </w:pPr>
          </w:p>
        </w:tc>
      </w:tr>
      <w:tr w:rsidR="008B33D9" w:rsidRPr="00965331" w14:paraId="0A8C5A3C" w14:textId="77777777" w:rsidTr="00A24456">
        <w:trPr>
          <w:trHeight w:val="206"/>
        </w:trPr>
        <w:tc>
          <w:tcPr>
            <w:tcW w:w="1721" w:type="pct"/>
          </w:tcPr>
          <w:p w14:paraId="43C2D476" w14:textId="77777777" w:rsidR="008B33D9" w:rsidRPr="00965331" w:rsidRDefault="008B33D9" w:rsidP="008D1979">
            <w:pPr>
              <w:pStyle w:val="ConsPlusNormal"/>
              <w:jc w:val="both"/>
              <w:rPr>
                <w:rFonts w:ascii="Times New Roman" w:hAnsi="Times New Roman" w:cs="Times New Roman"/>
                <w:bCs/>
                <w:i/>
              </w:rPr>
            </w:pPr>
            <w:r>
              <w:rPr>
                <w:rFonts w:ascii="Times New Roman" w:hAnsi="Times New Roman" w:cs="Times New Roman"/>
                <w:sz w:val="22"/>
                <w:szCs w:val="22"/>
              </w:rPr>
              <w:t>У3 </w:t>
            </w:r>
            <w:r w:rsidRPr="00965331">
              <w:rPr>
                <w:rFonts w:ascii="Times New Roman" w:hAnsi="Times New Roman" w:cs="Times New Roman"/>
                <w:sz w:val="22"/>
                <w:szCs w:val="22"/>
              </w:rPr>
              <w:t>использовать средства индивидуальной и коллективной защиты от оружия массового поражения;</w:t>
            </w:r>
          </w:p>
        </w:tc>
        <w:tc>
          <w:tcPr>
            <w:tcW w:w="1741" w:type="pct"/>
            <w:vMerge w:val="restart"/>
          </w:tcPr>
          <w:p w14:paraId="245D8F55" w14:textId="77777777" w:rsidR="008B33D9" w:rsidRPr="00965331" w:rsidRDefault="008B33D9" w:rsidP="008D1979">
            <w:pPr>
              <w:autoSpaceDE w:val="0"/>
              <w:autoSpaceDN w:val="0"/>
              <w:adjustRightInd w:val="0"/>
              <w:spacing w:after="0" w:line="240" w:lineRule="auto"/>
              <w:jc w:val="both"/>
              <w:rPr>
                <w:rFonts w:ascii="Times New Roman" w:hAnsi="Times New Roman"/>
                <w:bCs/>
                <w:i/>
              </w:rPr>
            </w:pPr>
            <w:r w:rsidRPr="00DB2C11">
              <w:rPr>
                <w:rFonts w:ascii="Times New Roman" w:hAnsi="Times New Roman"/>
              </w:rPr>
              <w:t>правильность применения средств индивидуальной и коллективной защиты от оружия массового поражения;</w:t>
            </w:r>
          </w:p>
          <w:p w14:paraId="345068E6" w14:textId="77777777" w:rsidR="008B33D9" w:rsidRPr="00965331" w:rsidRDefault="008B33D9" w:rsidP="008D1979">
            <w:pPr>
              <w:autoSpaceDE w:val="0"/>
              <w:autoSpaceDN w:val="0"/>
              <w:adjustRightInd w:val="0"/>
              <w:spacing w:after="0" w:line="240" w:lineRule="auto"/>
              <w:jc w:val="both"/>
              <w:rPr>
                <w:rFonts w:ascii="Times New Roman" w:hAnsi="Times New Roman"/>
                <w:bCs/>
                <w:i/>
              </w:rPr>
            </w:pPr>
            <w:r w:rsidRPr="00DB2C11">
              <w:rPr>
                <w:rFonts w:ascii="Times New Roman" w:hAnsi="Times New Roman"/>
              </w:rPr>
              <w:t>правильность применения пер</w:t>
            </w:r>
            <w:r w:rsidRPr="00DB2C11">
              <w:rPr>
                <w:rFonts w:ascii="Times New Roman" w:hAnsi="Times New Roman"/>
              </w:rPr>
              <w:softHyphen/>
              <w:t>вичных средств пожаротушения;</w:t>
            </w:r>
          </w:p>
        </w:tc>
        <w:tc>
          <w:tcPr>
            <w:tcW w:w="1538" w:type="pct"/>
            <w:vMerge/>
          </w:tcPr>
          <w:p w14:paraId="0BD5222A" w14:textId="77777777" w:rsidR="008B33D9" w:rsidRPr="00965331" w:rsidRDefault="008B33D9" w:rsidP="008D1979">
            <w:pPr>
              <w:spacing w:after="0" w:line="240" w:lineRule="auto"/>
              <w:ind w:left="360"/>
              <w:rPr>
                <w:rFonts w:ascii="Times New Roman" w:hAnsi="Times New Roman"/>
                <w:bCs/>
                <w:i/>
              </w:rPr>
            </w:pPr>
          </w:p>
        </w:tc>
      </w:tr>
      <w:tr w:rsidR="008B33D9" w:rsidRPr="00965331" w14:paraId="4EAD3790" w14:textId="77777777" w:rsidTr="00A24456">
        <w:trPr>
          <w:trHeight w:val="206"/>
        </w:trPr>
        <w:tc>
          <w:tcPr>
            <w:tcW w:w="1721" w:type="pct"/>
          </w:tcPr>
          <w:p w14:paraId="456E7362" w14:textId="77777777" w:rsidR="008B33D9" w:rsidRPr="00965331" w:rsidRDefault="008B33D9" w:rsidP="008D1979">
            <w:pPr>
              <w:pStyle w:val="ConsPlusNormal"/>
              <w:jc w:val="both"/>
              <w:rPr>
                <w:rFonts w:ascii="Times New Roman" w:hAnsi="Times New Roman" w:cs="Times New Roman"/>
                <w:bCs/>
                <w:i/>
              </w:rPr>
            </w:pPr>
            <w:r>
              <w:rPr>
                <w:rFonts w:ascii="Times New Roman" w:hAnsi="Times New Roman" w:cs="Times New Roman"/>
                <w:sz w:val="22"/>
                <w:szCs w:val="22"/>
              </w:rPr>
              <w:t>У4 </w:t>
            </w:r>
            <w:r w:rsidRPr="00965331">
              <w:rPr>
                <w:rFonts w:ascii="Times New Roman" w:hAnsi="Times New Roman" w:cs="Times New Roman"/>
                <w:sz w:val="22"/>
                <w:szCs w:val="22"/>
              </w:rPr>
              <w:t>применять первичные средства пожаротушения;</w:t>
            </w:r>
          </w:p>
        </w:tc>
        <w:tc>
          <w:tcPr>
            <w:tcW w:w="1741" w:type="pct"/>
            <w:vMerge/>
          </w:tcPr>
          <w:p w14:paraId="394D4A4C" w14:textId="77777777" w:rsidR="008B33D9" w:rsidRPr="00965331" w:rsidRDefault="008B33D9" w:rsidP="008D1979">
            <w:pPr>
              <w:autoSpaceDE w:val="0"/>
              <w:autoSpaceDN w:val="0"/>
              <w:adjustRightInd w:val="0"/>
              <w:spacing w:after="0" w:line="240" w:lineRule="auto"/>
              <w:jc w:val="both"/>
              <w:rPr>
                <w:rFonts w:ascii="Times New Roman" w:hAnsi="Times New Roman"/>
                <w:bCs/>
                <w:i/>
              </w:rPr>
            </w:pPr>
          </w:p>
        </w:tc>
        <w:tc>
          <w:tcPr>
            <w:tcW w:w="1538" w:type="pct"/>
            <w:vMerge/>
          </w:tcPr>
          <w:p w14:paraId="65281B53" w14:textId="77777777" w:rsidR="008B33D9" w:rsidRPr="00965331" w:rsidRDefault="008B33D9" w:rsidP="008D1979">
            <w:pPr>
              <w:spacing w:after="0" w:line="240" w:lineRule="auto"/>
              <w:ind w:left="360"/>
              <w:rPr>
                <w:rFonts w:ascii="Times New Roman" w:hAnsi="Times New Roman"/>
                <w:bCs/>
                <w:i/>
              </w:rPr>
            </w:pPr>
          </w:p>
        </w:tc>
      </w:tr>
      <w:tr w:rsidR="008B33D9" w:rsidRPr="00965331" w14:paraId="2F9541FB" w14:textId="77777777" w:rsidTr="00A24456">
        <w:trPr>
          <w:trHeight w:val="206"/>
        </w:trPr>
        <w:tc>
          <w:tcPr>
            <w:tcW w:w="1721" w:type="pct"/>
          </w:tcPr>
          <w:p w14:paraId="6639652E" w14:textId="77777777" w:rsidR="008B33D9" w:rsidRPr="00965331" w:rsidRDefault="008B33D9" w:rsidP="008D1979">
            <w:pPr>
              <w:spacing w:after="0" w:line="240" w:lineRule="auto"/>
              <w:jc w:val="both"/>
              <w:rPr>
                <w:rFonts w:ascii="Times New Roman" w:hAnsi="Times New Roman"/>
                <w:bCs/>
                <w:i/>
              </w:rPr>
            </w:pPr>
            <w:r>
              <w:rPr>
                <w:rFonts w:ascii="Times New Roman" w:hAnsi="Times New Roman"/>
              </w:rPr>
              <w:t>У5 </w:t>
            </w:r>
            <w:r w:rsidRPr="00965331">
              <w:rPr>
                <w:rFonts w:ascii="Times New Roman" w:hAnsi="Times New Roman"/>
              </w:rPr>
              <w:t>ориентироваться в перечне военно-учетных специальностей и самостоятельно определять среди них родственные полученной специальности;</w:t>
            </w:r>
          </w:p>
        </w:tc>
        <w:tc>
          <w:tcPr>
            <w:tcW w:w="1741" w:type="pct"/>
          </w:tcPr>
          <w:p w14:paraId="42EB75B2" w14:textId="4EE15A55" w:rsidR="008B33D9" w:rsidRPr="00DB2C11" w:rsidRDefault="008B33D9" w:rsidP="008D1979">
            <w:pPr>
              <w:autoSpaceDE w:val="0"/>
              <w:autoSpaceDN w:val="0"/>
              <w:adjustRightInd w:val="0"/>
              <w:spacing w:after="0" w:line="240" w:lineRule="auto"/>
              <w:jc w:val="both"/>
              <w:rPr>
                <w:rFonts w:ascii="Times New Roman" w:hAnsi="Times New Roman"/>
              </w:rPr>
            </w:pPr>
            <w:r>
              <w:rPr>
                <w:rFonts w:ascii="Times New Roman" w:hAnsi="Times New Roman"/>
              </w:rPr>
              <w:t>правильное и точное</w:t>
            </w:r>
            <w:r w:rsidRPr="00DB2C11">
              <w:rPr>
                <w:rFonts w:ascii="Times New Roman" w:hAnsi="Times New Roman"/>
              </w:rPr>
              <w:t xml:space="preserve"> перечисление военно-учетных специальностей;</w:t>
            </w:r>
          </w:p>
          <w:p w14:paraId="5E0EFB4A" w14:textId="77777777" w:rsidR="008B33D9" w:rsidRPr="00965331" w:rsidRDefault="008B33D9" w:rsidP="008D1979">
            <w:pPr>
              <w:spacing w:after="0" w:line="240" w:lineRule="auto"/>
              <w:ind w:left="40"/>
              <w:jc w:val="both"/>
              <w:rPr>
                <w:rFonts w:ascii="Times New Roman" w:hAnsi="Times New Roman"/>
                <w:bCs/>
                <w:i/>
              </w:rPr>
            </w:pPr>
          </w:p>
        </w:tc>
        <w:tc>
          <w:tcPr>
            <w:tcW w:w="1538" w:type="pct"/>
            <w:vMerge/>
          </w:tcPr>
          <w:p w14:paraId="7FCB269D" w14:textId="77777777" w:rsidR="008B33D9" w:rsidRPr="00965331" w:rsidRDefault="008B33D9" w:rsidP="008D1979">
            <w:pPr>
              <w:spacing w:after="0" w:line="240" w:lineRule="auto"/>
              <w:ind w:left="360"/>
              <w:rPr>
                <w:rFonts w:ascii="Times New Roman" w:hAnsi="Times New Roman"/>
                <w:bCs/>
                <w:i/>
              </w:rPr>
            </w:pPr>
          </w:p>
        </w:tc>
      </w:tr>
      <w:tr w:rsidR="008B33D9" w:rsidRPr="00965331" w14:paraId="6BCADB12" w14:textId="77777777" w:rsidTr="00A24456">
        <w:trPr>
          <w:trHeight w:val="206"/>
        </w:trPr>
        <w:tc>
          <w:tcPr>
            <w:tcW w:w="1721" w:type="pct"/>
          </w:tcPr>
          <w:p w14:paraId="0C111839" w14:textId="77777777" w:rsidR="008B33D9" w:rsidRPr="00965331" w:rsidRDefault="008B33D9" w:rsidP="008D1979">
            <w:pPr>
              <w:pStyle w:val="ConsPlusNormal"/>
              <w:jc w:val="both"/>
              <w:rPr>
                <w:rFonts w:ascii="Times New Roman" w:hAnsi="Times New Roman" w:cs="Times New Roman"/>
                <w:bCs/>
                <w:i/>
              </w:rPr>
            </w:pPr>
            <w:r>
              <w:rPr>
                <w:rFonts w:ascii="Times New Roman" w:hAnsi="Times New Roman" w:cs="Times New Roman"/>
                <w:sz w:val="22"/>
                <w:szCs w:val="22"/>
              </w:rPr>
              <w:t>У6 </w:t>
            </w:r>
            <w:r w:rsidRPr="00965331">
              <w:rPr>
                <w:rFonts w:ascii="Times New Roman" w:hAnsi="Times New Roman" w:cs="Times New Roman"/>
                <w:sz w:val="22"/>
                <w:szCs w:val="22"/>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tc>
        <w:tc>
          <w:tcPr>
            <w:tcW w:w="1741" w:type="pct"/>
          </w:tcPr>
          <w:p w14:paraId="06DAF49D" w14:textId="77777777" w:rsidR="008B33D9" w:rsidRPr="00965331" w:rsidRDefault="008B33D9" w:rsidP="008D1979">
            <w:pPr>
              <w:autoSpaceDE w:val="0"/>
              <w:autoSpaceDN w:val="0"/>
              <w:adjustRightInd w:val="0"/>
              <w:spacing w:after="0" w:line="240" w:lineRule="auto"/>
              <w:jc w:val="both"/>
              <w:rPr>
                <w:rFonts w:ascii="Times New Roman" w:hAnsi="Times New Roman"/>
                <w:bCs/>
                <w:i/>
              </w:rPr>
            </w:pPr>
            <w:r w:rsidRPr="00DB2C11">
              <w:rPr>
                <w:rFonts w:ascii="Times New Roman" w:hAnsi="Times New Roman"/>
              </w:rPr>
              <w:t xml:space="preserve">точность изложения обязанностей военнослужащего </w:t>
            </w:r>
          </w:p>
        </w:tc>
        <w:tc>
          <w:tcPr>
            <w:tcW w:w="1538" w:type="pct"/>
            <w:vMerge/>
          </w:tcPr>
          <w:p w14:paraId="18E6DD77" w14:textId="77777777" w:rsidR="008B33D9" w:rsidRPr="00965331" w:rsidRDefault="008B33D9" w:rsidP="008D1979">
            <w:pPr>
              <w:spacing w:after="0" w:line="240" w:lineRule="auto"/>
              <w:ind w:left="360"/>
              <w:rPr>
                <w:rFonts w:ascii="Times New Roman" w:hAnsi="Times New Roman"/>
                <w:bCs/>
                <w:i/>
              </w:rPr>
            </w:pPr>
          </w:p>
        </w:tc>
      </w:tr>
      <w:tr w:rsidR="008B33D9" w:rsidRPr="00965331" w14:paraId="75620113" w14:textId="77777777" w:rsidTr="00A24456">
        <w:trPr>
          <w:trHeight w:val="206"/>
        </w:trPr>
        <w:tc>
          <w:tcPr>
            <w:tcW w:w="1721" w:type="pct"/>
          </w:tcPr>
          <w:p w14:paraId="60432E42" w14:textId="77777777" w:rsidR="008B33D9" w:rsidRPr="00965331" w:rsidRDefault="008B33D9" w:rsidP="008D1979">
            <w:pPr>
              <w:pStyle w:val="ConsPlusNormal"/>
              <w:jc w:val="both"/>
              <w:rPr>
                <w:rFonts w:ascii="Times New Roman" w:hAnsi="Times New Roman" w:cs="Times New Roman"/>
                <w:bCs/>
                <w:i/>
              </w:rPr>
            </w:pPr>
            <w:r>
              <w:rPr>
                <w:rFonts w:ascii="Times New Roman" w:hAnsi="Times New Roman" w:cs="Times New Roman"/>
                <w:sz w:val="22"/>
                <w:szCs w:val="22"/>
              </w:rPr>
              <w:t>У7 </w:t>
            </w:r>
            <w:r w:rsidRPr="00965331">
              <w:rPr>
                <w:rFonts w:ascii="Times New Roman" w:hAnsi="Times New Roman" w:cs="Times New Roman"/>
                <w:sz w:val="22"/>
                <w:szCs w:val="22"/>
              </w:rPr>
              <w:t>владеть способами бесконфликтного общения и саморегуляции в повседневной деятельности и экстремальных условиях военной службы;</w:t>
            </w:r>
          </w:p>
        </w:tc>
        <w:tc>
          <w:tcPr>
            <w:tcW w:w="1741" w:type="pct"/>
          </w:tcPr>
          <w:p w14:paraId="0C528966" w14:textId="77777777" w:rsidR="008B33D9" w:rsidRPr="00DB2C11" w:rsidRDefault="008B33D9" w:rsidP="008D1979">
            <w:pPr>
              <w:autoSpaceDE w:val="0"/>
              <w:autoSpaceDN w:val="0"/>
              <w:adjustRightInd w:val="0"/>
              <w:spacing w:after="0" w:line="240" w:lineRule="auto"/>
              <w:jc w:val="both"/>
              <w:rPr>
                <w:rFonts w:ascii="Times New Roman" w:hAnsi="Times New Roman"/>
              </w:rPr>
            </w:pPr>
            <w:r>
              <w:rPr>
                <w:rFonts w:ascii="Times New Roman" w:hAnsi="Times New Roman"/>
                <w:bCs/>
              </w:rPr>
              <w:t>с</w:t>
            </w:r>
            <w:r w:rsidRPr="004E1A5E">
              <w:rPr>
                <w:rFonts w:ascii="Times New Roman" w:hAnsi="Times New Roman"/>
                <w:bCs/>
              </w:rPr>
              <w:t xml:space="preserve">пособность вести </w:t>
            </w:r>
            <w:r w:rsidRPr="004E1A5E">
              <w:rPr>
                <w:rFonts w:ascii="Times New Roman" w:hAnsi="Times New Roman"/>
              </w:rPr>
              <w:t>бесконфликтное</w:t>
            </w:r>
            <w:r w:rsidRPr="00DB2C11">
              <w:rPr>
                <w:rFonts w:ascii="Times New Roman" w:hAnsi="Times New Roman"/>
              </w:rPr>
              <w:t xml:space="preserve"> общение с окружающими в различных условиях обстановки;</w:t>
            </w:r>
          </w:p>
          <w:p w14:paraId="556DC55A" w14:textId="77777777" w:rsidR="008B33D9" w:rsidRPr="00965331" w:rsidRDefault="008B33D9" w:rsidP="008D1979">
            <w:pPr>
              <w:spacing w:after="0" w:line="240" w:lineRule="auto"/>
              <w:ind w:left="40"/>
              <w:rPr>
                <w:rFonts w:ascii="Times New Roman" w:hAnsi="Times New Roman"/>
                <w:bCs/>
                <w:i/>
              </w:rPr>
            </w:pPr>
          </w:p>
        </w:tc>
        <w:tc>
          <w:tcPr>
            <w:tcW w:w="1538" w:type="pct"/>
            <w:vMerge/>
          </w:tcPr>
          <w:p w14:paraId="6F38E97B" w14:textId="77777777" w:rsidR="008B33D9" w:rsidRPr="00965331" w:rsidRDefault="008B33D9" w:rsidP="008D1979">
            <w:pPr>
              <w:spacing w:after="0" w:line="240" w:lineRule="auto"/>
              <w:ind w:left="360"/>
              <w:rPr>
                <w:rFonts w:ascii="Times New Roman" w:hAnsi="Times New Roman"/>
                <w:bCs/>
                <w:i/>
              </w:rPr>
            </w:pPr>
          </w:p>
        </w:tc>
      </w:tr>
      <w:tr w:rsidR="008B33D9" w:rsidRPr="00965331" w14:paraId="0FDA204C" w14:textId="77777777" w:rsidTr="00A24456">
        <w:trPr>
          <w:trHeight w:val="206"/>
        </w:trPr>
        <w:tc>
          <w:tcPr>
            <w:tcW w:w="1721" w:type="pct"/>
          </w:tcPr>
          <w:p w14:paraId="4BD03D99" w14:textId="77777777" w:rsidR="008B33D9" w:rsidRPr="00965331" w:rsidRDefault="008B33D9" w:rsidP="008D1979">
            <w:pPr>
              <w:spacing w:after="0" w:line="240" w:lineRule="auto"/>
              <w:jc w:val="both"/>
              <w:rPr>
                <w:rFonts w:ascii="Times New Roman" w:hAnsi="Times New Roman"/>
                <w:bCs/>
                <w:i/>
              </w:rPr>
            </w:pPr>
            <w:r>
              <w:rPr>
                <w:rFonts w:ascii="Times New Roman" w:hAnsi="Times New Roman"/>
              </w:rPr>
              <w:t>У8 </w:t>
            </w:r>
            <w:r w:rsidRPr="00965331">
              <w:rPr>
                <w:rFonts w:ascii="Times New Roman" w:hAnsi="Times New Roman"/>
              </w:rPr>
              <w:t>оказывать первую помощь пострадавшим</w:t>
            </w:r>
          </w:p>
        </w:tc>
        <w:tc>
          <w:tcPr>
            <w:tcW w:w="1741" w:type="pct"/>
          </w:tcPr>
          <w:p w14:paraId="0ED7EEA0" w14:textId="77777777" w:rsidR="008B33D9" w:rsidRPr="00965331" w:rsidRDefault="008B33D9" w:rsidP="008D1979">
            <w:pPr>
              <w:spacing w:after="0" w:line="240" w:lineRule="auto"/>
              <w:ind w:left="40"/>
              <w:jc w:val="both"/>
              <w:rPr>
                <w:rFonts w:ascii="Times New Roman" w:hAnsi="Times New Roman"/>
                <w:bCs/>
                <w:i/>
              </w:rPr>
            </w:pPr>
            <w:r w:rsidRPr="00DB2C11">
              <w:rPr>
                <w:rFonts w:ascii="Times New Roman" w:hAnsi="Times New Roman"/>
              </w:rPr>
              <w:t>точность и правильность объяснения порядка оказания доврачебной помощи пострадавшим.</w:t>
            </w:r>
          </w:p>
        </w:tc>
        <w:tc>
          <w:tcPr>
            <w:tcW w:w="1538" w:type="pct"/>
            <w:vMerge/>
          </w:tcPr>
          <w:p w14:paraId="0CEA3403" w14:textId="77777777" w:rsidR="008B33D9" w:rsidRPr="00965331" w:rsidRDefault="008B33D9" w:rsidP="008D1979">
            <w:pPr>
              <w:spacing w:after="0" w:line="240" w:lineRule="auto"/>
              <w:ind w:left="360"/>
              <w:rPr>
                <w:rFonts w:ascii="Times New Roman" w:hAnsi="Times New Roman"/>
                <w:bCs/>
                <w:i/>
              </w:rPr>
            </w:pPr>
          </w:p>
        </w:tc>
      </w:tr>
    </w:tbl>
    <w:p w14:paraId="3E15C8D8" w14:textId="77777777" w:rsidR="008B33D9" w:rsidRPr="00315F34" w:rsidRDefault="008B33D9" w:rsidP="008B33D9">
      <w:pPr>
        <w:spacing w:after="0"/>
        <w:jc w:val="both"/>
        <w:rPr>
          <w:rFonts w:ascii="Times New Roman" w:hAnsi="Times New Roman"/>
          <w:b/>
          <w:szCs w:val="52"/>
        </w:rPr>
      </w:pPr>
    </w:p>
    <w:p w14:paraId="64C6DA03" w14:textId="77777777" w:rsidR="008B33D9" w:rsidRPr="0037301B" w:rsidRDefault="008B33D9" w:rsidP="008B33D9">
      <w:pPr>
        <w:rPr>
          <w:rFonts w:ascii="Times New Roman" w:hAnsi="Times New Roman"/>
          <w:b/>
          <w:sz w:val="20"/>
          <w:szCs w:val="48"/>
        </w:rPr>
      </w:pPr>
    </w:p>
    <w:p w14:paraId="438C0F56" w14:textId="2A2FC62E" w:rsidR="008B33D9" w:rsidRDefault="008B33D9">
      <w:pPr>
        <w:spacing w:after="160" w:line="259" w:lineRule="auto"/>
        <w:rPr>
          <w:rFonts w:ascii="Times New Roman" w:hAnsi="Times New Roman"/>
          <w:b/>
          <w:szCs w:val="52"/>
        </w:rPr>
      </w:pPr>
      <w:r>
        <w:rPr>
          <w:rFonts w:ascii="Times New Roman" w:hAnsi="Times New Roman"/>
          <w:b/>
          <w:szCs w:val="52"/>
        </w:rPr>
        <w:br w:type="page"/>
      </w:r>
    </w:p>
    <w:p w14:paraId="069ED41E" w14:textId="25698F97" w:rsidR="00AD3BCC" w:rsidRPr="00AD3BCC" w:rsidRDefault="00AD3BCC" w:rsidP="00AD3BCC">
      <w:pPr>
        <w:spacing w:after="0" w:line="240" w:lineRule="auto"/>
        <w:jc w:val="right"/>
        <w:rPr>
          <w:rFonts w:ascii="Times New Roman" w:hAnsi="Times New Roman"/>
          <w:b/>
          <w:bCs/>
          <w:sz w:val="24"/>
          <w:szCs w:val="24"/>
        </w:rPr>
      </w:pPr>
      <w:r w:rsidRPr="00AD3BCC">
        <w:rPr>
          <w:rFonts w:ascii="Times New Roman" w:hAnsi="Times New Roman"/>
          <w:b/>
          <w:bCs/>
          <w:sz w:val="24"/>
          <w:szCs w:val="24"/>
        </w:rPr>
        <w:t>Приложение 3.24</w:t>
      </w:r>
    </w:p>
    <w:p w14:paraId="163C3614" w14:textId="77777777" w:rsidR="00AD3BCC" w:rsidRPr="00AD3BCC" w:rsidRDefault="00AD3BCC" w:rsidP="00AD3BCC">
      <w:pPr>
        <w:spacing w:after="0" w:line="240" w:lineRule="auto"/>
        <w:jc w:val="right"/>
        <w:rPr>
          <w:rFonts w:ascii="Times New Roman" w:hAnsi="Times New Roman"/>
          <w:sz w:val="24"/>
          <w:szCs w:val="24"/>
        </w:rPr>
      </w:pPr>
      <w:r w:rsidRPr="00AD3BCC">
        <w:rPr>
          <w:rFonts w:ascii="Times New Roman" w:hAnsi="Times New Roman"/>
          <w:sz w:val="24"/>
          <w:szCs w:val="24"/>
        </w:rPr>
        <w:t>к ПООП-П по специальности</w:t>
      </w:r>
    </w:p>
    <w:p w14:paraId="1EF35311" w14:textId="77777777" w:rsidR="00AD3BCC" w:rsidRPr="00AD3BCC" w:rsidRDefault="00AD3BCC" w:rsidP="00AD3BCC">
      <w:pPr>
        <w:spacing w:after="0" w:line="240" w:lineRule="auto"/>
        <w:jc w:val="right"/>
        <w:rPr>
          <w:rFonts w:ascii="Times New Roman" w:hAnsi="Times New Roman"/>
          <w:sz w:val="24"/>
          <w:szCs w:val="24"/>
        </w:rPr>
      </w:pPr>
      <w:r w:rsidRPr="00AD3BCC">
        <w:rPr>
          <w:rFonts w:ascii="Times New Roman" w:hAnsi="Times New Roman"/>
          <w:sz w:val="24"/>
          <w:szCs w:val="24"/>
        </w:rPr>
        <w:t>08.02.10 Строительство железных дорог,</w:t>
      </w:r>
    </w:p>
    <w:p w14:paraId="77C676AF" w14:textId="77777777" w:rsidR="00AD3BCC" w:rsidRPr="00AD3BCC" w:rsidRDefault="00AD3BCC" w:rsidP="00AD3BCC">
      <w:pPr>
        <w:spacing w:after="0" w:line="240" w:lineRule="auto"/>
        <w:jc w:val="right"/>
        <w:rPr>
          <w:rFonts w:ascii="Times New Roman" w:hAnsi="Times New Roman"/>
          <w:bCs/>
          <w:iCs/>
          <w:sz w:val="24"/>
          <w:szCs w:val="24"/>
        </w:rPr>
      </w:pPr>
      <w:r w:rsidRPr="00AD3BCC">
        <w:rPr>
          <w:rFonts w:ascii="Times New Roman" w:hAnsi="Times New Roman"/>
          <w:sz w:val="24"/>
          <w:szCs w:val="24"/>
        </w:rPr>
        <w:t>путь и путевое хозяйство</w:t>
      </w:r>
    </w:p>
    <w:p w14:paraId="13C40AAB" w14:textId="77777777" w:rsidR="00AD3BCC" w:rsidRPr="000B12F4" w:rsidRDefault="00AD3BCC" w:rsidP="00AD3BCC">
      <w:pPr>
        <w:rPr>
          <w:sz w:val="24"/>
          <w:szCs w:val="24"/>
        </w:rPr>
      </w:pPr>
    </w:p>
    <w:p w14:paraId="3C7B71F4" w14:textId="77777777" w:rsidR="001561E3" w:rsidRPr="00315F34" w:rsidRDefault="001561E3" w:rsidP="001561E3">
      <w:pPr>
        <w:jc w:val="center"/>
        <w:rPr>
          <w:rFonts w:ascii="Times New Roman" w:hAnsi="Times New Roman"/>
          <w:b/>
          <w:i/>
        </w:rPr>
      </w:pPr>
    </w:p>
    <w:p w14:paraId="66CF6006" w14:textId="77777777" w:rsidR="001561E3" w:rsidRDefault="001561E3" w:rsidP="001561E3">
      <w:pPr>
        <w:jc w:val="center"/>
        <w:rPr>
          <w:rFonts w:ascii="Times New Roman" w:hAnsi="Times New Roman"/>
          <w:b/>
          <w:i/>
        </w:rPr>
      </w:pPr>
    </w:p>
    <w:p w14:paraId="3CA3C3D6" w14:textId="77777777" w:rsidR="001561E3" w:rsidRDefault="001561E3" w:rsidP="001561E3">
      <w:pPr>
        <w:jc w:val="center"/>
        <w:rPr>
          <w:rFonts w:ascii="Times New Roman" w:hAnsi="Times New Roman"/>
          <w:b/>
          <w:i/>
        </w:rPr>
      </w:pPr>
    </w:p>
    <w:p w14:paraId="719CB3AB" w14:textId="77777777" w:rsidR="001561E3" w:rsidRPr="00315F34" w:rsidRDefault="001561E3" w:rsidP="001561E3">
      <w:pPr>
        <w:jc w:val="center"/>
        <w:rPr>
          <w:rFonts w:ascii="Times New Roman" w:hAnsi="Times New Roman"/>
          <w:b/>
          <w:i/>
        </w:rPr>
      </w:pPr>
    </w:p>
    <w:p w14:paraId="23A5998A" w14:textId="77777777" w:rsidR="001561E3" w:rsidRPr="00315F34" w:rsidRDefault="001561E3" w:rsidP="001561E3">
      <w:pPr>
        <w:jc w:val="center"/>
        <w:rPr>
          <w:rFonts w:ascii="Times New Roman" w:hAnsi="Times New Roman"/>
          <w:b/>
          <w:i/>
        </w:rPr>
      </w:pPr>
    </w:p>
    <w:p w14:paraId="05F520BC" w14:textId="77777777" w:rsidR="00576C83" w:rsidRPr="00576C83" w:rsidRDefault="00576C83" w:rsidP="00576C83">
      <w:pPr>
        <w:jc w:val="center"/>
        <w:rPr>
          <w:rFonts w:ascii="Times New Roman" w:hAnsi="Times New Roman"/>
          <w:b/>
          <w:sz w:val="24"/>
          <w:szCs w:val="24"/>
        </w:rPr>
      </w:pPr>
      <w:r w:rsidRPr="00576C83">
        <w:rPr>
          <w:rFonts w:ascii="Times New Roman" w:hAnsi="Times New Roman"/>
          <w:b/>
          <w:sz w:val="24"/>
          <w:szCs w:val="24"/>
        </w:rPr>
        <w:t>РАБОЧАЯ ПРОГРАММА МЕЖДИСЦИПЛИНАРНОГО МОДУЛЯ</w:t>
      </w:r>
    </w:p>
    <w:p w14:paraId="27F5713D" w14:textId="77777777" w:rsidR="00576C83" w:rsidRPr="00576C83" w:rsidRDefault="00576C83" w:rsidP="00576C83">
      <w:pPr>
        <w:spacing w:after="0"/>
        <w:jc w:val="center"/>
        <w:rPr>
          <w:rFonts w:ascii="Times New Roman" w:hAnsi="Times New Roman"/>
          <w:b/>
          <w:bCs/>
          <w:sz w:val="24"/>
          <w:szCs w:val="24"/>
        </w:rPr>
      </w:pPr>
      <w:r w:rsidRPr="00576C83">
        <w:rPr>
          <w:rFonts w:ascii="Times New Roman" w:hAnsi="Times New Roman"/>
          <w:b/>
          <w:bCs/>
          <w:sz w:val="24"/>
          <w:szCs w:val="24"/>
        </w:rPr>
        <w:t xml:space="preserve">МДМ.01 ТЕХНИЧЕСКИЙ МОДУЛЬ ПО СПЕЦИАЛЬНОСТИ </w:t>
      </w:r>
    </w:p>
    <w:p w14:paraId="0E05F9B2" w14:textId="77777777" w:rsidR="00576C83" w:rsidRPr="00576C83" w:rsidRDefault="00576C83" w:rsidP="00576C83">
      <w:pPr>
        <w:spacing w:after="0"/>
        <w:jc w:val="center"/>
        <w:rPr>
          <w:rFonts w:ascii="Times New Roman" w:hAnsi="Times New Roman"/>
          <w:b/>
          <w:bCs/>
          <w:sz w:val="24"/>
          <w:szCs w:val="24"/>
        </w:rPr>
      </w:pPr>
    </w:p>
    <w:p w14:paraId="1648CE8D" w14:textId="77777777" w:rsidR="00576C83" w:rsidRDefault="00576C83" w:rsidP="00576C83">
      <w:pPr>
        <w:spacing w:after="0"/>
        <w:jc w:val="center"/>
        <w:rPr>
          <w:rFonts w:ascii="Times New Roman" w:hAnsi="Times New Roman"/>
          <w:b/>
          <w:bCs/>
          <w:sz w:val="24"/>
          <w:szCs w:val="24"/>
        </w:rPr>
      </w:pPr>
      <w:r w:rsidRPr="00576C83">
        <w:rPr>
          <w:rFonts w:ascii="Times New Roman" w:hAnsi="Times New Roman"/>
          <w:b/>
          <w:bCs/>
          <w:sz w:val="24"/>
          <w:szCs w:val="24"/>
        </w:rPr>
        <w:t>ОП.06 Строительные материалы и изделия</w:t>
      </w:r>
    </w:p>
    <w:p w14:paraId="0228A322" w14:textId="77777777" w:rsidR="00576C83" w:rsidRDefault="00576C83" w:rsidP="00576C83">
      <w:pPr>
        <w:spacing w:after="0"/>
        <w:jc w:val="center"/>
        <w:rPr>
          <w:rFonts w:ascii="Times New Roman" w:hAnsi="Times New Roman"/>
          <w:b/>
          <w:bCs/>
          <w:sz w:val="24"/>
          <w:szCs w:val="24"/>
        </w:rPr>
      </w:pPr>
    </w:p>
    <w:p w14:paraId="228EF5EA" w14:textId="77777777" w:rsidR="001561E3" w:rsidRPr="004A00E2" w:rsidRDefault="001561E3" w:rsidP="001561E3">
      <w:pPr>
        <w:jc w:val="center"/>
        <w:rPr>
          <w:rFonts w:ascii="Times New Roman" w:hAnsi="Times New Roman"/>
          <w:bCs/>
          <w:i/>
          <w:sz w:val="24"/>
          <w:szCs w:val="24"/>
        </w:rPr>
      </w:pPr>
    </w:p>
    <w:p w14:paraId="617CDA63" w14:textId="77777777" w:rsidR="001561E3" w:rsidRPr="00315F34" w:rsidRDefault="001561E3" w:rsidP="001561E3">
      <w:pPr>
        <w:jc w:val="center"/>
        <w:rPr>
          <w:rFonts w:ascii="Times New Roman" w:hAnsi="Times New Roman"/>
          <w:b/>
          <w:i/>
        </w:rPr>
      </w:pPr>
    </w:p>
    <w:p w14:paraId="0DD2F3A4" w14:textId="77777777" w:rsidR="001561E3" w:rsidRDefault="001561E3" w:rsidP="001561E3">
      <w:pPr>
        <w:rPr>
          <w:rFonts w:ascii="Times New Roman" w:hAnsi="Times New Roman"/>
          <w:b/>
          <w:i/>
        </w:rPr>
      </w:pPr>
    </w:p>
    <w:p w14:paraId="70D98EBA" w14:textId="77777777" w:rsidR="001561E3" w:rsidRDefault="001561E3" w:rsidP="001561E3">
      <w:pPr>
        <w:rPr>
          <w:rFonts w:ascii="Times New Roman" w:hAnsi="Times New Roman"/>
          <w:b/>
          <w:i/>
        </w:rPr>
      </w:pPr>
    </w:p>
    <w:p w14:paraId="65455F98" w14:textId="77777777" w:rsidR="001561E3" w:rsidRDefault="001561E3" w:rsidP="001561E3">
      <w:pPr>
        <w:rPr>
          <w:rFonts w:ascii="Times New Roman" w:hAnsi="Times New Roman"/>
          <w:b/>
          <w:i/>
        </w:rPr>
      </w:pPr>
    </w:p>
    <w:p w14:paraId="317124F5" w14:textId="77777777" w:rsidR="001561E3" w:rsidRDefault="001561E3" w:rsidP="001561E3">
      <w:pPr>
        <w:rPr>
          <w:rFonts w:ascii="Times New Roman" w:hAnsi="Times New Roman"/>
          <w:b/>
          <w:i/>
        </w:rPr>
      </w:pPr>
    </w:p>
    <w:p w14:paraId="5CA3A391" w14:textId="77777777" w:rsidR="001561E3" w:rsidRDefault="001561E3" w:rsidP="001561E3">
      <w:pPr>
        <w:rPr>
          <w:rFonts w:ascii="Times New Roman" w:hAnsi="Times New Roman"/>
          <w:b/>
          <w:i/>
        </w:rPr>
      </w:pPr>
    </w:p>
    <w:p w14:paraId="0CC6E658" w14:textId="77777777" w:rsidR="001561E3" w:rsidRDefault="001561E3" w:rsidP="001561E3">
      <w:pPr>
        <w:rPr>
          <w:rFonts w:ascii="Times New Roman" w:hAnsi="Times New Roman"/>
          <w:b/>
          <w:i/>
        </w:rPr>
      </w:pPr>
    </w:p>
    <w:p w14:paraId="457F6A54" w14:textId="77777777" w:rsidR="001561E3" w:rsidRDefault="001561E3" w:rsidP="001561E3">
      <w:pPr>
        <w:rPr>
          <w:rFonts w:ascii="Times New Roman" w:hAnsi="Times New Roman"/>
          <w:b/>
          <w:i/>
        </w:rPr>
      </w:pPr>
    </w:p>
    <w:p w14:paraId="441EE05F" w14:textId="77777777" w:rsidR="001561E3" w:rsidRPr="00315F34" w:rsidRDefault="001561E3" w:rsidP="001561E3">
      <w:pPr>
        <w:rPr>
          <w:rFonts w:ascii="Times New Roman" w:hAnsi="Times New Roman"/>
          <w:b/>
          <w:i/>
        </w:rPr>
      </w:pPr>
    </w:p>
    <w:p w14:paraId="4594DECA" w14:textId="77777777" w:rsidR="001561E3" w:rsidRPr="00315F34" w:rsidRDefault="001561E3" w:rsidP="001561E3">
      <w:pPr>
        <w:rPr>
          <w:rFonts w:ascii="Times New Roman" w:hAnsi="Times New Roman"/>
          <w:b/>
          <w:i/>
        </w:rPr>
      </w:pPr>
    </w:p>
    <w:p w14:paraId="7B33BF4D" w14:textId="77777777" w:rsidR="001561E3" w:rsidRPr="00315F34" w:rsidRDefault="001561E3" w:rsidP="001561E3">
      <w:pPr>
        <w:rPr>
          <w:rFonts w:ascii="Times New Roman" w:hAnsi="Times New Roman"/>
          <w:b/>
          <w:i/>
        </w:rPr>
      </w:pPr>
    </w:p>
    <w:p w14:paraId="0B3ED799" w14:textId="77777777" w:rsidR="001561E3" w:rsidRPr="00315F34" w:rsidRDefault="001561E3" w:rsidP="001561E3">
      <w:pPr>
        <w:rPr>
          <w:rFonts w:ascii="Times New Roman" w:hAnsi="Times New Roman"/>
          <w:b/>
          <w:i/>
        </w:rPr>
      </w:pPr>
    </w:p>
    <w:p w14:paraId="04E1CE58" w14:textId="77777777" w:rsidR="001561E3" w:rsidRPr="00315F34" w:rsidRDefault="001561E3" w:rsidP="001561E3">
      <w:pPr>
        <w:rPr>
          <w:rFonts w:ascii="Times New Roman" w:hAnsi="Times New Roman"/>
          <w:b/>
          <w:i/>
        </w:rPr>
      </w:pPr>
    </w:p>
    <w:p w14:paraId="5E99D6EC" w14:textId="77777777" w:rsidR="00AD3BCC" w:rsidRPr="00AD3BCC" w:rsidRDefault="001561E3" w:rsidP="00AD3BCC">
      <w:pPr>
        <w:spacing w:after="0" w:line="240" w:lineRule="auto"/>
        <w:jc w:val="center"/>
        <w:rPr>
          <w:rFonts w:ascii="Times New Roman" w:hAnsi="Times New Roman"/>
          <w:b/>
          <w:iCs/>
          <w:sz w:val="24"/>
          <w:szCs w:val="24"/>
        </w:rPr>
      </w:pPr>
      <w:r w:rsidRPr="00C974DF">
        <w:rPr>
          <w:rFonts w:ascii="Times New Roman" w:hAnsi="Times New Roman"/>
          <w:b/>
          <w:bCs/>
          <w:iCs/>
          <w:sz w:val="24"/>
          <w:szCs w:val="24"/>
        </w:rPr>
        <w:t>20</w:t>
      </w:r>
      <w:r>
        <w:rPr>
          <w:rFonts w:ascii="Times New Roman" w:hAnsi="Times New Roman"/>
          <w:b/>
          <w:bCs/>
          <w:iCs/>
          <w:sz w:val="24"/>
          <w:szCs w:val="24"/>
        </w:rPr>
        <w:t>22</w:t>
      </w:r>
      <w:r w:rsidRPr="00C974DF">
        <w:rPr>
          <w:rFonts w:ascii="Times New Roman" w:hAnsi="Times New Roman"/>
          <w:b/>
          <w:bCs/>
          <w:iCs/>
          <w:sz w:val="24"/>
          <w:szCs w:val="24"/>
        </w:rPr>
        <w:t xml:space="preserve"> г.</w:t>
      </w:r>
      <w:r w:rsidRPr="00C974DF">
        <w:rPr>
          <w:rFonts w:ascii="Times New Roman" w:hAnsi="Times New Roman"/>
          <w:b/>
          <w:bCs/>
          <w:iCs/>
        </w:rPr>
        <w:br w:type="page"/>
      </w:r>
      <w:r w:rsidR="00AD3BCC" w:rsidRPr="00AD3BCC">
        <w:rPr>
          <w:rFonts w:ascii="Times New Roman" w:hAnsi="Times New Roman"/>
          <w:b/>
          <w:iCs/>
          <w:sz w:val="24"/>
          <w:szCs w:val="24"/>
        </w:rPr>
        <w:t>СОДЕРЖАНИЕ</w:t>
      </w:r>
    </w:p>
    <w:p w14:paraId="4ED6F712" w14:textId="77777777" w:rsidR="00AD3BCC" w:rsidRPr="00AD3BCC" w:rsidRDefault="00AD3BCC" w:rsidP="00AD3BCC">
      <w:pPr>
        <w:spacing w:after="0" w:line="240" w:lineRule="auto"/>
        <w:jc w:val="center"/>
        <w:rPr>
          <w:rFonts w:ascii="Times New Roman" w:hAnsi="Times New Roman"/>
          <w:b/>
          <w:iCs/>
          <w:sz w:val="24"/>
          <w:szCs w:val="24"/>
        </w:rPr>
      </w:pPr>
    </w:p>
    <w:p w14:paraId="27D1577D" w14:textId="77777777" w:rsidR="00AD3BCC" w:rsidRPr="00AD3BCC" w:rsidRDefault="00AD3BCC" w:rsidP="00AD3BCC">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8080"/>
        <w:gridCol w:w="1004"/>
      </w:tblGrid>
      <w:tr w:rsidR="00AD3BCC" w:rsidRPr="00AD3BCC" w14:paraId="1B9C7C3A" w14:textId="77777777" w:rsidTr="00054875">
        <w:tc>
          <w:tcPr>
            <w:tcW w:w="8080" w:type="dxa"/>
          </w:tcPr>
          <w:p w14:paraId="25162A1B" w14:textId="77777777" w:rsidR="00AD3BCC" w:rsidRPr="00AD3BCC" w:rsidRDefault="00AD3BCC" w:rsidP="00AD3BCC">
            <w:pPr>
              <w:suppressAutoHyphens/>
              <w:spacing w:after="0" w:line="240" w:lineRule="auto"/>
              <w:rPr>
                <w:rFonts w:ascii="Times New Roman" w:hAnsi="Times New Roman"/>
                <w:b/>
                <w:sz w:val="24"/>
                <w:szCs w:val="24"/>
              </w:rPr>
            </w:pPr>
            <w:r w:rsidRPr="00AD3BCC">
              <w:rPr>
                <w:rFonts w:ascii="Times New Roman" w:hAnsi="Times New Roman"/>
                <w:b/>
                <w:sz w:val="24"/>
                <w:szCs w:val="24"/>
              </w:rPr>
              <w:t xml:space="preserve">1. ОБЩАЯ ХАРАКТЕРИСТИКА </w:t>
            </w:r>
            <w:r w:rsidRPr="00AD3BCC">
              <w:rPr>
                <w:rFonts w:ascii="Times New Roman" w:hAnsi="Times New Roman"/>
                <w:b/>
                <w:color w:val="000000"/>
                <w:sz w:val="24"/>
                <w:szCs w:val="24"/>
              </w:rPr>
              <w:t>РАБОЧЕЙ ПРОГРАММЫ</w:t>
            </w:r>
            <w:r w:rsidRPr="00AD3BCC">
              <w:rPr>
                <w:rFonts w:ascii="Times New Roman" w:hAnsi="Times New Roman"/>
                <w:b/>
                <w:sz w:val="24"/>
                <w:szCs w:val="24"/>
              </w:rPr>
              <w:t xml:space="preserve"> УЧЕБНОЙ ДИСЦИПЛИНЫ</w:t>
            </w:r>
          </w:p>
          <w:p w14:paraId="5E5A2386" w14:textId="77777777" w:rsidR="00AD3BCC" w:rsidRPr="00AD3BCC" w:rsidRDefault="00AD3BCC" w:rsidP="00AD3BCC">
            <w:pPr>
              <w:suppressAutoHyphens/>
              <w:spacing w:after="0" w:line="240" w:lineRule="auto"/>
              <w:rPr>
                <w:rFonts w:ascii="Times New Roman" w:hAnsi="Times New Roman"/>
                <w:b/>
                <w:sz w:val="24"/>
                <w:szCs w:val="24"/>
              </w:rPr>
            </w:pPr>
          </w:p>
        </w:tc>
        <w:tc>
          <w:tcPr>
            <w:tcW w:w="1004" w:type="dxa"/>
          </w:tcPr>
          <w:p w14:paraId="4311C417" w14:textId="77777777" w:rsidR="00AD3BCC" w:rsidRPr="00AD3BCC" w:rsidRDefault="00AD3BCC" w:rsidP="00AD3BCC">
            <w:pPr>
              <w:spacing w:after="0" w:line="240" w:lineRule="auto"/>
              <w:ind w:left="-21" w:firstLine="21"/>
              <w:jc w:val="center"/>
              <w:rPr>
                <w:rFonts w:ascii="Times New Roman" w:hAnsi="Times New Roman"/>
                <w:b/>
                <w:sz w:val="24"/>
                <w:szCs w:val="24"/>
              </w:rPr>
            </w:pPr>
          </w:p>
        </w:tc>
      </w:tr>
      <w:tr w:rsidR="00AD3BCC" w:rsidRPr="00AD3BCC" w14:paraId="12A07EF7" w14:textId="77777777" w:rsidTr="00054875">
        <w:tc>
          <w:tcPr>
            <w:tcW w:w="8080" w:type="dxa"/>
          </w:tcPr>
          <w:p w14:paraId="5D5676B0" w14:textId="77777777" w:rsidR="00AD3BCC" w:rsidRPr="00AD3BCC" w:rsidRDefault="00AD3BCC" w:rsidP="00AD3BCC">
            <w:pPr>
              <w:suppressAutoHyphens/>
              <w:spacing w:after="0" w:line="240" w:lineRule="auto"/>
              <w:rPr>
                <w:rFonts w:ascii="Times New Roman" w:hAnsi="Times New Roman"/>
                <w:b/>
                <w:sz w:val="24"/>
                <w:szCs w:val="24"/>
              </w:rPr>
            </w:pPr>
            <w:r w:rsidRPr="00AD3BCC">
              <w:rPr>
                <w:rFonts w:ascii="Times New Roman" w:hAnsi="Times New Roman"/>
                <w:b/>
                <w:sz w:val="24"/>
                <w:szCs w:val="24"/>
              </w:rPr>
              <w:t>2. СТРУКТУРА И СОДЕРЖАНИЕ УЧЕБНОЙ ДИСЦИПЛИНЫ</w:t>
            </w:r>
          </w:p>
          <w:p w14:paraId="591431ED" w14:textId="77777777" w:rsidR="00AD3BCC" w:rsidRPr="00AD3BCC" w:rsidRDefault="00AD3BCC" w:rsidP="00AD3BCC">
            <w:pPr>
              <w:suppressAutoHyphens/>
              <w:spacing w:after="0" w:line="240" w:lineRule="auto"/>
              <w:rPr>
                <w:rFonts w:ascii="Times New Roman" w:hAnsi="Times New Roman"/>
                <w:b/>
                <w:sz w:val="24"/>
                <w:szCs w:val="24"/>
              </w:rPr>
            </w:pPr>
          </w:p>
        </w:tc>
        <w:tc>
          <w:tcPr>
            <w:tcW w:w="1004" w:type="dxa"/>
          </w:tcPr>
          <w:p w14:paraId="76CC31D4" w14:textId="77777777" w:rsidR="00AD3BCC" w:rsidRPr="00AD3BCC" w:rsidRDefault="00AD3BCC" w:rsidP="00AD3BCC">
            <w:pPr>
              <w:spacing w:after="0" w:line="240" w:lineRule="auto"/>
              <w:ind w:left="-21" w:firstLine="21"/>
              <w:jc w:val="center"/>
              <w:rPr>
                <w:rFonts w:ascii="Times New Roman" w:hAnsi="Times New Roman"/>
                <w:b/>
                <w:sz w:val="24"/>
                <w:szCs w:val="24"/>
              </w:rPr>
            </w:pPr>
          </w:p>
        </w:tc>
      </w:tr>
      <w:tr w:rsidR="00AD3BCC" w:rsidRPr="00AD3BCC" w14:paraId="7260A110" w14:textId="77777777" w:rsidTr="00054875">
        <w:tc>
          <w:tcPr>
            <w:tcW w:w="8080" w:type="dxa"/>
          </w:tcPr>
          <w:p w14:paraId="32338167" w14:textId="77777777" w:rsidR="00AD3BCC" w:rsidRPr="00AD3BCC" w:rsidRDefault="00AD3BCC" w:rsidP="00AD3BCC">
            <w:pPr>
              <w:suppressAutoHyphens/>
              <w:spacing w:after="0" w:line="240" w:lineRule="auto"/>
              <w:rPr>
                <w:rFonts w:ascii="Times New Roman" w:hAnsi="Times New Roman"/>
                <w:b/>
                <w:sz w:val="24"/>
                <w:szCs w:val="24"/>
              </w:rPr>
            </w:pPr>
            <w:r w:rsidRPr="00AD3BCC">
              <w:rPr>
                <w:rFonts w:ascii="Times New Roman" w:hAnsi="Times New Roman"/>
                <w:b/>
                <w:sz w:val="24"/>
                <w:szCs w:val="24"/>
              </w:rPr>
              <w:t>3. УСЛОВИЯ РЕАЛИЗАЦИИ УЧЕБНОЙ ДИСЦИПЛИНЫ</w:t>
            </w:r>
          </w:p>
          <w:p w14:paraId="7CF824AE" w14:textId="77777777" w:rsidR="00AD3BCC" w:rsidRPr="00AD3BCC" w:rsidRDefault="00AD3BCC" w:rsidP="00AD3BCC">
            <w:pPr>
              <w:suppressAutoHyphens/>
              <w:spacing w:after="0" w:line="240" w:lineRule="auto"/>
              <w:rPr>
                <w:rFonts w:ascii="Times New Roman" w:hAnsi="Times New Roman"/>
                <w:b/>
                <w:sz w:val="24"/>
                <w:szCs w:val="24"/>
              </w:rPr>
            </w:pPr>
          </w:p>
        </w:tc>
        <w:tc>
          <w:tcPr>
            <w:tcW w:w="1004" w:type="dxa"/>
          </w:tcPr>
          <w:p w14:paraId="56A4265D" w14:textId="77777777" w:rsidR="00AD3BCC" w:rsidRPr="00AD3BCC" w:rsidRDefault="00AD3BCC" w:rsidP="00AD3BCC">
            <w:pPr>
              <w:spacing w:after="0" w:line="240" w:lineRule="auto"/>
              <w:ind w:left="-21" w:firstLine="21"/>
              <w:jc w:val="center"/>
              <w:rPr>
                <w:rFonts w:ascii="Times New Roman" w:hAnsi="Times New Roman"/>
                <w:b/>
                <w:sz w:val="24"/>
                <w:szCs w:val="24"/>
              </w:rPr>
            </w:pPr>
          </w:p>
        </w:tc>
      </w:tr>
      <w:tr w:rsidR="00AD3BCC" w:rsidRPr="00AD3BCC" w14:paraId="655B869A" w14:textId="77777777" w:rsidTr="00054875">
        <w:tc>
          <w:tcPr>
            <w:tcW w:w="8080" w:type="dxa"/>
          </w:tcPr>
          <w:p w14:paraId="000FD682" w14:textId="77777777" w:rsidR="00AD3BCC" w:rsidRPr="00AD3BCC" w:rsidRDefault="00AD3BCC" w:rsidP="00AD3BCC">
            <w:pPr>
              <w:suppressAutoHyphens/>
              <w:spacing w:after="0" w:line="240" w:lineRule="auto"/>
              <w:rPr>
                <w:rFonts w:ascii="Times New Roman" w:hAnsi="Times New Roman"/>
                <w:b/>
                <w:sz w:val="24"/>
                <w:szCs w:val="24"/>
              </w:rPr>
            </w:pPr>
            <w:r w:rsidRPr="00AD3BCC">
              <w:rPr>
                <w:rFonts w:ascii="Times New Roman" w:hAnsi="Times New Roman"/>
                <w:b/>
                <w:sz w:val="24"/>
                <w:szCs w:val="24"/>
              </w:rPr>
              <w:t>4. КОНТРОЛЬ И ОЦЕНКА РЕЗУЛЬТАТОВ ОСВОЕНИЯ УЧЕБНОЙ ДИСЦИПЛИНЫ</w:t>
            </w:r>
          </w:p>
          <w:p w14:paraId="7AA4D7B8" w14:textId="77777777" w:rsidR="00AD3BCC" w:rsidRPr="00AD3BCC" w:rsidRDefault="00AD3BCC" w:rsidP="00AD3BCC">
            <w:pPr>
              <w:suppressAutoHyphens/>
              <w:spacing w:after="0" w:line="240" w:lineRule="auto"/>
              <w:rPr>
                <w:rFonts w:ascii="Times New Roman" w:hAnsi="Times New Roman"/>
                <w:b/>
                <w:sz w:val="24"/>
                <w:szCs w:val="24"/>
              </w:rPr>
            </w:pPr>
          </w:p>
        </w:tc>
        <w:tc>
          <w:tcPr>
            <w:tcW w:w="1004" w:type="dxa"/>
          </w:tcPr>
          <w:p w14:paraId="20F4AB47" w14:textId="77777777" w:rsidR="00AD3BCC" w:rsidRPr="00AD3BCC" w:rsidRDefault="00AD3BCC" w:rsidP="00AD3BCC">
            <w:pPr>
              <w:spacing w:after="0" w:line="240" w:lineRule="auto"/>
              <w:ind w:left="-21" w:firstLine="21"/>
              <w:jc w:val="center"/>
              <w:rPr>
                <w:rFonts w:ascii="Times New Roman" w:hAnsi="Times New Roman"/>
                <w:b/>
                <w:sz w:val="24"/>
                <w:szCs w:val="24"/>
              </w:rPr>
            </w:pPr>
          </w:p>
        </w:tc>
      </w:tr>
    </w:tbl>
    <w:p w14:paraId="220D85A4" w14:textId="4E9D1CE6" w:rsidR="001561E3" w:rsidRDefault="001561E3" w:rsidP="00AD3BCC">
      <w:pPr>
        <w:spacing w:after="0" w:line="240" w:lineRule="auto"/>
        <w:jc w:val="center"/>
        <w:rPr>
          <w:rFonts w:ascii="Times New Roman" w:hAnsi="Times New Roman"/>
          <w:b/>
          <w:sz w:val="24"/>
          <w:szCs w:val="24"/>
        </w:rPr>
      </w:pPr>
      <w:r w:rsidRPr="00315F34">
        <w:rPr>
          <w:rFonts w:ascii="Times New Roman" w:hAnsi="Times New Roman"/>
          <w:b/>
          <w:i/>
          <w:u w:val="single"/>
        </w:rPr>
        <w:br w:type="page"/>
      </w:r>
      <w:r w:rsidR="00AD3BCC">
        <w:rPr>
          <w:rFonts w:ascii="Times New Roman" w:hAnsi="Times New Roman"/>
          <w:b/>
          <w:iCs/>
          <w:sz w:val="24"/>
          <w:szCs w:val="24"/>
        </w:rPr>
        <w:t>1. </w:t>
      </w: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w:t>
      </w:r>
    </w:p>
    <w:p w14:paraId="7BCCB559" w14:textId="77777777" w:rsidR="001561E3" w:rsidRPr="00315F34" w:rsidRDefault="001561E3" w:rsidP="00AD3BCC">
      <w:pPr>
        <w:tabs>
          <w:tab w:val="left" w:pos="284"/>
        </w:tabs>
        <w:suppressAutoHyphens/>
        <w:spacing w:after="0" w:line="240" w:lineRule="auto"/>
        <w:jc w:val="center"/>
        <w:rPr>
          <w:rFonts w:ascii="Times New Roman" w:hAnsi="Times New Roman"/>
          <w:b/>
          <w:sz w:val="24"/>
          <w:szCs w:val="24"/>
        </w:rPr>
      </w:pPr>
      <w:r w:rsidRPr="00315F34">
        <w:rPr>
          <w:rFonts w:ascii="Times New Roman" w:hAnsi="Times New Roman"/>
          <w:b/>
          <w:sz w:val="24"/>
          <w:szCs w:val="24"/>
        </w:rPr>
        <w:t>УЧЕБНОЙ ДИСЦИПЛИНЫ</w:t>
      </w:r>
    </w:p>
    <w:p w14:paraId="77561030" w14:textId="2F0A3AE3" w:rsidR="001561E3" w:rsidRPr="00222F5D" w:rsidRDefault="001561E3" w:rsidP="00AD3BCC">
      <w:pPr>
        <w:tabs>
          <w:tab w:val="left" w:pos="284"/>
        </w:tabs>
        <w:suppressAutoHyphens/>
        <w:spacing w:after="0" w:line="240" w:lineRule="auto"/>
        <w:jc w:val="center"/>
        <w:rPr>
          <w:rFonts w:ascii="Times New Roman" w:hAnsi="Times New Roman"/>
          <w:b/>
          <w:sz w:val="24"/>
          <w:szCs w:val="24"/>
        </w:rPr>
      </w:pPr>
      <w:r>
        <w:rPr>
          <w:rFonts w:ascii="Times New Roman" w:hAnsi="Times New Roman"/>
          <w:b/>
          <w:sz w:val="24"/>
          <w:szCs w:val="24"/>
        </w:rPr>
        <w:t xml:space="preserve">ОП.06 </w:t>
      </w:r>
      <w:r w:rsidRPr="00222F5D">
        <w:rPr>
          <w:rFonts w:ascii="Times New Roman" w:hAnsi="Times New Roman"/>
          <w:b/>
          <w:sz w:val="24"/>
          <w:szCs w:val="24"/>
        </w:rPr>
        <w:t>Строительные материалы и изделия</w:t>
      </w:r>
    </w:p>
    <w:p w14:paraId="3BB80131" w14:textId="77777777" w:rsidR="001561E3" w:rsidRPr="00315F34" w:rsidRDefault="001561E3" w:rsidP="00AD3BCC">
      <w:pPr>
        <w:spacing w:after="0" w:line="240" w:lineRule="auto"/>
        <w:ind w:firstLine="709"/>
        <w:jc w:val="center"/>
        <w:rPr>
          <w:rFonts w:ascii="Times New Roman" w:hAnsi="Times New Roman"/>
          <w:sz w:val="24"/>
          <w:szCs w:val="24"/>
          <w:vertAlign w:val="superscript"/>
        </w:rPr>
      </w:pPr>
    </w:p>
    <w:p w14:paraId="1D12831A" w14:textId="77777777" w:rsidR="001561E3" w:rsidRPr="00315F34" w:rsidRDefault="001561E3" w:rsidP="00AD3B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6A3C4F2A" w14:textId="77777777" w:rsidR="001561E3" w:rsidRPr="00315F34" w:rsidRDefault="001561E3" w:rsidP="00AD3BC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85645C">
        <w:rPr>
          <w:rFonts w:ascii="Times New Roman" w:hAnsi="Times New Roman"/>
          <w:sz w:val="24"/>
          <w:szCs w:val="24"/>
        </w:rPr>
        <w:t>Учебная дисциплина ОП.06 Строительные материалы и изделия</w:t>
      </w:r>
      <w:r w:rsidRPr="0085645C">
        <w:rPr>
          <w:rFonts w:ascii="Times New Roman" w:hAnsi="Times New Roman"/>
          <w:bCs/>
          <w:sz w:val="24"/>
          <w:szCs w:val="24"/>
        </w:rPr>
        <w:t xml:space="preserve"> являе</w:t>
      </w:r>
      <w:r w:rsidRPr="0085645C">
        <w:rPr>
          <w:rFonts w:ascii="Times New Roman" w:hAnsi="Times New Roman"/>
          <w:sz w:val="24"/>
          <w:szCs w:val="24"/>
        </w:rPr>
        <w:t>тся обязательной частью междисциплинарного модуля МДМ.01 Технический модуль по специальности обязательного профессионального блока ПООП-П в соответствии с ФГОС</w:t>
      </w:r>
      <w:r w:rsidRPr="00315F34">
        <w:rPr>
          <w:rFonts w:ascii="Times New Roman" w:hAnsi="Times New Roman"/>
          <w:sz w:val="24"/>
          <w:szCs w:val="24"/>
        </w:rPr>
        <w:t xml:space="preserve"> СПО по </w:t>
      </w:r>
      <w:r w:rsidRPr="004A00E2">
        <w:rPr>
          <w:rFonts w:ascii="Times New Roman" w:hAnsi="Times New Roman"/>
          <w:sz w:val="24"/>
          <w:szCs w:val="24"/>
        </w:rPr>
        <w:t>специальности 08.02.10 Строительство железных дорог, путь и путевое хозяйство.</w:t>
      </w:r>
      <w:r w:rsidRPr="00315F34">
        <w:rPr>
          <w:rFonts w:ascii="Times New Roman" w:hAnsi="Times New Roman"/>
          <w:sz w:val="24"/>
          <w:szCs w:val="24"/>
        </w:rPr>
        <w:t xml:space="preserve"> </w:t>
      </w:r>
    </w:p>
    <w:p w14:paraId="26B5EC7B" w14:textId="77777777" w:rsidR="001561E3" w:rsidRPr="00EF6AC1" w:rsidRDefault="001561E3" w:rsidP="00AD3BCC">
      <w:pPr>
        <w:pStyle w:val="ConsPlusNormal"/>
        <w:ind w:firstLine="709"/>
        <w:jc w:val="both"/>
        <w:rPr>
          <w:rFonts w:ascii="Times New Roman" w:hAnsi="Times New Roman" w:cs="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w:t>
      </w:r>
      <w:r w:rsidRPr="00C93D5E">
        <w:rPr>
          <w:rFonts w:ascii="Times New Roman" w:hAnsi="Times New Roman"/>
          <w:sz w:val="24"/>
          <w:szCs w:val="24"/>
        </w:rPr>
        <w:t xml:space="preserve">ОК </w:t>
      </w:r>
      <w:r>
        <w:rPr>
          <w:rFonts w:ascii="Times New Roman" w:hAnsi="Times New Roman"/>
          <w:sz w:val="24"/>
          <w:szCs w:val="24"/>
        </w:rPr>
        <w:t>1.,</w:t>
      </w:r>
      <w:r w:rsidRPr="00C93D5E">
        <w:rPr>
          <w:rFonts w:ascii="Times New Roman" w:hAnsi="Times New Roman"/>
          <w:sz w:val="24"/>
          <w:szCs w:val="24"/>
        </w:rPr>
        <w:t xml:space="preserve"> ОК 2</w:t>
      </w:r>
      <w:r>
        <w:rPr>
          <w:rFonts w:ascii="Times New Roman" w:hAnsi="Times New Roman"/>
          <w:sz w:val="24"/>
          <w:szCs w:val="24"/>
        </w:rPr>
        <w:t>., ОК </w:t>
      </w:r>
      <w:r w:rsidRPr="00C93D5E">
        <w:rPr>
          <w:rFonts w:ascii="Times New Roman" w:hAnsi="Times New Roman"/>
          <w:sz w:val="24"/>
          <w:szCs w:val="24"/>
        </w:rPr>
        <w:t>3</w:t>
      </w:r>
      <w:r>
        <w:rPr>
          <w:rFonts w:ascii="Times New Roman" w:hAnsi="Times New Roman"/>
          <w:sz w:val="24"/>
          <w:szCs w:val="24"/>
        </w:rPr>
        <w:t>.,</w:t>
      </w:r>
      <w:r w:rsidRPr="00C93D5E">
        <w:rPr>
          <w:rFonts w:ascii="Times New Roman" w:hAnsi="Times New Roman"/>
          <w:sz w:val="24"/>
          <w:szCs w:val="24"/>
        </w:rPr>
        <w:t xml:space="preserve"> ОК </w:t>
      </w:r>
      <w:r>
        <w:rPr>
          <w:rFonts w:ascii="Times New Roman" w:hAnsi="Times New Roman"/>
          <w:sz w:val="24"/>
          <w:szCs w:val="24"/>
        </w:rPr>
        <w:t>4.,</w:t>
      </w:r>
      <w:r w:rsidRPr="00C93D5E">
        <w:rPr>
          <w:rFonts w:ascii="Times New Roman" w:hAnsi="Times New Roman"/>
          <w:sz w:val="24"/>
          <w:szCs w:val="24"/>
        </w:rPr>
        <w:t xml:space="preserve"> ОК 5</w:t>
      </w:r>
      <w:r>
        <w:rPr>
          <w:rFonts w:ascii="Times New Roman" w:hAnsi="Times New Roman"/>
          <w:sz w:val="24"/>
          <w:szCs w:val="24"/>
        </w:rPr>
        <w:t>.</w:t>
      </w:r>
      <w:r w:rsidRPr="00C93D5E">
        <w:rPr>
          <w:rFonts w:ascii="Times New Roman" w:hAnsi="Times New Roman"/>
          <w:i/>
          <w:sz w:val="24"/>
          <w:szCs w:val="24"/>
        </w:rPr>
        <w:t>,</w:t>
      </w:r>
      <w:r>
        <w:rPr>
          <w:rFonts w:ascii="Times New Roman" w:hAnsi="Times New Roman"/>
          <w:sz w:val="24"/>
          <w:szCs w:val="24"/>
        </w:rPr>
        <w:t xml:space="preserve"> ОК 6.,</w:t>
      </w:r>
      <w:r w:rsidRPr="009D11D2">
        <w:rPr>
          <w:rFonts w:ascii="Times New Roman" w:hAnsi="Times New Roman"/>
          <w:sz w:val="24"/>
          <w:szCs w:val="24"/>
        </w:rPr>
        <w:t xml:space="preserve"> </w:t>
      </w:r>
      <w:r>
        <w:rPr>
          <w:rFonts w:ascii="Times New Roman" w:hAnsi="Times New Roman"/>
          <w:sz w:val="24"/>
          <w:szCs w:val="24"/>
        </w:rPr>
        <w:t>ОК 7.,</w:t>
      </w:r>
      <w:r w:rsidRPr="009D11D2">
        <w:rPr>
          <w:rFonts w:ascii="Times New Roman" w:hAnsi="Times New Roman"/>
          <w:sz w:val="24"/>
          <w:szCs w:val="24"/>
        </w:rPr>
        <w:t xml:space="preserve"> </w:t>
      </w:r>
      <w:r w:rsidRPr="00C93D5E">
        <w:rPr>
          <w:rFonts w:ascii="Times New Roman" w:hAnsi="Times New Roman"/>
          <w:sz w:val="24"/>
          <w:szCs w:val="24"/>
        </w:rPr>
        <w:t xml:space="preserve">ОК </w:t>
      </w:r>
      <w:r>
        <w:rPr>
          <w:rFonts w:ascii="Times New Roman" w:hAnsi="Times New Roman"/>
          <w:sz w:val="24"/>
          <w:szCs w:val="24"/>
        </w:rPr>
        <w:t>8.,</w:t>
      </w:r>
      <w:r w:rsidRPr="00C93D5E">
        <w:rPr>
          <w:rFonts w:ascii="Times New Roman" w:hAnsi="Times New Roman"/>
          <w:sz w:val="24"/>
          <w:szCs w:val="24"/>
        </w:rPr>
        <w:t xml:space="preserve"> </w:t>
      </w:r>
      <w:r w:rsidRPr="00A4657A">
        <w:rPr>
          <w:rFonts w:ascii="Times New Roman" w:hAnsi="Times New Roman"/>
          <w:sz w:val="24"/>
          <w:szCs w:val="24"/>
        </w:rPr>
        <w:t>ОК 9</w:t>
      </w:r>
      <w:r>
        <w:rPr>
          <w:rFonts w:ascii="Times New Roman" w:hAnsi="Times New Roman"/>
          <w:sz w:val="24"/>
          <w:szCs w:val="24"/>
        </w:rPr>
        <w:t>., ПК 2.1., ПК 2.2.</w:t>
      </w:r>
      <w:r w:rsidRPr="00A4657A">
        <w:rPr>
          <w:rFonts w:ascii="Times New Roman" w:hAnsi="Times New Roman"/>
          <w:sz w:val="24"/>
          <w:szCs w:val="24"/>
        </w:rPr>
        <w:t>, ПК 3.1</w:t>
      </w:r>
      <w:r>
        <w:rPr>
          <w:rFonts w:ascii="Times New Roman" w:hAnsi="Times New Roman"/>
          <w:sz w:val="24"/>
          <w:szCs w:val="24"/>
        </w:rPr>
        <w:t>.</w:t>
      </w:r>
      <w:r w:rsidRPr="00A4657A">
        <w:rPr>
          <w:rFonts w:ascii="Times New Roman" w:hAnsi="Times New Roman"/>
          <w:sz w:val="24"/>
          <w:szCs w:val="24"/>
        </w:rPr>
        <w:t>, ПК 3.2</w:t>
      </w:r>
      <w:r>
        <w:rPr>
          <w:rFonts w:ascii="Times New Roman" w:hAnsi="Times New Roman"/>
          <w:sz w:val="24"/>
          <w:szCs w:val="24"/>
        </w:rPr>
        <w:t>.</w:t>
      </w:r>
    </w:p>
    <w:p w14:paraId="2C3DE594" w14:textId="77777777" w:rsidR="001561E3" w:rsidRPr="00315F34" w:rsidRDefault="001561E3" w:rsidP="00AD3BCC">
      <w:pPr>
        <w:pStyle w:val="ConsPlusNormal"/>
        <w:jc w:val="both"/>
        <w:rPr>
          <w:rFonts w:ascii="Times New Roman" w:hAnsi="Times New Roman"/>
          <w:b/>
          <w:sz w:val="24"/>
          <w:szCs w:val="24"/>
        </w:rPr>
      </w:pPr>
    </w:p>
    <w:p w14:paraId="5D9D2FC3" w14:textId="77777777" w:rsidR="001561E3" w:rsidRPr="00315F34" w:rsidRDefault="001561E3" w:rsidP="00AD3BCC">
      <w:pPr>
        <w:spacing w:after="0" w:line="240" w:lineRule="auto"/>
        <w:ind w:firstLine="709"/>
        <w:jc w:val="both"/>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723E333D" w14:textId="77777777" w:rsidR="001561E3" w:rsidRPr="00315F34" w:rsidRDefault="001561E3" w:rsidP="00AD3BCC">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1561E3" w:rsidRPr="00315F34" w14:paraId="426E3D5C" w14:textId="77777777" w:rsidTr="00A24456">
        <w:trPr>
          <w:trHeight w:val="649"/>
        </w:trPr>
        <w:tc>
          <w:tcPr>
            <w:tcW w:w="1589" w:type="dxa"/>
            <w:hideMark/>
          </w:tcPr>
          <w:p w14:paraId="57409E79" w14:textId="77777777" w:rsidR="001561E3" w:rsidRPr="00315F34" w:rsidRDefault="001561E3" w:rsidP="00AD3BCC">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14:paraId="650C76C6" w14:textId="77777777" w:rsidR="001561E3" w:rsidRPr="00315F34" w:rsidRDefault="001561E3" w:rsidP="00AD3BCC">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14:paraId="2A357C92" w14:textId="77777777" w:rsidR="001561E3" w:rsidRPr="00B33F68" w:rsidRDefault="001561E3" w:rsidP="00AD3BCC">
            <w:pPr>
              <w:suppressAutoHyphens/>
              <w:spacing w:after="0" w:line="240" w:lineRule="auto"/>
              <w:jc w:val="center"/>
              <w:rPr>
                <w:rFonts w:ascii="Times New Roman" w:hAnsi="Times New Roman"/>
                <w:sz w:val="24"/>
                <w:szCs w:val="24"/>
              </w:rPr>
            </w:pPr>
            <w:r w:rsidRPr="00B33F68">
              <w:rPr>
                <w:rFonts w:ascii="Times New Roman" w:hAnsi="Times New Roman"/>
                <w:sz w:val="24"/>
                <w:szCs w:val="24"/>
              </w:rPr>
              <w:t>Умения</w:t>
            </w:r>
          </w:p>
        </w:tc>
        <w:tc>
          <w:tcPr>
            <w:tcW w:w="3895" w:type="dxa"/>
            <w:hideMark/>
          </w:tcPr>
          <w:p w14:paraId="60F8C36E" w14:textId="77777777" w:rsidR="001561E3" w:rsidRPr="00B33F68" w:rsidRDefault="001561E3" w:rsidP="00AD3BCC">
            <w:pPr>
              <w:suppressAutoHyphens/>
              <w:spacing w:after="0" w:line="240" w:lineRule="auto"/>
              <w:jc w:val="center"/>
              <w:rPr>
                <w:rFonts w:ascii="Times New Roman" w:hAnsi="Times New Roman"/>
                <w:sz w:val="24"/>
                <w:szCs w:val="24"/>
              </w:rPr>
            </w:pPr>
            <w:r w:rsidRPr="00B33F68">
              <w:rPr>
                <w:rFonts w:ascii="Times New Roman" w:hAnsi="Times New Roman"/>
                <w:sz w:val="24"/>
                <w:szCs w:val="24"/>
              </w:rPr>
              <w:t>Знания</w:t>
            </w:r>
          </w:p>
        </w:tc>
      </w:tr>
      <w:tr w:rsidR="001561E3" w:rsidRPr="00EF6AC1" w14:paraId="1A99B401" w14:textId="77777777" w:rsidTr="00A24456">
        <w:trPr>
          <w:trHeight w:val="212"/>
        </w:trPr>
        <w:tc>
          <w:tcPr>
            <w:tcW w:w="1589" w:type="dxa"/>
          </w:tcPr>
          <w:p w14:paraId="1A34C991" w14:textId="77777777" w:rsidR="001561E3" w:rsidRPr="00544C40" w:rsidRDefault="001561E3" w:rsidP="00AD3BCC">
            <w:pPr>
              <w:suppressAutoHyphens/>
              <w:spacing w:after="0" w:line="240" w:lineRule="auto"/>
              <w:jc w:val="center"/>
              <w:rPr>
                <w:rFonts w:ascii="Times New Roman" w:hAnsi="Times New Roman"/>
              </w:rPr>
            </w:pPr>
            <w:r w:rsidRPr="00544C40">
              <w:rPr>
                <w:rFonts w:ascii="Times New Roman" w:hAnsi="Times New Roman"/>
              </w:rPr>
              <w:t>ПК 2.1.,</w:t>
            </w:r>
          </w:p>
          <w:p w14:paraId="76257CAA" w14:textId="77777777" w:rsidR="001561E3" w:rsidRPr="00544C40" w:rsidRDefault="001561E3" w:rsidP="00AD3BCC">
            <w:pPr>
              <w:suppressAutoHyphens/>
              <w:spacing w:after="0" w:line="240" w:lineRule="auto"/>
              <w:jc w:val="center"/>
              <w:rPr>
                <w:rFonts w:ascii="Times New Roman" w:hAnsi="Times New Roman"/>
              </w:rPr>
            </w:pPr>
            <w:r w:rsidRPr="00544C40">
              <w:rPr>
                <w:rFonts w:ascii="Times New Roman" w:hAnsi="Times New Roman"/>
              </w:rPr>
              <w:t>ПК 2.2.,</w:t>
            </w:r>
          </w:p>
          <w:p w14:paraId="172C806B" w14:textId="77777777" w:rsidR="001561E3" w:rsidRPr="00544C40" w:rsidRDefault="001561E3" w:rsidP="00AD3BCC">
            <w:pPr>
              <w:suppressAutoHyphens/>
              <w:spacing w:after="0" w:line="240" w:lineRule="auto"/>
              <w:jc w:val="center"/>
              <w:rPr>
                <w:rFonts w:ascii="Times New Roman" w:hAnsi="Times New Roman"/>
              </w:rPr>
            </w:pPr>
            <w:r w:rsidRPr="00544C40">
              <w:rPr>
                <w:rFonts w:ascii="Times New Roman" w:hAnsi="Times New Roman"/>
              </w:rPr>
              <w:t>ПК 3.1.,</w:t>
            </w:r>
          </w:p>
          <w:p w14:paraId="214749B0" w14:textId="77777777" w:rsidR="001561E3" w:rsidRDefault="001561E3" w:rsidP="00AD3BCC">
            <w:pPr>
              <w:suppressAutoHyphens/>
              <w:spacing w:after="0" w:line="240" w:lineRule="auto"/>
              <w:jc w:val="center"/>
              <w:rPr>
                <w:rFonts w:ascii="Times New Roman" w:hAnsi="Times New Roman"/>
              </w:rPr>
            </w:pPr>
            <w:r w:rsidRPr="00544C40">
              <w:rPr>
                <w:rFonts w:ascii="Times New Roman" w:hAnsi="Times New Roman"/>
              </w:rPr>
              <w:t>ПК 3.2.</w:t>
            </w:r>
            <w:r>
              <w:rPr>
                <w:rFonts w:ascii="Times New Roman" w:hAnsi="Times New Roman"/>
              </w:rPr>
              <w:t>,</w:t>
            </w:r>
          </w:p>
          <w:p w14:paraId="46E29CFC" w14:textId="77777777" w:rsidR="001561E3" w:rsidRPr="00544C40" w:rsidRDefault="001561E3" w:rsidP="00AD3BCC">
            <w:pPr>
              <w:suppressAutoHyphens/>
              <w:spacing w:after="0" w:line="240" w:lineRule="auto"/>
              <w:jc w:val="center"/>
              <w:rPr>
                <w:rFonts w:ascii="Times New Roman" w:hAnsi="Times New Roman"/>
              </w:rPr>
            </w:pPr>
            <w:r w:rsidRPr="00544C40">
              <w:rPr>
                <w:rFonts w:ascii="Times New Roman" w:hAnsi="Times New Roman"/>
              </w:rPr>
              <w:t>ОК 1.,</w:t>
            </w:r>
          </w:p>
          <w:p w14:paraId="7EAD444A" w14:textId="77777777" w:rsidR="001561E3" w:rsidRPr="00544C40" w:rsidRDefault="001561E3" w:rsidP="00AD3BCC">
            <w:pPr>
              <w:suppressAutoHyphens/>
              <w:spacing w:after="0" w:line="240" w:lineRule="auto"/>
              <w:jc w:val="center"/>
              <w:rPr>
                <w:rFonts w:ascii="Times New Roman" w:hAnsi="Times New Roman"/>
              </w:rPr>
            </w:pPr>
            <w:r w:rsidRPr="00544C40">
              <w:rPr>
                <w:rFonts w:ascii="Times New Roman" w:hAnsi="Times New Roman"/>
              </w:rPr>
              <w:t>ОК 2.,</w:t>
            </w:r>
          </w:p>
          <w:p w14:paraId="5821B56E" w14:textId="77777777" w:rsidR="001561E3" w:rsidRPr="00544C40" w:rsidRDefault="001561E3" w:rsidP="00AD3BCC">
            <w:pPr>
              <w:suppressAutoHyphens/>
              <w:spacing w:after="0" w:line="240" w:lineRule="auto"/>
              <w:jc w:val="center"/>
              <w:rPr>
                <w:rFonts w:ascii="Times New Roman" w:hAnsi="Times New Roman"/>
              </w:rPr>
            </w:pPr>
            <w:r w:rsidRPr="00544C40">
              <w:rPr>
                <w:rFonts w:ascii="Times New Roman" w:hAnsi="Times New Roman"/>
              </w:rPr>
              <w:t>ОК 3.,</w:t>
            </w:r>
          </w:p>
          <w:p w14:paraId="203A2231" w14:textId="77777777" w:rsidR="001561E3" w:rsidRPr="00544C40" w:rsidRDefault="001561E3" w:rsidP="00AD3BCC">
            <w:pPr>
              <w:suppressAutoHyphens/>
              <w:spacing w:after="0" w:line="240" w:lineRule="auto"/>
              <w:jc w:val="center"/>
              <w:rPr>
                <w:rFonts w:ascii="Times New Roman" w:hAnsi="Times New Roman"/>
              </w:rPr>
            </w:pPr>
            <w:r w:rsidRPr="00544C40">
              <w:rPr>
                <w:rFonts w:ascii="Times New Roman" w:hAnsi="Times New Roman"/>
              </w:rPr>
              <w:t>ОК 4.,</w:t>
            </w:r>
          </w:p>
          <w:p w14:paraId="713E747C" w14:textId="77777777" w:rsidR="001561E3" w:rsidRPr="00544C40" w:rsidRDefault="001561E3" w:rsidP="00AD3BCC">
            <w:pPr>
              <w:suppressAutoHyphens/>
              <w:spacing w:after="0" w:line="240" w:lineRule="auto"/>
              <w:jc w:val="center"/>
              <w:rPr>
                <w:rFonts w:ascii="Times New Roman" w:hAnsi="Times New Roman"/>
              </w:rPr>
            </w:pPr>
            <w:r w:rsidRPr="00544C40">
              <w:rPr>
                <w:rFonts w:ascii="Times New Roman" w:hAnsi="Times New Roman"/>
              </w:rPr>
              <w:t>ОК 5.,</w:t>
            </w:r>
          </w:p>
          <w:p w14:paraId="0407AC37" w14:textId="77777777" w:rsidR="001561E3" w:rsidRPr="00544C40" w:rsidRDefault="001561E3" w:rsidP="00AD3BCC">
            <w:pPr>
              <w:suppressAutoHyphens/>
              <w:spacing w:after="0" w:line="240" w:lineRule="auto"/>
              <w:jc w:val="center"/>
              <w:rPr>
                <w:rFonts w:ascii="Times New Roman" w:hAnsi="Times New Roman"/>
              </w:rPr>
            </w:pPr>
            <w:r w:rsidRPr="00544C40">
              <w:rPr>
                <w:rFonts w:ascii="Times New Roman" w:hAnsi="Times New Roman"/>
              </w:rPr>
              <w:t>ОК 6.,</w:t>
            </w:r>
          </w:p>
          <w:p w14:paraId="35667480" w14:textId="77777777" w:rsidR="001561E3" w:rsidRPr="00544C40" w:rsidRDefault="001561E3" w:rsidP="00AD3BCC">
            <w:pPr>
              <w:suppressAutoHyphens/>
              <w:spacing w:after="0" w:line="240" w:lineRule="auto"/>
              <w:jc w:val="center"/>
              <w:rPr>
                <w:rFonts w:ascii="Times New Roman" w:hAnsi="Times New Roman"/>
              </w:rPr>
            </w:pPr>
            <w:r w:rsidRPr="00544C40">
              <w:rPr>
                <w:rFonts w:ascii="Times New Roman" w:hAnsi="Times New Roman"/>
              </w:rPr>
              <w:t>ОК 7.,</w:t>
            </w:r>
          </w:p>
          <w:p w14:paraId="36902705" w14:textId="77777777" w:rsidR="001561E3" w:rsidRPr="00544C40" w:rsidRDefault="001561E3" w:rsidP="00AD3BCC">
            <w:pPr>
              <w:suppressAutoHyphens/>
              <w:spacing w:after="0" w:line="240" w:lineRule="auto"/>
              <w:jc w:val="center"/>
              <w:rPr>
                <w:rFonts w:ascii="Times New Roman" w:hAnsi="Times New Roman"/>
              </w:rPr>
            </w:pPr>
            <w:r w:rsidRPr="00544C40">
              <w:rPr>
                <w:rFonts w:ascii="Times New Roman" w:hAnsi="Times New Roman"/>
              </w:rPr>
              <w:t>ОК 8.,</w:t>
            </w:r>
          </w:p>
          <w:p w14:paraId="5335C075" w14:textId="77777777" w:rsidR="001561E3" w:rsidRPr="00544C40" w:rsidRDefault="001561E3" w:rsidP="00AD3BCC">
            <w:pPr>
              <w:suppressAutoHyphens/>
              <w:spacing w:after="0" w:line="240" w:lineRule="auto"/>
              <w:jc w:val="center"/>
              <w:rPr>
                <w:rFonts w:ascii="Times New Roman" w:hAnsi="Times New Roman"/>
                <w:i/>
              </w:rPr>
            </w:pPr>
            <w:r>
              <w:rPr>
                <w:rFonts w:ascii="Times New Roman" w:hAnsi="Times New Roman"/>
              </w:rPr>
              <w:t>ОК 9.</w:t>
            </w:r>
          </w:p>
        </w:tc>
        <w:tc>
          <w:tcPr>
            <w:tcW w:w="3764" w:type="dxa"/>
          </w:tcPr>
          <w:p w14:paraId="502539F2" w14:textId="77777777" w:rsidR="001561E3" w:rsidRPr="008D6442" w:rsidRDefault="001561E3" w:rsidP="00AD3BCC">
            <w:pPr>
              <w:pStyle w:val="ConsPlusNormal"/>
              <w:rPr>
                <w:rFonts w:ascii="Times New Roman" w:hAnsi="Times New Roman" w:cs="Times New Roman"/>
                <w:sz w:val="24"/>
                <w:szCs w:val="24"/>
              </w:rPr>
            </w:pPr>
            <w:r w:rsidRPr="008D6442">
              <w:rPr>
                <w:rFonts w:ascii="Times New Roman" w:hAnsi="Times New Roman" w:cs="Times New Roman"/>
                <w:sz w:val="24"/>
                <w:szCs w:val="24"/>
              </w:rPr>
              <w:t>У 1 определять вид и качество материалов и изделий;</w:t>
            </w:r>
          </w:p>
          <w:p w14:paraId="3F2CD2E7" w14:textId="77777777" w:rsidR="001561E3" w:rsidRPr="008D6442" w:rsidRDefault="001561E3" w:rsidP="00AD3BCC">
            <w:pPr>
              <w:pStyle w:val="ConsPlusNormal"/>
              <w:rPr>
                <w:rFonts w:ascii="Times New Roman" w:hAnsi="Times New Roman" w:cs="Times New Roman"/>
                <w:b/>
                <w:bCs/>
                <w:i/>
                <w:sz w:val="24"/>
                <w:szCs w:val="24"/>
              </w:rPr>
            </w:pPr>
            <w:r w:rsidRPr="008D6442">
              <w:rPr>
                <w:rFonts w:ascii="Times New Roman" w:hAnsi="Times New Roman" w:cs="Times New Roman"/>
                <w:sz w:val="24"/>
                <w:szCs w:val="24"/>
              </w:rPr>
              <w:t>У 2 производить технически и экономически обоснованный выбор строительных материалов и изделий для конкретных условий использования</w:t>
            </w:r>
          </w:p>
        </w:tc>
        <w:tc>
          <w:tcPr>
            <w:tcW w:w="3895" w:type="dxa"/>
          </w:tcPr>
          <w:p w14:paraId="35A3C787" w14:textId="77777777" w:rsidR="001561E3" w:rsidRPr="008D6442" w:rsidRDefault="001561E3" w:rsidP="00AD3BCC">
            <w:pPr>
              <w:pStyle w:val="ConsPlusNormal"/>
              <w:rPr>
                <w:rFonts w:ascii="Times New Roman" w:hAnsi="Times New Roman" w:cs="Times New Roman"/>
                <w:sz w:val="24"/>
                <w:szCs w:val="24"/>
              </w:rPr>
            </w:pPr>
            <w:r w:rsidRPr="008D6442">
              <w:rPr>
                <w:rFonts w:ascii="Times New Roman" w:hAnsi="Times New Roman" w:cs="Times New Roman"/>
                <w:sz w:val="24"/>
                <w:szCs w:val="24"/>
              </w:rPr>
              <w:t>З 1 основные свойства строительных материалов;</w:t>
            </w:r>
          </w:p>
          <w:p w14:paraId="672A5730" w14:textId="77777777" w:rsidR="001561E3" w:rsidRPr="008D6442" w:rsidRDefault="001561E3" w:rsidP="00AD3BCC">
            <w:pPr>
              <w:pStyle w:val="ConsPlusNormal"/>
              <w:rPr>
                <w:rFonts w:ascii="Times New Roman" w:hAnsi="Times New Roman" w:cs="Times New Roman"/>
                <w:sz w:val="24"/>
                <w:szCs w:val="24"/>
              </w:rPr>
            </w:pPr>
            <w:r w:rsidRPr="008D6442">
              <w:rPr>
                <w:rFonts w:ascii="Times New Roman" w:hAnsi="Times New Roman" w:cs="Times New Roman"/>
                <w:sz w:val="24"/>
                <w:szCs w:val="24"/>
              </w:rPr>
              <w:t>З 2 методы измерения параметров и свойств строительных материалов;</w:t>
            </w:r>
          </w:p>
          <w:p w14:paraId="5E5FC1C6" w14:textId="77777777" w:rsidR="001561E3" w:rsidRPr="008D6442" w:rsidRDefault="001561E3" w:rsidP="00AD3BCC">
            <w:pPr>
              <w:suppressAutoHyphens/>
              <w:spacing w:after="0" w:line="240" w:lineRule="auto"/>
              <w:rPr>
                <w:rFonts w:ascii="Times New Roman" w:hAnsi="Times New Roman"/>
                <w:iCs/>
                <w:sz w:val="24"/>
                <w:szCs w:val="24"/>
              </w:rPr>
            </w:pPr>
            <w:r w:rsidRPr="008D6442">
              <w:rPr>
                <w:rFonts w:ascii="Times New Roman" w:hAnsi="Times New Roman"/>
                <w:sz w:val="24"/>
                <w:szCs w:val="24"/>
              </w:rPr>
              <w:t>З 3 области применения материалов</w:t>
            </w:r>
          </w:p>
        </w:tc>
      </w:tr>
    </w:tbl>
    <w:p w14:paraId="159B537F" w14:textId="77777777" w:rsidR="001561E3" w:rsidRPr="00315F34" w:rsidRDefault="001561E3" w:rsidP="00AD3BCC">
      <w:pPr>
        <w:suppressAutoHyphens/>
        <w:spacing w:after="0" w:line="240" w:lineRule="auto"/>
        <w:ind w:firstLine="709"/>
        <w:rPr>
          <w:rFonts w:ascii="Times New Roman" w:hAnsi="Times New Roman"/>
          <w:b/>
        </w:rPr>
      </w:pPr>
    </w:p>
    <w:p w14:paraId="02DEED68" w14:textId="77777777" w:rsidR="001561E3" w:rsidRPr="00315F34" w:rsidRDefault="001561E3" w:rsidP="00AD3BCC">
      <w:pPr>
        <w:suppressAutoHyphens/>
        <w:spacing w:after="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14:paraId="3D466016" w14:textId="77777777" w:rsidR="001561E3" w:rsidRPr="00315F34" w:rsidRDefault="001561E3" w:rsidP="00AD3BCC">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1561E3" w:rsidRPr="00DA70F6" w14:paraId="3D84194E" w14:textId="77777777" w:rsidTr="00A24456">
        <w:trPr>
          <w:trHeight w:val="490"/>
        </w:trPr>
        <w:tc>
          <w:tcPr>
            <w:tcW w:w="3685" w:type="pct"/>
            <w:vAlign w:val="center"/>
          </w:tcPr>
          <w:p w14:paraId="4FE0F367" w14:textId="77777777" w:rsidR="001561E3" w:rsidRPr="00DA70F6" w:rsidRDefault="001561E3" w:rsidP="00AD3BCC">
            <w:pPr>
              <w:suppressAutoHyphens/>
              <w:spacing w:after="0" w:line="240" w:lineRule="auto"/>
              <w:jc w:val="center"/>
              <w:rPr>
                <w:rFonts w:ascii="Times New Roman" w:hAnsi="Times New Roman"/>
                <w:b/>
                <w:sz w:val="24"/>
                <w:szCs w:val="24"/>
              </w:rPr>
            </w:pPr>
            <w:r w:rsidRPr="00DA70F6">
              <w:rPr>
                <w:rFonts w:ascii="Times New Roman" w:hAnsi="Times New Roman"/>
                <w:b/>
                <w:sz w:val="24"/>
                <w:szCs w:val="24"/>
              </w:rPr>
              <w:t>Вид учебной работы</w:t>
            </w:r>
          </w:p>
        </w:tc>
        <w:tc>
          <w:tcPr>
            <w:tcW w:w="1315" w:type="pct"/>
            <w:vAlign w:val="center"/>
          </w:tcPr>
          <w:p w14:paraId="03E684DF" w14:textId="77777777" w:rsidR="001561E3" w:rsidRPr="00DA70F6" w:rsidRDefault="001561E3" w:rsidP="00AD3BCC">
            <w:pPr>
              <w:suppressAutoHyphens/>
              <w:spacing w:after="0" w:line="240" w:lineRule="auto"/>
              <w:jc w:val="center"/>
              <w:rPr>
                <w:rFonts w:ascii="Times New Roman" w:hAnsi="Times New Roman"/>
                <w:b/>
                <w:iCs/>
                <w:sz w:val="24"/>
                <w:szCs w:val="24"/>
              </w:rPr>
            </w:pPr>
            <w:r w:rsidRPr="00DA70F6">
              <w:rPr>
                <w:rFonts w:ascii="Times New Roman" w:hAnsi="Times New Roman"/>
                <w:b/>
                <w:iCs/>
                <w:sz w:val="24"/>
                <w:szCs w:val="24"/>
              </w:rPr>
              <w:t>Объем в часах</w:t>
            </w:r>
          </w:p>
        </w:tc>
      </w:tr>
      <w:tr w:rsidR="001561E3" w:rsidRPr="00DA70F6" w14:paraId="7D5AC27D" w14:textId="77777777" w:rsidTr="00A24456">
        <w:trPr>
          <w:trHeight w:val="490"/>
        </w:trPr>
        <w:tc>
          <w:tcPr>
            <w:tcW w:w="3685" w:type="pct"/>
            <w:vAlign w:val="center"/>
          </w:tcPr>
          <w:p w14:paraId="0FCBAB51" w14:textId="77777777" w:rsidR="001561E3" w:rsidRPr="00DA70F6" w:rsidRDefault="001561E3" w:rsidP="00AD3BCC">
            <w:pPr>
              <w:suppressAutoHyphens/>
              <w:spacing w:after="0" w:line="240" w:lineRule="auto"/>
              <w:rPr>
                <w:rFonts w:ascii="Times New Roman" w:hAnsi="Times New Roman"/>
                <w:b/>
                <w:sz w:val="24"/>
                <w:szCs w:val="24"/>
              </w:rPr>
            </w:pPr>
            <w:r w:rsidRPr="00DA70F6">
              <w:rPr>
                <w:rFonts w:ascii="Times New Roman" w:hAnsi="Times New Roman"/>
                <w:b/>
                <w:sz w:val="24"/>
                <w:szCs w:val="24"/>
              </w:rPr>
              <w:t>Объем образовательной программы учебной дисциплины</w:t>
            </w:r>
          </w:p>
        </w:tc>
        <w:tc>
          <w:tcPr>
            <w:tcW w:w="1315" w:type="pct"/>
            <w:vAlign w:val="center"/>
          </w:tcPr>
          <w:p w14:paraId="1377FE12" w14:textId="77777777" w:rsidR="001561E3" w:rsidRPr="00DA70F6" w:rsidRDefault="001561E3" w:rsidP="00AD3BCC">
            <w:pPr>
              <w:suppressAutoHyphens/>
              <w:spacing w:after="0" w:line="240" w:lineRule="auto"/>
              <w:jc w:val="center"/>
              <w:rPr>
                <w:rFonts w:ascii="Times New Roman" w:hAnsi="Times New Roman"/>
                <w:b/>
                <w:sz w:val="24"/>
                <w:szCs w:val="24"/>
              </w:rPr>
            </w:pPr>
            <w:r w:rsidRPr="00DA70F6">
              <w:rPr>
                <w:rFonts w:ascii="Times New Roman" w:hAnsi="Times New Roman"/>
                <w:b/>
                <w:sz w:val="24"/>
                <w:szCs w:val="24"/>
              </w:rPr>
              <w:t>72</w:t>
            </w:r>
          </w:p>
        </w:tc>
      </w:tr>
      <w:tr w:rsidR="001561E3" w:rsidRPr="00DA70F6" w14:paraId="7415743F" w14:textId="77777777" w:rsidTr="00A24456">
        <w:trPr>
          <w:trHeight w:val="490"/>
        </w:trPr>
        <w:tc>
          <w:tcPr>
            <w:tcW w:w="3685" w:type="pct"/>
            <w:shd w:val="clear" w:color="auto" w:fill="auto"/>
            <w:vAlign w:val="center"/>
          </w:tcPr>
          <w:p w14:paraId="1DE44054" w14:textId="77777777" w:rsidR="001561E3" w:rsidRPr="00DA70F6" w:rsidRDefault="001561E3" w:rsidP="00AD3BCC">
            <w:pPr>
              <w:suppressAutoHyphens/>
              <w:spacing w:after="0" w:line="240" w:lineRule="auto"/>
              <w:rPr>
                <w:rFonts w:ascii="Times New Roman" w:hAnsi="Times New Roman"/>
                <w:b/>
                <w:sz w:val="24"/>
                <w:szCs w:val="24"/>
              </w:rPr>
            </w:pPr>
            <w:r w:rsidRPr="00DA70F6">
              <w:rPr>
                <w:rFonts w:ascii="Times New Roman" w:hAnsi="Times New Roman"/>
                <w:b/>
                <w:sz w:val="24"/>
                <w:szCs w:val="24"/>
              </w:rPr>
              <w:t>в т.ч. в форме практической подготовки</w:t>
            </w:r>
          </w:p>
        </w:tc>
        <w:tc>
          <w:tcPr>
            <w:tcW w:w="1315" w:type="pct"/>
            <w:shd w:val="clear" w:color="auto" w:fill="auto"/>
            <w:vAlign w:val="center"/>
          </w:tcPr>
          <w:p w14:paraId="5884A75D" w14:textId="77777777" w:rsidR="001561E3" w:rsidRPr="00E8799F" w:rsidRDefault="001561E3" w:rsidP="00AD3BCC">
            <w:pPr>
              <w:suppressAutoHyphens/>
              <w:spacing w:after="0" w:line="240" w:lineRule="auto"/>
              <w:jc w:val="center"/>
              <w:rPr>
                <w:rFonts w:ascii="Times New Roman" w:hAnsi="Times New Roman"/>
                <w:iCs/>
                <w:sz w:val="24"/>
                <w:szCs w:val="24"/>
              </w:rPr>
            </w:pPr>
            <w:r w:rsidRPr="00E8799F">
              <w:rPr>
                <w:rFonts w:ascii="Times New Roman" w:hAnsi="Times New Roman"/>
                <w:iCs/>
                <w:sz w:val="24"/>
                <w:szCs w:val="24"/>
              </w:rPr>
              <w:t>24</w:t>
            </w:r>
          </w:p>
        </w:tc>
      </w:tr>
      <w:tr w:rsidR="001561E3" w:rsidRPr="00DA70F6" w14:paraId="4DC72D1F" w14:textId="77777777" w:rsidTr="00A24456">
        <w:trPr>
          <w:trHeight w:val="336"/>
        </w:trPr>
        <w:tc>
          <w:tcPr>
            <w:tcW w:w="5000" w:type="pct"/>
            <w:gridSpan w:val="2"/>
            <w:vAlign w:val="center"/>
          </w:tcPr>
          <w:p w14:paraId="76199071" w14:textId="77777777" w:rsidR="001561E3" w:rsidRPr="00DA70F6" w:rsidRDefault="001561E3" w:rsidP="00AD3BCC">
            <w:pPr>
              <w:suppressAutoHyphens/>
              <w:spacing w:after="0" w:line="240" w:lineRule="auto"/>
              <w:rPr>
                <w:rFonts w:ascii="Times New Roman" w:hAnsi="Times New Roman"/>
                <w:iCs/>
                <w:sz w:val="24"/>
                <w:szCs w:val="24"/>
              </w:rPr>
            </w:pPr>
            <w:r w:rsidRPr="00DA70F6">
              <w:rPr>
                <w:rFonts w:ascii="Times New Roman" w:hAnsi="Times New Roman"/>
                <w:sz w:val="24"/>
                <w:szCs w:val="24"/>
              </w:rPr>
              <w:t>в т. ч.:</w:t>
            </w:r>
          </w:p>
        </w:tc>
      </w:tr>
      <w:tr w:rsidR="001561E3" w:rsidRPr="00DA70F6" w14:paraId="0331D8B2" w14:textId="77777777" w:rsidTr="00A24456">
        <w:trPr>
          <w:trHeight w:val="490"/>
        </w:trPr>
        <w:tc>
          <w:tcPr>
            <w:tcW w:w="3685" w:type="pct"/>
            <w:vAlign w:val="center"/>
          </w:tcPr>
          <w:p w14:paraId="6D1AD1A8" w14:textId="77777777" w:rsidR="001561E3" w:rsidRPr="00DA70F6" w:rsidRDefault="001561E3" w:rsidP="00AD3BCC">
            <w:pPr>
              <w:suppressAutoHyphens/>
              <w:spacing w:after="0" w:line="240" w:lineRule="auto"/>
              <w:rPr>
                <w:rFonts w:ascii="Times New Roman" w:hAnsi="Times New Roman"/>
                <w:sz w:val="24"/>
                <w:szCs w:val="24"/>
              </w:rPr>
            </w:pPr>
            <w:r w:rsidRPr="00DA70F6">
              <w:rPr>
                <w:rFonts w:ascii="Times New Roman" w:hAnsi="Times New Roman"/>
                <w:sz w:val="24"/>
                <w:szCs w:val="24"/>
              </w:rPr>
              <w:t>теоретическое обучение</w:t>
            </w:r>
          </w:p>
        </w:tc>
        <w:tc>
          <w:tcPr>
            <w:tcW w:w="1315" w:type="pct"/>
            <w:vAlign w:val="center"/>
          </w:tcPr>
          <w:p w14:paraId="38E9FA3D" w14:textId="77777777" w:rsidR="001561E3" w:rsidRPr="00DA70F6" w:rsidRDefault="001561E3" w:rsidP="00AD3BCC">
            <w:pPr>
              <w:suppressAutoHyphens/>
              <w:spacing w:after="0" w:line="240" w:lineRule="auto"/>
              <w:jc w:val="center"/>
              <w:rPr>
                <w:rFonts w:ascii="Times New Roman" w:hAnsi="Times New Roman"/>
                <w:iCs/>
                <w:sz w:val="24"/>
                <w:szCs w:val="24"/>
              </w:rPr>
            </w:pPr>
            <w:r w:rsidRPr="00DA70F6">
              <w:rPr>
                <w:rFonts w:ascii="Times New Roman" w:hAnsi="Times New Roman"/>
                <w:iCs/>
                <w:sz w:val="24"/>
                <w:szCs w:val="24"/>
              </w:rPr>
              <w:t>24</w:t>
            </w:r>
          </w:p>
        </w:tc>
      </w:tr>
      <w:tr w:rsidR="001561E3" w:rsidRPr="00DA70F6" w14:paraId="3F3ABA20" w14:textId="77777777" w:rsidTr="00A24456">
        <w:trPr>
          <w:trHeight w:val="490"/>
        </w:trPr>
        <w:tc>
          <w:tcPr>
            <w:tcW w:w="3685" w:type="pct"/>
            <w:vAlign w:val="center"/>
          </w:tcPr>
          <w:p w14:paraId="2A52D2AC" w14:textId="77777777" w:rsidR="001561E3" w:rsidRPr="00DA70F6" w:rsidRDefault="001561E3" w:rsidP="00AD3BCC">
            <w:pPr>
              <w:suppressAutoHyphens/>
              <w:spacing w:after="0" w:line="240" w:lineRule="auto"/>
              <w:rPr>
                <w:rFonts w:ascii="Times New Roman" w:hAnsi="Times New Roman"/>
                <w:sz w:val="24"/>
                <w:szCs w:val="24"/>
              </w:rPr>
            </w:pPr>
            <w:r w:rsidRPr="00DA70F6">
              <w:rPr>
                <w:rFonts w:ascii="Times New Roman" w:hAnsi="Times New Roman"/>
                <w:sz w:val="24"/>
                <w:szCs w:val="24"/>
              </w:rPr>
              <w:t>лабораторные занятия</w:t>
            </w:r>
          </w:p>
        </w:tc>
        <w:tc>
          <w:tcPr>
            <w:tcW w:w="1315" w:type="pct"/>
            <w:vAlign w:val="center"/>
          </w:tcPr>
          <w:p w14:paraId="4668D831" w14:textId="77777777" w:rsidR="001561E3" w:rsidRPr="00DA70F6" w:rsidRDefault="001561E3" w:rsidP="00AD3BCC">
            <w:pPr>
              <w:suppressAutoHyphens/>
              <w:spacing w:after="0" w:line="240" w:lineRule="auto"/>
              <w:jc w:val="center"/>
              <w:rPr>
                <w:rFonts w:ascii="Times New Roman" w:hAnsi="Times New Roman"/>
                <w:iCs/>
                <w:sz w:val="24"/>
                <w:szCs w:val="24"/>
              </w:rPr>
            </w:pPr>
            <w:r w:rsidRPr="00DA70F6">
              <w:rPr>
                <w:rFonts w:ascii="Times New Roman" w:hAnsi="Times New Roman"/>
                <w:iCs/>
                <w:sz w:val="24"/>
                <w:szCs w:val="24"/>
              </w:rPr>
              <w:t>24</w:t>
            </w:r>
          </w:p>
        </w:tc>
      </w:tr>
      <w:tr w:rsidR="001561E3" w:rsidRPr="00DA70F6" w14:paraId="3E9B986A" w14:textId="77777777" w:rsidTr="00AD3BCC">
        <w:trPr>
          <w:trHeight w:val="454"/>
        </w:trPr>
        <w:tc>
          <w:tcPr>
            <w:tcW w:w="3685" w:type="pct"/>
            <w:vAlign w:val="center"/>
          </w:tcPr>
          <w:p w14:paraId="4B032DCC" w14:textId="77777777" w:rsidR="001561E3" w:rsidRPr="00DA70F6" w:rsidRDefault="001561E3" w:rsidP="00AD3BCC">
            <w:pPr>
              <w:suppressAutoHyphens/>
              <w:spacing w:after="0" w:line="240" w:lineRule="auto"/>
              <w:rPr>
                <w:rFonts w:ascii="Times New Roman" w:hAnsi="Times New Roman"/>
                <w:sz w:val="24"/>
                <w:szCs w:val="24"/>
              </w:rPr>
            </w:pPr>
            <w:r w:rsidRPr="00DA70F6">
              <w:rPr>
                <w:rFonts w:ascii="Times New Roman" w:hAnsi="Times New Roman"/>
                <w:sz w:val="24"/>
                <w:szCs w:val="24"/>
              </w:rPr>
              <w:t xml:space="preserve">Самостоятельная работа </w:t>
            </w:r>
            <w:r w:rsidRPr="00DA70F6">
              <w:rPr>
                <w:rFonts w:ascii="Times New Roman" w:hAnsi="Times New Roman"/>
                <w:b/>
                <w:sz w:val="24"/>
                <w:szCs w:val="24"/>
                <w:vertAlign w:val="superscript"/>
              </w:rPr>
              <w:footnoteReference w:id="14"/>
            </w:r>
          </w:p>
        </w:tc>
        <w:tc>
          <w:tcPr>
            <w:tcW w:w="1315" w:type="pct"/>
            <w:vAlign w:val="center"/>
          </w:tcPr>
          <w:p w14:paraId="5400D296" w14:textId="77777777" w:rsidR="001561E3" w:rsidRPr="00DA70F6" w:rsidRDefault="001561E3" w:rsidP="00AD3BCC">
            <w:pPr>
              <w:suppressAutoHyphens/>
              <w:spacing w:after="0" w:line="240" w:lineRule="auto"/>
              <w:jc w:val="center"/>
              <w:rPr>
                <w:rFonts w:ascii="Times New Roman" w:hAnsi="Times New Roman"/>
                <w:iCs/>
                <w:sz w:val="24"/>
                <w:szCs w:val="24"/>
              </w:rPr>
            </w:pPr>
            <w:r w:rsidRPr="00DA70F6">
              <w:rPr>
                <w:rFonts w:ascii="Times New Roman" w:hAnsi="Times New Roman"/>
                <w:iCs/>
                <w:sz w:val="24"/>
                <w:szCs w:val="24"/>
              </w:rPr>
              <w:t>24</w:t>
            </w:r>
          </w:p>
        </w:tc>
      </w:tr>
      <w:tr w:rsidR="001561E3" w:rsidRPr="00DA70F6" w14:paraId="1A6BFB65" w14:textId="77777777" w:rsidTr="00A24456">
        <w:trPr>
          <w:trHeight w:val="331"/>
        </w:trPr>
        <w:tc>
          <w:tcPr>
            <w:tcW w:w="3685" w:type="pct"/>
            <w:vAlign w:val="center"/>
          </w:tcPr>
          <w:p w14:paraId="7232DEC4" w14:textId="77777777" w:rsidR="001561E3" w:rsidRPr="00DA70F6" w:rsidRDefault="001561E3" w:rsidP="00AD3BCC">
            <w:pPr>
              <w:suppressAutoHyphens/>
              <w:spacing w:after="0" w:line="240" w:lineRule="auto"/>
              <w:rPr>
                <w:rFonts w:ascii="Times New Roman" w:hAnsi="Times New Roman"/>
                <w:i/>
                <w:sz w:val="24"/>
                <w:szCs w:val="24"/>
              </w:rPr>
            </w:pPr>
            <w:r w:rsidRPr="00DA70F6">
              <w:rPr>
                <w:rFonts w:ascii="Times New Roman" w:hAnsi="Times New Roman"/>
                <w:b/>
                <w:iCs/>
                <w:sz w:val="24"/>
                <w:szCs w:val="24"/>
              </w:rPr>
              <w:t>Промежуточная аттестация в форме экзамена</w:t>
            </w:r>
          </w:p>
        </w:tc>
        <w:tc>
          <w:tcPr>
            <w:tcW w:w="1315" w:type="pct"/>
            <w:vAlign w:val="center"/>
          </w:tcPr>
          <w:p w14:paraId="2498F140" w14:textId="77777777" w:rsidR="001561E3" w:rsidRPr="00DA70F6" w:rsidRDefault="001561E3" w:rsidP="00AD3BCC">
            <w:pPr>
              <w:suppressAutoHyphens/>
              <w:spacing w:after="0" w:line="240" w:lineRule="auto"/>
              <w:jc w:val="center"/>
              <w:rPr>
                <w:rFonts w:ascii="Times New Roman" w:hAnsi="Times New Roman"/>
                <w:iCs/>
                <w:sz w:val="24"/>
                <w:szCs w:val="24"/>
              </w:rPr>
            </w:pPr>
          </w:p>
        </w:tc>
      </w:tr>
    </w:tbl>
    <w:p w14:paraId="3B980EAF" w14:textId="77777777" w:rsidR="001561E3" w:rsidRPr="00315F34" w:rsidRDefault="001561E3" w:rsidP="00AD3BCC">
      <w:pPr>
        <w:suppressAutoHyphens/>
        <w:spacing w:after="0" w:line="240" w:lineRule="auto"/>
        <w:rPr>
          <w:rFonts w:ascii="Times New Roman" w:hAnsi="Times New Roman"/>
          <w:b/>
          <w:i/>
        </w:rPr>
      </w:pPr>
    </w:p>
    <w:p w14:paraId="537823DE" w14:textId="77777777" w:rsidR="001561E3" w:rsidRPr="00315F34" w:rsidRDefault="001561E3" w:rsidP="00AD3BCC">
      <w:pPr>
        <w:spacing w:after="0" w:line="240" w:lineRule="auto"/>
        <w:rPr>
          <w:rFonts w:ascii="Times New Roman" w:hAnsi="Times New Roman"/>
          <w:b/>
          <w:i/>
        </w:rPr>
        <w:sectPr w:rsidR="001561E3" w:rsidRPr="00315F34" w:rsidSect="00A24456">
          <w:pgSz w:w="11906" w:h="16838"/>
          <w:pgMar w:top="1134" w:right="850" w:bottom="284" w:left="1701" w:header="708" w:footer="708" w:gutter="0"/>
          <w:cols w:space="720"/>
          <w:docGrid w:linePitch="299"/>
        </w:sectPr>
      </w:pPr>
    </w:p>
    <w:p w14:paraId="4304E2C0" w14:textId="60EBF5E0" w:rsidR="001561E3" w:rsidRDefault="001561E3" w:rsidP="003235A1">
      <w:pPr>
        <w:spacing w:after="0" w:line="240" w:lineRule="auto"/>
        <w:ind w:firstLine="709"/>
        <w:rPr>
          <w:rFonts w:ascii="Times New Roman" w:hAnsi="Times New Roman"/>
          <w:b/>
          <w:sz w:val="24"/>
          <w:szCs w:val="24"/>
        </w:rPr>
      </w:pPr>
      <w:r w:rsidRPr="003235A1">
        <w:rPr>
          <w:rFonts w:ascii="Times New Roman" w:hAnsi="Times New Roman"/>
          <w:b/>
          <w:sz w:val="24"/>
          <w:szCs w:val="24"/>
        </w:rPr>
        <w:t xml:space="preserve">2.2. Тематический план и содержание учебной дисциплины </w:t>
      </w:r>
    </w:p>
    <w:p w14:paraId="57447847" w14:textId="77777777" w:rsidR="003235A1" w:rsidRPr="003235A1" w:rsidRDefault="003235A1" w:rsidP="003235A1">
      <w:pPr>
        <w:spacing w:after="0" w:line="240" w:lineRule="auto"/>
        <w:ind w:firstLine="709"/>
        <w:rPr>
          <w:rFonts w:ascii="Times New Roman" w:hAnsi="Times New Roman"/>
          <w:b/>
          <w:bCs/>
          <w:sz w:val="24"/>
          <w:szCs w:val="24"/>
        </w:rPr>
      </w:pPr>
    </w:p>
    <w:tbl>
      <w:tblPr>
        <w:tblW w:w="151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72"/>
        <w:gridCol w:w="9294"/>
        <w:gridCol w:w="1074"/>
        <w:gridCol w:w="1134"/>
        <w:gridCol w:w="1174"/>
      </w:tblGrid>
      <w:tr w:rsidR="001561E3" w:rsidRPr="003235A1" w14:paraId="03DA2341" w14:textId="77777777" w:rsidTr="00A24456">
        <w:trPr>
          <w:trHeight w:val="20"/>
        </w:trPr>
        <w:tc>
          <w:tcPr>
            <w:tcW w:w="2472" w:type="dxa"/>
            <w:vAlign w:val="center"/>
          </w:tcPr>
          <w:p w14:paraId="2D7BB731" w14:textId="77777777" w:rsidR="001561E3" w:rsidRPr="003235A1" w:rsidRDefault="001561E3" w:rsidP="003235A1">
            <w:pPr>
              <w:pStyle w:val="affffff2"/>
              <w:jc w:val="center"/>
              <w:rPr>
                <w:rFonts w:ascii="Times New Roman" w:hAnsi="Times New Roman"/>
                <w:b/>
              </w:rPr>
            </w:pPr>
            <w:r w:rsidRPr="003235A1">
              <w:rPr>
                <w:rFonts w:ascii="Times New Roman" w:hAnsi="Times New Roman"/>
                <w:b/>
              </w:rPr>
              <w:t>Наименование</w:t>
            </w:r>
          </w:p>
          <w:p w14:paraId="7E2FABAA" w14:textId="77777777" w:rsidR="001561E3" w:rsidRPr="003235A1" w:rsidRDefault="001561E3" w:rsidP="003235A1">
            <w:pPr>
              <w:pStyle w:val="affffff2"/>
              <w:jc w:val="center"/>
              <w:rPr>
                <w:rFonts w:ascii="Times New Roman" w:hAnsi="Times New Roman"/>
                <w:b/>
              </w:rPr>
            </w:pPr>
            <w:r w:rsidRPr="003235A1">
              <w:rPr>
                <w:rFonts w:ascii="Times New Roman" w:hAnsi="Times New Roman"/>
                <w:b/>
              </w:rPr>
              <w:t>разделов и тем</w:t>
            </w:r>
          </w:p>
        </w:tc>
        <w:tc>
          <w:tcPr>
            <w:tcW w:w="9294" w:type="dxa"/>
            <w:vAlign w:val="center"/>
          </w:tcPr>
          <w:p w14:paraId="05D982EF" w14:textId="77777777" w:rsidR="001561E3" w:rsidRPr="003235A1" w:rsidRDefault="001561E3" w:rsidP="003235A1">
            <w:pPr>
              <w:pStyle w:val="affffff2"/>
              <w:jc w:val="center"/>
              <w:rPr>
                <w:rFonts w:ascii="Times New Roman" w:hAnsi="Times New Roman"/>
                <w:b/>
              </w:rPr>
            </w:pPr>
            <w:r w:rsidRPr="003235A1">
              <w:rPr>
                <w:rFonts w:ascii="Times New Roman" w:hAnsi="Times New Roman"/>
                <w:b/>
                <w:bCs/>
              </w:rPr>
              <w:t>Содержание учебного материала и формы организации деятельности обучающихся</w:t>
            </w:r>
          </w:p>
        </w:tc>
        <w:tc>
          <w:tcPr>
            <w:tcW w:w="1074" w:type="dxa"/>
            <w:shd w:val="clear" w:color="auto" w:fill="auto"/>
            <w:vAlign w:val="center"/>
          </w:tcPr>
          <w:p w14:paraId="0480CD24" w14:textId="77777777" w:rsidR="001561E3" w:rsidRPr="003235A1" w:rsidRDefault="001561E3" w:rsidP="003235A1">
            <w:pPr>
              <w:pStyle w:val="affffff2"/>
              <w:jc w:val="center"/>
              <w:rPr>
                <w:rFonts w:ascii="Times New Roman" w:hAnsi="Times New Roman"/>
                <w:b/>
                <w:sz w:val="16"/>
                <w:szCs w:val="16"/>
              </w:rPr>
            </w:pPr>
            <w:r w:rsidRPr="003235A1">
              <w:rPr>
                <w:rFonts w:ascii="Times New Roman" w:hAnsi="Times New Roman"/>
                <w:b/>
                <w:bCs/>
                <w:sz w:val="16"/>
                <w:szCs w:val="16"/>
              </w:rPr>
              <w:t>Объем, акад. ч / в том числе в форме практической подготовки, акад ч</w:t>
            </w:r>
          </w:p>
        </w:tc>
        <w:tc>
          <w:tcPr>
            <w:tcW w:w="1134" w:type="dxa"/>
            <w:vAlign w:val="center"/>
          </w:tcPr>
          <w:p w14:paraId="5C4A8809" w14:textId="77777777" w:rsidR="001561E3" w:rsidRPr="003235A1" w:rsidRDefault="001561E3" w:rsidP="003235A1">
            <w:pPr>
              <w:pStyle w:val="affffff2"/>
              <w:jc w:val="center"/>
              <w:rPr>
                <w:rFonts w:ascii="Times New Roman" w:hAnsi="Times New Roman"/>
                <w:b/>
                <w:bCs/>
              </w:rPr>
            </w:pPr>
            <w:r w:rsidRPr="003235A1">
              <w:rPr>
                <w:rFonts w:ascii="Times New Roman" w:hAnsi="Times New Roman"/>
                <w:b/>
                <w:bCs/>
              </w:rPr>
              <w:t>Код ПК, ОК</w:t>
            </w:r>
          </w:p>
        </w:tc>
        <w:tc>
          <w:tcPr>
            <w:tcW w:w="1174" w:type="dxa"/>
            <w:vAlign w:val="center"/>
          </w:tcPr>
          <w:p w14:paraId="3251B6AF" w14:textId="77777777" w:rsidR="001561E3" w:rsidRPr="003235A1" w:rsidRDefault="001561E3" w:rsidP="003235A1">
            <w:pPr>
              <w:pStyle w:val="affffff2"/>
              <w:jc w:val="center"/>
              <w:rPr>
                <w:rFonts w:ascii="Times New Roman" w:hAnsi="Times New Roman"/>
                <w:b/>
                <w:bCs/>
              </w:rPr>
            </w:pPr>
            <w:r w:rsidRPr="003235A1">
              <w:rPr>
                <w:rFonts w:ascii="Times New Roman" w:hAnsi="Times New Roman"/>
                <w:b/>
                <w:bCs/>
              </w:rPr>
              <w:t>Код Н/У/З</w:t>
            </w:r>
          </w:p>
        </w:tc>
      </w:tr>
      <w:tr w:rsidR="001561E3" w:rsidRPr="003235A1" w14:paraId="084E8873" w14:textId="77777777" w:rsidTr="00A24456">
        <w:trPr>
          <w:trHeight w:val="20"/>
        </w:trPr>
        <w:tc>
          <w:tcPr>
            <w:tcW w:w="2472" w:type="dxa"/>
          </w:tcPr>
          <w:p w14:paraId="6287399F"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1</w:t>
            </w:r>
          </w:p>
        </w:tc>
        <w:tc>
          <w:tcPr>
            <w:tcW w:w="9294" w:type="dxa"/>
          </w:tcPr>
          <w:p w14:paraId="78BA6DC3"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2</w:t>
            </w:r>
          </w:p>
        </w:tc>
        <w:tc>
          <w:tcPr>
            <w:tcW w:w="1074" w:type="dxa"/>
            <w:shd w:val="clear" w:color="auto" w:fill="auto"/>
          </w:tcPr>
          <w:p w14:paraId="2311CC5A"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3</w:t>
            </w:r>
          </w:p>
        </w:tc>
        <w:tc>
          <w:tcPr>
            <w:tcW w:w="1134" w:type="dxa"/>
          </w:tcPr>
          <w:p w14:paraId="7CD94B91"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5</w:t>
            </w:r>
          </w:p>
        </w:tc>
        <w:tc>
          <w:tcPr>
            <w:tcW w:w="1174" w:type="dxa"/>
          </w:tcPr>
          <w:p w14:paraId="373506B1"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6</w:t>
            </w:r>
          </w:p>
        </w:tc>
      </w:tr>
      <w:tr w:rsidR="001561E3" w:rsidRPr="003235A1" w14:paraId="00941F73" w14:textId="77777777" w:rsidTr="00A24456">
        <w:trPr>
          <w:trHeight w:val="20"/>
        </w:trPr>
        <w:tc>
          <w:tcPr>
            <w:tcW w:w="11766" w:type="dxa"/>
            <w:gridSpan w:val="2"/>
          </w:tcPr>
          <w:p w14:paraId="47D55694" w14:textId="77777777" w:rsidR="001561E3" w:rsidRPr="003235A1" w:rsidRDefault="001561E3" w:rsidP="003235A1">
            <w:pPr>
              <w:pStyle w:val="affffff2"/>
              <w:rPr>
                <w:rFonts w:ascii="Times New Roman" w:hAnsi="Times New Roman"/>
              </w:rPr>
            </w:pPr>
            <w:r w:rsidRPr="003235A1">
              <w:rPr>
                <w:rFonts w:ascii="Times New Roman" w:hAnsi="Times New Roman"/>
                <w:b/>
              </w:rPr>
              <w:t>Раздел 1. Основные понятия строительного материаловедения</w:t>
            </w:r>
          </w:p>
        </w:tc>
        <w:tc>
          <w:tcPr>
            <w:tcW w:w="1074" w:type="dxa"/>
            <w:shd w:val="clear" w:color="auto" w:fill="auto"/>
          </w:tcPr>
          <w:p w14:paraId="5E674B73" w14:textId="77777777" w:rsidR="001561E3" w:rsidRPr="003235A1" w:rsidRDefault="001561E3" w:rsidP="003235A1">
            <w:pPr>
              <w:pStyle w:val="affffff2"/>
              <w:jc w:val="center"/>
              <w:rPr>
                <w:rFonts w:ascii="Times New Roman" w:hAnsi="Times New Roman"/>
                <w:b/>
              </w:rPr>
            </w:pPr>
            <w:r w:rsidRPr="003235A1">
              <w:rPr>
                <w:rFonts w:ascii="Times New Roman" w:hAnsi="Times New Roman"/>
                <w:b/>
              </w:rPr>
              <w:t>4/-</w:t>
            </w:r>
          </w:p>
        </w:tc>
        <w:tc>
          <w:tcPr>
            <w:tcW w:w="1134" w:type="dxa"/>
          </w:tcPr>
          <w:p w14:paraId="3BC652E5" w14:textId="77777777" w:rsidR="001561E3" w:rsidRPr="003235A1" w:rsidRDefault="001561E3" w:rsidP="003235A1">
            <w:pPr>
              <w:pStyle w:val="affffff2"/>
              <w:rPr>
                <w:rFonts w:ascii="Times New Roman" w:hAnsi="Times New Roman"/>
              </w:rPr>
            </w:pPr>
          </w:p>
        </w:tc>
        <w:tc>
          <w:tcPr>
            <w:tcW w:w="1174" w:type="dxa"/>
          </w:tcPr>
          <w:p w14:paraId="4266E60C" w14:textId="77777777" w:rsidR="001561E3" w:rsidRPr="003235A1" w:rsidRDefault="001561E3" w:rsidP="003235A1">
            <w:pPr>
              <w:pStyle w:val="affffff2"/>
              <w:rPr>
                <w:rFonts w:ascii="Times New Roman" w:hAnsi="Times New Roman"/>
              </w:rPr>
            </w:pPr>
          </w:p>
        </w:tc>
      </w:tr>
      <w:tr w:rsidR="001561E3" w:rsidRPr="003235A1" w14:paraId="6198A916" w14:textId="77777777" w:rsidTr="00A24456">
        <w:trPr>
          <w:trHeight w:val="20"/>
        </w:trPr>
        <w:tc>
          <w:tcPr>
            <w:tcW w:w="2472" w:type="dxa"/>
            <w:vMerge w:val="restart"/>
          </w:tcPr>
          <w:p w14:paraId="4D871E06" w14:textId="77777777" w:rsidR="001561E3" w:rsidRPr="003235A1" w:rsidRDefault="001561E3" w:rsidP="003235A1">
            <w:pPr>
              <w:pStyle w:val="affffff2"/>
              <w:rPr>
                <w:rFonts w:ascii="Times New Roman" w:hAnsi="Times New Roman"/>
                <w:b/>
              </w:rPr>
            </w:pPr>
            <w:r w:rsidRPr="003235A1">
              <w:rPr>
                <w:rFonts w:ascii="Times New Roman" w:hAnsi="Times New Roman"/>
                <w:b/>
              </w:rPr>
              <w:t>Тема 1.1.</w:t>
            </w:r>
          </w:p>
          <w:p w14:paraId="53979C34" w14:textId="77777777" w:rsidR="001561E3" w:rsidRPr="003235A1" w:rsidRDefault="001561E3" w:rsidP="003235A1">
            <w:pPr>
              <w:pStyle w:val="affffff2"/>
              <w:rPr>
                <w:rFonts w:ascii="Times New Roman" w:hAnsi="Times New Roman"/>
              </w:rPr>
            </w:pPr>
            <w:r w:rsidRPr="003235A1">
              <w:rPr>
                <w:rFonts w:ascii="Times New Roman" w:hAnsi="Times New Roman"/>
                <w:b/>
              </w:rPr>
              <w:t>Классификация и требования к строительным материалам. Строение и свойства строительных материалов</w:t>
            </w:r>
          </w:p>
        </w:tc>
        <w:tc>
          <w:tcPr>
            <w:tcW w:w="9294" w:type="dxa"/>
          </w:tcPr>
          <w:p w14:paraId="7A505BE4" w14:textId="77777777" w:rsidR="001561E3" w:rsidRPr="003235A1" w:rsidRDefault="001561E3" w:rsidP="003235A1">
            <w:pPr>
              <w:pStyle w:val="affffff2"/>
              <w:rPr>
                <w:rFonts w:ascii="Times New Roman" w:hAnsi="Times New Roman"/>
              </w:rPr>
            </w:pPr>
            <w:r w:rsidRPr="003235A1">
              <w:rPr>
                <w:rFonts w:ascii="Times New Roman" w:hAnsi="Times New Roman"/>
                <w:b/>
              </w:rPr>
              <w:t>Содержание учебного материала</w:t>
            </w:r>
          </w:p>
        </w:tc>
        <w:tc>
          <w:tcPr>
            <w:tcW w:w="1074" w:type="dxa"/>
            <w:vMerge w:val="restart"/>
            <w:shd w:val="clear" w:color="auto" w:fill="auto"/>
          </w:tcPr>
          <w:p w14:paraId="77E23455" w14:textId="77777777" w:rsidR="001561E3" w:rsidRPr="003235A1" w:rsidRDefault="001561E3" w:rsidP="003235A1">
            <w:pPr>
              <w:pStyle w:val="affffff2"/>
              <w:jc w:val="center"/>
              <w:rPr>
                <w:rFonts w:ascii="Times New Roman" w:hAnsi="Times New Roman"/>
                <w:b/>
              </w:rPr>
            </w:pPr>
            <w:r w:rsidRPr="003235A1">
              <w:rPr>
                <w:rFonts w:ascii="Times New Roman" w:hAnsi="Times New Roman"/>
                <w:b/>
              </w:rPr>
              <w:t>2/-</w:t>
            </w:r>
          </w:p>
        </w:tc>
        <w:tc>
          <w:tcPr>
            <w:tcW w:w="1134" w:type="dxa"/>
            <w:vMerge w:val="restart"/>
          </w:tcPr>
          <w:p w14:paraId="3BFEA07B" w14:textId="77777777" w:rsidR="001561E3" w:rsidRPr="003235A1" w:rsidRDefault="001561E3" w:rsidP="003235A1">
            <w:pPr>
              <w:suppressAutoHyphens/>
              <w:spacing w:after="0" w:line="240" w:lineRule="auto"/>
              <w:jc w:val="center"/>
              <w:rPr>
                <w:rFonts w:ascii="Times New Roman" w:hAnsi="Times New Roman"/>
              </w:rPr>
            </w:pPr>
            <w:r w:rsidRPr="003235A1">
              <w:rPr>
                <w:rFonts w:ascii="Times New Roman" w:hAnsi="Times New Roman"/>
              </w:rPr>
              <w:t>ПК 2.1.,</w:t>
            </w:r>
          </w:p>
          <w:p w14:paraId="325F7569" w14:textId="77777777" w:rsidR="001561E3" w:rsidRPr="003235A1" w:rsidRDefault="001561E3" w:rsidP="003235A1">
            <w:pPr>
              <w:suppressAutoHyphens/>
              <w:spacing w:after="0" w:line="240" w:lineRule="auto"/>
              <w:jc w:val="center"/>
              <w:rPr>
                <w:rFonts w:ascii="Times New Roman" w:hAnsi="Times New Roman"/>
              </w:rPr>
            </w:pPr>
            <w:r w:rsidRPr="003235A1">
              <w:rPr>
                <w:rFonts w:ascii="Times New Roman" w:hAnsi="Times New Roman"/>
              </w:rPr>
              <w:t>ПК 3.1.,</w:t>
            </w:r>
          </w:p>
          <w:p w14:paraId="1328181C"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ПК 3.2.,</w:t>
            </w:r>
          </w:p>
          <w:p w14:paraId="0431B148"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ОК 1.,</w:t>
            </w:r>
          </w:p>
          <w:p w14:paraId="016AD919"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ОК 4.,</w:t>
            </w:r>
          </w:p>
          <w:p w14:paraId="7B17418F"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ОК 5.,</w:t>
            </w:r>
          </w:p>
          <w:p w14:paraId="463B14F8"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ОК 8.,</w:t>
            </w:r>
          </w:p>
          <w:p w14:paraId="63A0436F"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ОК 9.</w:t>
            </w:r>
          </w:p>
        </w:tc>
        <w:tc>
          <w:tcPr>
            <w:tcW w:w="1174" w:type="dxa"/>
            <w:vMerge w:val="restart"/>
          </w:tcPr>
          <w:p w14:paraId="1647F542"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З 1</w:t>
            </w:r>
          </w:p>
        </w:tc>
      </w:tr>
      <w:tr w:rsidR="001561E3" w:rsidRPr="003235A1" w14:paraId="0FDACDDE" w14:textId="77777777" w:rsidTr="00A24456">
        <w:trPr>
          <w:trHeight w:val="20"/>
        </w:trPr>
        <w:tc>
          <w:tcPr>
            <w:tcW w:w="2472" w:type="dxa"/>
            <w:vMerge/>
          </w:tcPr>
          <w:p w14:paraId="389B8F1A" w14:textId="77777777" w:rsidR="001561E3" w:rsidRPr="003235A1" w:rsidRDefault="001561E3" w:rsidP="003235A1">
            <w:pPr>
              <w:pStyle w:val="affffff2"/>
              <w:rPr>
                <w:rFonts w:ascii="Times New Roman" w:hAnsi="Times New Roman"/>
                <w:b/>
              </w:rPr>
            </w:pPr>
          </w:p>
        </w:tc>
        <w:tc>
          <w:tcPr>
            <w:tcW w:w="9294" w:type="dxa"/>
          </w:tcPr>
          <w:p w14:paraId="42CDB7AE" w14:textId="77777777" w:rsidR="001561E3" w:rsidRPr="003235A1" w:rsidRDefault="001561E3" w:rsidP="003235A1">
            <w:pPr>
              <w:pStyle w:val="affffff2"/>
              <w:rPr>
                <w:rFonts w:ascii="Times New Roman" w:hAnsi="Times New Roman"/>
              </w:rPr>
            </w:pPr>
            <w:r w:rsidRPr="003235A1">
              <w:rPr>
                <w:rFonts w:ascii="Times New Roman" w:hAnsi="Times New Roman"/>
              </w:rPr>
              <w:t>Основные сведения о строительных материалах, их применение в строительстве, на железнодорожном транспорте, в путевом хозяйстве. Классификация строительных материалов. Эксплуатационные требования к материалам. ГОСТы и СНиПы по строительным материалам и изделиям, используемым при строительстве и в путевом хозяйстве. Внутреннее строение и основные свойства строительных материалов: физические, механические, химические</w:t>
            </w:r>
          </w:p>
        </w:tc>
        <w:tc>
          <w:tcPr>
            <w:tcW w:w="1074" w:type="dxa"/>
            <w:vMerge/>
            <w:shd w:val="clear" w:color="auto" w:fill="auto"/>
          </w:tcPr>
          <w:p w14:paraId="690C62E1" w14:textId="77777777" w:rsidR="001561E3" w:rsidRPr="003235A1" w:rsidRDefault="001561E3" w:rsidP="003235A1">
            <w:pPr>
              <w:pStyle w:val="affffff2"/>
              <w:rPr>
                <w:rFonts w:ascii="Times New Roman" w:hAnsi="Times New Roman"/>
                <w:b/>
              </w:rPr>
            </w:pPr>
          </w:p>
        </w:tc>
        <w:tc>
          <w:tcPr>
            <w:tcW w:w="1134" w:type="dxa"/>
            <w:vMerge/>
          </w:tcPr>
          <w:p w14:paraId="1B3A3552" w14:textId="77777777" w:rsidR="001561E3" w:rsidRPr="003235A1" w:rsidRDefault="001561E3" w:rsidP="003235A1">
            <w:pPr>
              <w:pStyle w:val="affffff2"/>
              <w:rPr>
                <w:rFonts w:ascii="Times New Roman" w:hAnsi="Times New Roman"/>
              </w:rPr>
            </w:pPr>
          </w:p>
        </w:tc>
        <w:tc>
          <w:tcPr>
            <w:tcW w:w="1174" w:type="dxa"/>
            <w:vMerge/>
          </w:tcPr>
          <w:p w14:paraId="231C4DA1" w14:textId="77777777" w:rsidR="001561E3" w:rsidRPr="003235A1" w:rsidRDefault="001561E3" w:rsidP="003235A1">
            <w:pPr>
              <w:pStyle w:val="affffff2"/>
              <w:rPr>
                <w:rFonts w:ascii="Times New Roman" w:hAnsi="Times New Roman"/>
              </w:rPr>
            </w:pPr>
          </w:p>
        </w:tc>
      </w:tr>
      <w:tr w:rsidR="001561E3" w:rsidRPr="003235A1" w14:paraId="1405BE39" w14:textId="77777777" w:rsidTr="00A24456">
        <w:trPr>
          <w:trHeight w:val="20"/>
        </w:trPr>
        <w:tc>
          <w:tcPr>
            <w:tcW w:w="2472" w:type="dxa"/>
            <w:vMerge/>
          </w:tcPr>
          <w:p w14:paraId="58186FD9" w14:textId="77777777" w:rsidR="001561E3" w:rsidRPr="003235A1" w:rsidRDefault="001561E3" w:rsidP="003235A1">
            <w:pPr>
              <w:pStyle w:val="affffff2"/>
              <w:rPr>
                <w:rFonts w:ascii="Times New Roman" w:hAnsi="Times New Roman"/>
              </w:rPr>
            </w:pPr>
          </w:p>
        </w:tc>
        <w:tc>
          <w:tcPr>
            <w:tcW w:w="9294" w:type="dxa"/>
          </w:tcPr>
          <w:p w14:paraId="3C87CC7F" w14:textId="77777777" w:rsidR="001561E3" w:rsidRPr="003235A1" w:rsidRDefault="001561E3" w:rsidP="003235A1">
            <w:pPr>
              <w:pStyle w:val="affffff2"/>
              <w:rPr>
                <w:rFonts w:ascii="Times New Roman" w:hAnsi="Times New Roman"/>
                <w:b/>
              </w:rPr>
            </w:pPr>
            <w:r w:rsidRPr="003235A1">
              <w:rPr>
                <w:rFonts w:ascii="Times New Roman" w:hAnsi="Times New Roman"/>
                <w:b/>
              </w:rPr>
              <w:t>Самостоятельная работа обучающихся</w:t>
            </w:r>
          </w:p>
        </w:tc>
        <w:tc>
          <w:tcPr>
            <w:tcW w:w="1074" w:type="dxa"/>
            <w:vMerge w:val="restart"/>
            <w:shd w:val="clear" w:color="auto" w:fill="auto"/>
          </w:tcPr>
          <w:p w14:paraId="40BCF6DC" w14:textId="77777777" w:rsidR="001561E3" w:rsidRPr="003235A1" w:rsidRDefault="001561E3" w:rsidP="003235A1">
            <w:pPr>
              <w:pStyle w:val="affffff2"/>
              <w:jc w:val="center"/>
              <w:rPr>
                <w:rFonts w:ascii="Times New Roman" w:hAnsi="Times New Roman"/>
                <w:b/>
              </w:rPr>
            </w:pPr>
            <w:r w:rsidRPr="003235A1">
              <w:rPr>
                <w:rFonts w:ascii="Times New Roman" w:hAnsi="Times New Roman"/>
                <w:b/>
              </w:rPr>
              <w:t>2/-</w:t>
            </w:r>
          </w:p>
        </w:tc>
        <w:tc>
          <w:tcPr>
            <w:tcW w:w="1134" w:type="dxa"/>
            <w:vMerge/>
          </w:tcPr>
          <w:p w14:paraId="2C571DC8" w14:textId="77777777" w:rsidR="001561E3" w:rsidRPr="003235A1" w:rsidRDefault="001561E3" w:rsidP="003235A1">
            <w:pPr>
              <w:pStyle w:val="affffff2"/>
              <w:jc w:val="center"/>
              <w:rPr>
                <w:rFonts w:ascii="Times New Roman" w:hAnsi="Times New Roman"/>
              </w:rPr>
            </w:pPr>
          </w:p>
        </w:tc>
        <w:tc>
          <w:tcPr>
            <w:tcW w:w="1174" w:type="dxa"/>
            <w:vMerge/>
          </w:tcPr>
          <w:p w14:paraId="251E3C8D" w14:textId="77777777" w:rsidR="001561E3" w:rsidRPr="003235A1" w:rsidRDefault="001561E3" w:rsidP="003235A1">
            <w:pPr>
              <w:pStyle w:val="affffff2"/>
              <w:jc w:val="center"/>
              <w:rPr>
                <w:rFonts w:ascii="Times New Roman" w:hAnsi="Times New Roman"/>
              </w:rPr>
            </w:pPr>
          </w:p>
        </w:tc>
      </w:tr>
      <w:tr w:rsidR="001561E3" w:rsidRPr="003235A1" w14:paraId="459DBCCB" w14:textId="77777777" w:rsidTr="00A24456">
        <w:trPr>
          <w:trHeight w:val="20"/>
        </w:trPr>
        <w:tc>
          <w:tcPr>
            <w:tcW w:w="2472" w:type="dxa"/>
            <w:vMerge/>
          </w:tcPr>
          <w:p w14:paraId="3B5F51BF" w14:textId="77777777" w:rsidR="001561E3" w:rsidRPr="003235A1" w:rsidRDefault="001561E3" w:rsidP="003235A1">
            <w:pPr>
              <w:pStyle w:val="affffff2"/>
              <w:rPr>
                <w:rFonts w:ascii="Times New Roman" w:hAnsi="Times New Roman"/>
              </w:rPr>
            </w:pPr>
          </w:p>
        </w:tc>
        <w:tc>
          <w:tcPr>
            <w:tcW w:w="9294" w:type="dxa"/>
          </w:tcPr>
          <w:p w14:paraId="52CFD956" w14:textId="77777777" w:rsidR="001561E3" w:rsidRPr="003235A1" w:rsidRDefault="001561E3" w:rsidP="003235A1">
            <w:pPr>
              <w:pStyle w:val="affffff2"/>
              <w:rPr>
                <w:rFonts w:ascii="Times New Roman" w:hAnsi="Times New Roman"/>
              </w:rPr>
            </w:pPr>
            <w:r w:rsidRPr="003235A1">
              <w:rPr>
                <w:rFonts w:ascii="Times New Roman" w:hAnsi="Times New Roman"/>
              </w:rPr>
              <w:t xml:space="preserve">Проработка конспектов занятий, учебных и дополнительных изданий. </w:t>
            </w:r>
          </w:p>
          <w:p w14:paraId="0AD1A6FD" w14:textId="77777777" w:rsidR="001561E3" w:rsidRPr="003235A1" w:rsidRDefault="001561E3" w:rsidP="003235A1">
            <w:pPr>
              <w:pStyle w:val="affffff2"/>
              <w:rPr>
                <w:rFonts w:ascii="Times New Roman" w:hAnsi="Times New Roman"/>
              </w:rPr>
            </w:pPr>
            <w:r w:rsidRPr="003235A1">
              <w:rPr>
                <w:rFonts w:ascii="Times New Roman" w:hAnsi="Times New Roman"/>
              </w:rPr>
              <w:t>Поиск, анализ и оценка дополнительной информации по содержанию учебного материала. Подготовка сообщений, докладов</w:t>
            </w:r>
          </w:p>
        </w:tc>
        <w:tc>
          <w:tcPr>
            <w:tcW w:w="1074" w:type="dxa"/>
            <w:vMerge/>
            <w:shd w:val="clear" w:color="auto" w:fill="auto"/>
          </w:tcPr>
          <w:p w14:paraId="27FFFD38" w14:textId="77777777" w:rsidR="001561E3" w:rsidRPr="003235A1" w:rsidRDefault="001561E3" w:rsidP="003235A1">
            <w:pPr>
              <w:pStyle w:val="affffff2"/>
              <w:rPr>
                <w:rFonts w:ascii="Times New Roman" w:hAnsi="Times New Roman"/>
                <w:highlight w:val="yellow"/>
              </w:rPr>
            </w:pPr>
          </w:p>
        </w:tc>
        <w:tc>
          <w:tcPr>
            <w:tcW w:w="1134" w:type="dxa"/>
            <w:vMerge/>
          </w:tcPr>
          <w:p w14:paraId="22A227DC" w14:textId="77777777" w:rsidR="001561E3" w:rsidRPr="003235A1" w:rsidRDefault="001561E3" w:rsidP="003235A1">
            <w:pPr>
              <w:pStyle w:val="affffff2"/>
              <w:rPr>
                <w:rFonts w:ascii="Times New Roman" w:hAnsi="Times New Roman"/>
              </w:rPr>
            </w:pPr>
          </w:p>
        </w:tc>
        <w:tc>
          <w:tcPr>
            <w:tcW w:w="1174" w:type="dxa"/>
            <w:vMerge/>
          </w:tcPr>
          <w:p w14:paraId="41DFE695" w14:textId="77777777" w:rsidR="001561E3" w:rsidRPr="003235A1" w:rsidRDefault="001561E3" w:rsidP="003235A1">
            <w:pPr>
              <w:pStyle w:val="affffff2"/>
              <w:rPr>
                <w:rFonts w:ascii="Times New Roman" w:hAnsi="Times New Roman"/>
              </w:rPr>
            </w:pPr>
          </w:p>
        </w:tc>
      </w:tr>
      <w:tr w:rsidR="001561E3" w:rsidRPr="003235A1" w14:paraId="7D61F991" w14:textId="77777777" w:rsidTr="00A24456">
        <w:trPr>
          <w:trHeight w:val="20"/>
        </w:trPr>
        <w:tc>
          <w:tcPr>
            <w:tcW w:w="11766" w:type="dxa"/>
            <w:gridSpan w:val="2"/>
          </w:tcPr>
          <w:p w14:paraId="4F608958" w14:textId="77777777" w:rsidR="001561E3" w:rsidRPr="003235A1" w:rsidRDefault="001561E3" w:rsidP="003235A1">
            <w:pPr>
              <w:pStyle w:val="affffff2"/>
              <w:rPr>
                <w:rFonts w:ascii="Times New Roman" w:hAnsi="Times New Roman"/>
                <w:b/>
              </w:rPr>
            </w:pPr>
            <w:r w:rsidRPr="003235A1">
              <w:rPr>
                <w:rFonts w:ascii="Times New Roman" w:hAnsi="Times New Roman"/>
                <w:b/>
              </w:rPr>
              <w:t>Раздел 2. Природные материалы</w:t>
            </w:r>
          </w:p>
        </w:tc>
        <w:tc>
          <w:tcPr>
            <w:tcW w:w="1074" w:type="dxa"/>
            <w:shd w:val="clear" w:color="auto" w:fill="auto"/>
          </w:tcPr>
          <w:p w14:paraId="4581C764" w14:textId="77777777" w:rsidR="001561E3" w:rsidRPr="003235A1" w:rsidRDefault="001561E3" w:rsidP="003235A1">
            <w:pPr>
              <w:pStyle w:val="affffff2"/>
              <w:jc w:val="center"/>
              <w:rPr>
                <w:rFonts w:ascii="Times New Roman" w:hAnsi="Times New Roman"/>
                <w:b/>
              </w:rPr>
            </w:pPr>
            <w:r w:rsidRPr="003235A1">
              <w:rPr>
                <w:rFonts w:ascii="Times New Roman" w:hAnsi="Times New Roman"/>
                <w:b/>
              </w:rPr>
              <w:t>6/2</w:t>
            </w:r>
          </w:p>
        </w:tc>
        <w:tc>
          <w:tcPr>
            <w:tcW w:w="1134" w:type="dxa"/>
          </w:tcPr>
          <w:p w14:paraId="1ECB19AD" w14:textId="77777777" w:rsidR="001561E3" w:rsidRPr="003235A1" w:rsidRDefault="001561E3" w:rsidP="003235A1">
            <w:pPr>
              <w:pStyle w:val="affffff2"/>
              <w:rPr>
                <w:rFonts w:ascii="Times New Roman" w:hAnsi="Times New Roman"/>
              </w:rPr>
            </w:pPr>
          </w:p>
        </w:tc>
        <w:tc>
          <w:tcPr>
            <w:tcW w:w="1174" w:type="dxa"/>
          </w:tcPr>
          <w:p w14:paraId="70A4CD39" w14:textId="77777777" w:rsidR="001561E3" w:rsidRPr="003235A1" w:rsidRDefault="001561E3" w:rsidP="003235A1">
            <w:pPr>
              <w:pStyle w:val="affffff2"/>
              <w:rPr>
                <w:rFonts w:ascii="Times New Roman" w:hAnsi="Times New Roman"/>
              </w:rPr>
            </w:pPr>
          </w:p>
        </w:tc>
      </w:tr>
      <w:tr w:rsidR="001561E3" w:rsidRPr="003235A1" w14:paraId="55B29316" w14:textId="77777777" w:rsidTr="00A24456">
        <w:trPr>
          <w:trHeight w:val="20"/>
        </w:trPr>
        <w:tc>
          <w:tcPr>
            <w:tcW w:w="2472" w:type="dxa"/>
            <w:vMerge w:val="restart"/>
          </w:tcPr>
          <w:p w14:paraId="32B0253D" w14:textId="77777777" w:rsidR="001561E3" w:rsidRPr="003235A1" w:rsidRDefault="001561E3" w:rsidP="003235A1">
            <w:pPr>
              <w:pStyle w:val="affffff2"/>
              <w:rPr>
                <w:rFonts w:ascii="Times New Roman" w:hAnsi="Times New Roman"/>
                <w:b/>
              </w:rPr>
            </w:pPr>
            <w:r w:rsidRPr="003235A1">
              <w:rPr>
                <w:rFonts w:ascii="Times New Roman" w:hAnsi="Times New Roman"/>
                <w:b/>
              </w:rPr>
              <w:t>Тема 2.1.</w:t>
            </w:r>
          </w:p>
          <w:p w14:paraId="2A916EDA" w14:textId="77777777" w:rsidR="001561E3" w:rsidRPr="003235A1" w:rsidRDefault="001561E3" w:rsidP="003235A1">
            <w:pPr>
              <w:pStyle w:val="affffff2"/>
              <w:rPr>
                <w:rFonts w:ascii="Times New Roman" w:hAnsi="Times New Roman"/>
              </w:rPr>
            </w:pPr>
            <w:r w:rsidRPr="003235A1">
              <w:rPr>
                <w:rFonts w:ascii="Times New Roman" w:hAnsi="Times New Roman"/>
                <w:b/>
              </w:rPr>
              <w:t xml:space="preserve">Природные каменные материалы </w:t>
            </w:r>
          </w:p>
        </w:tc>
        <w:tc>
          <w:tcPr>
            <w:tcW w:w="9294" w:type="dxa"/>
          </w:tcPr>
          <w:p w14:paraId="285664EF" w14:textId="77777777" w:rsidR="001561E3" w:rsidRPr="003235A1" w:rsidRDefault="001561E3" w:rsidP="003235A1">
            <w:pPr>
              <w:pStyle w:val="affffff2"/>
              <w:rPr>
                <w:rFonts w:ascii="Times New Roman" w:hAnsi="Times New Roman"/>
                <w:b/>
              </w:rPr>
            </w:pPr>
            <w:r w:rsidRPr="003235A1">
              <w:rPr>
                <w:rFonts w:ascii="Times New Roman" w:hAnsi="Times New Roman"/>
                <w:b/>
              </w:rPr>
              <w:t>Содержание учебного материала</w:t>
            </w:r>
          </w:p>
        </w:tc>
        <w:tc>
          <w:tcPr>
            <w:tcW w:w="1074" w:type="dxa"/>
            <w:vMerge w:val="restart"/>
            <w:shd w:val="clear" w:color="auto" w:fill="auto"/>
          </w:tcPr>
          <w:p w14:paraId="156AE018" w14:textId="77777777" w:rsidR="001561E3" w:rsidRPr="003235A1" w:rsidRDefault="001561E3" w:rsidP="003235A1">
            <w:pPr>
              <w:pStyle w:val="affffff2"/>
              <w:jc w:val="center"/>
              <w:rPr>
                <w:rFonts w:ascii="Times New Roman" w:hAnsi="Times New Roman"/>
                <w:b/>
              </w:rPr>
            </w:pPr>
            <w:r w:rsidRPr="003235A1">
              <w:rPr>
                <w:rFonts w:ascii="Times New Roman" w:hAnsi="Times New Roman"/>
                <w:b/>
              </w:rPr>
              <w:t>1/-</w:t>
            </w:r>
          </w:p>
        </w:tc>
        <w:tc>
          <w:tcPr>
            <w:tcW w:w="1134" w:type="dxa"/>
            <w:vMerge w:val="restart"/>
          </w:tcPr>
          <w:p w14:paraId="4023C632" w14:textId="77777777" w:rsidR="001561E3" w:rsidRPr="003235A1" w:rsidRDefault="001561E3" w:rsidP="003235A1">
            <w:pPr>
              <w:suppressAutoHyphens/>
              <w:spacing w:after="0" w:line="240" w:lineRule="auto"/>
              <w:jc w:val="center"/>
              <w:rPr>
                <w:rFonts w:ascii="Times New Roman" w:hAnsi="Times New Roman"/>
              </w:rPr>
            </w:pPr>
            <w:r w:rsidRPr="003235A1">
              <w:rPr>
                <w:rFonts w:ascii="Times New Roman" w:hAnsi="Times New Roman"/>
              </w:rPr>
              <w:t>ПК 2.1.,</w:t>
            </w:r>
          </w:p>
          <w:p w14:paraId="37773EF6" w14:textId="77777777" w:rsidR="001561E3" w:rsidRPr="003235A1" w:rsidRDefault="001561E3" w:rsidP="003235A1">
            <w:pPr>
              <w:suppressAutoHyphens/>
              <w:spacing w:after="0" w:line="240" w:lineRule="auto"/>
              <w:jc w:val="center"/>
              <w:rPr>
                <w:rFonts w:ascii="Times New Roman" w:hAnsi="Times New Roman"/>
              </w:rPr>
            </w:pPr>
            <w:r w:rsidRPr="003235A1">
              <w:rPr>
                <w:rFonts w:ascii="Times New Roman" w:hAnsi="Times New Roman"/>
              </w:rPr>
              <w:t>ПК 3.1.,</w:t>
            </w:r>
          </w:p>
          <w:p w14:paraId="74B73230"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ПК 3.2.</w:t>
            </w:r>
          </w:p>
          <w:p w14:paraId="330D5EF0"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ОК 4.,</w:t>
            </w:r>
          </w:p>
          <w:p w14:paraId="22FFEEA3"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ОК 5.</w:t>
            </w:r>
          </w:p>
        </w:tc>
        <w:tc>
          <w:tcPr>
            <w:tcW w:w="1174" w:type="dxa"/>
            <w:vMerge w:val="restart"/>
          </w:tcPr>
          <w:p w14:paraId="4F72A7B3"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У 1</w:t>
            </w:r>
          </w:p>
          <w:p w14:paraId="7C98589D"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З 1</w:t>
            </w:r>
          </w:p>
          <w:p w14:paraId="7B8C7006"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З 3</w:t>
            </w:r>
          </w:p>
        </w:tc>
      </w:tr>
      <w:tr w:rsidR="001561E3" w:rsidRPr="003235A1" w14:paraId="7E3293FF" w14:textId="77777777" w:rsidTr="00A24456">
        <w:trPr>
          <w:trHeight w:val="20"/>
        </w:trPr>
        <w:tc>
          <w:tcPr>
            <w:tcW w:w="2472" w:type="dxa"/>
            <w:vMerge/>
          </w:tcPr>
          <w:p w14:paraId="3EC1850A" w14:textId="77777777" w:rsidR="001561E3" w:rsidRPr="003235A1" w:rsidRDefault="001561E3" w:rsidP="003235A1">
            <w:pPr>
              <w:pStyle w:val="affffff2"/>
              <w:rPr>
                <w:rFonts w:ascii="Times New Roman" w:hAnsi="Times New Roman"/>
              </w:rPr>
            </w:pPr>
          </w:p>
        </w:tc>
        <w:tc>
          <w:tcPr>
            <w:tcW w:w="9294" w:type="dxa"/>
          </w:tcPr>
          <w:p w14:paraId="2119A681" w14:textId="77777777" w:rsidR="001561E3" w:rsidRPr="003235A1" w:rsidRDefault="001561E3" w:rsidP="003235A1">
            <w:pPr>
              <w:pStyle w:val="affffff2"/>
              <w:rPr>
                <w:rFonts w:ascii="Times New Roman" w:hAnsi="Times New Roman"/>
              </w:rPr>
            </w:pPr>
            <w:r w:rsidRPr="003235A1">
              <w:rPr>
                <w:rFonts w:ascii="Times New Roman" w:hAnsi="Times New Roman"/>
              </w:rPr>
              <w:t>Классификация горных пород: магматические, осадочные, метаморфические. Породообразующие минералы. Главнейшие горные породы, применяемые в строительстве. Изделия из природного камня. Коррозия природного камня и меры защиты от неё. Применение природных каменных материалов в строительстве, на железнодорожном транспорте, в путевом хозяйстве.</w:t>
            </w:r>
          </w:p>
        </w:tc>
        <w:tc>
          <w:tcPr>
            <w:tcW w:w="1074" w:type="dxa"/>
            <w:vMerge/>
            <w:shd w:val="clear" w:color="auto" w:fill="auto"/>
          </w:tcPr>
          <w:p w14:paraId="70155C7B" w14:textId="77777777" w:rsidR="001561E3" w:rsidRPr="003235A1" w:rsidRDefault="001561E3" w:rsidP="003235A1">
            <w:pPr>
              <w:pStyle w:val="affffff2"/>
              <w:rPr>
                <w:rFonts w:ascii="Times New Roman" w:hAnsi="Times New Roman"/>
                <w:b/>
              </w:rPr>
            </w:pPr>
          </w:p>
        </w:tc>
        <w:tc>
          <w:tcPr>
            <w:tcW w:w="1134" w:type="dxa"/>
            <w:vMerge/>
          </w:tcPr>
          <w:p w14:paraId="7E89CEAB" w14:textId="77777777" w:rsidR="001561E3" w:rsidRPr="003235A1" w:rsidRDefault="001561E3" w:rsidP="003235A1">
            <w:pPr>
              <w:pStyle w:val="affffff2"/>
              <w:rPr>
                <w:rFonts w:ascii="Times New Roman" w:hAnsi="Times New Roman"/>
                <w:highlight w:val="yellow"/>
              </w:rPr>
            </w:pPr>
          </w:p>
        </w:tc>
        <w:tc>
          <w:tcPr>
            <w:tcW w:w="1174" w:type="dxa"/>
            <w:vMerge/>
          </w:tcPr>
          <w:p w14:paraId="07CA7D38" w14:textId="77777777" w:rsidR="001561E3" w:rsidRPr="003235A1" w:rsidRDefault="001561E3" w:rsidP="003235A1">
            <w:pPr>
              <w:pStyle w:val="affffff2"/>
              <w:rPr>
                <w:rFonts w:ascii="Times New Roman" w:hAnsi="Times New Roman"/>
                <w:highlight w:val="yellow"/>
              </w:rPr>
            </w:pPr>
          </w:p>
        </w:tc>
      </w:tr>
      <w:tr w:rsidR="001561E3" w:rsidRPr="003235A1" w14:paraId="71D4633C" w14:textId="77777777" w:rsidTr="00A24456">
        <w:trPr>
          <w:trHeight w:val="20"/>
        </w:trPr>
        <w:tc>
          <w:tcPr>
            <w:tcW w:w="2472" w:type="dxa"/>
            <w:vMerge/>
          </w:tcPr>
          <w:p w14:paraId="7564A8DA" w14:textId="77777777" w:rsidR="001561E3" w:rsidRPr="003235A1" w:rsidRDefault="001561E3" w:rsidP="003235A1">
            <w:pPr>
              <w:pStyle w:val="affffff2"/>
              <w:rPr>
                <w:rFonts w:ascii="Times New Roman" w:hAnsi="Times New Roman"/>
              </w:rPr>
            </w:pPr>
          </w:p>
        </w:tc>
        <w:tc>
          <w:tcPr>
            <w:tcW w:w="9294" w:type="dxa"/>
          </w:tcPr>
          <w:p w14:paraId="31AE9FEB" w14:textId="77777777" w:rsidR="001561E3" w:rsidRPr="003235A1" w:rsidRDefault="001561E3" w:rsidP="003235A1">
            <w:pPr>
              <w:pStyle w:val="affffff2"/>
              <w:rPr>
                <w:rFonts w:ascii="Times New Roman" w:hAnsi="Times New Roman"/>
                <w:b/>
              </w:rPr>
            </w:pPr>
            <w:r w:rsidRPr="003235A1">
              <w:rPr>
                <w:rFonts w:ascii="Times New Roman" w:hAnsi="Times New Roman"/>
                <w:b/>
              </w:rPr>
              <w:t>Самостоятельная работа обучающихся</w:t>
            </w:r>
          </w:p>
        </w:tc>
        <w:tc>
          <w:tcPr>
            <w:tcW w:w="1074" w:type="dxa"/>
            <w:vMerge w:val="restart"/>
            <w:shd w:val="clear" w:color="auto" w:fill="auto"/>
          </w:tcPr>
          <w:p w14:paraId="1339C36E" w14:textId="77777777" w:rsidR="001561E3" w:rsidRPr="003235A1" w:rsidRDefault="001561E3" w:rsidP="003235A1">
            <w:pPr>
              <w:pStyle w:val="affffff2"/>
              <w:jc w:val="center"/>
              <w:rPr>
                <w:rFonts w:ascii="Times New Roman" w:hAnsi="Times New Roman"/>
                <w:b/>
              </w:rPr>
            </w:pPr>
            <w:r w:rsidRPr="003235A1">
              <w:rPr>
                <w:rFonts w:ascii="Times New Roman" w:hAnsi="Times New Roman"/>
                <w:b/>
              </w:rPr>
              <w:t>1/-</w:t>
            </w:r>
          </w:p>
        </w:tc>
        <w:tc>
          <w:tcPr>
            <w:tcW w:w="1134" w:type="dxa"/>
            <w:vMerge/>
          </w:tcPr>
          <w:p w14:paraId="2A0B0A42" w14:textId="77777777" w:rsidR="001561E3" w:rsidRPr="003235A1" w:rsidRDefault="001561E3" w:rsidP="003235A1">
            <w:pPr>
              <w:pStyle w:val="affffff2"/>
              <w:jc w:val="center"/>
              <w:rPr>
                <w:rFonts w:ascii="Times New Roman" w:hAnsi="Times New Roman"/>
                <w:highlight w:val="yellow"/>
              </w:rPr>
            </w:pPr>
          </w:p>
        </w:tc>
        <w:tc>
          <w:tcPr>
            <w:tcW w:w="1174" w:type="dxa"/>
            <w:vMerge/>
          </w:tcPr>
          <w:p w14:paraId="049561C5" w14:textId="77777777" w:rsidR="001561E3" w:rsidRPr="003235A1" w:rsidRDefault="001561E3" w:rsidP="003235A1">
            <w:pPr>
              <w:pStyle w:val="affffff2"/>
              <w:jc w:val="center"/>
              <w:rPr>
                <w:rFonts w:ascii="Times New Roman" w:hAnsi="Times New Roman"/>
                <w:highlight w:val="yellow"/>
              </w:rPr>
            </w:pPr>
          </w:p>
        </w:tc>
      </w:tr>
      <w:tr w:rsidR="001561E3" w:rsidRPr="003235A1" w14:paraId="3FF3CFE3" w14:textId="77777777" w:rsidTr="00A24456">
        <w:trPr>
          <w:trHeight w:val="20"/>
        </w:trPr>
        <w:tc>
          <w:tcPr>
            <w:tcW w:w="2472" w:type="dxa"/>
            <w:vMerge/>
          </w:tcPr>
          <w:p w14:paraId="7BEFD620" w14:textId="77777777" w:rsidR="001561E3" w:rsidRPr="003235A1" w:rsidRDefault="001561E3" w:rsidP="003235A1">
            <w:pPr>
              <w:pStyle w:val="affffff2"/>
              <w:rPr>
                <w:rFonts w:ascii="Times New Roman" w:hAnsi="Times New Roman"/>
              </w:rPr>
            </w:pPr>
          </w:p>
        </w:tc>
        <w:tc>
          <w:tcPr>
            <w:tcW w:w="9294" w:type="dxa"/>
          </w:tcPr>
          <w:p w14:paraId="3AF68808" w14:textId="77777777" w:rsidR="001561E3" w:rsidRPr="003235A1" w:rsidRDefault="001561E3" w:rsidP="003235A1">
            <w:pPr>
              <w:pStyle w:val="affffff2"/>
              <w:rPr>
                <w:rFonts w:ascii="Times New Roman" w:hAnsi="Times New Roman"/>
              </w:rPr>
            </w:pPr>
            <w:r w:rsidRPr="003235A1">
              <w:rPr>
                <w:rFonts w:ascii="Times New Roman" w:hAnsi="Times New Roman"/>
              </w:rPr>
              <w:t xml:space="preserve">Проработка конспектов занятий, учебных и дополнительных изданий. </w:t>
            </w:r>
          </w:p>
          <w:p w14:paraId="1ECD5EDE" w14:textId="77777777" w:rsidR="001561E3" w:rsidRPr="003235A1" w:rsidRDefault="001561E3" w:rsidP="003235A1">
            <w:pPr>
              <w:pStyle w:val="affffff2"/>
              <w:rPr>
                <w:rFonts w:ascii="Times New Roman" w:hAnsi="Times New Roman"/>
              </w:rPr>
            </w:pPr>
            <w:r w:rsidRPr="003235A1">
              <w:rPr>
                <w:rFonts w:ascii="Times New Roman" w:hAnsi="Times New Roman"/>
              </w:rPr>
              <w:t>Подготовка к тестированию по теме</w:t>
            </w:r>
          </w:p>
        </w:tc>
        <w:tc>
          <w:tcPr>
            <w:tcW w:w="1074" w:type="dxa"/>
            <w:vMerge/>
            <w:shd w:val="clear" w:color="auto" w:fill="auto"/>
          </w:tcPr>
          <w:p w14:paraId="47BD3AD2" w14:textId="77777777" w:rsidR="001561E3" w:rsidRPr="003235A1" w:rsidRDefault="001561E3" w:rsidP="003235A1">
            <w:pPr>
              <w:pStyle w:val="affffff2"/>
              <w:rPr>
                <w:rFonts w:ascii="Times New Roman" w:hAnsi="Times New Roman"/>
              </w:rPr>
            </w:pPr>
          </w:p>
        </w:tc>
        <w:tc>
          <w:tcPr>
            <w:tcW w:w="1134" w:type="dxa"/>
            <w:vMerge/>
          </w:tcPr>
          <w:p w14:paraId="418671C4" w14:textId="77777777" w:rsidR="001561E3" w:rsidRPr="003235A1" w:rsidRDefault="001561E3" w:rsidP="003235A1">
            <w:pPr>
              <w:pStyle w:val="affffff2"/>
              <w:rPr>
                <w:rFonts w:ascii="Times New Roman" w:hAnsi="Times New Roman"/>
                <w:highlight w:val="yellow"/>
              </w:rPr>
            </w:pPr>
          </w:p>
        </w:tc>
        <w:tc>
          <w:tcPr>
            <w:tcW w:w="1174" w:type="dxa"/>
            <w:vMerge/>
          </w:tcPr>
          <w:p w14:paraId="5DC7401F" w14:textId="77777777" w:rsidR="001561E3" w:rsidRPr="003235A1" w:rsidRDefault="001561E3" w:rsidP="003235A1">
            <w:pPr>
              <w:pStyle w:val="affffff2"/>
              <w:rPr>
                <w:rFonts w:ascii="Times New Roman" w:hAnsi="Times New Roman"/>
                <w:highlight w:val="yellow"/>
              </w:rPr>
            </w:pPr>
          </w:p>
        </w:tc>
      </w:tr>
      <w:tr w:rsidR="001561E3" w:rsidRPr="003235A1" w14:paraId="092AE257" w14:textId="77777777" w:rsidTr="00A24456">
        <w:trPr>
          <w:trHeight w:val="20"/>
        </w:trPr>
        <w:tc>
          <w:tcPr>
            <w:tcW w:w="2472" w:type="dxa"/>
            <w:vMerge w:val="restart"/>
          </w:tcPr>
          <w:p w14:paraId="077AFD27" w14:textId="77777777" w:rsidR="001561E3" w:rsidRPr="003235A1" w:rsidRDefault="001561E3" w:rsidP="003235A1">
            <w:pPr>
              <w:pStyle w:val="affffff2"/>
              <w:rPr>
                <w:rFonts w:ascii="Times New Roman" w:hAnsi="Times New Roman"/>
                <w:b/>
              </w:rPr>
            </w:pPr>
            <w:r w:rsidRPr="003235A1">
              <w:rPr>
                <w:rFonts w:ascii="Times New Roman" w:hAnsi="Times New Roman"/>
                <w:b/>
              </w:rPr>
              <w:t>Тема 2.2.</w:t>
            </w:r>
          </w:p>
          <w:p w14:paraId="144E71CD" w14:textId="77777777" w:rsidR="001561E3" w:rsidRPr="003235A1" w:rsidRDefault="001561E3" w:rsidP="003235A1">
            <w:pPr>
              <w:pStyle w:val="affffff2"/>
              <w:rPr>
                <w:rFonts w:ascii="Times New Roman" w:hAnsi="Times New Roman"/>
              </w:rPr>
            </w:pPr>
            <w:r w:rsidRPr="003235A1">
              <w:rPr>
                <w:rFonts w:ascii="Times New Roman" w:hAnsi="Times New Roman"/>
                <w:b/>
              </w:rPr>
              <w:t>Древесина и материалы из неё</w:t>
            </w:r>
          </w:p>
        </w:tc>
        <w:tc>
          <w:tcPr>
            <w:tcW w:w="9294" w:type="dxa"/>
          </w:tcPr>
          <w:p w14:paraId="20707488" w14:textId="77777777" w:rsidR="001561E3" w:rsidRPr="003235A1" w:rsidRDefault="001561E3" w:rsidP="003235A1">
            <w:pPr>
              <w:pStyle w:val="affffff2"/>
              <w:rPr>
                <w:rFonts w:ascii="Times New Roman" w:hAnsi="Times New Roman"/>
                <w:b/>
              </w:rPr>
            </w:pPr>
            <w:r w:rsidRPr="003235A1">
              <w:rPr>
                <w:rFonts w:ascii="Times New Roman" w:hAnsi="Times New Roman"/>
                <w:b/>
              </w:rPr>
              <w:t>Содержание учебного материала</w:t>
            </w:r>
          </w:p>
        </w:tc>
        <w:tc>
          <w:tcPr>
            <w:tcW w:w="1074" w:type="dxa"/>
            <w:vMerge w:val="restart"/>
            <w:shd w:val="clear" w:color="auto" w:fill="auto"/>
          </w:tcPr>
          <w:p w14:paraId="15333B95" w14:textId="77777777" w:rsidR="001561E3" w:rsidRPr="003235A1" w:rsidRDefault="001561E3" w:rsidP="003235A1">
            <w:pPr>
              <w:pStyle w:val="affffff2"/>
              <w:jc w:val="center"/>
              <w:rPr>
                <w:rFonts w:ascii="Times New Roman" w:hAnsi="Times New Roman"/>
                <w:b/>
              </w:rPr>
            </w:pPr>
            <w:r w:rsidRPr="003235A1">
              <w:rPr>
                <w:rFonts w:ascii="Times New Roman" w:hAnsi="Times New Roman"/>
                <w:b/>
              </w:rPr>
              <w:t>3/2</w:t>
            </w:r>
          </w:p>
        </w:tc>
        <w:tc>
          <w:tcPr>
            <w:tcW w:w="1134" w:type="dxa"/>
            <w:vMerge w:val="restart"/>
          </w:tcPr>
          <w:p w14:paraId="6981831E" w14:textId="77777777" w:rsidR="001561E3" w:rsidRPr="003235A1" w:rsidRDefault="001561E3" w:rsidP="003235A1">
            <w:pPr>
              <w:suppressAutoHyphens/>
              <w:spacing w:after="0" w:line="240" w:lineRule="auto"/>
              <w:jc w:val="center"/>
              <w:rPr>
                <w:rFonts w:ascii="Times New Roman" w:hAnsi="Times New Roman"/>
              </w:rPr>
            </w:pPr>
            <w:r w:rsidRPr="003235A1">
              <w:rPr>
                <w:rFonts w:ascii="Times New Roman" w:hAnsi="Times New Roman"/>
              </w:rPr>
              <w:t>ПК 3.1.,</w:t>
            </w:r>
          </w:p>
          <w:p w14:paraId="288FF463"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ПК 3.2.</w:t>
            </w:r>
          </w:p>
          <w:p w14:paraId="359F2F51"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ОК 2.,</w:t>
            </w:r>
          </w:p>
          <w:p w14:paraId="36E6F67E"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ОК 3.,</w:t>
            </w:r>
          </w:p>
          <w:p w14:paraId="558AFEDD"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ОК 6.,</w:t>
            </w:r>
          </w:p>
          <w:p w14:paraId="50603BE0"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ОК 7.,</w:t>
            </w:r>
          </w:p>
          <w:p w14:paraId="16E5E72E"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ОК 9.</w:t>
            </w:r>
          </w:p>
        </w:tc>
        <w:tc>
          <w:tcPr>
            <w:tcW w:w="1174" w:type="dxa"/>
            <w:vMerge w:val="restart"/>
          </w:tcPr>
          <w:p w14:paraId="0CE28B48"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У 1</w:t>
            </w:r>
          </w:p>
          <w:p w14:paraId="6A060C24"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У 2</w:t>
            </w:r>
          </w:p>
          <w:p w14:paraId="050CA9C2"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З 1</w:t>
            </w:r>
          </w:p>
          <w:p w14:paraId="51D92170"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З 2</w:t>
            </w:r>
          </w:p>
          <w:p w14:paraId="11E494BD"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З 3</w:t>
            </w:r>
          </w:p>
        </w:tc>
      </w:tr>
      <w:tr w:rsidR="001561E3" w:rsidRPr="003235A1" w14:paraId="089AA78F" w14:textId="77777777" w:rsidTr="00A24456">
        <w:trPr>
          <w:trHeight w:val="20"/>
        </w:trPr>
        <w:tc>
          <w:tcPr>
            <w:tcW w:w="2472" w:type="dxa"/>
            <w:vMerge/>
          </w:tcPr>
          <w:p w14:paraId="4D39E89D" w14:textId="77777777" w:rsidR="001561E3" w:rsidRPr="003235A1" w:rsidRDefault="001561E3" w:rsidP="003235A1">
            <w:pPr>
              <w:pStyle w:val="affffff2"/>
              <w:rPr>
                <w:rFonts w:ascii="Times New Roman" w:hAnsi="Times New Roman"/>
                <w:b/>
                <w:highlight w:val="yellow"/>
              </w:rPr>
            </w:pPr>
          </w:p>
        </w:tc>
        <w:tc>
          <w:tcPr>
            <w:tcW w:w="9294" w:type="dxa"/>
          </w:tcPr>
          <w:p w14:paraId="419DB40A" w14:textId="0D65F6BA" w:rsidR="001561E3" w:rsidRPr="003235A1" w:rsidRDefault="001561E3" w:rsidP="003235A1">
            <w:pPr>
              <w:pStyle w:val="affffff2"/>
              <w:rPr>
                <w:rFonts w:ascii="Times New Roman" w:hAnsi="Times New Roman"/>
              </w:rPr>
            </w:pPr>
            <w:r w:rsidRPr="003235A1">
              <w:rPr>
                <w:rFonts w:ascii="Times New Roman" w:hAnsi="Times New Roman"/>
              </w:rPr>
              <w:t>Достоинства и недостатки древесины и материалов из нее. Строение, состав, микро- и макроструктура древесины. Пороки древесины. Понятие о важнейших физических и механических свойствах древесины. Основные древесные породы, применяемые в строительстве. Лесоматериалы и изделия из древесины. Защита древесины от гниения и возгорания. Сортамент</w:t>
            </w:r>
            <w:r w:rsidR="004C3566">
              <w:rPr>
                <w:rFonts w:ascii="Times New Roman" w:hAnsi="Times New Roman"/>
              </w:rPr>
              <w:t xml:space="preserve"> </w:t>
            </w:r>
            <w:r w:rsidRPr="003235A1">
              <w:rPr>
                <w:rFonts w:ascii="Times New Roman" w:hAnsi="Times New Roman"/>
              </w:rPr>
              <w:t>древесных строительных материалов применяемых в строительстве, на железнодорожном транспорте, в путевом хозяйстве. Круглый лес, пиломатериалы, шпалы, переводные и мостовые брусья.</w:t>
            </w:r>
          </w:p>
        </w:tc>
        <w:tc>
          <w:tcPr>
            <w:tcW w:w="1074" w:type="dxa"/>
            <w:vMerge/>
            <w:shd w:val="clear" w:color="auto" w:fill="auto"/>
          </w:tcPr>
          <w:p w14:paraId="5A10B7C7" w14:textId="77777777" w:rsidR="001561E3" w:rsidRPr="003235A1" w:rsidRDefault="001561E3" w:rsidP="003235A1">
            <w:pPr>
              <w:pStyle w:val="affffff2"/>
              <w:jc w:val="center"/>
              <w:rPr>
                <w:rFonts w:ascii="Times New Roman" w:hAnsi="Times New Roman"/>
              </w:rPr>
            </w:pPr>
          </w:p>
        </w:tc>
        <w:tc>
          <w:tcPr>
            <w:tcW w:w="1134" w:type="dxa"/>
            <w:vMerge/>
          </w:tcPr>
          <w:p w14:paraId="4E672675" w14:textId="77777777" w:rsidR="001561E3" w:rsidRPr="003235A1" w:rsidRDefault="001561E3" w:rsidP="003235A1">
            <w:pPr>
              <w:pStyle w:val="affffff2"/>
              <w:rPr>
                <w:rFonts w:ascii="Times New Roman" w:hAnsi="Times New Roman"/>
                <w:highlight w:val="yellow"/>
              </w:rPr>
            </w:pPr>
          </w:p>
        </w:tc>
        <w:tc>
          <w:tcPr>
            <w:tcW w:w="1174" w:type="dxa"/>
            <w:vMerge/>
          </w:tcPr>
          <w:p w14:paraId="663B362F" w14:textId="77777777" w:rsidR="001561E3" w:rsidRPr="003235A1" w:rsidRDefault="001561E3" w:rsidP="003235A1">
            <w:pPr>
              <w:pStyle w:val="affffff2"/>
              <w:rPr>
                <w:rFonts w:ascii="Times New Roman" w:hAnsi="Times New Roman"/>
                <w:highlight w:val="yellow"/>
              </w:rPr>
            </w:pPr>
          </w:p>
        </w:tc>
      </w:tr>
      <w:tr w:rsidR="001561E3" w:rsidRPr="003235A1" w14:paraId="237CFCA1" w14:textId="77777777" w:rsidTr="00A24456">
        <w:trPr>
          <w:trHeight w:val="20"/>
        </w:trPr>
        <w:tc>
          <w:tcPr>
            <w:tcW w:w="2472" w:type="dxa"/>
            <w:vMerge/>
          </w:tcPr>
          <w:p w14:paraId="301ABD71" w14:textId="77777777" w:rsidR="001561E3" w:rsidRPr="003235A1" w:rsidRDefault="001561E3" w:rsidP="003235A1">
            <w:pPr>
              <w:pStyle w:val="affffff2"/>
              <w:rPr>
                <w:rFonts w:ascii="Times New Roman" w:hAnsi="Times New Roman"/>
                <w:b/>
                <w:highlight w:val="yellow"/>
              </w:rPr>
            </w:pPr>
          </w:p>
        </w:tc>
        <w:tc>
          <w:tcPr>
            <w:tcW w:w="9294" w:type="dxa"/>
          </w:tcPr>
          <w:p w14:paraId="0CE25D23" w14:textId="77777777" w:rsidR="001561E3" w:rsidRPr="003235A1" w:rsidRDefault="001561E3" w:rsidP="003235A1">
            <w:pPr>
              <w:pStyle w:val="affffff2"/>
              <w:rPr>
                <w:rFonts w:ascii="Times New Roman" w:hAnsi="Times New Roman"/>
              </w:rPr>
            </w:pPr>
            <w:r w:rsidRPr="003235A1">
              <w:rPr>
                <w:rFonts w:ascii="Times New Roman" w:hAnsi="Times New Roman"/>
                <w:b/>
                <w:bCs/>
              </w:rPr>
              <w:t>В том числе практических и лабораторных занятий</w:t>
            </w:r>
          </w:p>
        </w:tc>
        <w:tc>
          <w:tcPr>
            <w:tcW w:w="1074" w:type="dxa"/>
            <w:shd w:val="clear" w:color="auto" w:fill="auto"/>
          </w:tcPr>
          <w:p w14:paraId="631BCD52" w14:textId="77777777" w:rsidR="001561E3" w:rsidRPr="003235A1" w:rsidRDefault="001561E3" w:rsidP="003235A1">
            <w:pPr>
              <w:pStyle w:val="affffff2"/>
              <w:jc w:val="center"/>
              <w:rPr>
                <w:rFonts w:ascii="Times New Roman" w:hAnsi="Times New Roman"/>
                <w:b/>
              </w:rPr>
            </w:pPr>
            <w:r w:rsidRPr="003235A1">
              <w:rPr>
                <w:rFonts w:ascii="Times New Roman" w:hAnsi="Times New Roman"/>
                <w:b/>
              </w:rPr>
              <w:t>2/2</w:t>
            </w:r>
          </w:p>
        </w:tc>
        <w:tc>
          <w:tcPr>
            <w:tcW w:w="1134" w:type="dxa"/>
            <w:vMerge/>
          </w:tcPr>
          <w:p w14:paraId="3CA0B92D" w14:textId="77777777" w:rsidR="001561E3" w:rsidRPr="003235A1" w:rsidRDefault="001561E3" w:rsidP="003235A1">
            <w:pPr>
              <w:pStyle w:val="affffff2"/>
              <w:rPr>
                <w:rFonts w:ascii="Times New Roman" w:hAnsi="Times New Roman"/>
                <w:highlight w:val="yellow"/>
              </w:rPr>
            </w:pPr>
          </w:p>
        </w:tc>
        <w:tc>
          <w:tcPr>
            <w:tcW w:w="1174" w:type="dxa"/>
            <w:vMerge/>
          </w:tcPr>
          <w:p w14:paraId="7CECCCE2" w14:textId="77777777" w:rsidR="001561E3" w:rsidRPr="003235A1" w:rsidRDefault="001561E3" w:rsidP="003235A1">
            <w:pPr>
              <w:pStyle w:val="affffff2"/>
              <w:rPr>
                <w:rFonts w:ascii="Times New Roman" w:hAnsi="Times New Roman"/>
                <w:highlight w:val="yellow"/>
              </w:rPr>
            </w:pPr>
          </w:p>
        </w:tc>
      </w:tr>
      <w:tr w:rsidR="001561E3" w:rsidRPr="003235A1" w14:paraId="593CA48A" w14:textId="77777777" w:rsidTr="00A24456">
        <w:trPr>
          <w:trHeight w:val="20"/>
        </w:trPr>
        <w:tc>
          <w:tcPr>
            <w:tcW w:w="2472" w:type="dxa"/>
            <w:vMerge/>
          </w:tcPr>
          <w:p w14:paraId="0CF47027" w14:textId="77777777" w:rsidR="001561E3" w:rsidRPr="003235A1" w:rsidRDefault="001561E3" w:rsidP="003235A1">
            <w:pPr>
              <w:pStyle w:val="affffff2"/>
              <w:rPr>
                <w:rFonts w:ascii="Times New Roman" w:hAnsi="Times New Roman"/>
                <w:highlight w:val="yellow"/>
              </w:rPr>
            </w:pPr>
          </w:p>
        </w:tc>
        <w:tc>
          <w:tcPr>
            <w:tcW w:w="9294" w:type="dxa"/>
          </w:tcPr>
          <w:p w14:paraId="187F3C78" w14:textId="1BB6F133" w:rsidR="001561E3" w:rsidRPr="003235A1" w:rsidRDefault="001561E3" w:rsidP="003235A1">
            <w:pPr>
              <w:pStyle w:val="affffff2"/>
              <w:rPr>
                <w:rFonts w:ascii="Times New Roman" w:hAnsi="Times New Roman"/>
              </w:rPr>
            </w:pPr>
            <w:r w:rsidRPr="003235A1">
              <w:rPr>
                <w:rFonts w:ascii="Times New Roman" w:hAnsi="Times New Roman"/>
              </w:rPr>
              <w:t>Лабораторное занятие</w:t>
            </w:r>
            <w:r w:rsidRPr="003235A1">
              <w:rPr>
                <w:rFonts w:ascii="Times New Roman" w:hAnsi="Times New Roman"/>
                <w:b/>
              </w:rPr>
              <w:t xml:space="preserve"> </w:t>
            </w:r>
            <w:r w:rsidRPr="003235A1">
              <w:rPr>
                <w:rFonts w:ascii="Times New Roman" w:hAnsi="Times New Roman"/>
              </w:rPr>
              <w:t>1. Технико-экономическое обоснование выбора древесины для железнодорожных шпал</w:t>
            </w:r>
          </w:p>
        </w:tc>
        <w:tc>
          <w:tcPr>
            <w:tcW w:w="1074" w:type="dxa"/>
            <w:shd w:val="clear" w:color="auto" w:fill="auto"/>
          </w:tcPr>
          <w:p w14:paraId="643F9930"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2/2</w:t>
            </w:r>
          </w:p>
        </w:tc>
        <w:tc>
          <w:tcPr>
            <w:tcW w:w="1134" w:type="dxa"/>
            <w:vMerge/>
          </w:tcPr>
          <w:p w14:paraId="76E4BF38" w14:textId="77777777" w:rsidR="001561E3" w:rsidRPr="003235A1" w:rsidRDefault="001561E3" w:rsidP="003235A1">
            <w:pPr>
              <w:pStyle w:val="affffff2"/>
              <w:jc w:val="center"/>
              <w:rPr>
                <w:rFonts w:ascii="Times New Roman" w:hAnsi="Times New Roman"/>
                <w:highlight w:val="yellow"/>
              </w:rPr>
            </w:pPr>
          </w:p>
        </w:tc>
        <w:tc>
          <w:tcPr>
            <w:tcW w:w="1174" w:type="dxa"/>
            <w:vMerge/>
          </w:tcPr>
          <w:p w14:paraId="4088C00E" w14:textId="77777777" w:rsidR="001561E3" w:rsidRPr="003235A1" w:rsidRDefault="001561E3" w:rsidP="003235A1">
            <w:pPr>
              <w:pStyle w:val="affffff2"/>
              <w:jc w:val="center"/>
              <w:rPr>
                <w:rFonts w:ascii="Times New Roman" w:hAnsi="Times New Roman"/>
                <w:highlight w:val="yellow"/>
              </w:rPr>
            </w:pPr>
          </w:p>
        </w:tc>
      </w:tr>
      <w:tr w:rsidR="001561E3" w:rsidRPr="003235A1" w14:paraId="35B1F3E3" w14:textId="77777777" w:rsidTr="00A24456">
        <w:trPr>
          <w:trHeight w:val="20"/>
        </w:trPr>
        <w:tc>
          <w:tcPr>
            <w:tcW w:w="2472" w:type="dxa"/>
            <w:vMerge/>
          </w:tcPr>
          <w:p w14:paraId="0681189B" w14:textId="77777777" w:rsidR="001561E3" w:rsidRPr="003235A1" w:rsidRDefault="001561E3" w:rsidP="003235A1">
            <w:pPr>
              <w:pStyle w:val="affffff2"/>
              <w:rPr>
                <w:rFonts w:ascii="Times New Roman" w:hAnsi="Times New Roman"/>
                <w:highlight w:val="yellow"/>
              </w:rPr>
            </w:pPr>
          </w:p>
        </w:tc>
        <w:tc>
          <w:tcPr>
            <w:tcW w:w="9294" w:type="dxa"/>
          </w:tcPr>
          <w:p w14:paraId="219996F3" w14:textId="77777777" w:rsidR="001561E3" w:rsidRPr="003235A1" w:rsidRDefault="001561E3" w:rsidP="003235A1">
            <w:pPr>
              <w:pStyle w:val="affffff2"/>
              <w:rPr>
                <w:rFonts w:ascii="Times New Roman" w:hAnsi="Times New Roman"/>
              </w:rPr>
            </w:pPr>
            <w:r w:rsidRPr="003235A1">
              <w:rPr>
                <w:rFonts w:ascii="Times New Roman" w:hAnsi="Times New Roman"/>
                <w:b/>
              </w:rPr>
              <w:t>Самостоятельная работа обучающихся</w:t>
            </w:r>
          </w:p>
        </w:tc>
        <w:tc>
          <w:tcPr>
            <w:tcW w:w="1074" w:type="dxa"/>
            <w:vMerge w:val="restart"/>
            <w:shd w:val="clear" w:color="auto" w:fill="auto"/>
          </w:tcPr>
          <w:p w14:paraId="1C40BB4D" w14:textId="77777777" w:rsidR="001561E3" w:rsidRPr="003235A1" w:rsidRDefault="001561E3" w:rsidP="003235A1">
            <w:pPr>
              <w:pStyle w:val="affffff2"/>
              <w:jc w:val="center"/>
              <w:rPr>
                <w:rFonts w:ascii="Times New Roman" w:hAnsi="Times New Roman"/>
                <w:b/>
              </w:rPr>
            </w:pPr>
            <w:r w:rsidRPr="003235A1">
              <w:rPr>
                <w:rFonts w:ascii="Times New Roman" w:hAnsi="Times New Roman"/>
                <w:b/>
              </w:rPr>
              <w:t>1/-</w:t>
            </w:r>
          </w:p>
        </w:tc>
        <w:tc>
          <w:tcPr>
            <w:tcW w:w="1134" w:type="dxa"/>
            <w:vMerge/>
          </w:tcPr>
          <w:p w14:paraId="7A5E3656" w14:textId="77777777" w:rsidR="001561E3" w:rsidRPr="003235A1" w:rsidRDefault="001561E3" w:rsidP="003235A1">
            <w:pPr>
              <w:pStyle w:val="affffff2"/>
              <w:jc w:val="center"/>
              <w:rPr>
                <w:rFonts w:ascii="Times New Roman" w:hAnsi="Times New Roman"/>
                <w:highlight w:val="yellow"/>
              </w:rPr>
            </w:pPr>
          </w:p>
        </w:tc>
        <w:tc>
          <w:tcPr>
            <w:tcW w:w="1174" w:type="dxa"/>
            <w:vMerge/>
          </w:tcPr>
          <w:p w14:paraId="0B577862" w14:textId="77777777" w:rsidR="001561E3" w:rsidRPr="003235A1" w:rsidRDefault="001561E3" w:rsidP="003235A1">
            <w:pPr>
              <w:pStyle w:val="affffff2"/>
              <w:jc w:val="center"/>
              <w:rPr>
                <w:rFonts w:ascii="Times New Roman" w:hAnsi="Times New Roman"/>
                <w:highlight w:val="yellow"/>
              </w:rPr>
            </w:pPr>
          </w:p>
        </w:tc>
      </w:tr>
      <w:tr w:rsidR="001561E3" w:rsidRPr="003235A1" w14:paraId="4624196E" w14:textId="77777777" w:rsidTr="00A24456">
        <w:trPr>
          <w:trHeight w:val="20"/>
        </w:trPr>
        <w:tc>
          <w:tcPr>
            <w:tcW w:w="2472" w:type="dxa"/>
            <w:vMerge/>
          </w:tcPr>
          <w:p w14:paraId="06E60C5B" w14:textId="77777777" w:rsidR="001561E3" w:rsidRPr="003235A1" w:rsidRDefault="001561E3" w:rsidP="003235A1">
            <w:pPr>
              <w:pStyle w:val="affffff2"/>
              <w:rPr>
                <w:rFonts w:ascii="Times New Roman" w:hAnsi="Times New Roman"/>
                <w:highlight w:val="yellow"/>
              </w:rPr>
            </w:pPr>
          </w:p>
        </w:tc>
        <w:tc>
          <w:tcPr>
            <w:tcW w:w="9294" w:type="dxa"/>
          </w:tcPr>
          <w:p w14:paraId="4274BE13" w14:textId="77777777" w:rsidR="001561E3" w:rsidRPr="003235A1" w:rsidRDefault="001561E3" w:rsidP="003235A1">
            <w:pPr>
              <w:pStyle w:val="affffff2"/>
              <w:rPr>
                <w:rFonts w:ascii="Times New Roman" w:hAnsi="Times New Roman"/>
              </w:rPr>
            </w:pPr>
            <w:r w:rsidRPr="003235A1">
              <w:rPr>
                <w:rFonts w:ascii="Times New Roman" w:hAnsi="Times New Roman"/>
              </w:rPr>
              <w:t xml:space="preserve">Подготовка к лабораторному занятию с использованием методических рекомендаций преподавателя, оформление лабораторной работы. </w:t>
            </w:r>
          </w:p>
          <w:p w14:paraId="13ACAF87" w14:textId="77777777" w:rsidR="001561E3" w:rsidRPr="003235A1" w:rsidRDefault="001561E3" w:rsidP="003235A1">
            <w:pPr>
              <w:pStyle w:val="affffff2"/>
              <w:rPr>
                <w:rFonts w:ascii="Times New Roman" w:hAnsi="Times New Roman"/>
              </w:rPr>
            </w:pPr>
            <w:r w:rsidRPr="003235A1">
              <w:rPr>
                <w:rFonts w:ascii="Times New Roman" w:hAnsi="Times New Roman"/>
              </w:rPr>
              <w:t>Поиск, анализ и оценка дополнительной информации по содержанию учебного материала</w:t>
            </w:r>
          </w:p>
        </w:tc>
        <w:tc>
          <w:tcPr>
            <w:tcW w:w="1074" w:type="dxa"/>
            <w:vMerge/>
            <w:shd w:val="clear" w:color="auto" w:fill="auto"/>
          </w:tcPr>
          <w:p w14:paraId="62D6929A" w14:textId="77777777" w:rsidR="001561E3" w:rsidRPr="003235A1" w:rsidRDefault="001561E3" w:rsidP="003235A1">
            <w:pPr>
              <w:pStyle w:val="affffff2"/>
              <w:jc w:val="center"/>
              <w:rPr>
                <w:rFonts w:ascii="Times New Roman" w:hAnsi="Times New Roman"/>
              </w:rPr>
            </w:pPr>
          </w:p>
        </w:tc>
        <w:tc>
          <w:tcPr>
            <w:tcW w:w="1134" w:type="dxa"/>
            <w:vMerge/>
          </w:tcPr>
          <w:p w14:paraId="5CC2FF80" w14:textId="77777777" w:rsidR="001561E3" w:rsidRPr="003235A1" w:rsidRDefault="001561E3" w:rsidP="003235A1">
            <w:pPr>
              <w:pStyle w:val="affffff2"/>
              <w:rPr>
                <w:rFonts w:ascii="Times New Roman" w:hAnsi="Times New Roman"/>
                <w:highlight w:val="yellow"/>
              </w:rPr>
            </w:pPr>
          </w:p>
        </w:tc>
        <w:tc>
          <w:tcPr>
            <w:tcW w:w="1174" w:type="dxa"/>
            <w:vMerge/>
          </w:tcPr>
          <w:p w14:paraId="3FD0BE5F" w14:textId="77777777" w:rsidR="001561E3" w:rsidRPr="003235A1" w:rsidRDefault="001561E3" w:rsidP="003235A1">
            <w:pPr>
              <w:pStyle w:val="affffff2"/>
              <w:rPr>
                <w:rFonts w:ascii="Times New Roman" w:hAnsi="Times New Roman"/>
                <w:highlight w:val="yellow"/>
              </w:rPr>
            </w:pPr>
          </w:p>
        </w:tc>
      </w:tr>
      <w:tr w:rsidR="001561E3" w:rsidRPr="003235A1" w14:paraId="45C0EEC2" w14:textId="77777777" w:rsidTr="00A24456">
        <w:trPr>
          <w:trHeight w:val="20"/>
        </w:trPr>
        <w:tc>
          <w:tcPr>
            <w:tcW w:w="11766" w:type="dxa"/>
            <w:gridSpan w:val="2"/>
          </w:tcPr>
          <w:p w14:paraId="71F05F68" w14:textId="77777777" w:rsidR="001561E3" w:rsidRPr="003235A1" w:rsidRDefault="001561E3" w:rsidP="003235A1">
            <w:pPr>
              <w:pStyle w:val="affffff2"/>
              <w:rPr>
                <w:rFonts w:ascii="Times New Roman" w:hAnsi="Times New Roman"/>
                <w:b/>
              </w:rPr>
            </w:pPr>
            <w:r w:rsidRPr="003235A1">
              <w:rPr>
                <w:rFonts w:ascii="Times New Roman" w:hAnsi="Times New Roman"/>
                <w:b/>
              </w:rPr>
              <w:t>Раздел 3. Материалы и изделия, получаемые спеканием и плавлением.</w:t>
            </w:r>
          </w:p>
        </w:tc>
        <w:tc>
          <w:tcPr>
            <w:tcW w:w="1074" w:type="dxa"/>
            <w:shd w:val="clear" w:color="auto" w:fill="auto"/>
          </w:tcPr>
          <w:p w14:paraId="2D891FCE" w14:textId="77777777" w:rsidR="001561E3" w:rsidRPr="003235A1" w:rsidRDefault="001561E3" w:rsidP="003235A1">
            <w:pPr>
              <w:pStyle w:val="affffff2"/>
              <w:jc w:val="center"/>
              <w:rPr>
                <w:rFonts w:ascii="Times New Roman" w:hAnsi="Times New Roman"/>
                <w:b/>
              </w:rPr>
            </w:pPr>
            <w:r w:rsidRPr="003235A1">
              <w:rPr>
                <w:rFonts w:ascii="Times New Roman" w:hAnsi="Times New Roman"/>
                <w:b/>
              </w:rPr>
              <w:t>18/6</w:t>
            </w:r>
          </w:p>
        </w:tc>
        <w:tc>
          <w:tcPr>
            <w:tcW w:w="1134" w:type="dxa"/>
          </w:tcPr>
          <w:p w14:paraId="0095E19B" w14:textId="77777777" w:rsidR="001561E3" w:rsidRPr="003235A1" w:rsidRDefault="001561E3" w:rsidP="003235A1">
            <w:pPr>
              <w:pStyle w:val="affffff2"/>
              <w:rPr>
                <w:rFonts w:ascii="Times New Roman" w:hAnsi="Times New Roman"/>
                <w:highlight w:val="yellow"/>
              </w:rPr>
            </w:pPr>
          </w:p>
        </w:tc>
        <w:tc>
          <w:tcPr>
            <w:tcW w:w="1174" w:type="dxa"/>
          </w:tcPr>
          <w:p w14:paraId="10FC9A87" w14:textId="77777777" w:rsidR="001561E3" w:rsidRPr="003235A1" w:rsidRDefault="001561E3" w:rsidP="003235A1">
            <w:pPr>
              <w:pStyle w:val="affffff2"/>
              <w:rPr>
                <w:rFonts w:ascii="Times New Roman" w:hAnsi="Times New Roman"/>
                <w:highlight w:val="yellow"/>
              </w:rPr>
            </w:pPr>
          </w:p>
        </w:tc>
      </w:tr>
      <w:tr w:rsidR="001561E3" w:rsidRPr="003235A1" w14:paraId="4094FE40" w14:textId="77777777" w:rsidTr="00A24456">
        <w:trPr>
          <w:trHeight w:val="20"/>
        </w:trPr>
        <w:tc>
          <w:tcPr>
            <w:tcW w:w="2472" w:type="dxa"/>
            <w:vMerge w:val="restart"/>
          </w:tcPr>
          <w:p w14:paraId="159452EC" w14:textId="77777777" w:rsidR="001561E3" w:rsidRPr="003235A1" w:rsidRDefault="001561E3" w:rsidP="003235A1">
            <w:pPr>
              <w:pStyle w:val="affffff2"/>
              <w:rPr>
                <w:rFonts w:ascii="Times New Roman" w:hAnsi="Times New Roman"/>
                <w:b/>
              </w:rPr>
            </w:pPr>
            <w:r w:rsidRPr="003235A1">
              <w:rPr>
                <w:rFonts w:ascii="Times New Roman" w:hAnsi="Times New Roman"/>
                <w:b/>
              </w:rPr>
              <w:t>Тема 3.1.</w:t>
            </w:r>
          </w:p>
          <w:p w14:paraId="763DD9A2" w14:textId="77777777" w:rsidR="001561E3" w:rsidRPr="003235A1" w:rsidRDefault="001561E3" w:rsidP="003235A1">
            <w:pPr>
              <w:pStyle w:val="affffff2"/>
              <w:rPr>
                <w:rFonts w:ascii="Times New Roman" w:hAnsi="Times New Roman"/>
              </w:rPr>
            </w:pPr>
            <w:r w:rsidRPr="003235A1">
              <w:rPr>
                <w:rFonts w:ascii="Times New Roman" w:hAnsi="Times New Roman"/>
                <w:b/>
              </w:rPr>
              <w:t>Керамические материалы</w:t>
            </w:r>
          </w:p>
        </w:tc>
        <w:tc>
          <w:tcPr>
            <w:tcW w:w="9294" w:type="dxa"/>
          </w:tcPr>
          <w:p w14:paraId="3DD31B01" w14:textId="77777777" w:rsidR="001561E3" w:rsidRPr="003235A1" w:rsidRDefault="001561E3" w:rsidP="003235A1">
            <w:pPr>
              <w:pStyle w:val="affffff2"/>
              <w:rPr>
                <w:rFonts w:ascii="Times New Roman" w:hAnsi="Times New Roman"/>
                <w:b/>
              </w:rPr>
            </w:pPr>
            <w:r w:rsidRPr="003235A1">
              <w:rPr>
                <w:rFonts w:ascii="Times New Roman" w:hAnsi="Times New Roman"/>
                <w:b/>
              </w:rPr>
              <w:t>Содержание учебного материала</w:t>
            </w:r>
          </w:p>
        </w:tc>
        <w:tc>
          <w:tcPr>
            <w:tcW w:w="1074" w:type="dxa"/>
            <w:vMerge w:val="restart"/>
            <w:shd w:val="clear" w:color="auto" w:fill="auto"/>
          </w:tcPr>
          <w:p w14:paraId="66BFD8A4" w14:textId="77777777" w:rsidR="001561E3" w:rsidRPr="003235A1" w:rsidRDefault="001561E3" w:rsidP="003235A1">
            <w:pPr>
              <w:pStyle w:val="affffff2"/>
              <w:jc w:val="center"/>
              <w:rPr>
                <w:rFonts w:ascii="Times New Roman" w:hAnsi="Times New Roman"/>
                <w:b/>
              </w:rPr>
            </w:pPr>
            <w:r w:rsidRPr="003235A1">
              <w:rPr>
                <w:rFonts w:ascii="Times New Roman" w:hAnsi="Times New Roman"/>
                <w:b/>
              </w:rPr>
              <w:t>4/2</w:t>
            </w:r>
          </w:p>
        </w:tc>
        <w:tc>
          <w:tcPr>
            <w:tcW w:w="1134" w:type="dxa"/>
            <w:vMerge w:val="restart"/>
          </w:tcPr>
          <w:p w14:paraId="68E6FF44"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ПК 3.2.</w:t>
            </w:r>
          </w:p>
          <w:p w14:paraId="00DBBEEE"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ОК 2.,</w:t>
            </w:r>
          </w:p>
          <w:p w14:paraId="0938612B"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ОК 3.,</w:t>
            </w:r>
          </w:p>
          <w:p w14:paraId="52F464A5"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ОК 6.,</w:t>
            </w:r>
          </w:p>
          <w:p w14:paraId="04C5F1DD"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ОК 7.,</w:t>
            </w:r>
          </w:p>
          <w:p w14:paraId="38DC53E6"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ОК 9.</w:t>
            </w:r>
          </w:p>
        </w:tc>
        <w:tc>
          <w:tcPr>
            <w:tcW w:w="1174" w:type="dxa"/>
            <w:vMerge w:val="restart"/>
          </w:tcPr>
          <w:p w14:paraId="778B6343"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У 1</w:t>
            </w:r>
          </w:p>
          <w:p w14:paraId="396BF0D5"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З 1</w:t>
            </w:r>
          </w:p>
          <w:p w14:paraId="7D030001"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З 2</w:t>
            </w:r>
          </w:p>
          <w:p w14:paraId="77242464"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З 3</w:t>
            </w:r>
          </w:p>
        </w:tc>
      </w:tr>
      <w:tr w:rsidR="001561E3" w:rsidRPr="003235A1" w14:paraId="755DACA2" w14:textId="77777777" w:rsidTr="00A24456">
        <w:trPr>
          <w:trHeight w:val="20"/>
        </w:trPr>
        <w:tc>
          <w:tcPr>
            <w:tcW w:w="2472" w:type="dxa"/>
            <w:vMerge/>
          </w:tcPr>
          <w:p w14:paraId="2EEAA2B6" w14:textId="77777777" w:rsidR="001561E3" w:rsidRPr="003235A1" w:rsidRDefault="001561E3" w:rsidP="003235A1">
            <w:pPr>
              <w:pStyle w:val="affffff2"/>
              <w:rPr>
                <w:rFonts w:ascii="Times New Roman" w:hAnsi="Times New Roman"/>
                <w:b/>
                <w:highlight w:val="yellow"/>
              </w:rPr>
            </w:pPr>
          </w:p>
        </w:tc>
        <w:tc>
          <w:tcPr>
            <w:tcW w:w="9294" w:type="dxa"/>
          </w:tcPr>
          <w:p w14:paraId="7A70E233" w14:textId="77777777" w:rsidR="001561E3" w:rsidRPr="003235A1" w:rsidRDefault="001561E3" w:rsidP="003235A1">
            <w:pPr>
              <w:pStyle w:val="affffff2"/>
              <w:rPr>
                <w:rFonts w:ascii="Times New Roman" w:hAnsi="Times New Roman"/>
              </w:rPr>
            </w:pPr>
            <w:r w:rsidRPr="003235A1">
              <w:rPr>
                <w:rFonts w:ascii="Times New Roman" w:hAnsi="Times New Roman"/>
              </w:rPr>
              <w:t>Общие сведения. Сырье для производства керамики. Основы технологии керамики. Стеновые и кровельные керамические материалы. Отделочные керамические материалы. Санитарно-технические изделия. Трубы керамические</w:t>
            </w:r>
          </w:p>
        </w:tc>
        <w:tc>
          <w:tcPr>
            <w:tcW w:w="1074" w:type="dxa"/>
            <w:vMerge/>
            <w:shd w:val="clear" w:color="auto" w:fill="auto"/>
          </w:tcPr>
          <w:p w14:paraId="57A2C6AC" w14:textId="77777777" w:rsidR="001561E3" w:rsidRPr="003235A1" w:rsidRDefault="001561E3" w:rsidP="003235A1">
            <w:pPr>
              <w:pStyle w:val="affffff2"/>
              <w:rPr>
                <w:rFonts w:ascii="Times New Roman" w:hAnsi="Times New Roman"/>
              </w:rPr>
            </w:pPr>
          </w:p>
        </w:tc>
        <w:tc>
          <w:tcPr>
            <w:tcW w:w="1134" w:type="dxa"/>
            <w:vMerge/>
          </w:tcPr>
          <w:p w14:paraId="1AAC8FF9" w14:textId="77777777" w:rsidR="001561E3" w:rsidRPr="003235A1" w:rsidRDefault="001561E3" w:rsidP="003235A1">
            <w:pPr>
              <w:pStyle w:val="affffff2"/>
              <w:rPr>
                <w:rFonts w:ascii="Times New Roman" w:hAnsi="Times New Roman"/>
              </w:rPr>
            </w:pPr>
          </w:p>
        </w:tc>
        <w:tc>
          <w:tcPr>
            <w:tcW w:w="1174" w:type="dxa"/>
            <w:vMerge/>
          </w:tcPr>
          <w:p w14:paraId="691C14FA" w14:textId="77777777" w:rsidR="001561E3" w:rsidRPr="003235A1" w:rsidRDefault="001561E3" w:rsidP="003235A1">
            <w:pPr>
              <w:pStyle w:val="affffff2"/>
              <w:rPr>
                <w:rFonts w:ascii="Times New Roman" w:hAnsi="Times New Roman"/>
              </w:rPr>
            </w:pPr>
          </w:p>
        </w:tc>
      </w:tr>
      <w:tr w:rsidR="001561E3" w:rsidRPr="003235A1" w14:paraId="79BEBCE9" w14:textId="77777777" w:rsidTr="00A24456">
        <w:trPr>
          <w:trHeight w:val="20"/>
        </w:trPr>
        <w:tc>
          <w:tcPr>
            <w:tcW w:w="2472" w:type="dxa"/>
            <w:vMerge/>
          </w:tcPr>
          <w:p w14:paraId="25B4BFAF" w14:textId="77777777" w:rsidR="001561E3" w:rsidRPr="003235A1" w:rsidRDefault="001561E3" w:rsidP="003235A1">
            <w:pPr>
              <w:pStyle w:val="affffff2"/>
              <w:rPr>
                <w:rFonts w:ascii="Times New Roman" w:hAnsi="Times New Roman"/>
                <w:b/>
                <w:highlight w:val="yellow"/>
              </w:rPr>
            </w:pPr>
          </w:p>
        </w:tc>
        <w:tc>
          <w:tcPr>
            <w:tcW w:w="9294" w:type="dxa"/>
          </w:tcPr>
          <w:p w14:paraId="222A67BB" w14:textId="77777777" w:rsidR="001561E3" w:rsidRPr="003235A1" w:rsidRDefault="001561E3" w:rsidP="003235A1">
            <w:pPr>
              <w:pStyle w:val="affffff2"/>
              <w:rPr>
                <w:rFonts w:ascii="Times New Roman" w:hAnsi="Times New Roman"/>
              </w:rPr>
            </w:pPr>
            <w:r w:rsidRPr="003235A1">
              <w:rPr>
                <w:rFonts w:ascii="Times New Roman" w:hAnsi="Times New Roman"/>
                <w:b/>
                <w:bCs/>
              </w:rPr>
              <w:t>В том числе практических и лабораторных занятий</w:t>
            </w:r>
          </w:p>
        </w:tc>
        <w:tc>
          <w:tcPr>
            <w:tcW w:w="1074" w:type="dxa"/>
            <w:shd w:val="clear" w:color="auto" w:fill="auto"/>
          </w:tcPr>
          <w:p w14:paraId="4FDA2B87" w14:textId="77777777" w:rsidR="001561E3" w:rsidRPr="003235A1" w:rsidRDefault="001561E3" w:rsidP="003235A1">
            <w:pPr>
              <w:pStyle w:val="affffff2"/>
              <w:jc w:val="center"/>
              <w:rPr>
                <w:rFonts w:ascii="Times New Roman" w:hAnsi="Times New Roman"/>
                <w:b/>
              </w:rPr>
            </w:pPr>
            <w:r w:rsidRPr="003235A1">
              <w:rPr>
                <w:rFonts w:ascii="Times New Roman" w:hAnsi="Times New Roman"/>
                <w:b/>
              </w:rPr>
              <w:t>2/2</w:t>
            </w:r>
          </w:p>
        </w:tc>
        <w:tc>
          <w:tcPr>
            <w:tcW w:w="1134" w:type="dxa"/>
            <w:vMerge/>
          </w:tcPr>
          <w:p w14:paraId="7FC4B587" w14:textId="77777777" w:rsidR="001561E3" w:rsidRPr="003235A1" w:rsidRDefault="001561E3" w:rsidP="003235A1">
            <w:pPr>
              <w:pStyle w:val="affffff2"/>
              <w:rPr>
                <w:rFonts w:ascii="Times New Roman" w:hAnsi="Times New Roman"/>
              </w:rPr>
            </w:pPr>
          </w:p>
        </w:tc>
        <w:tc>
          <w:tcPr>
            <w:tcW w:w="1174" w:type="dxa"/>
            <w:vMerge/>
          </w:tcPr>
          <w:p w14:paraId="3874F3EE" w14:textId="77777777" w:rsidR="001561E3" w:rsidRPr="003235A1" w:rsidRDefault="001561E3" w:rsidP="003235A1">
            <w:pPr>
              <w:pStyle w:val="affffff2"/>
              <w:rPr>
                <w:rFonts w:ascii="Times New Roman" w:hAnsi="Times New Roman"/>
              </w:rPr>
            </w:pPr>
          </w:p>
        </w:tc>
      </w:tr>
      <w:tr w:rsidR="001561E3" w:rsidRPr="003235A1" w14:paraId="4D58E3CB" w14:textId="77777777" w:rsidTr="00A24456">
        <w:trPr>
          <w:trHeight w:val="20"/>
        </w:trPr>
        <w:tc>
          <w:tcPr>
            <w:tcW w:w="2472" w:type="dxa"/>
            <w:vMerge/>
          </w:tcPr>
          <w:p w14:paraId="2562337A" w14:textId="77777777" w:rsidR="001561E3" w:rsidRPr="003235A1" w:rsidRDefault="001561E3" w:rsidP="003235A1">
            <w:pPr>
              <w:pStyle w:val="affffff2"/>
              <w:rPr>
                <w:rFonts w:ascii="Times New Roman" w:hAnsi="Times New Roman"/>
                <w:b/>
                <w:highlight w:val="yellow"/>
              </w:rPr>
            </w:pPr>
          </w:p>
        </w:tc>
        <w:tc>
          <w:tcPr>
            <w:tcW w:w="9294" w:type="dxa"/>
          </w:tcPr>
          <w:p w14:paraId="435D9A79" w14:textId="1D7594BB" w:rsidR="001561E3" w:rsidRPr="003235A1" w:rsidRDefault="001561E3" w:rsidP="003235A1">
            <w:pPr>
              <w:pStyle w:val="affffff2"/>
              <w:rPr>
                <w:rFonts w:ascii="Times New Roman" w:hAnsi="Times New Roman"/>
              </w:rPr>
            </w:pPr>
            <w:r w:rsidRPr="003235A1">
              <w:rPr>
                <w:rFonts w:ascii="Times New Roman" w:hAnsi="Times New Roman"/>
              </w:rPr>
              <w:t>Лабораторное занятие</w:t>
            </w:r>
            <w:r w:rsidRPr="003235A1">
              <w:rPr>
                <w:rFonts w:ascii="Times New Roman" w:hAnsi="Times New Roman"/>
                <w:b/>
              </w:rPr>
              <w:t xml:space="preserve"> </w:t>
            </w:r>
            <w:r w:rsidRPr="003235A1">
              <w:rPr>
                <w:rFonts w:ascii="Times New Roman" w:hAnsi="Times New Roman"/>
              </w:rPr>
              <w:t>2. Исследование качества керамического кирпича</w:t>
            </w:r>
          </w:p>
        </w:tc>
        <w:tc>
          <w:tcPr>
            <w:tcW w:w="1074" w:type="dxa"/>
            <w:shd w:val="clear" w:color="auto" w:fill="auto"/>
          </w:tcPr>
          <w:p w14:paraId="78FBF4E9"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2/2</w:t>
            </w:r>
          </w:p>
        </w:tc>
        <w:tc>
          <w:tcPr>
            <w:tcW w:w="1134" w:type="dxa"/>
            <w:vMerge/>
          </w:tcPr>
          <w:p w14:paraId="74EF907E" w14:textId="77777777" w:rsidR="001561E3" w:rsidRPr="003235A1" w:rsidRDefault="001561E3" w:rsidP="003235A1">
            <w:pPr>
              <w:pStyle w:val="affffff2"/>
              <w:jc w:val="center"/>
              <w:rPr>
                <w:rFonts w:ascii="Times New Roman" w:hAnsi="Times New Roman"/>
              </w:rPr>
            </w:pPr>
          </w:p>
        </w:tc>
        <w:tc>
          <w:tcPr>
            <w:tcW w:w="1174" w:type="dxa"/>
            <w:vMerge/>
          </w:tcPr>
          <w:p w14:paraId="258729BC" w14:textId="77777777" w:rsidR="001561E3" w:rsidRPr="003235A1" w:rsidRDefault="001561E3" w:rsidP="003235A1">
            <w:pPr>
              <w:pStyle w:val="affffff2"/>
              <w:jc w:val="center"/>
              <w:rPr>
                <w:rFonts w:ascii="Times New Roman" w:hAnsi="Times New Roman"/>
              </w:rPr>
            </w:pPr>
          </w:p>
        </w:tc>
      </w:tr>
      <w:tr w:rsidR="001561E3" w:rsidRPr="003235A1" w14:paraId="67CEBF65" w14:textId="77777777" w:rsidTr="00A24456">
        <w:trPr>
          <w:trHeight w:val="20"/>
        </w:trPr>
        <w:tc>
          <w:tcPr>
            <w:tcW w:w="2472" w:type="dxa"/>
            <w:vMerge/>
          </w:tcPr>
          <w:p w14:paraId="6627BC0F" w14:textId="77777777" w:rsidR="001561E3" w:rsidRPr="003235A1" w:rsidRDefault="001561E3" w:rsidP="003235A1">
            <w:pPr>
              <w:pStyle w:val="affffff2"/>
              <w:rPr>
                <w:rFonts w:ascii="Times New Roman" w:hAnsi="Times New Roman"/>
                <w:b/>
                <w:highlight w:val="yellow"/>
              </w:rPr>
            </w:pPr>
          </w:p>
        </w:tc>
        <w:tc>
          <w:tcPr>
            <w:tcW w:w="9294" w:type="dxa"/>
          </w:tcPr>
          <w:p w14:paraId="1D667912" w14:textId="77777777" w:rsidR="001561E3" w:rsidRPr="003235A1" w:rsidRDefault="001561E3" w:rsidP="003235A1">
            <w:pPr>
              <w:pStyle w:val="affffff2"/>
              <w:rPr>
                <w:rFonts w:ascii="Times New Roman" w:hAnsi="Times New Roman"/>
                <w:b/>
              </w:rPr>
            </w:pPr>
            <w:r w:rsidRPr="003235A1">
              <w:rPr>
                <w:rFonts w:ascii="Times New Roman" w:hAnsi="Times New Roman"/>
                <w:b/>
              </w:rPr>
              <w:t>Самостоятельная работа обучающихся</w:t>
            </w:r>
          </w:p>
        </w:tc>
        <w:tc>
          <w:tcPr>
            <w:tcW w:w="1074" w:type="dxa"/>
            <w:vMerge w:val="restart"/>
            <w:shd w:val="clear" w:color="auto" w:fill="auto"/>
          </w:tcPr>
          <w:p w14:paraId="7F3F7769" w14:textId="77777777" w:rsidR="001561E3" w:rsidRPr="003235A1" w:rsidRDefault="001561E3" w:rsidP="003235A1">
            <w:pPr>
              <w:pStyle w:val="affffff2"/>
              <w:jc w:val="center"/>
              <w:rPr>
                <w:rFonts w:ascii="Times New Roman" w:hAnsi="Times New Roman"/>
                <w:b/>
              </w:rPr>
            </w:pPr>
            <w:r w:rsidRPr="003235A1">
              <w:rPr>
                <w:rFonts w:ascii="Times New Roman" w:hAnsi="Times New Roman"/>
                <w:b/>
              </w:rPr>
              <w:t>2/-</w:t>
            </w:r>
          </w:p>
        </w:tc>
        <w:tc>
          <w:tcPr>
            <w:tcW w:w="1134" w:type="dxa"/>
            <w:vMerge/>
          </w:tcPr>
          <w:p w14:paraId="40D4E91C" w14:textId="77777777" w:rsidR="001561E3" w:rsidRPr="003235A1" w:rsidRDefault="001561E3" w:rsidP="003235A1">
            <w:pPr>
              <w:pStyle w:val="affffff2"/>
              <w:jc w:val="center"/>
              <w:rPr>
                <w:rFonts w:ascii="Times New Roman" w:hAnsi="Times New Roman"/>
              </w:rPr>
            </w:pPr>
          </w:p>
        </w:tc>
        <w:tc>
          <w:tcPr>
            <w:tcW w:w="1174" w:type="dxa"/>
            <w:vMerge/>
          </w:tcPr>
          <w:p w14:paraId="42FFBBA7" w14:textId="77777777" w:rsidR="001561E3" w:rsidRPr="003235A1" w:rsidRDefault="001561E3" w:rsidP="003235A1">
            <w:pPr>
              <w:pStyle w:val="affffff2"/>
              <w:jc w:val="center"/>
              <w:rPr>
                <w:rFonts w:ascii="Times New Roman" w:hAnsi="Times New Roman"/>
              </w:rPr>
            </w:pPr>
          </w:p>
        </w:tc>
      </w:tr>
      <w:tr w:rsidR="001561E3" w:rsidRPr="003235A1" w14:paraId="316205A1" w14:textId="77777777" w:rsidTr="00A24456">
        <w:trPr>
          <w:trHeight w:val="20"/>
        </w:trPr>
        <w:tc>
          <w:tcPr>
            <w:tcW w:w="2472" w:type="dxa"/>
            <w:vMerge/>
          </w:tcPr>
          <w:p w14:paraId="01917BB5" w14:textId="77777777" w:rsidR="001561E3" w:rsidRPr="003235A1" w:rsidRDefault="001561E3" w:rsidP="003235A1">
            <w:pPr>
              <w:pStyle w:val="affffff2"/>
              <w:rPr>
                <w:rFonts w:ascii="Times New Roman" w:hAnsi="Times New Roman"/>
                <w:b/>
                <w:highlight w:val="yellow"/>
              </w:rPr>
            </w:pPr>
          </w:p>
        </w:tc>
        <w:tc>
          <w:tcPr>
            <w:tcW w:w="9294" w:type="dxa"/>
          </w:tcPr>
          <w:p w14:paraId="45438574" w14:textId="77777777" w:rsidR="001561E3" w:rsidRPr="003235A1" w:rsidRDefault="001561E3" w:rsidP="003235A1">
            <w:pPr>
              <w:pStyle w:val="affffff2"/>
              <w:rPr>
                <w:rFonts w:ascii="Times New Roman" w:hAnsi="Times New Roman"/>
              </w:rPr>
            </w:pPr>
            <w:r w:rsidRPr="003235A1">
              <w:rPr>
                <w:rFonts w:ascii="Times New Roman" w:hAnsi="Times New Roman"/>
              </w:rPr>
              <w:t xml:space="preserve">Проработка конспектов занятий, учебных и дополнительных изданий. </w:t>
            </w:r>
          </w:p>
          <w:p w14:paraId="4A637D8C" w14:textId="77777777" w:rsidR="001561E3" w:rsidRPr="003235A1" w:rsidRDefault="001561E3" w:rsidP="003235A1">
            <w:pPr>
              <w:pStyle w:val="affffff2"/>
              <w:rPr>
                <w:rFonts w:ascii="Times New Roman" w:hAnsi="Times New Roman"/>
              </w:rPr>
            </w:pPr>
            <w:r w:rsidRPr="003235A1">
              <w:rPr>
                <w:rFonts w:ascii="Times New Roman" w:hAnsi="Times New Roman"/>
              </w:rPr>
              <w:t>Подготовка к лабораторному занятию с использованием методических рекомендаций преподавателя, оформление лабораторной работы</w:t>
            </w:r>
          </w:p>
        </w:tc>
        <w:tc>
          <w:tcPr>
            <w:tcW w:w="1074" w:type="dxa"/>
            <w:vMerge/>
            <w:shd w:val="clear" w:color="auto" w:fill="auto"/>
          </w:tcPr>
          <w:p w14:paraId="65D430F5" w14:textId="77777777" w:rsidR="001561E3" w:rsidRPr="003235A1" w:rsidRDefault="001561E3" w:rsidP="003235A1">
            <w:pPr>
              <w:pStyle w:val="affffff2"/>
              <w:jc w:val="center"/>
              <w:rPr>
                <w:rFonts w:ascii="Times New Roman" w:hAnsi="Times New Roman"/>
                <w:highlight w:val="yellow"/>
              </w:rPr>
            </w:pPr>
          </w:p>
        </w:tc>
        <w:tc>
          <w:tcPr>
            <w:tcW w:w="1134" w:type="dxa"/>
            <w:vMerge/>
          </w:tcPr>
          <w:p w14:paraId="186723B0" w14:textId="77777777" w:rsidR="001561E3" w:rsidRPr="003235A1" w:rsidRDefault="001561E3" w:rsidP="003235A1">
            <w:pPr>
              <w:pStyle w:val="affffff2"/>
              <w:rPr>
                <w:rFonts w:ascii="Times New Roman" w:hAnsi="Times New Roman"/>
                <w:highlight w:val="yellow"/>
              </w:rPr>
            </w:pPr>
          </w:p>
        </w:tc>
        <w:tc>
          <w:tcPr>
            <w:tcW w:w="1174" w:type="dxa"/>
            <w:vMerge/>
          </w:tcPr>
          <w:p w14:paraId="47D0D401" w14:textId="77777777" w:rsidR="001561E3" w:rsidRPr="003235A1" w:rsidRDefault="001561E3" w:rsidP="003235A1">
            <w:pPr>
              <w:pStyle w:val="affffff2"/>
              <w:rPr>
                <w:rFonts w:ascii="Times New Roman" w:hAnsi="Times New Roman"/>
                <w:highlight w:val="yellow"/>
              </w:rPr>
            </w:pPr>
          </w:p>
        </w:tc>
      </w:tr>
      <w:tr w:rsidR="001561E3" w:rsidRPr="003235A1" w14:paraId="514BD3E5" w14:textId="77777777" w:rsidTr="00A24456">
        <w:trPr>
          <w:trHeight w:val="20"/>
        </w:trPr>
        <w:tc>
          <w:tcPr>
            <w:tcW w:w="2472" w:type="dxa"/>
            <w:vMerge w:val="restart"/>
          </w:tcPr>
          <w:p w14:paraId="187EAE1C" w14:textId="77777777" w:rsidR="001561E3" w:rsidRPr="003235A1" w:rsidRDefault="001561E3" w:rsidP="003235A1">
            <w:pPr>
              <w:pStyle w:val="affffff2"/>
              <w:rPr>
                <w:rFonts w:ascii="Times New Roman" w:hAnsi="Times New Roman"/>
                <w:b/>
              </w:rPr>
            </w:pPr>
            <w:r w:rsidRPr="003235A1">
              <w:rPr>
                <w:rFonts w:ascii="Times New Roman" w:hAnsi="Times New Roman"/>
                <w:b/>
              </w:rPr>
              <w:t>Тема. 3.2.</w:t>
            </w:r>
          </w:p>
          <w:p w14:paraId="4EEA19A0" w14:textId="77777777" w:rsidR="001561E3" w:rsidRPr="003235A1" w:rsidRDefault="001561E3" w:rsidP="003235A1">
            <w:pPr>
              <w:pStyle w:val="affffff2"/>
              <w:rPr>
                <w:rFonts w:ascii="Times New Roman" w:hAnsi="Times New Roman"/>
                <w:b/>
              </w:rPr>
            </w:pPr>
            <w:r w:rsidRPr="003235A1">
              <w:rPr>
                <w:rFonts w:ascii="Times New Roman" w:hAnsi="Times New Roman"/>
                <w:b/>
              </w:rPr>
              <w:t>Стекло, ситаллы и каменное литьё</w:t>
            </w:r>
          </w:p>
        </w:tc>
        <w:tc>
          <w:tcPr>
            <w:tcW w:w="9294" w:type="dxa"/>
          </w:tcPr>
          <w:p w14:paraId="05E5E479" w14:textId="77777777" w:rsidR="001561E3" w:rsidRPr="003235A1" w:rsidRDefault="001561E3" w:rsidP="003235A1">
            <w:pPr>
              <w:pStyle w:val="affffff2"/>
              <w:rPr>
                <w:rFonts w:ascii="Times New Roman" w:hAnsi="Times New Roman"/>
                <w:b/>
              </w:rPr>
            </w:pPr>
            <w:r w:rsidRPr="003235A1">
              <w:rPr>
                <w:rFonts w:ascii="Times New Roman" w:hAnsi="Times New Roman"/>
                <w:b/>
              </w:rPr>
              <w:t>Содержание учебного материала</w:t>
            </w:r>
          </w:p>
        </w:tc>
        <w:tc>
          <w:tcPr>
            <w:tcW w:w="1074" w:type="dxa"/>
            <w:vMerge w:val="restart"/>
            <w:shd w:val="clear" w:color="auto" w:fill="auto"/>
          </w:tcPr>
          <w:p w14:paraId="5F7AA529" w14:textId="77777777" w:rsidR="001561E3" w:rsidRPr="003235A1" w:rsidRDefault="001561E3" w:rsidP="003235A1">
            <w:pPr>
              <w:pStyle w:val="affffff2"/>
              <w:jc w:val="center"/>
              <w:rPr>
                <w:rFonts w:ascii="Times New Roman" w:hAnsi="Times New Roman"/>
                <w:b/>
              </w:rPr>
            </w:pPr>
            <w:r w:rsidRPr="003235A1">
              <w:rPr>
                <w:rFonts w:ascii="Times New Roman" w:hAnsi="Times New Roman"/>
                <w:b/>
              </w:rPr>
              <w:t>2/-</w:t>
            </w:r>
          </w:p>
        </w:tc>
        <w:tc>
          <w:tcPr>
            <w:tcW w:w="1134" w:type="dxa"/>
            <w:vMerge w:val="restart"/>
          </w:tcPr>
          <w:p w14:paraId="7F1F005D"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ПК 3.2.</w:t>
            </w:r>
          </w:p>
          <w:p w14:paraId="635DF442"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ОК 4.,</w:t>
            </w:r>
          </w:p>
          <w:p w14:paraId="26706736"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ОК 5.</w:t>
            </w:r>
          </w:p>
        </w:tc>
        <w:tc>
          <w:tcPr>
            <w:tcW w:w="1174" w:type="dxa"/>
            <w:vMerge w:val="restart"/>
          </w:tcPr>
          <w:p w14:paraId="41345749"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У 1</w:t>
            </w:r>
          </w:p>
          <w:p w14:paraId="10056F1A"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З 1</w:t>
            </w:r>
          </w:p>
          <w:p w14:paraId="3B83FB48"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З 3</w:t>
            </w:r>
          </w:p>
        </w:tc>
      </w:tr>
      <w:tr w:rsidR="001561E3" w:rsidRPr="003235A1" w14:paraId="4F1DD500" w14:textId="77777777" w:rsidTr="00A24456">
        <w:trPr>
          <w:trHeight w:val="20"/>
        </w:trPr>
        <w:tc>
          <w:tcPr>
            <w:tcW w:w="2472" w:type="dxa"/>
            <w:vMerge/>
          </w:tcPr>
          <w:p w14:paraId="650CD0C1" w14:textId="77777777" w:rsidR="001561E3" w:rsidRPr="003235A1" w:rsidRDefault="001561E3" w:rsidP="003235A1">
            <w:pPr>
              <w:pStyle w:val="affffff2"/>
              <w:rPr>
                <w:rFonts w:ascii="Times New Roman" w:hAnsi="Times New Roman"/>
                <w:b/>
              </w:rPr>
            </w:pPr>
          </w:p>
        </w:tc>
        <w:tc>
          <w:tcPr>
            <w:tcW w:w="9294" w:type="dxa"/>
          </w:tcPr>
          <w:p w14:paraId="37B170C7" w14:textId="77777777" w:rsidR="001561E3" w:rsidRPr="003235A1" w:rsidRDefault="001561E3" w:rsidP="003235A1">
            <w:pPr>
              <w:pStyle w:val="affffff2"/>
              <w:rPr>
                <w:rFonts w:ascii="Times New Roman" w:hAnsi="Times New Roman"/>
              </w:rPr>
            </w:pPr>
            <w:r w:rsidRPr="003235A1">
              <w:rPr>
                <w:rFonts w:ascii="Times New Roman" w:hAnsi="Times New Roman"/>
              </w:rPr>
              <w:t>Общие сведения. Свойства стекла. Получение стекла. Изделия из стекла. Ситаллы и шлакоситаллы. Каменное и шлаковое литьё</w:t>
            </w:r>
          </w:p>
        </w:tc>
        <w:tc>
          <w:tcPr>
            <w:tcW w:w="1074" w:type="dxa"/>
            <w:vMerge/>
            <w:shd w:val="clear" w:color="auto" w:fill="auto"/>
          </w:tcPr>
          <w:p w14:paraId="2D405504" w14:textId="77777777" w:rsidR="001561E3" w:rsidRPr="003235A1" w:rsidRDefault="001561E3" w:rsidP="003235A1">
            <w:pPr>
              <w:pStyle w:val="affffff2"/>
              <w:jc w:val="center"/>
              <w:rPr>
                <w:rFonts w:ascii="Times New Roman" w:hAnsi="Times New Roman"/>
                <w:b/>
              </w:rPr>
            </w:pPr>
          </w:p>
        </w:tc>
        <w:tc>
          <w:tcPr>
            <w:tcW w:w="1134" w:type="dxa"/>
            <w:vMerge/>
          </w:tcPr>
          <w:p w14:paraId="180A4250" w14:textId="77777777" w:rsidR="001561E3" w:rsidRPr="003235A1" w:rsidRDefault="001561E3" w:rsidP="003235A1">
            <w:pPr>
              <w:pStyle w:val="affffff2"/>
              <w:jc w:val="center"/>
              <w:rPr>
                <w:rFonts w:ascii="Times New Roman" w:hAnsi="Times New Roman"/>
                <w:highlight w:val="yellow"/>
              </w:rPr>
            </w:pPr>
          </w:p>
        </w:tc>
        <w:tc>
          <w:tcPr>
            <w:tcW w:w="1174" w:type="dxa"/>
            <w:vMerge/>
          </w:tcPr>
          <w:p w14:paraId="5C9EB1F4" w14:textId="77777777" w:rsidR="001561E3" w:rsidRPr="003235A1" w:rsidRDefault="001561E3" w:rsidP="003235A1">
            <w:pPr>
              <w:pStyle w:val="affffff2"/>
              <w:jc w:val="center"/>
              <w:rPr>
                <w:rFonts w:ascii="Times New Roman" w:hAnsi="Times New Roman"/>
                <w:highlight w:val="yellow"/>
              </w:rPr>
            </w:pPr>
          </w:p>
        </w:tc>
      </w:tr>
      <w:tr w:rsidR="001561E3" w:rsidRPr="003235A1" w14:paraId="4FA4A01D" w14:textId="77777777" w:rsidTr="00A24456">
        <w:trPr>
          <w:trHeight w:val="20"/>
        </w:trPr>
        <w:tc>
          <w:tcPr>
            <w:tcW w:w="2472" w:type="dxa"/>
            <w:vMerge/>
          </w:tcPr>
          <w:p w14:paraId="46814867" w14:textId="77777777" w:rsidR="001561E3" w:rsidRPr="003235A1" w:rsidRDefault="001561E3" w:rsidP="003235A1">
            <w:pPr>
              <w:pStyle w:val="affffff2"/>
              <w:rPr>
                <w:rFonts w:ascii="Times New Roman" w:hAnsi="Times New Roman"/>
                <w:b/>
              </w:rPr>
            </w:pPr>
          </w:p>
        </w:tc>
        <w:tc>
          <w:tcPr>
            <w:tcW w:w="9294" w:type="dxa"/>
          </w:tcPr>
          <w:p w14:paraId="68C3645E" w14:textId="77777777" w:rsidR="001561E3" w:rsidRPr="003235A1" w:rsidRDefault="001561E3" w:rsidP="003235A1">
            <w:pPr>
              <w:pStyle w:val="affffff2"/>
              <w:rPr>
                <w:rFonts w:ascii="Times New Roman" w:hAnsi="Times New Roman"/>
                <w:b/>
              </w:rPr>
            </w:pPr>
            <w:r w:rsidRPr="003235A1">
              <w:rPr>
                <w:rFonts w:ascii="Times New Roman" w:hAnsi="Times New Roman"/>
                <w:b/>
              </w:rPr>
              <w:t>Самостоятельная работа обучающихся</w:t>
            </w:r>
          </w:p>
        </w:tc>
        <w:tc>
          <w:tcPr>
            <w:tcW w:w="1074" w:type="dxa"/>
            <w:vMerge w:val="restart"/>
            <w:shd w:val="clear" w:color="auto" w:fill="auto"/>
          </w:tcPr>
          <w:p w14:paraId="2AEE58E5" w14:textId="77777777" w:rsidR="001561E3" w:rsidRPr="003235A1" w:rsidRDefault="001561E3" w:rsidP="003235A1">
            <w:pPr>
              <w:pStyle w:val="affffff2"/>
              <w:jc w:val="center"/>
              <w:rPr>
                <w:rFonts w:ascii="Times New Roman" w:hAnsi="Times New Roman"/>
                <w:b/>
              </w:rPr>
            </w:pPr>
            <w:r w:rsidRPr="003235A1">
              <w:rPr>
                <w:rFonts w:ascii="Times New Roman" w:hAnsi="Times New Roman"/>
                <w:b/>
              </w:rPr>
              <w:t>2/-</w:t>
            </w:r>
          </w:p>
        </w:tc>
        <w:tc>
          <w:tcPr>
            <w:tcW w:w="1134" w:type="dxa"/>
            <w:vMerge/>
          </w:tcPr>
          <w:p w14:paraId="14D50E81" w14:textId="77777777" w:rsidR="001561E3" w:rsidRPr="003235A1" w:rsidRDefault="001561E3" w:rsidP="003235A1">
            <w:pPr>
              <w:pStyle w:val="affffff2"/>
              <w:jc w:val="center"/>
              <w:rPr>
                <w:rFonts w:ascii="Times New Roman" w:hAnsi="Times New Roman"/>
                <w:highlight w:val="yellow"/>
              </w:rPr>
            </w:pPr>
          </w:p>
        </w:tc>
        <w:tc>
          <w:tcPr>
            <w:tcW w:w="1174" w:type="dxa"/>
            <w:vMerge/>
          </w:tcPr>
          <w:p w14:paraId="4C9A1F03" w14:textId="77777777" w:rsidR="001561E3" w:rsidRPr="003235A1" w:rsidRDefault="001561E3" w:rsidP="003235A1">
            <w:pPr>
              <w:pStyle w:val="affffff2"/>
              <w:jc w:val="center"/>
              <w:rPr>
                <w:rFonts w:ascii="Times New Roman" w:hAnsi="Times New Roman"/>
                <w:highlight w:val="yellow"/>
              </w:rPr>
            </w:pPr>
          </w:p>
        </w:tc>
      </w:tr>
      <w:tr w:rsidR="001561E3" w:rsidRPr="003235A1" w14:paraId="1F017CE5" w14:textId="77777777" w:rsidTr="00A24456">
        <w:trPr>
          <w:trHeight w:val="20"/>
        </w:trPr>
        <w:tc>
          <w:tcPr>
            <w:tcW w:w="2472" w:type="dxa"/>
            <w:vMerge/>
          </w:tcPr>
          <w:p w14:paraId="799F5332" w14:textId="77777777" w:rsidR="001561E3" w:rsidRPr="003235A1" w:rsidRDefault="001561E3" w:rsidP="003235A1">
            <w:pPr>
              <w:pStyle w:val="affffff2"/>
              <w:rPr>
                <w:rFonts w:ascii="Times New Roman" w:hAnsi="Times New Roman"/>
                <w:b/>
              </w:rPr>
            </w:pPr>
          </w:p>
        </w:tc>
        <w:tc>
          <w:tcPr>
            <w:tcW w:w="9294" w:type="dxa"/>
          </w:tcPr>
          <w:p w14:paraId="70479D1F" w14:textId="77777777" w:rsidR="001561E3" w:rsidRPr="003235A1" w:rsidRDefault="001561E3" w:rsidP="003235A1">
            <w:pPr>
              <w:pStyle w:val="affffff2"/>
              <w:rPr>
                <w:rFonts w:ascii="Times New Roman" w:hAnsi="Times New Roman"/>
              </w:rPr>
            </w:pPr>
            <w:r w:rsidRPr="003235A1">
              <w:rPr>
                <w:rFonts w:ascii="Times New Roman" w:hAnsi="Times New Roman"/>
              </w:rPr>
              <w:t xml:space="preserve">Проработка конспектов занятий, учебных и дополнительных изданий. </w:t>
            </w:r>
          </w:p>
          <w:p w14:paraId="0663A720" w14:textId="77777777" w:rsidR="001561E3" w:rsidRPr="003235A1" w:rsidRDefault="001561E3" w:rsidP="003235A1">
            <w:pPr>
              <w:pStyle w:val="affffff2"/>
              <w:rPr>
                <w:rFonts w:ascii="Times New Roman" w:hAnsi="Times New Roman"/>
              </w:rPr>
            </w:pPr>
            <w:r w:rsidRPr="003235A1">
              <w:rPr>
                <w:rFonts w:ascii="Times New Roman" w:hAnsi="Times New Roman"/>
              </w:rPr>
              <w:t>Поиск, анализ и оценка дополнительной информации по содержанию учебного материала. Подготовка сообщений, докладов</w:t>
            </w:r>
          </w:p>
        </w:tc>
        <w:tc>
          <w:tcPr>
            <w:tcW w:w="1074" w:type="dxa"/>
            <w:vMerge/>
            <w:shd w:val="clear" w:color="auto" w:fill="auto"/>
          </w:tcPr>
          <w:p w14:paraId="380F29A7" w14:textId="77777777" w:rsidR="001561E3" w:rsidRPr="003235A1" w:rsidRDefault="001561E3" w:rsidP="003235A1">
            <w:pPr>
              <w:pStyle w:val="affffff2"/>
              <w:rPr>
                <w:rFonts w:ascii="Times New Roman" w:hAnsi="Times New Roman"/>
                <w:highlight w:val="yellow"/>
              </w:rPr>
            </w:pPr>
          </w:p>
        </w:tc>
        <w:tc>
          <w:tcPr>
            <w:tcW w:w="1134" w:type="dxa"/>
            <w:vMerge/>
          </w:tcPr>
          <w:p w14:paraId="38BDB9E5" w14:textId="77777777" w:rsidR="001561E3" w:rsidRPr="003235A1" w:rsidRDefault="001561E3" w:rsidP="003235A1">
            <w:pPr>
              <w:pStyle w:val="affffff2"/>
              <w:rPr>
                <w:rFonts w:ascii="Times New Roman" w:hAnsi="Times New Roman"/>
                <w:highlight w:val="yellow"/>
              </w:rPr>
            </w:pPr>
          </w:p>
        </w:tc>
        <w:tc>
          <w:tcPr>
            <w:tcW w:w="1174" w:type="dxa"/>
            <w:vMerge/>
          </w:tcPr>
          <w:p w14:paraId="619151F1" w14:textId="77777777" w:rsidR="001561E3" w:rsidRPr="003235A1" w:rsidRDefault="001561E3" w:rsidP="003235A1">
            <w:pPr>
              <w:pStyle w:val="affffff2"/>
              <w:rPr>
                <w:rFonts w:ascii="Times New Roman" w:hAnsi="Times New Roman"/>
                <w:highlight w:val="yellow"/>
              </w:rPr>
            </w:pPr>
          </w:p>
        </w:tc>
      </w:tr>
      <w:tr w:rsidR="001561E3" w:rsidRPr="003235A1" w14:paraId="03C73900" w14:textId="77777777" w:rsidTr="00A24456">
        <w:trPr>
          <w:trHeight w:val="20"/>
        </w:trPr>
        <w:tc>
          <w:tcPr>
            <w:tcW w:w="2472" w:type="dxa"/>
            <w:vMerge w:val="restart"/>
          </w:tcPr>
          <w:p w14:paraId="172117B7" w14:textId="77777777" w:rsidR="001561E3" w:rsidRPr="003235A1" w:rsidRDefault="001561E3" w:rsidP="003235A1">
            <w:pPr>
              <w:pStyle w:val="affffff2"/>
              <w:rPr>
                <w:rFonts w:ascii="Times New Roman" w:hAnsi="Times New Roman"/>
                <w:b/>
              </w:rPr>
            </w:pPr>
            <w:r w:rsidRPr="003235A1">
              <w:rPr>
                <w:rFonts w:ascii="Times New Roman" w:hAnsi="Times New Roman"/>
                <w:b/>
              </w:rPr>
              <w:t>Тема 3.3.</w:t>
            </w:r>
          </w:p>
          <w:p w14:paraId="6B9775A2" w14:textId="77777777" w:rsidR="001561E3" w:rsidRPr="003235A1" w:rsidRDefault="001561E3" w:rsidP="003235A1">
            <w:pPr>
              <w:pStyle w:val="affffff2"/>
              <w:rPr>
                <w:rFonts w:ascii="Times New Roman" w:hAnsi="Times New Roman"/>
                <w:b/>
              </w:rPr>
            </w:pPr>
            <w:r w:rsidRPr="003235A1">
              <w:rPr>
                <w:rFonts w:ascii="Times New Roman" w:hAnsi="Times New Roman"/>
                <w:b/>
              </w:rPr>
              <w:t>Металлы и металлические изделия</w:t>
            </w:r>
          </w:p>
        </w:tc>
        <w:tc>
          <w:tcPr>
            <w:tcW w:w="9294" w:type="dxa"/>
          </w:tcPr>
          <w:p w14:paraId="2C88C3DC" w14:textId="77777777" w:rsidR="001561E3" w:rsidRPr="003235A1" w:rsidRDefault="001561E3" w:rsidP="003235A1">
            <w:pPr>
              <w:pStyle w:val="affffff2"/>
              <w:rPr>
                <w:rFonts w:ascii="Times New Roman" w:hAnsi="Times New Roman"/>
                <w:b/>
              </w:rPr>
            </w:pPr>
            <w:r w:rsidRPr="003235A1">
              <w:rPr>
                <w:rFonts w:ascii="Times New Roman" w:hAnsi="Times New Roman"/>
                <w:b/>
              </w:rPr>
              <w:t>Содержание учебного материала</w:t>
            </w:r>
          </w:p>
        </w:tc>
        <w:tc>
          <w:tcPr>
            <w:tcW w:w="1074" w:type="dxa"/>
            <w:vMerge w:val="restart"/>
            <w:shd w:val="clear" w:color="auto" w:fill="auto"/>
          </w:tcPr>
          <w:p w14:paraId="15CE9A14" w14:textId="77777777" w:rsidR="001561E3" w:rsidRPr="003235A1" w:rsidRDefault="001561E3" w:rsidP="003235A1">
            <w:pPr>
              <w:pStyle w:val="affffff2"/>
              <w:jc w:val="center"/>
              <w:rPr>
                <w:rFonts w:ascii="Times New Roman" w:hAnsi="Times New Roman"/>
                <w:b/>
              </w:rPr>
            </w:pPr>
            <w:r w:rsidRPr="003235A1">
              <w:rPr>
                <w:rFonts w:ascii="Times New Roman" w:hAnsi="Times New Roman"/>
                <w:b/>
              </w:rPr>
              <w:t>6/4</w:t>
            </w:r>
          </w:p>
        </w:tc>
        <w:tc>
          <w:tcPr>
            <w:tcW w:w="1134" w:type="dxa"/>
            <w:vMerge w:val="restart"/>
          </w:tcPr>
          <w:p w14:paraId="31F9ABDC" w14:textId="77777777" w:rsidR="001561E3" w:rsidRPr="003235A1" w:rsidRDefault="001561E3" w:rsidP="003235A1">
            <w:pPr>
              <w:suppressAutoHyphens/>
              <w:spacing w:after="0" w:line="240" w:lineRule="auto"/>
              <w:jc w:val="center"/>
              <w:rPr>
                <w:rFonts w:ascii="Times New Roman" w:hAnsi="Times New Roman"/>
              </w:rPr>
            </w:pPr>
            <w:r w:rsidRPr="003235A1">
              <w:rPr>
                <w:rFonts w:ascii="Times New Roman" w:hAnsi="Times New Roman"/>
              </w:rPr>
              <w:t>ПК 2.1.,</w:t>
            </w:r>
          </w:p>
          <w:p w14:paraId="5242F269" w14:textId="77777777" w:rsidR="001561E3" w:rsidRPr="003235A1" w:rsidRDefault="001561E3" w:rsidP="003235A1">
            <w:pPr>
              <w:suppressAutoHyphens/>
              <w:spacing w:after="0" w:line="240" w:lineRule="auto"/>
              <w:jc w:val="center"/>
              <w:rPr>
                <w:rFonts w:ascii="Times New Roman" w:hAnsi="Times New Roman"/>
              </w:rPr>
            </w:pPr>
            <w:r w:rsidRPr="003235A1">
              <w:rPr>
                <w:rFonts w:ascii="Times New Roman" w:hAnsi="Times New Roman"/>
              </w:rPr>
              <w:t>ПК 2.2.,</w:t>
            </w:r>
          </w:p>
          <w:p w14:paraId="6D5A77AA" w14:textId="77777777" w:rsidR="001561E3" w:rsidRPr="003235A1" w:rsidRDefault="001561E3" w:rsidP="003235A1">
            <w:pPr>
              <w:suppressAutoHyphens/>
              <w:spacing w:after="0" w:line="240" w:lineRule="auto"/>
              <w:jc w:val="center"/>
              <w:rPr>
                <w:rFonts w:ascii="Times New Roman" w:hAnsi="Times New Roman"/>
              </w:rPr>
            </w:pPr>
            <w:r w:rsidRPr="003235A1">
              <w:rPr>
                <w:rFonts w:ascii="Times New Roman" w:hAnsi="Times New Roman"/>
              </w:rPr>
              <w:t>ПК 3.1.,</w:t>
            </w:r>
          </w:p>
          <w:p w14:paraId="42ADA693"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ПК 3.2.,</w:t>
            </w:r>
          </w:p>
          <w:p w14:paraId="1ADC2BF2"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ОК 2.,</w:t>
            </w:r>
          </w:p>
          <w:p w14:paraId="0B8EB4E4"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ОК 3.,</w:t>
            </w:r>
          </w:p>
          <w:p w14:paraId="7CBE375C"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ОК 6.,</w:t>
            </w:r>
          </w:p>
          <w:p w14:paraId="285ECEE4"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ОК 7.,</w:t>
            </w:r>
          </w:p>
          <w:p w14:paraId="5833CE14"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ОК 9.</w:t>
            </w:r>
          </w:p>
        </w:tc>
        <w:tc>
          <w:tcPr>
            <w:tcW w:w="1174" w:type="dxa"/>
            <w:vMerge w:val="restart"/>
          </w:tcPr>
          <w:p w14:paraId="5675B985"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У 1</w:t>
            </w:r>
          </w:p>
          <w:p w14:paraId="7D5AFE80"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У 2</w:t>
            </w:r>
          </w:p>
          <w:p w14:paraId="26E276E1"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З 1</w:t>
            </w:r>
          </w:p>
          <w:p w14:paraId="58F74B50"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З 2</w:t>
            </w:r>
          </w:p>
          <w:p w14:paraId="22111109"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З 3</w:t>
            </w:r>
          </w:p>
        </w:tc>
      </w:tr>
      <w:tr w:rsidR="001561E3" w:rsidRPr="003235A1" w14:paraId="4EA13A39" w14:textId="77777777" w:rsidTr="00A24456">
        <w:trPr>
          <w:trHeight w:val="20"/>
        </w:trPr>
        <w:tc>
          <w:tcPr>
            <w:tcW w:w="2472" w:type="dxa"/>
            <w:vMerge/>
          </w:tcPr>
          <w:p w14:paraId="0CE2675B" w14:textId="77777777" w:rsidR="001561E3" w:rsidRPr="003235A1" w:rsidRDefault="001561E3" w:rsidP="003235A1">
            <w:pPr>
              <w:pStyle w:val="affffff2"/>
              <w:rPr>
                <w:rFonts w:ascii="Times New Roman" w:hAnsi="Times New Roman"/>
                <w:b/>
                <w:highlight w:val="yellow"/>
              </w:rPr>
            </w:pPr>
          </w:p>
        </w:tc>
        <w:tc>
          <w:tcPr>
            <w:tcW w:w="9294" w:type="dxa"/>
          </w:tcPr>
          <w:p w14:paraId="64A3C3EE" w14:textId="77777777" w:rsidR="001561E3" w:rsidRPr="003235A1" w:rsidRDefault="001561E3" w:rsidP="003235A1">
            <w:pPr>
              <w:pStyle w:val="affffff2"/>
              <w:rPr>
                <w:rFonts w:ascii="Times New Roman" w:hAnsi="Times New Roman"/>
              </w:rPr>
            </w:pPr>
            <w:r w:rsidRPr="003235A1">
              <w:rPr>
                <w:rFonts w:ascii="Times New Roman" w:hAnsi="Times New Roman"/>
              </w:rPr>
              <w:t>Общие сведения о металлах и сплавах. Строение и свойства железоуглеродистых сплавов. Производство чугуна. Понятие о производстве стали. Изготовление изделий. Стали углеродистые и легированные, их состав, свойства, маркировка по ГОСТу, применение. Стали рельсовые, мостовые, арматурные. Чугуны, их виды, свойства, маркировка по ГОСТу, применение. Термическая обработка стали. Соединение стальных конструкций. Цветные металлы и сплавы, их состав, маркировка по ГОСТу, применение. Коррозия металлов и способы защиты от неё.</w:t>
            </w:r>
          </w:p>
        </w:tc>
        <w:tc>
          <w:tcPr>
            <w:tcW w:w="1074" w:type="dxa"/>
            <w:vMerge/>
            <w:shd w:val="clear" w:color="auto" w:fill="auto"/>
          </w:tcPr>
          <w:p w14:paraId="79A0724D" w14:textId="77777777" w:rsidR="001561E3" w:rsidRPr="003235A1" w:rsidRDefault="001561E3" w:rsidP="003235A1">
            <w:pPr>
              <w:pStyle w:val="affffff2"/>
              <w:rPr>
                <w:rFonts w:ascii="Times New Roman" w:hAnsi="Times New Roman"/>
              </w:rPr>
            </w:pPr>
          </w:p>
        </w:tc>
        <w:tc>
          <w:tcPr>
            <w:tcW w:w="1134" w:type="dxa"/>
            <w:vMerge/>
          </w:tcPr>
          <w:p w14:paraId="1B4DE2F2" w14:textId="77777777" w:rsidR="001561E3" w:rsidRPr="003235A1" w:rsidRDefault="001561E3" w:rsidP="003235A1">
            <w:pPr>
              <w:pStyle w:val="affffff2"/>
              <w:jc w:val="center"/>
              <w:rPr>
                <w:rFonts w:ascii="Times New Roman" w:hAnsi="Times New Roman"/>
                <w:highlight w:val="yellow"/>
              </w:rPr>
            </w:pPr>
          </w:p>
        </w:tc>
        <w:tc>
          <w:tcPr>
            <w:tcW w:w="1174" w:type="dxa"/>
            <w:vMerge/>
          </w:tcPr>
          <w:p w14:paraId="160811D8" w14:textId="77777777" w:rsidR="001561E3" w:rsidRPr="003235A1" w:rsidRDefault="001561E3" w:rsidP="003235A1">
            <w:pPr>
              <w:pStyle w:val="affffff2"/>
              <w:jc w:val="center"/>
              <w:rPr>
                <w:rFonts w:ascii="Times New Roman" w:hAnsi="Times New Roman"/>
                <w:highlight w:val="yellow"/>
              </w:rPr>
            </w:pPr>
          </w:p>
        </w:tc>
      </w:tr>
      <w:tr w:rsidR="001561E3" w:rsidRPr="003235A1" w14:paraId="1E558426" w14:textId="77777777" w:rsidTr="00A24456">
        <w:trPr>
          <w:trHeight w:val="20"/>
        </w:trPr>
        <w:tc>
          <w:tcPr>
            <w:tcW w:w="2472" w:type="dxa"/>
            <w:vMerge/>
          </w:tcPr>
          <w:p w14:paraId="1A4383BC" w14:textId="77777777" w:rsidR="001561E3" w:rsidRPr="003235A1" w:rsidRDefault="001561E3" w:rsidP="003235A1">
            <w:pPr>
              <w:pStyle w:val="affffff2"/>
              <w:rPr>
                <w:rFonts w:ascii="Times New Roman" w:hAnsi="Times New Roman"/>
                <w:b/>
                <w:highlight w:val="yellow"/>
              </w:rPr>
            </w:pPr>
          </w:p>
        </w:tc>
        <w:tc>
          <w:tcPr>
            <w:tcW w:w="9294" w:type="dxa"/>
          </w:tcPr>
          <w:p w14:paraId="2B2193C5" w14:textId="77777777" w:rsidR="001561E3" w:rsidRPr="003235A1" w:rsidRDefault="001561E3" w:rsidP="003235A1">
            <w:pPr>
              <w:pStyle w:val="affffff2"/>
              <w:rPr>
                <w:rFonts w:ascii="Times New Roman" w:hAnsi="Times New Roman"/>
              </w:rPr>
            </w:pPr>
            <w:r w:rsidRPr="003235A1">
              <w:rPr>
                <w:rFonts w:ascii="Times New Roman" w:hAnsi="Times New Roman"/>
                <w:b/>
                <w:bCs/>
              </w:rPr>
              <w:t>В том числе практических и лабораторных занятий</w:t>
            </w:r>
          </w:p>
        </w:tc>
        <w:tc>
          <w:tcPr>
            <w:tcW w:w="1074" w:type="dxa"/>
            <w:shd w:val="clear" w:color="auto" w:fill="auto"/>
          </w:tcPr>
          <w:p w14:paraId="422EC98D" w14:textId="77777777" w:rsidR="001561E3" w:rsidRPr="003235A1" w:rsidRDefault="001561E3" w:rsidP="003235A1">
            <w:pPr>
              <w:pStyle w:val="affffff2"/>
              <w:jc w:val="center"/>
              <w:rPr>
                <w:rFonts w:ascii="Times New Roman" w:hAnsi="Times New Roman"/>
                <w:b/>
              </w:rPr>
            </w:pPr>
            <w:r w:rsidRPr="003235A1">
              <w:rPr>
                <w:rFonts w:ascii="Times New Roman" w:hAnsi="Times New Roman"/>
                <w:b/>
              </w:rPr>
              <w:t>4/4</w:t>
            </w:r>
          </w:p>
        </w:tc>
        <w:tc>
          <w:tcPr>
            <w:tcW w:w="1134" w:type="dxa"/>
            <w:vMerge/>
          </w:tcPr>
          <w:p w14:paraId="17F71006" w14:textId="77777777" w:rsidR="001561E3" w:rsidRPr="003235A1" w:rsidRDefault="001561E3" w:rsidP="003235A1">
            <w:pPr>
              <w:pStyle w:val="affffff2"/>
              <w:jc w:val="center"/>
              <w:rPr>
                <w:rFonts w:ascii="Times New Roman" w:hAnsi="Times New Roman"/>
                <w:highlight w:val="yellow"/>
              </w:rPr>
            </w:pPr>
          </w:p>
        </w:tc>
        <w:tc>
          <w:tcPr>
            <w:tcW w:w="1174" w:type="dxa"/>
            <w:vMerge/>
          </w:tcPr>
          <w:p w14:paraId="7C2E7BEF" w14:textId="77777777" w:rsidR="001561E3" w:rsidRPr="003235A1" w:rsidRDefault="001561E3" w:rsidP="003235A1">
            <w:pPr>
              <w:pStyle w:val="affffff2"/>
              <w:jc w:val="center"/>
              <w:rPr>
                <w:rFonts w:ascii="Times New Roman" w:hAnsi="Times New Roman"/>
                <w:highlight w:val="yellow"/>
              </w:rPr>
            </w:pPr>
          </w:p>
        </w:tc>
      </w:tr>
      <w:tr w:rsidR="001561E3" w:rsidRPr="003235A1" w14:paraId="5359E98D" w14:textId="77777777" w:rsidTr="00A24456">
        <w:trPr>
          <w:trHeight w:val="20"/>
        </w:trPr>
        <w:tc>
          <w:tcPr>
            <w:tcW w:w="2472" w:type="dxa"/>
            <w:vMerge/>
          </w:tcPr>
          <w:p w14:paraId="51BB7740" w14:textId="77777777" w:rsidR="001561E3" w:rsidRPr="003235A1" w:rsidRDefault="001561E3" w:rsidP="003235A1">
            <w:pPr>
              <w:pStyle w:val="affffff2"/>
              <w:rPr>
                <w:rFonts w:ascii="Times New Roman" w:hAnsi="Times New Roman"/>
                <w:b/>
                <w:highlight w:val="yellow"/>
              </w:rPr>
            </w:pPr>
          </w:p>
        </w:tc>
        <w:tc>
          <w:tcPr>
            <w:tcW w:w="9294" w:type="dxa"/>
          </w:tcPr>
          <w:p w14:paraId="1FDABD1A" w14:textId="77777777" w:rsidR="001561E3" w:rsidRPr="003235A1" w:rsidRDefault="001561E3" w:rsidP="003235A1">
            <w:pPr>
              <w:pStyle w:val="affffff2"/>
              <w:rPr>
                <w:rFonts w:ascii="Times New Roman" w:hAnsi="Times New Roman"/>
              </w:rPr>
            </w:pPr>
            <w:r w:rsidRPr="003235A1">
              <w:rPr>
                <w:rFonts w:ascii="Times New Roman" w:hAnsi="Times New Roman"/>
              </w:rPr>
              <w:t>Лабораторное занятие</w:t>
            </w:r>
            <w:r w:rsidRPr="003235A1">
              <w:rPr>
                <w:rFonts w:ascii="Times New Roman" w:hAnsi="Times New Roman"/>
                <w:b/>
              </w:rPr>
              <w:t xml:space="preserve"> </w:t>
            </w:r>
            <w:r w:rsidRPr="003235A1">
              <w:rPr>
                <w:rFonts w:ascii="Times New Roman" w:hAnsi="Times New Roman"/>
              </w:rPr>
              <w:t>3. Определение твердости металлов</w:t>
            </w:r>
          </w:p>
          <w:p w14:paraId="259542AC" w14:textId="42D79397" w:rsidR="001561E3" w:rsidRPr="003235A1" w:rsidRDefault="001561E3" w:rsidP="003235A1">
            <w:pPr>
              <w:pStyle w:val="affffff2"/>
              <w:rPr>
                <w:rFonts w:ascii="Times New Roman" w:hAnsi="Times New Roman"/>
              </w:rPr>
            </w:pPr>
            <w:r w:rsidRPr="003235A1">
              <w:rPr>
                <w:rFonts w:ascii="Times New Roman" w:hAnsi="Times New Roman"/>
              </w:rPr>
              <w:t>Лабораторное занятие</w:t>
            </w:r>
            <w:r w:rsidRPr="003235A1">
              <w:rPr>
                <w:rFonts w:ascii="Times New Roman" w:hAnsi="Times New Roman"/>
                <w:b/>
              </w:rPr>
              <w:t xml:space="preserve"> </w:t>
            </w:r>
            <w:r w:rsidRPr="003235A1">
              <w:rPr>
                <w:rFonts w:ascii="Times New Roman" w:hAnsi="Times New Roman"/>
              </w:rPr>
              <w:t>4. Исследование микроструктуры рельсовой стали</w:t>
            </w:r>
          </w:p>
        </w:tc>
        <w:tc>
          <w:tcPr>
            <w:tcW w:w="1074" w:type="dxa"/>
            <w:shd w:val="clear" w:color="auto" w:fill="auto"/>
          </w:tcPr>
          <w:p w14:paraId="6A2B8B1C"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2/2</w:t>
            </w:r>
          </w:p>
          <w:p w14:paraId="2384AE14"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2/2</w:t>
            </w:r>
          </w:p>
        </w:tc>
        <w:tc>
          <w:tcPr>
            <w:tcW w:w="1134" w:type="dxa"/>
            <w:vMerge/>
          </w:tcPr>
          <w:p w14:paraId="3417073D" w14:textId="77777777" w:rsidR="001561E3" w:rsidRPr="003235A1" w:rsidRDefault="001561E3" w:rsidP="003235A1">
            <w:pPr>
              <w:pStyle w:val="affffff2"/>
              <w:jc w:val="center"/>
              <w:rPr>
                <w:rFonts w:ascii="Times New Roman" w:hAnsi="Times New Roman"/>
                <w:highlight w:val="yellow"/>
              </w:rPr>
            </w:pPr>
          </w:p>
        </w:tc>
        <w:tc>
          <w:tcPr>
            <w:tcW w:w="1174" w:type="dxa"/>
            <w:vMerge/>
          </w:tcPr>
          <w:p w14:paraId="727D7E0F" w14:textId="77777777" w:rsidR="001561E3" w:rsidRPr="003235A1" w:rsidRDefault="001561E3" w:rsidP="003235A1">
            <w:pPr>
              <w:pStyle w:val="affffff2"/>
              <w:jc w:val="center"/>
              <w:rPr>
                <w:rFonts w:ascii="Times New Roman" w:hAnsi="Times New Roman"/>
                <w:highlight w:val="yellow"/>
              </w:rPr>
            </w:pPr>
          </w:p>
        </w:tc>
      </w:tr>
      <w:tr w:rsidR="001561E3" w:rsidRPr="003235A1" w14:paraId="2C92CBA2" w14:textId="77777777" w:rsidTr="00A24456">
        <w:trPr>
          <w:trHeight w:val="20"/>
        </w:trPr>
        <w:tc>
          <w:tcPr>
            <w:tcW w:w="2472" w:type="dxa"/>
            <w:vMerge/>
          </w:tcPr>
          <w:p w14:paraId="3B61B9D6" w14:textId="77777777" w:rsidR="001561E3" w:rsidRPr="003235A1" w:rsidRDefault="001561E3" w:rsidP="003235A1">
            <w:pPr>
              <w:pStyle w:val="affffff2"/>
              <w:rPr>
                <w:rFonts w:ascii="Times New Roman" w:hAnsi="Times New Roman"/>
                <w:b/>
                <w:highlight w:val="yellow"/>
              </w:rPr>
            </w:pPr>
          </w:p>
        </w:tc>
        <w:tc>
          <w:tcPr>
            <w:tcW w:w="9294" w:type="dxa"/>
          </w:tcPr>
          <w:p w14:paraId="2F232AFF" w14:textId="77777777" w:rsidR="001561E3" w:rsidRPr="003235A1" w:rsidRDefault="001561E3" w:rsidP="003235A1">
            <w:pPr>
              <w:pStyle w:val="affffff2"/>
              <w:rPr>
                <w:rFonts w:ascii="Times New Roman" w:hAnsi="Times New Roman"/>
                <w:b/>
              </w:rPr>
            </w:pPr>
            <w:r w:rsidRPr="003235A1">
              <w:rPr>
                <w:rFonts w:ascii="Times New Roman" w:hAnsi="Times New Roman"/>
                <w:b/>
              </w:rPr>
              <w:t>Самостоятельная работа обучающихся</w:t>
            </w:r>
          </w:p>
        </w:tc>
        <w:tc>
          <w:tcPr>
            <w:tcW w:w="1074" w:type="dxa"/>
            <w:vMerge w:val="restart"/>
            <w:shd w:val="clear" w:color="auto" w:fill="auto"/>
          </w:tcPr>
          <w:p w14:paraId="733553D2" w14:textId="77777777" w:rsidR="001561E3" w:rsidRPr="003235A1" w:rsidRDefault="001561E3" w:rsidP="003235A1">
            <w:pPr>
              <w:pStyle w:val="affffff2"/>
              <w:jc w:val="center"/>
              <w:rPr>
                <w:rFonts w:ascii="Times New Roman" w:hAnsi="Times New Roman"/>
                <w:b/>
              </w:rPr>
            </w:pPr>
            <w:r w:rsidRPr="003235A1">
              <w:rPr>
                <w:rFonts w:ascii="Times New Roman" w:hAnsi="Times New Roman"/>
                <w:b/>
              </w:rPr>
              <w:t>2/-</w:t>
            </w:r>
          </w:p>
        </w:tc>
        <w:tc>
          <w:tcPr>
            <w:tcW w:w="1134" w:type="dxa"/>
            <w:vMerge/>
          </w:tcPr>
          <w:p w14:paraId="5FDDA1AA" w14:textId="77777777" w:rsidR="001561E3" w:rsidRPr="003235A1" w:rsidRDefault="001561E3" w:rsidP="003235A1">
            <w:pPr>
              <w:pStyle w:val="affffff2"/>
              <w:jc w:val="center"/>
              <w:rPr>
                <w:rFonts w:ascii="Times New Roman" w:hAnsi="Times New Roman"/>
                <w:highlight w:val="yellow"/>
              </w:rPr>
            </w:pPr>
          </w:p>
        </w:tc>
        <w:tc>
          <w:tcPr>
            <w:tcW w:w="1174" w:type="dxa"/>
            <w:vMerge/>
          </w:tcPr>
          <w:p w14:paraId="548FD2B2" w14:textId="77777777" w:rsidR="001561E3" w:rsidRPr="003235A1" w:rsidRDefault="001561E3" w:rsidP="003235A1">
            <w:pPr>
              <w:pStyle w:val="affffff2"/>
              <w:jc w:val="center"/>
              <w:rPr>
                <w:rFonts w:ascii="Times New Roman" w:hAnsi="Times New Roman"/>
                <w:highlight w:val="yellow"/>
              </w:rPr>
            </w:pPr>
          </w:p>
        </w:tc>
      </w:tr>
      <w:tr w:rsidR="001561E3" w:rsidRPr="003235A1" w14:paraId="4928051A" w14:textId="77777777" w:rsidTr="00A24456">
        <w:trPr>
          <w:trHeight w:val="20"/>
        </w:trPr>
        <w:tc>
          <w:tcPr>
            <w:tcW w:w="2472" w:type="dxa"/>
            <w:vMerge/>
          </w:tcPr>
          <w:p w14:paraId="169ADEF2" w14:textId="77777777" w:rsidR="001561E3" w:rsidRPr="003235A1" w:rsidRDefault="001561E3" w:rsidP="003235A1">
            <w:pPr>
              <w:pStyle w:val="affffff2"/>
              <w:rPr>
                <w:rFonts w:ascii="Times New Roman" w:hAnsi="Times New Roman"/>
                <w:b/>
                <w:highlight w:val="yellow"/>
              </w:rPr>
            </w:pPr>
          </w:p>
        </w:tc>
        <w:tc>
          <w:tcPr>
            <w:tcW w:w="9294" w:type="dxa"/>
          </w:tcPr>
          <w:p w14:paraId="4E679C44" w14:textId="77777777" w:rsidR="001561E3" w:rsidRPr="003235A1" w:rsidRDefault="001561E3" w:rsidP="003235A1">
            <w:pPr>
              <w:pStyle w:val="affffff2"/>
              <w:rPr>
                <w:rFonts w:ascii="Times New Roman" w:hAnsi="Times New Roman"/>
              </w:rPr>
            </w:pPr>
            <w:r w:rsidRPr="003235A1">
              <w:rPr>
                <w:rFonts w:ascii="Times New Roman" w:hAnsi="Times New Roman"/>
              </w:rPr>
              <w:t xml:space="preserve">Подготовка к лабораторным занятиям с использованием методических рекомендаций преподавателя, оформление лабораторных работ. </w:t>
            </w:r>
          </w:p>
          <w:p w14:paraId="77E2B8F0" w14:textId="77777777" w:rsidR="001561E3" w:rsidRPr="003235A1" w:rsidRDefault="001561E3" w:rsidP="003235A1">
            <w:pPr>
              <w:pStyle w:val="affffff2"/>
              <w:rPr>
                <w:rFonts w:ascii="Times New Roman" w:hAnsi="Times New Roman"/>
              </w:rPr>
            </w:pPr>
            <w:r w:rsidRPr="003235A1">
              <w:rPr>
                <w:rFonts w:ascii="Times New Roman" w:hAnsi="Times New Roman"/>
              </w:rPr>
              <w:t xml:space="preserve">Проработка конспектов занятий, учебных и дополнительных изданий. </w:t>
            </w:r>
          </w:p>
          <w:p w14:paraId="4FDDC007" w14:textId="77777777" w:rsidR="001561E3" w:rsidRPr="003235A1" w:rsidRDefault="001561E3" w:rsidP="003235A1">
            <w:pPr>
              <w:pStyle w:val="affffff2"/>
              <w:rPr>
                <w:rFonts w:ascii="Times New Roman" w:hAnsi="Times New Roman"/>
              </w:rPr>
            </w:pPr>
            <w:r w:rsidRPr="003235A1">
              <w:rPr>
                <w:rFonts w:ascii="Times New Roman" w:hAnsi="Times New Roman"/>
              </w:rPr>
              <w:t>Подготовка к тестированию по теме</w:t>
            </w:r>
          </w:p>
        </w:tc>
        <w:tc>
          <w:tcPr>
            <w:tcW w:w="1074" w:type="dxa"/>
            <w:vMerge/>
            <w:shd w:val="clear" w:color="auto" w:fill="auto"/>
          </w:tcPr>
          <w:p w14:paraId="091CBBAA" w14:textId="77777777" w:rsidR="001561E3" w:rsidRPr="003235A1" w:rsidRDefault="001561E3" w:rsidP="003235A1">
            <w:pPr>
              <w:pStyle w:val="affffff2"/>
              <w:rPr>
                <w:rFonts w:ascii="Times New Roman" w:hAnsi="Times New Roman"/>
              </w:rPr>
            </w:pPr>
          </w:p>
        </w:tc>
        <w:tc>
          <w:tcPr>
            <w:tcW w:w="1134" w:type="dxa"/>
            <w:vMerge/>
          </w:tcPr>
          <w:p w14:paraId="2E582A8C" w14:textId="77777777" w:rsidR="001561E3" w:rsidRPr="003235A1" w:rsidRDefault="001561E3" w:rsidP="003235A1">
            <w:pPr>
              <w:pStyle w:val="affffff2"/>
              <w:rPr>
                <w:rFonts w:ascii="Times New Roman" w:hAnsi="Times New Roman"/>
                <w:highlight w:val="yellow"/>
              </w:rPr>
            </w:pPr>
          </w:p>
        </w:tc>
        <w:tc>
          <w:tcPr>
            <w:tcW w:w="1174" w:type="dxa"/>
            <w:vMerge/>
          </w:tcPr>
          <w:p w14:paraId="076502C5" w14:textId="77777777" w:rsidR="001561E3" w:rsidRPr="003235A1" w:rsidRDefault="001561E3" w:rsidP="003235A1">
            <w:pPr>
              <w:pStyle w:val="affffff2"/>
              <w:rPr>
                <w:rFonts w:ascii="Times New Roman" w:hAnsi="Times New Roman"/>
                <w:highlight w:val="yellow"/>
              </w:rPr>
            </w:pPr>
          </w:p>
        </w:tc>
      </w:tr>
      <w:tr w:rsidR="001561E3" w:rsidRPr="003235A1" w14:paraId="129306A5" w14:textId="77777777" w:rsidTr="00A24456">
        <w:trPr>
          <w:trHeight w:val="20"/>
        </w:trPr>
        <w:tc>
          <w:tcPr>
            <w:tcW w:w="11766" w:type="dxa"/>
            <w:gridSpan w:val="2"/>
          </w:tcPr>
          <w:p w14:paraId="1F587F81" w14:textId="77777777" w:rsidR="001561E3" w:rsidRPr="003235A1" w:rsidRDefault="001561E3" w:rsidP="003235A1">
            <w:pPr>
              <w:pStyle w:val="affffff2"/>
              <w:rPr>
                <w:rFonts w:ascii="Times New Roman" w:hAnsi="Times New Roman"/>
              </w:rPr>
            </w:pPr>
            <w:r w:rsidRPr="003235A1">
              <w:rPr>
                <w:rFonts w:ascii="Times New Roman" w:hAnsi="Times New Roman"/>
                <w:b/>
              </w:rPr>
              <w:t>Раздел 4. Вяжущие материалы</w:t>
            </w:r>
          </w:p>
        </w:tc>
        <w:tc>
          <w:tcPr>
            <w:tcW w:w="1074" w:type="dxa"/>
            <w:shd w:val="clear" w:color="auto" w:fill="auto"/>
          </w:tcPr>
          <w:p w14:paraId="21202F2A" w14:textId="77777777" w:rsidR="001561E3" w:rsidRPr="003235A1" w:rsidRDefault="001561E3" w:rsidP="003235A1">
            <w:pPr>
              <w:pStyle w:val="affffff2"/>
              <w:jc w:val="center"/>
              <w:rPr>
                <w:rFonts w:ascii="Times New Roman" w:hAnsi="Times New Roman"/>
                <w:b/>
              </w:rPr>
            </w:pPr>
            <w:r w:rsidRPr="003235A1">
              <w:rPr>
                <w:rFonts w:ascii="Times New Roman" w:hAnsi="Times New Roman"/>
                <w:b/>
              </w:rPr>
              <w:t>14/10</w:t>
            </w:r>
          </w:p>
        </w:tc>
        <w:tc>
          <w:tcPr>
            <w:tcW w:w="1134" w:type="dxa"/>
          </w:tcPr>
          <w:p w14:paraId="6ABE13AE" w14:textId="77777777" w:rsidR="001561E3" w:rsidRPr="003235A1" w:rsidRDefault="001561E3" w:rsidP="003235A1">
            <w:pPr>
              <w:pStyle w:val="affffff2"/>
              <w:rPr>
                <w:rFonts w:ascii="Times New Roman" w:hAnsi="Times New Roman"/>
              </w:rPr>
            </w:pPr>
          </w:p>
        </w:tc>
        <w:tc>
          <w:tcPr>
            <w:tcW w:w="1174" w:type="dxa"/>
          </w:tcPr>
          <w:p w14:paraId="1905E79C" w14:textId="77777777" w:rsidR="001561E3" w:rsidRPr="003235A1" w:rsidRDefault="001561E3" w:rsidP="003235A1">
            <w:pPr>
              <w:pStyle w:val="affffff2"/>
              <w:rPr>
                <w:rFonts w:ascii="Times New Roman" w:hAnsi="Times New Roman"/>
              </w:rPr>
            </w:pPr>
          </w:p>
        </w:tc>
      </w:tr>
      <w:tr w:rsidR="001561E3" w:rsidRPr="003235A1" w14:paraId="39FBC50B" w14:textId="77777777" w:rsidTr="00A24456">
        <w:trPr>
          <w:trHeight w:val="20"/>
        </w:trPr>
        <w:tc>
          <w:tcPr>
            <w:tcW w:w="2472" w:type="dxa"/>
            <w:vMerge w:val="restart"/>
          </w:tcPr>
          <w:p w14:paraId="2D72998C" w14:textId="77777777" w:rsidR="001561E3" w:rsidRPr="003235A1" w:rsidRDefault="001561E3" w:rsidP="003235A1">
            <w:pPr>
              <w:pStyle w:val="affffff2"/>
              <w:rPr>
                <w:rFonts w:ascii="Times New Roman" w:hAnsi="Times New Roman"/>
                <w:b/>
              </w:rPr>
            </w:pPr>
            <w:r w:rsidRPr="003235A1">
              <w:rPr>
                <w:rFonts w:ascii="Times New Roman" w:hAnsi="Times New Roman"/>
                <w:b/>
              </w:rPr>
              <w:t>Тема 4.1.</w:t>
            </w:r>
          </w:p>
          <w:p w14:paraId="20794CC7" w14:textId="77777777" w:rsidR="001561E3" w:rsidRPr="003235A1" w:rsidRDefault="001561E3" w:rsidP="003235A1">
            <w:pPr>
              <w:pStyle w:val="affffff2"/>
              <w:rPr>
                <w:rFonts w:ascii="Times New Roman" w:hAnsi="Times New Roman"/>
                <w:b/>
              </w:rPr>
            </w:pPr>
            <w:r w:rsidRPr="003235A1">
              <w:rPr>
                <w:rFonts w:ascii="Times New Roman" w:hAnsi="Times New Roman"/>
                <w:b/>
              </w:rPr>
              <w:t>Неорганические и органические вяжущие вещества</w:t>
            </w:r>
          </w:p>
        </w:tc>
        <w:tc>
          <w:tcPr>
            <w:tcW w:w="9294" w:type="dxa"/>
          </w:tcPr>
          <w:p w14:paraId="68833B9E" w14:textId="77777777" w:rsidR="001561E3" w:rsidRPr="003235A1" w:rsidRDefault="001561E3" w:rsidP="003235A1">
            <w:pPr>
              <w:pStyle w:val="affffff2"/>
              <w:rPr>
                <w:rFonts w:ascii="Times New Roman" w:hAnsi="Times New Roman"/>
                <w:b/>
              </w:rPr>
            </w:pPr>
            <w:r w:rsidRPr="003235A1">
              <w:rPr>
                <w:rFonts w:ascii="Times New Roman" w:hAnsi="Times New Roman"/>
                <w:b/>
              </w:rPr>
              <w:t>Содержание учебного материала</w:t>
            </w:r>
          </w:p>
        </w:tc>
        <w:tc>
          <w:tcPr>
            <w:tcW w:w="1074" w:type="dxa"/>
            <w:vMerge w:val="restart"/>
            <w:shd w:val="clear" w:color="auto" w:fill="auto"/>
          </w:tcPr>
          <w:p w14:paraId="0D9307A0" w14:textId="77777777" w:rsidR="001561E3" w:rsidRPr="003235A1" w:rsidRDefault="001561E3" w:rsidP="003235A1">
            <w:pPr>
              <w:pStyle w:val="affffff2"/>
              <w:jc w:val="center"/>
              <w:rPr>
                <w:rFonts w:ascii="Times New Roman" w:hAnsi="Times New Roman"/>
                <w:b/>
              </w:rPr>
            </w:pPr>
            <w:r w:rsidRPr="003235A1">
              <w:rPr>
                <w:rFonts w:ascii="Times New Roman" w:hAnsi="Times New Roman"/>
                <w:b/>
              </w:rPr>
              <w:t>12/10</w:t>
            </w:r>
          </w:p>
        </w:tc>
        <w:tc>
          <w:tcPr>
            <w:tcW w:w="1134" w:type="dxa"/>
            <w:vMerge w:val="restart"/>
          </w:tcPr>
          <w:p w14:paraId="5C9835D4" w14:textId="77777777" w:rsidR="001561E3" w:rsidRPr="003235A1" w:rsidRDefault="001561E3" w:rsidP="003235A1">
            <w:pPr>
              <w:suppressAutoHyphens/>
              <w:spacing w:after="0" w:line="240" w:lineRule="auto"/>
              <w:jc w:val="center"/>
              <w:rPr>
                <w:rFonts w:ascii="Times New Roman" w:hAnsi="Times New Roman"/>
              </w:rPr>
            </w:pPr>
            <w:r w:rsidRPr="003235A1">
              <w:rPr>
                <w:rFonts w:ascii="Times New Roman" w:hAnsi="Times New Roman"/>
              </w:rPr>
              <w:t>ПК 2.1.,</w:t>
            </w:r>
          </w:p>
          <w:p w14:paraId="5655E267" w14:textId="77777777" w:rsidR="001561E3" w:rsidRPr="003235A1" w:rsidRDefault="001561E3" w:rsidP="003235A1">
            <w:pPr>
              <w:suppressAutoHyphens/>
              <w:spacing w:after="0" w:line="240" w:lineRule="auto"/>
              <w:jc w:val="center"/>
              <w:rPr>
                <w:rFonts w:ascii="Times New Roman" w:hAnsi="Times New Roman"/>
              </w:rPr>
            </w:pPr>
            <w:r w:rsidRPr="003235A1">
              <w:rPr>
                <w:rFonts w:ascii="Times New Roman" w:hAnsi="Times New Roman"/>
              </w:rPr>
              <w:t>ПК 3.1.,</w:t>
            </w:r>
          </w:p>
          <w:p w14:paraId="37DB61D6"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ПК 3.2.</w:t>
            </w:r>
          </w:p>
          <w:p w14:paraId="76450F1A"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ОК 2.,</w:t>
            </w:r>
          </w:p>
          <w:p w14:paraId="526159C5"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ОК 3.,</w:t>
            </w:r>
          </w:p>
          <w:p w14:paraId="7BBDC82F"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ОК 6.,</w:t>
            </w:r>
          </w:p>
          <w:p w14:paraId="3AB5A950"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ОК 7.,</w:t>
            </w:r>
          </w:p>
          <w:p w14:paraId="662D2DD0"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ОК 9.</w:t>
            </w:r>
          </w:p>
        </w:tc>
        <w:tc>
          <w:tcPr>
            <w:tcW w:w="1174" w:type="dxa"/>
            <w:vMerge w:val="restart"/>
          </w:tcPr>
          <w:p w14:paraId="6E4376E7"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У 1</w:t>
            </w:r>
          </w:p>
          <w:p w14:paraId="2D355CCD"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У 2</w:t>
            </w:r>
          </w:p>
          <w:p w14:paraId="7335F910"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З 1</w:t>
            </w:r>
          </w:p>
          <w:p w14:paraId="78A0DDC9"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З 2</w:t>
            </w:r>
          </w:p>
          <w:p w14:paraId="4E695557"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З 3</w:t>
            </w:r>
          </w:p>
        </w:tc>
      </w:tr>
      <w:tr w:rsidR="001561E3" w:rsidRPr="003235A1" w14:paraId="20B99FE3" w14:textId="77777777" w:rsidTr="00A24456">
        <w:trPr>
          <w:trHeight w:val="20"/>
        </w:trPr>
        <w:tc>
          <w:tcPr>
            <w:tcW w:w="2472" w:type="dxa"/>
            <w:vMerge/>
          </w:tcPr>
          <w:p w14:paraId="0AC31A0E" w14:textId="77777777" w:rsidR="001561E3" w:rsidRPr="003235A1" w:rsidRDefault="001561E3" w:rsidP="003235A1">
            <w:pPr>
              <w:pStyle w:val="affffff2"/>
              <w:rPr>
                <w:rFonts w:ascii="Times New Roman" w:hAnsi="Times New Roman"/>
                <w:b/>
                <w:highlight w:val="yellow"/>
              </w:rPr>
            </w:pPr>
          </w:p>
        </w:tc>
        <w:tc>
          <w:tcPr>
            <w:tcW w:w="9294" w:type="dxa"/>
          </w:tcPr>
          <w:p w14:paraId="79CB4381" w14:textId="77777777" w:rsidR="001561E3" w:rsidRPr="003235A1" w:rsidRDefault="001561E3" w:rsidP="003235A1">
            <w:pPr>
              <w:pStyle w:val="affffff2"/>
              <w:rPr>
                <w:rFonts w:ascii="Times New Roman" w:hAnsi="Times New Roman"/>
              </w:rPr>
            </w:pPr>
            <w:r w:rsidRPr="003235A1">
              <w:rPr>
                <w:rFonts w:ascii="Times New Roman" w:hAnsi="Times New Roman"/>
              </w:rPr>
              <w:t xml:space="preserve">Гипсовые вяжущие вещества. Магнезиальные вяжущие. Растворимое стекло и кислотоупорный цемент. Воздушная известь. Гидравлическая известь. Портландцементы. Спецпортландцементы. </w:t>
            </w:r>
          </w:p>
          <w:p w14:paraId="05E9A374" w14:textId="77777777" w:rsidR="001561E3" w:rsidRPr="003235A1" w:rsidRDefault="001561E3" w:rsidP="003235A1">
            <w:pPr>
              <w:pStyle w:val="affffff2"/>
              <w:rPr>
                <w:rFonts w:ascii="Times New Roman" w:hAnsi="Times New Roman"/>
              </w:rPr>
            </w:pPr>
            <w:r w:rsidRPr="003235A1">
              <w:rPr>
                <w:rFonts w:ascii="Times New Roman" w:hAnsi="Times New Roman"/>
              </w:rPr>
              <w:t>Битумы, дегти. Термопластичные полимеры. Термореактивные полимеры. Каучуки и каучукоподобные полимеры</w:t>
            </w:r>
          </w:p>
        </w:tc>
        <w:tc>
          <w:tcPr>
            <w:tcW w:w="1074" w:type="dxa"/>
            <w:vMerge/>
            <w:shd w:val="clear" w:color="auto" w:fill="auto"/>
          </w:tcPr>
          <w:p w14:paraId="6F3048B8" w14:textId="77777777" w:rsidR="001561E3" w:rsidRPr="003235A1" w:rsidRDefault="001561E3" w:rsidP="003235A1">
            <w:pPr>
              <w:pStyle w:val="affffff2"/>
              <w:rPr>
                <w:rFonts w:ascii="Times New Roman" w:hAnsi="Times New Roman"/>
              </w:rPr>
            </w:pPr>
          </w:p>
        </w:tc>
        <w:tc>
          <w:tcPr>
            <w:tcW w:w="1134" w:type="dxa"/>
            <w:vMerge/>
          </w:tcPr>
          <w:p w14:paraId="2A62A1CC" w14:textId="77777777" w:rsidR="001561E3" w:rsidRPr="003235A1" w:rsidRDefault="001561E3" w:rsidP="003235A1">
            <w:pPr>
              <w:pStyle w:val="affffff2"/>
              <w:jc w:val="center"/>
              <w:rPr>
                <w:rFonts w:ascii="Times New Roman" w:hAnsi="Times New Roman"/>
                <w:highlight w:val="yellow"/>
              </w:rPr>
            </w:pPr>
          </w:p>
        </w:tc>
        <w:tc>
          <w:tcPr>
            <w:tcW w:w="1174" w:type="dxa"/>
            <w:vMerge/>
          </w:tcPr>
          <w:p w14:paraId="24E5D8C4" w14:textId="77777777" w:rsidR="001561E3" w:rsidRPr="003235A1" w:rsidRDefault="001561E3" w:rsidP="003235A1">
            <w:pPr>
              <w:pStyle w:val="affffff2"/>
              <w:jc w:val="center"/>
              <w:rPr>
                <w:rFonts w:ascii="Times New Roman" w:hAnsi="Times New Roman"/>
                <w:highlight w:val="yellow"/>
              </w:rPr>
            </w:pPr>
          </w:p>
        </w:tc>
      </w:tr>
      <w:tr w:rsidR="001561E3" w:rsidRPr="003235A1" w14:paraId="62F55EF3" w14:textId="77777777" w:rsidTr="00A24456">
        <w:trPr>
          <w:trHeight w:val="20"/>
        </w:trPr>
        <w:tc>
          <w:tcPr>
            <w:tcW w:w="2472" w:type="dxa"/>
            <w:vMerge/>
          </w:tcPr>
          <w:p w14:paraId="0C378249" w14:textId="77777777" w:rsidR="001561E3" w:rsidRPr="003235A1" w:rsidRDefault="001561E3" w:rsidP="003235A1">
            <w:pPr>
              <w:pStyle w:val="affffff2"/>
              <w:rPr>
                <w:rFonts w:ascii="Times New Roman" w:hAnsi="Times New Roman"/>
                <w:b/>
                <w:highlight w:val="yellow"/>
              </w:rPr>
            </w:pPr>
          </w:p>
        </w:tc>
        <w:tc>
          <w:tcPr>
            <w:tcW w:w="9294" w:type="dxa"/>
          </w:tcPr>
          <w:p w14:paraId="488DF48C" w14:textId="77777777" w:rsidR="001561E3" w:rsidRPr="003235A1" w:rsidRDefault="001561E3" w:rsidP="003235A1">
            <w:pPr>
              <w:pStyle w:val="affffff2"/>
              <w:rPr>
                <w:rFonts w:ascii="Times New Roman" w:hAnsi="Times New Roman"/>
              </w:rPr>
            </w:pPr>
            <w:r w:rsidRPr="003235A1">
              <w:rPr>
                <w:rFonts w:ascii="Times New Roman" w:hAnsi="Times New Roman"/>
                <w:b/>
                <w:bCs/>
              </w:rPr>
              <w:t>В том числе практических и лабораторных занятий</w:t>
            </w:r>
          </w:p>
        </w:tc>
        <w:tc>
          <w:tcPr>
            <w:tcW w:w="1074" w:type="dxa"/>
            <w:shd w:val="clear" w:color="auto" w:fill="auto"/>
          </w:tcPr>
          <w:p w14:paraId="08EB8A63" w14:textId="77777777" w:rsidR="001561E3" w:rsidRPr="003235A1" w:rsidRDefault="001561E3" w:rsidP="003235A1">
            <w:pPr>
              <w:pStyle w:val="affffff2"/>
              <w:jc w:val="center"/>
              <w:rPr>
                <w:rFonts w:ascii="Times New Roman" w:hAnsi="Times New Roman"/>
                <w:b/>
              </w:rPr>
            </w:pPr>
            <w:r w:rsidRPr="003235A1">
              <w:rPr>
                <w:rFonts w:ascii="Times New Roman" w:hAnsi="Times New Roman"/>
                <w:b/>
              </w:rPr>
              <w:t>10/10</w:t>
            </w:r>
          </w:p>
        </w:tc>
        <w:tc>
          <w:tcPr>
            <w:tcW w:w="1134" w:type="dxa"/>
            <w:vMerge/>
          </w:tcPr>
          <w:p w14:paraId="4F289E2D" w14:textId="77777777" w:rsidR="001561E3" w:rsidRPr="003235A1" w:rsidRDefault="001561E3" w:rsidP="003235A1">
            <w:pPr>
              <w:pStyle w:val="affffff2"/>
              <w:jc w:val="center"/>
              <w:rPr>
                <w:rFonts w:ascii="Times New Roman" w:hAnsi="Times New Roman"/>
                <w:highlight w:val="yellow"/>
              </w:rPr>
            </w:pPr>
          </w:p>
        </w:tc>
        <w:tc>
          <w:tcPr>
            <w:tcW w:w="1174" w:type="dxa"/>
            <w:vMerge/>
          </w:tcPr>
          <w:p w14:paraId="6449169D" w14:textId="77777777" w:rsidR="001561E3" w:rsidRPr="003235A1" w:rsidRDefault="001561E3" w:rsidP="003235A1">
            <w:pPr>
              <w:pStyle w:val="affffff2"/>
              <w:jc w:val="center"/>
              <w:rPr>
                <w:rFonts w:ascii="Times New Roman" w:hAnsi="Times New Roman"/>
                <w:highlight w:val="yellow"/>
              </w:rPr>
            </w:pPr>
          </w:p>
        </w:tc>
      </w:tr>
      <w:tr w:rsidR="001561E3" w:rsidRPr="003235A1" w14:paraId="15495EF0" w14:textId="77777777" w:rsidTr="00A24456">
        <w:trPr>
          <w:trHeight w:val="20"/>
        </w:trPr>
        <w:tc>
          <w:tcPr>
            <w:tcW w:w="2472" w:type="dxa"/>
            <w:vMerge/>
          </w:tcPr>
          <w:p w14:paraId="7A4868EA" w14:textId="77777777" w:rsidR="001561E3" w:rsidRPr="003235A1" w:rsidRDefault="001561E3" w:rsidP="003235A1">
            <w:pPr>
              <w:pStyle w:val="affffff2"/>
              <w:rPr>
                <w:rFonts w:ascii="Times New Roman" w:hAnsi="Times New Roman"/>
                <w:b/>
                <w:highlight w:val="yellow"/>
              </w:rPr>
            </w:pPr>
          </w:p>
        </w:tc>
        <w:tc>
          <w:tcPr>
            <w:tcW w:w="9294" w:type="dxa"/>
          </w:tcPr>
          <w:p w14:paraId="46EDD4A4" w14:textId="77777777" w:rsidR="001561E3" w:rsidRPr="003235A1" w:rsidRDefault="001561E3" w:rsidP="003235A1">
            <w:pPr>
              <w:pStyle w:val="affffff2"/>
              <w:rPr>
                <w:rFonts w:ascii="Times New Roman" w:hAnsi="Times New Roman"/>
              </w:rPr>
            </w:pPr>
            <w:r w:rsidRPr="003235A1">
              <w:rPr>
                <w:rFonts w:ascii="Times New Roman" w:hAnsi="Times New Roman"/>
              </w:rPr>
              <w:t>Лабораторное занятие</w:t>
            </w:r>
            <w:r w:rsidRPr="003235A1">
              <w:rPr>
                <w:rFonts w:ascii="Times New Roman" w:hAnsi="Times New Roman"/>
                <w:b/>
              </w:rPr>
              <w:t xml:space="preserve"> </w:t>
            </w:r>
            <w:r w:rsidRPr="003235A1">
              <w:rPr>
                <w:rFonts w:ascii="Times New Roman" w:hAnsi="Times New Roman"/>
              </w:rPr>
              <w:t>5. Испытание строительного гипса</w:t>
            </w:r>
          </w:p>
          <w:p w14:paraId="2D036654" w14:textId="77777777" w:rsidR="001561E3" w:rsidRPr="003235A1" w:rsidRDefault="001561E3" w:rsidP="003235A1">
            <w:pPr>
              <w:pStyle w:val="affffff2"/>
              <w:rPr>
                <w:rFonts w:ascii="Times New Roman" w:hAnsi="Times New Roman"/>
              </w:rPr>
            </w:pPr>
            <w:r w:rsidRPr="003235A1">
              <w:rPr>
                <w:rFonts w:ascii="Times New Roman" w:hAnsi="Times New Roman"/>
              </w:rPr>
              <w:t>Лабораторное занятие</w:t>
            </w:r>
            <w:r w:rsidRPr="003235A1">
              <w:rPr>
                <w:rFonts w:ascii="Times New Roman" w:hAnsi="Times New Roman"/>
                <w:b/>
              </w:rPr>
              <w:t xml:space="preserve"> </w:t>
            </w:r>
            <w:r w:rsidRPr="003235A1">
              <w:rPr>
                <w:rFonts w:ascii="Times New Roman" w:hAnsi="Times New Roman"/>
              </w:rPr>
              <w:t>6. Испытание строительной воздушной извести</w:t>
            </w:r>
          </w:p>
          <w:p w14:paraId="76797AAE" w14:textId="6345D089" w:rsidR="001561E3" w:rsidRPr="003235A1" w:rsidRDefault="001561E3" w:rsidP="003235A1">
            <w:pPr>
              <w:pStyle w:val="affffff2"/>
              <w:rPr>
                <w:rFonts w:ascii="Times New Roman" w:hAnsi="Times New Roman"/>
                <w:b/>
              </w:rPr>
            </w:pPr>
            <w:r w:rsidRPr="003235A1">
              <w:rPr>
                <w:rFonts w:ascii="Times New Roman" w:hAnsi="Times New Roman"/>
              </w:rPr>
              <w:t>Лабораторное занятие</w:t>
            </w:r>
            <w:r w:rsidRPr="003235A1">
              <w:rPr>
                <w:rFonts w:ascii="Times New Roman" w:hAnsi="Times New Roman"/>
                <w:b/>
              </w:rPr>
              <w:t xml:space="preserve"> </w:t>
            </w:r>
            <w:r w:rsidRPr="003235A1">
              <w:rPr>
                <w:rFonts w:ascii="Times New Roman" w:hAnsi="Times New Roman"/>
              </w:rPr>
              <w:t>7. Исследование качества и установление марки цемента</w:t>
            </w:r>
          </w:p>
        </w:tc>
        <w:tc>
          <w:tcPr>
            <w:tcW w:w="1074" w:type="dxa"/>
            <w:shd w:val="clear" w:color="auto" w:fill="auto"/>
          </w:tcPr>
          <w:p w14:paraId="2D646112"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2/2</w:t>
            </w:r>
          </w:p>
          <w:p w14:paraId="7EECACC1"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4/4</w:t>
            </w:r>
          </w:p>
          <w:p w14:paraId="58AC5150"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4/4</w:t>
            </w:r>
          </w:p>
        </w:tc>
        <w:tc>
          <w:tcPr>
            <w:tcW w:w="1134" w:type="dxa"/>
            <w:vMerge/>
          </w:tcPr>
          <w:p w14:paraId="65B844CC" w14:textId="77777777" w:rsidR="001561E3" w:rsidRPr="003235A1" w:rsidRDefault="001561E3" w:rsidP="003235A1">
            <w:pPr>
              <w:pStyle w:val="affffff2"/>
              <w:jc w:val="center"/>
              <w:rPr>
                <w:rFonts w:ascii="Times New Roman" w:hAnsi="Times New Roman"/>
                <w:highlight w:val="yellow"/>
              </w:rPr>
            </w:pPr>
          </w:p>
        </w:tc>
        <w:tc>
          <w:tcPr>
            <w:tcW w:w="1174" w:type="dxa"/>
            <w:vMerge/>
          </w:tcPr>
          <w:p w14:paraId="69344509" w14:textId="77777777" w:rsidR="001561E3" w:rsidRPr="003235A1" w:rsidRDefault="001561E3" w:rsidP="003235A1">
            <w:pPr>
              <w:pStyle w:val="affffff2"/>
              <w:jc w:val="center"/>
              <w:rPr>
                <w:rFonts w:ascii="Times New Roman" w:hAnsi="Times New Roman"/>
                <w:highlight w:val="yellow"/>
              </w:rPr>
            </w:pPr>
          </w:p>
        </w:tc>
      </w:tr>
      <w:tr w:rsidR="001561E3" w:rsidRPr="003235A1" w14:paraId="18E22647" w14:textId="77777777" w:rsidTr="00A24456">
        <w:trPr>
          <w:trHeight w:val="20"/>
        </w:trPr>
        <w:tc>
          <w:tcPr>
            <w:tcW w:w="2472" w:type="dxa"/>
            <w:vMerge/>
          </w:tcPr>
          <w:p w14:paraId="3ACBC98C" w14:textId="77777777" w:rsidR="001561E3" w:rsidRPr="003235A1" w:rsidRDefault="001561E3" w:rsidP="003235A1">
            <w:pPr>
              <w:pStyle w:val="affffff2"/>
              <w:rPr>
                <w:rFonts w:ascii="Times New Roman" w:hAnsi="Times New Roman"/>
                <w:b/>
                <w:highlight w:val="yellow"/>
              </w:rPr>
            </w:pPr>
          </w:p>
        </w:tc>
        <w:tc>
          <w:tcPr>
            <w:tcW w:w="9294" w:type="dxa"/>
          </w:tcPr>
          <w:p w14:paraId="36FFC7B7" w14:textId="77777777" w:rsidR="001561E3" w:rsidRPr="003235A1" w:rsidRDefault="001561E3" w:rsidP="003235A1">
            <w:pPr>
              <w:pStyle w:val="affffff2"/>
              <w:rPr>
                <w:rFonts w:ascii="Times New Roman" w:hAnsi="Times New Roman"/>
                <w:b/>
              </w:rPr>
            </w:pPr>
            <w:r w:rsidRPr="003235A1">
              <w:rPr>
                <w:rFonts w:ascii="Times New Roman" w:hAnsi="Times New Roman"/>
                <w:b/>
              </w:rPr>
              <w:t>Самостоятельная работа обучающихся</w:t>
            </w:r>
          </w:p>
        </w:tc>
        <w:tc>
          <w:tcPr>
            <w:tcW w:w="1074" w:type="dxa"/>
            <w:vMerge w:val="restart"/>
            <w:shd w:val="clear" w:color="auto" w:fill="auto"/>
          </w:tcPr>
          <w:p w14:paraId="0D9D98BE" w14:textId="77777777" w:rsidR="001561E3" w:rsidRPr="003235A1" w:rsidRDefault="001561E3" w:rsidP="003235A1">
            <w:pPr>
              <w:pStyle w:val="affffff2"/>
              <w:jc w:val="center"/>
              <w:rPr>
                <w:rFonts w:ascii="Times New Roman" w:hAnsi="Times New Roman"/>
                <w:b/>
              </w:rPr>
            </w:pPr>
            <w:r w:rsidRPr="003235A1">
              <w:rPr>
                <w:rFonts w:ascii="Times New Roman" w:hAnsi="Times New Roman"/>
                <w:b/>
              </w:rPr>
              <w:t>2/-</w:t>
            </w:r>
          </w:p>
        </w:tc>
        <w:tc>
          <w:tcPr>
            <w:tcW w:w="1134" w:type="dxa"/>
            <w:vMerge/>
          </w:tcPr>
          <w:p w14:paraId="71F95BA8" w14:textId="77777777" w:rsidR="001561E3" w:rsidRPr="003235A1" w:rsidRDefault="001561E3" w:rsidP="003235A1">
            <w:pPr>
              <w:pStyle w:val="affffff2"/>
              <w:jc w:val="center"/>
              <w:rPr>
                <w:rFonts w:ascii="Times New Roman" w:hAnsi="Times New Roman"/>
                <w:highlight w:val="yellow"/>
              </w:rPr>
            </w:pPr>
          </w:p>
        </w:tc>
        <w:tc>
          <w:tcPr>
            <w:tcW w:w="1174" w:type="dxa"/>
            <w:vMerge/>
          </w:tcPr>
          <w:p w14:paraId="063E2370" w14:textId="77777777" w:rsidR="001561E3" w:rsidRPr="003235A1" w:rsidRDefault="001561E3" w:rsidP="003235A1">
            <w:pPr>
              <w:pStyle w:val="affffff2"/>
              <w:jc w:val="center"/>
              <w:rPr>
                <w:rFonts w:ascii="Times New Roman" w:hAnsi="Times New Roman"/>
                <w:highlight w:val="yellow"/>
              </w:rPr>
            </w:pPr>
          </w:p>
        </w:tc>
      </w:tr>
      <w:tr w:rsidR="001561E3" w:rsidRPr="003235A1" w14:paraId="010690F9" w14:textId="77777777" w:rsidTr="00A24456">
        <w:trPr>
          <w:trHeight w:val="20"/>
        </w:trPr>
        <w:tc>
          <w:tcPr>
            <w:tcW w:w="2472" w:type="dxa"/>
            <w:vMerge/>
          </w:tcPr>
          <w:p w14:paraId="36E33A2D" w14:textId="77777777" w:rsidR="001561E3" w:rsidRPr="003235A1" w:rsidRDefault="001561E3" w:rsidP="003235A1">
            <w:pPr>
              <w:pStyle w:val="affffff2"/>
              <w:rPr>
                <w:rFonts w:ascii="Times New Roman" w:hAnsi="Times New Roman"/>
                <w:b/>
                <w:highlight w:val="yellow"/>
              </w:rPr>
            </w:pPr>
          </w:p>
        </w:tc>
        <w:tc>
          <w:tcPr>
            <w:tcW w:w="9294" w:type="dxa"/>
          </w:tcPr>
          <w:p w14:paraId="463B95A8" w14:textId="77777777" w:rsidR="001561E3" w:rsidRPr="003235A1" w:rsidRDefault="001561E3" w:rsidP="003235A1">
            <w:pPr>
              <w:pStyle w:val="affffff2"/>
              <w:rPr>
                <w:rFonts w:ascii="Times New Roman" w:hAnsi="Times New Roman"/>
              </w:rPr>
            </w:pPr>
            <w:r w:rsidRPr="003235A1">
              <w:rPr>
                <w:rFonts w:ascii="Times New Roman" w:hAnsi="Times New Roman"/>
              </w:rPr>
              <w:t xml:space="preserve">Подготовка к лабораторным занятиям с использованием методических рекомендаций преподавателя, оформление лабораторных работ. </w:t>
            </w:r>
          </w:p>
          <w:p w14:paraId="76E9288B" w14:textId="77777777" w:rsidR="001561E3" w:rsidRPr="003235A1" w:rsidRDefault="001561E3" w:rsidP="003235A1">
            <w:pPr>
              <w:pStyle w:val="affffff2"/>
              <w:rPr>
                <w:rFonts w:ascii="Times New Roman" w:hAnsi="Times New Roman"/>
              </w:rPr>
            </w:pPr>
            <w:r w:rsidRPr="003235A1">
              <w:rPr>
                <w:rFonts w:ascii="Times New Roman" w:hAnsi="Times New Roman"/>
              </w:rPr>
              <w:t>Проработка конспектов занятий, учебных и дополнительных изданий</w:t>
            </w:r>
          </w:p>
        </w:tc>
        <w:tc>
          <w:tcPr>
            <w:tcW w:w="1074" w:type="dxa"/>
            <w:vMerge/>
            <w:shd w:val="clear" w:color="auto" w:fill="auto"/>
          </w:tcPr>
          <w:p w14:paraId="69C54684" w14:textId="77777777" w:rsidR="001561E3" w:rsidRPr="003235A1" w:rsidRDefault="001561E3" w:rsidP="003235A1">
            <w:pPr>
              <w:pStyle w:val="affffff2"/>
              <w:rPr>
                <w:rFonts w:ascii="Times New Roman" w:hAnsi="Times New Roman"/>
                <w:highlight w:val="yellow"/>
              </w:rPr>
            </w:pPr>
          </w:p>
        </w:tc>
        <w:tc>
          <w:tcPr>
            <w:tcW w:w="1134" w:type="dxa"/>
            <w:vMerge/>
          </w:tcPr>
          <w:p w14:paraId="502F370E" w14:textId="77777777" w:rsidR="001561E3" w:rsidRPr="003235A1" w:rsidRDefault="001561E3" w:rsidP="003235A1">
            <w:pPr>
              <w:pStyle w:val="affffff2"/>
              <w:rPr>
                <w:rFonts w:ascii="Times New Roman" w:hAnsi="Times New Roman"/>
                <w:highlight w:val="yellow"/>
              </w:rPr>
            </w:pPr>
          </w:p>
        </w:tc>
        <w:tc>
          <w:tcPr>
            <w:tcW w:w="1174" w:type="dxa"/>
            <w:vMerge/>
          </w:tcPr>
          <w:p w14:paraId="3E5FECA7" w14:textId="77777777" w:rsidR="001561E3" w:rsidRPr="003235A1" w:rsidRDefault="001561E3" w:rsidP="003235A1">
            <w:pPr>
              <w:pStyle w:val="affffff2"/>
              <w:rPr>
                <w:rFonts w:ascii="Times New Roman" w:hAnsi="Times New Roman"/>
                <w:highlight w:val="yellow"/>
              </w:rPr>
            </w:pPr>
          </w:p>
        </w:tc>
      </w:tr>
      <w:tr w:rsidR="001561E3" w:rsidRPr="003235A1" w14:paraId="44E70EB0" w14:textId="77777777" w:rsidTr="00A24456">
        <w:trPr>
          <w:trHeight w:val="20"/>
        </w:trPr>
        <w:tc>
          <w:tcPr>
            <w:tcW w:w="11766" w:type="dxa"/>
            <w:gridSpan w:val="2"/>
          </w:tcPr>
          <w:p w14:paraId="73F44CD0" w14:textId="77777777" w:rsidR="001561E3" w:rsidRPr="003235A1" w:rsidRDefault="001561E3" w:rsidP="003235A1">
            <w:pPr>
              <w:pStyle w:val="affffff2"/>
              <w:rPr>
                <w:rFonts w:ascii="Times New Roman" w:hAnsi="Times New Roman"/>
                <w:b/>
              </w:rPr>
            </w:pPr>
            <w:r w:rsidRPr="003235A1">
              <w:rPr>
                <w:rFonts w:ascii="Times New Roman" w:hAnsi="Times New Roman"/>
                <w:b/>
              </w:rPr>
              <w:t>Раздел 5. Материалы на основе вяжущих веществ</w:t>
            </w:r>
          </w:p>
        </w:tc>
        <w:tc>
          <w:tcPr>
            <w:tcW w:w="1074" w:type="dxa"/>
            <w:shd w:val="clear" w:color="auto" w:fill="auto"/>
          </w:tcPr>
          <w:p w14:paraId="7E33B5C8" w14:textId="77777777" w:rsidR="001561E3" w:rsidRPr="003235A1" w:rsidRDefault="001561E3" w:rsidP="003235A1">
            <w:pPr>
              <w:pStyle w:val="affffff2"/>
              <w:jc w:val="center"/>
              <w:rPr>
                <w:rFonts w:ascii="Times New Roman" w:hAnsi="Times New Roman"/>
                <w:b/>
              </w:rPr>
            </w:pPr>
            <w:r w:rsidRPr="003235A1">
              <w:rPr>
                <w:rFonts w:ascii="Times New Roman" w:hAnsi="Times New Roman"/>
                <w:b/>
              </w:rPr>
              <w:t>18/6</w:t>
            </w:r>
          </w:p>
        </w:tc>
        <w:tc>
          <w:tcPr>
            <w:tcW w:w="1134" w:type="dxa"/>
          </w:tcPr>
          <w:p w14:paraId="20D1A687" w14:textId="77777777" w:rsidR="001561E3" w:rsidRPr="003235A1" w:rsidRDefault="001561E3" w:rsidP="003235A1">
            <w:pPr>
              <w:pStyle w:val="affffff2"/>
              <w:rPr>
                <w:rFonts w:ascii="Times New Roman" w:hAnsi="Times New Roman"/>
                <w:highlight w:val="yellow"/>
              </w:rPr>
            </w:pPr>
          </w:p>
        </w:tc>
        <w:tc>
          <w:tcPr>
            <w:tcW w:w="1174" w:type="dxa"/>
          </w:tcPr>
          <w:p w14:paraId="25EE6009" w14:textId="77777777" w:rsidR="001561E3" w:rsidRPr="003235A1" w:rsidRDefault="001561E3" w:rsidP="003235A1">
            <w:pPr>
              <w:pStyle w:val="affffff2"/>
              <w:rPr>
                <w:rFonts w:ascii="Times New Roman" w:hAnsi="Times New Roman"/>
                <w:highlight w:val="yellow"/>
              </w:rPr>
            </w:pPr>
          </w:p>
        </w:tc>
      </w:tr>
      <w:tr w:rsidR="001561E3" w:rsidRPr="003235A1" w14:paraId="0BD329F5" w14:textId="77777777" w:rsidTr="00A24456">
        <w:trPr>
          <w:trHeight w:val="20"/>
        </w:trPr>
        <w:tc>
          <w:tcPr>
            <w:tcW w:w="2472" w:type="dxa"/>
            <w:vMerge w:val="restart"/>
          </w:tcPr>
          <w:p w14:paraId="6F2B5279" w14:textId="77777777" w:rsidR="001561E3" w:rsidRPr="003235A1" w:rsidRDefault="001561E3" w:rsidP="003235A1">
            <w:pPr>
              <w:pStyle w:val="affffff2"/>
              <w:rPr>
                <w:rFonts w:ascii="Times New Roman" w:hAnsi="Times New Roman"/>
                <w:b/>
              </w:rPr>
            </w:pPr>
            <w:r w:rsidRPr="003235A1">
              <w:rPr>
                <w:rFonts w:ascii="Times New Roman" w:hAnsi="Times New Roman"/>
                <w:b/>
              </w:rPr>
              <w:t>Тема 5.1.</w:t>
            </w:r>
          </w:p>
          <w:p w14:paraId="6C07D24F" w14:textId="77777777" w:rsidR="001561E3" w:rsidRPr="003235A1" w:rsidRDefault="001561E3" w:rsidP="003235A1">
            <w:pPr>
              <w:pStyle w:val="affffff2"/>
              <w:rPr>
                <w:rFonts w:ascii="Times New Roman" w:hAnsi="Times New Roman"/>
                <w:b/>
              </w:rPr>
            </w:pPr>
            <w:r w:rsidRPr="003235A1">
              <w:rPr>
                <w:rFonts w:ascii="Times New Roman" w:hAnsi="Times New Roman"/>
                <w:b/>
              </w:rPr>
              <w:t>Заполнители для бетонов и растворов</w:t>
            </w:r>
          </w:p>
        </w:tc>
        <w:tc>
          <w:tcPr>
            <w:tcW w:w="9294" w:type="dxa"/>
          </w:tcPr>
          <w:p w14:paraId="031BFF56" w14:textId="77777777" w:rsidR="001561E3" w:rsidRPr="003235A1" w:rsidRDefault="001561E3" w:rsidP="003235A1">
            <w:pPr>
              <w:pStyle w:val="affffff2"/>
              <w:rPr>
                <w:rFonts w:ascii="Times New Roman" w:hAnsi="Times New Roman"/>
                <w:b/>
              </w:rPr>
            </w:pPr>
            <w:r w:rsidRPr="003235A1">
              <w:rPr>
                <w:rFonts w:ascii="Times New Roman" w:hAnsi="Times New Roman"/>
                <w:b/>
              </w:rPr>
              <w:t>Содержание учебного материала</w:t>
            </w:r>
          </w:p>
        </w:tc>
        <w:tc>
          <w:tcPr>
            <w:tcW w:w="1074" w:type="dxa"/>
            <w:vMerge w:val="restart"/>
            <w:shd w:val="clear" w:color="auto" w:fill="auto"/>
          </w:tcPr>
          <w:p w14:paraId="641F499A" w14:textId="77777777" w:rsidR="001561E3" w:rsidRPr="003235A1" w:rsidRDefault="001561E3" w:rsidP="003235A1">
            <w:pPr>
              <w:pStyle w:val="affffff2"/>
              <w:jc w:val="center"/>
              <w:rPr>
                <w:rFonts w:ascii="Times New Roman" w:hAnsi="Times New Roman"/>
                <w:b/>
              </w:rPr>
            </w:pPr>
            <w:r w:rsidRPr="003235A1">
              <w:rPr>
                <w:rFonts w:ascii="Times New Roman" w:hAnsi="Times New Roman"/>
                <w:b/>
              </w:rPr>
              <w:t>6/4</w:t>
            </w:r>
          </w:p>
        </w:tc>
        <w:tc>
          <w:tcPr>
            <w:tcW w:w="1134" w:type="dxa"/>
            <w:vMerge w:val="restart"/>
          </w:tcPr>
          <w:p w14:paraId="1F577E1A" w14:textId="77777777" w:rsidR="001561E3" w:rsidRPr="003235A1" w:rsidRDefault="001561E3" w:rsidP="003235A1">
            <w:pPr>
              <w:suppressAutoHyphens/>
              <w:spacing w:after="0" w:line="240" w:lineRule="auto"/>
              <w:jc w:val="center"/>
              <w:rPr>
                <w:rFonts w:ascii="Times New Roman" w:hAnsi="Times New Roman"/>
              </w:rPr>
            </w:pPr>
            <w:r w:rsidRPr="003235A1">
              <w:rPr>
                <w:rFonts w:ascii="Times New Roman" w:hAnsi="Times New Roman"/>
              </w:rPr>
              <w:t>ПК 2.1.,</w:t>
            </w:r>
          </w:p>
          <w:p w14:paraId="7A8D7E2A" w14:textId="77777777" w:rsidR="001561E3" w:rsidRPr="003235A1" w:rsidRDefault="001561E3" w:rsidP="003235A1">
            <w:pPr>
              <w:suppressAutoHyphens/>
              <w:spacing w:after="0" w:line="240" w:lineRule="auto"/>
              <w:jc w:val="center"/>
              <w:rPr>
                <w:rFonts w:ascii="Times New Roman" w:hAnsi="Times New Roman"/>
              </w:rPr>
            </w:pPr>
            <w:r w:rsidRPr="003235A1">
              <w:rPr>
                <w:rFonts w:ascii="Times New Roman" w:hAnsi="Times New Roman"/>
              </w:rPr>
              <w:t>ПК 2.2.,</w:t>
            </w:r>
          </w:p>
          <w:p w14:paraId="212DFF7B" w14:textId="77777777" w:rsidR="001561E3" w:rsidRPr="003235A1" w:rsidRDefault="001561E3" w:rsidP="003235A1">
            <w:pPr>
              <w:suppressAutoHyphens/>
              <w:spacing w:after="0" w:line="240" w:lineRule="auto"/>
              <w:jc w:val="center"/>
              <w:rPr>
                <w:rFonts w:ascii="Times New Roman" w:hAnsi="Times New Roman"/>
              </w:rPr>
            </w:pPr>
            <w:r w:rsidRPr="003235A1">
              <w:rPr>
                <w:rFonts w:ascii="Times New Roman" w:hAnsi="Times New Roman"/>
              </w:rPr>
              <w:t>ПК 3.1.,</w:t>
            </w:r>
          </w:p>
          <w:p w14:paraId="7CAECCA6"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ПК 3.2.</w:t>
            </w:r>
          </w:p>
          <w:p w14:paraId="58EDFAA2"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ОК 2.,</w:t>
            </w:r>
          </w:p>
          <w:p w14:paraId="3CB4FC48"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ОК 3.,</w:t>
            </w:r>
          </w:p>
          <w:p w14:paraId="063F316C"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ОК 6.,</w:t>
            </w:r>
          </w:p>
          <w:p w14:paraId="4157B8DA"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ОК 7.,</w:t>
            </w:r>
          </w:p>
          <w:p w14:paraId="5D5B5B03"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ОК 9.</w:t>
            </w:r>
          </w:p>
        </w:tc>
        <w:tc>
          <w:tcPr>
            <w:tcW w:w="1174" w:type="dxa"/>
            <w:vMerge w:val="restart"/>
          </w:tcPr>
          <w:p w14:paraId="14BF5770"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У 1</w:t>
            </w:r>
          </w:p>
          <w:p w14:paraId="0B8A12E5"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У 2</w:t>
            </w:r>
          </w:p>
          <w:p w14:paraId="4B039F4D"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З 1</w:t>
            </w:r>
          </w:p>
          <w:p w14:paraId="65032B15"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З 2</w:t>
            </w:r>
          </w:p>
          <w:p w14:paraId="4598A3DD"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З 3</w:t>
            </w:r>
          </w:p>
        </w:tc>
      </w:tr>
      <w:tr w:rsidR="001561E3" w:rsidRPr="003235A1" w14:paraId="38C4EEB7" w14:textId="77777777" w:rsidTr="00A24456">
        <w:trPr>
          <w:trHeight w:val="20"/>
        </w:trPr>
        <w:tc>
          <w:tcPr>
            <w:tcW w:w="2472" w:type="dxa"/>
            <w:vMerge/>
          </w:tcPr>
          <w:p w14:paraId="3EFD5939" w14:textId="77777777" w:rsidR="001561E3" w:rsidRPr="003235A1" w:rsidRDefault="001561E3" w:rsidP="003235A1">
            <w:pPr>
              <w:pStyle w:val="affffff2"/>
              <w:rPr>
                <w:rFonts w:ascii="Times New Roman" w:hAnsi="Times New Roman"/>
                <w:b/>
                <w:highlight w:val="yellow"/>
              </w:rPr>
            </w:pPr>
          </w:p>
        </w:tc>
        <w:tc>
          <w:tcPr>
            <w:tcW w:w="9294" w:type="dxa"/>
          </w:tcPr>
          <w:p w14:paraId="1854A28C" w14:textId="77777777" w:rsidR="001561E3" w:rsidRPr="003235A1" w:rsidRDefault="001561E3" w:rsidP="003235A1">
            <w:pPr>
              <w:pStyle w:val="affffff2"/>
              <w:rPr>
                <w:rFonts w:ascii="Times New Roman" w:hAnsi="Times New Roman"/>
              </w:rPr>
            </w:pPr>
            <w:r w:rsidRPr="003235A1">
              <w:rPr>
                <w:rFonts w:ascii="Times New Roman" w:hAnsi="Times New Roman"/>
              </w:rPr>
              <w:t>Общие сведения. Песок. Крупные заполнители</w:t>
            </w:r>
          </w:p>
        </w:tc>
        <w:tc>
          <w:tcPr>
            <w:tcW w:w="1074" w:type="dxa"/>
            <w:vMerge/>
            <w:shd w:val="clear" w:color="auto" w:fill="auto"/>
          </w:tcPr>
          <w:p w14:paraId="01EC893D" w14:textId="77777777" w:rsidR="001561E3" w:rsidRPr="003235A1" w:rsidRDefault="001561E3" w:rsidP="003235A1">
            <w:pPr>
              <w:pStyle w:val="affffff2"/>
              <w:rPr>
                <w:rFonts w:ascii="Times New Roman" w:hAnsi="Times New Roman"/>
              </w:rPr>
            </w:pPr>
          </w:p>
        </w:tc>
        <w:tc>
          <w:tcPr>
            <w:tcW w:w="1134" w:type="dxa"/>
            <w:vMerge/>
          </w:tcPr>
          <w:p w14:paraId="6A599B5C" w14:textId="77777777" w:rsidR="001561E3" w:rsidRPr="003235A1" w:rsidRDefault="001561E3" w:rsidP="003235A1">
            <w:pPr>
              <w:pStyle w:val="affffff2"/>
              <w:jc w:val="center"/>
              <w:rPr>
                <w:rFonts w:ascii="Times New Roman" w:hAnsi="Times New Roman"/>
                <w:highlight w:val="yellow"/>
              </w:rPr>
            </w:pPr>
          </w:p>
        </w:tc>
        <w:tc>
          <w:tcPr>
            <w:tcW w:w="1174" w:type="dxa"/>
            <w:vMerge/>
          </w:tcPr>
          <w:p w14:paraId="0AAA0D17" w14:textId="77777777" w:rsidR="001561E3" w:rsidRPr="003235A1" w:rsidRDefault="001561E3" w:rsidP="003235A1">
            <w:pPr>
              <w:pStyle w:val="affffff2"/>
              <w:jc w:val="center"/>
              <w:rPr>
                <w:rFonts w:ascii="Times New Roman" w:hAnsi="Times New Roman"/>
                <w:highlight w:val="yellow"/>
              </w:rPr>
            </w:pPr>
          </w:p>
        </w:tc>
      </w:tr>
      <w:tr w:rsidR="001561E3" w:rsidRPr="003235A1" w14:paraId="0B84B5E3" w14:textId="77777777" w:rsidTr="00A24456">
        <w:trPr>
          <w:trHeight w:val="20"/>
        </w:trPr>
        <w:tc>
          <w:tcPr>
            <w:tcW w:w="2472" w:type="dxa"/>
            <w:vMerge/>
          </w:tcPr>
          <w:p w14:paraId="7606C7A1" w14:textId="77777777" w:rsidR="001561E3" w:rsidRPr="003235A1" w:rsidRDefault="001561E3" w:rsidP="003235A1">
            <w:pPr>
              <w:pStyle w:val="affffff2"/>
              <w:rPr>
                <w:rFonts w:ascii="Times New Roman" w:hAnsi="Times New Roman"/>
                <w:b/>
                <w:highlight w:val="yellow"/>
              </w:rPr>
            </w:pPr>
          </w:p>
        </w:tc>
        <w:tc>
          <w:tcPr>
            <w:tcW w:w="9294" w:type="dxa"/>
          </w:tcPr>
          <w:p w14:paraId="7D2573EE" w14:textId="77777777" w:rsidR="001561E3" w:rsidRPr="003235A1" w:rsidRDefault="001561E3" w:rsidP="003235A1">
            <w:pPr>
              <w:pStyle w:val="affffff2"/>
              <w:rPr>
                <w:rFonts w:ascii="Times New Roman" w:hAnsi="Times New Roman"/>
              </w:rPr>
            </w:pPr>
            <w:r w:rsidRPr="003235A1">
              <w:rPr>
                <w:rFonts w:ascii="Times New Roman" w:hAnsi="Times New Roman"/>
                <w:b/>
                <w:bCs/>
              </w:rPr>
              <w:t>В том числе практических и лабораторных занятий</w:t>
            </w:r>
          </w:p>
        </w:tc>
        <w:tc>
          <w:tcPr>
            <w:tcW w:w="1074" w:type="dxa"/>
            <w:shd w:val="clear" w:color="auto" w:fill="auto"/>
          </w:tcPr>
          <w:p w14:paraId="20DD68D3" w14:textId="77777777" w:rsidR="001561E3" w:rsidRPr="003235A1" w:rsidRDefault="001561E3" w:rsidP="003235A1">
            <w:pPr>
              <w:pStyle w:val="affffff2"/>
              <w:jc w:val="center"/>
              <w:rPr>
                <w:rFonts w:ascii="Times New Roman" w:hAnsi="Times New Roman"/>
                <w:b/>
              </w:rPr>
            </w:pPr>
            <w:r w:rsidRPr="003235A1">
              <w:rPr>
                <w:rFonts w:ascii="Times New Roman" w:hAnsi="Times New Roman"/>
                <w:b/>
              </w:rPr>
              <w:t>4/4</w:t>
            </w:r>
          </w:p>
        </w:tc>
        <w:tc>
          <w:tcPr>
            <w:tcW w:w="1134" w:type="dxa"/>
            <w:vMerge/>
          </w:tcPr>
          <w:p w14:paraId="690B27C3" w14:textId="77777777" w:rsidR="001561E3" w:rsidRPr="003235A1" w:rsidRDefault="001561E3" w:rsidP="003235A1">
            <w:pPr>
              <w:pStyle w:val="affffff2"/>
              <w:jc w:val="center"/>
              <w:rPr>
                <w:rFonts w:ascii="Times New Roman" w:hAnsi="Times New Roman"/>
                <w:highlight w:val="yellow"/>
              </w:rPr>
            </w:pPr>
          </w:p>
        </w:tc>
        <w:tc>
          <w:tcPr>
            <w:tcW w:w="1174" w:type="dxa"/>
            <w:vMerge/>
          </w:tcPr>
          <w:p w14:paraId="6C015E1F" w14:textId="77777777" w:rsidR="001561E3" w:rsidRPr="003235A1" w:rsidRDefault="001561E3" w:rsidP="003235A1">
            <w:pPr>
              <w:pStyle w:val="affffff2"/>
              <w:jc w:val="center"/>
              <w:rPr>
                <w:rFonts w:ascii="Times New Roman" w:hAnsi="Times New Roman"/>
                <w:highlight w:val="yellow"/>
              </w:rPr>
            </w:pPr>
          </w:p>
        </w:tc>
      </w:tr>
      <w:tr w:rsidR="001561E3" w:rsidRPr="003235A1" w14:paraId="6B113FA3" w14:textId="77777777" w:rsidTr="00A24456">
        <w:trPr>
          <w:trHeight w:val="20"/>
        </w:trPr>
        <w:tc>
          <w:tcPr>
            <w:tcW w:w="2472" w:type="dxa"/>
            <w:vMerge/>
          </w:tcPr>
          <w:p w14:paraId="7D428B38" w14:textId="77777777" w:rsidR="001561E3" w:rsidRPr="003235A1" w:rsidRDefault="001561E3" w:rsidP="003235A1">
            <w:pPr>
              <w:pStyle w:val="affffff2"/>
              <w:rPr>
                <w:rFonts w:ascii="Times New Roman" w:hAnsi="Times New Roman"/>
                <w:b/>
                <w:highlight w:val="yellow"/>
              </w:rPr>
            </w:pPr>
          </w:p>
        </w:tc>
        <w:tc>
          <w:tcPr>
            <w:tcW w:w="9294" w:type="dxa"/>
          </w:tcPr>
          <w:p w14:paraId="7CE3E7AA" w14:textId="77777777" w:rsidR="001561E3" w:rsidRPr="003235A1" w:rsidRDefault="001561E3" w:rsidP="003235A1">
            <w:pPr>
              <w:pStyle w:val="affffff2"/>
              <w:rPr>
                <w:rFonts w:ascii="Times New Roman" w:hAnsi="Times New Roman"/>
              </w:rPr>
            </w:pPr>
            <w:r w:rsidRPr="003235A1">
              <w:rPr>
                <w:rFonts w:ascii="Times New Roman" w:hAnsi="Times New Roman"/>
              </w:rPr>
              <w:t xml:space="preserve">Лабораторное занятие 8. Технико-экономическое обоснование и выбор мелкого заполнителя для бетона железобетонных шпал </w:t>
            </w:r>
          </w:p>
          <w:p w14:paraId="4E3B5C91" w14:textId="77777777" w:rsidR="001561E3" w:rsidRPr="003235A1" w:rsidRDefault="001561E3" w:rsidP="003235A1">
            <w:pPr>
              <w:pStyle w:val="affffff2"/>
              <w:rPr>
                <w:rFonts w:ascii="Times New Roman" w:hAnsi="Times New Roman"/>
              </w:rPr>
            </w:pPr>
            <w:r w:rsidRPr="003235A1">
              <w:rPr>
                <w:rFonts w:ascii="Times New Roman" w:hAnsi="Times New Roman"/>
              </w:rPr>
              <w:t>Лабораторное занятие</w:t>
            </w:r>
            <w:r w:rsidRPr="003235A1">
              <w:rPr>
                <w:rFonts w:ascii="Times New Roman" w:hAnsi="Times New Roman"/>
                <w:b/>
              </w:rPr>
              <w:t xml:space="preserve"> </w:t>
            </w:r>
            <w:r w:rsidRPr="003235A1">
              <w:rPr>
                <w:rFonts w:ascii="Times New Roman" w:hAnsi="Times New Roman"/>
              </w:rPr>
              <w:t>9. Технико-экономическое обоснование и выбор крупного заполнителя для бетона железобетонных шпал</w:t>
            </w:r>
          </w:p>
        </w:tc>
        <w:tc>
          <w:tcPr>
            <w:tcW w:w="1074" w:type="dxa"/>
            <w:shd w:val="clear" w:color="auto" w:fill="auto"/>
          </w:tcPr>
          <w:p w14:paraId="565B1199"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2/2</w:t>
            </w:r>
          </w:p>
          <w:p w14:paraId="7EBEFC23" w14:textId="77777777" w:rsidR="001561E3" w:rsidRPr="003235A1" w:rsidRDefault="001561E3" w:rsidP="003235A1">
            <w:pPr>
              <w:pStyle w:val="affffff2"/>
              <w:jc w:val="center"/>
              <w:rPr>
                <w:rFonts w:ascii="Times New Roman" w:hAnsi="Times New Roman"/>
              </w:rPr>
            </w:pPr>
          </w:p>
          <w:p w14:paraId="7FDBB795"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2/2</w:t>
            </w:r>
          </w:p>
        </w:tc>
        <w:tc>
          <w:tcPr>
            <w:tcW w:w="1134" w:type="dxa"/>
            <w:vMerge/>
          </w:tcPr>
          <w:p w14:paraId="2B1ECC7C" w14:textId="77777777" w:rsidR="001561E3" w:rsidRPr="003235A1" w:rsidRDefault="001561E3" w:rsidP="003235A1">
            <w:pPr>
              <w:pStyle w:val="affffff2"/>
              <w:jc w:val="center"/>
              <w:rPr>
                <w:rFonts w:ascii="Times New Roman" w:hAnsi="Times New Roman"/>
                <w:highlight w:val="yellow"/>
              </w:rPr>
            </w:pPr>
          </w:p>
        </w:tc>
        <w:tc>
          <w:tcPr>
            <w:tcW w:w="1174" w:type="dxa"/>
            <w:vMerge/>
          </w:tcPr>
          <w:p w14:paraId="5797868A" w14:textId="77777777" w:rsidR="001561E3" w:rsidRPr="003235A1" w:rsidRDefault="001561E3" w:rsidP="003235A1">
            <w:pPr>
              <w:pStyle w:val="affffff2"/>
              <w:jc w:val="center"/>
              <w:rPr>
                <w:rFonts w:ascii="Times New Roman" w:hAnsi="Times New Roman"/>
                <w:highlight w:val="yellow"/>
              </w:rPr>
            </w:pPr>
          </w:p>
        </w:tc>
      </w:tr>
      <w:tr w:rsidR="001561E3" w:rsidRPr="003235A1" w14:paraId="1ECE48DC" w14:textId="77777777" w:rsidTr="00A24456">
        <w:trPr>
          <w:trHeight w:val="20"/>
        </w:trPr>
        <w:tc>
          <w:tcPr>
            <w:tcW w:w="2472" w:type="dxa"/>
            <w:vMerge/>
          </w:tcPr>
          <w:p w14:paraId="0FC33273" w14:textId="77777777" w:rsidR="001561E3" w:rsidRPr="003235A1" w:rsidRDefault="001561E3" w:rsidP="003235A1">
            <w:pPr>
              <w:pStyle w:val="affffff2"/>
              <w:rPr>
                <w:rFonts w:ascii="Times New Roman" w:hAnsi="Times New Roman"/>
                <w:b/>
                <w:highlight w:val="yellow"/>
              </w:rPr>
            </w:pPr>
          </w:p>
        </w:tc>
        <w:tc>
          <w:tcPr>
            <w:tcW w:w="9294" w:type="dxa"/>
          </w:tcPr>
          <w:p w14:paraId="4E731E59" w14:textId="77777777" w:rsidR="001561E3" w:rsidRPr="003235A1" w:rsidRDefault="001561E3" w:rsidP="003235A1">
            <w:pPr>
              <w:pStyle w:val="affffff2"/>
              <w:rPr>
                <w:rFonts w:ascii="Times New Roman" w:hAnsi="Times New Roman"/>
                <w:b/>
              </w:rPr>
            </w:pPr>
            <w:r w:rsidRPr="003235A1">
              <w:rPr>
                <w:rFonts w:ascii="Times New Roman" w:hAnsi="Times New Roman"/>
                <w:b/>
              </w:rPr>
              <w:t>Самостоятельная работа обучающихся</w:t>
            </w:r>
          </w:p>
        </w:tc>
        <w:tc>
          <w:tcPr>
            <w:tcW w:w="1074" w:type="dxa"/>
            <w:vMerge w:val="restart"/>
            <w:shd w:val="clear" w:color="auto" w:fill="auto"/>
          </w:tcPr>
          <w:p w14:paraId="31601B7E" w14:textId="77777777" w:rsidR="001561E3" w:rsidRPr="003235A1" w:rsidRDefault="001561E3" w:rsidP="003235A1">
            <w:pPr>
              <w:pStyle w:val="affffff2"/>
              <w:jc w:val="center"/>
              <w:rPr>
                <w:rFonts w:ascii="Times New Roman" w:hAnsi="Times New Roman"/>
                <w:b/>
              </w:rPr>
            </w:pPr>
            <w:r w:rsidRPr="003235A1">
              <w:rPr>
                <w:rFonts w:ascii="Times New Roman" w:hAnsi="Times New Roman"/>
                <w:b/>
              </w:rPr>
              <w:t>2/-</w:t>
            </w:r>
          </w:p>
        </w:tc>
        <w:tc>
          <w:tcPr>
            <w:tcW w:w="1134" w:type="dxa"/>
            <w:vMerge/>
          </w:tcPr>
          <w:p w14:paraId="4F0B7E79" w14:textId="77777777" w:rsidR="001561E3" w:rsidRPr="003235A1" w:rsidRDefault="001561E3" w:rsidP="003235A1">
            <w:pPr>
              <w:pStyle w:val="affffff2"/>
              <w:jc w:val="center"/>
              <w:rPr>
                <w:rFonts w:ascii="Times New Roman" w:hAnsi="Times New Roman"/>
                <w:highlight w:val="yellow"/>
              </w:rPr>
            </w:pPr>
          </w:p>
        </w:tc>
        <w:tc>
          <w:tcPr>
            <w:tcW w:w="1174" w:type="dxa"/>
            <w:vMerge/>
          </w:tcPr>
          <w:p w14:paraId="06FFCFA9" w14:textId="77777777" w:rsidR="001561E3" w:rsidRPr="003235A1" w:rsidRDefault="001561E3" w:rsidP="003235A1">
            <w:pPr>
              <w:pStyle w:val="affffff2"/>
              <w:jc w:val="center"/>
              <w:rPr>
                <w:rFonts w:ascii="Times New Roman" w:hAnsi="Times New Roman"/>
                <w:highlight w:val="yellow"/>
              </w:rPr>
            </w:pPr>
          </w:p>
        </w:tc>
      </w:tr>
      <w:tr w:rsidR="001561E3" w:rsidRPr="003235A1" w14:paraId="5963095B" w14:textId="77777777" w:rsidTr="00A24456">
        <w:trPr>
          <w:trHeight w:val="20"/>
        </w:trPr>
        <w:tc>
          <w:tcPr>
            <w:tcW w:w="2472" w:type="dxa"/>
            <w:vMerge/>
          </w:tcPr>
          <w:p w14:paraId="6ACDD7D1" w14:textId="77777777" w:rsidR="001561E3" w:rsidRPr="003235A1" w:rsidRDefault="001561E3" w:rsidP="003235A1">
            <w:pPr>
              <w:pStyle w:val="affffff2"/>
              <w:rPr>
                <w:rFonts w:ascii="Times New Roman" w:hAnsi="Times New Roman"/>
                <w:b/>
                <w:highlight w:val="yellow"/>
              </w:rPr>
            </w:pPr>
          </w:p>
        </w:tc>
        <w:tc>
          <w:tcPr>
            <w:tcW w:w="9294" w:type="dxa"/>
          </w:tcPr>
          <w:p w14:paraId="75DD5A18" w14:textId="77777777" w:rsidR="001561E3" w:rsidRPr="003235A1" w:rsidRDefault="001561E3" w:rsidP="003235A1">
            <w:pPr>
              <w:pStyle w:val="affffff2"/>
              <w:rPr>
                <w:rFonts w:ascii="Times New Roman" w:hAnsi="Times New Roman"/>
              </w:rPr>
            </w:pPr>
            <w:r w:rsidRPr="003235A1">
              <w:rPr>
                <w:rFonts w:ascii="Times New Roman" w:hAnsi="Times New Roman"/>
              </w:rPr>
              <w:t>Подготовка к лабораторным занятиям с использованием методических рекомендаций преподавателя, оформление лабораторных работ.</w:t>
            </w:r>
          </w:p>
          <w:p w14:paraId="47D63D95" w14:textId="77777777" w:rsidR="001561E3" w:rsidRPr="003235A1" w:rsidRDefault="001561E3" w:rsidP="003235A1">
            <w:pPr>
              <w:pStyle w:val="affffff2"/>
              <w:rPr>
                <w:rFonts w:ascii="Times New Roman" w:hAnsi="Times New Roman"/>
              </w:rPr>
            </w:pPr>
            <w:r w:rsidRPr="003235A1">
              <w:rPr>
                <w:rFonts w:ascii="Times New Roman" w:hAnsi="Times New Roman"/>
              </w:rPr>
              <w:t>Поиск, анализ и оценка дополнительной информации по содержанию учебного материала</w:t>
            </w:r>
          </w:p>
        </w:tc>
        <w:tc>
          <w:tcPr>
            <w:tcW w:w="1074" w:type="dxa"/>
            <w:vMerge/>
            <w:shd w:val="clear" w:color="auto" w:fill="auto"/>
          </w:tcPr>
          <w:p w14:paraId="01056881" w14:textId="77777777" w:rsidR="001561E3" w:rsidRPr="003235A1" w:rsidRDefault="001561E3" w:rsidP="003235A1">
            <w:pPr>
              <w:pStyle w:val="affffff2"/>
              <w:rPr>
                <w:rFonts w:ascii="Times New Roman" w:hAnsi="Times New Roman"/>
                <w:highlight w:val="yellow"/>
              </w:rPr>
            </w:pPr>
          </w:p>
        </w:tc>
        <w:tc>
          <w:tcPr>
            <w:tcW w:w="1134" w:type="dxa"/>
            <w:vMerge/>
          </w:tcPr>
          <w:p w14:paraId="4786DB81" w14:textId="77777777" w:rsidR="001561E3" w:rsidRPr="003235A1" w:rsidRDefault="001561E3" w:rsidP="003235A1">
            <w:pPr>
              <w:pStyle w:val="affffff2"/>
              <w:rPr>
                <w:rFonts w:ascii="Times New Roman" w:hAnsi="Times New Roman"/>
                <w:highlight w:val="yellow"/>
              </w:rPr>
            </w:pPr>
          </w:p>
        </w:tc>
        <w:tc>
          <w:tcPr>
            <w:tcW w:w="1174" w:type="dxa"/>
            <w:vMerge/>
          </w:tcPr>
          <w:p w14:paraId="1B9FB803" w14:textId="77777777" w:rsidR="001561E3" w:rsidRPr="003235A1" w:rsidRDefault="001561E3" w:rsidP="003235A1">
            <w:pPr>
              <w:pStyle w:val="affffff2"/>
              <w:rPr>
                <w:rFonts w:ascii="Times New Roman" w:hAnsi="Times New Roman"/>
                <w:highlight w:val="yellow"/>
              </w:rPr>
            </w:pPr>
          </w:p>
        </w:tc>
      </w:tr>
      <w:tr w:rsidR="001561E3" w:rsidRPr="003235A1" w14:paraId="0CC44723" w14:textId="77777777" w:rsidTr="00A24456">
        <w:trPr>
          <w:trHeight w:val="20"/>
        </w:trPr>
        <w:tc>
          <w:tcPr>
            <w:tcW w:w="2472" w:type="dxa"/>
            <w:vMerge w:val="restart"/>
          </w:tcPr>
          <w:p w14:paraId="476ABFB9" w14:textId="77777777" w:rsidR="001561E3" w:rsidRPr="003235A1" w:rsidRDefault="001561E3" w:rsidP="003235A1">
            <w:pPr>
              <w:pStyle w:val="affffff2"/>
              <w:rPr>
                <w:rFonts w:ascii="Times New Roman" w:hAnsi="Times New Roman"/>
                <w:b/>
              </w:rPr>
            </w:pPr>
            <w:r w:rsidRPr="003235A1">
              <w:rPr>
                <w:rFonts w:ascii="Times New Roman" w:hAnsi="Times New Roman"/>
                <w:b/>
              </w:rPr>
              <w:t>Тема 5.2.</w:t>
            </w:r>
          </w:p>
          <w:p w14:paraId="654A09FA" w14:textId="77777777" w:rsidR="001561E3" w:rsidRPr="003235A1" w:rsidRDefault="001561E3" w:rsidP="003235A1">
            <w:pPr>
              <w:pStyle w:val="affffff2"/>
              <w:rPr>
                <w:rFonts w:ascii="Times New Roman" w:hAnsi="Times New Roman"/>
                <w:b/>
              </w:rPr>
            </w:pPr>
            <w:r w:rsidRPr="003235A1">
              <w:rPr>
                <w:rFonts w:ascii="Times New Roman" w:hAnsi="Times New Roman"/>
                <w:b/>
              </w:rPr>
              <w:t>Строительные растворы. Бетоны</w:t>
            </w:r>
          </w:p>
        </w:tc>
        <w:tc>
          <w:tcPr>
            <w:tcW w:w="9294" w:type="dxa"/>
          </w:tcPr>
          <w:p w14:paraId="646D99A1" w14:textId="77777777" w:rsidR="001561E3" w:rsidRPr="003235A1" w:rsidRDefault="001561E3" w:rsidP="003235A1">
            <w:pPr>
              <w:pStyle w:val="affffff2"/>
              <w:rPr>
                <w:rFonts w:ascii="Times New Roman" w:hAnsi="Times New Roman"/>
                <w:b/>
              </w:rPr>
            </w:pPr>
            <w:r w:rsidRPr="003235A1">
              <w:rPr>
                <w:rFonts w:ascii="Times New Roman" w:hAnsi="Times New Roman"/>
                <w:b/>
              </w:rPr>
              <w:t>Содержание учебного материала</w:t>
            </w:r>
          </w:p>
        </w:tc>
        <w:tc>
          <w:tcPr>
            <w:tcW w:w="1074" w:type="dxa"/>
            <w:vMerge w:val="restart"/>
            <w:shd w:val="clear" w:color="auto" w:fill="auto"/>
          </w:tcPr>
          <w:p w14:paraId="5BAB9F36" w14:textId="77777777" w:rsidR="001561E3" w:rsidRPr="003235A1" w:rsidRDefault="001561E3" w:rsidP="003235A1">
            <w:pPr>
              <w:pStyle w:val="affffff2"/>
              <w:jc w:val="center"/>
              <w:rPr>
                <w:rFonts w:ascii="Times New Roman" w:hAnsi="Times New Roman"/>
                <w:b/>
              </w:rPr>
            </w:pPr>
            <w:r w:rsidRPr="003235A1">
              <w:rPr>
                <w:rFonts w:ascii="Times New Roman" w:hAnsi="Times New Roman"/>
                <w:b/>
              </w:rPr>
              <w:t>4/2</w:t>
            </w:r>
          </w:p>
        </w:tc>
        <w:tc>
          <w:tcPr>
            <w:tcW w:w="1134" w:type="dxa"/>
            <w:vMerge w:val="restart"/>
          </w:tcPr>
          <w:p w14:paraId="6207BFC5" w14:textId="77777777" w:rsidR="001561E3" w:rsidRPr="003235A1" w:rsidRDefault="001561E3" w:rsidP="003235A1">
            <w:pPr>
              <w:suppressAutoHyphens/>
              <w:spacing w:after="0" w:line="240" w:lineRule="auto"/>
              <w:jc w:val="center"/>
              <w:rPr>
                <w:rFonts w:ascii="Times New Roman" w:hAnsi="Times New Roman"/>
              </w:rPr>
            </w:pPr>
            <w:r w:rsidRPr="003235A1">
              <w:rPr>
                <w:rFonts w:ascii="Times New Roman" w:hAnsi="Times New Roman"/>
              </w:rPr>
              <w:t>ПК 2.1.,</w:t>
            </w:r>
          </w:p>
          <w:p w14:paraId="5E54CAA5" w14:textId="77777777" w:rsidR="001561E3" w:rsidRPr="003235A1" w:rsidRDefault="001561E3" w:rsidP="003235A1">
            <w:pPr>
              <w:suppressAutoHyphens/>
              <w:spacing w:after="0" w:line="240" w:lineRule="auto"/>
              <w:jc w:val="center"/>
              <w:rPr>
                <w:rFonts w:ascii="Times New Roman" w:hAnsi="Times New Roman"/>
              </w:rPr>
            </w:pPr>
            <w:r w:rsidRPr="003235A1">
              <w:rPr>
                <w:rFonts w:ascii="Times New Roman" w:hAnsi="Times New Roman"/>
              </w:rPr>
              <w:t>ПК 2.2.,</w:t>
            </w:r>
          </w:p>
          <w:p w14:paraId="75EF1339" w14:textId="77777777" w:rsidR="001561E3" w:rsidRPr="003235A1" w:rsidRDefault="001561E3" w:rsidP="003235A1">
            <w:pPr>
              <w:suppressAutoHyphens/>
              <w:spacing w:after="0" w:line="240" w:lineRule="auto"/>
              <w:jc w:val="center"/>
              <w:rPr>
                <w:rFonts w:ascii="Times New Roman" w:hAnsi="Times New Roman"/>
              </w:rPr>
            </w:pPr>
            <w:r w:rsidRPr="003235A1">
              <w:rPr>
                <w:rFonts w:ascii="Times New Roman" w:hAnsi="Times New Roman"/>
              </w:rPr>
              <w:t>ПК 3.1.,</w:t>
            </w:r>
          </w:p>
          <w:p w14:paraId="6FC17880"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ПК 3.2.</w:t>
            </w:r>
          </w:p>
          <w:p w14:paraId="6C38BE02"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ОК 2.,</w:t>
            </w:r>
          </w:p>
          <w:p w14:paraId="57DE4823"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ОК 3.,</w:t>
            </w:r>
          </w:p>
          <w:p w14:paraId="058258D6"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ОК 6.,</w:t>
            </w:r>
          </w:p>
          <w:p w14:paraId="7496AF5A"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ОК 7.,</w:t>
            </w:r>
          </w:p>
          <w:p w14:paraId="53D216F1"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ОК 9.</w:t>
            </w:r>
          </w:p>
        </w:tc>
        <w:tc>
          <w:tcPr>
            <w:tcW w:w="1174" w:type="dxa"/>
            <w:vMerge w:val="restart"/>
          </w:tcPr>
          <w:p w14:paraId="3DC6F025"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У 1</w:t>
            </w:r>
          </w:p>
          <w:p w14:paraId="13F7980E"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У 2</w:t>
            </w:r>
          </w:p>
          <w:p w14:paraId="1C91180C"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З 1</w:t>
            </w:r>
          </w:p>
          <w:p w14:paraId="0554385D"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З 2</w:t>
            </w:r>
          </w:p>
          <w:p w14:paraId="0B02FD83"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З 3</w:t>
            </w:r>
          </w:p>
        </w:tc>
      </w:tr>
      <w:tr w:rsidR="001561E3" w:rsidRPr="003235A1" w14:paraId="56C686CF" w14:textId="77777777" w:rsidTr="00A24456">
        <w:trPr>
          <w:trHeight w:val="20"/>
        </w:trPr>
        <w:tc>
          <w:tcPr>
            <w:tcW w:w="2472" w:type="dxa"/>
            <w:vMerge/>
          </w:tcPr>
          <w:p w14:paraId="60E9B433" w14:textId="77777777" w:rsidR="001561E3" w:rsidRPr="003235A1" w:rsidRDefault="001561E3" w:rsidP="003235A1">
            <w:pPr>
              <w:pStyle w:val="affffff2"/>
              <w:rPr>
                <w:rFonts w:ascii="Times New Roman" w:hAnsi="Times New Roman"/>
                <w:b/>
              </w:rPr>
            </w:pPr>
          </w:p>
        </w:tc>
        <w:tc>
          <w:tcPr>
            <w:tcW w:w="9294" w:type="dxa"/>
          </w:tcPr>
          <w:p w14:paraId="00B2E1FF" w14:textId="77777777" w:rsidR="001561E3" w:rsidRPr="003235A1" w:rsidRDefault="001561E3" w:rsidP="003235A1">
            <w:pPr>
              <w:pStyle w:val="affffff2"/>
              <w:rPr>
                <w:rFonts w:ascii="Times New Roman" w:hAnsi="Times New Roman"/>
              </w:rPr>
            </w:pPr>
            <w:r w:rsidRPr="003235A1">
              <w:rPr>
                <w:rFonts w:ascii="Times New Roman" w:hAnsi="Times New Roman"/>
              </w:rPr>
              <w:t>Общие сведения. Свойства растворных смесей и затвердевших растворов. Приготовление и транспортировка растворов. Растворы для каменной кладки и монтажных работ. Отделочные и специальные растворы. Общие сведения. Свойства бетонной смеси. Основы технологии бетона. Прочность, марка и класс прочности бетона. Основные свойства тяжелого бетона. Лёгкие бетоны. Специальные бетоны</w:t>
            </w:r>
          </w:p>
        </w:tc>
        <w:tc>
          <w:tcPr>
            <w:tcW w:w="1074" w:type="dxa"/>
            <w:vMerge/>
            <w:shd w:val="clear" w:color="auto" w:fill="auto"/>
          </w:tcPr>
          <w:p w14:paraId="6994A277" w14:textId="77777777" w:rsidR="001561E3" w:rsidRPr="003235A1" w:rsidRDefault="001561E3" w:rsidP="003235A1">
            <w:pPr>
              <w:pStyle w:val="affffff2"/>
              <w:jc w:val="center"/>
              <w:rPr>
                <w:rFonts w:ascii="Times New Roman" w:hAnsi="Times New Roman"/>
              </w:rPr>
            </w:pPr>
          </w:p>
        </w:tc>
        <w:tc>
          <w:tcPr>
            <w:tcW w:w="1134" w:type="dxa"/>
            <w:vMerge/>
          </w:tcPr>
          <w:p w14:paraId="06299D3B" w14:textId="77777777" w:rsidR="001561E3" w:rsidRPr="003235A1" w:rsidRDefault="001561E3" w:rsidP="003235A1">
            <w:pPr>
              <w:pStyle w:val="affffff2"/>
              <w:jc w:val="center"/>
              <w:rPr>
                <w:rFonts w:ascii="Times New Roman" w:hAnsi="Times New Roman"/>
                <w:highlight w:val="yellow"/>
              </w:rPr>
            </w:pPr>
          </w:p>
        </w:tc>
        <w:tc>
          <w:tcPr>
            <w:tcW w:w="1174" w:type="dxa"/>
            <w:vMerge/>
          </w:tcPr>
          <w:p w14:paraId="058191E4" w14:textId="77777777" w:rsidR="001561E3" w:rsidRPr="003235A1" w:rsidRDefault="001561E3" w:rsidP="003235A1">
            <w:pPr>
              <w:pStyle w:val="affffff2"/>
              <w:jc w:val="center"/>
              <w:rPr>
                <w:rFonts w:ascii="Times New Roman" w:hAnsi="Times New Roman"/>
                <w:highlight w:val="yellow"/>
              </w:rPr>
            </w:pPr>
          </w:p>
        </w:tc>
      </w:tr>
      <w:tr w:rsidR="001561E3" w:rsidRPr="003235A1" w14:paraId="250EF999" w14:textId="77777777" w:rsidTr="00A24456">
        <w:trPr>
          <w:trHeight w:val="20"/>
        </w:trPr>
        <w:tc>
          <w:tcPr>
            <w:tcW w:w="2472" w:type="dxa"/>
            <w:vMerge/>
          </w:tcPr>
          <w:p w14:paraId="192E88C5" w14:textId="77777777" w:rsidR="001561E3" w:rsidRPr="003235A1" w:rsidRDefault="001561E3" w:rsidP="003235A1">
            <w:pPr>
              <w:pStyle w:val="affffff2"/>
              <w:rPr>
                <w:rFonts w:ascii="Times New Roman" w:hAnsi="Times New Roman"/>
                <w:b/>
              </w:rPr>
            </w:pPr>
          </w:p>
        </w:tc>
        <w:tc>
          <w:tcPr>
            <w:tcW w:w="9294" w:type="dxa"/>
          </w:tcPr>
          <w:p w14:paraId="2941B1AE" w14:textId="77777777" w:rsidR="001561E3" w:rsidRPr="003235A1" w:rsidRDefault="001561E3" w:rsidP="003235A1">
            <w:pPr>
              <w:pStyle w:val="affffff2"/>
              <w:rPr>
                <w:rFonts w:ascii="Times New Roman" w:hAnsi="Times New Roman"/>
              </w:rPr>
            </w:pPr>
            <w:r w:rsidRPr="003235A1">
              <w:rPr>
                <w:rFonts w:ascii="Times New Roman" w:hAnsi="Times New Roman"/>
                <w:b/>
                <w:bCs/>
              </w:rPr>
              <w:t>В том числе практических и лабораторных занятий</w:t>
            </w:r>
          </w:p>
        </w:tc>
        <w:tc>
          <w:tcPr>
            <w:tcW w:w="1074" w:type="dxa"/>
            <w:shd w:val="clear" w:color="auto" w:fill="auto"/>
          </w:tcPr>
          <w:p w14:paraId="584A17F5" w14:textId="77777777" w:rsidR="001561E3" w:rsidRPr="003235A1" w:rsidRDefault="001561E3" w:rsidP="003235A1">
            <w:pPr>
              <w:pStyle w:val="affffff2"/>
              <w:jc w:val="center"/>
              <w:rPr>
                <w:rFonts w:ascii="Times New Roman" w:hAnsi="Times New Roman"/>
                <w:b/>
              </w:rPr>
            </w:pPr>
            <w:r w:rsidRPr="003235A1">
              <w:rPr>
                <w:rFonts w:ascii="Times New Roman" w:hAnsi="Times New Roman"/>
                <w:b/>
              </w:rPr>
              <w:t>2/2</w:t>
            </w:r>
          </w:p>
        </w:tc>
        <w:tc>
          <w:tcPr>
            <w:tcW w:w="1134" w:type="dxa"/>
            <w:vMerge/>
          </w:tcPr>
          <w:p w14:paraId="2D85F13D" w14:textId="77777777" w:rsidR="001561E3" w:rsidRPr="003235A1" w:rsidRDefault="001561E3" w:rsidP="003235A1">
            <w:pPr>
              <w:pStyle w:val="affffff2"/>
              <w:jc w:val="center"/>
              <w:rPr>
                <w:rFonts w:ascii="Times New Roman" w:hAnsi="Times New Roman"/>
                <w:highlight w:val="yellow"/>
              </w:rPr>
            </w:pPr>
          </w:p>
        </w:tc>
        <w:tc>
          <w:tcPr>
            <w:tcW w:w="1174" w:type="dxa"/>
            <w:vMerge/>
          </w:tcPr>
          <w:p w14:paraId="068485D5" w14:textId="77777777" w:rsidR="001561E3" w:rsidRPr="003235A1" w:rsidRDefault="001561E3" w:rsidP="003235A1">
            <w:pPr>
              <w:pStyle w:val="affffff2"/>
              <w:jc w:val="center"/>
              <w:rPr>
                <w:rFonts w:ascii="Times New Roman" w:hAnsi="Times New Roman"/>
                <w:highlight w:val="yellow"/>
              </w:rPr>
            </w:pPr>
          </w:p>
        </w:tc>
      </w:tr>
      <w:tr w:rsidR="001561E3" w:rsidRPr="003235A1" w14:paraId="0E7AF8B7" w14:textId="77777777" w:rsidTr="00A24456">
        <w:trPr>
          <w:trHeight w:val="20"/>
        </w:trPr>
        <w:tc>
          <w:tcPr>
            <w:tcW w:w="2472" w:type="dxa"/>
            <w:vMerge/>
          </w:tcPr>
          <w:p w14:paraId="4A8A256B" w14:textId="77777777" w:rsidR="001561E3" w:rsidRPr="003235A1" w:rsidRDefault="001561E3" w:rsidP="003235A1">
            <w:pPr>
              <w:pStyle w:val="affffff2"/>
              <w:rPr>
                <w:rFonts w:ascii="Times New Roman" w:hAnsi="Times New Roman"/>
                <w:b/>
                <w:highlight w:val="yellow"/>
              </w:rPr>
            </w:pPr>
          </w:p>
        </w:tc>
        <w:tc>
          <w:tcPr>
            <w:tcW w:w="9294" w:type="dxa"/>
          </w:tcPr>
          <w:p w14:paraId="30CA549C" w14:textId="77777777" w:rsidR="001561E3" w:rsidRPr="003235A1" w:rsidRDefault="001561E3" w:rsidP="003235A1">
            <w:pPr>
              <w:pStyle w:val="affffff2"/>
              <w:rPr>
                <w:rFonts w:ascii="Times New Roman" w:hAnsi="Times New Roman"/>
              </w:rPr>
            </w:pPr>
            <w:r w:rsidRPr="003235A1">
              <w:rPr>
                <w:rFonts w:ascii="Times New Roman" w:hAnsi="Times New Roman"/>
              </w:rPr>
              <w:t>Лабораторное занятие</w:t>
            </w:r>
            <w:r w:rsidRPr="003235A1">
              <w:rPr>
                <w:rFonts w:ascii="Times New Roman" w:hAnsi="Times New Roman"/>
                <w:b/>
              </w:rPr>
              <w:t xml:space="preserve"> </w:t>
            </w:r>
            <w:r w:rsidRPr="003235A1">
              <w:rPr>
                <w:rFonts w:ascii="Times New Roman" w:hAnsi="Times New Roman"/>
              </w:rPr>
              <w:t>10. Технико-экономическое обоснование и выбор состава бетона для изготовления железобетонных шпал</w:t>
            </w:r>
          </w:p>
        </w:tc>
        <w:tc>
          <w:tcPr>
            <w:tcW w:w="1074" w:type="dxa"/>
            <w:shd w:val="clear" w:color="auto" w:fill="auto"/>
          </w:tcPr>
          <w:p w14:paraId="5D1CBD3C"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2/2</w:t>
            </w:r>
          </w:p>
        </w:tc>
        <w:tc>
          <w:tcPr>
            <w:tcW w:w="1134" w:type="dxa"/>
            <w:vMerge/>
          </w:tcPr>
          <w:p w14:paraId="32949B76" w14:textId="77777777" w:rsidR="001561E3" w:rsidRPr="003235A1" w:rsidRDefault="001561E3" w:rsidP="003235A1">
            <w:pPr>
              <w:pStyle w:val="affffff2"/>
              <w:jc w:val="center"/>
              <w:rPr>
                <w:rFonts w:ascii="Times New Roman" w:hAnsi="Times New Roman"/>
                <w:highlight w:val="yellow"/>
              </w:rPr>
            </w:pPr>
          </w:p>
        </w:tc>
        <w:tc>
          <w:tcPr>
            <w:tcW w:w="1174" w:type="dxa"/>
            <w:vMerge/>
          </w:tcPr>
          <w:p w14:paraId="0A1CD097" w14:textId="77777777" w:rsidR="001561E3" w:rsidRPr="003235A1" w:rsidRDefault="001561E3" w:rsidP="003235A1">
            <w:pPr>
              <w:pStyle w:val="affffff2"/>
              <w:jc w:val="center"/>
              <w:rPr>
                <w:rFonts w:ascii="Times New Roman" w:hAnsi="Times New Roman"/>
                <w:highlight w:val="yellow"/>
              </w:rPr>
            </w:pPr>
          </w:p>
        </w:tc>
      </w:tr>
      <w:tr w:rsidR="001561E3" w:rsidRPr="003235A1" w14:paraId="118D8E90" w14:textId="77777777" w:rsidTr="00A24456">
        <w:trPr>
          <w:trHeight w:val="20"/>
        </w:trPr>
        <w:tc>
          <w:tcPr>
            <w:tcW w:w="2472" w:type="dxa"/>
            <w:vMerge/>
          </w:tcPr>
          <w:p w14:paraId="1EA43F60" w14:textId="77777777" w:rsidR="001561E3" w:rsidRPr="003235A1" w:rsidRDefault="001561E3" w:rsidP="003235A1">
            <w:pPr>
              <w:pStyle w:val="affffff2"/>
              <w:rPr>
                <w:rFonts w:ascii="Times New Roman" w:hAnsi="Times New Roman"/>
                <w:b/>
                <w:highlight w:val="yellow"/>
              </w:rPr>
            </w:pPr>
          </w:p>
        </w:tc>
        <w:tc>
          <w:tcPr>
            <w:tcW w:w="9294" w:type="dxa"/>
          </w:tcPr>
          <w:p w14:paraId="1E2016E0" w14:textId="77777777" w:rsidR="001561E3" w:rsidRPr="003235A1" w:rsidRDefault="001561E3" w:rsidP="003235A1">
            <w:pPr>
              <w:pStyle w:val="affffff2"/>
              <w:rPr>
                <w:rFonts w:ascii="Times New Roman" w:hAnsi="Times New Roman"/>
                <w:b/>
              </w:rPr>
            </w:pPr>
            <w:r w:rsidRPr="003235A1">
              <w:rPr>
                <w:rFonts w:ascii="Times New Roman" w:hAnsi="Times New Roman"/>
                <w:b/>
              </w:rPr>
              <w:t>Самостоятельная работа обучающихся</w:t>
            </w:r>
          </w:p>
        </w:tc>
        <w:tc>
          <w:tcPr>
            <w:tcW w:w="1074" w:type="dxa"/>
            <w:vMerge w:val="restart"/>
            <w:shd w:val="clear" w:color="auto" w:fill="auto"/>
          </w:tcPr>
          <w:p w14:paraId="501A5069" w14:textId="77777777" w:rsidR="001561E3" w:rsidRPr="003235A1" w:rsidRDefault="001561E3" w:rsidP="003235A1">
            <w:pPr>
              <w:pStyle w:val="affffff2"/>
              <w:jc w:val="center"/>
              <w:rPr>
                <w:rFonts w:ascii="Times New Roman" w:hAnsi="Times New Roman"/>
                <w:b/>
              </w:rPr>
            </w:pPr>
            <w:r w:rsidRPr="003235A1">
              <w:rPr>
                <w:rFonts w:ascii="Times New Roman" w:hAnsi="Times New Roman"/>
                <w:b/>
              </w:rPr>
              <w:t>2/-</w:t>
            </w:r>
          </w:p>
        </w:tc>
        <w:tc>
          <w:tcPr>
            <w:tcW w:w="1134" w:type="dxa"/>
            <w:vMerge/>
          </w:tcPr>
          <w:p w14:paraId="1C8BBF76" w14:textId="77777777" w:rsidR="001561E3" w:rsidRPr="003235A1" w:rsidRDefault="001561E3" w:rsidP="003235A1">
            <w:pPr>
              <w:pStyle w:val="affffff2"/>
              <w:jc w:val="center"/>
              <w:rPr>
                <w:rFonts w:ascii="Times New Roman" w:hAnsi="Times New Roman"/>
                <w:highlight w:val="yellow"/>
              </w:rPr>
            </w:pPr>
          </w:p>
        </w:tc>
        <w:tc>
          <w:tcPr>
            <w:tcW w:w="1174" w:type="dxa"/>
            <w:vMerge/>
          </w:tcPr>
          <w:p w14:paraId="383CDA40" w14:textId="77777777" w:rsidR="001561E3" w:rsidRPr="003235A1" w:rsidRDefault="001561E3" w:rsidP="003235A1">
            <w:pPr>
              <w:pStyle w:val="affffff2"/>
              <w:jc w:val="center"/>
              <w:rPr>
                <w:rFonts w:ascii="Times New Roman" w:hAnsi="Times New Roman"/>
                <w:highlight w:val="yellow"/>
              </w:rPr>
            </w:pPr>
          </w:p>
        </w:tc>
      </w:tr>
      <w:tr w:rsidR="001561E3" w:rsidRPr="003235A1" w14:paraId="6A3F499A" w14:textId="77777777" w:rsidTr="00A24456">
        <w:trPr>
          <w:trHeight w:val="20"/>
        </w:trPr>
        <w:tc>
          <w:tcPr>
            <w:tcW w:w="2472" w:type="dxa"/>
            <w:vMerge/>
          </w:tcPr>
          <w:p w14:paraId="7EA2DE76" w14:textId="77777777" w:rsidR="001561E3" w:rsidRPr="003235A1" w:rsidRDefault="001561E3" w:rsidP="003235A1">
            <w:pPr>
              <w:pStyle w:val="affffff2"/>
              <w:rPr>
                <w:rFonts w:ascii="Times New Roman" w:hAnsi="Times New Roman"/>
                <w:b/>
                <w:highlight w:val="yellow"/>
              </w:rPr>
            </w:pPr>
          </w:p>
        </w:tc>
        <w:tc>
          <w:tcPr>
            <w:tcW w:w="9294" w:type="dxa"/>
          </w:tcPr>
          <w:p w14:paraId="493D3EE4" w14:textId="77777777" w:rsidR="001561E3" w:rsidRPr="003235A1" w:rsidRDefault="001561E3" w:rsidP="003235A1">
            <w:pPr>
              <w:pStyle w:val="affffff2"/>
              <w:rPr>
                <w:rFonts w:ascii="Times New Roman" w:hAnsi="Times New Roman"/>
              </w:rPr>
            </w:pPr>
            <w:r w:rsidRPr="003235A1">
              <w:rPr>
                <w:rFonts w:ascii="Times New Roman" w:hAnsi="Times New Roman"/>
              </w:rPr>
              <w:t>Подготовка к лабораторному занятию с использованием методических рекомендаций преподавателя, оформление лабораторной работы.</w:t>
            </w:r>
          </w:p>
          <w:p w14:paraId="4DA28B91" w14:textId="77777777" w:rsidR="001561E3" w:rsidRPr="003235A1" w:rsidRDefault="001561E3" w:rsidP="003235A1">
            <w:pPr>
              <w:pStyle w:val="affffff2"/>
              <w:rPr>
                <w:rFonts w:ascii="Times New Roman" w:hAnsi="Times New Roman"/>
                <w:b/>
              </w:rPr>
            </w:pPr>
            <w:r w:rsidRPr="003235A1">
              <w:rPr>
                <w:rFonts w:ascii="Times New Roman" w:hAnsi="Times New Roman"/>
              </w:rPr>
              <w:t>Проработка конспектов занятий, учебных и дополнительных изданий</w:t>
            </w:r>
          </w:p>
        </w:tc>
        <w:tc>
          <w:tcPr>
            <w:tcW w:w="1074" w:type="dxa"/>
            <w:vMerge/>
            <w:shd w:val="clear" w:color="auto" w:fill="auto"/>
          </w:tcPr>
          <w:p w14:paraId="6FD1123D" w14:textId="77777777" w:rsidR="001561E3" w:rsidRPr="003235A1" w:rsidRDefault="001561E3" w:rsidP="003235A1">
            <w:pPr>
              <w:pStyle w:val="affffff2"/>
              <w:jc w:val="center"/>
              <w:rPr>
                <w:rFonts w:ascii="Times New Roman" w:hAnsi="Times New Roman"/>
                <w:highlight w:val="yellow"/>
              </w:rPr>
            </w:pPr>
          </w:p>
        </w:tc>
        <w:tc>
          <w:tcPr>
            <w:tcW w:w="1134" w:type="dxa"/>
            <w:vMerge/>
          </w:tcPr>
          <w:p w14:paraId="42B5A2D3" w14:textId="77777777" w:rsidR="001561E3" w:rsidRPr="003235A1" w:rsidRDefault="001561E3" w:rsidP="003235A1">
            <w:pPr>
              <w:pStyle w:val="affffff2"/>
              <w:rPr>
                <w:rFonts w:ascii="Times New Roman" w:hAnsi="Times New Roman"/>
                <w:highlight w:val="yellow"/>
              </w:rPr>
            </w:pPr>
          </w:p>
        </w:tc>
        <w:tc>
          <w:tcPr>
            <w:tcW w:w="1174" w:type="dxa"/>
            <w:vMerge/>
          </w:tcPr>
          <w:p w14:paraId="4D344B73" w14:textId="77777777" w:rsidR="001561E3" w:rsidRPr="003235A1" w:rsidRDefault="001561E3" w:rsidP="003235A1">
            <w:pPr>
              <w:pStyle w:val="affffff2"/>
              <w:rPr>
                <w:rFonts w:ascii="Times New Roman" w:hAnsi="Times New Roman"/>
                <w:highlight w:val="yellow"/>
              </w:rPr>
            </w:pPr>
          </w:p>
        </w:tc>
      </w:tr>
      <w:tr w:rsidR="001561E3" w:rsidRPr="003235A1" w14:paraId="37D7835D" w14:textId="77777777" w:rsidTr="00A24456">
        <w:trPr>
          <w:trHeight w:val="20"/>
        </w:trPr>
        <w:tc>
          <w:tcPr>
            <w:tcW w:w="2472" w:type="dxa"/>
            <w:vMerge w:val="restart"/>
          </w:tcPr>
          <w:p w14:paraId="18F77615" w14:textId="77777777" w:rsidR="001561E3" w:rsidRPr="003235A1" w:rsidRDefault="001561E3" w:rsidP="003235A1">
            <w:pPr>
              <w:pStyle w:val="affffff2"/>
              <w:rPr>
                <w:rFonts w:ascii="Times New Roman" w:hAnsi="Times New Roman"/>
                <w:b/>
              </w:rPr>
            </w:pPr>
            <w:r w:rsidRPr="003235A1">
              <w:rPr>
                <w:rFonts w:ascii="Times New Roman" w:hAnsi="Times New Roman"/>
                <w:b/>
              </w:rPr>
              <w:t>Тема 5.3.</w:t>
            </w:r>
          </w:p>
          <w:p w14:paraId="6879D500" w14:textId="77777777" w:rsidR="001561E3" w:rsidRPr="003235A1" w:rsidRDefault="001561E3" w:rsidP="003235A1">
            <w:pPr>
              <w:pStyle w:val="affffff2"/>
              <w:rPr>
                <w:rFonts w:ascii="Times New Roman" w:hAnsi="Times New Roman"/>
                <w:b/>
              </w:rPr>
            </w:pPr>
            <w:r w:rsidRPr="003235A1">
              <w:rPr>
                <w:rFonts w:ascii="Times New Roman" w:hAnsi="Times New Roman"/>
                <w:b/>
              </w:rPr>
              <w:t>Железобетон и железобетонные изделия</w:t>
            </w:r>
          </w:p>
        </w:tc>
        <w:tc>
          <w:tcPr>
            <w:tcW w:w="9294" w:type="dxa"/>
          </w:tcPr>
          <w:p w14:paraId="24ED44E2" w14:textId="77777777" w:rsidR="001561E3" w:rsidRPr="003235A1" w:rsidRDefault="001561E3" w:rsidP="003235A1">
            <w:pPr>
              <w:pStyle w:val="affffff2"/>
              <w:rPr>
                <w:rFonts w:ascii="Times New Roman" w:hAnsi="Times New Roman"/>
                <w:b/>
              </w:rPr>
            </w:pPr>
            <w:r w:rsidRPr="003235A1">
              <w:rPr>
                <w:rFonts w:ascii="Times New Roman" w:hAnsi="Times New Roman"/>
                <w:b/>
              </w:rPr>
              <w:t>Содержание учебного материала</w:t>
            </w:r>
          </w:p>
        </w:tc>
        <w:tc>
          <w:tcPr>
            <w:tcW w:w="1074" w:type="dxa"/>
            <w:vMerge w:val="restart"/>
            <w:shd w:val="clear" w:color="auto" w:fill="auto"/>
          </w:tcPr>
          <w:p w14:paraId="3D784A73" w14:textId="77777777" w:rsidR="001561E3" w:rsidRPr="003235A1" w:rsidRDefault="001561E3" w:rsidP="003235A1">
            <w:pPr>
              <w:pStyle w:val="affffff2"/>
              <w:jc w:val="center"/>
              <w:rPr>
                <w:rFonts w:ascii="Times New Roman" w:hAnsi="Times New Roman"/>
                <w:b/>
              </w:rPr>
            </w:pPr>
            <w:r w:rsidRPr="003235A1">
              <w:rPr>
                <w:rFonts w:ascii="Times New Roman" w:hAnsi="Times New Roman"/>
                <w:b/>
              </w:rPr>
              <w:t>1/-</w:t>
            </w:r>
          </w:p>
        </w:tc>
        <w:tc>
          <w:tcPr>
            <w:tcW w:w="1134" w:type="dxa"/>
            <w:vMerge w:val="restart"/>
          </w:tcPr>
          <w:p w14:paraId="4ACCE808" w14:textId="77777777" w:rsidR="001561E3" w:rsidRPr="003235A1" w:rsidRDefault="001561E3" w:rsidP="003235A1">
            <w:pPr>
              <w:suppressAutoHyphens/>
              <w:spacing w:after="0" w:line="240" w:lineRule="auto"/>
              <w:jc w:val="center"/>
              <w:rPr>
                <w:rFonts w:ascii="Times New Roman" w:hAnsi="Times New Roman"/>
              </w:rPr>
            </w:pPr>
            <w:r w:rsidRPr="003235A1">
              <w:rPr>
                <w:rFonts w:ascii="Times New Roman" w:hAnsi="Times New Roman"/>
              </w:rPr>
              <w:t>ПК 2.1.,</w:t>
            </w:r>
          </w:p>
          <w:p w14:paraId="31EE54F9" w14:textId="77777777" w:rsidR="001561E3" w:rsidRPr="003235A1" w:rsidRDefault="001561E3" w:rsidP="003235A1">
            <w:pPr>
              <w:suppressAutoHyphens/>
              <w:spacing w:after="0" w:line="240" w:lineRule="auto"/>
              <w:jc w:val="center"/>
              <w:rPr>
                <w:rFonts w:ascii="Times New Roman" w:hAnsi="Times New Roman"/>
              </w:rPr>
            </w:pPr>
            <w:r w:rsidRPr="003235A1">
              <w:rPr>
                <w:rFonts w:ascii="Times New Roman" w:hAnsi="Times New Roman"/>
              </w:rPr>
              <w:t>ПК 2.2.,</w:t>
            </w:r>
          </w:p>
          <w:p w14:paraId="1F3E94AC" w14:textId="77777777" w:rsidR="001561E3" w:rsidRPr="003235A1" w:rsidRDefault="001561E3" w:rsidP="003235A1">
            <w:pPr>
              <w:suppressAutoHyphens/>
              <w:spacing w:after="0" w:line="240" w:lineRule="auto"/>
              <w:jc w:val="center"/>
              <w:rPr>
                <w:rFonts w:ascii="Times New Roman" w:hAnsi="Times New Roman"/>
              </w:rPr>
            </w:pPr>
            <w:r w:rsidRPr="003235A1">
              <w:rPr>
                <w:rFonts w:ascii="Times New Roman" w:hAnsi="Times New Roman"/>
              </w:rPr>
              <w:t>ПК 3.1.,</w:t>
            </w:r>
          </w:p>
          <w:p w14:paraId="3EDA5783"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ПК 3.2.</w:t>
            </w:r>
          </w:p>
          <w:p w14:paraId="595C0BF0"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ОК 4.,</w:t>
            </w:r>
          </w:p>
          <w:p w14:paraId="3B42DDBD"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ОК 5.</w:t>
            </w:r>
          </w:p>
        </w:tc>
        <w:tc>
          <w:tcPr>
            <w:tcW w:w="1174" w:type="dxa"/>
            <w:vMerge w:val="restart"/>
          </w:tcPr>
          <w:p w14:paraId="0F41768D"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У 1</w:t>
            </w:r>
          </w:p>
          <w:p w14:paraId="5D6DBF5C"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З 1</w:t>
            </w:r>
          </w:p>
          <w:p w14:paraId="565318D8"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З 2</w:t>
            </w:r>
          </w:p>
          <w:p w14:paraId="4CECE9F0"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З 3</w:t>
            </w:r>
          </w:p>
        </w:tc>
      </w:tr>
      <w:tr w:rsidR="001561E3" w:rsidRPr="003235A1" w14:paraId="29D3DA6D" w14:textId="77777777" w:rsidTr="00A24456">
        <w:trPr>
          <w:trHeight w:val="20"/>
        </w:trPr>
        <w:tc>
          <w:tcPr>
            <w:tcW w:w="2472" w:type="dxa"/>
            <w:vMerge/>
          </w:tcPr>
          <w:p w14:paraId="61D76531" w14:textId="77777777" w:rsidR="001561E3" w:rsidRPr="003235A1" w:rsidRDefault="001561E3" w:rsidP="003235A1">
            <w:pPr>
              <w:pStyle w:val="affffff2"/>
              <w:rPr>
                <w:rFonts w:ascii="Times New Roman" w:hAnsi="Times New Roman"/>
                <w:b/>
              </w:rPr>
            </w:pPr>
          </w:p>
        </w:tc>
        <w:tc>
          <w:tcPr>
            <w:tcW w:w="9294" w:type="dxa"/>
          </w:tcPr>
          <w:p w14:paraId="1F5203E9" w14:textId="77777777" w:rsidR="001561E3" w:rsidRPr="003235A1" w:rsidRDefault="001561E3" w:rsidP="003235A1">
            <w:pPr>
              <w:pStyle w:val="affffff2"/>
              <w:rPr>
                <w:rFonts w:ascii="Times New Roman" w:hAnsi="Times New Roman"/>
              </w:rPr>
            </w:pPr>
            <w:r w:rsidRPr="003235A1">
              <w:rPr>
                <w:rFonts w:ascii="Times New Roman" w:hAnsi="Times New Roman"/>
              </w:rPr>
              <w:t>Общие сведения. Монолитный железобетон. Сборный железобетон. Основные виды сборных железобетонных изделий. Маркировка, транспортирование и складирование железобетонных изделий.</w:t>
            </w:r>
          </w:p>
        </w:tc>
        <w:tc>
          <w:tcPr>
            <w:tcW w:w="1074" w:type="dxa"/>
            <w:vMerge/>
            <w:shd w:val="clear" w:color="auto" w:fill="auto"/>
          </w:tcPr>
          <w:p w14:paraId="286CC5D5" w14:textId="77777777" w:rsidR="001561E3" w:rsidRPr="003235A1" w:rsidRDefault="001561E3" w:rsidP="003235A1">
            <w:pPr>
              <w:pStyle w:val="affffff2"/>
              <w:jc w:val="center"/>
              <w:rPr>
                <w:rFonts w:ascii="Times New Roman" w:hAnsi="Times New Roman"/>
                <w:b/>
              </w:rPr>
            </w:pPr>
          </w:p>
        </w:tc>
        <w:tc>
          <w:tcPr>
            <w:tcW w:w="1134" w:type="dxa"/>
            <w:vMerge/>
          </w:tcPr>
          <w:p w14:paraId="6FEE3B17" w14:textId="77777777" w:rsidR="001561E3" w:rsidRPr="003235A1" w:rsidRDefault="001561E3" w:rsidP="003235A1">
            <w:pPr>
              <w:pStyle w:val="affffff2"/>
              <w:jc w:val="center"/>
              <w:rPr>
                <w:rFonts w:ascii="Times New Roman" w:hAnsi="Times New Roman"/>
                <w:highlight w:val="yellow"/>
              </w:rPr>
            </w:pPr>
          </w:p>
        </w:tc>
        <w:tc>
          <w:tcPr>
            <w:tcW w:w="1174" w:type="dxa"/>
            <w:vMerge/>
          </w:tcPr>
          <w:p w14:paraId="215DE2D5" w14:textId="77777777" w:rsidR="001561E3" w:rsidRPr="003235A1" w:rsidRDefault="001561E3" w:rsidP="003235A1">
            <w:pPr>
              <w:pStyle w:val="affffff2"/>
              <w:jc w:val="center"/>
              <w:rPr>
                <w:rFonts w:ascii="Times New Roman" w:hAnsi="Times New Roman"/>
                <w:highlight w:val="yellow"/>
              </w:rPr>
            </w:pPr>
          </w:p>
        </w:tc>
      </w:tr>
      <w:tr w:rsidR="001561E3" w:rsidRPr="003235A1" w14:paraId="39CC2AB3" w14:textId="77777777" w:rsidTr="00A24456">
        <w:trPr>
          <w:trHeight w:val="20"/>
        </w:trPr>
        <w:tc>
          <w:tcPr>
            <w:tcW w:w="2472" w:type="dxa"/>
            <w:vMerge/>
          </w:tcPr>
          <w:p w14:paraId="3F6F414B" w14:textId="77777777" w:rsidR="001561E3" w:rsidRPr="003235A1" w:rsidRDefault="001561E3" w:rsidP="003235A1">
            <w:pPr>
              <w:pStyle w:val="affffff2"/>
              <w:rPr>
                <w:rFonts w:ascii="Times New Roman" w:hAnsi="Times New Roman"/>
                <w:b/>
              </w:rPr>
            </w:pPr>
          </w:p>
        </w:tc>
        <w:tc>
          <w:tcPr>
            <w:tcW w:w="9294" w:type="dxa"/>
          </w:tcPr>
          <w:p w14:paraId="2A28AED7" w14:textId="77777777" w:rsidR="001561E3" w:rsidRPr="003235A1" w:rsidRDefault="001561E3" w:rsidP="003235A1">
            <w:pPr>
              <w:pStyle w:val="affffff2"/>
              <w:rPr>
                <w:rFonts w:ascii="Times New Roman" w:hAnsi="Times New Roman"/>
                <w:b/>
              </w:rPr>
            </w:pPr>
            <w:r w:rsidRPr="003235A1">
              <w:rPr>
                <w:rFonts w:ascii="Times New Roman" w:hAnsi="Times New Roman"/>
                <w:b/>
              </w:rPr>
              <w:t>Самостоятельная работа обучающихся</w:t>
            </w:r>
          </w:p>
        </w:tc>
        <w:tc>
          <w:tcPr>
            <w:tcW w:w="1074" w:type="dxa"/>
            <w:vMerge w:val="restart"/>
            <w:shd w:val="clear" w:color="auto" w:fill="auto"/>
          </w:tcPr>
          <w:p w14:paraId="75C84AB7" w14:textId="77777777" w:rsidR="001561E3" w:rsidRPr="003235A1" w:rsidRDefault="001561E3" w:rsidP="003235A1">
            <w:pPr>
              <w:pStyle w:val="affffff2"/>
              <w:jc w:val="center"/>
              <w:rPr>
                <w:rFonts w:ascii="Times New Roman" w:hAnsi="Times New Roman"/>
                <w:b/>
              </w:rPr>
            </w:pPr>
            <w:r w:rsidRPr="003235A1">
              <w:rPr>
                <w:rFonts w:ascii="Times New Roman" w:hAnsi="Times New Roman"/>
                <w:b/>
              </w:rPr>
              <w:t>1/-</w:t>
            </w:r>
          </w:p>
        </w:tc>
        <w:tc>
          <w:tcPr>
            <w:tcW w:w="1134" w:type="dxa"/>
            <w:vMerge/>
          </w:tcPr>
          <w:p w14:paraId="1FE73BCE" w14:textId="77777777" w:rsidR="001561E3" w:rsidRPr="003235A1" w:rsidRDefault="001561E3" w:rsidP="003235A1">
            <w:pPr>
              <w:pStyle w:val="affffff2"/>
              <w:jc w:val="center"/>
              <w:rPr>
                <w:rFonts w:ascii="Times New Roman" w:hAnsi="Times New Roman"/>
                <w:highlight w:val="yellow"/>
              </w:rPr>
            </w:pPr>
          </w:p>
        </w:tc>
        <w:tc>
          <w:tcPr>
            <w:tcW w:w="1174" w:type="dxa"/>
            <w:vMerge/>
          </w:tcPr>
          <w:p w14:paraId="04EE01EA" w14:textId="77777777" w:rsidR="001561E3" w:rsidRPr="003235A1" w:rsidRDefault="001561E3" w:rsidP="003235A1">
            <w:pPr>
              <w:pStyle w:val="affffff2"/>
              <w:jc w:val="center"/>
              <w:rPr>
                <w:rFonts w:ascii="Times New Roman" w:hAnsi="Times New Roman"/>
                <w:highlight w:val="yellow"/>
              </w:rPr>
            </w:pPr>
          </w:p>
        </w:tc>
      </w:tr>
      <w:tr w:rsidR="001561E3" w:rsidRPr="003235A1" w14:paraId="1D1919E7" w14:textId="77777777" w:rsidTr="00A24456">
        <w:trPr>
          <w:trHeight w:val="20"/>
        </w:trPr>
        <w:tc>
          <w:tcPr>
            <w:tcW w:w="2472" w:type="dxa"/>
            <w:vMerge/>
          </w:tcPr>
          <w:p w14:paraId="688EF3CF" w14:textId="77777777" w:rsidR="001561E3" w:rsidRPr="003235A1" w:rsidRDefault="001561E3" w:rsidP="003235A1">
            <w:pPr>
              <w:pStyle w:val="affffff2"/>
              <w:rPr>
                <w:rFonts w:ascii="Times New Roman" w:hAnsi="Times New Roman"/>
                <w:b/>
              </w:rPr>
            </w:pPr>
          </w:p>
        </w:tc>
        <w:tc>
          <w:tcPr>
            <w:tcW w:w="9294" w:type="dxa"/>
          </w:tcPr>
          <w:p w14:paraId="4F2C43C9" w14:textId="77777777" w:rsidR="001561E3" w:rsidRPr="003235A1" w:rsidRDefault="001561E3" w:rsidP="003235A1">
            <w:pPr>
              <w:pStyle w:val="affffff2"/>
              <w:rPr>
                <w:rFonts w:ascii="Times New Roman" w:hAnsi="Times New Roman"/>
              </w:rPr>
            </w:pPr>
            <w:r w:rsidRPr="003235A1">
              <w:rPr>
                <w:rFonts w:ascii="Times New Roman" w:hAnsi="Times New Roman"/>
              </w:rPr>
              <w:t xml:space="preserve">Проработка конспектов занятий, учебных и дополнительных изданий. </w:t>
            </w:r>
          </w:p>
          <w:p w14:paraId="70314BF6" w14:textId="77777777" w:rsidR="001561E3" w:rsidRPr="003235A1" w:rsidRDefault="001561E3" w:rsidP="003235A1">
            <w:pPr>
              <w:pStyle w:val="affffff2"/>
              <w:rPr>
                <w:rFonts w:ascii="Times New Roman" w:hAnsi="Times New Roman"/>
              </w:rPr>
            </w:pPr>
            <w:r w:rsidRPr="003235A1">
              <w:rPr>
                <w:rFonts w:ascii="Times New Roman" w:hAnsi="Times New Roman"/>
              </w:rPr>
              <w:t>Поиск, анализ и оценка дополнительной информации по содержанию учебного материала.</w:t>
            </w:r>
          </w:p>
        </w:tc>
        <w:tc>
          <w:tcPr>
            <w:tcW w:w="1074" w:type="dxa"/>
            <w:vMerge/>
            <w:shd w:val="clear" w:color="auto" w:fill="auto"/>
          </w:tcPr>
          <w:p w14:paraId="2E3C0352" w14:textId="77777777" w:rsidR="001561E3" w:rsidRPr="003235A1" w:rsidRDefault="001561E3" w:rsidP="003235A1">
            <w:pPr>
              <w:pStyle w:val="affffff2"/>
              <w:jc w:val="center"/>
              <w:rPr>
                <w:rFonts w:ascii="Times New Roman" w:hAnsi="Times New Roman"/>
                <w:b/>
              </w:rPr>
            </w:pPr>
          </w:p>
        </w:tc>
        <w:tc>
          <w:tcPr>
            <w:tcW w:w="1134" w:type="dxa"/>
            <w:vMerge/>
          </w:tcPr>
          <w:p w14:paraId="4F582A71" w14:textId="77777777" w:rsidR="001561E3" w:rsidRPr="003235A1" w:rsidRDefault="001561E3" w:rsidP="003235A1">
            <w:pPr>
              <w:pStyle w:val="affffff2"/>
              <w:jc w:val="center"/>
              <w:rPr>
                <w:rFonts w:ascii="Times New Roman" w:hAnsi="Times New Roman"/>
                <w:highlight w:val="yellow"/>
              </w:rPr>
            </w:pPr>
          </w:p>
        </w:tc>
        <w:tc>
          <w:tcPr>
            <w:tcW w:w="1174" w:type="dxa"/>
            <w:vMerge/>
          </w:tcPr>
          <w:p w14:paraId="04612019" w14:textId="77777777" w:rsidR="001561E3" w:rsidRPr="003235A1" w:rsidRDefault="001561E3" w:rsidP="003235A1">
            <w:pPr>
              <w:pStyle w:val="affffff2"/>
              <w:jc w:val="center"/>
              <w:rPr>
                <w:rFonts w:ascii="Times New Roman" w:hAnsi="Times New Roman"/>
                <w:highlight w:val="yellow"/>
              </w:rPr>
            </w:pPr>
          </w:p>
        </w:tc>
      </w:tr>
      <w:tr w:rsidR="001561E3" w:rsidRPr="003235A1" w14:paraId="76C1AE77" w14:textId="77777777" w:rsidTr="00A24456">
        <w:trPr>
          <w:trHeight w:val="20"/>
        </w:trPr>
        <w:tc>
          <w:tcPr>
            <w:tcW w:w="2472" w:type="dxa"/>
            <w:vMerge w:val="restart"/>
          </w:tcPr>
          <w:p w14:paraId="67037CF2" w14:textId="77777777" w:rsidR="001561E3" w:rsidRPr="003235A1" w:rsidRDefault="001561E3" w:rsidP="003235A1">
            <w:pPr>
              <w:pStyle w:val="affffff2"/>
              <w:rPr>
                <w:rFonts w:ascii="Times New Roman" w:hAnsi="Times New Roman"/>
                <w:b/>
              </w:rPr>
            </w:pPr>
            <w:r w:rsidRPr="003235A1">
              <w:rPr>
                <w:rFonts w:ascii="Times New Roman" w:hAnsi="Times New Roman"/>
                <w:b/>
              </w:rPr>
              <w:t>Тема 5.4.</w:t>
            </w:r>
          </w:p>
          <w:p w14:paraId="0BDD3B71" w14:textId="77777777" w:rsidR="001561E3" w:rsidRPr="003235A1" w:rsidRDefault="001561E3" w:rsidP="003235A1">
            <w:pPr>
              <w:pStyle w:val="affffff2"/>
              <w:rPr>
                <w:rFonts w:ascii="Times New Roman" w:hAnsi="Times New Roman"/>
                <w:b/>
              </w:rPr>
            </w:pPr>
            <w:r w:rsidRPr="003235A1">
              <w:rPr>
                <w:rFonts w:ascii="Times New Roman" w:hAnsi="Times New Roman"/>
                <w:b/>
              </w:rPr>
              <w:t>Искусственные каменные материалы и изделия на основе вяжущих веществ</w:t>
            </w:r>
          </w:p>
        </w:tc>
        <w:tc>
          <w:tcPr>
            <w:tcW w:w="9294" w:type="dxa"/>
          </w:tcPr>
          <w:p w14:paraId="413E0444" w14:textId="77777777" w:rsidR="001561E3" w:rsidRPr="003235A1" w:rsidRDefault="001561E3" w:rsidP="003235A1">
            <w:pPr>
              <w:pStyle w:val="affffff2"/>
              <w:rPr>
                <w:rFonts w:ascii="Times New Roman" w:hAnsi="Times New Roman"/>
                <w:b/>
              </w:rPr>
            </w:pPr>
            <w:r w:rsidRPr="003235A1">
              <w:rPr>
                <w:rFonts w:ascii="Times New Roman" w:hAnsi="Times New Roman"/>
                <w:b/>
              </w:rPr>
              <w:t>Содержание учебного материала</w:t>
            </w:r>
          </w:p>
        </w:tc>
        <w:tc>
          <w:tcPr>
            <w:tcW w:w="1074" w:type="dxa"/>
            <w:vMerge w:val="restart"/>
            <w:shd w:val="clear" w:color="auto" w:fill="auto"/>
          </w:tcPr>
          <w:p w14:paraId="0336709C" w14:textId="77777777" w:rsidR="001561E3" w:rsidRPr="003235A1" w:rsidRDefault="001561E3" w:rsidP="003235A1">
            <w:pPr>
              <w:pStyle w:val="affffff2"/>
              <w:jc w:val="center"/>
              <w:rPr>
                <w:rFonts w:ascii="Times New Roman" w:hAnsi="Times New Roman"/>
                <w:b/>
              </w:rPr>
            </w:pPr>
            <w:r w:rsidRPr="003235A1">
              <w:rPr>
                <w:rFonts w:ascii="Times New Roman" w:hAnsi="Times New Roman"/>
                <w:b/>
              </w:rPr>
              <w:t>1/-</w:t>
            </w:r>
          </w:p>
        </w:tc>
        <w:tc>
          <w:tcPr>
            <w:tcW w:w="1134" w:type="dxa"/>
            <w:vMerge w:val="restart"/>
          </w:tcPr>
          <w:p w14:paraId="5A8AC439" w14:textId="77777777" w:rsidR="001561E3" w:rsidRPr="003235A1" w:rsidRDefault="001561E3" w:rsidP="003235A1">
            <w:pPr>
              <w:suppressAutoHyphens/>
              <w:spacing w:after="0" w:line="240" w:lineRule="auto"/>
              <w:jc w:val="center"/>
              <w:rPr>
                <w:rFonts w:ascii="Times New Roman" w:hAnsi="Times New Roman"/>
              </w:rPr>
            </w:pPr>
            <w:r w:rsidRPr="003235A1">
              <w:rPr>
                <w:rFonts w:ascii="Times New Roman" w:hAnsi="Times New Roman"/>
              </w:rPr>
              <w:t>ПК 2.1.,</w:t>
            </w:r>
          </w:p>
          <w:p w14:paraId="1896975A" w14:textId="77777777" w:rsidR="001561E3" w:rsidRPr="003235A1" w:rsidRDefault="001561E3" w:rsidP="003235A1">
            <w:pPr>
              <w:suppressAutoHyphens/>
              <w:spacing w:after="0" w:line="240" w:lineRule="auto"/>
              <w:jc w:val="center"/>
              <w:rPr>
                <w:rFonts w:ascii="Times New Roman" w:hAnsi="Times New Roman"/>
              </w:rPr>
            </w:pPr>
            <w:r w:rsidRPr="003235A1">
              <w:rPr>
                <w:rFonts w:ascii="Times New Roman" w:hAnsi="Times New Roman"/>
              </w:rPr>
              <w:t>ПК 3.1.,</w:t>
            </w:r>
          </w:p>
          <w:p w14:paraId="64391D9A"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ПК 3.2.</w:t>
            </w:r>
          </w:p>
          <w:p w14:paraId="7E3188D7"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ОК 4.,</w:t>
            </w:r>
          </w:p>
          <w:p w14:paraId="4D5B8F86"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ОК 5.</w:t>
            </w:r>
          </w:p>
        </w:tc>
        <w:tc>
          <w:tcPr>
            <w:tcW w:w="1174" w:type="dxa"/>
            <w:vMerge w:val="restart"/>
          </w:tcPr>
          <w:p w14:paraId="4C9DE56A"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У 1</w:t>
            </w:r>
          </w:p>
          <w:p w14:paraId="6076F643"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З 1</w:t>
            </w:r>
          </w:p>
          <w:p w14:paraId="4ED2519D"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З 2</w:t>
            </w:r>
          </w:p>
          <w:p w14:paraId="7591D5BD"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З 3</w:t>
            </w:r>
          </w:p>
        </w:tc>
      </w:tr>
      <w:tr w:rsidR="001561E3" w:rsidRPr="003235A1" w14:paraId="692F882F" w14:textId="77777777" w:rsidTr="00A24456">
        <w:trPr>
          <w:trHeight w:val="20"/>
        </w:trPr>
        <w:tc>
          <w:tcPr>
            <w:tcW w:w="2472" w:type="dxa"/>
            <w:vMerge/>
          </w:tcPr>
          <w:p w14:paraId="7F4F0057" w14:textId="77777777" w:rsidR="001561E3" w:rsidRPr="003235A1" w:rsidRDefault="001561E3" w:rsidP="003235A1">
            <w:pPr>
              <w:pStyle w:val="affffff2"/>
              <w:rPr>
                <w:rFonts w:ascii="Times New Roman" w:hAnsi="Times New Roman"/>
                <w:b/>
                <w:highlight w:val="yellow"/>
              </w:rPr>
            </w:pPr>
          </w:p>
        </w:tc>
        <w:tc>
          <w:tcPr>
            <w:tcW w:w="9294" w:type="dxa"/>
          </w:tcPr>
          <w:p w14:paraId="14CD0637" w14:textId="77777777" w:rsidR="001561E3" w:rsidRPr="003235A1" w:rsidRDefault="001561E3" w:rsidP="003235A1">
            <w:pPr>
              <w:pStyle w:val="affffff2"/>
              <w:rPr>
                <w:rFonts w:ascii="Times New Roman" w:hAnsi="Times New Roman"/>
              </w:rPr>
            </w:pPr>
            <w:r w:rsidRPr="003235A1">
              <w:rPr>
                <w:rFonts w:ascii="Times New Roman" w:hAnsi="Times New Roman"/>
              </w:rPr>
              <w:t>Общие сведения. Силикатный кирпич и силикатобетонные изделия. Гипсовые и гипсобетонные изделия. Бетонные камни и мелкие блоки. Асбоцемент и асбоцементные материалы. Деревоцементные материалы</w:t>
            </w:r>
          </w:p>
        </w:tc>
        <w:tc>
          <w:tcPr>
            <w:tcW w:w="1074" w:type="dxa"/>
            <w:vMerge/>
            <w:shd w:val="clear" w:color="auto" w:fill="auto"/>
          </w:tcPr>
          <w:p w14:paraId="18742228" w14:textId="77777777" w:rsidR="001561E3" w:rsidRPr="003235A1" w:rsidRDefault="001561E3" w:rsidP="003235A1">
            <w:pPr>
              <w:pStyle w:val="affffff2"/>
              <w:jc w:val="center"/>
              <w:rPr>
                <w:rFonts w:ascii="Times New Roman" w:hAnsi="Times New Roman"/>
                <w:b/>
              </w:rPr>
            </w:pPr>
          </w:p>
        </w:tc>
        <w:tc>
          <w:tcPr>
            <w:tcW w:w="1134" w:type="dxa"/>
            <w:vMerge/>
          </w:tcPr>
          <w:p w14:paraId="3A4F1885" w14:textId="77777777" w:rsidR="001561E3" w:rsidRPr="003235A1" w:rsidRDefault="001561E3" w:rsidP="003235A1">
            <w:pPr>
              <w:pStyle w:val="affffff2"/>
              <w:jc w:val="center"/>
              <w:rPr>
                <w:rFonts w:ascii="Times New Roman" w:hAnsi="Times New Roman"/>
                <w:highlight w:val="yellow"/>
              </w:rPr>
            </w:pPr>
          </w:p>
        </w:tc>
        <w:tc>
          <w:tcPr>
            <w:tcW w:w="1174" w:type="dxa"/>
            <w:vMerge/>
          </w:tcPr>
          <w:p w14:paraId="076C84CE" w14:textId="77777777" w:rsidR="001561E3" w:rsidRPr="003235A1" w:rsidRDefault="001561E3" w:rsidP="003235A1">
            <w:pPr>
              <w:pStyle w:val="affffff2"/>
              <w:jc w:val="center"/>
              <w:rPr>
                <w:rFonts w:ascii="Times New Roman" w:hAnsi="Times New Roman"/>
                <w:highlight w:val="yellow"/>
              </w:rPr>
            </w:pPr>
          </w:p>
        </w:tc>
      </w:tr>
      <w:tr w:rsidR="001561E3" w:rsidRPr="003235A1" w14:paraId="1B2EE9EC" w14:textId="77777777" w:rsidTr="00A24456">
        <w:trPr>
          <w:trHeight w:val="20"/>
        </w:trPr>
        <w:tc>
          <w:tcPr>
            <w:tcW w:w="2472" w:type="dxa"/>
            <w:vMerge/>
          </w:tcPr>
          <w:p w14:paraId="5F885980" w14:textId="77777777" w:rsidR="001561E3" w:rsidRPr="003235A1" w:rsidRDefault="001561E3" w:rsidP="003235A1">
            <w:pPr>
              <w:pStyle w:val="affffff2"/>
              <w:rPr>
                <w:rFonts w:ascii="Times New Roman" w:hAnsi="Times New Roman"/>
                <w:b/>
                <w:highlight w:val="yellow"/>
              </w:rPr>
            </w:pPr>
          </w:p>
        </w:tc>
        <w:tc>
          <w:tcPr>
            <w:tcW w:w="9294" w:type="dxa"/>
          </w:tcPr>
          <w:p w14:paraId="0CDE68F5" w14:textId="77777777" w:rsidR="001561E3" w:rsidRPr="003235A1" w:rsidRDefault="001561E3" w:rsidP="003235A1">
            <w:pPr>
              <w:pStyle w:val="affffff2"/>
              <w:rPr>
                <w:rFonts w:ascii="Times New Roman" w:hAnsi="Times New Roman"/>
                <w:b/>
              </w:rPr>
            </w:pPr>
            <w:r w:rsidRPr="003235A1">
              <w:rPr>
                <w:rFonts w:ascii="Times New Roman" w:hAnsi="Times New Roman"/>
                <w:b/>
              </w:rPr>
              <w:t>Самостоятельная работа обучающихся</w:t>
            </w:r>
          </w:p>
        </w:tc>
        <w:tc>
          <w:tcPr>
            <w:tcW w:w="1074" w:type="dxa"/>
            <w:vMerge w:val="restart"/>
            <w:shd w:val="clear" w:color="auto" w:fill="auto"/>
          </w:tcPr>
          <w:p w14:paraId="4B6D303B" w14:textId="77777777" w:rsidR="001561E3" w:rsidRPr="003235A1" w:rsidRDefault="001561E3" w:rsidP="003235A1">
            <w:pPr>
              <w:pStyle w:val="affffff2"/>
              <w:jc w:val="center"/>
              <w:rPr>
                <w:rFonts w:ascii="Times New Roman" w:hAnsi="Times New Roman"/>
                <w:b/>
              </w:rPr>
            </w:pPr>
            <w:r w:rsidRPr="003235A1">
              <w:rPr>
                <w:rFonts w:ascii="Times New Roman" w:hAnsi="Times New Roman"/>
                <w:b/>
              </w:rPr>
              <w:t>1/-</w:t>
            </w:r>
          </w:p>
        </w:tc>
        <w:tc>
          <w:tcPr>
            <w:tcW w:w="1134" w:type="dxa"/>
            <w:vMerge/>
          </w:tcPr>
          <w:p w14:paraId="36E02E3C" w14:textId="77777777" w:rsidR="001561E3" w:rsidRPr="003235A1" w:rsidRDefault="001561E3" w:rsidP="003235A1">
            <w:pPr>
              <w:pStyle w:val="affffff2"/>
              <w:jc w:val="center"/>
              <w:rPr>
                <w:rFonts w:ascii="Times New Roman" w:hAnsi="Times New Roman"/>
                <w:highlight w:val="yellow"/>
              </w:rPr>
            </w:pPr>
          </w:p>
        </w:tc>
        <w:tc>
          <w:tcPr>
            <w:tcW w:w="1174" w:type="dxa"/>
            <w:vMerge/>
          </w:tcPr>
          <w:p w14:paraId="515A95BA" w14:textId="77777777" w:rsidR="001561E3" w:rsidRPr="003235A1" w:rsidRDefault="001561E3" w:rsidP="003235A1">
            <w:pPr>
              <w:pStyle w:val="affffff2"/>
              <w:jc w:val="center"/>
              <w:rPr>
                <w:rFonts w:ascii="Times New Roman" w:hAnsi="Times New Roman"/>
                <w:highlight w:val="yellow"/>
              </w:rPr>
            </w:pPr>
          </w:p>
        </w:tc>
      </w:tr>
      <w:tr w:rsidR="001561E3" w:rsidRPr="003235A1" w14:paraId="44A7A24E" w14:textId="77777777" w:rsidTr="00A24456">
        <w:trPr>
          <w:trHeight w:val="20"/>
        </w:trPr>
        <w:tc>
          <w:tcPr>
            <w:tcW w:w="2472" w:type="dxa"/>
            <w:vMerge/>
          </w:tcPr>
          <w:p w14:paraId="71D0C50B" w14:textId="77777777" w:rsidR="001561E3" w:rsidRPr="003235A1" w:rsidRDefault="001561E3" w:rsidP="003235A1">
            <w:pPr>
              <w:pStyle w:val="affffff2"/>
              <w:rPr>
                <w:rFonts w:ascii="Times New Roman" w:hAnsi="Times New Roman"/>
                <w:b/>
                <w:highlight w:val="yellow"/>
              </w:rPr>
            </w:pPr>
          </w:p>
        </w:tc>
        <w:tc>
          <w:tcPr>
            <w:tcW w:w="9294" w:type="dxa"/>
          </w:tcPr>
          <w:p w14:paraId="71242DAE" w14:textId="77777777" w:rsidR="001561E3" w:rsidRPr="003235A1" w:rsidRDefault="001561E3" w:rsidP="003235A1">
            <w:pPr>
              <w:pStyle w:val="affffff2"/>
              <w:rPr>
                <w:rFonts w:ascii="Times New Roman" w:hAnsi="Times New Roman"/>
              </w:rPr>
            </w:pPr>
            <w:r w:rsidRPr="003235A1">
              <w:rPr>
                <w:rFonts w:ascii="Times New Roman" w:hAnsi="Times New Roman"/>
              </w:rPr>
              <w:t xml:space="preserve">Проработка конспектов занятий, учебных и дополнительных изданий. </w:t>
            </w:r>
          </w:p>
          <w:p w14:paraId="13F961A0" w14:textId="77777777" w:rsidR="001561E3" w:rsidRPr="003235A1" w:rsidRDefault="001561E3" w:rsidP="003235A1">
            <w:pPr>
              <w:pStyle w:val="affffff2"/>
              <w:rPr>
                <w:rFonts w:ascii="Times New Roman" w:hAnsi="Times New Roman"/>
              </w:rPr>
            </w:pPr>
            <w:r w:rsidRPr="003235A1">
              <w:rPr>
                <w:rFonts w:ascii="Times New Roman" w:hAnsi="Times New Roman"/>
              </w:rPr>
              <w:t>Подготовка к тестированию по разделу</w:t>
            </w:r>
          </w:p>
        </w:tc>
        <w:tc>
          <w:tcPr>
            <w:tcW w:w="1074" w:type="dxa"/>
            <w:vMerge/>
            <w:shd w:val="clear" w:color="auto" w:fill="auto"/>
          </w:tcPr>
          <w:p w14:paraId="612302E0" w14:textId="77777777" w:rsidR="001561E3" w:rsidRPr="003235A1" w:rsidRDefault="001561E3" w:rsidP="003235A1">
            <w:pPr>
              <w:pStyle w:val="affffff2"/>
              <w:jc w:val="center"/>
              <w:rPr>
                <w:rFonts w:ascii="Times New Roman" w:hAnsi="Times New Roman"/>
              </w:rPr>
            </w:pPr>
          </w:p>
        </w:tc>
        <w:tc>
          <w:tcPr>
            <w:tcW w:w="1134" w:type="dxa"/>
            <w:vMerge/>
          </w:tcPr>
          <w:p w14:paraId="17323DB8" w14:textId="77777777" w:rsidR="001561E3" w:rsidRPr="003235A1" w:rsidRDefault="001561E3" w:rsidP="003235A1">
            <w:pPr>
              <w:pStyle w:val="affffff2"/>
              <w:rPr>
                <w:rFonts w:ascii="Times New Roman" w:hAnsi="Times New Roman"/>
                <w:highlight w:val="yellow"/>
              </w:rPr>
            </w:pPr>
          </w:p>
        </w:tc>
        <w:tc>
          <w:tcPr>
            <w:tcW w:w="1174" w:type="dxa"/>
            <w:vMerge/>
          </w:tcPr>
          <w:p w14:paraId="7D76765C" w14:textId="77777777" w:rsidR="001561E3" w:rsidRPr="003235A1" w:rsidRDefault="001561E3" w:rsidP="003235A1">
            <w:pPr>
              <w:pStyle w:val="affffff2"/>
              <w:rPr>
                <w:rFonts w:ascii="Times New Roman" w:hAnsi="Times New Roman"/>
                <w:highlight w:val="yellow"/>
              </w:rPr>
            </w:pPr>
          </w:p>
        </w:tc>
      </w:tr>
      <w:tr w:rsidR="001561E3" w:rsidRPr="003235A1" w14:paraId="629BE98D" w14:textId="77777777" w:rsidTr="00A24456">
        <w:trPr>
          <w:trHeight w:val="20"/>
        </w:trPr>
        <w:tc>
          <w:tcPr>
            <w:tcW w:w="11766" w:type="dxa"/>
            <w:gridSpan w:val="2"/>
          </w:tcPr>
          <w:p w14:paraId="6E0A5FFA" w14:textId="77777777" w:rsidR="001561E3" w:rsidRPr="003235A1" w:rsidRDefault="001561E3" w:rsidP="003235A1">
            <w:pPr>
              <w:pStyle w:val="affffff2"/>
              <w:rPr>
                <w:rFonts w:ascii="Times New Roman" w:hAnsi="Times New Roman"/>
              </w:rPr>
            </w:pPr>
            <w:r w:rsidRPr="003235A1">
              <w:rPr>
                <w:rFonts w:ascii="Times New Roman" w:hAnsi="Times New Roman"/>
                <w:b/>
              </w:rPr>
              <w:t>Раздел 6. Материалы специального назначения</w:t>
            </w:r>
          </w:p>
        </w:tc>
        <w:tc>
          <w:tcPr>
            <w:tcW w:w="1074" w:type="dxa"/>
            <w:shd w:val="clear" w:color="auto" w:fill="auto"/>
          </w:tcPr>
          <w:p w14:paraId="1F10EB44" w14:textId="77777777" w:rsidR="001561E3" w:rsidRPr="003235A1" w:rsidRDefault="001561E3" w:rsidP="003235A1">
            <w:pPr>
              <w:pStyle w:val="affffff2"/>
              <w:jc w:val="center"/>
              <w:rPr>
                <w:rFonts w:ascii="Times New Roman" w:hAnsi="Times New Roman"/>
                <w:b/>
              </w:rPr>
            </w:pPr>
            <w:r w:rsidRPr="003235A1">
              <w:rPr>
                <w:rFonts w:ascii="Times New Roman" w:hAnsi="Times New Roman"/>
                <w:b/>
              </w:rPr>
              <w:t>12/-</w:t>
            </w:r>
          </w:p>
        </w:tc>
        <w:tc>
          <w:tcPr>
            <w:tcW w:w="1134" w:type="dxa"/>
          </w:tcPr>
          <w:p w14:paraId="671E437A" w14:textId="77777777" w:rsidR="001561E3" w:rsidRPr="003235A1" w:rsidRDefault="001561E3" w:rsidP="003235A1">
            <w:pPr>
              <w:pStyle w:val="affffff2"/>
              <w:rPr>
                <w:rFonts w:ascii="Times New Roman" w:hAnsi="Times New Roman"/>
                <w:highlight w:val="yellow"/>
              </w:rPr>
            </w:pPr>
          </w:p>
        </w:tc>
        <w:tc>
          <w:tcPr>
            <w:tcW w:w="1174" w:type="dxa"/>
          </w:tcPr>
          <w:p w14:paraId="0F0F8CDE" w14:textId="77777777" w:rsidR="001561E3" w:rsidRPr="003235A1" w:rsidRDefault="001561E3" w:rsidP="003235A1">
            <w:pPr>
              <w:pStyle w:val="affffff2"/>
              <w:rPr>
                <w:rFonts w:ascii="Times New Roman" w:hAnsi="Times New Roman"/>
                <w:highlight w:val="yellow"/>
              </w:rPr>
            </w:pPr>
          </w:p>
        </w:tc>
      </w:tr>
      <w:tr w:rsidR="001561E3" w:rsidRPr="003235A1" w14:paraId="75ABFB28" w14:textId="77777777" w:rsidTr="00A24456">
        <w:trPr>
          <w:trHeight w:val="20"/>
        </w:trPr>
        <w:tc>
          <w:tcPr>
            <w:tcW w:w="2472" w:type="dxa"/>
            <w:vMerge w:val="restart"/>
          </w:tcPr>
          <w:p w14:paraId="125BBC50" w14:textId="77777777" w:rsidR="001561E3" w:rsidRPr="003235A1" w:rsidRDefault="001561E3" w:rsidP="003235A1">
            <w:pPr>
              <w:pStyle w:val="affffff2"/>
              <w:rPr>
                <w:rFonts w:ascii="Times New Roman" w:hAnsi="Times New Roman"/>
                <w:b/>
              </w:rPr>
            </w:pPr>
            <w:r w:rsidRPr="003235A1">
              <w:rPr>
                <w:rFonts w:ascii="Times New Roman" w:hAnsi="Times New Roman"/>
                <w:b/>
              </w:rPr>
              <w:t>Тема 6.1.</w:t>
            </w:r>
          </w:p>
          <w:p w14:paraId="645406BA" w14:textId="77777777" w:rsidR="001561E3" w:rsidRPr="003235A1" w:rsidRDefault="001561E3" w:rsidP="003235A1">
            <w:pPr>
              <w:pStyle w:val="affffff2"/>
              <w:rPr>
                <w:rFonts w:ascii="Times New Roman" w:hAnsi="Times New Roman"/>
                <w:b/>
              </w:rPr>
            </w:pPr>
            <w:r w:rsidRPr="003235A1">
              <w:rPr>
                <w:rFonts w:ascii="Times New Roman" w:hAnsi="Times New Roman"/>
                <w:b/>
              </w:rPr>
              <w:t>Строительные пластмассы. Кровельные, гидроизоляционные и герметизирующие материалы</w:t>
            </w:r>
          </w:p>
        </w:tc>
        <w:tc>
          <w:tcPr>
            <w:tcW w:w="9294" w:type="dxa"/>
          </w:tcPr>
          <w:p w14:paraId="0692FA38" w14:textId="77777777" w:rsidR="001561E3" w:rsidRPr="003235A1" w:rsidRDefault="001561E3" w:rsidP="003235A1">
            <w:pPr>
              <w:pStyle w:val="affffff2"/>
              <w:rPr>
                <w:rFonts w:ascii="Times New Roman" w:hAnsi="Times New Roman"/>
              </w:rPr>
            </w:pPr>
            <w:r w:rsidRPr="003235A1">
              <w:rPr>
                <w:rFonts w:ascii="Times New Roman" w:hAnsi="Times New Roman"/>
                <w:b/>
              </w:rPr>
              <w:t>Содержание учебного материала</w:t>
            </w:r>
          </w:p>
        </w:tc>
        <w:tc>
          <w:tcPr>
            <w:tcW w:w="1074" w:type="dxa"/>
            <w:vMerge w:val="restart"/>
            <w:shd w:val="clear" w:color="auto" w:fill="auto"/>
          </w:tcPr>
          <w:p w14:paraId="4F95F85B" w14:textId="77777777" w:rsidR="001561E3" w:rsidRPr="003235A1" w:rsidRDefault="001561E3" w:rsidP="003235A1">
            <w:pPr>
              <w:pStyle w:val="affffff2"/>
              <w:jc w:val="center"/>
              <w:rPr>
                <w:rFonts w:ascii="Times New Roman" w:hAnsi="Times New Roman"/>
                <w:b/>
              </w:rPr>
            </w:pPr>
            <w:r w:rsidRPr="003235A1">
              <w:rPr>
                <w:rFonts w:ascii="Times New Roman" w:hAnsi="Times New Roman"/>
                <w:b/>
              </w:rPr>
              <w:t>2/-</w:t>
            </w:r>
          </w:p>
        </w:tc>
        <w:tc>
          <w:tcPr>
            <w:tcW w:w="1134" w:type="dxa"/>
            <w:vMerge w:val="restart"/>
          </w:tcPr>
          <w:p w14:paraId="476595DF" w14:textId="77777777" w:rsidR="001561E3" w:rsidRPr="003235A1" w:rsidRDefault="001561E3" w:rsidP="003235A1">
            <w:pPr>
              <w:suppressAutoHyphens/>
              <w:spacing w:after="0" w:line="240" w:lineRule="auto"/>
              <w:jc w:val="center"/>
              <w:rPr>
                <w:rFonts w:ascii="Times New Roman" w:hAnsi="Times New Roman"/>
              </w:rPr>
            </w:pPr>
            <w:r w:rsidRPr="003235A1">
              <w:rPr>
                <w:rFonts w:ascii="Times New Roman" w:hAnsi="Times New Roman"/>
              </w:rPr>
              <w:t>ПК 2.1.,</w:t>
            </w:r>
          </w:p>
          <w:p w14:paraId="1F336B8C" w14:textId="77777777" w:rsidR="001561E3" w:rsidRPr="003235A1" w:rsidRDefault="001561E3" w:rsidP="003235A1">
            <w:pPr>
              <w:suppressAutoHyphens/>
              <w:spacing w:after="0" w:line="240" w:lineRule="auto"/>
              <w:jc w:val="center"/>
              <w:rPr>
                <w:rFonts w:ascii="Times New Roman" w:hAnsi="Times New Roman"/>
              </w:rPr>
            </w:pPr>
            <w:r w:rsidRPr="003235A1">
              <w:rPr>
                <w:rFonts w:ascii="Times New Roman" w:hAnsi="Times New Roman"/>
              </w:rPr>
              <w:t>ПК 3.1.,</w:t>
            </w:r>
          </w:p>
          <w:p w14:paraId="12B1A40B"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ПК 3.2.</w:t>
            </w:r>
          </w:p>
          <w:p w14:paraId="43EEE6BA"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ОК 4.,</w:t>
            </w:r>
          </w:p>
          <w:p w14:paraId="3F165845"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ОК 5.</w:t>
            </w:r>
          </w:p>
          <w:p w14:paraId="57451BB8"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ОК 8.</w:t>
            </w:r>
          </w:p>
        </w:tc>
        <w:tc>
          <w:tcPr>
            <w:tcW w:w="1174" w:type="dxa"/>
            <w:vMerge w:val="restart"/>
          </w:tcPr>
          <w:p w14:paraId="114534B8"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У 1</w:t>
            </w:r>
          </w:p>
          <w:p w14:paraId="27042646"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З 1</w:t>
            </w:r>
          </w:p>
          <w:p w14:paraId="653D2471"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З 3</w:t>
            </w:r>
          </w:p>
        </w:tc>
      </w:tr>
      <w:tr w:rsidR="001561E3" w:rsidRPr="003235A1" w14:paraId="05BD12DC" w14:textId="77777777" w:rsidTr="00A24456">
        <w:trPr>
          <w:trHeight w:val="20"/>
        </w:trPr>
        <w:tc>
          <w:tcPr>
            <w:tcW w:w="2472" w:type="dxa"/>
            <w:vMerge/>
          </w:tcPr>
          <w:p w14:paraId="61CF3440" w14:textId="77777777" w:rsidR="001561E3" w:rsidRPr="003235A1" w:rsidRDefault="001561E3" w:rsidP="003235A1">
            <w:pPr>
              <w:pStyle w:val="affffff2"/>
              <w:rPr>
                <w:rFonts w:ascii="Times New Roman" w:hAnsi="Times New Roman"/>
                <w:b/>
              </w:rPr>
            </w:pPr>
          </w:p>
        </w:tc>
        <w:tc>
          <w:tcPr>
            <w:tcW w:w="9294" w:type="dxa"/>
          </w:tcPr>
          <w:p w14:paraId="65146BDE" w14:textId="77777777" w:rsidR="001561E3" w:rsidRPr="003235A1" w:rsidRDefault="001561E3" w:rsidP="003235A1">
            <w:pPr>
              <w:pStyle w:val="affffff2"/>
              <w:rPr>
                <w:rFonts w:ascii="Times New Roman" w:hAnsi="Times New Roman"/>
              </w:rPr>
            </w:pPr>
            <w:r w:rsidRPr="003235A1">
              <w:rPr>
                <w:rFonts w:ascii="Times New Roman" w:hAnsi="Times New Roman"/>
              </w:rPr>
              <w:t xml:space="preserve">Общие сведения о строительных пластмассах. Основы технологии пластмасс. Основные виды строительных пластмасс материалы для полов, отделочные материалы. </w:t>
            </w:r>
          </w:p>
          <w:p w14:paraId="5B7AFDB6" w14:textId="77777777" w:rsidR="001561E3" w:rsidRPr="003235A1" w:rsidRDefault="001561E3" w:rsidP="003235A1">
            <w:pPr>
              <w:pStyle w:val="affffff2"/>
              <w:rPr>
                <w:rFonts w:ascii="Times New Roman" w:hAnsi="Times New Roman"/>
              </w:rPr>
            </w:pPr>
            <w:r w:rsidRPr="003235A1">
              <w:rPr>
                <w:rFonts w:ascii="Times New Roman" w:hAnsi="Times New Roman"/>
              </w:rPr>
              <w:t>Кровельные материалы. Гидроизоляционные материалы. Герметизирующие материалы.</w:t>
            </w:r>
          </w:p>
        </w:tc>
        <w:tc>
          <w:tcPr>
            <w:tcW w:w="1074" w:type="dxa"/>
            <w:vMerge/>
            <w:shd w:val="clear" w:color="auto" w:fill="auto"/>
          </w:tcPr>
          <w:p w14:paraId="186415B2" w14:textId="77777777" w:rsidR="001561E3" w:rsidRPr="003235A1" w:rsidRDefault="001561E3" w:rsidP="003235A1">
            <w:pPr>
              <w:pStyle w:val="affffff2"/>
              <w:jc w:val="center"/>
              <w:rPr>
                <w:rFonts w:ascii="Times New Roman" w:hAnsi="Times New Roman"/>
                <w:b/>
              </w:rPr>
            </w:pPr>
          </w:p>
        </w:tc>
        <w:tc>
          <w:tcPr>
            <w:tcW w:w="1134" w:type="dxa"/>
            <w:vMerge/>
          </w:tcPr>
          <w:p w14:paraId="52A11AB1" w14:textId="77777777" w:rsidR="001561E3" w:rsidRPr="003235A1" w:rsidRDefault="001561E3" w:rsidP="003235A1">
            <w:pPr>
              <w:pStyle w:val="affffff2"/>
              <w:jc w:val="center"/>
              <w:rPr>
                <w:rFonts w:ascii="Times New Roman" w:hAnsi="Times New Roman"/>
                <w:highlight w:val="yellow"/>
              </w:rPr>
            </w:pPr>
          </w:p>
        </w:tc>
        <w:tc>
          <w:tcPr>
            <w:tcW w:w="1174" w:type="dxa"/>
            <w:vMerge/>
          </w:tcPr>
          <w:p w14:paraId="0989C7A7" w14:textId="77777777" w:rsidR="001561E3" w:rsidRPr="003235A1" w:rsidRDefault="001561E3" w:rsidP="003235A1">
            <w:pPr>
              <w:pStyle w:val="affffff2"/>
              <w:jc w:val="center"/>
              <w:rPr>
                <w:rFonts w:ascii="Times New Roman" w:hAnsi="Times New Roman"/>
                <w:highlight w:val="yellow"/>
              </w:rPr>
            </w:pPr>
          </w:p>
        </w:tc>
      </w:tr>
      <w:tr w:rsidR="001561E3" w:rsidRPr="003235A1" w14:paraId="738AB4DD" w14:textId="77777777" w:rsidTr="00A24456">
        <w:trPr>
          <w:trHeight w:val="20"/>
        </w:trPr>
        <w:tc>
          <w:tcPr>
            <w:tcW w:w="2472" w:type="dxa"/>
            <w:vMerge/>
          </w:tcPr>
          <w:p w14:paraId="41893672" w14:textId="77777777" w:rsidR="001561E3" w:rsidRPr="003235A1" w:rsidRDefault="001561E3" w:rsidP="003235A1">
            <w:pPr>
              <w:pStyle w:val="affffff2"/>
              <w:rPr>
                <w:rFonts w:ascii="Times New Roman" w:hAnsi="Times New Roman"/>
                <w:b/>
              </w:rPr>
            </w:pPr>
          </w:p>
        </w:tc>
        <w:tc>
          <w:tcPr>
            <w:tcW w:w="9294" w:type="dxa"/>
          </w:tcPr>
          <w:p w14:paraId="47FA99EA" w14:textId="77777777" w:rsidR="001561E3" w:rsidRPr="003235A1" w:rsidRDefault="001561E3" w:rsidP="003235A1">
            <w:pPr>
              <w:pStyle w:val="affffff2"/>
              <w:rPr>
                <w:rFonts w:ascii="Times New Roman" w:hAnsi="Times New Roman"/>
              </w:rPr>
            </w:pPr>
            <w:r w:rsidRPr="003235A1">
              <w:rPr>
                <w:rFonts w:ascii="Times New Roman" w:hAnsi="Times New Roman"/>
                <w:b/>
              </w:rPr>
              <w:t>Самостоятельная работа обучающихся</w:t>
            </w:r>
          </w:p>
        </w:tc>
        <w:tc>
          <w:tcPr>
            <w:tcW w:w="1074" w:type="dxa"/>
            <w:vMerge w:val="restart"/>
            <w:shd w:val="clear" w:color="auto" w:fill="auto"/>
          </w:tcPr>
          <w:p w14:paraId="73EF926D" w14:textId="77777777" w:rsidR="001561E3" w:rsidRPr="003235A1" w:rsidRDefault="001561E3" w:rsidP="003235A1">
            <w:pPr>
              <w:pStyle w:val="affffff2"/>
              <w:jc w:val="center"/>
              <w:rPr>
                <w:rFonts w:ascii="Times New Roman" w:hAnsi="Times New Roman"/>
                <w:b/>
              </w:rPr>
            </w:pPr>
            <w:r w:rsidRPr="003235A1">
              <w:rPr>
                <w:rFonts w:ascii="Times New Roman" w:hAnsi="Times New Roman"/>
                <w:b/>
              </w:rPr>
              <w:t>2/-</w:t>
            </w:r>
          </w:p>
        </w:tc>
        <w:tc>
          <w:tcPr>
            <w:tcW w:w="1134" w:type="dxa"/>
            <w:vMerge/>
          </w:tcPr>
          <w:p w14:paraId="48D1596E" w14:textId="77777777" w:rsidR="001561E3" w:rsidRPr="003235A1" w:rsidRDefault="001561E3" w:rsidP="003235A1">
            <w:pPr>
              <w:pStyle w:val="affffff2"/>
              <w:jc w:val="center"/>
              <w:rPr>
                <w:rFonts w:ascii="Times New Roman" w:hAnsi="Times New Roman"/>
                <w:highlight w:val="yellow"/>
              </w:rPr>
            </w:pPr>
          </w:p>
        </w:tc>
        <w:tc>
          <w:tcPr>
            <w:tcW w:w="1174" w:type="dxa"/>
            <w:vMerge/>
          </w:tcPr>
          <w:p w14:paraId="2260B84A" w14:textId="77777777" w:rsidR="001561E3" w:rsidRPr="003235A1" w:rsidRDefault="001561E3" w:rsidP="003235A1">
            <w:pPr>
              <w:pStyle w:val="affffff2"/>
              <w:jc w:val="center"/>
              <w:rPr>
                <w:rFonts w:ascii="Times New Roman" w:hAnsi="Times New Roman"/>
                <w:highlight w:val="yellow"/>
              </w:rPr>
            </w:pPr>
          </w:p>
        </w:tc>
      </w:tr>
      <w:tr w:rsidR="001561E3" w:rsidRPr="003235A1" w14:paraId="3AEFFDDE" w14:textId="77777777" w:rsidTr="00A24456">
        <w:trPr>
          <w:trHeight w:val="20"/>
        </w:trPr>
        <w:tc>
          <w:tcPr>
            <w:tcW w:w="2472" w:type="dxa"/>
            <w:vMerge/>
          </w:tcPr>
          <w:p w14:paraId="2B497527" w14:textId="77777777" w:rsidR="001561E3" w:rsidRPr="003235A1" w:rsidRDefault="001561E3" w:rsidP="003235A1">
            <w:pPr>
              <w:pStyle w:val="affffff2"/>
              <w:rPr>
                <w:rFonts w:ascii="Times New Roman" w:hAnsi="Times New Roman"/>
                <w:b/>
              </w:rPr>
            </w:pPr>
          </w:p>
        </w:tc>
        <w:tc>
          <w:tcPr>
            <w:tcW w:w="9294" w:type="dxa"/>
          </w:tcPr>
          <w:p w14:paraId="3C201E2D" w14:textId="77777777" w:rsidR="001561E3" w:rsidRPr="003235A1" w:rsidRDefault="001561E3" w:rsidP="003235A1">
            <w:pPr>
              <w:pStyle w:val="affffff2"/>
              <w:rPr>
                <w:rFonts w:ascii="Times New Roman" w:hAnsi="Times New Roman"/>
              </w:rPr>
            </w:pPr>
            <w:r w:rsidRPr="003235A1">
              <w:rPr>
                <w:rFonts w:ascii="Times New Roman" w:hAnsi="Times New Roman"/>
              </w:rPr>
              <w:t xml:space="preserve">Проработка конспектов занятий, учебных и дополнительных изданий. </w:t>
            </w:r>
          </w:p>
          <w:p w14:paraId="3732895A" w14:textId="77777777" w:rsidR="001561E3" w:rsidRPr="003235A1" w:rsidRDefault="001561E3" w:rsidP="003235A1">
            <w:pPr>
              <w:pStyle w:val="affffff2"/>
              <w:rPr>
                <w:rFonts w:ascii="Times New Roman" w:hAnsi="Times New Roman"/>
              </w:rPr>
            </w:pPr>
            <w:r w:rsidRPr="003235A1">
              <w:rPr>
                <w:rFonts w:ascii="Times New Roman" w:hAnsi="Times New Roman"/>
              </w:rPr>
              <w:t>Поиск, анализ и оценка дополнительной информации по содержанию учебного материала. Подготовка сообщений, докладов</w:t>
            </w:r>
          </w:p>
        </w:tc>
        <w:tc>
          <w:tcPr>
            <w:tcW w:w="1074" w:type="dxa"/>
            <w:vMerge/>
            <w:shd w:val="clear" w:color="auto" w:fill="auto"/>
          </w:tcPr>
          <w:p w14:paraId="28CC15D7" w14:textId="77777777" w:rsidR="001561E3" w:rsidRPr="003235A1" w:rsidRDefault="001561E3" w:rsidP="003235A1">
            <w:pPr>
              <w:pStyle w:val="affffff2"/>
              <w:jc w:val="center"/>
              <w:rPr>
                <w:rFonts w:ascii="Times New Roman" w:hAnsi="Times New Roman"/>
                <w:b/>
                <w:highlight w:val="yellow"/>
              </w:rPr>
            </w:pPr>
          </w:p>
        </w:tc>
        <w:tc>
          <w:tcPr>
            <w:tcW w:w="1134" w:type="dxa"/>
            <w:vMerge/>
          </w:tcPr>
          <w:p w14:paraId="386EB245" w14:textId="77777777" w:rsidR="001561E3" w:rsidRPr="003235A1" w:rsidRDefault="001561E3" w:rsidP="003235A1">
            <w:pPr>
              <w:pStyle w:val="affffff2"/>
              <w:jc w:val="center"/>
              <w:rPr>
                <w:rFonts w:ascii="Times New Roman" w:hAnsi="Times New Roman"/>
                <w:highlight w:val="yellow"/>
              </w:rPr>
            </w:pPr>
          </w:p>
        </w:tc>
        <w:tc>
          <w:tcPr>
            <w:tcW w:w="1174" w:type="dxa"/>
            <w:vMerge/>
          </w:tcPr>
          <w:p w14:paraId="09B9E0C1" w14:textId="77777777" w:rsidR="001561E3" w:rsidRPr="003235A1" w:rsidRDefault="001561E3" w:rsidP="003235A1">
            <w:pPr>
              <w:pStyle w:val="affffff2"/>
              <w:jc w:val="center"/>
              <w:rPr>
                <w:rFonts w:ascii="Times New Roman" w:hAnsi="Times New Roman"/>
                <w:highlight w:val="yellow"/>
              </w:rPr>
            </w:pPr>
          </w:p>
        </w:tc>
      </w:tr>
      <w:tr w:rsidR="001561E3" w:rsidRPr="003235A1" w14:paraId="4F1254F6" w14:textId="77777777" w:rsidTr="00A24456">
        <w:trPr>
          <w:trHeight w:val="20"/>
        </w:trPr>
        <w:tc>
          <w:tcPr>
            <w:tcW w:w="2472" w:type="dxa"/>
            <w:vMerge w:val="restart"/>
          </w:tcPr>
          <w:p w14:paraId="23EAF881" w14:textId="77777777" w:rsidR="001561E3" w:rsidRPr="003235A1" w:rsidRDefault="001561E3" w:rsidP="003235A1">
            <w:pPr>
              <w:pStyle w:val="affffff2"/>
              <w:rPr>
                <w:rFonts w:ascii="Times New Roman" w:hAnsi="Times New Roman"/>
                <w:b/>
              </w:rPr>
            </w:pPr>
            <w:r w:rsidRPr="003235A1">
              <w:rPr>
                <w:rFonts w:ascii="Times New Roman" w:hAnsi="Times New Roman"/>
                <w:b/>
              </w:rPr>
              <w:t>Тема 6.2.</w:t>
            </w:r>
          </w:p>
          <w:p w14:paraId="084C31F3" w14:textId="77777777" w:rsidR="001561E3" w:rsidRPr="003235A1" w:rsidRDefault="001561E3" w:rsidP="003235A1">
            <w:pPr>
              <w:pStyle w:val="affffff2"/>
              <w:rPr>
                <w:rFonts w:ascii="Times New Roman" w:hAnsi="Times New Roman"/>
                <w:b/>
              </w:rPr>
            </w:pPr>
            <w:r w:rsidRPr="003235A1">
              <w:rPr>
                <w:rFonts w:ascii="Times New Roman" w:hAnsi="Times New Roman"/>
                <w:b/>
              </w:rPr>
              <w:t>Теплоизоляционные и акустические материалы. Лакокрасочные и клеящие  материалы</w:t>
            </w:r>
          </w:p>
        </w:tc>
        <w:tc>
          <w:tcPr>
            <w:tcW w:w="9294" w:type="dxa"/>
          </w:tcPr>
          <w:p w14:paraId="6E24FCE2" w14:textId="77777777" w:rsidR="001561E3" w:rsidRPr="003235A1" w:rsidRDefault="001561E3" w:rsidP="003235A1">
            <w:pPr>
              <w:pStyle w:val="affffff2"/>
              <w:rPr>
                <w:rFonts w:ascii="Times New Roman" w:hAnsi="Times New Roman"/>
              </w:rPr>
            </w:pPr>
            <w:r w:rsidRPr="003235A1">
              <w:rPr>
                <w:rFonts w:ascii="Times New Roman" w:hAnsi="Times New Roman"/>
                <w:b/>
              </w:rPr>
              <w:t>Содержание учебного материала</w:t>
            </w:r>
          </w:p>
        </w:tc>
        <w:tc>
          <w:tcPr>
            <w:tcW w:w="1074" w:type="dxa"/>
            <w:vMerge w:val="restart"/>
            <w:shd w:val="clear" w:color="auto" w:fill="auto"/>
          </w:tcPr>
          <w:p w14:paraId="1C06607E" w14:textId="77777777" w:rsidR="001561E3" w:rsidRPr="003235A1" w:rsidRDefault="001561E3" w:rsidP="003235A1">
            <w:pPr>
              <w:pStyle w:val="affffff2"/>
              <w:jc w:val="center"/>
              <w:rPr>
                <w:rFonts w:ascii="Times New Roman" w:hAnsi="Times New Roman"/>
                <w:b/>
              </w:rPr>
            </w:pPr>
            <w:r w:rsidRPr="003235A1">
              <w:rPr>
                <w:rFonts w:ascii="Times New Roman" w:hAnsi="Times New Roman"/>
                <w:b/>
              </w:rPr>
              <w:t>2/-</w:t>
            </w:r>
          </w:p>
        </w:tc>
        <w:tc>
          <w:tcPr>
            <w:tcW w:w="1134" w:type="dxa"/>
            <w:vMerge w:val="restart"/>
          </w:tcPr>
          <w:p w14:paraId="3BB074F3" w14:textId="77777777" w:rsidR="001561E3" w:rsidRPr="003235A1" w:rsidRDefault="001561E3" w:rsidP="003235A1">
            <w:pPr>
              <w:suppressAutoHyphens/>
              <w:spacing w:after="0" w:line="240" w:lineRule="auto"/>
              <w:jc w:val="center"/>
              <w:rPr>
                <w:rFonts w:ascii="Times New Roman" w:hAnsi="Times New Roman"/>
              </w:rPr>
            </w:pPr>
            <w:r w:rsidRPr="003235A1">
              <w:rPr>
                <w:rFonts w:ascii="Times New Roman" w:hAnsi="Times New Roman"/>
              </w:rPr>
              <w:t>ПК 2.1.,</w:t>
            </w:r>
          </w:p>
          <w:p w14:paraId="7B836A70" w14:textId="77777777" w:rsidR="001561E3" w:rsidRPr="003235A1" w:rsidRDefault="001561E3" w:rsidP="003235A1">
            <w:pPr>
              <w:suppressAutoHyphens/>
              <w:spacing w:after="0" w:line="240" w:lineRule="auto"/>
              <w:jc w:val="center"/>
              <w:rPr>
                <w:rFonts w:ascii="Times New Roman" w:hAnsi="Times New Roman"/>
              </w:rPr>
            </w:pPr>
            <w:r w:rsidRPr="003235A1">
              <w:rPr>
                <w:rFonts w:ascii="Times New Roman" w:hAnsi="Times New Roman"/>
              </w:rPr>
              <w:t>ПК 3.1.,</w:t>
            </w:r>
          </w:p>
          <w:p w14:paraId="7B97348F"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ПК 3.2.</w:t>
            </w:r>
          </w:p>
          <w:p w14:paraId="72C8451C"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ОК 4.,</w:t>
            </w:r>
          </w:p>
          <w:p w14:paraId="08104A6C"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ОК 5.</w:t>
            </w:r>
          </w:p>
        </w:tc>
        <w:tc>
          <w:tcPr>
            <w:tcW w:w="1174" w:type="dxa"/>
            <w:vMerge w:val="restart"/>
          </w:tcPr>
          <w:p w14:paraId="7403BF76"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У 1</w:t>
            </w:r>
          </w:p>
          <w:p w14:paraId="4ED514D7"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З 1</w:t>
            </w:r>
          </w:p>
          <w:p w14:paraId="5F8D696D"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З 3</w:t>
            </w:r>
          </w:p>
        </w:tc>
      </w:tr>
      <w:tr w:rsidR="001561E3" w:rsidRPr="003235A1" w14:paraId="33ED7C0F" w14:textId="77777777" w:rsidTr="00A24456">
        <w:trPr>
          <w:trHeight w:val="20"/>
        </w:trPr>
        <w:tc>
          <w:tcPr>
            <w:tcW w:w="2472" w:type="dxa"/>
            <w:vMerge/>
          </w:tcPr>
          <w:p w14:paraId="0D523D75" w14:textId="77777777" w:rsidR="001561E3" w:rsidRPr="003235A1" w:rsidRDefault="001561E3" w:rsidP="003235A1">
            <w:pPr>
              <w:pStyle w:val="affffff2"/>
              <w:rPr>
                <w:rFonts w:ascii="Times New Roman" w:hAnsi="Times New Roman"/>
                <w:b/>
                <w:highlight w:val="yellow"/>
              </w:rPr>
            </w:pPr>
          </w:p>
        </w:tc>
        <w:tc>
          <w:tcPr>
            <w:tcW w:w="9294" w:type="dxa"/>
          </w:tcPr>
          <w:p w14:paraId="270C6E0C" w14:textId="77777777" w:rsidR="001561E3" w:rsidRPr="003235A1" w:rsidRDefault="001561E3" w:rsidP="003235A1">
            <w:pPr>
              <w:pStyle w:val="affffff2"/>
              <w:rPr>
                <w:rFonts w:ascii="Times New Roman" w:hAnsi="Times New Roman"/>
              </w:rPr>
            </w:pPr>
            <w:r w:rsidRPr="003235A1">
              <w:rPr>
                <w:rFonts w:ascii="Times New Roman" w:hAnsi="Times New Roman"/>
              </w:rPr>
              <w:t xml:space="preserve">Строение и свойства теплоизоляционных материалов. Основные виды теплоизоляционных материалов. Акустические материалы. </w:t>
            </w:r>
          </w:p>
          <w:p w14:paraId="22E69336" w14:textId="77777777" w:rsidR="001561E3" w:rsidRPr="003235A1" w:rsidRDefault="001561E3" w:rsidP="003235A1">
            <w:pPr>
              <w:pStyle w:val="affffff2"/>
              <w:rPr>
                <w:rFonts w:ascii="Times New Roman" w:hAnsi="Times New Roman"/>
              </w:rPr>
            </w:pPr>
            <w:r w:rsidRPr="003235A1">
              <w:rPr>
                <w:rFonts w:ascii="Times New Roman" w:hAnsi="Times New Roman"/>
              </w:rPr>
              <w:t>Связующие, растворители и разбавители. Пигменты и наполнители. Лаки. Краски. Клеи.</w:t>
            </w:r>
          </w:p>
        </w:tc>
        <w:tc>
          <w:tcPr>
            <w:tcW w:w="1074" w:type="dxa"/>
            <w:vMerge/>
            <w:shd w:val="clear" w:color="auto" w:fill="auto"/>
          </w:tcPr>
          <w:p w14:paraId="02AA31B9" w14:textId="77777777" w:rsidR="001561E3" w:rsidRPr="003235A1" w:rsidRDefault="001561E3" w:rsidP="003235A1">
            <w:pPr>
              <w:pStyle w:val="affffff2"/>
              <w:jc w:val="center"/>
              <w:rPr>
                <w:rFonts w:ascii="Times New Roman" w:hAnsi="Times New Roman"/>
                <w:b/>
              </w:rPr>
            </w:pPr>
          </w:p>
        </w:tc>
        <w:tc>
          <w:tcPr>
            <w:tcW w:w="1134" w:type="dxa"/>
            <w:vMerge/>
          </w:tcPr>
          <w:p w14:paraId="56423509" w14:textId="77777777" w:rsidR="001561E3" w:rsidRPr="003235A1" w:rsidRDefault="001561E3" w:rsidP="003235A1">
            <w:pPr>
              <w:pStyle w:val="affffff2"/>
              <w:rPr>
                <w:rFonts w:ascii="Times New Roman" w:hAnsi="Times New Roman"/>
                <w:highlight w:val="yellow"/>
              </w:rPr>
            </w:pPr>
          </w:p>
        </w:tc>
        <w:tc>
          <w:tcPr>
            <w:tcW w:w="1174" w:type="dxa"/>
            <w:vMerge/>
          </w:tcPr>
          <w:p w14:paraId="44F98844" w14:textId="77777777" w:rsidR="001561E3" w:rsidRPr="003235A1" w:rsidRDefault="001561E3" w:rsidP="003235A1">
            <w:pPr>
              <w:pStyle w:val="affffff2"/>
              <w:rPr>
                <w:rFonts w:ascii="Times New Roman" w:hAnsi="Times New Roman"/>
                <w:highlight w:val="yellow"/>
              </w:rPr>
            </w:pPr>
          </w:p>
        </w:tc>
      </w:tr>
      <w:tr w:rsidR="001561E3" w:rsidRPr="003235A1" w14:paraId="00967B84" w14:textId="77777777" w:rsidTr="00A24456">
        <w:trPr>
          <w:trHeight w:val="20"/>
        </w:trPr>
        <w:tc>
          <w:tcPr>
            <w:tcW w:w="2472" w:type="dxa"/>
            <w:vMerge/>
          </w:tcPr>
          <w:p w14:paraId="38BD1FBF" w14:textId="77777777" w:rsidR="001561E3" w:rsidRPr="003235A1" w:rsidRDefault="001561E3" w:rsidP="003235A1">
            <w:pPr>
              <w:pStyle w:val="affffff2"/>
              <w:rPr>
                <w:rFonts w:ascii="Times New Roman" w:hAnsi="Times New Roman"/>
                <w:b/>
                <w:highlight w:val="yellow"/>
              </w:rPr>
            </w:pPr>
          </w:p>
        </w:tc>
        <w:tc>
          <w:tcPr>
            <w:tcW w:w="9294" w:type="dxa"/>
          </w:tcPr>
          <w:p w14:paraId="4A77A320" w14:textId="77777777" w:rsidR="001561E3" w:rsidRPr="003235A1" w:rsidRDefault="001561E3" w:rsidP="003235A1">
            <w:pPr>
              <w:pStyle w:val="affffff2"/>
              <w:rPr>
                <w:rFonts w:ascii="Times New Roman" w:hAnsi="Times New Roman"/>
                <w:b/>
              </w:rPr>
            </w:pPr>
            <w:r w:rsidRPr="003235A1">
              <w:rPr>
                <w:rFonts w:ascii="Times New Roman" w:hAnsi="Times New Roman"/>
                <w:b/>
              </w:rPr>
              <w:t>Самостоятельная работа обучающихся</w:t>
            </w:r>
          </w:p>
        </w:tc>
        <w:tc>
          <w:tcPr>
            <w:tcW w:w="1074" w:type="dxa"/>
            <w:vMerge w:val="restart"/>
            <w:shd w:val="clear" w:color="auto" w:fill="auto"/>
          </w:tcPr>
          <w:p w14:paraId="6AB9DA10" w14:textId="77777777" w:rsidR="001561E3" w:rsidRPr="003235A1" w:rsidRDefault="001561E3" w:rsidP="003235A1">
            <w:pPr>
              <w:pStyle w:val="affffff2"/>
              <w:jc w:val="center"/>
              <w:rPr>
                <w:rFonts w:ascii="Times New Roman" w:hAnsi="Times New Roman"/>
                <w:b/>
              </w:rPr>
            </w:pPr>
            <w:r w:rsidRPr="003235A1">
              <w:rPr>
                <w:rFonts w:ascii="Times New Roman" w:hAnsi="Times New Roman"/>
                <w:b/>
              </w:rPr>
              <w:t>2/-</w:t>
            </w:r>
          </w:p>
        </w:tc>
        <w:tc>
          <w:tcPr>
            <w:tcW w:w="1134" w:type="dxa"/>
            <w:vMerge/>
          </w:tcPr>
          <w:p w14:paraId="76EF970A" w14:textId="77777777" w:rsidR="001561E3" w:rsidRPr="003235A1" w:rsidRDefault="001561E3" w:rsidP="003235A1">
            <w:pPr>
              <w:pStyle w:val="affffff2"/>
              <w:jc w:val="center"/>
              <w:rPr>
                <w:rFonts w:ascii="Times New Roman" w:hAnsi="Times New Roman"/>
                <w:highlight w:val="yellow"/>
              </w:rPr>
            </w:pPr>
          </w:p>
        </w:tc>
        <w:tc>
          <w:tcPr>
            <w:tcW w:w="1174" w:type="dxa"/>
            <w:vMerge/>
          </w:tcPr>
          <w:p w14:paraId="608244CE" w14:textId="77777777" w:rsidR="001561E3" w:rsidRPr="003235A1" w:rsidRDefault="001561E3" w:rsidP="003235A1">
            <w:pPr>
              <w:pStyle w:val="affffff2"/>
              <w:jc w:val="center"/>
              <w:rPr>
                <w:rFonts w:ascii="Times New Roman" w:hAnsi="Times New Roman"/>
                <w:highlight w:val="yellow"/>
              </w:rPr>
            </w:pPr>
          </w:p>
        </w:tc>
      </w:tr>
      <w:tr w:rsidR="001561E3" w:rsidRPr="003235A1" w14:paraId="64DFEC93" w14:textId="77777777" w:rsidTr="00A24456">
        <w:trPr>
          <w:trHeight w:val="20"/>
        </w:trPr>
        <w:tc>
          <w:tcPr>
            <w:tcW w:w="2472" w:type="dxa"/>
            <w:vMerge/>
          </w:tcPr>
          <w:p w14:paraId="280D20EA" w14:textId="77777777" w:rsidR="001561E3" w:rsidRPr="003235A1" w:rsidRDefault="001561E3" w:rsidP="003235A1">
            <w:pPr>
              <w:pStyle w:val="affffff2"/>
              <w:rPr>
                <w:rFonts w:ascii="Times New Roman" w:hAnsi="Times New Roman"/>
                <w:b/>
                <w:highlight w:val="yellow"/>
              </w:rPr>
            </w:pPr>
          </w:p>
        </w:tc>
        <w:tc>
          <w:tcPr>
            <w:tcW w:w="9294" w:type="dxa"/>
          </w:tcPr>
          <w:p w14:paraId="1AB48010" w14:textId="77777777" w:rsidR="001561E3" w:rsidRPr="003235A1" w:rsidRDefault="001561E3" w:rsidP="003235A1">
            <w:pPr>
              <w:pStyle w:val="affffff2"/>
              <w:rPr>
                <w:rFonts w:ascii="Times New Roman" w:hAnsi="Times New Roman"/>
              </w:rPr>
            </w:pPr>
            <w:r w:rsidRPr="003235A1">
              <w:rPr>
                <w:rFonts w:ascii="Times New Roman" w:hAnsi="Times New Roman"/>
              </w:rPr>
              <w:t xml:space="preserve">Проработка конспектов занятий, учебных и дополнительных изданий. </w:t>
            </w:r>
          </w:p>
          <w:p w14:paraId="19A196A2" w14:textId="77777777" w:rsidR="001561E3" w:rsidRPr="003235A1" w:rsidRDefault="001561E3" w:rsidP="003235A1">
            <w:pPr>
              <w:pStyle w:val="affffff2"/>
              <w:rPr>
                <w:rFonts w:ascii="Times New Roman" w:hAnsi="Times New Roman"/>
              </w:rPr>
            </w:pPr>
            <w:r w:rsidRPr="003235A1">
              <w:rPr>
                <w:rFonts w:ascii="Times New Roman" w:hAnsi="Times New Roman"/>
              </w:rPr>
              <w:t>Поиск, анализ и оценка дополнительной информации по содержанию учебного материала. Подготовка сообщений, докладов</w:t>
            </w:r>
          </w:p>
        </w:tc>
        <w:tc>
          <w:tcPr>
            <w:tcW w:w="1074" w:type="dxa"/>
            <w:vMerge/>
            <w:shd w:val="clear" w:color="auto" w:fill="auto"/>
          </w:tcPr>
          <w:p w14:paraId="671C7225" w14:textId="77777777" w:rsidR="001561E3" w:rsidRPr="003235A1" w:rsidRDefault="001561E3" w:rsidP="003235A1">
            <w:pPr>
              <w:pStyle w:val="affffff2"/>
              <w:jc w:val="center"/>
              <w:rPr>
                <w:rFonts w:ascii="Times New Roman" w:hAnsi="Times New Roman"/>
                <w:b/>
                <w:highlight w:val="yellow"/>
              </w:rPr>
            </w:pPr>
          </w:p>
        </w:tc>
        <w:tc>
          <w:tcPr>
            <w:tcW w:w="1134" w:type="dxa"/>
            <w:vMerge/>
          </w:tcPr>
          <w:p w14:paraId="4953DADB" w14:textId="77777777" w:rsidR="001561E3" w:rsidRPr="003235A1" w:rsidRDefault="001561E3" w:rsidP="003235A1">
            <w:pPr>
              <w:pStyle w:val="affffff2"/>
              <w:rPr>
                <w:rFonts w:ascii="Times New Roman" w:hAnsi="Times New Roman"/>
                <w:highlight w:val="yellow"/>
              </w:rPr>
            </w:pPr>
          </w:p>
        </w:tc>
        <w:tc>
          <w:tcPr>
            <w:tcW w:w="1174" w:type="dxa"/>
            <w:vMerge/>
          </w:tcPr>
          <w:p w14:paraId="30FFEAD0" w14:textId="77777777" w:rsidR="001561E3" w:rsidRPr="003235A1" w:rsidRDefault="001561E3" w:rsidP="003235A1">
            <w:pPr>
              <w:pStyle w:val="affffff2"/>
              <w:rPr>
                <w:rFonts w:ascii="Times New Roman" w:hAnsi="Times New Roman"/>
                <w:highlight w:val="yellow"/>
              </w:rPr>
            </w:pPr>
          </w:p>
        </w:tc>
      </w:tr>
      <w:tr w:rsidR="001561E3" w:rsidRPr="003235A1" w14:paraId="3E0797FB" w14:textId="77777777" w:rsidTr="00A24456">
        <w:trPr>
          <w:trHeight w:val="20"/>
        </w:trPr>
        <w:tc>
          <w:tcPr>
            <w:tcW w:w="2472" w:type="dxa"/>
            <w:vMerge w:val="restart"/>
          </w:tcPr>
          <w:p w14:paraId="7D83BA63" w14:textId="77777777" w:rsidR="001561E3" w:rsidRPr="003235A1" w:rsidRDefault="001561E3" w:rsidP="003235A1">
            <w:pPr>
              <w:pStyle w:val="affffff2"/>
              <w:rPr>
                <w:rFonts w:ascii="Times New Roman" w:hAnsi="Times New Roman"/>
                <w:b/>
              </w:rPr>
            </w:pPr>
            <w:r w:rsidRPr="003235A1">
              <w:rPr>
                <w:rFonts w:ascii="Times New Roman" w:hAnsi="Times New Roman"/>
                <w:b/>
              </w:rPr>
              <w:t>Тема 6.3.</w:t>
            </w:r>
          </w:p>
          <w:p w14:paraId="419252E3" w14:textId="77777777" w:rsidR="001561E3" w:rsidRPr="003235A1" w:rsidRDefault="001561E3" w:rsidP="003235A1">
            <w:pPr>
              <w:pStyle w:val="affffff2"/>
              <w:rPr>
                <w:rFonts w:ascii="Times New Roman" w:hAnsi="Times New Roman"/>
                <w:b/>
              </w:rPr>
            </w:pPr>
            <w:r w:rsidRPr="003235A1">
              <w:rPr>
                <w:rFonts w:ascii="Times New Roman" w:hAnsi="Times New Roman"/>
                <w:b/>
              </w:rPr>
              <w:t>Смазочные материалы</w:t>
            </w:r>
          </w:p>
        </w:tc>
        <w:tc>
          <w:tcPr>
            <w:tcW w:w="9294" w:type="dxa"/>
          </w:tcPr>
          <w:p w14:paraId="2582B019" w14:textId="77777777" w:rsidR="001561E3" w:rsidRPr="003235A1" w:rsidRDefault="001561E3" w:rsidP="003235A1">
            <w:pPr>
              <w:pStyle w:val="affffff2"/>
              <w:rPr>
                <w:rFonts w:ascii="Times New Roman" w:hAnsi="Times New Roman"/>
                <w:b/>
              </w:rPr>
            </w:pPr>
            <w:r w:rsidRPr="003235A1">
              <w:rPr>
                <w:rFonts w:ascii="Times New Roman" w:hAnsi="Times New Roman"/>
                <w:b/>
              </w:rPr>
              <w:t>Содержание учебного материала</w:t>
            </w:r>
          </w:p>
        </w:tc>
        <w:tc>
          <w:tcPr>
            <w:tcW w:w="1074" w:type="dxa"/>
            <w:vMerge w:val="restart"/>
            <w:shd w:val="clear" w:color="auto" w:fill="auto"/>
          </w:tcPr>
          <w:p w14:paraId="21AA7C8F" w14:textId="77777777" w:rsidR="001561E3" w:rsidRPr="003235A1" w:rsidRDefault="001561E3" w:rsidP="003235A1">
            <w:pPr>
              <w:pStyle w:val="affffff2"/>
              <w:jc w:val="center"/>
              <w:rPr>
                <w:rFonts w:ascii="Times New Roman" w:hAnsi="Times New Roman"/>
                <w:b/>
              </w:rPr>
            </w:pPr>
            <w:r w:rsidRPr="003235A1">
              <w:rPr>
                <w:rFonts w:ascii="Times New Roman" w:hAnsi="Times New Roman"/>
                <w:b/>
              </w:rPr>
              <w:t>1/-</w:t>
            </w:r>
          </w:p>
        </w:tc>
        <w:tc>
          <w:tcPr>
            <w:tcW w:w="1134" w:type="dxa"/>
            <w:vMerge w:val="restart"/>
          </w:tcPr>
          <w:p w14:paraId="24794CBF" w14:textId="77777777" w:rsidR="001561E3" w:rsidRPr="003235A1" w:rsidRDefault="001561E3" w:rsidP="003235A1">
            <w:pPr>
              <w:suppressAutoHyphens/>
              <w:spacing w:after="0" w:line="240" w:lineRule="auto"/>
              <w:jc w:val="center"/>
              <w:rPr>
                <w:rFonts w:ascii="Times New Roman" w:hAnsi="Times New Roman"/>
              </w:rPr>
            </w:pPr>
            <w:r w:rsidRPr="003235A1">
              <w:rPr>
                <w:rFonts w:ascii="Times New Roman" w:hAnsi="Times New Roman"/>
              </w:rPr>
              <w:t>ПК 2.1.,</w:t>
            </w:r>
          </w:p>
          <w:p w14:paraId="5C820A36" w14:textId="77777777" w:rsidR="001561E3" w:rsidRPr="003235A1" w:rsidRDefault="001561E3" w:rsidP="003235A1">
            <w:pPr>
              <w:suppressAutoHyphens/>
              <w:spacing w:after="0" w:line="240" w:lineRule="auto"/>
              <w:jc w:val="center"/>
              <w:rPr>
                <w:rFonts w:ascii="Times New Roman" w:hAnsi="Times New Roman"/>
              </w:rPr>
            </w:pPr>
            <w:r w:rsidRPr="003235A1">
              <w:rPr>
                <w:rFonts w:ascii="Times New Roman" w:hAnsi="Times New Roman"/>
              </w:rPr>
              <w:t>ПК 2.2.,</w:t>
            </w:r>
          </w:p>
          <w:p w14:paraId="03CE96C2" w14:textId="77777777" w:rsidR="001561E3" w:rsidRPr="003235A1" w:rsidRDefault="001561E3" w:rsidP="003235A1">
            <w:pPr>
              <w:suppressAutoHyphens/>
              <w:spacing w:after="0" w:line="240" w:lineRule="auto"/>
              <w:jc w:val="center"/>
              <w:rPr>
                <w:rFonts w:ascii="Times New Roman" w:hAnsi="Times New Roman"/>
              </w:rPr>
            </w:pPr>
            <w:r w:rsidRPr="003235A1">
              <w:rPr>
                <w:rFonts w:ascii="Times New Roman" w:hAnsi="Times New Roman"/>
              </w:rPr>
              <w:t>ПК 3.1.,</w:t>
            </w:r>
          </w:p>
          <w:p w14:paraId="277A3B7D"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ОК 4.,</w:t>
            </w:r>
          </w:p>
          <w:p w14:paraId="1748E7EE" w14:textId="77777777" w:rsidR="001561E3" w:rsidRPr="003235A1" w:rsidRDefault="001561E3" w:rsidP="003235A1">
            <w:pPr>
              <w:suppressAutoHyphens/>
              <w:spacing w:after="0" w:line="240" w:lineRule="auto"/>
              <w:jc w:val="center"/>
              <w:rPr>
                <w:rFonts w:ascii="Times New Roman" w:hAnsi="Times New Roman"/>
              </w:rPr>
            </w:pPr>
            <w:r w:rsidRPr="003235A1">
              <w:rPr>
                <w:rFonts w:ascii="Times New Roman" w:hAnsi="Times New Roman"/>
              </w:rPr>
              <w:t>ОК 5.</w:t>
            </w:r>
          </w:p>
          <w:p w14:paraId="62F64DCE" w14:textId="77777777" w:rsidR="001561E3" w:rsidRPr="003235A1" w:rsidRDefault="001561E3" w:rsidP="003235A1">
            <w:pPr>
              <w:suppressAutoHyphens/>
              <w:spacing w:after="0" w:line="240" w:lineRule="auto"/>
              <w:jc w:val="center"/>
              <w:rPr>
                <w:rFonts w:ascii="Times New Roman" w:hAnsi="Times New Roman"/>
              </w:rPr>
            </w:pPr>
            <w:r w:rsidRPr="003235A1">
              <w:rPr>
                <w:rFonts w:ascii="Times New Roman" w:hAnsi="Times New Roman"/>
              </w:rPr>
              <w:t>ОК 8.</w:t>
            </w:r>
          </w:p>
          <w:p w14:paraId="1E13C875" w14:textId="77777777" w:rsidR="001561E3" w:rsidRPr="003235A1" w:rsidRDefault="001561E3" w:rsidP="003235A1">
            <w:pPr>
              <w:pStyle w:val="affffff2"/>
              <w:jc w:val="center"/>
              <w:rPr>
                <w:rFonts w:ascii="Times New Roman" w:hAnsi="Times New Roman"/>
              </w:rPr>
            </w:pPr>
          </w:p>
        </w:tc>
        <w:tc>
          <w:tcPr>
            <w:tcW w:w="1174" w:type="dxa"/>
            <w:vMerge w:val="restart"/>
          </w:tcPr>
          <w:p w14:paraId="77FDE434"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У 1</w:t>
            </w:r>
          </w:p>
          <w:p w14:paraId="62288577"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З 1</w:t>
            </w:r>
          </w:p>
          <w:p w14:paraId="479519B2"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З 3</w:t>
            </w:r>
          </w:p>
        </w:tc>
      </w:tr>
      <w:tr w:rsidR="001561E3" w:rsidRPr="003235A1" w14:paraId="54662A79" w14:textId="77777777" w:rsidTr="00A24456">
        <w:trPr>
          <w:trHeight w:val="20"/>
        </w:trPr>
        <w:tc>
          <w:tcPr>
            <w:tcW w:w="2472" w:type="dxa"/>
            <w:vMerge/>
          </w:tcPr>
          <w:p w14:paraId="445E5B9D" w14:textId="77777777" w:rsidR="001561E3" w:rsidRPr="003235A1" w:rsidRDefault="001561E3" w:rsidP="003235A1">
            <w:pPr>
              <w:pStyle w:val="affffff2"/>
              <w:rPr>
                <w:rFonts w:ascii="Times New Roman" w:hAnsi="Times New Roman"/>
                <w:b/>
              </w:rPr>
            </w:pPr>
          </w:p>
        </w:tc>
        <w:tc>
          <w:tcPr>
            <w:tcW w:w="9294" w:type="dxa"/>
          </w:tcPr>
          <w:p w14:paraId="72ED714C" w14:textId="77777777" w:rsidR="001561E3" w:rsidRPr="003235A1" w:rsidRDefault="001561E3" w:rsidP="003235A1">
            <w:pPr>
              <w:pStyle w:val="affffff2"/>
              <w:rPr>
                <w:rFonts w:ascii="Times New Roman" w:hAnsi="Times New Roman"/>
              </w:rPr>
            </w:pPr>
            <w:r w:rsidRPr="003235A1">
              <w:rPr>
                <w:rFonts w:ascii="Times New Roman" w:hAnsi="Times New Roman"/>
              </w:rPr>
              <w:t>Классификация и свойства смазочных материалов. Основные виды смазочных материалов: индустриальные, специальные масла. Пластичные (консистентные) смазки. Регенерация и хранение масел.</w:t>
            </w:r>
          </w:p>
        </w:tc>
        <w:tc>
          <w:tcPr>
            <w:tcW w:w="1074" w:type="dxa"/>
            <w:vMerge/>
            <w:shd w:val="clear" w:color="auto" w:fill="auto"/>
          </w:tcPr>
          <w:p w14:paraId="1A205398" w14:textId="77777777" w:rsidR="001561E3" w:rsidRPr="003235A1" w:rsidRDefault="001561E3" w:rsidP="003235A1">
            <w:pPr>
              <w:pStyle w:val="affffff2"/>
              <w:jc w:val="center"/>
              <w:rPr>
                <w:rFonts w:ascii="Times New Roman" w:hAnsi="Times New Roman"/>
                <w:b/>
              </w:rPr>
            </w:pPr>
          </w:p>
        </w:tc>
        <w:tc>
          <w:tcPr>
            <w:tcW w:w="1134" w:type="dxa"/>
            <w:vMerge/>
          </w:tcPr>
          <w:p w14:paraId="65339FBF" w14:textId="77777777" w:rsidR="001561E3" w:rsidRPr="003235A1" w:rsidRDefault="001561E3" w:rsidP="003235A1">
            <w:pPr>
              <w:pStyle w:val="affffff2"/>
              <w:jc w:val="center"/>
              <w:rPr>
                <w:rFonts w:ascii="Times New Roman" w:hAnsi="Times New Roman"/>
              </w:rPr>
            </w:pPr>
          </w:p>
        </w:tc>
        <w:tc>
          <w:tcPr>
            <w:tcW w:w="1174" w:type="dxa"/>
            <w:vMerge/>
          </w:tcPr>
          <w:p w14:paraId="08843EB4" w14:textId="77777777" w:rsidR="001561E3" w:rsidRPr="003235A1" w:rsidRDefault="001561E3" w:rsidP="003235A1">
            <w:pPr>
              <w:pStyle w:val="affffff2"/>
              <w:jc w:val="center"/>
              <w:rPr>
                <w:rFonts w:ascii="Times New Roman" w:hAnsi="Times New Roman"/>
              </w:rPr>
            </w:pPr>
          </w:p>
        </w:tc>
      </w:tr>
      <w:tr w:rsidR="001561E3" w:rsidRPr="003235A1" w14:paraId="72B09ED3" w14:textId="77777777" w:rsidTr="00A24456">
        <w:trPr>
          <w:trHeight w:val="20"/>
        </w:trPr>
        <w:tc>
          <w:tcPr>
            <w:tcW w:w="2472" w:type="dxa"/>
            <w:vMerge/>
          </w:tcPr>
          <w:p w14:paraId="6E784ECD" w14:textId="77777777" w:rsidR="001561E3" w:rsidRPr="003235A1" w:rsidRDefault="001561E3" w:rsidP="003235A1">
            <w:pPr>
              <w:pStyle w:val="affffff2"/>
              <w:rPr>
                <w:rFonts w:ascii="Times New Roman" w:hAnsi="Times New Roman"/>
                <w:b/>
              </w:rPr>
            </w:pPr>
          </w:p>
        </w:tc>
        <w:tc>
          <w:tcPr>
            <w:tcW w:w="9294" w:type="dxa"/>
          </w:tcPr>
          <w:p w14:paraId="18740F6D" w14:textId="77777777" w:rsidR="001561E3" w:rsidRPr="003235A1" w:rsidRDefault="001561E3" w:rsidP="003235A1">
            <w:pPr>
              <w:pStyle w:val="affffff2"/>
              <w:rPr>
                <w:rFonts w:ascii="Times New Roman" w:hAnsi="Times New Roman"/>
                <w:b/>
              </w:rPr>
            </w:pPr>
            <w:r w:rsidRPr="003235A1">
              <w:rPr>
                <w:rFonts w:ascii="Times New Roman" w:hAnsi="Times New Roman"/>
                <w:b/>
              </w:rPr>
              <w:t>Самостоятельная работа обучающихся</w:t>
            </w:r>
          </w:p>
        </w:tc>
        <w:tc>
          <w:tcPr>
            <w:tcW w:w="1074" w:type="dxa"/>
            <w:vMerge w:val="restart"/>
            <w:shd w:val="clear" w:color="auto" w:fill="auto"/>
          </w:tcPr>
          <w:p w14:paraId="3780934D" w14:textId="77777777" w:rsidR="001561E3" w:rsidRPr="003235A1" w:rsidRDefault="001561E3" w:rsidP="003235A1">
            <w:pPr>
              <w:pStyle w:val="affffff2"/>
              <w:jc w:val="center"/>
              <w:rPr>
                <w:rFonts w:ascii="Times New Roman" w:hAnsi="Times New Roman"/>
                <w:b/>
              </w:rPr>
            </w:pPr>
            <w:r w:rsidRPr="003235A1">
              <w:rPr>
                <w:rFonts w:ascii="Times New Roman" w:hAnsi="Times New Roman"/>
                <w:b/>
              </w:rPr>
              <w:t>1/-</w:t>
            </w:r>
          </w:p>
        </w:tc>
        <w:tc>
          <w:tcPr>
            <w:tcW w:w="1134" w:type="dxa"/>
            <w:vMerge/>
          </w:tcPr>
          <w:p w14:paraId="5A9FCE7B" w14:textId="77777777" w:rsidR="001561E3" w:rsidRPr="003235A1" w:rsidRDefault="001561E3" w:rsidP="003235A1">
            <w:pPr>
              <w:pStyle w:val="affffff2"/>
              <w:jc w:val="center"/>
              <w:rPr>
                <w:rFonts w:ascii="Times New Roman" w:hAnsi="Times New Roman"/>
              </w:rPr>
            </w:pPr>
          </w:p>
        </w:tc>
        <w:tc>
          <w:tcPr>
            <w:tcW w:w="1174" w:type="dxa"/>
            <w:vMerge/>
          </w:tcPr>
          <w:p w14:paraId="3FC138E6" w14:textId="77777777" w:rsidR="001561E3" w:rsidRPr="003235A1" w:rsidRDefault="001561E3" w:rsidP="003235A1">
            <w:pPr>
              <w:pStyle w:val="affffff2"/>
              <w:jc w:val="center"/>
              <w:rPr>
                <w:rFonts w:ascii="Times New Roman" w:hAnsi="Times New Roman"/>
              </w:rPr>
            </w:pPr>
          </w:p>
        </w:tc>
      </w:tr>
      <w:tr w:rsidR="001561E3" w:rsidRPr="003235A1" w14:paraId="20E56A04" w14:textId="77777777" w:rsidTr="00A24456">
        <w:trPr>
          <w:trHeight w:val="20"/>
        </w:trPr>
        <w:tc>
          <w:tcPr>
            <w:tcW w:w="2472" w:type="dxa"/>
            <w:vMerge/>
          </w:tcPr>
          <w:p w14:paraId="7CCA0B98" w14:textId="77777777" w:rsidR="001561E3" w:rsidRPr="003235A1" w:rsidRDefault="001561E3" w:rsidP="003235A1">
            <w:pPr>
              <w:pStyle w:val="affffff2"/>
              <w:rPr>
                <w:rFonts w:ascii="Times New Roman" w:hAnsi="Times New Roman"/>
                <w:b/>
              </w:rPr>
            </w:pPr>
          </w:p>
        </w:tc>
        <w:tc>
          <w:tcPr>
            <w:tcW w:w="9294" w:type="dxa"/>
          </w:tcPr>
          <w:p w14:paraId="6E2BCBAA" w14:textId="77777777" w:rsidR="001561E3" w:rsidRPr="003235A1" w:rsidRDefault="001561E3" w:rsidP="003235A1">
            <w:pPr>
              <w:pStyle w:val="affffff2"/>
              <w:rPr>
                <w:rFonts w:ascii="Times New Roman" w:hAnsi="Times New Roman"/>
              </w:rPr>
            </w:pPr>
            <w:r w:rsidRPr="003235A1">
              <w:rPr>
                <w:rFonts w:ascii="Times New Roman" w:hAnsi="Times New Roman"/>
              </w:rPr>
              <w:t xml:space="preserve">Проработка конспектов занятий, учебных и дополнительных изданий. </w:t>
            </w:r>
          </w:p>
          <w:p w14:paraId="213125EE" w14:textId="77777777" w:rsidR="001561E3" w:rsidRPr="003235A1" w:rsidRDefault="001561E3" w:rsidP="003235A1">
            <w:pPr>
              <w:pStyle w:val="affffff2"/>
              <w:rPr>
                <w:rFonts w:ascii="Times New Roman" w:hAnsi="Times New Roman"/>
              </w:rPr>
            </w:pPr>
            <w:r w:rsidRPr="003235A1">
              <w:rPr>
                <w:rFonts w:ascii="Times New Roman" w:hAnsi="Times New Roman"/>
              </w:rPr>
              <w:t>Поиск, анализ и оценка дополнительной информации по содержанию учебного материала. Подготовка сообщений, докладов</w:t>
            </w:r>
          </w:p>
        </w:tc>
        <w:tc>
          <w:tcPr>
            <w:tcW w:w="1074" w:type="dxa"/>
            <w:vMerge/>
            <w:shd w:val="clear" w:color="auto" w:fill="auto"/>
          </w:tcPr>
          <w:p w14:paraId="7588E7F6" w14:textId="77777777" w:rsidR="001561E3" w:rsidRPr="003235A1" w:rsidRDefault="001561E3" w:rsidP="003235A1">
            <w:pPr>
              <w:pStyle w:val="affffff2"/>
              <w:jc w:val="center"/>
              <w:rPr>
                <w:rFonts w:ascii="Times New Roman" w:hAnsi="Times New Roman"/>
                <w:b/>
                <w:i/>
                <w:highlight w:val="yellow"/>
              </w:rPr>
            </w:pPr>
          </w:p>
        </w:tc>
        <w:tc>
          <w:tcPr>
            <w:tcW w:w="1134" w:type="dxa"/>
            <w:vMerge/>
          </w:tcPr>
          <w:p w14:paraId="2037B3AB" w14:textId="77777777" w:rsidR="001561E3" w:rsidRPr="003235A1" w:rsidRDefault="001561E3" w:rsidP="003235A1">
            <w:pPr>
              <w:pStyle w:val="affffff2"/>
              <w:rPr>
                <w:rFonts w:ascii="Times New Roman" w:hAnsi="Times New Roman"/>
              </w:rPr>
            </w:pPr>
          </w:p>
        </w:tc>
        <w:tc>
          <w:tcPr>
            <w:tcW w:w="1174" w:type="dxa"/>
            <w:vMerge/>
          </w:tcPr>
          <w:p w14:paraId="13F45ECC" w14:textId="77777777" w:rsidR="001561E3" w:rsidRPr="003235A1" w:rsidRDefault="001561E3" w:rsidP="003235A1">
            <w:pPr>
              <w:pStyle w:val="affffff2"/>
              <w:rPr>
                <w:rFonts w:ascii="Times New Roman" w:hAnsi="Times New Roman"/>
              </w:rPr>
            </w:pPr>
          </w:p>
        </w:tc>
      </w:tr>
      <w:tr w:rsidR="001561E3" w:rsidRPr="003235A1" w14:paraId="5CBB39A6" w14:textId="77777777" w:rsidTr="00A24456">
        <w:trPr>
          <w:trHeight w:val="20"/>
        </w:trPr>
        <w:tc>
          <w:tcPr>
            <w:tcW w:w="2472" w:type="dxa"/>
            <w:vMerge w:val="restart"/>
          </w:tcPr>
          <w:p w14:paraId="1C20CDE2" w14:textId="77777777" w:rsidR="001561E3" w:rsidRPr="003235A1" w:rsidRDefault="001561E3" w:rsidP="003235A1">
            <w:pPr>
              <w:pStyle w:val="affffff2"/>
              <w:rPr>
                <w:rFonts w:ascii="Times New Roman" w:hAnsi="Times New Roman"/>
                <w:b/>
              </w:rPr>
            </w:pPr>
            <w:r w:rsidRPr="003235A1">
              <w:rPr>
                <w:rFonts w:ascii="Times New Roman" w:hAnsi="Times New Roman"/>
                <w:b/>
              </w:rPr>
              <w:t>Тема 6.4.</w:t>
            </w:r>
          </w:p>
          <w:p w14:paraId="318713F2" w14:textId="77777777" w:rsidR="001561E3" w:rsidRPr="003235A1" w:rsidRDefault="001561E3" w:rsidP="003235A1">
            <w:pPr>
              <w:pStyle w:val="affffff2"/>
              <w:rPr>
                <w:rFonts w:ascii="Times New Roman" w:hAnsi="Times New Roman"/>
                <w:b/>
              </w:rPr>
            </w:pPr>
            <w:r w:rsidRPr="003235A1">
              <w:rPr>
                <w:rFonts w:ascii="Times New Roman" w:hAnsi="Times New Roman"/>
                <w:b/>
              </w:rPr>
              <w:t>Электротехнические материалы</w:t>
            </w:r>
          </w:p>
        </w:tc>
        <w:tc>
          <w:tcPr>
            <w:tcW w:w="9294" w:type="dxa"/>
          </w:tcPr>
          <w:p w14:paraId="2614F146" w14:textId="77777777" w:rsidR="001561E3" w:rsidRPr="003235A1" w:rsidRDefault="001561E3" w:rsidP="003235A1">
            <w:pPr>
              <w:pStyle w:val="affffff2"/>
              <w:rPr>
                <w:rFonts w:ascii="Times New Roman" w:hAnsi="Times New Roman"/>
                <w:b/>
              </w:rPr>
            </w:pPr>
            <w:r w:rsidRPr="003235A1">
              <w:rPr>
                <w:rFonts w:ascii="Times New Roman" w:hAnsi="Times New Roman"/>
                <w:b/>
              </w:rPr>
              <w:t>Содержание учебного материала</w:t>
            </w:r>
          </w:p>
        </w:tc>
        <w:tc>
          <w:tcPr>
            <w:tcW w:w="1074" w:type="dxa"/>
            <w:vMerge w:val="restart"/>
            <w:shd w:val="clear" w:color="auto" w:fill="auto"/>
          </w:tcPr>
          <w:p w14:paraId="0C78D36A" w14:textId="77777777" w:rsidR="001561E3" w:rsidRPr="003235A1" w:rsidRDefault="001561E3" w:rsidP="003235A1">
            <w:pPr>
              <w:pStyle w:val="affffff2"/>
              <w:jc w:val="center"/>
              <w:rPr>
                <w:rFonts w:ascii="Times New Roman" w:hAnsi="Times New Roman"/>
                <w:b/>
              </w:rPr>
            </w:pPr>
            <w:r w:rsidRPr="003235A1">
              <w:rPr>
                <w:rFonts w:ascii="Times New Roman" w:hAnsi="Times New Roman"/>
                <w:b/>
              </w:rPr>
              <w:t>1/-</w:t>
            </w:r>
          </w:p>
        </w:tc>
        <w:tc>
          <w:tcPr>
            <w:tcW w:w="1134" w:type="dxa"/>
            <w:vMerge w:val="restart"/>
          </w:tcPr>
          <w:p w14:paraId="125339D7" w14:textId="77777777" w:rsidR="001561E3" w:rsidRPr="003235A1" w:rsidRDefault="001561E3" w:rsidP="003235A1">
            <w:pPr>
              <w:suppressAutoHyphens/>
              <w:spacing w:after="0" w:line="240" w:lineRule="auto"/>
              <w:jc w:val="center"/>
              <w:rPr>
                <w:rFonts w:ascii="Times New Roman" w:hAnsi="Times New Roman"/>
              </w:rPr>
            </w:pPr>
            <w:r w:rsidRPr="003235A1">
              <w:rPr>
                <w:rFonts w:ascii="Times New Roman" w:hAnsi="Times New Roman"/>
              </w:rPr>
              <w:t>ПК 2.1.,</w:t>
            </w:r>
          </w:p>
          <w:p w14:paraId="1DDEA6A7" w14:textId="77777777" w:rsidR="001561E3" w:rsidRPr="003235A1" w:rsidRDefault="001561E3" w:rsidP="003235A1">
            <w:pPr>
              <w:suppressAutoHyphens/>
              <w:spacing w:after="0" w:line="240" w:lineRule="auto"/>
              <w:jc w:val="center"/>
              <w:rPr>
                <w:rFonts w:ascii="Times New Roman" w:hAnsi="Times New Roman"/>
              </w:rPr>
            </w:pPr>
            <w:r w:rsidRPr="003235A1">
              <w:rPr>
                <w:rFonts w:ascii="Times New Roman" w:hAnsi="Times New Roman"/>
              </w:rPr>
              <w:t>ПК 3.1.,</w:t>
            </w:r>
          </w:p>
          <w:p w14:paraId="01AC1B54"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ПК 3.2.</w:t>
            </w:r>
          </w:p>
          <w:p w14:paraId="42A12402"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ОК 4.,</w:t>
            </w:r>
          </w:p>
          <w:p w14:paraId="3AEF26F0"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ОК 5.</w:t>
            </w:r>
          </w:p>
        </w:tc>
        <w:tc>
          <w:tcPr>
            <w:tcW w:w="1174" w:type="dxa"/>
            <w:vMerge w:val="restart"/>
          </w:tcPr>
          <w:p w14:paraId="03B5973D"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У 1</w:t>
            </w:r>
          </w:p>
          <w:p w14:paraId="6877AEAA"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З 1</w:t>
            </w:r>
          </w:p>
          <w:p w14:paraId="52748FBD" w14:textId="77777777" w:rsidR="001561E3" w:rsidRPr="003235A1" w:rsidRDefault="001561E3" w:rsidP="003235A1">
            <w:pPr>
              <w:pStyle w:val="affffff2"/>
              <w:jc w:val="center"/>
              <w:rPr>
                <w:rFonts w:ascii="Times New Roman" w:hAnsi="Times New Roman"/>
              </w:rPr>
            </w:pPr>
            <w:r w:rsidRPr="003235A1">
              <w:rPr>
                <w:rFonts w:ascii="Times New Roman" w:hAnsi="Times New Roman"/>
              </w:rPr>
              <w:t>З 3</w:t>
            </w:r>
          </w:p>
        </w:tc>
      </w:tr>
      <w:tr w:rsidR="001561E3" w:rsidRPr="003235A1" w14:paraId="6C7B11A6" w14:textId="77777777" w:rsidTr="00A24456">
        <w:trPr>
          <w:trHeight w:val="20"/>
        </w:trPr>
        <w:tc>
          <w:tcPr>
            <w:tcW w:w="2472" w:type="dxa"/>
            <w:vMerge/>
          </w:tcPr>
          <w:p w14:paraId="159F760A" w14:textId="77777777" w:rsidR="001561E3" w:rsidRPr="003235A1" w:rsidRDefault="001561E3" w:rsidP="003235A1">
            <w:pPr>
              <w:pStyle w:val="affffff2"/>
              <w:rPr>
                <w:rFonts w:ascii="Times New Roman" w:hAnsi="Times New Roman"/>
                <w:b/>
                <w:highlight w:val="yellow"/>
              </w:rPr>
            </w:pPr>
          </w:p>
        </w:tc>
        <w:tc>
          <w:tcPr>
            <w:tcW w:w="9294" w:type="dxa"/>
          </w:tcPr>
          <w:p w14:paraId="21802438" w14:textId="77777777" w:rsidR="001561E3" w:rsidRPr="003235A1" w:rsidRDefault="001561E3" w:rsidP="003235A1">
            <w:pPr>
              <w:pStyle w:val="affffff2"/>
              <w:rPr>
                <w:rFonts w:ascii="Times New Roman" w:hAnsi="Times New Roman"/>
              </w:rPr>
            </w:pPr>
            <w:r w:rsidRPr="003235A1">
              <w:rPr>
                <w:rFonts w:ascii="Times New Roman" w:hAnsi="Times New Roman"/>
              </w:rPr>
              <w:t>Проводниковые материалы. Электроизоляционные материалы. Электротехнические изделия: провода, силовые кабели</w:t>
            </w:r>
          </w:p>
        </w:tc>
        <w:tc>
          <w:tcPr>
            <w:tcW w:w="1074" w:type="dxa"/>
            <w:vMerge/>
            <w:shd w:val="clear" w:color="auto" w:fill="auto"/>
          </w:tcPr>
          <w:p w14:paraId="4BFA2FDD" w14:textId="77777777" w:rsidR="001561E3" w:rsidRPr="003235A1" w:rsidRDefault="001561E3" w:rsidP="003235A1">
            <w:pPr>
              <w:pStyle w:val="affffff2"/>
              <w:jc w:val="center"/>
              <w:rPr>
                <w:rFonts w:ascii="Times New Roman" w:hAnsi="Times New Roman"/>
                <w:b/>
              </w:rPr>
            </w:pPr>
          </w:p>
        </w:tc>
        <w:tc>
          <w:tcPr>
            <w:tcW w:w="1134" w:type="dxa"/>
            <w:vMerge/>
          </w:tcPr>
          <w:p w14:paraId="580B21FA" w14:textId="77777777" w:rsidR="001561E3" w:rsidRPr="003235A1" w:rsidRDefault="001561E3" w:rsidP="003235A1">
            <w:pPr>
              <w:pStyle w:val="affffff2"/>
              <w:jc w:val="center"/>
              <w:rPr>
                <w:rFonts w:ascii="Times New Roman" w:hAnsi="Times New Roman"/>
              </w:rPr>
            </w:pPr>
          </w:p>
        </w:tc>
        <w:tc>
          <w:tcPr>
            <w:tcW w:w="1174" w:type="dxa"/>
            <w:vMerge/>
          </w:tcPr>
          <w:p w14:paraId="3E2354DA" w14:textId="77777777" w:rsidR="001561E3" w:rsidRPr="003235A1" w:rsidRDefault="001561E3" w:rsidP="003235A1">
            <w:pPr>
              <w:pStyle w:val="affffff2"/>
              <w:jc w:val="center"/>
              <w:rPr>
                <w:rFonts w:ascii="Times New Roman" w:hAnsi="Times New Roman"/>
              </w:rPr>
            </w:pPr>
          </w:p>
        </w:tc>
      </w:tr>
      <w:tr w:rsidR="001561E3" w:rsidRPr="003235A1" w14:paraId="69D14320" w14:textId="77777777" w:rsidTr="00A24456">
        <w:trPr>
          <w:trHeight w:val="20"/>
        </w:trPr>
        <w:tc>
          <w:tcPr>
            <w:tcW w:w="2472" w:type="dxa"/>
            <w:vMerge/>
          </w:tcPr>
          <w:p w14:paraId="48610112" w14:textId="77777777" w:rsidR="001561E3" w:rsidRPr="003235A1" w:rsidRDefault="001561E3" w:rsidP="003235A1">
            <w:pPr>
              <w:pStyle w:val="affffff2"/>
              <w:rPr>
                <w:rFonts w:ascii="Times New Roman" w:hAnsi="Times New Roman"/>
                <w:b/>
                <w:highlight w:val="yellow"/>
              </w:rPr>
            </w:pPr>
          </w:p>
        </w:tc>
        <w:tc>
          <w:tcPr>
            <w:tcW w:w="9294" w:type="dxa"/>
          </w:tcPr>
          <w:p w14:paraId="4C72DB71" w14:textId="77777777" w:rsidR="001561E3" w:rsidRPr="003235A1" w:rsidRDefault="001561E3" w:rsidP="003235A1">
            <w:pPr>
              <w:pStyle w:val="affffff2"/>
              <w:rPr>
                <w:rFonts w:ascii="Times New Roman" w:hAnsi="Times New Roman"/>
              </w:rPr>
            </w:pPr>
            <w:r w:rsidRPr="003235A1">
              <w:rPr>
                <w:rFonts w:ascii="Times New Roman" w:hAnsi="Times New Roman"/>
                <w:b/>
              </w:rPr>
              <w:t>Самостоятельная работа обучающихся</w:t>
            </w:r>
          </w:p>
        </w:tc>
        <w:tc>
          <w:tcPr>
            <w:tcW w:w="1074" w:type="dxa"/>
            <w:vMerge w:val="restart"/>
            <w:shd w:val="clear" w:color="auto" w:fill="auto"/>
          </w:tcPr>
          <w:p w14:paraId="6D5957F6" w14:textId="77777777" w:rsidR="001561E3" w:rsidRPr="003235A1" w:rsidRDefault="001561E3" w:rsidP="003235A1">
            <w:pPr>
              <w:pStyle w:val="affffff2"/>
              <w:jc w:val="center"/>
              <w:rPr>
                <w:rFonts w:ascii="Times New Roman" w:hAnsi="Times New Roman"/>
                <w:b/>
              </w:rPr>
            </w:pPr>
            <w:r w:rsidRPr="003235A1">
              <w:rPr>
                <w:rFonts w:ascii="Times New Roman" w:hAnsi="Times New Roman"/>
                <w:b/>
              </w:rPr>
              <w:t>1/-</w:t>
            </w:r>
          </w:p>
        </w:tc>
        <w:tc>
          <w:tcPr>
            <w:tcW w:w="1134" w:type="dxa"/>
            <w:vMerge/>
          </w:tcPr>
          <w:p w14:paraId="17907760" w14:textId="77777777" w:rsidR="001561E3" w:rsidRPr="003235A1" w:rsidRDefault="001561E3" w:rsidP="003235A1">
            <w:pPr>
              <w:pStyle w:val="affffff2"/>
              <w:jc w:val="center"/>
              <w:rPr>
                <w:rFonts w:ascii="Times New Roman" w:hAnsi="Times New Roman"/>
              </w:rPr>
            </w:pPr>
          </w:p>
        </w:tc>
        <w:tc>
          <w:tcPr>
            <w:tcW w:w="1174" w:type="dxa"/>
            <w:vMerge/>
          </w:tcPr>
          <w:p w14:paraId="1C404CDC" w14:textId="77777777" w:rsidR="001561E3" w:rsidRPr="003235A1" w:rsidRDefault="001561E3" w:rsidP="003235A1">
            <w:pPr>
              <w:pStyle w:val="affffff2"/>
              <w:jc w:val="center"/>
              <w:rPr>
                <w:rFonts w:ascii="Times New Roman" w:hAnsi="Times New Roman"/>
              </w:rPr>
            </w:pPr>
          </w:p>
        </w:tc>
      </w:tr>
      <w:tr w:rsidR="001561E3" w:rsidRPr="003235A1" w14:paraId="03A5187B" w14:textId="77777777" w:rsidTr="00A24456">
        <w:trPr>
          <w:trHeight w:val="20"/>
        </w:trPr>
        <w:tc>
          <w:tcPr>
            <w:tcW w:w="2472" w:type="dxa"/>
            <w:vMerge/>
          </w:tcPr>
          <w:p w14:paraId="1C090D1A" w14:textId="77777777" w:rsidR="001561E3" w:rsidRPr="003235A1" w:rsidRDefault="001561E3" w:rsidP="003235A1">
            <w:pPr>
              <w:pStyle w:val="affffff2"/>
              <w:rPr>
                <w:rFonts w:ascii="Times New Roman" w:hAnsi="Times New Roman"/>
                <w:b/>
                <w:highlight w:val="yellow"/>
              </w:rPr>
            </w:pPr>
          </w:p>
        </w:tc>
        <w:tc>
          <w:tcPr>
            <w:tcW w:w="9294" w:type="dxa"/>
          </w:tcPr>
          <w:p w14:paraId="22485632" w14:textId="77777777" w:rsidR="001561E3" w:rsidRPr="003235A1" w:rsidRDefault="001561E3" w:rsidP="003235A1">
            <w:pPr>
              <w:pStyle w:val="affffff2"/>
              <w:rPr>
                <w:rFonts w:ascii="Times New Roman" w:hAnsi="Times New Roman"/>
              </w:rPr>
            </w:pPr>
            <w:r w:rsidRPr="003235A1">
              <w:rPr>
                <w:rFonts w:ascii="Times New Roman" w:hAnsi="Times New Roman"/>
              </w:rPr>
              <w:t>Работа с учебной литературой и конспектом. Подготовка к экзамену.</w:t>
            </w:r>
          </w:p>
        </w:tc>
        <w:tc>
          <w:tcPr>
            <w:tcW w:w="1074" w:type="dxa"/>
            <w:vMerge/>
            <w:shd w:val="clear" w:color="auto" w:fill="auto"/>
          </w:tcPr>
          <w:p w14:paraId="4C1F7509" w14:textId="77777777" w:rsidR="001561E3" w:rsidRPr="003235A1" w:rsidRDefault="001561E3" w:rsidP="003235A1">
            <w:pPr>
              <w:pStyle w:val="affffff2"/>
              <w:jc w:val="center"/>
              <w:rPr>
                <w:rFonts w:ascii="Times New Roman" w:hAnsi="Times New Roman"/>
                <w:highlight w:val="yellow"/>
              </w:rPr>
            </w:pPr>
          </w:p>
        </w:tc>
        <w:tc>
          <w:tcPr>
            <w:tcW w:w="1134" w:type="dxa"/>
            <w:vMerge/>
          </w:tcPr>
          <w:p w14:paraId="6DD9AEF0" w14:textId="77777777" w:rsidR="001561E3" w:rsidRPr="003235A1" w:rsidRDefault="001561E3" w:rsidP="003235A1">
            <w:pPr>
              <w:pStyle w:val="affffff2"/>
              <w:rPr>
                <w:rFonts w:ascii="Times New Roman" w:hAnsi="Times New Roman"/>
                <w:highlight w:val="yellow"/>
              </w:rPr>
            </w:pPr>
          </w:p>
        </w:tc>
        <w:tc>
          <w:tcPr>
            <w:tcW w:w="1174" w:type="dxa"/>
            <w:vMerge/>
          </w:tcPr>
          <w:p w14:paraId="531910C4" w14:textId="77777777" w:rsidR="001561E3" w:rsidRPr="003235A1" w:rsidRDefault="001561E3" w:rsidP="003235A1">
            <w:pPr>
              <w:pStyle w:val="affffff2"/>
              <w:rPr>
                <w:rFonts w:ascii="Times New Roman" w:hAnsi="Times New Roman"/>
                <w:highlight w:val="yellow"/>
              </w:rPr>
            </w:pPr>
          </w:p>
        </w:tc>
      </w:tr>
      <w:tr w:rsidR="001561E3" w:rsidRPr="003235A1" w14:paraId="10D3A8F5" w14:textId="77777777" w:rsidTr="00A24456">
        <w:trPr>
          <w:trHeight w:val="20"/>
        </w:trPr>
        <w:tc>
          <w:tcPr>
            <w:tcW w:w="11766" w:type="dxa"/>
            <w:gridSpan w:val="2"/>
          </w:tcPr>
          <w:p w14:paraId="6FA8E206" w14:textId="77777777" w:rsidR="001561E3" w:rsidRPr="003235A1" w:rsidRDefault="001561E3" w:rsidP="003235A1">
            <w:pPr>
              <w:suppressAutoHyphens/>
              <w:spacing w:after="0" w:line="240" w:lineRule="auto"/>
              <w:rPr>
                <w:rFonts w:ascii="Times New Roman" w:hAnsi="Times New Roman"/>
                <w:b/>
              </w:rPr>
            </w:pPr>
            <w:r w:rsidRPr="003235A1">
              <w:rPr>
                <w:rFonts w:ascii="Times New Roman" w:hAnsi="Times New Roman"/>
                <w:b/>
              </w:rPr>
              <w:t>Промежуточная аттестация</w:t>
            </w:r>
            <w:r w:rsidRPr="003235A1">
              <w:rPr>
                <w:rFonts w:ascii="Times New Roman" w:hAnsi="Times New Roman"/>
                <w:b/>
                <w:bCs/>
              </w:rPr>
              <w:t xml:space="preserve"> в форме экзамена</w:t>
            </w:r>
          </w:p>
        </w:tc>
        <w:tc>
          <w:tcPr>
            <w:tcW w:w="1074" w:type="dxa"/>
            <w:shd w:val="clear" w:color="auto" w:fill="auto"/>
          </w:tcPr>
          <w:p w14:paraId="3CF3FAFD" w14:textId="77777777" w:rsidR="001561E3" w:rsidRPr="003235A1" w:rsidRDefault="001561E3" w:rsidP="003235A1">
            <w:pPr>
              <w:pStyle w:val="affffff2"/>
              <w:jc w:val="center"/>
              <w:rPr>
                <w:rFonts w:ascii="Times New Roman" w:hAnsi="Times New Roman"/>
                <w:highlight w:val="yellow"/>
              </w:rPr>
            </w:pPr>
          </w:p>
        </w:tc>
        <w:tc>
          <w:tcPr>
            <w:tcW w:w="1134" w:type="dxa"/>
          </w:tcPr>
          <w:p w14:paraId="76F08AA8" w14:textId="77777777" w:rsidR="001561E3" w:rsidRPr="003235A1" w:rsidRDefault="001561E3" w:rsidP="003235A1">
            <w:pPr>
              <w:pStyle w:val="affffff2"/>
              <w:rPr>
                <w:rFonts w:ascii="Times New Roman" w:hAnsi="Times New Roman"/>
                <w:highlight w:val="yellow"/>
              </w:rPr>
            </w:pPr>
          </w:p>
        </w:tc>
        <w:tc>
          <w:tcPr>
            <w:tcW w:w="1174" w:type="dxa"/>
          </w:tcPr>
          <w:p w14:paraId="05044B91" w14:textId="77777777" w:rsidR="001561E3" w:rsidRPr="003235A1" w:rsidRDefault="001561E3" w:rsidP="003235A1">
            <w:pPr>
              <w:pStyle w:val="affffff2"/>
              <w:rPr>
                <w:rFonts w:ascii="Times New Roman" w:hAnsi="Times New Roman"/>
                <w:highlight w:val="yellow"/>
              </w:rPr>
            </w:pPr>
          </w:p>
        </w:tc>
      </w:tr>
      <w:tr w:rsidR="001561E3" w:rsidRPr="003235A1" w14:paraId="259F435A" w14:textId="77777777" w:rsidTr="00A24456">
        <w:trPr>
          <w:trHeight w:val="20"/>
        </w:trPr>
        <w:tc>
          <w:tcPr>
            <w:tcW w:w="11766" w:type="dxa"/>
            <w:gridSpan w:val="2"/>
          </w:tcPr>
          <w:p w14:paraId="23058A16" w14:textId="77777777" w:rsidR="001561E3" w:rsidRPr="003235A1" w:rsidRDefault="001561E3" w:rsidP="003235A1">
            <w:pPr>
              <w:pStyle w:val="affffff2"/>
              <w:jc w:val="right"/>
              <w:rPr>
                <w:rFonts w:ascii="Times New Roman" w:hAnsi="Times New Roman"/>
                <w:b/>
              </w:rPr>
            </w:pPr>
            <w:r w:rsidRPr="003235A1">
              <w:rPr>
                <w:rFonts w:ascii="Times New Roman" w:hAnsi="Times New Roman"/>
                <w:b/>
              </w:rPr>
              <w:t>Всего</w:t>
            </w:r>
          </w:p>
        </w:tc>
        <w:tc>
          <w:tcPr>
            <w:tcW w:w="1074" w:type="dxa"/>
            <w:shd w:val="clear" w:color="auto" w:fill="auto"/>
          </w:tcPr>
          <w:p w14:paraId="268F219F" w14:textId="77777777" w:rsidR="001561E3" w:rsidRPr="003235A1" w:rsidRDefault="001561E3" w:rsidP="003235A1">
            <w:pPr>
              <w:pStyle w:val="affffff2"/>
              <w:jc w:val="center"/>
              <w:rPr>
                <w:rFonts w:ascii="Times New Roman" w:hAnsi="Times New Roman"/>
                <w:b/>
              </w:rPr>
            </w:pPr>
            <w:r w:rsidRPr="003235A1">
              <w:rPr>
                <w:rFonts w:ascii="Times New Roman" w:hAnsi="Times New Roman"/>
                <w:b/>
              </w:rPr>
              <w:t>72/24</w:t>
            </w:r>
          </w:p>
        </w:tc>
        <w:tc>
          <w:tcPr>
            <w:tcW w:w="1134" w:type="dxa"/>
          </w:tcPr>
          <w:p w14:paraId="5C098A01" w14:textId="77777777" w:rsidR="001561E3" w:rsidRPr="003235A1" w:rsidRDefault="001561E3" w:rsidP="003235A1">
            <w:pPr>
              <w:pStyle w:val="affffff2"/>
              <w:jc w:val="center"/>
              <w:rPr>
                <w:rFonts w:ascii="Times New Roman" w:hAnsi="Times New Roman"/>
                <w:highlight w:val="yellow"/>
              </w:rPr>
            </w:pPr>
          </w:p>
        </w:tc>
        <w:tc>
          <w:tcPr>
            <w:tcW w:w="1174" w:type="dxa"/>
          </w:tcPr>
          <w:p w14:paraId="75003FDF" w14:textId="77777777" w:rsidR="001561E3" w:rsidRPr="003235A1" w:rsidRDefault="001561E3" w:rsidP="003235A1">
            <w:pPr>
              <w:pStyle w:val="affffff2"/>
              <w:jc w:val="center"/>
              <w:rPr>
                <w:rFonts w:ascii="Times New Roman" w:hAnsi="Times New Roman"/>
                <w:highlight w:val="yellow"/>
              </w:rPr>
            </w:pPr>
          </w:p>
        </w:tc>
      </w:tr>
    </w:tbl>
    <w:p w14:paraId="69E7988D" w14:textId="77777777" w:rsidR="001561E3" w:rsidRPr="003235A1" w:rsidRDefault="001561E3" w:rsidP="003235A1">
      <w:pPr>
        <w:tabs>
          <w:tab w:val="left" w:pos="0"/>
        </w:tabs>
        <w:spacing w:after="0" w:line="240" w:lineRule="auto"/>
        <w:rPr>
          <w:rFonts w:ascii="Times New Roman" w:hAnsi="Times New Roman"/>
          <w:sz w:val="24"/>
          <w:szCs w:val="24"/>
        </w:rPr>
      </w:pPr>
    </w:p>
    <w:p w14:paraId="74D456A6" w14:textId="77777777" w:rsidR="001561E3" w:rsidRPr="003235A1" w:rsidRDefault="001561E3" w:rsidP="003235A1">
      <w:pPr>
        <w:tabs>
          <w:tab w:val="left" w:pos="4449"/>
        </w:tabs>
        <w:spacing w:after="0" w:line="240" w:lineRule="auto"/>
        <w:rPr>
          <w:rFonts w:ascii="Times New Roman" w:hAnsi="Times New Roman"/>
        </w:rPr>
        <w:sectPr w:rsidR="001561E3" w:rsidRPr="003235A1" w:rsidSect="00A24456">
          <w:pgSz w:w="16840" w:h="11907" w:orient="landscape"/>
          <w:pgMar w:top="851" w:right="1134" w:bottom="851" w:left="992" w:header="709" w:footer="709" w:gutter="0"/>
          <w:cols w:space="720"/>
        </w:sectPr>
      </w:pPr>
      <w:r w:rsidRPr="003235A1">
        <w:rPr>
          <w:rFonts w:ascii="Times New Roman" w:hAnsi="Times New Roman"/>
        </w:rPr>
        <w:tab/>
      </w:r>
    </w:p>
    <w:p w14:paraId="110D210F" w14:textId="77777777" w:rsidR="001561E3" w:rsidRPr="00515718" w:rsidRDefault="001561E3" w:rsidP="00515718">
      <w:pPr>
        <w:spacing w:after="0" w:line="240" w:lineRule="auto"/>
        <w:jc w:val="center"/>
        <w:rPr>
          <w:rFonts w:ascii="Times New Roman" w:hAnsi="Times New Roman"/>
          <w:b/>
          <w:bCs/>
          <w:sz w:val="24"/>
          <w:szCs w:val="24"/>
        </w:rPr>
      </w:pPr>
      <w:r w:rsidRPr="00515718">
        <w:rPr>
          <w:rFonts w:ascii="Times New Roman" w:hAnsi="Times New Roman"/>
          <w:b/>
          <w:bCs/>
          <w:sz w:val="24"/>
          <w:szCs w:val="24"/>
        </w:rPr>
        <w:t>3. УСЛОВИЯ РЕАЛИЗАЦИИ УЧЕБНОЙ ДИСЦИПЛИНЫ</w:t>
      </w:r>
    </w:p>
    <w:p w14:paraId="3FB9EE94" w14:textId="77777777" w:rsidR="001561E3" w:rsidRPr="00515718" w:rsidRDefault="001561E3" w:rsidP="00515718">
      <w:pPr>
        <w:suppressAutoHyphens/>
        <w:spacing w:after="0" w:line="240" w:lineRule="auto"/>
        <w:ind w:firstLine="709"/>
        <w:jc w:val="both"/>
        <w:rPr>
          <w:rFonts w:ascii="Times New Roman" w:hAnsi="Times New Roman"/>
          <w:bCs/>
          <w:sz w:val="24"/>
          <w:szCs w:val="24"/>
        </w:rPr>
      </w:pPr>
    </w:p>
    <w:p w14:paraId="5B026B19" w14:textId="77777777" w:rsidR="001561E3" w:rsidRPr="00515718" w:rsidRDefault="001561E3" w:rsidP="00515718">
      <w:pPr>
        <w:suppressAutoHyphens/>
        <w:spacing w:after="0" w:line="240" w:lineRule="auto"/>
        <w:ind w:firstLine="709"/>
        <w:jc w:val="both"/>
        <w:rPr>
          <w:rFonts w:ascii="Times New Roman" w:hAnsi="Times New Roman"/>
          <w:bCs/>
          <w:sz w:val="24"/>
          <w:szCs w:val="24"/>
        </w:rPr>
      </w:pPr>
      <w:r w:rsidRPr="00515718">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06D374EE" w14:textId="77777777" w:rsidR="001561E3" w:rsidRPr="00515718" w:rsidRDefault="001561E3" w:rsidP="00515718">
      <w:pPr>
        <w:suppressAutoHyphens/>
        <w:autoSpaceDE w:val="0"/>
        <w:autoSpaceDN w:val="0"/>
        <w:adjustRightInd w:val="0"/>
        <w:spacing w:after="0" w:line="240" w:lineRule="auto"/>
        <w:ind w:firstLine="709"/>
        <w:jc w:val="both"/>
        <w:rPr>
          <w:rFonts w:ascii="Times New Roman" w:hAnsi="Times New Roman"/>
          <w:bCs/>
          <w:i/>
          <w:sz w:val="24"/>
          <w:szCs w:val="24"/>
        </w:rPr>
      </w:pPr>
      <w:r w:rsidRPr="00515718">
        <w:rPr>
          <w:rFonts w:ascii="Times New Roman" w:hAnsi="Times New Roman"/>
          <w:bCs/>
          <w:sz w:val="24"/>
          <w:szCs w:val="24"/>
        </w:rPr>
        <w:t>Кабинет</w:t>
      </w:r>
      <w:r w:rsidRPr="00515718">
        <w:rPr>
          <w:rFonts w:ascii="Times New Roman" w:hAnsi="Times New Roman"/>
          <w:bCs/>
          <w:i/>
          <w:sz w:val="24"/>
          <w:szCs w:val="24"/>
        </w:rPr>
        <w:t xml:space="preserve"> </w:t>
      </w:r>
      <w:r w:rsidRPr="00515718">
        <w:rPr>
          <w:rFonts w:ascii="Times New Roman" w:hAnsi="Times New Roman"/>
          <w:bCs/>
          <w:sz w:val="24"/>
          <w:szCs w:val="24"/>
        </w:rPr>
        <w:t>строительных материалов и изделий</w:t>
      </w:r>
      <w:r w:rsidRPr="00515718">
        <w:rPr>
          <w:rFonts w:ascii="Times New Roman" w:hAnsi="Times New Roman"/>
          <w:sz w:val="24"/>
          <w:szCs w:val="24"/>
          <w:lang w:eastAsia="en-US"/>
        </w:rPr>
        <w:t xml:space="preserve">, </w:t>
      </w:r>
      <w:r w:rsidRPr="00515718">
        <w:rPr>
          <w:rFonts w:ascii="Times New Roman" w:hAnsi="Times New Roman"/>
          <w:bCs/>
          <w:sz w:val="24"/>
          <w:szCs w:val="24"/>
        </w:rPr>
        <w:t>оснащенный в соответствии с п. 6.1.2.1 образовательной программы по специальности 08.02.10</w:t>
      </w:r>
      <w:r w:rsidRPr="00515718">
        <w:rPr>
          <w:rFonts w:ascii="Times New Roman" w:hAnsi="Times New Roman"/>
          <w:bCs/>
          <w:i/>
          <w:sz w:val="24"/>
          <w:szCs w:val="24"/>
        </w:rPr>
        <w:t xml:space="preserve"> </w:t>
      </w:r>
      <w:r w:rsidRPr="00515718">
        <w:rPr>
          <w:rFonts w:ascii="Times New Roman" w:hAnsi="Times New Roman"/>
          <w:sz w:val="24"/>
          <w:szCs w:val="24"/>
        </w:rPr>
        <w:t>Строительство железных дорог, путь и путевое хозяйство</w:t>
      </w:r>
      <w:r w:rsidRPr="00515718">
        <w:rPr>
          <w:rFonts w:ascii="Times New Roman" w:hAnsi="Times New Roman"/>
          <w:bCs/>
          <w:i/>
          <w:sz w:val="24"/>
          <w:szCs w:val="24"/>
        </w:rPr>
        <w:t>.</w:t>
      </w:r>
    </w:p>
    <w:p w14:paraId="79396F93" w14:textId="77777777" w:rsidR="001561E3" w:rsidRPr="00515718" w:rsidRDefault="001561E3" w:rsidP="00515718">
      <w:pPr>
        <w:suppressAutoHyphens/>
        <w:spacing w:after="0" w:line="240" w:lineRule="auto"/>
        <w:ind w:firstLine="709"/>
        <w:jc w:val="both"/>
        <w:rPr>
          <w:rFonts w:ascii="Times New Roman" w:hAnsi="Times New Roman"/>
          <w:bCs/>
          <w:sz w:val="24"/>
          <w:szCs w:val="24"/>
        </w:rPr>
      </w:pPr>
    </w:p>
    <w:p w14:paraId="2B7A658C" w14:textId="77777777" w:rsidR="001561E3" w:rsidRPr="00515718" w:rsidRDefault="001561E3" w:rsidP="00515718">
      <w:pPr>
        <w:suppressAutoHyphens/>
        <w:spacing w:after="0" w:line="240" w:lineRule="auto"/>
        <w:ind w:firstLine="709"/>
        <w:jc w:val="both"/>
        <w:rPr>
          <w:rFonts w:ascii="Times New Roman" w:hAnsi="Times New Roman"/>
          <w:b/>
          <w:bCs/>
          <w:sz w:val="24"/>
          <w:szCs w:val="24"/>
        </w:rPr>
      </w:pPr>
      <w:r w:rsidRPr="00515718">
        <w:rPr>
          <w:rFonts w:ascii="Times New Roman" w:hAnsi="Times New Roman"/>
          <w:b/>
          <w:bCs/>
          <w:sz w:val="24"/>
          <w:szCs w:val="24"/>
        </w:rPr>
        <w:t>3.2. Информационное обеспечение реализации программы</w:t>
      </w:r>
    </w:p>
    <w:p w14:paraId="11966B2D" w14:textId="77777777" w:rsidR="001561E3" w:rsidRPr="00515718" w:rsidRDefault="001561E3" w:rsidP="00515718">
      <w:pPr>
        <w:suppressAutoHyphens/>
        <w:spacing w:after="0" w:line="240" w:lineRule="auto"/>
        <w:ind w:firstLine="709"/>
        <w:jc w:val="both"/>
        <w:rPr>
          <w:rFonts w:ascii="Times New Roman" w:hAnsi="Times New Roman"/>
          <w:bCs/>
          <w:sz w:val="24"/>
          <w:szCs w:val="24"/>
        </w:rPr>
      </w:pPr>
      <w:r w:rsidRPr="00515718">
        <w:rPr>
          <w:rFonts w:ascii="Times New Roman" w:hAnsi="Times New Roman"/>
          <w:bCs/>
          <w:sz w:val="24"/>
          <w:szCs w:val="24"/>
        </w:rPr>
        <w:t>Для реализации программы библиотечный фонд образовательной организации должен иметь п</w:t>
      </w:r>
      <w:r w:rsidRPr="00515718">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15718">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29A637B" w14:textId="77777777" w:rsidR="001561E3" w:rsidRPr="00515718" w:rsidRDefault="001561E3" w:rsidP="00515718">
      <w:pPr>
        <w:suppressAutoHyphens/>
        <w:spacing w:after="0" w:line="240" w:lineRule="auto"/>
        <w:ind w:firstLine="709"/>
        <w:jc w:val="both"/>
        <w:rPr>
          <w:rFonts w:ascii="Times New Roman" w:hAnsi="Times New Roman"/>
          <w:sz w:val="24"/>
          <w:szCs w:val="24"/>
        </w:rPr>
      </w:pPr>
    </w:p>
    <w:p w14:paraId="07E74020" w14:textId="04E6F496" w:rsidR="001561E3" w:rsidRPr="00515718" w:rsidRDefault="001561E3" w:rsidP="00515718">
      <w:pPr>
        <w:spacing w:after="0" w:line="240" w:lineRule="auto"/>
        <w:ind w:firstLine="709"/>
        <w:contextualSpacing/>
        <w:rPr>
          <w:rFonts w:ascii="Times New Roman" w:hAnsi="Times New Roman"/>
          <w:b/>
          <w:sz w:val="24"/>
          <w:szCs w:val="24"/>
        </w:rPr>
      </w:pPr>
      <w:r w:rsidRPr="00515718">
        <w:rPr>
          <w:rFonts w:ascii="Times New Roman" w:hAnsi="Times New Roman"/>
          <w:b/>
          <w:sz w:val="24"/>
          <w:szCs w:val="24"/>
        </w:rPr>
        <w:t>3.2.1. Основные</w:t>
      </w:r>
      <w:r w:rsidR="00387A89">
        <w:rPr>
          <w:rFonts w:ascii="Times New Roman" w:hAnsi="Times New Roman"/>
          <w:b/>
          <w:sz w:val="24"/>
          <w:szCs w:val="24"/>
        </w:rPr>
        <w:t xml:space="preserve"> печатные и</w:t>
      </w:r>
      <w:r w:rsidRPr="00515718">
        <w:rPr>
          <w:rFonts w:ascii="Times New Roman" w:hAnsi="Times New Roman"/>
          <w:b/>
          <w:sz w:val="24"/>
          <w:szCs w:val="24"/>
        </w:rPr>
        <w:t xml:space="preserve"> электронные издания </w:t>
      </w:r>
    </w:p>
    <w:p w14:paraId="4D93C851" w14:textId="77777777" w:rsidR="001561E3" w:rsidRPr="00515718" w:rsidRDefault="001561E3" w:rsidP="00515718">
      <w:pPr>
        <w:spacing w:after="0" w:line="240" w:lineRule="auto"/>
        <w:ind w:firstLine="709"/>
        <w:jc w:val="both"/>
        <w:rPr>
          <w:rFonts w:ascii="Times New Roman" w:hAnsi="Times New Roman"/>
          <w:sz w:val="24"/>
          <w:szCs w:val="24"/>
        </w:rPr>
      </w:pPr>
      <w:r w:rsidRPr="00515718">
        <w:rPr>
          <w:rFonts w:ascii="Times New Roman" w:hAnsi="Times New Roman"/>
          <w:sz w:val="24"/>
          <w:szCs w:val="24"/>
        </w:rPr>
        <w:t xml:space="preserve">1. Рыбьев, И. А.  Строительное материаловедение в 2 ч. Часть 1 : учебник для среднего профессионального образования / И. А. Рыбьев. — 4-е изд., перераб. и доп. — Москва : Издательство Юрайт, 2022. — 275 с. — (Профессиональное образование). — ISBN 978-5-534-09336-0. — Текст : электронный // Образовательная платформа Юрайт [сайт]. — URL: </w:t>
      </w:r>
      <w:hyperlink r:id="rId51" w:history="1">
        <w:r w:rsidRPr="00515718">
          <w:rPr>
            <w:rStyle w:val="ad"/>
            <w:rFonts w:ascii="Times New Roman" w:hAnsi="Times New Roman"/>
            <w:sz w:val="24"/>
            <w:szCs w:val="24"/>
          </w:rPr>
          <w:t>https://urait.ru/bcode/493990</w:t>
        </w:r>
      </w:hyperlink>
      <w:r w:rsidRPr="00515718">
        <w:rPr>
          <w:rFonts w:ascii="Times New Roman" w:hAnsi="Times New Roman"/>
          <w:sz w:val="24"/>
          <w:szCs w:val="24"/>
        </w:rPr>
        <w:t xml:space="preserve"> (дата обращения: 27.05.2022). — Режим доступа: для авториз. пользователей. </w:t>
      </w:r>
    </w:p>
    <w:p w14:paraId="3978AA36" w14:textId="77777777" w:rsidR="001561E3" w:rsidRPr="00515718" w:rsidRDefault="001561E3" w:rsidP="00515718">
      <w:pPr>
        <w:pStyle w:val="ae"/>
        <w:widowControl w:val="0"/>
        <w:tabs>
          <w:tab w:val="left" w:pos="993"/>
        </w:tabs>
        <w:autoSpaceDE w:val="0"/>
        <w:autoSpaceDN w:val="0"/>
        <w:spacing w:before="0" w:after="0"/>
        <w:ind w:left="0" w:right="-2" w:firstLine="709"/>
        <w:contextualSpacing/>
        <w:jc w:val="both"/>
        <w:rPr>
          <w:color w:val="000000"/>
          <w:lang w:val="ru-RU"/>
        </w:rPr>
      </w:pPr>
      <w:r w:rsidRPr="00515718">
        <w:rPr>
          <w:lang w:val="ru-RU"/>
        </w:rPr>
        <w:t>2. </w:t>
      </w:r>
      <w:r w:rsidRPr="00515718">
        <w:t xml:space="preserve">Рыбьев, И. А.  Строительное материаловедение в 2 ч. Часть 2 : учебник для среднего профессионального образования / И. А. Рыбьев. — 4-е изд., перераб. и доп. — Москва : Издательство Юрайт, 2022. — 429 с. — (Профессиональное образование). — ISBN 978-5-534-09338-4. — Текст : электронный // Образовательная платформа Юрайт [сайт]. — URL: </w:t>
      </w:r>
      <w:hyperlink r:id="rId52" w:history="1">
        <w:r w:rsidRPr="00515718">
          <w:rPr>
            <w:rStyle w:val="ad"/>
          </w:rPr>
          <w:t>https://urait.ru/bcode/493991</w:t>
        </w:r>
      </w:hyperlink>
      <w:r w:rsidRPr="00515718">
        <w:rPr>
          <w:lang w:val="ru-RU"/>
        </w:rPr>
        <w:t xml:space="preserve"> </w:t>
      </w:r>
      <w:r w:rsidRPr="00515718">
        <w:t>(дата обращения: 27.05.2022). — Режим доступа: для авториз. пользователей.</w:t>
      </w:r>
    </w:p>
    <w:p w14:paraId="6526AAD6" w14:textId="77777777" w:rsidR="001561E3" w:rsidRPr="00515718" w:rsidRDefault="001561E3" w:rsidP="00515718">
      <w:pPr>
        <w:pStyle w:val="ae"/>
        <w:widowControl w:val="0"/>
        <w:tabs>
          <w:tab w:val="left" w:pos="993"/>
        </w:tabs>
        <w:autoSpaceDE w:val="0"/>
        <w:autoSpaceDN w:val="0"/>
        <w:spacing w:before="0" w:after="0"/>
        <w:ind w:left="0" w:right="-2" w:firstLine="709"/>
        <w:contextualSpacing/>
        <w:jc w:val="both"/>
        <w:rPr>
          <w:color w:val="000000"/>
          <w:lang w:val="ru-RU"/>
        </w:rPr>
      </w:pPr>
    </w:p>
    <w:p w14:paraId="1774D00D" w14:textId="77777777" w:rsidR="001561E3" w:rsidRPr="00515718" w:rsidRDefault="001561E3" w:rsidP="00515718">
      <w:pPr>
        <w:spacing w:after="0" w:line="240" w:lineRule="auto"/>
        <w:ind w:firstLine="709"/>
        <w:contextualSpacing/>
        <w:jc w:val="both"/>
        <w:rPr>
          <w:rFonts w:ascii="Times New Roman" w:hAnsi="Times New Roman"/>
          <w:bCs/>
          <w:sz w:val="24"/>
          <w:szCs w:val="24"/>
        </w:rPr>
      </w:pPr>
      <w:r w:rsidRPr="00515718">
        <w:rPr>
          <w:rFonts w:ascii="Times New Roman" w:hAnsi="Times New Roman"/>
          <w:b/>
          <w:bCs/>
          <w:sz w:val="24"/>
          <w:szCs w:val="24"/>
        </w:rPr>
        <w:t xml:space="preserve">3.2.2. Дополнительные источники </w:t>
      </w:r>
    </w:p>
    <w:p w14:paraId="775E434F" w14:textId="77777777" w:rsidR="001561E3" w:rsidRPr="00515718" w:rsidRDefault="001561E3" w:rsidP="00515718">
      <w:pPr>
        <w:pStyle w:val="ae"/>
        <w:widowControl w:val="0"/>
        <w:tabs>
          <w:tab w:val="left" w:pos="993"/>
        </w:tabs>
        <w:autoSpaceDE w:val="0"/>
        <w:autoSpaceDN w:val="0"/>
        <w:spacing w:before="0" w:after="0"/>
        <w:ind w:left="0" w:right="-2" w:firstLine="709"/>
        <w:jc w:val="both"/>
      </w:pPr>
      <w:r w:rsidRPr="00515718">
        <w:t xml:space="preserve">1.  Воронцов, В. М. Архитектурное материаловедение : учебник для спо / В. М. Воронцов. — Санкт-Петербург : Лань, 2020. — 408 с. — ISBN 978-5-8114-5375-7. — Текст : электронный // Лань : электронно-библиотечная система. — URL: </w:t>
      </w:r>
      <w:hyperlink r:id="rId53" w:history="1">
        <w:r w:rsidRPr="00515718">
          <w:rPr>
            <w:rStyle w:val="ad"/>
          </w:rPr>
          <w:t>https://e.lanbook.com/book/152588</w:t>
        </w:r>
      </w:hyperlink>
      <w:r w:rsidRPr="00515718">
        <w:rPr>
          <w:lang w:val="ru-RU"/>
        </w:rPr>
        <w:t xml:space="preserve"> </w:t>
      </w:r>
      <w:r w:rsidRPr="00515718">
        <w:t>(дата обращения: 27.05.2022). — Режим доступа: для авториз. пользователей.</w:t>
      </w:r>
    </w:p>
    <w:p w14:paraId="76491D90" w14:textId="77777777" w:rsidR="001561E3" w:rsidRPr="00515718" w:rsidRDefault="001561E3" w:rsidP="00515718">
      <w:pPr>
        <w:pStyle w:val="ae"/>
        <w:widowControl w:val="0"/>
        <w:tabs>
          <w:tab w:val="left" w:pos="993"/>
        </w:tabs>
        <w:autoSpaceDE w:val="0"/>
        <w:autoSpaceDN w:val="0"/>
        <w:spacing w:before="0" w:after="0"/>
        <w:ind w:left="0" w:right="-2" w:firstLine="709"/>
        <w:jc w:val="both"/>
        <w:rPr>
          <w:lang w:val="ru-RU"/>
        </w:rPr>
      </w:pPr>
      <w:r w:rsidRPr="00515718">
        <w:rPr>
          <w:lang w:val="ru-RU"/>
        </w:rPr>
        <w:t xml:space="preserve">2. </w:t>
      </w:r>
      <w:r w:rsidRPr="00515718">
        <w:t xml:space="preserve">Сапунов, С. В. Материаловедение : учебное пособие для спо / С. В. Сапунов. — 2-е изд., стер. — Санкт-Петербург : Лань, 2021. — 208 с. — ISBN 978-5-8114-7909-2. — Текст : электронный // Лань : электронно-библиотечная система. — URL: </w:t>
      </w:r>
      <w:hyperlink r:id="rId54" w:history="1">
        <w:r w:rsidRPr="00515718">
          <w:rPr>
            <w:rStyle w:val="ad"/>
          </w:rPr>
          <w:t>https://e.lanbook.com/book/167188</w:t>
        </w:r>
      </w:hyperlink>
      <w:r w:rsidRPr="00515718">
        <w:rPr>
          <w:lang w:val="ru-RU"/>
        </w:rPr>
        <w:t xml:space="preserve"> </w:t>
      </w:r>
      <w:r w:rsidRPr="00515718">
        <w:t>(дата обращения: 27.05.2022). — Режим доступа: для авториз. пользователей</w:t>
      </w:r>
      <w:r w:rsidRPr="00515718">
        <w:rPr>
          <w:lang w:val="ru-RU"/>
        </w:rPr>
        <w:t>.</w:t>
      </w:r>
    </w:p>
    <w:p w14:paraId="6E0024DB" w14:textId="77777777" w:rsidR="001561E3" w:rsidRPr="00515718" w:rsidRDefault="001561E3" w:rsidP="00515718">
      <w:pPr>
        <w:spacing w:after="0" w:line="240" w:lineRule="auto"/>
        <w:rPr>
          <w:rStyle w:val="ad"/>
          <w:rFonts w:ascii="Times New Roman" w:hAnsi="Times New Roman"/>
          <w:sz w:val="24"/>
          <w:szCs w:val="24"/>
          <w:lang w:val="x-none"/>
        </w:rPr>
      </w:pPr>
    </w:p>
    <w:p w14:paraId="1692D607" w14:textId="77777777" w:rsidR="001561E3" w:rsidRPr="00315F34" w:rsidRDefault="001561E3" w:rsidP="00515718">
      <w:pPr>
        <w:spacing w:after="0" w:line="240" w:lineRule="auto"/>
        <w:contextualSpacing/>
        <w:jc w:val="center"/>
        <w:rPr>
          <w:rFonts w:ascii="Times New Roman" w:hAnsi="Times New Roman"/>
          <w:b/>
          <w:sz w:val="24"/>
          <w:szCs w:val="24"/>
        </w:rPr>
      </w:pPr>
      <w:r w:rsidRPr="00515718">
        <w:rPr>
          <w:rFonts w:ascii="Times New Roman" w:hAnsi="Times New Roman"/>
          <w:b/>
          <w:sz w:val="24"/>
          <w:szCs w:val="24"/>
        </w:rPr>
        <w:br w:type="page"/>
      </w:r>
      <w:r w:rsidRPr="00315F34">
        <w:rPr>
          <w:rFonts w:ascii="Times New Roman" w:hAnsi="Times New Roman"/>
          <w:b/>
          <w:sz w:val="24"/>
          <w:szCs w:val="24"/>
        </w:rPr>
        <w:t xml:space="preserve">4. КОНТРОЛЬ И ОЦЕНКА РЕЗУЛЬТАТОВ ОСВОЕНИЯ  </w:t>
      </w:r>
    </w:p>
    <w:p w14:paraId="1A2996BF" w14:textId="77777777" w:rsidR="001561E3" w:rsidRPr="00315F34" w:rsidRDefault="001561E3" w:rsidP="001561E3">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4888ECCF" w14:textId="77777777" w:rsidR="001561E3" w:rsidRPr="00315F34" w:rsidRDefault="001561E3" w:rsidP="001561E3">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1561E3" w:rsidRPr="004E151D" w14:paraId="4E898AC2" w14:textId="77777777" w:rsidTr="00A24456">
        <w:trPr>
          <w:trHeight w:val="20"/>
        </w:trPr>
        <w:tc>
          <w:tcPr>
            <w:tcW w:w="1750" w:type="pct"/>
          </w:tcPr>
          <w:p w14:paraId="47F1AFB8" w14:textId="77777777" w:rsidR="001561E3" w:rsidRPr="004E151D" w:rsidRDefault="001561E3" w:rsidP="00A24456">
            <w:pPr>
              <w:spacing w:after="0" w:line="240" w:lineRule="auto"/>
              <w:jc w:val="center"/>
              <w:rPr>
                <w:rFonts w:ascii="Times New Roman" w:hAnsi="Times New Roman"/>
              </w:rPr>
            </w:pPr>
            <w:r w:rsidRPr="004E151D">
              <w:rPr>
                <w:rFonts w:ascii="Times New Roman" w:hAnsi="Times New Roman"/>
                <w:b/>
                <w:bCs/>
              </w:rPr>
              <w:t>Результаты обучения</w:t>
            </w:r>
          </w:p>
        </w:tc>
        <w:tc>
          <w:tcPr>
            <w:tcW w:w="1507" w:type="pct"/>
          </w:tcPr>
          <w:p w14:paraId="1DEEFC9D" w14:textId="77777777" w:rsidR="001561E3" w:rsidRPr="004E151D" w:rsidRDefault="001561E3" w:rsidP="00A24456">
            <w:pPr>
              <w:spacing w:after="0" w:line="240" w:lineRule="auto"/>
              <w:jc w:val="center"/>
              <w:rPr>
                <w:rFonts w:ascii="Times New Roman" w:hAnsi="Times New Roman"/>
                <w:b/>
                <w:bCs/>
              </w:rPr>
            </w:pPr>
            <w:r w:rsidRPr="004E151D">
              <w:rPr>
                <w:rFonts w:ascii="Times New Roman" w:hAnsi="Times New Roman"/>
                <w:b/>
                <w:bCs/>
              </w:rPr>
              <w:t>Критерии оценки</w:t>
            </w:r>
          </w:p>
        </w:tc>
        <w:tc>
          <w:tcPr>
            <w:tcW w:w="1743" w:type="pct"/>
          </w:tcPr>
          <w:p w14:paraId="745DD38C" w14:textId="77777777" w:rsidR="001561E3" w:rsidRPr="004E151D" w:rsidRDefault="001561E3" w:rsidP="00A24456">
            <w:pPr>
              <w:spacing w:after="0" w:line="240" w:lineRule="auto"/>
              <w:jc w:val="center"/>
              <w:rPr>
                <w:rFonts w:ascii="Times New Roman" w:hAnsi="Times New Roman"/>
                <w:b/>
                <w:bCs/>
              </w:rPr>
            </w:pPr>
            <w:r w:rsidRPr="004E151D">
              <w:rPr>
                <w:rFonts w:ascii="Times New Roman" w:hAnsi="Times New Roman"/>
                <w:b/>
                <w:bCs/>
              </w:rPr>
              <w:t>Методы оценки</w:t>
            </w:r>
          </w:p>
        </w:tc>
      </w:tr>
      <w:tr w:rsidR="001561E3" w:rsidRPr="004E151D" w14:paraId="3C4CCA1A" w14:textId="77777777" w:rsidTr="00A24456">
        <w:trPr>
          <w:trHeight w:val="20"/>
        </w:trPr>
        <w:tc>
          <w:tcPr>
            <w:tcW w:w="1750" w:type="pct"/>
            <w:shd w:val="clear" w:color="auto" w:fill="FFFFFF"/>
          </w:tcPr>
          <w:p w14:paraId="0D9D19B5" w14:textId="77777777" w:rsidR="001561E3" w:rsidRPr="004E151D" w:rsidRDefault="001561E3" w:rsidP="00A24456">
            <w:pPr>
              <w:pStyle w:val="ConsPlusNormal"/>
              <w:rPr>
                <w:rFonts w:ascii="Times New Roman" w:hAnsi="Times New Roman" w:cs="Times New Roman"/>
                <w:b/>
                <w:sz w:val="22"/>
                <w:szCs w:val="22"/>
              </w:rPr>
            </w:pPr>
            <w:r w:rsidRPr="004E151D">
              <w:rPr>
                <w:rFonts w:ascii="Times New Roman" w:hAnsi="Times New Roman" w:cs="Times New Roman"/>
                <w:b/>
                <w:sz w:val="22"/>
                <w:szCs w:val="22"/>
              </w:rPr>
              <w:t>Знания</w:t>
            </w:r>
          </w:p>
          <w:p w14:paraId="5EEFF770" w14:textId="77777777" w:rsidR="001561E3" w:rsidRPr="004E151D" w:rsidRDefault="001561E3" w:rsidP="00A24456">
            <w:pPr>
              <w:pStyle w:val="ConsPlusNormal"/>
              <w:rPr>
                <w:rFonts w:ascii="Times New Roman" w:hAnsi="Times New Roman" w:cs="Times New Roman"/>
                <w:sz w:val="22"/>
                <w:szCs w:val="22"/>
              </w:rPr>
            </w:pPr>
            <w:r w:rsidRPr="004E151D">
              <w:rPr>
                <w:rFonts w:ascii="Times New Roman" w:hAnsi="Times New Roman" w:cs="Times New Roman"/>
                <w:sz w:val="22"/>
                <w:szCs w:val="22"/>
              </w:rPr>
              <w:t>З 1 основные свойства строительных материалов;</w:t>
            </w:r>
          </w:p>
          <w:p w14:paraId="36F476DA" w14:textId="77777777" w:rsidR="001561E3" w:rsidRPr="004E151D" w:rsidRDefault="001561E3" w:rsidP="00A24456">
            <w:pPr>
              <w:pStyle w:val="ConsPlusNormal"/>
              <w:rPr>
                <w:rFonts w:ascii="Times New Roman" w:hAnsi="Times New Roman" w:cs="Times New Roman"/>
                <w:sz w:val="22"/>
                <w:szCs w:val="22"/>
              </w:rPr>
            </w:pPr>
            <w:r w:rsidRPr="004E151D">
              <w:rPr>
                <w:rFonts w:ascii="Times New Roman" w:hAnsi="Times New Roman" w:cs="Times New Roman"/>
                <w:sz w:val="22"/>
                <w:szCs w:val="22"/>
              </w:rPr>
              <w:t>З 2 методы измерения параметров и свойств строительных материалов;</w:t>
            </w:r>
          </w:p>
          <w:p w14:paraId="5B806A00" w14:textId="77777777" w:rsidR="001561E3" w:rsidRPr="004E151D" w:rsidRDefault="001561E3" w:rsidP="00A24456">
            <w:pPr>
              <w:pStyle w:val="ConsPlusNormal"/>
              <w:rPr>
                <w:rFonts w:ascii="Times New Roman" w:hAnsi="Times New Roman" w:cs="Times New Roman"/>
                <w:sz w:val="22"/>
                <w:szCs w:val="22"/>
              </w:rPr>
            </w:pPr>
            <w:r w:rsidRPr="004E151D">
              <w:rPr>
                <w:rFonts w:ascii="Times New Roman" w:hAnsi="Times New Roman"/>
                <w:sz w:val="22"/>
                <w:szCs w:val="22"/>
              </w:rPr>
              <w:t>З 3 области применения материалов</w:t>
            </w:r>
          </w:p>
        </w:tc>
        <w:tc>
          <w:tcPr>
            <w:tcW w:w="1507" w:type="pct"/>
            <w:shd w:val="clear" w:color="auto" w:fill="FFFFFF"/>
          </w:tcPr>
          <w:p w14:paraId="686F75E9" w14:textId="77777777" w:rsidR="001561E3" w:rsidRPr="004E151D" w:rsidRDefault="001561E3" w:rsidP="00A24456">
            <w:pPr>
              <w:spacing w:after="0" w:line="240" w:lineRule="auto"/>
              <w:rPr>
                <w:rFonts w:ascii="Times New Roman" w:hAnsi="Times New Roman"/>
                <w:bCs/>
              </w:rPr>
            </w:pPr>
            <w:r w:rsidRPr="004E151D">
              <w:rPr>
                <w:rFonts w:ascii="Times New Roman" w:hAnsi="Times New Roman"/>
                <w:bCs/>
              </w:rPr>
              <w:t>- обучающийся описывает, сравнивает, соотносит основные свойства природных материалов, вяжущих материалов и материалов на основе вяжущих веществ, материалов и изделий, получаемых спеканием и плавлением, материалов специального назначения;</w:t>
            </w:r>
          </w:p>
          <w:p w14:paraId="170B6BC6" w14:textId="77777777" w:rsidR="001561E3" w:rsidRPr="004E151D" w:rsidRDefault="001561E3" w:rsidP="00A24456">
            <w:pPr>
              <w:spacing w:after="0" w:line="240" w:lineRule="auto"/>
              <w:rPr>
                <w:rFonts w:ascii="Times New Roman" w:hAnsi="Times New Roman"/>
                <w:bCs/>
              </w:rPr>
            </w:pPr>
            <w:r w:rsidRPr="004E151D">
              <w:rPr>
                <w:rFonts w:ascii="Times New Roman" w:hAnsi="Times New Roman"/>
                <w:bCs/>
              </w:rPr>
              <w:t>- дает оценку и сравнивает области применения строительных материалов;</w:t>
            </w:r>
          </w:p>
          <w:p w14:paraId="2C3255A2" w14:textId="77777777" w:rsidR="001561E3" w:rsidRPr="004E151D" w:rsidRDefault="001561E3" w:rsidP="00A24456">
            <w:pPr>
              <w:spacing w:after="0" w:line="240" w:lineRule="auto"/>
              <w:rPr>
                <w:rFonts w:ascii="Times New Roman" w:hAnsi="Times New Roman"/>
                <w:bCs/>
              </w:rPr>
            </w:pPr>
            <w:r w:rsidRPr="004E151D">
              <w:rPr>
                <w:rFonts w:ascii="Times New Roman" w:hAnsi="Times New Roman"/>
                <w:bCs/>
              </w:rPr>
              <w:t>- демонстрирует знание методов измерения параметров и свойств строительных материалов</w:t>
            </w:r>
          </w:p>
        </w:tc>
        <w:tc>
          <w:tcPr>
            <w:tcW w:w="1743" w:type="pct"/>
            <w:shd w:val="clear" w:color="auto" w:fill="FFFFFF"/>
          </w:tcPr>
          <w:p w14:paraId="220C055D" w14:textId="77777777" w:rsidR="001561E3" w:rsidRPr="004E151D" w:rsidRDefault="001561E3" w:rsidP="00A24456">
            <w:pPr>
              <w:spacing w:after="0" w:line="240" w:lineRule="auto"/>
              <w:rPr>
                <w:rFonts w:ascii="Times New Roman" w:hAnsi="Times New Roman"/>
                <w:color w:val="000000"/>
              </w:rPr>
            </w:pPr>
            <w:r w:rsidRPr="004E151D">
              <w:rPr>
                <w:rFonts w:ascii="Times New Roman" w:hAnsi="Times New Roman"/>
                <w:color w:val="000000"/>
              </w:rPr>
              <w:t>- устный опрос;</w:t>
            </w:r>
          </w:p>
          <w:p w14:paraId="42368EA3" w14:textId="77777777" w:rsidR="001561E3" w:rsidRDefault="001561E3" w:rsidP="00A24456">
            <w:pPr>
              <w:spacing w:after="0" w:line="240" w:lineRule="auto"/>
              <w:rPr>
                <w:rFonts w:ascii="Times New Roman" w:hAnsi="Times New Roman"/>
                <w:color w:val="000000"/>
              </w:rPr>
            </w:pPr>
            <w:r w:rsidRPr="004E151D">
              <w:rPr>
                <w:rFonts w:ascii="Times New Roman" w:hAnsi="Times New Roman"/>
                <w:color w:val="000000"/>
              </w:rPr>
              <w:t>- письменный опрос;</w:t>
            </w:r>
          </w:p>
          <w:p w14:paraId="420AD27D" w14:textId="77777777" w:rsidR="001561E3" w:rsidRPr="004E151D" w:rsidRDefault="001561E3" w:rsidP="00A24456">
            <w:pPr>
              <w:spacing w:after="0" w:line="240" w:lineRule="auto"/>
              <w:rPr>
                <w:rFonts w:ascii="Times New Roman" w:hAnsi="Times New Roman"/>
                <w:color w:val="000000"/>
              </w:rPr>
            </w:pPr>
            <w:r w:rsidRPr="004E151D">
              <w:rPr>
                <w:rFonts w:ascii="Times New Roman" w:hAnsi="Times New Roman"/>
                <w:bCs/>
              </w:rPr>
              <w:t>- тестирование;</w:t>
            </w:r>
          </w:p>
          <w:p w14:paraId="3439E5FE" w14:textId="77777777" w:rsidR="001561E3" w:rsidRPr="004E151D" w:rsidRDefault="001561E3" w:rsidP="00A24456">
            <w:pPr>
              <w:spacing w:after="0" w:line="240" w:lineRule="auto"/>
              <w:rPr>
                <w:rFonts w:ascii="Times New Roman" w:hAnsi="Times New Roman"/>
                <w:color w:val="000000"/>
              </w:rPr>
            </w:pPr>
            <w:r w:rsidRPr="004E151D">
              <w:rPr>
                <w:rFonts w:ascii="Times New Roman" w:hAnsi="Times New Roman"/>
                <w:color w:val="000000"/>
              </w:rPr>
              <w:t>- контрольная работа;</w:t>
            </w:r>
          </w:p>
          <w:p w14:paraId="2C392049" w14:textId="77777777" w:rsidR="001561E3" w:rsidRPr="004E151D" w:rsidRDefault="001561E3" w:rsidP="00A24456">
            <w:pPr>
              <w:spacing w:after="0" w:line="240" w:lineRule="auto"/>
              <w:rPr>
                <w:rFonts w:ascii="Times New Roman" w:hAnsi="Times New Roman"/>
              </w:rPr>
            </w:pPr>
            <w:r w:rsidRPr="004E151D">
              <w:rPr>
                <w:rFonts w:ascii="Times New Roman" w:hAnsi="Times New Roman"/>
              </w:rPr>
              <w:t>- защита сообщений, докладов;</w:t>
            </w:r>
          </w:p>
          <w:p w14:paraId="26985049" w14:textId="77777777" w:rsidR="001561E3" w:rsidRPr="004E151D" w:rsidRDefault="001561E3" w:rsidP="00A24456">
            <w:pPr>
              <w:spacing w:after="0" w:line="240" w:lineRule="auto"/>
              <w:rPr>
                <w:rFonts w:ascii="Times New Roman" w:hAnsi="Times New Roman"/>
                <w:bCs/>
              </w:rPr>
            </w:pPr>
            <w:r w:rsidRPr="004E151D">
              <w:rPr>
                <w:rFonts w:ascii="Times New Roman" w:hAnsi="Times New Roman"/>
                <w:color w:val="000000"/>
              </w:rPr>
              <w:t>- экзамен</w:t>
            </w:r>
          </w:p>
        </w:tc>
      </w:tr>
      <w:tr w:rsidR="001561E3" w:rsidRPr="004E151D" w14:paraId="64999913" w14:textId="77777777" w:rsidTr="00A24456">
        <w:trPr>
          <w:trHeight w:val="20"/>
        </w:trPr>
        <w:tc>
          <w:tcPr>
            <w:tcW w:w="1750" w:type="pct"/>
            <w:shd w:val="clear" w:color="auto" w:fill="FFFFFF"/>
          </w:tcPr>
          <w:p w14:paraId="68F20928" w14:textId="77777777" w:rsidR="001561E3" w:rsidRPr="004E151D" w:rsidRDefault="001561E3" w:rsidP="00A24456">
            <w:pPr>
              <w:pStyle w:val="ConsPlusNormal"/>
              <w:rPr>
                <w:rFonts w:ascii="Times New Roman" w:hAnsi="Times New Roman" w:cs="Times New Roman"/>
                <w:b/>
                <w:sz w:val="22"/>
                <w:szCs w:val="22"/>
              </w:rPr>
            </w:pPr>
            <w:r w:rsidRPr="004E151D">
              <w:rPr>
                <w:rFonts w:ascii="Times New Roman" w:hAnsi="Times New Roman" w:cs="Times New Roman"/>
                <w:b/>
                <w:sz w:val="22"/>
                <w:szCs w:val="22"/>
              </w:rPr>
              <w:t>Умения</w:t>
            </w:r>
          </w:p>
          <w:p w14:paraId="285628D6" w14:textId="77777777" w:rsidR="001561E3" w:rsidRPr="004E151D" w:rsidRDefault="001561E3" w:rsidP="00A24456">
            <w:pPr>
              <w:pStyle w:val="ConsPlusNormal"/>
              <w:rPr>
                <w:rFonts w:ascii="Times New Roman" w:hAnsi="Times New Roman" w:cs="Times New Roman"/>
                <w:sz w:val="22"/>
                <w:szCs w:val="22"/>
              </w:rPr>
            </w:pPr>
            <w:r w:rsidRPr="004E151D">
              <w:rPr>
                <w:rFonts w:ascii="Times New Roman" w:hAnsi="Times New Roman" w:cs="Times New Roman"/>
                <w:sz w:val="22"/>
                <w:szCs w:val="22"/>
              </w:rPr>
              <w:t>У 1 определять вид и качество материалов и изделий;</w:t>
            </w:r>
          </w:p>
          <w:p w14:paraId="0C696366" w14:textId="77777777" w:rsidR="001561E3" w:rsidRPr="004E151D" w:rsidRDefault="001561E3" w:rsidP="00A24456">
            <w:pPr>
              <w:spacing w:after="0" w:line="240" w:lineRule="auto"/>
              <w:rPr>
                <w:rFonts w:ascii="Times New Roman" w:hAnsi="Times New Roman"/>
                <w:bCs/>
              </w:rPr>
            </w:pPr>
            <w:r w:rsidRPr="004E151D">
              <w:rPr>
                <w:rFonts w:ascii="Times New Roman" w:hAnsi="Times New Roman"/>
              </w:rPr>
              <w:t>У 2 производить технически и экономически обоснованный выбор строительных материалов и изделий для конкретных условий использования</w:t>
            </w:r>
          </w:p>
        </w:tc>
        <w:tc>
          <w:tcPr>
            <w:tcW w:w="1507" w:type="pct"/>
            <w:shd w:val="clear" w:color="auto" w:fill="FFFFFF"/>
          </w:tcPr>
          <w:p w14:paraId="421708BC" w14:textId="77777777" w:rsidR="001561E3" w:rsidRPr="004E151D" w:rsidRDefault="001561E3" w:rsidP="00A24456">
            <w:pPr>
              <w:spacing w:after="0" w:line="240" w:lineRule="auto"/>
              <w:rPr>
                <w:rFonts w:ascii="Times New Roman" w:hAnsi="Times New Roman"/>
                <w:bCs/>
              </w:rPr>
            </w:pPr>
            <w:r w:rsidRPr="004E151D">
              <w:rPr>
                <w:rFonts w:ascii="Times New Roman" w:hAnsi="Times New Roman"/>
                <w:bCs/>
              </w:rPr>
              <w:t xml:space="preserve">- обучающийся применяет на практике методы измерения параметров и свойств строительных материалов, </w:t>
            </w:r>
          </w:p>
          <w:p w14:paraId="08B6F57C" w14:textId="77777777" w:rsidR="001561E3" w:rsidRPr="004E151D" w:rsidRDefault="001561E3" w:rsidP="00A24456">
            <w:pPr>
              <w:spacing w:after="0" w:line="240" w:lineRule="auto"/>
              <w:rPr>
                <w:rFonts w:ascii="Times New Roman" w:hAnsi="Times New Roman"/>
                <w:bCs/>
              </w:rPr>
            </w:pPr>
            <w:r w:rsidRPr="004E151D">
              <w:rPr>
                <w:rFonts w:ascii="Times New Roman" w:hAnsi="Times New Roman"/>
                <w:bCs/>
              </w:rPr>
              <w:t xml:space="preserve">- проводит исследования по определению </w:t>
            </w:r>
            <w:r w:rsidRPr="004E151D">
              <w:rPr>
                <w:rFonts w:ascii="Times New Roman" w:hAnsi="Times New Roman"/>
              </w:rPr>
              <w:t>вида и качества материалов и изделий</w:t>
            </w:r>
            <w:r w:rsidRPr="004E151D">
              <w:rPr>
                <w:rFonts w:ascii="Times New Roman" w:hAnsi="Times New Roman"/>
                <w:bCs/>
              </w:rPr>
              <w:t>;</w:t>
            </w:r>
          </w:p>
          <w:p w14:paraId="6DF439B6" w14:textId="77777777" w:rsidR="001561E3" w:rsidRPr="004E151D" w:rsidRDefault="001561E3" w:rsidP="00A24456">
            <w:pPr>
              <w:spacing w:after="0" w:line="240" w:lineRule="auto"/>
              <w:rPr>
                <w:rFonts w:ascii="Times New Roman" w:hAnsi="Times New Roman"/>
                <w:bCs/>
              </w:rPr>
            </w:pPr>
            <w:r w:rsidRPr="004E151D">
              <w:rPr>
                <w:rFonts w:ascii="Times New Roman" w:hAnsi="Times New Roman"/>
                <w:bCs/>
              </w:rPr>
              <w:t xml:space="preserve">- проводит лабораторные исследования, в ходе которых демонстрирует способность </w:t>
            </w:r>
            <w:r w:rsidRPr="004E151D">
              <w:rPr>
                <w:rFonts w:ascii="Times New Roman" w:hAnsi="Times New Roman"/>
              </w:rPr>
              <w:t>производить технически и экономически обоснованный выбор строительных материалов и изделий для конкретных условий использования</w:t>
            </w:r>
          </w:p>
        </w:tc>
        <w:tc>
          <w:tcPr>
            <w:tcW w:w="1743" w:type="pct"/>
            <w:shd w:val="clear" w:color="auto" w:fill="FFFFFF"/>
          </w:tcPr>
          <w:p w14:paraId="4D56E6A4" w14:textId="77777777" w:rsidR="001561E3" w:rsidRPr="00331C6E" w:rsidRDefault="001561E3" w:rsidP="00A24456">
            <w:pPr>
              <w:spacing w:after="0" w:line="240" w:lineRule="auto"/>
              <w:rPr>
                <w:rFonts w:ascii="Times New Roman" w:hAnsi="Times New Roman"/>
              </w:rPr>
            </w:pPr>
            <w:r w:rsidRPr="00331C6E">
              <w:rPr>
                <w:rFonts w:ascii="Times New Roman" w:hAnsi="Times New Roman"/>
              </w:rPr>
              <w:t>- экспертное наблюдение за деятельностью обучающихся на лабораторных занятиях;</w:t>
            </w:r>
          </w:p>
          <w:p w14:paraId="19DAEE3C" w14:textId="77777777" w:rsidR="001561E3" w:rsidRPr="00331C6E" w:rsidRDefault="001561E3" w:rsidP="00A24456">
            <w:pPr>
              <w:spacing w:after="0" w:line="240" w:lineRule="auto"/>
              <w:rPr>
                <w:rFonts w:ascii="Times New Roman" w:hAnsi="Times New Roman"/>
                <w:bCs/>
              </w:rPr>
            </w:pPr>
            <w:r w:rsidRPr="00331C6E">
              <w:rPr>
                <w:rFonts w:ascii="Times New Roman" w:hAnsi="Times New Roman"/>
                <w:bCs/>
              </w:rPr>
              <w:t>- оценка результатов выполнения лабораторных работ;</w:t>
            </w:r>
          </w:p>
          <w:p w14:paraId="7EF2204D" w14:textId="77777777" w:rsidR="001561E3" w:rsidRPr="00331C6E" w:rsidRDefault="001561E3" w:rsidP="00A24456">
            <w:pPr>
              <w:spacing w:after="0" w:line="240" w:lineRule="auto"/>
              <w:rPr>
                <w:rFonts w:ascii="Times New Roman" w:hAnsi="Times New Roman"/>
                <w:color w:val="000000"/>
              </w:rPr>
            </w:pPr>
            <w:r w:rsidRPr="00331C6E">
              <w:rPr>
                <w:rFonts w:ascii="Times New Roman" w:hAnsi="Times New Roman"/>
                <w:color w:val="000000"/>
              </w:rPr>
              <w:t>- контрольная работа;</w:t>
            </w:r>
          </w:p>
          <w:p w14:paraId="29CE2621" w14:textId="77777777" w:rsidR="001561E3" w:rsidRPr="004E151D" w:rsidRDefault="001561E3" w:rsidP="00A24456">
            <w:pPr>
              <w:spacing w:after="0" w:line="240" w:lineRule="auto"/>
              <w:rPr>
                <w:rFonts w:ascii="Times New Roman" w:hAnsi="Times New Roman"/>
                <w:bCs/>
                <w:i/>
              </w:rPr>
            </w:pPr>
            <w:r w:rsidRPr="00331C6E">
              <w:rPr>
                <w:rFonts w:ascii="Times New Roman" w:hAnsi="Times New Roman"/>
                <w:color w:val="000000"/>
              </w:rPr>
              <w:t>- экзамен</w:t>
            </w:r>
          </w:p>
        </w:tc>
      </w:tr>
    </w:tbl>
    <w:p w14:paraId="73926CFA" w14:textId="77777777" w:rsidR="001561E3" w:rsidRPr="00315F34" w:rsidRDefault="001561E3" w:rsidP="001561E3">
      <w:pPr>
        <w:spacing w:after="0"/>
        <w:jc w:val="both"/>
        <w:rPr>
          <w:rFonts w:ascii="Times New Roman" w:hAnsi="Times New Roman"/>
          <w:b/>
          <w:szCs w:val="52"/>
        </w:rPr>
      </w:pPr>
    </w:p>
    <w:p w14:paraId="536BB56B" w14:textId="77777777" w:rsidR="001561E3" w:rsidRPr="0037301B" w:rsidRDefault="001561E3" w:rsidP="001561E3">
      <w:pPr>
        <w:spacing w:after="0"/>
        <w:jc w:val="both"/>
        <w:rPr>
          <w:rFonts w:ascii="Times New Roman" w:hAnsi="Times New Roman"/>
          <w:b/>
          <w:sz w:val="20"/>
          <w:szCs w:val="48"/>
        </w:rPr>
      </w:pPr>
    </w:p>
    <w:p w14:paraId="05D29361" w14:textId="5B701C9B" w:rsidR="001561E3" w:rsidRDefault="001561E3">
      <w:pPr>
        <w:spacing w:after="160" w:line="259" w:lineRule="auto"/>
        <w:rPr>
          <w:rFonts w:ascii="Times New Roman" w:hAnsi="Times New Roman"/>
          <w:b/>
          <w:szCs w:val="52"/>
        </w:rPr>
      </w:pPr>
      <w:r>
        <w:rPr>
          <w:rFonts w:ascii="Times New Roman" w:hAnsi="Times New Roman"/>
          <w:b/>
          <w:szCs w:val="52"/>
        </w:rPr>
        <w:br w:type="page"/>
      </w:r>
    </w:p>
    <w:p w14:paraId="7CA2D96D" w14:textId="1C052F2C" w:rsidR="008C49C6" w:rsidRPr="008C49C6" w:rsidRDefault="008C49C6" w:rsidP="008C49C6">
      <w:pPr>
        <w:spacing w:after="0" w:line="240" w:lineRule="auto"/>
        <w:jc w:val="right"/>
        <w:rPr>
          <w:rFonts w:ascii="Times New Roman" w:hAnsi="Times New Roman"/>
          <w:b/>
          <w:bCs/>
          <w:sz w:val="24"/>
          <w:szCs w:val="24"/>
        </w:rPr>
      </w:pPr>
      <w:r w:rsidRPr="008C49C6">
        <w:rPr>
          <w:rFonts w:ascii="Times New Roman" w:hAnsi="Times New Roman"/>
          <w:b/>
          <w:bCs/>
          <w:sz w:val="24"/>
          <w:szCs w:val="24"/>
        </w:rPr>
        <w:t>Приложение 3.25</w:t>
      </w:r>
    </w:p>
    <w:p w14:paraId="0E7C2868" w14:textId="77777777" w:rsidR="008C49C6" w:rsidRPr="008C49C6" w:rsidRDefault="008C49C6" w:rsidP="008C49C6">
      <w:pPr>
        <w:spacing w:after="0" w:line="240" w:lineRule="auto"/>
        <w:jc w:val="right"/>
        <w:rPr>
          <w:rFonts w:ascii="Times New Roman" w:hAnsi="Times New Roman"/>
          <w:sz w:val="24"/>
          <w:szCs w:val="24"/>
        </w:rPr>
      </w:pPr>
      <w:r w:rsidRPr="008C49C6">
        <w:rPr>
          <w:rFonts w:ascii="Times New Roman" w:hAnsi="Times New Roman"/>
          <w:sz w:val="24"/>
          <w:szCs w:val="24"/>
        </w:rPr>
        <w:t>к ПООП-П по специальности</w:t>
      </w:r>
    </w:p>
    <w:p w14:paraId="4C26D05C" w14:textId="77777777" w:rsidR="008C49C6" w:rsidRPr="008C49C6" w:rsidRDefault="008C49C6" w:rsidP="008C49C6">
      <w:pPr>
        <w:spacing w:after="0" w:line="240" w:lineRule="auto"/>
        <w:jc w:val="right"/>
        <w:rPr>
          <w:rFonts w:ascii="Times New Roman" w:hAnsi="Times New Roman"/>
          <w:sz w:val="24"/>
          <w:szCs w:val="24"/>
        </w:rPr>
      </w:pPr>
      <w:r w:rsidRPr="008C49C6">
        <w:rPr>
          <w:rFonts w:ascii="Times New Roman" w:hAnsi="Times New Roman"/>
          <w:sz w:val="24"/>
          <w:szCs w:val="24"/>
        </w:rPr>
        <w:t>08.02.10 Строительство железных дорог,</w:t>
      </w:r>
    </w:p>
    <w:p w14:paraId="08142434" w14:textId="77777777" w:rsidR="008C49C6" w:rsidRPr="008C49C6" w:rsidRDefault="008C49C6" w:rsidP="008C49C6">
      <w:pPr>
        <w:spacing w:after="0" w:line="240" w:lineRule="auto"/>
        <w:jc w:val="right"/>
        <w:rPr>
          <w:rFonts w:ascii="Times New Roman" w:hAnsi="Times New Roman"/>
          <w:bCs/>
          <w:iCs/>
          <w:sz w:val="24"/>
          <w:szCs w:val="24"/>
        </w:rPr>
      </w:pPr>
      <w:r w:rsidRPr="008C49C6">
        <w:rPr>
          <w:rFonts w:ascii="Times New Roman" w:hAnsi="Times New Roman"/>
          <w:sz w:val="24"/>
          <w:szCs w:val="24"/>
        </w:rPr>
        <w:t>путь и путевое хозяйство</w:t>
      </w:r>
    </w:p>
    <w:p w14:paraId="07BD9D03" w14:textId="77777777" w:rsidR="008C49C6" w:rsidRPr="008C49C6" w:rsidRDefault="008C49C6" w:rsidP="008C49C6">
      <w:pPr>
        <w:spacing w:after="0" w:line="240" w:lineRule="auto"/>
        <w:rPr>
          <w:rFonts w:ascii="Times New Roman" w:hAnsi="Times New Roman"/>
          <w:sz w:val="24"/>
          <w:szCs w:val="24"/>
        </w:rPr>
      </w:pPr>
    </w:p>
    <w:p w14:paraId="0CFF9F06" w14:textId="77777777" w:rsidR="003E636C" w:rsidRPr="0047593A" w:rsidRDefault="003E636C" w:rsidP="003E636C">
      <w:pPr>
        <w:jc w:val="center"/>
        <w:rPr>
          <w:rFonts w:ascii="Times New Roman" w:hAnsi="Times New Roman"/>
          <w:b/>
          <w:i/>
        </w:rPr>
      </w:pPr>
    </w:p>
    <w:p w14:paraId="45846D70" w14:textId="77777777" w:rsidR="003E636C" w:rsidRPr="0047593A" w:rsidRDefault="003E636C" w:rsidP="003E636C">
      <w:pPr>
        <w:jc w:val="center"/>
        <w:rPr>
          <w:rFonts w:ascii="Times New Roman" w:hAnsi="Times New Roman"/>
          <w:b/>
          <w:i/>
        </w:rPr>
      </w:pPr>
    </w:p>
    <w:p w14:paraId="04674DBD" w14:textId="77777777" w:rsidR="003E636C" w:rsidRPr="0047593A" w:rsidRDefault="003E636C" w:rsidP="003E636C">
      <w:pPr>
        <w:jc w:val="center"/>
        <w:rPr>
          <w:rFonts w:ascii="Times New Roman" w:hAnsi="Times New Roman"/>
          <w:b/>
          <w:i/>
        </w:rPr>
      </w:pPr>
    </w:p>
    <w:p w14:paraId="0A1DFC4B" w14:textId="77777777" w:rsidR="003E636C" w:rsidRPr="0047593A" w:rsidRDefault="003E636C" w:rsidP="003E636C">
      <w:pPr>
        <w:jc w:val="center"/>
        <w:rPr>
          <w:rFonts w:ascii="Times New Roman" w:hAnsi="Times New Roman"/>
          <w:b/>
          <w:i/>
        </w:rPr>
      </w:pPr>
    </w:p>
    <w:p w14:paraId="3B64784D" w14:textId="77777777" w:rsidR="003E636C" w:rsidRPr="0047593A" w:rsidRDefault="003E636C" w:rsidP="003E636C">
      <w:pPr>
        <w:jc w:val="center"/>
        <w:rPr>
          <w:rFonts w:ascii="Times New Roman" w:hAnsi="Times New Roman"/>
          <w:b/>
          <w:i/>
        </w:rPr>
      </w:pPr>
    </w:p>
    <w:p w14:paraId="1867FE83" w14:textId="77777777" w:rsidR="003E636C" w:rsidRPr="0047593A" w:rsidRDefault="003E636C" w:rsidP="003E636C">
      <w:pPr>
        <w:jc w:val="center"/>
        <w:rPr>
          <w:rFonts w:ascii="Times New Roman" w:hAnsi="Times New Roman"/>
          <w:b/>
          <w:i/>
        </w:rPr>
      </w:pPr>
    </w:p>
    <w:p w14:paraId="2184322D" w14:textId="77777777" w:rsidR="00576C83" w:rsidRPr="0047593A" w:rsidRDefault="00576C83" w:rsidP="00576C83">
      <w:pPr>
        <w:jc w:val="center"/>
        <w:rPr>
          <w:rFonts w:ascii="Times New Roman" w:hAnsi="Times New Roman"/>
          <w:b/>
          <w:i/>
        </w:rPr>
      </w:pPr>
    </w:p>
    <w:p w14:paraId="6785A0C4" w14:textId="77777777" w:rsidR="00576C83" w:rsidRPr="00576C83" w:rsidRDefault="00576C83" w:rsidP="00576C83">
      <w:pPr>
        <w:jc w:val="center"/>
        <w:rPr>
          <w:rFonts w:ascii="Times New Roman" w:hAnsi="Times New Roman"/>
          <w:b/>
          <w:sz w:val="24"/>
          <w:szCs w:val="24"/>
        </w:rPr>
      </w:pPr>
      <w:r w:rsidRPr="00576C83">
        <w:rPr>
          <w:rFonts w:ascii="Times New Roman" w:hAnsi="Times New Roman"/>
          <w:b/>
          <w:sz w:val="24"/>
          <w:szCs w:val="24"/>
        </w:rPr>
        <w:t>РАБОЧАЯ ПРОГРАММА МЕЖДИСЦИПЛИНАРНОГО МОДУЛЯ</w:t>
      </w:r>
    </w:p>
    <w:p w14:paraId="0C7576CB" w14:textId="77777777" w:rsidR="00576C83" w:rsidRPr="00576C83" w:rsidRDefault="00576C83" w:rsidP="00576C83">
      <w:pPr>
        <w:spacing w:after="0"/>
        <w:jc w:val="center"/>
        <w:rPr>
          <w:rFonts w:ascii="Times New Roman" w:hAnsi="Times New Roman"/>
          <w:b/>
          <w:iCs/>
          <w:sz w:val="24"/>
          <w:szCs w:val="24"/>
        </w:rPr>
      </w:pPr>
      <w:r w:rsidRPr="00576C83">
        <w:rPr>
          <w:rFonts w:ascii="Times New Roman" w:hAnsi="Times New Roman"/>
          <w:b/>
          <w:bCs/>
          <w:sz w:val="24"/>
          <w:szCs w:val="24"/>
        </w:rPr>
        <w:t>МДМ.01 ТЕХНИЧЕСКИЙ МОДУЛЬ ПО СПЕЦИАЛЬНОСТИ</w:t>
      </w:r>
      <w:r w:rsidRPr="00576C83">
        <w:rPr>
          <w:rFonts w:ascii="Times New Roman" w:hAnsi="Times New Roman"/>
          <w:b/>
          <w:iCs/>
          <w:sz w:val="24"/>
          <w:szCs w:val="24"/>
        </w:rPr>
        <w:t xml:space="preserve"> </w:t>
      </w:r>
    </w:p>
    <w:p w14:paraId="115AF954" w14:textId="77777777" w:rsidR="00576C83" w:rsidRPr="00576C83" w:rsidRDefault="00576C83" w:rsidP="00576C83">
      <w:pPr>
        <w:spacing w:after="0"/>
        <w:jc w:val="center"/>
        <w:rPr>
          <w:rFonts w:ascii="Times New Roman" w:hAnsi="Times New Roman"/>
          <w:b/>
          <w:iCs/>
          <w:sz w:val="24"/>
          <w:szCs w:val="24"/>
        </w:rPr>
      </w:pPr>
    </w:p>
    <w:p w14:paraId="6A1BCC1A" w14:textId="77777777" w:rsidR="00576C83" w:rsidRPr="00BC0EB6" w:rsidRDefault="00576C83" w:rsidP="00576C83">
      <w:pPr>
        <w:spacing w:after="0"/>
        <w:jc w:val="center"/>
        <w:rPr>
          <w:rFonts w:ascii="Times New Roman" w:hAnsi="Times New Roman"/>
          <w:b/>
          <w:iCs/>
          <w:sz w:val="24"/>
          <w:szCs w:val="24"/>
        </w:rPr>
      </w:pPr>
      <w:r w:rsidRPr="00576C83">
        <w:rPr>
          <w:rFonts w:ascii="Times New Roman" w:hAnsi="Times New Roman"/>
          <w:b/>
          <w:iCs/>
          <w:sz w:val="24"/>
          <w:szCs w:val="24"/>
        </w:rPr>
        <w:t>ОП.07</w:t>
      </w:r>
      <w:r w:rsidRPr="00576C83">
        <w:rPr>
          <w:rFonts w:ascii="Times New Roman" w:hAnsi="Times New Roman"/>
          <w:b/>
          <w:sz w:val="20"/>
          <w:szCs w:val="20"/>
        </w:rPr>
        <w:t xml:space="preserve"> О</w:t>
      </w:r>
      <w:r w:rsidRPr="00576C83">
        <w:rPr>
          <w:rFonts w:ascii="Times New Roman" w:hAnsi="Times New Roman"/>
          <w:b/>
          <w:iCs/>
          <w:sz w:val="24"/>
          <w:szCs w:val="24"/>
        </w:rPr>
        <w:t>бщий курс железных дорог</w:t>
      </w:r>
    </w:p>
    <w:p w14:paraId="6C8EA51E" w14:textId="77777777" w:rsidR="003E636C" w:rsidRPr="00BC0EB6" w:rsidRDefault="003E636C" w:rsidP="003E636C">
      <w:pPr>
        <w:jc w:val="center"/>
        <w:rPr>
          <w:rFonts w:ascii="Times New Roman" w:hAnsi="Times New Roman"/>
          <w:b/>
        </w:rPr>
      </w:pPr>
    </w:p>
    <w:p w14:paraId="376156C7" w14:textId="77777777" w:rsidR="003E636C" w:rsidRPr="0047593A" w:rsidRDefault="003E636C" w:rsidP="003E636C">
      <w:pPr>
        <w:rPr>
          <w:rFonts w:ascii="Times New Roman" w:hAnsi="Times New Roman"/>
          <w:b/>
          <w:i/>
        </w:rPr>
      </w:pPr>
    </w:p>
    <w:p w14:paraId="2C4AD2E8" w14:textId="77777777" w:rsidR="003E636C" w:rsidRPr="0047593A" w:rsidRDefault="003E636C" w:rsidP="003E636C">
      <w:pPr>
        <w:rPr>
          <w:rFonts w:ascii="Times New Roman" w:hAnsi="Times New Roman"/>
          <w:b/>
          <w:i/>
        </w:rPr>
      </w:pPr>
    </w:p>
    <w:p w14:paraId="4D89D41D" w14:textId="77777777" w:rsidR="003E636C" w:rsidRPr="0047593A" w:rsidRDefault="003E636C" w:rsidP="003E636C">
      <w:pPr>
        <w:rPr>
          <w:rFonts w:ascii="Times New Roman" w:hAnsi="Times New Roman"/>
          <w:b/>
          <w:i/>
        </w:rPr>
      </w:pPr>
    </w:p>
    <w:p w14:paraId="3B9B4177" w14:textId="77777777" w:rsidR="003E636C" w:rsidRPr="0047593A" w:rsidRDefault="003E636C" w:rsidP="003E636C">
      <w:pPr>
        <w:rPr>
          <w:rFonts w:ascii="Times New Roman" w:hAnsi="Times New Roman"/>
          <w:b/>
          <w:i/>
        </w:rPr>
      </w:pPr>
    </w:p>
    <w:p w14:paraId="4E2B3F68" w14:textId="77777777" w:rsidR="003E636C" w:rsidRPr="0047593A" w:rsidRDefault="003E636C" w:rsidP="003E636C">
      <w:pPr>
        <w:rPr>
          <w:rFonts w:ascii="Times New Roman" w:hAnsi="Times New Roman"/>
          <w:b/>
          <w:i/>
        </w:rPr>
      </w:pPr>
    </w:p>
    <w:p w14:paraId="6C2C5611" w14:textId="77777777" w:rsidR="003E636C" w:rsidRPr="0047593A" w:rsidRDefault="003E636C" w:rsidP="003E636C">
      <w:pPr>
        <w:rPr>
          <w:rFonts w:ascii="Times New Roman" w:hAnsi="Times New Roman"/>
          <w:b/>
          <w:i/>
        </w:rPr>
      </w:pPr>
    </w:p>
    <w:p w14:paraId="7BEEA97B" w14:textId="77777777" w:rsidR="003E636C" w:rsidRPr="0047593A" w:rsidRDefault="003E636C" w:rsidP="003E636C">
      <w:pPr>
        <w:rPr>
          <w:rFonts w:ascii="Times New Roman" w:hAnsi="Times New Roman"/>
          <w:b/>
          <w:i/>
        </w:rPr>
      </w:pPr>
    </w:p>
    <w:p w14:paraId="0DE8D5B0" w14:textId="77777777" w:rsidR="003E636C" w:rsidRPr="0047593A" w:rsidRDefault="003E636C" w:rsidP="003E636C">
      <w:pPr>
        <w:rPr>
          <w:rFonts w:ascii="Times New Roman" w:hAnsi="Times New Roman"/>
          <w:b/>
          <w:i/>
        </w:rPr>
      </w:pPr>
    </w:p>
    <w:p w14:paraId="385A7A1C" w14:textId="77777777" w:rsidR="003E636C" w:rsidRPr="0047593A" w:rsidRDefault="003E636C" w:rsidP="003E636C">
      <w:pPr>
        <w:rPr>
          <w:rFonts w:ascii="Times New Roman" w:hAnsi="Times New Roman"/>
          <w:b/>
          <w:i/>
        </w:rPr>
      </w:pPr>
    </w:p>
    <w:p w14:paraId="020B4E5B" w14:textId="2B1F5BCA" w:rsidR="003E636C" w:rsidRDefault="003E636C" w:rsidP="003E636C">
      <w:pPr>
        <w:rPr>
          <w:rFonts w:ascii="Times New Roman" w:hAnsi="Times New Roman"/>
          <w:b/>
          <w:i/>
        </w:rPr>
      </w:pPr>
    </w:p>
    <w:p w14:paraId="6D112ED2" w14:textId="77777777" w:rsidR="00426DA2" w:rsidRPr="0047593A" w:rsidRDefault="00426DA2" w:rsidP="003E636C">
      <w:pPr>
        <w:rPr>
          <w:rFonts w:ascii="Times New Roman" w:hAnsi="Times New Roman"/>
          <w:b/>
          <w:i/>
        </w:rPr>
      </w:pPr>
    </w:p>
    <w:p w14:paraId="06C9A5CB" w14:textId="77777777" w:rsidR="003E636C" w:rsidRPr="0047593A" w:rsidRDefault="003E636C" w:rsidP="003E636C">
      <w:pPr>
        <w:rPr>
          <w:rFonts w:ascii="Times New Roman" w:hAnsi="Times New Roman"/>
          <w:b/>
          <w:i/>
        </w:rPr>
      </w:pPr>
    </w:p>
    <w:p w14:paraId="00EA2116" w14:textId="77777777" w:rsidR="003E636C" w:rsidRPr="0047593A" w:rsidRDefault="003E636C" w:rsidP="003E636C">
      <w:pPr>
        <w:rPr>
          <w:rFonts w:ascii="Times New Roman" w:hAnsi="Times New Roman"/>
          <w:b/>
          <w:i/>
        </w:rPr>
      </w:pPr>
    </w:p>
    <w:p w14:paraId="197DD237" w14:textId="77777777" w:rsidR="00426DA2" w:rsidRPr="00426DA2" w:rsidRDefault="003E636C" w:rsidP="00426DA2">
      <w:pPr>
        <w:spacing w:after="0" w:line="240" w:lineRule="auto"/>
        <w:jc w:val="center"/>
        <w:rPr>
          <w:rFonts w:ascii="Times New Roman" w:hAnsi="Times New Roman"/>
          <w:b/>
          <w:iCs/>
          <w:sz w:val="24"/>
          <w:szCs w:val="24"/>
        </w:rPr>
      </w:pPr>
      <w:r w:rsidRPr="0047593A">
        <w:rPr>
          <w:rFonts w:ascii="Times New Roman" w:hAnsi="Times New Roman"/>
          <w:b/>
          <w:bCs/>
          <w:iCs/>
          <w:sz w:val="24"/>
          <w:szCs w:val="24"/>
        </w:rPr>
        <w:t>2022 г.</w:t>
      </w:r>
      <w:r w:rsidRPr="0047593A">
        <w:rPr>
          <w:rFonts w:ascii="Times New Roman" w:hAnsi="Times New Roman"/>
          <w:b/>
          <w:bCs/>
          <w:iCs/>
        </w:rPr>
        <w:br w:type="page"/>
      </w:r>
      <w:r w:rsidR="00426DA2" w:rsidRPr="00426DA2">
        <w:rPr>
          <w:rFonts w:ascii="Times New Roman" w:hAnsi="Times New Roman"/>
          <w:b/>
          <w:iCs/>
          <w:sz w:val="24"/>
          <w:szCs w:val="24"/>
        </w:rPr>
        <w:t>СОДЕРЖАНИЕ</w:t>
      </w:r>
    </w:p>
    <w:p w14:paraId="0AF6541C" w14:textId="77777777" w:rsidR="00426DA2" w:rsidRPr="00426DA2" w:rsidRDefault="00426DA2" w:rsidP="00426DA2">
      <w:pPr>
        <w:spacing w:after="0" w:line="240" w:lineRule="auto"/>
        <w:jc w:val="center"/>
        <w:rPr>
          <w:rFonts w:ascii="Times New Roman" w:hAnsi="Times New Roman"/>
          <w:b/>
          <w:iCs/>
          <w:sz w:val="24"/>
          <w:szCs w:val="24"/>
        </w:rPr>
      </w:pPr>
    </w:p>
    <w:p w14:paraId="27057EA1" w14:textId="77777777" w:rsidR="00426DA2" w:rsidRPr="00426DA2" w:rsidRDefault="00426DA2" w:rsidP="00426DA2">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8080"/>
        <w:gridCol w:w="1004"/>
      </w:tblGrid>
      <w:tr w:rsidR="00426DA2" w:rsidRPr="00426DA2" w14:paraId="00ECE88B" w14:textId="77777777" w:rsidTr="00054875">
        <w:tc>
          <w:tcPr>
            <w:tcW w:w="8080" w:type="dxa"/>
          </w:tcPr>
          <w:p w14:paraId="18D7B2C5" w14:textId="77777777" w:rsidR="00426DA2" w:rsidRPr="00426DA2" w:rsidRDefault="00426DA2" w:rsidP="00426DA2">
            <w:pPr>
              <w:suppressAutoHyphens/>
              <w:spacing w:after="0" w:line="240" w:lineRule="auto"/>
              <w:rPr>
                <w:rFonts w:ascii="Times New Roman" w:hAnsi="Times New Roman"/>
                <w:b/>
                <w:sz w:val="24"/>
                <w:szCs w:val="24"/>
              </w:rPr>
            </w:pPr>
            <w:r w:rsidRPr="00426DA2">
              <w:rPr>
                <w:rFonts w:ascii="Times New Roman" w:hAnsi="Times New Roman"/>
                <w:b/>
                <w:sz w:val="24"/>
                <w:szCs w:val="24"/>
              </w:rPr>
              <w:t xml:space="preserve">1. ОБЩАЯ ХАРАКТЕРИСТИКА </w:t>
            </w:r>
            <w:r w:rsidRPr="00426DA2">
              <w:rPr>
                <w:rFonts w:ascii="Times New Roman" w:hAnsi="Times New Roman"/>
                <w:b/>
                <w:color w:val="000000"/>
                <w:sz w:val="24"/>
                <w:szCs w:val="24"/>
              </w:rPr>
              <w:t>РАБОЧЕЙ ПРОГРАММЫ</w:t>
            </w:r>
            <w:r w:rsidRPr="00426DA2">
              <w:rPr>
                <w:rFonts w:ascii="Times New Roman" w:hAnsi="Times New Roman"/>
                <w:b/>
                <w:sz w:val="24"/>
                <w:szCs w:val="24"/>
              </w:rPr>
              <w:t xml:space="preserve"> УЧЕБНОЙ ДИСЦИПЛИНЫ</w:t>
            </w:r>
          </w:p>
          <w:p w14:paraId="25F1DF99" w14:textId="77777777" w:rsidR="00426DA2" w:rsidRPr="00426DA2" w:rsidRDefault="00426DA2" w:rsidP="00426DA2">
            <w:pPr>
              <w:suppressAutoHyphens/>
              <w:spacing w:after="0" w:line="240" w:lineRule="auto"/>
              <w:rPr>
                <w:rFonts w:ascii="Times New Roman" w:hAnsi="Times New Roman"/>
                <w:b/>
                <w:sz w:val="24"/>
                <w:szCs w:val="24"/>
              </w:rPr>
            </w:pPr>
          </w:p>
        </w:tc>
        <w:tc>
          <w:tcPr>
            <w:tcW w:w="1004" w:type="dxa"/>
          </w:tcPr>
          <w:p w14:paraId="4B1BB49E" w14:textId="77777777" w:rsidR="00426DA2" w:rsidRPr="00426DA2" w:rsidRDefault="00426DA2" w:rsidP="00426DA2">
            <w:pPr>
              <w:spacing w:after="0" w:line="240" w:lineRule="auto"/>
              <w:ind w:left="-21" w:firstLine="21"/>
              <w:jc w:val="center"/>
              <w:rPr>
                <w:rFonts w:ascii="Times New Roman" w:hAnsi="Times New Roman"/>
                <w:b/>
                <w:sz w:val="24"/>
                <w:szCs w:val="24"/>
              </w:rPr>
            </w:pPr>
          </w:p>
        </w:tc>
      </w:tr>
      <w:tr w:rsidR="00426DA2" w:rsidRPr="00426DA2" w14:paraId="05A0D95E" w14:textId="77777777" w:rsidTr="00054875">
        <w:tc>
          <w:tcPr>
            <w:tcW w:w="8080" w:type="dxa"/>
          </w:tcPr>
          <w:p w14:paraId="1BA1D97E" w14:textId="77777777" w:rsidR="00426DA2" w:rsidRPr="00426DA2" w:rsidRDefault="00426DA2" w:rsidP="00426DA2">
            <w:pPr>
              <w:suppressAutoHyphens/>
              <w:spacing w:after="0" w:line="240" w:lineRule="auto"/>
              <w:rPr>
                <w:rFonts w:ascii="Times New Roman" w:hAnsi="Times New Roman"/>
                <w:b/>
                <w:sz w:val="24"/>
                <w:szCs w:val="24"/>
              </w:rPr>
            </w:pPr>
            <w:r w:rsidRPr="00426DA2">
              <w:rPr>
                <w:rFonts w:ascii="Times New Roman" w:hAnsi="Times New Roman"/>
                <w:b/>
                <w:sz w:val="24"/>
                <w:szCs w:val="24"/>
              </w:rPr>
              <w:t>2. СТРУКТУРА И СОДЕРЖАНИЕ УЧЕБНОЙ ДИСЦИПЛИНЫ</w:t>
            </w:r>
          </w:p>
          <w:p w14:paraId="2B2164B5" w14:textId="77777777" w:rsidR="00426DA2" w:rsidRPr="00426DA2" w:rsidRDefault="00426DA2" w:rsidP="00426DA2">
            <w:pPr>
              <w:suppressAutoHyphens/>
              <w:spacing w:after="0" w:line="240" w:lineRule="auto"/>
              <w:rPr>
                <w:rFonts w:ascii="Times New Roman" w:hAnsi="Times New Roman"/>
                <w:b/>
                <w:sz w:val="24"/>
                <w:szCs w:val="24"/>
              </w:rPr>
            </w:pPr>
          </w:p>
        </w:tc>
        <w:tc>
          <w:tcPr>
            <w:tcW w:w="1004" w:type="dxa"/>
          </w:tcPr>
          <w:p w14:paraId="3B213FFE" w14:textId="77777777" w:rsidR="00426DA2" w:rsidRPr="00426DA2" w:rsidRDefault="00426DA2" w:rsidP="00426DA2">
            <w:pPr>
              <w:spacing w:after="0" w:line="240" w:lineRule="auto"/>
              <w:ind w:left="-21" w:firstLine="21"/>
              <w:jc w:val="center"/>
              <w:rPr>
                <w:rFonts w:ascii="Times New Roman" w:hAnsi="Times New Roman"/>
                <w:b/>
                <w:sz w:val="24"/>
                <w:szCs w:val="24"/>
              </w:rPr>
            </w:pPr>
          </w:p>
        </w:tc>
      </w:tr>
      <w:tr w:rsidR="00426DA2" w:rsidRPr="00426DA2" w14:paraId="52A2234E" w14:textId="77777777" w:rsidTr="00054875">
        <w:tc>
          <w:tcPr>
            <w:tcW w:w="8080" w:type="dxa"/>
          </w:tcPr>
          <w:p w14:paraId="06BF9E1A" w14:textId="77777777" w:rsidR="00426DA2" w:rsidRPr="00426DA2" w:rsidRDefault="00426DA2" w:rsidP="00426DA2">
            <w:pPr>
              <w:suppressAutoHyphens/>
              <w:spacing w:after="0" w:line="240" w:lineRule="auto"/>
              <w:rPr>
                <w:rFonts w:ascii="Times New Roman" w:hAnsi="Times New Roman"/>
                <w:b/>
                <w:sz w:val="24"/>
                <w:szCs w:val="24"/>
              </w:rPr>
            </w:pPr>
            <w:r w:rsidRPr="00426DA2">
              <w:rPr>
                <w:rFonts w:ascii="Times New Roman" w:hAnsi="Times New Roman"/>
                <w:b/>
                <w:sz w:val="24"/>
                <w:szCs w:val="24"/>
              </w:rPr>
              <w:t>3. УСЛОВИЯ РЕАЛИЗАЦИИ УЧЕБНОЙ ДИСЦИПЛИНЫ</w:t>
            </w:r>
          </w:p>
          <w:p w14:paraId="002112B5" w14:textId="77777777" w:rsidR="00426DA2" w:rsidRPr="00426DA2" w:rsidRDefault="00426DA2" w:rsidP="00426DA2">
            <w:pPr>
              <w:suppressAutoHyphens/>
              <w:spacing w:after="0" w:line="240" w:lineRule="auto"/>
              <w:rPr>
                <w:rFonts w:ascii="Times New Roman" w:hAnsi="Times New Roman"/>
                <w:b/>
                <w:sz w:val="24"/>
                <w:szCs w:val="24"/>
              </w:rPr>
            </w:pPr>
          </w:p>
        </w:tc>
        <w:tc>
          <w:tcPr>
            <w:tcW w:w="1004" w:type="dxa"/>
          </w:tcPr>
          <w:p w14:paraId="0FD75344" w14:textId="77777777" w:rsidR="00426DA2" w:rsidRPr="00426DA2" w:rsidRDefault="00426DA2" w:rsidP="00426DA2">
            <w:pPr>
              <w:spacing w:after="0" w:line="240" w:lineRule="auto"/>
              <w:ind w:left="-21" w:firstLine="21"/>
              <w:jc w:val="center"/>
              <w:rPr>
                <w:rFonts w:ascii="Times New Roman" w:hAnsi="Times New Roman"/>
                <w:b/>
                <w:sz w:val="24"/>
                <w:szCs w:val="24"/>
              </w:rPr>
            </w:pPr>
          </w:p>
        </w:tc>
      </w:tr>
      <w:tr w:rsidR="00426DA2" w:rsidRPr="00426DA2" w14:paraId="6028836C" w14:textId="77777777" w:rsidTr="00054875">
        <w:tc>
          <w:tcPr>
            <w:tcW w:w="8080" w:type="dxa"/>
          </w:tcPr>
          <w:p w14:paraId="31315A1C" w14:textId="77777777" w:rsidR="00426DA2" w:rsidRPr="00426DA2" w:rsidRDefault="00426DA2" w:rsidP="00426DA2">
            <w:pPr>
              <w:suppressAutoHyphens/>
              <w:spacing w:after="0" w:line="240" w:lineRule="auto"/>
              <w:rPr>
                <w:rFonts w:ascii="Times New Roman" w:hAnsi="Times New Roman"/>
                <w:b/>
                <w:sz w:val="24"/>
                <w:szCs w:val="24"/>
              </w:rPr>
            </w:pPr>
            <w:r w:rsidRPr="00426DA2">
              <w:rPr>
                <w:rFonts w:ascii="Times New Roman" w:hAnsi="Times New Roman"/>
                <w:b/>
                <w:sz w:val="24"/>
                <w:szCs w:val="24"/>
              </w:rPr>
              <w:t>4. КОНТРОЛЬ И ОЦЕНКА РЕЗУЛЬТАТОВ ОСВОЕНИЯ УЧЕБНОЙ ДИСЦИПЛИНЫ</w:t>
            </w:r>
          </w:p>
          <w:p w14:paraId="4D5AAA01" w14:textId="77777777" w:rsidR="00426DA2" w:rsidRPr="00426DA2" w:rsidRDefault="00426DA2" w:rsidP="00426DA2">
            <w:pPr>
              <w:suppressAutoHyphens/>
              <w:spacing w:after="0" w:line="240" w:lineRule="auto"/>
              <w:rPr>
                <w:rFonts w:ascii="Times New Roman" w:hAnsi="Times New Roman"/>
                <w:b/>
                <w:sz w:val="24"/>
                <w:szCs w:val="24"/>
              </w:rPr>
            </w:pPr>
          </w:p>
        </w:tc>
        <w:tc>
          <w:tcPr>
            <w:tcW w:w="1004" w:type="dxa"/>
          </w:tcPr>
          <w:p w14:paraId="2A38CD4B" w14:textId="77777777" w:rsidR="00426DA2" w:rsidRPr="00426DA2" w:rsidRDefault="00426DA2" w:rsidP="00426DA2">
            <w:pPr>
              <w:spacing w:after="0" w:line="240" w:lineRule="auto"/>
              <w:ind w:left="-21" w:firstLine="21"/>
              <w:jc w:val="center"/>
              <w:rPr>
                <w:rFonts w:ascii="Times New Roman" w:hAnsi="Times New Roman"/>
                <w:b/>
                <w:sz w:val="24"/>
                <w:szCs w:val="24"/>
              </w:rPr>
            </w:pPr>
          </w:p>
        </w:tc>
      </w:tr>
    </w:tbl>
    <w:p w14:paraId="153C963E" w14:textId="3FB29511" w:rsidR="007C3229" w:rsidRDefault="003E636C" w:rsidP="007C3229">
      <w:pPr>
        <w:spacing w:after="0" w:line="240" w:lineRule="auto"/>
        <w:jc w:val="center"/>
        <w:rPr>
          <w:rFonts w:ascii="Times New Roman" w:hAnsi="Times New Roman"/>
          <w:b/>
          <w:sz w:val="24"/>
          <w:szCs w:val="24"/>
        </w:rPr>
      </w:pPr>
      <w:r w:rsidRPr="0047593A">
        <w:rPr>
          <w:rFonts w:ascii="Times New Roman" w:hAnsi="Times New Roman"/>
          <w:b/>
          <w:i/>
          <w:u w:val="single"/>
        </w:rPr>
        <w:br w:type="page"/>
      </w:r>
      <w:r w:rsidR="007C3229">
        <w:rPr>
          <w:rFonts w:ascii="Times New Roman" w:hAnsi="Times New Roman"/>
          <w:b/>
          <w:iCs/>
          <w:sz w:val="24"/>
          <w:szCs w:val="24"/>
        </w:rPr>
        <w:t>1. </w:t>
      </w:r>
      <w:r w:rsidRPr="0047593A">
        <w:rPr>
          <w:rFonts w:ascii="Times New Roman" w:hAnsi="Times New Roman"/>
          <w:b/>
          <w:sz w:val="24"/>
          <w:szCs w:val="24"/>
        </w:rPr>
        <w:t xml:space="preserve">ОБЩАЯ ХАРАКТЕРИСТИКА РАБОЧЕЙ ПРОГРАММЫ </w:t>
      </w:r>
    </w:p>
    <w:p w14:paraId="3802C4C1" w14:textId="744BA66D" w:rsidR="003E636C" w:rsidRPr="0047593A" w:rsidRDefault="003E636C" w:rsidP="007C3229">
      <w:pPr>
        <w:spacing w:after="0" w:line="240" w:lineRule="auto"/>
        <w:jc w:val="center"/>
        <w:rPr>
          <w:rFonts w:ascii="Times New Roman" w:hAnsi="Times New Roman"/>
          <w:b/>
          <w:sz w:val="24"/>
          <w:szCs w:val="24"/>
        </w:rPr>
      </w:pPr>
      <w:r w:rsidRPr="0047593A">
        <w:rPr>
          <w:rFonts w:ascii="Times New Roman" w:hAnsi="Times New Roman"/>
          <w:b/>
          <w:sz w:val="24"/>
          <w:szCs w:val="24"/>
        </w:rPr>
        <w:t>УЧЕБНОЙ ДИСЦИПЛИНЫ</w:t>
      </w:r>
    </w:p>
    <w:p w14:paraId="5D42FA40" w14:textId="01A3644E" w:rsidR="003E636C" w:rsidRPr="00BC0EB6" w:rsidRDefault="003E636C" w:rsidP="007C3229">
      <w:pPr>
        <w:suppressAutoHyphens/>
        <w:spacing w:after="0" w:line="240" w:lineRule="auto"/>
        <w:jc w:val="center"/>
        <w:rPr>
          <w:rFonts w:ascii="Times New Roman" w:hAnsi="Times New Roman"/>
          <w:b/>
          <w:sz w:val="24"/>
          <w:szCs w:val="24"/>
        </w:rPr>
      </w:pPr>
      <w:r w:rsidRPr="00BC0EB6">
        <w:rPr>
          <w:rFonts w:ascii="Times New Roman" w:hAnsi="Times New Roman"/>
          <w:b/>
          <w:sz w:val="24"/>
          <w:szCs w:val="24"/>
        </w:rPr>
        <w:t xml:space="preserve">ОП.07 </w:t>
      </w:r>
      <w:r w:rsidRPr="00BC0EB6">
        <w:rPr>
          <w:rFonts w:ascii="Times New Roman" w:hAnsi="Times New Roman"/>
          <w:b/>
          <w:iCs/>
          <w:sz w:val="24"/>
          <w:szCs w:val="24"/>
        </w:rPr>
        <w:t>ОБЩИЙ КУРС ЖЕЛЕЗНЫХ ДОРОГ</w:t>
      </w:r>
    </w:p>
    <w:p w14:paraId="6D8756CB" w14:textId="77777777" w:rsidR="003E636C" w:rsidRDefault="003E636C" w:rsidP="00F043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7C199903" w14:textId="77777777" w:rsidR="003E636C" w:rsidRPr="0047593A" w:rsidRDefault="003E636C" w:rsidP="007C32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47593A">
        <w:rPr>
          <w:rFonts w:ascii="Times New Roman" w:hAnsi="Times New Roman"/>
          <w:b/>
          <w:sz w:val="24"/>
          <w:szCs w:val="24"/>
        </w:rPr>
        <w:t xml:space="preserve">1.1. Место дисциплины в структуре основной образовательной программы: </w:t>
      </w:r>
    </w:p>
    <w:p w14:paraId="7D0FFE40" w14:textId="35EE1770" w:rsidR="003E636C" w:rsidRPr="00315F34" w:rsidRDefault="003E636C" w:rsidP="007C322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Учебная дисциплина </w:t>
      </w:r>
      <w:r>
        <w:rPr>
          <w:rFonts w:ascii="Times New Roman" w:hAnsi="Times New Roman"/>
          <w:sz w:val="24"/>
          <w:szCs w:val="24"/>
        </w:rPr>
        <w:t>ОП.07 Общий курс железных дорог</w:t>
      </w:r>
      <w:r w:rsidRPr="00315F34">
        <w:rPr>
          <w:rFonts w:ascii="Times New Roman" w:hAnsi="Times New Roman"/>
          <w:sz w:val="24"/>
          <w:szCs w:val="24"/>
        </w:rPr>
        <w:t xml:space="preserve"> является </w:t>
      </w:r>
      <w:r w:rsidRPr="0085645C">
        <w:rPr>
          <w:rFonts w:ascii="Times New Roman" w:hAnsi="Times New Roman"/>
          <w:sz w:val="24"/>
          <w:szCs w:val="24"/>
        </w:rPr>
        <w:t>обязательной частью междисциплинарного модуля МДМ.01 Технический модуль по специальности обязательного профессионального блока</w:t>
      </w:r>
      <w:r w:rsidRPr="00315F34">
        <w:rPr>
          <w:rFonts w:ascii="Times New Roman" w:hAnsi="Times New Roman"/>
          <w:sz w:val="24"/>
          <w:szCs w:val="24"/>
        </w:rPr>
        <w:t xml:space="preserve"> </w:t>
      </w:r>
      <w:r>
        <w:rPr>
          <w:rFonts w:ascii="Times New Roman" w:hAnsi="Times New Roman"/>
          <w:sz w:val="24"/>
          <w:szCs w:val="24"/>
        </w:rPr>
        <w:t xml:space="preserve">ПООП-П </w:t>
      </w:r>
      <w:r w:rsidRPr="00315F34">
        <w:rPr>
          <w:rFonts w:ascii="Times New Roman" w:hAnsi="Times New Roman"/>
          <w:sz w:val="24"/>
          <w:szCs w:val="24"/>
        </w:rPr>
        <w:t xml:space="preserve">в соответствии с ФГОС СПО по </w:t>
      </w:r>
      <w:r w:rsidRPr="005B6394">
        <w:rPr>
          <w:rFonts w:ascii="Times New Roman" w:hAnsi="Times New Roman"/>
          <w:color w:val="000000"/>
          <w:sz w:val="24"/>
          <w:szCs w:val="24"/>
        </w:rPr>
        <w:t>специальности 08.02.10 Строительство железных дорог, путь и путевое хозяйство</w:t>
      </w:r>
      <w:r w:rsidRPr="005B6394">
        <w:rPr>
          <w:rFonts w:ascii="Times New Roman" w:hAnsi="Times New Roman"/>
          <w:sz w:val="24"/>
          <w:szCs w:val="24"/>
        </w:rPr>
        <w:t>.</w:t>
      </w:r>
      <w:r w:rsidRPr="00315F34">
        <w:rPr>
          <w:rFonts w:ascii="Times New Roman" w:hAnsi="Times New Roman"/>
          <w:sz w:val="24"/>
          <w:szCs w:val="24"/>
        </w:rPr>
        <w:t xml:space="preserve"> </w:t>
      </w:r>
    </w:p>
    <w:p w14:paraId="6999C852" w14:textId="77777777" w:rsidR="003E636C" w:rsidRPr="00315F34" w:rsidRDefault="003E636C" w:rsidP="007C322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w:t>
      </w:r>
      <w:r w:rsidRPr="006A078A">
        <w:rPr>
          <w:rFonts w:ascii="Times New Roman" w:hAnsi="Times New Roman"/>
          <w:sz w:val="24"/>
          <w:szCs w:val="24"/>
        </w:rPr>
        <w:t>ОК 1- ОК 9</w:t>
      </w:r>
      <w:r>
        <w:rPr>
          <w:rFonts w:ascii="Times New Roman" w:hAnsi="Times New Roman"/>
          <w:sz w:val="24"/>
          <w:szCs w:val="24"/>
        </w:rPr>
        <w:t>, ПК 1.3</w:t>
      </w:r>
      <w:r w:rsidRPr="006A078A">
        <w:rPr>
          <w:rFonts w:ascii="Times New Roman" w:hAnsi="Times New Roman"/>
          <w:sz w:val="24"/>
          <w:szCs w:val="24"/>
        </w:rPr>
        <w:t>.</w:t>
      </w:r>
      <w:r>
        <w:rPr>
          <w:rFonts w:ascii="Times New Roman" w:hAnsi="Times New Roman"/>
          <w:sz w:val="24"/>
          <w:szCs w:val="24"/>
        </w:rPr>
        <w:t>, ПК 2.1-2.3, ПК 3.1-3.3</w:t>
      </w:r>
    </w:p>
    <w:p w14:paraId="4BA6E15B" w14:textId="77777777" w:rsidR="003E636C" w:rsidRPr="0047593A" w:rsidRDefault="003E636C" w:rsidP="007C3229">
      <w:pPr>
        <w:shd w:val="clear" w:color="auto" w:fill="FFFFFF"/>
        <w:spacing w:after="0" w:line="240" w:lineRule="auto"/>
        <w:ind w:firstLine="709"/>
        <w:jc w:val="both"/>
        <w:rPr>
          <w:rFonts w:ascii="Times New Roman" w:hAnsi="Times New Roman"/>
          <w:sz w:val="24"/>
          <w:szCs w:val="24"/>
        </w:rPr>
      </w:pPr>
    </w:p>
    <w:p w14:paraId="5C204BA7" w14:textId="77777777" w:rsidR="003E636C" w:rsidRPr="0047593A" w:rsidRDefault="003E636C" w:rsidP="007C3229">
      <w:pPr>
        <w:spacing w:after="0" w:line="240" w:lineRule="auto"/>
        <w:ind w:firstLine="709"/>
        <w:jc w:val="both"/>
        <w:rPr>
          <w:rFonts w:ascii="Times New Roman" w:hAnsi="Times New Roman"/>
          <w:b/>
          <w:sz w:val="24"/>
          <w:szCs w:val="24"/>
        </w:rPr>
      </w:pPr>
      <w:r w:rsidRPr="0047593A">
        <w:rPr>
          <w:rFonts w:ascii="Times New Roman" w:hAnsi="Times New Roman"/>
          <w:b/>
          <w:sz w:val="24"/>
          <w:szCs w:val="24"/>
        </w:rPr>
        <w:t>1.2. Цель и планируемые результаты освоения дисциплины:</w:t>
      </w:r>
    </w:p>
    <w:p w14:paraId="5E033F93" w14:textId="77777777" w:rsidR="003E636C" w:rsidRPr="0047593A" w:rsidRDefault="003E636C" w:rsidP="007C3229">
      <w:pPr>
        <w:suppressAutoHyphens/>
        <w:spacing w:after="0" w:line="240" w:lineRule="auto"/>
        <w:ind w:firstLine="709"/>
        <w:jc w:val="both"/>
        <w:rPr>
          <w:rFonts w:ascii="Times New Roman" w:hAnsi="Times New Roman"/>
          <w:sz w:val="24"/>
          <w:szCs w:val="24"/>
          <w:lang w:eastAsia="en-US"/>
        </w:rPr>
      </w:pPr>
      <w:r w:rsidRPr="0047593A">
        <w:rPr>
          <w:rFonts w:ascii="Times New Roman" w:hAnsi="Times New Roman"/>
          <w:sz w:val="24"/>
          <w:szCs w:val="24"/>
        </w:rPr>
        <w:t>В рамках программы учебной дисциплины обучающимися осваиваются умения и знания</w:t>
      </w:r>
    </w:p>
    <w:p w14:paraId="3DAAD88C" w14:textId="77777777" w:rsidR="003E636C" w:rsidRPr="0047593A" w:rsidRDefault="003E636C" w:rsidP="00F04375">
      <w:pPr>
        <w:suppressAutoHyphens/>
        <w:spacing w:after="0" w:line="240" w:lineRule="auto"/>
        <w:ind w:firstLine="709"/>
        <w:rPr>
          <w:rFonts w:ascii="Times New Roman" w:hAnsi="Times New Roman"/>
          <w:bCs/>
          <w:sz w:val="24"/>
          <w:szCs w:val="24"/>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509"/>
        <w:gridCol w:w="4253"/>
      </w:tblGrid>
      <w:tr w:rsidR="003E636C" w:rsidRPr="00315F34" w14:paraId="20F5FE0D" w14:textId="77777777" w:rsidTr="007C3229">
        <w:trPr>
          <w:trHeight w:val="649"/>
        </w:trPr>
        <w:tc>
          <w:tcPr>
            <w:tcW w:w="1589" w:type="dxa"/>
            <w:hideMark/>
          </w:tcPr>
          <w:p w14:paraId="5E424D25" w14:textId="77777777" w:rsidR="003E636C" w:rsidRPr="00315F34" w:rsidRDefault="003E636C" w:rsidP="00F04375">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14:paraId="30967FED" w14:textId="77777777" w:rsidR="003E636C" w:rsidRPr="00315F34" w:rsidRDefault="003E636C" w:rsidP="00F04375">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509" w:type="dxa"/>
            <w:hideMark/>
          </w:tcPr>
          <w:p w14:paraId="18B667C3" w14:textId="77777777" w:rsidR="003E636C" w:rsidRPr="00315F34" w:rsidRDefault="003E636C" w:rsidP="00F04375">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4253" w:type="dxa"/>
            <w:hideMark/>
          </w:tcPr>
          <w:p w14:paraId="28B77451" w14:textId="77777777" w:rsidR="003E636C" w:rsidRPr="00315F34" w:rsidRDefault="003E636C" w:rsidP="00F04375">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3E636C" w:rsidRPr="006A078A" w14:paraId="4C8FF37F" w14:textId="77777777" w:rsidTr="007C3229">
        <w:trPr>
          <w:trHeight w:val="212"/>
        </w:trPr>
        <w:tc>
          <w:tcPr>
            <w:tcW w:w="1589" w:type="dxa"/>
          </w:tcPr>
          <w:p w14:paraId="181FFC29" w14:textId="77777777" w:rsidR="003E636C" w:rsidRDefault="003E636C" w:rsidP="00F0437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A078A">
              <w:rPr>
                <w:rFonts w:ascii="Times New Roman" w:hAnsi="Times New Roman"/>
                <w:sz w:val="24"/>
                <w:szCs w:val="24"/>
              </w:rPr>
              <w:t>ОК 1- ОК 9</w:t>
            </w:r>
            <w:r>
              <w:rPr>
                <w:rFonts w:ascii="Times New Roman" w:hAnsi="Times New Roman"/>
                <w:sz w:val="24"/>
                <w:szCs w:val="24"/>
              </w:rPr>
              <w:t>, ПК 1.3</w:t>
            </w:r>
            <w:r w:rsidRPr="006A078A">
              <w:rPr>
                <w:rFonts w:ascii="Times New Roman" w:hAnsi="Times New Roman"/>
                <w:sz w:val="24"/>
                <w:szCs w:val="24"/>
              </w:rPr>
              <w:t>.</w:t>
            </w:r>
            <w:r>
              <w:rPr>
                <w:rFonts w:ascii="Times New Roman" w:hAnsi="Times New Roman"/>
                <w:sz w:val="24"/>
                <w:szCs w:val="24"/>
              </w:rPr>
              <w:t>,</w:t>
            </w:r>
          </w:p>
          <w:p w14:paraId="1E1976A8" w14:textId="77777777" w:rsidR="003E636C" w:rsidRDefault="003E636C" w:rsidP="00F0437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ПК 2.1-2.3,</w:t>
            </w:r>
          </w:p>
          <w:p w14:paraId="51E9C2A1" w14:textId="77777777" w:rsidR="003E636C" w:rsidRPr="00315F34" w:rsidRDefault="003E636C" w:rsidP="00F0437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ПК 3.1-3.3</w:t>
            </w:r>
          </w:p>
          <w:p w14:paraId="0FDC6BCA" w14:textId="77777777" w:rsidR="003E636C" w:rsidRPr="006A078A" w:rsidRDefault="003E636C" w:rsidP="00F04375">
            <w:pPr>
              <w:suppressAutoHyphens/>
              <w:spacing w:after="0" w:line="240" w:lineRule="auto"/>
              <w:jc w:val="center"/>
              <w:rPr>
                <w:rFonts w:ascii="Times New Roman" w:hAnsi="Times New Roman"/>
              </w:rPr>
            </w:pPr>
          </w:p>
        </w:tc>
        <w:tc>
          <w:tcPr>
            <w:tcW w:w="3509" w:type="dxa"/>
          </w:tcPr>
          <w:p w14:paraId="161FDAEF" w14:textId="77777777" w:rsidR="003E636C" w:rsidRPr="006A078A" w:rsidRDefault="003E636C" w:rsidP="00F04375">
            <w:pPr>
              <w:suppressAutoHyphens/>
              <w:spacing w:after="0" w:line="240" w:lineRule="auto"/>
              <w:jc w:val="both"/>
              <w:rPr>
                <w:rFonts w:ascii="Times New Roman" w:hAnsi="Times New Roman"/>
              </w:rPr>
            </w:pPr>
            <w:r>
              <w:rPr>
                <w:rFonts w:ascii="Times New Roman" w:hAnsi="Times New Roman"/>
              </w:rPr>
              <w:t xml:space="preserve">У1 </w:t>
            </w:r>
            <w:r w:rsidRPr="0095722D">
              <w:rPr>
                <w:rFonts w:ascii="Times New Roman" w:hAnsi="Times New Roman"/>
              </w:rPr>
              <w:t>классифицировать подвижной состав, основные сооружения и устройства железных дорог;</w:t>
            </w:r>
          </w:p>
        </w:tc>
        <w:tc>
          <w:tcPr>
            <w:tcW w:w="4253" w:type="dxa"/>
          </w:tcPr>
          <w:p w14:paraId="5F1EBF4A" w14:textId="77777777" w:rsidR="003E636C" w:rsidRPr="0095722D" w:rsidRDefault="003E636C" w:rsidP="00F04375">
            <w:pPr>
              <w:pStyle w:val="ConsPlusNormal"/>
              <w:rPr>
                <w:rFonts w:ascii="Times New Roman" w:hAnsi="Times New Roman" w:cs="Times New Roman"/>
                <w:sz w:val="24"/>
                <w:szCs w:val="24"/>
              </w:rPr>
            </w:pPr>
            <w:r w:rsidRPr="0095722D">
              <w:rPr>
                <w:rFonts w:ascii="Times New Roman" w:hAnsi="Times New Roman" w:cs="Times New Roman"/>
                <w:sz w:val="24"/>
                <w:szCs w:val="24"/>
              </w:rPr>
              <w:t>З1 общие сведения о железнодорожном транспорте и системе управления им;</w:t>
            </w:r>
          </w:p>
          <w:p w14:paraId="399D6A20" w14:textId="77777777" w:rsidR="003E636C" w:rsidRPr="0095722D" w:rsidRDefault="003E636C" w:rsidP="00F04375">
            <w:pPr>
              <w:pStyle w:val="ConsPlusNormal"/>
              <w:rPr>
                <w:rFonts w:ascii="Times New Roman" w:hAnsi="Times New Roman" w:cs="Times New Roman"/>
                <w:sz w:val="24"/>
                <w:szCs w:val="24"/>
              </w:rPr>
            </w:pPr>
            <w:r w:rsidRPr="0095722D">
              <w:rPr>
                <w:rFonts w:ascii="Times New Roman" w:hAnsi="Times New Roman" w:cs="Times New Roman"/>
                <w:sz w:val="24"/>
                <w:szCs w:val="24"/>
              </w:rPr>
              <w:t>З2 путь и путевое хозяйство;</w:t>
            </w:r>
          </w:p>
          <w:p w14:paraId="66FD2B35" w14:textId="77777777" w:rsidR="003E636C" w:rsidRPr="0095722D" w:rsidRDefault="003E636C" w:rsidP="00F04375">
            <w:pPr>
              <w:pStyle w:val="ConsPlusNormal"/>
              <w:rPr>
                <w:rFonts w:ascii="Times New Roman" w:hAnsi="Times New Roman" w:cs="Times New Roman"/>
                <w:sz w:val="24"/>
                <w:szCs w:val="24"/>
              </w:rPr>
            </w:pPr>
            <w:r w:rsidRPr="0095722D">
              <w:rPr>
                <w:rFonts w:ascii="Times New Roman" w:hAnsi="Times New Roman" w:cs="Times New Roman"/>
                <w:sz w:val="24"/>
                <w:szCs w:val="24"/>
              </w:rPr>
              <w:t>З3 раздельные пункты;</w:t>
            </w:r>
          </w:p>
          <w:p w14:paraId="196F8B70" w14:textId="77777777" w:rsidR="003E636C" w:rsidRPr="0095722D" w:rsidRDefault="003E636C" w:rsidP="00F04375">
            <w:pPr>
              <w:pStyle w:val="ConsPlusNormal"/>
              <w:rPr>
                <w:rFonts w:ascii="Times New Roman" w:hAnsi="Times New Roman" w:cs="Times New Roman"/>
                <w:sz w:val="24"/>
                <w:szCs w:val="24"/>
              </w:rPr>
            </w:pPr>
            <w:r w:rsidRPr="0095722D">
              <w:rPr>
                <w:rFonts w:ascii="Times New Roman" w:hAnsi="Times New Roman" w:cs="Times New Roman"/>
                <w:sz w:val="24"/>
                <w:szCs w:val="24"/>
              </w:rPr>
              <w:t>З4 сооружения и устройства сигнализации и связи;</w:t>
            </w:r>
          </w:p>
          <w:p w14:paraId="674512D7" w14:textId="77777777" w:rsidR="003E636C" w:rsidRPr="0095722D" w:rsidRDefault="003E636C" w:rsidP="00F04375">
            <w:pPr>
              <w:pStyle w:val="ConsPlusNormal"/>
              <w:rPr>
                <w:rFonts w:ascii="Times New Roman" w:hAnsi="Times New Roman" w:cs="Times New Roman"/>
                <w:sz w:val="24"/>
                <w:szCs w:val="24"/>
              </w:rPr>
            </w:pPr>
            <w:r w:rsidRPr="0095722D">
              <w:rPr>
                <w:rFonts w:ascii="Times New Roman" w:hAnsi="Times New Roman" w:cs="Times New Roman"/>
                <w:sz w:val="24"/>
                <w:szCs w:val="24"/>
              </w:rPr>
              <w:t>З5 устройства электроснабжения железных дорог;</w:t>
            </w:r>
          </w:p>
          <w:p w14:paraId="5FF0A310" w14:textId="77777777" w:rsidR="003E636C" w:rsidRPr="0095722D" w:rsidRDefault="003E636C" w:rsidP="00F04375">
            <w:pPr>
              <w:pStyle w:val="ConsPlusNormal"/>
              <w:rPr>
                <w:rFonts w:ascii="Times New Roman" w:hAnsi="Times New Roman" w:cs="Times New Roman"/>
                <w:sz w:val="24"/>
                <w:szCs w:val="24"/>
              </w:rPr>
            </w:pPr>
            <w:r w:rsidRPr="0095722D">
              <w:rPr>
                <w:rFonts w:ascii="Times New Roman" w:hAnsi="Times New Roman" w:cs="Times New Roman"/>
                <w:sz w:val="24"/>
                <w:szCs w:val="24"/>
              </w:rPr>
              <w:t>З6 подвижной состав железных дорог;</w:t>
            </w:r>
          </w:p>
          <w:p w14:paraId="2DAC784D" w14:textId="77777777" w:rsidR="003E636C" w:rsidRPr="0095722D" w:rsidRDefault="003E636C" w:rsidP="00F04375">
            <w:pPr>
              <w:suppressAutoHyphens/>
              <w:spacing w:after="0" w:line="240" w:lineRule="auto"/>
              <w:jc w:val="both"/>
              <w:rPr>
                <w:rFonts w:ascii="Times New Roman" w:hAnsi="Times New Roman"/>
                <w:sz w:val="24"/>
                <w:szCs w:val="24"/>
              </w:rPr>
            </w:pPr>
            <w:r w:rsidRPr="0095722D">
              <w:rPr>
                <w:rFonts w:ascii="Times New Roman" w:hAnsi="Times New Roman"/>
                <w:sz w:val="24"/>
                <w:szCs w:val="24"/>
              </w:rPr>
              <w:t>З7 организацию движения поездов;</w:t>
            </w:r>
          </w:p>
        </w:tc>
      </w:tr>
    </w:tbl>
    <w:p w14:paraId="497D1A97" w14:textId="77777777" w:rsidR="003E636C" w:rsidRPr="0047593A" w:rsidRDefault="003E636C" w:rsidP="00F04375">
      <w:pPr>
        <w:suppressAutoHyphens/>
        <w:spacing w:after="0" w:line="240" w:lineRule="auto"/>
        <w:rPr>
          <w:rFonts w:ascii="Times New Roman" w:hAnsi="Times New Roman"/>
          <w:b/>
        </w:rPr>
      </w:pPr>
    </w:p>
    <w:p w14:paraId="1274318E" w14:textId="77777777" w:rsidR="003E636C" w:rsidRPr="0047593A" w:rsidRDefault="003E636C" w:rsidP="00F04375">
      <w:pPr>
        <w:suppressAutoHyphens/>
        <w:spacing w:after="0" w:line="240" w:lineRule="auto"/>
        <w:jc w:val="center"/>
        <w:rPr>
          <w:rFonts w:ascii="Times New Roman" w:hAnsi="Times New Roman"/>
          <w:b/>
          <w:sz w:val="24"/>
          <w:szCs w:val="24"/>
        </w:rPr>
      </w:pPr>
      <w:r w:rsidRPr="0047593A">
        <w:rPr>
          <w:rFonts w:ascii="Times New Roman" w:hAnsi="Times New Roman"/>
          <w:b/>
          <w:sz w:val="24"/>
          <w:szCs w:val="24"/>
        </w:rPr>
        <w:t>2. СТРУКТУРА И СОДЕРЖАНИЕ УЧЕБНОЙ ДИСЦИПЛИНЫ</w:t>
      </w:r>
    </w:p>
    <w:p w14:paraId="0E9DD1F5" w14:textId="77777777" w:rsidR="003E636C" w:rsidRPr="0047593A" w:rsidRDefault="003E636C" w:rsidP="00F04375">
      <w:pPr>
        <w:suppressAutoHyphens/>
        <w:spacing w:after="0" w:line="240" w:lineRule="auto"/>
        <w:ind w:firstLine="709"/>
        <w:rPr>
          <w:rFonts w:ascii="Times New Roman" w:hAnsi="Times New Roman"/>
          <w:b/>
          <w:sz w:val="24"/>
          <w:szCs w:val="24"/>
        </w:rPr>
      </w:pPr>
      <w:r w:rsidRPr="0047593A">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3"/>
        <w:gridCol w:w="2517"/>
      </w:tblGrid>
      <w:tr w:rsidR="003E636C" w:rsidRPr="00890907" w14:paraId="3C17FEAE" w14:textId="77777777" w:rsidTr="00A24456">
        <w:trPr>
          <w:trHeight w:val="490"/>
        </w:trPr>
        <w:tc>
          <w:tcPr>
            <w:tcW w:w="3685" w:type="pct"/>
            <w:vAlign w:val="center"/>
          </w:tcPr>
          <w:p w14:paraId="578C4E6A" w14:textId="77777777" w:rsidR="003E636C" w:rsidRPr="00890907" w:rsidRDefault="003E636C" w:rsidP="00890907">
            <w:pPr>
              <w:suppressAutoHyphens/>
              <w:spacing w:after="0" w:line="240" w:lineRule="auto"/>
              <w:jc w:val="center"/>
              <w:rPr>
                <w:rFonts w:ascii="Times New Roman" w:hAnsi="Times New Roman"/>
                <w:b/>
                <w:sz w:val="24"/>
                <w:szCs w:val="24"/>
              </w:rPr>
            </w:pPr>
            <w:r w:rsidRPr="00890907">
              <w:rPr>
                <w:rFonts w:ascii="Times New Roman" w:hAnsi="Times New Roman"/>
                <w:b/>
                <w:sz w:val="24"/>
                <w:szCs w:val="24"/>
              </w:rPr>
              <w:t>Вид учебной работы</w:t>
            </w:r>
          </w:p>
        </w:tc>
        <w:tc>
          <w:tcPr>
            <w:tcW w:w="1315" w:type="pct"/>
            <w:vAlign w:val="center"/>
          </w:tcPr>
          <w:p w14:paraId="3CA90B01" w14:textId="77777777" w:rsidR="003E636C" w:rsidRPr="00890907" w:rsidRDefault="003E636C" w:rsidP="00890907">
            <w:pPr>
              <w:suppressAutoHyphens/>
              <w:spacing w:after="0" w:line="240" w:lineRule="auto"/>
              <w:jc w:val="center"/>
              <w:rPr>
                <w:rFonts w:ascii="Times New Roman" w:hAnsi="Times New Roman"/>
                <w:b/>
                <w:iCs/>
                <w:sz w:val="24"/>
                <w:szCs w:val="24"/>
              </w:rPr>
            </w:pPr>
            <w:r w:rsidRPr="00890907">
              <w:rPr>
                <w:rFonts w:ascii="Times New Roman" w:hAnsi="Times New Roman"/>
                <w:b/>
                <w:iCs/>
                <w:sz w:val="24"/>
                <w:szCs w:val="24"/>
              </w:rPr>
              <w:t>Объем в часах</w:t>
            </w:r>
          </w:p>
        </w:tc>
      </w:tr>
      <w:tr w:rsidR="003E636C" w:rsidRPr="00890907" w14:paraId="72CBA658" w14:textId="77777777" w:rsidTr="00A24456">
        <w:trPr>
          <w:trHeight w:val="490"/>
        </w:trPr>
        <w:tc>
          <w:tcPr>
            <w:tcW w:w="3685" w:type="pct"/>
            <w:vAlign w:val="center"/>
          </w:tcPr>
          <w:p w14:paraId="7F922077" w14:textId="77777777" w:rsidR="003E636C" w:rsidRPr="00890907" w:rsidRDefault="003E636C" w:rsidP="00F04375">
            <w:pPr>
              <w:suppressAutoHyphens/>
              <w:spacing w:after="0" w:line="240" w:lineRule="auto"/>
              <w:rPr>
                <w:rFonts w:ascii="Times New Roman" w:hAnsi="Times New Roman"/>
                <w:b/>
                <w:sz w:val="24"/>
                <w:szCs w:val="24"/>
              </w:rPr>
            </w:pPr>
            <w:r w:rsidRPr="00890907">
              <w:rPr>
                <w:rFonts w:ascii="Times New Roman" w:hAnsi="Times New Roman"/>
                <w:b/>
                <w:sz w:val="24"/>
                <w:szCs w:val="24"/>
              </w:rPr>
              <w:t>Объем образовательной программы учебной дисциплины</w:t>
            </w:r>
          </w:p>
        </w:tc>
        <w:tc>
          <w:tcPr>
            <w:tcW w:w="1315" w:type="pct"/>
            <w:vAlign w:val="center"/>
          </w:tcPr>
          <w:p w14:paraId="23F46B78" w14:textId="77777777" w:rsidR="003E636C" w:rsidRPr="00890907" w:rsidRDefault="003E636C" w:rsidP="00F04375">
            <w:pPr>
              <w:suppressAutoHyphens/>
              <w:spacing w:after="0" w:line="240" w:lineRule="auto"/>
              <w:jc w:val="center"/>
              <w:rPr>
                <w:rFonts w:ascii="Times New Roman" w:hAnsi="Times New Roman"/>
                <w:b/>
                <w:iCs/>
                <w:sz w:val="24"/>
                <w:szCs w:val="24"/>
              </w:rPr>
            </w:pPr>
            <w:r w:rsidRPr="00890907">
              <w:rPr>
                <w:rFonts w:ascii="Times New Roman" w:hAnsi="Times New Roman"/>
                <w:b/>
                <w:iCs/>
                <w:sz w:val="24"/>
                <w:szCs w:val="24"/>
              </w:rPr>
              <w:t>72</w:t>
            </w:r>
          </w:p>
        </w:tc>
      </w:tr>
      <w:tr w:rsidR="003E636C" w:rsidRPr="00890907" w14:paraId="38965364" w14:textId="77777777" w:rsidTr="00A24456">
        <w:trPr>
          <w:trHeight w:val="490"/>
        </w:trPr>
        <w:tc>
          <w:tcPr>
            <w:tcW w:w="3685" w:type="pct"/>
            <w:shd w:val="clear" w:color="auto" w:fill="auto"/>
            <w:vAlign w:val="center"/>
          </w:tcPr>
          <w:p w14:paraId="09B97050" w14:textId="77777777" w:rsidR="003E636C" w:rsidRPr="00890907" w:rsidRDefault="003E636C" w:rsidP="00F04375">
            <w:pPr>
              <w:suppressAutoHyphens/>
              <w:spacing w:after="0" w:line="240" w:lineRule="auto"/>
              <w:rPr>
                <w:rFonts w:ascii="Times New Roman" w:hAnsi="Times New Roman"/>
                <w:b/>
                <w:sz w:val="24"/>
                <w:szCs w:val="24"/>
              </w:rPr>
            </w:pPr>
            <w:r w:rsidRPr="00890907">
              <w:rPr>
                <w:rFonts w:ascii="Times New Roman" w:hAnsi="Times New Roman"/>
                <w:b/>
                <w:sz w:val="24"/>
                <w:szCs w:val="24"/>
              </w:rPr>
              <w:t>в т.ч. в форме практической подготовки</w:t>
            </w:r>
          </w:p>
        </w:tc>
        <w:tc>
          <w:tcPr>
            <w:tcW w:w="1315" w:type="pct"/>
            <w:shd w:val="clear" w:color="auto" w:fill="auto"/>
            <w:vAlign w:val="center"/>
          </w:tcPr>
          <w:p w14:paraId="2A1667BC" w14:textId="77777777" w:rsidR="003E636C" w:rsidRPr="00890907" w:rsidRDefault="003E636C" w:rsidP="00F04375">
            <w:pPr>
              <w:suppressAutoHyphens/>
              <w:spacing w:after="0" w:line="240" w:lineRule="auto"/>
              <w:jc w:val="center"/>
              <w:rPr>
                <w:rFonts w:ascii="Times New Roman" w:hAnsi="Times New Roman"/>
                <w:iCs/>
                <w:sz w:val="24"/>
                <w:szCs w:val="24"/>
              </w:rPr>
            </w:pPr>
            <w:r w:rsidRPr="00890907">
              <w:rPr>
                <w:rFonts w:ascii="Times New Roman" w:hAnsi="Times New Roman"/>
                <w:iCs/>
                <w:sz w:val="24"/>
                <w:szCs w:val="24"/>
              </w:rPr>
              <w:t>14</w:t>
            </w:r>
          </w:p>
        </w:tc>
      </w:tr>
      <w:tr w:rsidR="003E636C" w:rsidRPr="00890907" w14:paraId="6A6501C2" w14:textId="77777777" w:rsidTr="00A24456">
        <w:trPr>
          <w:trHeight w:val="336"/>
        </w:trPr>
        <w:tc>
          <w:tcPr>
            <w:tcW w:w="5000" w:type="pct"/>
            <w:gridSpan w:val="2"/>
            <w:vAlign w:val="center"/>
          </w:tcPr>
          <w:p w14:paraId="7A09F0BA" w14:textId="77777777" w:rsidR="003E636C" w:rsidRPr="00890907" w:rsidRDefault="003E636C" w:rsidP="00F04375">
            <w:pPr>
              <w:suppressAutoHyphens/>
              <w:spacing w:after="0" w:line="240" w:lineRule="auto"/>
              <w:rPr>
                <w:rFonts w:ascii="Times New Roman" w:hAnsi="Times New Roman"/>
                <w:iCs/>
                <w:sz w:val="24"/>
                <w:szCs w:val="24"/>
              </w:rPr>
            </w:pPr>
            <w:r w:rsidRPr="00890907">
              <w:rPr>
                <w:rFonts w:ascii="Times New Roman" w:hAnsi="Times New Roman"/>
                <w:sz w:val="24"/>
                <w:szCs w:val="24"/>
              </w:rPr>
              <w:t>в т. ч.:</w:t>
            </w:r>
          </w:p>
        </w:tc>
      </w:tr>
      <w:tr w:rsidR="003E636C" w:rsidRPr="00890907" w14:paraId="3DECA48D" w14:textId="77777777" w:rsidTr="00A24456">
        <w:trPr>
          <w:trHeight w:val="490"/>
        </w:trPr>
        <w:tc>
          <w:tcPr>
            <w:tcW w:w="3685" w:type="pct"/>
            <w:vAlign w:val="center"/>
          </w:tcPr>
          <w:p w14:paraId="400168C9" w14:textId="77777777" w:rsidR="003E636C" w:rsidRPr="00890907" w:rsidRDefault="003E636C" w:rsidP="00F04375">
            <w:pPr>
              <w:suppressAutoHyphens/>
              <w:spacing w:after="0" w:line="240" w:lineRule="auto"/>
              <w:rPr>
                <w:rFonts w:ascii="Times New Roman" w:hAnsi="Times New Roman"/>
                <w:sz w:val="24"/>
                <w:szCs w:val="24"/>
              </w:rPr>
            </w:pPr>
            <w:r w:rsidRPr="00890907">
              <w:rPr>
                <w:rFonts w:ascii="Times New Roman" w:hAnsi="Times New Roman"/>
                <w:sz w:val="24"/>
                <w:szCs w:val="24"/>
              </w:rPr>
              <w:t>теоретическое обучение</w:t>
            </w:r>
          </w:p>
        </w:tc>
        <w:tc>
          <w:tcPr>
            <w:tcW w:w="1315" w:type="pct"/>
            <w:vAlign w:val="center"/>
          </w:tcPr>
          <w:p w14:paraId="111DC3C9" w14:textId="77777777" w:rsidR="003E636C" w:rsidRPr="00890907" w:rsidRDefault="003E636C" w:rsidP="00F04375">
            <w:pPr>
              <w:suppressAutoHyphens/>
              <w:spacing w:after="0" w:line="240" w:lineRule="auto"/>
              <w:jc w:val="center"/>
              <w:rPr>
                <w:rFonts w:ascii="Times New Roman" w:hAnsi="Times New Roman"/>
                <w:iCs/>
                <w:sz w:val="24"/>
                <w:szCs w:val="24"/>
              </w:rPr>
            </w:pPr>
            <w:r w:rsidRPr="00890907">
              <w:rPr>
                <w:rFonts w:ascii="Times New Roman" w:hAnsi="Times New Roman"/>
                <w:iCs/>
                <w:sz w:val="24"/>
                <w:szCs w:val="24"/>
              </w:rPr>
              <w:t>34</w:t>
            </w:r>
          </w:p>
        </w:tc>
      </w:tr>
      <w:tr w:rsidR="003E636C" w:rsidRPr="00890907" w14:paraId="3E3815B3" w14:textId="77777777" w:rsidTr="00A24456">
        <w:trPr>
          <w:trHeight w:val="490"/>
        </w:trPr>
        <w:tc>
          <w:tcPr>
            <w:tcW w:w="3685" w:type="pct"/>
            <w:vAlign w:val="center"/>
          </w:tcPr>
          <w:p w14:paraId="3A718758" w14:textId="4690A31C" w:rsidR="003E636C" w:rsidRPr="00890907" w:rsidRDefault="003E636C" w:rsidP="00F04375">
            <w:pPr>
              <w:suppressAutoHyphens/>
              <w:spacing w:after="0" w:line="240" w:lineRule="auto"/>
              <w:rPr>
                <w:rFonts w:ascii="Times New Roman" w:hAnsi="Times New Roman"/>
                <w:sz w:val="24"/>
                <w:szCs w:val="24"/>
              </w:rPr>
            </w:pPr>
            <w:r w:rsidRPr="00890907">
              <w:rPr>
                <w:rFonts w:ascii="Times New Roman" w:hAnsi="Times New Roman"/>
                <w:sz w:val="24"/>
                <w:szCs w:val="24"/>
              </w:rPr>
              <w:t>практические занятия</w:t>
            </w:r>
          </w:p>
        </w:tc>
        <w:tc>
          <w:tcPr>
            <w:tcW w:w="1315" w:type="pct"/>
            <w:vAlign w:val="center"/>
          </w:tcPr>
          <w:p w14:paraId="306217CE" w14:textId="77777777" w:rsidR="003E636C" w:rsidRPr="00890907" w:rsidRDefault="003E636C" w:rsidP="00F04375">
            <w:pPr>
              <w:suppressAutoHyphens/>
              <w:spacing w:after="0" w:line="240" w:lineRule="auto"/>
              <w:jc w:val="center"/>
              <w:rPr>
                <w:rFonts w:ascii="Times New Roman" w:hAnsi="Times New Roman"/>
                <w:iCs/>
                <w:sz w:val="24"/>
                <w:szCs w:val="24"/>
              </w:rPr>
            </w:pPr>
            <w:r w:rsidRPr="00890907">
              <w:rPr>
                <w:rFonts w:ascii="Times New Roman" w:hAnsi="Times New Roman"/>
                <w:iCs/>
                <w:sz w:val="24"/>
                <w:szCs w:val="24"/>
              </w:rPr>
              <w:t>14</w:t>
            </w:r>
          </w:p>
        </w:tc>
      </w:tr>
      <w:tr w:rsidR="003E636C" w:rsidRPr="00890907" w14:paraId="09483B75" w14:textId="77777777" w:rsidTr="00890907">
        <w:trPr>
          <w:trHeight w:val="454"/>
        </w:trPr>
        <w:tc>
          <w:tcPr>
            <w:tcW w:w="3685" w:type="pct"/>
            <w:vAlign w:val="center"/>
          </w:tcPr>
          <w:p w14:paraId="08A54208" w14:textId="77777777" w:rsidR="003E636C" w:rsidRPr="00890907" w:rsidRDefault="003E636C" w:rsidP="00F04375">
            <w:pPr>
              <w:suppressAutoHyphens/>
              <w:spacing w:after="0" w:line="240" w:lineRule="auto"/>
              <w:rPr>
                <w:rFonts w:ascii="Times New Roman" w:hAnsi="Times New Roman"/>
                <w:iCs/>
                <w:sz w:val="24"/>
                <w:szCs w:val="24"/>
              </w:rPr>
            </w:pPr>
            <w:r w:rsidRPr="00890907">
              <w:rPr>
                <w:rFonts w:ascii="Times New Roman" w:hAnsi="Times New Roman"/>
                <w:iCs/>
                <w:sz w:val="24"/>
                <w:szCs w:val="24"/>
              </w:rPr>
              <w:t xml:space="preserve">Самостоятельная работа </w:t>
            </w:r>
            <w:r w:rsidRPr="00890907">
              <w:rPr>
                <w:rFonts w:ascii="Times New Roman" w:hAnsi="Times New Roman"/>
                <w:b/>
                <w:iCs/>
                <w:sz w:val="24"/>
                <w:szCs w:val="24"/>
                <w:vertAlign w:val="superscript"/>
              </w:rPr>
              <w:footnoteReference w:id="15"/>
            </w:r>
          </w:p>
        </w:tc>
        <w:tc>
          <w:tcPr>
            <w:tcW w:w="1315" w:type="pct"/>
            <w:vAlign w:val="center"/>
          </w:tcPr>
          <w:p w14:paraId="46E2E3C1" w14:textId="77777777" w:rsidR="003E636C" w:rsidRPr="00890907" w:rsidRDefault="003E636C" w:rsidP="00F04375">
            <w:pPr>
              <w:suppressAutoHyphens/>
              <w:spacing w:after="0" w:line="240" w:lineRule="auto"/>
              <w:jc w:val="center"/>
              <w:rPr>
                <w:rFonts w:ascii="Times New Roman" w:hAnsi="Times New Roman"/>
                <w:iCs/>
                <w:sz w:val="24"/>
                <w:szCs w:val="24"/>
              </w:rPr>
            </w:pPr>
            <w:r w:rsidRPr="00890907">
              <w:rPr>
                <w:rFonts w:ascii="Times New Roman" w:hAnsi="Times New Roman"/>
                <w:iCs/>
                <w:sz w:val="24"/>
                <w:szCs w:val="24"/>
              </w:rPr>
              <w:t>24</w:t>
            </w:r>
          </w:p>
        </w:tc>
      </w:tr>
      <w:tr w:rsidR="003E636C" w:rsidRPr="00890907" w14:paraId="5F5AC84F" w14:textId="77777777" w:rsidTr="00A24456">
        <w:trPr>
          <w:trHeight w:val="331"/>
        </w:trPr>
        <w:tc>
          <w:tcPr>
            <w:tcW w:w="3685" w:type="pct"/>
            <w:vAlign w:val="center"/>
          </w:tcPr>
          <w:p w14:paraId="331DB0E6" w14:textId="61037B29" w:rsidR="003E636C" w:rsidRPr="00890907" w:rsidRDefault="003E636C" w:rsidP="00F04375">
            <w:pPr>
              <w:suppressAutoHyphens/>
              <w:spacing w:after="0" w:line="240" w:lineRule="auto"/>
              <w:rPr>
                <w:rFonts w:ascii="Times New Roman" w:hAnsi="Times New Roman"/>
                <w:i/>
                <w:sz w:val="24"/>
                <w:szCs w:val="24"/>
              </w:rPr>
            </w:pPr>
            <w:r w:rsidRPr="00890907">
              <w:rPr>
                <w:rFonts w:ascii="Times New Roman" w:hAnsi="Times New Roman"/>
                <w:b/>
                <w:iCs/>
                <w:sz w:val="24"/>
                <w:szCs w:val="24"/>
              </w:rPr>
              <w:t>Промежуточная аттестация</w:t>
            </w:r>
            <w:r w:rsidR="0063473B">
              <w:rPr>
                <w:rFonts w:ascii="Times New Roman" w:hAnsi="Times New Roman"/>
                <w:b/>
                <w:iCs/>
                <w:sz w:val="24"/>
                <w:szCs w:val="24"/>
              </w:rPr>
              <w:t xml:space="preserve"> в форме экзамена</w:t>
            </w:r>
          </w:p>
        </w:tc>
        <w:tc>
          <w:tcPr>
            <w:tcW w:w="1315" w:type="pct"/>
            <w:vAlign w:val="center"/>
          </w:tcPr>
          <w:p w14:paraId="151846A4" w14:textId="5D98CF86" w:rsidR="003E636C" w:rsidRPr="00890907" w:rsidRDefault="003E636C" w:rsidP="00F04375">
            <w:pPr>
              <w:suppressAutoHyphens/>
              <w:spacing w:after="0" w:line="240" w:lineRule="auto"/>
              <w:jc w:val="center"/>
              <w:rPr>
                <w:rFonts w:ascii="Times New Roman" w:hAnsi="Times New Roman"/>
                <w:iCs/>
                <w:sz w:val="24"/>
                <w:szCs w:val="24"/>
              </w:rPr>
            </w:pPr>
          </w:p>
        </w:tc>
      </w:tr>
    </w:tbl>
    <w:p w14:paraId="38C36A86" w14:textId="77777777" w:rsidR="003E636C" w:rsidRPr="0047593A" w:rsidRDefault="003E636C" w:rsidP="00F04375">
      <w:pPr>
        <w:spacing w:after="0" w:line="240" w:lineRule="auto"/>
        <w:rPr>
          <w:rFonts w:ascii="Times New Roman" w:hAnsi="Times New Roman"/>
          <w:b/>
          <w:i/>
        </w:rPr>
        <w:sectPr w:rsidR="003E636C" w:rsidRPr="0047593A" w:rsidSect="00F04375">
          <w:footerReference w:type="default" r:id="rId55"/>
          <w:pgSz w:w="11906" w:h="16838"/>
          <w:pgMar w:top="1134" w:right="851" w:bottom="1134" w:left="1701" w:header="709" w:footer="709" w:gutter="0"/>
          <w:cols w:space="720"/>
          <w:docGrid w:linePitch="299"/>
        </w:sectPr>
      </w:pPr>
    </w:p>
    <w:p w14:paraId="2D1FEB25" w14:textId="0A05E986" w:rsidR="003F3C6C" w:rsidRPr="0047593A" w:rsidRDefault="003E636C" w:rsidP="003F3C6C">
      <w:pPr>
        <w:spacing w:after="0" w:line="240" w:lineRule="auto"/>
        <w:ind w:firstLine="709"/>
        <w:rPr>
          <w:rFonts w:ascii="Times New Roman" w:hAnsi="Times New Roman"/>
          <w:b/>
          <w:bCs/>
        </w:rPr>
      </w:pPr>
      <w:r w:rsidRPr="0047593A">
        <w:rPr>
          <w:rFonts w:ascii="Times New Roman" w:hAnsi="Times New Roman"/>
          <w:b/>
        </w:rPr>
        <w:t xml:space="preserve">2.2. Тематический план и содержание учебной дисциплины </w:t>
      </w:r>
    </w:p>
    <w:tbl>
      <w:tblPr>
        <w:tblW w:w="49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7"/>
        <w:gridCol w:w="7234"/>
        <w:gridCol w:w="2548"/>
        <w:gridCol w:w="1845"/>
        <w:gridCol w:w="1271"/>
      </w:tblGrid>
      <w:tr w:rsidR="003E636C" w:rsidRPr="0047593A" w14:paraId="07FB245A" w14:textId="77777777" w:rsidTr="003F3C6C">
        <w:trPr>
          <w:trHeight w:val="20"/>
        </w:trPr>
        <w:tc>
          <w:tcPr>
            <w:tcW w:w="778" w:type="pct"/>
            <w:vAlign w:val="center"/>
          </w:tcPr>
          <w:p w14:paraId="428C38FC" w14:textId="77777777" w:rsidR="003E636C" w:rsidRPr="0047593A" w:rsidRDefault="003E636C" w:rsidP="003F3C6C">
            <w:pPr>
              <w:suppressAutoHyphens/>
              <w:spacing w:after="0" w:line="240" w:lineRule="auto"/>
              <w:jc w:val="center"/>
              <w:rPr>
                <w:rFonts w:ascii="Times New Roman" w:hAnsi="Times New Roman"/>
                <w:b/>
                <w:bCs/>
                <w:sz w:val="24"/>
                <w:szCs w:val="24"/>
              </w:rPr>
            </w:pPr>
            <w:r w:rsidRPr="0047593A">
              <w:rPr>
                <w:rFonts w:ascii="Times New Roman" w:hAnsi="Times New Roman"/>
                <w:b/>
                <w:bCs/>
                <w:sz w:val="24"/>
                <w:szCs w:val="24"/>
              </w:rPr>
              <w:t>Наименование разделов и тем</w:t>
            </w:r>
          </w:p>
        </w:tc>
        <w:tc>
          <w:tcPr>
            <w:tcW w:w="2368" w:type="pct"/>
            <w:vAlign w:val="center"/>
          </w:tcPr>
          <w:p w14:paraId="1872F6F6" w14:textId="77777777" w:rsidR="003E636C" w:rsidRPr="0047593A" w:rsidRDefault="003E636C" w:rsidP="003F3C6C">
            <w:pPr>
              <w:suppressAutoHyphens/>
              <w:spacing w:after="0" w:line="240" w:lineRule="auto"/>
              <w:jc w:val="center"/>
              <w:rPr>
                <w:rFonts w:ascii="Times New Roman" w:hAnsi="Times New Roman"/>
                <w:b/>
                <w:bCs/>
                <w:sz w:val="24"/>
                <w:szCs w:val="24"/>
              </w:rPr>
            </w:pPr>
            <w:r w:rsidRPr="0047593A">
              <w:rPr>
                <w:rFonts w:ascii="Times New Roman" w:hAnsi="Times New Roman"/>
                <w:b/>
                <w:bCs/>
                <w:sz w:val="24"/>
                <w:szCs w:val="24"/>
              </w:rPr>
              <w:t>Содержание учебного материала и формы организации деятельности обучающихся</w:t>
            </w:r>
          </w:p>
        </w:tc>
        <w:tc>
          <w:tcPr>
            <w:tcW w:w="834" w:type="pct"/>
            <w:vAlign w:val="center"/>
          </w:tcPr>
          <w:p w14:paraId="0D7905ED" w14:textId="77777777" w:rsidR="003E636C" w:rsidRPr="003F3C6C" w:rsidRDefault="003E636C" w:rsidP="003F3C6C">
            <w:pPr>
              <w:suppressAutoHyphens/>
              <w:spacing w:after="0" w:line="240" w:lineRule="auto"/>
              <w:jc w:val="center"/>
              <w:rPr>
                <w:rFonts w:ascii="Times New Roman" w:hAnsi="Times New Roman"/>
                <w:b/>
                <w:bCs/>
                <w:sz w:val="18"/>
                <w:szCs w:val="18"/>
              </w:rPr>
            </w:pPr>
            <w:r w:rsidRPr="003F3C6C">
              <w:rPr>
                <w:rFonts w:ascii="Times New Roman" w:hAnsi="Times New Roman"/>
                <w:b/>
                <w:bCs/>
                <w:sz w:val="18"/>
                <w:szCs w:val="18"/>
              </w:rPr>
              <w:t>Объем, акад. ч / в том числе в форме практической подготовки, акад.ч</w:t>
            </w:r>
          </w:p>
        </w:tc>
        <w:tc>
          <w:tcPr>
            <w:tcW w:w="604" w:type="pct"/>
          </w:tcPr>
          <w:p w14:paraId="76E4FE4E" w14:textId="77777777" w:rsidR="003E636C" w:rsidRPr="003F3C6C" w:rsidRDefault="003E636C" w:rsidP="003F3C6C">
            <w:pPr>
              <w:suppressAutoHyphens/>
              <w:spacing w:after="0" w:line="240" w:lineRule="auto"/>
              <w:ind w:right="-75"/>
              <w:jc w:val="center"/>
              <w:rPr>
                <w:rFonts w:ascii="Times New Roman" w:hAnsi="Times New Roman"/>
                <w:b/>
                <w:bCs/>
              </w:rPr>
            </w:pPr>
            <w:r w:rsidRPr="003F3C6C">
              <w:rPr>
                <w:rFonts w:ascii="Times New Roman" w:hAnsi="Times New Roman"/>
                <w:b/>
                <w:bCs/>
              </w:rPr>
              <w:t>Код ПК, ОК</w:t>
            </w:r>
          </w:p>
        </w:tc>
        <w:tc>
          <w:tcPr>
            <w:tcW w:w="416" w:type="pct"/>
          </w:tcPr>
          <w:p w14:paraId="49FCF2CB" w14:textId="77777777" w:rsidR="003E636C" w:rsidRPr="003F3C6C" w:rsidRDefault="003E636C" w:rsidP="003F3C6C">
            <w:pPr>
              <w:suppressAutoHyphens/>
              <w:spacing w:after="0" w:line="240" w:lineRule="auto"/>
              <w:jc w:val="center"/>
              <w:rPr>
                <w:rFonts w:ascii="Times New Roman" w:hAnsi="Times New Roman"/>
                <w:b/>
                <w:bCs/>
              </w:rPr>
            </w:pPr>
            <w:r w:rsidRPr="003F3C6C">
              <w:rPr>
                <w:rFonts w:ascii="Times New Roman" w:hAnsi="Times New Roman"/>
                <w:b/>
                <w:bCs/>
              </w:rPr>
              <w:t>Код Н/У/З</w:t>
            </w:r>
          </w:p>
        </w:tc>
      </w:tr>
      <w:tr w:rsidR="003E636C" w:rsidRPr="0095722D" w14:paraId="2CC9F6BA" w14:textId="77777777" w:rsidTr="003F3C6C">
        <w:trPr>
          <w:trHeight w:val="20"/>
        </w:trPr>
        <w:tc>
          <w:tcPr>
            <w:tcW w:w="778" w:type="pct"/>
          </w:tcPr>
          <w:p w14:paraId="48AE3290" w14:textId="77777777" w:rsidR="003E636C" w:rsidRPr="0095722D" w:rsidRDefault="003E636C" w:rsidP="003F3C6C">
            <w:pPr>
              <w:spacing w:after="0" w:line="240" w:lineRule="auto"/>
              <w:jc w:val="center"/>
              <w:rPr>
                <w:rFonts w:ascii="Times New Roman" w:hAnsi="Times New Roman"/>
                <w:b/>
                <w:bCs/>
                <w:iCs/>
                <w:sz w:val="24"/>
                <w:szCs w:val="24"/>
              </w:rPr>
            </w:pPr>
            <w:r w:rsidRPr="0095722D">
              <w:rPr>
                <w:rFonts w:ascii="Times New Roman" w:hAnsi="Times New Roman"/>
                <w:b/>
                <w:bCs/>
                <w:iCs/>
                <w:sz w:val="24"/>
                <w:szCs w:val="24"/>
              </w:rPr>
              <w:t>1</w:t>
            </w:r>
          </w:p>
        </w:tc>
        <w:tc>
          <w:tcPr>
            <w:tcW w:w="2368" w:type="pct"/>
          </w:tcPr>
          <w:p w14:paraId="5DD69C0C" w14:textId="77777777" w:rsidR="003E636C" w:rsidRPr="0095722D" w:rsidRDefault="003E636C" w:rsidP="003F3C6C">
            <w:pPr>
              <w:spacing w:after="0" w:line="240" w:lineRule="auto"/>
              <w:jc w:val="center"/>
              <w:rPr>
                <w:rFonts w:ascii="Times New Roman" w:hAnsi="Times New Roman"/>
                <w:b/>
                <w:bCs/>
                <w:iCs/>
                <w:sz w:val="24"/>
                <w:szCs w:val="24"/>
              </w:rPr>
            </w:pPr>
            <w:r w:rsidRPr="0095722D">
              <w:rPr>
                <w:rFonts w:ascii="Times New Roman" w:hAnsi="Times New Roman"/>
                <w:b/>
                <w:bCs/>
                <w:iCs/>
                <w:sz w:val="24"/>
                <w:szCs w:val="24"/>
              </w:rPr>
              <w:t>2</w:t>
            </w:r>
          </w:p>
        </w:tc>
        <w:tc>
          <w:tcPr>
            <w:tcW w:w="834" w:type="pct"/>
          </w:tcPr>
          <w:p w14:paraId="0D2D5B1E" w14:textId="77777777" w:rsidR="003E636C" w:rsidRPr="0095722D" w:rsidRDefault="003E636C" w:rsidP="003F3C6C">
            <w:pPr>
              <w:spacing w:after="0" w:line="240" w:lineRule="auto"/>
              <w:jc w:val="center"/>
              <w:rPr>
                <w:rFonts w:ascii="Times New Roman" w:hAnsi="Times New Roman"/>
                <w:b/>
                <w:bCs/>
                <w:iCs/>
                <w:sz w:val="24"/>
                <w:szCs w:val="24"/>
              </w:rPr>
            </w:pPr>
            <w:r w:rsidRPr="0095722D">
              <w:rPr>
                <w:rFonts w:ascii="Times New Roman" w:hAnsi="Times New Roman"/>
                <w:b/>
                <w:bCs/>
                <w:iCs/>
                <w:sz w:val="24"/>
                <w:szCs w:val="24"/>
              </w:rPr>
              <w:t>3</w:t>
            </w:r>
          </w:p>
        </w:tc>
        <w:tc>
          <w:tcPr>
            <w:tcW w:w="604" w:type="pct"/>
          </w:tcPr>
          <w:p w14:paraId="200D50D0" w14:textId="77777777" w:rsidR="003E636C" w:rsidRPr="0095722D" w:rsidRDefault="003E636C" w:rsidP="003F3C6C">
            <w:pPr>
              <w:spacing w:after="0" w:line="240" w:lineRule="auto"/>
              <w:jc w:val="center"/>
              <w:rPr>
                <w:rFonts w:ascii="Times New Roman" w:hAnsi="Times New Roman"/>
                <w:b/>
                <w:bCs/>
                <w:iCs/>
                <w:sz w:val="24"/>
                <w:szCs w:val="24"/>
              </w:rPr>
            </w:pPr>
            <w:r w:rsidRPr="0095722D">
              <w:rPr>
                <w:rFonts w:ascii="Times New Roman" w:hAnsi="Times New Roman"/>
                <w:b/>
                <w:bCs/>
                <w:iCs/>
                <w:sz w:val="24"/>
                <w:szCs w:val="24"/>
              </w:rPr>
              <w:t>4</w:t>
            </w:r>
          </w:p>
        </w:tc>
        <w:tc>
          <w:tcPr>
            <w:tcW w:w="416" w:type="pct"/>
          </w:tcPr>
          <w:p w14:paraId="39E1F6E8" w14:textId="77777777" w:rsidR="003E636C" w:rsidRPr="0095722D" w:rsidRDefault="003E636C" w:rsidP="003F3C6C">
            <w:pPr>
              <w:spacing w:after="0" w:line="240" w:lineRule="auto"/>
              <w:jc w:val="center"/>
              <w:rPr>
                <w:rFonts w:ascii="Times New Roman" w:hAnsi="Times New Roman"/>
                <w:b/>
                <w:bCs/>
                <w:iCs/>
                <w:sz w:val="24"/>
                <w:szCs w:val="24"/>
              </w:rPr>
            </w:pPr>
            <w:r w:rsidRPr="0095722D">
              <w:rPr>
                <w:rFonts w:ascii="Times New Roman" w:hAnsi="Times New Roman"/>
                <w:b/>
                <w:bCs/>
                <w:iCs/>
                <w:sz w:val="24"/>
                <w:szCs w:val="24"/>
              </w:rPr>
              <w:t>5</w:t>
            </w:r>
          </w:p>
        </w:tc>
      </w:tr>
      <w:tr w:rsidR="003E636C" w:rsidRPr="0047593A" w14:paraId="08D05072" w14:textId="77777777" w:rsidTr="003F3C6C">
        <w:trPr>
          <w:trHeight w:val="20"/>
        </w:trPr>
        <w:tc>
          <w:tcPr>
            <w:tcW w:w="3146" w:type="pct"/>
            <w:gridSpan w:val="2"/>
          </w:tcPr>
          <w:p w14:paraId="5B0B0C3E" w14:textId="77777777" w:rsidR="003E636C" w:rsidRPr="0047593A" w:rsidRDefault="003E636C" w:rsidP="003F3C6C">
            <w:pPr>
              <w:spacing w:after="0" w:line="240" w:lineRule="auto"/>
              <w:rPr>
                <w:rFonts w:ascii="Times New Roman" w:hAnsi="Times New Roman"/>
                <w:b/>
                <w:bCs/>
                <w:sz w:val="24"/>
                <w:szCs w:val="24"/>
              </w:rPr>
            </w:pPr>
            <w:r w:rsidRPr="0047593A">
              <w:rPr>
                <w:rFonts w:ascii="Times New Roman" w:hAnsi="Times New Roman"/>
                <w:b/>
                <w:bCs/>
                <w:sz w:val="24"/>
                <w:szCs w:val="24"/>
              </w:rPr>
              <w:t>Раздел 1</w:t>
            </w:r>
            <w:r w:rsidRPr="0047593A">
              <w:rPr>
                <w:rFonts w:ascii="Times New Roman" w:hAnsi="Times New Roman"/>
                <w:b/>
                <w:sz w:val="24"/>
                <w:szCs w:val="24"/>
              </w:rPr>
              <w:t xml:space="preserve"> Общие сведения о железнодорожном транспорте</w:t>
            </w:r>
          </w:p>
        </w:tc>
        <w:tc>
          <w:tcPr>
            <w:tcW w:w="834" w:type="pct"/>
          </w:tcPr>
          <w:p w14:paraId="51E19C16" w14:textId="77777777" w:rsidR="003E636C" w:rsidRPr="0047593A" w:rsidRDefault="003E636C" w:rsidP="003F3C6C">
            <w:pPr>
              <w:spacing w:after="0" w:line="240" w:lineRule="auto"/>
              <w:jc w:val="center"/>
              <w:rPr>
                <w:rFonts w:ascii="Times New Roman" w:hAnsi="Times New Roman"/>
                <w:b/>
                <w:bCs/>
                <w:iCs/>
                <w:sz w:val="24"/>
                <w:szCs w:val="24"/>
              </w:rPr>
            </w:pPr>
            <w:r w:rsidRPr="0047593A">
              <w:rPr>
                <w:rFonts w:ascii="Times New Roman" w:hAnsi="Times New Roman"/>
                <w:b/>
                <w:bCs/>
                <w:iCs/>
                <w:sz w:val="24"/>
                <w:szCs w:val="24"/>
              </w:rPr>
              <w:t>18</w:t>
            </w:r>
          </w:p>
        </w:tc>
        <w:tc>
          <w:tcPr>
            <w:tcW w:w="604" w:type="pct"/>
          </w:tcPr>
          <w:p w14:paraId="572DD19B" w14:textId="77777777" w:rsidR="003E636C" w:rsidRPr="0047593A" w:rsidRDefault="003E636C" w:rsidP="003F3C6C">
            <w:pPr>
              <w:spacing w:after="0" w:line="240" w:lineRule="auto"/>
              <w:jc w:val="center"/>
              <w:rPr>
                <w:rFonts w:ascii="Times New Roman" w:hAnsi="Times New Roman"/>
                <w:b/>
                <w:bCs/>
                <w:i/>
                <w:iCs/>
                <w:sz w:val="24"/>
                <w:szCs w:val="24"/>
              </w:rPr>
            </w:pPr>
          </w:p>
        </w:tc>
        <w:tc>
          <w:tcPr>
            <w:tcW w:w="416" w:type="pct"/>
          </w:tcPr>
          <w:p w14:paraId="13CF0A71" w14:textId="77777777" w:rsidR="003E636C" w:rsidRPr="0047593A" w:rsidRDefault="003E636C" w:rsidP="003F3C6C">
            <w:pPr>
              <w:spacing w:after="0" w:line="240" w:lineRule="auto"/>
              <w:jc w:val="center"/>
              <w:rPr>
                <w:rFonts w:ascii="Times New Roman" w:hAnsi="Times New Roman"/>
                <w:b/>
                <w:bCs/>
                <w:i/>
                <w:iCs/>
                <w:sz w:val="24"/>
                <w:szCs w:val="24"/>
              </w:rPr>
            </w:pPr>
          </w:p>
        </w:tc>
      </w:tr>
      <w:tr w:rsidR="003E636C" w:rsidRPr="0047593A" w14:paraId="5967DC41" w14:textId="77777777" w:rsidTr="003F3C6C">
        <w:trPr>
          <w:trHeight w:val="20"/>
        </w:trPr>
        <w:tc>
          <w:tcPr>
            <w:tcW w:w="778" w:type="pct"/>
            <w:vMerge w:val="restart"/>
          </w:tcPr>
          <w:p w14:paraId="3AAACC27" w14:textId="77777777" w:rsidR="003E636C" w:rsidRPr="0047593A" w:rsidRDefault="003E636C" w:rsidP="003F3C6C">
            <w:pPr>
              <w:spacing w:after="0" w:line="240" w:lineRule="auto"/>
              <w:rPr>
                <w:rFonts w:ascii="Times New Roman" w:hAnsi="Times New Roman"/>
                <w:b/>
                <w:bCs/>
                <w:sz w:val="24"/>
                <w:szCs w:val="24"/>
              </w:rPr>
            </w:pPr>
            <w:r w:rsidRPr="0047593A">
              <w:rPr>
                <w:rFonts w:ascii="Times New Roman" w:hAnsi="Times New Roman"/>
                <w:b/>
                <w:bCs/>
                <w:sz w:val="24"/>
                <w:szCs w:val="24"/>
              </w:rPr>
              <w:t>Тема 1.1.</w:t>
            </w:r>
          </w:p>
          <w:p w14:paraId="4566CA7C" w14:textId="77777777" w:rsidR="003E636C" w:rsidRPr="0047593A" w:rsidRDefault="003E636C" w:rsidP="003F3C6C">
            <w:pPr>
              <w:spacing w:after="0" w:line="240" w:lineRule="auto"/>
              <w:rPr>
                <w:rFonts w:ascii="Times New Roman" w:hAnsi="Times New Roman"/>
                <w:b/>
                <w:bCs/>
                <w:sz w:val="24"/>
                <w:szCs w:val="24"/>
              </w:rPr>
            </w:pPr>
            <w:r w:rsidRPr="0047593A">
              <w:rPr>
                <w:rFonts w:ascii="Times New Roman" w:hAnsi="Times New Roman"/>
                <w:b/>
                <w:bCs/>
                <w:sz w:val="24"/>
                <w:szCs w:val="24"/>
              </w:rPr>
              <w:t>Характеристика железнодорожного транспорта и его место в единой транспортной системе</w:t>
            </w:r>
          </w:p>
        </w:tc>
        <w:tc>
          <w:tcPr>
            <w:tcW w:w="2368" w:type="pct"/>
          </w:tcPr>
          <w:p w14:paraId="1372DA7B" w14:textId="77777777" w:rsidR="003E636C" w:rsidRPr="0047593A" w:rsidRDefault="003E636C" w:rsidP="003F3C6C">
            <w:pPr>
              <w:spacing w:after="0" w:line="240" w:lineRule="auto"/>
              <w:rPr>
                <w:rFonts w:ascii="Times New Roman" w:hAnsi="Times New Roman"/>
                <w:b/>
                <w:bCs/>
                <w:sz w:val="24"/>
                <w:szCs w:val="24"/>
              </w:rPr>
            </w:pPr>
            <w:r w:rsidRPr="0047593A">
              <w:rPr>
                <w:rFonts w:ascii="Times New Roman" w:hAnsi="Times New Roman"/>
                <w:b/>
                <w:bCs/>
                <w:sz w:val="24"/>
                <w:szCs w:val="24"/>
              </w:rPr>
              <w:t xml:space="preserve">Содержание учебного материала </w:t>
            </w:r>
          </w:p>
        </w:tc>
        <w:tc>
          <w:tcPr>
            <w:tcW w:w="834" w:type="pct"/>
          </w:tcPr>
          <w:p w14:paraId="38345595" w14:textId="77777777" w:rsidR="003E636C" w:rsidRPr="0047593A" w:rsidRDefault="003E636C" w:rsidP="003F3C6C">
            <w:pPr>
              <w:spacing w:after="0" w:line="240" w:lineRule="auto"/>
              <w:jc w:val="center"/>
              <w:rPr>
                <w:rFonts w:ascii="Times New Roman" w:hAnsi="Times New Roman"/>
                <w:b/>
                <w:bCs/>
                <w:iCs/>
                <w:sz w:val="24"/>
                <w:szCs w:val="24"/>
              </w:rPr>
            </w:pPr>
            <w:r>
              <w:rPr>
                <w:rFonts w:ascii="Times New Roman" w:hAnsi="Times New Roman"/>
                <w:b/>
                <w:bCs/>
                <w:iCs/>
                <w:sz w:val="24"/>
                <w:szCs w:val="24"/>
              </w:rPr>
              <w:t>4/-</w:t>
            </w:r>
          </w:p>
        </w:tc>
        <w:tc>
          <w:tcPr>
            <w:tcW w:w="604" w:type="pct"/>
          </w:tcPr>
          <w:p w14:paraId="4AC4181C" w14:textId="77777777" w:rsidR="003E636C" w:rsidRPr="0047593A" w:rsidRDefault="003E636C" w:rsidP="003F3C6C">
            <w:pPr>
              <w:spacing w:after="0" w:line="240" w:lineRule="auto"/>
              <w:jc w:val="center"/>
              <w:rPr>
                <w:rFonts w:ascii="Times New Roman" w:hAnsi="Times New Roman"/>
                <w:b/>
                <w:bCs/>
                <w:i/>
                <w:iCs/>
                <w:sz w:val="24"/>
                <w:szCs w:val="24"/>
              </w:rPr>
            </w:pPr>
          </w:p>
        </w:tc>
        <w:tc>
          <w:tcPr>
            <w:tcW w:w="416" w:type="pct"/>
          </w:tcPr>
          <w:p w14:paraId="5FDDC1FC" w14:textId="77777777" w:rsidR="003E636C" w:rsidRPr="0047593A" w:rsidRDefault="003E636C" w:rsidP="003F3C6C">
            <w:pPr>
              <w:spacing w:after="0" w:line="240" w:lineRule="auto"/>
              <w:jc w:val="center"/>
              <w:rPr>
                <w:rFonts w:ascii="Times New Roman" w:hAnsi="Times New Roman"/>
                <w:b/>
                <w:bCs/>
                <w:i/>
                <w:iCs/>
                <w:sz w:val="24"/>
                <w:szCs w:val="24"/>
              </w:rPr>
            </w:pPr>
          </w:p>
        </w:tc>
      </w:tr>
      <w:tr w:rsidR="003E636C" w:rsidRPr="0047593A" w14:paraId="3EC044F1" w14:textId="77777777" w:rsidTr="003F3C6C">
        <w:trPr>
          <w:trHeight w:val="20"/>
        </w:trPr>
        <w:tc>
          <w:tcPr>
            <w:tcW w:w="778" w:type="pct"/>
            <w:vMerge/>
          </w:tcPr>
          <w:p w14:paraId="00797F30" w14:textId="77777777" w:rsidR="003E636C" w:rsidRPr="0047593A" w:rsidRDefault="003E636C" w:rsidP="003F3C6C">
            <w:pPr>
              <w:spacing w:after="0" w:line="240" w:lineRule="auto"/>
              <w:rPr>
                <w:rFonts w:ascii="Times New Roman" w:hAnsi="Times New Roman"/>
                <w:b/>
                <w:bCs/>
                <w:sz w:val="24"/>
                <w:szCs w:val="24"/>
              </w:rPr>
            </w:pPr>
          </w:p>
        </w:tc>
        <w:tc>
          <w:tcPr>
            <w:tcW w:w="2368" w:type="pct"/>
          </w:tcPr>
          <w:p w14:paraId="5010F22F" w14:textId="77777777" w:rsidR="003E636C" w:rsidRPr="0047593A" w:rsidRDefault="003E636C" w:rsidP="003F3C6C">
            <w:pPr>
              <w:spacing w:after="0" w:line="240" w:lineRule="auto"/>
              <w:rPr>
                <w:rFonts w:ascii="Times New Roman" w:hAnsi="Times New Roman"/>
                <w:sz w:val="24"/>
                <w:szCs w:val="24"/>
              </w:rPr>
            </w:pPr>
            <w:r w:rsidRPr="0047593A">
              <w:rPr>
                <w:rFonts w:ascii="Times New Roman" w:hAnsi="Times New Roman"/>
                <w:sz w:val="24"/>
                <w:szCs w:val="24"/>
              </w:rPr>
              <w:t>Значение железнодорожного транспорта и основные показатели его работы. Виды транспорта и их особенности, роль железных дорог в единой транспортной системе. Краткая характеристика элементов единой транспортной системы: железнодорожного, автомобильного, водного, воздушного, трубопроводного видов транспорта. Общие сведения о метрополитенах и городском электрическом транспорте</w:t>
            </w:r>
          </w:p>
        </w:tc>
        <w:tc>
          <w:tcPr>
            <w:tcW w:w="834" w:type="pct"/>
          </w:tcPr>
          <w:p w14:paraId="3527D330" w14:textId="77777777" w:rsidR="003E636C" w:rsidRPr="0047593A" w:rsidRDefault="003E636C" w:rsidP="003F3C6C">
            <w:pPr>
              <w:suppressAutoHyphens/>
              <w:spacing w:after="0" w:line="240" w:lineRule="auto"/>
              <w:jc w:val="center"/>
              <w:rPr>
                <w:rFonts w:ascii="Times New Roman" w:hAnsi="Times New Roman"/>
                <w:iCs/>
                <w:sz w:val="24"/>
                <w:szCs w:val="24"/>
              </w:rPr>
            </w:pPr>
            <w:r w:rsidRPr="0047593A">
              <w:rPr>
                <w:rFonts w:ascii="Times New Roman" w:hAnsi="Times New Roman"/>
                <w:iCs/>
                <w:sz w:val="24"/>
                <w:szCs w:val="24"/>
              </w:rPr>
              <w:t>2</w:t>
            </w:r>
            <w:r>
              <w:rPr>
                <w:rFonts w:ascii="Times New Roman" w:hAnsi="Times New Roman"/>
                <w:iCs/>
                <w:sz w:val="24"/>
                <w:szCs w:val="24"/>
              </w:rPr>
              <w:t>/-</w:t>
            </w:r>
          </w:p>
          <w:p w14:paraId="53DD9CC5" w14:textId="77777777" w:rsidR="003E636C" w:rsidRPr="0047593A" w:rsidRDefault="003E636C" w:rsidP="003F3C6C">
            <w:pPr>
              <w:suppressAutoHyphens/>
              <w:spacing w:after="0" w:line="240" w:lineRule="auto"/>
              <w:jc w:val="center"/>
              <w:rPr>
                <w:rFonts w:ascii="Times New Roman" w:hAnsi="Times New Roman"/>
                <w:i/>
                <w:iCs/>
                <w:sz w:val="24"/>
                <w:szCs w:val="24"/>
              </w:rPr>
            </w:pPr>
          </w:p>
        </w:tc>
        <w:tc>
          <w:tcPr>
            <w:tcW w:w="604" w:type="pct"/>
            <w:vMerge w:val="restart"/>
          </w:tcPr>
          <w:p w14:paraId="77D42494" w14:textId="77777777" w:rsidR="003E636C" w:rsidRPr="0047593A" w:rsidRDefault="003E636C" w:rsidP="003F3C6C">
            <w:pPr>
              <w:spacing w:after="0" w:line="240" w:lineRule="auto"/>
              <w:rPr>
                <w:rFonts w:ascii="Times New Roman" w:hAnsi="Times New Roman"/>
                <w:b/>
                <w:i/>
                <w:sz w:val="24"/>
                <w:szCs w:val="24"/>
              </w:rPr>
            </w:pPr>
            <w:r w:rsidRPr="0047593A">
              <w:rPr>
                <w:rFonts w:ascii="Times New Roman" w:hAnsi="Times New Roman"/>
                <w:sz w:val="24"/>
                <w:szCs w:val="24"/>
              </w:rPr>
              <w:t xml:space="preserve">ОК 1, ОК 2, ОК 3, ОК 5, ОК 6, ОК 9, </w:t>
            </w:r>
          </w:p>
        </w:tc>
        <w:tc>
          <w:tcPr>
            <w:tcW w:w="416" w:type="pct"/>
          </w:tcPr>
          <w:p w14:paraId="208C3B00" w14:textId="77777777" w:rsidR="003E636C" w:rsidRPr="005D746B" w:rsidRDefault="003E636C" w:rsidP="003F3C6C">
            <w:pPr>
              <w:spacing w:after="0" w:line="240" w:lineRule="auto"/>
              <w:rPr>
                <w:rFonts w:ascii="Times New Roman" w:hAnsi="Times New Roman"/>
                <w:sz w:val="24"/>
                <w:szCs w:val="24"/>
              </w:rPr>
            </w:pPr>
            <w:r w:rsidRPr="005D746B">
              <w:rPr>
                <w:rFonts w:ascii="Times New Roman" w:hAnsi="Times New Roman"/>
                <w:sz w:val="24"/>
                <w:szCs w:val="24"/>
              </w:rPr>
              <w:t>З1</w:t>
            </w:r>
            <w:r>
              <w:rPr>
                <w:rFonts w:ascii="Times New Roman" w:hAnsi="Times New Roman"/>
                <w:sz w:val="24"/>
                <w:szCs w:val="24"/>
              </w:rPr>
              <w:t>, З2, З6</w:t>
            </w:r>
          </w:p>
        </w:tc>
      </w:tr>
      <w:tr w:rsidR="003E636C" w:rsidRPr="0047593A" w14:paraId="36911D6A" w14:textId="77777777" w:rsidTr="003F3C6C">
        <w:trPr>
          <w:trHeight w:val="20"/>
        </w:trPr>
        <w:tc>
          <w:tcPr>
            <w:tcW w:w="778" w:type="pct"/>
            <w:vMerge/>
          </w:tcPr>
          <w:p w14:paraId="7121B880" w14:textId="77777777" w:rsidR="003E636C" w:rsidRPr="0047593A" w:rsidRDefault="003E636C" w:rsidP="003F3C6C">
            <w:pPr>
              <w:spacing w:after="0" w:line="240" w:lineRule="auto"/>
              <w:rPr>
                <w:rFonts w:ascii="Times New Roman" w:hAnsi="Times New Roman"/>
                <w:b/>
                <w:bCs/>
                <w:sz w:val="24"/>
                <w:szCs w:val="24"/>
              </w:rPr>
            </w:pPr>
          </w:p>
        </w:tc>
        <w:tc>
          <w:tcPr>
            <w:tcW w:w="2368" w:type="pct"/>
          </w:tcPr>
          <w:p w14:paraId="35AFF65E" w14:textId="77777777" w:rsidR="003E636C" w:rsidRPr="0047593A" w:rsidRDefault="003E636C" w:rsidP="003F3C6C">
            <w:pPr>
              <w:spacing w:after="0" w:line="240" w:lineRule="auto"/>
              <w:rPr>
                <w:rFonts w:ascii="Times New Roman" w:hAnsi="Times New Roman"/>
                <w:sz w:val="24"/>
                <w:szCs w:val="24"/>
              </w:rPr>
            </w:pPr>
            <w:r w:rsidRPr="0047593A">
              <w:rPr>
                <w:rFonts w:ascii="Times New Roman" w:hAnsi="Times New Roman"/>
                <w:b/>
                <w:bCs/>
                <w:sz w:val="24"/>
                <w:szCs w:val="24"/>
              </w:rPr>
              <w:t>Самостоятельная работа обучающихся</w:t>
            </w:r>
          </w:p>
        </w:tc>
        <w:tc>
          <w:tcPr>
            <w:tcW w:w="834" w:type="pct"/>
          </w:tcPr>
          <w:p w14:paraId="3A8B5555" w14:textId="77777777" w:rsidR="003E636C" w:rsidRPr="0047593A" w:rsidRDefault="003E636C" w:rsidP="003F3C6C">
            <w:pPr>
              <w:suppressAutoHyphens/>
              <w:spacing w:after="0" w:line="240" w:lineRule="auto"/>
              <w:jc w:val="center"/>
              <w:rPr>
                <w:rFonts w:ascii="Times New Roman" w:hAnsi="Times New Roman"/>
                <w:b/>
                <w:iCs/>
                <w:sz w:val="24"/>
                <w:szCs w:val="24"/>
              </w:rPr>
            </w:pPr>
            <w:r w:rsidRPr="0047593A">
              <w:rPr>
                <w:rFonts w:ascii="Times New Roman" w:hAnsi="Times New Roman"/>
                <w:b/>
                <w:iCs/>
                <w:sz w:val="24"/>
                <w:szCs w:val="24"/>
              </w:rPr>
              <w:t>2</w:t>
            </w:r>
            <w:r>
              <w:rPr>
                <w:rFonts w:ascii="Times New Roman" w:hAnsi="Times New Roman"/>
                <w:b/>
                <w:iCs/>
                <w:sz w:val="24"/>
                <w:szCs w:val="24"/>
              </w:rPr>
              <w:t>/-</w:t>
            </w:r>
          </w:p>
        </w:tc>
        <w:tc>
          <w:tcPr>
            <w:tcW w:w="604" w:type="pct"/>
            <w:vMerge/>
          </w:tcPr>
          <w:p w14:paraId="0E5567E9" w14:textId="77777777" w:rsidR="003E636C" w:rsidRPr="0047593A" w:rsidRDefault="003E636C" w:rsidP="003F3C6C">
            <w:pPr>
              <w:spacing w:after="0" w:line="240" w:lineRule="auto"/>
              <w:rPr>
                <w:rFonts w:ascii="Times New Roman" w:hAnsi="Times New Roman"/>
                <w:b/>
                <w:i/>
                <w:sz w:val="24"/>
                <w:szCs w:val="24"/>
              </w:rPr>
            </w:pPr>
          </w:p>
        </w:tc>
        <w:tc>
          <w:tcPr>
            <w:tcW w:w="416" w:type="pct"/>
          </w:tcPr>
          <w:p w14:paraId="7D801ACD" w14:textId="77777777" w:rsidR="003E636C" w:rsidRPr="0047593A" w:rsidRDefault="003E636C" w:rsidP="003F3C6C">
            <w:pPr>
              <w:spacing w:after="0" w:line="240" w:lineRule="auto"/>
              <w:rPr>
                <w:rFonts w:ascii="Times New Roman" w:hAnsi="Times New Roman"/>
                <w:bCs/>
                <w:iCs/>
                <w:sz w:val="24"/>
                <w:szCs w:val="24"/>
              </w:rPr>
            </w:pPr>
          </w:p>
        </w:tc>
      </w:tr>
      <w:tr w:rsidR="003E636C" w:rsidRPr="0047593A" w14:paraId="3C73AEC7" w14:textId="77777777" w:rsidTr="003F3C6C">
        <w:trPr>
          <w:trHeight w:val="20"/>
        </w:trPr>
        <w:tc>
          <w:tcPr>
            <w:tcW w:w="778" w:type="pct"/>
            <w:vMerge/>
          </w:tcPr>
          <w:p w14:paraId="7822378F" w14:textId="77777777" w:rsidR="003E636C" w:rsidRPr="0047593A" w:rsidRDefault="003E636C" w:rsidP="003F3C6C">
            <w:pPr>
              <w:spacing w:after="0" w:line="240" w:lineRule="auto"/>
              <w:rPr>
                <w:rFonts w:ascii="Times New Roman" w:hAnsi="Times New Roman"/>
                <w:b/>
                <w:bCs/>
                <w:i/>
                <w:sz w:val="24"/>
                <w:szCs w:val="24"/>
              </w:rPr>
            </w:pPr>
          </w:p>
        </w:tc>
        <w:tc>
          <w:tcPr>
            <w:tcW w:w="2368" w:type="pct"/>
            <w:tcBorders>
              <w:bottom w:val="single" w:sz="4" w:space="0" w:color="auto"/>
            </w:tcBorders>
          </w:tcPr>
          <w:p w14:paraId="53BA50CD" w14:textId="77777777" w:rsidR="003E636C" w:rsidRPr="0047593A" w:rsidRDefault="003E636C" w:rsidP="003F3C6C">
            <w:pPr>
              <w:spacing w:after="0" w:line="240" w:lineRule="auto"/>
              <w:rPr>
                <w:rFonts w:ascii="Times New Roman" w:hAnsi="Times New Roman"/>
                <w:sz w:val="24"/>
                <w:szCs w:val="24"/>
              </w:rPr>
            </w:pPr>
            <w:r w:rsidRPr="0047593A">
              <w:rPr>
                <w:rFonts w:ascii="Times New Roman" w:hAnsi="Times New Roman"/>
                <w:sz w:val="24"/>
                <w:szCs w:val="24"/>
              </w:rPr>
              <w:t xml:space="preserve">Ознакомление с содержанием информационных интернет - ресурсов (порталы, сайты) </w:t>
            </w:r>
          </w:p>
          <w:p w14:paraId="2DBA9906" w14:textId="77777777" w:rsidR="003E636C" w:rsidRPr="0047593A" w:rsidRDefault="003E636C" w:rsidP="003F3C6C">
            <w:pPr>
              <w:spacing w:after="0" w:line="240" w:lineRule="auto"/>
              <w:rPr>
                <w:rFonts w:ascii="Times New Roman" w:hAnsi="Times New Roman"/>
                <w:sz w:val="24"/>
                <w:szCs w:val="24"/>
              </w:rPr>
            </w:pPr>
            <w:r w:rsidRPr="0047593A">
              <w:rPr>
                <w:rFonts w:ascii="Times New Roman" w:hAnsi="Times New Roman"/>
                <w:sz w:val="24"/>
                <w:szCs w:val="24"/>
              </w:rPr>
              <w:t xml:space="preserve">Министерства транспорта Российской   Федерации, ОАО «Российские железные дороги». </w:t>
            </w:r>
          </w:p>
          <w:p w14:paraId="6A8D38C5" w14:textId="77777777" w:rsidR="003E636C" w:rsidRPr="0047593A" w:rsidRDefault="003E636C" w:rsidP="003F3C6C">
            <w:pPr>
              <w:spacing w:after="0" w:line="240" w:lineRule="auto"/>
              <w:rPr>
                <w:rFonts w:ascii="Times New Roman" w:hAnsi="Times New Roman"/>
                <w:sz w:val="24"/>
                <w:szCs w:val="24"/>
              </w:rPr>
            </w:pPr>
            <w:r w:rsidRPr="0047593A">
              <w:rPr>
                <w:rFonts w:ascii="Times New Roman" w:hAnsi="Times New Roman"/>
                <w:sz w:val="24"/>
                <w:szCs w:val="24"/>
              </w:rPr>
              <w:t xml:space="preserve">Подготовка презентации по примерной   тематике: «Структура единой транспортной системы России», </w:t>
            </w:r>
          </w:p>
          <w:p w14:paraId="46C7C33E" w14:textId="77777777" w:rsidR="003E636C" w:rsidRPr="0047593A" w:rsidRDefault="003E636C" w:rsidP="003F3C6C">
            <w:pPr>
              <w:spacing w:after="0" w:line="240" w:lineRule="auto"/>
              <w:rPr>
                <w:rFonts w:ascii="Times New Roman" w:hAnsi="Times New Roman"/>
                <w:sz w:val="24"/>
                <w:szCs w:val="24"/>
              </w:rPr>
            </w:pPr>
            <w:r w:rsidRPr="0047593A">
              <w:rPr>
                <w:rFonts w:ascii="Times New Roman" w:hAnsi="Times New Roman"/>
                <w:sz w:val="24"/>
                <w:szCs w:val="24"/>
              </w:rPr>
              <w:t>«Взаимодействие железнодорожного транспорта с другими элементами единой транспортной системы»</w:t>
            </w:r>
          </w:p>
        </w:tc>
        <w:tc>
          <w:tcPr>
            <w:tcW w:w="834" w:type="pct"/>
            <w:tcBorders>
              <w:bottom w:val="single" w:sz="4" w:space="0" w:color="auto"/>
            </w:tcBorders>
          </w:tcPr>
          <w:p w14:paraId="789A0E04" w14:textId="77777777" w:rsidR="003E636C" w:rsidRPr="0047593A" w:rsidRDefault="003E636C" w:rsidP="003F3C6C">
            <w:pPr>
              <w:suppressAutoHyphens/>
              <w:spacing w:after="0" w:line="240" w:lineRule="auto"/>
              <w:jc w:val="center"/>
              <w:rPr>
                <w:rFonts w:ascii="Times New Roman" w:hAnsi="Times New Roman"/>
                <w:b/>
                <w:bCs/>
                <w:iCs/>
                <w:sz w:val="24"/>
                <w:szCs w:val="24"/>
              </w:rPr>
            </w:pPr>
          </w:p>
        </w:tc>
        <w:tc>
          <w:tcPr>
            <w:tcW w:w="604" w:type="pct"/>
            <w:vMerge/>
            <w:tcBorders>
              <w:bottom w:val="single" w:sz="4" w:space="0" w:color="auto"/>
            </w:tcBorders>
          </w:tcPr>
          <w:p w14:paraId="4918B041" w14:textId="77777777" w:rsidR="003E636C" w:rsidRPr="0047593A" w:rsidRDefault="003E636C" w:rsidP="003F3C6C">
            <w:pPr>
              <w:spacing w:after="0" w:line="240" w:lineRule="auto"/>
              <w:rPr>
                <w:rFonts w:ascii="Times New Roman" w:hAnsi="Times New Roman"/>
                <w:b/>
                <w:bCs/>
                <w:i/>
                <w:sz w:val="24"/>
                <w:szCs w:val="24"/>
              </w:rPr>
            </w:pPr>
          </w:p>
        </w:tc>
        <w:tc>
          <w:tcPr>
            <w:tcW w:w="416" w:type="pct"/>
            <w:tcBorders>
              <w:bottom w:val="single" w:sz="4" w:space="0" w:color="auto"/>
            </w:tcBorders>
          </w:tcPr>
          <w:p w14:paraId="532E90BE" w14:textId="77777777" w:rsidR="003E636C" w:rsidRPr="0047593A" w:rsidRDefault="003E636C" w:rsidP="003F3C6C">
            <w:pPr>
              <w:spacing w:after="0" w:line="240" w:lineRule="auto"/>
              <w:rPr>
                <w:rFonts w:ascii="Times New Roman" w:hAnsi="Times New Roman"/>
                <w:b/>
                <w:bCs/>
                <w:sz w:val="24"/>
                <w:szCs w:val="24"/>
              </w:rPr>
            </w:pPr>
          </w:p>
        </w:tc>
      </w:tr>
      <w:tr w:rsidR="003E636C" w:rsidRPr="0047593A" w14:paraId="765F5AAD" w14:textId="77777777" w:rsidTr="003F3C6C">
        <w:trPr>
          <w:trHeight w:val="20"/>
        </w:trPr>
        <w:tc>
          <w:tcPr>
            <w:tcW w:w="778" w:type="pct"/>
            <w:vMerge w:val="restart"/>
          </w:tcPr>
          <w:p w14:paraId="3D04D565" w14:textId="77777777" w:rsidR="003E636C" w:rsidRPr="0047593A" w:rsidRDefault="003E636C" w:rsidP="003F3C6C">
            <w:pPr>
              <w:spacing w:after="0" w:line="240" w:lineRule="auto"/>
              <w:rPr>
                <w:rFonts w:ascii="Times New Roman" w:hAnsi="Times New Roman"/>
                <w:b/>
                <w:bCs/>
                <w:sz w:val="24"/>
                <w:szCs w:val="24"/>
              </w:rPr>
            </w:pPr>
            <w:r w:rsidRPr="0047593A">
              <w:rPr>
                <w:rFonts w:ascii="Times New Roman" w:hAnsi="Times New Roman"/>
                <w:b/>
                <w:bCs/>
                <w:sz w:val="24"/>
                <w:szCs w:val="24"/>
              </w:rPr>
              <w:t xml:space="preserve">Тема 1.2 </w:t>
            </w:r>
          </w:p>
          <w:p w14:paraId="7D7B5A01" w14:textId="77777777" w:rsidR="003E636C" w:rsidRPr="0047593A" w:rsidRDefault="003E636C" w:rsidP="003F3C6C">
            <w:pPr>
              <w:spacing w:after="0" w:line="240" w:lineRule="auto"/>
              <w:rPr>
                <w:rFonts w:ascii="Times New Roman" w:hAnsi="Times New Roman"/>
                <w:b/>
                <w:bCs/>
                <w:i/>
                <w:sz w:val="24"/>
                <w:szCs w:val="24"/>
              </w:rPr>
            </w:pPr>
            <w:r w:rsidRPr="0047593A">
              <w:rPr>
                <w:rFonts w:ascii="Times New Roman" w:hAnsi="Times New Roman"/>
                <w:b/>
                <w:bCs/>
                <w:sz w:val="24"/>
                <w:szCs w:val="24"/>
              </w:rPr>
              <w:t>Основы возникновения и развития железнодорожного транспорта</w:t>
            </w:r>
          </w:p>
        </w:tc>
        <w:tc>
          <w:tcPr>
            <w:tcW w:w="2368" w:type="pct"/>
            <w:tcBorders>
              <w:bottom w:val="single" w:sz="4" w:space="0" w:color="auto"/>
            </w:tcBorders>
          </w:tcPr>
          <w:p w14:paraId="0038E229" w14:textId="77777777" w:rsidR="003E636C" w:rsidRPr="0047593A" w:rsidRDefault="003E636C" w:rsidP="003F3C6C">
            <w:pPr>
              <w:spacing w:after="0" w:line="240" w:lineRule="auto"/>
              <w:rPr>
                <w:rFonts w:ascii="Times New Roman" w:hAnsi="Times New Roman"/>
                <w:b/>
                <w:bCs/>
                <w:sz w:val="24"/>
                <w:szCs w:val="24"/>
              </w:rPr>
            </w:pPr>
            <w:r w:rsidRPr="0047593A">
              <w:rPr>
                <w:rFonts w:ascii="Times New Roman" w:hAnsi="Times New Roman"/>
                <w:b/>
                <w:bCs/>
                <w:sz w:val="24"/>
                <w:szCs w:val="24"/>
              </w:rPr>
              <w:t>Содержание учебного материала</w:t>
            </w:r>
          </w:p>
        </w:tc>
        <w:tc>
          <w:tcPr>
            <w:tcW w:w="834" w:type="pct"/>
            <w:tcBorders>
              <w:bottom w:val="single" w:sz="4" w:space="0" w:color="auto"/>
            </w:tcBorders>
          </w:tcPr>
          <w:p w14:paraId="2148F3DF" w14:textId="77777777" w:rsidR="003E636C" w:rsidRPr="0047593A" w:rsidRDefault="003E636C" w:rsidP="003F3C6C">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6/2</w:t>
            </w:r>
          </w:p>
        </w:tc>
        <w:tc>
          <w:tcPr>
            <w:tcW w:w="604" w:type="pct"/>
            <w:tcBorders>
              <w:bottom w:val="single" w:sz="4" w:space="0" w:color="auto"/>
            </w:tcBorders>
          </w:tcPr>
          <w:p w14:paraId="06C0759A" w14:textId="77777777" w:rsidR="003E636C" w:rsidRPr="0047593A" w:rsidRDefault="003E636C" w:rsidP="003F3C6C">
            <w:pPr>
              <w:spacing w:after="0" w:line="240" w:lineRule="auto"/>
              <w:rPr>
                <w:rFonts w:ascii="Times New Roman" w:hAnsi="Times New Roman"/>
                <w:b/>
                <w:bCs/>
                <w:i/>
                <w:sz w:val="24"/>
                <w:szCs w:val="24"/>
              </w:rPr>
            </w:pPr>
          </w:p>
        </w:tc>
        <w:tc>
          <w:tcPr>
            <w:tcW w:w="416" w:type="pct"/>
            <w:tcBorders>
              <w:bottom w:val="single" w:sz="4" w:space="0" w:color="auto"/>
            </w:tcBorders>
          </w:tcPr>
          <w:p w14:paraId="206C50AA" w14:textId="77777777" w:rsidR="003E636C" w:rsidRPr="0047593A" w:rsidRDefault="003E636C" w:rsidP="003F3C6C">
            <w:pPr>
              <w:spacing w:after="0" w:line="240" w:lineRule="auto"/>
              <w:rPr>
                <w:rFonts w:ascii="Times New Roman" w:hAnsi="Times New Roman"/>
                <w:bCs/>
                <w:iCs/>
                <w:sz w:val="24"/>
                <w:szCs w:val="24"/>
              </w:rPr>
            </w:pPr>
          </w:p>
        </w:tc>
      </w:tr>
      <w:tr w:rsidR="003E636C" w:rsidRPr="0047593A" w14:paraId="311C7104" w14:textId="77777777" w:rsidTr="003F3C6C">
        <w:trPr>
          <w:trHeight w:val="20"/>
        </w:trPr>
        <w:tc>
          <w:tcPr>
            <w:tcW w:w="778" w:type="pct"/>
            <w:vMerge/>
            <w:tcBorders>
              <w:right w:val="single" w:sz="4" w:space="0" w:color="auto"/>
            </w:tcBorders>
          </w:tcPr>
          <w:p w14:paraId="4326A5A5" w14:textId="77777777" w:rsidR="003E636C" w:rsidRPr="0047593A" w:rsidRDefault="003E636C" w:rsidP="003F3C6C">
            <w:pPr>
              <w:spacing w:after="0" w:line="240" w:lineRule="auto"/>
              <w:rPr>
                <w:rFonts w:ascii="Times New Roman" w:hAnsi="Times New Roman"/>
                <w:b/>
                <w:bCs/>
                <w:sz w:val="24"/>
                <w:szCs w:val="24"/>
              </w:rPr>
            </w:pPr>
          </w:p>
        </w:tc>
        <w:tc>
          <w:tcPr>
            <w:tcW w:w="2368" w:type="pct"/>
            <w:tcBorders>
              <w:top w:val="single" w:sz="4" w:space="0" w:color="auto"/>
              <w:left w:val="single" w:sz="4" w:space="0" w:color="auto"/>
              <w:bottom w:val="single" w:sz="4" w:space="0" w:color="auto"/>
              <w:right w:val="single" w:sz="4" w:space="0" w:color="auto"/>
            </w:tcBorders>
          </w:tcPr>
          <w:p w14:paraId="3CAD7C17" w14:textId="77777777" w:rsidR="003E636C" w:rsidRPr="0047593A" w:rsidRDefault="003E636C" w:rsidP="003F3C6C">
            <w:pPr>
              <w:spacing w:after="0" w:line="240" w:lineRule="auto"/>
              <w:rPr>
                <w:rFonts w:ascii="Times New Roman" w:hAnsi="Times New Roman"/>
                <w:b/>
                <w:bCs/>
                <w:sz w:val="24"/>
                <w:szCs w:val="24"/>
              </w:rPr>
            </w:pPr>
            <w:r w:rsidRPr="0047593A">
              <w:rPr>
                <w:rFonts w:ascii="Times New Roman" w:hAnsi="Times New Roman"/>
                <w:sz w:val="24"/>
                <w:szCs w:val="24"/>
              </w:rPr>
              <w:t>Дороги дореволюционной России. Железнодорожный транспорт послереволюционной России и СССР. Железнодорожный транспорт Российской Федерации: инфраструктура железнодорожного транспорта общего пользования, железнодорожные пути необщего пользования и расположенные на них сооружения, устройства, механизмы и оборудование железнодорожного транспорта. Климатическое и сейсмическое районирование территории России. Краткие сведения о зарубежных железных дорогах</w:t>
            </w:r>
          </w:p>
        </w:tc>
        <w:tc>
          <w:tcPr>
            <w:tcW w:w="834" w:type="pct"/>
            <w:tcBorders>
              <w:top w:val="single" w:sz="4" w:space="0" w:color="auto"/>
              <w:left w:val="single" w:sz="4" w:space="0" w:color="auto"/>
              <w:bottom w:val="single" w:sz="4" w:space="0" w:color="auto"/>
              <w:right w:val="single" w:sz="4" w:space="0" w:color="auto"/>
            </w:tcBorders>
          </w:tcPr>
          <w:p w14:paraId="667E4D54" w14:textId="77777777" w:rsidR="003E636C" w:rsidRPr="00BA1973" w:rsidRDefault="003E636C" w:rsidP="003F3C6C">
            <w:pPr>
              <w:spacing w:after="0" w:line="240" w:lineRule="auto"/>
              <w:jc w:val="center"/>
              <w:rPr>
                <w:rFonts w:ascii="Times New Roman" w:hAnsi="Times New Roman"/>
                <w:iCs/>
                <w:sz w:val="24"/>
                <w:szCs w:val="24"/>
              </w:rPr>
            </w:pPr>
            <w:r w:rsidRPr="00BA1973">
              <w:rPr>
                <w:rFonts w:ascii="Times New Roman" w:hAnsi="Times New Roman"/>
                <w:iCs/>
                <w:sz w:val="24"/>
                <w:szCs w:val="24"/>
              </w:rPr>
              <w:t>2</w:t>
            </w:r>
            <w:r>
              <w:rPr>
                <w:rFonts w:ascii="Times New Roman" w:hAnsi="Times New Roman"/>
                <w:iCs/>
                <w:sz w:val="24"/>
                <w:szCs w:val="24"/>
              </w:rPr>
              <w:t>/-</w:t>
            </w:r>
          </w:p>
        </w:tc>
        <w:tc>
          <w:tcPr>
            <w:tcW w:w="604" w:type="pct"/>
            <w:vMerge w:val="restart"/>
            <w:tcBorders>
              <w:top w:val="single" w:sz="4" w:space="0" w:color="auto"/>
              <w:left w:val="single" w:sz="4" w:space="0" w:color="auto"/>
              <w:bottom w:val="single" w:sz="4" w:space="0" w:color="auto"/>
              <w:right w:val="single" w:sz="4" w:space="0" w:color="auto"/>
            </w:tcBorders>
          </w:tcPr>
          <w:p w14:paraId="16697A97" w14:textId="77777777" w:rsidR="003E636C" w:rsidRPr="00F45ECF" w:rsidRDefault="003E636C" w:rsidP="003F3C6C">
            <w:pPr>
              <w:spacing w:after="0" w:line="240" w:lineRule="auto"/>
              <w:rPr>
                <w:rFonts w:ascii="Times New Roman" w:hAnsi="Times New Roman"/>
                <w:sz w:val="24"/>
                <w:szCs w:val="24"/>
              </w:rPr>
            </w:pPr>
            <w:r w:rsidRPr="0047593A">
              <w:rPr>
                <w:rFonts w:ascii="Times New Roman" w:hAnsi="Times New Roman"/>
                <w:sz w:val="24"/>
                <w:szCs w:val="24"/>
              </w:rPr>
              <w:t xml:space="preserve">ОК 1, ОК </w:t>
            </w:r>
            <w:r>
              <w:rPr>
                <w:rFonts w:ascii="Times New Roman" w:hAnsi="Times New Roman"/>
                <w:sz w:val="24"/>
                <w:szCs w:val="24"/>
              </w:rPr>
              <w:t>2, ОК 3, ОК 5, ОК 6, ОК 9</w:t>
            </w:r>
          </w:p>
        </w:tc>
        <w:tc>
          <w:tcPr>
            <w:tcW w:w="416" w:type="pct"/>
            <w:tcBorders>
              <w:top w:val="single" w:sz="4" w:space="0" w:color="auto"/>
              <w:left w:val="single" w:sz="4" w:space="0" w:color="auto"/>
              <w:bottom w:val="single" w:sz="4" w:space="0" w:color="auto"/>
              <w:right w:val="single" w:sz="4" w:space="0" w:color="auto"/>
            </w:tcBorders>
          </w:tcPr>
          <w:p w14:paraId="6790BBFC" w14:textId="77777777" w:rsidR="003E636C" w:rsidRDefault="003E636C" w:rsidP="003F3C6C">
            <w:pPr>
              <w:spacing w:after="0" w:line="240" w:lineRule="auto"/>
              <w:jc w:val="center"/>
              <w:rPr>
                <w:rFonts w:ascii="Times New Roman" w:hAnsi="Times New Roman"/>
                <w:sz w:val="24"/>
                <w:szCs w:val="24"/>
              </w:rPr>
            </w:pPr>
            <w:r>
              <w:rPr>
                <w:rFonts w:ascii="Times New Roman" w:hAnsi="Times New Roman"/>
                <w:sz w:val="24"/>
                <w:szCs w:val="24"/>
              </w:rPr>
              <w:t>У1</w:t>
            </w:r>
          </w:p>
          <w:p w14:paraId="3688972D" w14:textId="77777777" w:rsidR="003E636C" w:rsidRPr="005D746B" w:rsidRDefault="003E636C" w:rsidP="003F3C6C">
            <w:pPr>
              <w:spacing w:after="0" w:line="240" w:lineRule="auto"/>
              <w:rPr>
                <w:rFonts w:ascii="Times New Roman" w:hAnsi="Times New Roman"/>
                <w:sz w:val="24"/>
                <w:szCs w:val="24"/>
              </w:rPr>
            </w:pPr>
            <w:r w:rsidRPr="005D746B">
              <w:rPr>
                <w:rFonts w:ascii="Times New Roman" w:hAnsi="Times New Roman"/>
                <w:sz w:val="24"/>
                <w:szCs w:val="24"/>
              </w:rPr>
              <w:t>З1, З4, З6</w:t>
            </w:r>
          </w:p>
        </w:tc>
      </w:tr>
      <w:tr w:rsidR="003E636C" w:rsidRPr="0047593A" w14:paraId="3BC78374" w14:textId="77777777" w:rsidTr="003F3C6C">
        <w:trPr>
          <w:trHeight w:val="20"/>
        </w:trPr>
        <w:tc>
          <w:tcPr>
            <w:tcW w:w="778" w:type="pct"/>
            <w:vMerge/>
            <w:tcBorders>
              <w:right w:val="single" w:sz="4" w:space="0" w:color="auto"/>
            </w:tcBorders>
          </w:tcPr>
          <w:p w14:paraId="2B286DDD" w14:textId="77777777" w:rsidR="003E636C" w:rsidRPr="0047593A" w:rsidRDefault="003E636C" w:rsidP="003F3C6C">
            <w:pPr>
              <w:spacing w:after="0" w:line="240" w:lineRule="auto"/>
              <w:rPr>
                <w:rFonts w:ascii="Times New Roman" w:hAnsi="Times New Roman"/>
                <w:b/>
                <w:bCs/>
                <w:sz w:val="24"/>
                <w:szCs w:val="24"/>
              </w:rPr>
            </w:pPr>
          </w:p>
        </w:tc>
        <w:tc>
          <w:tcPr>
            <w:tcW w:w="2368" w:type="pct"/>
            <w:tcBorders>
              <w:top w:val="single" w:sz="4" w:space="0" w:color="auto"/>
              <w:left w:val="single" w:sz="4" w:space="0" w:color="auto"/>
              <w:bottom w:val="single" w:sz="4" w:space="0" w:color="auto"/>
              <w:right w:val="single" w:sz="4" w:space="0" w:color="auto"/>
            </w:tcBorders>
          </w:tcPr>
          <w:p w14:paraId="490B6EBB" w14:textId="77777777" w:rsidR="003E636C" w:rsidRPr="0047593A" w:rsidRDefault="003E636C" w:rsidP="003F3C6C">
            <w:pPr>
              <w:spacing w:after="0" w:line="240" w:lineRule="auto"/>
              <w:rPr>
                <w:rFonts w:ascii="Times New Roman" w:hAnsi="Times New Roman"/>
                <w:sz w:val="24"/>
                <w:szCs w:val="24"/>
              </w:rPr>
            </w:pPr>
            <w:r w:rsidRPr="0047593A">
              <w:rPr>
                <w:rFonts w:ascii="Times New Roman" w:hAnsi="Times New Roman"/>
                <w:b/>
                <w:sz w:val="24"/>
                <w:szCs w:val="24"/>
              </w:rPr>
              <w:t xml:space="preserve">В том числе практических </w:t>
            </w:r>
            <w:r>
              <w:rPr>
                <w:rFonts w:ascii="Times New Roman" w:hAnsi="Times New Roman"/>
                <w:b/>
                <w:sz w:val="24"/>
                <w:szCs w:val="24"/>
              </w:rPr>
              <w:t>и лабораторных занятий</w:t>
            </w:r>
          </w:p>
        </w:tc>
        <w:tc>
          <w:tcPr>
            <w:tcW w:w="834" w:type="pct"/>
            <w:tcBorders>
              <w:top w:val="single" w:sz="4" w:space="0" w:color="auto"/>
              <w:left w:val="single" w:sz="4" w:space="0" w:color="auto"/>
              <w:bottom w:val="single" w:sz="4" w:space="0" w:color="auto"/>
              <w:right w:val="single" w:sz="4" w:space="0" w:color="auto"/>
            </w:tcBorders>
          </w:tcPr>
          <w:p w14:paraId="56A3E5A8" w14:textId="77777777" w:rsidR="003E636C" w:rsidRPr="00BA1973" w:rsidRDefault="003E636C" w:rsidP="003F3C6C">
            <w:pPr>
              <w:spacing w:after="0" w:line="240" w:lineRule="auto"/>
              <w:jc w:val="center"/>
              <w:rPr>
                <w:rFonts w:ascii="Times New Roman" w:hAnsi="Times New Roman"/>
                <w:b/>
                <w:bCs/>
                <w:iCs/>
                <w:sz w:val="24"/>
                <w:szCs w:val="24"/>
              </w:rPr>
            </w:pPr>
            <w:r w:rsidRPr="00BA1973">
              <w:rPr>
                <w:rFonts w:ascii="Times New Roman" w:hAnsi="Times New Roman"/>
                <w:b/>
                <w:bCs/>
                <w:iCs/>
                <w:sz w:val="24"/>
                <w:szCs w:val="24"/>
              </w:rPr>
              <w:t>2</w:t>
            </w:r>
            <w:r>
              <w:rPr>
                <w:rFonts w:ascii="Times New Roman" w:hAnsi="Times New Roman"/>
                <w:b/>
                <w:bCs/>
                <w:iCs/>
                <w:sz w:val="24"/>
                <w:szCs w:val="24"/>
              </w:rPr>
              <w:t>/2</w:t>
            </w:r>
          </w:p>
        </w:tc>
        <w:tc>
          <w:tcPr>
            <w:tcW w:w="604" w:type="pct"/>
            <w:vMerge/>
            <w:tcBorders>
              <w:top w:val="single" w:sz="4" w:space="0" w:color="auto"/>
              <w:left w:val="single" w:sz="4" w:space="0" w:color="auto"/>
              <w:bottom w:val="single" w:sz="4" w:space="0" w:color="auto"/>
              <w:right w:val="single" w:sz="4" w:space="0" w:color="auto"/>
            </w:tcBorders>
          </w:tcPr>
          <w:p w14:paraId="68AE432F" w14:textId="77777777" w:rsidR="003E636C" w:rsidRPr="0047593A" w:rsidRDefault="003E636C" w:rsidP="003F3C6C">
            <w:pPr>
              <w:spacing w:after="0" w:line="240" w:lineRule="auto"/>
              <w:rPr>
                <w:rFonts w:ascii="Times New Roman" w:hAnsi="Times New Roman"/>
                <w:b/>
                <w:bCs/>
                <w:sz w:val="24"/>
                <w:szCs w:val="24"/>
              </w:rPr>
            </w:pPr>
          </w:p>
        </w:tc>
        <w:tc>
          <w:tcPr>
            <w:tcW w:w="416" w:type="pct"/>
            <w:vMerge w:val="restart"/>
            <w:tcBorders>
              <w:top w:val="single" w:sz="4" w:space="0" w:color="auto"/>
              <w:left w:val="single" w:sz="4" w:space="0" w:color="auto"/>
              <w:bottom w:val="single" w:sz="4" w:space="0" w:color="auto"/>
              <w:right w:val="single" w:sz="4" w:space="0" w:color="auto"/>
            </w:tcBorders>
          </w:tcPr>
          <w:p w14:paraId="00544429" w14:textId="77777777" w:rsidR="003E636C" w:rsidRPr="0047593A" w:rsidRDefault="003E636C" w:rsidP="003F3C6C">
            <w:pPr>
              <w:spacing w:after="0" w:line="240" w:lineRule="auto"/>
              <w:rPr>
                <w:rFonts w:ascii="Times New Roman" w:hAnsi="Times New Roman"/>
                <w:b/>
                <w:bCs/>
                <w:sz w:val="24"/>
                <w:szCs w:val="24"/>
              </w:rPr>
            </w:pPr>
          </w:p>
        </w:tc>
      </w:tr>
      <w:tr w:rsidR="003E636C" w:rsidRPr="0047593A" w14:paraId="7C932C6F" w14:textId="77777777" w:rsidTr="003F3C6C">
        <w:trPr>
          <w:trHeight w:val="20"/>
        </w:trPr>
        <w:tc>
          <w:tcPr>
            <w:tcW w:w="778" w:type="pct"/>
            <w:vMerge/>
          </w:tcPr>
          <w:p w14:paraId="700AD992" w14:textId="77777777" w:rsidR="003E636C" w:rsidRPr="0047593A" w:rsidRDefault="003E636C" w:rsidP="003F3C6C">
            <w:pPr>
              <w:spacing w:after="0" w:line="240" w:lineRule="auto"/>
              <w:rPr>
                <w:rFonts w:ascii="Times New Roman" w:hAnsi="Times New Roman"/>
                <w:b/>
                <w:bCs/>
                <w:sz w:val="24"/>
                <w:szCs w:val="24"/>
              </w:rPr>
            </w:pPr>
          </w:p>
        </w:tc>
        <w:tc>
          <w:tcPr>
            <w:tcW w:w="2368" w:type="pct"/>
            <w:tcBorders>
              <w:top w:val="single" w:sz="4" w:space="0" w:color="auto"/>
            </w:tcBorders>
          </w:tcPr>
          <w:p w14:paraId="6B49BBDC" w14:textId="77777777" w:rsidR="003E636C" w:rsidRPr="0047593A" w:rsidRDefault="003E636C" w:rsidP="003F3C6C">
            <w:pPr>
              <w:spacing w:after="0" w:line="240" w:lineRule="auto"/>
              <w:rPr>
                <w:rFonts w:ascii="Times New Roman" w:hAnsi="Times New Roman"/>
                <w:b/>
                <w:sz w:val="24"/>
                <w:szCs w:val="24"/>
              </w:rPr>
            </w:pPr>
            <w:r>
              <w:rPr>
                <w:rFonts w:ascii="Times New Roman" w:hAnsi="Times New Roman"/>
                <w:b/>
                <w:bCs/>
                <w:iCs/>
                <w:sz w:val="24"/>
                <w:szCs w:val="24"/>
              </w:rPr>
              <w:t>Практическое занятие</w:t>
            </w:r>
            <w:r w:rsidRPr="00873CFD">
              <w:rPr>
                <w:rFonts w:ascii="Times New Roman" w:hAnsi="Times New Roman"/>
                <w:b/>
                <w:bCs/>
                <w:iCs/>
                <w:sz w:val="24"/>
                <w:szCs w:val="24"/>
              </w:rPr>
              <w:t xml:space="preserve"> №1.</w:t>
            </w:r>
            <w:r>
              <w:rPr>
                <w:rFonts w:ascii="Times New Roman" w:hAnsi="Times New Roman"/>
                <w:b/>
                <w:bCs/>
                <w:iCs/>
                <w:sz w:val="24"/>
                <w:szCs w:val="24"/>
              </w:rPr>
              <w:t xml:space="preserve"> </w:t>
            </w:r>
            <w:r w:rsidRPr="0047593A">
              <w:rPr>
                <w:rFonts w:ascii="Times New Roman" w:hAnsi="Times New Roman"/>
                <w:sz w:val="24"/>
                <w:szCs w:val="24"/>
              </w:rPr>
              <w:t>Анализ развития железнодорожного транспорта РФ</w:t>
            </w:r>
          </w:p>
        </w:tc>
        <w:tc>
          <w:tcPr>
            <w:tcW w:w="834" w:type="pct"/>
            <w:tcBorders>
              <w:top w:val="single" w:sz="4" w:space="0" w:color="auto"/>
            </w:tcBorders>
          </w:tcPr>
          <w:p w14:paraId="06B8D0A6" w14:textId="77777777" w:rsidR="003E636C" w:rsidRPr="00BA1973" w:rsidRDefault="003E636C" w:rsidP="003F3C6C">
            <w:pPr>
              <w:spacing w:after="0" w:line="240" w:lineRule="auto"/>
              <w:jc w:val="center"/>
              <w:rPr>
                <w:rFonts w:ascii="Times New Roman" w:hAnsi="Times New Roman"/>
                <w:iCs/>
                <w:sz w:val="24"/>
                <w:szCs w:val="24"/>
              </w:rPr>
            </w:pPr>
            <w:r w:rsidRPr="00BA1973">
              <w:rPr>
                <w:rFonts w:ascii="Times New Roman" w:hAnsi="Times New Roman"/>
                <w:iCs/>
                <w:sz w:val="24"/>
                <w:szCs w:val="24"/>
              </w:rPr>
              <w:t>2</w:t>
            </w:r>
            <w:r>
              <w:rPr>
                <w:rFonts w:ascii="Times New Roman" w:hAnsi="Times New Roman"/>
                <w:iCs/>
                <w:sz w:val="24"/>
                <w:szCs w:val="24"/>
              </w:rPr>
              <w:t>/2</w:t>
            </w:r>
          </w:p>
        </w:tc>
        <w:tc>
          <w:tcPr>
            <w:tcW w:w="604" w:type="pct"/>
            <w:vMerge/>
            <w:tcBorders>
              <w:top w:val="single" w:sz="4" w:space="0" w:color="auto"/>
            </w:tcBorders>
          </w:tcPr>
          <w:p w14:paraId="7B292F2B" w14:textId="77777777" w:rsidR="003E636C" w:rsidRPr="0047593A" w:rsidRDefault="003E636C" w:rsidP="003F3C6C">
            <w:pPr>
              <w:spacing w:after="0" w:line="240" w:lineRule="auto"/>
              <w:rPr>
                <w:rFonts w:ascii="Times New Roman" w:hAnsi="Times New Roman"/>
                <w:b/>
                <w:bCs/>
                <w:sz w:val="24"/>
                <w:szCs w:val="24"/>
              </w:rPr>
            </w:pPr>
          </w:p>
        </w:tc>
        <w:tc>
          <w:tcPr>
            <w:tcW w:w="416" w:type="pct"/>
            <w:vMerge/>
            <w:tcBorders>
              <w:top w:val="single" w:sz="4" w:space="0" w:color="auto"/>
            </w:tcBorders>
          </w:tcPr>
          <w:p w14:paraId="76036DAB" w14:textId="77777777" w:rsidR="003E636C" w:rsidRPr="0047593A" w:rsidRDefault="003E636C" w:rsidP="003F3C6C">
            <w:pPr>
              <w:spacing w:after="0" w:line="240" w:lineRule="auto"/>
              <w:rPr>
                <w:rFonts w:ascii="Times New Roman" w:hAnsi="Times New Roman"/>
                <w:bCs/>
                <w:iCs/>
                <w:sz w:val="24"/>
                <w:szCs w:val="24"/>
              </w:rPr>
            </w:pPr>
          </w:p>
        </w:tc>
      </w:tr>
      <w:tr w:rsidR="003E636C" w:rsidRPr="0047593A" w14:paraId="7DFC110E" w14:textId="77777777" w:rsidTr="003F3C6C">
        <w:trPr>
          <w:trHeight w:val="20"/>
        </w:trPr>
        <w:tc>
          <w:tcPr>
            <w:tcW w:w="778" w:type="pct"/>
            <w:vMerge/>
          </w:tcPr>
          <w:p w14:paraId="351C8D25" w14:textId="77777777" w:rsidR="003E636C" w:rsidRPr="0047593A" w:rsidRDefault="003E636C" w:rsidP="003F3C6C">
            <w:pPr>
              <w:spacing w:after="0" w:line="240" w:lineRule="auto"/>
              <w:rPr>
                <w:rFonts w:ascii="Times New Roman" w:hAnsi="Times New Roman"/>
                <w:b/>
                <w:bCs/>
                <w:sz w:val="24"/>
                <w:szCs w:val="24"/>
              </w:rPr>
            </w:pPr>
          </w:p>
        </w:tc>
        <w:tc>
          <w:tcPr>
            <w:tcW w:w="2368" w:type="pct"/>
          </w:tcPr>
          <w:p w14:paraId="235F90CC" w14:textId="77777777" w:rsidR="003E636C" w:rsidRPr="0047593A" w:rsidRDefault="003E636C" w:rsidP="003F3C6C">
            <w:pPr>
              <w:spacing w:after="0" w:line="240" w:lineRule="auto"/>
              <w:rPr>
                <w:rFonts w:ascii="Times New Roman" w:hAnsi="Times New Roman"/>
                <w:b/>
                <w:bCs/>
                <w:i/>
                <w:iCs/>
                <w:sz w:val="24"/>
                <w:szCs w:val="24"/>
              </w:rPr>
            </w:pPr>
            <w:r w:rsidRPr="0047593A">
              <w:rPr>
                <w:rFonts w:ascii="Times New Roman" w:hAnsi="Times New Roman"/>
                <w:b/>
                <w:bCs/>
                <w:sz w:val="24"/>
                <w:szCs w:val="24"/>
              </w:rPr>
              <w:t>Самостоятельная работа обучающихся</w:t>
            </w:r>
          </w:p>
        </w:tc>
        <w:tc>
          <w:tcPr>
            <w:tcW w:w="834" w:type="pct"/>
          </w:tcPr>
          <w:p w14:paraId="2442991C" w14:textId="77777777" w:rsidR="003E636C" w:rsidRPr="00BA1973" w:rsidRDefault="003E636C" w:rsidP="003F3C6C">
            <w:pPr>
              <w:spacing w:after="0" w:line="240" w:lineRule="auto"/>
              <w:jc w:val="center"/>
              <w:rPr>
                <w:rFonts w:ascii="Times New Roman" w:hAnsi="Times New Roman"/>
                <w:iCs/>
                <w:sz w:val="24"/>
                <w:szCs w:val="24"/>
              </w:rPr>
            </w:pPr>
            <w:r w:rsidRPr="00BA1973">
              <w:rPr>
                <w:rFonts w:ascii="Times New Roman" w:hAnsi="Times New Roman"/>
                <w:b/>
                <w:bCs/>
                <w:sz w:val="24"/>
                <w:szCs w:val="24"/>
              </w:rPr>
              <w:t>2</w:t>
            </w:r>
            <w:r>
              <w:rPr>
                <w:rFonts w:ascii="Times New Roman" w:hAnsi="Times New Roman"/>
                <w:b/>
                <w:bCs/>
                <w:sz w:val="24"/>
                <w:szCs w:val="24"/>
              </w:rPr>
              <w:t>/-</w:t>
            </w:r>
          </w:p>
        </w:tc>
        <w:tc>
          <w:tcPr>
            <w:tcW w:w="604" w:type="pct"/>
            <w:vMerge/>
          </w:tcPr>
          <w:p w14:paraId="29F88716" w14:textId="77777777" w:rsidR="003E636C" w:rsidRPr="0047593A" w:rsidRDefault="003E636C" w:rsidP="003F3C6C">
            <w:pPr>
              <w:spacing w:after="0" w:line="240" w:lineRule="auto"/>
              <w:rPr>
                <w:rFonts w:ascii="Times New Roman" w:hAnsi="Times New Roman"/>
                <w:b/>
                <w:bCs/>
                <w:sz w:val="24"/>
                <w:szCs w:val="24"/>
              </w:rPr>
            </w:pPr>
          </w:p>
        </w:tc>
        <w:tc>
          <w:tcPr>
            <w:tcW w:w="416" w:type="pct"/>
            <w:vMerge/>
          </w:tcPr>
          <w:p w14:paraId="3E632E82" w14:textId="77777777" w:rsidR="003E636C" w:rsidRPr="0047593A" w:rsidRDefault="003E636C" w:rsidP="003F3C6C">
            <w:pPr>
              <w:spacing w:after="0" w:line="240" w:lineRule="auto"/>
              <w:rPr>
                <w:rFonts w:ascii="Times New Roman" w:hAnsi="Times New Roman"/>
                <w:bCs/>
                <w:iCs/>
                <w:sz w:val="24"/>
                <w:szCs w:val="24"/>
              </w:rPr>
            </w:pPr>
          </w:p>
        </w:tc>
      </w:tr>
      <w:tr w:rsidR="003E636C" w:rsidRPr="0047593A" w14:paraId="1200A801" w14:textId="77777777" w:rsidTr="003F3C6C">
        <w:trPr>
          <w:trHeight w:val="20"/>
        </w:trPr>
        <w:tc>
          <w:tcPr>
            <w:tcW w:w="778" w:type="pct"/>
            <w:vMerge/>
          </w:tcPr>
          <w:p w14:paraId="4A275280" w14:textId="77777777" w:rsidR="003E636C" w:rsidRPr="0047593A" w:rsidRDefault="003E636C" w:rsidP="003F3C6C">
            <w:pPr>
              <w:spacing w:after="0" w:line="240" w:lineRule="auto"/>
              <w:rPr>
                <w:rFonts w:ascii="Times New Roman" w:hAnsi="Times New Roman"/>
                <w:b/>
                <w:bCs/>
                <w:sz w:val="24"/>
                <w:szCs w:val="24"/>
              </w:rPr>
            </w:pPr>
          </w:p>
        </w:tc>
        <w:tc>
          <w:tcPr>
            <w:tcW w:w="2368" w:type="pct"/>
          </w:tcPr>
          <w:p w14:paraId="6194E19F" w14:textId="77777777" w:rsidR="003E636C" w:rsidRPr="0047593A" w:rsidRDefault="003E636C" w:rsidP="003F3C6C">
            <w:pPr>
              <w:spacing w:after="0" w:line="240" w:lineRule="auto"/>
              <w:rPr>
                <w:rFonts w:ascii="Times New Roman" w:hAnsi="Times New Roman"/>
                <w:b/>
                <w:sz w:val="24"/>
                <w:szCs w:val="24"/>
              </w:rPr>
            </w:pPr>
            <w:r w:rsidRPr="0047593A">
              <w:rPr>
                <w:rFonts w:ascii="Times New Roman" w:hAnsi="Times New Roman"/>
                <w:sz w:val="24"/>
                <w:szCs w:val="24"/>
              </w:rPr>
              <w:t xml:space="preserve">Подготовка реферата по обзору важнейших этапов и событий, связанных с созданием, становлением, развитием железнодорожных путей сообщения России. Подготовка к практическому занятию </w:t>
            </w:r>
          </w:p>
        </w:tc>
        <w:tc>
          <w:tcPr>
            <w:tcW w:w="834" w:type="pct"/>
          </w:tcPr>
          <w:p w14:paraId="27A08AE6" w14:textId="77777777" w:rsidR="003E636C" w:rsidRPr="00BA1973" w:rsidRDefault="003E636C" w:rsidP="003F3C6C">
            <w:pPr>
              <w:spacing w:after="0" w:line="240" w:lineRule="auto"/>
              <w:jc w:val="center"/>
              <w:rPr>
                <w:rFonts w:ascii="Times New Roman" w:hAnsi="Times New Roman"/>
                <w:b/>
                <w:bCs/>
                <w:sz w:val="24"/>
                <w:szCs w:val="24"/>
              </w:rPr>
            </w:pPr>
          </w:p>
        </w:tc>
        <w:tc>
          <w:tcPr>
            <w:tcW w:w="604" w:type="pct"/>
            <w:vMerge/>
          </w:tcPr>
          <w:p w14:paraId="54FD4FE0" w14:textId="77777777" w:rsidR="003E636C" w:rsidRPr="0047593A" w:rsidRDefault="003E636C" w:rsidP="003F3C6C">
            <w:pPr>
              <w:spacing w:after="0" w:line="240" w:lineRule="auto"/>
              <w:rPr>
                <w:rFonts w:ascii="Times New Roman" w:hAnsi="Times New Roman"/>
                <w:b/>
                <w:bCs/>
                <w:sz w:val="24"/>
                <w:szCs w:val="24"/>
              </w:rPr>
            </w:pPr>
          </w:p>
        </w:tc>
        <w:tc>
          <w:tcPr>
            <w:tcW w:w="416" w:type="pct"/>
            <w:vMerge/>
          </w:tcPr>
          <w:p w14:paraId="14EE38AB" w14:textId="77777777" w:rsidR="003E636C" w:rsidRPr="0047593A" w:rsidRDefault="003E636C" w:rsidP="003F3C6C">
            <w:pPr>
              <w:spacing w:after="0" w:line="240" w:lineRule="auto"/>
              <w:rPr>
                <w:rFonts w:ascii="Times New Roman" w:hAnsi="Times New Roman"/>
                <w:b/>
                <w:bCs/>
                <w:sz w:val="24"/>
                <w:szCs w:val="24"/>
              </w:rPr>
            </w:pPr>
          </w:p>
        </w:tc>
      </w:tr>
      <w:tr w:rsidR="003E636C" w:rsidRPr="0047593A" w14:paraId="4387CB77" w14:textId="77777777" w:rsidTr="003F3C6C">
        <w:trPr>
          <w:trHeight w:val="20"/>
        </w:trPr>
        <w:tc>
          <w:tcPr>
            <w:tcW w:w="778" w:type="pct"/>
            <w:vMerge w:val="restart"/>
          </w:tcPr>
          <w:p w14:paraId="3E39E476" w14:textId="77777777" w:rsidR="003E636C" w:rsidRPr="0047593A" w:rsidRDefault="003E636C" w:rsidP="003F3C6C">
            <w:pPr>
              <w:spacing w:after="0" w:line="240" w:lineRule="auto"/>
              <w:rPr>
                <w:rFonts w:ascii="Times New Roman" w:hAnsi="Times New Roman"/>
                <w:b/>
                <w:bCs/>
                <w:sz w:val="24"/>
                <w:szCs w:val="24"/>
              </w:rPr>
            </w:pPr>
            <w:r w:rsidRPr="0047593A">
              <w:rPr>
                <w:rFonts w:ascii="Times New Roman" w:hAnsi="Times New Roman"/>
                <w:b/>
                <w:bCs/>
                <w:sz w:val="24"/>
                <w:szCs w:val="24"/>
              </w:rPr>
              <w:t>Тема 1.3</w:t>
            </w:r>
          </w:p>
          <w:p w14:paraId="4DFE6240" w14:textId="77777777" w:rsidR="003E636C" w:rsidRPr="0047593A" w:rsidRDefault="003E636C" w:rsidP="003F3C6C">
            <w:pPr>
              <w:spacing w:after="0" w:line="240" w:lineRule="auto"/>
              <w:rPr>
                <w:rFonts w:ascii="Times New Roman" w:hAnsi="Times New Roman"/>
                <w:b/>
                <w:bCs/>
                <w:sz w:val="24"/>
                <w:szCs w:val="24"/>
              </w:rPr>
            </w:pPr>
            <w:r w:rsidRPr="0047593A">
              <w:rPr>
                <w:rFonts w:ascii="Times New Roman" w:hAnsi="Times New Roman"/>
                <w:b/>
                <w:bCs/>
                <w:sz w:val="24"/>
                <w:szCs w:val="24"/>
              </w:rPr>
              <w:t>Организация управления на железнодорожном транспорте</w:t>
            </w:r>
          </w:p>
        </w:tc>
        <w:tc>
          <w:tcPr>
            <w:tcW w:w="2368" w:type="pct"/>
          </w:tcPr>
          <w:p w14:paraId="330C13DB" w14:textId="77777777" w:rsidR="003E636C" w:rsidRPr="0047593A" w:rsidRDefault="003E636C" w:rsidP="003F3C6C">
            <w:pPr>
              <w:spacing w:after="0" w:line="240" w:lineRule="auto"/>
              <w:rPr>
                <w:rFonts w:ascii="Times New Roman" w:hAnsi="Times New Roman"/>
                <w:b/>
                <w:sz w:val="24"/>
                <w:szCs w:val="24"/>
              </w:rPr>
            </w:pPr>
            <w:r w:rsidRPr="0047593A">
              <w:rPr>
                <w:rFonts w:ascii="Times New Roman" w:hAnsi="Times New Roman"/>
                <w:b/>
                <w:bCs/>
                <w:sz w:val="24"/>
                <w:szCs w:val="24"/>
              </w:rPr>
              <w:t>Содержание учебного материала</w:t>
            </w:r>
          </w:p>
        </w:tc>
        <w:tc>
          <w:tcPr>
            <w:tcW w:w="834" w:type="pct"/>
          </w:tcPr>
          <w:p w14:paraId="716293E5" w14:textId="77777777" w:rsidR="003E636C" w:rsidRPr="00BA1973" w:rsidRDefault="003E636C" w:rsidP="003F3C6C">
            <w:pPr>
              <w:spacing w:after="0" w:line="240" w:lineRule="auto"/>
              <w:jc w:val="center"/>
              <w:rPr>
                <w:rFonts w:ascii="Times New Roman" w:hAnsi="Times New Roman"/>
                <w:b/>
                <w:bCs/>
                <w:sz w:val="24"/>
                <w:szCs w:val="24"/>
              </w:rPr>
            </w:pPr>
            <w:r>
              <w:rPr>
                <w:rFonts w:ascii="Times New Roman" w:hAnsi="Times New Roman"/>
                <w:b/>
                <w:bCs/>
                <w:sz w:val="24"/>
                <w:szCs w:val="24"/>
              </w:rPr>
              <w:t>8/4</w:t>
            </w:r>
          </w:p>
        </w:tc>
        <w:tc>
          <w:tcPr>
            <w:tcW w:w="604" w:type="pct"/>
            <w:vMerge w:val="restart"/>
          </w:tcPr>
          <w:p w14:paraId="6DD0A223" w14:textId="77777777" w:rsidR="003E636C" w:rsidRPr="0047593A" w:rsidRDefault="003E636C" w:rsidP="003F3C6C">
            <w:pPr>
              <w:spacing w:after="0" w:line="240" w:lineRule="auto"/>
              <w:rPr>
                <w:rFonts w:ascii="Times New Roman" w:hAnsi="Times New Roman"/>
                <w:b/>
                <w:bCs/>
                <w:sz w:val="24"/>
                <w:szCs w:val="24"/>
              </w:rPr>
            </w:pPr>
            <w:r w:rsidRPr="0047593A">
              <w:rPr>
                <w:rFonts w:ascii="Times New Roman" w:hAnsi="Times New Roman"/>
                <w:sz w:val="24"/>
                <w:szCs w:val="24"/>
              </w:rPr>
              <w:t xml:space="preserve">ОК 1, ОК 2, ОК 3, ОК 5, ОК 6, ОК 9, </w:t>
            </w:r>
            <w:r>
              <w:rPr>
                <w:rFonts w:ascii="Times New Roman" w:hAnsi="Times New Roman"/>
                <w:sz w:val="24"/>
                <w:szCs w:val="24"/>
              </w:rPr>
              <w:t>ПК 1.3</w:t>
            </w:r>
          </w:p>
        </w:tc>
        <w:tc>
          <w:tcPr>
            <w:tcW w:w="416" w:type="pct"/>
            <w:vMerge w:val="restart"/>
          </w:tcPr>
          <w:p w14:paraId="77E912EB" w14:textId="77777777" w:rsidR="003E636C" w:rsidRPr="0047593A" w:rsidRDefault="003E636C" w:rsidP="003F3C6C">
            <w:pPr>
              <w:spacing w:after="0" w:line="240" w:lineRule="auto"/>
              <w:rPr>
                <w:rFonts w:ascii="Times New Roman" w:hAnsi="Times New Roman"/>
                <w:bCs/>
                <w:iCs/>
                <w:sz w:val="24"/>
                <w:szCs w:val="24"/>
              </w:rPr>
            </w:pPr>
            <w:r>
              <w:rPr>
                <w:rFonts w:ascii="Times New Roman" w:hAnsi="Times New Roman"/>
                <w:bCs/>
                <w:iCs/>
                <w:sz w:val="24"/>
                <w:szCs w:val="24"/>
              </w:rPr>
              <w:t>У1, З2, З7, З4</w:t>
            </w:r>
          </w:p>
        </w:tc>
      </w:tr>
      <w:tr w:rsidR="003E636C" w:rsidRPr="0047593A" w14:paraId="4C795578" w14:textId="77777777" w:rsidTr="003F3C6C">
        <w:trPr>
          <w:trHeight w:val="20"/>
        </w:trPr>
        <w:tc>
          <w:tcPr>
            <w:tcW w:w="778" w:type="pct"/>
            <w:vMerge/>
          </w:tcPr>
          <w:p w14:paraId="4B956514" w14:textId="77777777" w:rsidR="003E636C" w:rsidRPr="0047593A" w:rsidRDefault="003E636C" w:rsidP="003F3C6C">
            <w:pPr>
              <w:spacing w:after="0" w:line="240" w:lineRule="auto"/>
              <w:rPr>
                <w:rFonts w:ascii="Times New Roman" w:hAnsi="Times New Roman"/>
                <w:b/>
                <w:bCs/>
                <w:sz w:val="24"/>
                <w:szCs w:val="24"/>
              </w:rPr>
            </w:pPr>
          </w:p>
        </w:tc>
        <w:tc>
          <w:tcPr>
            <w:tcW w:w="2368" w:type="pct"/>
          </w:tcPr>
          <w:p w14:paraId="3D5389BB" w14:textId="77777777" w:rsidR="003E636C" w:rsidRPr="0047593A" w:rsidRDefault="003E636C" w:rsidP="003F3C6C">
            <w:pPr>
              <w:spacing w:after="0" w:line="240" w:lineRule="auto"/>
              <w:rPr>
                <w:rFonts w:ascii="Times New Roman" w:hAnsi="Times New Roman"/>
                <w:sz w:val="24"/>
                <w:szCs w:val="24"/>
              </w:rPr>
            </w:pPr>
            <w:r w:rsidRPr="0047593A">
              <w:rPr>
                <w:rFonts w:ascii="Times New Roman" w:hAnsi="Times New Roman"/>
                <w:sz w:val="24"/>
                <w:szCs w:val="24"/>
              </w:rPr>
              <w:t>Понятие о комплексе сооружений и устройств и структуре управления на железнодорожном транспорте. Габариты на железных дорогах.</w:t>
            </w:r>
          </w:p>
          <w:p w14:paraId="48D7A020" w14:textId="77777777" w:rsidR="003E636C" w:rsidRPr="0047593A" w:rsidRDefault="003E636C" w:rsidP="003F3C6C">
            <w:pPr>
              <w:spacing w:after="0" w:line="240" w:lineRule="auto"/>
              <w:rPr>
                <w:rFonts w:ascii="Times New Roman" w:hAnsi="Times New Roman"/>
                <w:b/>
                <w:i/>
                <w:sz w:val="24"/>
                <w:szCs w:val="24"/>
              </w:rPr>
            </w:pPr>
            <w:r w:rsidRPr="0047593A">
              <w:rPr>
                <w:rFonts w:ascii="Times New Roman" w:hAnsi="Times New Roman"/>
                <w:sz w:val="24"/>
                <w:szCs w:val="24"/>
              </w:rPr>
              <w:t>Основные руководящие документы по обеспечению четкой работы железных дорог и безопасности движения</w:t>
            </w:r>
          </w:p>
        </w:tc>
        <w:tc>
          <w:tcPr>
            <w:tcW w:w="834" w:type="pct"/>
          </w:tcPr>
          <w:p w14:paraId="1326D99F" w14:textId="77777777" w:rsidR="003E636C" w:rsidRPr="00BA1973" w:rsidRDefault="003E636C" w:rsidP="003F3C6C">
            <w:pPr>
              <w:spacing w:after="0" w:line="240" w:lineRule="auto"/>
              <w:jc w:val="center"/>
              <w:rPr>
                <w:rFonts w:ascii="Times New Roman" w:hAnsi="Times New Roman"/>
                <w:iCs/>
                <w:sz w:val="24"/>
                <w:szCs w:val="24"/>
              </w:rPr>
            </w:pPr>
            <w:r w:rsidRPr="00BA1973">
              <w:rPr>
                <w:rFonts w:ascii="Times New Roman" w:hAnsi="Times New Roman"/>
                <w:iCs/>
                <w:sz w:val="24"/>
                <w:szCs w:val="24"/>
              </w:rPr>
              <w:t>2</w:t>
            </w:r>
          </w:p>
        </w:tc>
        <w:tc>
          <w:tcPr>
            <w:tcW w:w="604" w:type="pct"/>
            <w:vMerge/>
          </w:tcPr>
          <w:p w14:paraId="5477751D" w14:textId="77777777" w:rsidR="003E636C" w:rsidRPr="0047593A" w:rsidRDefault="003E636C" w:rsidP="003F3C6C">
            <w:pPr>
              <w:spacing w:after="0" w:line="240" w:lineRule="auto"/>
              <w:rPr>
                <w:rFonts w:ascii="Times New Roman" w:hAnsi="Times New Roman"/>
                <w:b/>
                <w:sz w:val="24"/>
                <w:szCs w:val="24"/>
              </w:rPr>
            </w:pPr>
          </w:p>
        </w:tc>
        <w:tc>
          <w:tcPr>
            <w:tcW w:w="416" w:type="pct"/>
            <w:vMerge/>
          </w:tcPr>
          <w:p w14:paraId="05D4B6E6" w14:textId="77777777" w:rsidR="003E636C" w:rsidRPr="0047593A" w:rsidRDefault="003E636C" w:rsidP="003F3C6C">
            <w:pPr>
              <w:spacing w:after="0" w:line="240" w:lineRule="auto"/>
              <w:rPr>
                <w:rFonts w:ascii="Times New Roman" w:hAnsi="Times New Roman"/>
                <w:b/>
                <w:sz w:val="24"/>
                <w:szCs w:val="24"/>
              </w:rPr>
            </w:pPr>
          </w:p>
        </w:tc>
      </w:tr>
      <w:tr w:rsidR="003E636C" w:rsidRPr="0047593A" w14:paraId="4F9E43AB" w14:textId="77777777" w:rsidTr="003F3C6C">
        <w:trPr>
          <w:trHeight w:val="20"/>
        </w:trPr>
        <w:tc>
          <w:tcPr>
            <w:tcW w:w="778" w:type="pct"/>
            <w:vMerge/>
          </w:tcPr>
          <w:p w14:paraId="65D0B41C" w14:textId="77777777" w:rsidR="003E636C" w:rsidRPr="0047593A" w:rsidRDefault="003E636C" w:rsidP="003F3C6C">
            <w:pPr>
              <w:spacing w:after="0" w:line="240" w:lineRule="auto"/>
              <w:rPr>
                <w:rFonts w:ascii="Times New Roman" w:hAnsi="Times New Roman"/>
                <w:b/>
                <w:bCs/>
                <w:sz w:val="24"/>
                <w:szCs w:val="24"/>
              </w:rPr>
            </w:pPr>
          </w:p>
        </w:tc>
        <w:tc>
          <w:tcPr>
            <w:tcW w:w="2368" w:type="pct"/>
          </w:tcPr>
          <w:p w14:paraId="129A7602" w14:textId="77777777" w:rsidR="003E636C" w:rsidRPr="0047593A" w:rsidRDefault="003E636C" w:rsidP="003F3C6C">
            <w:pPr>
              <w:spacing w:after="0" w:line="240" w:lineRule="auto"/>
              <w:rPr>
                <w:rFonts w:ascii="Times New Roman" w:hAnsi="Times New Roman"/>
                <w:sz w:val="24"/>
                <w:szCs w:val="24"/>
              </w:rPr>
            </w:pPr>
            <w:r w:rsidRPr="0047593A">
              <w:rPr>
                <w:rFonts w:ascii="Times New Roman" w:hAnsi="Times New Roman"/>
                <w:b/>
                <w:sz w:val="24"/>
                <w:szCs w:val="24"/>
              </w:rPr>
              <w:t xml:space="preserve">В том числе практических </w:t>
            </w:r>
            <w:r>
              <w:rPr>
                <w:rFonts w:ascii="Times New Roman" w:hAnsi="Times New Roman"/>
                <w:b/>
                <w:sz w:val="24"/>
                <w:szCs w:val="24"/>
              </w:rPr>
              <w:t>и лабораторных занятий</w:t>
            </w:r>
          </w:p>
        </w:tc>
        <w:tc>
          <w:tcPr>
            <w:tcW w:w="834" w:type="pct"/>
          </w:tcPr>
          <w:p w14:paraId="4AADEA6A" w14:textId="77777777" w:rsidR="003E636C" w:rsidRPr="00BA1973" w:rsidRDefault="003E636C" w:rsidP="003F3C6C">
            <w:pPr>
              <w:spacing w:after="0" w:line="240" w:lineRule="auto"/>
              <w:jc w:val="center"/>
              <w:rPr>
                <w:rFonts w:ascii="Times New Roman" w:hAnsi="Times New Roman"/>
                <w:b/>
                <w:bCs/>
                <w:iCs/>
                <w:sz w:val="24"/>
                <w:szCs w:val="24"/>
              </w:rPr>
            </w:pPr>
            <w:r w:rsidRPr="00BA1973">
              <w:rPr>
                <w:rFonts w:ascii="Times New Roman" w:hAnsi="Times New Roman"/>
                <w:b/>
                <w:bCs/>
                <w:iCs/>
                <w:sz w:val="24"/>
                <w:szCs w:val="24"/>
              </w:rPr>
              <w:t>4</w:t>
            </w:r>
            <w:r>
              <w:rPr>
                <w:rFonts w:ascii="Times New Roman" w:hAnsi="Times New Roman"/>
                <w:b/>
                <w:bCs/>
                <w:iCs/>
                <w:sz w:val="24"/>
                <w:szCs w:val="24"/>
              </w:rPr>
              <w:t>/4</w:t>
            </w:r>
          </w:p>
        </w:tc>
        <w:tc>
          <w:tcPr>
            <w:tcW w:w="604" w:type="pct"/>
            <w:vMerge/>
          </w:tcPr>
          <w:p w14:paraId="0D06CD7C" w14:textId="77777777" w:rsidR="003E636C" w:rsidRPr="0047593A" w:rsidRDefault="003E636C" w:rsidP="003F3C6C">
            <w:pPr>
              <w:spacing w:after="0" w:line="240" w:lineRule="auto"/>
              <w:rPr>
                <w:rFonts w:ascii="Times New Roman" w:hAnsi="Times New Roman"/>
                <w:sz w:val="24"/>
                <w:szCs w:val="24"/>
              </w:rPr>
            </w:pPr>
          </w:p>
        </w:tc>
        <w:tc>
          <w:tcPr>
            <w:tcW w:w="416" w:type="pct"/>
            <w:vMerge/>
          </w:tcPr>
          <w:p w14:paraId="5905D3E1" w14:textId="77777777" w:rsidR="003E636C" w:rsidRPr="0047593A" w:rsidRDefault="003E636C" w:rsidP="003F3C6C">
            <w:pPr>
              <w:spacing w:after="0" w:line="240" w:lineRule="auto"/>
              <w:rPr>
                <w:rFonts w:ascii="Times New Roman" w:hAnsi="Times New Roman"/>
                <w:bCs/>
                <w:iCs/>
                <w:sz w:val="24"/>
                <w:szCs w:val="24"/>
              </w:rPr>
            </w:pPr>
          </w:p>
        </w:tc>
      </w:tr>
      <w:tr w:rsidR="003E636C" w:rsidRPr="0047593A" w14:paraId="7D24C56D" w14:textId="77777777" w:rsidTr="003F3C6C">
        <w:trPr>
          <w:trHeight w:val="20"/>
        </w:trPr>
        <w:tc>
          <w:tcPr>
            <w:tcW w:w="778" w:type="pct"/>
            <w:vMerge/>
          </w:tcPr>
          <w:p w14:paraId="0596C44D" w14:textId="77777777" w:rsidR="003E636C" w:rsidRPr="0047593A" w:rsidRDefault="003E636C" w:rsidP="003F3C6C">
            <w:pPr>
              <w:spacing w:after="0" w:line="240" w:lineRule="auto"/>
              <w:rPr>
                <w:rFonts w:ascii="Times New Roman" w:hAnsi="Times New Roman"/>
                <w:b/>
                <w:bCs/>
                <w:sz w:val="24"/>
                <w:szCs w:val="24"/>
              </w:rPr>
            </w:pPr>
          </w:p>
        </w:tc>
        <w:tc>
          <w:tcPr>
            <w:tcW w:w="2368" w:type="pct"/>
          </w:tcPr>
          <w:p w14:paraId="03F574E6" w14:textId="0F121E58" w:rsidR="003E636C" w:rsidRPr="0047593A" w:rsidRDefault="003E636C" w:rsidP="003F3C6C">
            <w:pPr>
              <w:spacing w:after="0" w:line="240" w:lineRule="auto"/>
              <w:rPr>
                <w:rFonts w:ascii="Times New Roman" w:hAnsi="Times New Roman"/>
                <w:sz w:val="24"/>
                <w:szCs w:val="24"/>
              </w:rPr>
            </w:pPr>
            <w:r w:rsidRPr="00CA5DDE">
              <w:rPr>
                <w:rFonts w:ascii="Times New Roman" w:hAnsi="Times New Roman"/>
                <w:b/>
                <w:bCs/>
                <w:iCs/>
                <w:sz w:val="24"/>
                <w:szCs w:val="24"/>
              </w:rPr>
              <w:t>Практическ</w:t>
            </w:r>
            <w:r>
              <w:rPr>
                <w:rFonts w:ascii="Times New Roman" w:hAnsi="Times New Roman"/>
                <w:b/>
                <w:bCs/>
                <w:iCs/>
                <w:sz w:val="24"/>
                <w:szCs w:val="24"/>
              </w:rPr>
              <w:t>ое занятие</w:t>
            </w:r>
            <w:r w:rsidRPr="00CA5DDE">
              <w:rPr>
                <w:rFonts w:ascii="Times New Roman" w:hAnsi="Times New Roman"/>
                <w:b/>
                <w:bCs/>
                <w:iCs/>
                <w:sz w:val="24"/>
                <w:szCs w:val="24"/>
              </w:rPr>
              <w:t xml:space="preserve"> №</w:t>
            </w:r>
            <w:r>
              <w:rPr>
                <w:rFonts w:ascii="Times New Roman" w:hAnsi="Times New Roman"/>
                <w:b/>
                <w:bCs/>
                <w:iCs/>
                <w:sz w:val="24"/>
                <w:szCs w:val="24"/>
              </w:rPr>
              <w:t xml:space="preserve"> </w:t>
            </w:r>
            <w:r w:rsidRPr="00CA5DDE">
              <w:rPr>
                <w:rFonts w:ascii="Times New Roman" w:hAnsi="Times New Roman"/>
                <w:b/>
                <w:bCs/>
                <w:iCs/>
                <w:sz w:val="24"/>
                <w:szCs w:val="24"/>
              </w:rPr>
              <w:t>2.</w:t>
            </w:r>
            <w:r w:rsidR="007A10C5">
              <w:rPr>
                <w:rFonts w:ascii="Times New Roman" w:hAnsi="Times New Roman"/>
                <w:b/>
                <w:bCs/>
                <w:iCs/>
                <w:sz w:val="24"/>
                <w:szCs w:val="24"/>
              </w:rPr>
              <w:t xml:space="preserve"> </w:t>
            </w:r>
            <w:r w:rsidRPr="0047593A">
              <w:rPr>
                <w:rFonts w:ascii="Times New Roman" w:hAnsi="Times New Roman"/>
                <w:sz w:val="24"/>
                <w:szCs w:val="24"/>
              </w:rPr>
              <w:t>Ознакомление с габаритами железнодорожного подвижного состава и приближения строений ГОСТ 9238-2013</w:t>
            </w:r>
          </w:p>
        </w:tc>
        <w:tc>
          <w:tcPr>
            <w:tcW w:w="834" w:type="pct"/>
          </w:tcPr>
          <w:p w14:paraId="7A92547F" w14:textId="77777777" w:rsidR="003E636C" w:rsidRPr="00BA1973" w:rsidRDefault="003E636C" w:rsidP="003F3C6C">
            <w:pPr>
              <w:spacing w:after="0" w:line="240" w:lineRule="auto"/>
              <w:jc w:val="center"/>
              <w:rPr>
                <w:rFonts w:ascii="Times New Roman" w:hAnsi="Times New Roman"/>
                <w:iCs/>
                <w:sz w:val="24"/>
                <w:szCs w:val="24"/>
              </w:rPr>
            </w:pPr>
            <w:r w:rsidRPr="00BA1973">
              <w:rPr>
                <w:rFonts w:ascii="Times New Roman" w:hAnsi="Times New Roman"/>
                <w:iCs/>
                <w:sz w:val="24"/>
                <w:szCs w:val="24"/>
              </w:rPr>
              <w:t>2</w:t>
            </w:r>
            <w:r>
              <w:rPr>
                <w:rFonts w:ascii="Times New Roman" w:hAnsi="Times New Roman"/>
                <w:iCs/>
                <w:sz w:val="24"/>
                <w:szCs w:val="24"/>
              </w:rPr>
              <w:t>/0</w:t>
            </w:r>
          </w:p>
        </w:tc>
        <w:tc>
          <w:tcPr>
            <w:tcW w:w="604" w:type="pct"/>
            <w:vMerge/>
          </w:tcPr>
          <w:p w14:paraId="5AC08E23" w14:textId="77777777" w:rsidR="003E636C" w:rsidRPr="0047593A" w:rsidRDefault="003E636C" w:rsidP="003F3C6C">
            <w:pPr>
              <w:spacing w:after="0" w:line="240" w:lineRule="auto"/>
              <w:rPr>
                <w:rFonts w:ascii="Times New Roman" w:hAnsi="Times New Roman"/>
                <w:sz w:val="24"/>
                <w:szCs w:val="24"/>
              </w:rPr>
            </w:pPr>
          </w:p>
        </w:tc>
        <w:tc>
          <w:tcPr>
            <w:tcW w:w="416" w:type="pct"/>
            <w:vMerge/>
          </w:tcPr>
          <w:p w14:paraId="2819B440" w14:textId="77777777" w:rsidR="003E636C" w:rsidRPr="0047593A" w:rsidRDefault="003E636C" w:rsidP="003F3C6C">
            <w:pPr>
              <w:spacing w:after="0" w:line="240" w:lineRule="auto"/>
              <w:rPr>
                <w:rFonts w:ascii="Times New Roman" w:hAnsi="Times New Roman"/>
                <w:b/>
                <w:sz w:val="24"/>
                <w:szCs w:val="24"/>
              </w:rPr>
            </w:pPr>
          </w:p>
        </w:tc>
      </w:tr>
      <w:tr w:rsidR="003E636C" w:rsidRPr="0047593A" w14:paraId="65317EBA" w14:textId="77777777" w:rsidTr="003F3C6C">
        <w:trPr>
          <w:trHeight w:val="20"/>
        </w:trPr>
        <w:tc>
          <w:tcPr>
            <w:tcW w:w="778" w:type="pct"/>
            <w:vMerge/>
          </w:tcPr>
          <w:p w14:paraId="06B6E00F" w14:textId="77777777" w:rsidR="003E636C" w:rsidRPr="0047593A" w:rsidRDefault="003E636C" w:rsidP="003F3C6C">
            <w:pPr>
              <w:spacing w:after="0" w:line="240" w:lineRule="auto"/>
              <w:rPr>
                <w:rFonts w:ascii="Times New Roman" w:hAnsi="Times New Roman"/>
                <w:b/>
                <w:bCs/>
                <w:sz w:val="24"/>
                <w:szCs w:val="24"/>
              </w:rPr>
            </w:pPr>
          </w:p>
        </w:tc>
        <w:tc>
          <w:tcPr>
            <w:tcW w:w="2368" w:type="pct"/>
          </w:tcPr>
          <w:p w14:paraId="30BE63DC" w14:textId="4522BC85" w:rsidR="003E636C" w:rsidRPr="0047593A" w:rsidRDefault="003E636C" w:rsidP="003F3C6C">
            <w:pPr>
              <w:spacing w:after="0" w:line="240" w:lineRule="auto"/>
              <w:rPr>
                <w:rFonts w:ascii="Times New Roman" w:hAnsi="Times New Roman"/>
                <w:b/>
                <w:sz w:val="24"/>
                <w:szCs w:val="24"/>
              </w:rPr>
            </w:pPr>
            <w:r w:rsidRPr="00CA5DDE">
              <w:rPr>
                <w:rFonts w:ascii="Times New Roman" w:hAnsi="Times New Roman"/>
                <w:b/>
                <w:bCs/>
                <w:iCs/>
                <w:sz w:val="24"/>
                <w:szCs w:val="24"/>
              </w:rPr>
              <w:t>Практическ</w:t>
            </w:r>
            <w:r>
              <w:rPr>
                <w:rFonts w:ascii="Times New Roman" w:hAnsi="Times New Roman"/>
                <w:b/>
                <w:bCs/>
                <w:iCs/>
                <w:sz w:val="24"/>
                <w:szCs w:val="24"/>
              </w:rPr>
              <w:t>ое занятие</w:t>
            </w:r>
            <w:r w:rsidRPr="00CA5DDE">
              <w:rPr>
                <w:rFonts w:ascii="Times New Roman" w:hAnsi="Times New Roman"/>
                <w:b/>
                <w:bCs/>
                <w:iCs/>
                <w:sz w:val="24"/>
                <w:szCs w:val="24"/>
              </w:rPr>
              <w:t xml:space="preserve"> №</w:t>
            </w:r>
            <w:r>
              <w:rPr>
                <w:rFonts w:ascii="Times New Roman" w:hAnsi="Times New Roman"/>
                <w:b/>
                <w:bCs/>
                <w:iCs/>
                <w:sz w:val="24"/>
                <w:szCs w:val="24"/>
              </w:rPr>
              <w:t xml:space="preserve"> </w:t>
            </w:r>
            <w:r w:rsidRPr="00CA5DDE">
              <w:rPr>
                <w:rFonts w:ascii="Times New Roman" w:hAnsi="Times New Roman"/>
                <w:b/>
                <w:bCs/>
                <w:iCs/>
                <w:sz w:val="24"/>
                <w:szCs w:val="24"/>
              </w:rPr>
              <w:t>3.</w:t>
            </w:r>
            <w:r w:rsidR="007A10C5">
              <w:rPr>
                <w:rFonts w:ascii="Times New Roman" w:hAnsi="Times New Roman"/>
                <w:b/>
                <w:bCs/>
                <w:iCs/>
                <w:sz w:val="24"/>
                <w:szCs w:val="24"/>
              </w:rPr>
              <w:t xml:space="preserve"> </w:t>
            </w:r>
            <w:r w:rsidRPr="0047593A">
              <w:rPr>
                <w:rFonts w:ascii="Times New Roman" w:hAnsi="Times New Roman"/>
                <w:sz w:val="24"/>
                <w:szCs w:val="24"/>
              </w:rPr>
              <w:t>Определение категории железнодорожных линий</w:t>
            </w:r>
          </w:p>
        </w:tc>
        <w:tc>
          <w:tcPr>
            <w:tcW w:w="834" w:type="pct"/>
          </w:tcPr>
          <w:p w14:paraId="1309C28B" w14:textId="77777777" w:rsidR="003E636C" w:rsidRPr="00BA1973" w:rsidRDefault="003E636C" w:rsidP="003F3C6C">
            <w:pPr>
              <w:spacing w:after="0" w:line="240" w:lineRule="auto"/>
              <w:jc w:val="center"/>
              <w:rPr>
                <w:rFonts w:ascii="Times New Roman" w:hAnsi="Times New Roman"/>
                <w:iCs/>
                <w:sz w:val="24"/>
                <w:szCs w:val="24"/>
              </w:rPr>
            </w:pPr>
            <w:r w:rsidRPr="00BA1973">
              <w:rPr>
                <w:rFonts w:ascii="Times New Roman" w:hAnsi="Times New Roman"/>
                <w:iCs/>
                <w:sz w:val="24"/>
                <w:szCs w:val="24"/>
              </w:rPr>
              <w:t>2</w:t>
            </w:r>
            <w:r>
              <w:rPr>
                <w:rFonts w:ascii="Times New Roman" w:hAnsi="Times New Roman"/>
                <w:iCs/>
                <w:sz w:val="24"/>
                <w:szCs w:val="24"/>
              </w:rPr>
              <w:t>/2</w:t>
            </w:r>
          </w:p>
        </w:tc>
        <w:tc>
          <w:tcPr>
            <w:tcW w:w="604" w:type="pct"/>
            <w:vMerge/>
          </w:tcPr>
          <w:p w14:paraId="78791D3E" w14:textId="77777777" w:rsidR="003E636C" w:rsidRPr="0047593A" w:rsidRDefault="003E636C" w:rsidP="003F3C6C">
            <w:pPr>
              <w:spacing w:after="0" w:line="240" w:lineRule="auto"/>
              <w:rPr>
                <w:rFonts w:ascii="Times New Roman" w:hAnsi="Times New Roman"/>
                <w:sz w:val="24"/>
                <w:szCs w:val="24"/>
              </w:rPr>
            </w:pPr>
          </w:p>
        </w:tc>
        <w:tc>
          <w:tcPr>
            <w:tcW w:w="416" w:type="pct"/>
            <w:vMerge/>
          </w:tcPr>
          <w:p w14:paraId="5963D00E" w14:textId="77777777" w:rsidR="003E636C" w:rsidRPr="0047593A" w:rsidRDefault="003E636C" w:rsidP="003F3C6C">
            <w:pPr>
              <w:spacing w:after="0" w:line="240" w:lineRule="auto"/>
              <w:rPr>
                <w:rFonts w:ascii="Times New Roman" w:hAnsi="Times New Roman"/>
                <w:b/>
                <w:sz w:val="24"/>
                <w:szCs w:val="24"/>
              </w:rPr>
            </w:pPr>
          </w:p>
        </w:tc>
      </w:tr>
      <w:tr w:rsidR="003E636C" w:rsidRPr="0047593A" w14:paraId="3CA058BE" w14:textId="77777777" w:rsidTr="003F3C6C">
        <w:trPr>
          <w:trHeight w:val="20"/>
        </w:trPr>
        <w:tc>
          <w:tcPr>
            <w:tcW w:w="778" w:type="pct"/>
            <w:vMerge/>
          </w:tcPr>
          <w:p w14:paraId="36D79703" w14:textId="77777777" w:rsidR="003E636C" w:rsidRPr="0047593A" w:rsidRDefault="003E636C" w:rsidP="003F3C6C">
            <w:pPr>
              <w:spacing w:after="0" w:line="240" w:lineRule="auto"/>
              <w:rPr>
                <w:rFonts w:ascii="Times New Roman" w:hAnsi="Times New Roman"/>
                <w:b/>
                <w:bCs/>
                <w:sz w:val="24"/>
                <w:szCs w:val="24"/>
              </w:rPr>
            </w:pPr>
          </w:p>
        </w:tc>
        <w:tc>
          <w:tcPr>
            <w:tcW w:w="2368" w:type="pct"/>
          </w:tcPr>
          <w:p w14:paraId="07C92815" w14:textId="77777777" w:rsidR="003E636C" w:rsidRPr="0047593A" w:rsidRDefault="003E636C" w:rsidP="003F3C6C">
            <w:pPr>
              <w:spacing w:after="0" w:line="240" w:lineRule="auto"/>
              <w:rPr>
                <w:rFonts w:ascii="Times New Roman" w:hAnsi="Times New Roman"/>
                <w:b/>
                <w:bCs/>
                <w:i/>
                <w:iCs/>
                <w:sz w:val="24"/>
                <w:szCs w:val="24"/>
              </w:rPr>
            </w:pPr>
            <w:r w:rsidRPr="0047593A">
              <w:rPr>
                <w:rFonts w:ascii="Times New Roman" w:hAnsi="Times New Roman"/>
                <w:b/>
                <w:bCs/>
                <w:sz w:val="24"/>
                <w:szCs w:val="24"/>
              </w:rPr>
              <w:t>Самостоятельная работа обучающихся</w:t>
            </w:r>
          </w:p>
        </w:tc>
        <w:tc>
          <w:tcPr>
            <w:tcW w:w="834" w:type="pct"/>
          </w:tcPr>
          <w:p w14:paraId="4B1366E0" w14:textId="77777777" w:rsidR="003E636C" w:rsidRPr="00BA1973" w:rsidRDefault="003E636C" w:rsidP="003F3C6C">
            <w:pPr>
              <w:spacing w:after="0" w:line="240" w:lineRule="auto"/>
              <w:jc w:val="center"/>
              <w:rPr>
                <w:rFonts w:ascii="Times New Roman" w:hAnsi="Times New Roman"/>
                <w:iCs/>
                <w:sz w:val="24"/>
                <w:szCs w:val="24"/>
              </w:rPr>
            </w:pPr>
            <w:r w:rsidRPr="00BA1973">
              <w:rPr>
                <w:rFonts w:ascii="Times New Roman" w:hAnsi="Times New Roman"/>
                <w:b/>
                <w:bCs/>
                <w:sz w:val="24"/>
                <w:szCs w:val="24"/>
              </w:rPr>
              <w:t>2</w:t>
            </w:r>
            <w:r>
              <w:rPr>
                <w:rFonts w:ascii="Times New Roman" w:hAnsi="Times New Roman"/>
                <w:b/>
                <w:bCs/>
                <w:sz w:val="24"/>
                <w:szCs w:val="24"/>
              </w:rPr>
              <w:t>/-</w:t>
            </w:r>
          </w:p>
        </w:tc>
        <w:tc>
          <w:tcPr>
            <w:tcW w:w="604" w:type="pct"/>
            <w:vMerge/>
          </w:tcPr>
          <w:p w14:paraId="425E7086" w14:textId="77777777" w:rsidR="003E636C" w:rsidRPr="0047593A" w:rsidRDefault="003E636C" w:rsidP="003F3C6C">
            <w:pPr>
              <w:spacing w:after="0" w:line="240" w:lineRule="auto"/>
              <w:rPr>
                <w:rFonts w:ascii="Times New Roman" w:hAnsi="Times New Roman"/>
                <w:sz w:val="24"/>
                <w:szCs w:val="24"/>
              </w:rPr>
            </w:pPr>
          </w:p>
        </w:tc>
        <w:tc>
          <w:tcPr>
            <w:tcW w:w="416" w:type="pct"/>
            <w:vMerge/>
          </w:tcPr>
          <w:p w14:paraId="3C0F93A8" w14:textId="77777777" w:rsidR="003E636C" w:rsidRPr="0047593A" w:rsidRDefault="003E636C" w:rsidP="003F3C6C">
            <w:pPr>
              <w:spacing w:after="0" w:line="240" w:lineRule="auto"/>
              <w:rPr>
                <w:rFonts w:ascii="Times New Roman" w:hAnsi="Times New Roman"/>
                <w:bCs/>
                <w:iCs/>
                <w:sz w:val="24"/>
                <w:szCs w:val="24"/>
              </w:rPr>
            </w:pPr>
          </w:p>
        </w:tc>
      </w:tr>
      <w:tr w:rsidR="003E636C" w:rsidRPr="0047593A" w14:paraId="280E97BF" w14:textId="77777777" w:rsidTr="003F3C6C">
        <w:trPr>
          <w:trHeight w:val="20"/>
        </w:trPr>
        <w:tc>
          <w:tcPr>
            <w:tcW w:w="778" w:type="pct"/>
            <w:vMerge/>
          </w:tcPr>
          <w:p w14:paraId="6E793A27" w14:textId="77777777" w:rsidR="003E636C" w:rsidRPr="0047593A" w:rsidRDefault="003E636C" w:rsidP="003F3C6C">
            <w:pPr>
              <w:spacing w:after="0" w:line="240" w:lineRule="auto"/>
              <w:rPr>
                <w:rFonts w:ascii="Times New Roman" w:hAnsi="Times New Roman"/>
                <w:b/>
                <w:bCs/>
                <w:sz w:val="24"/>
                <w:szCs w:val="24"/>
              </w:rPr>
            </w:pPr>
          </w:p>
        </w:tc>
        <w:tc>
          <w:tcPr>
            <w:tcW w:w="2368" w:type="pct"/>
          </w:tcPr>
          <w:p w14:paraId="3BB8CECC" w14:textId="77777777" w:rsidR="003E636C" w:rsidRPr="0047593A" w:rsidRDefault="003E636C" w:rsidP="003F3C6C">
            <w:pPr>
              <w:spacing w:after="0" w:line="240" w:lineRule="auto"/>
              <w:rPr>
                <w:rFonts w:ascii="Times New Roman" w:hAnsi="Times New Roman"/>
                <w:b/>
                <w:sz w:val="24"/>
                <w:szCs w:val="24"/>
              </w:rPr>
            </w:pPr>
            <w:r w:rsidRPr="0047593A">
              <w:rPr>
                <w:rFonts w:ascii="Times New Roman" w:hAnsi="Times New Roman"/>
                <w:sz w:val="24"/>
                <w:szCs w:val="24"/>
              </w:rPr>
              <w:t>Ознакомление с ГОСТ 9238-2013; Основные руководящие документы по обеспечению четкой работы железных дорог и безопасности движения. Подготовка к практическому занятию</w:t>
            </w:r>
          </w:p>
        </w:tc>
        <w:tc>
          <w:tcPr>
            <w:tcW w:w="834" w:type="pct"/>
          </w:tcPr>
          <w:p w14:paraId="3BE23FDA" w14:textId="77777777" w:rsidR="003E636C" w:rsidRPr="00BA1973" w:rsidRDefault="003E636C" w:rsidP="003F3C6C">
            <w:pPr>
              <w:spacing w:after="0" w:line="240" w:lineRule="auto"/>
              <w:jc w:val="center"/>
              <w:rPr>
                <w:rFonts w:ascii="Times New Roman" w:hAnsi="Times New Roman"/>
                <w:b/>
                <w:bCs/>
                <w:sz w:val="24"/>
                <w:szCs w:val="24"/>
              </w:rPr>
            </w:pPr>
          </w:p>
        </w:tc>
        <w:tc>
          <w:tcPr>
            <w:tcW w:w="604" w:type="pct"/>
            <w:vMerge/>
          </w:tcPr>
          <w:p w14:paraId="71B85C91" w14:textId="77777777" w:rsidR="003E636C" w:rsidRPr="0047593A" w:rsidRDefault="003E636C" w:rsidP="003F3C6C">
            <w:pPr>
              <w:spacing w:after="0" w:line="240" w:lineRule="auto"/>
              <w:rPr>
                <w:rFonts w:ascii="Times New Roman" w:hAnsi="Times New Roman"/>
                <w:sz w:val="24"/>
                <w:szCs w:val="24"/>
              </w:rPr>
            </w:pPr>
          </w:p>
        </w:tc>
        <w:tc>
          <w:tcPr>
            <w:tcW w:w="416" w:type="pct"/>
            <w:vMerge/>
          </w:tcPr>
          <w:p w14:paraId="48C426BA" w14:textId="77777777" w:rsidR="003E636C" w:rsidRPr="0047593A" w:rsidRDefault="003E636C" w:rsidP="003F3C6C">
            <w:pPr>
              <w:spacing w:after="0" w:line="240" w:lineRule="auto"/>
              <w:rPr>
                <w:rFonts w:ascii="Times New Roman" w:hAnsi="Times New Roman"/>
                <w:b/>
                <w:sz w:val="24"/>
                <w:szCs w:val="24"/>
              </w:rPr>
            </w:pPr>
          </w:p>
        </w:tc>
      </w:tr>
      <w:tr w:rsidR="003E636C" w:rsidRPr="0047593A" w14:paraId="77B9268E" w14:textId="77777777" w:rsidTr="003F3C6C">
        <w:trPr>
          <w:trHeight w:val="20"/>
        </w:trPr>
        <w:tc>
          <w:tcPr>
            <w:tcW w:w="3146" w:type="pct"/>
            <w:gridSpan w:val="2"/>
          </w:tcPr>
          <w:p w14:paraId="52E03C9F" w14:textId="77777777" w:rsidR="003E636C" w:rsidRPr="0047593A" w:rsidRDefault="003E636C" w:rsidP="003F3C6C">
            <w:pPr>
              <w:spacing w:after="0" w:line="240" w:lineRule="auto"/>
              <w:rPr>
                <w:rFonts w:ascii="Times New Roman" w:hAnsi="Times New Roman"/>
                <w:b/>
                <w:sz w:val="24"/>
                <w:szCs w:val="24"/>
              </w:rPr>
            </w:pPr>
            <w:r w:rsidRPr="0047593A">
              <w:rPr>
                <w:rFonts w:ascii="Times New Roman" w:hAnsi="Times New Roman"/>
                <w:b/>
                <w:sz w:val="24"/>
                <w:szCs w:val="24"/>
              </w:rPr>
              <w:t>Раздел 2. Сооружения и устройства инфраструктуры железных дорог</w:t>
            </w:r>
          </w:p>
        </w:tc>
        <w:tc>
          <w:tcPr>
            <w:tcW w:w="834" w:type="pct"/>
          </w:tcPr>
          <w:p w14:paraId="7F828F7A" w14:textId="77777777" w:rsidR="003E636C" w:rsidRPr="00BA1973" w:rsidRDefault="003E636C" w:rsidP="003F3C6C">
            <w:pPr>
              <w:spacing w:after="0" w:line="240" w:lineRule="auto"/>
              <w:jc w:val="center"/>
              <w:rPr>
                <w:rFonts w:ascii="Times New Roman" w:hAnsi="Times New Roman"/>
                <w:b/>
                <w:bCs/>
                <w:sz w:val="24"/>
                <w:szCs w:val="24"/>
              </w:rPr>
            </w:pPr>
            <w:r w:rsidRPr="00BA1973">
              <w:rPr>
                <w:rFonts w:ascii="Times New Roman" w:hAnsi="Times New Roman"/>
                <w:b/>
                <w:bCs/>
                <w:sz w:val="24"/>
                <w:szCs w:val="24"/>
              </w:rPr>
              <w:t>44</w:t>
            </w:r>
          </w:p>
        </w:tc>
        <w:tc>
          <w:tcPr>
            <w:tcW w:w="604" w:type="pct"/>
          </w:tcPr>
          <w:p w14:paraId="4EC734DA" w14:textId="77777777" w:rsidR="003E636C" w:rsidRPr="0047593A" w:rsidRDefault="003E636C" w:rsidP="003F3C6C">
            <w:pPr>
              <w:spacing w:after="0" w:line="240" w:lineRule="auto"/>
              <w:rPr>
                <w:rFonts w:ascii="Times New Roman" w:hAnsi="Times New Roman"/>
                <w:bCs/>
                <w:sz w:val="24"/>
                <w:szCs w:val="24"/>
              </w:rPr>
            </w:pPr>
          </w:p>
        </w:tc>
        <w:tc>
          <w:tcPr>
            <w:tcW w:w="416" w:type="pct"/>
          </w:tcPr>
          <w:p w14:paraId="4B438103" w14:textId="77777777" w:rsidR="003E636C" w:rsidRPr="0047593A" w:rsidRDefault="003E636C" w:rsidP="003F3C6C">
            <w:pPr>
              <w:spacing w:after="0" w:line="240" w:lineRule="auto"/>
              <w:rPr>
                <w:rFonts w:ascii="Times New Roman" w:hAnsi="Times New Roman"/>
                <w:b/>
                <w:bCs/>
                <w:sz w:val="24"/>
                <w:szCs w:val="24"/>
              </w:rPr>
            </w:pPr>
          </w:p>
        </w:tc>
      </w:tr>
      <w:tr w:rsidR="003E636C" w:rsidRPr="0047593A" w14:paraId="69FC572F" w14:textId="77777777" w:rsidTr="003F3C6C">
        <w:trPr>
          <w:trHeight w:val="20"/>
        </w:trPr>
        <w:tc>
          <w:tcPr>
            <w:tcW w:w="778" w:type="pct"/>
            <w:vMerge w:val="restart"/>
          </w:tcPr>
          <w:p w14:paraId="150906F5" w14:textId="77777777" w:rsidR="003E636C" w:rsidRPr="0047593A" w:rsidRDefault="003E636C" w:rsidP="003F3C6C">
            <w:pPr>
              <w:spacing w:after="0" w:line="240" w:lineRule="auto"/>
              <w:jc w:val="both"/>
              <w:rPr>
                <w:rFonts w:ascii="Times New Roman" w:hAnsi="Times New Roman"/>
                <w:b/>
                <w:bCs/>
                <w:sz w:val="24"/>
                <w:szCs w:val="24"/>
                <w:lang w:val="en-US"/>
              </w:rPr>
            </w:pPr>
            <w:r w:rsidRPr="0047593A">
              <w:rPr>
                <w:rFonts w:ascii="Times New Roman" w:hAnsi="Times New Roman"/>
                <w:b/>
                <w:bCs/>
                <w:sz w:val="24"/>
                <w:szCs w:val="24"/>
              </w:rPr>
              <w:t>Тема 2.1</w:t>
            </w:r>
          </w:p>
          <w:p w14:paraId="165C91BD" w14:textId="77777777" w:rsidR="003E636C" w:rsidRPr="0047593A" w:rsidRDefault="003E636C" w:rsidP="003F3C6C">
            <w:pPr>
              <w:spacing w:after="0" w:line="240" w:lineRule="auto"/>
              <w:rPr>
                <w:rFonts w:ascii="Times New Roman" w:hAnsi="Times New Roman"/>
                <w:b/>
                <w:bCs/>
                <w:sz w:val="24"/>
                <w:szCs w:val="24"/>
              </w:rPr>
            </w:pPr>
            <w:r w:rsidRPr="0047593A">
              <w:rPr>
                <w:rFonts w:ascii="Times New Roman" w:hAnsi="Times New Roman"/>
                <w:b/>
                <w:bCs/>
                <w:sz w:val="24"/>
                <w:szCs w:val="24"/>
              </w:rPr>
              <w:t>Элементы железнодорожного пути.</w:t>
            </w:r>
          </w:p>
        </w:tc>
        <w:tc>
          <w:tcPr>
            <w:tcW w:w="2368" w:type="pct"/>
          </w:tcPr>
          <w:p w14:paraId="784FC3FE" w14:textId="77777777" w:rsidR="003E636C" w:rsidRPr="0047593A" w:rsidRDefault="003E636C" w:rsidP="003F3C6C">
            <w:pPr>
              <w:spacing w:after="0" w:line="240" w:lineRule="auto"/>
              <w:rPr>
                <w:rFonts w:ascii="Times New Roman" w:hAnsi="Times New Roman"/>
                <w:b/>
                <w:sz w:val="24"/>
                <w:szCs w:val="24"/>
              </w:rPr>
            </w:pPr>
            <w:r w:rsidRPr="0047593A">
              <w:rPr>
                <w:rFonts w:ascii="Times New Roman" w:hAnsi="Times New Roman"/>
                <w:b/>
                <w:bCs/>
                <w:sz w:val="24"/>
                <w:szCs w:val="24"/>
              </w:rPr>
              <w:t>Содержание учебного материала</w:t>
            </w:r>
          </w:p>
        </w:tc>
        <w:tc>
          <w:tcPr>
            <w:tcW w:w="834" w:type="pct"/>
          </w:tcPr>
          <w:p w14:paraId="271EDA4A" w14:textId="77777777" w:rsidR="003E636C" w:rsidRPr="00BA1973" w:rsidRDefault="003E636C" w:rsidP="003F3C6C">
            <w:pPr>
              <w:spacing w:after="0" w:line="240" w:lineRule="auto"/>
              <w:jc w:val="center"/>
              <w:rPr>
                <w:rFonts w:ascii="Times New Roman" w:hAnsi="Times New Roman"/>
                <w:b/>
                <w:bCs/>
                <w:sz w:val="24"/>
                <w:szCs w:val="24"/>
              </w:rPr>
            </w:pPr>
            <w:r>
              <w:rPr>
                <w:rFonts w:ascii="Times New Roman" w:hAnsi="Times New Roman"/>
                <w:b/>
                <w:bCs/>
                <w:sz w:val="24"/>
                <w:szCs w:val="24"/>
              </w:rPr>
              <w:t>12/6</w:t>
            </w:r>
          </w:p>
        </w:tc>
        <w:tc>
          <w:tcPr>
            <w:tcW w:w="604" w:type="pct"/>
          </w:tcPr>
          <w:p w14:paraId="65A91BD4" w14:textId="77777777" w:rsidR="003E636C" w:rsidRPr="0047593A" w:rsidRDefault="003E636C" w:rsidP="003F3C6C">
            <w:pPr>
              <w:spacing w:after="0" w:line="240" w:lineRule="auto"/>
              <w:rPr>
                <w:rFonts w:ascii="Times New Roman" w:hAnsi="Times New Roman"/>
                <w:sz w:val="24"/>
                <w:szCs w:val="24"/>
              </w:rPr>
            </w:pPr>
          </w:p>
        </w:tc>
        <w:tc>
          <w:tcPr>
            <w:tcW w:w="416" w:type="pct"/>
          </w:tcPr>
          <w:p w14:paraId="239D70C7" w14:textId="77777777" w:rsidR="003E636C" w:rsidRPr="0047593A" w:rsidRDefault="003E636C" w:rsidP="003F3C6C">
            <w:pPr>
              <w:spacing w:after="0" w:line="240" w:lineRule="auto"/>
              <w:rPr>
                <w:rFonts w:ascii="Times New Roman" w:hAnsi="Times New Roman"/>
                <w:b/>
                <w:sz w:val="24"/>
                <w:szCs w:val="24"/>
              </w:rPr>
            </w:pPr>
          </w:p>
        </w:tc>
      </w:tr>
      <w:tr w:rsidR="003E636C" w:rsidRPr="0047593A" w14:paraId="4AA41D5F" w14:textId="77777777" w:rsidTr="003F3C6C">
        <w:trPr>
          <w:trHeight w:val="20"/>
        </w:trPr>
        <w:tc>
          <w:tcPr>
            <w:tcW w:w="778" w:type="pct"/>
            <w:vMerge/>
          </w:tcPr>
          <w:p w14:paraId="10A99E90" w14:textId="77777777" w:rsidR="003E636C" w:rsidRPr="0047593A" w:rsidRDefault="003E636C" w:rsidP="003F3C6C">
            <w:pPr>
              <w:spacing w:after="0" w:line="240" w:lineRule="auto"/>
              <w:jc w:val="both"/>
              <w:rPr>
                <w:rFonts w:ascii="Times New Roman" w:hAnsi="Times New Roman"/>
                <w:sz w:val="24"/>
                <w:szCs w:val="24"/>
              </w:rPr>
            </w:pPr>
          </w:p>
        </w:tc>
        <w:tc>
          <w:tcPr>
            <w:tcW w:w="2368" w:type="pct"/>
          </w:tcPr>
          <w:p w14:paraId="5634B0C9" w14:textId="77777777" w:rsidR="003E636C" w:rsidRPr="0047593A" w:rsidRDefault="003E636C" w:rsidP="003F3C6C">
            <w:pPr>
              <w:spacing w:after="0" w:line="240" w:lineRule="auto"/>
              <w:rPr>
                <w:rFonts w:ascii="Times New Roman" w:hAnsi="Times New Roman"/>
                <w:sz w:val="24"/>
                <w:szCs w:val="24"/>
              </w:rPr>
            </w:pPr>
            <w:r w:rsidRPr="0047593A">
              <w:rPr>
                <w:rFonts w:ascii="Times New Roman" w:hAnsi="Times New Roman"/>
                <w:sz w:val="24"/>
                <w:szCs w:val="24"/>
              </w:rPr>
              <w:t>Общие сведения о железнодорожном пути. Земляное полотно и его поперечные профили. Водоотводные устройства. Составные элементы и типы верхнего строения пути, их назначение. Виды и назначение искусственных сооружений. Задачи путевого хозяйства</w:t>
            </w:r>
          </w:p>
        </w:tc>
        <w:tc>
          <w:tcPr>
            <w:tcW w:w="834" w:type="pct"/>
          </w:tcPr>
          <w:p w14:paraId="3E6EEAE2" w14:textId="77777777" w:rsidR="003E636C" w:rsidRPr="00BA1973" w:rsidRDefault="003E636C" w:rsidP="003F3C6C">
            <w:pPr>
              <w:spacing w:after="0" w:line="240" w:lineRule="auto"/>
              <w:jc w:val="center"/>
              <w:rPr>
                <w:rFonts w:ascii="Times New Roman" w:hAnsi="Times New Roman"/>
                <w:iCs/>
                <w:sz w:val="24"/>
                <w:szCs w:val="24"/>
              </w:rPr>
            </w:pPr>
            <w:r w:rsidRPr="00BA1973">
              <w:rPr>
                <w:rFonts w:ascii="Times New Roman" w:hAnsi="Times New Roman"/>
                <w:iCs/>
                <w:sz w:val="24"/>
                <w:szCs w:val="24"/>
              </w:rPr>
              <w:t>4</w:t>
            </w:r>
          </w:p>
        </w:tc>
        <w:tc>
          <w:tcPr>
            <w:tcW w:w="604" w:type="pct"/>
            <w:vMerge w:val="restart"/>
          </w:tcPr>
          <w:p w14:paraId="4035AE1A" w14:textId="77777777" w:rsidR="003E636C" w:rsidRPr="0047593A" w:rsidRDefault="003E636C" w:rsidP="003F3C6C">
            <w:pPr>
              <w:spacing w:after="0" w:line="240" w:lineRule="auto"/>
              <w:rPr>
                <w:rFonts w:ascii="Times New Roman" w:hAnsi="Times New Roman"/>
                <w:sz w:val="24"/>
                <w:szCs w:val="24"/>
              </w:rPr>
            </w:pPr>
            <w:r w:rsidRPr="0047593A">
              <w:rPr>
                <w:rFonts w:ascii="Times New Roman" w:hAnsi="Times New Roman"/>
                <w:sz w:val="24"/>
                <w:szCs w:val="24"/>
              </w:rPr>
              <w:t xml:space="preserve">ОК 1, ОК 2, ОК 3, ОК 5, ОК 6, ОК 9, </w:t>
            </w:r>
            <w:r>
              <w:rPr>
                <w:rFonts w:ascii="Times New Roman" w:hAnsi="Times New Roman"/>
                <w:sz w:val="24"/>
                <w:szCs w:val="24"/>
              </w:rPr>
              <w:t xml:space="preserve">ПК 1.3, </w:t>
            </w:r>
            <w:r w:rsidRPr="0047593A">
              <w:rPr>
                <w:rFonts w:ascii="Times New Roman" w:hAnsi="Times New Roman"/>
                <w:sz w:val="24"/>
                <w:szCs w:val="24"/>
              </w:rPr>
              <w:t xml:space="preserve">ПК 3.1, ПК3.2, </w:t>
            </w:r>
            <w:r>
              <w:rPr>
                <w:rFonts w:ascii="Times New Roman" w:hAnsi="Times New Roman"/>
                <w:sz w:val="24"/>
                <w:szCs w:val="24"/>
              </w:rPr>
              <w:t>ПК 3.3, ПК 2.1-2.3</w:t>
            </w:r>
          </w:p>
        </w:tc>
        <w:tc>
          <w:tcPr>
            <w:tcW w:w="416" w:type="pct"/>
          </w:tcPr>
          <w:p w14:paraId="6664F8A7" w14:textId="77777777" w:rsidR="003E636C" w:rsidRPr="0047593A" w:rsidRDefault="003E636C" w:rsidP="003F3C6C">
            <w:pPr>
              <w:spacing w:after="0" w:line="240" w:lineRule="auto"/>
              <w:rPr>
                <w:rFonts w:ascii="Times New Roman" w:hAnsi="Times New Roman"/>
                <w:bCs/>
                <w:iCs/>
                <w:sz w:val="24"/>
                <w:szCs w:val="24"/>
              </w:rPr>
            </w:pPr>
            <w:r>
              <w:rPr>
                <w:rFonts w:ascii="Times New Roman" w:hAnsi="Times New Roman"/>
                <w:bCs/>
                <w:iCs/>
                <w:sz w:val="24"/>
                <w:szCs w:val="24"/>
              </w:rPr>
              <w:t>У1, З1, З2, З3, З4</w:t>
            </w:r>
          </w:p>
        </w:tc>
      </w:tr>
      <w:tr w:rsidR="003E636C" w:rsidRPr="0047593A" w14:paraId="6F2B38EE" w14:textId="77777777" w:rsidTr="003F3C6C">
        <w:trPr>
          <w:trHeight w:val="20"/>
        </w:trPr>
        <w:tc>
          <w:tcPr>
            <w:tcW w:w="778" w:type="pct"/>
            <w:vMerge/>
          </w:tcPr>
          <w:p w14:paraId="1507A546" w14:textId="77777777" w:rsidR="003E636C" w:rsidRPr="0047593A" w:rsidRDefault="003E636C" w:rsidP="003F3C6C">
            <w:pPr>
              <w:spacing w:after="0" w:line="240" w:lineRule="auto"/>
              <w:jc w:val="both"/>
              <w:rPr>
                <w:rFonts w:ascii="Times New Roman" w:hAnsi="Times New Roman"/>
                <w:sz w:val="24"/>
                <w:szCs w:val="24"/>
              </w:rPr>
            </w:pPr>
          </w:p>
        </w:tc>
        <w:tc>
          <w:tcPr>
            <w:tcW w:w="2368" w:type="pct"/>
          </w:tcPr>
          <w:p w14:paraId="615C2726" w14:textId="77777777" w:rsidR="003E636C" w:rsidRPr="0047593A" w:rsidRDefault="003E636C" w:rsidP="003F3C6C">
            <w:pPr>
              <w:spacing w:after="0" w:line="240" w:lineRule="auto"/>
              <w:rPr>
                <w:rFonts w:ascii="Times New Roman" w:hAnsi="Times New Roman"/>
                <w:sz w:val="24"/>
                <w:szCs w:val="24"/>
              </w:rPr>
            </w:pPr>
            <w:r w:rsidRPr="0047593A">
              <w:rPr>
                <w:rFonts w:ascii="Times New Roman" w:hAnsi="Times New Roman"/>
                <w:b/>
                <w:sz w:val="24"/>
                <w:szCs w:val="24"/>
              </w:rPr>
              <w:t xml:space="preserve">В том числе практических </w:t>
            </w:r>
            <w:r>
              <w:rPr>
                <w:rFonts w:ascii="Times New Roman" w:hAnsi="Times New Roman"/>
                <w:b/>
                <w:sz w:val="24"/>
                <w:szCs w:val="24"/>
              </w:rPr>
              <w:t>и лабораторных занятий</w:t>
            </w:r>
          </w:p>
        </w:tc>
        <w:tc>
          <w:tcPr>
            <w:tcW w:w="834" w:type="pct"/>
          </w:tcPr>
          <w:p w14:paraId="2756C9E7" w14:textId="77777777" w:rsidR="003E636C" w:rsidRPr="00BA1973" w:rsidRDefault="003E636C" w:rsidP="003F3C6C">
            <w:pPr>
              <w:spacing w:after="0" w:line="240" w:lineRule="auto"/>
              <w:jc w:val="center"/>
              <w:rPr>
                <w:rFonts w:ascii="Times New Roman" w:hAnsi="Times New Roman"/>
                <w:b/>
                <w:bCs/>
                <w:sz w:val="24"/>
                <w:szCs w:val="24"/>
              </w:rPr>
            </w:pPr>
            <w:r w:rsidRPr="00BA1973">
              <w:rPr>
                <w:rFonts w:ascii="Times New Roman" w:hAnsi="Times New Roman"/>
                <w:b/>
                <w:bCs/>
                <w:sz w:val="24"/>
                <w:szCs w:val="24"/>
              </w:rPr>
              <w:t>6</w:t>
            </w:r>
            <w:r>
              <w:rPr>
                <w:rFonts w:ascii="Times New Roman" w:hAnsi="Times New Roman"/>
                <w:b/>
                <w:bCs/>
                <w:sz w:val="24"/>
                <w:szCs w:val="24"/>
              </w:rPr>
              <w:t>/6</w:t>
            </w:r>
          </w:p>
        </w:tc>
        <w:tc>
          <w:tcPr>
            <w:tcW w:w="604" w:type="pct"/>
            <w:vMerge/>
          </w:tcPr>
          <w:p w14:paraId="478C6860" w14:textId="77777777" w:rsidR="003E636C" w:rsidRPr="0047593A" w:rsidRDefault="003E636C" w:rsidP="003F3C6C">
            <w:pPr>
              <w:spacing w:after="0" w:line="240" w:lineRule="auto"/>
              <w:rPr>
                <w:rFonts w:ascii="Times New Roman" w:hAnsi="Times New Roman"/>
                <w:sz w:val="24"/>
                <w:szCs w:val="24"/>
              </w:rPr>
            </w:pPr>
          </w:p>
        </w:tc>
        <w:tc>
          <w:tcPr>
            <w:tcW w:w="416" w:type="pct"/>
          </w:tcPr>
          <w:p w14:paraId="708D1353" w14:textId="77777777" w:rsidR="003E636C" w:rsidRPr="0047593A" w:rsidRDefault="003E636C" w:rsidP="003F3C6C">
            <w:pPr>
              <w:spacing w:after="0" w:line="240" w:lineRule="auto"/>
              <w:rPr>
                <w:rFonts w:ascii="Times New Roman" w:hAnsi="Times New Roman"/>
                <w:bCs/>
                <w:iCs/>
                <w:sz w:val="24"/>
                <w:szCs w:val="24"/>
              </w:rPr>
            </w:pPr>
          </w:p>
        </w:tc>
      </w:tr>
      <w:tr w:rsidR="003E636C" w:rsidRPr="0047593A" w14:paraId="406DDBB3" w14:textId="77777777" w:rsidTr="003F3C6C">
        <w:trPr>
          <w:trHeight w:val="20"/>
        </w:trPr>
        <w:tc>
          <w:tcPr>
            <w:tcW w:w="778" w:type="pct"/>
            <w:vMerge/>
          </w:tcPr>
          <w:p w14:paraId="6834044F" w14:textId="77777777" w:rsidR="003E636C" w:rsidRPr="0047593A" w:rsidRDefault="003E636C" w:rsidP="003F3C6C">
            <w:pPr>
              <w:spacing w:after="0" w:line="240" w:lineRule="auto"/>
              <w:rPr>
                <w:rFonts w:ascii="Times New Roman" w:hAnsi="Times New Roman"/>
                <w:b/>
                <w:bCs/>
                <w:sz w:val="24"/>
                <w:szCs w:val="24"/>
              </w:rPr>
            </w:pPr>
          </w:p>
        </w:tc>
        <w:tc>
          <w:tcPr>
            <w:tcW w:w="2368" w:type="pct"/>
          </w:tcPr>
          <w:p w14:paraId="2E9642A9" w14:textId="77777777" w:rsidR="003E636C" w:rsidRPr="0047593A" w:rsidRDefault="003E636C" w:rsidP="003F3C6C">
            <w:pPr>
              <w:spacing w:after="0" w:line="240" w:lineRule="auto"/>
              <w:rPr>
                <w:rFonts w:ascii="Times New Roman" w:hAnsi="Times New Roman"/>
                <w:sz w:val="24"/>
                <w:szCs w:val="24"/>
              </w:rPr>
            </w:pPr>
            <w:r w:rsidRPr="0074329F">
              <w:rPr>
                <w:rFonts w:ascii="Times New Roman" w:hAnsi="Times New Roman"/>
                <w:b/>
                <w:bCs/>
                <w:iCs/>
                <w:sz w:val="24"/>
                <w:szCs w:val="24"/>
              </w:rPr>
              <w:t>Практическое занятие № 4.</w:t>
            </w:r>
            <w:r>
              <w:rPr>
                <w:rFonts w:ascii="Times New Roman" w:hAnsi="Times New Roman"/>
                <w:b/>
                <w:bCs/>
                <w:i/>
                <w:iCs/>
                <w:sz w:val="24"/>
                <w:szCs w:val="24"/>
              </w:rPr>
              <w:t xml:space="preserve"> </w:t>
            </w:r>
            <w:r w:rsidRPr="0047593A">
              <w:rPr>
                <w:rFonts w:ascii="Times New Roman" w:hAnsi="Times New Roman"/>
                <w:sz w:val="24"/>
                <w:szCs w:val="24"/>
              </w:rPr>
              <w:t>Изучение устройства составных элементов нижнего строения пути</w:t>
            </w:r>
          </w:p>
        </w:tc>
        <w:tc>
          <w:tcPr>
            <w:tcW w:w="834" w:type="pct"/>
          </w:tcPr>
          <w:p w14:paraId="55881FD1" w14:textId="77777777" w:rsidR="003E636C" w:rsidRPr="00BA1973" w:rsidRDefault="003E636C" w:rsidP="003F3C6C">
            <w:pPr>
              <w:spacing w:after="0" w:line="240" w:lineRule="auto"/>
              <w:jc w:val="center"/>
              <w:rPr>
                <w:rFonts w:ascii="Times New Roman" w:hAnsi="Times New Roman"/>
                <w:iCs/>
                <w:sz w:val="24"/>
                <w:szCs w:val="24"/>
              </w:rPr>
            </w:pPr>
            <w:r w:rsidRPr="00BA1973">
              <w:rPr>
                <w:rFonts w:ascii="Times New Roman" w:hAnsi="Times New Roman"/>
                <w:iCs/>
                <w:sz w:val="24"/>
                <w:szCs w:val="24"/>
              </w:rPr>
              <w:t>2</w:t>
            </w:r>
            <w:r>
              <w:rPr>
                <w:rFonts w:ascii="Times New Roman" w:hAnsi="Times New Roman"/>
                <w:iCs/>
                <w:sz w:val="24"/>
                <w:szCs w:val="24"/>
              </w:rPr>
              <w:t>/2</w:t>
            </w:r>
          </w:p>
        </w:tc>
        <w:tc>
          <w:tcPr>
            <w:tcW w:w="604" w:type="pct"/>
            <w:vMerge/>
          </w:tcPr>
          <w:p w14:paraId="62396745" w14:textId="77777777" w:rsidR="003E636C" w:rsidRPr="0047593A" w:rsidRDefault="003E636C" w:rsidP="003F3C6C">
            <w:pPr>
              <w:spacing w:after="0" w:line="240" w:lineRule="auto"/>
              <w:rPr>
                <w:rFonts w:ascii="Times New Roman" w:hAnsi="Times New Roman"/>
                <w:bCs/>
                <w:sz w:val="24"/>
                <w:szCs w:val="24"/>
              </w:rPr>
            </w:pPr>
          </w:p>
        </w:tc>
        <w:tc>
          <w:tcPr>
            <w:tcW w:w="416" w:type="pct"/>
          </w:tcPr>
          <w:p w14:paraId="4F3BB3CF" w14:textId="77777777" w:rsidR="003E636C" w:rsidRPr="0047593A" w:rsidRDefault="003E636C" w:rsidP="003F3C6C">
            <w:pPr>
              <w:spacing w:after="0" w:line="240" w:lineRule="auto"/>
              <w:rPr>
                <w:rFonts w:ascii="Times New Roman" w:hAnsi="Times New Roman"/>
                <w:b/>
                <w:bCs/>
                <w:sz w:val="24"/>
                <w:szCs w:val="24"/>
              </w:rPr>
            </w:pPr>
          </w:p>
        </w:tc>
      </w:tr>
      <w:tr w:rsidR="003E636C" w:rsidRPr="0047593A" w14:paraId="4005DDB0" w14:textId="77777777" w:rsidTr="003F3C6C">
        <w:trPr>
          <w:trHeight w:val="20"/>
        </w:trPr>
        <w:tc>
          <w:tcPr>
            <w:tcW w:w="778" w:type="pct"/>
            <w:vMerge/>
          </w:tcPr>
          <w:p w14:paraId="51923127" w14:textId="77777777" w:rsidR="003E636C" w:rsidRPr="0047593A" w:rsidRDefault="003E636C" w:rsidP="003F3C6C">
            <w:pPr>
              <w:spacing w:after="0" w:line="240" w:lineRule="auto"/>
              <w:rPr>
                <w:rFonts w:ascii="Times New Roman" w:hAnsi="Times New Roman"/>
                <w:b/>
                <w:bCs/>
                <w:sz w:val="24"/>
                <w:szCs w:val="24"/>
              </w:rPr>
            </w:pPr>
          </w:p>
        </w:tc>
        <w:tc>
          <w:tcPr>
            <w:tcW w:w="2368" w:type="pct"/>
          </w:tcPr>
          <w:p w14:paraId="707477D0" w14:textId="77777777" w:rsidR="003E636C" w:rsidRPr="0047593A" w:rsidRDefault="003E636C" w:rsidP="003F3C6C">
            <w:pPr>
              <w:spacing w:after="0" w:line="240" w:lineRule="auto"/>
              <w:rPr>
                <w:rFonts w:ascii="Times New Roman" w:hAnsi="Times New Roman"/>
                <w:b/>
                <w:sz w:val="24"/>
                <w:szCs w:val="24"/>
              </w:rPr>
            </w:pPr>
            <w:r w:rsidRPr="0074329F">
              <w:rPr>
                <w:rFonts w:ascii="Times New Roman" w:hAnsi="Times New Roman"/>
                <w:b/>
                <w:bCs/>
                <w:iCs/>
                <w:sz w:val="24"/>
                <w:szCs w:val="24"/>
              </w:rPr>
              <w:t>Практическ</w:t>
            </w:r>
            <w:r>
              <w:rPr>
                <w:rFonts w:ascii="Times New Roman" w:hAnsi="Times New Roman"/>
                <w:b/>
                <w:bCs/>
                <w:iCs/>
                <w:sz w:val="24"/>
                <w:szCs w:val="24"/>
              </w:rPr>
              <w:t>ое занятие № 5.</w:t>
            </w:r>
            <w:r>
              <w:rPr>
                <w:rFonts w:ascii="Times New Roman" w:hAnsi="Times New Roman"/>
                <w:b/>
                <w:bCs/>
                <w:i/>
                <w:iCs/>
                <w:sz w:val="24"/>
                <w:szCs w:val="24"/>
              </w:rPr>
              <w:t xml:space="preserve"> </w:t>
            </w:r>
            <w:r w:rsidRPr="0047593A">
              <w:rPr>
                <w:rFonts w:ascii="Times New Roman" w:hAnsi="Times New Roman"/>
                <w:sz w:val="24"/>
                <w:szCs w:val="24"/>
              </w:rPr>
              <w:t>Изучение устройства составных элементов нижнего строения пути</w:t>
            </w:r>
          </w:p>
        </w:tc>
        <w:tc>
          <w:tcPr>
            <w:tcW w:w="834" w:type="pct"/>
          </w:tcPr>
          <w:p w14:paraId="3F254DD0" w14:textId="77777777" w:rsidR="003E636C" w:rsidRPr="00BA1973" w:rsidRDefault="003E636C" w:rsidP="003F3C6C">
            <w:pPr>
              <w:spacing w:after="0" w:line="240" w:lineRule="auto"/>
              <w:jc w:val="center"/>
              <w:rPr>
                <w:rFonts w:ascii="Times New Roman" w:hAnsi="Times New Roman"/>
                <w:iCs/>
                <w:sz w:val="24"/>
                <w:szCs w:val="24"/>
              </w:rPr>
            </w:pPr>
            <w:r w:rsidRPr="00BA1973">
              <w:rPr>
                <w:rFonts w:ascii="Times New Roman" w:hAnsi="Times New Roman"/>
                <w:iCs/>
                <w:sz w:val="24"/>
                <w:szCs w:val="24"/>
              </w:rPr>
              <w:t>2</w:t>
            </w:r>
            <w:r>
              <w:rPr>
                <w:rFonts w:ascii="Times New Roman" w:hAnsi="Times New Roman"/>
                <w:iCs/>
                <w:sz w:val="24"/>
                <w:szCs w:val="24"/>
              </w:rPr>
              <w:t>/2</w:t>
            </w:r>
          </w:p>
        </w:tc>
        <w:tc>
          <w:tcPr>
            <w:tcW w:w="604" w:type="pct"/>
            <w:vMerge/>
          </w:tcPr>
          <w:p w14:paraId="15270A18" w14:textId="77777777" w:rsidR="003E636C" w:rsidRPr="0047593A" w:rsidRDefault="003E636C" w:rsidP="003F3C6C">
            <w:pPr>
              <w:spacing w:after="0" w:line="240" w:lineRule="auto"/>
              <w:rPr>
                <w:rFonts w:ascii="Times New Roman" w:hAnsi="Times New Roman"/>
                <w:bCs/>
                <w:sz w:val="24"/>
                <w:szCs w:val="24"/>
              </w:rPr>
            </w:pPr>
          </w:p>
        </w:tc>
        <w:tc>
          <w:tcPr>
            <w:tcW w:w="416" w:type="pct"/>
          </w:tcPr>
          <w:p w14:paraId="15BAF2EB" w14:textId="77777777" w:rsidR="003E636C" w:rsidRPr="0047593A" w:rsidRDefault="003E636C" w:rsidP="003F3C6C">
            <w:pPr>
              <w:spacing w:after="0" w:line="240" w:lineRule="auto"/>
              <w:rPr>
                <w:rFonts w:ascii="Times New Roman" w:hAnsi="Times New Roman"/>
                <w:b/>
                <w:bCs/>
                <w:sz w:val="24"/>
                <w:szCs w:val="24"/>
              </w:rPr>
            </w:pPr>
          </w:p>
        </w:tc>
      </w:tr>
      <w:tr w:rsidR="003E636C" w:rsidRPr="0047593A" w14:paraId="65A2B3A9" w14:textId="77777777" w:rsidTr="003F3C6C">
        <w:trPr>
          <w:trHeight w:val="20"/>
        </w:trPr>
        <w:tc>
          <w:tcPr>
            <w:tcW w:w="778" w:type="pct"/>
            <w:vMerge/>
          </w:tcPr>
          <w:p w14:paraId="3C168B3E" w14:textId="77777777" w:rsidR="003E636C" w:rsidRPr="0047593A" w:rsidRDefault="003E636C" w:rsidP="003F3C6C">
            <w:pPr>
              <w:spacing w:after="0" w:line="240" w:lineRule="auto"/>
              <w:rPr>
                <w:rFonts w:ascii="Times New Roman" w:hAnsi="Times New Roman"/>
                <w:b/>
                <w:bCs/>
                <w:sz w:val="24"/>
                <w:szCs w:val="24"/>
              </w:rPr>
            </w:pPr>
          </w:p>
        </w:tc>
        <w:tc>
          <w:tcPr>
            <w:tcW w:w="2368" w:type="pct"/>
          </w:tcPr>
          <w:p w14:paraId="47E8AF5A" w14:textId="77777777" w:rsidR="003E636C" w:rsidRPr="0047593A" w:rsidRDefault="003E636C" w:rsidP="003F3C6C">
            <w:pPr>
              <w:spacing w:after="0" w:line="240" w:lineRule="auto"/>
              <w:rPr>
                <w:rFonts w:ascii="Times New Roman" w:hAnsi="Times New Roman"/>
                <w:b/>
                <w:sz w:val="24"/>
                <w:szCs w:val="24"/>
              </w:rPr>
            </w:pPr>
            <w:r>
              <w:rPr>
                <w:rFonts w:ascii="Times New Roman" w:hAnsi="Times New Roman"/>
                <w:b/>
                <w:bCs/>
                <w:iCs/>
                <w:sz w:val="24"/>
                <w:szCs w:val="24"/>
              </w:rPr>
              <w:t>Практическое занятие</w:t>
            </w:r>
            <w:r w:rsidRPr="0074329F">
              <w:rPr>
                <w:rFonts w:ascii="Times New Roman" w:hAnsi="Times New Roman"/>
                <w:b/>
                <w:bCs/>
                <w:iCs/>
                <w:sz w:val="24"/>
                <w:szCs w:val="24"/>
              </w:rPr>
              <w:t xml:space="preserve"> №</w:t>
            </w:r>
            <w:r>
              <w:rPr>
                <w:rFonts w:ascii="Times New Roman" w:hAnsi="Times New Roman"/>
                <w:b/>
                <w:bCs/>
                <w:iCs/>
                <w:sz w:val="24"/>
                <w:szCs w:val="24"/>
              </w:rPr>
              <w:t xml:space="preserve"> </w:t>
            </w:r>
            <w:r w:rsidRPr="0074329F">
              <w:rPr>
                <w:rFonts w:ascii="Times New Roman" w:hAnsi="Times New Roman"/>
                <w:b/>
                <w:bCs/>
                <w:iCs/>
                <w:sz w:val="24"/>
                <w:szCs w:val="24"/>
              </w:rPr>
              <w:t>6.</w:t>
            </w:r>
            <w:r>
              <w:rPr>
                <w:rFonts w:ascii="Times New Roman" w:hAnsi="Times New Roman"/>
                <w:b/>
                <w:bCs/>
                <w:i/>
                <w:iCs/>
                <w:sz w:val="24"/>
                <w:szCs w:val="24"/>
              </w:rPr>
              <w:t xml:space="preserve"> </w:t>
            </w:r>
            <w:r w:rsidRPr="0047593A">
              <w:rPr>
                <w:rFonts w:ascii="Times New Roman" w:hAnsi="Times New Roman"/>
                <w:sz w:val="24"/>
                <w:szCs w:val="24"/>
              </w:rPr>
              <w:t>Изучение устройства составных элементов верхнего строения пути</w:t>
            </w:r>
          </w:p>
        </w:tc>
        <w:tc>
          <w:tcPr>
            <w:tcW w:w="834" w:type="pct"/>
          </w:tcPr>
          <w:p w14:paraId="449BE3C4" w14:textId="77777777" w:rsidR="003E636C" w:rsidRPr="00BA1973" w:rsidRDefault="003E636C" w:rsidP="003F3C6C">
            <w:pPr>
              <w:spacing w:after="0" w:line="240" w:lineRule="auto"/>
              <w:jc w:val="center"/>
              <w:rPr>
                <w:rFonts w:ascii="Times New Roman" w:hAnsi="Times New Roman"/>
                <w:iCs/>
                <w:sz w:val="24"/>
                <w:szCs w:val="24"/>
              </w:rPr>
            </w:pPr>
            <w:r w:rsidRPr="00BA1973">
              <w:rPr>
                <w:rFonts w:ascii="Times New Roman" w:hAnsi="Times New Roman"/>
                <w:iCs/>
                <w:sz w:val="24"/>
                <w:szCs w:val="24"/>
              </w:rPr>
              <w:t>2</w:t>
            </w:r>
            <w:r>
              <w:rPr>
                <w:rFonts w:ascii="Times New Roman" w:hAnsi="Times New Roman"/>
                <w:iCs/>
                <w:sz w:val="24"/>
                <w:szCs w:val="24"/>
              </w:rPr>
              <w:t>/2</w:t>
            </w:r>
          </w:p>
        </w:tc>
        <w:tc>
          <w:tcPr>
            <w:tcW w:w="604" w:type="pct"/>
            <w:vMerge/>
          </w:tcPr>
          <w:p w14:paraId="2B7DA867" w14:textId="77777777" w:rsidR="003E636C" w:rsidRPr="0047593A" w:rsidRDefault="003E636C" w:rsidP="003F3C6C">
            <w:pPr>
              <w:spacing w:after="0" w:line="240" w:lineRule="auto"/>
              <w:rPr>
                <w:rFonts w:ascii="Times New Roman" w:hAnsi="Times New Roman"/>
                <w:bCs/>
                <w:sz w:val="24"/>
                <w:szCs w:val="24"/>
              </w:rPr>
            </w:pPr>
          </w:p>
        </w:tc>
        <w:tc>
          <w:tcPr>
            <w:tcW w:w="416" w:type="pct"/>
          </w:tcPr>
          <w:p w14:paraId="0EB234DD" w14:textId="77777777" w:rsidR="003E636C" w:rsidRPr="0047593A" w:rsidRDefault="003E636C" w:rsidP="003F3C6C">
            <w:pPr>
              <w:spacing w:after="0" w:line="240" w:lineRule="auto"/>
              <w:rPr>
                <w:rFonts w:ascii="Times New Roman" w:hAnsi="Times New Roman"/>
                <w:b/>
                <w:bCs/>
                <w:sz w:val="24"/>
                <w:szCs w:val="24"/>
              </w:rPr>
            </w:pPr>
          </w:p>
        </w:tc>
      </w:tr>
      <w:tr w:rsidR="003E636C" w:rsidRPr="0047593A" w14:paraId="286F33F7" w14:textId="77777777" w:rsidTr="003F3C6C">
        <w:trPr>
          <w:trHeight w:val="20"/>
        </w:trPr>
        <w:tc>
          <w:tcPr>
            <w:tcW w:w="778" w:type="pct"/>
            <w:vMerge/>
          </w:tcPr>
          <w:p w14:paraId="2DD34F22" w14:textId="77777777" w:rsidR="003E636C" w:rsidRPr="0047593A" w:rsidRDefault="003E636C" w:rsidP="003F3C6C">
            <w:pPr>
              <w:spacing w:after="0" w:line="240" w:lineRule="auto"/>
              <w:rPr>
                <w:rFonts w:ascii="Times New Roman" w:hAnsi="Times New Roman"/>
                <w:b/>
                <w:bCs/>
                <w:sz w:val="24"/>
                <w:szCs w:val="24"/>
              </w:rPr>
            </w:pPr>
          </w:p>
        </w:tc>
        <w:tc>
          <w:tcPr>
            <w:tcW w:w="2368" w:type="pct"/>
          </w:tcPr>
          <w:p w14:paraId="1E8FA50B" w14:textId="77777777" w:rsidR="003E636C" w:rsidRPr="0047593A" w:rsidRDefault="003E636C" w:rsidP="003F3C6C">
            <w:pPr>
              <w:spacing w:after="0" w:line="240" w:lineRule="auto"/>
              <w:rPr>
                <w:rFonts w:ascii="Times New Roman" w:hAnsi="Times New Roman"/>
                <w:b/>
                <w:bCs/>
                <w:i/>
                <w:iCs/>
                <w:sz w:val="24"/>
                <w:szCs w:val="24"/>
              </w:rPr>
            </w:pPr>
            <w:r w:rsidRPr="0047593A">
              <w:rPr>
                <w:rFonts w:ascii="Times New Roman" w:hAnsi="Times New Roman"/>
                <w:b/>
                <w:bCs/>
                <w:sz w:val="24"/>
                <w:szCs w:val="24"/>
              </w:rPr>
              <w:t>Самостоятельная работа обучающихся</w:t>
            </w:r>
          </w:p>
        </w:tc>
        <w:tc>
          <w:tcPr>
            <w:tcW w:w="834" w:type="pct"/>
          </w:tcPr>
          <w:p w14:paraId="07BB5ABC" w14:textId="77777777" w:rsidR="003E636C" w:rsidRPr="00BA1973" w:rsidRDefault="003E636C" w:rsidP="003F3C6C">
            <w:pPr>
              <w:spacing w:after="0" w:line="240" w:lineRule="auto"/>
              <w:jc w:val="center"/>
              <w:rPr>
                <w:rFonts w:ascii="Times New Roman" w:hAnsi="Times New Roman"/>
                <w:sz w:val="24"/>
                <w:szCs w:val="24"/>
              </w:rPr>
            </w:pPr>
            <w:r w:rsidRPr="00BA1973">
              <w:rPr>
                <w:rFonts w:ascii="Times New Roman" w:hAnsi="Times New Roman"/>
                <w:b/>
                <w:bCs/>
                <w:sz w:val="24"/>
                <w:szCs w:val="24"/>
              </w:rPr>
              <w:t>2</w:t>
            </w:r>
            <w:r>
              <w:rPr>
                <w:rFonts w:ascii="Times New Roman" w:hAnsi="Times New Roman"/>
                <w:b/>
                <w:bCs/>
                <w:sz w:val="24"/>
                <w:szCs w:val="24"/>
              </w:rPr>
              <w:t>/-</w:t>
            </w:r>
          </w:p>
        </w:tc>
        <w:tc>
          <w:tcPr>
            <w:tcW w:w="604" w:type="pct"/>
            <w:vMerge/>
          </w:tcPr>
          <w:p w14:paraId="39949991" w14:textId="77777777" w:rsidR="003E636C" w:rsidRPr="0047593A" w:rsidRDefault="003E636C" w:rsidP="003F3C6C">
            <w:pPr>
              <w:spacing w:after="0" w:line="240" w:lineRule="auto"/>
              <w:rPr>
                <w:rFonts w:ascii="Times New Roman" w:hAnsi="Times New Roman"/>
                <w:sz w:val="24"/>
                <w:szCs w:val="24"/>
              </w:rPr>
            </w:pPr>
          </w:p>
        </w:tc>
        <w:tc>
          <w:tcPr>
            <w:tcW w:w="416" w:type="pct"/>
          </w:tcPr>
          <w:p w14:paraId="14D41D28" w14:textId="77777777" w:rsidR="003E636C" w:rsidRPr="0047593A" w:rsidRDefault="003E636C" w:rsidP="003F3C6C">
            <w:pPr>
              <w:spacing w:after="0" w:line="240" w:lineRule="auto"/>
              <w:rPr>
                <w:rFonts w:ascii="Times New Roman" w:hAnsi="Times New Roman"/>
                <w:bCs/>
                <w:iCs/>
                <w:sz w:val="24"/>
                <w:szCs w:val="24"/>
              </w:rPr>
            </w:pPr>
          </w:p>
        </w:tc>
      </w:tr>
      <w:tr w:rsidR="003E636C" w:rsidRPr="0047593A" w14:paraId="0D0CDCED" w14:textId="77777777" w:rsidTr="003F3C6C">
        <w:trPr>
          <w:trHeight w:val="20"/>
        </w:trPr>
        <w:tc>
          <w:tcPr>
            <w:tcW w:w="778" w:type="pct"/>
            <w:vMerge/>
          </w:tcPr>
          <w:p w14:paraId="4D29598E" w14:textId="77777777" w:rsidR="003E636C" w:rsidRPr="0047593A" w:rsidRDefault="003E636C" w:rsidP="003F3C6C">
            <w:pPr>
              <w:spacing w:after="0" w:line="240" w:lineRule="auto"/>
              <w:rPr>
                <w:rFonts w:ascii="Times New Roman" w:hAnsi="Times New Roman"/>
                <w:b/>
                <w:bCs/>
                <w:sz w:val="24"/>
                <w:szCs w:val="24"/>
              </w:rPr>
            </w:pPr>
          </w:p>
        </w:tc>
        <w:tc>
          <w:tcPr>
            <w:tcW w:w="2368" w:type="pct"/>
          </w:tcPr>
          <w:p w14:paraId="465D79B9" w14:textId="77777777" w:rsidR="003E636C" w:rsidRPr="0047593A" w:rsidRDefault="003E636C" w:rsidP="003F3C6C">
            <w:pPr>
              <w:spacing w:after="0" w:line="240" w:lineRule="auto"/>
              <w:rPr>
                <w:rFonts w:ascii="Times New Roman" w:hAnsi="Times New Roman"/>
                <w:b/>
                <w:sz w:val="24"/>
                <w:szCs w:val="24"/>
              </w:rPr>
            </w:pPr>
            <w:r w:rsidRPr="0047593A">
              <w:rPr>
                <w:rFonts w:ascii="Times New Roman" w:hAnsi="Times New Roman"/>
                <w:sz w:val="24"/>
                <w:szCs w:val="24"/>
              </w:rPr>
              <w:t xml:space="preserve">Земляное полотно и его поперечные профили. Водоотводные устройства. Составные элементы и типы верхнего строения пути, их назначение. Виды и назначение искусственных сооружений. Задачи путевого хозяйства. Подготовка к практическому занятию </w:t>
            </w:r>
          </w:p>
        </w:tc>
        <w:tc>
          <w:tcPr>
            <w:tcW w:w="834" w:type="pct"/>
          </w:tcPr>
          <w:p w14:paraId="0B137F95" w14:textId="77777777" w:rsidR="003E636C" w:rsidRPr="00BA1973" w:rsidRDefault="003E636C" w:rsidP="003F3C6C">
            <w:pPr>
              <w:spacing w:after="0" w:line="240" w:lineRule="auto"/>
              <w:rPr>
                <w:rFonts w:ascii="Times New Roman" w:hAnsi="Times New Roman"/>
                <w:b/>
                <w:bCs/>
                <w:sz w:val="24"/>
                <w:szCs w:val="24"/>
              </w:rPr>
            </w:pPr>
          </w:p>
        </w:tc>
        <w:tc>
          <w:tcPr>
            <w:tcW w:w="604" w:type="pct"/>
            <w:vMerge/>
          </w:tcPr>
          <w:p w14:paraId="061234A6" w14:textId="77777777" w:rsidR="003E636C" w:rsidRPr="0047593A" w:rsidRDefault="003E636C" w:rsidP="003F3C6C">
            <w:pPr>
              <w:spacing w:after="0" w:line="240" w:lineRule="auto"/>
              <w:rPr>
                <w:rFonts w:ascii="Times New Roman" w:hAnsi="Times New Roman"/>
                <w:bCs/>
                <w:sz w:val="24"/>
                <w:szCs w:val="24"/>
              </w:rPr>
            </w:pPr>
          </w:p>
        </w:tc>
        <w:tc>
          <w:tcPr>
            <w:tcW w:w="416" w:type="pct"/>
          </w:tcPr>
          <w:p w14:paraId="037A7CA8" w14:textId="77777777" w:rsidR="003E636C" w:rsidRPr="0047593A" w:rsidRDefault="003E636C" w:rsidP="003F3C6C">
            <w:pPr>
              <w:spacing w:after="0" w:line="240" w:lineRule="auto"/>
              <w:rPr>
                <w:rFonts w:ascii="Times New Roman" w:hAnsi="Times New Roman"/>
                <w:b/>
                <w:bCs/>
                <w:sz w:val="24"/>
                <w:szCs w:val="24"/>
              </w:rPr>
            </w:pPr>
          </w:p>
        </w:tc>
      </w:tr>
      <w:tr w:rsidR="003E636C" w:rsidRPr="0047593A" w14:paraId="7F3F3210" w14:textId="77777777" w:rsidTr="003F3C6C">
        <w:trPr>
          <w:trHeight w:val="20"/>
        </w:trPr>
        <w:tc>
          <w:tcPr>
            <w:tcW w:w="778" w:type="pct"/>
            <w:vMerge w:val="restart"/>
          </w:tcPr>
          <w:p w14:paraId="418423CC" w14:textId="77777777" w:rsidR="003E636C" w:rsidRPr="0047593A" w:rsidRDefault="003E636C" w:rsidP="003F3C6C">
            <w:pPr>
              <w:spacing w:after="0" w:line="240" w:lineRule="auto"/>
              <w:jc w:val="both"/>
              <w:rPr>
                <w:rFonts w:ascii="Times New Roman" w:hAnsi="Times New Roman"/>
                <w:b/>
                <w:bCs/>
                <w:sz w:val="24"/>
                <w:szCs w:val="24"/>
              </w:rPr>
            </w:pPr>
            <w:r w:rsidRPr="0047593A">
              <w:rPr>
                <w:rFonts w:ascii="Times New Roman" w:hAnsi="Times New Roman"/>
                <w:b/>
                <w:bCs/>
                <w:sz w:val="24"/>
                <w:szCs w:val="24"/>
              </w:rPr>
              <w:t>Тема 2.2</w:t>
            </w:r>
          </w:p>
          <w:p w14:paraId="055E2FB1" w14:textId="77777777" w:rsidR="003E636C" w:rsidRPr="0047593A" w:rsidRDefault="003E636C" w:rsidP="003F3C6C">
            <w:pPr>
              <w:spacing w:after="0" w:line="240" w:lineRule="auto"/>
              <w:jc w:val="both"/>
              <w:rPr>
                <w:rFonts w:ascii="Times New Roman" w:hAnsi="Times New Roman"/>
                <w:b/>
                <w:bCs/>
                <w:sz w:val="24"/>
                <w:szCs w:val="24"/>
              </w:rPr>
            </w:pPr>
            <w:r w:rsidRPr="0047593A">
              <w:rPr>
                <w:rFonts w:ascii="Times New Roman" w:hAnsi="Times New Roman"/>
                <w:b/>
                <w:bCs/>
                <w:sz w:val="24"/>
                <w:szCs w:val="24"/>
              </w:rPr>
              <w:t>Устройства электроснабжения</w:t>
            </w:r>
          </w:p>
        </w:tc>
        <w:tc>
          <w:tcPr>
            <w:tcW w:w="2368" w:type="pct"/>
          </w:tcPr>
          <w:p w14:paraId="09583FF8" w14:textId="77777777" w:rsidR="003E636C" w:rsidRPr="0047593A" w:rsidRDefault="003E636C" w:rsidP="003F3C6C">
            <w:pPr>
              <w:spacing w:after="0" w:line="240" w:lineRule="auto"/>
              <w:rPr>
                <w:rFonts w:ascii="Times New Roman" w:hAnsi="Times New Roman"/>
                <w:b/>
                <w:sz w:val="24"/>
                <w:szCs w:val="24"/>
              </w:rPr>
            </w:pPr>
            <w:r w:rsidRPr="0047593A">
              <w:rPr>
                <w:rFonts w:ascii="Times New Roman" w:hAnsi="Times New Roman"/>
                <w:b/>
                <w:bCs/>
                <w:sz w:val="24"/>
                <w:szCs w:val="24"/>
              </w:rPr>
              <w:t>Содержание учебного материала</w:t>
            </w:r>
          </w:p>
        </w:tc>
        <w:tc>
          <w:tcPr>
            <w:tcW w:w="834" w:type="pct"/>
          </w:tcPr>
          <w:p w14:paraId="199AB615" w14:textId="77777777" w:rsidR="003E636C" w:rsidRPr="00BA1973" w:rsidRDefault="003E636C" w:rsidP="003F3C6C">
            <w:pPr>
              <w:spacing w:after="0" w:line="240" w:lineRule="auto"/>
              <w:jc w:val="center"/>
              <w:rPr>
                <w:rFonts w:ascii="Times New Roman" w:hAnsi="Times New Roman"/>
                <w:b/>
                <w:bCs/>
                <w:sz w:val="24"/>
                <w:szCs w:val="24"/>
              </w:rPr>
            </w:pPr>
            <w:r>
              <w:rPr>
                <w:rFonts w:ascii="Times New Roman" w:hAnsi="Times New Roman"/>
                <w:b/>
                <w:bCs/>
                <w:sz w:val="24"/>
                <w:szCs w:val="24"/>
              </w:rPr>
              <w:t>8/2</w:t>
            </w:r>
          </w:p>
        </w:tc>
        <w:tc>
          <w:tcPr>
            <w:tcW w:w="604" w:type="pct"/>
          </w:tcPr>
          <w:p w14:paraId="5F4804D1" w14:textId="77777777" w:rsidR="003E636C" w:rsidRPr="0047593A" w:rsidRDefault="003E636C" w:rsidP="003F3C6C">
            <w:pPr>
              <w:spacing w:after="0" w:line="240" w:lineRule="auto"/>
              <w:rPr>
                <w:rFonts w:ascii="Times New Roman" w:hAnsi="Times New Roman"/>
                <w:bCs/>
                <w:sz w:val="24"/>
                <w:szCs w:val="24"/>
              </w:rPr>
            </w:pPr>
          </w:p>
        </w:tc>
        <w:tc>
          <w:tcPr>
            <w:tcW w:w="416" w:type="pct"/>
          </w:tcPr>
          <w:p w14:paraId="68EDA0D0" w14:textId="77777777" w:rsidR="003E636C" w:rsidRPr="0047593A" w:rsidRDefault="003E636C" w:rsidP="003F3C6C">
            <w:pPr>
              <w:spacing w:after="0" w:line="240" w:lineRule="auto"/>
              <w:rPr>
                <w:rFonts w:ascii="Times New Roman" w:hAnsi="Times New Roman"/>
                <w:bCs/>
                <w:iCs/>
                <w:sz w:val="24"/>
                <w:szCs w:val="24"/>
              </w:rPr>
            </w:pPr>
          </w:p>
        </w:tc>
      </w:tr>
      <w:tr w:rsidR="003E636C" w:rsidRPr="0047593A" w14:paraId="313AF0A6" w14:textId="77777777" w:rsidTr="003F3C6C">
        <w:trPr>
          <w:trHeight w:val="20"/>
        </w:trPr>
        <w:tc>
          <w:tcPr>
            <w:tcW w:w="778" w:type="pct"/>
            <w:vMerge/>
          </w:tcPr>
          <w:p w14:paraId="36707C3C" w14:textId="77777777" w:rsidR="003E636C" w:rsidRPr="0047593A" w:rsidRDefault="003E636C" w:rsidP="003F3C6C">
            <w:pPr>
              <w:spacing w:after="0" w:line="240" w:lineRule="auto"/>
              <w:jc w:val="both"/>
              <w:rPr>
                <w:rFonts w:ascii="Times New Roman" w:hAnsi="Times New Roman"/>
                <w:b/>
                <w:bCs/>
                <w:sz w:val="24"/>
                <w:szCs w:val="24"/>
              </w:rPr>
            </w:pPr>
          </w:p>
        </w:tc>
        <w:tc>
          <w:tcPr>
            <w:tcW w:w="2368" w:type="pct"/>
          </w:tcPr>
          <w:p w14:paraId="145ADD58" w14:textId="77777777" w:rsidR="003E636C" w:rsidRPr="0047593A" w:rsidRDefault="003E636C" w:rsidP="003F3C6C">
            <w:pPr>
              <w:spacing w:after="0" w:line="240" w:lineRule="auto"/>
              <w:rPr>
                <w:rFonts w:ascii="Times New Roman" w:hAnsi="Times New Roman"/>
                <w:b/>
                <w:sz w:val="24"/>
                <w:szCs w:val="24"/>
              </w:rPr>
            </w:pPr>
            <w:r w:rsidRPr="0047593A">
              <w:rPr>
                <w:rFonts w:ascii="Times New Roman" w:hAnsi="Times New Roman"/>
                <w:sz w:val="24"/>
                <w:szCs w:val="24"/>
              </w:rPr>
              <w:t>Схемы электроснабжения. Комплекс устройств. Системы тока и величина напряжения в контактной сети. Тяговая сеть</w:t>
            </w:r>
          </w:p>
        </w:tc>
        <w:tc>
          <w:tcPr>
            <w:tcW w:w="834" w:type="pct"/>
          </w:tcPr>
          <w:p w14:paraId="7CEA40BF" w14:textId="77777777" w:rsidR="003E636C" w:rsidRPr="00BA1973" w:rsidRDefault="003E636C" w:rsidP="003F3C6C">
            <w:pPr>
              <w:spacing w:after="0" w:line="240" w:lineRule="auto"/>
              <w:jc w:val="center"/>
              <w:rPr>
                <w:rFonts w:ascii="Times New Roman" w:hAnsi="Times New Roman"/>
                <w:iCs/>
                <w:sz w:val="24"/>
                <w:szCs w:val="24"/>
              </w:rPr>
            </w:pPr>
            <w:r w:rsidRPr="00BA1973">
              <w:rPr>
                <w:rFonts w:ascii="Times New Roman" w:hAnsi="Times New Roman"/>
                <w:iCs/>
                <w:sz w:val="24"/>
                <w:szCs w:val="24"/>
              </w:rPr>
              <w:t>4</w:t>
            </w:r>
          </w:p>
        </w:tc>
        <w:tc>
          <w:tcPr>
            <w:tcW w:w="604" w:type="pct"/>
            <w:vMerge w:val="restart"/>
          </w:tcPr>
          <w:p w14:paraId="41C2E00A" w14:textId="77777777" w:rsidR="003E636C" w:rsidRPr="0047593A" w:rsidRDefault="003E636C" w:rsidP="003F3C6C">
            <w:pPr>
              <w:spacing w:after="0" w:line="240" w:lineRule="auto"/>
              <w:rPr>
                <w:rFonts w:ascii="Times New Roman" w:hAnsi="Times New Roman"/>
                <w:sz w:val="24"/>
                <w:szCs w:val="24"/>
              </w:rPr>
            </w:pPr>
            <w:r w:rsidRPr="0047593A">
              <w:rPr>
                <w:rFonts w:ascii="Times New Roman" w:hAnsi="Times New Roman"/>
                <w:sz w:val="24"/>
                <w:szCs w:val="24"/>
              </w:rPr>
              <w:t>ОК</w:t>
            </w:r>
            <w:r>
              <w:rPr>
                <w:rFonts w:ascii="Times New Roman" w:hAnsi="Times New Roman"/>
                <w:sz w:val="24"/>
                <w:szCs w:val="24"/>
              </w:rPr>
              <w:t xml:space="preserve"> </w:t>
            </w:r>
            <w:r w:rsidRPr="0047593A">
              <w:rPr>
                <w:rFonts w:ascii="Times New Roman" w:hAnsi="Times New Roman"/>
                <w:sz w:val="24"/>
                <w:szCs w:val="24"/>
              </w:rPr>
              <w:t>1, ОК</w:t>
            </w:r>
            <w:r>
              <w:rPr>
                <w:rFonts w:ascii="Times New Roman" w:hAnsi="Times New Roman"/>
                <w:sz w:val="24"/>
                <w:szCs w:val="24"/>
              </w:rPr>
              <w:t xml:space="preserve"> 2</w:t>
            </w:r>
            <w:r w:rsidRPr="0047593A">
              <w:rPr>
                <w:rFonts w:ascii="Times New Roman" w:hAnsi="Times New Roman"/>
                <w:sz w:val="24"/>
                <w:szCs w:val="24"/>
              </w:rPr>
              <w:t>,ОК</w:t>
            </w:r>
            <w:r>
              <w:rPr>
                <w:rFonts w:ascii="Times New Roman" w:hAnsi="Times New Roman"/>
                <w:sz w:val="24"/>
                <w:szCs w:val="24"/>
              </w:rPr>
              <w:t xml:space="preserve"> </w:t>
            </w:r>
            <w:r w:rsidRPr="0047593A">
              <w:rPr>
                <w:rFonts w:ascii="Times New Roman" w:hAnsi="Times New Roman"/>
                <w:sz w:val="24"/>
                <w:szCs w:val="24"/>
              </w:rPr>
              <w:t>3, ОК</w:t>
            </w:r>
            <w:r>
              <w:rPr>
                <w:rFonts w:ascii="Times New Roman" w:hAnsi="Times New Roman"/>
                <w:sz w:val="24"/>
                <w:szCs w:val="24"/>
              </w:rPr>
              <w:t xml:space="preserve"> </w:t>
            </w:r>
            <w:r w:rsidRPr="0047593A">
              <w:rPr>
                <w:rFonts w:ascii="Times New Roman" w:hAnsi="Times New Roman"/>
                <w:sz w:val="24"/>
                <w:szCs w:val="24"/>
              </w:rPr>
              <w:t>4, ОК</w:t>
            </w:r>
            <w:r>
              <w:rPr>
                <w:rFonts w:ascii="Times New Roman" w:hAnsi="Times New Roman"/>
                <w:sz w:val="24"/>
                <w:szCs w:val="24"/>
              </w:rPr>
              <w:t xml:space="preserve"> </w:t>
            </w:r>
            <w:r w:rsidRPr="0047593A">
              <w:rPr>
                <w:rFonts w:ascii="Times New Roman" w:hAnsi="Times New Roman"/>
                <w:sz w:val="24"/>
                <w:szCs w:val="24"/>
              </w:rPr>
              <w:t>5, ОК</w:t>
            </w:r>
            <w:r>
              <w:rPr>
                <w:rFonts w:ascii="Times New Roman" w:hAnsi="Times New Roman"/>
                <w:sz w:val="24"/>
                <w:szCs w:val="24"/>
              </w:rPr>
              <w:t xml:space="preserve"> </w:t>
            </w:r>
            <w:r w:rsidRPr="0047593A">
              <w:rPr>
                <w:rFonts w:ascii="Times New Roman" w:hAnsi="Times New Roman"/>
                <w:sz w:val="24"/>
                <w:szCs w:val="24"/>
              </w:rPr>
              <w:t>6, ОК</w:t>
            </w:r>
            <w:r>
              <w:rPr>
                <w:rFonts w:ascii="Times New Roman" w:hAnsi="Times New Roman"/>
                <w:sz w:val="24"/>
                <w:szCs w:val="24"/>
              </w:rPr>
              <w:t xml:space="preserve"> </w:t>
            </w:r>
            <w:r w:rsidRPr="0047593A">
              <w:rPr>
                <w:rFonts w:ascii="Times New Roman" w:hAnsi="Times New Roman"/>
                <w:sz w:val="24"/>
                <w:szCs w:val="24"/>
              </w:rPr>
              <w:t xml:space="preserve">8, ОК9, </w:t>
            </w:r>
            <w:r>
              <w:rPr>
                <w:rFonts w:ascii="Times New Roman" w:hAnsi="Times New Roman"/>
                <w:sz w:val="24"/>
                <w:szCs w:val="24"/>
              </w:rPr>
              <w:t>ПК 2.1, ПК 2.3</w:t>
            </w:r>
          </w:p>
        </w:tc>
        <w:tc>
          <w:tcPr>
            <w:tcW w:w="416" w:type="pct"/>
            <w:vMerge w:val="restart"/>
          </w:tcPr>
          <w:p w14:paraId="6C19B4D3" w14:textId="77777777" w:rsidR="003E636C" w:rsidRPr="00B66B95" w:rsidRDefault="003E636C" w:rsidP="003F3C6C">
            <w:pPr>
              <w:spacing w:after="0" w:line="240" w:lineRule="auto"/>
              <w:rPr>
                <w:rFonts w:ascii="Times New Roman" w:hAnsi="Times New Roman"/>
                <w:sz w:val="24"/>
                <w:szCs w:val="24"/>
              </w:rPr>
            </w:pPr>
            <w:r w:rsidRPr="00B66B95">
              <w:rPr>
                <w:rFonts w:ascii="Times New Roman" w:hAnsi="Times New Roman"/>
                <w:sz w:val="24"/>
                <w:szCs w:val="24"/>
              </w:rPr>
              <w:t>У1, З1, З4, З5</w:t>
            </w:r>
          </w:p>
        </w:tc>
      </w:tr>
      <w:tr w:rsidR="003E636C" w:rsidRPr="0047593A" w14:paraId="17FCDA1A" w14:textId="77777777" w:rsidTr="003F3C6C">
        <w:trPr>
          <w:trHeight w:val="20"/>
        </w:trPr>
        <w:tc>
          <w:tcPr>
            <w:tcW w:w="778" w:type="pct"/>
            <w:vMerge/>
          </w:tcPr>
          <w:p w14:paraId="3D2EDCA8" w14:textId="77777777" w:rsidR="003E636C" w:rsidRPr="0047593A" w:rsidRDefault="003E636C" w:rsidP="003F3C6C">
            <w:pPr>
              <w:spacing w:after="0" w:line="240" w:lineRule="auto"/>
              <w:jc w:val="both"/>
              <w:rPr>
                <w:rFonts w:ascii="Times New Roman" w:hAnsi="Times New Roman"/>
                <w:b/>
                <w:bCs/>
                <w:sz w:val="24"/>
                <w:szCs w:val="24"/>
              </w:rPr>
            </w:pPr>
          </w:p>
        </w:tc>
        <w:tc>
          <w:tcPr>
            <w:tcW w:w="2368" w:type="pct"/>
          </w:tcPr>
          <w:p w14:paraId="49D3F664" w14:textId="77777777" w:rsidR="003E636C" w:rsidRPr="0047593A" w:rsidRDefault="003E636C" w:rsidP="003F3C6C">
            <w:pPr>
              <w:spacing w:after="0" w:line="240" w:lineRule="auto"/>
              <w:rPr>
                <w:rFonts w:ascii="Times New Roman" w:hAnsi="Times New Roman"/>
                <w:sz w:val="24"/>
                <w:szCs w:val="24"/>
              </w:rPr>
            </w:pPr>
            <w:r w:rsidRPr="0047593A">
              <w:rPr>
                <w:rFonts w:ascii="Times New Roman" w:hAnsi="Times New Roman"/>
                <w:b/>
                <w:sz w:val="24"/>
                <w:szCs w:val="24"/>
              </w:rPr>
              <w:t xml:space="preserve">В том числе практических </w:t>
            </w:r>
            <w:r>
              <w:rPr>
                <w:rFonts w:ascii="Times New Roman" w:hAnsi="Times New Roman"/>
                <w:b/>
                <w:sz w:val="24"/>
                <w:szCs w:val="24"/>
              </w:rPr>
              <w:t>и лабораторных занятий</w:t>
            </w:r>
          </w:p>
        </w:tc>
        <w:tc>
          <w:tcPr>
            <w:tcW w:w="834" w:type="pct"/>
          </w:tcPr>
          <w:p w14:paraId="63A0409A" w14:textId="77777777" w:rsidR="003E636C" w:rsidRPr="00BA1973" w:rsidRDefault="003E636C" w:rsidP="003F3C6C">
            <w:pPr>
              <w:spacing w:after="0" w:line="240" w:lineRule="auto"/>
              <w:jc w:val="center"/>
              <w:rPr>
                <w:rFonts w:ascii="Times New Roman" w:hAnsi="Times New Roman"/>
                <w:b/>
                <w:bCs/>
                <w:iCs/>
                <w:sz w:val="24"/>
                <w:szCs w:val="24"/>
              </w:rPr>
            </w:pPr>
            <w:r w:rsidRPr="00BA1973">
              <w:rPr>
                <w:rFonts w:ascii="Times New Roman" w:hAnsi="Times New Roman"/>
                <w:b/>
                <w:bCs/>
                <w:iCs/>
                <w:sz w:val="24"/>
                <w:szCs w:val="24"/>
              </w:rPr>
              <w:t>2</w:t>
            </w:r>
            <w:r>
              <w:rPr>
                <w:rFonts w:ascii="Times New Roman" w:hAnsi="Times New Roman"/>
                <w:b/>
                <w:bCs/>
                <w:iCs/>
                <w:sz w:val="24"/>
                <w:szCs w:val="24"/>
              </w:rPr>
              <w:t>/2</w:t>
            </w:r>
          </w:p>
        </w:tc>
        <w:tc>
          <w:tcPr>
            <w:tcW w:w="604" w:type="pct"/>
            <w:vMerge/>
          </w:tcPr>
          <w:p w14:paraId="15DB51D4" w14:textId="77777777" w:rsidR="003E636C" w:rsidRPr="0047593A" w:rsidRDefault="003E636C" w:rsidP="003F3C6C">
            <w:pPr>
              <w:spacing w:after="0" w:line="240" w:lineRule="auto"/>
              <w:rPr>
                <w:rFonts w:ascii="Times New Roman" w:hAnsi="Times New Roman"/>
                <w:sz w:val="24"/>
                <w:szCs w:val="24"/>
              </w:rPr>
            </w:pPr>
          </w:p>
        </w:tc>
        <w:tc>
          <w:tcPr>
            <w:tcW w:w="416" w:type="pct"/>
            <w:vMerge/>
          </w:tcPr>
          <w:p w14:paraId="19DEEB7D" w14:textId="77777777" w:rsidR="003E636C" w:rsidRPr="0047593A" w:rsidRDefault="003E636C" w:rsidP="003F3C6C">
            <w:pPr>
              <w:spacing w:after="0" w:line="240" w:lineRule="auto"/>
              <w:rPr>
                <w:rFonts w:ascii="Times New Roman" w:hAnsi="Times New Roman"/>
                <w:bCs/>
                <w:iCs/>
                <w:sz w:val="24"/>
                <w:szCs w:val="24"/>
              </w:rPr>
            </w:pPr>
          </w:p>
        </w:tc>
      </w:tr>
      <w:tr w:rsidR="003E636C" w:rsidRPr="0047593A" w14:paraId="23F0EC98" w14:textId="77777777" w:rsidTr="003F3C6C">
        <w:trPr>
          <w:trHeight w:val="20"/>
        </w:trPr>
        <w:tc>
          <w:tcPr>
            <w:tcW w:w="778" w:type="pct"/>
            <w:vMerge/>
          </w:tcPr>
          <w:p w14:paraId="5A47DA0E" w14:textId="77777777" w:rsidR="003E636C" w:rsidRPr="0047593A" w:rsidRDefault="003E636C" w:rsidP="003F3C6C">
            <w:pPr>
              <w:spacing w:after="0" w:line="240" w:lineRule="auto"/>
              <w:rPr>
                <w:rFonts w:ascii="Times New Roman" w:hAnsi="Times New Roman"/>
                <w:b/>
                <w:bCs/>
                <w:sz w:val="24"/>
                <w:szCs w:val="24"/>
              </w:rPr>
            </w:pPr>
          </w:p>
        </w:tc>
        <w:tc>
          <w:tcPr>
            <w:tcW w:w="2368" w:type="pct"/>
          </w:tcPr>
          <w:p w14:paraId="11853749" w14:textId="77777777" w:rsidR="003E636C" w:rsidRPr="0047593A" w:rsidRDefault="003E636C" w:rsidP="003F3C6C">
            <w:pPr>
              <w:spacing w:after="0" w:line="240" w:lineRule="auto"/>
              <w:rPr>
                <w:rFonts w:ascii="Times New Roman" w:hAnsi="Times New Roman"/>
                <w:b/>
                <w:sz w:val="24"/>
                <w:szCs w:val="24"/>
              </w:rPr>
            </w:pPr>
            <w:r w:rsidRPr="0074329F">
              <w:rPr>
                <w:rFonts w:ascii="Times New Roman" w:hAnsi="Times New Roman"/>
                <w:b/>
                <w:bCs/>
                <w:iCs/>
                <w:sz w:val="24"/>
                <w:szCs w:val="24"/>
              </w:rPr>
              <w:t>Практическ</w:t>
            </w:r>
            <w:r>
              <w:rPr>
                <w:rFonts w:ascii="Times New Roman" w:hAnsi="Times New Roman"/>
                <w:b/>
                <w:bCs/>
                <w:iCs/>
                <w:sz w:val="24"/>
                <w:szCs w:val="24"/>
              </w:rPr>
              <w:t xml:space="preserve">ое занятие № </w:t>
            </w:r>
            <w:r w:rsidRPr="0074329F">
              <w:rPr>
                <w:rFonts w:ascii="Times New Roman" w:hAnsi="Times New Roman"/>
                <w:b/>
                <w:bCs/>
                <w:iCs/>
                <w:sz w:val="24"/>
                <w:szCs w:val="24"/>
              </w:rPr>
              <w:t>7.</w:t>
            </w:r>
            <w:r w:rsidRPr="0074329F">
              <w:rPr>
                <w:rFonts w:ascii="Times New Roman" w:hAnsi="Times New Roman"/>
                <w:sz w:val="24"/>
                <w:szCs w:val="24"/>
              </w:rPr>
              <w:t xml:space="preserve"> </w:t>
            </w:r>
            <w:r w:rsidRPr="0047593A">
              <w:rPr>
                <w:rFonts w:ascii="Times New Roman" w:hAnsi="Times New Roman"/>
                <w:sz w:val="24"/>
                <w:szCs w:val="24"/>
              </w:rPr>
              <w:t>Схема электроснабжения железных дорог</w:t>
            </w:r>
          </w:p>
        </w:tc>
        <w:tc>
          <w:tcPr>
            <w:tcW w:w="834" w:type="pct"/>
          </w:tcPr>
          <w:p w14:paraId="3EA6AA16" w14:textId="77777777" w:rsidR="003E636C" w:rsidRPr="00BA1973" w:rsidRDefault="003E636C" w:rsidP="003F3C6C">
            <w:pPr>
              <w:spacing w:after="0" w:line="240" w:lineRule="auto"/>
              <w:jc w:val="center"/>
              <w:rPr>
                <w:rFonts w:ascii="Times New Roman" w:hAnsi="Times New Roman"/>
                <w:iCs/>
                <w:sz w:val="24"/>
                <w:szCs w:val="24"/>
              </w:rPr>
            </w:pPr>
            <w:r w:rsidRPr="00BA1973">
              <w:rPr>
                <w:rFonts w:ascii="Times New Roman" w:hAnsi="Times New Roman"/>
                <w:iCs/>
                <w:sz w:val="24"/>
                <w:szCs w:val="24"/>
              </w:rPr>
              <w:t>2</w:t>
            </w:r>
            <w:r>
              <w:rPr>
                <w:rFonts w:ascii="Times New Roman" w:hAnsi="Times New Roman"/>
                <w:iCs/>
                <w:sz w:val="24"/>
                <w:szCs w:val="24"/>
              </w:rPr>
              <w:t>/2</w:t>
            </w:r>
          </w:p>
        </w:tc>
        <w:tc>
          <w:tcPr>
            <w:tcW w:w="604" w:type="pct"/>
            <w:vMerge/>
          </w:tcPr>
          <w:p w14:paraId="1AD7DB2C" w14:textId="77777777" w:rsidR="003E636C" w:rsidRPr="0047593A" w:rsidRDefault="003E636C" w:rsidP="003F3C6C">
            <w:pPr>
              <w:spacing w:after="0" w:line="240" w:lineRule="auto"/>
              <w:rPr>
                <w:rFonts w:ascii="Times New Roman" w:hAnsi="Times New Roman"/>
                <w:sz w:val="24"/>
                <w:szCs w:val="24"/>
              </w:rPr>
            </w:pPr>
          </w:p>
        </w:tc>
        <w:tc>
          <w:tcPr>
            <w:tcW w:w="416" w:type="pct"/>
            <w:vMerge/>
          </w:tcPr>
          <w:p w14:paraId="65FFDDE8" w14:textId="77777777" w:rsidR="003E636C" w:rsidRPr="0047593A" w:rsidRDefault="003E636C" w:rsidP="003F3C6C">
            <w:pPr>
              <w:spacing w:after="0" w:line="240" w:lineRule="auto"/>
              <w:rPr>
                <w:rFonts w:ascii="Times New Roman" w:hAnsi="Times New Roman"/>
                <w:b/>
                <w:sz w:val="24"/>
                <w:szCs w:val="24"/>
              </w:rPr>
            </w:pPr>
          </w:p>
        </w:tc>
      </w:tr>
      <w:tr w:rsidR="003E636C" w:rsidRPr="0047593A" w14:paraId="50C135F4" w14:textId="77777777" w:rsidTr="003F3C6C">
        <w:trPr>
          <w:trHeight w:val="20"/>
        </w:trPr>
        <w:tc>
          <w:tcPr>
            <w:tcW w:w="778" w:type="pct"/>
            <w:vMerge/>
          </w:tcPr>
          <w:p w14:paraId="6CB1387E" w14:textId="77777777" w:rsidR="003E636C" w:rsidRPr="0047593A" w:rsidRDefault="003E636C" w:rsidP="003F3C6C">
            <w:pPr>
              <w:spacing w:after="0" w:line="240" w:lineRule="auto"/>
              <w:rPr>
                <w:rFonts w:ascii="Times New Roman" w:hAnsi="Times New Roman"/>
                <w:b/>
                <w:bCs/>
                <w:sz w:val="24"/>
                <w:szCs w:val="24"/>
              </w:rPr>
            </w:pPr>
          </w:p>
        </w:tc>
        <w:tc>
          <w:tcPr>
            <w:tcW w:w="2368" w:type="pct"/>
          </w:tcPr>
          <w:p w14:paraId="65D1193B" w14:textId="77777777" w:rsidR="003E636C" w:rsidRPr="0047593A" w:rsidRDefault="003E636C" w:rsidP="003F3C6C">
            <w:pPr>
              <w:spacing w:after="0" w:line="240" w:lineRule="auto"/>
              <w:rPr>
                <w:rFonts w:ascii="Times New Roman" w:hAnsi="Times New Roman"/>
                <w:b/>
                <w:sz w:val="24"/>
                <w:szCs w:val="24"/>
              </w:rPr>
            </w:pPr>
            <w:r w:rsidRPr="0047593A">
              <w:rPr>
                <w:rFonts w:ascii="Times New Roman" w:hAnsi="Times New Roman"/>
                <w:b/>
                <w:bCs/>
                <w:sz w:val="24"/>
                <w:szCs w:val="24"/>
              </w:rPr>
              <w:t>Самостоятельная работа обучающихся</w:t>
            </w:r>
          </w:p>
        </w:tc>
        <w:tc>
          <w:tcPr>
            <w:tcW w:w="834" w:type="pct"/>
          </w:tcPr>
          <w:p w14:paraId="21C1D629" w14:textId="77777777" w:rsidR="003E636C" w:rsidRPr="0074329F" w:rsidRDefault="003E636C" w:rsidP="003F3C6C">
            <w:pPr>
              <w:spacing w:after="0" w:line="240" w:lineRule="auto"/>
              <w:jc w:val="center"/>
              <w:rPr>
                <w:rFonts w:ascii="Times New Roman" w:hAnsi="Times New Roman"/>
                <w:b/>
                <w:iCs/>
                <w:sz w:val="24"/>
                <w:szCs w:val="24"/>
              </w:rPr>
            </w:pPr>
            <w:r w:rsidRPr="00BA1973">
              <w:rPr>
                <w:rFonts w:ascii="Times New Roman" w:hAnsi="Times New Roman"/>
                <w:b/>
                <w:iCs/>
                <w:sz w:val="24"/>
                <w:szCs w:val="24"/>
                <w:lang w:val="en-US"/>
              </w:rPr>
              <w:t>2</w:t>
            </w:r>
            <w:r>
              <w:rPr>
                <w:rFonts w:ascii="Times New Roman" w:hAnsi="Times New Roman"/>
                <w:b/>
                <w:iCs/>
                <w:sz w:val="24"/>
                <w:szCs w:val="24"/>
              </w:rPr>
              <w:t>/-</w:t>
            </w:r>
          </w:p>
        </w:tc>
        <w:tc>
          <w:tcPr>
            <w:tcW w:w="604" w:type="pct"/>
            <w:vMerge/>
          </w:tcPr>
          <w:p w14:paraId="2441A1B0" w14:textId="77777777" w:rsidR="003E636C" w:rsidRPr="0047593A" w:rsidRDefault="003E636C" w:rsidP="003F3C6C">
            <w:pPr>
              <w:spacing w:after="0" w:line="240" w:lineRule="auto"/>
              <w:rPr>
                <w:rFonts w:ascii="Times New Roman" w:hAnsi="Times New Roman"/>
                <w:sz w:val="24"/>
                <w:szCs w:val="24"/>
              </w:rPr>
            </w:pPr>
          </w:p>
        </w:tc>
        <w:tc>
          <w:tcPr>
            <w:tcW w:w="416" w:type="pct"/>
            <w:vMerge/>
          </w:tcPr>
          <w:p w14:paraId="04E498A9" w14:textId="77777777" w:rsidR="003E636C" w:rsidRPr="0047593A" w:rsidRDefault="003E636C" w:rsidP="003F3C6C">
            <w:pPr>
              <w:spacing w:after="0" w:line="240" w:lineRule="auto"/>
              <w:rPr>
                <w:rFonts w:ascii="Times New Roman" w:hAnsi="Times New Roman"/>
                <w:bCs/>
                <w:iCs/>
                <w:sz w:val="24"/>
                <w:szCs w:val="24"/>
              </w:rPr>
            </w:pPr>
          </w:p>
        </w:tc>
      </w:tr>
      <w:tr w:rsidR="003E636C" w:rsidRPr="0047593A" w14:paraId="3C3E0E9F" w14:textId="77777777" w:rsidTr="003F3C6C">
        <w:trPr>
          <w:trHeight w:val="20"/>
        </w:trPr>
        <w:tc>
          <w:tcPr>
            <w:tcW w:w="778" w:type="pct"/>
            <w:vMerge/>
          </w:tcPr>
          <w:p w14:paraId="1F3FB213" w14:textId="77777777" w:rsidR="003E636C" w:rsidRPr="0047593A" w:rsidRDefault="003E636C" w:rsidP="003F3C6C">
            <w:pPr>
              <w:spacing w:after="0" w:line="240" w:lineRule="auto"/>
              <w:rPr>
                <w:rFonts w:ascii="Times New Roman" w:hAnsi="Times New Roman"/>
                <w:b/>
                <w:bCs/>
                <w:sz w:val="24"/>
                <w:szCs w:val="24"/>
              </w:rPr>
            </w:pPr>
          </w:p>
        </w:tc>
        <w:tc>
          <w:tcPr>
            <w:tcW w:w="2368" w:type="pct"/>
          </w:tcPr>
          <w:p w14:paraId="699F53F9" w14:textId="77777777" w:rsidR="003E636C" w:rsidRPr="0047593A" w:rsidRDefault="003E636C" w:rsidP="003F3C6C">
            <w:pPr>
              <w:spacing w:after="0" w:line="240" w:lineRule="auto"/>
              <w:rPr>
                <w:rFonts w:ascii="Times New Roman" w:hAnsi="Times New Roman"/>
                <w:sz w:val="24"/>
                <w:szCs w:val="24"/>
              </w:rPr>
            </w:pPr>
            <w:r w:rsidRPr="0047593A">
              <w:rPr>
                <w:rFonts w:ascii="Times New Roman" w:hAnsi="Times New Roman"/>
                <w:sz w:val="24"/>
                <w:szCs w:val="24"/>
              </w:rPr>
              <w:t xml:space="preserve">Схема электроснабжения железных дорог. </w:t>
            </w:r>
          </w:p>
          <w:p w14:paraId="206565D4" w14:textId="77777777" w:rsidR="003E636C" w:rsidRPr="0047593A" w:rsidRDefault="003E636C" w:rsidP="003F3C6C">
            <w:pPr>
              <w:spacing w:after="0" w:line="240" w:lineRule="auto"/>
              <w:rPr>
                <w:rFonts w:ascii="Times New Roman" w:hAnsi="Times New Roman"/>
                <w:sz w:val="24"/>
                <w:szCs w:val="24"/>
              </w:rPr>
            </w:pPr>
            <w:r w:rsidRPr="0047593A">
              <w:rPr>
                <w:rFonts w:ascii="Times New Roman" w:hAnsi="Times New Roman"/>
                <w:sz w:val="24"/>
                <w:szCs w:val="24"/>
              </w:rPr>
              <w:t xml:space="preserve">Системы тока и напряжения на электрифицированных железных дорогах. </w:t>
            </w:r>
          </w:p>
          <w:p w14:paraId="6D003ED8" w14:textId="77777777" w:rsidR="003E636C" w:rsidRPr="0047593A" w:rsidRDefault="003E636C" w:rsidP="003F3C6C">
            <w:pPr>
              <w:spacing w:after="0" w:line="240" w:lineRule="auto"/>
              <w:rPr>
                <w:rFonts w:ascii="Times New Roman" w:hAnsi="Times New Roman"/>
                <w:b/>
                <w:sz w:val="24"/>
                <w:szCs w:val="24"/>
              </w:rPr>
            </w:pPr>
            <w:r w:rsidRPr="0047593A">
              <w:rPr>
                <w:rFonts w:ascii="Times New Roman" w:hAnsi="Times New Roman"/>
                <w:sz w:val="24"/>
                <w:szCs w:val="24"/>
              </w:rPr>
              <w:t xml:space="preserve">Устройство контактной сети Подготовка к практическому занятию  </w:t>
            </w:r>
          </w:p>
        </w:tc>
        <w:tc>
          <w:tcPr>
            <w:tcW w:w="834" w:type="pct"/>
          </w:tcPr>
          <w:p w14:paraId="3D77D397" w14:textId="77777777" w:rsidR="003E636C" w:rsidRPr="00BA1973" w:rsidRDefault="003E636C" w:rsidP="003F3C6C">
            <w:pPr>
              <w:spacing w:after="0" w:line="240" w:lineRule="auto"/>
              <w:jc w:val="center"/>
              <w:rPr>
                <w:rFonts w:ascii="Times New Roman" w:hAnsi="Times New Roman"/>
                <w:bCs/>
                <w:sz w:val="24"/>
                <w:szCs w:val="24"/>
              </w:rPr>
            </w:pPr>
            <w:r w:rsidRPr="00BA1973">
              <w:rPr>
                <w:rFonts w:ascii="Times New Roman" w:hAnsi="Times New Roman"/>
                <w:bCs/>
                <w:sz w:val="24"/>
                <w:szCs w:val="24"/>
              </w:rPr>
              <w:t>2</w:t>
            </w:r>
            <w:r>
              <w:rPr>
                <w:rFonts w:ascii="Times New Roman" w:hAnsi="Times New Roman"/>
                <w:bCs/>
                <w:sz w:val="24"/>
                <w:szCs w:val="24"/>
              </w:rPr>
              <w:t>/-</w:t>
            </w:r>
          </w:p>
        </w:tc>
        <w:tc>
          <w:tcPr>
            <w:tcW w:w="604" w:type="pct"/>
            <w:vMerge/>
          </w:tcPr>
          <w:p w14:paraId="38FD09B8" w14:textId="77777777" w:rsidR="003E636C" w:rsidRPr="0047593A" w:rsidRDefault="003E636C" w:rsidP="003F3C6C">
            <w:pPr>
              <w:spacing w:after="0" w:line="240" w:lineRule="auto"/>
              <w:rPr>
                <w:rFonts w:ascii="Times New Roman" w:hAnsi="Times New Roman"/>
                <w:sz w:val="24"/>
                <w:szCs w:val="24"/>
              </w:rPr>
            </w:pPr>
          </w:p>
        </w:tc>
        <w:tc>
          <w:tcPr>
            <w:tcW w:w="416" w:type="pct"/>
            <w:vMerge/>
          </w:tcPr>
          <w:p w14:paraId="5E6AA4B8" w14:textId="77777777" w:rsidR="003E636C" w:rsidRPr="0047593A" w:rsidRDefault="003E636C" w:rsidP="003F3C6C">
            <w:pPr>
              <w:spacing w:after="0" w:line="240" w:lineRule="auto"/>
              <w:rPr>
                <w:rFonts w:ascii="Times New Roman" w:hAnsi="Times New Roman"/>
                <w:b/>
                <w:sz w:val="24"/>
                <w:szCs w:val="24"/>
              </w:rPr>
            </w:pPr>
          </w:p>
        </w:tc>
      </w:tr>
      <w:tr w:rsidR="003E636C" w:rsidRPr="0047593A" w14:paraId="50347F9E" w14:textId="77777777" w:rsidTr="003F3C6C">
        <w:trPr>
          <w:trHeight w:val="20"/>
        </w:trPr>
        <w:tc>
          <w:tcPr>
            <w:tcW w:w="778" w:type="pct"/>
            <w:vMerge w:val="restart"/>
          </w:tcPr>
          <w:p w14:paraId="33C3B331" w14:textId="77777777" w:rsidR="003E636C" w:rsidRPr="0074329F" w:rsidRDefault="003E636C" w:rsidP="003F3C6C">
            <w:pPr>
              <w:spacing w:after="0" w:line="240" w:lineRule="auto"/>
              <w:rPr>
                <w:rFonts w:ascii="Times New Roman" w:hAnsi="Times New Roman"/>
                <w:b/>
                <w:sz w:val="24"/>
                <w:szCs w:val="24"/>
              </w:rPr>
            </w:pPr>
            <w:r w:rsidRPr="0074329F">
              <w:rPr>
                <w:rFonts w:ascii="Times New Roman" w:hAnsi="Times New Roman"/>
                <w:b/>
                <w:sz w:val="24"/>
                <w:szCs w:val="24"/>
              </w:rPr>
              <w:t>Тема 2.3. Общие сведения о</w:t>
            </w:r>
          </w:p>
          <w:p w14:paraId="75BE38F0" w14:textId="77777777" w:rsidR="003E636C" w:rsidRPr="0074329F" w:rsidRDefault="003E636C" w:rsidP="003F3C6C">
            <w:pPr>
              <w:spacing w:after="0" w:line="240" w:lineRule="auto"/>
              <w:rPr>
                <w:rFonts w:ascii="Times New Roman" w:hAnsi="Times New Roman"/>
                <w:b/>
                <w:sz w:val="24"/>
                <w:szCs w:val="24"/>
              </w:rPr>
            </w:pPr>
            <w:r w:rsidRPr="0074329F">
              <w:rPr>
                <w:rFonts w:ascii="Times New Roman" w:hAnsi="Times New Roman"/>
                <w:b/>
                <w:sz w:val="24"/>
                <w:szCs w:val="24"/>
              </w:rPr>
              <w:t>железнодорожном подвижном составе</w:t>
            </w:r>
          </w:p>
          <w:p w14:paraId="1D9B3CBC" w14:textId="77777777" w:rsidR="003E636C" w:rsidRPr="0074329F" w:rsidRDefault="003E636C" w:rsidP="003F3C6C">
            <w:pPr>
              <w:spacing w:after="0" w:line="240" w:lineRule="auto"/>
              <w:rPr>
                <w:rFonts w:ascii="Times New Roman" w:hAnsi="Times New Roman"/>
                <w:b/>
                <w:bCs/>
                <w:sz w:val="24"/>
                <w:szCs w:val="24"/>
              </w:rPr>
            </w:pPr>
          </w:p>
        </w:tc>
        <w:tc>
          <w:tcPr>
            <w:tcW w:w="2368" w:type="pct"/>
          </w:tcPr>
          <w:p w14:paraId="6775C15A" w14:textId="77777777" w:rsidR="003E636C" w:rsidRPr="0047593A" w:rsidRDefault="003E636C" w:rsidP="003F3C6C">
            <w:pPr>
              <w:spacing w:after="0" w:line="240" w:lineRule="auto"/>
              <w:rPr>
                <w:rFonts w:ascii="Times New Roman" w:hAnsi="Times New Roman"/>
                <w:sz w:val="24"/>
                <w:szCs w:val="24"/>
              </w:rPr>
            </w:pPr>
            <w:r w:rsidRPr="0047593A">
              <w:rPr>
                <w:rFonts w:ascii="Times New Roman" w:hAnsi="Times New Roman"/>
                <w:b/>
                <w:bCs/>
                <w:sz w:val="24"/>
                <w:szCs w:val="24"/>
              </w:rPr>
              <w:t>Содержание учебного материала</w:t>
            </w:r>
          </w:p>
        </w:tc>
        <w:tc>
          <w:tcPr>
            <w:tcW w:w="834" w:type="pct"/>
          </w:tcPr>
          <w:p w14:paraId="2B87775B" w14:textId="77777777" w:rsidR="003E636C" w:rsidRPr="00BA1973" w:rsidRDefault="003E636C" w:rsidP="003F3C6C">
            <w:pPr>
              <w:spacing w:after="0" w:line="240" w:lineRule="auto"/>
              <w:jc w:val="center"/>
              <w:rPr>
                <w:rFonts w:ascii="Times New Roman" w:hAnsi="Times New Roman"/>
                <w:b/>
                <w:bCs/>
                <w:sz w:val="24"/>
                <w:szCs w:val="24"/>
              </w:rPr>
            </w:pPr>
            <w:r>
              <w:rPr>
                <w:rFonts w:ascii="Times New Roman" w:hAnsi="Times New Roman"/>
                <w:b/>
                <w:bCs/>
                <w:sz w:val="24"/>
                <w:szCs w:val="24"/>
              </w:rPr>
              <w:t>6/-</w:t>
            </w:r>
          </w:p>
        </w:tc>
        <w:tc>
          <w:tcPr>
            <w:tcW w:w="604" w:type="pct"/>
          </w:tcPr>
          <w:p w14:paraId="06FAB9D9" w14:textId="77777777" w:rsidR="003E636C" w:rsidRPr="0047593A" w:rsidRDefault="003E636C" w:rsidP="003F3C6C">
            <w:pPr>
              <w:spacing w:after="0" w:line="240" w:lineRule="auto"/>
              <w:rPr>
                <w:rFonts w:ascii="Times New Roman" w:hAnsi="Times New Roman"/>
                <w:sz w:val="24"/>
                <w:szCs w:val="24"/>
              </w:rPr>
            </w:pPr>
          </w:p>
        </w:tc>
        <w:tc>
          <w:tcPr>
            <w:tcW w:w="416" w:type="pct"/>
          </w:tcPr>
          <w:p w14:paraId="5BB880DD" w14:textId="77777777" w:rsidR="003E636C" w:rsidRPr="0047593A" w:rsidRDefault="003E636C" w:rsidP="003F3C6C">
            <w:pPr>
              <w:spacing w:after="0" w:line="240" w:lineRule="auto"/>
              <w:rPr>
                <w:rFonts w:ascii="Times New Roman" w:hAnsi="Times New Roman"/>
                <w:bCs/>
                <w:iCs/>
                <w:sz w:val="24"/>
                <w:szCs w:val="24"/>
              </w:rPr>
            </w:pPr>
          </w:p>
        </w:tc>
      </w:tr>
      <w:tr w:rsidR="003E636C" w:rsidRPr="0047593A" w14:paraId="1F47D2D2" w14:textId="77777777" w:rsidTr="003F3C6C">
        <w:trPr>
          <w:trHeight w:val="20"/>
        </w:trPr>
        <w:tc>
          <w:tcPr>
            <w:tcW w:w="778" w:type="pct"/>
            <w:vMerge/>
          </w:tcPr>
          <w:p w14:paraId="0910A85E" w14:textId="77777777" w:rsidR="003E636C" w:rsidRPr="0047593A" w:rsidRDefault="003E636C" w:rsidP="003F3C6C">
            <w:pPr>
              <w:spacing w:after="0" w:line="240" w:lineRule="auto"/>
              <w:rPr>
                <w:rFonts w:ascii="Times New Roman" w:hAnsi="Times New Roman"/>
                <w:b/>
                <w:bCs/>
                <w:sz w:val="24"/>
                <w:szCs w:val="24"/>
              </w:rPr>
            </w:pPr>
          </w:p>
        </w:tc>
        <w:tc>
          <w:tcPr>
            <w:tcW w:w="2368" w:type="pct"/>
          </w:tcPr>
          <w:p w14:paraId="5F17DB10" w14:textId="77777777" w:rsidR="003E636C" w:rsidRPr="0047593A" w:rsidRDefault="003E636C" w:rsidP="003F3C6C">
            <w:pPr>
              <w:shd w:val="clear" w:color="auto" w:fill="FFFFFF"/>
              <w:spacing w:after="0" w:line="240" w:lineRule="auto"/>
              <w:rPr>
                <w:rFonts w:ascii="Times New Roman" w:hAnsi="Times New Roman"/>
                <w:b/>
                <w:sz w:val="24"/>
                <w:szCs w:val="24"/>
              </w:rPr>
            </w:pPr>
            <w:r w:rsidRPr="0047593A">
              <w:rPr>
                <w:rFonts w:ascii="Times New Roman" w:hAnsi="Times New Roman"/>
                <w:sz w:val="24"/>
                <w:szCs w:val="24"/>
              </w:rPr>
              <w:t>Классификация и обозначение тягового подвижного состава. Электровозы и электропоезда, особенности устройства. Принципиальная схема тепловоза. Основные устройства дизеля. Классификация и основные типы вагонов, их маркировка</w:t>
            </w:r>
          </w:p>
        </w:tc>
        <w:tc>
          <w:tcPr>
            <w:tcW w:w="834" w:type="pct"/>
          </w:tcPr>
          <w:p w14:paraId="313BE881" w14:textId="77777777" w:rsidR="003E636C" w:rsidRPr="00BA1973" w:rsidRDefault="003E636C" w:rsidP="003F3C6C">
            <w:pPr>
              <w:spacing w:after="0" w:line="240" w:lineRule="auto"/>
              <w:jc w:val="center"/>
              <w:rPr>
                <w:rFonts w:ascii="Times New Roman" w:hAnsi="Times New Roman"/>
                <w:iCs/>
                <w:sz w:val="24"/>
                <w:szCs w:val="24"/>
              </w:rPr>
            </w:pPr>
            <w:r w:rsidRPr="00BA1973">
              <w:rPr>
                <w:rFonts w:ascii="Times New Roman" w:hAnsi="Times New Roman"/>
                <w:iCs/>
                <w:sz w:val="24"/>
                <w:szCs w:val="24"/>
              </w:rPr>
              <w:t>4</w:t>
            </w:r>
            <w:r>
              <w:rPr>
                <w:rFonts w:ascii="Times New Roman" w:hAnsi="Times New Roman"/>
                <w:iCs/>
                <w:sz w:val="24"/>
                <w:szCs w:val="24"/>
              </w:rPr>
              <w:t>/-</w:t>
            </w:r>
          </w:p>
        </w:tc>
        <w:tc>
          <w:tcPr>
            <w:tcW w:w="604" w:type="pct"/>
            <w:vMerge w:val="restart"/>
          </w:tcPr>
          <w:p w14:paraId="625361B8" w14:textId="77777777" w:rsidR="003E636C" w:rsidRPr="0047593A" w:rsidRDefault="003E636C" w:rsidP="003F3C6C">
            <w:pPr>
              <w:spacing w:after="0" w:line="240" w:lineRule="auto"/>
              <w:rPr>
                <w:rFonts w:ascii="Times New Roman" w:hAnsi="Times New Roman"/>
                <w:sz w:val="24"/>
                <w:szCs w:val="24"/>
              </w:rPr>
            </w:pPr>
            <w:r w:rsidRPr="0047593A">
              <w:rPr>
                <w:rFonts w:ascii="Times New Roman" w:hAnsi="Times New Roman"/>
                <w:sz w:val="24"/>
                <w:szCs w:val="24"/>
              </w:rPr>
              <w:t>ОК</w:t>
            </w:r>
            <w:r>
              <w:rPr>
                <w:rFonts w:ascii="Times New Roman" w:hAnsi="Times New Roman"/>
                <w:sz w:val="24"/>
                <w:szCs w:val="24"/>
              </w:rPr>
              <w:t xml:space="preserve"> </w:t>
            </w:r>
            <w:r w:rsidRPr="0047593A">
              <w:rPr>
                <w:rFonts w:ascii="Times New Roman" w:hAnsi="Times New Roman"/>
                <w:sz w:val="24"/>
                <w:szCs w:val="24"/>
              </w:rPr>
              <w:t>1, ОК</w:t>
            </w:r>
            <w:r>
              <w:rPr>
                <w:rFonts w:ascii="Times New Roman" w:hAnsi="Times New Roman"/>
                <w:sz w:val="24"/>
                <w:szCs w:val="24"/>
              </w:rPr>
              <w:t xml:space="preserve"> </w:t>
            </w:r>
            <w:r w:rsidRPr="0047593A">
              <w:rPr>
                <w:rFonts w:ascii="Times New Roman" w:hAnsi="Times New Roman"/>
                <w:sz w:val="24"/>
                <w:szCs w:val="24"/>
              </w:rPr>
              <w:t>2, ОК</w:t>
            </w:r>
            <w:r>
              <w:rPr>
                <w:rFonts w:ascii="Times New Roman" w:hAnsi="Times New Roman"/>
                <w:sz w:val="24"/>
                <w:szCs w:val="24"/>
              </w:rPr>
              <w:t xml:space="preserve"> </w:t>
            </w:r>
            <w:r w:rsidRPr="0047593A">
              <w:rPr>
                <w:rFonts w:ascii="Times New Roman" w:hAnsi="Times New Roman"/>
                <w:sz w:val="24"/>
                <w:szCs w:val="24"/>
              </w:rPr>
              <w:t>3, ОК</w:t>
            </w:r>
            <w:r>
              <w:rPr>
                <w:rFonts w:ascii="Times New Roman" w:hAnsi="Times New Roman"/>
                <w:sz w:val="24"/>
                <w:szCs w:val="24"/>
              </w:rPr>
              <w:t xml:space="preserve"> </w:t>
            </w:r>
            <w:r w:rsidRPr="0047593A">
              <w:rPr>
                <w:rFonts w:ascii="Times New Roman" w:hAnsi="Times New Roman"/>
                <w:sz w:val="24"/>
                <w:szCs w:val="24"/>
              </w:rPr>
              <w:t>4, ОК</w:t>
            </w:r>
            <w:r>
              <w:rPr>
                <w:rFonts w:ascii="Times New Roman" w:hAnsi="Times New Roman"/>
                <w:sz w:val="24"/>
                <w:szCs w:val="24"/>
              </w:rPr>
              <w:t xml:space="preserve"> </w:t>
            </w:r>
            <w:r w:rsidRPr="0047593A">
              <w:rPr>
                <w:rFonts w:ascii="Times New Roman" w:hAnsi="Times New Roman"/>
                <w:sz w:val="24"/>
                <w:szCs w:val="24"/>
              </w:rPr>
              <w:t>5, ОК</w:t>
            </w:r>
            <w:r>
              <w:rPr>
                <w:rFonts w:ascii="Times New Roman" w:hAnsi="Times New Roman"/>
                <w:sz w:val="24"/>
                <w:szCs w:val="24"/>
              </w:rPr>
              <w:t xml:space="preserve"> </w:t>
            </w:r>
            <w:r w:rsidRPr="0047593A">
              <w:rPr>
                <w:rFonts w:ascii="Times New Roman" w:hAnsi="Times New Roman"/>
                <w:sz w:val="24"/>
                <w:szCs w:val="24"/>
              </w:rPr>
              <w:t>6, ОК</w:t>
            </w:r>
            <w:r>
              <w:rPr>
                <w:rFonts w:ascii="Times New Roman" w:hAnsi="Times New Roman"/>
                <w:sz w:val="24"/>
                <w:szCs w:val="24"/>
              </w:rPr>
              <w:t xml:space="preserve"> </w:t>
            </w:r>
            <w:r w:rsidRPr="0047593A">
              <w:rPr>
                <w:rFonts w:ascii="Times New Roman" w:hAnsi="Times New Roman"/>
                <w:sz w:val="24"/>
                <w:szCs w:val="24"/>
              </w:rPr>
              <w:t>8, ОК</w:t>
            </w:r>
            <w:r>
              <w:rPr>
                <w:rFonts w:ascii="Times New Roman" w:hAnsi="Times New Roman"/>
                <w:sz w:val="24"/>
                <w:szCs w:val="24"/>
              </w:rPr>
              <w:t xml:space="preserve"> </w:t>
            </w:r>
            <w:r w:rsidRPr="0047593A">
              <w:rPr>
                <w:rFonts w:ascii="Times New Roman" w:hAnsi="Times New Roman"/>
                <w:sz w:val="24"/>
                <w:szCs w:val="24"/>
              </w:rPr>
              <w:t xml:space="preserve">9, </w:t>
            </w:r>
          </w:p>
        </w:tc>
        <w:tc>
          <w:tcPr>
            <w:tcW w:w="416" w:type="pct"/>
            <w:vMerge w:val="restart"/>
          </w:tcPr>
          <w:p w14:paraId="33D8CD46" w14:textId="77777777" w:rsidR="003E636C" w:rsidRPr="00B66B95" w:rsidRDefault="003E636C" w:rsidP="003F3C6C">
            <w:pPr>
              <w:spacing w:after="0" w:line="240" w:lineRule="auto"/>
              <w:rPr>
                <w:rFonts w:ascii="Times New Roman" w:hAnsi="Times New Roman"/>
                <w:sz w:val="24"/>
                <w:szCs w:val="24"/>
              </w:rPr>
            </w:pPr>
            <w:r w:rsidRPr="00B66B95">
              <w:rPr>
                <w:rFonts w:ascii="Times New Roman" w:hAnsi="Times New Roman"/>
                <w:sz w:val="24"/>
                <w:szCs w:val="24"/>
              </w:rPr>
              <w:t>З1, З2, З5, З6</w:t>
            </w:r>
          </w:p>
        </w:tc>
      </w:tr>
      <w:tr w:rsidR="003E636C" w:rsidRPr="0047593A" w14:paraId="1BA8F43D" w14:textId="77777777" w:rsidTr="003F3C6C">
        <w:trPr>
          <w:trHeight w:val="20"/>
        </w:trPr>
        <w:tc>
          <w:tcPr>
            <w:tcW w:w="778" w:type="pct"/>
            <w:vMerge/>
          </w:tcPr>
          <w:p w14:paraId="216F7458" w14:textId="77777777" w:rsidR="003E636C" w:rsidRPr="0047593A" w:rsidRDefault="003E636C" w:rsidP="003F3C6C">
            <w:pPr>
              <w:spacing w:after="0" w:line="240" w:lineRule="auto"/>
              <w:rPr>
                <w:rFonts w:ascii="Times New Roman" w:hAnsi="Times New Roman"/>
                <w:b/>
                <w:bCs/>
                <w:sz w:val="24"/>
                <w:szCs w:val="24"/>
              </w:rPr>
            </w:pPr>
          </w:p>
        </w:tc>
        <w:tc>
          <w:tcPr>
            <w:tcW w:w="2368" w:type="pct"/>
          </w:tcPr>
          <w:p w14:paraId="4BCF1455" w14:textId="77777777" w:rsidR="003E636C" w:rsidRPr="0047593A" w:rsidRDefault="003E636C" w:rsidP="003F3C6C">
            <w:pPr>
              <w:spacing w:after="0" w:line="240" w:lineRule="auto"/>
              <w:rPr>
                <w:rFonts w:ascii="Times New Roman" w:hAnsi="Times New Roman"/>
                <w:b/>
                <w:sz w:val="24"/>
                <w:szCs w:val="24"/>
              </w:rPr>
            </w:pPr>
            <w:r w:rsidRPr="0047593A">
              <w:rPr>
                <w:rFonts w:ascii="Times New Roman" w:hAnsi="Times New Roman"/>
                <w:b/>
                <w:bCs/>
                <w:sz w:val="24"/>
                <w:szCs w:val="24"/>
              </w:rPr>
              <w:t>Самостоятельная работа обучающихся</w:t>
            </w:r>
          </w:p>
        </w:tc>
        <w:tc>
          <w:tcPr>
            <w:tcW w:w="834" w:type="pct"/>
          </w:tcPr>
          <w:p w14:paraId="624BDBD7" w14:textId="77777777" w:rsidR="003E636C" w:rsidRPr="00BA1973" w:rsidRDefault="003E636C" w:rsidP="003F3C6C">
            <w:pPr>
              <w:spacing w:after="0" w:line="240" w:lineRule="auto"/>
              <w:jc w:val="center"/>
              <w:rPr>
                <w:rFonts w:ascii="Times New Roman" w:hAnsi="Times New Roman"/>
                <w:b/>
                <w:bCs/>
                <w:sz w:val="24"/>
                <w:szCs w:val="24"/>
              </w:rPr>
            </w:pPr>
            <w:r w:rsidRPr="00BA1973">
              <w:rPr>
                <w:rFonts w:ascii="Times New Roman" w:hAnsi="Times New Roman"/>
                <w:b/>
                <w:bCs/>
                <w:sz w:val="24"/>
                <w:szCs w:val="24"/>
              </w:rPr>
              <w:t>2</w:t>
            </w:r>
          </w:p>
        </w:tc>
        <w:tc>
          <w:tcPr>
            <w:tcW w:w="604" w:type="pct"/>
            <w:vMerge/>
          </w:tcPr>
          <w:p w14:paraId="133DB494" w14:textId="77777777" w:rsidR="003E636C" w:rsidRPr="0047593A" w:rsidRDefault="003E636C" w:rsidP="003F3C6C">
            <w:pPr>
              <w:spacing w:after="0" w:line="240" w:lineRule="auto"/>
              <w:rPr>
                <w:rFonts w:ascii="Times New Roman" w:hAnsi="Times New Roman"/>
                <w:sz w:val="24"/>
                <w:szCs w:val="24"/>
              </w:rPr>
            </w:pPr>
          </w:p>
        </w:tc>
        <w:tc>
          <w:tcPr>
            <w:tcW w:w="416" w:type="pct"/>
            <w:vMerge/>
          </w:tcPr>
          <w:p w14:paraId="414553B4" w14:textId="77777777" w:rsidR="003E636C" w:rsidRPr="0047593A" w:rsidRDefault="003E636C" w:rsidP="003F3C6C">
            <w:pPr>
              <w:spacing w:after="0" w:line="240" w:lineRule="auto"/>
              <w:rPr>
                <w:rFonts w:ascii="Times New Roman" w:hAnsi="Times New Roman"/>
                <w:b/>
                <w:sz w:val="24"/>
                <w:szCs w:val="24"/>
              </w:rPr>
            </w:pPr>
          </w:p>
        </w:tc>
      </w:tr>
      <w:tr w:rsidR="003E636C" w:rsidRPr="0047593A" w14:paraId="5F9EDF79" w14:textId="77777777" w:rsidTr="003F3C6C">
        <w:trPr>
          <w:trHeight w:val="20"/>
        </w:trPr>
        <w:tc>
          <w:tcPr>
            <w:tcW w:w="778" w:type="pct"/>
            <w:vMerge/>
          </w:tcPr>
          <w:p w14:paraId="3BAE8574" w14:textId="77777777" w:rsidR="003E636C" w:rsidRPr="0047593A" w:rsidRDefault="003E636C" w:rsidP="003F3C6C">
            <w:pPr>
              <w:spacing w:after="0" w:line="240" w:lineRule="auto"/>
              <w:rPr>
                <w:rFonts w:ascii="Times New Roman" w:hAnsi="Times New Roman"/>
                <w:b/>
                <w:bCs/>
                <w:sz w:val="24"/>
                <w:szCs w:val="24"/>
              </w:rPr>
            </w:pPr>
          </w:p>
        </w:tc>
        <w:tc>
          <w:tcPr>
            <w:tcW w:w="2368" w:type="pct"/>
          </w:tcPr>
          <w:p w14:paraId="31427CF2" w14:textId="77777777" w:rsidR="003E636C" w:rsidRPr="0047593A" w:rsidRDefault="003E636C" w:rsidP="003F3C6C">
            <w:pPr>
              <w:spacing w:after="0" w:line="240" w:lineRule="auto"/>
              <w:rPr>
                <w:rFonts w:ascii="Times New Roman" w:hAnsi="Times New Roman"/>
                <w:sz w:val="24"/>
                <w:szCs w:val="24"/>
              </w:rPr>
            </w:pPr>
            <w:r w:rsidRPr="0047593A">
              <w:rPr>
                <w:rFonts w:ascii="Times New Roman" w:hAnsi="Times New Roman"/>
                <w:sz w:val="24"/>
                <w:szCs w:val="24"/>
              </w:rPr>
              <w:t>1.Классификация и обозначение тягового подвижного состава. Электровозы и электропоезда, особенности устройства</w:t>
            </w:r>
          </w:p>
          <w:p w14:paraId="5EC02688" w14:textId="77777777" w:rsidR="003E636C" w:rsidRPr="0047593A" w:rsidRDefault="003E636C" w:rsidP="003F3C6C">
            <w:pPr>
              <w:spacing w:after="0" w:line="240" w:lineRule="auto"/>
              <w:rPr>
                <w:rFonts w:ascii="Times New Roman" w:hAnsi="Times New Roman"/>
                <w:b/>
                <w:sz w:val="24"/>
                <w:szCs w:val="24"/>
              </w:rPr>
            </w:pPr>
            <w:r w:rsidRPr="0047593A">
              <w:rPr>
                <w:rFonts w:ascii="Times New Roman" w:hAnsi="Times New Roman"/>
                <w:sz w:val="24"/>
                <w:szCs w:val="24"/>
              </w:rPr>
              <w:t>2.Подготовка презентации или сообщения по примерной тематике: «Подвижной состав железной дороги»</w:t>
            </w:r>
          </w:p>
        </w:tc>
        <w:tc>
          <w:tcPr>
            <w:tcW w:w="834" w:type="pct"/>
          </w:tcPr>
          <w:p w14:paraId="0C930859" w14:textId="77777777" w:rsidR="003E636C" w:rsidRPr="0060444C" w:rsidRDefault="003E636C" w:rsidP="003F3C6C">
            <w:pPr>
              <w:spacing w:after="0" w:line="240" w:lineRule="auto"/>
              <w:jc w:val="center"/>
              <w:rPr>
                <w:rFonts w:ascii="Times New Roman" w:hAnsi="Times New Roman"/>
                <w:bCs/>
                <w:sz w:val="24"/>
                <w:szCs w:val="24"/>
              </w:rPr>
            </w:pPr>
            <w:r w:rsidRPr="00BA1973">
              <w:rPr>
                <w:rFonts w:ascii="Times New Roman" w:hAnsi="Times New Roman"/>
                <w:bCs/>
                <w:sz w:val="24"/>
                <w:szCs w:val="24"/>
                <w:lang w:val="en-US"/>
              </w:rPr>
              <w:t>2</w:t>
            </w:r>
            <w:r>
              <w:rPr>
                <w:rFonts w:ascii="Times New Roman" w:hAnsi="Times New Roman"/>
                <w:bCs/>
                <w:sz w:val="24"/>
                <w:szCs w:val="24"/>
              </w:rPr>
              <w:t>/-</w:t>
            </w:r>
          </w:p>
        </w:tc>
        <w:tc>
          <w:tcPr>
            <w:tcW w:w="604" w:type="pct"/>
            <w:vMerge/>
          </w:tcPr>
          <w:p w14:paraId="7FB4091B" w14:textId="77777777" w:rsidR="003E636C" w:rsidRPr="0047593A" w:rsidRDefault="003E636C" w:rsidP="003F3C6C">
            <w:pPr>
              <w:spacing w:after="0" w:line="240" w:lineRule="auto"/>
              <w:rPr>
                <w:rFonts w:ascii="Times New Roman" w:hAnsi="Times New Roman"/>
                <w:sz w:val="24"/>
                <w:szCs w:val="24"/>
              </w:rPr>
            </w:pPr>
          </w:p>
        </w:tc>
        <w:tc>
          <w:tcPr>
            <w:tcW w:w="416" w:type="pct"/>
            <w:vMerge/>
          </w:tcPr>
          <w:p w14:paraId="38CE5BA7" w14:textId="77777777" w:rsidR="003E636C" w:rsidRPr="0047593A" w:rsidRDefault="003E636C" w:rsidP="003F3C6C">
            <w:pPr>
              <w:spacing w:after="0" w:line="240" w:lineRule="auto"/>
              <w:rPr>
                <w:rFonts w:ascii="Times New Roman" w:hAnsi="Times New Roman"/>
                <w:sz w:val="24"/>
                <w:szCs w:val="24"/>
              </w:rPr>
            </w:pPr>
          </w:p>
        </w:tc>
      </w:tr>
      <w:tr w:rsidR="003E636C" w:rsidRPr="0047593A" w14:paraId="064BA93F" w14:textId="77777777" w:rsidTr="003F3C6C">
        <w:trPr>
          <w:trHeight w:val="20"/>
        </w:trPr>
        <w:tc>
          <w:tcPr>
            <w:tcW w:w="778" w:type="pct"/>
            <w:vMerge w:val="restart"/>
          </w:tcPr>
          <w:p w14:paraId="6CEFFB92" w14:textId="77777777" w:rsidR="003E636C" w:rsidRPr="0047593A" w:rsidRDefault="003E636C" w:rsidP="003F3C6C">
            <w:pPr>
              <w:spacing w:after="0" w:line="240" w:lineRule="auto"/>
              <w:jc w:val="both"/>
              <w:rPr>
                <w:rFonts w:ascii="Times New Roman" w:hAnsi="Times New Roman"/>
                <w:b/>
                <w:bCs/>
                <w:sz w:val="24"/>
                <w:szCs w:val="24"/>
              </w:rPr>
            </w:pPr>
            <w:r w:rsidRPr="0047593A">
              <w:rPr>
                <w:rFonts w:ascii="Times New Roman" w:hAnsi="Times New Roman"/>
                <w:b/>
                <w:bCs/>
                <w:sz w:val="24"/>
                <w:szCs w:val="24"/>
              </w:rPr>
              <w:t>Тема 2.4</w:t>
            </w:r>
          </w:p>
          <w:p w14:paraId="4D930F57" w14:textId="77777777" w:rsidR="003E636C" w:rsidRPr="0047593A" w:rsidRDefault="003E636C" w:rsidP="003F3C6C">
            <w:pPr>
              <w:spacing w:after="0" w:line="240" w:lineRule="auto"/>
              <w:jc w:val="both"/>
              <w:rPr>
                <w:rFonts w:ascii="Times New Roman" w:hAnsi="Times New Roman"/>
                <w:b/>
                <w:bCs/>
                <w:sz w:val="24"/>
                <w:szCs w:val="24"/>
              </w:rPr>
            </w:pPr>
            <w:r w:rsidRPr="0047593A">
              <w:rPr>
                <w:rFonts w:ascii="Times New Roman" w:hAnsi="Times New Roman"/>
                <w:b/>
                <w:bCs/>
                <w:sz w:val="24"/>
                <w:szCs w:val="24"/>
              </w:rPr>
              <w:t>Техническая эксплуатация и</w:t>
            </w:r>
          </w:p>
          <w:p w14:paraId="1DC06DD3" w14:textId="77777777" w:rsidR="003E636C" w:rsidRPr="0047593A" w:rsidRDefault="003E636C" w:rsidP="003F3C6C">
            <w:pPr>
              <w:spacing w:after="0" w:line="240" w:lineRule="auto"/>
              <w:rPr>
                <w:rFonts w:ascii="Times New Roman" w:hAnsi="Times New Roman"/>
                <w:b/>
                <w:bCs/>
                <w:sz w:val="24"/>
                <w:szCs w:val="24"/>
              </w:rPr>
            </w:pPr>
            <w:r w:rsidRPr="0047593A">
              <w:rPr>
                <w:rFonts w:ascii="Times New Roman" w:hAnsi="Times New Roman"/>
                <w:b/>
                <w:bCs/>
                <w:sz w:val="24"/>
                <w:szCs w:val="24"/>
              </w:rPr>
              <w:t>ремонт подвижного железнодорожного состава</w:t>
            </w:r>
          </w:p>
        </w:tc>
        <w:tc>
          <w:tcPr>
            <w:tcW w:w="2368" w:type="pct"/>
          </w:tcPr>
          <w:p w14:paraId="7A41FCBC" w14:textId="77777777" w:rsidR="003E636C" w:rsidRPr="0047593A" w:rsidRDefault="003E636C" w:rsidP="003F3C6C">
            <w:pPr>
              <w:spacing w:after="0" w:line="240" w:lineRule="auto"/>
              <w:rPr>
                <w:rFonts w:ascii="Times New Roman" w:hAnsi="Times New Roman"/>
                <w:sz w:val="24"/>
                <w:szCs w:val="24"/>
              </w:rPr>
            </w:pPr>
            <w:r w:rsidRPr="0047593A">
              <w:rPr>
                <w:rFonts w:ascii="Times New Roman" w:hAnsi="Times New Roman"/>
                <w:b/>
                <w:bCs/>
                <w:sz w:val="24"/>
                <w:szCs w:val="24"/>
              </w:rPr>
              <w:t>Содержание учебного материала</w:t>
            </w:r>
          </w:p>
        </w:tc>
        <w:tc>
          <w:tcPr>
            <w:tcW w:w="834" w:type="pct"/>
          </w:tcPr>
          <w:p w14:paraId="5089A445" w14:textId="77777777" w:rsidR="003E636C" w:rsidRPr="00BA1973" w:rsidRDefault="003E636C" w:rsidP="003F3C6C">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604" w:type="pct"/>
            <w:vMerge w:val="restart"/>
          </w:tcPr>
          <w:p w14:paraId="4B6FBB2A" w14:textId="77777777" w:rsidR="003E636C" w:rsidRPr="0047593A" w:rsidRDefault="003E636C" w:rsidP="003F3C6C">
            <w:pPr>
              <w:spacing w:after="0" w:line="240" w:lineRule="auto"/>
              <w:rPr>
                <w:rFonts w:ascii="Times New Roman" w:hAnsi="Times New Roman"/>
                <w:sz w:val="24"/>
                <w:szCs w:val="24"/>
              </w:rPr>
            </w:pPr>
            <w:r w:rsidRPr="0047593A">
              <w:rPr>
                <w:rFonts w:ascii="Times New Roman" w:hAnsi="Times New Roman"/>
                <w:sz w:val="24"/>
                <w:szCs w:val="24"/>
              </w:rPr>
              <w:t>ОК</w:t>
            </w:r>
            <w:r>
              <w:rPr>
                <w:rFonts w:ascii="Times New Roman" w:hAnsi="Times New Roman"/>
                <w:sz w:val="24"/>
                <w:szCs w:val="24"/>
              </w:rPr>
              <w:t xml:space="preserve"> </w:t>
            </w:r>
            <w:r w:rsidRPr="0047593A">
              <w:rPr>
                <w:rFonts w:ascii="Times New Roman" w:hAnsi="Times New Roman"/>
                <w:sz w:val="24"/>
                <w:szCs w:val="24"/>
              </w:rPr>
              <w:t>1, ОК</w:t>
            </w:r>
            <w:r>
              <w:rPr>
                <w:rFonts w:ascii="Times New Roman" w:hAnsi="Times New Roman"/>
                <w:sz w:val="24"/>
                <w:szCs w:val="24"/>
              </w:rPr>
              <w:t xml:space="preserve"> </w:t>
            </w:r>
            <w:r w:rsidRPr="0047593A">
              <w:rPr>
                <w:rFonts w:ascii="Times New Roman" w:hAnsi="Times New Roman"/>
                <w:sz w:val="24"/>
                <w:szCs w:val="24"/>
              </w:rPr>
              <w:t>3, ОК</w:t>
            </w:r>
            <w:r>
              <w:rPr>
                <w:rFonts w:ascii="Times New Roman" w:hAnsi="Times New Roman"/>
                <w:sz w:val="24"/>
                <w:szCs w:val="24"/>
              </w:rPr>
              <w:t xml:space="preserve"> </w:t>
            </w:r>
            <w:r w:rsidRPr="0047593A">
              <w:rPr>
                <w:rFonts w:ascii="Times New Roman" w:hAnsi="Times New Roman"/>
                <w:sz w:val="24"/>
                <w:szCs w:val="24"/>
              </w:rPr>
              <w:t>7, ОК</w:t>
            </w:r>
            <w:r>
              <w:rPr>
                <w:rFonts w:ascii="Times New Roman" w:hAnsi="Times New Roman"/>
                <w:sz w:val="24"/>
                <w:szCs w:val="24"/>
              </w:rPr>
              <w:t xml:space="preserve"> </w:t>
            </w:r>
            <w:r w:rsidRPr="0047593A">
              <w:rPr>
                <w:rFonts w:ascii="Times New Roman" w:hAnsi="Times New Roman"/>
                <w:sz w:val="24"/>
                <w:szCs w:val="24"/>
              </w:rPr>
              <w:t xml:space="preserve">8, </w:t>
            </w:r>
          </w:p>
        </w:tc>
        <w:tc>
          <w:tcPr>
            <w:tcW w:w="416" w:type="pct"/>
            <w:vMerge w:val="restart"/>
          </w:tcPr>
          <w:p w14:paraId="186C1AC5" w14:textId="77777777" w:rsidR="003E636C" w:rsidRPr="0047593A" w:rsidRDefault="003E636C" w:rsidP="003F3C6C">
            <w:pPr>
              <w:spacing w:after="0" w:line="240" w:lineRule="auto"/>
              <w:rPr>
                <w:rFonts w:ascii="Times New Roman" w:hAnsi="Times New Roman"/>
                <w:bCs/>
                <w:iCs/>
                <w:sz w:val="24"/>
                <w:szCs w:val="24"/>
              </w:rPr>
            </w:pPr>
            <w:r>
              <w:rPr>
                <w:rFonts w:ascii="Times New Roman" w:hAnsi="Times New Roman"/>
                <w:bCs/>
                <w:iCs/>
                <w:sz w:val="24"/>
                <w:szCs w:val="24"/>
              </w:rPr>
              <w:t>З1, З2, З6, З7</w:t>
            </w:r>
          </w:p>
        </w:tc>
      </w:tr>
      <w:tr w:rsidR="003E636C" w:rsidRPr="0047593A" w14:paraId="5AF4A89D" w14:textId="77777777" w:rsidTr="003F3C6C">
        <w:trPr>
          <w:trHeight w:val="20"/>
        </w:trPr>
        <w:tc>
          <w:tcPr>
            <w:tcW w:w="778" w:type="pct"/>
            <w:vMerge/>
          </w:tcPr>
          <w:p w14:paraId="1FA899C6" w14:textId="77777777" w:rsidR="003E636C" w:rsidRPr="0047593A" w:rsidRDefault="003E636C" w:rsidP="003F3C6C">
            <w:pPr>
              <w:spacing w:after="0" w:line="240" w:lineRule="auto"/>
              <w:rPr>
                <w:rFonts w:ascii="Times New Roman" w:hAnsi="Times New Roman"/>
                <w:b/>
                <w:bCs/>
                <w:sz w:val="24"/>
                <w:szCs w:val="24"/>
              </w:rPr>
            </w:pPr>
          </w:p>
        </w:tc>
        <w:tc>
          <w:tcPr>
            <w:tcW w:w="2368" w:type="pct"/>
          </w:tcPr>
          <w:p w14:paraId="22200A23" w14:textId="77777777" w:rsidR="003E636C" w:rsidRPr="0047593A" w:rsidRDefault="003E636C" w:rsidP="003F3C6C">
            <w:pPr>
              <w:spacing w:after="0" w:line="240" w:lineRule="auto"/>
              <w:rPr>
                <w:rFonts w:ascii="Times New Roman" w:hAnsi="Times New Roman"/>
                <w:b/>
                <w:sz w:val="24"/>
                <w:szCs w:val="24"/>
              </w:rPr>
            </w:pPr>
            <w:r w:rsidRPr="0047593A">
              <w:rPr>
                <w:rFonts w:ascii="Times New Roman" w:hAnsi="Times New Roman"/>
                <w:sz w:val="24"/>
                <w:szCs w:val="24"/>
              </w:rPr>
              <w:t>Обслуживание локомотивов и организация их работы. Экипировка локомотивов.</w:t>
            </w:r>
          </w:p>
        </w:tc>
        <w:tc>
          <w:tcPr>
            <w:tcW w:w="834" w:type="pct"/>
          </w:tcPr>
          <w:p w14:paraId="4231A5F3" w14:textId="77777777" w:rsidR="003E636C" w:rsidRPr="00BA1973" w:rsidRDefault="003E636C" w:rsidP="003F3C6C">
            <w:pPr>
              <w:spacing w:after="0" w:line="240" w:lineRule="auto"/>
              <w:jc w:val="center"/>
              <w:rPr>
                <w:rFonts w:ascii="Times New Roman" w:hAnsi="Times New Roman"/>
                <w:b/>
                <w:bCs/>
                <w:sz w:val="24"/>
                <w:szCs w:val="24"/>
              </w:rPr>
            </w:pPr>
          </w:p>
        </w:tc>
        <w:tc>
          <w:tcPr>
            <w:tcW w:w="604" w:type="pct"/>
            <w:vMerge/>
          </w:tcPr>
          <w:p w14:paraId="05B82ED4" w14:textId="77777777" w:rsidR="003E636C" w:rsidRPr="0047593A" w:rsidRDefault="003E636C" w:rsidP="003F3C6C">
            <w:pPr>
              <w:spacing w:after="0" w:line="240" w:lineRule="auto"/>
              <w:rPr>
                <w:rFonts w:ascii="Times New Roman" w:hAnsi="Times New Roman"/>
                <w:bCs/>
                <w:sz w:val="24"/>
                <w:szCs w:val="24"/>
              </w:rPr>
            </w:pPr>
          </w:p>
        </w:tc>
        <w:tc>
          <w:tcPr>
            <w:tcW w:w="416" w:type="pct"/>
            <w:vMerge/>
          </w:tcPr>
          <w:p w14:paraId="05E91C70" w14:textId="77777777" w:rsidR="003E636C" w:rsidRPr="0047593A" w:rsidRDefault="003E636C" w:rsidP="003F3C6C">
            <w:pPr>
              <w:spacing w:after="0" w:line="240" w:lineRule="auto"/>
              <w:rPr>
                <w:rFonts w:ascii="Times New Roman" w:hAnsi="Times New Roman"/>
                <w:b/>
                <w:bCs/>
                <w:sz w:val="24"/>
                <w:szCs w:val="24"/>
              </w:rPr>
            </w:pPr>
          </w:p>
        </w:tc>
      </w:tr>
      <w:tr w:rsidR="003E636C" w:rsidRPr="0047593A" w14:paraId="11F4657B" w14:textId="77777777" w:rsidTr="003F3C6C">
        <w:trPr>
          <w:trHeight w:val="20"/>
        </w:trPr>
        <w:tc>
          <w:tcPr>
            <w:tcW w:w="778" w:type="pct"/>
            <w:vMerge/>
          </w:tcPr>
          <w:p w14:paraId="76F56427" w14:textId="77777777" w:rsidR="003E636C" w:rsidRPr="0047593A" w:rsidRDefault="003E636C" w:rsidP="003F3C6C">
            <w:pPr>
              <w:spacing w:after="0" w:line="240" w:lineRule="auto"/>
              <w:rPr>
                <w:rFonts w:ascii="Times New Roman" w:hAnsi="Times New Roman"/>
                <w:b/>
                <w:bCs/>
                <w:sz w:val="24"/>
                <w:szCs w:val="24"/>
              </w:rPr>
            </w:pPr>
          </w:p>
        </w:tc>
        <w:tc>
          <w:tcPr>
            <w:tcW w:w="2368" w:type="pct"/>
          </w:tcPr>
          <w:p w14:paraId="3F101332" w14:textId="77777777" w:rsidR="003E636C" w:rsidRPr="0047593A" w:rsidRDefault="003E636C" w:rsidP="003F3C6C">
            <w:pPr>
              <w:spacing w:after="0" w:line="240" w:lineRule="auto"/>
              <w:rPr>
                <w:rFonts w:ascii="Times New Roman" w:hAnsi="Times New Roman"/>
                <w:sz w:val="24"/>
                <w:szCs w:val="24"/>
              </w:rPr>
            </w:pPr>
            <w:r w:rsidRPr="0047593A">
              <w:rPr>
                <w:rFonts w:ascii="Times New Roman" w:hAnsi="Times New Roman"/>
                <w:b/>
                <w:bCs/>
                <w:sz w:val="24"/>
                <w:szCs w:val="24"/>
              </w:rPr>
              <w:t>Самостоятельная работа обучающихся</w:t>
            </w:r>
          </w:p>
        </w:tc>
        <w:tc>
          <w:tcPr>
            <w:tcW w:w="834" w:type="pct"/>
          </w:tcPr>
          <w:p w14:paraId="66BD35B6" w14:textId="77777777" w:rsidR="003E636C" w:rsidRPr="00BA1973" w:rsidRDefault="003E636C" w:rsidP="003F3C6C">
            <w:pPr>
              <w:spacing w:after="0" w:line="240" w:lineRule="auto"/>
              <w:jc w:val="center"/>
              <w:rPr>
                <w:rFonts w:ascii="Times New Roman" w:hAnsi="Times New Roman"/>
                <w:b/>
                <w:bCs/>
                <w:sz w:val="24"/>
                <w:szCs w:val="24"/>
              </w:rPr>
            </w:pPr>
            <w:r w:rsidRPr="00BA1973">
              <w:rPr>
                <w:rFonts w:ascii="Times New Roman" w:hAnsi="Times New Roman"/>
                <w:b/>
                <w:bCs/>
                <w:sz w:val="24"/>
                <w:szCs w:val="24"/>
              </w:rPr>
              <w:t>2</w:t>
            </w:r>
            <w:r>
              <w:rPr>
                <w:rFonts w:ascii="Times New Roman" w:hAnsi="Times New Roman"/>
                <w:b/>
                <w:bCs/>
                <w:sz w:val="24"/>
                <w:szCs w:val="24"/>
              </w:rPr>
              <w:t>/-</w:t>
            </w:r>
          </w:p>
        </w:tc>
        <w:tc>
          <w:tcPr>
            <w:tcW w:w="604" w:type="pct"/>
            <w:vMerge/>
          </w:tcPr>
          <w:p w14:paraId="03C26B13" w14:textId="77777777" w:rsidR="003E636C" w:rsidRPr="0047593A" w:rsidRDefault="003E636C" w:rsidP="003F3C6C">
            <w:pPr>
              <w:spacing w:after="0" w:line="240" w:lineRule="auto"/>
              <w:rPr>
                <w:rFonts w:ascii="Times New Roman" w:hAnsi="Times New Roman"/>
                <w:sz w:val="24"/>
                <w:szCs w:val="24"/>
              </w:rPr>
            </w:pPr>
          </w:p>
        </w:tc>
        <w:tc>
          <w:tcPr>
            <w:tcW w:w="416" w:type="pct"/>
            <w:vMerge/>
          </w:tcPr>
          <w:p w14:paraId="54927737" w14:textId="77777777" w:rsidR="003E636C" w:rsidRPr="0047593A" w:rsidRDefault="003E636C" w:rsidP="003F3C6C">
            <w:pPr>
              <w:spacing w:after="0" w:line="240" w:lineRule="auto"/>
              <w:rPr>
                <w:rFonts w:ascii="Times New Roman" w:hAnsi="Times New Roman"/>
                <w:bCs/>
                <w:iCs/>
                <w:sz w:val="24"/>
                <w:szCs w:val="24"/>
              </w:rPr>
            </w:pPr>
          </w:p>
        </w:tc>
      </w:tr>
      <w:tr w:rsidR="003E636C" w:rsidRPr="0047593A" w14:paraId="74890F1A" w14:textId="77777777" w:rsidTr="003F3C6C">
        <w:trPr>
          <w:trHeight w:val="20"/>
        </w:trPr>
        <w:tc>
          <w:tcPr>
            <w:tcW w:w="778" w:type="pct"/>
            <w:vMerge/>
          </w:tcPr>
          <w:p w14:paraId="67E5D3C2" w14:textId="77777777" w:rsidR="003E636C" w:rsidRPr="0047593A" w:rsidRDefault="003E636C" w:rsidP="003F3C6C">
            <w:pPr>
              <w:spacing w:after="0" w:line="240" w:lineRule="auto"/>
              <w:rPr>
                <w:rFonts w:ascii="Times New Roman" w:hAnsi="Times New Roman"/>
                <w:b/>
                <w:bCs/>
                <w:sz w:val="24"/>
                <w:szCs w:val="24"/>
              </w:rPr>
            </w:pPr>
          </w:p>
        </w:tc>
        <w:tc>
          <w:tcPr>
            <w:tcW w:w="2368" w:type="pct"/>
          </w:tcPr>
          <w:p w14:paraId="76F99C87" w14:textId="77777777" w:rsidR="003E636C" w:rsidRPr="0047593A" w:rsidRDefault="003E636C" w:rsidP="003F3C6C">
            <w:pPr>
              <w:spacing w:after="0" w:line="240" w:lineRule="auto"/>
              <w:rPr>
                <w:rFonts w:ascii="Times New Roman" w:hAnsi="Times New Roman"/>
                <w:b/>
                <w:sz w:val="24"/>
                <w:szCs w:val="24"/>
              </w:rPr>
            </w:pPr>
            <w:r w:rsidRPr="0047593A">
              <w:rPr>
                <w:rFonts w:ascii="Times New Roman" w:hAnsi="Times New Roman"/>
                <w:sz w:val="24"/>
                <w:szCs w:val="24"/>
              </w:rPr>
              <w:t>Подготовка сообщений по темам: Обслуживание локомотивов; Организация работы по обслуживанию локомотивов; Экипировка локомотивов</w:t>
            </w:r>
          </w:p>
        </w:tc>
        <w:tc>
          <w:tcPr>
            <w:tcW w:w="834" w:type="pct"/>
          </w:tcPr>
          <w:p w14:paraId="60F6EC30" w14:textId="77777777" w:rsidR="003E636C" w:rsidRPr="00BA1973" w:rsidRDefault="003E636C" w:rsidP="003F3C6C">
            <w:pPr>
              <w:spacing w:after="0" w:line="240" w:lineRule="auto"/>
              <w:jc w:val="center"/>
              <w:rPr>
                <w:rFonts w:ascii="Times New Roman" w:hAnsi="Times New Roman"/>
                <w:b/>
                <w:bCs/>
                <w:sz w:val="24"/>
                <w:szCs w:val="24"/>
              </w:rPr>
            </w:pPr>
          </w:p>
        </w:tc>
        <w:tc>
          <w:tcPr>
            <w:tcW w:w="604" w:type="pct"/>
            <w:vMerge/>
          </w:tcPr>
          <w:p w14:paraId="7BCFE518" w14:textId="77777777" w:rsidR="003E636C" w:rsidRPr="0047593A" w:rsidRDefault="003E636C" w:rsidP="003F3C6C">
            <w:pPr>
              <w:spacing w:after="0" w:line="240" w:lineRule="auto"/>
              <w:rPr>
                <w:rFonts w:ascii="Times New Roman" w:hAnsi="Times New Roman"/>
                <w:bCs/>
                <w:sz w:val="24"/>
                <w:szCs w:val="24"/>
              </w:rPr>
            </w:pPr>
          </w:p>
        </w:tc>
        <w:tc>
          <w:tcPr>
            <w:tcW w:w="416" w:type="pct"/>
            <w:vMerge/>
          </w:tcPr>
          <w:p w14:paraId="7194CCFE" w14:textId="77777777" w:rsidR="003E636C" w:rsidRPr="0047593A" w:rsidRDefault="003E636C" w:rsidP="003F3C6C">
            <w:pPr>
              <w:spacing w:after="0" w:line="240" w:lineRule="auto"/>
              <w:rPr>
                <w:rFonts w:ascii="Times New Roman" w:hAnsi="Times New Roman"/>
                <w:b/>
                <w:bCs/>
                <w:sz w:val="24"/>
                <w:szCs w:val="24"/>
              </w:rPr>
            </w:pPr>
          </w:p>
        </w:tc>
      </w:tr>
      <w:tr w:rsidR="003E636C" w:rsidRPr="0047593A" w14:paraId="3226BEBE" w14:textId="77777777" w:rsidTr="003F3C6C">
        <w:trPr>
          <w:trHeight w:val="20"/>
        </w:trPr>
        <w:tc>
          <w:tcPr>
            <w:tcW w:w="778" w:type="pct"/>
            <w:vMerge w:val="restart"/>
          </w:tcPr>
          <w:p w14:paraId="491548C3" w14:textId="77777777" w:rsidR="003E636C" w:rsidRPr="0047593A" w:rsidRDefault="003E636C" w:rsidP="003F3C6C">
            <w:pPr>
              <w:spacing w:after="0" w:line="240" w:lineRule="auto"/>
              <w:jc w:val="both"/>
              <w:rPr>
                <w:rFonts w:ascii="Times New Roman" w:hAnsi="Times New Roman"/>
                <w:b/>
                <w:bCs/>
                <w:sz w:val="24"/>
                <w:szCs w:val="24"/>
              </w:rPr>
            </w:pPr>
            <w:r w:rsidRPr="0047593A">
              <w:rPr>
                <w:rFonts w:ascii="Times New Roman" w:hAnsi="Times New Roman"/>
                <w:b/>
                <w:bCs/>
                <w:sz w:val="24"/>
                <w:szCs w:val="24"/>
              </w:rPr>
              <w:t>Тема 2.5</w:t>
            </w:r>
          </w:p>
          <w:p w14:paraId="50954578" w14:textId="77777777" w:rsidR="003E636C" w:rsidRPr="0047593A" w:rsidRDefault="003E636C" w:rsidP="003F3C6C">
            <w:pPr>
              <w:spacing w:after="0" w:line="240" w:lineRule="auto"/>
              <w:jc w:val="both"/>
              <w:rPr>
                <w:rFonts w:ascii="Times New Roman" w:hAnsi="Times New Roman"/>
                <w:b/>
                <w:bCs/>
                <w:sz w:val="24"/>
                <w:szCs w:val="24"/>
              </w:rPr>
            </w:pPr>
            <w:r w:rsidRPr="0047593A">
              <w:rPr>
                <w:rFonts w:ascii="Times New Roman" w:hAnsi="Times New Roman"/>
                <w:b/>
                <w:bCs/>
                <w:sz w:val="24"/>
                <w:szCs w:val="24"/>
              </w:rPr>
              <w:t>Системы и</w:t>
            </w:r>
          </w:p>
          <w:p w14:paraId="0996E443" w14:textId="77777777" w:rsidR="003E636C" w:rsidRPr="0047593A" w:rsidRDefault="003E636C" w:rsidP="003F3C6C">
            <w:pPr>
              <w:spacing w:after="0" w:line="240" w:lineRule="auto"/>
              <w:jc w:val="both"/>
              <w:rPr>
                <w:rFonts w:ascii="Times New Roman" w:hAnsi="Times New Roman"/>
                <w:b/>
                <w:bCs/>
                <w:sz w:val="24"/>
                <w:szCs w:val="24"/>
              </w:rPr>
            </w:pPr>
            <w:r w:rsidRPr="0047593A">
              <w:rPr>
                <w:rFonts w:ascii="Times New Roman" w:hAnsi="Times New Roman"/>
                <w:b/>
                <w:bCs/>
                <w:sz w:val="24"/>
                <w:szCs w:val="24"/>
              </w:rPr>
              <w:t>устройства автоматики,</w:t>
            </w:r>
          </w:p>
          <w:p w14:paraId="7CBFA5BE" w14:textId="77777777" w:rsidR="003E636C" w:rsidRPr="0047593A" w:rsidRDefault="003E636C" w:rsidP="003F3C6C">
            <w:pPr>
              <w:spacing w:after="0" w:line="240" w:lineRule="auto"/>
              <w:jc w:val="both"/>
              <w:rPr>
                <w:rFonts w:ascii="Times New Roman" w:hAnsi="Times New Roman"/>
                <w:b/>
                <w:bCs/>
                <w:sz w:val="24"/>
                <w:szCs w:val="24"/>
              </w:rPr>
            </w:pPr>
            <w:r w:rsidRPr="0047593A">
              <w:rPr>
                <w:rFonts w:ascii="Times New Roman" w:hAnsi="Times New Roman"/>
                <w:b/>
                <w:bCs/>
                <w:sz w:val="24"/>
                <w:szCs w:val="24"/>
              </w:rPr>
              <w:t>телемеханики и</w:t>
            </w:r>
          </w:p>
          <w:p w14:paraId="5F466E32" w14:textId="77777777" w:rsidR="003E636C" w:rsidRPr="0047593A" w:rsidRDefault="003E636C" w:rsidP="003F3C6C">
            <w:pPr>
              <w:spacing w:after="0" w:line="240" w:lineRule="auto"/>
              <w:rPr>
                <w:rFonts w:ascii="Times New Roman" w:hAnsi="Times New Roman"/>
                <w:b/>
                <w:bCs/>
                <w:sz w:val="24"/>
                <w:szCs w:val="24"/>
              </w:rPr>
            </w:pPr>
            <w:r w:rsidRPr="0047593A">
              <w:rPr>
                <w:rFonts w:ascii="Times New Roman" w:hAnsi="Times New Roman"/>
                <w:b/>
                <w:bCs/>
                <w:sz w:val="24"/>
                <w:szCs w:val="24"/>
              </w:rPr>
              <w:t>связи</w:t>
            </w:r>
          </w:p>
        </w:tc>
        <w:tc>
          <w:tcPr>
            <w:tcW w:w="2368" w:type="pct"/>
          </w:tcPr>
          <w:p w14:paraId="2BFE5DE4" w14:textId="77777777" w:rsidR="003E636C" w:rsidRPr="0047593A" w:rsidRDefault="003E636C" w:rsidP="003F3C6C">
            <w:pPr>
              <w:spacing w:after="0" w:line="240" w:lineRule="auto"/>
              <w:rPr>
                <w:rFonts w:ascii="Times New Roman" w:hAnsi="Times New Roman"/>
                <w:sz w:val="24"/>
                <w:szCs w:val="24"/>
              </w:rPr>
            </w:pPr>
            <w:r w:rsidRPr="0047593A">
              <w:rPr>
                <w:rFonts w:ascii="Times New Roman" w:hAnsi="Times New Roman"/>
                <w:b/>
                <w:bCs/>
                <w:sz w:val="24"/>
                <w:szCs w:val="24"/>
              </w:rPr>
              <w:t>Содержание учебного материала</w:t>
            </w:r>
          </w:p>
        </w:tc>
        <w:tc>
          <w:tcPr>
            <w:tcW w:w="834" w:type="pct"/>
          </w:tcPr>
          <w:p w14:paraId="5864B29E" w14:textId="77777777" w:rsidR="003E636C" w:rsidRPr="00BA1973" w:rsidRDefault="003E636C" w:rsidP="003F3C6C">
            <w:pPr>
              <w:spacing w:after="0" w:line="240" w:lineRule="auto"/>
              <w:jc w:val="center"/>
              <w:rPr>
                <w:rFonts w:ascii="Times New Roman" w:hAnsi="Times New Roman"/>
                <w:b/>
                <w:bCs/>
                <w:sz w:val="24"/>
                <w:szCs w:val="24"/>
              </w:rPr>
            </w:pPr>
            <w:r>
              <w:rPr>
                <w:rFonts w:ascii="Times New Roman" w:hAnsi="Times New Roman"/>
                <w:b/>
                <w:bCs/>
                <w:sz w:val="24"/>
                <w:szCs w:val="24"/>
              </w:rPr>
              <w:t>6/-</w:t>
            </w:r>
          </w:p>
        </w:tc>
        <w:tc>
          <w:tcPr>
            <w:tcW w:w="604" w:type="pct"/>
            <w:vMerge w:val="restart"/>
          </w:tcPr>
          <w:p w14:paraId="2A25397B" w14:textId="77777777" w:rsidR="003E636C" w:rsidRPr="0047593A" w:rsidRDefault="003E636C" w:rsidP="003F3C6C">
            <w:pPr>
              <w:spacing w:after="0" w:line="240" w:lineRule="auto"/>
              <w:rPr>
                <w:rFonts w:ascii="Times New Roman" w:hAnsi="Times New Roman"/>
                <w:sz w:val="24"/>
                <w:szCs w:val="24"/>
              </w:rPr>
            </w:pPr>
            <w:r w:rsidRPr="0047593A">
              <w:rPr>
                <w:rFonts w:ascii="Times New Roman" w:hAnsi="Times New Roman"/>
                <w:sz w:val="24"/>
                <w:szCs w:val="24"/>
              </w:rPr>
              <w:t>ОК</w:t>
            </w:r>
            <w:r>
              <w:rPr>
                <w:rFonts w:ascii="Times New Roman" w:hAnsi="Times New Roman"/>
                <w:sz w:val="24"/>
                <w:szCs w:val="24"/>
              </w:rPr>
              <w:t xml:space="preserve"> </w:t>
            </w:r>
            <w:r w:rsidRPr="0047593A">
              <w:rPr>
                <w:rFonts w:ascii="Times New Roman" w:hAnsi="Times New Roman"/>
                <w:sz w:val="24"/>
                <w:szCs w:val="24"/>
              </w:rPr>
              <w:t>1, ОК</w:t>
            </w:r>
            <w:r>
              <w:rPr>
                <w:rFonts w:ascii="Times New Roman" w:hAnsi="Times New Roman"/>
                <w:sz w:val="24"/>
                <w:szCs w:val="24"/>
              </w:rPr>
              <w:t xml:space="preserve"> </w:t>
            </w:r>
            <w:r w:rsidRPr="0047593A">
              <w:rPr>
                <w:rFonts w:ascii="Times New Roman" w:hAnsi="Times New Roman"/>
                <w:sz w:val="24"/>
                <w:szCs w:val="24"/>
              </w:rPr>
              <w:t>2, ОК</w:t>
            </w:r>
            <w:r>
              <w:rPr>
                <w:rFonts w:ascii="Times New Roman" w:hAnsi="Times New Roman"/>
                <w:sz w:val="24"/>
                <w:szCs w:val="24"/>
              </w:rPr>
              <w:t xml:space="preserve"> </w:t>
            </w:r>
            <w:r w:rsidRPr="0047593A">
              <w:rPr>
                <w:rFonts w:ascii="Times New Roman" w:hAnsi="Times New Roman"/>
                <w:sz w:val="24"/>
                <w:szCs w:val="24"/>
              </w:rPr>
              <w:t>4, ОК</w:t>
            </w:r>
            <w:r>
              <w:rPr>
                <w:rFonts w:ascii="Times New Roman" w:hAnsi="Times New Roman"/>
                <w:sz w:val="24"/>
                <w:szCs w:val="24"/>
              </w:rPr>
              <w:t xml:space="preserve"> </w:t>
            </w:r>
            <w:r w:rsidRPr="0047593A">
              <w:rPr>
                <w:rFonts w:ascii="Times New Roman" w:hAnsi="Times New Roman"/>
                <w:sz w:val="24"/>
                <w:szCs w:val="24"/>
              </w:rPr>
              <w:t xml:space="preserve">9, </w:t>
            </w:r>
          </w:p>
        </w:tc>
        <w:tc>
          <w:tcPr>
            <w:tcW w:w="416" w:type="pct"/>
            <w:vMerge w:val="restart"/>
          </w:tcPr>
          <w:p w14:paraId="711AF49A" w14:textId="77777777" w:rsidR="003E636C" w:rsidRPr="0047593A" w:rsidRDefault="003E636C" w:rsidP="003F3C6C">
            <w:pPr>
              <w:spacing w:after="0" w:line="240" w:lineRule="auto"/>
              <w:rPr>
                <w:rFonts w:ascii="Times New Roman" w:hAnsi="Times New Roman"/>
                <w:bCs/>
                <w:iCs/>
                <w:sz w:val="24"/>
                <w:szCs w:val="24"/>
              </w:rPr>
            </w:pPr>
            <w:r>
              <w:rPr>
                <w:rFonts w:ascii="Times New Roman" w:hAnsi="Times New Roman"/>
                <w:bCs/>
                <w:iCs/>
                <w:sz w:val="24"/>
                <w:szCs w:val="24"/>
              </w:rPr>
              <w:t>З1, З4, З5</w:t>
            </w:r>
          </w:p>
        </w:tc>
      </w:tr>
      <w:tr w:rsidR="003E636C" w:rsidRPr="0047593A" w14:paraId="12803475" w14:textId="77777777" w:rsidTr="003F3C6C">
        <w:trPr>
          <w:trHeight w:val="20"/>
        </w:trPr>
        <w:tc>
          <w:tcPr>
            <w:tcW w:w="778" w:type="pct"/>
            <w:vMerge/>
          </w:tcPr>
          <w:p w14:paraId="1370502C" w14:textId="77777777" w:rsidR="003E636C" w:rsidRPr="0047593A" w:rsidRDefault="003E636C" w:rsidP="003F3C6C">
            <w:pPr>
              <w:spacing w:after="0" w:line="240" w:lineRule="auto"/>
              <w:rPr>
                <w:rFonts w:ascii="Times New Roman" w:hAnsi="Times New Roman"/>
                <w:b/>
                <w:bCs/>
                <w:sz w:val="24"/>
                <w:szCs w:val="24"/>
              </w:rPr>
            </w:pPr>
          </w:p>
        </w:tc>
        <w:tc>
          <w:tcPr>
            <w:tcW w:w="2368" w:type="pct"/>
          </w:tcPr>
          <w:p w14:paraId="56C076F5" w14:textId="77777777" w:rsidR="003E636C" w:rsidRPr="0047593A" w:rsidRDefault="003E636C" w:rsidP="003F3C6C">
            <w:pPr>
              <w:spacing w:after="0" w:line="240" w:lineRule="auto"/>
              <w:rPr>
                <w:rFonts w:ascii="Times New Roman" w:hAnsi="Times New Roman"/>
                <w:sz w:val="24"/>
                <w:szCs w:val="24"/>
              </w:rPr>
            </w:pPr>
            <w:r w:rsidRPr="0047593A">
              <w:rPr>
                <w:rFonts w:ascii="Times New Roman" w:hAnsi="Times New Roman"/>
                <w:sz w:val="24"/>
                <w:szCs w:val="24"/>
              </w:rPr>
              <w:t>Общие сведения об автоматике, телемеханике и основах сигнализации на железных дорогах. Устройства сигнализации, централизации и блокировки на перегонах и станциях. Виды технологической электросвязи на железнодорожном транспорте</w:t>
            </w:r>
          </w:p>
        </w:tc>
        <w:tc>
          <w:tcPr>
            <w:tcW w:w="834" w:type="pct"/>
          </w:tcPr>
          <w:p w14:paraId="30A08014" w14:textId="77777777" w:rsidR="003E636C" w:rsidRPr="00BA1973" w:rsidRDefault="003E636C" w:rsidP="003F3C6C">
            <w:pPr>
              <w:spacing w:after="0" w:line="240" w:lineRule="auto"/>
              <w:jc w:val="center"/>
              <w:rPr>
                <w:rFonts w:ascii="Times New Roman" w:hAnsi="Times New Roman"/>
                <w:iCs/>
                <w:sz w:val="24"/>
                <w:szCs w:val="24"/>
              </w:rPr>
            </w:pPr>
            <w:r w:rsidRPr="00BA1973">
              <w:rPr>
                <w:rFonts w:ascii="Times New Roman" w:hAnsi="Times New Roman"/>
                <w:iCs/>
                <w:sz w:val="24"/>
                <w:szCs w:val="24"/>
              </w:rPr>
              <w:t>4</w:t>
            </w:r>
            <w:r>
              <w:rPr>
                <w:rFonts w:ascii="Times New Roman" w:hAnsi="Times New Roman"/>
                <w:iCs/>
                <w:sz w:val="24"/>
                <w:szCs w:val="24"/>
              </w:rPr>
              <w:t>/-</w:t>
            </w:r>
          </w:p>
        </w:tc>
        <w:tc>
          <w:tcPr>
            <w:tcW w:w="604" w:type="pct"/>
            <w:vMerge/>
          </w:tcPr>
          <w:p w14:paraId="185E4866" w14:textId="77777777" w:rsidR="003E636C" w:rsidRPr="0047593A" w:rsidRDefault="003E636C" w:rsidP="003F3C6C">
            <w:pPr>
              <w:spacing w:after="0" w:line="240" w:lineRule="auto"/>
              <w:rPr>
                <w:rFonts w:ascii="Times New Roman" w:hAnsi="Times New Roman"/>
                <w:bCs/>
                <w:sz w:val="24"/>
                <w:szCs w:val="24"/>
              </w:rPr>
            </w:pPr>
          </w:p>
        </w:tc>
        <w:tc>
          <w:tcPr>
            <w:tcW w:w="416" w:type="pct"/>
            <w:vMerge/>
          </w:tcPr>
          <w:p w14:paraId="740C2F51" w14:textId="77777777" w:rsidR="003E636C" w:rsidRPr="0047593A" w:rsidRDefault="003E636C" w:rsidP="003F3C6C">
            <w:pPr>
              <w:spacing w:after="0" w:line="240" w:lineRule="auto"/>
              <w:rPr>
                <w:rFonts w:ascii="Times New Roman" w:hAnsi="Times New Roman"/>
                <w:b/>
                <w:bCs/>
                <w:sz w:val="24"/>
                <w:szCs w:val="24"/>
              </w:rPr>
            </w:pPr>
          </w:p>
        </w:tc>
      </w:tr>
      <w:tr w:rsidR="003E636C" w:rsidRPr="0047593A" w14:paraId="621C3910" w14:textId="77777777" w:rsidTr="003F3C6C">
        <w:trPr>
          <w:trHeight w:val="20"/>
        </w:trPr>
        <w:tc>
          <w:tcPr>
            <w:tcW w:w="778" w:type="pct"/>
            <w:vMerge/>
          </w:tcPr>
          <w:p w14:paraId="5B69340F" w14:textId="77777777" w:rsidR="003E636C" w:rsidRPr="0047593A" w:rsidRDefault="003E636C" w:rsidP="003F3C6C">
            <w:pPr>
              <w:spacing w:after="0" w:line="240" w:lineRule="auto"/>
              <w:rPr>
                <w:rFonts w:ascii="Times New Roman" w:hAnsi="Times New Roman"/>
                <w:b/>
                <w:bCs/>
                <w:sz w:val="24"/>
                <w:szCs w:val="24"/>
              </w:rPr>
            </w:pPr>
          </w:p>
        </w:tc>
        <w:tc>
          <w:tcPr>
            <w:tcW w:w="2368" w:type="pct"/>
          </w:tcPr>
          <w:p w14:paraId="6DFF0F32" w14:textId="77777777" w:rsidR="003E636C" w:rsidRPr="0047593A" w:rsidRDefault="003E636C" w:rsidP="003F3C6C">
            <w:pPr>
              <w:spacing w:after="0" w:line="240" w:lineRule="auto"/>
              <w:rPr>
                <w:rFonts w:ascii="Times New Roman" w:hAnsi="Times New Roman"/>
                <w:b/>
                <w:sz w:val="24"/>
                <w:szCs w:val="24"/>
              </w:rPr>
            </w:pPr>
            <w:r w:rsidRPr="0047593A">
              <w:rPr>
                <w:rFonts w:ascii="Times New Roman" w:hAnsi="Times New Roman"/>
                <w:b/>
                <w:bCs/>
                <w:sz w:val="24"/>
                <w:szCs w:val="24"/>
              </w:rPr>
              <w:t>Самостоятельная работа обучающихся</w:t>
            </w:r>
          </w:p>
        </w:tc>
        <w:tc>
          <w:tcPr>
            <w:tcW w:w="834" w:type="pct"/>
          </w:tcPr>
          <w:p w14:paraId="6CF6D2A5" w14:textId="77777777" w:rsidR="003E636C" w:rsidRPr="00BA1973" w:rsidRDefault="003E636C" w:rsidP="003F3C6C">
            <w:pPr>
              <w:spacing w:after="0" w:line="240" w:lineRule="auto"/>
              <w:jc w:val="center"/>
              <w:rPr>
                <w:rFonts w:ascii="Times New Roman" w:hAnsi="Times New Roman"/>
                <w:b/>
                <w:bCs/>
                <w:sz w:val="24"/>
                <w:szCs w:val="24"/>
              </w:rPr>
            </w:pPr>
            <w:r w:rsidRPr="00BA1973">
              <w:rPr>
                <w:rFonts w:ascii="Times New Roman" w:hAnsi="Times New Roman"/>
                <w:b/>
                <w:bCs/>
                <w:sz w:val="24"/>
                <w:szCs w:val="24"/>
              </w:rPr>
              <w:t>2</w:t>
            </w:r>
            <w:r>
              <w:rPr>
                <w:rFonts w:ascii="Times New Roman" w:hAnsi="Times New Roman"/>
                <w:b/>
                <w:bCs/>
                <w:sz w:val="24"/>
                <w:szCs w:val="24"/>
              </w:rPr>
              <w:t>/-</w:t>
            </w:r>
          </w:p>
        </w:tc>
        <w:tc>
          <w:tcPr>
            <w:tcW w:w="604" w:type="pct"/>
            <w:vMerge/>
          </w:tcPr>
          <w:p w14:paraId="53FBE9EB" w14:textId="77777777" w:rsidR="003E636C" w:rsidRPr="0047593A" w:rsidRDefault="003E636C" w:rsidP="003F3C6C">
            <w:pPr>
              <w:spacing w:after="0" w:line="240" w:lineRule="auto"/>
              <w:rPr>
                <w:rFonts w:ascii="Times New Roman" w:hAnsi="Times New Roman"/>
                <w:bCs/>
                <w:sz w:val="24"/>
                <w:szCs w:val="24"/>
              </w:rPr>
            </w:pPr>
          </w:p>
        </w:tc>
        <w:tc>
          <w:tcPr>
            <w:tcW w:w="416" w:type="pct"/>
            <w:vMerge/>
          </w:tcPr>
          <w:p w14:paraId="0249BE75" w14:textId="77777777" w:rsidR="003E636C" w:rsidRPr="0047593A" w:rsidRDefault="003E636C" w:rsidP="003F3C6C">
            <w:pPr>
              <w:spacing w:after="0" w:line="240" w:lineRule="auto"/>
              <w:rPr>
                <w:rFonts w:ascii="Times New Roman" w:hAnsi="Times New Roman"/>
                <w:b/>
                <w:bCs/>
                <w:sz w:val="24"/>
                <w:szCs w:val="24"/>
              </w:rPr>
            </w:pPr>
          </w:p>
        </w:tc>
      </w:tr>
      <w:tr w:rsidR="003E636C" w:rsidRPr="0047593A" w14:paraId="4121ADDD" w14:textId="77777777" w:rsidTr="003F3C6C">
        <w:trPr>
          <w:trHeight w:val="20"/>
        </w:trPr>
        <w:tc>
          <w:tcPr>
            <w:tcW w:w="778" w:type="pct"/>
            <w:vMerge/>
          </w:tcPr>
          <w:p w14:paraId="6FC5FB3F" w14:textId="77777777" w:rsidR="003E636C" w:rsidRPr="0047593A" w:rsidRDefault="003E636C" w:rsidP="003F3C6C">
            <w:pPr>
              <w:spacing w:after="0" w:line="240" w:lineRule="auto"/>
              <w:rPr>
                <w:rFonts w:ascii="Times New Roman" w:hAnsi="Times New Roman"/>
                <w:b/>
                <w:bCs/>
                <w:sz w:val="24"/>
                <w:szCs w:val="24"/>
              </w:rPr>
            </w:pPr>
          </w:p>
        </w:tc>
        <w:tc>
          <w:tcPr>
            <w:tcW w:w="2368" w:type="pct"/>
          </w:tcPr>
          <w:p w14:paraId="194487F7" w14:textId="77777777" w:rsidR="003E636C" w:rsidRPr="0047593A" w:rsidRDefault="003E636C" w:rsidP="003F3C6C">
            <w:pPr>
              <w:spacing w:after="0" w:line="240" w:lineRule="auto"/>
              <w:rPr>
                <w:rFonts w:ascii="Times New Roman" w:hAnsi="Times New Roman"/>
                <w:b/>
                <w:sz w:val="24"/>
                <w:szCs w:val="24"/>
              </w:rPr>
            </w:pPr>
            <w:r w:rsidRPr="0047593A">
              <w:rPr>
                <w:rFonts w:ascii="Times New Roman" w:hAnsi="Times New Roman"/>
                <w:sz w:val="24"/>
                <w:szCs w:val="24"/>
              </w:rPr>
              <w:t>Подготовка сообщений по темам: Общие сведения об автоматике, телемеханике; Сигнализация на железных дорогах; Устройства сигнализации, централизации и блокировки на перегонах и станциях; Виды технологической электросвязи на железнодорожном транспорте</w:t>
            </w:r>
          </w:p>
        </w:tc>
        <w:tc>
          <w:tcPr>
            <w:tcW w:w="834" w:type="pct"/>
          </w:tcPr>
          <w:p w14:paraId="7520CDBE" w14:textId="77777777" w:rsidR="003E636C" w:rsidRPr="00BA1973" w:rsidRDefault="003E636C" w:rsidP="003F3C6C">
            <w:pPr>
              <w:spacing w:after="0" w:line="240" w:lineRule="auto"/>
              <w:jc w:val="center"/>
              <w:rPr>
                <w:rFonts w:ascii="Times New Roman" w:hAnsi="Times New Roman"/>
                <w:b/>
                <w:bCs/>
                <w:sz w:val="24"/>
                <w:szCs w:val="24"/>
              </w:rPr>
            </w:pPr>
          </w:p>
        </w:tc>
        <w:tc>
          <w:tcPr>
            <w:tcW w:w="604" w:type="pct"/>
            <w:vMerge/>
          </w:tcPr>
          <w:p w14:paraId="0681E903" w14:textId="77777777" w:rsidR="003E636C" w:rsidRPr="0047593A" w:rsidRDefault="003E636C" w:rsidP="003F3C6C">
            <w:pPr>
              <w:spacing w:after="0" w:line="240" w:lineRule="auto"/>
              <w:rPr>
                <w:rFonts w:ascii="Times New Roman" w:hAnsi="Times New Roman"/>
                <w:bCs/>
                <w:sz w:val="24"/>
                <w:szCs w:val="24"/>
              </w:rPr>
            </w:pPr>
          </w:p>
        </w:tc>
        <w:tc>
          <w:tcPr>
            <w:tcW w:w="416" w:type="pct"/>
            <w:vMerge/>
          </w:tcPr>
          <w:p w14:paraId="40D4DCA6" w14:textId="77777777" w:rsidR="003E636C" w:rsidRPr="0047593A" w:rsidRDefault="003E636C" w:rsidP="003F3C6C">
            <w:pPr>
              <w:spacing w:after="0" w:line="240" w:lineRule="auto"/>
              <w:rPr>
                <w:rFonts w:ascii="Times New Roman" w:hAnsi="Times New Roman"/>
                <w:b/>
                <w:bCs/>
                <w:sz w:val="24"/>
                <w:szCs w:val="24"/>
              </w:rPr>
            </w:pPr>
          </w:p>
        </w:tc>
      </w:tr>
      <w:tr w:rsidR="003E636C" w:rsidRPr="0047593A" w14:paraId="46C6CC85" w14:textId="77777777" w:rsidTr="003F3C6C">
        <w:trPr>
          <w:trHeight w:val="20"/>
        </w:trPr>
        <w:tc>
          <w:tcPr>
            <w:tcW w:w="778" w:type="pct"/>
            <w:vMerge w:val="restart"/>
          </w:tcPr>
          <w:p w14:paraId="4417BDCB" w14:textId="77777777" w:rsidR="003E636C" w:rsidRPr="0047593A" w:rsidRDefault="003E636C" w:rsidP="003F3C6C">
            <w:pPr>
              <w:spacing w:after="0" w:line="240" w:lineRule="auto"/>
              <w:rPr>
                <w:rFonts w:ascii="Times New Roman" w:hAnsi="Times New Roman"/>
                <w:b/>
                <w:bCs/>
                <w:sz w:val="24"/>
                <w:szCs w:val="24"/>
              </w:rPr>
            </w:pPr>
            <w:r w:rsidRPr="0047593A">
              <w:rPr>
                <w:rFonts w:ascii="Times New Roman" w:hAnsi="Times New Roman"/>
                <w:b/>
                <w:bCs/>
                <w:sz w:val="24"/>
                <w:szCs w:val="24"/>
              </w:rPr>
              <w:t>Тема 2.6</w:t>
            </w:r>
          </w:p>
          <w:p w14:paraId="5DD8EBA9" w14:textId="77777777" w:rsidR="003E636C" w:rsidRPr="0047593A" w:rsidRDefault="003E636C" w:rsidP="003F3C6C">
            <w:pPr>
              <w:spacing w:after="0" w:line="240" w:lineRule="auto"/>
              <w:rPr>
                <w:rFonts w:ascii="Times New Roman" w:hAnsi="Times New Roman"/>
                <w:b/>
                <w:bCs/>
                <w:sz w:val="24"/>
                <w:szCs w:val="24"/>
              </w:rPr>
            </w:pPr>
            <w:r w:rsidRPr="0047593A">
              <w:rPr>
                <w:rFonts w:ascii="Times New Roman" w:hAnsi="Times New Roman"/>
                <w:b/>
                <w:bCs/>
                <w:sz w:val="24"/>
                <w:szCs w:val="24"/>
              </w:rPr>
              <w:t>Раздельные пункты и железнодорожные узлы</w:t>
            </w:r>
          </w:p>
        </w:tc>
        <w:tc>
          <w:tcPr>
            <w:tcW w:w="2368" w:type="pct"/>
          </w:tcPr>
          <w:p w14:paraId="65D5A735" w14:textId="77777777" w:rsidR="003E636C" w:rsidRPr="0047593A" w:rsidRDefault="003E636C" w:rsidP="003F3C6C">
            <w:pPr>
              <w:spacing w:after="0" w:line="240" w:lineRule="auto"/>
              <w:rPr>
                <w:rFonts w:ascii="Times New Roman" w:hAnsi="Times New Roman"/>
                <w:sz w:val="24"/>
                <w:szCs w:val="24"/>
              </w:rPr>
            </w:pPr>
            <w:r w:rsidRPr="0047593A">
              <w:rPr>
                <w:rFonts w:ascii="Times New Roman" w:hAnsi="Times New Roman"/>
                <w:b/>
                <w:bCs/>
                <w:sz w:val="24"/>
                <w:szCs w:val="24"/>
              </w:rPr>
              <w:t>Содержание учебного материала</w:t>
            </w:r>
          </w:p>
        </w:tc>
        <w:tc>
          <w:tcPr>
            <w:tcW w:w="834" w:type="pct"/>
          </w:tcPr>
          <w:p w14:paraId="507C7CE9" w14:textId="77777777" w:rsidR="003E636C" w:rsidRPr="00BA1973" w:rsidRDefault="003E636C" w:rsidP="003F3C6C">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604" w:type="pct"/>
            <w:vMerge w:val="restart"/>
          </w:tcPr>
          <w:p w14:paraId="52D0DC9F" w14:textId="77777777" w:rsidR="003E636C" w:rsidRPr="0047593A" w:rsidRDefault="003E636C" w:rsidP="003F3C6C">
            <w:pPr>
              <w:spacing w:after="0" w:line="240" w:lineRule="auto"/>
              <w:rPr>
                <w:rFonts w:ascii="Times New Roman" w:hAnsi="Times New Roman"/>
                <w:sz w:val="24"/>
                <w:szCs w:val="24"/>
              </w:rPr>
            </w:pPr>
            <w:r w:rsidRPr="0047593A">
              <w:rPr>
                <w:rFonts w:ascii="Times New Roman" w:hAnsi="Times New Roman"/>
                <w:sz w:val="24"/>
                <w:szCs w:val="24"/>
              </w:rPr>
              <w:t>ОК</w:t>
            </w:r>
            <w:r>
              <w:rPr>
                <w:rFonts w:ascii="Times New Roman" w:hAnsi="Times New Roman"/>
                <w:sz w:val="24"/>
                <w:szCs w:val="24"/>
              </w:rPr>
              <w:t xml:space="preserve"> </w:t>
            </w:r>
            <w:r w:rsidRPr="0047593A">
              <w:rPr>
                <w:rFonts w:ascii="Times New Roman" w:hAnsi="Times New Roman"/>
                <w:sz w:val="24"/>
                <w:szCs w:val="24"/>
              </w:rPr>
              <w:t xml:space="preserve">1 </w:t>
            </w:r>
            <w:r>
              <w:rPr>
                <w:rFonts w:ascii="Times New Roman" w:hAnsi="Times New Roman"/>
                <w:sz w:val="24"/>
                <w:szCs w:val="24"/>
              </w:rPr>
              <w:t>–</w:t>
            </w:r>
            <w:r w:rsidRPr="0047593A">
              <w:rPr>
                <w:rFonts w:ascii="Times New Roman" w:hAnsi="Times New Roman"/>
                <w:sz w:val="24"/>
                <w:szCs w:val="24"/>
              </w:rPr>
              <w:t xml:space="preserve"> ОК</w:t>
            </w:r>
            <w:r>
              <w:rPr>
                <w:rFonts w:ascii="Times New Roman" w:hAnsi="Times New Roman"/>
                <w:sz w:val="24"/>
                <w:szCs w:val="24"/>
              </w:rPr>
              <w:t xml:space="preserve"> </w:t>
            </w:r>
            <w:r w:rsidRPr="0047593A">
              <w:rPr>
                <w:rFonts w:ascii="Times New Roman" w:hAnsi="Times New Roman"/>
                <w:sz w:val="24"/>
                <w:szCs w:val="24"/>
              </w:rPr>
              <w:t xml:space="preserve">8 </w:t>
            </w:r>
          </w:p>
        </w:tc>
        <w:tc>
          <w:tcPr>
            <w:tcW w:w="416" w:type="pct"/>
            <w:vMerge w:val="restart"/>
          </w:tcPr>
          <w:p w14:paraId="31ACA1C5" w14:textId="77777777" w:rsidR="003E636C" w:rsidRPr="0047593A" w:rsidRDefault="003E636C" w:rsidP="003F3C6C">
            <w:pPr>
              <w:spacing w:after="0" w:line="240" w:lineRule="auto"/>
              <w:rPr>
                <w:rFonts w:ascii="Times New Roman" w:hAnsi="Times New Roman"/>
                <w:bCs/>
                <w:iCs/>
                <w:sz w:val="24"/>
                <w:szCs w:val="24"/>
              </w:rPr>
            </w:pPr>
            <w:r>
              <w:rPr>
                <w:rFonts w:ascii="Times New Roman" w:hAnsi="Times New Roman"/>
                <w:bCs/>
                <w:iCs/>
                <w:sz w:val="24"/>
                <w:szCs w:val="24"/>
              </w:rPr>
              <w:t>З1, З2, З3</w:t>
            </w:r>
          </w:p>
        </w:tc>
      </w:tr>
      <w:tr w:rsidR="003E636C" w:rsidRPr="0047593A" w14:paraId="1D2BEDCF" w14:textId="77777777" w:rsidTr="003F3C6C">
        <w:trPr>
          <w:trHeight w:val="20"/>
        </w:trPr>
        <w:tc>
          <w:tcPr>
            <w:tcW w:w="778" w:type="pct"/>
            <w:vMerge/>
          </w:tcPr>
          <w:p w14:paraId="53A0EEDF" w14:textId="77777777" w:rsidR="003E636C" w:rsidRPr="0047593A" w:rsidRDefault="003E636C" w:rsidP="003F3C6C">
            <w:pPr>
              <w:spacing w:after="0" w:line="240" w:lineRule="auto"/>
              <w:rPr>
                <w:rFonts w:ascii="Times New Roman" w:hAnsi="Times New Roman"/>
                <w:b/>
                <w:bCs/>
                <w:sz w:val="24"/>
                <w:szCs w:val="24"/>
              </w:rPr>
            </w:pPr>
          </w:p>
        </w:tc>
        <w:tc>
          <w:tcPr>
            <w:tcW w:w="2368" w:type="pct"/>
          </w:tcPr>
          <w:p w14:paraId="5FF8B1B5" w14:textId="77777777" w:rsidR="003E636C" w:rsidRPr="0047593A" w:rsidRDefault="003E636C" w:rsidP="003F3C6C">
            <w:pPr>
              <w:spacing w:after="0" w:line="240" w:lineRule="auto"/>
              <w:rPr>
                <w:rFonts w:ascii="Times New Roman" w:hAnsi="Times New Roman"/>
                <w:b/>
                <w:sz w:val="24"/>
                <w:szCs w:val="24"/>
              </w:rPr>
            </w:pPr>
            <w:r w:rsidRPr="0047593A">
              <w:rPr>
                <w:rFonts w:ascii="Times New Roman" w:hAnsi="Times New Roman"/>
                <w:sz w:val="24"/>
                <w:szCs w:val="24"/>
              </w:rPr>
              <w:t>Назначение и классификация раздельных пунктов. Станционные пути и их назначение. Продольный профиль и план путей на станциях. Маневровая работа на станциях. Технологический процесс работы станции. Техническо-распорядительный акт. Устройство и работа раздельных пунктов</w:t>
            </w:r>
          </w:p>
        </w:tc>
        <w:tc>
          <w:tcPr>
            <w:tcW w:w="834" w:type="pct"/>
          </w:tcPr>
          <w:p w14:paraId="62C65EA5" w14:textId="77777777" w:rsidR="003E636C" w:rsidRPr="00BA1973" w:rsidRDefault="003E636C" w:rsidP="003F3C6C">
            <w:pPr>
              <w:spacing w:after="0" w:line="240" w:lineRule="auto"/>
              <w:jc w:val="center"/>
              <w:rPr>
                <w:rFonts w:ascii="Times New Roman" w:hAnsi="Times New Roman"/>
                <w:iCs/>
                <w:sz w:val="24"/>
                <w:szCs w:val="24"/>
              </w:rPr>
            </w:pPr>
            <w:r w:rsidRPr="00BA1973">
              <w:rPr>
                <w:rFonts w:ascii="Times New Roman" w:hAnsi="Times New Roman"/>
                <w:iCs/>
                <w:sz w:val="24"/>
                <w:szCs w:val="24"/>
              </w:rPr>
              <w:t>2</w:t>
            </w:r>
            <w:r>
              <w:rPr>
                <w:rFonts w:ascii="Times New Roman" w:hAnsi="Times New Roman"/>
                <w:iCs/>
                <w:sz w:val="24"/>
                <w:szCs w:val="24"/>
              </w:rPr>
              <w:t>/-</w:t>
            </w:r>
          </w:p>
        </w:tc>
        <w:tc>
          <w:tcPr>
            <w:tcW w:w="604" w:type="pct"/>
            <w:vMerge/>
          </w:tcPr>
          <w:p w14:paraId="6F29BD60" w14:textId="77777777" w:rsidR="003E636C" w:rsidRPr="0047593A" w:rsidRDefault="003E636C" w:rsidP="003F3C6C">
            <w:pPr>
              <w:spacing w:after="0" w:line="240" w:lineRule="auto"/>
              <w:rPr>
                <w:rFonts w:ascii="Times New Roman" w:hAnsi="Times New Roman"/>
                <w:bCs/>
                <w:sz w:val="24"/>
                <w:szCs w:val="24"/>
              </w:rPr>
            </w:pPr>
          </w:p>
        </w:tc>
        <w:tc>
          <w:tcPr>
            <w:tcW w:w="416" w:type="pct"/>
            <w:vMerge/>
          </w:tcPr>
          <w:p w14:paraId="2F52F91F" w14:textId="77777777" w:rsidR="003E636C" w:rsidRPr="0047593A" w:rsidRDefault="003E636C" w:rsidP="003F3C6C">
            <w:pPr>
              <w:spacing w:after="0" w:line="240" w:lineRule="auto"/>
              <w:rPr>
                <w:rFonts w:ascii="Times New Roman" w:hAnsi="Times New Roman"/>
                <w:b/>
                <w:bCs/>
                <w:sz w:val="24"/>
                <w:szCs w:val="24"/>
              </w:rPr>
            </w:pPr>
          </w:p>
        </w:tc>
      </w:tr>
      <w:tr w:rsidR="003E636C" w:rsidRPr="0047593A" w14:paraId="6225F1F5" w14:textId="77777777" w:rsidTr="003F3C6C">
        <w:trPr>
          <w:trHeight w:val="20"/>
        </w:trPr>
        <w:tc>
          <w:tcPr>
            <w:tcW w:w="778" w:type="pct"/>
            <w:vMerge/>
          </w:tcPr>
          <w:p w14:paraId="394EE5FB" w14:textId="77777777" w:rsidR="003E636C" w:rsidRPr="0047593A" w:rsidRDefault="003E636C" w:rsidP="003F3C6C">
            <w:pPr>
              <w:spacing w:after="0" w:line="240" w:lineRule="auto"/>
              <w:rPr>
                <w:rFonts w:ascii="Times New Roman" w:hAnsi="Times New Roman"/>
                <w:b/>
                <w:bCs/>
                <w:sz w:val="24"/>
                <w:szCs w:val="24"/>
              </w:rPr>
            </w:pPr>
          </w:p>
        </w:tc>
        <w:tc>
          <w:tcPr>
            <w:tcW w:w="2368" w:type="pct"/>
          </w:tcPr>
          <w:p w14:paraId="22D9A879" w14:textId="77777777" w:rsidR="003E636C" w:rsidRPr="0047593A" w:rsidRDefault="003E636C" w:rsidP="003F3C6C">
            <w:pPr>
              <w:spacing w:after="0" w:line="240" w:lineRule="auto"/>
              <w:rPr>
                <w:rFonts w:ascii="Times New Roman" w:hAnsi="Times New Roman"/>
                <w:sz w:val="24"/>
                <w:szCs w:val="24"/>
              </w:rPr>
            </w:pPr>
            <w:r w:rsidRPr="0047593A">
              <w:rPr>
                <w:rFonts w:ascii="Times New Roman" w:hAnsi="Times New Roman"/>
                <w:b/>
                <w:bCs/>
                <w:sz w:val="24"/>
                <w:szCs w:val="24"/>
              </w:rPr>
              <w:t>Самостоятельная работа обучающихся</w:t>
            </w:r>
          </w:p>
        </w:tc>
        <w:tc>
          <w:tcPr>
            <w:tcW w:w="834" w:type="pct"/>
          </w:tcPr>
          <w:p w14:paraId="1320FF14" w14:textId="77777777" w:rsidR="003E636C" w:rsidRPr="00BA1973" w:rsidRDefault="003E636C" w:rsidP="003F3C6C">
            <w:pPr>
              <w:spacing w:after="0" w:line="240" w:lineRule="auto"/>
              <w:jc w:val="center"/>
              <w:rPr>
                <w:rFonts w:ascii="Times New Roman" w:hAnsi="Times New Roman"/>
                <w:b/>
                <w:bCs/>
                <w:sz w:val="24"/>
                <w:szCs w:val="24"/>
              </w:rPr>
            </w:pPr>
            <w:r w:rsidRPr="00BA1973">
              <w:rPr>
                <w:rFonts w:ascii="Times New Roman" w:hAnsi="Times New Roman"/>
                <w:b/>
                <w:bCs/>
                <w:sz w:val="24"/>
                <w:szCs w:val="24"/>
              </w:rPr>
              <w:t>2</w:t>
            </w:r>
            <w:r>
              <w:rPr>
                <w:rFonts w:ascii="Times New Roman" w:hAnsi="Times New Roman"/>
                <w:b/>
                <w:bCs/>
                <w:sz w:val="24"/>
                <w:szCs w:val="24"/>
              </w:rPr>
              <w:t>/-</w:t>
            </w:r>
          </w:p>
        </w:tc>
        <w:tc>
          <w:tcPr>
            <w:tcW w:w="604" w:type="pct"/>
            <w:vMerge/>
          </w:tcPr>
          <w:p w14:paraId="73E662ED" w14:textId="77777777" w:rsidR="003E636C" w:rsidRPr="0047593A" w:rsidRDefault="003E636C" w:rsidP="003F3C6C">
            <w:pPr>
              <w:spacing w:after="0" w:line="240" w:lineRule="auto"/>
              <w:rPr>
                <w:rFonts w:ascii="Times New Roman" w:hAnsi="Times New Roman"/>
                <w:sz w:val="24"/>
                <w:szCs w:val="24"/>
              </w:rPr>
            </w:pPr>
          </w:p>
        </w:tc>
        <w:tc>
          <w:tcPr>
            <w:tcW w:w="416" w:type="pct"/>
            <w:vMerge/>
          </w:tcPr>
          <w:p w14:paraId="686E14EF" w14:textId="77777777" w:rsidR="003E636C" w:rsidRPr="0047593A" w:rsidRDefault="003E636C" w:rsidP="003F3C6C">
            <w:pPr>
              <w:spacing w:after="0" w:line="240" w:lineRule="auto"/>
              <w:rPr>
                <w:rFonts w:ascii="Times New Roman" w:hAnsi="Times New Roman"/>
                <w:bCs/>
                <w:iCs/>
                <w:sz w:val="24"/>
                <w:szCs w:val="24"/>
              </w:rPr>
            </w:pPr>
          </w:p>
        </w:tc>
      </w:tr>
      <w:tr w:rsidR="003E636C" w:rsidRPr="0047593A" w14:paraId="31547DA5" w14:textId="77777777" w:rsidTr="003F3C6C">
        <w:trPr>
          <w:trHeight w:val="20"/>
        </w:trPr>
        <w:tc>
          <w:tcPr>
            <w:tcW w:w="778" w:type="pct"/>
            <w:vMerge/>
          </w:tcPr>
          <w:p w14:paraId="64C03BBD" w14:textId="77777777" w:rsidR="003E636C" w:rsidRPr="0047593A" w:rsidRDefault="003E636C" w:rsidP="003F3C6C">
            <w:pPr>
              <w:spacing w:after="0" w:line="240" w:lineRule="auto"/>
              <w:rPr>
                <w:rFonts w:ascii="Times New Roman" w:hAnsi="Times New Roman"/>
                <w:b/>
                <w:bCs/>
                <w:sz w:val="24"/>
                <w:szCs w:val="24"/>
              </w:rPr>
            </w:pPr>
          </w:p>
        </w:tc>
        <w:tc>
          <w:tcPr>
            <w:tcW w:w="2368" w:type="pct"/>
          </w:tcPr>
          <w:p w14:paraId="3DC0A58A" w14:textId="77777777" w:rsidR="003E636C" w:rsidRPr="0047593A" w:rsidRDefault="003E636C" w:rsidP="003F3C6C">
            <w:pPr>
              <w:spacing w:after="0" w:line="240" w:lineRule="auto"/>
              <w:rPr>
                <w:rFonts w:ascii="Times New Roman" w:hAnsi="Times New Roman"/>
                <w:b/>
                <w:sz w:val="24"/>
                <w:szCs w:val="24"/>
              </w:rPr>
            </w:pPr>
            <w:r w:rsidRPr="0047593A">
              <w:rPr>
                <w:rFonts w:ascii="Times New Roman" w:hAnsi="Times New Roman"/>
                <w:sz w:val="24"/>
                <w:szCs w:val="24"/>
              </w:rPr>
              <w:t>Подготовка сообщений по темам: Назначение и классификация раздельных пунктов. Станционные пути и их назначение. Продольный профиль и план путей на станциях. Маневровая работа на станциях. Технологический процесс работы станции. Техническо-распорядительный акт. Устройство и работа раздельных пунктов</w:t>
            </w:r>
          </w:p>
        </w:tc>
        <w:tc>
          <w:tcPr>
            <w:tcW w:w="834" w:type="pct"/>
          </w:tcPr>
          <w:p w14:paraId="229B7DD8" w14:textId="77777777" w:rsidR="003E636C" w:rsidRPr="00BA1973" w:rsidRDefault="003E636C" w:rsidP="003F3C6C">
            <w:pPr>
              <w:spacing w:after="0" w:line="240" w:lineRule="auto"/>
              <w:rPr>
                <w:rFonts w:ascii="Times New Roman" w:hAnsi="Times New Roman"/>
                <w:b/>
                <w:bCs/>
                <w:sz w:val="24"/>
                <w:szCs w:val="24"/>
              </w:rPr>
            </w:pPr>
          </w:p>
        </w:tc>
        <w:tc>
          <w:tcPr>
            <w:tcW w:w="604" w:type="pct"/>
          </w:tcPr>
          <w:p w14:paraId="423791B9" w14:textId="77777777" w:rsidR="003E636C" w:rsidRPr="0047593A" w:rsidRDefault="003E636C" w:rsidP="003F3C6C">
            <w:pPr>
              <w:spacing w:after="0" w:line="240" w:lineRule="auto"/>
              <w:rPr>
                <w:rFonts w:ascii="Times New Roman" w:hAnsi="Times New Roman"/>
                <w:bCs/>
                <w:sz w:val="24"/>
                <w:szCs w:val="24"/>
              </w:rPr>
            </w:pPr>
          </w:p>
        </w:tc>
        <w:tc>
          <w:tcPr>
            <w:tcW w:w="416" w:type="pct"/>
            <w:vMerge/>
          </w:tcPr>
          <w:p w14:paraId="68DE4045" w14:textId="77777777" w:rsidR="003E636C" w:rsidRPr="0047593A" w:rsidRDefault="003E636C" w:rsidP="003F3C6C">
            <w:pPr>
              <w:spacing w:after="0" w:line="240" w:lineRule="auto"/>
              <w:rPr>
                <w:rFonts w:ascii="Times New Roman" w:hAnsi="Times New Roman"/>
                <w:b/>
                <w:bCs/>
                <w:sz w:val="24"/>
                <w:szCs w:val="24"/>
              </w:rPr>
            </w:pPr>
          </w:p>
        </w:tc>
      </w:tr>
      <w:tr w:rsidR="003E636C" w:rsidRPr="0047593A" w14:paraId="691DDD5D" w14:textId="77777777" w:rsidTr="003F3C6C">
        <w:trPr>
          <w:trHeight w:val="20"/>
        </w:trPr>
        <w:tc>
          <w:tcPr>
            <w:tcW w:w="778" w:type="pct"/>
            <w:vMerge w:val="restart"/>
          </w:tcPr>
          <w:p w14:paraId="1164EFF9" w14:textId="77777777" w:rsidR="003E636C" w:rsidRPr="0047593A" w:rsidRDefault="003E636C" w:rsidP="003F3C6C">
            <w:pPr>
              <w:spacing w:after="0" w:line="240" w:lineRule="auto"/>
              <w:rPr>
                <w:rFonts w:ascii="Times New Roman" w:hAnsi="Times New Roman"/>
                <w:b/>
                <w:bCs/>
                <w:sz w:val="24"/>
                <w:szCs w:val="24"/>
              </w:rPr>
            </w:pPr>
            <w:r w:rsidRPr="0047593A">
              <w:rPr>
                <w:rFonts w:ascii="Times New Roman" w:hAnsi="Times New Roman"/>
                <w:b/>
                <w:bCs/>
                <w:sz w:val="24"/>
                <w:szCs w:val="24"/>
              </w:rPr>
              <w:t>Тема 2.7</w:t>
            </w:r>
          </w:p>
          <w:p w14:paraId="6856CC71" w14:textId="77777777" w:rsidR="003E636C" w:rsidRPr="0047593A" w:rsidRDefault="003E636C" w:rsidP="003F3C6C">
            <w:pPr>
              <w:spacing w:after="0" w:line="240" w:lineRule="auto"/>
              <w:rPr>
                <w:rFonts w:ascii="Times New Roman" w:hAnsi="Times New Roman"/>
                <w:b/>
                <w:bCs/>
                <w:sz w:val="24"/>
                <w:szCs w:val="24"/>
              </w:rPr>
            </w:pPr>
            <w:r w:rsidRPr="0047593A">
              <w:rPr>
                <w:rFonts w:ascii="Times New Roman" w:hAnsi="Times New Roman"/>
                <w:b/>
                <w:bCs/>
                <w:sz w:val="24"/>
                <w:szCs w:val="24"/>
              </w:rPr>
              <w:t>Основные сведения о материально - техническом обеспечении железных дорог</w:t>
            </w:r>
          </w:p>
        </w:tc>
        <w:tc>
          <w:tcPr>
            <w:tcW w:w="2368" w:type="pct"/>
          </w:tcPr>
          <w:p w14:paraId="64EDF29A" w14:textId="77777777" w:rsidR="003E636C" w:rsidRPr="0047593A" w:rsidRDefault="003E636C" w:rsidP="003F3C6C">
            <w:pPr>
              <w:spacing w:after="0" w:line="240" w:lineRule="auto"/>
              <w:rPr>
                <w:rFonts w:ascii="Times New Roman" w:hAnsi="Times New Roman"/>
                <w:sz w:val="24"/>
                <w:szCs w:val="24"/>
              </w:rPr>
            </w:pPr>
            <w:r w:rsidRPr="0047593A">
              <w:rPr>
                <w:rFonts w:ascii="Times New Roman" w:hAnsi="Times New Roman"/>
                <w:b/>
                <w:bCs/>
                <w:sz w:val="24"/>
                <w:szCs w:val="24"/>
              </w:rPr>
              <w:t>Содержание учебного материала</w:t>
            </w:r>
          </w:p>
        </w:tc>
        <w:tc>
          <w:tcPr>
            <w:tcW w:w="834" w:type="pct"/>
          </w:tcPr>
          <w:p w14:paraId="1780D8D6" w14:textId="77777777" w:rsidR="003E636C" w:rsidRPr="00BA1973" w:rsidRDefault="003E636C" w:rsidP="003F3C6C">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604" w:type="pct"/>
            <w:vMerge w:val="restart"/>
          </w:tcPr>
          <w:p w14:paraId="450B49E1" w14:textId="77777777" w:rsidR="003E636C" w:rsidRPr="0047593A" w:rsidRDefault="003E636C" w:rsidP="003F3C6C">
            <w:pPr>
              <w:spacing w:after="0" w:line="240" w:lineRule="auto"/>
              <w:rPr>
                <w:rFonts w:ascii="Times New Roman" w:hAnsi="Times New Roman"/>
                <w:sz w:val="24"/>
                <w:szCs w:val="24"/>
              </w:rPr>
            </w:pPr>
            <w:r w:rsidRPr="0047593A">
              <w:rPr>
                <w:rFonts w:ascii="Times New Roman" w:hAnsi="Times New Roman"/>
                <w:sz w:val="24"/>
                <w:szCs w:val="24"/>
              </w:rPr>
              <w:t>ОК</w:t>
            </w:r>
            <w:r>
              <w:rPr>
                <w:rFonts w:ascii="Times New Roman" w:hAnsi="Times New Roman"/>
                <w:sz w:val="24"/>
                <w:szCs w:val="24"/>
              </w:rPr>
              <w:t xml:space="preserve"> </w:t>
            </w:r>
            <w:r w:rsidRPr="0047593A">
              <w:rPr>
                <w:rFonts w:ascii="Times New Roman" w:hAnsi="Times New Roman"/>
                <w:sz w:val="24"/>
                <w:szCs w:val="24"/>
              </w:rPr>
              <w:t>1, ОК</w:t>
            </w:r>
            <w:r>
              <w:rPr>
                <w:rFonts w:ascii="Times New Roman" w:hAnsi="Times New Roman"/>
                <w:sz w:val="24"/>
                <w:szCs w:val="24"/>
              </w:rPr>
              <w:t xml:space="preserve"> </w:t>
            </w:r>
            <w:r w:rsidRPr="0047593A">
              <w:rPr>
                <w:rFonts w:ascii="Times New Roman" w:hAnsi="Times New Roman"/>
                <w:sz w:val="24"/>
                <w:szCs w:val="24"/>
              </w:rPr>
              <w:t>5, ОК</w:t>
            </w:r>
            <w:r>
              <w:rPr>
                <w:rFonts w:ascii="Times New Roman" w:hAnsi="Times New Roman"/>
                <w:sz w:val="24"/>
                <w:szCs w:val="24"/>
              </w:rPr>
              <w:t xml:space="preserve"> </w:t>
            </w:r>
            <w:r w:rsidRPr="0047593A">
              <w:rPr>
                <w:rFonts w:ascii="Times New Roman" w:hAnsi="Times New Roman"/>
                <w:sz w:val="24"/>
                <w:szCs w:val="24"/>
              </w:rPr>
              <w:t>7- ОК</w:t>
            </w:r>
            <w:r>
              <w:rPr>
                <w:rFonts w:ascii="Times New Roman" w:hAnsi="Times New Roman"/>
                <w:sz w:val="24"/>
                <w:szCs w:val="24"/>
              </w:rPr>
              <w:t xml:space="preserve"> </w:t>
            </w:r>
            <w:r w:rsidRPr="0047593A">
              <w:rPr>
                <w:rFonts w:ascii="Times New Roman" w:hAnsi="Times New Roman"/>
                <w:sz w:val="24"/>
                <w:szCs w:val="24"/>
              </w:rPr>
              <w:t>8</w:t>
            </w:r>
            <w:r>
              <w:rPr>
                <w:rFonts w:ascii="Times New Roman" w:hAnsi="Times New Roman"/>
                <w:sz w:val="24"/>
                <w:szCs w:val="24"/>
              </w:rPr>
              <w:t>, ОК 9</w:t>
            </w:r>
          </w:p>
        </w:tc>
        <w:tc>
          <w:tcPr>
            <w:tcW w:w="416" w:type="pct"/>
            <w:vMerge w:val="restart"/>
          </w:tcPr>
          <w:p w14:paraId="5D1E2928" w14:textId="77777777" w:rsidR="003E636C" w:rsidRPr="0047593A" w:rsidRDefault="003E636C" w:rsidP="003F3C6C">
            <w:pPr>
              <w:spacing w:after="0" w:line="240" w:lineRule="auto"/>
              <w:rPr>
                <w:rFonts w:ascii="Times New Roman" w:hAnsi="Times New Roman"/>
                <w:bCs/>
                <w:iCs/>
                <w:sz w:val="24"/>
                <w:szCs w:val="24"/>
              </w:rPr>
            </w:pPr>
            <w:r>
              <w:rPr>
                <w:rFonts w:ascii="Times New Roman" w:hAnsi="Times New Roman"/>
                <w:bCs/>
                <w:iCs/>
                <w:sz w:val="24"/>
                <w:szCs w:val="24"/>
              </w:rPr>
              <w:t>З1, З2</w:t>
            </w:r>
          </w:p>
        </w:tc>
      </w:tr>
      <w:tr w:rsidR="003E636C" w:rsidRPr="0047593A" w14:paraId="7B8F3879" w14:textId="77777777" w:rsidTr="003F3C6C">
        <w:trPr>
          <w:trHeight w:val="20"/>
        </w:trPr>
        <w:tc>
          <w:tcPr>
            <w:tcW w:w="778" w:type="pct"/>
            <w:vMerge/>
          </w:tcPr>
          <w:p w14:paraId="39C21FF6" w14:textId="77777777" w:rsidR="003E636C" w:rsidRPr="0047593A" w:rsidRDefault="003E636C" w:rsidP="003F3C6C">
            <w:pPr>
              <w:spacing w:after="0" w:line="240" w:lineRule="auto"/>
              <w:rPr>
                <w:rFonts w:ascii="Times New Roman" w:hAnsi="Times New Roman"/>
                <w:b/>
                <w:bCs/>
                <w:sz w:val="24"/>
                <w:szCs w:val="24"/>
              </w:rPr>
            </w:pPr>
          </w:p>
        </w:tc>
        <w:tc>
          <w:tcPr>
            <w:tcW w:w="2368" w:type="pct"/>
          </w:tcPr>
          <w:p w14:paraId="6750FEC6" w14:textId="77777777" w:rsidR="003E636C" w:rsidRPr="0047593A" w:rsidRDefault="003E636C" w:rsidP="003F3C6C">
            <w:pPr>
              <w:spacing w:after="0" w:line="240" w:lineRule="auto"/>
              <w:rPr>
                <w:rFonts w:ascii="Times New Roman" w:hAnsi="Times New Roman"/>
                <w:b/>
                <w:sz w:val="24"/>
                <w:szCs w:val="24"/>
              </w:rPr>
            </w:pPr>
            <w:r w:rsidRPr="0047593A">
              <w:rPr>
                <w:rFonts w:ascii="Times New Roman" w:hAnsi="Times New Roman"/>
                <w:sz w:val="24"/>
                <w:szCs w:val="24"/>
              </w:rPr>
              <w:t>Задачи и организационная структура материально-технического обеспечения. Организация материально-технического обеспечения. Складское хозяйство</w:t>
            </w:r>
          </w:p>
        </w:tc>
        <w:tc>
          <w:tcPr>
            <w:tcW w:w="834" w:type="pct"/>
          </w:tcPr>
          <w:p w14:paraId="294AED0A" w14:textId="77777777" w:rsidR="003E636C" w:rsidRPr="00BA1973" w:rsidRDefault="003E636C" w:rsidP="003F3C6C">
            <w:pPr>
              <w:spacing w:after="0" w:line="240" w:lineRule="auto"/>
              <w:jc w:val="center"/>
              <w:rPr>
                <w:rFonts w:ascii="Times New Roman" w:hAnsi="Times New Roman"/>
                <w:iCs/>
                <w:sz w:val="24"/>
                <w:szCs w:val="24"/>
              </w:rPr>
            </w:pPr>
            <w:r w:rsidRPr="00BA1973">
              <w:rPr>
                <w:rFonts w:ascii="Times New Roman" w:hAnsi="Times New Roman"/>
                <w:iCs/>
                <w:sz w:val="24"/>
                <w:szCs w:val="24"/>
              </w:rPr>
              <w:t>2</w:t>
            </w:r>
            <w:r>
              <w:rPr>
                <w:rFonts w:ascii="Times New Roman" w:hAnsi="Times New Roman"/>
                <w:iCs/>
                <w:sz w:val="24"/>
                <w:szCs w:val="24"/>
              </w:rPr>
              <w:t>/-</w:t>
            </w:r>
          </w:p>
        </w:tc>
        <w:tc>
          <w:tcPr>
            <w:tcW w:w="604" w:type="pct"/>
            <w:vMerge/>
          </w:tcPr>
          <w:p w14:paraId="3A745CD1" w14:textId="77777777" w:rsidR="003E636C" w:rsidRPr="0047593A" w:rsidRDefault="003E636C" w:rsidP="003F3C6C">
            <w:pPr>
              <w:spacing w:after="0" w:line="240" w:lineRule="auto"/>
              <w:rPr>
                <w:rFonts w:ascii="Times New Roman" w:hAnsi="Times New Roman"/>
                <w:bCs/>
                <w:sz w:val="24"/>
                <w:szCs w:val="24"/>
              </w:rPr>
            </w:pPr>
          </w:p>
        </w:tc>
        <w:tc>
          <w:tcPr>
            <w:tcW w:w="416" w:type="pct"/>
            <w:vMerge/>
          </w:tcPr>
          <w:p w14:paraId="1D19A302" w14:textId="77777777" w:rsidR="003E636C" w:rsidRPr="0047593A" w:rsidRDefault="003E636C" w:rsidP="003F3C6C">
            <w:pPr>
              <w:spacing w:after="0" w:line="240" w:lineRule="auto"/>
              <w:rPr>
                <w:rFonts w:ascii="Times New Roman" w:hAnsi="Times New Roman"/>
                <w:b/>
                <w:bCs/>
                <w:sz w:val="24"/>
                <w:szCs w:val="24"/>
              </w:rPr>
            </w:pPr>
          </w:p>
        </w:tc>
      </w:tr>
      <w:tr w:rsidR="003E636C" w:rsidRPr="0047593A" w14:paraId="6AAF4651" w14:textId="77777777" w:rsidTr="003F3C6C">
        <w:trPr>
          <w:trHeight w:val="20"/>
        </w:trPr>
        <w:tc>
          <w:tcPr>
            <w:tcW w:w="778" w:type="pct"/>
            <w:vMerge/>
          </w:tcPr>
          <w:p w14:paraId="4076755D" w14:textId="77777777" w:rsidR="003E636C" w:rsidRPr="0047593A" w:rsidRDefault="003E636C" w:rsidP="003F3C6C">
            <w:pPr>
              <w:spacing w:after="0" w:line="240" w:lineRule="auto"/>
              <w:rPr>
                <w:rFonts w:ascii="Times New Roman" w:hAnsi="Times New Roman"/>
                <w:sz w:val="24"/>
                <w:szCs w:val="24"/>
              </w:rPr>
            </w:pPr>
          </w:p>
        </w:tc>
        <w:tc>
          <w:tcPr>
            <w:tcW w:w="2368" w:type="pct"/>
          </w:tcPr>
          <w:p w14:paraId="1B8150EC" w14:textId="77777777" w:rsidR="003E636C" w:rsidRPr="0047593A" w:rsidRDefault="003E636C" w:rsidP="003F3C6C">
            <w:pPr>
              <w:spacing w:after="0" w:line="240" w:lineRule="auto"/>
              <w:rPr>
                <w:rFonts w:ascii="Times New Roman" w:hAnsi="Times New Roman"/>
                <w:b/>
                <w:sz w:val="24"/>
                <w:szCs w:val="24"/>
                <w:u w:val="single"/>
              </w:rPr>
            </w:pPr>
            <w:r w:rsidRPr="0047593A">
              <w:rPr>
                <w:rFonts w:ascii="Times New Roman" w:hAnsi="Times New Roman"/>
                <w:b/>
                <w:bCs/>
                <w:sz w:val="24"/>
                <w:szCs w:val="24"/>
              </w:rPr>
              <w:t>Самостоятельная работа обучающихся</w:t>
            </w:r>
          </w:p>
        </w:tc>
        <w:tc>
          <w:tcPr>
            <w:tcW w:w="834" w:type="pct"/>
          </w:tcPr>
          <w:p w14:paraId="4B0A22EF" w14:textId="77777777" w:rsidR="003E636C" w:rsidRPr="00BA1973" w:rsidRDefault="003E636C" w:rsidP="003F3C6C">
            <w:pPr>
              <w:spacing w:after="0" w:line="240" w:lineRule="auto"/>
              <w:jc w:val="center"/>
              <w:rPr>
                <w:rFonts w:ascii="Times New Roman" w:hAnsi="Times New Roman"/>
                <w:b/>
                <w:bCs/>
                <w:sz w:val="24"/>
                <w:szCs w:val="24"/>
              </w:rPr>
            </w:pPr>
            <w:r w:rsidRPr="00BA1973">
              <w:rPr>
                <w:rFonts w:ascii="Times New Roman" w:hAnsi="Times New Roman"/>
                <w:b/>
                <w:bCs/>
                <w:sz w:val="24"/>
                <w:szCs w:val="24"/>
              </w:rPr>
              <w:t>2</w:t>
            </w:r>
            <w:r>
              <w:rPr>
                <w:rFonts w:ascii="Times New Roman" w:hAnsi="Times New Roman"/>
                <w:b/>
                <w:bCs/>
                <w:sz w:val="24"/>
                <w:szCs w:val="24"/>
              </w:rPr>
              <w:t>/-</w:t>
            </w:r>
          </w:p>
        </w:tc>
        <w:tc>
          <w:tcPr>
            <w:tcW w:w="604" w:type="pct"/>
            <w:vMerge/>
          </w:tcPr>
          <w:p w14:paraId="5EEB0350" w14:textId="77777777" w:rsidR="003E636C" w:rsidRPr="0047593A" w:rsidRDefault="003E636C" w:rsidP="003F3C6C">
            <w:pPr>
              <w:spacing w:after="0" w:line="240" w:lineRule="auto"/>
              <w:rPr>
                <w:rFonts w:ascii="Times New Roman" w:hAnsi="Times New Roman"/>
                <w:sz w:val="24"/>
                <w:szCs w:val="24"/>
              </w:rPr>
            </w:pPr>
          </w:p>
        </w:tc>
        <w:tc>
          <w:tcPr>
            <w:tcW w:w="416" w:type="pct"/>
            <w:vMerge/>
          </w:tcPr>
          <w:p w14:paraId="78EB01C1" w14:textId="77777777" w:rsidR="003E636C" w:rsidRPr="0047593A" w:rsidRDefault="003E636C" w:rsidP="003F3C6C">
            <w:pPr>
              <w:spacing w:after="0" w:line="240" w:lineRule="auto"/>
              <w:rPr>
                <w:rFonts w:ascii="Times New Roman" w:hAnsi="Times New Roman"/>
                <w:bCs/>
                <w:iCs/>
                <w:sz w:val="24"/>
                <w:szCs w:val="24"/>
              </w:rPr>
            </w:pPr>
          </w:p>
        </w:tc>
      </w:tr>
      <w:tr w:rsidR="003E636C" w:rsidRPr="0047593A" w14:paraId="15CC2778" w14:textId="77777777" w:rsidTr="003F3C6C">
        <w:trPr>
          <w:trHeight w:val="20"/>
        </w:trPr>
        <w:tc>
          <w:tcPr>
            <w:tcW w:w="778" w:type="pct"/>
            <w:vMerge/>
          </w:tcPr>
          <w:p w14:paraId="61297F58" w14:textId="77777777" w:rsidR="003E636C" w:rsidRPr="0047593A" w:rsidRDefault="003E636C" w:rsidP="003F3C6C">
            <w:pPr>
              <w:spacing w:after="0" w:line="240" w:lineRule="auto"/>
              <w:rPr>
                <w:rFonts w:ascii="Times New Roman" w:hAnsi="Times New Roman"/>
                <w:b/>
                <w:bCs/>
                <w:sz w:val="24"/>
                <w:szCs w:val="24"/>
              </w:rPr>
            </w:pPr>
          </w:p>
        </w:tc>
        <w:tc>
          <w:tcPr>
            <w:tcW w:w="2368" w:type="pct"/>
          </w:tcPr>
          <w:p w14:paraId="00FDD3F7" w14:textId="60A71265" w:rsidR="003E636C" w:rsidRPr="0047593A" w:rsidRDefault="003E636C" w:rsidP="007A10C5">
            <w:pPr>
              <w:spacing w:after="0" w:line="240" w:lineRule="auto"/>
              <w:rPr>
                <w:rFonts w:ascii="Times New Roman" w:hAnsi="Times New Roman"/>
                <w:b/>
                <w:sz w:val="24"/>
                <w:szCs w:val="24"/>
              </w:rPr>
            </w:pPr>
            <w:r w:rsidRPr="0047593A">
              <w:rPr>
                <w:rFonts w:ascii="Times New Roman" w:hAnsi="Times New Roman"/>
                <w:sz w:val="24"/>
                <w:szCs w:val="24"/>
              </w:rPr>
              <w:t>Подготовка сообщений по темам: Организация материально-технического обеспечения. Складское хозяйство</w:t>
            </w:r>
          </w:p>
        </w:tc>
        <w:tc>
          <w:tcPr>
            <w:tcW w:w="834" w:type="pct"/>
          </w:tcPr>
          <w:p w14:paraId="24B96A46" w14:textId="77777777" w:rsidR="003E636C" w:rsidRPr="00BA1973" w:rsidRDefault="003E636C" w:rsidP="003F3C6C">
            <w:pPr>
              <w:spacing w:after="0" w:line="240" w:lineRule="auto"/>
              <w:rPr>
                <w:rFonts w:ascii="Times New Roman" w:hAnsi="Times New Roman"/>
                <w:b/>
                <w:bCs/>
                <w:sz w:val="24"/>
                <w:szCs w:val="24"/>
              </w:rPr>
            </w:pPr>
          </w:p>
        </w:tc>
        <w:tc>
          <w:tcPr>
            <w:tcW w:w="604" w:type="pct"/>
            <w:vMerge/>
          </w:tcPr>
          <w:p w14:paraId="782EB41A" w14:textId="77777777" w:rsidR="003E636C" w:rsidRPr="0047593A" w:rsidRDefault="003E636C" w:rsidP="003F3C6C">
            <w:pPr>
              <w:spacing w:after="0" w:line="240" w:lineRule="auto"/>
              <w:rPr>
                <w:rFonts w:ascii="Times New Roman" w:hAnsi="Times New Roman"/>
                <w:bCs/>
                <w:sz w:val="24"/>
                <w:szCs w:val="24"/>
              </w:rPr>
            </w:pPr>
          </w:p>
        </w:tc>
        <w:tc>
          <w:tcPr>
            <w:tcW w:w="416" w:type="pct"/>
            <w:vMerge/>
          </w:tcPr>
          <w:p w14:paraId="32C04963" w14:textId="77777777" w:rsidR="003E636C" w:rsidRPr="0047593A" w:rsidRDefault="003E636C" w:rsidP="003F3C6C">
            <w:pPr>
              <w:spacing w:after="0" w:line="240" w:lineRule="auto"/>
              <w:rPr>
                <w:rFonts w:ascii="Times New Roman" w:hAnsi="Times New Roman"/>
                <w:b/>
                <w:bCs/>
                <w:sz w:val="24"/>
                <w:szCs w:val="24"/>
              </w:rPr>
            </w:pPr>
          </w:p>
        </w:tc>
      </w:tr>
      <w:tr w:rsidR="003E636C" w:rsidRPr="0047593A" w14:paraId="5D1F5A1C" w14:textId="77777777" w:rsidTr="003F3C6C">
        <w:trPr>
          <w:trHeight w:val="20"/>
        </w:trPr>
        <w:tc>
          <w:tcPr>
            <w:tcW w:w="3146" w:type="pct"/>
            <w:gridSpan w:val="2"/>
          </w:tcPr>
          <w:p w14:paraId="5412EB87" w14:textId="77777777" w:rsidR="003E636C" w:rsidRPr="0047593A" w:rsidRDefault="003E636C" w:rsidP="003F3C6C">
            <w:pPr>
              <w:spacing w:after="0" w:line="240" w:lineRule="auto"/>
              <w:rPr>
                <w:rFonts w:ascii="Times New Roman" w:hAnsi="Times New Roman"/>
                <w:b/>
                <w:sz w:val="24"/>
                <w:szCs w:val="24"/>
              </w:rPr>
            </w:pPr>
            <w:r w:rsidRPr="0047593A">
              <w:rPr>
                <w:rFonts w:ascii="Times New Roman" w:hAnsi="Times New Roman"/>
                <w:b/>
                <w:sz w:val="24"/>
                <w:szCs w:val="24"/>
              </w:rPr>
              <w:t>Раздел 3. Организация железнодорожных перевозок и управление движением поездов</w:t>
            </w:r>
          </w:p>
        </w:tc>
        <w:tc>
          <w:tcPr>
            <w:tcW w:w="834" w:type="pct"/>
          </w:tcPr>
          <w:p w14:paraId="74E27813" w14:textId="77777777" w:rsidR="003E636C" w:rsidRPr="00BA1973" w:rsidRDefault="003E636C" w:rsidP="003F3C6C">
            <w:pPr>
              <w:spacing w:after="0" w:line="240" w:lineRule="auto"/>
              <w:jc w:val="center"/>
              <w:rPr>
                <w:rFonts w:ascii="Times New Roman" w:hAnsi="Times New Roman"/>
                <w:b/>
                <w:bCs/>
                <w:sz w:val="24"/>
                <w:szCs w:val="24"/>
              </w:rPr>
            </w:pPr>
            <w:r w:rsidRPr="00BA1973">
              <w:rPr>
                <w:rFonts w:ascii="Times New Roman" w:hAnsi="Times New Roman"/>
                <w:b/>
                <w:bCs/>
                <w:sz w:val="24"/>
                <w:szCs w:val="24"/>
              </w:rPr>
              <w:t>10</w:t>
            </w:r>
            <w:r>
              <w:rPr>
                <w:rFonts w:ascii="Times New Roman" w:hAnsi="Times New Roman"/>
                <w:b/>
                <w:bCs/>
                <w:sz w:val="24"/>
                <w:szCs w:val="24"/>
              </w:rPr>
              <w:t>/-</w:t>
            </w:r>
          </w:p>
        </w:tc>
        <w:tc>
          <w:tcPr>
            <w:tcW w:w="604" w:type="pct"/>
          </w:tcPr>
          <w:p w14:paraId="2F256F88" w14:textId="77777777" w:rsidR="003E636C" w:rsidRPr="0047593A" w:rsidRDefault="003E636C" w:rsidP="003F3C6C">
            <w:pPr>
              <w:spacing w:after="0" w:line="240" w:lineRule="auto"/>
              <w:rPr>
                <w:rFonts w:ascii="Times New Roman" w:hAnsi="Times New Roman"/>
                <w:bCs/>
                <w:sz w:val="24"/>
                <w:szCs w:val="24"/>
              </w:rPr>
            </w:pPr>
          </w:p>
        </w:tc>
        <w:tc>
          <w:tcPr>
            <w:tcW w:w="416" w:type="pct"/>
          </w:tcPr>
          <w:p w14:paraId="4A348D59" w14:textId="77777777" w:rsidR="003E636C" w:rsidRPr="0047593A" w:rsidRDefault="003E636C" w:rsidP="003F3C6C">
            <w:pPr>
              <w:spacing w:after="0" w:line="240" w:lineRule="auto"/>
              <w:rPr>
                <w:rFonts w:ascii="Times New Roman" w:hAnsi="Times New Roman"/>
                <w:b/>
                <w:bCs/>
                <w:sz w:val="24"/>
                <w:szCs w:val="24"/>
              </w:rPr>
            </w:pPr>
          </w:p>
        </w:tc>
      </w:tr>
      <w:tr w:rsidR="003E636C" w:rsidRPr="0047593A" w14:paraId="312DE57F" w14:textId="77777777" w:rsidTr="003F3C6C">
        <w:trPr>
          <w:trHeight w:val="20"/>
        </w:trPr>
        <w:tc>
          <w:tcPr>
            <w:tcW w:w="778" w:type="pct"/>
            <w:vMerge w:val="restart"/>
          </w:tcPr>
          <w:p w14:paraId="16D0C8A7" w14:textId="77777777" w:rsidR="003E636C" w:rsidRPr="0047593A" w:rsidRDefault="003E636C" w:rsidP="003F3C6C">
            <w:pPr>
              <w:spacing w:after="0" w:line="240" w:lineRule="auto"/>
              <w:rPr>
                <w:rFonts w:ascii="Times New Roman" w:hAnsi="Times New Roman"/>
                <w:b/>
                <w:bCs/>
                <w:sz w:val="24"/>
                <w:szCs w:val="24"/>
              </w:rPr>
            </w:pPr>
            <w:r w:rsidRPr="0047593A">
              <w:rPr>
                <w:rFonts w:ascii="Times New Roman" w:hAnsi="Times New Roman"/>
                <w:b/>
                <w:bCs/>
                <w:sz w:val="24"/>
                <w:szCs w:val="24"/>
              </w:rPr>
              <w:t>Тема 3.1. Планирование</w:t>
            </w:r>
          </w:p>
          <w:p w14:paraId="62AE7865" w14:textId="77777777" w:rsidR="003E636C" w:rsidRPr="0047593A" w:rsidRDefault="003E636C" w:rsidP="003F3C6C">
            <w:pPr>
              <w:spacing w:after="0" w:line="240" w:lineRule="auto"/>
              <w:rPr>
                <w:rFonts w:ascii="Times New Roman" w:hAnsi="Times New Roman"/>
                <w:b/>
                <w:bCs/>
                <w:sz w:val="24"/>
                <w:szCs w:val="24"/>
              </w:rPr>
            </w:pPr>
            <w:r w:rsidRPr="0047593A">
              <w:rPr>
                <w:rFonts w:ascii="Times New Roman" w:hAnsi="Times New Roman"/>
                <w:b/>
                <w:bCs/>
                <w:sz w:val="24"/>
                <w:szCs w:val="24"/>
              </w:rPr>
              <w:t>и организация перевозок и коммерческой</w:t>
            </w:r>
          </w:p>
          <w:p w14:paraId="5A4DB0B4" w14:textId="77777777" w:rsidR="003E636C" w:rsidRPr="0047593A" w:rsidRDefault="003E636C" w:rsidP="003F3C6C">
            <w:pPr>
              <w:spacing w:after="0" w:line="240" w:lineRule="auto"/>
              <w:rPr>
                <w:rFonts w:ascii="Times New Roman" w:hAnsi="Times New Roman"/>
                <w:b/>
                <w:bCs/>
                <w:sz w:val="24"/>
                <w:szCs w:val="24"/>
              </w:rPr>
            </w:pPr>
            <w:r w:rsidRPr="0047593A">
              <w:rPr>
                <w:rFonts w:ascii="Times New Roman" w:hAnsi="Times New Roman"/>
                <w:b/>
                <w:bCs/>
                <w:sz w:val="24"/>
                <w:szCs w:val="24"/>
              </w:rPr>
              <w:t>работы</w:t>
            </w:r>
          </w:p>
        </w:tc>
        <w:tc>
          <w:tcPr>
            <w:tcW w:w="2368" w:type="pct"/>
          </w:tcPr>
          <w:p w14:paraId="7180C673" w14:textId="77777777" w:rsidR="003E636C" w:rsidRPr="0047593A" w:rsidRDefault="003E636C" w:rsidP="003F3C6C">
            <w:pPr>
              <w:spacing w:after="0" w:line="240" w:lineRule="auto"/>
              <w:rPr>
                <w:rFonts w:ascii="Times New Roman" w:hAnsi="Times New Roman"/>
                <w:b/>
                <w:sz w:val="24"/>
                <w:szCs w:val="24"/>
              </w:rPr>
            </w:pPr>
            <w:r w:rsidRPr="0047593A">
              <w:rPr>
                <w:rFonts w:ascii="Times New Roman" w:hAnsi="Times New Roman"/>
                <w:b/>
                <w:bCs/>
                <w:sz w:val="24"/>
                <w:szCs w:val="24"/>
              </w:rPr>
              <w:t>Содержание учебного материала</w:t>
            </w:r>
          </w:p>
        </w:tc>
        <w:tc>
          <w:tcPr>
            <w:tcW w:w="834" w:type="pct"/>
          </w:tcPr>
          <w:p w14:paraId="744A1A8B" w14:textId="77777777" w:rsidR="003E636C" w:rsidRPr="00BA1973" w:rsidRDefault="003E636C" w:rsidP="003F3C6C">
            <w:pPr>
              <w:spacing w:after="0" w:line="240" w:lineRule="auto"/>
              <w:jc w:val="center"/>
              <w:rPr>
                <w:rFonts w:ascii="Times New Roman" w:hAnsi="Times New Roman"/>
                <w:b/>
                <w:bCs/>
                <w:sz w:val="24"/>
                <w:szCs w:val="24"/>
              </w:rPr>
            </w:pPr>
            <w:r>
              <w:rPr>
                <w:rFonts w:ascii="Times New Roman" w:hAnsi="Times New Roman"/>
                <w:b/>
                <w:bCs/>
                <w:sz w:val="24"/>
                <w:szCs w:val="24"/>
              </w:rPr>
              <w:t>6/-</w:t>
            </w:r>
          </w:p>
        </w:tc>
        <w:tc>
          <w:tcPr>
            <w:tcW w:w="604" w:type="pct"/>
            <w:vMerge w:val="restart"/>
          </w:tcPr>
          <w:p w14:paraId="59E92E92" w14:textId="77777777" w:rsidR="003E636C" w:rsidRPr="0047593A" w:rsidRDefault="003E636C" w:rsidP="003F3C6C">
            <w:pPr>
              <w:spacing w:after="0" w:line="240" w:lineRule="auto"/>
              <w:rPr>
                <w:rFonts w:ascii="Times New Roman" w:hAnsi="Times New Roman"/>
                <w:bCs/>
                <w:sz w:val="24"/>
                <w:szCs w:val="24"/>
              </w:rPr>
            </w:pPr>
            <w:r w:rsidRPr="0047593A">
              <w:rPr>
                <w:rFonts w:ascii="Times New Roman" w:hAnsi="Times New Roman"/>
                <w:sz w:val="24"/>
                <w:szCs w:val="24"/>
              </w:rPr>
              <w:t>ОК</w:t>
            </w:r>
            <w:r>
              <w:rPr>
                <w:rFonts w:ascii="Times New Roman" w:hAnsi="Times New Roman"/>
                <w:sz w:val="24"/>
                <w:szCs w:val="24"/>
              </w:rPr>
              <w:t xml:space="preserve"> </w:t>
            </w:r>
            <w:r w:rsidRPr="0047593A">
              <w:rPr>
                <w:rFonts w:ascii="Times New Roman" w:hAnsi="Times New Roman"/>
                <w:sz w:val="24"/>
                <w:szCs w:val="24"/>
              </w:rPr>
              <w:t>1 - ОК</w:t>
            </w:r>
            <w:r>
              <w:rPr>
                <w:rFonts w:ascii="Times New Roman" w:hAnsi="Times New Roman"/>
                <w:sz w:val="24"/>
                <w:szCs w:val="24"/>
              </w:rPr>
              <w:t xml:space="preserve"> </w:t>
            </w:r>
            <w:r w:rsidRPr="0047593A">
              <w:rPr>
                <w:rFonts w:ascii="Times New Roman" w:hAnsi="Times New Roman"/>
                <w:sz w:val="24"/>
                <w:szCs w:val="24"/>
              </w:rPr>
              <w:t xml:space="preserve">9 </w:t>
            </w:r>
          </w:p>
        </w:tc>
        <w:tc>
          <w:tcPr>
            <w:tcW w:w="416" w:type="pct"/>
            <w:vMerge w:val="restart"/>
          </w:tcPr>
          <w:p w14:paraId="61AC7C6A" w14:textId="77777777" w:rsidR="003E636C" w:rsidRPr="00B66B95" w:rsidRDefault="003E636C" w:rsidP="003F3C6C">
            <w:pPr>
              <w:spacing w:after="0" w:line="240" w:lineRule="auto"/>
              <w:rPr>
                <w:rFonts w:ascii="Times New Roman" w:hAnsi="Times New Roman"/>
                <w:bCs/>
                <w:sz w:val="24"/>
                <w:szCs w:val="24"/>
              </w:rPr>
            </w:pPr>
            <w:r w:rsidRPr="00B66B95">
              <w:rPr>
                <w:rFonts w:ascii="Times New Roman" w:hAnsi="Times New Roman"/>
                <w:bCs/>
                <w:sz w:val="24"/>
                <w:szCs w:val="24"/>
              </w:rPr>
              <w:t>З1, З2, З6, З7</w:t>
            </w:r>
          </w:p>
        </w:tc>
      </w:tr>
      <w:tr w:rsidR="003E636C" w:rsidRPr="0047593A" w14:paraId="34D8E506" w14:textId="77777777" w:rsidTr="003F3C6C">
        <w:trPr>
          <w:trHeight w:val="20"/>
        </w:trPr>
        <w:tc>
          <w:tcPr>
            <w:tcW w:w="778" w:type="pct"/>
            <w:vMerge/>
          </w:tcPr>
          <w:p w14:paraId="48C9FDB2" w14:textId="77777777" w:rsidR="003E636C" w:rsidRPr="0047593A" w:rsidRDefault="003E636C" w:rsidP="003F3C6C">
            <w:pPr>
              <w:spacing w:after="0" w:line="240" w:lineRule="auto"/>
              <w:rPr>
                <w:rFonts w:ascii="Times New Roman" w:hAnsi="Times New Roman"/>
                <w:sz w:val="24"/>
                <w:szCs w:val="24"/>
              </w:rPr>
            </w:pPr>
          </w:p>
        </w:tc>
        <w:tc>
          <w:tcPr>
            <w:tcW w:w="2368" w:type="pct"/>
          </w:tcPr>
          <w:p w14:paraId="08167739" w14:textId="77777777" w:rsidR="003E636C" w:rsidRPr="0047593A" w:rsidRDefault="003E636C" w:rsidP="003F3C6C">
            <w:pPr>
              <w:spacing w:after="0" w:line="240" w:lineRule="auto"/>
              <w:rPr>
                <w:rFonts w:ascii="Times New Roman" w:hAnsi="Times New Roman"/>
                <w:b/>
                <w:sz w:val="24"/>
                <w:szCs w:val="24"/>
                <w:u w:val="single"/>
              </w:rPr>
            </w:pPr>
            <w:r w:rsidRPr="0047593A">
              <w:rPr>
                <w:rFonts w:ascii="Times New Roman" w:hAnsi="Times New Roman"/>
                <w:sz w:val="24"/>
                <w:szCs w:val="24"/>
              </w:rPr>
              <w:t>Общие сведения. Основы планирования грузовых перевозок. Организация грузовой и коммерческой работы. Основы организации пассажирских перевозок. График движения поездов и пропускная способность железных дорог</w:t>
            </w:r>
          </w:p>
        </w:tc>
        <w:tc>
          <w:tcPr>
            <w:tcW w:w="834" w:type="pct"/>
          </w:tcPr>
          <w:p w14:paraId="60E88C36" w14:textId="77777777" w:rsidR="003E636C" w:rsidRPr="00BA1973" w:rsidRDefault="003E636C" w:rsidP="003F3C6C">
            <w:pPr>
              <w:spacing w:after="0" w:line="240" w:lineRule="auto"/>
              <w:jc w:val="center"/>
              <w:rPr>
                <w:rFonts w:ascii="Times New Roman" w:hAnsi="Times New Roman"/>
                <w:iCs/>
                <w:sz w:val="24"/>
                <w:szCs w:val="24"/>
              </w:rPr>
            </w:pPr>
            <w:r w:rsidRPr="00BA1973">
              <w:rPr>
                <w:rFonts w:ascii="Times New Roman" w:hAnsi="Times New Roman"/>
                <w:iCs/>
                <w:sz w:val="24"/>
                <w:szCs w:val="24"/>
              </w:rPr>
              <w:t>4</w:t>
            </w:r>
            <w:r>
              <w:rPr>
                <w:rFonts w:ascii="Times New Roman" w:hAnsi="Times New Roman"/>
                <w:iCs/>
                <w:sz w:val="24"/>
                <w:szCs w:val="24"/>
              </w:rPr>
              <w:t>/4</w:t>
            </w:r>
          </w:p>
        </w:tc>
        <w:tc>
          <w:tcPr>
            <w:tcW w:w="604" w:type="pct"/>
            <w:vMerge/>
          </w:tcPr>
          <w:p w14:paraId="5457F0E5" w14:textId="77777777" w:rsidR="003E636C" w:rsidRPr="0047593A" w:rsidRDefault="003E636C" w:rsidP="003F3C6C">
            <w:pPr>
              <w:spacing w:after="0" w:line="240" w:lineRule="auto"/>
              <w:rPr>
                <w:rFonts w:ascii="Times New Roman" w:hAnsi="Times New Roman"/>
                <w:sz w:val="24"/>
                <w:szCs w:val="24"/>
              </w:rPr>
            </w:pPr>
          </w:p>
        </w:tc>
        <w:tc>
          <w:tcPr>
            <w:tcW w:w="416" w:type="pct"/>
            <w:vMerge/>
          </w:tcPr>
          <w:p w14:paraId="4CC17601" w14:textId="77777777" w:rsidR="003E636C" w:rsidRPr="0047593A" w:rsidRDefault="003E636C" w:rsidP="003F3C6C">
            <w:pPr>
              <w:spacing w:after="0" w:line="240" w:lineRule="auto"/>
              <w:rPr>
                <w:rFonts w:ascii="Times New Roman" w:hAnsi="Times New Roman"/>
                <w:bCs/>
                <w:iCs/>
                <w:sz w:val="24"/>
                <w:szCs w:val="24"/>
              </w:rPr>
            </w:pPr>
          </w:p>
        </w:tc>
      </w:tr>
      <w:tr w:rsidR="003E636C" w:rsidRPr="0047593A" w14:paraId="1935B346" w14:textId="77777777" w:rsidTr="003F3C6C">
        <w:trPr>
          <w:trHeight w:val="20"/>
        </w:trPr>
        <w:tc>
          <w:tcPr>
            <w:tcW w:w="778" w:type="pct"/>
            <w:vMerge/>
          </w:tcPr>
          <w:p w14:paraId="7FD6D6CA" w14:textId="77777777" w:rsidR="003E636C" w:rsidRPr="0047593A" w:rsidRDefault="003E636C" w:rsidP="003F3C6C">
            <w:pPr>
              <w:spacing w:after="0" w:line="240" w:lineRule="auto"/>
              <w:rPr>
                <w:rFonts w:ascii="Times New Roman" w:hAnsi="Times New Roman"/>
                <w:b/>
                <w:bCs/>
                <w:sz w:val="24"/>
                <w:szCs w:val="24"/>
              </w:rPr>
            </w:pPr>
          </w:p>
        </w:tc>
        <w:tc>
          <w:tcPr>
            <w:tcW w:w="2368" w:type="pct"/>
          </w:tcPr>
          <w:p w14:paraId="6FFB0BC0" w14:textId="77777777" w:rsidR="003E636C" w:rsidRPr="0047593A" w:rsidRDefault="003E636C" w:rsidP="003F3C6C">
            <w:pPr>
              <w:spacing w:after="0" w:line="240" w:lineRule="auto"/>
              <w:rPr>
                <w:rFonts w:ascii="Times New Roman" w:hAnsi="Times New Roman"/>
                <w:b/>
                <w:sz w:val="24"/>
                <w:szCs w:val="24"/>
              </w:rPr>
            </w:pPr>
            <w:r w:rsidRPr="0047593A">
              <w:rPr>
                <w:rFonts w:ascii="Times New Roman" w:hAnsi="Times New Roman"/>
                <w:b/>
                <w:bCs/>
                <w:sz w:val="24"/>
                <w:szCs w:val="24"/>
              </w:rPr>
              <w:t>Самостоятельная работа обучающихся</w:t>
            </w:r>
          </w:p>
        </w:tc>
        <w:tc>
          <w:tcPr>
            <w:tcW w:w="834" w:type="pct"/>
          </w:tcPr>
          <w:p w14:paraId="0CFEB512" w14:textId="77777777" w:rsidR="003E636C" w:rsidRPr="00BA1973" w:rsidRDefault="003E636C" w:rsidP="003F3C6C">
            <w:pPr>
              <w:spacing w:after="0" w:line="240" w:lineRule="auto"/>
              <w:jc w:val="center"/>
              <w:rPr>
                <w:rFonts w:ascii="Times New Roman" w:hAnsi="Times New Roman"/>
                <w:b/>
                <w:bCs/>
                <w:sz w:val="24"/>
                <w:szCs w:val="24"/>
              </w:rPr>
            </w:pPr>
            <w:r w:rsidRPr="00BA1973">
              <w:rPr>
                <w:rFonts w:ascii="Times New Roman" w:hAnsi="Times New Roman"/>
                <w:b/>
                <w:bCs/>
                <w:sz w:val="24"/>
                <w:szCs w:val="24"/>
              </w:rPr>
              <w:t>2</w:t>
            </w:r>
            <w:r>
              <w:rPr>
                <w:rFonts w:ascii="Times New Roman" w:hAnsi="Times New Roman"/>
                <w:b/>
                <w:bCs/>
                <w:sz w:val="24"/>
                <w:szCs w:val="24"/>
              </w:rPr>
              <w:t>/-</w:t>
            </w:r>
          </w:p>
        </w:tc>
        <w:tc>
          <w:tcPr>
            <w:tcW w:w="604" w:type="pct"/>
            <w:vMerge/>
          </w:tcPr>
          <w:p w14:paraId="227531CE" w14:textId="77777777" w:rsidR="003E636C" w:rsidRPr="0047593A" w:rsidRDefault="003E636C" w:rsidP="003F3C6C">
            <w:pPr>
              <w:spacing w:after="0" w:line="240" w:lineRule="auto"/>
              <w:rPr>
                <w:rFonts w:ascii="Times New Roman" w:hAnsi="Times New Roman"/>
                <w:bCs/>
                <w:sz w:val="24"/>
                <w:szCs w:val="24"/>
              </w:rPr>
            </w:pPr>
          </w:p>
        </w:tc>
        <w:tc>
          <w:tcPr>
            <w:tcW w:w="416" w:type="pct"/>
            <w:vMerge/>
          </w:tcPr>
          <w:p w14:paraId="05048382" w14:textId="77777777" w:rsidR="003E636C" w:rsidRPr="0047593A" w:rsidRDefault="003E636C" w:rsidP="003F3C6C">
            <w:pPr>
              <w:spacing w:after="0" w:line="240" w:lineRule="auto"/>
              <w:rPr>
                <w:rFonts w:ascii="Times New Roman" w:hAnsi="Times New Roman"/>
                <w:b/>
                <w:bCs/>
                <w:sz w:val="24"/>
                <w:szCs w:val="24"/>
              </w:rPr>
            </w:pPr>
          </w:p>
        </w:tc>
      </w:tr>
      <w:tr w:rsidR="003E636C" w:rsidRPr="0047593A" w14:paraId="3348F0D4" w14:textId="77777777" w:rsidTr="003F3C6C">
        <w:trPr>
          <w:trHeight w:val="20"/>
        </w:trPr>
        <w:tc>
          <w:tcPr>
            <w:tcW w:w="778" w:type="pct"/>
            <w:vMerge/>
          </w:tcPr>
          <w:p w14:paraId="3C2B3BE1" w14:textId="77777777" w:rsidR="003E636C" w:rsidRPr="0047593A" w:rsidRDefault="003E636C" w:rsidP="003F3C6C">
            <w:pPr>
              <w:spacing w:after="0" w:line="240" w:lineRule="auto"/>
              <w:rPr>
                <w:rFonts w:ascii="Times New Roman" w:hAnsi="Times New Roman"/>
                <w:b/>
                <w:bCs/>
                <w:sz w:val="24"/>
                <w:szCs w:val="24"/>
              </w:rPr>
            </w:pPr>
          </w:p>
        </w:tc>
        <w:tc>
          <w:tcPr>
            <w:tcW w:w="2368" w:type="pct"/>
          </w:tcPr>
          <w:p w14:paraId="61A4EA19" w14:textId="77777777" w:rsidR="003E636C" w:rsidRPr="0047593A" w:rsidRDefault="003E636C" w:rsidP="003F3C6C">
            <w:pPr>
              <w:spacing w:after="0" w:line="240" w:lineRule="auto"/>
              <w:rPr>
                <w:rFonts w:ascii="Times New Roman" w:hAnsi="Times New Roman"/>
                <w:b/>
                <w:sz w:val="24"/>
                <w:szCs w:val="24"/>
              </w:rPr>
            </w:pPr>
            <w:r w:rsidRPr="0047593A">
              <w:rPr>
                <w:rFonts w:ascii="Times New Roman" w:hAnsi="Times New Roman"/>
                <w:sz w:val="24"/>
                <w:szCs w:val="24"/>
              </w:rPr>
              <w:t>Подготовка сообщений по темам: Основы организации пассажирских перевозок. График движения поездов и пропускная способность железных дорог</w:t>
            </w:r>
          </w:p>
        </w:tc>
        <w:tc>
          <w:tcPr>
            <w:tcW w:w="834" w:type="pct"/>
          </w:tcPr>
          <w:p w14:paraId="0EB5A63D" w14:textId="77777777" w:rsidR="003E636C" w:rsidRPr="00BA1973" w:rsidRDefault="003E636C" w:rsidP="003F3C6C">
            <w:pPr>
              <w:spacing w:after="0" w:line="240" w:lineRule="auto"/>
              <w:rPr>
                <w:rFonts w:ascii="Times New Roman" w:hAnsi="Times New Roman"/>
                <w:b/>
                <w:bCs/>
                <w:sz w:val="24"/>
                <w:szCs w:val="24"/>
              </w:rPr>
            </w:pPr>
          </w:p>
        </w:tc>
        <w:tc>
          <w:tcPr>
            <w:tcW w:w="604" w:type="pct"/>
            <w:vMerge/>
          </w:tcPr>
          <w:p w14:paraId="69B72DE0" w14:textId="77777777" w:rsidR="003E636C" w:rsidRPr="0047593A" w:rsidRDefault="003E636C" w:rsidP="003F3C6C">
            <w:pPr>
              <w:spacing w:after="0" w:line="240" w:lineRule="auto"/>
              <w:rPr>
                <w:rFonts w:ascii="Times New Roman" w:hAnsi="Times New Roman"/>
                <w:bCs/>
                <w:sz w:val="24"/>
                <w:szCs w:val="24"/>
              </w:rPr>
            </w:pPr>
          </w:p>
        </w:tc>
        <w:tc>
          <w:tcPr>
            <w:tcW w:w="416" w:type="pct"/>
            <w:vMerge/>
          </w:tcPr>
          <w:p w14:paraId="3367E1A9" w14:textId="77777777" w:rsidR="003E636C" w:rsidRPr="0047593A" w:rsidRDefault="003E636C" w:rsidP="003F3C6C">
            <w:pPr>
              <w:spacing w:after="0" w:line="240" w:lineRule="auto"/>
              <w:rPr>
                <w:rFonts w:ascii="Times New Roman" w:hAnsi="Times New Roman"/>
                <w:b/>
                <w:bCs/>
                <w:sz w:val="24"/>
                <w:szCs w:val="24"/>
              </w:rPr>
            </w:pPr>
          </w:p>
        </w:tc>
      </w:tr>
      <w:tr w:rsidR="003E636C" w:rsidRPr="0047593A" w14:paraId="70EE9DCE" w14:textId="77777777" w:rsidTr="003F3C6C">
        <w:trPr>
          <w:trHeight w:val="20"/>
        </w:trPr>
        <w:tc>
          <w:tcPr>
            <w:tcW w:w="778" w:type="pct"/>
            <w:vMerge w:val="restart"/>
          </w:tcPr>
          <w:p w14:paraId="104BC617" w14:textId="77777777" w:rsidR="003E636C" w:rsidRPr="0047593A" w:rsidRDefault="003E636C" w:rsidP="003F3C6C">
            <w:pPr>
              <w:spacing w:after="0" w:line="240" w:lineRule="auto"/>
              <w:rPr>
                <w:rFonts w:ascii="Times New Roman" w:hAnsi="Times New Roman"/>
                <w:b/>
                <w:bCs/>
                <w:sz w:val="24"/>
                <w:szCs w:val="24"/>
              </w:rPr>
            </w:pPr>
            <w:r w:rsidRPr="0047593A">
              <w:rPr>
                <w:rFonts w:ascii="Times New Roman" w:hAnsi="Times New Roman"/>
                <w:b/>
                <w:bCs/>
                <w:sz w:val="24"/>
                <w:szCs w:val="24"/>
              </w:rPr>
              <w:t>Тема 3.2</w:t>
            </w:r>
          </w:p>
          <w:p w14:paraId="45FB285D" w14:textId="77777777" w:rsidR="003E636C" w:rsidRPr="0047593A" w:rsidRDefault="003E636C" w:rsidP="003F3C6C">
            <w:pPr>
              <w:spacing w:after="0" w:line="240" w:lineRule="auto"/>
              <w:rPr>
                <w:rFonts w:ascii="Times New Roman" w:hAnsi="Times New Roman"/>
                <w:b/>
                <w:bCs/>
                <w:sz w:val="24"/>
                <w:szCs w:val="24"/>
              </w:rPr>
            </w:pPr>
            <w:r w:rsidRPr="0047593A">
              <w:rPr>
                <w:rFonts w:ascii="Times New Roman" w:hAnsi="Times New Roman"/>
                <w:b/>
                <w:bCs/>
                <w:sz w:val="24"/>
                <w:szCs w:val="24"/>
              </w:rPr>
              <w:t>Информационные технологии и</w:t>
            </w:r>
          </w:p>
          <w:p w14:paraId="4F48409D" w14:textId="77777777" w:rsidR="003E636C" w:rsidRPr="0047593A" w:rsidRDefault="003E636C" w:rsidP="003F3C6C">
            <w:pPr>
              <w:spacing w:after="0" w:line="240" w:lineRule="auto"/>
              <w:rPr>
                <w:rFonts w:ascii="Times New Roman" w:hAnsi="Times New Roman"/>
                <w:b/>
                <w:bCs/>
                <w:sz w:val="24"/>
                <w:szCs w:val="24"/>
              </w:rPr>
            </w:pPr>
            <w:r w:rsidRPr="0047593A">
              <w:rPr>
                <w:rFonts w:ascii="Times New Roman" w:hAnsi="Times New Roman"/>
                <w:b/>
                <w:bCs/>
                <w:sz w:val="24"/>
                <w:szCs w:val="24"/>
              </w:rPr>
              <w:t>системы автоматизированного управления</w:t>
            </w:r>
          </w:p>
          <w:p w14:paraId="21E3B628" w14:textId="77777777" w:rsidR="003E636C" w:rsidRPr="0047593A" w:rsidRDefault="003E636C" w:rsidP="003F3C6C">
            <w:pPr>
              <w:spacing w:after="0" w:line="240" w:lineRule="auto"/>
              <w:rPr>
                <w:rFonts w:ascii="Times New Roman" w:hAnsi="Times New Roman"/>
                <w:b/>
                <w:bCs/>
                <w:sz w:val="24"/>
                <w:szCs w:val="24"/>
              </w:rPr>
            </w:pPr>
          </w:p>
        </w:tc>
        <w:tc>
          <w:tcPr>
            <w:tcW w:w="2368" w:type="pct"/>
          </w:tcPr>
          <w:p w14:paraId="37CFDE52" w14:textId="77777777" w:rsidR="003E636C" w:rsidRPr="0047593A" w:rsidRDefault="003E636C" w:rsidP="003F3C6C">
            <w:pPr>
              <w:spacing w:after="0" w:line="240" w:lineRule="auto"/>
              <w:rPr>
                <w:rFonts w:ascii="Times New Roman" w:hAnsi="Times New Roman"/>
                <w:sz w:val="24"/>
                <w:szCs w:val="24"/>
              </w:rPr>
            </w:pPr>
            <w:r w:rsidRPr="0047593A">
              <w:rPr>
                <w:rFonts w:ascii="Times New Roman" w:hAnsi="Times New Roman"/>
                <w:b/>
                <w:bCs/>
                <w:sz w:val="24"/>
                <w:szCs w:val="24"/>
              </w:rPr>
              <w:t>Содержание учебного материала</w:t>
            </w:r>
          </w:p>
        </w:tc>
        <w:tc>
          <w:tcPr>
            <w:tcW w:w="834" w:type="pct"/>
          </w:tcPr>
          <w:p w14:paraId="3C90B5B3" w14:textId="77777777" w:rsidR="003E636C" w:rsidRPr="00BA1973" w:rsidRDefault="003E636C" w:rsidP="003F3C6C">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604" w:type="pct"/>
            <w:vMerge w:val="restart"/>
          </w:tcPr>
          <w:p w14:paraId="16975990" w14:textId="77777777" w:rsidR="003E636C" w:rsidRPr="0047593A" w:rsidRDefault="003E636C" w:rsidP="003F3C6C">
            <w:pPr>
              <w:spacing w:after="0" w:line="240" w:lineRule="auto"/>
              <w:rPr>
                <w:rFonts w:ascii="Times New Roman" w:hAnsi="Times New Roman"/>
                <w:sz w:val="24"/>
                <w:szCs w:val="24"/>
              </w:rPr>
            </w:pPr>
            <w:r w:rsidRPr="0047593A">
              <w:rPr>
                <w:rFonts w:ascii="Times New Roman" w:hAnsi="Times New Roman"/>
                <w:sz w:val="24"/>
                <w:szCs w:val="24"/>
              </w:rPr>
              <w:t>ОК</w:t>
            </w:r>
            <w:r>
              <w:rPr>
                <w:rFonts w:ascii="Times New Roman" w:hAnsi="Times New Roman"/>
                <w:sz w:val="24"/>
                <w:szCs w:val="24"/>
              </w:rPr>
              <w:t xml:space="preserve"> </w:t>
            </w:r>
            <w:r w:rsidRPr="0047593A">
              <w:rPr>
                <w:rFonts w:ascii="Times New Roman" w:hAnsi="Times New Roman"/>
                <w:sz w:val="24"/>
                <w:szCs w:val="24"/>
              </w:rPr>
              <w:t>1, ОК</w:t>
            </w:r>
            <w:r>
              <w:rPr>
                <w:rFonts w:ascii="Times New Roman" w:hAnsi="Times New Roman"/>
                <w:sz w:val="24"/>
                <w:szCs w:val="24"/>
              </w:rPr>
              <w:t xml:space="preserve"> </w:t>
            </w:r>
            <w:r w:rsidRPr="0047593A">
              <w:rPr>
                <w:rFonts w:ascii="Times New Roman" w:hAnsi="Times New Roman"/>
                <w:sz w:val="24"/>
                <w:szCs w:val="24"/>
              </w:rPr>
              <w:t>3, ОК</w:t>
            </w:r>
            <w:r>
              <w:rPr>
                <w:rFonts w:ascii="Times New Roman" w:hAnsi="Times New Roman"/>
                <w:sz w:val="24"/>
                <w:szCs w:val="24"/>
              </w:rPr>
              <w:t xml:space="preserve"> </w:t>
            </w:r>
            <w:r w:rsidRPr="0047593A">
              <w:rPr>
                <w:rFonts w:ascii="Times New Roman" w:hAnsi="Times New Roman"/>
                <w:sz w:val="24"/>
                <w:szCs w:val="24"/>
              </w:rPr>
              <w:t>5- ОК</w:t>
            </w:r>
            <w:r>
              <w:rPr>
                <w:rFonts w:ascii="Times New Roman" w:hAnsi="Times New Roman"/>
                <w:sz w:val="24"/>
                <w:szCs w:val="24"/>
              </w:rPr>
              <w:t xml:space="preserve"> </w:t>
            </w:r>
            <w:r w:rsidRPr="0047593A">
              <w:rPr>
                <w:rFonts w:ascii="Times New Roman" w:hAnsi="Times New Roman"/>
                <w:sz w:val="24"/>
                <w:szCs w:val="24"/>
              </w:rPr>
              <w:t xml:space="preserve">9 </w:t>
            </w:r>
          </w:p>
        </w:tc>
        <w:tc>
          <w:tcPr>
            <w:tcW w:w="416" w:type="pct"/>
            <w:vMerge w:val="restart"/>
          </w:tcPr>
          <w:p w14:paraId="4753B25E" w14:textId="77777777" w:rsidR="003E636C" w:rsidRPr="0047593A" w:rsidRDefault="003E636C" w:rsidP="003F3C6C">
            <w:pPr>
              <w:spacing w:after="0" w:line="240" w:lineRule="auto"/>
              <w:rPr>
                <w:rFonts w:ascii="Times New Roman" w:hAnsi="Times New Roman"/>
                <w:bCs/>
                <w:iCs/>
                <w:sz w:val="24"/>
                <w:szCs w:val="24"/>
              </w:rPr>
            </w:pPr>
            <w:r>
              <w:rPr>
                <w:rFonts w:ascii="Times New Roman" w:hAnsi="Times New Roman"/>
                <w:bCs/>
                <w:iCs/>
                <w:sz w:val="24"/>
                <w:szCs w:val="24"/>
              </w:rPr>
              <w:t>З1, З2</w:t>
            </w:r>
          </w:p>
        </w:tc>
      </w:tr>
      <w:tr w:rsidR="003E636C" w:rsidRPr="0047593A" w14:paraId="3871C133" w14:textId="77777777" w:rsidTr="003F3C6C">
        <w:trPr>
          <w:trHeight w:val="20"/>
        </w:trPr>
        <w:tc>
          <w:tcPr>
            <w:tcW w:w="778" w:type="pct"/>
            <w:vMerge/>
          </w:tcPr>
          <w:p w14:paraId="0D28E9FD" w14:textId="77777777" w:rsidR="003E636C" w:rsidRPr="0047593A" w:rsidRDefault="003E636C" w:rsidP="003F3C6C">
            <w:pPr>
              <w:spacing w:after="0" w:line="240" w:lineRule="auto"/>
              <w:rPr>
                <w:rFonts w:ascii="Times New Roman" w:hAnsi="Times New Roman"/>
                <w:b/>
                <w:bCs/>
                <w:sz w:val="24"/>
                <w:szCs w:val="24"/>
              </w:rPr>
            </w:pPr>
          </w:p>
        </w:tc>
        <w:tc>
          <w:tcPr>
            <w:tcW w:w="2368" w:type="pct"/>
          </w:tcPr>
          <w:p w14:paraId="75A55604" w14:textId="77777777" w:rsidR="003E636C" w:rsidRPr="0047593A" w:rsidRDefault="003E636C" w:rsidP="003F3C6C">
            <w:pPr>
              <w:spacing w:after="0" w:line="240" w:lineRule="auto"/>
              <w:rPr>
                <w:rFonts w:ascii="Times New Roman" w:hAnsi="Times New Roman"/>
                <w:b/>
                <w:sz w:val="24"/>
                <w:szCs w:val="24"/>
              </w:rPr>
            </w:pPr>
            <w:r w:rsidRPr="0047593A">
              <w:rPr>
                <w:rFonts w:ascii="Times New Roman" w:hAnsi="Times New Roman"/>
                <w:sz w:val="24"/>
                <w:szCs w:val="24"/>
              </w:rPr>
              <w:t>Становление современных железнодорожных информационных технологий. Обеспечение работы автоматизированных систем управления (АСУ). Основные виды АСУ на железнодорожном транспорте. Представление информации для ввода в ЭВМ</w:t>
            </w:r>
          </w:p>
        </w:tc>
        <w:tc>
          <w:tcPr>
            <w:tcW w:w="834" w:type="pct"/>
          </w:tcPr>
          <w:p w14:paraId="62E1BFC0" w14:textId="77777777" w:rsidR="003E636C" w:rsidRPr="00BA1973" w:rsidRDefault="003E636C" w:rsidP="003F3C6C">
            <w:pPr>
              <w:spacing w:after="0" w:line="240" w:lineRule="auto"/>
              <w:jc w:val="center"/>
              <w:rPr>
                <w:rFonts w:ascii="Times New Roman" w:hAnsi="Times New Roman"/>
                <w:iCs/>
                <w:sz w:val="24"/>
                <w:szCs w:val="24"/>
              </w:rPr>
            </w:pPr>
            <w:r w:rsidRPr="00BA1973">
              <w:rPr>
                <w:rFonts w:ascii="Times New Roman" w:hAnsi="Times New Roman"/>
                <w:iCs/>
                <w:sz w:val="24"/>
                <w:szCs w:val="24"/>
              </w:rPr>
              <w:t>2</w:t>
            </w:r>
            <w:r>
              <w:rPr>
                <w:rFonts w:ascii="Times New Roman" w:hAnsi="Times New Roman"/>
                <w:iCs/>
                <w:sz w:val="24"/>
                <w:szCs w:val="24"/>
              </w:rPr>
              <w:t>/-</w:t>
            </w:r>
          </w:p>
        </w:tc>
        <w:tc>
          <w:tcPr>
            <w:tcW w:w="604" w:type="pct"/>
            <w:vMerge/>
          </w:tcPr>
          <w:p w14:paraId="098622F6" w14:textId="77777777" w:rsidR="003E636C" w:rsidRPr="0047593A" w:rsidRDefault="003E636C" w:rsidP="003F3C6C">
            <w:pPr>
              <w:spacing w:after="0" w:line="240" w:lineRule="auto"/>
              <w:rPr>
                <w:rFonts w:ascii="Times New Roman" w:hAnsi="Times New Roman"/>
                <w:bCs/>
                <w:sz w:val="24"/>
                <w:szCs w:val="24"/>
              </w:rPr>
            </w:pPr>
          </w:p>
        </w:tc>
        <w:tc>
          <w:tcPr>
            <w:tcW w:w="416" w:type="pct"/>
            <w:vMerge/>
          </w:tcPr>
          <w:p w14:paraId="79F7F4A8" w14:textId="77777777" w:rsidR="003E636C" w:rsidRPr="0047593A" w:rsidRDefault="003E636C" w:rsidP="003F3C6C">
            <w:pPr>
              <w:spacing w:after="0" w:line="240" w:lineRule="auto"/>
              <w:rPr>
                <w:rFonts w:ascii="Times New Roman" w:hAnsi="Times New Roman"/>
                <w:b/>
                <w:bCs/>
                <w:sz w:val="24"/>
                <w:szCs w:val="24"/>
              </w:rPr>
            </w:pPr>
          </w:p>
        </w:tc>
      </w:tr>
      <w:tr w:rsidR="003E636C" w:rsidRPr="0047593A" w14:paraId="122AD8F6" w14:textId="77777777" w:rsidTr="003F3C6C">
        <w:trPr>
          <w:trHeight w:val="20"/>
        </w:trPr>
        <w:tc>
          <w:tcPr>
            <w:tcW w:w="778" w:type="pct"/>
            <w:vMerge/>
          </w:tcPr>
          <w:p w14:paraId="7F0D9837" w14:textId="77777777" w:rsidR="003E636C" w:rsidRPr="0047593A" w:rsidRDefault="003E636C" w:rsidP="003F3C6C">
            <w:pPr>
              <w:spacing w:after="0" w:line="240" w:lineRule="auto"/>
              <w:rPr>
                <w:rFonts w:ascii="Times New Roman" w:hAnsi="Times New Roman"/>
                <w:b/>
                <w:bCs/>
                <w:sz w:val="24"/>
                <w:szCs w:val="24"/>
              </w:rPr>
            </w:pPr>
          </w:p>
        </w:tc>
        <w:tc>
          <w:tcPr>
            <w:tcW w:w="2368" w:type="pct"/>
          </w:tcPr>
          <w:p w14:paraId="47957C40" w14:textId="77777777" w:rsidR="003E636C" w:rsidRPr="0047593A" w:rsidRDefault="003E636C" w:rsidP="003F3C6C">
            <w:pPr>
              <w:spacing w:after="0" w:line="240" w:lineRule="auto"/>
              <w:rPr>
                <w:rFonts w:ascii="Times New Roman" w:hAnsi="Times New Roman"/>
                <w:sz w:val="24"/>
                <w:szCs w:val="24"/>
              </w:rPr>
            </w:pPr>
            <w:r w:rsidRPr="0047593A">
              <w:rPr>
                <w:rFonts w:ascii="Times New Roman" w:hAnsi="Times New Roman"/>
                <w:b/>
                <w:bCs/>
                <w:sz w:val="24"/>
                <w:szCs w:val="24"/>
              </w:rPr>
              <w:t>Самостоятельная работа обучающихся</w:t>
            </w:r>
          </w:p>
        </w:tc>
        <w:tc>
          <w:tcPr>
            <w:tcW w:w="834" w:type="pct"/>
          </w:tcPr>
          <w:p w14:paraId="4CCC9045" w14:textId="77777777" w:rsidR="003E636C" w:rsidRPr="00BA1973" w:rsidRDefault="003E636C" w:rsidP="003F3C6C">
            <w:pPr>
              <w:spacing w:after="0" w:line="240" w:lineRule="auto"/>
              <w:jc w:val="center"/>
              <w:rPr>
                <w:rFonts w:ascii="Times New Roman" w:hAnsi="Times New Roman"/>
                <w:b/>
                <w:bCs/>
                <w:sz w:val="24"/>
                <w:szCs w:val="24"/>
              </w:rPr>
            </w:pPr>
            <w:r w:rsidRPr="00BA1973">
              <w:rPr>
                <w:rFonts w:ascii="Times New Roman" w:hAnsi="Times New Roman"/>
                <w:b/>
                <w:bCs/>
                <w:sz w:val="24"/>
                <w:szCs w:val="24"/>
              </w:rPr>
              <w:t>2</w:t>
            </w:r>
            <w:r>
              <w:rPr>
                <w:rFonts w:ascii="Times New Roman" w:hAnsi="Times New Roman"/>
                <w:b/>
                <w:bCs/>
                <w:sz w:val="24"/>
                <w:szCs w:val="24"/>
              </w:rPr>
              <w:t>/-</w:t>
            </w:r>
          </w:p>
        </w:tc>
        <w:tc>
          <w:tcPr>
            <w:tcW w:w="604" w:type="pct"/>
            <w:vMerge/>
          </w:tcPr>
          <w:p w14:paraId="5EC78BEB" w14:textId="77777777" w:rsidR="003E636C" w:rsidRPr="0047593A" w:rsidRDefault="003E636C" w:rsidP="003F3C6C">
            <w:pPr>
              <w:spacing w:after="0" w:line="240" w:lineRule="auto"/>
              <w:rPr>
                <w:rFonts w:ascii="Times New Roman" w:hAnsi="Times New Roman"/>
                <w:sz w:val="24"/>
                <w:szCs w:val="24"/>
              </w:rPr>
            </w:pPr>
          </w:p>
        </w:tc>
        <w:tc>
          <w:tcPr>
            <w:tcW w:w="416" w:type="pct"/>
            <w:vMerge/>
          </w:tcPr>
          <w:p w14:paraId="284FA2F2" w14:textId="77777777" w:rsidR="003E636C" w:rsidRPr="0047593A" w:rsidRDefault="003E636C" w:rsidP="003F3C6C">
            <w:pPr>
              <w:spacing w:after="0" w:line="240" w:lineRule="auto"/>
              <w:rPr>
                <w:rFonts w:ascii="Times New Roman" w:hAnsi="Times New Roman"/>
                <w:bCs/>
                <w:iCs/>
                <w:sz w:val="24"/>
                <w:szCs w:val="24"/>
              </w:rPr>
            </w:pPr>
          </w:p>
        </w:tc>
      </w:tr>
      <w:tr w:rsidR="003E636C" w:rsidRPr="0047593A" w14:paraId="44468A9D" w14:textId="77777777" w:rsidTr="003F3C6C">
        <w:trPr>
          <w:trHeight w:val="20"/>
        </w:trPr>
        <w:tc>
          <w:tcPr>
            <w:tcW w:w="778" w:type="pct"/>
            <w:vMerge/>
          </w:tcPr>
          <w:p w14:paraId="10D20DF1" w14:textId="77777777" w:rsidR="003E636C" w:rsidRPr="0047593A" w:rsidRDefault="003E636C" w:rsidP="003F3C6C">
            <w:pPr>
              <w:spacing w:after="0" w:line="240" w:lineRule="auto"/>
              <w:rPr>
                <w:rFonts w:ascii="Times New Roman" w:hAnsi="Times New Roman"/>
                <w:b/>
                <w:bCs/>
                <w:sz w:val="24"/>
                <w:szCs w:val="24"/>
              </w:rPr>
            </w:pPr>
          </w:p>
        </w:tc>
        <w:tc>
          <w:tcPr>
            <w:tcW w:w="2368" w:type="pct"/>
          </w:tcPr>
          <w:p w14:paraId="656D8F58" w14:textId="77777777" w:rsidR="003E636C" w:rsidRPr="0047593A" w:rsidRDefault="003E636C" w:rsidP="003F3C6C">
            <w:pPr>
              <w:spacing w:after="0" w:line="240" w:lineRule="auto"/>
              <w:rPr>
                <w:rFonts w:ascii="Times New Roman" w:hAnsi="Times New Roman"/>
                <w:b/>
                <w:sz w:val="24"/>
                <w:szCs w:val="24"/>
              </w:rPr>
            </w:pPr>
            <w:r w:rsidRPr="0047593A">
              <w:rPr>
                <w:rFonts w:ascii="Times New Roman" w:hAnsi="Times New Roman"/>
                <w:b/>
                <w:sz w:val="24"/>
                <w:szCs w:val="24"/>
              </w:rPr>
              <w:t>Самостоятельная работа:</w:t>
            </w:r>
            <w:r w:rsidRPr="0047593A">
              <w:rPr>
                <w:rFonts w:ascii="Times New Roman" w:hAnsi="Times New Roman"/>
                <w:sz w:val="24"/>
                <w:szCs w:val="24"/>
              </w:rPr>
              <w:t xml:space="preserve"> Подготовка сообщений по темам: Обеспечение работы автоматизированных систем управления (АСУ). Основные виды АСУ на железнодорожном транспорте. Представление информации для ввода в ЭВМ</w:t>
            </w:r>
          </w:p>
        </w:tc>
        <w:tc>
          <w:tcPr>
            <w:tcW w:w="834" w:type="pct"/>
          </w:tcPr>
          <w:p w14:paraId="37211709" w14:textId="77777777" w:rsidR="003E636C" w:rsidRPr="00BA1973" w:rsidRDefault="003E636C" w:rsidP="003F3C6C">
            <w:pPr>
              <w:spacing w:after="0" w:line="240" w:lineRule="auto"/>
              <w:jc w:val="center"/>
              <w:rPr>
                <w:rFonts w:ascii="Times New Roman" w:hAnsi="Times New Roman"/>
                <w:b/>
                <w:bCs/>
                <w:sz w:val="24"/>
                <w:szCs w:val="24"/>
              </w:rPr>
            </w:pPr>
          </w:p>
        </w:tc>
        <w:tc>
          <w:tcPr>
            <w:tcW w:w="604" w:type="pct"/>
            <w:vMerge/>
          </w:tcPr>
          <w:p w14:paraId="0B7D759C" w14:textId="77777777" w:rsidR="003E636C" w:rsidRPr="0047593A" w:rsidRDefault="003E636C" w:rsidP="003F3C6C">
            <w:pPr>
              <w:spacing w:after="0" w:line="240" w:lineRule="auto"/>
              <w:rPr>
                <w:rFonts w:ascii="Times New Roman" w:hAnsi="Times New Roman"/>
                <w:bCs/>
                <w:sz w:val="24"/>
                <w:szCs w:val="24"/>
              </w:rPr>
            </w:pPr>
          </w:p>
        </w:tc>
        <w:tc>
          <w:tcPr>
            <w:tcW w:w="416" w:type="pct"/>
            <w:vMerge/>
          </w:tcPr>
          <w:p w14:paraId="6715A422" w14:textId="77777777" w:rsidR="003E636C" w:rsidRPr="0047593A" w:rsidRDefault="003E636C" w:rsidP="003F3C6C">
            <w:pPr>
              <w:spacing w:after="0" w:line="240" w:lineRule="auto"/>
              <w:rPr>
                <w:rFonts w:ascii="Times New Roman" w:hAnsi="Times New Roman"/>
                <w:b/>
                <w:bCs/>
                <w:sz w:val="24"/>
                <w:szCs w:val="24"/>
              </w:rPr>
            </w:pPr>
          </w:p>
        </w:tc>
      </w:tr>
      <w:tr w:rsidR="003E636C" w:rsidRPr="0047593A" w14:paraId="3311A5A3" w14:textId="77777777" w:rsidTr="003F3C6C">
        <w:trPr>
          <w:trHeight w:val="20"/>
        </w:trPr>
        <w:tc>
          <w:tcPr>
            <w:tcW w:w="3146" w:type="pct"/>
            <w:gridSpan w:val="2"/>
          </w:tcPr>
          <w:p w14:paraId="61406FD7" w14:textId="77777777" w:rsidR="003E636C" w:rsidRPr="0047593A" w:rsidRDefault="003E636C" w:rsidP="003F3C6C">
            <w:pPr>
              <w:suppressAutoHyphens/>
              <w:spacing w:after="0" w:line="240" w:lineRule="auto"/>
              <w:rPr>
                <w:rFonts w:ascii="Times New Roman" w:hAnsi="Times New Roman"/>
                <w:b/>
                <w:sz w:val="24"/>
                <w:szCs w:val="24"/>
              </w:rPr>
            </w:pPr>
            <w:r w:rsidRPr="0047593A">
              <w:rPr>
                <w:rFonts w:ascii="Times New Roman" w:hAnsi="Times New Roman"/>
                <w:b/>
                <w:sz w:val="24"/>
                <w:szCs w:val="24"/>
              </w:rPr>
              <w:t>Промежуточная аттестация в форме экзамена</w:t>
            </w:r>
          </w:p>
        </w:tc>
        <w:tc>
          <w:tcPr>
            <w:tcW w:w="834" w:type="pct"/>
            <w:vAlign w:val="center"/>
          </w:tcPr>
          <w:p w14:paraId="000F7DE6" w14:textId="77777777" w:rsidR="003E636C" w:rsidRPr="00BA1973" w:rsidRDefault="003E636C" w:rsidP="003F3C6C">
            <w:pPr>
              <w:spacing w:after="0" w:line="240" w:lineRule="auto"/>
              <w:jc w:val="center"/>
              <w:rPr>
                <w:rFonts w:ascii="Times New Roman" w:hAnsi="Times New Roman"/>
                <w:b/>
                <w:sz w:val="24"/>
                <w:szCs w:val="24"/>
              </w:rPr>
            </w:pPr>
          </w:p>
        </w:tc>
        <w:tc>
          <w:tcPr>
            <w:tcW w:w="604" w:type="pct"/>
          </w:tcPr>
          <w:p w14:paraId="6D5D9E85" w14:textId="77777777" w:rsidR="003E636C" w:rsidRPr="0047593A" w:rsidRDefault="003E636C" w:rsidP="003F3C6C">
            <w:pPr>
              <w:spacing w:after="0" w:line="240" w:lineRule="auto"/>
              <w:rPr>
                <w:rFonts w:ascii="Times New Roman" w:hAnsi="Times New Roman"/>
                <w:sz w:val="24"/>
                <w:szCs w:val="24"/>
              </w:rPr>
            </w:pPr>
          </w:p>
        </w:tc>
        <w:tc>
          <w:tcPr>
            <w:tcW w:w="416" w:type="pct"/>
          </w:tcPr>
          <w:p w14:paraId="3B973679" w14:textId="77777777" w:rsidR="003E636C" w:rsidRPr="0047593A" w:rsidRDefault="003E636C" w:rsidP="003F3C6C">
            <w:pPr>
              <w:spacing w:after="0" w:line="240" w:lineRule="auto"/>
              <w:rPr>
                <w:rFonts w:ascii="Times New Roman" w:hAnsi="Times New Roman"/>
                <w:b/>
                <w:i/>
                <w:sz w:val="24"/>
                <w:szCs w:val="24"/>
              </w:rPr>
            </w:pPr>
          </w:p>
        </w:tc>
      </w:tr>
      <w:tr w:rsidR="003E636C" w:rsidRPr="0047593A" w14:paraId="155E7229" w14:textId="77777777" w:rsidTr="003F3C6C">
        <w:trPr>
          <w:trHeight w:val="20"/>
        </w:trPr>
        <w:tc>
          <w:tcPr>
            <w:tcW w:w="3146" w:type="pct"/>
            <w:gridSpan w:val="2"/>
          </w:tcPr>
          <w:p w14:paraId="470C2459" w14:textId="77777777" w:rsidR="003E636C" w:rsidRPr="0047593A" w:rsidRDefault="003E636C" w:rsidP="003F3C6C">
            <w:pPr>
              <w:spacing w:after="0" w:line="240" w:lineRule="auto"/>
              <w:rPr>
                <w:rFonts w:ascii="Times New Roman" w:hAnsi="Times New Roman"/>
                <w:b/>
                <w:bCs/>
                <w:sz w:val="24"/>
                <w:szCs w:val="24"/>
              </w:rPr>
            </w:pPr>
            <w:r w:rsidRPr="0047593A">
              <w:rPr>
                <w:rFonts w:ascii="Times New Roman" w:hAnsi="Times New Roman"/>
                <w:b/>
                <w:bCs/>
                <w:sz w:val="24"/>
                <w:szCs w:val="24"/>
              </w:rPr>
              <w:t xml:space="preserve">Всего </w:t>
            </w:r>
          </w:p>
        </w:tc>
        <w:tc>
          <w:tcPr>
            <w:tcW w:w="834" w:type="pct"/>
            <w:vAlign w:val="center"/>
          </w:tcPr>
          <w:p w14:paraId="37DB44C5" w14:textId="108DF13E" w:rsidR="003E636C" w:rsidRPr="00BA1973" w:rsidRDefault="003E636C" w:rsidP="003F3C6C">
            <w:pPr>
              <w:spacing w:after="0" w:line="240" w:lineRule="auto"/>
              <w:jc w:val="center"/>
              <w:rPr>
                <w:rFonts w:ascii="Times New Roman" w:hAnsi="Times New Roman"/>
                <w:b/>
                <w:bCs/>
                <w:sz w:val="24"/>
                <w:szCs w:val="24"/>
              </w:rPr>
            </w:pPr>
            <w:r w:rsidRPr="00BA1973">
              <w:rPr>
                <w:rFonts w:ascii="Times New Roman" w:hAnsi="Times New Roman"/>
                <w:b/>
                <w:bCs/>
                <w:sz w:val="24"/>
                <w:szCs w:val="24"/>
              </w:rPr>
              <w:t>72</w:t>
            </w:r>
            <w:r w:rsidR="004C3566">
              <w:rPr>
                <w:rFonts w:ascii="Times New Roman" w:hAnsi="Times New Roman"/>
                <w:b/>
                <w:bCs/>
                <w:sz w:val="24"/>
                <w:szCs w:val="24"/>
              </w:rPr>
              <w:t>/14</w:t>
            </w:r>
          </w:p>
        </w:tc>
        <w:tc>
          <w:tcPr>
            <w:tcW w:w="604" w:type="pct"/>
          </w:tcPr>
          <w:p w14:paraId="71EA1C9E" w14:textId="77777777" w:rsidR="003E636C" w:rsidRPr="0047593A" w:rsidRDefault="003E636C" w:rsidP="003F3C6C">
            <w:pPr>
              <w:spacing w:after="0" w:line="240" w:lineRule="auto"/>
              <w:rPr>
                <w:rFonts w:ascii="Times New Roman" w:hAnsi="Times New Roman"/>
                <w:bCs/>
                <w:sz w:val="24"/>
                <w:szCs w:val="24"/>
              </w:rPr>
            </w:pPr>
          </w:p>
        </w:tc>
        <w:tc>
          <w:tcPr>
            <w:tcW w:w="416" w:type="pct"/>
          </w:tcPr>
          <w:p w14:paraId="3D58DE8C" w14:textId="77777777" w:rsidR="003E636C" w:rsidRPr="0047593A" w:rsidRDefault="003E636C" w:rsidP="003F3C6C">
            <w:pPr>
              <w:spacing w:after="0" w:line="240" w:lineRule="auto"/>
              <w:rPr>
                <w:rFonts w:ascii="Times New Roman" w:hAnsi="Times New Roman"/>
                <w:b/>
                <w:bCs/>
                <w:sz w:val="24"/>
                <w:szCs w:val="24"/>
              </w:rPr>
            </w:pPr>
          </w:p>
        </w:tc>
      </w:tr>
    </w:tbl>
    <w:p w14:paraId="634E4571" w14:textId="77777777" w:rsidR="003E636C" w:rsidRPr="0047593A" w:rsidRDefault="003E636C" w:rsidP="003F3C6C">
      <w:pPr>
        <w:spacing w:after="0" w:line="240" w:lineRule="auto"/>
        <w:ind w:firstLine="709"/>
        <w:rPr>
          <w:rFonts w:ascii="Times New Roman" w:hAnsi="Times New Roman"/>
          <w:i/>
        </w:rPr>
        <w:sectPr w:rsidR="003E636C" w:rsidRPr="0047593A" w:rsidSect="00A24456">
          <w:pgSz w:w="16840" w:h="11907" w:orient="landscape"/>
          <w:pgMar w:top="1134" w:right="567" w:bottom="1134" w:left="1134" w:header="709" w:footer="709" w:gutter="0"/>
          <w:cols w:space="720"/>
        </w:sectPr>
      </w:pPr>
    </w:p>
    <w:p w14:paraId="4CCAE2E1" w14:textId="77777777" w:rsidR="003E636C" w:rsidRPr="007A10C5" w:rsidRDefault="003E636C" w:rsidP="007A10C5">
      <w:pPr>
        <w:spacing w:after="0" w:line="240" w:lineRule="auto"/>
        <w:ind w:left="1353"/>
        <w:rPr>
          <w:rFonts w:ascii="Times New Roman" w:hAnsi="Times New Roman"/>
          <w:b/>
          <w:bCs/>
          <w:sz w:val="24"/>
          <w:szCs w:val="24"/>
        </w:rPr>
      </w:pPr>
      <w:r w:rsidRPr="007A10C5">
        <w:rPr>
          <w:rFonts w:ascii="Times New Roman" w:hAnsi="Times New Roman"/>
          <w:b/>
          <w:bCs/>
          <w:sz w:val="24"/>
          <w:szCs w:val="24"/>
        </w:rPr>
        <w:t>3. УСЛОВИЯ РЕАЛИЗАЦИИ УЧЕБНОЙ ДИСЦИПЛИНЫ</w:t>
      </w:r>
    </w:p>
    <w:p w14:paraId="5842980D" w14:textId="77777777" w:rsidR="007A10C5" w:rsidRDefault="007A10C5" w:rsidP="007A10C5">
      <w:pPr>
        <w:suppressAutoHyphens/>
        <w:spacing w:after="0" w:line="240" w:lineRule="auto"/>
        <w:ind w:firstLine="709"/>
        <w:jc w:val="both"/>
        <w:rPr>
          <w:rFonts w:ascii="Times New Roman" w:hAnsi="Times New Roman"/>
          <w:bCs/>
          <w:sz w:val="24"/>
          <w:szCs w:val="24"/>
        </w:rPr>
      </w:pPr>
    </w:p>
    <w:p w14:paraId="1E6EC1FC" w14:textId="79193CE8" w:rsidR="003E636C" w:rsidRPr="007A10C5" w:rsidRDefault="003E636C" w:rsidP="007A10C5">
      <w:pPr>
        <w:suppressAutoHyphens/>
        <w:spacing w:after="0" w:line="240" w:lineRule="auto"/>
        <w:ind w:firstLine="709"/>
        <w:jc w:val="both"/>
        <w:rPr>
          <w:rFonts w:ascii="Times New Roman" w:hAnsi="Times New Roman"/>
          <w:bCs/>
          <w:sz w:val="24"/>
          <w:szCs w:val="24"/>
        </w:rPr>
      </w:pPr>
      <w:r w:rsidRPr="007A10C5">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1A1497C6" w14:textId="70F8DC28" w:rsidR="003E636C" w:rsidRPr="007A10C5" w:rsidRDefault="003E636C" w:rsidP="007A10C5">
      <w:pPr>
        <w:suppressAutoHyphens/>
        <w:autoSpaceDE w:val="0"/>
        <w:autoSpaceDN w:val="0"/>
        <w:adjustRightInd w:val="0"/>
        <w:spacing w:after="0" w:line="240" w:lineRule="auto"/>
        <w:ind w:firstLine="709"/>
        <w:jc w:val="both"/>
        <w:rPr>
          <w:rFonts w:ascii="Times New Roman" w:hAnsi="Times New Roman"/>
          <w:bCs/>
          <w:sz w:val="24"/>
          <w:szCs w:val="24"/>
        </w:rPr>
      </w:pPr>
      <w:r w:rsidRPr="00387A89">
        <w:rPr>
          <w:rFonts w:ascii="Times New Roman" w:hAnsi="Times New Roman"/>
          <w:bCs/>
          <w:sz w:val="24"/>
          <w:szCs w:val="24"/>
        </w:rPr>
        <w:t xml:space="preserve">Кабинет </w:t>
      </w:r>
      <w:r w:rsidR="00387A89" w:rsidRPr="00387A89">
        <w:rPr>
          <w:rFonts w:ascii="Times New Roman" w:hAnsi="Times New Roman"/>
          <w:bCs/>
          <w:sz w:val="24"/>
          <w:szCs w:val="24"/>
        </w:rPr>
        <w:t>о</w:t>
      </w:r>
      <w:r w:rsidRPr="00387A89">
        <w:rPr>
          <w:rFonts w:ascii="Times New Roman" w:hAnsi="Times New Roman"/>
          <w:bCs/>
          <w:sz w:val="24"/>
          <w:szCs w:val="24"/>
        </w:rPr>
        <w:t>бщ</w:t>
      </w:r>
      <w:r w:rsidR="00387A89" w:rsidRPr="00387A89">
        <w:rPr>
          <w:rFonts w:ascii="Times New Roman" w:hAnsi="Times New Roman"/>
          <w:bCs/>
          <w:sz w:val="24"/>
          <w:szCs w:val="24"/>
        </w:rPr>
        <w:t>его</w:t>
      </w:r>
      <w:r w:rsidRPr="00387A89">
        <w:rPr>
          <w:rFonts w:ascii="Times New Roman" w:hAnsi="Times New Roman"/>
          <w:bCs/>
          <w:sz w:val="24"/>
          <w:szCs w:val="24"/>
        </w:rPr>
        <w:t xml:space="preserve"> курс</w:t>
      </w:r>
      <w:r w:rsidR="00387A89" w:rsidRPr="00387A89">
        <w:rPr>
          <w:rFonts w:ascii="Times New Roman" w:hAnsi="Times New Roman"/>
          <w:bCs/>
          <w:sz w:val="24"/>
          <w:szCs w:val="24"/>
        </w:rPr>
        <w:t>а</w:t>
      </w:r>
      <w:r w:rsidRPr="00387A89">
        <w:rPr>
          <w:rFonts w:ascii="Times New Roman" w:hAnsi="Times New Roman"/>
          <w:bCs/>
          <w:sz w:val="24"/>
          <w:szCs w:val="24"/>
        </w:rPr>
        <w:t xml:space="preserve"> железных дорог</w:t>
      </w:r>
      <w:r w:rsidRPr="00387A89">
        <w:rPr>
          <w:rFonts w:ascii="Times New Roman" w:hAnsi="Times New Roman"/>
          <w:sz w:val="24"/>
          <w:szCs w:val="24"/>
          <w:lang w:eastAsia="en-US"/>
        </w:rPr>
        <w:t xml:space="preserve">, </w:t>
      </w:r>
      <w:r w:rsidRPr="00387A89">
        <w:rPr>
          <w:rFonts w:ascii="Times New Roman" w:hAnsi="Times New Roman"/>
          <w:bCs/>
          <w:sz w:val="24"/>
          <w:szCs w:val="24"/>
        </w:rPr>
        <w:t>оснащенный в соответствии с п. 6.1.2.1</w:t>
      </w:r>
      <w:r w:rsidRPr="007A10C5">
        <w:rPr>
          <w:rFonts w:ascii="Times New Roman" w:hAnsi="Times New Roman"/>
          <w:bCs/>
          <w:sz w:val="24"/>
          <w:szCs w:val="24"/>
        </w:rPr>
        <w:t xml:space="preserve"> образовательной программы </w:t>
      </w:r>
      <w:r w:rsidR="00506ECD" w:rsidRPr="00515718">
        <w:rPr>
          <w:rFonts w:ascii="Times New Roman" w:hAnsi="Times New Roman"/>
          <w:bCs/>
          <w:sz w:val="24"/>
          <w:szCs w:val="24"/>
        </w:rPr>
        <w:t>по специальности 08.02.10</w:t>
      </w:r>
      <w:r w:rsidR="00506ECD" w:rsidRPr="00515718">
        <w:rPr>
          <w:rFonts w:ascii="Times New Roman" w:hAnsi="Times New Roman"/>
          <w:bCs/>
          <w:i/>
          <w:sz w:val="24"/>
          <w:szCs w:val="24"/>
        </w:rPr>
        <w:t xml:space="preserve"> </w:t>
      </w:r>
      <w:r w:rsidR="00506ECD" w:rsidRPr="00515718">
        <w:rPr>
          <w:rFonts w:ascii="Times New Roman" w:hAnsi="Times New Roman"/>
          <w:sz w:val="24"/>
          <w:szCs w:val="24"/>
        </w:rPr>
        <w:t>Строительство железных дорог, путь и путевое хозяйство</w:t>
      </w:r>
      <w:r w:rsidRPr="007A10C5">
        <w:rPr>
          <w:rFonts w:ascii="Times New Roman" w:hAnsi="Times New Roman"/>
          <w:bCs/>
          <w:sz w:val="24"/>
          <w:szCs w:val="24"/>
        </w:rPr>
        <w:t>.</w:t>
      </w:r>
    </w:p>
    <w:p w14:paraId="230F3563" w14:textId="77777777" w:rsidR="003E636C" w:rsidRPr="007A10C5" w:rsidRDefault="003E636C" w:rsidP="007A10C5">
      <w:pPr>
        <w:suppressAutoHyphens/>
        <w:spacing w:after="0" w:line="240" w:lineRule="auto"/>
        <w:ind w:firstLine="709"/>
        <w:jc w:val="both"/>
        <w:rPr>
          <w:rFonts w:ascii="Times New Roman" w:hAnsi="Times New Roman"/>
          <w:bCs/>
          <w:sz w:val="24"/>
          <w:szCs w:val="24"/>
        </w:rPr>
      </w:pPr>
    </w:p>
    <w:p w14:paraId="197FE21F" w14:textId="77777777" w:rsidR="003E636C" w:rsidRPr="007A10C5" w:rsidRDefault="003E636C" w:rsidP="007A10C5">
      <w:pPr>
        <w:suppressAutoHyphens/>
        <w:spacing w:after="0" w:line="240" w:lineRule="auto"/>
        <w:ind w:firstLine="709"/>
        <w:jc w:val="both"/>
        <w:rPr>
          <w:rFonts w:ascii="Times New Roman" w:hAnsi="Times New Roman"/>
          <w:b/>
          <w:bCs/>
          <w:sz w:val="24"/>
          <w:szCs w:val="24"/>
        </w:rPr>
      </w:pPr>
      <w:r w:rsidRPr="007A10C5">
        <w:rPr>
          <w:rFonts w:ascii="Times New Roman" w:hAnsi="Times New Roman"/>
          <w:b/>
          <w:bCs/>
          <w:sz w:val="24"/>
          <w:szCs w:val="24"/>
        </w:rPr>
        <w:t>3.2. Информационное обеспечение реализации программы</w:t>
      </w:r>
    </w:p>
    <w:p w14:paraId="5A1279DB" w14:textId="77777777" w:rsidR="003E636C" w:rsidRPr="007A10C5" w:rsidRDefault="003E636C" w:rsidP="007A10C5">
      <w:pPr>
        <w:suppressAutoHyphens/>
        <w:spacing w:after="0" w:line="240" w:lineRule="auto"/>
        <w:ind w:firstLine="709"/>
        <w:jc w:val="both"/>
        <w:rPr>
          <w:rFonts w:ascii="Times New Roman" w:hAnsi="Times New Roman"/>
          <w:bCs/>
          <w:sz w:val="24"/>
          <w:szCs w:val="24"/>
        </w:rPr>
      </w:pPr>
      <w:r w:rsidRPr="007A10C5">
        <w:rPr>
          <w:rFonts w:ascii="Times New Roman" w:hAnsi="Times New Roman"/>
          <w:bCs/>
          <w:sz w:val="24"/>
          <w:szCs w:val="24"/>
        </w:rPr>
        <w:t>Для реализации программы библиотечный фонд образовательной организации располагает п</w:t>
      </w:r>
      <w:r w:rsidRPr="007A10C5">
        <w:rPr>
          <w:rFonts w:ascii="Times New Roman" w:hAnsi="Times New Roman"/>
          <w:sz w:val="24"/>
          <w:szCs w:val="24"/>
        </w:rPr>
        <w:t xml:space="preserve">ечатными и/или электронными образовательные и информационные ресурсы, для использования в образовательном процессе. При формировании </w:t>
      </w:r>
      <w:r w:rsidRPr="007A10C5">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1D9A20D" w14:textId="77777777" w:rsidR="003E636C" w:rsidRPr="007A10C5" w:rsidRDefault="003E636C" w:rsidP="007A10C5">
      <w:pPr>
        <w:suppressAutoHyphens/>
        <w:spacing w:after="0" w:line="240" w:lineRule="auto"/>
        <w:ind w:firstLine="709"/>
        <w:jc w:val="both"/>
        <w:rPr>
          <w:rFonts w:ascii="Times New Roman" w:hAnsi="Times New Roman"/>
          <w:sz w:val="24"/>
          <w:szCs w:val="24"/>
        </w:rPr>
      </w:pPr>
    </w:p>
    <w:p w14:paraId="652A77E1" w14:textId="77777777" w:rsidR="003E636C" w:rsidRPr="007A10C5" w:rsidRDefault="003E636C" w:rsidP="007A10C5">
      <w:pPr>
        <w:tabs>
          <w:tab w:val="left" w:pos="993"/>
        </w:tabs>
        <w:suppressAutoHyphens/>
        <w:spacing w:after="0" w:line="240" w:lineRule="auto"/>
        <w:ind w:firstLine="709"/>
        <w:jc w:val="both"/>
        <w:rPr>
          <w:rFonts w:ascii="Times New Roman" w:hAnsi="Times New Roman"/>
          <w:b/>
          <w:sz w:val="24"/>
          <w:szCs w:val="24"/>
        </w:rPr>
      </w:pPr>
      <w:r w:rsidRPr="007A10C5">
        <w:rPr>
          <w:rFonts w:ascii="Times New Roman" w:hAnsi="Times New Roman"/>
          <w:b/>
          <w:sz w:val="24"/>
          <w:szCs w:val="24"/>
        </w:rPr>
        <w:t>3.2.1. Основные печатные издания</w:t>
      </w:r>
    </w:p>
    <w:p w14:paraId="2945E48E" w14:textId="77777777" w:rsidR="003E636C" w:rsidRPr="007A10C5" w:rsidRDefault="003E636C" w:rsidP="007A10C5">
      <w:pPr>
        <w:pStyle w:val="ae"/>
        <w:numPr>
          <w:ilvl w:val="0"/>
          <w:numId w:val="35"/>
        </w:numPr>
        <w:tabs>
          <w:tab w:val="left" w:pos="993"/>
        </w:tabs>
        <w:spacing w:before="0" w:after="0"/>
        <w:ind w:left="0" w:firstLine="709"/>
        <w:contextualSpacing/>
        <w:jc w:val="both"/>
      </w:pPr>
      <w:r w:rsidRPr="007A10C5">
        <w:t>Медведева И.И. Общий курс железных дорог: учеб. пособие. — М.: ФГБУ ДПО «Учебно-методический центр по образованию на железнодорожном транспорте», 2019. — 206 с. — ISBN 978-5-907055-93-3. — Текст : непосредственный.</w:t>
      </w:r>
    </w:p>
    <w:p w14:paraId="795DF20D" w14:textId="77777777" w:rsidR="003E636C" w:rsidRPr="007A10C5" w:rsidRDefault="003E636C" w:rsidP="007A10C5">
      <w:pPr>
        <w:tabs>
          <w:tab w:val="left" w:pos="993"/>
        </w:tabs>
        <w:spacing w:after="0" w:line="240" w:lineRule="auto"/>
        <w:ind w:firstLine="709"/>
        <w:contextualSpacing/>
        <w:jc w:val="both"/>
        <w:rPr>
          <w:rFonts w:ascii="Times New Roman" w:hAnsi="Times New Roman"/>
          <w:b/>
          <w:sz w:val="24"/>
          <w:szCs w:val="24"/>
        </w:rPr>
      </w:pPr>
    </w:p>
    <w:p w14:paraId="241BCE17" w14:textId="7696E671" w:rsidR="003E636C" w:rsidRPr="007A10C5" w:rsidRDefault="003E636C" w:rsidP="007A10C5">
      <w:pPr>
        <w:tabs>
          <w:tab w:val="left" w:pos="993"/>
        </w:tabs>
        <w:spacing w:after="0" w:line="240" w:lineRule="auto"/>
        <w:ind w:firstLine="709"/>
        <w:contextualSpacing/>
        <w:rPr>
          <w:rFonts w:ascii="Times New Roman" w:hAnsi="Times New Roman"/>
          <w:b/>
          <w:sz w:val="24"/>
          <w:szCs w:val="24"/>
        </w:rPr>
      </w:pPr>
      <w:r w:rsidRPr="007A10C5">
        <w:rPr>
          <w:rFonts w:ascii="Times New Roman" w:hAnsi="Times New Roman"/>
          <w:b/>
          <w:sz w:val="24"/>
          <w:szCs w:val="24"/>
        </w:rPr>
        <w:t xml:space="preserve">3.2.2. </w:t>
      </w:r>
      <w:r w:rsidR="009D5FCB" w:rsidRPr="00315F34">
        <w:rPr>
          <w:rFonts w:ascii="Times New Roman" w:hAnsi="Times New Roman"/>
          <w:b/>
          <w:sz w:val="24"/>
          <w:szCs w:val="24"/>
        </w:rPr>
        <w:t>Основные электронные издания</w:t>
      </w:r>
    </w:p>
    <w:p w14:paraId="59BE1B73" w14:textId="77777777" w:rsidR="003E636C" w:rsidRPr="007A10C5" w:rsidRDefault="003E636C" w:rsidP="007A10C5">
      <w:pPr>
        <w:pStyle w:val="ae"/>
        <w:numPr>
          <w:ilvl w:val="0"/>
          <w:numId w:val="36"/>
        </w:numPr>
        <w:tabs>
          <w:tab w:val="left" w:pos="993"/>
        </w:tabs>
        <w:spacing w:before="0" w:after="0"/>
        <w:ind w:left="0" w:firstLine="709"/>
        <w:contextualSpacing/>
        <w:jc w:val="both"/>
      </w:pPr>
      <w:r w:rsidRPr="007A10C5">
        <w:t xml:space="preserve">Медведева И.И. Общий курс железных дорог: учеб. пособие. — М.: ФГБУ ДПО «Учебно-методический центр по образованию на железнодорожном транспорте», 2019. — 206 с. — ISBN 978-5-907055-93-3. — Текст : электронный // УМЦ ЖДТ : электронная библиотека. — URL: </w:t>
      </w:r>
      <w:hyperlink r:id="rId56" w:history="1">
        <w:r w:rsidRPr="007A10C5">
          <w:rPr>
            <w:rStyle w:val="ad"/>
          </w:rPr>
          <w:t>http://umczdt.ru/books/1196/232063/</w:t>
        </w:r>
      </w:hyperlink>
      <w:r w:rsidRPr="007A10C5">
        <w:t xml:space="preserve"> (дата обращения: 27.05.2022). — Режим доступа: для авториз. пользователей.</w:t>
      </w:r>
    </w:p>
    <w:p w14:paraId="6D2FF579" w14:textId="77777777" w:rsidR="003E636C" w:rsidRPr="007A10C5" w:rsidRDefault="003E636C" w:rsidP="007A10C5">
      <w:pPr>
        <w:tabs>
          <w:tab w:val="left" w:pos="993"/>
        </w:tabs>
        <w:spacing w:after="0" w:line="240" w:lineRule="auto"/>
        <w:ind w:firstLine="709"/>
        <w:contextualSpacing/>
        <w:jc w:val="both"/>
        <w:rPr>
          <w:rFonts w:ascii="Times New Roman" w:hAnsi="Times New Roman"/>
          <w:b/>
          <w:bCs/>
          <w:i/>
          <w:sz w:val="24"/>
          <w:szCs w:val="24"/>
        </w:rPr>
      </w:pPr>
    </w:p>
    <w:p w14:paraId="63E915F8" w14:textId="77777777" w:rsidR="003E636C" w:rsidRPr="007A10C5" w:rsidRDefault="003E636C" w:rsidP="007A10C5">
      <w:pPr>
        <w:tabs>
          <w:tab w:val="left" w:pos="993"/>
        </w:tabs>
        <w:spacing w:after="0" w:line="240" w:lineRule="auto"/>
        <w:ind w:firstLine="709"/>
        <w:contextualSpacing/>
        <w:jc w:val="both"/>
        <w:rPr>
          <w:rFonts w:ascii="Times New Roman" w:hAnsi="Times New Roman"/>
          <w:bCs/>
          <w:i/>
          <w:sz w:val="24"/>
          <w:szCs w:val="24"/>
        </w:rPr>
      </w:pPr>
      <w:r w:rsidRPr="007A10C5">
        <w:rPr>
          <w:rFonts w:ascii="Times New Roman" w:hAnsi="Times New Roman"/>
          <w:b/>
          <w:bCs/>
          <w:sz w:val="24"/>
          <w:szCs w:val="24"/>
        </w:rPr>
        <w:t xml:space="preserve">3.2.3. Дополнительные источники </w:t>
      </w:r>
    </w:p>
    <w:p w14:paraId="02C9427B" w14:textId="77777777" w:rsidR="00DC10F9" w:rsidRDefault="003E636C" w:rsidP="007A10C5">
      <w:pPr>
        <w:pStyle w:val="ae"/>
        <w:numPr>
          <w:ilvl w:val="0"/>
          <w:numId w:val="37"/>
        </w:numPr>
        <w:tabs>
          <w:tab w:val="left" w:pos="993"/>
        </w:tabs>
        <w:spacing w:before="0" w:after="0"/>
        <w:ind w:left="0" w:firstLine="709"/>
        <w:contextualSpacing/>
        <w:jc w:val="both"/>
        <w:rPr>
          <w:b/>
        </w:rPr>
      </w:pPr>
      <w:r w:rsidRPr="007A10C5">
        <w:t xml:space="preserve">Кащеева, Н.В. (под ред.) Общий курс железных дорог: учебник — Москва: ФГБУ ДПО «Учебно-методический центр по образованию на железнодорожном транспорте», 2021. — 240 с. — ISBN 978-5-907206-90-8. — Текст : электронный // УМЦ ЖДТ : электронная библиотека. — URL: </w:t>
      </w:r>
      <w:hyperlink r:id="rId57" w:history="1">
        <w:r w:rsidRPr="007A10C5">
          <w:rPr>
            <w:rStyle w:val="ad"/>
          </w:rPr>
          <w:t>http://umczdt.ru/books/1196/251731/</w:t>
        </w:r>
      </w:hyperlink>
      <w:r w:rsidRPr="007A10C5">
        <w:t xml:space="preserve"> (дата обращения: 27.05.2022).Режим доступа: для авториз. пользователей.</w:t>
      </w:r>
      <w:r w:rsidRPr="007A10C5">
        <w:rPr>
          <w:b/>
        </w:rPr>
        <w:t xml:space="preserve"> </w:t>
      </w:r>
    </w:p>
    <w:p w14:paraId="50B5A0C4" w14:textId="77777777" w:rsidR="00DC10F9" w:rsidRDefault="003E636C" w:rsidP="00DC10F9">
      <w:pPr>
        <w:tabs>
          <w:tab w:val="left" w:pos="993"/>
        </w:tabs>
        <w:spacing w:after="0"/>
        <w:contextualSpacing/>
        <w:jc w:val="center"/>
        <w:rPr>
          <w:rFonts w:ascii="Times New Roman" w:hAnsi="Times New Roman"/>
          <w:b/>
          <w:sz w:val="24"/>
          <w:szCs w:val="24"/>
        </w:rPr>
      </w:pPr>
      <w:r w:rsidRPr="00DC10F9">
        <w:rPr>
          <w:b/>
          <w:sz w:val="24"/>
          <w:szCs w:val="24"/>
        </w:rPr>
        <w:br w:type="page"/>
      </w:r>
      <w:r w:rsidRPr="00DC10F9">
        <w:rPr>
          <w:rFonts w:ascii="Times New Roman" w:hAnsi="Times New Roman"/>
          <w:b/>
          <w:sz w:val="24"/>
          <w:szCs w:val="24"/>
        </w:rPr>
        <w:t>4. КОНТРОЛЬ И ОЦЕНКА РЕЗУЛЬТАТОВ ОСВОЕНИЯ</w:t>
      </w:r>
    </w:p>
    <w:p w14:paraId="7FFCC466" w14:textId="3A61B04F" w:rsidR="003E636C" w:rsidRPr="00DC10F9" w:rsidRDefault="003E636C" w:rsidP="00DC10F9">
      <w:pPr>
        <w:tabs>
          <w:tab w:val="left" w:pos="993"/>
        </w:tabs>
        <w:spacing w:after="0"/>
        <w:contextualSpacing/>
        <w:jc w:val="center"/>
        <w:rPr>
          <w:rFonts w:ascii="Times New Roman" w:hAnsi="Times New Roman"/>
          <w:b/>
          <w:sz w:val="24"/>
          <w:szCs w:val="24"/>
        </w:rPr>
      </w:pPr>
      <w:r w:rsidRPr="00DC10F9">
        <w:rPr>
          <w:rFonts w:ascii="Times New Roman" w:hAnsi="Times New Roman"/>
          <w:b/>
          <w:sz w:val="24"/>
          <w:szCs w:val="24"/>
        </w:rPr>
        <w:t xml:space="preserve"> УЧЕБНОЙ ДИСЦИПЛИНЫ</w:t>
      </w:r>
    </w:p>
    <w:p w14:paraId="1F07802E" w14:textId="77777777" w:rsidR="003E636C" w:rsidRPr="0047593A" w:rsidRDefault="003E636C" w:rsidP="003E636C">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3E636C" w:rsidRPr="00DE6E3C" w14:paraId="7B364F1D" w14:textId="77777777" w:rsidTr="00DE6E3C">
        <w:trPr>
          <w:trHeight w:val="20"/>
        </w:trPr>
        <w:tc>
          <w:tcPr>
            <w:tcW w:w="1750" w:type="pct"/>
          </w:tcPr>
          <w:p w14:paraId="7DCD39C0" w14:textId="77777777" w:rsidR="003E636C" w:rsidRPr="00DE6E3C" w:rsidRDefault="003E636C" w:rsidP="00DE6E3C">
            <w:pPr>
              <w:spacing w:after="0" w:line="240" w:lineRule="auto"/>
              <w:jc w:val="center"/>
              <w:rPr>
                <w:rFonts w:ascii="Times New Roman" w:hAnsi="Times New Roman"/>
                <w:iCs/>
                <w:sz w:val="24"/>
                <w:szCs w:val="24"/>
              </w:rPr>
            </w:pPr>
            <w:r w:rsidRPr="00DE6E3C">
              <w:rPr>
                <w:rFonts w:ascii="Times New Roman" w:hAnsi="Times New Roman"/>
                <w:b/>
                <w:bCs/>
                <w:iCs/>
              </w:rPr>
              <w:t>Результаты обучения</w:t>
            </w:r>
          </w:p>
        </w:tc>
        <w:tc>
          <w:tcPr>
            <w:tcW w:w="1507" w:type="pct"/>
          </w:tcPr>
          <w:p w14:paraId="452D812C" w14:textId="77777777" w:rsidR="003E636C" w:rsidRPr="00DE6E3C" w:rsidRDefault="003E636C" w:rsidP="00DE6E3C">
            <w:pPr>
              <w:spacing w:after="0" w:line="240" w:lineRule="auto"/>
              <w:jc w:val="center"/>
              <w:rPr>
                <w:rFonts w:ascii="Times New Roman" w:hAnsi="Times New Roman"/>
                <w:b/>
                <w:bCs/>
                <w:iCs/>
              </w:rPr>
            </w:pPr>
            <w:r w:rsidRPr="00DE6E3C">
              <w:rPr>
                <w:rFonts w:ascii="Times New Roman" w:hAnsi="Times New Roman"/>
                <w:b/>
                <w:bCs/>
                <w:iCs/>
              </w:rPr>
              <w:t>Критерии оценки</w:t>
            </w:r>
          </w:p>
        </w:tc>
        <w:tc>
          <w:tcPr>
            <w:tcW w:w="1743" w:type="pct"/>
          </w:tcPr>
          <w:p w14:paraId="7DC149BA" w14:textId="77777777" w:rsidR="003E636C" w:rsidRPr="00DE6E3C" w:rsidRDefault="003E636C" w:rsidP="00DE6E3C">
            <w:pPr>
              <w:spacing w:after="0" w:line="240" w:lineRule="auto"/>
              <w:jc w:val="center"/>
              <w:rPr>
                <w:rFonts w:ascii="Times New Roman" w:hAnsi="Times New Roman"/>
                <w:b/>
                <w:bCs/>
                <w:iCs/>
              </w:rPr>
            </w:pPr>
            <w:r w:rsidRPr="00DE6E3C">
              <w:rPr>
                <w:rFonts w:ascii="Times New Roman" w:hAnsi="Times New Roman"/>
                <w:b/>
                <w:bCs/>
                <w:iCs/>
              </w:rPr>
              <w:t>Методы оценки</w:t>
            </w:r>
          </w:p>
        </w:tc>
      </w:tr>
      <w:tr w:rsidR="003E636C" w:rsidRPr="0047593A" w14:paraId="4935900D" w14:textId="77777777" w:rsidTr="00DE6E3C">
        <w:trPr>
          <w:trHeight w:val="20"/>
        </w:trPr>
        <w:tc>
          <w:tcPr>
            <w:tcW w:w="1750" w:type="pct"/>
          </w:tcPr>
          <w:p w14:paraId="6D861720" w14:textId="77777777" w:rsidR="003E636C" w:rsidRPr="0095722D" w:rsidRDefault="003E636C" w:rsidP="00DE6E3C">
            <w:pPr>
              <w:pStyle w:val="ConsPlusNormal"/>
              <w:rPr>
                <w:rFonts w:ascii="Times New Roman" w:hAnsi="Times New Roman" w:cs="Times New Roman"/>
                <w:sz w:val="24"/>
                <w:szCs w:val="24"/>
              </w:rPr>
            </w:pPr>
            <w:r w:rsidRPr="0095722D">
              <w:rPr>
                <w:rFonts w:ascii="Times New Roman" w:hAnsi="Times New Roman" w:cs="Times New Roman"/>
                <w:sz w:val="24"/>
                <w:szCs w:val="24"/>
              </w:rPr>
              <w:t>З1 общие сведения о железнодорожном транспорте и системе управления им;</w:t>
            </w:r>
          </w:p>
          <w:p w14:paraId="4C320FC0" w14:textId="77777777" w:rsidR="003E636C" w:rsidRPr="0095722D" w:rsidRDefault="003E636C" w:rsidP="00DE6E3C">
            <w:pPr>
              <w:pStyle w:val="ConsPlusNormal"/>
              <w:rPr>
                <w:rFonts w:ascii="Times New Roman" w:hAnsi="Times New Roman" w:cs="Times New Roman"/>
                <w:sz w:val="24"/>
                <w:szCs w:val="24"/>
              </w:rPr>
            </w:pPr>
            <w:r w:rsidRPr="0095722D">
              <w:rPr>
                <w:rFonts w:ascii="Times New Roman" w:hAnsi="Times New Roman" w:cs="Times New Roman"/>
                <w:sz w:val="24"/>
                <w:szCs w:val="24"/>
              </w:rPr>
              <w:t>З2 путь и путевое хозяйство;</w:t>
            </w:r>
          </w:p>
          <w:p w14:paraId="37930C98" w14:textId="77777777" w:rsidR="003E636C" w:rsidRPr="0095722D" w:rsidRDefault="003E636C" w:rsidP="00DE6E3C">
            <w:pPr>
              <w:pStyle w:val="ConsPlusNormal"/>
              <w:rPr>
                <w:rFonts w:ascii="Times New Roman" w:hAnsi="Times New Roman" w:cs="Times New Roman"/>
                <w:sz w:val="24"/>
                <w:szCs w:val="24"/>
              </w:rPr>
            </w:pPr>
            <w:r w:rsidRPr="0095722D">
              <w:rPr>
                <w:rFonts w:ascii="Times New Roman" w:hAnsi="Times New Roman" w:cs="Times New Roman"/>
                <w:sz w:val="24"/>
                <w:szCs w:val="24"/>
              </w:rPr>
              <w:t>З3 раздельные пункты;</w:t>
            </w:r>
          </w:p>
          <w:p w14:paraId="1F5706E0" w14:textId="77777777" w:rsidR="003E636C" w:rsidRPr="0095722D" w:rsidRDefault="003E636C" w:rsidP="00DE6E3C">
            <w:pPr>
              <w:pStyle w:val="ConsPlusNormal"/>
              <w:rPr>
                <w:rFonts w:ascii="Times New Roman" w:hAnsi="Times New Roman" w:cs="Times New Roman"/>
                <w:sz w:val="24"/>
                <w:szCs w:val="24"/>
              </w:rPr>
            </w:pPr>
            <w:r w:rsidRPr="0095722D">
              <w:rPr>
                <w:rFonts w:ascii="Times New Roman" w:hAnsi="Times New Roman" w:cs="Times New Roman"/>
                <w:sz w:val="24"/>
                <w:szCs w:val="24"/>
              </w:rPr>
              <w:t>З4 сооружения и устройства сигнализации и связи;</w:t>
            </w:r>
          </w:p>
          <w:p w14:paraId="68AF892D" w14:textId="77777777" w:rsidR="003E636C" w:rsidRPr="0095722D" w:rsidRDefault="003E636C" w:rsidP="00DE6E3C">
            <w:pPr>
              <w:pStyle w:val="ConsPlusNormal"/>
              <w:rPr>
                <w:rFonts w:ascii="Times New Roman" w:hAnsi="Times New Roman" w:cs="Times New Roman"/>
                <w:sz w:val="24"/>
                <w:szCs w:val="24"/>
              </w:rPr>
            </w:pPr>
            <w:r w:rsidRPr="0095722D">
              <w:rPr>
                <w:rFonts w:ascii="Times New Roman" w:hAnsi="Times New Roman" w:cs="Times New Roman"/>
                <w:sz w:val="24"/>
                <w:szCs w:val="24"/>
              </w:rPr>
              <w:t>З5 устройства электроснабжения железных дорог;</w:t>
            </w:r>
          </w:p>
          <w:p w14:paraId="312E8054" w14:textId="77777777" w:rsidR="003E636C" w:rsidRPr="0095722D" w:rsidRDefault="003E636C" w:rsidP="00DE6E3C">
            <w:pPr>
              <w:pStyle w:val="ConsPlusNormal"/>
              <w:rPr>
                <w:rFonts w:ascii="Times New Roman" w:hAnsi="Times New Roman" w:cs="Times New Roman"/>
                <w:sz w:val="24"/>
                <w:szCs w:val="24"/>
              </w:rPr>
            </w:pPr>
            <w:r w:rsidRPr="0095722D">
              <w:rPr>
                <w:rFonts w:ascii="Times New Roman" w:hAnsi="Times New Roman" w:cs="Times New Roman"/>
                <w:sz w:val="24"/>
                <w:szCs w:val="24"/>
              </w:rPr>
              <w:t>З6 подвижной состав железных дорог;</w:t>
            </w:r>
          </w:p>
          <w:p w14:paraId="5FFDEF74" w14:textId="77777777" w:rsidR="003E636C" w:rsidRPr="00F420E6" w:rsidRDefault="003E636C" w:rsidP="00DE6E3C">
            <w:pPr>
              <w:spacing w:after="0" w:line="240" w:lineRule="auto"/>
              <w:rPr>
                <w:rFonts w:ascii="Times New Roman" w:hAnsi="Times New Roman"/>
                <w:bCs/>
              </w:rPr>
            </w:pPr>
            <w:r w:rsidRPr="0095722D">
              <w:rPr>
                <w:rFonts w:ascii="Times New Roman" w:hAnsi="Times New Roman"/>
                <w:sz w:val="24"/>
                <w:szCs w:val="24"/>
              </w:rPr>
              <w:t>З7 организацию движения поездов;</w:t>
            </w:r>
          </w:p>
        </w:tc>
        <w:tc>
          <w:tcPr>
            <w:tcW w:w="1507" w:type="pct"/>
          </w:tcPr>
          <w:p w14:paraId="2BD82649" w14:textId="77777777" w:rsidR="003E636C" w:rsidRPr="003A59FD" w:rsidRDefault="003E636C" w:rsidP="00DE6E3C">
            <w:pPr>
              <w:spacing w:after="0" w:line="240" w:lineRule="auto"/>
              <w:rPr>
                <w:rFonts w:ascii="Times New Roman" w:hAnsi="Times New Roman"/>
                <w:sz w:val="24"/>
                <w:szCs w:val="24"/>
              </w:rPr>
            </w:pPr>
            <w:r w:rsidRPr="003A59FD">
              <w:rPr>
                <w:rFonts w:ascii="Times New Roman" w:hAnsi="Times New Roman"/>
                <w:sz w:val="24"/>
                <w:szCs w:val="24"/>
              </w:rPr>
              <w:t>- обучающийся понимает и характеризует систему железнодорожного транспорта и организацию управления на железнодорожном транспорте;</w:t>
            </w:r>
          </w:p>
          <w:p w14:paraId="1E417CA3" w14:textId="77777777" w:rsidR="003E636C" w:rsidRDefault="003E636C" w:rsidP="00DE6E3C">
            <w:pPr>
              <w:spacing w:after="0" w:line="240" w:lineRule="auto"/>
              <w:rPr>
                <w:rFonts w:ascii="Times New Roman" w:hAnsi="Times New Roman"/>
                <w:sz w:val="24"/>
                <w:szCs w:val="24"/>
              </w:rPr>
            </w:pPr>
            <w:r w:rsidRPr="003A59FD">
              <w:rPr>
                <w:rFonts w:ascii="Times New Roman" w:hAnsi="Times New Roman"/>
                <w:sz w:val="24"/>
                <w:szCs w:val="24"/>
              </w:rPr>
              <w:t xml:space="preserve">- обучающийся </w:t>
            </w:r>
            <w:r>
              <w:rPr>
                <w:rFonts w:ascii="Times New Roman" w:hAnsi="Times New Roman"/>
                <w:sz w:val="24"/>
                <w:szCs w:val="24"/>
              </w:rPr>
              <w:t>объясняет систему сооружения и устройства инфраструктуры железных дорог;</w:t>
            </w:r>
          </w:p>
          <w:p w14:paraId="515742F2" w14:textId="77777777" w:rsidR="003E636C" w:rsidRPr="003A59FD" w:rsidRDefault="003E636C" w:rsidP="00DE6E3C">
            <w:pPr>
              <w:spacing w:after="0" w:line="240" w:lineRule="auto"/>
              <w:rPr>
                <w:rFonts w:ascii="Times New Roman" w:hAnsi="Times New Roman"/>
                <w:bCs/>
                <w:sz w:val="24"/>
                <w:szCs w:val="24"/>
              </w:rPr>
            </w:pPr>
            <w:r>
              <w:rPr>
                <w:rFonts w:ascii="Times New Roman" w:hAnsi="Times New Roman"/>
                <w:sz w:val="24"/>
                <w:szCs w:val="24"/>
              </w:rPr>
              <w:t>- обучающийся понимает и объясняет систему организации железнодорожных перевозок и управление движением поездов</w:t>
            </w:r>
          </w:p>
        </w:tc>
        <w:tc>
          <w:tcPr>
            <w:tcW w:w="1743" w:type="pct"/>
          </w:tcPr>
          <w:p w14:paraId="1BB00D91" w14:textId="77777777" w:rsidR="003E636C" w:rsidRDefault="003E636C" w:rsidP="00DE6E3C">
            <w:pPr>
              <w:spacing w:after="0" w:line="240" w:lineRule="auto"/>
              <w:rPr>
                <w:rFonts w:ascii="Times New Roman" w:hAnsi="Times New Roman"/>
                <w:sz w:val="24"/>
                <w:szCs w:val="24"/>
              </w:rPr>
            </w:pPr>
            <w:r w:rsidRPr="0047593A">
              <w:rPr>
                <w:rFonts w:ascii="Times New Roman" w:hAnsi="Times New Roman"/>
                <w:sz w:val="24"/>
                <w:szCs w:val="24"/>
              </w:rPr>
              <w:t>-</w:t>
            </w:r>
            <w:r>
              <w:rPr>
                <w:rFonts w:ascii="Times New Roman" w:hAnsi="Times New Roman"/>
                <w:sz w:val="24"/>
                <w:szCs w:val="24"/>
              </w:rPr>
              <w:t xml:space="preserve"> все виды опроса; </w:t>
            </w:r>
            <w:r w:rsidRPr="0047593A">
              <w:rPr>
                <w:rFonts w:ascii="Times New Roman" w:hAnsi="Times New Roman"/>
                <w:sz w:val="24"/>
                <w:szCs w:val="24"/>
              </w:rPr>
              <w:t xml:space="preserve"> </w:t>
            </w:r>
          </w:p>
          <w:p w14:paraId="4C052A5F" w14:textId="77777777" w:rsidR="003E636C" w:rsidRPr="0047593A" w:rsidRDefault="003E636C" w:rsidP="00DE6E3C">
            <w:pPr>
              <w:spacing w:after="0" w:line="240" w:lineRule="auto"/>
              <w:rPr>
                <w:rFonts w:ascii="Times New Roman" w:hAnsi="Times New Roman"/>
                <w:sz w:val="24"/>
                <w:szCs w:val="24"/>
              </w:rPr>
            </w:pPr>
            <w:r w:rsidRPr="0047593A">
              <w:rPr>
                <w:rFonts w:ascii="Times New Roman" w:hAnsi="Times New Roman"/>
                <w:sz w:val="24"/>
                <w:szCs w:val="24"/>
              </w:rPr>
              <w:t>тестирование;</w:t>
            </w:r>
          </w:p>
          <w:p w14:paraId="7D376F46" w14:textId="77777777" w:rsidR="003E636C" w:rsidRPr="0047593A" w:rsidRDefault="003E636C" w:rsidP="00DE6E3C">
            <w:pPr>
              <w:spacing w:after="0" w:line="240" w:lineRule="auto"/>
              <w:rPr>
                <w:rFonts w:ascii="Times New Roman" w:hAnsi="Times New Roman"/>
                <w:sz w:val="24"/>
                <w:szCs w:val="24"/>
              </w:rPr>
            </w:pPr>
            <w:r w:rsidRPr="0047593A">
              <w:rPr>
                <w:rFonts w:ascii="Times New Roman" w:hAnsi="Times New Roman"/>
                <w:sz w:val="24"/>
                <w:szCs w:val="24"/>
              </w:rPr>
              <w:t>- самостоятельная работа;</w:t>
            </w:r>
          </w:p>
          <w:p w14:paraId="52B4DECB" w14:textId="77777777" w:rsidR="003E636C" w:rsidRPr="0047593A" w:rsidRDefault="003E636C" w:rsidP="00DE6E3C">
            <w:pPr>
              <w:spacing w:after="0" w:line="240" w:lineRule="auto"/>
              <w:rPr>
                <w:rFonts w:ascii="Times New Roman" w:hAnsi="Times New Roman"/>
                <w:sz w:val="24"/>
                <w:szCs w:val="24"/>
              </w:rPr>
            </w:pPr>
            <w:r w:rsidRPr="0047593A">
              <w:rPr>
                <w:rFonts w:ascii="Times New Roman" w:hAnsi="Times New Roman"/>
                <w:sz w:val="24"/>
                <w:szCs w:val="24"/>
              </w:rPr>
              <w:t>- оценка результатов</w:t>
            </w:r>
          </w:p>
          <w:p w14:paraId="7FD3F014" w14:textId="77777777" w:rsidR="003E636C" w:rsidRPr="0047593A" w:rsidRDefault="003E636C" w:rsidP="00DE6E3C">
            <w:pPr>
              <w:spacing w:after="0" w:line="240" w:lineRule="auto"/>
              <w:rPr>
                <w:rFonts w:ascii="Times New Roman" w:hAnsi="Times New Roman"/>
                <w:sz w:val="24"/>
                <w:szCs w:val="24"/>
              </w:rPr>
            </w:pPr>
            <w:r w:rsidRPr="0047593A">
              <w:rPr>
                <w:rFonts w:ascii="Times New Roman" w:hAnsi="Times New Roman"/>
                <w:sz w:val="24"/>
                <w:szCs w:val="24"/>
              </w:rPr>
              <w:t>выполнения практических</w:t>
            </w:r>
          </w:p>
          <w:p w14:paraId="00AE2369" w14:textId="77777777" w:rsidR="003E636C" w:rsidRPr="0047593A" w:rsidRDefault="003E636C" w:rsidP="00DE6E3C">
            <w:pPr>
              <w:spacing w:after="0" w:line="240" w:lineRule="auto"/>
              <w:rPr>
                <w:rFonts w:ascii="Times New Roman" w:hAnsi="Times New Roman"/>
                <w:sz w:val="24"/>
                <w:szCs w:val="24"/>
              </w:rPr>
            </w:pPr>
            <w:r w:rsidRPr="0047593A">
              <w:rPr>
                <w:rFonts w:ascii="Times New Roman" w:hAnsi="Times New Roman"/>
                <w:sz w:val="24"/>
                <w:szCs w:val="24"/>
              </w:rPr>
              <w:t>занятий;</w:t>
            </w:r>
          </w:p>
          <w:p w14:paraId="3391153D" w14:textId="77777777" w:rsidR="003E636C" w:rsidRPr="0047593A" w:rsidRDefault="003E636C" w:rsidP="00DE6E3C">
            <w:pPr>
              <w:spacing w:after="0" w:line="240" w:lineRule="auto"/>
              <w:rPr>
                <w:rFonts w:ascii="Times New Roman" w:hAnsi="Times New Roman"/>
                <w:sz w:val="24"/>
                <w:szCs w:val="24"/>
              </w:rPr>
            </w:pPr>
            <w:r w:rsidRPr="0047593A">
              <w:rPr>
                <w:rFonts w:ascii="Times New Roman" w:hAnsi="Times New Roman"/>
                <w:sz w:val="24"/>
                <w:szCs w:val="24"/>
              </w:rPr>
              <w:t>- защита индивидуальных работ</w:t>
            </w:r>
          </w:p>
          <w:p w14:paraId="5FE89170" w14:textId="77777777" w:rsidR="003E636C" w:rsidRPr="0047593A" w:rsidRDefault="003E636C" w:rsidP="00DE6E3C">
            <w:pPr>
              <w:spacing w:after="0" w:line="240" w:lineRule="auto"/>
              <w:rPr>
                <w:rFonts w:ascii="Times New Roman" w:hAnsi="Times New Roman"/>
                <w:sz w:val="24"/>
                <w:szCs w:val="24"/>
              </w:rPr>
            </w:pPr>
            <w:r w:rsidRPr="0047593A">
              <w:rPr>
                <w:rFonts w:ascii="Times New Roman" w:hAnsi="Times New Roman"/>
                <w:sz w:val="24"/>
                <w:szCs w:val="24"/>
              </w:rPr>
              <w:t>(сообщений, рефератов и т.п.);</w:t>
            </w:r>
          </w:p>
          <w:p w14:paraId="78205794" w14:textId="77777777" w:rsidR="003E636C" w:rsidRPr="0047593A" w:rsidRDefault="003E636C" w:rsidP="00DE6E3C">
            <w:pPr>
              <w:spacing w:after="0" w:line="240" w:lineRule="auto"/>
              <w:rPr>
                <w:rFonts w:ascii="Times New Roman" w:hAnsi="Times New Roman"/>
                <w:sz w:val="24"/>
                <w:szCs w:val="24"/>
              </w:rPr>
            </w:pPr>
            <w:r w:rsidRPr="0047593A">
              <w:rPr>
                <w:rFonts w:ascii="Times New Roman" w:hAnsi="Times New Roman"/>
                <w:sz w:val="24"/>
                <w:szCs w:val="24"/>
              </w:rPr>
              <w:t>- экзамен.</w:t>
            </w:r>
          </w:p>
          <w:p w14:paraId="0BCCC1DA" w14:textId="77777777" w:rsidR="003E636C" w:rsidRPr="0047593A" w:rsidRDefault="003E636C" w:rsidP="00DE6E3C">
            <w:pPr>
              <w:spacing w:after="0" w:line="240" w:lineRule="auto"/>
              <w:rPr>
                <w:rFonts w:ascii="Times New Roman" w:hAnsi="Times New Roman"/>
                <w:bCs/>
              </w:rPr>
            </w:pPr>
          </w:p>
        </w:tc>
      </w:tr>
      <w:tr w:rsidR="003E636C" w:rsidRPr="0047593A" w14:paraId="30A8B9ED" w14:textId="77777777" w:rsidTr="00DE6E3C">
        <w:trPr>
          <w:trHeight w:val="20"/>
        </w:trPr>
        <w:tc>
          <w:tcPr>
            <w:tcW w:w="1750" w:type="pct"/>
          </w:tcPr>
          <w:p w14:paraId="26E423FB" w14:textId="77777777" w:rsidR="003E636C" w:rsidRPr="0047593A" w:rsidRDefault="003E636C" w:rsidP="00DE6E3C">
            <w:pPr>
              <w:spacing w:after="0" w:line="240" w:lineRule="auto"/>
              <w:jc w:val="both"/>
              <w:rPr>
                <w:rFonts w:ascii="Times New Roman" w:hAnsi="Times New Roman"/>
                <w:bCs/>
              </w:rPr>
            </w:pPr>
            <w:r>
              <w:rPr>
                <w:rFonts w:ascii="Times New Roman" w:hAnsi="Times New Roman"/>
              </w:rPr>
              <w:t xml:space="preserve">У1 </w:t>
            </w:r>
            <w:r w:rsidRPr="0095722D">
              <w:rPr>
                <w:rFonts w:ascii="Times New Roman" w:hAnsi="Times New Roman"/>
              </w:rPr>
              <w:t>классифицировать подвижной состав, основные сооружения и устройства железных дорог;</w:t>
            </w:r>
          </w:p>
        </w:tc>
        <w:tc>
          <w:tcPr>
            <w:tcW w:w="1507" w:type="pct"/>
          </w:tcPr>
          <w:p w14:paraId="1945252F" w14:textId="77777777" w:rsidR="003E636C" w:rsidRPr="001242BE" w:rsidRDefault="003E636C" w:rsidP="00DE6E3C">
            <w:pPr>
              <w:spacing w:after="0" w:line="240" w:lineRule="auto"/>
              <w:rPr>
                <w:rFonts w:ascii="Times New Roman" w:hAnsi="Times New Roman"/>
                <w:bCs/>
                <w:sz w:val="24"/>
                <w:szCs w:val="24"/>
              </w:rPr>
            </w:pPr>
            <w:r w:rsidRPr="001242BE">
              <w:rPr>
                <w:rFonts w:ascii="Times New Roman" w:hAnsi="Times New Roman"/>
                <w:sz w:val="24"/>
                <w:szCs w:val="24"/>
              </w:rPr>
              <w:t xml:space="preserve">- обучающийся правильно классифицирует </w:t>
            </w:r>
            <w:r>
              <w:rPr>
                <w:rFonts w:ascii="Times New Roman" w:hAnsi="Times New Roman"/>
                <w:sz w:val="24"/>
                <w:szCs w:val="24"/>
              </w:rPr>
              <w:t>подвижной состав, основные сооружения и устройства железных дорог</w:t>
            </w:r>
          </w:p>
        </w:tc>
        <w:tc>
          <w:tcPr>
            <w:tcW w:w="1743" w:type="pct"/>
          </w:tcPr>
          <w:p w14:paraId="0CB03D1E" w14:textId="77777777" w:rsidR="003E636C" w:rsidRPr="0047593A" w:rsidRDefault="003E636C" w:rsidP="00DE6E3C">
            <w:pPr>
              <w:spacing w:after="0" w:line="240" w:lineRule="auto"/>
              <w:rPr>
                <w:rFonts w:ascii="Times New Roman" w:hAnsi="Times New Roman"/>
                <w:sz w:val="24"/>
                <w:szCs w:val="24"/>
              </w:rPr>
            </w:pPr>
            <w:r w:rsidRPr="0047593A">
              <w:rPr>
                <w:rFonts w:ascii="Times New Roman" w:hAnsi="Times New Roman"/>
                <w:sz w:val="24"/>
                <w:szCs w:val="24"/>
              </w:rPr>
              <w:t>- тестирование;</w:t>
            </w:r>
          </w:p>
          <w:p w14:paraId="60254E7C" w14:textId="77777777" w:rsidR="003E636C" w:rsidRPr="0047593A" w:rsidRDefault="003E636C" w:rsidP="00DE6E3C">
            <w:pPr>
              <w:spacing w:after="0" w:line="240" w:lineRule="auto"/>
              <w:rPr>
                <w:rFonts w:ascii="Times New Roman" w:hAnsi="Times New Roman"/>
                <w:sz w:val="24"/>
                <w:szCs w:val="24"/>
              </w:rPr>
            </w:pPr>
            <w:r w:rsidRPr="0047593A">
              <w:rPr>
                <w:rFonts w:ascii="Times New Roman" w:hAnsi="Times New Roman"/>
                <w:sz w:val="24"/>
                <w:szCs w:val="24"/>
              </w:rPr>
              <w:t>- самостоятельная работа;</w:t>
            </w:r>
          </w:p>
          <w:p w14:paraId="1240D9CB" w14:textId="77777777" w:rsidR="003E636C" w:rsidRPr="0047593A" w:rsidRDefault="003E636C" w:rsidP="00DE6E3C">
            <w:pPr>
              <w:spacing w:after="0" w:line="240" w:lineRule="auto"/>
              <w:rPr>
                <w:rFonts w:ascii="Times New Roman" w:hAnsi="Times New Roman"/>
                <w:sz w:val="24"/>
                <w:szCs w:val="24"/>
              </w:rPr>
            </w:pPr>
            <w:r w:rsidRPr="0047593A">
              <w:rPr>
                <w:rFonts w:ascii="Times New Roman" w:hAnsi="Times New Roman"/>
                <w:sz w:val="24"/>
                <w:szCs w:val="24"/>
              </w:rPr>
              <w:t>- экспертное наблюдение за</w:t>
            </w:r>
          </w:p>
          <w:p w14:paraId="5CF0060E" w14:textId="77777777" w:rsidR="003E636C" w:rsidRPr="0047593A" w:rsidRDefault="003E636C" w:rsidP="00DE6E3C">
            <w:pPr>
              <w:spacing w:after="0" w:line="240" w:lineRule="auto"/>
              <w:rPr>
                <w:rFonts w:ascii="Times New Roman" w:hAnsi="Times New Roman"/>
                <w:sz w:val="24"/>
                <w:szCs w:val="24"/>
              </w:rPr>
            </w:pPr>
            <w:r w:rsidRPr="0047593A">
              <w:rPr>
                <w:rFonts w:ascii="Times New Roman" w:hAnsi="Times New Roman"/>
                <w:sz w:val="24"/>
                <w:szCs w:val="24"/>
              </w:rPr>
              <w:t>деятельностью обучающихся на</w:t>
            </w:r>
          </w:p>
          <w:p w14:paraId="7F252199" w14:textId="77777777" w:rsidR="003E636C" w:rsidRPr="0047593A" w:rsidRDefault="003E636C" w:rsidP="00DE6E3C">
            <w:pPr>
              <w:spacing w:after="0" w:line="240" w:lineRule="auto"/>
              <w:rPr>
                <w:rFonts w:ascii="Times New Roman" w:hAnsi="Times New Roman"/>
                <w:sz w:val="24"/>
                <w:szCs w:val="24"/>
              </w:rPr>
            </w:pPr>
            <w:r w:rsidRPr="0047593A">
              <w:rPr>
                <w:rFonts w:ascii="Times New Roman" w:hAnsi="Times New Roman"/>
                <w:sz w:val="24"/>
                <w:szCs w:val="24"/>
              </w:rPr>
              <w:t>практических занятиях;</w:t>
            </w:r>
          </w:p>
          <w:p w14:paraId="4E86D49B" w14:textId="77777777" w:rsidR="003E636C" w:rsidRPr="0047593A" w:rsidRDefault="003E636C" w:rsidP="00DE6E3C">
            <w:pPr>
              <w:spacing w:after="0" w:line="240" w:lineRule="auto"/>
              <w:rPr>
                <w:rFonts w:ascii="Times New Roman" w:hAnsi="Times New Roman"/>
                <w:sz w:val="24"/>
                <w:szCs w:val="24"/>
              </w:rPr>
            </w:pPr>
            <w:r w:rsidRPr="0047593A">
              <w:rPr>
                <w:rFonts w:ascii="Times New Roman" w:hAnsi="Times New Roman"/>
                <w:sz w:val="24"/>
                <w:szCs w:val="24"/>
              </w:rPr>
              <w:t>- экзамен.</w:t>
            </w:r>
          </w:p>
          <w:p w14:paraId="2597190C" w14:textId="77777777" w:rsidR="003E636C" w:rsidRPr="0047593A" w:rsidRDefault="003E636C" w:rsidP="00DE6E3C">
            <w:pPr>
              <w:spacing w:after="0" w:line="240" w:lineRule="auto"/>
              <w:rPr>
                <w:rFonts w:ascii="Times New Roman" w:hAnsi="Times New Roman"/>
                <w:bCs/>
                <w:i/>
              </w:rPr>
            </w:pPr>
          </w:p>
        </w:tc>
      </w:tr>
    </w:tbl>
    <w:p w14:paraId="53F18766" w14:textId="77777777" w:rsidR="003E636C" w:rsidRPr="0047593A" w:rsidRDefault="003E636C" w:rsidP="003E636C">
      <w:pPr>
        <w:spacing w:after="0"/>
        <w:jc w:val="both"/>
        <w:rPr>
          <w:rFonts w:ascii="Times New Roman" w:hAnsi="Times New Roman"/>
          <w:b/>
          <w:szCs w:val="52"/>
        </w:rPr>
      </w:pPr>
    </w:p>
    <w:p w14:paraId="73E426C6" w14:textId="77777777" w:rsidR="003E636C" w:rsidRPr="0047593A" w:rsidRDefault="003E636C" w:rsidP="003E636C">
      <w:pPr>
        <w:spacing w:after="0"/>
        <w:jc w:val="both"/>
        <w:rPr>
          <w:rFonts w:ascii="Times New Roman" w:hAnsi="Times New Roman"/>
        </w:rPr>
      </w:pPr>
    </w:p>
    <w:p w14:paraId="77064DEE" w14:textId="52E6B367" w:rsidR="003E636C" w:rsidRDefault="003E636C">
      <w:pPr>
        <w:spacing w:after="160" w:line="259" w:lineRule="auto"/>
        <w:rPr>
          <w:rFonts w:ascii="Times New Roman" w:hAnsi="Times New Roman"/>
          <w:b/>
          <w:szCs w:val="52"/>
        </w:rPr>
      </w:pPr>
      <w:r>
        <w:rPr>
          <w:rFonts w:ascii="Times New Roman" w:hAnsi="Times New Roman"/>
          <w:b/>
          <w:szCs w:val="52"/>
        </w:rPr>
        <w:br w:type="page"/>
      </w:r>
    </w:p>
    <w:p w14:paraId="1C1723FC" w14:textId="5A71F6CA" w:rsidR="002E6018" w:rsidRPr="002E6018" w:rsidRDefault="002E6018" w:rsidP="002E6018">
      <w:pPr>
        <w:spacing w:after="0" w:line="240" w:lineRule="auto"/>
        <w:jc w:val="right"/>
        <w:rPr>
          <w:rFonts w:ascii="Times New Roman" w:hAnsi="Times New Roman"/>
          <w:b/>
          <w:bCs/>
          <w:sz w:val="24"/>
          <w:szCs w:val="24"/>
        </w:rPr>
      </w:pPr>
      <w:r w:rsidRPr="002E6018">
        <w:rPr>
          <w:rFonts w:ascii="Times New Roman" w:hAnsi="Times New Roman"/>
          <w:b/>
          <w:bCs/>
          <w:sz w:val="24"/>
          <w:szCs w:val="24"/>
        </w:rPr>
        <w:t>Приложение 3.26</w:t>
      </w:r>
    </w:p>
    <w:p w14:paraId="3ECC30B8" w14:textId="77777777" w:rsidR="002E6018" w:rsidRPr="002E6018" w:rsidRDefault="002E6018" w:rsidP="002E6018">
      <w:pPr>
        <w:spacing w:after="0" w:line="240" w:lineRule="auto"/>
        <w:jc w:val="right"/>
        <w:rPr>
          <w:rFonts w:ascii="Times New Roman" w:hAnsi="Times New Roman"/>
          <w:sz w:val="24"/>
          <w:szCs w:val="24"/>
        </w:rPr>
      </w:pPr>
      <w:r w:rsidRPr="002E6018">
        <w:rPr>
          <w:rFonts w:ascii="Times New Roman" w:hAnsi="Times New Roman"/>
          <w:sz w:val="24"/>
          <w:szCs w:val="24"/>
        </w:rPr>
        <w:t>к ПООП-П по специальности</w:t>
      </w:r>
    </w:p>
    <w:p w14:paraId="3A75E932" w14:textId="77777777" w:rsidR="002E6018" w:rsidRPr="002E6018" w:rsidRDefault="002E6018" w:rsidP="002E6018">
      <w:pPr>
        <w:spacing w:after="0" w:line="240" w:lineRule="auto"/>
        <w:jc w:val="right"/>
        <w:rPr>
          <w:rFonts w:ascii="Times New Roman" w:hAnsi="Times New Roman"/>
          <w:sz w:val="24"/>
          <w:szCs w:val="24"/>
        </w:rPr>
      </w:pPr>
      <w:r w:rsidRPr="002E6018">
        <w:rPr>
          <w:rFonts w:ascii="Times New Roman" w:hAnsi="Times New Roman"/>
          <w:sz w:val="24"/>
          <w:szCs w:val="24"/>
        </w:rPr>
        <w:t>08.02.10 Строительство железных дорог,</w:t>
      </w:r>
    </w:p>
    <w:p w14:paraId="588001A6" w14:textId="77777777" w:rsidR="002E6018" w:rsidRPr="002E6018" w:rsidRDefault="002E6018" w:rsidP="002E6018">
      <w:pPr>
        <w:spacing w:after="0" w:line="240" w:lineRule="auto"/>
        <w:jc w:val="right"/>
        <w:rPr>
          <w:rFonts w:ascii="Times New Roman" w:hAnsi="Times New Roman"/>
          <w:bCs/>
          <w:iCs/>
          <w:sz w:val="24"/>
          <w:szCs w:val="24"/>
        </w:rPr>
      </w:pPr>
      <w:r w:rsidRPr="002E6018">
        <w:rPr>
          <w:rFonts w:ascii="Times New Roman" w:hAnsi="Times New Roman"/>
          <w:sz w:val="24"/>
          <w:szCs w:val="24"/>
        </w:rPr>
        <w:t>путь и путевое хозяйство</w:t>
      </w:r>
    </w:p>
    <w:p w14:paraId="41CC1904" w14:textId="77777777" w:rsidR="002E6018" w:rsidRPr="002E6018" w:rsidRDefault="002E6018" w:rsidP="002E6018">
      <w:pPr>
        <w:spacing w:after="0" w:line="240" w:lineRule="auto"/>
        <w:rPr>
          <w:rFonts w:ascii="Times New Roman" w:hAnsi="Times New Roman"/>
          <w:sz w:val="24"/>
          <w:szCs w:val="24"/>
        </w:rPr>
      </w:pPr>
    </w:p>
    <w:p w14:paraId="5F67590B" w14:textId="77777777" w:rsidR="00B442D3" w:rsidRPr="00315F34" w:rsidRDefault="00B442D3" w:rsidP="00B442D3">
      <w:pPr>
        <w:jc w:val="center"/>
        <w:rPr>
          <w:rFonts w:ascii="Times New Roman" w:hAnsi="Times New Roman"/>
          <w:b/>
          <w:i/>
        </w:rPr>
      </w:pPr>
    </w:p>
    <w:p w14:paraId="1ACFD1C4" w14:textId="77777777" w:rsidR="00B442D3" w:rsidRDefault="00B442D3" w:rsidP="00B442D3">
      <w:pPr>
        <w:jc w:val="center"/>
        <w:rPr>
          <w:rFonts w:ascii="Times New Roman" w:hAnsi="Times New Roman"/>
          <w:b/>
          <w:i/>
        </w:rPr>
      </w:pPr>
    </w:p>
    <w:p w14:paraId="31AF0CB8" w14:textId="77777777" w:rsidR="00B442D3" w:rsidRDefault="00B442D3" w:rsidP="00B442D3">
      <w:pPr>
        <w:jc w:val="center"/>
        <w:rPr>
          <w:rFonts w:ascii="Times New Roman" w:hAnsi="Times New Roman"/>
          <w:b/>
          <w:i/>
        </w:rPr>
      </w:pPr>
    </w:p>
    <w:p w14:paraId="2387B162" w14:textId="77777777" w:rsidR="00B442D3" w:rsidRPr="00315F34" w:rsidRDefault="00B442D3" w:rsidP="00B442D3">
      <w:pPr>
        <w:jc w:val="center"/>
        <w:rPr>
          <w:rFonts w:ascii="Times New Roman" w:hAnsi="Times New Roman"/>
          <w:b/>
          <w:i/>
        </w:rPr>
      </w:pPr>
    </w:p>
    <w:p w14:paraId="27ACBB78" w14:textId="77777777" w:rsidR="00B442D3" w:rsidRPr="00315F34" w:rsidRDefault="00B442D3" w:rsidP="00B442D3">
      <w:pPr>
        <w:jc w:val="center"/>
        <w:rPr>
          <w:rFonts w:ascii="Times New Roman" w:hAnsi="Times New Roman"/>
          <w:b/>
          <w:i/>
        </w:rPr>
      </w:pPr>
    </w:p>
    <w:p w14:paraId="69142027" w14:textId="77777777" w:rsidR="00576C83" w:rsidRPr="00576C83" w:rsidRDefault="00576C83" w:rsidP="00576C83">
      <w:pPr>
        <w:spacing w:after="0"/>
        <w:jc w:val="center"/>
        <w:rPr>
          <w:rFonts w:ascii="Times New Roman" w:hAnsi="Times New Roman"/>
          <w:b/>
          <w:sz w:val="24"/>
          <w:szCs w:val="24"/>
        </w:rPr>
      </w:pPr>
      <w:r w:rsidRPr="00576C83">
        <w:rPr>
          <w:rFonts w:ascii="Times New Roman" w:hAnsi="Times New Roman"/>
          <w:b/>
          <w:sz w:val="24"/>
          <w:szCs w:val="24"/>
        </w:rPr>
        <w:t>РАБОЧАЯ ПРОГРАММА МЕЖДИСЦИПЛИНАРНОГО МОДУЛЯ</w:t>
      </w:r>
    </w:p>
    <w:p w14:paraId="442270CD" w14:textId="77777777" w:rsidR="00576C83" w:rsidRPr="00576C83" w:rsidRDefault="00576C83" w:rsidP="00576C83">
      <w:pPr>
        <w:spacing w:after="0"/>
        <w:jc w:val="center"/>
        <w:rPr>
          <w:rFonts w:ascii="Times New Roman" w:hAnsi="Times New Roman"/>
          <w:b/>
          <w:sz w:val="24"/>
          <w:szCs w:val="24"/>
        </w:rPr>
      </w:pPr>
    </w:p>
    <w:p w14:paraId="784E533E" w14:textId="77777777" w:rsidR="00576C83" w:rsidRDefault="00576C83" w:rsidP="00576C83">
      <w:pPr>
        <w:spacing w:after="0"/>
        <w:jc w:val="center"/>
        <w:rPr>
          <w:rFonts w:ascii="Times New Roman" w:hAnsi="Times New Roman"/>
          <w:b/>
          <w:iCs/>
          <w:sz w:val="24"/>
          <w:szCs w:val="24"/>
        </w:rPr>
      </w:pPr>
      <w:r w:rsidRPr="00576C83">
        <w:rPr>
          <w:rFonts w:ascii="Times New Roman" w:hAnsi="Times New Roman"/>
          <w:b/>
          <w:sz w:val="24"/>
          <w:szCs w:val="24"/>
        </w:rPr>
        <w:t>МДМ.01 ТЕХНИЧЕСКИЙ МОДУЛЬ ПО СПЕЦИАЛЬНОСТИ</w:t>
      </w:r>
      <w:r w:rsidRPr="0066148F">
        <w:rPr>
          <w:rFonts w:ascii="Times New Roman" w:hAnsi="Times New Roman"/>
          <w:b/>
          <w:iCs/>
          <w:sz w:val="24"/>
          <w:szCs w:val="24"/>
        </w:rPr>
        <w:t xml:space="preserve"> </w:t>
      </w:r>
    </w:p>
    <w:p w14:paraId="6FDC6B81" w14:textId="77777777" w:rsidR="00576C83" w:rsidRDefault="00576C83" w:rsidP="00576C83">
      <w:pPr>
        <w:spacing w:after="0"/>
        <w:jc w:val="center"/>
        <w:rPr>
          <w:rFonts w:ascii="Times New Roman" w:hAnsi="Times New Roman"/>
          <w:b/>
          <w:iCs/>
          <w:sz w:val="24"/>
          <w:szCs w:val="24"/>
        </w:rPr>
      </w:pPr>
    </w:p>
    <w:p w14:paraId="761528F9" w14:textId="77777777" w:rsidR="00576C83" w:rsidRPr="00C974DF" w:rsidRDefault="00576C83" w:rsidP="00576C83">
      <w:pPr>
        <w:spacing w:after="0"/>
        <w:jc w:val="center"/>
        <w:rPr>
          <w:rFonts w:ascii="Times New Roman" w:hAnsi="Times New Roman"/>
          <w:b/>
          <w:iCs/>
          <w:sz w:val="24"/>
          <w:szCs w:val="24"/>
        </w:rPr>
      </w:pPr>
      <w:r>
        <w:rPr>
          <w:rFonts w:ascii="Times New Roman" w:hAnsi="Times New Roman"/>
          <w:b/>
          <w:iCs/>
          <w:sz w:val="24"/>
          <w:szCs w:val="24"/>
        </w:rPr>
        <w:t xml:space="preserve">ОП.08. </w:t>
      </w:r>
      <w:r w:rsidRPr="005B6394">
        <w:rPr>
          <w:rFonts w:ascii="Times New Roman" w:hAnsi="Times New Roman"/>
          <w:b/>
          <w:iCs/>
          <w:sz w:val="24"/>
          <w:szCs w:val="24"/>
        </w:rPr>
        <w:t>Г</w:t>
      </w:r>
      <w:r>
        <w:rPr>
          <w:rFonts w:ascii="Times New Roman" w:hAnsi="Times New Roman"/>
          <w:b/>
          <w:iCs/>
          <w:sz w:val="24"/>
          <w:szCs w:val="24"/>
        </w:rPr>
        <w:t>еодезия</w:t>
      </w:r>
    </w:p>
    <w:p w14:paraId="597691AD" w14:textId="77777777" w:rsidR="00B442D3" w:rsidRPr="00315F34" w:rsidRDefault="00B442D3" w:rsidP="00B442D3">
      <w:pPr>
        <w:jc w:val="center"/>
        <w:rPr>
          <w:rFonts w:ascii="Times New Roman" w:hAnsi="Times New Roman"/>
          <w:b/>
          <w:i/>
        </w:rPr>
      </w:pPr>
    </w:p>
    <w:p w14:paraId="34BF775C" w14:textId="77777777" w:rsidR="00B442D3" w:rsidRDefault="00B442D3" w:rsidP="00B442D3">
      <w:pPr>
        <w:rPr>
          <w:rFonts w:ascii="Times New Roman" w:hAnsi="Times New Roman"/>
          <w:b/>
          <w:i/>
        </w:rPr>
      </w:pPr>
    </w:p>
    <w:p w14:paraId="3052D246" w14:textId="77777777" w:rsidR="00B442D3" w:rsidRDefault="00B442D3" w:rsidP="00B442D3">
      <w:pPr>
        <w:rPr>
          <w:rFonts w:ascii="Times New Roman" w:hAnsi="Times New Roman"/>
          <w:b/>
          <w:i/>
        </w:rPr>
      </w:pPr>
    </w:p>
    <w:p w14:paraId="745996B3" w14:textId="77777777" w:rsidR="00B442D3" w:rsidRDefault="00B442D3" w:rsidP="00B442D3">
      <w:pPr>
        <w:rPr>
          <w:rFonts w:ascii="Times New Roman" w:hAnsi="Times New Roman"/>
          <w:b/>
          <w:i/>
        </w:rPr>
      </w:pPr>
    </w:p>
    <w:p w14:paraId="2BF757FA" w14:textId="77777777" w:rsidR="00B442D3" w:rsidRDefault="00B442D3" w:rsidP="00B442D3">
      <w:pPr>
        <w:rPr>
          <w:rFonts w:ascii="Times New Roman" w:hAnsi="Times New Roman"/>
          <w:b/>
          <w:i/>
        </w:rPr>
      </w:pPr>
    </w:p>
    <w:p w14:paraId="4AF6CA8A" w14:textId="77777777" w:rsidR="00B442D3" w:rsidRDefault="00B442D3" w:rsidP="00B442D3">
      <w:pPr>
        <w:rPr>
          <w:rFonts w:ascii="Times New Roman" w:hAnsi="Times New Roman"/>
          <w:b/>
          <w:i/>
        </w:rPr>
      </w:pPr>
    </w:p>
    <w:p w14:paraId="78C4FD3A" w14:textId="77777777" w:rsidR="00B442D3" w:rsidRDefault="00B442D3" w:rsidP="00B442D3">
      <w:pPr>
        <w:rPr>
          <w:rFonts w:ascii="Times New Roman" w:hAnsi="Times New Roman"/>
          <w:b/>
          <w:i/>
        </w:rPr>
      </w:pPr>
    </w:p>
    <w:p w14:paraId="383385E5" w14:textId="77777777" w:rsidR="00B442D3" w:rsidRDefault="00B442D3" w:rsidP="00B442D3">
      <w:pPr>
        <w:rPr>
          <w:rFonts w:ascii="Times New Roman" w:hAnsi="Times New Roman"/>
          <w:b/>
          <w:i/>
        </w:rPr>
      </w:pPr>
    </w:p>
    <w:p w14:paraId="2BA4645B" w14:textId="77777777" w:rsidR="00B442D3" w:rsidRPr="00315F34" w:rsidRDefault="00B442D3" w:rsidP="00B442D3">
      <w:pPr>
        <w:rPr>
          <w:rFonts w:ascii="Times New Roman" w:hAnsi="Times New Roman"/>
          <w:b/>
          <w:i/>
        </w:rPr>
      </w:pPr>
    </w:p>
    <w:p w14:paraId="5CAAB972" w14:textId="2B99AA4B" w:rsidR="00B442D3" w:rsidRDefault="00B442D3" w:rsidP="00B442D3">
      <w:pPr>
        <w:rPr>
          <w:rFonts w:ascii="Times New Roman" w:hAnsi="Times New Roman"/>
          <w:b/>
          <w:i/>
        </w:rPr>
      </w:pPr>
    </w:p>
    <w:p w14:paraId="4126B665" w14:textId="05300E8C" w:rsidR="002E6018" w:rsidRDefault="002E6018" w:rsidP="00B442D3">
      <w:pPr>
        <w:rPr>
          <w:rFonts w:ascii="Times New Roman" w:hAnsi="Times New Roman"/>
          <w:b/>
          <w:i/>
        </w:rPr>
      </w:pPr>
    </w:p>
    <w:p w14:paraId="1FAAB9C6" w14:textId="77777777" w:rsidR="002E6018" w:rsidRPr="00315F34" w:rsidRDefault="002E6018" w:rsidP="00B442D3">
      <w:pPr>
        <w:rPr>
          <w:rFonts w:ascii="Times New Roman" w:hAnsi="Times New Roman"/>
          <w:b/>
          <w:i/>
        </w:rPr>
      </w:pPr>
    </w:p>
    <w:p w14:paraId="1C9921B5" w14:textId="77777777" w:rsidR="00B442D3" w:rsidRPr="00315F34" w:rsidRDefault="00B442D3" w:rsidP="00B442D3">
      <w:pPr>
        <w:rPr>
          <w:rFonts w:ascii="Times New Roman" w:hAnsi="Times New Roman"/>
          <w:b/>
          <w:i/>
        </w:rPr>
      </w:pPr>
    </w:p>
    <w:p w14:paraId="39AEE7AF" w14:textId="77777777" w:rsidR="00B442D3" w:rsidRPr="00315F34" w:rsidRDefault="00B442D3" w:rsidP="00B442D3">
      <w:pPr>
        <w:rPr>
          <w:rFonts w:ascii="Times New Roman" w:hAnsi="Times New Roman"/>
          <w:b/>
          <w:i/>
        </w:rPr>
      </w:pPr>
    </w:p>
    <w:p w14:paraId="05FAF0A1" w14:textId="77777777" w:rsidR="00B442D3" w:rsidRPr="00315F34" w:rsidRDefault="00B442D3" w:rsidP="00B442D3">
      <w:pPr>
        <w:rPr>
          <w:rFonts w:ascii="Times New Roman" w:hAnsi="Times New Roman"/>
          <w:b/>
          <w:i/>
        </w:rPr>
      </w:pPr>
    </w:p>
    <w:p w14:paraId="4D54B04A" w14:textId="77777777" w:rsidR="002E6018" w:rsidRPr="002E6018" w:rsidRDefault="00B442D3" w:rsidP="002E6018">
      <w:pPr>
        <w:spacing w:after="0" w:line="240" w:lineRule="auto"/>
        <w:jc w:val="center"/>
        <w:rPr>
          <w:rFonts w:ascii="Times New Roman" w:hAnsi="Times New Roman"/>
          <w:b/>
          <w:iCs/>
          <w:sz w:val="24"/>
          <w:szCs w:val="24"/>
        </w:rPr>
      </w:pPr>
      <w:r w:rsidRPr="00C974DF">
        <w:rPr>
          <w:rFonts w:ascii="Times New Roman" w:hAnsi="Times New Roman"/>
          <w:b/>
          <w:bCs/>
          <w:iCs/>
          <w:sz w:val="24"/>
          <w:szCs w:val="24"/>
        </w:rPr>
        <w:t>20</w:t>
      </w:r>
      <w:r>
        <w:rPr>
          <w:rFonts w:ascii="Times New Roman" w:hAnsi="Times New Roman"/>
          <w:b/>
          <w:bCs/>
          <w:iCs/>
          <w:sz w:val="24"/>
          <w:szCs w:val="24"/>
        </w:rPr>
        <w:t xml:space="preserve">22 </w:t>
      </w:r>
      <w:r w:rsidRPr="00C974DF">
        <w:rPr>
          <w:rFonts w:ascii="Times New Roman" w:hAnsi="Times New Roman"/>
          <w:b/>
          <w:bCs/>
          <w:iCs/>
          <w:sz w:val="24"/>
          <w:szCs w:val="24"/>
        </w:rPr>
        <w:t>г.</w:t>
      </w:r>
      <w:r w:rsidRPr="00C974DF">
        <w:rPr>
          <w:rFonts w:ascii="Times New Roman" w:hAnsi="Times New Roman"/>
          <w:b/>
          <w:bCs/>
          <w:iCs/>
        </w:rPr>
        <w:br w:type="page"/>
      </w:r>
      <w:r w:rsidR="002E6018" w:rsidRPr="002E6018">
        <w:rPr>
          <w:rFonts w:ascii="Times New Roman" w:hAnsi="Times New Roman"/>
          <w:b/>
          <w:iCs/>
          <w:sz w:val="24"/>
          <w:szCs w:val="24"/>
        </w:rPr>
        <w:t>СОДЕРЖАНИЕ</w:t>
      </w:r>
    </w:p>
    <w:p w14:paraId="44FBE3CC" w14:textId="77777777" w:rsidR="002E6018" w:rsidRPr="002E6018" w:rsidRDefault="002E6018" w:rsidP="002E6018">
      <w:pPr>
        <w:spacing w:after="0" w:line="240" w:lineRule="auto"/>
        <w:jc w:val="center"/>
        <w:rPr>
          <w:rFonts w:ascii="Times New Roman" w:hAnsi="Times New Roman"/>
          <w:b/>
          <w:iCs/>
          <w:sz w:val="24"/>
          <w:szCs w:val="24"/>
        </w:rPr>
      </w:pPr>
    </w:p>
    <w:p w14:paraId="0E5ED10B" w14:textId="77777777" w:rsidR="002E6018" w:rsidRPr="002E6018" w:rsidRDefault="002E6018" w:rsidP="002E6018">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8080"/>
        <w:gridCol w:w="1004"/>
      </w:tblGrid>
      <w:tr w:rsidR="002E6018" w:rsidRPr="002E6018" w14:paraId="78D24AE4" w14:textId="77777777" w:rsidTr="00054875">
        <w:tc>
          <w:tcPr>
            <w:tcW w:w="8080" w:type="dxa"/>
          </w:tcPr>
          <w:p w14:paraId="668654DB" w14:textId="77777777" w:rsidR="002E6018" w:rsidRPr="002E6018" w:rsidRDefault="002E6018" w:rsidP="002E6018">
            <w:pPr>
              <w:suppressAutoHyphens/>
              <w:spacing w:after="0" w:line="240" w:lineRule="auto"/>
              <w:rPr>
                <w:rFonts w:ascii="Times New Roman" w:hAnsi="Times New Roman"/>
                <w:b/>
                <w:sz w:val="24"/>
                <w:szCs w:val="24"/>
              </w:rPr>
            </w:pPr>
            <w:r w:rsidRPr="002E6018">
              <w:rPr>
                <w:rFonts w:ascii="Times New Roman" w:hAnsi="Times New Roman"/>
                <w:b/>
                <w:sz w:val="24"/>
                <w:szCs w:val="24"/>
              </w:rPr>
              <w:t xml:space="preserve">1. ОБЩАЯ ХАРАКТЕРИСТИКА </w:t>
            </w:r>
            <w:r w:rsidRPr="002E6018">
              <w:rPr>
                <w:rFonts w:ascii="Times New Roman" w:hAnsi="Times New Roman"/>
                <w:b/>
                <w:color w:val="000000"/>
                <w:sz w:val="24"/>
                <w:szCs w:val="24"/>
              </w:rPr>
              <w:t>РАБОЧЕЙ ПРОГРАММЫ</w:t>
            </w:r>
            <w:r w:rsidRPr="002E6018">
              <w:rPr>
                <w:rFonts w:ascii="Times New Roman" w:hAnsi="Times New Roman"/>
                <w:b/>
                <w:sz w:val="24"/>
                <w:szCs w:val="24"/>
              </w:rPr>
              <w:t xml:space="preserve"> УЧЕБНОЙ ДИСЦИПЛИНЫ</w:t>
            </w:r>
          </w:p>
          <w:p w14:paraId="4A7248CC" w14:textId="77777777" w:rsidR="002E6018" w:rsidRPr="002E6018" w:rsidRDefault="002E6018" w:rsidP="002E6018">
            <w:pPr>
              <w:suppressAutoHyphens/>
              <w:spacing w:after="0" w:line="240" w:lineRule="auto"/>
              <w:rPr>
                <w:rFonts w:ascii="Times New Roman" w:hAnsi="Times New Roman"/>
                <w:b/>
                <w:sz w:val="24"/>
                <w:szCs w:val="24"/>
              </w:rPr>
            </w:pPr>
          </w:p>
        </w:tc>
        <w:tc>
          <w:tcPr>
            <w:tcW w:w="1004" w:type="dxa"/>
          </w:tcPr>
          <w:p w14:paraId="1D5FA1E3" w14:textId="77777777" w:rsidR="002E6018" w:rsidRPr="002E6018" w:rsidRDefault="002E6018" w:rsidP="002E6018">
            <w:pPr>
              <w:spacing w:after="0" w:line="240" w:lineRule="auto"/>
              <w:ind w:left="-21" w:firstLine="21"/>
              <w:jc w:val="center"/>
              <w:rPr>
                <w:rFonts w:ascii="Times New Roman" w:hAnsi="Times New Roman"/>
                <w:b/>
                <w:sz w:val="24"/>
                <w:szCs w:val="24"/>
              </w:rPr>
            </w:pPr>
          </w:p>
        </w:tc>
      </w:tr>
      <w:tr w:rsidR="002E6018" w:rsidRPr="002E6018" w14:paraId="0A3B6776" w14:textId="77777777" w:rsidTr="00054875">
        <w:tc>
          <w:tcPr>
            <w:tcW w:w="8080" w:type="dxa"/>
          </w:tcPr>
          <w:p w14:paraId="36900D55" w14:textId="77777777" w:rsidR="002E6018" w:rsidRPr="002E6018" w:rsidRDefault="002E6018" w:rsidP="002E6018">
            <w:pPr>
              <w:suppressAutoHyphens/>
              <w:spacing w:after="0" w:line="240" w:lineRule="auto"/>
              <w:rPr>
                <w:rFonts w:ascii="Times New Roman" w:hAnsi="Times New Roman"/>
                <w:b/>
                <w:sz w:val="24"/>
                <w:szCs w:val="24"/>
              </w:rPr>
            </w:pPr>
            <w:r w:rsidRPr="002E6018">
              <w:rPr>
                <w:rFonts w:ascii="Times New Roman" w:hAnsi="Times New Roman"/>
                <w:b/>
                <w:sz w:val="24"/>
                <w:szCs w:val="24"/>
              </w:rPr>
              <w:t>2. СТРУКТУРА И СОДЕРЖАНИЕ УЧЕБНОЙ ДИСЦИПЛИНЫ</w:t>
            </w:r>
          </w:p>
          <w:p w14:paraId="4F5C3D23" w14:textId="77777777" w:rsidR="002E6018" w:rsidRPr="002E6018" w:rsidRDefault="002E6018" w:rsidP="002E6018">
            <w:pPr>
              <w:suppressAutoHyphens/>
              <w:spacing w:after="0" w:line="240" w:lineRule="auto"/>
              <w:rPr>
                <w:rFonts w:ascii="Times New Roman" w:hAnsi="Times New Roman"/>
                <w:b/>
                <w:sz w:val="24"/>
                <w:szCs w:val="24"/>
              </w:rPr>
            </w:pPr>
          </w:p>
        </w:tc>
        <w:tc>
          <w:tcPr>
            <w:tcW w:w="1004" w:type="dxa"/>
          </w:tcPr>
          <w:p w14:paraId="20A23797" w14:textId="77777777" w:rsidR="002E6018" w:rsidRPr="002E6018" w:rsidRDefault="002E6018" w:rsidP="002E6018">
            <w:pPr>
              <w:spacing w:after="0" w:line="240" w:lineRule="auto"/>
              <w:ind w:left="-21" w:firstLine="21"/>
              <w:jc w:val="center"/>
              <w:rPr>
                <w:rFonts w:ascii="Times New Roman" w:hAnsi="Times New Roman"/>
                <w:b/>
                <w:sz w:val="24"/>
                <w:szCs w:val="24"/>
              </w:rPr>
            </w:pPr>
          </w:p>
        </w:tc>
      </w:tr>
      <w:tr w:rsidR="002E6018" w:rsidRPr="002E6018" w14:paraId="3B1A2AE9" w14:textId="77777777" w:rsidTr="00054875">
        <w:tc>
          <w:tcPr>
            <w:tcW w:w="8080" w:type="dxa"/>
          </w:tcPr>
          <w:p w14:paraId="23FCD7E9" w14:textId="77777777" w:rsidR="002E6018" w:rsidRPr="002E6018" w:rsidRDefault="002E6018" w:rsidP="002E6018">
            <w:pPr>
              <w:suppressAutoHyphens/>
              <w:spacing w:after="0" w:line="240" w:lineRule="auto"/>
              <w:rPr>
                <w:rFonts w:ascii="Times New Roman" w:hAnsi="Times New Roman"/>
                <w:b/>
                <w:sz w:val="24"/>
                <w:szCs w:val="24"/>
              </w:rPr>
            </w:pPr>
            <w:r w:rsidRPr="002E6018">
              <w:rPr>
                <w:rFonts w:ascii="Times New Roman" w:hAnsi="Times New Roman"/>
                <w:b/>
                <w:sz w:val="24"/>
                <w:szCs w:val="24"/>
              </w:rPr>
              <w:t>3. УСЛОВИЯ РЕАЛИЗАЦИИ УЧЕБНОЙ ДИСЦИПЛИНЫ</w:t>
            </w:r>
          </w:p>
          <w:p w14:paraId="35F3C868" w14:textId="77777777" w:rsidR="002E6018" w:rsidRPr="002E6018" w:rsidRDefault="002E6018" w:rsidP="002E6018">
            <w:pPr>
              <w:suppressAutoHyphens/>
              <w:spacing w:after="0" w:line="240" w:lineRule="auto"/>
              <w:rPr>
                <w:rFonts w:ascii="Times New Roman" w:hAnsi="Times New Roman"/>
                <w:b/>
                <w:sz w:val="24"/>
                <w:szCs w:val="24"/>
              </w:rPr>
            </w:pPr>
          </w:p>
        </w:tc>
        <w:tc>
          <w:tcPr>
            <w:tcW w:w="1004" w:type="dxa"/>
          </w:tcPr>
          <w:p w14:paraId="645C118D" w14:textId="77777777" w:rsidR="002E6018" w:rsidRPr="002E6018" w:rsidRDefault="002E6018" w:rsidP="002E6018">
            <w:pPr>
              <w:spacing w:after="0" w:line="240" w:lineRule="auto"/>
              <w:ind w:left="-21" w:firstLine="21"/>
              <w:jc w:val="center"/>
              <w:rPr>
                <w:rFonts w:ascii="Times New Roman" w:hAnsi="Times New Roman"/>
                <w:b/>
                <w:sz w:val="24"/>
                <w:szCs w:val="24"/>
              </w:rPr>
            </w:pPr>
          </w:p>
        </w:tc>
      </w:tr>
      <w:tr w:rsidR="002E6018" w:rsidRPr="002E6018" w14:paraId="6CB04BA7" w14:textId="77777777" w:rsidTr="00054875">
        <w:tc>
          <w:tcPr>
            <w:tcW w:w="8080" w:type="dxa"/>
          </w:tcPr>
          <w:p w14:paraId="75ECFA91" w14:textId="77777777" w:rsidR="002E6018" w:rsidRPr="002E6018" w:rsidRDefault="002E6018" w:rsidP="002E6018">
            <w:pPr>
              <w:suppressAutoHyphens/>
              <w:spacing w:after="0" w:line="240" w:lineRule="auto"/>
              <w:rPr>
                <w:rFonts w:ascii="Times New Roman" w:hAnsi="Times New Roman"/>
                <w:b/>
                <w:sz w:val="24"/>
                <w:szCs w:val="24"/>
              </w:rPr>
            </w:pPr>
            <w:r w:rsidRPr="002E6018">
              <w:rPr>
                <w:rFonts w:ascii="Times New Roman" w:hAnsi="Times New Roman"/>
                <w:b/>
                <w:sz w:val="24"/>
                <w:szCs w:val="24"/>
              </w:rPr>
              <w:t>4. КОНТРОЛЬ И ОЦЕНКА РЕЗУЛЬТАТОВ ОСВОЕНИЯ УЧЕБНОЙ ДИСЦИПЛИНЫ</w:t>
            </w:r>
          </w:p>
          <w:p w14:paraId="1F558949" w14:textId="77777777" w:rsidR="002E6018" w:rsidRPr="002E6018" w:rsidRDefault="002E6018" w:rsidP="002E6018">
            <w:pPr>
              <w:suppressAutoHyphens/>
              <w:spacing w:after="0" w:line="240" w:lineRule="auto"/>
              <w:rPr>
                <w:rFonts w:ascii="Times New Roman" w:hAnsi="Times New Roman"/>
                <w:b/>
                <w:sz w:val="24"/>
                <w:szCs w:val="24"/>
              </w:rPr>
            </w:pPr>
          </w:p>
        </w:tc>
        <w:tc>
          <w:tcPr>
            <w:tcW w:w="1004" w:type="dxa"/>
          </w:tcPr>
          <w:p w14:paraId="2F806BB2" w14:textId="77777777" w:rsidR="002E6018" w:rsidRPr="002E6018" w:rsidRDefault="002E6018" w:rsidP="002E6018">
            <w:pPr>
              <w:spacing w:after="0" w:line="240" w:lineRule="auto"/>
              <w:ind w:left="-21" w:firstLine="21"/>
              <w:jc w:val="center"/>
              <w:rPr>
                <w:rFonts w:ascii="Times New Roman" w:hAnsi="Times New Roman"/>
                <w:b/>
                <w:sz w:val="24"/>
                <w:szCs w:val="24"/>
              </w:rPr>
            </w:pPr>
          </w:p>
        </w:tc>
      </w:tr>
    </w:tbl>
    <w:p w14:paraId="20B3BF69" w14:textId="2FE95CA7" w:rsidR="001E7DEF" w:rsidRDefault="00B442D3" w:rsidP="001E7DEF">
      <w:pPr>
        <w:spacing w:after="0" w:line="240" w:lineRule="auto"/>
        <w:jc w:val="center"/>
        <w:rPr>
          <w:rFonts w:ascii="Times New Roman" w:hAnsi="Times New Roman"/>
          <w:b/>
          <w:sz w:val="24"/>
          <w:szCs w:val="24"/>
        </w:rPr>
      </w:pPr>
      <w:r w:rsidRPr="00315F34">
        <w:rPr>
          <w:rFonts w:ascii="Times New Roman" w:hAnsi="Times New Roman"/>
          <w:b/>
          <w:i/>
          <w:u w:val="single"/>
        </w:rPr>
        <w:br w:type="page"/>
      </w:r>
      <w:r w:rsidR="001E7DEF">
        <w:rPr>
          <w:rFonts w:ascii="Times New Roman" w:hAnsi="Times New Roman"/>
          <w:b/>
          <w:iCs/>
          <w:sz w:val="24"/>
          <w:szCs w:val="24"/>
        </w:rPr>
        <w:t>1. </w:t>
      </w: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w:t>
      </w:r>
    </w:p>
    <w:p w14:paraId="390C40A8" w14:textId="20E8DEB0" w:rsidR="00B442D3" w:rsidRPr="00315F34" w:rsidRDefault="00B442D3" w:rsidP="001E7DEF">
      <w:pPr>
        <w:spacing w:after="0" w:line="240" w:lineRule="auto"/>
        <w:jc w:val="center"/>
        <w:rPr>
          <w:rFonts w:ascii="Times New Roman" w:hAnsi="Times New Roman"/>
          <w:b/>
          <w:sz w:val="24"/>
          <w:szCs w:val="24"/>
        </w:rPr>
      </w:pPr>
      <w:r w:rsidRPr="00315F34">
        <w:rPr>
          <w:rFonts w:ascii="Times New Roman" w:hAnsi="Times New Roman"/>
          <w:b/>
          <w:sz w:val="24"/>
          <w:szCs w:val="24"/>
        </w:rPr>
        <w:t>УЧЕБНОЙ ДИСЦИПЛИНЫ</w:t>
      </w:r>
    </w:p>
    <w:p w14:paraId="26193484" w14:textId="77777777" w:rsidR="00B442D3" w:rsidRPr="00315F34" w:rsidRDefault="00B442D3" w:rsidP="001E7DEF">
      <w:pPr>
        <w:suppressAutoHyphens/>
        <w:spacing w:after="0" w:line="240" w:lineRule="auto"/>
        <w:jc w:val="center"/>
        <w:rPr>
          <w:rFonts w:ascii="Times New Roman" w:hAnsi="Times New Roman"/>
          <w:sz w:val="24"/>
          <w:szCs w:val="24"/>
          <w:vertAlign w:val="superscript"/>
        </w:rPr>
      </w:pPr>
      <w:r>
        <w:rPr>
          <w:rFonts w:ascii="Times New Roman" w:hAnsi="Times New Roman"/>
          <w:b/>
          <w:sz w:val="24"/>
          <w:szCs w:val="24"/>
        </w:rPr>
        <w:t>ОП.08 ГЕОДЕЗИЯ</w:t>
      </w:r>
    </w:p>
    <w:p w14:paraId="10EB7A5B" w14:textId="77777777" w:rsidR="001E7DEF" w:rsidRDefault="001E7DEF" w:rsidP="001E7D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30006A5F" w14:textId="2AC2DED6" w:rsidR="00B442D3" w:rsidRPr="00315F34" w:rsidRDefault="00B442D3" w:rsidP="001E7D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1AFD7DC1" w14:textId="77777777" w:rsidR="00B442D3" w:rsidRPr="00315F34" w:rsidRDefault="00B442D3" w:rsidP="001E7DE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Учебная дисциплина </w:t>
      </w:r>
      <w:r>
        <w:rPr>
          <w:rFonts w:ascii="Times New Roman" w:hAnsi="Times New Roman"/>
          <w:sz w:val="24"/>
          <w:szCs w:val="24"/>
        </w:rPr>
        <w:t>ОП.08 Геодезия</w:t>
      </w:r>
      <w:r w:rsidRPr="00315F34">
        <w:rPr>
          <w:rFonts w:ascii="Times New Roman" w:hAnsi="Times New Roman"/>
          <w:sz w:val="24"/>
          <w:szCs w:val="24"/>
        </w:rPr>
        <w:t xml:space="preserve"> является </w:t>
      </w:r>
      <w:r w:rsidRPr="0085645C">
        <w:rPr>
          <w:rFonts w:ascii="Times New Roman" w:hAnsi="Times New Roman"/>
          <w:sz w:val="24"/>
          <w:szCs w:val="24"/>
        </w:rPr>
        <w:t>обязательной частью междисциплинарного модуля МДМ.01 Технический модуль по специальности обязательного профессионального блока</w:t>
      </w:r>
      <w:r w:rsidRPr="00315F34">
        <w:rPr>
          <w:rFonts w:ascii="Times New Roman" w:hAnsi="Times New Roman"/>
          <w:sz w:val="24"/>
          <w:szCs w:val="24"/>
        </w:rPr>
        <w:t xml:space="preserve"> </w:t>
      </w:r>
      <w:r>
        <w:rPr>
          <w:rFonts w:ascii="Times New Roman" w:hAnsi="Times New Roman"/>
          <w:sz w:val="24"/>
          <w:szCs w:val="24"/>
        </w:rPr>
        <w:t xml:space="preserve">ПООП-П </w:t>
      </w:r>
      <w:r w:rsidRPr="00315F34">
        <w:rPr>
          <w:rFonts w:ascii="Times New Roman" w:hAnsi="Times New Roman"/>
          <w:sz w:val="24"/>
          <w:szCs w:val="24"/>
        </w:rPr>
        <w:t xml:space="preserve">в соответствии с ФГОС СПО по </w:t>
      </w:r>
      <w:r w:rsidRPr="005B6394">
        <w:rPr>
          <w:rFonts w:ascii="Times New Roman" w:hAnsi="Times New Roman"/>
          <w:color w:val="000000"/>
          <w:sz w:val="24"/>
          <w:szCs w:val="24"/>
        </w:rPr>
        <w:t>специальности 08.02.10 Строительство железных дорог, путь и путевое хозяйство</w:t>
      </w:r>
      <w:r w:rsidRPr="005B6394">
        <w:rPr>
          <w:rFonts w:ascii="Times New Roman" w:hAnsi="Times New Roman"/>
          <w:sz w:val="24"/>
          <w:szCs w:val="24"/>
        </w:rPr>
        <w:t>.</w:t>
      </w:r>
      <w:r w:rsidRPr="00315F34">
        <w:rPr>
          <w:rFonts w:ascii="Times New Roman" w:hAnsi="Times New Roman"/>
          <w:sz w:val="24"/>
          <w:szCs w:val="24"/>
        </w:rPr>
        <w:t xml:space="preserve"> </w:t>
      </w:r>
    </w:p>
    <w:p w14:paraId="09CE1448" w14:textId="77777777" w:rsidR="00B442D3" w:rsidRPr="00315F34" w:rsidRDefault="00B442D3" w:rsidP="001E7DE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w:t>
      </w:r>
      <w:r w:rsidRPr="006A078A">
        <w:rPr>
          <w:rFonts w:ascii="Times New Roman" w:hAnsi="Times New Roman"/>
          <w:sz w:val="24"/>
          <w:szCs w:val="24"/>
        </w:rPr>
        <w:t>ОК 1- ОК 9</w:t>
      </w:r>
      <w:r>
        <w:rPr>
          <w:rFonts w:ascii="Times New Roman" w:hAnsi="Times New Roman"/>
          <w:sz w:val="24"/>
          <w:szCs w:val="24"/>
        </w:rPr>
        <w:t>, ПК 1.1-1.3</w:t>
      </w:r>
      <w:r w:rsidRPr="006A078A">
        <w:rPr>
          <w:rFonts w:ascii="Times New Roman" w:hAnsi="Times New Roman"/>
          <w:sz w:val="24"/>
          <w:szCs w:val="24"/>
        </w:rPr>
        <w:t>.</w:t>
      </w:r>
    </w:p>
    <w:p w14:paraId="41ECC65A" w14:textId="77777777" w:rsidR="00B442D3" w:rsidRPr="00315F34" w:rsidRDefault="00B442D3" w:rsidP="001E7D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33824D61" w14:textId="77777777" w:rsidR="00B442D3" w:rsidRPr="00315F34" w:rsidRDefault="00B442D3" w:rsidP="001E7DEF">
      <w:pPr>
        <w:spacing w:after="0" w:line="240" w:lineRule="auto"/>
        <w:ind w:firstLine="709"/>
        <w:jc w:val="both"/>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28DF3E2F" w14:textId="77777777" w:rsidR="00B442D3" w:rsidRPr="00315F34" w:rsidRDefault="00B442D3" w:rsidP="001E7DEF">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4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935"/>
        <w:gridCol w:w="3895"/>
      </w:tblGrid>
      <w:tr w:rsidR="00B442D3" w:rsidRPr="00315F34" w14:paraId="0DF89BDB" w14:textId="77777777" w:rsidTr="001E7DEF">
        <w:trPr>
          <w:trHeight w:val="649"/>
        </w:trPr>
        <w:tc>
          <w:tcPr>
            <w:tcW w:w="1589" w:type="dxa"/>
            <w:hideMark/>
          </w:tcPr>
          <w:p w14:paraId="1761508B" w14:textId="77777777" w:rsidR="00B442D3" w:rsidRPr="00315F34" w:rsidRDefault="00B442D3" w:rsidP="001E7DEF">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14:paraId="0B5B9235" w14:textId="77777777" w:rsidR="00B442D3" w:rsidRPr="00315F34" w:rsidRDefault="00B442D3" w:rsidP="001E7DEF">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935" w:type="dxa"/>
            <w:hideMark/>
          </w:tcPr>
          <w:p w14:paraId="5304A716" w14:textId="77777777" w:rsidR="00B442D3" w:rsidRPr="00315F34" w:rsidRDefault="00B442D3" w:rsidP="001E7DEF">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895" w:type="dxa"/>
            <w:hideMark/>
          </w:tcPr>
          <w:p w14:paraId="748ADACB" w14:textId="77777777" w:rsidR="00B442D3" w:rsidRPr="00315F34" w:rsidRDefault="00B442D3" w:rsidP="001E7DEF">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B442D3" w:rsidRPr="00315F34" w14:paraId="254F44D1" w14:textId="77777777" w:rsidTr="001E7DEF">
        <w:trPr>
          <w:trHeight w:val="212"/>
        </w:trPr>
        <w:tc>
          <w:tcPr>
            <w:tcW w:w="1589" w:type="dxa"/>
          </w:tcPr>
          <w:p w14:paraId="157FC8A6" w14:textId="77777777" w:rsidR="00B442D3" w:rsidRPr="006A078A" w:rsidRDefault="00B442D3" w:rsidP="001E7DEF">
            <w:pPr>
              <w:suppressAutoHyphens/>
              <w:spacing w:after="0" w:line="240" w:lineRule="auto"/>
              <w:jc w:val="center"/>
              <w:rPr>
                <w:rFonts w:ascii="Times New Roman" w:hAnsi="Times New Roman"/>
                <w:sz w:val="24"/>
              </w:rPr>
            </w:pPr>
            <w:r w:rsidRPr="006A078A">
              <w:rPr>
                <w:rFonts w:ascii="Times New Roman" w:hAnsi="Times New Roman"/>
                <w:sz w:val="24"/>
              </w:rPr>
              <w:t>ПК 1.1 - 1.3,</w:t>
            </w:r>
          </w:p>
          <w:p w14:paraId="62414299" w14:textId="77777777" w:rsidR="00B442D3" w:rsidRPr="006A078A" w:rsidRDefault="00B442D3" w:rsidP="001E7DEF">
            <w:pPr>
              <w:suppressAutoHyphens/>
              <w:spacing w:after="0" w:line="240" w:lineRule="auto"/>
              <w:jc w:val="center"/>
              <w:rPr>
                <w:rFonts w:ascii="Times New Roman" w:hAnsi="Times New Roman"/>
              </w:rPr>
            </w:pPr>
            <w:r w:rsidRPr="006A078A">
              <w:rPr>
                <w:rFonts w:ascii="Times New Roman" w:hAnsi="Times New Roman"/>
              </w:rPr>
              <w:t>ОК 1-ОК 9</w:t>
            </w:r>
          </w:p>
        </w:tc>
        <w:tc>
          <w:tcPr>
            <w:tcW w:w="3935" w:type="dxa"/>
          </w:tcPr>
          <w:p w14:paraId="7CA4CD8E" w14:textId="77777777" w:rsidR="00B442D3" w:rsidRPr="006A078A" w:rsidRDefault="00B442D3" w:rsidP="001E7DEF">
            <w:pPr>
              <w:suppressAutoHyphens/>
              <w:spacing w:after="0" w:line="240" w:lineRule="auto"/>
              <w:jc w:val="both"/>
              <w:rPr>
                <w:rFonts w:ascii="Times New Roman" w:hAnsi="Times New Roman"/>
              </w:rPr>
            </w:pPr>
            <w:r w:rsidRPr="006A078A">
              <w:rPr>
                <w:rFonts w:ascii="Times New Roman" w:hAnsi="Times New Roman"/>
              </w:rPr>
              <w:t>У1 производить геодезические измерения при строительстве и эксплуатации железнодорожного пути, зданий и сооружений;</w:t>
            </w:r>
          </w:p>
          <w:p w14:paraId="596EC8F4" w14:textId="77777777" w:rsidR="00B442D3" w:rsidRPr="006A078A" w:rsidRDefault="00B442D3" w:rsidP="001E7DEF">
            <w:pPr>
              <w:suppressAutoHyphens/>
              <w:spacing w:after="0" w:line="240" w:lineRule="auto"/>
              <w:jc w:val="both"/>
              <w:rPr>
                <w:rFonts w:ascii="Times New Roman" w:hAnsi="Times New Roman"/>
              </w:rPr>
            </w:pPr>
            <w:r w:rsidRPr="006A078A">
              <w:rPr>
                <w:rFonts w:ascii="Times New Roman" w:hAnsi="Times New Roman"/>
              </w:rPr>
              <w:t>У2 производить разбивку и закрепление трассы железной дороги;</w:t>
            </w:r>
          </w:p>
          <w:p w14:paraId="0A2028F6" w14:textId="77777777" w:rsidR="00B442D3" w:rsidRPr="006A078A" w:rsidRDefault="00B442D3" w:rsidP="001E7DEF">
            <w:pPr>
              <w:suppressAutoHyphens/>
              <w:spacing w:after="0" w:line="240" w:lineRule="auto"/>
              <w:jc w:val="both"/>
              <w:rPr>
                <w:rFonts w:ascii="Times New Roman" w:hAnsi="Times New Roman"/>
              </w:rPr>
            </w:pPr>
            <w:r w:rsidRPr="006A078A">
              <w:rPr>
                <w:rFonts w:ascii="Times New Roman" w:hAnsi="Times New Roman"/>
              </w:rPr>
              <w:t>У3 производить разбивку и закрепление на местности искусственных сооружений</w:t>
            </w:r>
          </w:p>
        </w:tc>
        <w:tc>
          <w:tcPr>
            <w:tcW w:w="3895" w:type="dxa"/>
          </w:tcPr>
          <w:p w14:paraId="0ED02390" w14:textId="77777777" w:rsidR="00B442D3" w:rsidRPr="006A078A" w:rsidRDefault="00B442D3" w:rsidP="001E7DEF">
            <w:pPr>
              <w:suppressAutoHyphens/>
              <w:spacing w:after="0" w:line="240" w:lineRule="auto"/>
              <w:jc w:val="both"/>
              <w:rPr>
                <w:rFonts w:ascii="Times New Roman" w:hAnsi="Times New Roman"/>
              </w:rPr>
            </w:pPr>
            <w:r w:rsidRPr="006A078A">
              <w:rPr>
                <w:rFonts w:ascii="Times New Roman" w:hAnsi="Times New Roman"/>
              </w:rPr>
              <w:t>З1 основы геодезии;</w:t>
            </w:r>
          </w:p>
          <w:p w14:paraId="61F0F5A5" w14:textId="77777777" w:rsidR="00B442D3" w:rsidRPr="006A078A" w:rsidRDefault="00B442D3" w:rsidP="001E7DEF">
            <w:pPr>
              <w:suppressAutoHyphens/>
              <w:spacing w:after="0" w:line="240" w:lineRule="auto"/>
              <w:rPr>
                <w:rFonts w:ascii="Times New Roman" w:hAnsi="Times New Roman"/>
              </w:rPr>
            </w:pPr>
            <w:r w:rsidRPr="006A078A">
              <w:rPr>
                <w:rFonts w:ascii="Times New Roman" w:hAnsi="Times New Roman"/>
              </w:rPr>
              <w:t>З2</w:t>
            </w:r>
            <w:r>
              <w:rPr>
                <w:rFonts w:ascii="Times New Roman" w:hAnsi="Times New Roman"/>
              </w:rPr>
              <w:t> </w:t>
            </w:r>
            <w:r w:rsidRPr="006A078A">
              <w:rPr>
                <w:rFonts w:ascii="Times New Roman" w:hAnsi="Times New Roman"/>
              </w:rPr>
              <w:t>основные геодезические определения, методы и принципы выполнения топографо-геодезических работ;</w:t>
            </w:r>
          </w:p>
          <w:p w14:paraId="740CACD4" w14:textId="77777777" w:rsidR="00B442D3" w:rsidRPr="006A078A" w:rsidRDefault="00B442D3" w:rsidP="001E7DEF">
            <w:pPr>
              <w:suppressAutoHyphens/>
              <w:spacing w:after="0" w:line="240" w:lineRule="auto"/>
              <w:jc w:val="both"/>
              <w:rPr>
                <w:rFonts w:ascii="Times New Roman" w:hAnsi="Times New Roman"/>
              </w:rPr>
            </w:pPr>
            <w:r w:rsidRPr="006A078A">
              <w:rPr>
                <w:rFonts w:ascii="Times New Roman" w:hAnsi="Times New Roman"/>
              </w:rPr>
              <w:t>З3 устройство геодезических приборов</w:t>
            </w:r>
          </w:p>
        </w:tc>
      </w:tr>
    </w:tbl>
    <w:p w14:paraId="6D0FCCE1" w14:textId="77777777" w:rsidR="00B442D3" w:rsidRPr="00315F34" w:rsidRDefault="00B442D3" w:rsidP="001E7DEF">
      <w:pPr>
        <w:suppressAutoHyphens/>
        <w:spacing w:after="0" w:line="240" w:lineRule="auto"/>
        <w:ind w:firstLine="709"/>
        <w:rPr>
          <w:rFonts w:ascii="Times New Roman" w:hAnsi="Times New Roman"/>
          <w:b/>
        </w:rPr>
      </w:pPr>
    </w:p>
    <w:p w14:paraId="1233D478" w14:textId="77777777" w:rsidR="00B442D3" w:rsidRPr="00315F34" w:rsidRDefault="00B442D3" w:rsidP="001E7DEF">
      <w:pPr>
        <w:suppressAutoHyphens/>
        <w:spacing w:after="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14:paraId="0192470E" w14:textId="77777777" w:rsidR="001E7DEF" w:rsidRDefault="001E7DEF" w:rsidP="001E7DEF">
      <w:pPr>
        <w:suppressAutoHyphens/>
        <w:spacing w:after="0" w:line="240" w:lineRule="auto"/>
        <w:ind w:firstLine="709"/>
        <w:rPr>
          <w:rFonts w:ascii="Times New Roman" w:hAnsi="Times New Roman"/>
          <w:b/>
          <w:sz w:val="24"/>
          <w:szCs w:val="24"/>
        </w:rPr>
      </w:pPr>
    </w:p>
    <w:p w14:paraId="696AB577" w14:textId="5787A488" w:rsidR="00B442D3" w:rsidRDefault="00B442D3" w:rsidP="001E7DEF">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p w14:paraId="09BFE85A" w14:textId="77777777" w:rsidR="001E7DEF" w:rsidRPr="00315F34" w:rsidRDefault="001E7DEF" w:rsidP="001E7DEF">
      <w:pPr>
        <w:suppressAutoHyphens/>
        <w:spacing w:after="0" w:line="240" w:lineRule="auto"/>
        <w:ind w:firstLine="709"/>
        <w:rPr>
          <w:rFonts w:ascii="Times New Roman" w:hAnsi="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B442D3" w:rsidRPr="00315F34" w14:paraId="1A88D171" w14:textId="77777777" w:rsidTr="00A24456">
        <w:trPr>
          <w:trHeight w:val="490"/>
        </w:trPr>
        <w:tc>
          <w:tcPr>
            <w:tcW w:w="3685" w:type="pct"/>
            <w:vAlign w:val="center"/>
          </w:tcPr>
          <w:p w14:paraId="3DC08713" w14:textId="77777777" w:rsidR="00B442D3" w:rsidRPr="00315F34" w:rsidRDefault="00B442D3" w:rsidP="001E7DEF">
            <w:pPr>
              <w:suppressAutoHyphens/>
              <w:spacing w:after="0" w:line="240" w:lineRule="auto"/>
              <w:jc w:val="center"/>
              <w:rPr>
                <w:rFonts w:ascii="Times New Roman" w:hAnsi="Times New Roman"/>
                <w:b/>
              </w:rPr>
            </w:pPr>
            <w:r w:rsidRPr="00315F34">
              <w:rPr>
                <w:rFonts w:ascii="Times New Roman" w:hAnsi="Times New Roman"/>
                <w:b/>
              </w:rPr>
              <w:t>Вид учебной работы</w:t>
            </w:r>
          </w:p>
        </w:tc>
        <w:tc>
          <w:tcPr>
            <w:tcW w:w="1315" w:type="pct"/>
            <w:vAlign w:val="center"/>
          </w:tcPr>
          <w:p w14:paraId="1E0AAC83" w14:textId="77777777" w:rsidR="00B442D3" w:rsidRPr="00315F34" w:rsidRDefault="00B442D3" w:rsidP="001E7DEF">
            <w:pPr>
              <w:suppressAutoHyphens/>
              <w:spacing w:after="0" w:line="240" w:lineRule="auto"/>
              <w:jc w:val="center"/>
              <w:rPr>
                <w:rFonts w:ascii="Times New Roman" w:hAnsi="Times New Roman"/>
                <w:b/>
                <w:iCs/>
              </w:rPr>
            </w:pPr>
            <w:r w:rsidRPr="00315F34">
              <w:rPr>
                <w:rFonts w:ascii="Times New Roman" w:hAnsi="Times New Roman"/>
                <w:b/>
                <w:iCs/>
              </w:rPr>
              <w:t>Объем в часах</w:t>
            </w:r>
          </w:p>
        </w:tc>
      </w:tr>
      <w:tr w:rsidR="00B442D3" w:rsidRPr="00315F34" w14:paraId="6BAF29F2" w14:textId="77777777" w:rsidTr="00A24456">
        <w:trPr>
          <w:trHeight w:val="490"/>
        </w:trPr>
        <w:tc>
          <w:tcPr>
            <w:tcW w:w="3685" w:type="pct"/>
            <w:vAlign w:val="center"/>
          </w:tcPr>
          <w:p w14:paraId="0DD7AA34" w14:textId="77777777" w:rsidR="00B442D3" w:rsidRPr="00315F34" w:rsidRDefault="00B442D3" w:rsidP="001E7DEF">
            <w:pPr>
              <w:suppressAutoHyphens/>
              <w:spacing w:after="0" w:line="240" w:lineRule="auto"/>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25A951AD" w14:textId="77777777" w:rsidR="00B442D3" w:rsidRPr="009520D1" w:rsidRDefault="00B442D3" w:rsidP="001E7DEF">
            <w:pPr>
              <w:suppressAutoHyphens/>
              <w:spacing w:after="0" w:line="240" w:lineRule="auto"/>
              <w:jc w:val="center"/>
              <w:rPr>
                <w:rFonts w:ascii="Times New Roman" w:hAnsi="Times New Roman"/>
                <w:b/>
                <w:iCs/>
              </w:rPr>
            </w:pPr>
            <w:r w:rsidRPr="009520D1">
              <w:rPr>
                <w:rFonts w:ascii="Times New Roman" w:hAnsi="Times New Roman"/>
                <w:b/>
                <w:iCs/>
              </w:rPr>
              <w:t>72</w:t>
            </w:r>
          </w:p>
        </w:tc>
      </w:tr>
      <w:tr w:rsidR="00B442D3" w:rsidRPr="00315F34" w14:paraId="7E4A03AD" w14:textId="77777777" w:rsidTr="00A24456">
        <w:trPr>
          <w:trHeight w:val="490"/>
        </w:trPr>
        <w:tc>
          <w:tcPr>
            <w:tcW w:w="3685" w:type="pct"/>
            <w:shd w:val="clear" w:color="auto" w:fill="auto"/>
            <w:vAlign w:val="center"/>
          </w:tcPr>
          <w:p w14:paraId="39E9096C" w14:textId="77777777" w:rsidR="00B442D3" w:rsidRPr="00315F34" w:rsidRDefault="00B442D3" w:rsidP="001E7DEF">
            <w:pPr>
              <w:suppressAutoHyphens/>
              <w:spacing w:after="0" w:line="240" w:lineRule="auto"/>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3C1B4C47" w14:textId="77777777" w:rsidR="00B442D3" w:rsidRPr="00315F34" w:rsidRDefault="00B442D3" w:rsidP="001E7DEF">
            <w:pPr>
              <w:suppressAutoHyphens/>
              <w:spacing w:after="0" w:line="240" w:lineRule="auto"/>
              <w:jc w:val="center"/>
              <w:rPr>
                <w:rFonts w:ascii="Times New Roman" w:hAnsi="Times New Roman"/>
                <w:iCs/>
              </w:rPr>
            </w:pPr>
            <w:r>
              <w:rPr>
                <w:rFonts w:ascii="Times New Roman" w:hAnsi="Times New Roman"/>
                <w:iCs/>
              </w:rPr>
              <w:t>24</w:t>
            </w:r>
          </w:p>
        </w:tc>
      </w:tr>
      <w:tr w:rsidR="00B442D3" w:rsidRPr="00315F34" w14:paraId="4636152E" w14:textId="77777777" w:rsidTr="00A24456">
        <w:trPr>
          <w:trHeight w:val="336"/>
        </w:trPr>
        <w:tc>
          <w:tcPr>
            <w:tcW w:w="5000" w:type="pct"/>
            <w:gridSpan w:val="2"/>
            <w:vAlign w:val="center"/>
          </w:tcPr>
          <w:p w14:paraId="787BF36A" w14:textId="77777777" w:rsidR="00B442D3" w:rsidRPr="00315F34" w:rsidRDefault="00B442D3" w:rsidP="001E7DEF">
            <w:pPr>
              <w:suppressAutoHyphens/>
              <w:spacing w:after="0" w:line="240" w:lineRule="auto"/>
              <w:rPr>
                <w:rFonts w:ascii="Times New Roman" w:hAnsi="Times New Roman"/>
                <w:iCs/>
              </w:rPr>
            </w:pPr>
            <w:r w:rsidRPr="00315F34">
              <w:rPr>
                <w:rFonts w:ascii="Times New Roman" w:hAnsi="Times New Roman"/>
              </w:rPr>
              <w:t>в т. ч.:</w:t>
            </w:r>
          </w:p>
        </w:tc>
      </w:tr>
      <w:tr w:rsidR="00B442D3" w:rsidRPr="00315F34" w14:paraId="556CCE7D" w14:textId="77777777" w:rsidTr="00A24456">
        <w:trPr>
          <w:trHeight w:val="490"/>
        </w:trPr>
        <w:tc>
          <w:tcPr>
            <w:tcW w:w="3685" w:type="pct"/>
            <w:vAlign w:val="center"/>
          </w:tcPr>
          <w:p w14:paraId="23D7604D" w14:textId="77777777" w:rsidR="00B442D3" w:rsidRPr="00315F34" w:rsidRDefault="00B442D3" w:rsidP="001E7DEF">
            <w:pPr>
              <w:suppressAutoHyphens/>
              <w:spacing w:after="0" w:line="240" w:lineRule="auto"/>
              <w:rPr>
                <w:rFonts w:ascii="Times New Roman" w:hAnsi="Times New Roman"/>
              </w:rPr>
            </w:pPr>
            <w:r w:rsidRPr="00315F34">
              <w:rPr>
                <w:rFonts w:ascii="Times New Roman" w:hAnsi="Times New Roman"/>
              </w:rPr>
              <w:t>теоретическое обучение</w:t>
            </w:r>
          </w:p>
        </w:tc>
        <w:tc>
          <w:tcPr>
            <w:tcW w:w="1315" w:type="pct"/>
            <w:vAlign w:val="center"/>
          </w:tcPr>
          <w:p w14:paraId="1896349B" w14:textId="77777777" w:rsidR="00B442D3" w:rsidRPr="00315F34" w:rsidRDefault="00B442D3" w:rsidP="001E7DEF">
            <w:pPr>
              <w:suppressAutoHyphens/>
              <w:spacing w:after="0" w:line="240" w:lineRule="auto"/>
              <w:jc w:val="center"/>
              <w:rPr>
                <w:rFonts w:ascii="Times New Roman" w:hAnsi="Times New Roman"/>
                <w:iCs/>
              </w:rPr>
            </w:pPr>
            <w:r>
              <w:rPr>
                <w:rFonts w:ascii="Times New Roman" w:hAnsi="Times New Roman"/>
                <w:iCs/>
              </w:rPr>
              <w:t>24</w:t>
            </w:r>
          </w:p>
        </w:tc>
      </w:tr>
      <w:tr w:rsidR="00B442D3" w:rsidRPr="00315F34" w14:paraId="48BF939B" w14:textId="77777777" w:rsidTr="00A24456">
        <w:trPr>
          <w:trHeight w:val="490"/>
        </w:trPr>
        <w:tc>
          <w:tcPr>
            <w:tcW w:w="3685" w:type="pct"/>
            <w:vAlign w:val="center"/>
          </w:tcPr>
          <w:p w14:paraId="4A3A6362" w14:textId="63BCA80B" w:rsidR="00B442D3" w:rsidRPr="00315F34" w:rsidRDefault="00B442D3" w:rsidP="001E7DEF">
            <w:pPr>
              <w:suppressAutoHyphens/>
              <w:spacing w:after="0" w:line="240" w:lineRule="auto"/>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w:t>
            </w:r>
          </w:p>
        </w:tc>
        <w:tc>
          <w:tcPr>
            <w:tcW w:w="1315" w:type="pct"/>
            <w:vAlign w:val="center"/>
          </w:tcPr>
          <w:p w14:paraId="3D037580" w14:textId="77777777" w:rsidR="00B442D3" w:rsidRPr="00315F34" w:rsidRDefault="00B442D3" w:rsidP="001E7DEF">
            <w:pPr>
              <w:suppressAutoHyphens/>
              <w:spacing w:after="0" w:line="240" w:lineRule="auto"/>
              <w:jc w:val="center"/>
              <w:rPr>
                <w:rFonts w:ascii="Times New Roman" w:hAnsi="Times New Roman"/>
                <w:iCs/>
              </w:rPr>
            </w:pPr>
            <w:r>
              <w:rPr>
                <w:rFonts w:ascii="Times New Roman" w:hAnsi="Times New Roman"/>
                <w:iCs/>
              </w:rPr>
              <w:t>24</w:t>
            </w:r>
          </w:p>
        </w:tc>
      </w:tr>
      <w:tr w:rsidR="00B442D3" w:rsidRPr="001E7DEF" w14:paraId="6FC2CE3A" w14:textId="77777777" w:rsidTr="001E7DEF">
        <w:trPr>
          <w:trHeight w:val="510"/>
        </w:trPr>
        <w:tc>
          <w:tcPr>
            <w:tcW w:w="3685" w:type="pct"/>
            <w:vAlign w:val="center"/>
          </w:tcPr>
          <w:p w14:paraId="788E6E8E" w14:textId="77777777" w:rsidR="00B442D3" w:rsidRPr="001E7DEF" w:rsidRDefault="00B442D3" w:rsidP="001E7DEF">
            <w:pPr>
              <w:suppressAutoHyphens/>
              <w:spacing w:after="0" w:line="240" w:lineRule="auto"/>
              <w:rPr>
                <w:rFonts w:ascii="Times New Roman" w:hAnsi="Times New Roman"/>
                <w:iCs/>
              </w:rPr>
            </w:pPr>
            <w:r w:rsidRPr="001E7DEF">
              <w:rPr>
                <w:rFonts w:ascii="Times New Roman" w:hAnsi="Times New Roman"/>
                <w:iCs/>
              </w:rPr>
              <w:t xml:space="preserve">Самостоятельная работа </w:t>
            </w:r>
            <w:r w:rsidRPr="001E7DEF">
              <w:rPr>
                <w:rFonts w:ascii="Times New Roman" w:hAnsi="Times New Roman"/>
                <w:b/>
                <w:iCs/>
                <w:vertAlign w:val="superscript"/>
              </w:rPr>
              <w:footnoteReference w:id="16"/>
            </w:r>
          </w:p>
        </w:tc>
        <w:tc>
          <w:tcPr>
            <w:tcW w:w="1315" w:type="pct"/>
            <w:vAlign w:val="center"/>
          </w:tcPr>
          <w:p w14:paraId="0B344835" w14:textId="77777777" w:rsidR="00B442D3" w:rsidRPr="001E7DEF" w:rsidRDefault="00B442D3" w:rsidP="001E7DEF">
            <w:pPr>
              <w:suppressAutoHyphens/>
              <w:spacing w:after="0" w:line="240" w:lineRule="auto"/>
              <w:jc w:val="center"/>
              <w:rPr>
                <w:rFonts w:ascii="Times New Roman" w:hAnsi="Times New Roman"/>
                <w:iCs/>
              </w:rPr>
            </w:pPr>
            <w:r w:rsidRPr="001E7DEF">
              <w:rPr>
                <w:rFonts w:ascii="Times New Roman" w:hAnsi="Times New Roman"/>
                <w:iCs/>
              </w:rPr>
              <w:t>24</w:t>
            </w:r>
          </w:p>
        </w:tc>
      </w:tr>
      <w:tr w:rsidR="00B442D3" w:rsidRPr="00315F34" w14:paraId="6AF2A0A9" w14:textId="77777777" w:rsidTr="00A24456">
        <w:trPr>
          <w:trHeight w:val="331"/>
        </w:trPr>
        <w:tc>
          <w:tcPr>
            <w:tcW w:w="5000" w:type="pct"/>
            <w:gridSpan w:val="2"/>
            <w:vAlign w:val="center"/>
          </w:tcPr>
          <w:p w14:paraId="1F6E7105" w14:textId="77777777" w:rsidR="00B442D3" w:rsidRPr="00770744" w:rsidRDefault="00B442D3" w:rsidP="001E7DEF">
            <w:pPr>
              <w:suppressAutoHyphens/>
              <w:spacing w:after="0" w:line="240" w:lineRule="auto"/>
              <w:rPr>
                <w:rFonts w:ascii="Times New Roman" w:hAnsi="Times New Roman"/>
                <w:i/>
              </w:rPr>
            </w:pPr>
            <w:r w:rsidRPr="00315F34">
              <w:rPr>
                <w:rFonts w:ascii="Times New Roman" w:hAnsi="Times New Roman"/>
                <w:b/>
                <w:iCs/>
              </w:rPr>
              <w:t>Промежуточная аттестация</w:t>
            </w:r>
            <w:r w:rsidRPr="00770744">
              <w:rPr>
                <w:rFonts w:ascii="Times New Roman" w:hAnsi="Times New Roman"/>
                <w:b/>
                <w:iCs/>
              </w:rPr>
              <w:t xml:space="preserve"> в форме экзамена</w:t>
            </w:r>
          </w:p>
        </w:tc>
      </w:tr>
    </w:tbl>
    <w:p w14:paraId="790A570C" w14:textId="77777777" w:rsidR="00B442D3" w:rsidRPr="00315F34" w:rsidRDefault="00B442D3" w:rsidP="001E7DEF">
      <w:pPr>
        <w:spacing w:after="0" w:line="240" w:lineRule="auto"/>
        <w:rPr>
          <w:rFonts w:ascii="Times New Roman" w:hAnsi="Times New Roman"/>
          <w:b/>
          <w:i/>
        </w:rPr>
        <w:sectPr w:rsidR="00B442D3" w:rsidRPr="00315F34" w:rsidSect="00A24456">
          <w:pgSz w:w="11906" w:h="16838"/>
          <w:pgMar w:top="1134" w:right="850" w:bottom="284" w:left="1701" w:header="708" w:footer="708" w:gutter="0"/>
          <w:cols w:space="720"/>
          <w:docGrid w:linePitch="299"/>
        </w:sectPr>
      </w:pPr>
    </w:p>
    <w:p w14:paraId="1CBA57AE" w14:textId="12D9CBE3" w:rsidR="00B442D3" w:rsidRDefault="00B442D3" w:rsidP="001A4387">
      <w:pPr>
        <w:spacing w:after="0" w:line="240" w:lineRule="auto"/>
        <w:ind w:firstLine="709"/>
        <w:rPr>
          <w:rFonts w:ascii="Times New Roman" w:hAnsi="Times New Roman"/>
          <w:b/>
          <w:sz w:val="24"/>
          <w:szCs w:val="24"/>
        </w:rPr>
      </w:pPr>
      <w:r w:rsidRPr="001A4387">
        <w:rPr>
          <w:rFonts w:ascii="Times New Roman" w:hAnsi="Times New Roman"/>
          <w:b/>
          <w:sz w:val="24"/>
          <w:szCs w:val="24"/>
        </w:rPr>
        <w:t xml:space="preserve">2.2. Тематический план и содержание учебной дисциплины </w:t>
      </w:r>
    </w:p>
    <w:p w14:paraId="486F8926" w14:textId="77777777" w:rsidR="001A4387" w:rsidRPr="001A4387" w:rsidRDefault="001A4387" w:rsidP="001A4387">
      <w:pPr>
        <w:spacing w:after="0" w:line="240" w:lineRule="auto"/>
        <w:ind w:firstLine="709"/>
        <w:rPr>
          <w:rFonts w:ascii="Times New Roman" w:hAnsi="Times New Roman"/>
          <w:b/>
          <w:sz w:val="24"/>
          <w:szCs w:val="24"/>
        </w:rPr>
      </w:pP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1E0" w:firstRow="1" w:lastRow="1" w:firstColumn="1" w:lastColumn="1" w:noHBand="0" w:noVBand="0"/>
      </w:tblPr>
      <w:tblGrid>
        <w:gridCol w:w="2093"/>
        <w:gridCol w:w="7938"/>
        <w:gridCol w:w="2410"/>
        <w:gridCol w:w="1134"/>
        <w:gridCol w:w="1134"/>
      </w:tblGrid>
      <w:tr w:rsidR="00B442D3" w:rsidRPr="00770744" w14:paraId="57334778" w14:textId="77777777" w:rsidTr="001A4387">
        <w:trPr>
          <w:trHeight w:val="20"/>
        </w:trPr>
        <w:tc>
          <w:tcPr>
            <w:tcW w:w="2093" w:type="dxa"/>
            <w:shd w:val="clear" w:color="auto" w:fill="FFFFFF"/>
            <w:vAlign w:val="center"/>
          </w:tcPr>
          <w:p w14:paraId="33C26C7A" w14:textId="77777777" w:rsidR="00B442D3" w:rsidRPr="00315F34" w:rsidRDefault="00B442D3" w:rsidP="001A4387">
            <w:pPr>
              <w:suppressAutoHyphens/>
              <w:spacing w:after="0" w:line="240" w:lineRule="auto"/>
              <w:jc w:val="center"/>
              <w:rPr>
                <w:rFonts w:ascii="Times New Roman" w:hAnsi="Times New Roman"/>
                <w:b/>
                <w:bCs/>
              </w:rPr>
            </w:pPr>
            <w:r w:rsidRPr="00315F34">
              <w:rPr>
                <w:rFonts w:ascii="Times New Roman" w:hAnsi="Times New Roman"/>
                <w:b/>
                <w:bCs/>
              </w:rPr>
              <w:t>Наименование разделов и тем</w:t>
            </w:r>
          </w:p>
        </w:tc>
        <w:tc>
          <w:tcPr>
            <w:tcW w:w="7938" w:type="dxa"/>
            <w:tcBorders>
              <w:right w:val="single" w:sz="4" w:space="0" w:color="auto"/>
            </w:tcBorders>
            <w:shd w:val="clear" w:color="auto" w:fill="FFFFFF"/>
            <w:vAlign w:val="center"/>
          </w:tcPr>
          <w:p w14:paraId="44C85BFD" w14:textId="77777777" w:rsidR="00B442D3" w:rsidRPr="00315F34" w:rsidRDefault="00B442D3" w:rsidP="001A4387">
            <w:pPr>
              <w:suppressAutoHyphens/>
              <w:spacing w:after="0" w:line="240" w:lineRule="auto"/>
              <w:jc w:val="center"/>
              <w:rPr>
                <w:rFonts w:ascii="Times New Roman" w:hAnsi="Times New Roman"/>
                <w:b/>
                <w:bCs/>
              </w:rPr>
            </w:pPr>
            <w:r w:rsidRPr="00315F34">
              <w:rPr>
                <w:rFonts w:ascii="Times New Roman" w:hAnsi="Times New Roman"/>
                <w:b/>
                <w:bCs/>
              </w:rPr>
              <w:t>Содержание учебного материала и формы организации деятельности обучающихся</w:t>
            </w:r>
          </w:p>
        </w:tc>
        <w:tc>
          <w:tcPr>
            <w:tcW w:w="2410" w:type="dxa"/>
            <w:tcBorders>
              <w:left w:val="single" w:sz="4" w:space="0" w:color="auto"/>
            </w:tcBorders>
            <w:shd w:val="clear" w:color="auto" w:fill="FFFFFF"/>
            <w:vAlign w:val="center"/>
          </w:tcPr>
          <w:p w14:paraId="557DC051" w14:textId="77777777" w:rsidR="00B442D3" w:rsidRPr="001A4387" w:rsidRDefault="00B442D3" w:rsidP="001A4387">
            <w:pPr>
              <w:suppressAutoHyphens/>
              <w:spacing w:after="0" w:line="240" w:lineRule="auto"/>
              <w:jc w:val="center"/>
              <w:rPr>
                <w:rFonts w:ascii="Times New Roman" w:hAnsi="Times New Roman"/>
                <w:b/>
                <w:bCs/>
                <w:sz w:val="18"/>
                <w:szCs w:val="18"/>
              </w:rPr>
            </w:pPr>
            <w:r w:rsidRPr="001A4387">
              <w:rPr>
                <w:rFonts w:ascii="Times New Roman" w:hAnsi="Times New Roman"/>
                <w:b/>
                <w:bCs/>
                <w:sz w:val="18"/>
                <w:szCs w:val="18"/>
              </w:rPr>
              <w:t>Объем, акад. ч / в том числе в форме практической подготовки, акад ч</w:t>
            </w:r>
          </w:p>
        </w:tc>
        <w:tc>
          <w:tcPr>
            <w:tcW w:w="1134" w:type="dxa"/>
            <w:tcBorders>
              <w:left w:val="single" w:sz="4" w:space="0" w:color="auto"/>
            </w:tcBorders>
            <w:shd w:val="clear" w:color="auto" w:fill="FFFFFF"/>
          </w:tcPr>
          <w:p w14:paraId="5447C13C" w14:textId="77777777" w:rsidR="00B442D3" w:rsidRPr="001A4387" w:rsidRDefault="00B442D3" w:rsidP="001A4387">
            <w:pPr>
              <w:suppressAutoHyphens/>
              <w:spacing w:after="0" w:line="240" w:lineRule="auto"/>
              <w:jc w:val="center"/>
              <w:rPr>
                <w:rFonts w:ascii="Times New Roman" w:hAnsi="Times New Roman"/>
                <w:b/>
                <w:bCs/>
              </w:rPr>
            </w:pPr>
            <w:r w:rsidRPr="001A4387">
              <w:rPr>
                <w:rFonts w:ascii="Times New Roman" w:hAnsi="Times New Roman"/>
                <w:b/>
                <w:bCs/>
              </w:rPr>
              <w:t>Код ПК, ОК</w:t>
            </w:r>
          </w:p>
        </w:tc>
        <w:tc>
          <w:tcPr>
            <w:tcW w:w="1134" w:type="dxa"/>
            <w:tcBorders>
              <w:left w:val="single" w:sz="4" w:space="0" w:color="auto"/>
            </w:tcBorders>
            <w:shd w:val="clear" w:color="auto" w:fill="FFFFFF"/>
          </w:tcPr>
          <w:p w14:paraId="5FCD0485" w14:textId="77777777" w:rsidR="00B442D3" w:rsidRPr="001A4387" w:rsidRDefault="00B442D3" w:rsidP="001A4387">
            <w:pPr>
              <w:suppressAutoHyphens/>
              <w:spacing w:after="0" w:line="240" w:lineRule="auto"/>
              <w:jc w:val="center"/>
              <w:rPr>
                <w:rFonts w:ascii="Times New Roman" w:hAnsi="Times New Roman"/>
                <w:b/>
                <w:bCs/>
              </w:rPr>
            </w:pPr>
            <w:r w:rsidRPr="001A4387">
              <w:rPr>
                <w:rFonts w:ascii="Times New Roman" w:hAnsi="Times New Roman"/>
                <w:b/>
                <w:bCs/>
              </w:rPr>
              <w:t>Код Н/У/З</w:t>
            </w:r>
          </w:p>
        </w:tc>
      </w:tr>
      <w:tr w:rsidR="00B442D3" w:rsidRPr="0014673E" w14:paraId="0ABF7F38" w14:textId="77777777" w:rsidTr="001A4387">
        <w:trPr>
          <w:trHeight w:val="20"/>
        </w:trPr>
        <w:tc>
          <w:tcPr>
            <w:tcW w:w="2093" w:type="dxa"/>
            <w:shd w:val="clear" w:color="auto" w:fill="FFFFFF"/>
          </w:tcPr>
          <w:p w14:paraId="6549A8AC" w14:textId="77777777" w:rsidR="00B442D3" w:rsidRPr="0014673E" w:rsidRDefault="00B442D3" w:rsidP="001A4387">
            <w:pPr>
              <w:spacing w:after="0" w:line="240" w:lineRule="auto"/>
              <w:jc w:val="center"/>
              <w:rPr>
                <w:rFonts w:ascii="Times New Roman" w:hAnsi="Times New Roman"/>
                <w:b/>
                <w:sz w:val="24"/>
                <w:szCs w:val="24"/>
              </w:rPr>
            </w:pPr>
            <w:r w:rsidRPr="0014673E">
              <w:rPr>
                <w:rFonts w:ascii="Times New Roman" w:hAnsi="Times New Roman"/>
                <w:b/>
                <w:sz w:val="24"/>
                <w:szCs w:val="24"/>
              </w:rPr>
              <w:t>1</w:t>
            </w:r>
          </w:p>
        </w:tc>
        <w:tc>
          <w:tcPr>
            <w:tcW w:w="7938" w:type="dxa"/>
            <w:shd w:val="clear" w:color="auto" w:fill="FFFFFF"/>
          </w:tcPr>
          <w:p w14:paraId="55D8C5C5" w14:textId="77777777" w:rsidR="00B442D3" w:rsidRPr="0014673E" w:rsidRDefault="00B442D3" w:rsidP="001A4387">
            <w:pPr>
              <w:spacing w:after="0" w:line="240" w:lineRule="auto"/>
              <w:jc w:val="center"/>
              <w:rPr>
                <w:rFonts w:ascii="Times New Roman" w:hAnsi="Times New Roman"/>
                <w:b/>
                <w:sz w:val="24"/>
                <w:szCs w:val="24"/>
              </w:rPr>
            </w:pPr>
            <w:r w:rsidRPr="0014673E">
              <w:rPr>
                <w:rFonts w:ascii="Times New Roman" w:hAnsi="Times New Roman"/>
                <w:b/>
                <w:sz w:val="24"/>
                <w:szCs w:val="24"/>
              </w:rPr>
              <w:t>2</w:t>
            </w:r>
          </w:p>
        </w:tc>
        <w:tc>
          <w:tcPr>
            <w:tcW w:w="2410" w:type="dxa"/>
            <w:shd w:val="clear" w:color="auto" w:fill="FFFFFF"/>
          </w:tcPr>
          <w:p w14:paraId="7827F6FF" w14:textId="77777777" w:rsidR="00B442D3" w:rsidRPr="0014673E" w:rsidRDefault="00B442D3" w:rsidP="001A4387">
            <w:pPr>
              <w:spacing w:after="0" w:line="240" w:lineRule="auto"/>
              <w:jc w:val="center"/>
              <w:rPr>
                <w:rFonts w:ascii="Times New Roman" w:hAnsi="Times New Roman"/>
                <w:b/>
                <w:sz w:val="24"/>
                <w:szCs w:val="24"/>
              </w:rPr>
            </w:pPr>
            <w:r w:rsidRPr="0014673E">
              <w:rPr>
                <w:rFonts w:ascii="Times New Roman" w:hAnsi="Times New Roman"/>
                <w:b/>
                <w:sz w:val="24"/>
                <w:szCs w:val="24"/>
              </w:rPr>
              <w:t>3</w:t>
            </w:r>
          </w:p>
        </w:tc>
        <w:tc>
          <w:tcPr>
            <w:tcW w:w="1134" w:type="dxa"/>
            <w:shd w:val="clear" w:color="auto" w:fill="FFFFFF"/>
          </w:tcPr>
          <w:p w14:paraId="303B8C13" w14:textId="77777777" w:rsidR="00B442D3" w:rsidRPr="0014673E" w:rsidRDefault="00B442D3" w:rsidP="001A4387">
            <w:pPr>
              <w:spacing w:after="0" w:line="240" w:lineRule="auto"/>
              <w:jc w:val="center"/>
              <w:rPr>
                <w:rFonts w:ascii="Times New Roman" w:hAnsi="Times New Roman"/>
                <w:b/>
                <w:sz w:val="24"/>
                <w:szCs w:val="24"/>
              </w:rPr>
            </w:pPr>
            <w:r w:rsidRPr="0014673E">
              <w:rPr>
                <w:rFonts w:ascii="Times New Roman" w:hAnsi="Times New Roman"/>
                <w:b/>
                <w:sz w:val="24"/>
                <w:szCs w:val="24"/>
              </w:rPr>
              <w:t>4</w:t>
            </w:r>
          </w:p>
        </w:tc>
        <w:tc>
          <w:tcPr>
            <w:tcW w:w="1134" w:type="dxa"/>
            <w:shd w:val="clear" w:color="auto" w:fill="FFFFFF"/>
          </w:tcPr>
          <w:p w14:paraId="77797D0E" w14:textId="77777777" w:rsidR="00B442D3" w:rsidRPr="0014673E" w:rsidRDefault="00B442D3" w:rsidP="001A4387">
            <w:pPr>
              <w:spacing w:after="0" w:line="240" w:lineRule="auto"/>
              <w:jc w:val="center"/>
              <w:rPr>
                <w:rFonts w:ascii="Times New Roman" w:hAnsi="Times New Roman"/>
                <w:b/>
                <w:sz w:val="24"/>
                <w:szCs w:val="24"/>
              </w:rPr>
            </w:pPr>
            <w:r w:rsidRPr="0014673E">
              <w:rPr>
                <w:rFonts w:ascii="Times New Roman" w:hAnsi="Times New Roman"/>
                <w:b/>
                <w:sz w:val="24"/>
                <w:szCs w:val="24"/>
              </w:rPr>
              <w:t>5</w:t>
            </w:r>
          </w:p>
        </w:tc>
      </w:tr>
      <w:tr w:rsidR="00B442D3" w:rsidRPr="00770744" w14:paraId="1E0FB6DF" w14:textId="77777777" w:rsidTr="001A4387">
        <w:trPr>
          <w:trHeight w:val="20"/>
        </w:trPr>
        <w:tc>
          <w:tcPr>
            <w:tcW w:w="10031" w:type="dxa"/>
            <w:gridSpan w:val="2"/>
            <w:shd w:val="clear" w:color="auto" w:fill="FFFFFF"/>
          </w:tcPr>
          <w:p w14:paraId="6F804801"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sz w:val="24"/>
                <w:szCs w:val="24"/>
                <w:highlight w:val="yellow"/>
              </w:rPr>
            </w:pPr>
            <w:r w:rsidRPr="00770744">
              <w:rPr>
                <w:rFonts w:ascii="Times New Roman" w:hAnsi="Times New Roman"/>
                <w:b/>
                <w:bCs/>
                <w:color w:val="000000"/>
                <w:sz w:val="24"/>
                <w:szCs w:val="24"/>
              </w:rPr>
              <w:t>Раздел 1.</w:t>
            </w:r>
            <w:r w:rsidRPr="00770744">
              <w:rPr>
                <w:rFonts w:ascii="Times New Roman" w:hAnsi="Times New Roman"/>
                <w:b/>
                <w:color w:val="000000"/>
                <w:sz w:val="24"/>
                <w:szCs w:val="24"/>
              </w:rPr>
              <w:t xml:space="preserve"> Основы геодезии</w:t>
            </w:r>
          </w:p>
        </w:tc>
        <w:tc>
          <w:tcPr>
            <w:tcW w:w="2410" w:type="dxa"/>
            <w:shd w:val="clear" w:color="auto" w:fill="FFFFFF"/>
            <w:vAlign w:val="center"/>
          </w:tcPr>
          <w:p w14:paraId="27574534" w14:textId="77777777" w:rsidR="00B442D3" w:rsidRPr="00770744" w:rsidRDefault="00B442D3" w:rsidP="001A4387">
            <w:pPr>
              <w:spacing w:after="0" w:line="240" w:lineRule="auto"/>
              <w:jc w:val="center"/>
              <w:rPr>
                <w:rFonts w:ascii="Times New Roman" w:hAnsi="Times New Roman"/>
                <w:b/>
                <w:sz w:val="24"/>
                <w:szCs w:val="24"/>
              </w:rPr>
            </w:pPr>
            <w:r>
              <w:rPr>
                <w:rFonts w:ascii="Times New Roman" w:hAnsi="Times New Roman"/>
                <w:b/>
                <w:sz w:val="24"/>
                <w:szCs w:val="24"/>
              </w:rPr>
              <w:t>16/6</w:t>
            </w:r>
          </w:p>
        </w:tc>
        <w:tc>
          <w:tcPr>
            <w:tcW w:w="1134" w:type="dxa"/>
            <w:shd w:val="clear" w:color="auto" w:fill="FFFFFF"/>
          </w:tcPr>
          <w:p w14:paraId="5A0692A9" w14:textId="77777777" w:rsidR="00B442D3" w:rsidRPr="00770744" w:rsidRDefault="00B442D3" w:rsidP="001A4387">
            <w:pPr>
              <w:spacing w:after="0" w:line="240" w:lineRule="auto"/>
              <w:rPr>
                <w:rFonts w:ascii="Times New Roman" w:hAnsi="Times New Roman"/>
                <w:sz w:val="24"/>
                <w:szCs w:val="24"/>
              </w:rPr>
            </w:pPr>
          </w:p>
        </w:tc>
        <w:tc>
          <w:tcPr>
            <w:tcW w:w="1134" w:type="dxa"/>
            <w:shd w:val="clear" w:color="auto" w:fill="FFFFFF"/>
          </w:tcPr>
          <w:p w14:paraId="49355521" w14:textId="77777777" w:rsidR="00B442D3" w:rsidRPr="00770744" w:rsidRDefault="00B442D3" w:rsidP="001A4387">
            <w:pPr>
              <w:spacing w:after="0" w:line="240" w:lineRule="auto"/>
              <w:rPr>
                <w:rFonts w:ascii="Times New Roman" w:hAnsi="Times New Roman"/>
                <w:sz w:val="24"/>
                <w:szCs w:val="24"/>
              </w:rPr>
            </w:pPr>
          </w:p>
        </w:tc>
      </w:tr>
      <w:tr w:rsidR="00B442D3" w:rsidRPr="00770744" w14:paraId="2F925FA4" w14:textId="77777777" w:rsidTr="001A4387">
        <w:trPr>
          <w:trHeight w:val="20"/>
        </w:trPr>
        <w:tc>
          <w:tcPr>
            <w:tcW w:w="2093" w:type="dxa"/>
            <w:vMerge w:val="restart"/>
            <w:shd w:val="clear" w:color="auto" w:fill="FFFFFF"/>
          </w:tcPr>
          <w:p w14:paraId="5BE7415B"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sz w:val="24"/>
                <w:szCs w:val="24"/>
              </w:rPr>
            </w:pPr>
            <w:r w:rsidRPr="00770744">
              <w:rPr>
                <w:rFonts w:ascii="Times New Roman" w:hAnsi="Times New Roman"/>
                <w:b/>
                <w:bCs/>
                <w:color w:val="000000"/>
                <w:sz w:val="24"/>
                <w:szCs w:val="24"/>
              </w:rPr>
              <w:t>Тема 1.1</w:t>
            </w:r>
          </w:p>
          <w:p w14:paraId="51C330AD"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sz w:val="24"/>
                <w:szCs w:val="24"/>
              </w:rPr>
            </w:pPr>
            <w:r w:rsidRPr="00770744">
              <w:rPr>
                <w:rFonts w:ascii="Times New Roman" w:hAnsi="Times New Roman"/>
                <w:b/>
                <w:bCs/>
                <w:color w:val="000000"/>
                <w:sz w:val="24"/>
                <w:szCs w:val="24"/>
              </w:rPr>
              <w:t>Общие сведения по геодезии</w:t>
            </w:r>
          </w:p>
        </w:tc>
        <w:tc>
          <w:tcPr>
            <w:tcW w:w="7938" w:type="dxa"/>
            <w:shd w:val="clear" w:color="auto" w:fill="FFFFFF"/>
          </w:tcPr>
          <w:p w14:paraId="482F36E9"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770744">
              <w:rPr>
                <w:rFonts w:ascii="Times New Roman" w:hAnsi="Times New Roman"/>
                <w:b/>
                <w:bCs/>
                <w:color w:val="000000"/>
                <w:sz w:val="24"/>
                <w:szCs w:val="24"/>
              </w:rPr>
              <w:t>Содержание учебного материала</w:t>
            </w:r>
          </w:p>
        </w:tc>
        <w:tc>
          <w:tcPr>
            <w:tcW w:w="2410" w:type="dxa"/>
            <w:shd w:val="clear" w:color="auto" w:fill="FFFFFF"/>
            <w:vAlign w:val="center"/>
          </w:tcPr>
          <w:p w14:paraId="565A6F38" w14:textId="77777777" w:rsidR="00B442D3" w:rsidRPr="00754922" w:rsidRDefault="00B442D3" w:rsidP="001A4387">
            <w:pPr>
              <w:spacing w:after="0" w:line="240" w:lineRule="auto"/>
              <w:jc w:val="center"/>
              <w:rPr>
                <w:rFonts w:ascii="Times New Roman" w:hAnsi="Times New Roman"/>
                <w:b/>
                <w:sz w:val="24"/>
                <w:szCs w:val="24"/>
              </w:rPr>
            </w:pPr>
            <w:r w:rsidRPr="00754922">
              <w:rPr>
                <w:rFonts w:ascii="Times New Roman" w:hAnsi="Times New Roman"/>
                <w:b/>
                <w:sz w:val="24"/>
                <w:szCs w:val="24"/>
              </w:rPr>
              <w:t>6</w:t>
            </w:r>
            <w:r>
              <w:rPr>
                <w:rFonts w:ascii="Times New Roman" w:hAnsi="Times New Roman"/>
                <w:b/>
                <w:sz w:val="24"/>
                <w:szCs w:val="24"/>
              </w:rPr>
              <w:t>/-</w:t>
            </w:r>
          </w:p>
        </w:tc>
        <w:tc>
          <w:tcPr>
            <w:tcW w:w="1134" w:type="dxa"/>
            <w:vMerge w:val="restart"/>
            <w:shd w:val="clear" w:color="auto" w:fill="FFFFFF"/>
          </w:tcPr>
          <w:p w14:paraId="6669AABB" w14:textId="77777777" w:rsidR="00B442D3" w:rsidRPr="005850F0" w:rsidRDefault="00B442D3" w:rsidP="001A4387">
            <w:pPr>
              <w:spacing w:after="0" w:line="240" w:lineRule="auto"/>
              <w:jc w:val="center"/>
              <w:rPr>
                <w:rFonts w:ascii="Times New Roman" w:hAnsi="Times New Roman"/>
                <w:sz w:val="24"/>
                <w:szCs w:val="24"/>
              </w:rPr>
            </w:pPr>
            <w:r w:rsidRPr="005850F0">
              <w:rPr>
                <w:rFonts w:ascii="Times New Roman" w:hAnsi="Times New Roman"/>
                <w:sz w:val="24"/>
                <w:szCs w:val="24"/>
              </w:rPr>
              <w:t xml:space="preserve">ОК 01  </w:t>
            </w:r>
          </w:p>
          <w:p w14:paraId="7EC7BDA4" w14:textId="77777777" w:rsidR="00B442D3" w:rsidRPr="005850F0" w:rsidRDefault="00B442D3" w:rsidP="001A4387">
            <w:pPr>
              <w:spacing w:after="0" w:line="240" w:lineRule="auto"/>
              <w:jc w:val="center"/>
              <w:rPr>
                <w:rFonts w:ascii="Times New Roman" w:hAnsi="Times New Roman"/>
                <w:sz w:val="24"/>
                <w:szCs w:val="24"/>
              </w:rPr>
            </w:pPr>
            <w:r w:rsidRPr="005850F0">
              <w:rPr>
                <w:rFonts w:ascii="Times New Roman" w:hAnsi="Times New Roman"/>
                <w:sz w:val="24"/>
                <w:szCs w:val="24"/>
              </w:rPr>
              <w:t>ОК 02</w:t>
            </w:r>
          </w:p>
          <w:p w14:paraId="4FC34A7E" w14:textId="77777777" w:rsidR="00B442D3" w:rsidRPr="00770744" w:rsidRDefault="00B442D3" w:rsidP="001A4387">
            <w:pPr>
              <w:spacing w:after="0" w:line="240" w:lineRule="auto"/>
              <w:jc w:val="center"/>
              <w:rPr>
                <w:rFonts w:ascii="Times New Roman" w:hAnsi="Times New Roman"/>
                <w:sz w:val="24"/>
                <w:szCs w:val="24"/>
              </w:rPr>
            </w:pPr>
            <w:r w:rsidRPr="005850F0">
              <w:rPr>
                <w:rFonts w:ascii="Times New Roman" w:hAnsi="Times New Roman"/>
                <w:sz w:val="24"/>
                <w:szCs w:val="24"/>
              </w:rPr>
              <w:t>ОК 03</w:t>
            </w:r>
          </w:p>
        </w:tc>
        <w:tc>
          <w:tcPr>
            <w:tcW w:w="1134" w:type="dxa"/>
            <w:vMerge w:val="restart"/>
            <w:shd w:val="clear" w:color="auto" w:fill="FFFFFF"/>
          </w:tcPr>
          <w:p w14:paraId="120D9ED0" w14:textId="77777777" w:rsidR="00B442D3" w:rsidRPr="00770744" w:rsidRDefault="00B442D3" w:rsidP="001A4387">
            <w:pPr>
              <w:spacing w:after="0" w:line="240" w:lineRule="auto"/>
              <w:jc w:val="center"/>
              <w:rPr>
                <w:rFonts w:ascii="Times New Roman" w:hAnsi="Times New Roman"/>
                <w:sz w:val="24"/>
                <w:szCs w:val="24"/>
              </w:rPr>
            </w:pPr>
            <w:r>
              <w:rPr>
                <w:rFonts w:ascii="Times New Roman" w:hAnsi="Times New Roman"/>
                <w:sz w:val="24"/>
                <w:szCs w:val="24"/>
              </w:rPr>
              <w:t>У1,З1, З2</w:t>
            </w:r>
          </w:p>
        </w:tc>
      </w:tr>
      <w:tr w:rsidR="00B442D3" w:rsidRPr="00770744" w14:paraId="2D321CCC" w14:textId="77777777" w:rsidTr="001A4387">
        <w:trPr>
          <w:trHeight w:val="20"/>
        </w:trPr>
        <w:tc>
          <w:tcPr>
            <w:tcW w:w="2093" w:type="dxa"/>
            <w:vMerge/>
            <w:shd w:val="clear" w:color="auto" w:fill="FFFFFF"/>
          </w:tcPr>
          <w:p w14:paraId="1D6BD465"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sz w:val="24"/>
                <w:szCs w:val="24"/>
                <w:highlight w:val="yellow"/>
              </w:rPr>
            </w:pPr>
          </w:p>
        </w:tc>
        <w:tc>
          <w:tcPr>
            <w:tcW w:w="7938" w:type="dxa"/>
            <w:shd w:val="clear" w:color="auto" w:fill="FFFFFF"/>
          </w:tcPr>
          <w:p w14:paraId="4CBFFAE9"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color w:val="000000"/>
                <w:sz w:val="24"/>
                <w:szCs w:val="24"/>
              </w:rPr>
            </w:pPr>
            <w:r w:rsidRPr="00770744">
              <w:rPr>
                <w:rFonts w:ascii="Times New Roman" w:hAnsi="Times New Roman"/>
                <w:color w:val="000000"/>
                <w:sz w:val="24"/>
                <w:szCs w:val="24"/>
              </w:rPr>
              <w:t>Форма Земли и ее размеры. Координаты точек земной поверхности.</w:t>
            </w:r>
            <w:r>
              <w:rPr>
                <w:rFonts w:ascii="Times New Roman" w:hAnsi="Times New Roman"/>
                <w:sz w:val="24"/>
                <w:szCs w:val="24"/>
              </w:rPr>
              <w:t xml:space="preserve"> Понятие и виды </w:t>
            </w:r>
            <w:r w:rsidRPr="00770744">
              <w:rPr>
                <w:rFonts w:ascii="Times New Roman" w:hAnsi="Times New Roman"/>
                <w:sz w:val="24"/>
                <w:szCs w:val="24"/>
              </w:rPr>
              <w:t>масштабов</w:t>
            </w:r>
            <w:r w:rsidRPr="00770744">
              <w:rPr>
                <w:rFonts w:ascii="Times New Roman" w:hAnsi="Times New Roman"/>
                <w:color w:val="000000"/>
                <w:sz w:val="24"/>
                <w:szCs w:val="24"/>
              </w:rPr>
              <w:t>. Проект</w:t>
            </w:r>
            <w:r>
              <w:rPr>
                <w:rFonts w:ascii="Times New Roman" w:hAnsi="Times New Roman"/>
                <w:color w:val="000000"/>
                <w:sz w:val="24"/>
                <w:szCs w:val="24"/>
              </w:rPr>
              <w:t xml:space="preserve">ирование земной поверхности на </w:t>
            </w:r>
            <w:r w:rsidRPr="00770744">
              <w:rPr>
                <w:rFonts w:ascii="Times New Roman" w:hAnsi="Times New Roman"/>
                <w:color w:val="000000"/>
                <w:sz w:val="24"/>
                <w:szCs w:val="24"/>
              </w:rPr>
              <w:t xml:space="preserve">плоскость. </w:t>
            </w:r>
          </w:p>
        </w:tc>
        <w:tc>
          <w:tcPr>
            <w:tcW w:w="2410" w:type="dxa"/>
            <w:shd w:val="clear" w:color="auto" w:fill="FFFFFF"/>
            <w:vAlign w:val="center"/>
          </w:tcPr>
          <w:p w14:paraId="7C099CC6" w14:textId="77777777" w:rsidR="00B442D3" w:rsidRPr="00770744" w:rsidRDefault="00B442D3" w:rsidP="001A4387">
            <w:pPr>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vMerge/>
            <w:shd w:val="clear" w:color="auto" w:fill="FFFFFF"/>
          </w:tcPr>
          <w:p w14:paraId="17D059DC" w14:textId="77777777" w:rsidR="00B442D3" w:rsidRPr="00770744" w:rsidRDefault="00B442D3" w:rsidP="001A4387">
            <w:pPr>
              <w:spacing w:after="0" w:line="240" w:lineRule="auto"/>
              <w:jc w:val="center"/>
              <w:rPr>
                <w:rFonts w:ascii="Times New Roman" w:hAnsi="Times New Roman"/>
                <w:sz w:val="24"/>
                <w:szCs w:val="24"/>
              </w:rPr>
            </w:pPr>
          </w:p>
        </w:tc>
        <w:tc>
          <w:tcPr>
            <w:tcW w:w="1134" w:type="dxa"/>
            <w:vMerge/>
            <w:shd w:val="clear" w:color="auto" w:fill="FFFFFF"/>
          </w:tcPr>
          <w:p w14:paraId="2F13FF33" w14:textId="77777777" w:rsidR="00B442D3" w:rsidRPr="00770744" w:rsidRDefault="00B442D3" w:rsidP="001A4387">
            <w:pPr>
              <w:spacing w:after="0" w:line="240" w:lineRule="auto"/>
              <w:jc w:val="center"/>
              <w:rPr>
                <w:rFonts w:ascii="Times New Roman" w:hAnsi="Times New Roman"/>
                <w:sz w:val="24"/>
                <w:szCs w:val="24"/>
              </w:rPr>
            </w:pPr>
          </w:p>
        </w:tc>
      </w:tr>
      <w:tr w:rsidR="00B442D3" w:rsidRPr="00770744" w14:paraId="3AB8EC78" w14:textId="77777777" w:rsidTr="001A4387">
        <w:trPr>
          <w:trHeight w:val="20"/>
        </w:trPr>
        <w:tc>
          <w:tcPr>
            <w:tcW w:w="2093" w:type="dxa"/>
            <w:vMerge/>
            <w:shd w:val="clear" w:color="auto" w:fill="FFFFFF"/>
          </w:tcPr>
          <w:p w14:paraId="76878CB5"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sz w:val="24"/>
                <w:szCs w:val="24"/>
                <w:highlight w:val="yellow"/>
              </w:rPr>
            </w:pPr>
          </w:p>
        </w:tc>
        <w:tc>
          <w:tcPr>
            <w:tcW w:w="7938" w:type="dxa"/>
            <w:shd w:val="clear" w:color="auto" w:fill="FFFFFF"/>
          </w:tcPr>
          <w:p w14:paraId="492DEA59"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olor w:val="000000"/>
                <w:sz w:val="24"/>
                <w:szCs w:val="24"/>
              </w:rPr>
            </w:pPr>
            <w:r w:rsidRPr="00770744">
              <w:rPr>
                <w:rFonts w:ascii="Times New Roman" w:hAnsi="Times New Roman"/>
                <w:color w:val="000000"/>
                <w:sz w:val="24"/>
                <w:szCs w:val="24"/>
              </w:rPr>
              <w:t>Виды геодезических съемок. Единицы мер, применяемых в геодезии. Условные знаки. Номенклатура карт.</w:t>
            </w:r>
          </w:p>
        </w:tc>
        <w:tc>
          <w:tcPr>
            <w:tcW w:w="2410" w:type="dxa"/>
            <w:shd w:val="clear" w:color="auto" w:fill="FFFFFF"/>
            <w:vAlign w:val="center"/>
          </w:tcPr>
          <w:p w14:paraId="01843612" w14:textId="77777777" w:rsidR="00B442D3" w:rsidRPr="00770744" w:rsidRDefault="00B442D3" w:rsidP="001A4387">
            <w:pPr>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vMerge/>
            <w:shd w:val="clear" w:color="auto" w:fill="FFFFFF"/>
          </w:tcPr>
          <w:p w14:paraId="481B0CEE" w14:textId="77777777" w:rsidR="00B442D3" w:rsidRPr="00770744" w:rsidRDefault="00B442D3" w:rsidP="001A4387">
            <w:pPr>
              <w:spacing w:after="0" w:line="240" w:lineRule="auto"/>
              <w:jc w:val="center"/>
              <w:rPr>
                <w:rFonts w:ascii="Times New Roman" w:hAnsi="Times New Roman"/>
                <w:sz w:val="24"/>
                <w:szCs w:val="24"/>
              </w:rPr>
            </w:pPr>
          </w:p>
        </w:tc>
        <w:tc>
          <w:tcPr>
            <w:tcW w:w="1134" w:type="dxa"/>
            <w:vMerge/>
            <w:shd w:val="clear" w:color="auto" w:fill="FFFFFF"/>
          </w:tcPr>
          <w:p w14:paraId="50CBEFBC" w14:textId="77777777" w:rsidR="00B442D3" w:rsidRPr="00770744" w:rsidRDefault="00B442D3" w:rsidP="001A4387">
            <w:pPr>
              <w:spacing w:after="0" w:line="240" w:lineRule="auto"/>
              <w:jc w:val="center"/>
              <w:rPr>
                <w:rFonts w:ascii="Times New Roman" w:hAnsi="Times New Roman"/>
                <w:sz w:val="24"/>
                <w:szCs w:val="24"/>
              </w:rPr>
            </w:pPr>
          </w:p>
        </w:tc>
      </w:tr>
      <w:tr w:rsidR="00B442D3" w:rsidRPr="00770744" w14:paraId="1B4B7347" w14:textId="77777777" w:rsidTr="001A4387">
        <w:trPr>
          <w:trHeight w:val="20"/>
        </w:trPr>
        <w:tc>
          <w:tcPr>
            <w:tcW w:w="2093" w:type="dxa"/>
            <w:vMerge/>
            <w:shd w:val="clear" w:color="auto" w:fill="FFFFFF"/>
          </w:tcPr>
          <w:p w14:paraId="63548405"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sz w:val="24"/>
                <w:szCs w:val="24"/>
                <w:highlight w:val="yellow"/>
              </w:rPr>
            </w:pPr>
          </w:p>
        </w:tc>
        <w:tc>
          <w:tcPr>
            <w:tcW w:w="7938" w:type="dxa"/>
            <w:shd w:val="clear" w:color="auto" w:fill="FFFFFF"/>
          </w:tcPr>
          <w:p w14:paraId="3C599825" w14:textId="77777777" w:rsidR="00B442D3" w:rsidRPr="00770744" w:rsidRDefault="00B442D3" w:rsidP="001A4387">
            <w:pPr>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000000"/>
                <w:sz w:val="24"/>
                <w:szCs w:val="24"/>
              </w:rPr>
            </w:pPr>
            <w:r w:rsidRPr="00770744">
              <w:rPr>
                <w:rFonts w:ascii="Times New Roman" w:hAnsi="Times New Roman"/>
                <w:b/>
                <w:bCs/>
                <w:color w:val="000000"/>
                <w:sz w:val="24"/>
                <w:szCs w:val="24"/>
              </w:rPr>
              <w:t>Самостоятельная работа обучающихся</w:t>
            </w:r>
            <w:r w:rsidRPr="00770744">
              <w:rPr>
                <w:rFonts w:ascii="Times New Roman" w:hAnsi="Times New Roman"/>
                <w:b/>
                <w:color w:val="000000"/>
                <w:sz w:val="24"/>
                <w:szCs w:val="24"/>
              </w:rPr>
              <w:t xml:space="preserve"> </w:t>
            </w:r>
          </w:p>
          <w:p w14:paraId="542EA599"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sz w:val="24"/>
                <w:szCs w:val="24"/>
              </w:rPr>
            </w:pPr>
            <w:r w:rsidRPr="00770744">
              <w:rPr>
                <w:rFonts w:ascii="Times New Roman" w:hAnsi="Times New Roman"/>
                <w:sz w:val="24"/>
                <w:szCs w:val="24"/>
              </w:rPr>
              <w:t>Отработка навыков работы по определению длин линий с использованием линейного и поперечного масштабов.</w:t>
            </w:r>
          </w:p>
          <w:p w14:paraId="1C93B67A"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sz w:val="24"/>
                <w:szCs w:val="24"/>
              </w:rPr>
            </w:pPr>
            <w:r w:rsidRPr="00770744">
              <w:rPr>
                <w:rFonts w:ascii="Times New Roman" w:hAnsi="Times New Roman"/>
                <w:sz w:val="24"/>
                <w:szCs w:val="24"/>
              </w:rPr>
              <w:t>Систематическая проработка конспектов занятий, учебной и дополнительной литературы (по вопросам к разделам учебной литературы, главам учебных пособий, составленных преподавателем). Поиск, анализ и оценка дополнительной информации по содержанию учебного материала и определению профессионально значимых задач.</w:t>
            </w:r>
          </w:p>
        </w:tc>
        <w:tc>
          <w:tcPr>
            <w:tcW w:w="2410" w:type="dxa"/>
            <w:shd w:val="clear" w:color="auto" w:fill="FFFFFF"/>
            <w:vAlign w:val="center"/>
          </w:tcPr>
          <w:p w14:paraId="69CC1C44" w14:textId="77777777" w:rsidR="00B442D3" w:rsidRPr="00770744" w:rsidRDefault="00B442D3" w:rsidP="001A4387">
            <w:pPr>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shd w:val="clear" w:color="auto" w:fill="FFFFFF"/>
          </w:tcPr>
          <w:p w14:paraId="56655483" w14:textId="77777777" w:rsidR="00B442D3" w:rsidRPr="00770744" w:rsidRDefault="00B442D3" w:rsidP="001A4387">
            <w:pPr>
              <w:spacing w:after="0" w:line="240" w:lineRule="auto"/>
              <w:jc w:val="center"/>
              <w:rPr>
                <w:rFonts w:ascii="Times New Roman" w:hAnsi="Times New Roman"/>
                <w:sz w:val="24"/>
                <w:szCs w:val="24"/>
              </w:rPr>
            </w:pPr>
          </w:p>
        </w:tc>
        <w:tc>
          <w:tcPr>
            <w:tcW w:w="1134" w:type="dxa"/>
            <w:shd w:val="clear" w:color="auto" w:fill="FFFFFF"/>
          </w:tcPr>
          <w:p w14:paraId="08681071" w14:textId="77777777" w:rsidR="00B442D3" w:rsidRPr="00770744" w:rsidRDefault="00B442D3" w:rsidP="001A4387">
            <w:pPr>
              <w:spacing w:after="0" w:line="240" w:lineRule="auto"/>
              <w:jc w:val="center"/>
              <w:rPr>
                <w:rFonts w:ascii="Times New Roman" w:hAnsi="Times New Roman"/>
                <w:sz w:val="24"/>
                <w:szCs w:val="24"/>
              </w:rPr>
            </w:pPr>
          </w:p>
        </w:tc>
      </w:tr>
      <w:tr w:rsidR="00B442D3" w:rsidRPr="00770744" w14:paraId="3383FF97" w14:textId="77777777" w:rsidTr="001A4387">
        <w:trPr>
          <w:trHeight w:val="20"/>
        </w:trPr>
        <w:tc>
          <w:tcPr>
            <w:tcW w:w="2093" w:type="dxa"/>
            <w:vMerge w:val="restart"/>
            <w:tcBorders>
              <w:right w:val="single" w:sz="4" w:space="0" w:color="auto"/>
            </w:tcBorders>
            <w:shd w:val="clear" w:color="auto" w:fill="FFFFFF"/>
          </w:tcPr>
          <w:p w14:paraId="3892356C"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sz w:val="24"/>
                <w:szCs w:val="24"/>
              </w:rPr>
            </w:pPr>
            <w:r w:rsidRPr="00770744">
              <w:rPr>
                <w:rFonts w:ascii="Times New Roman" w:hAnsi="Times New Roman"/>
                <w:b/>
                <w:bCs/>
                <w:color w:val="000000"/>
                <w:sz w:val="24"/>
                <w:szCs w:val="24"/>
              </w:rPr>
              <w:t>Тема 1.2</w:t>
            </w:r>
          </w:p>
          <w:p w14:paraId="5C1846C6"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sz w:val="24"/>
                <w:szCs w:val="24"/>
              </w:rPr>
            </w:pPr>
            <w:r w:rsidRPr="00770744">
              <w:rPr>
                <w:rFonts w:ascii="Times New Roman" w:hAnsi="Times New Roman"/>
                <w:b/>
                <w:bCs/>
                <w:color w:val="000000"/>
                <w:sz w:val="24"/>
                <w:szCs w:val="24"/>
              </w:rPr>
              <w:t>Рельеф местности и его изображение на планах и картах</w:t>
            </w:r>
          </w:p>
        </w:tc>
        <w:tc>
          <w:tcPr>
            <w:tcW w:w="7938" w:type="dxa"/>
            <w:tcBorders>
              <w:left w:val="single" w:sz="4" w:space="0" w:color="auto"/>
            </w:tcBorders>
            <w:shd w:val="clear" w:color="auto" w:fill="FFFFFF"/>
          </w:tcPr>
          <w:p w14:paraId="2A601244" w14:textId="77777777" w:rsidR="00B442D3" w:rsidRPr="00770744" w:rsidRDefault="00B442D3" w:rsidP="001A4387">
            <w:pPr>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770744">
              <w:rPr>
                <w:rFonts w:ascii="Times New Roman" w:hAnsi="Times New Roman"/>
                <w:b/>
                <w:bCs/>
                <w:color w:val="000000"/>
                <w:sz w:val="24"/>
                <w:szCs w:val="24"/>
              </w:rPr>
              <w:t>Содержание учебного материала</w:t>
            </w:r>
          </w:p>
        </w:tc>
        <w:tc>
          <w:tcPr>
            <w:tcW w:w="2410" w:type="dxa"/>
            <w:shd w:val="clear" w:color="auto" w:fill="FFFFFF"/>
            <w:vAlign w:val="center"/>
          </w:tcPr>
          <w:p w14:paraId="42A9899A" w14:textId="77777777" w:rsidR="00B442D3" w:rsidRPr="00754922" w:rsidRDefault="00B442D3" w:rsidP="001A4387">
            <w:pPr>
              <w:spacing w:after="0" w:line="240" w:lineRule="auto"/>
              <w:jc w:val="center"/>
              <w:rPr>
                <w:rFonts w:ascii="Times New Roman" w:hAnsi="Times New Roman"/>
                <w:b/>
                <w:sz w:val="24"/>
                <w:szCs w:val="24"/>
              </w:rPr>
            </w:pPr>
            <w:r>
              <w:rPr>
                <w:rFonts w:ascii="Times New Roman" w:hAnsi="Times New Roman"/>
                <w:b/>
                <w:sz w:val="24"/>
                <w:szCs w:val="24"/>
              </w:rPr>
              <w:t>10/6</w:t>
            </w:r>
          </w:p>
        </w:tc>
        <w:tc>
          <w:tcPr>
            <w:tcW w:w="1134" w:type="dxa"/>
            <w:vMerge w:val="restart"/>
            <w:shd w:val="clear" w:color="auto" w:fill="FFFFFF"/>
          </w:tcPr>
          <w:p w14:paraId="7D10BD0C" w14:textId="77777777" w:rsidR="00B442D3" w:rsidRPr="00992DFC" w:rsidRDefault="00B442D3" w:rsidP="001A4387">
            <w:pPr>
              <w:spacing w:after="0" w:line="240" w:lineRule="auto"/>
              <w:jc w:val="center"/>
              <w:rPr>
                <w:rFonts w:ascii="Times New Roman" w:hAnsi="Times New Roman"/>
                <w:sz w:val="24"/>
                <w:szCs w:val="24"/>
              </w:rPr>
            </w:pPr>
            <w:r w:rsidRPr="00992DFC">
              <w:rPr>
                <w:rFonts w:ascii="Times New Roman" w:hAnsi="Times New Roman"/>
                <w:sz w:val="24"/>
                <w:szCs w:val="24"/>
              </w:rPr>
              <w:t>ПК 1.2</w:t>
            </w:r>
          </w:p>
          <w:p w14:paraId="063168FA" w14:textId="77777777" w:rsidR="00B442D3" w:rsidRPr="00992DFC" w:rsidRDefault="00B442D3" w:rsidP="001A4387">
            <w:pPr>
              <w:spacing w:after="0" w:line="240" w:lineRule="auto"/>
              <w:jc w:val="center"/>
              <w:rPr>
                <w:rFonts w:ascii="Times New Roman" w:hAnsi="Times New Roman"/>
                <w:sz w:val="24"/>
                <w:szCs w:val="24"/>
              </w:rPr>
            </w:pPr>
            <w:r w:rsidRPr="00992DFC">
              <w:rPr>
                <w:rFonts w:ascii="Times New Roman" w:hAnsi="Times New Roman"/>
                <w:sz w:val="24"/>
                <w:szCs w:val="24"/>
              </w:rPr>
              <w:t>ОК 01</w:t>
            </w:r>
          </w:p>
          <w:p w14:paraId="3094FCCA" w14:textId="77777777" w:rsidR="00B442D3" w:rsidRPr="00992DFC" w:rsidRDefault="00B442D3" w:rsidP="001A4387">
            <w:pPr>
              <w:spacing w:after="0" w:line="240" w:lineRule="auto"/>
              <w:jc w:val="center"/>
              <w:rPr>
                <w:rFonts w:ascii="Times New Roman" w:hAnsi="Times New Roman"/>
                <w:sz w:val="24"/>
                <w:szCs w:val="24"/>
              </w:rPr>
            </w:pPr>
            <w:r w:rsidRPr="00992DFC">
              <w:rPr>
                <w:rFonts w:ascii="Times New Roman" w:hAnsi="Times New Roman"/>
                <w:sz w:val="24"/>
                <w:szCs w:val="24"/>
              </w:rPr>
              <w:t>ОК 02</w:t>
            </w:r>
          </w:p>
          <w:p w14:paraId="5EB28D2D" w14:textId="77777777" w:rsidR="00B442D3" w:rsidRPr="00992DFC" w:rsidRDefault="00B442D3" w:rsidP="001A4387">
            <w:pPr>
              <w:spacing w:after="0" w:line="240" w:lineRule="auto"/>
              <w:jc w:val="center"/>
              <w:rPr>
                <w:rFonts w:ascii="Times New Roman" w:hAnsi="Times New Roman"/>
                <w:sz w:val="24"/>
                <w:szCs w:val="24"/>
              </w:rPr>
            </w:pPr>
            <w:r w:rsidRPr="00992DFC">
              <w:rPr>
                <w:rFonts w:ascii="Times New Roman" w:hAnsi="Times New Roman"/>
                <w:sz w:val="24"/>
                <w:szCs w:val="24"/>
              </w:rPr>
              <w:t xml:space="preserve"> ОК 04</w:t>
            </w:r>
          </w:p>
          <w:p w14:paraId="02DECF3E" w14:textId="77777777" w:rsidR="00B442D3" w:rsidRPr="00992DFC" w:rsidRDefault="00B442D3" w:rsidP="001A4387">
            <w:pPr>
              <w:spacing w:after="0" w:line="240" w:lineRule="auto"/>
              <w:jc w:val="center"/>
              <w:rPr>
                <w:rFonts w:ascii="Times New Roman" w:hAnsi="Times New Roman"/>
                <w:sz w:val="24"/>
                <w:szCs w:val="24"/>
              </w:rPr>
            </w:pPr>
            <w:r w:rsidRPr="00992DFC">
              <w:rPr>
                <w:rFonts w:ascii="Times New Roman" w:hAnsi="Times New Roman"/>
                <w:sz w:val="24"/>
                <w:szCs w:val="24"/>
              </w:rPr>
              <w:t xml:space="preserve"> ОК 05</w:t>
            </w:r>
          </w:p>
          <w:p w14:paraId="38C13379" w14:textId="77777777" w:rsidR="00B442D3" w:rsidRPr="00992DFC" w:rsidRDefault="00B442D3" w:rsidP="001A4387">
            <w:pPr>
              <w:spacing w:after="0" w:line="240" w:lineRule="auto"/>
              <w:jc w:val="center"/>
              <w:rPr>
                <w:rFonts w:ascii="Times New Roman" w:hAnsi="Times New Roman"/>
                <w:sz w:val="24"/>
                <w:szCs w:val="24"/>
              </w:rPr>
            </w:pPr>
            <w:r w:rsidRPr="00992DFC">
              <w:rPr>
                <w:rFonts w:ascii="Times New Roman" w:hAnsi="Times New Roman"/>
                <w:sz w:val="24"/>
                <w:szCs w:val="24"/>
              </w:rPr>
              <w:t>ОК 07</w:t>
            </w:r>
          </w:p>
          <w:p w14:paraId="66E07A68" w14:textId="77777777" w:rsidR="00B442D3" w:rsidRPr="00770744" w:rsidRDefault="00B442D3" w:rsidP="001A4387">
            <w:pPr>
              <w:spacing w:after="0" w:line="240" w:lineRule="auto"/>
              <w:jc w:val="center"/>
              <w:rPr>
                <w:rFonts w:ascii="Times New Roman" w:hAnsi="Times New Roman"/>
                <w:sz w:val="24"/>
                <w:szCs w:val="24"/>
              </w:rPr>
            </w:pPr>
            <w:r w:rsidRPr="00992DFC">
              <w:rPr>
                <w:rFonts w:ascii="Times New Roman" w:hAnsi="Times New Roman"/>
                <w:sz w:val="24"/>
                <w:szCs w:val="24"/>
              </w:rPr>
              <w:t>ОК 08</w:t>
            </w:r>
          </w:p>
        </w:tc>
        <w:tc>
          <w:tcPr>
            <w:tcW w:w="1134" w:type="dxa"/>
            <w:vMerge w:val="restart"/>
            <w:shd w:val="clear" w:color="auto" w:fill="FFFFFF"/>
          </w:tcPr>
          <w:p w14:paraId="4CC4C345" w14:textId="77777777" w:rsidR="00B442D3" w:rsidRPr="00770744" w:rsidRDefault="00B442D3" w:rsidP="001A4387">
            <w:pPr>
              <w:spacing w:after="0" w:line="240" w:lineRule="auto"/>
              <w:jc w:val="center"/>
              <w:rPr>
                <w:rFonts w:ascii="Times New Roman" w:hAnsi="Times New Roman"/>
                <w:sz w:val="24"/>
                <w:szCs w:val="24"/>
              </w:rPr>
            </w:pPr>
            <w:r>
              <w:rPr>
                <w:rFonts w:ascii="Times New Roman" w:hAnsi="Times New Roman"/>
                <w:sz w:val="24"/>
                <w:szCs w:val="24"/>
              </w:rPr>
              <w:t>У1, У2, У3, З1, З2, З3</w:t>
            </w:r>
          </w:p>
        </w:tc>
      </w:tr>
      <w:tr w:rsidR="00B442D3" w:rsidRPr="00770744" w14:paraId="021FD9C7" w14:textId="77777777" w:rsidTr="001A4387">
        <w:trPr>
          <w:trHeight w:val="20"/>
        </w:trPr>
        <w:tc>
          <w:tcPr>
            <w:tcW w:w="2093" w:type="dxa"/>
            <w:vMerge/>
            <w:tcBorders>
              <w:right w:val="single" w:sz="4" w:space="0" w:color="auto"/>
            </w:tcBorders>
            <w:shd w:val="clear" w:color="auto" w:fill="FFFFFF"/>
          </w:tcPr>
          <w:p w14:paraId="69F10F4E"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sz w:val="24"/>
                <w:szCs w:val="24"/>
              </w:rPr>
            </w:pPr>
          </w:p>
        </w:tc>
        <w:tc>
          <w:tcPr>
            <w:tcW w:w="7938" w:type="dxa"/>
            <w:tcBorders>
              <w:left w:val="single" w:sz="4" w:space="0" w:color="auto"/>
              <w:bottom w:val="nil"/>
            </w:tcBorders>
            <w:shd w:val="clear" w:color="auto" w:fill="FFFFFF"/>
          </w:tcPr>
          <w:p w14:paraId="5FE5202A" w14:textId="77777777" w:rsidR="00B442D3" w:rsidRPr="00770744" w:rsidRDefault="00B442D3" w:rsidP="001A4387">
            <w:pPr>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sz w:val="24"/>
                <w:szCs w:val="24"/>
              </w:rPr>
            </w:pPr>
            <w:r w:rsidRPr="00770744">
              <w:rPr>
                <w:rFonts w:ascii="Times New Roman" w:hAnsi="Times New Roman"/>
                <w:sz w:val="24"/>
                <w:szCs w:val="24"/>
              </w:rPr>
              <w:t xml:space="preserve">Основные формы рельефа земной поверхности. Способ изображения рельефа на планах и </w:t>
            </w:r>
          </w:p>
          <w:p w14:paraId="740FDC9F" w14:textId="77777777" w:rsidR="00B442D3" w:rsidRPr="00770744" w:rsidRDefault="00B442D3" w:rsidP="001A4387">
            <w:pPr>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sz w:val="24"/>
                <w:szCs w:val="24"/>
              </w:rPr>
            </w:pPr>
            <w:r w:rsidRPr="00770744">
              <w:rPr>
                <w:rFonts w:ascii="Times New Roman" w:hAnsi="Times New Roman"/>
                <w:sz w:val="24"/>
                <w:szCs w:val="24"/>
              </w:rPr>
              <w:t>картах. Горизонтали. Их построение, свойства.</w:t>
            </w:r>
          </w:p>
          <w:p w14:paraId="1F8FB926" w14:textId="77777777" w:rsidR="00B442D3" w:rsidRPr="00770744" w:rsidRDefault="00B442D3" w:rsidP="001A4387">
            <w:pPr>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sz w:val="24"/>
                <w:szCs w:val="24"/>
              </w:rPr>
            </w:pPr>
            <w:r w:rsidRPr="00770744">
              <w:rPr>
                <w:rFonts w:ascii="Times New Roman" w:hAnsi="Times New Roman"/>
                <w:sz w:val="24"/>
                <w:szCs w:val="24"/>
              </w:rPr>
              <w:t>Понятие об ориентировании линии. Географические и магнитные меридианы. Азимуты, дирекционные углы. Румбы линий. Зависимость между дирекционными углами и румбами. Зависимость между внутренними и дирекционными углами и румбами. Магнитные азимуты и румбы.</w:t>
            </w:r>
          </w:p>
        </w:tc>
        <w:tc>
          <w:tcPr>
            <w:tcW w:w="2410" w:type="dxa"/>
            <w:tcBorders>
              <w:bottom w:val="nil"/>
            </w:tcBorders>
            <w:shd w:val="clear" w:color="auto" w:fill="FFFFFF"/>
            <w:vAlign w:val="center"/>
          </w:tcPr>
          <w:p w14:paraId="67BEA42B" w14:textId="77777777" w:rsidR="00B442D3" w:rsidRPr="00770744" w:rsidRDefault="00B442D3" w:rsidP="001A4387">
            <w:pPr>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vMerge/>
            <w:tcBorders>
              <w:bottom w:val="nil"/>
            </w:tcBorders>
            <w:shd w:val="clear" w:color="auto" w:fill="FFFFFF"/>
          </w:tcPr>
          <w:p w14:paraId="17ACFCC3" w14:textId="77777777" w:rsidR="00B442D3" w:rsidRPr="00770744" w:rsidRDefault="00B442D3" w:rsidP="001A4387">
            <w:pPr>
              <w:spacing w:after="0" w:line="240" w:lineRule="auto"/>
              <w:jc w:val="center"/>
              <w:rPr>
                <w:rFonts w:ascii="Times New Roman" w:hAnsi="Times New Roman"/>
                <w:sz w:val="24"/>
                <w:szCs w:val="24"/>
              </w:rPr>
            </w:pPr>
          </w:p>
        </w:tc>
        <w:tc>
          <w:tcPr>
            <w:tcW w:w="1134" w:type="dxa"/>
            <w:vMerge/>
            <w:tcBorders>
              <w:bottom w:val="nil"/>
            </w:tcBorders>
            <w:shd w:val="clear" w:color="auto" w:fill="FFFFFF"/>
          </w:tcPr>
          <w:p w14:paraId="626970F9" w14:textId="77777777" w:rsidR="00B442D3" w:rsidRPr="00770744" w:rsidRDefault="00B442D3" w:rsidP="001A4387">
            <w:pPr>
              <w:spacing w:after="0" w:line="240" w:lineRule="auto"/>
              <w:jc w:val="center"/>
              <w:rPr>
                <w:rFonts w:ascii="Times New Roman" w:hAnsi="Times New Roman"/>
                <w:sz w:val="24"/>
                <w:szCs w:val="24"/>
              </w:rPr>
            </w:pPr>
          </w:p>
        </w:tc>
      </w:tr>
      <w:tr w:rsidR="00B442D3" w:rsidRPr="00770744" w14:paraId="52BC06D6" w14:textId="77777777" w:rsidTr="001A4387">
        <w:trPr>
          <w:trHeight w:val="20"/>
        </w:trPr>
        <w:tc>
          <w:tcPr>
            <w:tcW w:w="2093" w:type="dxa"/>
            <w:vMerge/>
            <w:tcBorders>
              <w:right w:val="single" w:sz="4" w:space="0" w:color="auto"/>
            </w:tcBorders>
            <w:shd w:val="clear" w:color="auto" w:fill="FFFFFF"/>
          </w:tcPr>
          <w:p w14:paraId="1AF24830"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sz w:val="24"/>
                <w:szCs w:val="24"/>
              </w:rPr>
            </w:pPr>
          </w:p>
        </w:tc>
        <w:tc>
          <w:tcPr>
            <w:tcW w:w="7938" w:type="dxa"/>
            <w:tcBorders>
              <w:left w:val="single" w:sz="4" w:space="0" w:color="auto"/>
              <w:bottom w:val="single" w:sz="4" w:space="0" w:color="auto"/>
            </w:tcBorders>
            <w:shd w:val="clear" w:color="auto" w:fill="FFFFFF"/>
          </w:tcPr>
          <w:p w14:paraId="5BC82950" w14:textId="77777777" w:rsidR="00B442D3" w:rsidRPr="00906DFD" w:rsidRDefault="00B442D3" w:rsidP="001A4387">
            <w:pPr>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sz w:val="24"/>
                <w:szCs w:val="24"/>
              </w:rPr>
            </w:pPr>
            <w:r w:rsidRPr="00906DFD">
              <w:rPr>
                <w:rFonts w:ascii="Times New Roman" w:hAnsi="Times New Roman"/>
                <w:b/>
                <w:sz w:val="24"/>
                <w:szCs w:val="24"/>
              </w:rPr>
              <w:t xml:space="preserve">В том числе практических </w:t>
            </w:r>
            <w:r>
              <w:rPr>
                <w:rFonts w:ascii="Times New Roman" w:hAnsi="Times New Roman"/>
                <w:b/>
                <w:sz w:val="24"/>
                <w:szCs w:val="24"/>
              </w:rPr>
              <w:t xml:space="preserve">и лабораторных </w:t>
            </w:r>
            <w:r w:rsidRPr="00906DFD">
              <w:rPr>
                <w:rFonts w:ascii="Times New Roman" w:hAnsi="Times New Roman"/>
                <w:b/>
                <w:sz w:val="24"/>
                <w:szCs w:val="24"/>
              </w:rPr>
              <w:t>занятий</w:t>
            </w:r>
          </w:p>
        </w:tc>
        <w:tc>
          <w:tcPr>
            <w:tcW w:w="2410" w:type="dxa"/>
            <w:tcBorders>
              <w:bottom w:val="single" w:sz="4" w:space="0" w:color="auto"/>
            </w:tcBorders>
            <w:shd w:val="clear" w:color="auto" w:fill="FFFFFF"/>
            <w:vAlign w:val="center"/>
          </w:tcPr>
          <w:p w14:paraId="28E5C4AB" w14:textId="77777777" w:rsidR="00B442D3" w:rsidRPr="00BD23B0" w:rsidRDefault="00B442D3" w:rsidP="001A4387">
            <w:pPr>
              <w:spacing w:after="0" w:line="240" w:lineRule="auto"/>
              <w:jc w:val="center"/>
              <w:rPr>
                <w:rFonts w:ascii="Times New Roman" w:hAnsi="Times New Roman"/>
                <w:b/>
                <w:sz w:val="24"/>
                <w:szCs w:val="24"/>
              </w:rPr>
            </w:pPr>
            <w:r w:rsidRPr="00BD23B0">
              <w:rPr>
                <w:rFonts w:ascii="Times New Roman" w:hAnsi="Times New Roman"/>
                <w:b/>
                <w:sz w:val="24"/>
                <w:szCs w:val="24"/>
              </w:rPr>
              <w:t>6/6</w:t>
            </w:r>
          </w:p>
        </w:tc>
        <w:tc>
          <w:tcPr>
            <w:tcW w:w="1134" w:type="dxa"/>
            <w:tcBorders>
              <w:bottom w:val="single" w:sz="4" w:space="0" w:color="auto"/>
            </w:tcBorders>
            <w:shd w:val="clear" w:color="auto" w:fill="FFFFFF"/>
          </w:tcPr>
          <w:p w14:paraId="11B6AF76" w14:textId="77777777" w:rsidR="00B442D3" w:rsidRPr="00992DFC" w:rsidRDefault="00B442D3" w:rsidP="001A4387">
            <w:pPr>
              <w:spacing w:after="0" w:line="240" w:lineRule="auto"/>
              <w:jc w:val="center"/>
              <w:rPr>
                <w:rFonts w:ascii="Times New Roman" w:hAnsi="Times New Roman"/>
                <w:sz w:val="24"/>
                <w:szCs w:val="24"/>
              </w:rPr>
            </w:pPr>
          </w:p>
        </w:tc>
        <w:tc>
          <w:tcPr>
            <w:tcW w:w="1134" w:type="dxa"/>
            <w:tcBorders>
              <w:bottom w:val="single" w:sz="4" w:space="0" w:color="auto"/>
            </w:tcBorders>
            <w:shd w:val="clear" w:color="auto" w:fill="FFFFFF"/>
          </w:tcPr>
          <w:p w14:paraId="28760574" w14:textId="77777777" w:rsidR="00B442D3" w:rsidRDefault="00B442D3" w:rsidP="001A4387">
            <w:pPr>
              <w:spacing w:after="0" w:line="240" w:lineRule="auto"/>
              <w:jc w:val="center"/>
              <w:rPr>
                <w:rFonts w:ascii="Times New Roman" w:hAnsi="Times New Roman"/>
                <w:sz w:val="24"/>
                <w:szCs w:val="24"/>
              </w:rPr>
            </w:pPr>
          </w:p>
        </w:tc>
      </w:tr>
      <w:tr w:rsidR="00B442D3" w:rsidRPr="00770744" w14:paraId="607DB017" w14:textId="77777777" w:rsidTr="001A4387">
        <w:trPr>
          <w:trHeight w:val="20"/>
        </w:trPr>
        <w:tc>
          <w:tcPr>
            <w:tcW w:w="2093" w:type="dxa"/>
            <w:vMerge/>
            <w:tcBorders>
              <w:right w:val="single" w:sz="4" w:space="0" w:color="auto"/>
            </w:tcBorders>
            <w:shd w:val="clear" w:color="auto" w:fill="FFFFFF"/>
          </w:tcPr>
          <w:p w14:paraId="125F1577"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sz w:val="24"/>
                <w:szCs w:val="24"/>
              </w:rPr>
            </w:pPr>
          </w:p>
        </w:tc>
        <w:tc>
          <w:tcPr>
            <w:tcW w:w="7938" w:type="dxa"/>
            <w:tcBorders>
              <w:left w:val="single" w:sz="4" w:space="0" w:color="auto"/>
              <w:bottom w:val="single" w:sz="4" w:space="0" w:color="auto"/>
            </w:tcBorders>
            <w:shd w:val="clear" w:color="auto" w:fill="FFFFFF"/>
          </w:tcPr>
          <w:p w14:paraId="64C721E9" w14:textId="77777777" w:rsidR="00B442D3" w:rsidRPr="00906DFD"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hAnsi="Times New Roman"/>
                <w:b/>
                <w:sz w:val="24"/>
                <w:szCs w:val="24"/>
              </w:rPr>
            </w:pPr>
            <w:r w:rsidRPr="00906DFD">
              <w:rPr>
                <w:rFonts w:ascii="Times New Roman" w:hAnsi="Times New Roman"/>
                <w:b/>
                <w:color w:val="000000"/>
                <w:sz w:val="24"/>
                <w:szCs w:val="24"/>
              </w:rPr>
              <w:t>Практическое занятие № 1.</w:t>
            </w:r>
            <w:r>
              <w:rPr>
                <w:rFonts w:ascii="Times New Roman" w:hAnsi="Times New Roman"/>
                <w:color w:val="000000"/>
                <w:sz w:val="24"/>
                <w:szCs w:val="24"/>
              </w:rPr>
              <w:t xml:space="preserve"> </w:t>
            </w:r>
            <w:r w:rsidRPr="00770744">
              <w:rPr>
                <w:rFonts w:ascii="Times New Roman" w:hAnsi="Times New Roman"/>
                <w:color w:val="000000"/>
                <w:sz w:val="24"/>
                <w:szCs w:val="24"/>
              </w:rPr>
              <w:t xml:space="preserve">Определение на карте координат и высот точек, крутизны ската и уклона линии. </w:t>
            </w:r>
          </w:p>
        </w:tc>
        <w:tc>
          <w:tcPr>
            <w:tcW w:w="2410" w:type="dxa"/>
            <w:tcBorders>
              <w:bottom w:val="single" w:sz="4" w:space="0" w:color="auto"/>
            </w:tcBorders>
            <w:shd w:val="clear" w:color="auto" w:fill="FFFFFF"/>
            <w:vAlign w:val="center"/>
          </w:tcPr>
          <w:p w14:paraId="466CE3E0" w14:textId="77777777" w:rsidR="00B442D3" w:rsidRPr="00BD23B0" w:rsidRDefault="00B442D3" w:rsidP="001A4387">
            <w:pPr>
              <w:spacing w:after="0" w:line="240" w:lineRule="auto"/>
              <w:jc w:val="center"/>
              <w:rPr>
                <w:rFonts w:ascii="Times New Roman" w:hAnsi="Times New Roman"/>
                <w:sz w:val="24"/>
                <w:szCs w:val="24"/>
              </w:rPr>
            </w:pPr>
            <w:r w:rsidRPr="00BD23B0">
              <w:rPr>
                <w:rFonts w:ascii="Times New Roman" w:hAnsi="Times New Roman"/>
                <w:sz w:val="24"/>
                <w:szCs w:val="24"/>
              </w:rPr>
              <w:t>2/2</w:t>
            </w:r>
          </w:p>
        </w:tc>
        <w:tc>
          <w:tcPr>
            <w:tcW w:w="1134" w:type="dxa"/>
            <w:tcBorders>
              <w:bottom w:val="single" w:sz="4" w:space="0" w:color="auto"/>
            </w:tcBorders>
            <w:shd w:val="clear" w:color="auto" w:fill="FFFFFF"/>
          </w:tcPr>
          <w:p w14:paraId="5A6EE85B" w14:textId="77777777" w:rsidR="00B442D3" w:rsidRPr="00992DFC" w:rsidRDefault="00B442D3" w:rsidP="001A4387">
            <w:pPr>
              <w:spacing w:after="0" w:line="240" w:lineRule="auto"/>
              <w:jc w:val="center"/>
              <w:rPr>
                <w:rFonts w:ascii="Times New Roman" w:hAnsi="Times New Roman"/>
                <w:sz w:val="24"/>
                <w:szCs w:val="24"/>
              </w:rPr>
            </w:pPr>
          </w:p>
        </w:tc>
        <w:tc>
          <w:tcPr>
            <w:tcW w:w="1134" w:type="dxa"/>
            <w:tcBorders>
              <w:bottom w:val="single" w:sz="4" w:space="0" w:color="auto"/>
            </w:tcBorders>
            <w:shd w:val="clear" w:color="auto" w:fill="FFFFFF"/>
          </w:tcPr>
          <w:p w14:paraId="6BD4DF0C" w14:textId="77777777" w:rsidR="00B442D3" w:rsidRDefault="00B442D3" w:rsidP="001A4387">
            <w:pPr>
              <w:spacing w:after="0" w:line="240" w:lineRule="auto"/>
              <w:jc w:val="center"/>
              <w:rPr>
                <w:rFonts w:ascii="Times New Roman" w:hAnsi="Times New Roman"/>
                <w:sz w:val="24"/>
                <w:szCs w:val="24"/>
              </w:rPr>
            </w:pPr>
          </w:p>
        </w:tc>
      </w:tr>
      <w:tr w:rsidR="00B442D3" w:rsidRPr="00770744" w14:paraId="40EC4F58" w14:textId="77777777" w:rsidTr="001A4387">
        <w:trPr>
          <w:trHeight w:val="20"/>
        </w:trPr>
        <w:tc>
          <w:tcPr>
            <w:tcW w:w="2093" w:type="dxa"/>
            <w:vMerge/>
            <w:tcBorders>
              <w:right w:val="single" w:sz="4" w:space="0" w:color="auto"/>
            </w:tcBorders>
            <w:shd w:val="clear" w:color="auto" w:fill="FFFFFF"/>
          </w:tcPr>
          <w:p w14:paraId="50D94F60"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sz w:val="24"/>
                <w:szCs w:val="24"/>
              </w:rPr>
            </w:pPr>
          </w:p>
        </w:tc>
        <w:tc>
          <w:tcPr>
            <w:tcW w:w="7938" w:type="dxa"/>
            <w:tcBorders>
              <w:top w:val="single" w:sz="4" w:space="0" w:color="auto"/>
              <w:left w:val="single" w:sz="4" w:space="0" w:color="auto"/>
              <w:bottom w:val="single" w:sz="4" w:space="0" w:color="auto"/>
              <w:right w:val="single" w:sz="4" w:space="0" w:color="auto"/>
            </w:tcBorders>
            <w:shd w:val="clear" w:color="auto" w:fill="FFFFFF"/>
          </w:tcPr>
          <w:p w14:paraId="3BC6FABB" w14:textId="77777777" w:rsidR="00B442D3" w:rsidRPr="00906DFD"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hAnsi="Times New Roman"/>
                <w:b/>
                <w:sz w:val="24"/>
                <w:szCs w:val="24"/>
              </w:rPr>
            </w:pPr>
            <w:r>
              <w:rPr>
                <w:rFonts w:ascii="Times New Roman" w:hAnsi="Times New Roman"/>
                <w:b/>
                <w:color w:val="000000"/>
                <w:sz w:val="24"/>
                <w:szCs w:val="24"/>
              </w:rPr>
              <w:t xml:space="preserve">Практическое занятие № 2. </w:t>
            </w:r>
            <w:r w:rsidRPr="00770744">
              <w:rPr>
                <w:rFonts w:ascii="Times New Roman" w:hAnsi="Times New Roman"/>
                <w:color w:val="000000"/>
                <w:sz w:val="24"/>
                <w:szCs w:val="24"/>
              </w:rPr>
              <w:t>Построение линии заданного уклона, продольного профиля и границ водосборной площади.</w:t>
            </w:r>
          </w:p>
        </w:tc>
        <w:tc>
          <w:tcPr>
            <w:tcW w:w="2410" w:type="dxa"/>
            <w:tcBorders>
              <w:top w:val="single" w:sz="4" w:space="0" w:color="auto"/>
              <w:left w:val="single" w:sz="4" w:space="0" w:color="auto"/>
              <w:bottom w:val="single" w:sz="4" w:space="0" w:color="auto"/>
              <w:right w:val="single" w:sz="4" w:space="0" w:color="auto"/>
            </w:tcBorders>
            <w:shd w:val="clear" w:color="auto" w:fill="FFFFFF"/>
            <w:vAlign w:val="center"/>
          </w:tcPr>
          <w:p w14:paraId="5B8D9E24" w14:textId="77777777" w:rsidR="00B442D3" w:rsidRPr="00BD23B0" w:rsidRDefault="00B442D3" w:rsidP="001A4387">
            <w:pPr>
              <w:spacing w:after="0" w:line="240" w:lineRule="auto"/>
              <w:jc w:val="center"/>
              <w:rPr>
                <w:rFonts w:ascii="Times New Roman" w:hAnsi="Times New Roman"/>
                <w:sz w:val="24"/>
                <w:szCs w:val="24"/>
              </w:rPr>
            </w:pPr>
            <w:r w:rsidRPr="00BD23B0">
              <w:rPr>
                <w:rFonts w:ascii="Times New Roman" w:hAnsi="Times New Roman"/>
                <w:sz w:val="24"/>
                <w:szCs w:val="24"/>
              </w:rPr>
              <w:t>2/2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62F8AC7C" w14:textId="77777777" w:rsidR="00B442D3" w:rsidRPr="00992DFC" w:rsidRDefault="00B442D3" w:rsidP="001A4387">
            <w:pPr>
              <w:spacing w:after="0" w:line="240" w:lineRule="auto"/>
              <w:jc w:val="center"/>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8FDEFFA" w14:textId="77777777" w:rsidR="00B442D3" w:rsidRDefault="00B442D3" w:rsidP="001A4387">
            <w:pPr>
              <w:spacing w:after="0" w:line="240" w:lineRule="auto"/>
              <w:jc w:val="center"/>
              <w:rPr>
                <w:rFonts w:ascii="Times New Roman" w:hAnsi="Times New Roman"/>
                <w:sz w:val="24"/>
                <w:szCs w:val="24"/>
              </w:rPr>
            </w:pPr>
          </w:p>
        </w:tc>
      </w:tr>
      <w:tr w:rsidR="00B442D3" w:rsidRPr="00770744" w14:paraId="6FB6F39C" w14:textId="77777777" w:rsidTr="001A4387">
        <w:trPr>
          <w:trHeight w:val="20"/>
        </w:trPr>
        <w:tc>
          <w:tcPr>
            <w:tcW w:w="2093" w:type="dxa"/>
            <w:vMerge/>
            <w:tcBorders>
              <w:right w:val="single" w:sz="4" w:space="0" w:color="auto"/>
            </w:tcBorders>
            <w:shd w:val="clear" w:color="auto" w:fill="FFFFFF"/>
          </w:tcPr>
          <w:p w14:paraId="44ACB0D2"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sz w:val="24"/>
                <w:szCs w:val="24"/>
              </w:rPr>
            </w:pPr>
          </w:p>
        </w:tc>
        <w:tc>
          <w:tcPr>
            <w:tcW w:w="7938" w:type="dxa"/>
            <w:tcBorders>
              <w:top w:val="single" w:sz="4" w:space="0" w:color="auto"/>
              <w:left w:val="single" w:sz="4" w:space="0" w:color="auto"/>
            </w:tcBorders>
            <w:shd w:val="clear" w:color="auto" w:fill="FFFFFF"/>
          </w:tcPr>
          <w:p w14:paraId="30083791"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6"/>
              <w:rPr>
                <w:rFonts w:ascii="Times New Roman" w:hAnsi="Times New Roman"/>
                <w:color w:val="000000"/>
                <w:sz w:val="24"/>
                <w:szCs w:val="24"/>
              </w:rPr>
            </w:pPr>
            <w:r>
              <w:rPr>
                <w:rFonts w:ascii="Times New Roman" w:hAnsi="Times New Roman"/>
                <w:b/>
                <w:color w:val="000000"/>
                <w:sz w:val="24"/>
                <w:szCs w:val="24"/>
              </w:rPr>
              <w:t>Практическое занятие № 3</w:t>
            </w:r>
            <w:r w:rsidRPr="00906DFD">
              <w:rPr>
                <w:rFonts w:ascii="Times New Roman" w:hAnsi="Times New Roman"/>
                <w:b/>
                <w:color w:val="000000"/>
                <w:sz w:val="24"/>
                <w:szCs w:val="24"/>
              </w:rPr>
              <w:t>.</w:t>
            </w:r>
            <w:r>
              <w:rPr>
                <w:rFonts w:ascii="Times New Roman" w:hAnsi="Times New Roman"/>
                <w:color w:val="000000"/>
                <w:sz w:val="24"/>
                <w:szCs w:val="24"/>
              </w:rPr>
              <w:t xml:space="preserve"> </w:t>
            </w:r>
            <w:r w:rsidRPr="00770744">
              <w:rPr>
                <w:rFonts w:ascii="Times New Roman" w:hAnsi="Times New Roman"/>
                <w:color w:val="000000"/>
                <w:sz w:val="24"/>
                <w:szCs w:val="24"/>
              </w:rPr>
              <w:t>Определение магнитных азимутов. Буссоль. Гониометр.</w:t>
            </w:r>
          </w:p>
        </w:tc>
        <w:tc>
          <w:tcPr>
            <w:tcW w:w="2410" w:type="dxa"/>
            <w:tcBorders>
              <w:top w:val="single" w:sz="4" w:space="0" w:color="auto"/>
            </w:tcBorders>
            <w:shd w:val="clear" w:color="auto" w:fill="FFFFFF"/>
            <w:vAlign w:val="center"/>
          </w:tcPr>
          <w:p w14:paraId="46486FE5" w14:textId="77777777" w:rsidR="00B442D3" w:rsidRPr="00770744" w:rsidRDefault="00B442D3" w:rsidP="001A4387">
            <w:pPr>
              <w:spacing w:after="0" w:line="240" w:lineRule="auto"/>
              <w:jc w:val="center"/>
              <w:rPr>
                <w:rFonts w:ascii="Times New Roman" w:hAnsi="Times New Roman"/>
                <w:sz w:val="24"/>
                <w:szCs w:val="24"/>
              </w:rPr>
            </w:pPr>
            <w:r>
              <w:rPr>
                <w:rFonts w:ascii="Times New Roman" w:hAnsi="Times New Roman"/>
                <w:sz w:val="24"/>
                <w:szCs w:val="24"/>
              </w:rPr>
              <w:t>2/2</w:t>
            </w:r>
          </w:p>
        </w:tc>
        <w:tc>
          <w:tcPr>
            <w:tcW w:w="1134" w:type="dxa"/>
            <w:tcBorders>
              <w:top w:val="single" w:sz="4" w:space="0" w:color="auto"/>
            </w:tcBorders>
            <w:shd w:val="clear" w:color="auto" w:fill="FFFFFF"/>
          </w:tcPr>
          <w:p w14:paraId="63F98333" w14:textId="77777777" w:rsidR="00B442D3" w:rsidRPr="00770744" w:rsidRDefault="00B442D3" w:rsidP="001A4387">
            <w:pPr>
              <w:spacing w:after="0" w:line="240" w:lineRule="auto"/>
              <w:jc w:val="center"/>
              <w:rPr>
                <w:rFonts w:ascii="Times New Roman" w:hAnsi="Times New Roman"/>
                <w:sz w:val="24"/>
                <w:szCs w:val="24"/>
              </w:rPr>
            </w:pPr>
          </w:p>
        </w:tc>
        <w:tc>
          <w:tcPr>
            <w:tcW w:w="1134" w:type="dxa"/>
            <w:tcBorders>
              <w:top w:val="single" w:sz="4" w:space="0" w:color="auto"/>
            </w:tcBorders>
            <w:shd w:val="clear" w:color="auto" w:fill="FFFFFF"/>
          </w:tcPr>
          <w:p w14:paraId="762B21A7" w14:textId="77777777" w:rsidR="00B442D3" w:rsidRPr="00770744" w:rsidRDefault="00B442D3" w:rsidP="001A4387">
            <w:pPr>
              <w:spacing w:after="0" w:line="240" w:lineRule="auto"/>
              <w:jc w:val="center"/>
              <w:rPr>
                <w:rFonts w:ascii="Times New Roman" w:hAnsi="Times New Roman"/>
                <w:sz w:val="24"/>
                <w:szCs w:val="24"/>
              </w:rPr>
            </w:pPr>
          </w:p>
        </w:tc>
      </w:tr>
      <w:tr w:rsidR="00B442D3" w:rsidRPr="00770744" w14:paraId="44E24BBB" w14:textId="77777777" w:rsidTr="001A4387">
        <w:trPr>
          <w:trHeight w:val="20"/>
        </w:trPr>
        <w:tc>
          <w:tcPr>
            <w:tcW w:w="2093" w:type="dxa"/>
            <w:vMerge/>
            <w:tcBorders>
              <w:right w:val="single" w:sz="4" w:space="0" w:color="auto"/>
            </w:tcBorders>
            <w:shd w:val="clear" w:color="auto" w:fill="FFFFFF"/>
          </w:tcPr>
          <w:p w14:paraId="58AC8FE5"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color w:val="000000"/>
                <w:sz w:val="24"/>
                <w:szCs w:val="24"/>
              </w:rPr>
            </w:pPr>
          </w:p>
        </w:tc>
        <w:tc>
          <w:tcPr>
            <w:tcW w:w="7938" w:type="dxa"/>
            <w:tcBorders>
              <w:left w:val="single" w:sz="4" w:space="0" w:color="auto"/>
            </w:tcBorders>
            <w:shd w:val="clear" w:color="auto" w:fill="FFFFFF"/>
          </w:tcPr>
          <w:p w14:paraId="6F193781" w14:textId="77777777" w:rsidR="00B442D3" w:rsidRPr="00770744" w:rsidRDefault="00B442D3" w:rsidP="001A4387">
            <w:pPr>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000000"/>
                <w:sz w:val="24"/>
                <w:szCs w:val="24"/>
              </w:rPr>
            </w:pPr>
            <w:r w:rsidRPr="00770744">
              <w:rPr>
                <w:rFonts w:ascii="Times New Roman" w:hAnsi="Times New Roman"/>
                <w:b/>
                <w:bCs/>
                <w:color w:val="000000"/>
                <w:sz w:val="24"/>
                <w:szCs w:val="24"/>
              </w:rPr>
              <w:t>Самостоятельная работа обучающихся:</w:t>
            </w:r>
            <w:r w:rsidRPr="00770744">
              <w:rPr>
                <w:rFonts w:ascii="Times New Roman" w:hAnsi="Times New Roman"/>
                <w:b/>
                <w:color w:val="000000"/>
                <w:sz w:val="24"/>
                <w:szCs w:val="24"/>
              </w:rPr>
              <w:t xml:space="preserve"> </w:t>
            </w:r>
          </w:p>
          <w:p w14:paraId="35733E9C" w14:textId="77777777" w:rsidR="00B442D3" w:rsidRPr="00770744" w:rsidRDefault="00B442D3" w:rsidP="001A4387">
            <w:pPr>
              <w:suppressLineNumbers/>
              <w:tabs>
                <w:tab w:val="left" w:pos="252"/>
                <w:tab w:val="left" w:pos="43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olor w:val="000000"/>
                <w:sz w:val="24"/>
                <w:szCs w:val="24"/>
              </w:rPr>
            </w:pPr>
            <w:r w:rsidRPr="00770744">
              <w:rPr>
                <w:rFonts w:ascii="Times New Roman" w:hAnsi="Times New Roman"/>
                <w:color w:val="000000"/>
                <w:sz w:val="24"/>
                <w:szCs w:val="24"/>
              </w:rPr>
              <w:t xml:space="preserve">Подготовка к тестированию по темам: </w:t>
            </w:r>
          </w:p>
          <w:p w14:paraId="2135AC22" w14:textId="77777777" w:rsidR="00B442D3" w:rsidRPr="00770744" w:rsidRDefault="00B442D3" w:rsidP="001A4387">
            <w:pPr>
              <w:suppressLineNumbers/>
              <w:tabs>
                <w:tab w:val="left" w:pos="252"/>
                <w:tab w:val="left" w:pos="43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olor w:val="000000"/>
                <w:sz w:val="24"/>
                <w:szCs w:val="24"/>
              </w:rPr>
            </w:pPr>
            <w:r w:rsidRPr="00770744">
              <w:rPr>
                <w:rFonts w:ascii="Times New Roman" w:hAnsi="Times New Roman"/>
                <w:color w:val="000000"/>
                <w:sz w:val="24"/>
                <w:szCs w:val="24"/>
              </w:rPr>
              <w:t xml:space="preserve">Решение задач на планах с горизонталями: определение высот, превышений, уклонов, построение профиля. </w:t>
            </w:r>
          </w:p>
          <w:p w14:paraId="23195671" w14:textId="77777777" w:rsidR="00B442D3" w:rsidRPr="00770744" w:rsidRDefault="00B442D3" w:rsidP="001A4387">
            <w:pPr>
              <w:suppressLineNumbers/>
              <w:tabs>
                <w:tab w:val="left" w:pos="252"/>
                <w:tab w:val="left" w:pos="43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770744">
              <w:rPr>
                <w:rFonts w:ascii="Times New Roman" w:hAnsi="Times New Roman"/>
                <w:color w:val="000000"/>
                <w:sz w:val="24"/>
                <w:szCs w:val="24"/>
              </w:rPr>
              <w:t>Решение задач по определению азимутов, румбов, дирекционных и внутренних углов.</w:t>
            </w:r>
          </w:p>
        </w:tc>
        <w:tc>
          <w:tcPr>
            <w:tcW w:w="2410" w:type="dxa"/>
            <w:shd w:val="clear" w:color="auto" w:fill="FFFFFF"/>
            <w:vAlign w:val="center"/>
          </w:tcPr>
          <w:p w14:paraId="1E15E879" w14:textId="77777777" w:rsidR="00B442D3" w:rsidRPr="00770744" w:rsidRDefault="00B442D3" w:rsidP="001A4387">
            <w:pPr>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shd w:val="clear" w:color="auto" w:fill="FFFFFF"/>
          </w:tcPr>
          <w:p w14:paraId="49841F02" w14:textId="77777777" w:rsidR="00B442D3" w:rsidRPr="00770744" w:rsidRDefault="00B442D3" w:rsidP="001A4387">
            <w:pPr>
              <w:spacing w:after="0" w:line="240" w:lineRule="auto"/>
              <w:jc w:val="center"/>
              <w:rPr>
                <w:rFonts w:ascii="Times New Roman" w:hAnsi="Times New Roman"/>
                <w:sz w:val="24"/>
                <w:szCs w:val="24"/>
              </w:rPr>
            </w:pPr>
          </w:p>
        </w:tc>
        <w:tc>
          <w:tcPr>
            <w:tcW w:w="1134" w:type="dxa"/>
            <w:shd w:val="clear" w:color="auto" w:fill="FFFFFF"/>
          </w:tcPr>
          <w:p w14:paraId="6CA65A47" w14:textId="77777777" w:rsidR="00B442D3" w:rsidRPr="00770744" w:rsidRDefault="00B442D3" w:rsidP="001A4387">
            <w:pPr>
              <w:spacing w:after="0" w:line="240" w:lineRule="auto"/>
              <w:jc w:val="center"/>
              <w:rPr>
                <w:rFonts w:ascii="Times New Roman" w:hAnsi="Times New Roman"/>
                <w:sz w:val="24"/>
                <w:szCs w:val="24"/>
              </w:rPr>
            </w:pPr>
          </w:p>
        </w:tc>
      </w:tr>
      <w:tr w:rsidR="00B442D3" w:rsidRPr="00770744" w14:paraId="5AE6B6A2" w14:textId="77777777" w:rsidTr="001A4387">
        <w:trPr>
          <w:trHeight w:val="20"/>
        </w:trPr>
        <w:tc>
          <w:tcPr>
            <w:tcW w:w="10031" w:type="dxa"/>
            <w:gridSpan w:val="2"/>
            <w:shd w:val="clear" w:color="auto" w:fill="FFFFFF"/>
          </w:tcPr>
          <w:p w14:paraId="38801B2D"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sz w:val="20"/>
                <w:szCs w:val="20"/>
              </w:rPr>
            </w:pPr>
            <w:r w:rsidRPr="00770744">
              <w:rPr>
                <w:rFonts w:ascii="Times New Roman" w:hAnsi="Times New Roman"/>
                <w:b/>
                <w:bCs/>
                <w:color w:val="000000"/>
                <w:sz w:val="24"/>
                <w:szCs w:val="24"/>
              </w:rPr>
              <w:t>Раздел 2.</w:t>
            </w:r>
            <w:r>
              <w:rPr>
                <w:rFonts w:ascii="Times New Roman" w:hAnsi="Times New Roman"/>
                <w:b/>
                <w:bCs/>
                <w:color w:val="000000"/>
                <w:sz w:val="24"/>
                <w:szCs w:val="24"/>
              </w:rPr>
              <w:t xml:space="preserve"> </w:t>
            </w:r>
            <w:r w:rsidRPr="00770744">
              <w:rPr>
                <w:rFonts w:ascii="Times New Roman" w:hAnsi="Times New Roman"/>
                <w:b/>
                <w:bCs/>
                <w:color w:val="000000"/>
                <w:sz w:val="24"/>
                <w:szCs w:val="24"/>
              </w:rPr>
              <w:t>Теодолитная съемка</w:t>
            </w:r>
          </w:p>
        </w:tc>
        <w:tc>
          <w:tcPr>
            <w:tcW w:w="2410" w:type="dxa"/>
            <w:shd w:val="clear" w:color="auto" w:fill="FFFFFF"/>
            <w:vAlign w:val="center"/>
          </w:tcPr>
          <w:p w14:paraId="259F69D0" w14:textId="77777777" w:rsidR="00B442D3" w:rsidRPr="00770744" w:rsidRDefault="00B442D3" w:rsidP="001A4387">
            <w:pPr>
              <w:spacing w:after="0" w:line="240" w:lineRule="auto"/>
              <w:jc w:val="center"/>
              <w:rPr>
                <w:rFonts w:ascii="Times New Roman" w:hAnsi="Times New Roman"/>
                <w:b/>
                <w:sz w:val="24"/>
                <w:szCs w:val="24"/>
              </w:rPr>
            </w:pPr>
            <w:r>
              <w:rPr>
                <w:rFonts w:ascii="Times New Roman" w:hAnsi="Times New Roman"/>
                <w:b/>
                <w:sz w:val="24"/>
                <w:szCs w:val="24"/>
              </w:rPr>
              <w:t>42/18</w:t>
            </w:r>
          </w:p>
        </w:tc>
        <w:tc>
          <w:tcPr>
            <w:tcW w:w="1134" w:type="dxa"/>
            <w:shd w:val="clear" w:color="auto" w:fill="FFFFFF"/>
          </w:tcPr>
          <w:p w14:paraId="6FAB0995" w14:textId="77777777" w:rsidR="00B442D3" w:rsidRPr="00770744" w:rsidRDefault="00B442D3" w:rsidP="001A4387">
            <w:pPr>
              <w:spacing w:after="0" w:line="240" w:lineRule="auto"/>
              <w:jc w:val="center"/>
              <w:rPr>
                <w:rFonts w:ascii="Times New Roman" w:hAnsi="Times New Roman"/>
                <w:sz w:val="24"/>
                <w:szCs w:val="24"/>
              </w:rPr>
            </w:pPr>
          </w:p>
        </w:tc>
        <w:tc>
          <w:tcPr>
            <w:tcW w:w="1134" w:type="dxa"/>
            <w:shd w:val="clear" w:color="auto" w:fill="FFFFFF"/>
          </w:tcPr>
          <w:p w14:paraId="0F9B7BBD" w14:textId="77777777" w:rsidR="00B442D3" w:rsidRPr="00770744" w:rsidRDefault="00B442D3" w:rsidP="001A4387">
            <w:pPr>
              <w:spacing w:after="0" w:line="240" w:lineRule="auto"/>
              <w:jc w:val="center"/>
              <w:rPr>
                <w:rFonts w:ascii="Times New Roman" w:hAnsi="Times New Roman"/>
                <w:sz w:val="24"/>
                <w:szCs w:val="24"/>
              </w:rPr>
            </w:pPr>
          </w:p>
        </w:tc>
      </w:tr>
      <w:tr w:rsidR="00B442D3" w:rsidRPr="00770744" w14:paraId="0B683ABA" w14:textId="77777777" w:rsidTr="001A4387">
        <w:trPr>
          <w:trHeight w:val="20"/>
        </w:trPr>
        <w:tc>
          <w:tcPr>
            <w:tcW w:w="2093" w:type="dxa"/>
            <w:vMerge w:val="restart"/>
            <w:shd w:val="clear" w:color="auto" w:fill="FFFFFF"/>
          </w:tcPr>
          <w:p w14:paraId="5FF94ECC"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sz w:val="24"/>
                <w:szCs w:val="24"/>
              </w:rPr>
            </w:pPr>
            <w:r w:rsidRPr="00770744">
              <w:rPr>
                <w:rFonts w:ascii="Times New Roman" w:hAnsi="Times New Roman"/>
                <w:b/>
                <w:bCs/>
                <w:color w:val="000000"/>
                <w:sz w:val="24"/>
                <w:szCs w:val="24"/>
              </w:rPr>
              <w:t>Тема 2.1</w:t>
            </w:r>
          </w:p>
          <w:p w14:paraId="7A50E22A"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sz w:val="24"/>
                <w:szCs w:val="24"/>
              </w:rPr>
            </w:pPr>
            <w:r w:rsidRPr="00770744">
              <w:rPr>
                <w:rFonts w:ascii="Times New Roman" w:hAnsi="Times New Roman"/>
                <w:b/>
                <w:bCs/>
                <w:color w:val="000000"/>
                <w:sz w:val="24"/>
                <w:szCs w:val="24"/>
              </w:rPr>
              <w:t>Линейные измерения</w:t>
            </w:r>
          </w:p>
        </w:tc>
        <w:tc>
          <w:tcPr>
            <w:tcW w:w="7938" w:type="dxa"/>
            <w:shd w:val="clear" w:color="auto" w:fill="FFFFFF"/>
          </w:tcPr>
          <w:p w14:paraId="0C016158"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770744">
              <w:rPr>
                <w:rFonts w:ascii="Times New Roman" w:hAnsi="Times New Roman"/>
                <w:b/>
                <w:bCs/>
                <w:color w:val="000000"/>
                <w:sz w:val="24"/>
                <w:szCs w:val="24"/>
              </w:rPr>
              <w:t>Содержание учебного материала</w:t>
            </w:r>
          </w:p>
        </w:tc>
        <w:tc>
          <w:tcPr>
            <w:tcW w:w="2410" w:type="dxa"/>
            <w:shd w:val="clear" w:color="auto" w:fill="FFFFFF"/>
            <w:vAlign w:val="center"/>
          </w:tcPr>
          <w:p w14:paraId="2C0018A7" w14:textId="77777777" w:rsidR="00B442D3" w:rsidRPr="00754922" w:rsidRDefault="00B442D3" w:rsidP="001A4387">
            <w:pPr>
              <w:spacing w:after="0" w:line="240" w:lineRule="auto"/>
              <w:jc w:val="center"/>
              <w:rPr>
                <w:rFonts w:ascii="Times New Roman" w:hAnsi="Times New Roman"/>
                <w:b/>
                <w:sz w:val="24"/>
                <w:szCs w:val="24"/>
              </w:rPr>
            </w:pPr>
            <w:r>
              <w:rPr>
                <w:rFonts w:ascii="Times New Roman" w:hAnsi="Times New Roman"/>
                <w:b/>
                <w:sz w:val="24"/>
                <w:szCs w:val="24"/>
              </w:rPr>
              <w:t>6/-</w:t>
            </w:r>
          </w:p>
        </w:tc>
        <w:tc>
          <w:tcPr>
            <w:tcW w:w="1134" w:type="dxa"/>
            <w:vMerge w:val="restart"/>
            <w:shd w:val="clear" w:color="auto" w:fill="FFFFFF"/>
          </w:tcPr>
          <w:p w14:paraId="1ABE948A" w14:textId="77777777" w:rsidR="00B442D3" w:rsidRPr="00992DFC" w:rsidRDefault="00B442D3" w:rsidP="001A4387">
            <w:pPr>
              <w:spacing w:after="0" w:line="240" w:lineRule="auto"/>
              <w:jc w:val="center"/>
              <w:rPr>
                <w:rFonts w:ascii="Times New Roman" w:hAnsi="Times New Roman"/>
                <w:sz w:val="24"/>
                <w:szCs w:val="24"/>
              </w:rPr>
            </w:pPr>
            <w:r w:rsidRPr="00992DFC">
              <w:rPr>
                <w:rFonts w:ascii="Times New Roman" w:hAnsi="Times New Roman"/>
                <w:sz w:val="24"/>
                <w:szCs w:val="24"/>
              </w:rPr>
              <w:t>ПК 1.1</w:t>
            </w:r>
          </w:p>
          <w:p w14:paraId="1C552BC1" w14:textId="77777777" w:rsidR="00B442D3" w:rsidRPr="00992DFC" w:rsidRDefault="00B442D3" w:rsidP="001A4387">
            <w:pPr>
              <w:spacing w:after="0" w:line="240" w:lineRule="auto"/>
              <w:jc w:val="center"/>
              <w:rPr>
                <w:rFonts w:ascii="Times New Roman" w:hAnsi="Times New Roman"/>
                <w:sz w:val="24"/>
                <w:szCs w:val="24"/>
              </w:rPr>
            </w:pPr>
            <w:r w:rsidRPr="00992DFC">
              <w:rPr>
                <w:rFonts w:ascii="Times New Roman" w:hAnsi="Times New Roman"/>
                <w:sz w:val="24"/>
                <w:szCs w:val="24"/>
              </w:rPr>
              <w:t>ПК 1.2</w:t>
            </w:r>
          </w:p>
          <w:p w14:paraId="0A7C58BE" w14:textId="77777777" w:rsidR="00B442D3" w:rsidRPr="00992DFC" w:rsidRDefault="00B442D3" w:rsidP="001A4387">
            <w:pPr>
              <w:spacing w:after="0" w:line="240" w:lineRule="auto"/>
              <w:jc w:val="center"/>
              <w:rPr>
                <w:rFonts w:ascii="Times New Roman" w:hAnsi="Times New Roman"/>
                <w:sz w:val="24"/>
                <w:szCs w:val="24"/>
              </w:rPr>
            </w:pPr>
            <w:r w:rsidRPr="00992DFC">
              <w:rPr>
                <w:rFonts w:ascii="Times New Roman" w:hAnsi="Times New Roman"/>
                <w:sz w:val="24"/>
                <w:szCs w:val="24"/>
              </w:rPr>
              <w:t>ПК 1.3</w:t>
            </w:r>
          </w:p>
          <w:p w14:paraId="5F652B64" w14:textId="77777777" w:rsidR="00B442D3" w:rsidRPr="00992DFC" w:rsidRDefault="00B442D3" w:rsidP="001A4387">
            <w:pPr>
              <w:spacing w:after="0" w:line="240" w:lineRule="auto"/>
              <w:jc w:val="center"/>
              <w:rPr>
                <w:rFonts w:ascii="Times New Roman" w:hAnsi="Times New Roman"/>
                <w:sz w:val="24"/>
                <w:szCs w:val="24"/>
              </w:rPr>
            </w:pPr>
            <w:r w:rsidRPr="00992DFC">
              <w:rPr>
                <w:rFonts w:ascii="Times New Roman" w:hAnsi="Times New Roman"/>
                <w:sz w:val="24"/>
                <w:szCs w:val="24"/>
              </w:rPr>
              <w:t xml:space="preserve"> ОК 01</w:t>
            </w:r>
          </w:p>
          <w:p w14:paraId="473E8846" w14:textId="77777777" w:rsidR="00B442D3" w:rsidRPr="00992DFC" w:rsidRDefault="00B442D3" w:rsidP="001A4387">
            <w:pPr>
              <w:spacing w:after="0" w:line="240" w:lineRule="auto"/>
              <w:jc w:val="center"/>
              <w:rPr>
                <w:rFonts w:ascii="Times New Roman" w:hAnsi="Times New Roman"/>
                <w:sz w:val="24"/>
                <w:szCs w:val="24"/>
              </w:rPr>
            </w:pPr>
            <w:r w:rsidRPr="00992DFC">
              <w:rPr>
                <w:rFonts w:ascii="Times New Roman" w:hAnsi="Times New Roman"/>
                <w:sz w:val="24"/>
                <w:szCs w:val="24"/>
              </w:rPr>
              <w:t>ОК 02</w:t>
            </w:r>
          </w:p>
          <w:p w14:paraId="44FEC351" w14:textId="77777777" w:rsidR="00B442D3" w:rsidRPr="00992DFC" w:rsidRDefault="00B442D3" w:rsidP="001A4387">
            <w:pPr>
              <w:spacing w:after="0" w:line="240" w:lineRule="auto"/>
              <w:jc w:val="center"/>
              <w:rPr>
                <w:rFonts w:ascii="Times New Roman" w:hAnsi="Times New Roman"/>
                <w:sz w:val="24"/>
                <w:szCs w:val="24"/>
              </w:rPr>
            </w:pPr>
            <w:r w:rsidRPr="00992DFC">
              <w:rPr>
                <w:rFonts w:ascii="Times New Roman" w:hAnsi="Times New Roman"/>
                <w:sz w:val="24"/>
                <w:szCs w:val="24"/>
              </w:rPr>
              <w:t xml:space="preserve"> ОК 04</w:t>
            </w:r>
          </w:p>
          <w:p w14:paraId="7C97C4C0" w14:textId="77777777" w:rsidR="00B442D3" w:rsidRPr="00992DFC" w:rsidRDefault="00B442D3" w:rsidP="001A4387">
            <w:pPr>
              <w:spacing w:after="0" w:line="240" w:lineRule="auto"/>
              <w:jc w:val="center"/>
              <w:rPr>
                <w:rFonts w:ascii="Times New Roman" w:hAnsi="Times New Roman"/>
                <w:sz w:val="24"/>
                <w:szCs w:val="24"/>
              </w:rPr>
            </w:pPr>
            <w:r w:rsidRPr="00992DFC">
              <w:rPr>
                <w:rFonts w:ascii="Times New Roman" w:hAnsi="Times New Roman"/>
                <w:sz w:val="24"/>
                <w:szCs w:val="24"/>
              </w:rPr>
              <w:t xml:space="preserve"> ОК 05</w:t>
            </w:r>
          </w:p>
          <w:p w14:paraId="65640125" w14:textId="77777777" w:rsidR="00B442D3" w:rsidRPr="00992DFC" w:rsidRDefault="00B442D3" w:rsidP="001A4387">
            <w:pPr>
              <w:spacing w:after="0" w:line="240" w:lineRule="auto"/>
              <w:jc w:val="center"/>
              <w:rPr>
                <w:rFonts w:ascii="Times New Roman" w:hAnsi="Times New Roman"/>
                <w:sz w:val="24"/>
                <w:szCs w:val="24"/>
              </w:rPr>
            </w:pPr>
            <w:r w:rsidRPr="00992DFC">
              <w:rPr>
                <w:rFonts w:ascii="Times New Roman" w:hAnsi="Times New Roman"/>
                <w:sz w:val="24"/>
                <w:szCs w:val="24"/>
              </w:rPr>
              <w:t>ОК 07</w:t>
            </w:r>
          </w:p>
          <w:p w14:paraId="488CCAF9" w14:textId="77777777" w:rsidR="00B442D3" w:rsidRPr="00770744" w:rsidRDefault="00B442D3" w:rsidP="001A4387">
            <w:pPr>
              <w:spacing w:after="0" w:line="240" w:lineRule="auto"/>
              <w:jc w:val="center"/>
              <w:rPr>
                <w:rFonts w:ascii="Times New Roman" w:hAnsi="Times New Roman"/>
                <w:sz w:val="24"/>
                <w:szCs w:val="24"/>
              </w:rPr>
            </w:pPr>
            <w:r w:rsidRPr="00992DFC">
              <w:rPr>
                <w:rFonts w:ascii="Times New Roman" w:hAnsi="Times New Roman"/>
                <w:sz w:val="24"/>
                <w:szCs w:val="24"/>
              </w:rPr>
              <w:t>ОК 08</w:t>
            </w:r>
          </w:p>
        </w:tc>
        <w:tc>
          <w:tcPr>
            <w:tcW w:w="1134" w:type="dxa"/>
            <w:vMerge w:val="restart"/>
            <w:shd w:val="clear" w:color="auto" w:fill="FFFFFF"/>
          </w:tcPr>
          <w:p w14:paraId="5C5386D3" w14:textId="77777777" w:rsidR="00B442D3" w:rsidRPr="00770744" w:rsidRDefault="00B442D3" w:rsidP="001A4387">
            <w:pPr>
              <w:spacing w:after="0" w:line="240" w:lineRule="auto"/>
              <w:jc w:val="center"/>
              <w:rPr>
                <w:rFonts w:ascii="Times New Roman" w:hAnsi="Times New Roman"/>
                <w:sz w:val="24"/>
                <w:szCs w:val="24"/>
              </w:rPr>
            </w:pPr>
            <w:r>
              <w:rPr>
                <w:rFonts w:ascii="Times New Roman" w:hAnsi="Times New Roman"/>
                <w:sz w:val="24"/>
                <w:szCs w:val="24"/>
              </w:rPr>
              <w:t>У1, З1, З2, З3</w:t>
            </w:r>
          </w:p>
        </w:tc>
      </w:tr>
      <w:tr w:rsidR="00B442D3" w:rsidRPr="00770744" w14:paraId="1F9DD442" w14:textId="77777777" w:rsidTr="001A4387">
        <w:trPr>
          <w:trHeight w:val="20"/>
        </w:trPr>
        <w:tc>
          <w:tcPr>
            <w:tcW w:w="2093" w:type="dxa"/>
            <w:vMerge/>
            <w:shd w:val="clear" w:color="auto" w:fill="FFFFFF"/>
          </w:tcPr>
          <w:p w14:paraId="38A19E87"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sz w:val="24"/>
                <w:szCs w:val="24"/>
              </w:rPr>
            </w:pPr>
          </w:p>
        </w:tc>
        <w:tc>
          <w:tcPr>
            <w:tcW w:w="7938" w:type="dxa"/>
            <w:shd w:val="clear" w:color="auto" w:fill="FFFFFF"/>
          </w:tcPr>
          <w:p w14:paraId="2B4B7A49" w14:textId="77777777" w:rsidR="00B442D3" w:rsidRPr="00421832" w:rsidRDefault="00B442D3" w:rsidP="001A4387">
            <w:pPr>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olor w:val="000000"/>
                <w:sz w:val="24"/>
                <w:szCs w:val="24"/>
              </w:rPr>
            </w:pPr>
            <w:r w:rsidRPr="00770744">
              <w:rPr>
                <w:rFonts w:ascii="Times New Roman" w:hAnsi="Times New Roman"/>
                <w:color w:val="000000"/>
                <w:sz w:val="24"/>
                <w:szCs w:val="24"/>
              </w:rPr>
              <w:t xml:space="preserve">Понятие о государственной геодезической сети. Съемочное обоснование теодолитной съемки. Подготовка линии к измерению. </w:t>
            </w:r>
          </w:p>
        </w:tc>
        <w:tc>
          <w:tcPr>
            <w:tcW w:w="2410" w:type="dxa"/>
            <w:shd w:val="clear" w:color="auto" w:fill="FFFFFF"/>
            <w:vAlign w:val="center"/>
          </w:tcPr>
          <w:p w14:paraId="099F02D0" w14:textId="77777777" w:rsidR="00B442D3" w:rsidRPr="00770744" w:rsidRDefault="00B442D3" w:rsidP="001A4387">
            <w:pPr>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vMerge/>
            <w:shd w:val="clear" w:color="auto" w:fill="FFFFFF"/>
          </w:tcPr>
          <w:p w14:paraId="343B9332" w14:textId="77777777" w:rsidR="00B442D3" w:rsidRPr="00770744" w:rsidRDefault="00B442D3" w:rsidP="001A4387">
            <w:pPr>
              <w:spacing w:after="0" w:line="240" w:lineRule="auto"/>
              <w:jc w:val="center"/>
              <w:rPr>
                <w:rFonts w:ascii="Times New Roman" w:hAnsi="Times New Roman"/>
                <w:sz w:val="24"/>
                <w:szCs w:val="24"/>
              </w:rPr>
            </w:pPr>
          </w:p>
        </w:tc>
        <w:tc>
          <w:tcPr>
            <w:tcW w:w="1134" w:type="dxa"/>
            <w:vMerge/>
            <w:shd w:val="clear" w:color="auto" w:fill="FFFFFF"/>
          </w:tcPr>
          <w:p w14:paraId="6C8AB064" w14:textId="77777777" w:rsidR="00B442D3" w:rsidRPr="00770744" w:rsidRDefault="00B442D3" w:rsidP="001A4387">
            <w:pPr>
              <w:spacing w:after="0" w:line="240" w:lineRule="auto"/>
              <w:jc w:val="center"/>
              <w:rPr>
                <w:rFonts w:ascii="Times New Roman" w:hAnsi="Times New Roman"/>
                <w:sz w:val="24"/>
                <w:szCs w:val="24"/>
              </w:rPr>
            </w:pPr>
          </w:p>
        </w:tc>
      </w:tr>
      <w:tr w:rsidR="00B442D3" w:rsidRPr="00770744" w14:paraId="5738B263" w14:textId="77777777" w:rsidTr="001A4387">
        <w:trPr>
          <w:trHeight w:val="20"/>
        </w:trPr>
        <w:tc>
          <w:tcPr>
            <w:tcW w:w="2093" w:type="dxa"/>
            <w:vMerge/>
            <w:shd w:val="clear" w:color="auto" w:fill="FFFFFF"/>
          </w:tcPr>
          <w:p w14:paraId="04E4990F"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sz w:val="24"/>
                <w:szCs w:val="24"/>
              </w:rPr>
            </w:pPr>
          </w:p>
        </w:tc>
        <w:tc>
          <w:tcPr>
            <w:tcW w:w="7938" w:type="dxa"/>
            <w:shd w:val="clear" w:color="auto" w:fill="FFFFFF"/>
          </w:tcPr>
          <w:p w14:paraId="50D086F3" w14:textId="77777777" w:rsidR="00B442D3" w:rsidRPr="00770744" w:rsidRDefault="00B442D3" w:rsidP="001A4387">
            <w:pPr>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olor w:val="000000"/>
                <w:sz w:val="24"/>
                <w:szCs w:val="24"/>
              </w:rPr>
            </w:pPr>
            <w:r w:rsidRPr="00770744">
              <w:rPr>
                <w:rFonts w:ascii="Times New Roman" w:hAnsi="Times New Roman"/>
                <w:color w:val="000000"/>
                <w:sz w:val="24"/>
                <w:szCs w:val="24"/>
              </w:rPr>
              <w:t>Компарирование земляных лент. Порядок измерения линии землемерной лентой. Контроль измерения и оценка точности. Измерение наклонных линий. Вычисление горизонтальных проложений. Ошибки измерений.</w:t>
            </w:r>
          </w:p>
        </w:tc>
        <w:tc>
          <w:tcPr>
            <w:tcW w:w="2410" w:type="dxa"/>
            <w:shd w:val="clear" w:color="auto" w:fill="FFFFFF"/>
            <w:vAlign w:val="center"/>
          </w:tcPr>
          <w:p w14:paraId="6AD60273" w14:textId="77777777" w:rsidR="00B442D3" w:rsidRPr="00770744" w:rsidRDefault="00B442D3" w:rsidP="001A4387">
            <w:pPr>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vMerge/>
            <w:shd w:val="clear" w:color="auto" w:fill="FFFFFF"/>
          </w:tcPr>
          <w:p w14:paraId="2F28DE61" w14:textId="77777777" w:rsidR="00B442D3" w:rsidRPr="00770744" w:rsidRDefault="00B442D3" w:rsidP="001A4387">
            <w:pPr>
              <w:spacing w:after="0" w:line="240" w:lineRule="auto"/>
              <w:jc w:val="center"/>
              <w:rPr>
                <w:rFonts w:ascii="Times New Roman" w:hAnsi="Times New Roman"/>
                <w:sz w:val="24"/>
                <w:szCs w:val="24"/>
              </w:rPr>
            </w:pPr>
          </w:p>
        </w:tc>
        <w:tc>
          <w:tcPr>
            <w:tcW w:w="1134" w:type="dxa"/>
            <w:vMerge/>
            <w:shd w:val="clear" w:color="auto" w:fill="FFFFFF"/>
          </w:tcPr>
          <w:p w14:paraId="4DE7F898" w14:textId="77777777" w:rsidR="00B442D3" w:rsidRPr="00770744" w:rsidRDefault="00B442D3" w:rsidP="001A4387">
            <w:pPr>
              <w:spacing w:after="0" w:line="240" w:lineRule="auto"/>
              <w:jc w:val="center"/>
              <w:rPr>
                <w:rFonts w:ascii="Times New Roman" w:hAnsi="Times New Roman"/>
                <w:sz w:val="24"/>
                <w:szCs w:val="24"/>
              </w:rPr>
            </w:pPr>
          </w:p>
        </w:tc>
      </w:tr>
      <w:tr w:rsidR="00B442D3" w:rsidRPr="00770744" w14:paraId="0B0BDAA1" w14:textId="77777777" w:rsidTr="001A4387">
        <w:trPr>
          <w:trHeight w:val="20"/>
        </w:trPr>
        <w:tc>
          <w:tcPr>
            <w:tcW w:w="2093" w:type="dxa"/>
            <w:vMerge/>
            <w:shd w:val="clear" w:color="auto" w:fill="FFFFFF"/>
          </w:tcPr>
          <w:p w14:paraId="352071A2"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sz w:val="24"/>
                <w:szCs w:val="24"/>
              </w:rPr>
            </w:pPr>
          </w:p>
        </w:tc>
        <w:tc>
          <w:tcPr>
            <w:tcW w:w="7938" w:type="dxa"/>
            <w:shd w:val="clear" w:color="auto" w:fill="FFFFFF"/>
          </w:tcPr>
          <w:p w14:paraId="38B41C62"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000000"/>
                <w:sz w:val="24"/>
                <w:szCs w:val="24"/>
              </w:rPr>
            </w:pPr>
            <w:r w:rsidRPr="00770744">
              <w:rPr>
                <w:rFonts w:ascii="Times New Roman" w:hAnsi="Times New Roman"/>
                <w:b/>
                <w:bCs/>
                <w:color w:val="000000"/>
                <w:sz w:val="24"/>
                <w:szCs w:val="24"/>
              </w:rPr>
              <w:t>Самостоятельная</w:t>
            </w:r>
            <w:r>
              <w:rPr>
                <w:rFonts w:ascii="Times New Roman" w:hAnsi="Times New Roman"/>
                <w:b/>
                <w:bCs/>
                <w:color w:val="000000"/>
                <w:sz w:val="24"/>
                <w:szCs w:val="24"/>
              </w:rPr>
              <w:t xml:space="preserve"> работа обучающихся</w:t>
            </w:r>
          </w:p>
          <w:p w14:paraId="70B1AED8" w14:textId="77777777" w:rsidR="00B442D3" w:rsidRPr="00770744" w:rsidRDefault="00B442D3" w:rsidP="001A4387">
            <w:pPr>
              <w:suppressLineNumbers/>
              <w:tabs>
                <w:tab w:val="left" w:pos="252"/>
                <w:tab w:val="left" w:pos="43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color w:val="000000"/>
                <w:sz w:val="24"/>
                <w:szCs w:val="24"/>
              </w:rPr>
            </w:pPr>
            <w:r w:rsidRPr="00770744">
              <w:rPr>
                <w:rFonts w:ascii="Times New Roman" w:hAnsi="Times New Roman"/>
                <w:color w:val="000000"/>
                <w:sz w:val="24"/>
                <w:szCs w:val="24"/>
              </w:rPr>
              <w:t xml:space="preserve">Подготовка к тестированию по темам: </w:t>
            </w:r>
          </w:p>
          <w:p w14:paraId="6B8D8D1A"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770744">
              <w:rPr>
                <w:rFonts w:ascii="Times New Roman" w:hAnsi="Times New Roman"/>
                <w:sz w:val="24"/>
                <w:szCs w:val="24"/>
              </w:rPr>
              <w:t xml:space="preserve">Временные и постоянные точки и знаки. </w:t>
            </w:r>
          </w:p>
          <w:p w14:paraId="306B095F"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770744">
              <w:rPr>
                <w:rFonts w:ascii="Times New Roman" w:hAnsi="Times New Roman"/>
                <w:sz w:val="24"/>
                <w:szCs w:val="24"/>
              </w:rPr>
              <w:t>Приборы для непосредственного измерения линии на местности</w:t>
            </w:r>
          </w:p>
          <w:p w14:paraId="15533CC8"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FF0000"/>
                <w:sz w:val="24"/>
                <w:szCs w:val="24"/>
              </w:rPr>
            </w:pPr>
            <w:r w:rsidRPr="00770744">
              <w:rPr>
                <w:rFonts w:ascii="Times New Roman" w:hAnsi="Times New Roman"/>
                <w:sz w:val="24"/>
                <w:szCs w:val="24"/>
              </w:rPr>
              <w:t>Систематическая проработка конспектов занятий, учебной и дополнительной литературы (по вопросам к разделам учебной литературы, главам учебных пособий, составленных преподавателем). Поиск, анализ и оценка дополнительной информации по содержанию учебного материала и определению профессионально значимых задач.</w:t>
            </w:r>
          </w:p>
        </w:tc>
        <w:tc>
          <w:tcPr>
            <w:tcW w:w="2410" w:type="dxa"/>
            <w:shd w:val="clear" w:color="auto" w:fill="FFFFFF"/>
            <w:vAlign w:val="center"/>
          </w:tcPr>
          <w:p w14:paraId="354F9222" w14:textId="77777777" w:rsidR="00B442D3" w:rsidRPr="00770744" w:rsidRDefault="00B442D3" w:rsidP="001A4387">
            <w:pPr>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shd w:val="clear" w:color="auto" w:fill="FFFFFF"/>
          </w:tcPr>
          <w:p w14:paraId="48A5F526" w14:textId="77777777" w:rsidR="00B442D3" w:rsidRPr="00770744" w:rsidRDefault="00B442D3" w:rsidP="001A4387">
            <w:pPr>
              <w:spacing w:after="0" w:line="240" w:lineRule="auto"/>
              <w:jc w:val="center"/>
              <w:rPr>
                <w:rFonts w:ascii="Times New Roman" w:hAnsi="Times New Roman"/>
                <w:sz w:val="24"/>
                <w:szCs w:val="24"/>
              </w:rPr>
            </w:pPr>
          </w:p>
        </w:tc>
        <w:tc>
          <w:tcPr>
            <w:tcW w:w="1134" w:type="dxa"/>
            <w:shd w:val="clear" w:color="auto" w:fill="FFFFFF"/>
          </w:tcPr>
          <w:p w14:paraId="21BA81A2" w14:textId="77777777" w:rsidR="00B442D3" w:rsidRPr="00770744" w:rsidRDefault="00B442D3" w:rsidP="001A4387">
            <w:pPr>
              <w:spacing w:after="0" w:line="240" w:lineRule="auto"/>
              <w:jc w:val="center"/>
              <w:rPr>
                <w:rFonts w:ascii="Times New Roman" w:hAnsi="Times New Roman"/>
                <w:sz w:val="24"/>
                <w:szCs w:val="24"/>
              </w:rPr>
            </w:pPr>
          </w:p>
        </w:tc>
      </w:tr>
      <w:tr w:rsidR="00B442D3" w:rsidRPr="00770744" w14:paraId="43F22704" w14:textId="77777777" w:rsidTr="001A4387">
        <w:trPr>
          <w:trHeight w:val="20"/>
        </w:trPr>
        <w:tc>
          <w:tcPr>
            <w:tcW w:w="2093" w:type="dxa"/>
            <w:vMerge w:val="restart"/>
            <w:shd w:val="clear" w:color="auto" w:fill="FFFFFF"/>
          </w:tcPr>
          <w:p w14:paraId="60CEFD7F"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sz w:val="24"/>
                <w:szCs w:val="24"/>
              </w:rPr>
            </w:pPr>
            <w:r w:rsidRPr="00770744">
              <w:rPr>
                <w:rFonts w:ascii="Times New Roman" w:hAnsi="Times New Roman"/>
                <w:b/>
                <w:bCs/>
                <w:color w:val="000000"/>
                <w:sz w:val="24"/>
                <w:szCs w:val="24"/>
              </w:rPr>
              <w:t>Тема 2.2.</w:t>
            </w:r>
          </w:p>
          <w:p w14:paraId="7FDFD503"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sz w:val="24"/>
                <w:szCs w:val="24"/>
              </w:rPr>
            </w:pPr>
            <w:r w:rsidRPr="00770744">
              <w:rPr>
                <w:rFonts w:ascii="Times New Roman" w:hAnsi="Times New Roman"/>
                <w:b/>
                <w:bCs/>
                <w:color w:val="000000"/>
                <w:sz w:val="24"/>
                <w:szCs w:val="24"/>
              </w:rPr>
              <w:t>Приборы для измерения горизонтальных и вертикальных углов</w:t>
            </w:r>
          </w:p>
          <w:p w14:paraId="48FBD92A"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sz w:val="24"/>
                <w:szCs w:val="24"/>
              </w:rPr>
            </w:pPr>
          </w:p>
        </w:tc>
        <w:tc>
          <w:tcPr>
            <w:tcW w:w="7938" w:type="dxa"/>
            <w:shd w:val="clear" w:color="auto" w:fill="FFFFFF"/>
          </w:tcPr>
          <w:p w14:paraId="00C6EA84"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770744">
              <w:rPr>
                <w:rFonts w:ascii="Times New Roman" w:hAnsi="Times New Roman"/>
                <w:b/>
                <w:bCs/>
                <w:color w:val="000000"/>
                <w:sz w:val="24"/>
                <w:szCs w:val="24"/>
              </w:rPr>
              <w:t>Содержание учебного материала</w:t>
            </w:r>
          </w:p>
        </w:tc>
        <w:tc>
          <w:tcPr>
            <w:tcW w:w="2410" w:type="dxa"/>
            <w:shd w:val="clear" w:color="auto" w:fill="FFFFFF"/>
            <w:vAlign w:val="center"/>
          </w:tcPr>
          <w:p w14:paraId="6A1F7DA7" w14:textId="77777777" w:rsidR="00B442D3" w:rsidRPr="00754922" w:rsidRDefault="00B442D3" w:rsidP="001A4387">
            <w:pPr>
              <w:spacing w:after="0" w:line="240" w:lineRule="auto"/>
              <w:jc w:val="center"/>
              <w:rPr>
                <w:rFonts w:ascii="Times New Roman" w:hAnsi="Times New Roman"/>
                <w:b/>
                <w:sz w:val="24"/>
                <w:szCs w:val="24"/>
              </w:rPr>
            </w:pPr>
            <w:r>
              <w:rPr>
                <w:rFonts w:ascii="Times New Roman" w:hAnsi="Times New Roman"/>
                <w:b/>
                <w:sz w:val="24"/>
                <w:szCs w:val="24"/>
              </w:rPr>
              <w:t>1</w:t>
            </w:r>
            <w:r w:rsidRPr="00754922">
              <w:rPr>
                <w:rFonts w:ascii="Times New Roman" w:hAnsi="Times New Roman"/>
                <w:b/>
                <w:sz w:val="24"/>
                <w:szCs w:val="24"/>
              </w:rPr>
              <w:t>2</w:t>
            </w:r>
            <w:r>
              <w:rPr>
                <w:rFonts w:ascii="Times New Roman" w:hAnsi="Times New Roman"/>
                <w:b/>
                <w:sz w:val="24"/>
                <w:szCs w:val="24"/>
              </w:rPr>
              <w:t>/8</w:t>
            </w:r>
          </w:p>
        </w:tc>
        <w:tc>
          <w:tcPr>
            <w:tcW w:w="1134" w:type="dxa"/>
            <w:vMerge w:val="restart"/>
            <w:shd w:val="clear" w:color="auto" w:fill="FFFFFF"/>
          </w:tcPr>
          <w:p w14:paraId="5524563F" w14:textId="77777777" w:rsidR="00B442D3" w:rsidRPr="00992DFC" w:rsidRDefault="00B442D3" w:rsidP="001A4387">
            <w:pPr>
              <w:spacing w:after="0" w:line="240" w:lineRule="auto"/>
              <w:jc w:val="center"/>
              <w:rPr>
                <w:rFonts w:ascii="Times New Roman" w:hAnsi="Times New Roman"/>
                <w:sz w:val="24"/>
                <w:szCs w:val="24"/>
              </w:rPr>
            </w:pPr>
            <w:r w:rsidRPr="00992DFC">
              <w:rPr>
                <w:rFonts w:ascii="Times New Roman" w:hAnsi="Times New Roman"/>
                <w:sz w:val="24"/>
                <w:szCs w:val="24"/>
              </w:rPr>
              <w:t>ПК 1.1</w:t>
            </w:r>
          </w:p>
          <w:p w14:paraId="6E0D8760" w14:textId="77777777" w:rsidR="00B442D3" w:rsidRPr="00992DFC" w:rsidRDefault="00B442D3" w:rsidP="001A4387">
            <w:pPr>
              <w:spacing w:after="0" w:line="240" w:lineRule="auto"/>
              <w:jc w:val="center"/>
              <w:rPr>
                <w:rFonts w:ascii="Times New Roman" w:hAnsi="Times New Roman"/>
                <w:sz w:val="24"/>
                <w:szCs w:val="24"/>
              </w:rPr>
            </w:pPr>
            <w:r w:rsidRPr="00992DFC">
              <w:rPr>
                <w:rFonts w:ascii="Times New Roman" w:hAnsi="Times New Roman"/>
                <w:sz w:val="24"/>
                <w:szCs w:val="24"/>
              </w:rPr>
              <w:t>ПК 1.2</w:t>
            </w:r>
          </w:p>
          <w:p w14:paraId="180F5B93" w14:textId="77777777" w:rsidR="00B442D3" w:rsidRPr="00992DFC" w:rsidRDefault="00B442D3" w:rsidP="001A4387">
            <w:pPr>
              <w:spacing w:after="0" w:line="240" w:lineRule="auto"/>
              <w:jc w:val="center"/>
              <w:rPr>
                <w:rFonts w:ascii="Times New Roman" w:hAnsi="Times New Roman"/>
                <w:sz w:val="24"/>
                <w:szCs w:val="24"/>
              </w:rPr>
            </w:pPr>
            <w:r w:rsidRPr="00992DFC">
              <w:rPr>
                <w:rFonts w:ascii="Times New Roman" w:hAnsi="Times New Roman"/>
                <w:sz w:val="24"/>
                <w:szCs w:val="24"/>
              </w:rPr>
              <w:t>ПК 1.3</w:t>
            </w:r>
          </w:p>
          <w:p w14:paraId="2038C6E2" w14:textId="77777777" w:rsidR="00B442D3" w:rsidRPr="00992DFC" w:rsidRDefault="00B442D3" w:rsidP="001A4387">
            <w:pPr>
              <w:spacing w:after="0" w:line="240" w:lineRule="auto"/>
              <w:jc w:val="center"/>
              <w:rPr>
                <w:rFonts w:ascii="Times New Roman" w:hAnsi="Times New Roman"/>
                <w:sz w:val="24"/>
                <w:szCs w:val="24"/>
              </w:rPr>
            </w:pPr>
            <w:r w:rsidRPr="00992DFC">
              <w:rPr>
                <w:rFonts w:ascii="Times New Roman" w:hAnsi="Times New Roman"/>
                <w:sz w:val="24"/>
                <w:szCs w:val="24"/>
              </w:rPr>
              <w:t>ОК 01</w:t>
            </w:r>
          </w:p>
          <w:p w14:paraId="3D329395" w14:textId="77777777" w:rsidR="00B442D3" w:rsidRPr="00992DFC" w:rsidRDefault="00B442D3" w:rsidP="001A4387">
            <w:pPr>
              <w:spacing w:after="0" w:line="240" w:lineRule="auto"/>
              <w:jc w:val="center"/>
              <w:rPr>
                <w:rFonts w:ascii="Times New Roman" w:hAnsi="Times New Roman"/>
                <w:sz w:val="24"/>
                <w:szCs w:val="24"/>
              </w:rPr>
            </w:pPr>
            <w:r>
              <w:rPr>
                <w:rFonts w:ascii="Times New Roman" w:hAnsi="Times New Roman"/>
                <w:sz w:val="24"/>
                <w:szCs w:val="24"/>
              </w:rPr>
              <w:t xml:space="preserve">ОК </w:t>
            </w:r>
            <w:r w:rsidRPr="00992DFC">
              <w:rPr>
                <w:rFonts w:ascii="Times New Roman" w:hAnsi="Times New Roman"/>
                <w:sz w:val="24"/>
                <w:szCs w:val="24"/>
              </w:rPr>
              <w:t>02</w:t>
            </w:r>
          </w:p>
          <w:p w14:paraId="58549FE8" w14:textId="77777777" w:rsidR="00B442D3" w:rsidRPr="00992DFC" w:rsidRDefault="00B442D3" w:rsidP="001A4387">
            <w:pPr>
              <w:spacing w:after="0" w:line="240" w:lineRule="auto"/>
              <w:jc w:val="center"/>
              <w:rPr>
                <w:rFonts w:ascii="Times New Roman" w:hAnsi="Times New Roman"/>
                <w:sz w:val="24"/>
                <w:szCs w:val="24"/>
              </w:rPr>
            </w:pPr>
            <w:r w:rsidRPr="00992DFC">
              <w:rPr>
                <w:rFonts w:ascii="Times New Roman" w:hAnsi="Times New Roman"/>
                <w:sz w:val="24"/>
                <w:szCs w:val="24"/>
              </w:rPr>
              <w:t>ОК 03</w:t>
            </w:r>
          </w:p>
          <w:p w14:paraId="41876CE2" w14:textId="77777777" w:rsidR="00B442D3" w:rsidRPr="00992DFC" w:rsidRDefault="00B442D3" w:rsidP="001A4387">
            <w:pPr>
              <w:spacing w:after="0" w:line="240" w:lineRule="auto"/>
              <w:jc w:val="center"/>
              <w:rPr>
                <w:rFonts w:ascii="Times New Roman" w:hAnsi="Times New Roman"/>
                <w:sz w:val="24"/>
                <w:szCs w:val="24"/>
              </w:rPr>
            </w:pPr>
            <w:r w:rsidRPr="00992DFC">
              <w:rPr>
                <w:rFonts w:ascii="Times New Roman" w:hAnsi="Times New Roman"/>
                <w:sz w:val="24"/>
                <w:szCs w:val="24"/>
              </w:rPr>
              <w:t>ОК 04</w:t>
            </w:r>
          </w:p>
          <w:p w14:paraId="0368FFA2" w14:textId="77777777" w:rsidR="00B442D3" w:rsidRPr="00992DFC" w:rsidRDefault="00B442D3" w:rsidP="001A4387">
            <w:pPr>
              <w:spacing w:after="0" w:line="240" w:lineRule="auto"/>
              <w:jc w:val="center"/>
              <w:rPr>
                <w:rFonts w:ascii="Times New Roman" w:hAnsi="Times New Roman"/>
                <w:sz w:val="24"/>
                <w:szCs w:val="24"/>
              </w:rPr>
            </w:pPr>
            <w:r w:rsidRPr="00992DFC">
              <w:rPr>
                <w:rFonts w:ascii="Times New Roman" w:hAnsi="Times New Roman"/>
                <w:sz w:val="24"/>
                <w:szCs w:val="24"/>
              </w:rPr>
              <w:t>ОК 05</w:t>
            </w:r>
          </w:p>
          <w:p w14:paraId="6E23A20C" w14:textId="77777777" w:rsidR="00B442D3" w:rsidRPr="00770744" w:rsidRDefault="00B442D3" w:rsidP="001A4387">
            <w:pPr>
              <w:spacing w:after="0" w:line="240" w:lineRule="auto"/>
              <w:jc w:val="center"/>
              <w:rPr>
                <w:rFonts w:ascii="Times New Roman" w:hAnsi="Times New Roman"/>
                <w:sz w:val="24"/>
                <w:szCs w:val="24"/>
              </w:rPr>
            </w:pPr>
            <w:r w:rsidRPr="00992DFC">
              <w:rPr>
                <w:rFonts w:ascii="Times New Roman" w:hAnsi="Times New Roman"/>
                <w:sz w:val="24"/>
                <w:szCs w:val="24"/>
              </w:rPr>
              <w:t>ОК 09</w:t>
            </w:r>
          </w:p>
        </w:tc>
        <w:tc>
          <w:tcPr>
            <w:tcW w:w="1134" w:type="dxa"/>
            <w:vMerge w:val="restart"/>
            <w:shd w:val="clear" w:color="auto" w:fill="FFFFFF"/>
          </w:tcPr>
          <w:p w14:paraId="680C890A" w14:textId="77777777" w:rsidR="00B442D3" w:rsidRPr="00770744" w:rsidRDefault="00B442D3" w:rsidP="001A4387">
            <w:pPr>
              <w:spacing w:after="0" w:line="240" w:lineRule="auto"/>
              <w:jc w:val="center"/>
              <w:rPr>
                <w:rFonts w:ascii="Times New Roman" w:hAnsi="Times New Roman"/>
                <w:sz w:val="24"/>
                <w:szCs w:val="24"/>
              </w:rPr>
            </w:pPr>
            <w:r>
              <w:rPr>
                <w:rFonts w:ascii="Times New Roman" w:hAnsi="Times New Roman"/>
                <w:sz w:val="24"/>
                <w:szCs w:val="24"/>
              </w:rPr>
              <w:t>У1,У2, У3, З2, З3</w:t>
            </w:r>
          </w:p>
        </w:tc>
      </w:tr>
      <w:tr w:rsidR="00B442D3" w:rsidRPr="00770744" w14:paraId="1754E3AC" w14:textId="77777777" w:rsidTr="001A4387">
        <w:trPr>
          <w:trHeight w:val="20"/>
        </w:trPr>
        <w:tc>
          <w:tcPr>
            <w:tcW w:w="2093" w:type="dxa"/>
            <w:vMerge/>
            <w:shd w:val="clear" w:color="auto" w:fill="FFFFFF"/>
          </w:tcPr>
          <w:p w14:paraId="3BCF8AE3"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sz w:val="24"/>
                <w:szCs w:val="24"/>
              </w:rPr>
            </w:pPr>
          </w:p>
        </w:tc>
        <w:tc>
          <w:tcPr>
            <w:tcW w:w="7938" w:type="dxa"/>
            <w:shd w:val="clear" w:color="auto" w:fill="FFFFFF"/>
          </w:tcPr>
          <w:p w14:paraId="240FF66A"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color w:val="000000"/>
                <w:sz w:val="24"/>
                <w:szCs w:val="24"/>
              </w:rPr>
            </w:pPr>
            <w:r w:rsidRPr="00770744">
              <w:rPr>
                <w:rFonts w:ascii="Times New Roman" w:hAnsi="Times New Roman"/>
                <w:color w:val="000000"/>
                <w:sz w:val="24"/>
                <w:szCs w:val="24"/>
              </w:rPr>
              <w:t>Теодолиты, их типы, марки, устройства. Измерение горизонтальных и вертикальных углов теодолитом. Оценка точности измерения. Поверки и юстировки теодолитов. Нитяной дальномер теодолитов. Определение горизонтальных проложений расстояний, измеренных дальномером.</w:t>
            </w:r>
          </w:p>
        </w:tc>
        <w:tc>
          <w:tcPr>
            <w:tcW w:w="2410" w:type="dxa"/>
            <w:shd w:val="clear" w:color="auto" w:fill="FFFFFF"/>
            <w:vAlign w:val="center"/>
          </w:tcPr>
          <w:p w14:paraId="136D1315" w14:textId="77777777" w:rsidR="00B442D3" w:rsidRPr="00770744" w:rsidRDefault="00B442D3" w:rsidP="001A4387">
            <w:pPr>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vMerge/>
            <w:shd w:val="clear" w:color="auto" w:fill="FFFFFF"/>
          </w:tcPr>
          <w:p w14:paraId="5A81C68C" w14:textId="77777777" w:rsidR="00B442D3" w:rsidRPr="00770744" w:rsidRDefault="00B442D3" w:rsidP="001A4387">
            <w:pPr>
              <w:spacing w:after="0" w:line="240" w:lineRule="auto"/>
              <w:jc w:val="center"/>
              <w:rPr>
                <w:rFonts w:ascii="Times New Roman" w:hAnsi="Times New Roman"/>
                <w:sz w:val="24"/>
                <w:szCs w:val="24"/>
              </w:rPr>
            </w:pPr>
          </w:p>
        </w:tc>
        <w:tc>
          <w:tcPr>
            <w:tcW w:w="1134" w:type="dxa"/>
            <w:vMerge/>
            <w:shd w:val="clear" w:color="auto" w:fill="FFFFFF"/>
          </w:tcPr>
          <w:p w14:paraId="3FAAD25C" w14:textId="77777777" w:rsidR="00B442D3" w:rsidRPr="00770744" w:rsidRDefault="00B442D3" w:rsidP="001A4387">
            <w:pPr>
              <w:spacing w:after="0" w:line="240" w:lineRule="auto"/>
              <w:jc w:val="center"/>
              <w:rPr>
                <w:rFonts w:ascii="Times New Roman" w:hAnsi="Times New Roman"/>
                <w:sz w:val="24"/>
                <w:szCs w:val="24"/>
              </w:rPr>
            </w:pPr>
          </w:p>
        </w:tc>
      </w:tr>
      <w:tr w:rsidR="00B442D3" w:rsidRPr="00770744" w14:paraId="11539005" w14:textId="77777777" w:rsidTr="001A4387">
        <w:trPr>
          <w:trHeight w:val="20"/>
        </w:trPr>
        <w:tc>
          <w:tcPr>
            <w:tcW w:w="2093" w:type="dxa"/>
            <w:vMerge/>
            <w:shd w:val="clear" w:color="auto" w:fill="FFFFFF"/>
          </w:tcPr>
          <w:p w14:paraId="2EAF0591"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sz w:val="24"/>
                <w:szCs w:val="24"/>
              </w:rPr>
            </w:pPr>
          </w:p>
        </w:tc>
        <w:tc>
          <w:tcPr>
            <w:tcW w:w="7938" w:type="dxa"/>
            <w:shd w:val="clear" w:color="auto" w:fill="FFFFFF"/>
          </w:tcPr>
          <w:p w14:paraId="0B755B7A"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olor w:val="000000"/>
                <w:sz w:val="24"/>
                <w:szCs w:val="24"/>
              </w:rPr>
            </w:pPr>
            <w:r w:rsidRPr="00906DFD">
              <w:rPr>
                <w:rFonts w:ascii="Times New Roman" w:hAnsi="Times New Roman"/>
                <w:b/>
                <w:sz w:val="24"/>
                <w:szCs w:val="24"/>
              </w:rPr>
              <w:t xml:space="preserve">В том числе практических </w:t>
            </w:r>
            <w:r>
              <w:rPr>
                <w:rFonts w:ascii="Times New Roman" w:hAnsi="Times New Roman"/>
                <w:b/>
                <w:sz w:val="24"/>
                <w:szCs w:val="24"/>
              </w:rPr>
              <w:t xml:space="preserve">и лабораторных </w:t>
            </w:r>
            <w:r w:rsidRPr="00906DFD">
              <w:rPr>
                <w:rFonts w:ascii="Times New Roman" w:hAnsi="Times New Roman"/>
                <w:b/>
                <w:sz w:val="24"/>
                <w:szCs w:val="24"/>
              </w:rPr>
              <w:t>занятий</w:t>
            </w:r>
          </w:p>
        </w:tc>
        <w:tc>
          <w:tcPr>
            <w:tcW w:w="2410" w:type="dxa"/>
            <w:shd w:val="clear" w:color="auto" w:fill="FFFFFF"/>
            <w:vAlign w:val="center"/>
          </w:tcPr>
          <w:p w14:paraId="30431BF5" w14:textId="77777777" w:rsidR="00B442D3" w:rsidRPr="00BD23B0" w:rsidRDefault="00B442D3" w:rsidP="001A4387">
            <w:pPr>
              <w:spacing w:after="0" w:line="240" w:lineRule="auto"/>
              <w:jc w:val="center"/>
              <w:rPr>
                <w:rFonts w:ascii="Times New Roman" w:hAnsi="Times New Roman"/>
                <w:b/>
                <w:sz w:val="24"/>
                <w:szCs w:val="24"/>
              </w:rPr>
            </w:pPr>
            <w:r w:rsidRPr="00BD23B0">
              <w:rPr>
                <w:rFonts w:ascii="Times New Roman" w:hAnsi="Times New Roman"/>
                <w:b/>
                <w:sz w:val="24"/>
                <w:szCs w:val="24"/>
              </w:rPr>
              <w:t>8/8</w:t>
            </w:r>
          </w:p>
        </w:tc>
        <w:tc>
          <w:tcPr>
            <w:tcW w:w="1134" w:type="dxa"/>
            <w:shd w:val="clear" w:color="auto" w:fill="FFFFFF"/>
          </w:tcPr>
          <w:p w14:paraId="1994482B" w14:textId="77777777" w:rsidR="00B442D3" w:rsidRPr="00992DFC" w:rsidRDefault="00B442D3" w:rsidP="001A4387">
            <w:pPr>
              <w:spacing w:after="0" w:line="240" w:lineRule="auto"/>
              <w:jc w:val="center"/>
              <w:rPr>
                <w:rFonts w:ascii="Times New Roman" w:hAnsi="Times New Roman"/>
                <w:sz w:val="24"/>
                <w:szCs w:val="24"/>
              </w:rPr>
            </w:pPr>
          </w:p>
        </w:tc>
        <w:tc>
          <w:tcPr>
            <w:tcW w:w="1134" w:type="dxa"/>
            <w:shd w:val="clear" w:color="auto" w:fill="FFFFFF"/>
          </w:tcPr>
          <w:p w14:paraId="68A15C01" w14:textId="77777777" w:rsidR="00B442D3" w:rsidRDefault="00B442D3" w:rsidP="001A4387">
            <w:pPr>
              <w:spacing w:after="0" w:line="240" w:lineRule="auto"/>
              <w:jc w:val="center"/>
              <w:rPr>
                <w:rFonts w:ascii="Times New Roman" w:hAnsi="Times New Roman"/>
                <w:sz w:val="24"/>
                <w:szCs w:val="24"/>
              </w:rPr>
            </w:pPr>
          </w:p>
        </w:tc>
      </w:tr>
      <w:tr w:rsidR="00B442D3" w:rsidRPr="00770744" w14:paraId="1CA5A328" w14:textId="77777777" w:rsidTr="001A4387">
        <w:trPr>
          <w:trHeight w:val="20"/>
        </w:trPr>
        <w:tc>
          <w:tcPr>
            <w:tcW w:w="2093" w:type="dxa"/>
            <w:vMerge/>
            <w:shd w:val="clear" w:color="auto" w:fill="FFFFFF"/>
          </w:tcPr>
          <w:p w14:paraId="4DC8DABF"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sz w:val="24"/>
                <w:szCs w:val="24"/>
              </w:rPr>
            </w:pPr>
          </w:p>
        </w:tc>
        <w:tc>
          <w:tcPr>
            <w:tcW w:w="7938" w:type="dxa"/>
            <w:shd w:val="clear" w:color="auto" w:fill="FFFFFF"/>
          </w:tcPr>
          <w:p w14:paraId="2D7C9D71" w14:textId="77777777" w:rsidR="00B442D3" w:rsidRPr="00770744" w:rsidRDefault="00B442D3" w:rsidP="001A4387">
            <w:pPr>
              <w:tabs>
                <w:tab w:val="left" w:pos="61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rPr>
                <w:rFonts w:ascii="Times New Roman" w:hAnsi="Times New Roman"/>
                <w:bCs/>
                <w:color w:val="000000"/>
                <w:sz w:val="24"/>
                <w:szCs w:val="24"/>
              </w:rPr>
            </w:pPr>
            <w:r>
              <w:rPr>
                <w:rFonts w:ascii="Times New Roman" w:hAnsi="Times New Roman"/>
                <w:b/>
                <w:color w:val="000000"/>
                <w:sz w:val="24"/>
                <w:szCs w:val="24"/>
              </w:rPr>
              <w:t>Практическое занятие № 4</w:t>
            </w:r>
            <w:r w:rsidRPr="00906DFD">
              <w:rPr>
                <w:rFonts w:ascii="Times New Roman" w:hAnsi="Times New Roman"/>
                <w:b/>
                <w:color w:val="000000"/>
                <w:sz w:val="24"/>
                <w:szCs w:val="24"/>
              </w:rPr>
              <w:t>.</w:t>
            </w:r>
            <w:r w:rsidRPr="00770744">
              <w:rPr>
                <w:rFonts w:ascii="Times New Roman" w:hAnsi="Times New Roman"/>
                <w:color w:val="000000"/>
                <w:sz w:val="24"/>
                <w:szCs w:val="24"/>
              </w:rPr>
              <w:t xml:space="preserve"> Исследование конструкции теодолитов. Снятие отсчетов. </w:t>
            </w:r>
          </w:p>
        </w:tc>
        <w:tc>
          <w:tcPr>
            <w:tcW w:w="2410" w:type="dxa"/>
            <w:shd w:val="clear" w:color="auto" w:fill="FFFFFF"/>
            <w:vAlign w:val="center"/>
          </w:tcPr>
          <w:p w14:paraId="20B0B98A" w14:textId="77777777" w:rsidR="00B442D3" w:rsidRPr="00770744" w:rsidRDefault="00B442D3" w:rsidP="001A4387">
            <w:pPr>
              <w:spacing w:after="0" w:line="240" w:lineRule="auto"/>
              <w:jc w:val="center"/>
              <w:rPr>
                <w:rFonts w:ascii="Times New Roman" w:hAnsi="Times New Roman"/>
                <w:sz w:val="24"/>
                <w:szCs w:val="24"/>
              </w:rPr>
            </w:pPr>
            <w:r>
              <w:rPr>
                <w:rFonts w:ascii="Times New Roman" w:hAnsi="Times New Roman"/>
                <w:sz w:val="24"/>
                <w:szCs w:val="24"/>
              </w:rPr>
              <w:t>2/2</w:t>
            </w:r>
          </w:p>
        </w:tc>
        <w:tc>
          <w:tcPr>
            <w:tcW w:w="1134" w:type="dxa"/>
            <w:shd w:val="clear" w:color="auto" w:fill="FFFFFF"/>
          </w:tcPr>
          <w:p w14:paraId="36CAB388" w14:textId="77777777" w:rsidR="00B442D3" w:rsidRPr="00770744" w:rsidRDefault="00B442D3" w:rsidP="001A4387">
            <w:pPr>
              <w:spacing w:after="0" w:line="240" w:lineRule="auto"/>
              <w:jc w:val="center"/>
              <w:rPr>
                <w:rFonts w:ascii="Times New Roman" w:hAnsi="Times New Roman"/>
                <w:sz w:val="24"/>
                <w:szCs w:val="24"/>
              </w:rPr>
            </w:pPr>
          </w:p>
        </w:tc>
        <w:tc>
          <w:tcPr>
            <w:tcW w:w="1134" w:type="dxa"/>
            <w:shd w:val="clear" w:color="auto" w:fill="FFFFFF"/>
          </w:tcPr>
          <w:p w14:paraId="19563E6D" w14:textId="77777777" w:rsidR="00B442D3" w:rsidRPr="00770744" w:rsidRDefault="00B442D3" w:rsidP="001A4387">
            <w:pPr>
              <w:spacing w:after="0" w:line="240" w:lineRule="auto"/>
              <w:jc w:val="center"/>
              <w:rPr>
                <w:rFonts w:ascii="Times New Roman" w:hAnsi="Times New Roman"/>
                <w:sz w:val="24"/>
                <w:szCs w:val="24"/>
              </w:rPr>
            </w:pPr>
          </w:p>
        </w:tc>
      </w:tr>
      <w:tr w:rsidR="00B442D3" w:rsidRPr="00770744" w14:paraId="4ED5B17F" w14:textId="77777777" w:rsidTr="001A4387">
        <w:trPr>
          <w:trHeight w:val="20"/>
        </w:trPr>
        <w:tc>
          <w:tcPr>
            <w:tcW w:w="2093" w:type="dxa"/>
            <w:vMerge/>
            <w:shd w:val="clear" w:color="auto" w:fill="FFFFFF"/>
          </w:tcPr>
          <w:p w14:paraId="1970FAEB"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sz w:val="24"/>
                <w:szCs w:val="24"/>
              </w:rPr>
            </w:pPr>
          </w:p>
        </w:tc>
        <w:tc>
          <w:tcPr>
            <w:tcW w:w="7938" w:type="dxa"/>
            <w:shd w:val="clear" w:color="auto" w:fill="FFFFFF"/>
          </w:tcPr>
          <w:p w14:paraId="1E56C47E" w14:textId="77777777" w:rsidR="00B442D3" w:rsidRDefault="00B442D3" w:rsidP="001A4387">
            <w:pPr>
              <w:tabs>
                <w:tab w:val="left" w:pos="61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rPr>
                <w:rFonts w:ascii="Times New Roman" w:hAnsi="Times New Roman"/>
                <w:b/>
                <w:color w:val="000000"/>
                <w:sz w:val="24"/>
                <w:szCs w:val="24"/>
              </w:rPr>
            </w:pPr>
            <w:r>
              <w:rPr>
                <w:rFonts w:ascii="Times New Roman" w:hAnsi="Times New Roman"/>
                <w:b/>
                <w:color w:val="000000"/>
                <w:sz w:val="24"/>
                <w:szCs w:val="24"/>
              </w:rPr>
              <w:t>Практическое занятие № 5</w:t>
            </w:r>
            <w:r w:rsidRPr="00906DFD">
              <w:rPr>
                <w:rFonts w:ascii="Times New Roman" w:hAnsi="Times New Roman"/>
                <w:b/>
                <w:color w:val="000000"/>
                <w:sz w:val="24"/>
                <w:szCs w:val="24"/>
              </w:rPr>
              <w:t>.</w:t>
            </w:r>
            <w:r w:rsidRPr="00770744">
              <w:rPr>
                <w:rFonts w:ascii="Times New Roman" w:hAnsi="Times New Roman"/>
                <w:color w:val="000000"/>
                <w:sz w:val="24"/>
                <w:szCs w:val="24"/>
              </w:rPr>
              <w:t xml:space="preserve"> Выполнение поверок и юстировок теодолита.</w:t>
            </w:r>
          </w:p>
        </w:tc>
        <w:tc>
          <w:tcPr>
            <w:tcW w:w="2410" w:type="dxa"/>
            <w:shd w:val="clear" w:color="auto" w:fill="FFFFFF"/>
            <w:vAlign w:val="center"/>
          </w:tcPr>
          <w:p w14:paraId="01BCD551" w14:textId="77777777" w:rsidR="00B442D3" w:rsidRPr="00770744" w:rsidRDefault="00B442D3" w:rsidP="001A4387">
            <w:pPr>
              <w:spacing w:after="0" w:line="240" w:lineRule="auto"/>
              <w:jc w:val="center"/>
              <w:rPr>
                <w:rFonts w:ascii="Times New Roman" w:hAnsi="Times New Roman"/>
                <w:sz w:val="24"/>
                <w:szCs w:val="24"/>
              </w:rPr>
            </w:pPr>
            <w:r>
              <w:rPr>
                <w:rFonts w:ascii="Times New Roman" w:hAnsi="Times New Roman"/>
                <w:sz w:val="24"/>
                <w:szCs w:val="24"/>
              </w:rPr>
              <w:t>2/2</w:t>
            </w:r>
          </w:p>
        </w:tc>
        <w:tc>
          <w:tcPr>
            <w:tcW w:w="1134" w:type="dxa"/>
            <w:shd w:val="clear" w:color="auto" w:fill="FFFFFF"/>
          </w:tcPr>
          <w:p w14:paraId="4450391A" w14:textId="77777777" w:rsidR="00B442D3" w:rsidRPr="00770744" w:rsidRDefault="00B442D3" w:rsidP="001A4387">
            <w:pPr>
              <w:spacing w:after="0" w:line="240" w:lineRule="auto"/>
              <w:jc w:val="center"/>
              <w:rPr>
                <w:rFonts w:ascii="Times New Roman" w:hAnsi="Times New Roman"/>
                <w:sz w:val="24"/>
                <w:szCs w:val="24"/>
              </w:rPr>
            </w:pPr>
          </w:p>
        </w:tc>
        <w:tc>
          <w:tcPr>
            <w:tcW w:w="1134" w:type="dxa"/>
            <w:shd w:val="clear" w:color="auto" w:fill="FFFFFF"/>
          </w:tcPr>
          <w:p w14:paraId="54AB6886" w14:textId="77777777" w:rsidR="00B442D3" w:rsidRPr="00770744" w:rsidRDefault="00B442D3" w:rsidP="001A4387">
            <w:pPr>
              <w:spacing w:after="0" w:line="240" w:lineRule="auto"/>
              <w:jc w:val="center"/>
              <w:rPr>
                <w:rFonts w:ascii="Times New Roman" w:hAnsi="Times New Roman"/>
                <w:sz w:val="24"/>
                <w:szCs w:val="24"/>
              </w:rPr>
            </w:pPr>
          </w:p>
        </w:tc>
      </w:tr>
      <w:tr w:rsidR="00B442D3" w:rsidRPr="00770744" w14:paraId="1087AB2F" w14:textId="77777777" w:rsidTr="001A4387">
        <w:trPr>
          <w:trHeight w:val="20"/>
        </w:trPr>
        <w:tc>
          <w:tcPr>
            <w:tcW w:w="2093" w:type="dxa"/>
            <w:vMerge/>
            <w:shd w:val="clear" w:color="auto" w:fill="FFFFFF"/>
          </w:tcPr>
          <w:p w14:paraId="770746A6"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sz w:val="24"/>
                <w:szCs w:val="24"/>
              </w:rPr>
            </w:pPr>
          </w:p>
        </w:tc>
        <w:tc>
          <w:tcPr>
            <w:tcW w:w="7938" w:type="dxa"/>
            <w:shd w:val="clear" w:color="auto" w:fill="FFFFFF"/>
          </w:tcPr>
          <w:p w14:paraId="6D2E559F" w14:textId="77777777" w:rsidR="00B442D3" w:rsidRDefault="00B442D3" w:rsidP="001A4387">
            <w:pPr>
              <w:tabs>
                <w:tab w:val="left" w:pos="61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rPr>
                <w:rFonts w:ascii="Times New Roman" w:hAnsi="Times New Roman"/>
                <w:b/>
                <w:color w:val="000000"/>
                <w:sz w:val="24"/>
                <w:szCs w:val="24"/>
              </w:rPr>
            </w:pPr>
            <w:r>
              <w:rPr>
                <w:rFonts w:ascii="Times New Roman" w:hAnsi="Times New Roman"/>
                <w:b/>
                <w:color w:val="000000"/>
                <w:sz w:val="24"/>
                <w:szCs w:val="24"/>
              </w:rPr>
              <w:t>Практическое занятие № 6</w:t>
            </w:r>
            <w:r w:rsidRPr="00906DFD">
              <w:rPr>
                <w:rFonts w:ascii="Times New Roman" w:hAnsi="Times New Roman"/>
                <w:b/>
                <w:color w:val="000000"/>
                <w:sz w:val="24"/>
                <w:szCs w:val="24"/>
              </w:rPr>
              <w:t>.</w:t>
            </w:r>
            <w:r w:rsidRPr="00770744">
              <w:rPr>
                <w:rFonts w:ascii="Times New Roman" w:hAnsi="Times New Roman"/>
                <w:color w:val="000000"/>
                <w:sz w:val="24"/>
                <w:szCs w:val="24"/>
              </w:rPr>
              <w:t xml:space="preserve"> Измерение горизонтальных углов теодолитом. </w:t>
            </w:r>
          </w:p>
        </w:tc>
        <w:tc>
          <w:tcPr>
            <w:tcW w:w="2410" w:type="dxa"/>
            <w:shd w:val="clear" w:color="auto" w:fill="FFFFFF"/>
            <w:vAlign w:val="center"/>
          </w:tcPr>
          <w:p w14:paraId="2597B6C4" w14:textId="77777777" w:rsidR="00B442D3" w:rsidRPr="00770744" w:rsidRDefault="00B442D3" w:rsidP="001A4387">
            <w:pPr>
              <w:spacing w:after="0" w:line="240" w:lineRule="auto"/>
              <w:jc w:val="center"/>
              <w:rPr>
                <w:rFonts w:ascii="Times New Roman" w:hAnsi="Times New Roman"/>
                <w:sz w:val="24"/>
                <w:szCs w:val="24"/>
              </w:rPr>
            </w:pPr>
            <w:r>
              <w:rPr>
                <w:rFonts w:ascii="Times New Roman" w:hAnsi="Times New Roman"/>
                <w:sz w:val="24"/>
                <w:szCs w:val="24"/>
              </w:rPr>
              <w:t>2/2</w:t>
            </w:r>
          </w:p>
        </w:tc>
        <w:tc>
          <w:tcPr>
            <w:tcW w:w="1134" w:type="dxa"/>
            <w:shd w:val="clear" w:color="auto" w:fill="FFFFFF"/>
          </w:tcPr>
          <w:p w14:paraId="484B3660" w14:textId="77777777" w:rsidR="00B442D3" w:rsidRPr="00770744" w:rsidRDefault="00B442D3" w:rsidP="001A4387">
            <w:pPr>
              <w:spacing w:after="0" w:line="240" w:lineRule="auto"/>
              <w:jc w:val="center"/>
              <w:rPr>
                <w:rFonts w:ascii="Times New Roman" w:hAnsi="Times New Roman"/>
                <w:sz w:val="24"/>
                <w:szCs w:val="24"/>
              </w:rPr>
            </w:pPr>
          </w:p>
        </w:tc>
        <w:tc>
          <w:tcPr>
            <w:tcW w:w="1134" w:type="dxa"/>
            <w:shd w:val="clear" w:color="auto" w:fill="FFFFFF"/>
          </w:tcPr>
          <w:p w14:paraId="0871CB0F" w14:textId="77777777" w:rsidR="00B442D3" w:rsidRPr="00770744" w:rsidRDefault="00B442D3" w:rsidP="001A4387">
            <w:pPr>
              <w:spacing w:after="0" w:line="240" w:lineRule="auto"/>
              <w:jc w:val="center"/>
              <w:rPr>
                <w:rFonts w:ascii="Times New Roman" w:hAnsi="Times New Roman"/>
                <w:sz w:val="24"/>
                <w:szCs w:val="24"/>
              </w:rPr>
            </w:pPr>
          </w:p>
        </w:tc>
      </w:tr>
      <w:tr w:rsidR="00B442D3" w:rsidRPr="00770744" w14:paraId="10796A7E" w14:textId="77777777" w:rsidTr="001A4387">
        <w:trPr>
          <w:trHeight w:val="20"/>
        </w:trPr>
        <w:tc>
          <w:tcPr>
            <w:tcW w:w="2093" w:type="dxa"/>
            <w:vMerge/>
            <w:shd w:val="clear" w:color="auto" w:fill="FFFFFF"/>
          </w:tcPr>
          <w:p w14:paraId="3FBEEE69"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sz w:val="24"/>
                <w:szCs w:val="24"/>
              </w:rPr>
            </w:pPr>
          </w:p>
        </w:tc>
        <w:tc>
          <w:tcPr>
            <w:tcW w:w="7938" w:type="dxa"/>
            <w:shd w:val="clear" w:color="auto" w:fill="FFFFFF"/>
          </w:tcPr>
          <w:p w14:paraId="1ACCFECC" w14:textId="77777777" w:rsidR="00B442D3" w:rsidRDefault="00B442D3" w:rsidP="001A4387">
            <w:pPr>
              <w:tabs>
                <w:tab w:val="left" w:pos="61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rPr>
                <w:rFonts w:ascii="Times New Roman" w:hAnsi="Times New Roman"/>
                <w:b/>
                <w:color w:val="000000"/>
                <w:sz w:val="24"/>
                <w:szCs w:val="24"/>
              </w:rPr>
            </w:pPr>
            <w:r>
              <w:rPr>
                <w:rFonts w:ascii="Times New Roman" w:hAnsi="Times New Roman"/>
                <w:b/>
                <w:color w:val="000000"/>
                <w:sz w:val="24"/>
                <w:szCs w:val="24"/>
              </w:rPr>
              <w:t>Практическое занятие № 7</w:t>
            </w:r>
            <w:r w:rsidRPr="00906DFD">
              <w:rPr>
                <w:rFonts w:ascii="Times New Roman" w:hAnsi="Times New Roman"/>
                <w:b/>
                <w:color w:val="000000"/>
                <w:sz w:val="24"/>
                <w:szCs w:val="24"/>
              </w:rPr>
              <w:t>.</w:t>
            </w:r>
            <w:r w:rsidRPr="00770744">
              <w:rPr>
                <w:rFonts w:ascii="Times New Roman" w:hAnsi="Times New Roman"/>
                <w:color w:val="000000"/>
                <w:sz w:val="24"/>
                <w:szCs w:val="24"/>
              </w:rPr>
              <w:t xml:space="preserve"> Измерение углов наклона. Исправление МО теодолита.</w:t>
            </w:r>
          </w:p>
        </w:tc>
        <w:tc>
          <w:tcPr>
            <w:tcW w:w="2410" w:type="dxa"/>
            <w:shd w:val="clear" w:color="auto" w:fill="FFFFFF"/>
            <w:vAlign w:val="center"/>
          </w:tcPr>
          <w:p w14:paraId="4557AAFB" w14:textId="77777777" w:rsidR="00B442D3" w:rsidRPr="00770744" w:rsidRDefault="00B442D3" w:rsidP="001A4387">
            <w:pPr>
              <w:spacing w:after="0" w:line="240" w:lineRule="auto"/>
              <w:jc w:val="center"/>
              <w:rPr>
                <w:rFonts w:ascii="Times New Roman" w:hAnsi="Times New Roman"/>
                <w:sz w:val="24"/>
                <w:szCs w:val="24"/>
              </w:rPr>
            </w:pPr>
            <w:r>
              <w:rPr>
                <w:rFonts w:ascii="Times New Roman" w:hAnsi="Times New Roman"/>
                <w:sz w:val="24"/>
                <w:szCs w:val="24"/>
              </w:rPr>
              <w:t>2/2</w:t>
            </w:r>
          </w:p>
        </w:tc>
        <w:tc>
          <w:tcPr>
            <w:tcW w:w="1134" w:type="dxa"/>
            <w:shd w:val="clear" w:color="auto" w:fill="FFFFFF"/>
          </w:tcPr>
          <w:p w14:paraId="4F4734FA" w14:textId="77777777" w:rsidR="00B442D3" w:rsidRPr="00770744" w:rsidRDefault="00B442D3" w:rsidP="001A4387">
            <w:pPr>
              <w:spacing w:after="0" w:line="240" w:lineRule="auto"/>
              <w:jc w:val="center"/>
              <w:rPr>
                <w:rFonts w:ascii="Times New Roman" w:hAnsi="Times New Roman"/>
                <w:sz w:val="24"/>
                <w:szCs w:val="24"/>
              </w:rPr>
            </w:pPr>
          </w:p>
        </w:tc>
        <w:tc>
          <w:tcPr>
            <w:tcW w:w="1134" w:type="dxa"/>
            <w:shd w:val="clear" w:color="auto" w:fill="FFFFFF"/>
          </w:tcPr>
          <w:p w14:paraId="79C833D5" w14:textId="77777777" w:rsidR="00B442D3" w:rsidRPr="00770744" w:rsidRDefault="00B442D3" w:rsidP="001A4387">
            <w:pPr>
              <w:spacing w:after="0" w:line="240" w:lineRule="auto"/>
              <w:jc w:val="center"/>
              <w:rPr>
                <w:rFonts w:ascii="Times New Roman" w:hAnsi="Times New Roman"/>
                <w:sz w:val="24"/>
                <w:szCs w:val="24"/>
              </w:rPr>
            </w:pPr>
          </w:p>
        </w:tc>
      </w:tr>
      <w:tr w:rsidR="00B442D3" w:rsidRPr="00770744" w14:paraId="27F22761" w14:textId="77777777" w:rsidTr="001A4387">
        <w:trPr>
          <w:trHeight w:val="20"/>
        </w:trPr>
        <w:tc>
          <w:tcPr>
            <w:tcW w:w="2093" w:type="dxa"/>
            <w:vMerge/>
            <w:shd w:val="clear" w:color="auto" w:fill="FFFFFF"/>
          </w:tcPr>
          <w:p w14:paraId="1CF71DD8"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sz w:val="24"/>
                <w:szCs w:val="24"/>
              </w:rPr>
            </w:pPr>
          </w:p>
        </w:tc>
        <w:tc>
          <w:tcPr>
            <w:tcW w:w="7938" w:type="dxa"/>
            <w:shd w:val="clear" w:color="auto" w:fill="FFFFFF"/>
          </w:tcPr>
          <w:p w14:paraId="4F40B88A" w14:textId="77777777" w:rsidR="00B442D3"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770744">
              <w:rPr>
                <w:rFonts w:ascii="Times New Roman" w:hAnsi="Times New Roman"/>
                <w:b/>
                <w:bCs/>
                <w:color w:val="000000"/>
                <w:sz w:val="24"/>
                <w:szCs w:val="24"/>
              </w:rPr>
              <w:t>Самостоятельная работа обучающихся</w:t>
            </w:r>
          </w:p>
          <w:p w14:paraId="00F47482"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770744">
              <w:rPr>
                <w:rFonts w:ascii="Times New Roman" w:hAnsi="Times New Roman"/>
                <w:color w:val="000000"/>
                <w:sz w:val="24"/>
                <w:szCs w:val="24"/>
              </w:rPr>
              <w:t xml:space="preserve"> Проработка конспекта, подготовка к </w:t>
            </w:r>
            <w:r>
              <w:rPr>
                <w:rFonts w:ascii="Times New Roman" w:hAnsi="Times New Roman"/>
                <w:color w:val="000000"/>
                <w:sz w:val="24"/>
                <w:szCs w:val="24"/>
              </w:rPr>
              <w:t>практическим занятиям.</w:t>
            </w:r>
          </w:p>
        </w:tc>
        <w:tc>
          <w:tcPr>
            <w:tcW w:w="2410" w:type="dxa"/>
            <w:shd w:val="clear" w:color="auto" w:fill="FFFFFF"/>
            <w:vAlign w:val="center"/>
          </w:tcPr>
          <w:p w14:paraId="3D2641B2" w14:textId="77777777" w:rsidR="00B442D3" w:rsidRPr="00770744" w:rsidRDefault="00B442D3" w:rsidP="001A4387">
            <w:pPr>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shd w:val="clear" w:color="auto" w:fill="FFFFFF"/>
          </w:tcPr>
          <w:p w14:paraId="7FB3126B" w14:textId="77777777" w:rsidR="00B442D3" w:rsidRPr="00770744" w:rsidRDefault="00B442D3" w:rsidP="001A4387">
            <w:pPr>
              <w:spacing w:after="0" w:line="240" w:lineRule="auto"/>
              <w:jc w:val="center"/>
              <w:rPr>
                <w:rFonts w:ascii="Times New Roman" w:hAnsi="Times New Roman"/>
                <w:sz w:val="24"/>
                <w:szCs w:val="24"/>
              </w:rPr>
            </w:pPr>
          </w:p>
        </w:tc>
        <w:tc>
          <w:tcPr>
            <w:tcW w:w="1134" w:type="dxa"/>
            <w:shd w:val="clear" w:color="auto" w:fill="FFFFFF"/>
          </w:tcPr>
          <w:p w14:paraId="13D6867D" w14:textId="77777777" w:rsidR="00B442D3" w:rsidRPr="00770744" w:rsidRDefault="00B442D3" w:rsidP="001A4387">
            <w:pPr>
              <w:spacing w:after="0" w:line="240" w:lineRule="auto"/>
              <w:jc w:val="center"/>
              <w:rPr>
                <w:rFonts w:ascii="Times New Roman" w:hAnsi="Times New Roman"/>
                <w:sz w:val="24"/>
                <w:szCs w:val="24"/>
              </w:rPr>
            </w:pPr>
          </w:p>
        </w:tc>
      </w:tr>
      <w:tr w:rsidR="00B442D3" w:rsidRPr="00770744" w14:paraId="0327623F" w14:textId="77777777" w:rsidTr="001A4387">
        <w:trPr>
          <w:trHeight w:val="20"/>
        </w:trPr>
        <w:tc>
          <w:tcPr>
            <w:tcW w:w="2093" w:type="dxa"/>
            <w:vMerge w:val="restart"/>
            <w:shd w:val="clear" w:color="auto" w:fill="FFFFFF"/>
          </w:tcPr>
          <w:p w14:paraId="0FDD7009"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sz w:val="24"/>
                <w:szCs w:val="24"/>
              </w:rPr>
            </w:pPr>
            <w:r w:rsidRPr="00770744">
              <w:rPr>
                <w:rFonts w:ascii="Times New Roman" w:hAnsi="Times New Roman"/>
                <w:b/>
                <w:bCs/>
                <w:color w:val="000000"/>
                <w:sz w:val="24"/>
                <w:szCs w:val="24"/>
              </w:rPr>
              <w:t>Тема 2.3.</w:t>
            </w:r>
          </w:p>
          <w:p w14:paraId="3D1FBACC"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sz w:val="24"/>
                <w:szCs w:val="24"/>
              </w:rPr>
            </w:pPr>
            <w:r w:rsidRPr="00770744">
              <w:rPr>
                <w:rFonts w:ascii="Times New Roman" w:hAnsi="Times New Roman"/>
                <w:b/>
                <w:bCs/>
                <w:color w:val="000000"/>
                <w:sz w:val="24"/>
                <w:szCs w:val="24"/>
              </w:rPr>
              <w:t>Производство теодолитной и тахеометрической съемки</w:t>
            </w:r>
          </w:p>
        </w:tc>
        <w:tc>
          <w:tcPr>
            <w:tcW w:w="7938" w:type="dxa"/>
            <w:shd w:val="clear" w:color="auto" w:fill="FFFFFF"/>
          </w:tcPr>
          <w:p w14:paraId="054E006D"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770744">
              <w:rPr>
                <w:rFonts w:ascii="Times New Roman" w:hAnsi="Times New Roman"/>
                <w:b/>
                <w:bCs/>
                <w:color w:val="000000"/>
                <w:sz w:val="24"/>
                <w:szCs w:val="24"/>
              </w:rPr>
              <w:t>Содержание учебного материала</w:t>
            </w:r>
          </w:p>
        </w:tc>
        <w:tc>
          <w:tcPr>
            <w:tcW w:w="2410" w:type="dxa"/>
            <w:shd w:val="clear" w:color="auto" w:fill="FFFFFF"/>
            <w:vAlign w:val="center"/>
          </w:tcPr>
          <w:p w14:paraId="1C7300AF" w14:textId="77777777" w:rsidR="00B442D3" w:rsidRPr="00754922" w:rsidRDefault="00B442D3" w:rsidP="001A4387">
            <w:pPr>
              <w:spacing w:after="0" w:line="240" w:lineRule="auto"/>
              <w:jc w:val="center"/>
              <w:rPr>
                <w:rFonts w:ascii="Times New Roman" w:hAnsi="Times New Roman"/>
                <w:b/>
                <w:sz w:val="24"/>
                <w:szCs w:val="24"/>
              </w:rPr>
            </w:pPr>
            <w:r>
              <w:rPr>
                <w:rFonts w:ascii="Times New Roman" w:hAnsi="Times New Roman"/>
                <w:b/>
                <w:sz w:val="24"/>
                <w:szCs w:val="24"/>
              </w:rPr>
              <w:t>6/2</w:t>
            </w:r>
          </w:p>
        </w:tc>
        <w:tc>
          <w:tcPr>
            <w:tcW w:w="1134" w:type="dxa"/>
            <w:vMerge w:val="restart"/>
            <w:shd w:val="clear" w:color="auto" w:fill="FFFFFF"/>
          </w:tcPr>
          <w:p w14:paraId="02EDFE10" w14:textId="77777777" w:rsidR="00B442D3" w:rsidRPr="00200CC3" w:rsidRDefault="00B442D3" w:rsidP="001A4387">
            <w:pPr>
              <w:spacing w:after="0" w:line="240" w:lineRule="auto"/>
              <w:rPr>
                <w:rFonts w:ascii="Times New Roman" w:hAnsi="Times New Roman"/>
                <w:bCs/>
              </w:rPr>
            </w:pPr>
            <w:r w:rsidRPr="00454992">
              <w:rPr>
                <w:rFonts w:ascii="Times New Roman" w:hAnsi="Times New Roman"/>
                <w:sz w:val="24"/>
                <w:szCs w:val="24"/>
              </w:rPr>
              <w:t xml:space="preserve">ОК 1-ОК 9, </w:t>
            </w:r>
            <w:r w:rsidRPr="00200CC3">
              <w:rPr>
                <w:rFonts w:ascii="Times New Roman" w:hAnsi="Times New Roman"/>
                <w:bCs/>
              </w:rPr>
              <w:t>ПК 1.1</w:t>
            </w:r>
          </w:p>
          <w:p w14:paraId="7F386009" w14:textId="77777777" w:rsidR="00B442D3" w:rsidRPr="00200CC3" w:rsidRDefault="00B442D3" w:rsidP="001A4387">
            <w:pPr>
              <w:spacing w:after="0" w:line="240" w:lineRule="auto"/>
              <w:rPr>
                <w:rFonts w:ascii="Times New Roman" w:hAnsi="Times New Roman"/>
                <w:bCs/>
              </w:rPr>
            </w:pPr>
            <w:r w:rsidRPr="00200CC3">
              <w:rPr>
                <w:rFonts w:ascii="Times New Roman" w:hAnsi="Times New Roman"/>
                <w:bCs/>
              </w:rPr>
              <w:t>ПК 1.3</w:t>
            </w:r>
          </w:p>
          <w:p w14:paraId="30C92A44" w14:textId="77777777" w:rsidR="00B442D3" w:rsidRPr="00770744" w:rsidRDefault="00B442D3" w:rsidP="001A4387">
            <w:pPr>
              <w:spacing w:after="0" w:line="240" w:lineRule="auto"/>
              <w:jc w:val="center"/>
              <w:rPr>
                <w:rFonts w:ascii="Times New Roman" w:hAnsi="Times New Roman"/>
                <w:sz w:val="24"/>
                <w:szCs w:val="24"/>
              </w:rPr>
            </w:pPr>
          </w:p>
        </w:tc>
        <w:tc>
          <w:tcPr>
            <w:tcW w:w="1134" w:type="dxa"/>
            <w:vMerge w:val="restart"/>
            <w:shd w:val="clear" w:color="auto" w:fill="FFFFFF"/>
          </w:tcPr>
          <w:p w14:paraId="306739F6" w14:textId="77777777" w:rsidR="00B442D3" w:rsidRPr="00770744" w:rsidRDefault="00B442D3" w:rsidP="001A4387">
            <w:pPr>
              <w:spacing w:after="0" w:line="240" w:lineRule="auto"/>
              <w:jc w:val="center"/>
              <w:rPr>
                <w:rFonts w:ascii="Times New Roman" w:hAnsi="Times New Roman"/>
                <w:sz w:val="24"/>
                <w:szCs w:val="24"/>
              </w:rPr>
            </w:pPr>
            <w:r>
              <w:rPr>
                <w:rFonts w:ascii="Times New Roman" w:hAnsi="Times New Roman"/>
                <w:sz w:val="24"/>
                <w:szCs w:val="24"/>
              </w:rPr>
              <w:t>У1, У2, У3, З2</w:t>
            </w:r>
          </w:p>
        </w:tc>
      </w:tr>
      <w:tr w:rsidR="00B442D3" w:rsidRPr="00770744" w14:paraId="78DD0320" w14:textId="77777777" w:rsidTr="001A4387">
        <w:trPr>
          <w:trHeight w:val="20"/>
        </w:trPr>
        <w:tc>
          <w:tcPr>
            <w:tcW w:w="2093" w:type="dxa"/>
            <w:vMerge/>
            <w:shd w:val="clear" w:color="auto" w:fill="FFFFFF"/>
          </w:tcPr>
          <w:p w14:paraId="18F0B021"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color w:val="000000"/>
                <w:sz w:val="24"/>
                <w:szCs w:val="24"/>
              </w:rPr>
            </w:pPr>
          </w:p>
        </w:tc>
        <w:tc>
          <w:tcPr>
            <w:tcW w:w="7938" w:type="dxa"/>
            <w:shd w:val="clear" w:color="auto" w:fill="FFFFFF"/>
          </w:tcPr>
          <w:p w14:paraId="64A1A008"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color w:val="000000"/>
                <w:sz w:val="24"/>
                <w:szCs w:val="24"/>
              </w:rPr>
            </w:pPr>
            <w:r w:rsidRPr="00770744">
              <w:rPr>
                <w:rFonts w:ascii="Times New Roman" w:hAnsi="Times New Roman"/>
                <w:color w:val="000000"/>
                <w:sz w:val="24"/>
                <w:szCs w:val="24"/>
              </w:rPr>
              <w:t>Цель и назначение теодолитной съемки. Состав работ. Проложение теодолитных ходов. Выбор точек съемочного обоснования, их закрепление. Привязка теодолитных ходов. Способы съемки ситуации, ведение абриса. Определение неприступных расстояний.  Тахеометрическая съемка.</w:t>
            </w:r>
          </w:p>
        </w:tc>
        <w:tc>
          <w:tcPr>
            <w:tcW w:w="2410" w:type="dxa"/>
            <w:shd w:val="clear" w:color="auto" w:fill="FFFFFF"/>
            <w:vAlign w:val="center"/>
          </w:tcPr>
          <w:p w14:paraId="27852CAC" w14:textId="77777777" w:rsidR="00B442D3" w:rsidRPr="00770744" w:rsidRDefault="00B442D3" w:rsidP="001A4387">
            <w:pPr>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vMerge/>
            <w:shd w:val="clear" w:color="auto" w:fill="FFFFFF"/>
          </w:tcPr>
          <w:p w14:paraId="3B0F8D30" w14:textId="77777777" w:rsidR="00B442D3" w:rsidRPr="00770744" w:rsidRDefault="00B442D3" w:rsidP="001A4387">
            <w:pPr>
              <w:spacing w:after="0" w:line="240" w:lineRule="auto"/>
              <w:jc w:val="center"/>
              <w:rPr>
                <w:rFonts w:ascii="Times New Roman" w:hAnsi="Times New Roman"/>
                <w:sz w:val="24"/>
                <w:szCs w:val="24"/>
              </w:rPr>
            </w:pPr>
          </w:p>
        </w:tc>
        <w:tc>
          <w:tcPr>
            <w:tcW w:w="1134" w:type="dxa"/>
            <w:vMerge/>
            <w:shd w:val="clear" w:color="auto" w:fill="FFFFFF"/>
          </w:tcPr>
          <w:p w14:paraId="5EA847F2" w14:textId="77777777" w:rsidR="00B442D3" w:rsidRPr="00770744" w:rsidRDefault="00B442D3" w:rsidP="001A4387">
            <w:pPr>
              <w:spacing w:after="0" w:line="240" w:lineRule="auto"/>
              <w:jc w:val="center"/>
              <w:rPr>
                <w:rFonts w:ascii="Times New Roman" w:hAnsi="Times New Roman"/>
                <w:sz w:val="24"/>
                <w:szCs w:val="24"/>
              </w:rPr>
            </w:pPr>
          </w:p>
        </w:tc>
      </w:tr>
      <w:tr w:rsidR="00B442D3" w:rsidRPr="00770744" w14:paraId="78917832" w14:textId="77777777" w:rsidTr="001A4387">
        <w:trPr>
          <w:trHeight w:val="20"/>
        </w:trPr>
        <w:tc>
          <w:tcPr>
            <w:tcW w:w="2093" w:type="dxa"/>
            <w:vMerge/>
            <w:shd w:val="clear" w:color="auto" w:fill="FFFFFF"/>
          </w:tcPr>
          <w:p w14:paraId="51CDD843"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color w:val="000000"/>
                <w:sz w:val="24"/>
                <w:szCs w:val="24"/>
              </w:rPr>
            </w:pPr>
          </w:p>
        </w:tc>
        <w:tc>
          <w:tcPr>
            <w:tcW w:w="7938" w:type="dxa"/>
            <w:shd w:val="clear" w:color="auto" w:fill="FFFFFF"/>
          </w:tcPr>
          <w:p w14:paraId="60EE6312" w14:textId="77777777" w:rsidR="00B442D3"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olor w:val="000000"/>
                <w:sz w:val="24"/>
                <w:szCs w:val="24"/>
              </w:rPr>
            </w:pPr>
            <w:r w:rsidRPr="00906DFD">
              <w:rPr>
                <w:rFonts w:ascii="Times New Roman" w:hAnsi="Times New Roman"/>
                <w:b/>
                <w:sz w:val="24"/>
                <w:szCs w:val="24"/>
              </w:rPr>
              <w:t xml:space="preserve">В том числе практических </w:t>
            </w:r>
            <w:r>
              <w:rPr>
                <w:rFonts w:ascii="Times New Roman" w:hAnsi="Times New Roman"/>
                <w:b/>
                <w:sz w:val="24"/>
                <w:szCs w:val="24"/>
              </w:rPr>
              <w:t xml:space="preserve">и лабораторных </w:t>
            </w:r>
            <w:r w:rsidRPr="00906DFD">
              <w:rPr>
                <w:rFonts w:ascii="Times New Roman" w:hAnsi="Times New Roman"/>
                <w:b/>
                <w:sz w:val="24"/>
                <w:szCs w:val="24"/>
              </w:rPr>
              <w:t>занятий</w:t>
            </w:r>
          </w:p>
        </w:tc>
        <w:tc>
          <w:tcPr>
            <w:tcW w:w="2410" w:type="dxa"/>
            <w:shd w:val="clear" w:color="auto" w:fill="FFFFFF"/>
            <w:vAlign w:val="center"/>
          </w:tcPr>
          <w:p w14:paraId="345B967C" w14:textId="77777777" w:rsidR="00B442D3" w:rsidRPr="00BD23B0" w:rsidRDefault="00B442D3" w:rsidP="001A4387">
            <w:pPr>
              <w:spacing w:after="0" w:line="240" w:lineRule="auto"/>
              <w:jc w:val="center"/>
              <w:rPr>
                <w:rFonts w:ascii="Times New Roman" w:hAnsi="Times New Roman"/>
                <w:b/>
                <w:sz w:val="24"/>
                <w:szCs w:val="24"/>
              </w:rPr>
            </w:pPr>
            <w:r w:rsidRPr="00BD23B0">
              <w:rPr>
                <w:rFonts w:ascii="Times New Roman" w:hAnsi="Times New Roman"/>
                <w:b/>
                <w:sz w:val="24"/>
                <w:szCs w:val="24"/>
              </w:rPr>
              <w:t>2/2</w:t>
            </w:r>
          </w:p>
        </w:tc>
        <w:tc>
          <w:tcPr>
            <w:tcW w:w="1134" w:type="dxa"/>
            <w:shd w:val="clear" w:color="auto" w:fill="FFFFFF"/>
          </w:tcPr>
          <w:p w14:paraId="38A8F0EF" w14:textId="77777777" w:rsidR="00B442D3" w:rsidRPr="00770744" w:rsidRDefault="00B442D3" w:rsidP="001A4387">
            <w:pPr>
              <w:spacing w:after="0" w:line="240" w:lineRule="auto"/>
              <w:jc w:val="center"/>
              <w:rPr>
                <w:rFonts w:ascii="Times New Roman" w:hAnsi="Times New Roman"/>
                <w:sz w:val="24"/>
                <w:szCs w:val="24"/>
              </w:rPr>
            </w:pPr>
          </w:p>
        </w:tc>
        <w:tc>
          <w:tcPr>
            <w:tcW w:w="1134" w:type="dxa"/>
            <w:shd w:val="clear" w:color="auto" w:fill="FFFFFF"/>
          </w:tcPr>
          <w:p w14:paraId="442FCB27" w14:textId="77777777" w:rsidR="00B442D3" w:rsidRPr="00770744" w:rsidRDefault="00B442D3" w:rsidP="001A4387">
            <w:pPr>
              <w:spacing w:after="0" w:line="240" w:lineRule="auto"/>
              <w:jc w:val="center"/>
              <w:rPr>
                <w:rFonts w:ascii="Times New Roman" w:hAnsi="Times New Roman"/>
                <w:sz w:val="24"/>
                <w:szCs w:val="24"/>
              </w:rPr>
            </w:pPr>
          </w:p>
        </w:tc>
      </w:tr>
      <w:tr w:rsidR="00B442D3" w:rsidRPr="00770744" w14:paraId="2438BF36" w14:textId="77777777" w:rsidTr="001A4387">
        <w:trPr>
          <w:trHeight w:val="20"/>
        </w:trPr>
        <w:tc>
          <w:tcPr>
            <w:tcW w:w="2093" w:type="dxa"/>
            <w:vMerge/>
            <w:shd w:val="clear" w:color="auto" w:fill="FFFFFF"/>
          </w:tcPr>
          <w:p w14:paraId="7FBD1EFB"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color w:val="000000"/>
                <w:sz w:val="24"/>
                <w:szCs w:val="24"/>
              </w:rPr>
            </w:pPr>
          </w:p>
        </w:tc>
        <w:tc>
          <w:tcPr>
            <w:tcW w:w="7938" w:type="dxa"/>
            <w:shd w:val="clear" w:color="auto" w:fill="FFFFFF"/>
          </w:tcPr>
          <w:p w14:paraId="155A771A"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olor w:val="000000"/>
                <w:sz w:val="24"/>
                <w:szCs w:val="24"/>
              </w:rPr>
            </w:pPr>
            <w:r>
              <w:rPr>
                <w:rFonts w:ascii="Times New Roman" w:hAnsi="Times New Roman"/>
                <w:b/>
                <w:color w:val="000000"/>
                <w:sz w:val="24"/>
                <w:szCs w:val="24"/>
              </w:rPr>
              <w:t>Практическое занятие № 8</w:t>
            </w:r>
            <w:r w:rsidRPr="00906DFD">
              <w:rPr>
                <w:rFonts w:ascii="Times New Roman" w:hAnsi="Times New Roman"/>
                <w:b/>
                <w:color w:val="000000"/>
                <w:sz w:val="24"/>
                <w:szCs w:val="24"/>
              </w:rPr>
              <w:t>.</w:t>
            </w:r>
            <w:r w:rsidRPr="00770744">
              <w:rPr>
                <w:rFonts w:ascii="Times New Roman" w:hAnsi="Times New Roman"/>
                <w:color w:val="000000"/>
                <w:sz w:val="24"/>
                <w:szCs w:val="24"/>
              </w:rPr>
              <w:t xml:space="preserve"> Тахеометрические измерения</w:t>
            </w:r>
          </w:p>
        </w:tc>
        <w:tc>
          <w:tcPr>
            <w:tcW w:w="2410" w:type="dxa"/>
            <w:shd w:val="clear" w:color="auto" w:fill="FFFFFF"/>
            <w:vAlign w:val="center"/>
          </w:tcPr>
          <w:p w14:paraId="4A97D3EC" w14:textId="77777777" w:rsidR="00B442D3" w:rsidRPr="00770744" w:rsidRDefault="00B442D3" w:rsidP="001A4387">
            <w:pPr>
              <w:spacing w:after="0" w:line="240" w:lineRule="auto"/>
              <w:jc w:val="center"/>
              <w:rPr>
                <w:rFonts w:ascii="Times New Roman" w:hAnsi="Times New Roman"/>
                <w:sz w:val="24"/>
                <w:szCs w:val="24"/>
              </w:rPr>
            </w:pPr>
            <w:r w:rsidRPr="00770744">
              <w:rPr>
                <w:rFonts w:ascii="Times New Roman" w:hAnsi="Times New Roman"/>
                <w:sz w:val="24"/>
                <w:szCs w:val="24"/>
              </w:rPr>
              <w:t>2</w:t>
            </w:r>
            <w:r>
              <w:rPr>
                <w:rFonts w:ascii="Times New Roman" w:hAnsi="Times New Roman"/>
                <w:sz w:val="24"/>
                <w:szCs w:val="24"/>
              </w:rPr>
              <w:t>/2</w:t>
            </w:r>
          </w:p>
        </w:tc>
        <w:tc>
          <w:tcPr>
            <w:tcW w:w="1134" w:type="dxa"/>
            <w:shd w:val="clear" w:color="auto" w:fill="FFFFFF"/>
          </w:tcPr>
          <w:p w14:paraId="3DA9D668" w14:textId="77777777" w:rsidR="00B442D3" w:rsidRPr="00770744" w:rsidRDefault="00B442D3" w:rsidP="001A4387">
            <w:pPr>
              <w:spacing w:after="0" w:line="240" w:lineRule="auto"/>
              <w:jc w:val="center"/>
              <w:rPr>
                <w:rFonts w:ascii="Times New Roman" w:hAnsi="Times New Roman"/>
                <w:sz w:val="24"/>
                <w:szCs w:val="24"/>
              </w:rPr>
            </w:pPr>
          </w:p>
        </w:tc>
        <w:tc>
          <w:tcPr>
            <w:tcW w:w="1134" w:type="dxa"/>
            <w:shd w:val="clear" w:color="auto" w:fill="FFFFFF"/>
          </w:tcPr>
          <w:p w14:paraId="37932D2C" w14:textId="77777777" w:rsidR="00B442D3" w:rsidRPr="00770744" w:rsidRDefault="00B442D3" w:rsidP="001A4387">
            <w:pPr>
              <w:spacing w:after="0" w:line="240" w:lineRule="auto"/>
              <w:jc w:val="center"/>
              <w:rPr>
                <w:rFonts w:ascii="Times New Roman" w:hAnsi="Times New Roman"/>
                <w:sz w:val="24"/>
                <w:szCs w:val="24"/>
              </w:rPr>
            </w:pPr>
          </w:p>
        </w:tc>
      </w:tr>
      <w:tr w:rsidR="00B442D3" w:rsidRPr="00770744" w14:paraId="3082D804" w14:textId="77777777" w:rsidTr="001A4387">
        <w:trPr>
          <w:trHeight w:val="20"/>
        </w:trPr>
        <w:tc>
          <w:tcPr>
            <w:tcW w:w="2093" w:type="dxa"/>
            <w:vMerge/>
            <w:shd w:val="clear" w:color="auto" w:fill="FFFFFF"/>
          </w:tcPr>
          <w:p w14:paraId="300C465F"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color w:val="000000"/>
                <w:sz w:val="24"/>
                <w:szCs w:val="24"/>
              </w:rPr>
            </w:pPr>
          </w:p>
        </w:tc>
        <w:tc>
          <w:tcPr>
            <w:tcW w:w="7938" w:type="dxa"/>
            <w:shd w:val="clear" w:color="auto" w:fill="FFFFFF"/>
          </w:tcPr>
          <w:p w14:paraId="61F4767D"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770744">
              <w:rPr>
                <w:rFonts w:ascii="Times New Roman" w:hAnsi="Times New Roman"/>
                <w:b/>
                <w:bCs/>
                <w:color w:val="000000"/>
                <w:sz w:val="24"/>
                <w:szCs w:val="24"/>
              </w:rPr>
              <w:t>Сам</w:t>
            </w:r>
            <w:r>
              <w:rPr>
                <w:rFonts w:ascii="Times New Roman" w:hAnsi="Times New Roman"/>
                <w:b/>
                <w:bCs/>
                <w:color w:val="000000"/>
                <w:sz w:val="24"/>
                <w:szCs w:val="24"/>
              </w:rPr>
              <w:t>остоятельная работа обучающихся</w:t>
            </w:r>
          </w:p>
          <w:p w14:paraId="7A727A4A" w14:textId="77777777" w:rsidR="00B442D3" w:rsidRPr="00770744" w:rsidRDefault="00B442D3" w:rsidP="001A4387">
            <w:pPr>
              <w:suppressLineNumbers/>
              <w:tabs>
                <w:tab w:val="left" w:pos="252"/>
                <w:tab w:val="left" w:pos="43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olor w:val="000000"/>
                <w:sz w:val="24"/>
                <w:szCs w:val="24"/>
              </w:rPr>
            </w:pPr>
            <w:r w:rsidRPr="00770744">
              <w:rPr>
                <w:rFonts w:ascii="Times New Roman" w:hAnsi="Times New Roman"/>
                <w:color w:val="000000"/>
                <w:sz w:val="24"/>
                <w:szCs w:val="24"/>
              </w:rPr>
              <w:t xml:space="preserve">Подготовка к тестированию по темам: </w:t>
            </w:r>
          </w:p>
          <w:p w14:paraId="14CA63C5"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770744">
              <w:rPr>
                <w:rFonts w:ascii="Times New Roman" w:hAnsi="Times New Roman"/>
                <w:color w:val="000000"/>
                <w:sz w:val="24"/>
                <w:szCs w:val="24"/>
              </w:rPr>
              <w:t>Производство теодолитной съемки</w:t>
            </w:r>
          </w:p>
          <w:p w14:paraId="33622BD9"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770744">
              <w:rPr>
                <w:rFonts w:ascii="Times New Roman" w:hAnsi="Times New Roman"/>
                <w:sz w:val="24"/>
                <w:szCs w:val="24"/>
              </w:rPr>
              <w:t>Систематическая проработка конспектов занятий, учебной и дополнительной литературы (по вопросам к разделам учебной литературы, главам учебных пособий, составленных преподавателем). Поиск, анализ и оценка дополнительной информации по содержанию учебного материала и определению профессионально значимых задач.</w:t>
            </w:r>
          </w:p>
        </w:tc>
        <w:tc>
          <w:tcPr>
            <w:tcW w:w="2410" w:type="dxa"/>
            <w:shd w:val="clear" w:color="auto" w:fill="FFFFFF"/>
            <w:vAlign w:val="center"/>
          </w:tcPr>
          <w:p w14:paraId="5838EEE9" w14:textId="77777777" w:rsidR="00B442D3" w:rsidRPr="00770744" w:rsidRDefault="00B442D3" w:rsidP="001A4387">
            <w:pPr>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shd w:val="clear" w:color="auto" w:fill="FFFFFF"/>
          </w:tcPr>
          <w:p w14:paraId="1B323AA3" w14:textId="77777777" w:rsidR="00B442D3" w:rsidRPr="00770744" w:rsidRDefault="00B442D3" w:rsidP="001A4387">
            <w:pPr>
              <w:spacing w:after="0" w:line="240" w:lineRule="auto"/>
              <w:jc w:val="center"/>
              <w:rPr>
                <w:rFonts w:ascii="Times New Roman" w:hAnsi="Times New Roman"/>
                <w:sz w:val="24"/>
                <w:szCs w:val="24"/>
              </w:rPr>
            </w:pPr>
          </w:p>
        </w:tc>
        <w:tc>
          <w:tcPr>
            <w:tcW w:w="1134" w:type="dxa"/>
            <w:shd w:val="clear" w:color="auto" w:fill="FFFFFF"/>
          </w:tcPr>
          <w:p w14:paraId="71003875" w14:textId="77777777" w:rsidR="00B442D3" w:rsidRPr="00770744" w:rsidRDefault="00B442D3" w:rsidP="001A4387">
            <w:pPr>
              <w:spacing w:after="0" w:line="240" w:lineRule="auto"/>
              <w:jc w:val="center"/>
              <w:rPr>
                <w:rFonts w:ascii="Times New Roman" w:hAnsi="Times New Roman"/>
                <w:sz w:val="24"/>
                <w:szCs w:val="24"/>
              </w:rPr>
            </w:pPr>
          </w:p>
        </w:tc>
      </w:tr>
      <w:tr w:rsidR="00B442D3" w:rsidRPr="00770744" w14:paraId="28D75AA2" w14:textId="77777777" w:rsidTr="001A4387">
        <w:trPr>
          <w:trHeight w:val="20"/>
        </w:trPr>
        <w:tc>
          <w:tcPr>
            <w:tcW w:w="2093" w:type="dxa"/>
            <w:vMerge w:val="restart"/>
            <w:shd w:val="clear" w:color="auto" w:fill="FFFFFF"/>
          </w:tcPr>
          <w:p w14:paraId="26A5E081"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sz w:val="24"/>
                <w:szCs w:val="24"/>
              </w:rPr>
            </w:pPr>
            <w:r w:rsidRPr="00770744">
              <w:rPr>
                <w:rFonts w:ascii="Times New Roman" w:hAnsi="Times New Roman"/>
                <w:b/>
                <w:bCs/>
                <w:color w:val="000000"/>
                <w:sz w:val="24"/>
                <w:szCs w:val="24"/>
              </w:rPr>
              <w:t>Тема 2.4</w:t>
            </w:r>
          </w:p>
          <w:p w14:paraId="44A2808A"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sz w:val="24"/>
                <w:szCs w:val="24"/>
              </w:rPr>
            </w:pPr>
            <w:r w:rsidRPr="00770744">
              <w:rPr>
                <w:rFonts w:ascii="Times New Roman" w:hAnsi="Times New Roman"/>
                <w:b/>
                <w:bCs/>
                <w:color w:val="000000"/>
                <w:sz w:val="24"/>
                <w:szCs w:val="24"/>
              </w:rPr>
              <w:t>Обработка полевых материалов теодолитной съемки</w:t>
            </w:r>
          </w:p>
        </w:tc>
        <w:tc>
          <w:tcPr>
            <w:tcW w:w="7938" w:type="dxa"/>
            <w:shd w:val="clear" w:color="auto" w:fill="FFFFFF"/>
          </w:tcPr>
          <w:p w14:paraId="292A1982"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000000"/>
                <w:sz w:val="24"/>
                <w:szCs w:val="24"/>
              </w:rPr>
            </w:pPr>
            <w:r w:rsidRPr="00770744">
              <w:rPr>
                <w:rFonts w:ascii="Times New Roman" w:hAnsi="Times New Roman"/>
                <w:b/>
                <w:bCs/>
                <w:color w:val="000000"/>
                <w:sz w:val="24"/>
                <w:szCs w:val="24"/>
              </w:rPr>
              <w:t>Содержание учебного материала</w:t>
            </w:r>
          </w:p>
        </w:tc>
        <w:tc>
          <w:tcPr>
            <w:tcW w:w="2410" w:type="dxa"/>
            <w:shd w:val="clear" w:color="auto" w:fill="FFFFFF"/>
            <w:vAlign w:val="center"/>
          </w:tcPr>
          <w:p w14:paraId="4F214EDE" w14:textId="77777777" w:rsidR="00B442D3" w:rsidRPr="00754922" w:rsidRDefault="00B442D3" w:rsidP="001A4387">
            <w:pPr>
              <w:spacing w:after="0" w:line="240" w:lineRule="auto"/>
              <w:jc w:val="center"/>
              <w:rPr>
                <w:rFonts w:ascii="Times New Roman" w:hAnsi="Times New Roman"/>
                <w:b/>
                <w:sz w:val="24"/>
                <w:szCs w:val="24"/>
              </w:rPr>
            </w:pPr>
            <w:r>
              <w:rPr>
                <w:rFonts w:ascii="Times New Roman" w:hAnsi="Times New Roman"/>
                <w:b/>
                <w:sz w:val="24"/>
                <w:szCs w:val="24"/>
              </w:rPr>
              <w:t>10/4</w:t>
            </w:r>
          </w:p>
        </w:tc>
        <w:tc>
          <w:tcPr>
            <w:tcW w:w="1134" w:type="dxa"/>
            <w:vMerge w:val="restart"/>
            <w:shd w:val="clear" w:color="auto" w:fill="FFFFFF"/>
          </w:tcPr>
          <w:p w14:paraId="4BDB6ECB" w14:textId="77777777" w:rsidR="00B442D3" w:rsidRPr="00214592" w:rsidRDefault="00B442D3" w:rsidP="001A4387">
            <w:pPr>
              <w:spacing w:after="0" w:line="240" w:lineRule="auto"/>
              <w:jc w:val="center"/>
              <w:rPr>
                <w:rFonts w:ascii="Times New Roman" w:hAnsi="Times New Roman"/>
                <w:sz w:val="24"/>
                <w:szCs w:val="24"/>
              </w:rPr>
            </w:pPr>
            <w:r w:rsidRPr="006E041E">
              <w:rPr>
                <w:rFonts w:ascii="Times New Roman" w:hAnsi="Times New Roman"/>
                <w:sz w:val="24"/>
                <w:szCs w:val="24"/>
              </w:rPr>
              <w:t>ОК 1-ОК 9</w:t>
            </w:r>
            <w:r>
              <w:rPr>
                <w:rFonts w:ascii="Times New Roman" w:hAnsi="Times New Roman"/>
                <w:sz w:val="24"/>
                <w:szCs w:val="24"/>
              </w:rPr>
              <w:t xml:space="preserve">, </w:t>
            </w:r>
            <w:r w:rsidRPr="00214592">
              <w:rPr>
                <w:rFonts w:ascii="Times New Roman" w:hAnsi="Times New Roman"/>
                <w:sz w:val="24"/>
                <w:szCs w:val="24"/>
              </w:rPr>
              <w:t>ПК 1.2</w:t>
            </w:r>
          </w:p>
          <w:p w14:paraId="3C363AE9" w14:textId="77777777" w:rsidR="00B442D3" w:rsidRPr="00770744" w:rsidRDefault="00B442D3" w:rsidP="001A4387">
            <w:pPr>
              <w:spacing w:after="0" w:line="240" w:lineRule="auto"/>
              <w:jc w:val="center"/>
              <w:rPr>
                <w:rFonts w:ascii="Times New Roman" w:hAnsi="Times New Roman"/>
                <w:sz w:val="24"/>
                <w:szCs w:val="24"/>
              </w:rPr>
            </w:pPr>
          </w:p>
        </w:tc>
        <w:tc>
          <w:tcPr>
            <w:tcW w:w="1134" w:type="dxa"/>
            <w:vMerge w:val="restart"/>
            <w:shd w:val="clear" w:color="auto" w:fill="FFFFFF"/>
          </w:tcPr>
          <w:p w14:paraId="077EDC55" w14:textId="77777777" w:rsidR="00B442D3" w:rsidRPr="00770744" w:rsidRDefault="00B442D3" w:rsidP="001A4387">
            <w:pPr>
              <w:spacing w:after="0" w:line="240" w:lineRule="auto"/>
              <w:jc w:val="center"/>
              <w:rPr>
                <w:rFonts w:ascii="Times New Roman" w:hAnsi="Times New Roman"/>
                <w:sz w:val="24"/>
                <w:szCs w:val="24"/>
              </w:rPr>
            </w:pPr>
            <w:r>
              <w:rPr>
                <w:rFonts w:ascii="Times New Roman" w:hAnsi="Times New Roman"/>
                <w:sz w:val="24"/>
                <w:szCs w:val="24"/>
              </w:rPr>
              <w:t>У1, У2, У3, З2</w:t>
            </w:r>
          </w:p>
        </w:tc>
      </w:tr>
      <w:tr w:rsidR="00B442D3" w:rsidRPr="00770744" w14:paraId="144EB995" w14:textId="77777777" w:rsidTr="001A4387">
        <w:trPr>
          <w:trHeight w:val="20"/>
        </w:trPr>
        <w:tc>
          <w:tcPr>
            <w:tcW w:w="2093" w:type="dxa"/>
            <w:vMerge/>
            <w:shd w:val="clear" w:color="auto" w:fill="FFFFFF"/>
          </w:tcPr>
          <w:p w14:paraId="68BCC3B4"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sz w:val="24"/>
                <w:szCs w:val="24"/>
              </w:rPr>
            </w:pPr>
          </w:p>
        </w:tc>
        <w:tc>
          <w:tcPr>
            <w:tcW w:w="7938" w:type="dxa"/>
            <w:shd w:val="clear" w:color="auto" w:fill="FFFFFF"/>
          </w:tcPr>
          <w:p w14:paraId="2CACBBD7"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44"/>
              <w:rPr>
                <w:rFonts w:ascii="Times New Roman" w:hAnsi="Times New Roman"/>
                <w:color w:val="000000"/>
                <w:sz w:val="24"/>
                <w:szCs w:val="24"/>
              </w:rPr>
            </w:pPr>
            <w:r w:rsidRPr="00770744">
              <w:rPr>
                <w:rFonts w:ascii="Times New Roman" w:hAnsi="Times New Roman"/>
                <w:color w:val="000000"/>
                <w:sz w:val="24"/>
                <w:szCs w:val="24"/>
              </w:rPr>
              <w:t>Последовательность обработки. Увязка теодолитных ходов. Вычисление дирекционных углов, румбов, горизонтальных проложений. Прямая геодезическая задача. Вычисление приращений и их увязка. Вычисление координат точек теодолитных ходов. Ведомость вычисления координат.</w:t>
            </w:r>
          </w:p>
        </w:tc>
        <w:tc>
          <w:tcPr>
            <w:tcW w:w="2410" w:type="dxa"/>
            <w:shd w:val="clear" w:color="auto" w:fill="FFFFFF"/>
            <w:vAlign w:val="center"/>
          </w:tcPr>
          <w:p w14:paraId="79AEECB6" w14:textId="77777777" w:rsidR="00B442D3" w:rsidRPr="00770744" w:rsidRDefault="00B442D3" w:rsidP="001A4387">
            <w:pPr>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vMerge/>
            <w:shd w:val="clear" w:color="auto" w:fill="FFFFFF"/>
          </w:tcPr>
          <w:p w14:paraId="46BBF881" w14:textId="77777777" w:rsidR="00B442D3" w:rsidRPr="00770744" w:rsidRDefault="00B442D3" w:rsidP="001A4387">
            <w:pPr>
              <w:spacing w:after="0" w:line="240" w:lineRule="auto"/>
              <w:jc w:val="center"/>
              <w:rPr>
                <w:rFonts w:ascii="Times New Roman" w:hAnsi="Times New Roman"/>
                <w:sz w:val="24"/>
                <w:szCs w:val="24"/>
              </w:rPr>
            </w:pPr>
          </w:p>
        </w:tc>
        <w:tc>
          <w:tcPr>
            <w:tcW w:w="1134" w:type="dxa"/>
            <w:vMerge/>
            <w:shd w:val="clear" w:color="auto" w:fill="FFFFFF"/>
          </w:tcPr>
          <w:p w14:paraId="34394667" w14:textId="77777777" w:rsidR="00B442D3" w:rsidRPr="00770744" w:rsidRDefault="00B442D3" w:rsidP="001A4387">
            <w:pPr>
              <w:spacing w:after="0" w:line="240" w:lineRule="auto"/>
              <w:jc w:val="center"/>
              <w:rPr>
                <w:rFonts w:ascii="Times New Roman" w:hAnsi="Times New Roman"/>
                <w:sz w:val="24"/>
                <w:szCs w:val="24"/>
              </w:rPr>
            </w:pPr>
          </w:p>
        </w:tc>
      </w:tr>
      <w:tr w:rsidR="00B442D3" w:rsidRPr="00770744" w14:paraId="5135D27A" w14:textId="77777777" w:rsidTr="001A4387">
        <w:trPr>
          <w:trHeight w:val="20"/>
        </w:trPr>
        <w:tc>
          <w:tcPr>
            <w:tcW w:w="2093" w:type="dxa"/>
            <w:vMerge/>
            <w:shd w:val="clear" w:color="auto" w:fill="FFFFFF"/>
          </w:tcPr>
          <w:p w14:paraId="2B324CA4"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sz w:val="24"/>
                <w:szCs w:val="24"/>
              </w:rPr>
            </w:pPr>
          </w:p>
        </w:tc>
        <w:tc>
          <w:tcPr>
            <w:tcW w:w="7938" w:type="dxa"/>
            <w:shd w:val="clear" w:color="auto" w:fill="FFFFFF"/>
          </w:tcPr>
          <w:p w14:paraId="43B2FC4E" w14:textId="77777777" w:rsidR="00B442D3" w:rsidRDefault="00B442D3" w:rsidP="001A4387">
            <w:pPr>
              <w:spacing w:after="0" w:line="240" w:lineRule="auto"/>
              <w:ind w:left="36"/>
              <w:rPr>
                <w:rFonts w:ascii="Times New Roman" w:hAnsi="Times New Roman"/>
                <w:b/>
                <w:color w:val="000000"/>
                <w:sz w:val="24"/>
                <w:szCs w:val="24"/>
              </w:rPr>
            </w:pPr>
            <w:r w:rsidRPr="00906DFD">
              <w:rPr>
                <w:rFonts w:ascii="Times New Roman" w:hAnsi="Times New Roman"/>
                <w:b/>
                <w:sz w:val="24"/>
                <w:szCs w:val="24"/>
              </w:rPr>
              <w:t xml:space="preserve">В том числе практических </w:t>
            </w:r>
            <w:r>
              <w:rPr>
                <w:rFonts w:ascii="Times New Roman" w:hAnsi="Times New Roman"/>
                <w:b/>
                <w:sz w:val="24"/>
                <w:szCs w:val="24"/>
              </w:rPr>
              <w:t xml:space="preserve">и лабораторных </w:t>
            </w:r>
            <w:r w:rsidRPr="00906DFD">
              <w:rPr>
                <w:rFonts w:ascii="Times New Roman" w:hAnsi="Times New Roman"/>
                <w:b/>
                <w:sz w:val="24"/>
                <w:szCs w:val="24"/>
              </w:rPr>
              <w:t>занятий</w:t>
            </w:r>
          </w:p>
        </w:tc>
        <w:tc>
          <w:tcPr>
            <w:tcW w:w="2410" w:type="dxa"/>
            <w:shd w:val="clear" w:color="auto" w:fill="FFFFFF"/>
            <w:vAlign w:val="center"/>
          </w:tcPr>
          <w:p w14:paraId="4486162D" w14:textId="77777777" w:rsidR="00B442D3" w:rsidRPr="0066318D" w:rsidRDefault="00B442D3" w:rsidP="001A4387">
            <w:pPr>
              <w:spacing w:after="0" w:line="240" w:lineRule="auto"/>
              <w:jc w:val="center"/>
              <w:rPr>
                <w:rFonts w:ascii="Times New Roman" w:hAnsi="Times New Roman"/>
                <w:b/>
                <w:sz w:val="24"/>
                <w:szCs w:val="24"/>
              </w:rPr>
            </w:pPr>
            <w:r w:rsidRPr="0066318D">
              <w:rPr>
                <w:rFonts w:ascii="Times New Roman" w:hAnsi="Times New Roman"/>
                <w:b/>
                <w:sz w:val="24"/>
                <w:szCs w:val="24"/>
              </w:rPr>
              <w:t>4/4</w:t>
            </w:r>
          </w:p>
        </w:tc>
        <w:tc>
          <w:tcPr>
            <w:tcW w:w="1134" w:type="dxa"/>
            <w:shd w:val="clear" w:color="auto" w:fill="FFFFFF"/>
          </w:tcPr>
          <w:p w14:paraId="670D8E04" w14:textId="77777777" w:rsidR="00B442D3" w:rsidRPr="00770744" w:rsidRDefault="00B442D3" w:rsidP="001A4387">
            <w:pPr>
              <w:spacing w:after="0" w:line="240" w:lineRule="auto"/>
              <w:jc w:val="center"/>
              <w:rPr>
                <w:rFonts w:ascii="Times New Roman" w:hAnsi="Times New Roman"/>
                <w:sz w:val="24"/>
                <w:szCs w:val="24"/>
              </w:rPr>
            </w:pPr>
          </w:p>
        </w:tc>
        <w:tc>
          <w:tcPr>
            <w:tcW w:w="1134" w:type="dxa"/>
            <w:shd w:val="clear" w:color="auto" w:fill="FFFFFF"/>
          </w:tcPr>
          <w:p w14:paraId="0E0E2F36" w14:textId="77777777" w:rsidR="00B442D3" w:rsidRPr="00770744" w:rsidRDefault="00B442D3" w:rsidP="001A4387">
            <w:pPr>
              <w:spacing w:after="0" w:line="240" w:lineRule="auto"/>
              <w:jc w:val="center"/>
              <w:rPr>
                <w:rFonts w:ascii="Times New Roman" w:hAnsi="Times New Roman"/>
                <w:sz w:val="24"/>
                <w:szCs w:val="24"/>
              </w:rPr>
            </w:pPr>
          </w:p>
        </w:tc>
      </w:tr>
      <w:tr w:rsidR="00B442D3" w:rsidRPr="00770744" w14:paraId="5B70E0A6" w14:textId="77777777" w:rsidTr="001A4387">
        <w:trPr>
          <w:trHeight w:val="20"/>
        </w:trPr>
        <w:tc>
          <w:tcPr>
            <w:tcW w:w="2093" w:type="dxa"/>
            <w:vMerge/>
            <w:shd w:val="clear" w:color="auto" w:fill="FFFFFF"/>
          </w:tcPr>
          <w:p w14:paraId="18D88470"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sz w:val="24"/>
                <w:szCs w:val="24"/>
              </w:rPr>
            </w:pPr>
          </w:p>
        </w:tc>
        <w:tc>
          <w:tcPr>
            <w:tcW w:w="7938" w:type="dxa"/>
            <w:shd w:val="clear" w:color="auto" w:fill="FFFFFF"/>
          </w:tcPr>
          <w:p w14:paraId="455D88AA" w14:textId="77777777" w:rsidR="00B442D3" w:rsidRPr="00906DFD" w:rsidRDefault="00B442D3" w:rsidP="001A4387">
            <w:pPr>
              <w:spacing w:after="0" w:line="240" w:lineRule="auto"/>
              <w:ind w:left="36"/>
              <w:rPr>
                <w:rFonts w:ascii="Times New Roman" w:hAnsi="Times New Roman"/>
                <w:b/>
                <w:sz w:val="24"/>
                <w:szCs w:val="24"/>
              </w:rPr>
            </w:pPr>
            <w:r>
              <w:rPr>
                <w:rFonts w:ascii="Times New Roman" w:hAnsi="Times New Roman"/>
                <w:b/>
                <w:color w:val="000000"/>
                <w:sz w:val="24"/>
                <w:szCs w:val="24"/>
              </w:rPr>
              <w:t>Практическое занятие № 9</w:t>
            </w:r>
            <w:r w:rsidRPr="00906DFD">
              <w:rPr>
                <w:rFonts w:ascii="Times New Roman" w:hAnsi="Times New Roman"/>
                <w:b/>
                <w:color w:val="000000"/>
                <w:sz w:val="24"/>
                <w:szCs w:val="24"/>
              </w:rPr>
              <w:t>.</w:t>
            </w:r>
            <w:r w:rsidRPr="00770744">
              <w:rPr>
                <w:rFonts w:ascii="Times New Roman" w:hAnsi="Times New Roman"/>
                <w:color w:val="000000"/>
                <w:sz w:val="24"/>
                <w:szCs w:val="24"/>
              </w:rPr>
              <w:t xml:space="preserve"> </w:t>
            </w:r>
            <w:r w:rsidRPr="00770744">
              <w:rPr>
                <w:rFonts w:ascii="Times New Roman" w:hAnsi="Times New Roman"/>
                <w:sz w:val="24"/>
                <w:szCs w:val="24"/>
              </w:rPr>
              <w:t xml:space="preserve">Обработка </w:t>
            </w:r>
            <w:r w:rsidRPr="00770744">
              <w:rPr>
                <w:rFonts w:ascii="Times New Roman" w:hAnsi="Times New Roman"/>
                <w:bCs/>
                <w:color w:val="000000"/>
                <w:sz w:val="24"/>
                <w:szCs w:val="24"/>
              </w:rPr>
              <w:t>ведомости</w:t>
            </w:r>
            <w:r w:rsidRPr="00770744">
              <w:rPr>
                <w:rFonts w:ascii="Times New Roman" w:hAnsi="Times New Roman"/>
                <w:bCs/>
                <w:color w:val="000000"/>
                <w:sz w:val="20"/>
                <w:szCs w:val="20"/>
              </w:rPr>
              <w:t xml:space="preserve"> </w:t>
            </w:r>
            <w:r w:rsidRPr="00770744">
              <w:rPr>
                <w:rFonts w:ascii="Times New Roman" w:hAnsi="Times New Roman"/>
                <w:bCs/>
                <w:color w:val="000000"/>
                <w:sz w:val="24"/>
                <w:szCs w:val="24"/>
              </w:rPr>
              <w:t>координат. Угловая невязка.</w:t>
            </w:r>
            <w:r w:rsidRPr="00770744">
              <w:rPr>
                <w:rFonts w:ascii="Times New Roman" w:hAnsi="Times New Roman"/>
                <w:color w:val="000000"/>
                <w:sz w:val="24"/>
                <w:szCs w:val="24"/>
              </w:rPr>
              <w:t xml:space="preserve"> Вычисление дирекционных углов.</w:t>
            </w:r>
          </w:p>
        </w:tc>
        <w:tc>
          <w:tcPr>
            <w:tcW w:w="2410" w:type="dxa"/>
            <w:shd w:val="clear" w:color="auto" w:fill="FFFFFF"/>
            <w:vAlign w:val="center"/>
          </w:tcPr>
          <w:p w14:paraId="3050C2A4" w14:textId="77777777" w:rsidR="00B442D3" w:rsidRDefault="00B442D3" w:rsidP="001A4387">
            <w:pPr>
              <w:spacing w:after="0" w:line="240" w:lineRule="auto"/>
              <w:jc w:val="center"/>
              <w:rPr>
                <w:rFonts w:ascii="Times New Roman" w:hAnsi="Times New Roman"/>
                <w:sz w:val="24"/>
                <w:szCs w:val="24"/>
              </w:rPr>
            </w:pPr>
            <w:r>
              <w:rPr>
                <w:rFonts w:ascii="Times New Roman" w:hAnsi="Times New Roman"/>
                <w:sz w:val="24"/>
                <w:szCs w:val="24"/>
              </w:rPr>
              <w:t>2/2</w:t>
            </w:r>
          </w:p>
        </w:tc>
        <w:tc>
          <w:tcPr>
            <w:tcW w:w="1134" w:type="dxa"/>
            <w:shd w:val="clear" w:color="auto" w:fill="FFFFFF"/>
          </w:tcPr>
          <w:p w14:paraId="2547E219" w14:textId="77777777" w:rsidR="00B442D3" w:rsidRPr="00770744" w:rsidRDefault="00B442D3" w:rsidP="001A4387">
            <w:pPr>
              <w:spacing w:after="0" w:line="240" w:lineRule="auto"/>
              <w:jc w:val="center"/>
              <w:rPr>
                <w:rFonts w:ascii="Times New Roman" w:hAnsi="Times New Roman"/>
                <w:sz w:val="24"/>
                <w:szCs w:val="24"/>
              </w:rPr>
            </w:pPr>
          </w:p>
        </w:tc>
        <w:tc>
          <w:tcPr>
            <w:tcW w:w="1134" w:type="dxa"/>
            <w:shd w:val="clear" w:color="auto" w:fill="FFFFFF"/>
          </w:tcPr>
          <w:p w14:paraId="51B9AEB9" w14:textId="77777777" w:rsidR="00B442D3" w:rsidRPr="00770744" w:rsidRDefault="00B442D3" w:rsidP="001A4387">
            <w:pPr>
              <w:spacing w:after="0" w:line="240" w:lineRule="auto"/>
              <w:jc w:val="center"/>
              <w:rPr>
                <w:rFonts w:ascii="Times New Roman" w:hAnsi="Times New Roman"/>
                <w:sz w:val="24"/>
                <w:szCs w:val="24"/>
              </w:rPr>
            </w:pPr>
          </w:p>
        </w:tc>
      </w:tr>
      <w:tr w:rsidR="00B442D3" w:rsidRPr="00770744" w14:paraId="32F4DB13" w14:textId="77777777" w:rsidTr="001A4387">
        <w:trPr>
          <w:trHeight w:val="20"/>
        </w:trPr>
        <w:tc>
          <w:tcPr>
            <w:tcW w:w="2093" w:type="dxa"/>
            <w:vMerge/>
            <w:shd w:val="clear" w:color="auto" w:fill="FFFFFF"/>
          </w:tcPr>
          <w:p w14:paraId="14671A4C"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sz w:val="24"/>
                <w:szCs w:val="24"/>
              </w:rPr>
            </w:pPr>
          </w:p>
        </w:tc>
        <w:tc>
          <w:tcPr>
            <w:tcW w:w="7938" w:type="dxa"/>
            <w:shd w:val="clear" w:color="auto" w:fill="FFFFFF"/>
          </w:tcPr>
          <w:p w14:paraId="52688EDB" w14:textId="77777777" w:rsidR="00B442D3" w:rsidRPr="00770744" w:rsidRDefault="00B442D3" w:rsidP="001A4387">
            <w:pPr>
              <w:spacing w:after="0" w:line="240" w:lineRule="auto"/>
              <w:ind w:left="36"/>
              <w:rPr>
                <w:rFonts w:ascii="Times New Roman" w:hAnsi="Times New Roman"/>
                <w:sz w:val="24"/>
                <w:szCs w:val="24"/>
              </w:rPr>
            </w:pPr>
            <w:r>
              <w:rPr>
                <w:rFonts w:ascii="Times New Roman" w:hAnsi="Times New Roman"/>
                <w:b/>
                <w:color w:val="000000"/>
                <w:sz w:val="24"/>
                <w:szCs w:val="24"/>
              </w:rPr>
              <w:t>Практическое занятие № 10</w:t>
            </w:r>
            <w:r w:rsidRPr="00906DFD">
              <w:rPr>
                <w:rFonts w:ascii="Times New Roman" w:hAnsi="Times New Roman"/>
                <w:b/>
                <w:color w:val="000000"/>
                <w:sz w:val="24"/>
                <w:szCs w:val="24"/>
              </w:rPr>
              <w:t>.</w:t>
            </w:r>
            <w:r w:rsidRPr="00770744">
              <w:rPr>
                <w:rFonts w:ascii="Times New Roman" w:hAnsi="Times New Roman"/>
                <w:color w:val="000000"/>
                <w:sz w:val="24"/>
                <w:szCs w:val="24"/>
              </w:rPr>
              <w:t xml:space="preserve"> </w:t>
            </w:r>
            <w:r w:rsidRPr="00770744">
              <w:rPr>
                <w:rFonts w:ascii="Times New Roman" w:hAnsi="Times New Roman"/>
                <w:sz w:val="24"/>
                <w:szCs w:val="24"/>
              </w:rPr>
              <w:t xml:space="preserve">Обработка </w:t>
            </w:r>
            <w:r w:rsidRPr="00770744">
              <w:rPr>
                <w:rFonts w:ascii="Times New Roman" w:hAnsi="Times New Roman"/>
                <w:bCs/>
                <w:color w:val="000000"/>
                <w:sz w:val="24"/>
                <w:szCs w:val="24"/>
              </w:rPr>
              <w:t>ведомости</w:t>
            </w:r>
            <w:r w:rsidRPr="00770744">
              <w:rPr>
                <w:rFonts w:ascii="Times New Roman" w:hAnsi="Times New Roman"/>
                <w:bCs/>
                <w:color w:val="000000"/>
                <w:sz w:val="20"/>
                <w:szCs w:val="20"/>
              </w:rPr>
              <w:t xml:space="preserve"> </w:t>
            </w:r>
            <w:r w:rsidRPr="00770744">
              <w:rPr>
                <w:rFonts w:ascii="Times New Roman" w:hAnsi="Times New Roman"/>
                <w:bCs/>
                <w:color w:val="000000"/>
                <w:sz w:val="24"/>
                <w:szCs w:val="24"/>
              </w:rPr>
              <w:t>координат. Невязки в приращениях координат.</w:t>
            </w:r>
          </w:p>
        </w:tc>
        <w:tc>
          <w:tcPr>
            <w:tcW w:w="2410" w:type="dxa"/>
            <w:shd w:val="clear" w:color="auto" w:fill="FFFFFF"/>
            <w:vAlign w:val="center"/>
          </w:tcPr>
          <w:p w14:paraId="103D38B6" w14:textId="77777777" w:rsidR="00B442D3" w:rsidRPr="00770744" w:rsidRDefault="00B442D3" w:rsidP="001A4387">
            <w:pPr>
              <w:spacing w:after="0" w:line="240" w:lineRule="auto"/>
              <w:jc w:val="center"/>
              <w:rPr>
                <w:rFonts w:ascii="Times New Roman" w:hAnsi="Times New Roman"/>
                <w:sz w:val="24"/>
                <w:szCs w:val="24"/>
              </w:rPr>
            </w:pPr>
            <w:r>
              <w:rPr>
                <w:rFonts w:ascii="Times New Roman" w:hAnsi="Times New Roman"/>
                <w:sz w:val="24"/>
                <w:szCs w:val="24"/>
              </w:rPr>
              <w:t>2/2</w:t>
            </w:r>
          </w:p>
        </w:tc>
        <w:tc>
          <w:tcPr>
            <w:tcW w:w="1134" w:type="dxa"/>
            <w:shd w:val="clear" w:color="auto" w:fill="FFFFFF"/>
          </w:tcPr>
          <w:p w14:paraId="17B546BB" w14:textId="77777777" w:rsidR="00B442D3" w:rsidRPr="00770744" w:rsidRDefault="00B442D3" w:rsidP="001A4387">
            <w:pPr>
              <w:spacing w:after="0" w:line="240" w:lineRule="auto"/>
              <w:jc w:val="center"/>
              <w:rPr>
                <w:rFonts w:ascii="Times New Roman" w:hAnsi="Times New Roman"/>
                <w:sz w:val="24"/>
                <w:szCs w:val="24"/>
              </w:rPr>
            </w:pPr>
          </w:p>
        </w:tc>
        <w:tc>
          <w:tcPr>
            <w:tcW w:w="1134" w:type="dxa"/>
            <w:shd w:val="clear" w:color="auto" w:fill="FFFFFF"/>
          </w:tcPr>
          <w:p w14:paraId="206738A5" w14:textId="77777777" w:rsidR="00B442D3" w:rsidRPr="00770744" w:rsidRDefault="00B442D3" w:rsidP="001A4387">
            <w:pPr>
              <w:spacing w:after="0" w:line="240" w:lineRule="auto"/>
              <w:jc w:val="center"/>
              <w:rPr>
                <w:rFonts w:ascii="Times New Roman" w:hAnsi="Times New Roman"/>
                <w:sz w:val="24"/>
                <w:szCs w:val="24"/>
              </w:rPr>
            </w:pPr>
          </w:p>
        </w:tc>
      </w:tr>
      <w:tr w:rsidR="00B442D3" w:rsidRPr="00770744" w14:paraId="300CFD79" w14:textId="77777777" w:rsidTr="001A4387">
        <w:trPr>
          <w:trHeight w:val="20"/>
        </w:trPr>
        <w:tc>
          <w:tcPr>
            <w:tcW w:w="2093" w:type="dxa"/>
            <w:vMerge/>
            <w:shd w:val="clear" w:color="auto" w:fill="FFFFFF"/>
          </w:tcPr>
          <w:p w14:paraId="7685262A"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sz w:val="24"/>
                <w:szCs w:val="24"/>
              </w:rPr>
            </w:pPr>
          </w:p>
        </w:tc>
        <w:tc>
          <w:tcPr>
            <w:tcW w:w="7938" w:type="dxa"/>
            <w:shd w:val="clear" w:color="auto" w:fill="FFFFFF"/>
          </w:tcPr>
          <w:p w14:paraId="6D161749"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770744">
              <w:rPr>
                <w:rFonts w:ascii="Times New Roman" w:hAnsi="Times New Roman"/>
                <w:b/>
                <w:bCs/>
                <w:color w:val="000000"/>
                <w:sz w:val="24"/>
                <w:szCs w:val="24"/>
              </w:rPr>
              <w:t>Сам</w:t>
            </w:r>
            <w:r>
              <w:rPr>
                <w:rFonts w:ascii="Times New Roman" w:hAnsi="Times New Roman"/>
                <w:b/>
                <w:bCs/>
                <w:color w:val="000000"/>
                <w:sz w:val="24"/>
                <w:szCs w:val="24"/>
              </w:rPr>
              <w:t>остоятельная работа обучающихся</w:t>
            </w:r>
            <w:r w:rsidRPr="00770744">
              <w:rPr>
                <w:rFonts w:ascii="Times New Roman" w:hAnsi="Times New Roman"/>
                <w:color w:val="000000"/>
                <w:sz w:val="24"/>
                <w:szCs w:val="24"/>
              </w:rPr>
              <w:t xml:space="preserve"> </w:t>
            </w:r>
          </w:p>
          <w:p w14:paraId="03883971"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70744">
              <w:rPr>
                <w:rFonts w:ascii="Times New Roman" w:hAnsi="Times New Roman"/>
                <w:color w:val="000000"/>
                <w:sz w:val="24"/>
                <w:szCs w:val="24"/>
              </w:rPr>
              <w:t>Подготовка к практическому занятию.</w:t>
            </w:r>
          </w:p>
          <w:p w14:paraId="1C106983"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70744">
              <w:rPr>
                <w:rFonts w:ascii="Times New Roman" w:hAnsi="Times New Roman"/>
                <w:sz w:val="24"/>
                <w:szCs w:val="24"/>
              </w:rPr>
              <w:t>Систематическая проработка конспектов занятий, учебной и дополнительной литературы (по вопросам к разделам учебной литературы, главам учебных пособий, составленных преподавателем). Поиск, анализ и оценка дополнительной информации по содержанию учебного материала и определению профессионально значимых задач.</w:t>
            </w:r>
          </w:p>
        </w:tc>
        <w:tc>
          <w:tcPr>
            <w:tcW w:w="2410" w:type="dxa"/>
            <w:shd w:val="clear" w:color="auto" w:fill="FFFFFF"/>
            <w:vAlign w:val="center"/>
          </w:tcPr>
          <w:p w14:paraId="3CAC88AD" w14:textId="77777777" w:rsidR="00B442D3" w:rsidRPr="00770744" w:rsidRDefault="00B442D3" w:rsidP="001A4387">
            <w:pPr>
              <w:spacing w:after="0" w:line="240" w:lineRule="auto"/>
              <w:jc w:val="center"/>
              <w:rPr>
                <w:rFonts w:ascii="Times New Roman" w:hAnsi="Times New Roman"/>
                <w:sz w:val="24"/>
                <w:szCs w:val="24"/>
              </w:rPr>
            </w:pPr>
            <w:r>
              <w:rPr>
                <w:rFonts w:ascii="Times New Roman" w:hAnsi="Times New Roman"/>
                <w:sz w:val="24"/>
                <w:szCs w:val="24"/>
              </w:rPr>
              <w:t>4/-</w:t>
            </w:r>
          </w:p>
        </w:tc>
        <w:tc>
          <w:tcPr>
            <w:tcW w:w="1134" w:type="dxa"/>
            <w:shd w:val="clear" w:color="auto" w:fill="FFFFFF"/>
          </w:tcPr>
          <w:p w14:paraId="420436A1" w14:textId="77777777" w:rsidR="00B442D3" w:rsidRPr="00770744" w:rsidRDefault="00B442D3" w:rsidP="001A4387">
            <w:pPr>
              <w:spacing w:after="0" w:line="240" w:lineRule="auto"/>
              <w:jc w:val="center"/>
              <w:rPr>
                <w:rFonts w:ascii="Times New Roman" w:hAnsi="Times New Roman"/>
                <w:sz w:val="24"/>
                <w:szCs w:val="24"/>
              </w:rPr>
            </w:pPr>
          </w:p>
        </w:tc>
        <w:tc>
          <w:tcPr>
            <w:tcW w:w="1134" w:type="dxa"/>
            <w:shd w:val="clear" w:color="auto" w:fill="FFFFFF"/>
          </w:tcPr>
          <w:p w14:paraId="36B099E7" w14:textId="77777777" w:rsidR="00B442D3" w:rsidRPr="00770744" w:rsidRDefault="00B442D3" w:rsidP="001A4387">
            <w:pPr>
              <w:spacing w:after="0" w:line="240" w:lineRule="auto"/>
              <w:jc w:val="center"/>
              <w:rPr>
                <w:rFonts w:ascii="Times New Roman" w:hAnsi="Times New Roman"/>
                <w:sz w:val="24"/>
                <w:szCs w:val="24"/>
              </w:rPr>
            </w:pPr>
          </w:p>
        </w:tc>
      </w:tr>
      <w:tr w:rsidR="00B442D3" w:rsidRPr="00770744" w14:paraId="631B0878" w14:textId="77777777" w:rsidTr="001A4387">
        <w:trPr>
          <w:trHeight w:val="20"/>
        </w:trPr>
        <w:tc>
          <w:tcPr>
            <w:tcW w:w="2093" w:type="dxa"/>
            <w:vMerge w:val="restart"/>
            <w:shd w:val="clear" w:color="auto" w:fill="FFFFFF"/>
          </w:tcPr>
          <w:p w14:paraId="7D64DA87"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sz w:val="24"/>
                <w:szCs w:val="24"/>
              </w:rPr>
            </w:pPr>
            <w:r w:rsidRPr="00770744">
              <w:rPr>
                <w:rFonts w:ascii="Times New Roman" w:hAnsi="Times New Roman"/>
                <w:b/>
                <w:bCs/>
                <w:color w:val="000000"/>
                <w:sz w:val="24"/>
                <w:szCs w:val="24"/>
              </w:rPr>
              <w:t>Тема 2.5</w:t>
            </w:r>
          </w:p>
          <w:p w14:paraId="21206980"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sz w:val="24"/>
                <w:szCs w:val="24"/>
              </w:rPr>
            </w:pPr>
            <w:r w:rsidRPr="00770744">
              <w:rPr>
                <w:rFonts w:ascii="Times New Roman" w:hAnsi="Times New Roman"/>
                <w:b/>
                <w:bCs/>
                <w:color w:val="000000"/>
                <w:sz w:val="24"/>
                <w:szCs w:val="24"/>
              </w:rPr>
              <w:t>Составление планов теодолитных ходов и вычислений площадей</w:t>
            </w:r>
          </w:p>
        </w:tc>
        <w:tc>
          <w:tcPr>
            <w:tcW w:w="7938" w:type="dxa"/>
            <w:shd w:val="clear" w:color="auto" w:fill="FFFFFF"/>
          </w:tcPr>
          <w:p w14:paraId="737C2219"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000000"/>
                <w:sz w:val="24"/>
                <w:szCs w:val="24"/>
              </w:rPr>
            </w:pPr>
            <w:r w:rsidRPr="00770744">
              <w:rPr>
                <w:rFonts w:ascii="Times New Roman" w:hAnsi="Times New Roman"/>
                <w:b/>
                <w:bCs/>
                <w:color w:val="000000"/>
                <w:sz w:val="24"/>
                <w:szCs w:val="24"/>
              </w:rPr>
              <w:t>Содержание учебного материала</w:t>
            </w:r>
          </w:p>
        </w:tc>
        <w:tc>
          <w:tcPr>
            <w:tcW w:w="2410" w:type="dxa"/>
            <w:shd w:val="clear" w:color="auto" w:fill="FFFFFF"/>
            <w:vAlign w:val="center"/>
          </w:tcPr>
          <w:p w14:paraId="7C3507AC" w14:textId="77777777" w:rsidR="00B442D3" w:rsidRPr="00754922" w:rsidRDefault="00B442D3" w:rsidP="001A4387">
            <w:pPr>
              <w:spacing w:after="0" w:line="240" w:lineRule="auto"/>
              <w:jc w:val="center"/>
              <w:rPr>
                <w:rFonts w:ascii="Times New Roman" w:hAnsi="Times New Roman"/>
                <w:b/>
                <w:sz w:val="24"/>
                <w:szCs w:val="24"/>
              </w:rPr>
            </w:pPr>
            <w:r>
              <w:rPr>
                <w:rFonts w:ascii="Times New Roman" w:hAnsi="Times New Roman"/>
                <w:b/>
                <w:sz w:val="24"/>
                <w:szCs w:val="24"/>
              </w:rPr>
              <w:t>8/4</w:t>
            </w:r>
          </w:p>
        </w:tc>
        <w:tc>
          <w:tcPr>
            <w:tcW w:w="1134" w:type="dxa"/>
            <w:vMerge w:val="restart"/>
            <w:shd w:val="clear" w:color="auto" w:fill="FFFFFF"/>
          </w:tcPr>
          <w:p w14:paraId="19745596" w14:textId="77777777" w:rsidR="00B442D3" w:rsidRDefault="00B442D3" w:rsidP="001A4387">
            <w:pPr>
              <w:spacing w:after="0" w:line="240" w:lineRule="auto"/>
              <w:jc w:val="center"/>
              <w:rPr>
                <w:rFonts w:ascii="Times New Roman" w:hAnsi="Times New Roman"/>
                <w:sz w:val="24"/>
                <w:szCs w:val="24"/>
              </w:rPr>
            </w:pPr>
            <w:r w:rsidRPr="006E041E">
              <w:rPr>
                <w:rFonts w:ascii="Times New Roman" w:hAnsi="Times New Roman"/>
                <w:sz w:val="24"/>
                <w:szCs w:val="24"/>
              </w:rPr>
              <w:t>ОК 1-ОК 9</w:t>
            </w:r>
            <w:r>
              <w:rPr>
                <w:rFonts w:ascii="Times New Roman" w:hAnsi="Times New Roman"/>
                <w:sz w:val="24"/>
                <w:szCs w:val="24"/>
              </w:rPr>
              <w:t>,</w:t>
            </w:r>
          </w:p>
          <w:p w14:paraId="1F0417F6" w14:textId="77777777" w:rsidR="00B442D3" w:rsidRPr="00770744" w:rsidRDefault="00B442D3" w:rsidP="001A4387">
            <w:pPr>
              <w:spacing w:after="0" w:line="240" w:lineRule="auto"/>
              <w:jc w:val="center"/>
              <w:rPr>
                <w:rFonts w:ascii="Times New Roman" w:hAnsi="Times New Roman"/>
                <w:sz w:val="24"/>
                <w:szCs w:val="24"/>
              </w:rPr>
            </w:pPr>
            <w:r>
              <w:rPr>
                <w:rFonts w:ascii="Times New Roman" w:hAnsi="Times New Roman"/>
                <w:sz w:val="24"/>
                <w:szCs w:val="24"/>
              </w:rPr>
              <w:t>ПК 1.2</w:t>
            </w:r>
          </w:p>
        </w:tc>
        <w:tc>
          <w:tcPr>
            <w:tcW w:w="1134" w:type="dxa"/>
            <w:vMerge w:val="restart"/>
            <w:shd w:val="clear" w:color="auto" w:fill="FFFFFF"/>
          </w:tcPr>
          <w:p w14:paraId="7B18023E" w14:textId="77777777" w:rsidR="00B442D3" w:rsidRPr="00770744" w:rsidRDefault="00B442D3" w:rsidP="001A4387">
            <w:pPr>
              <w:spacing w:after="0" w:line="240" w:lineRule="auto"/>
              <w:jc w:val="center"/>
              <w:rPr>
                <w:rFonts w:ascii="Times New Roman" w:hAnsi="Times New Roman"/>
                <w:sz w:val="24"/>
                <w:szCs w:val="24"/>
              </w:rPr>
            </w:pPr>
            <w:r>
              <w:rPr>
                <w:rFonts w:ascii="Times New Roman" w:hAnsi="Times New Roman"/>
                <w:sz w:val="24"/>
                <w:szCs w:val="24"/>
              </w:rPr>
              <w:t>У1, У2, У3, З2</w:t>
            </w:r>
          </w:p>
        </w:tc>
      </w:tr>
      <w:tr w:rsidR="00B442D3" w:rsidRPr="00770744" w14:paraId="4C63690A" w14:textId="77777777" w:rsidTr="001A4387">
        <w:trPr>
          <w:trHeight w:val="20"/>
        </w:trPr>
        <w:tc>
          <w:tcPr>
            <w:tcW w:w="2093" w:type="dxa"/>
            <w:vMerge/>
            <w:shd w:val="clear" w:color="auto" w:fill="FFFFFF"/>
          </w:tcPr>
          <w:p w14:paraId="1F20DEDA"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color w:val="000000"/>
                <w:sz w:val="24"/>
                <w:szCs w:val="24"/>
              </w:rPr>
            </w:pPr>
          </w:p>
        </w:tc>
        <w:tc>
          <w:tcPr>
            <w:tcW w:w="7938" w:type="dxa"/>
            <w:shd w:val="clear" w:color="auto" w:fill="FFFFFF"/>
          </w:tcPr>
          <w:p w14:paraId="4B122351" w14:textId="77777777" w:rsidR="00B442D3" w:rsidRPr="00770744" w:rsidRDefault="00B442D3" w:rsidP="001A4387">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70744">
              <w:rPr>
                <w:rFonts w:ascii="Times New Roman" w:hAnsi="Times New Roman"/>
                <w:color w:val="000000"/>
                <w:sz w:val="24"/>
                <w:szCs w:val="24"/>
              </w:rPr>
              <w:t>Последовательность и приемы составления планов теодолитных ходов по координатам. Нанесение ситуации на план. Оформление плана. Измерение площади.</w:t>
            </w:r>
          </w:p>
        </w:tc>
        <w:tc>
          <w:tcPr>
            <w:tcW w:w="2410" w:type="dxa"/>
            <w:shd w:val="clear" w:color="auto" w:fill="FFFFFF"/>
            <w:vAlign w:val="center"/>
          </w:tcPr>
          <w:p w14:paraId="11E1B744" w14:textId="77777777" w:rsidR="00B442D3" w:rsidRPr="00770744" w:rsidRDefault="00B442D3" w:rsidP="001A4387">
            <w:pPr>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vMerge/>
            <w:shd w:val="clear" w:color="auto" w:fill="FFFFFF"/>
          </w:tcPr>
          <w:p w14:paraId="1B406134" w14:textId="77777777" w:rsidR="00B442D3" w:rsidRPr="00770744" w:rsidRDefault="00B442D3" w:rsidP="001A4387">
            <w:pPr>
              <w:spacing w:after="0" w:line="240" w:lineRule="auto"/>
              <w:jc w:val="center"/>
              <w:rPr>
                <w:rFonts w:ascii="Times New Roman" w:hAnsi="Times New Roman"/>
                <w:sz w:val="24"/>
                <w:szCs w:val="24"/>
              </w:rPr>
            </w:pPr>
          </w:p>
        </w:tc>
        <w:tc>
          <w:tcPr>
            <w:tcW w:w="1134" w:type="dxa"/>
            <w:vMerge/>
            <w:shd w:val="clear" w:color="auto" w:fill="FFFFFF"/>
          </w:tcPr>
          <w:p w14:paraId="0FDDD5E5" w14:textId="77777777" w:rsidR="00B442D3" w:rsidRPr="00770744" w:rsidRDefault="00B442D3" w:rsidP="001A4387">
            <w:pPr>
              <w:spacing w:after="0" w:line="240" w:lineRule="auto"/>
              <w:jc w:val="center"/>
              <w:rPr>
                <w:rFonts w:ascii="Times New Roman" w:hAnsi="Times New Roman"/>
                <w:sz w:val="24"/>
                <w:szCs w:val="24"/>
              </w:rPr>
            </w:pPr>
          </w:p>
        </w:tc>
      </w:tr>
      <w:tr w:rsidR="00B442D3" w:rsidRPr="00770744" w14:paraId="1C9FACE6" w14:textId="77777777" w:rsidTr="001A4387">
        <w:trPr>
          <w:trHeight w:val="20"/>
        </w:trPr>
        <w:tc>
          <w:tcPr>
            <w:tcW w:w="2093" w:type="dxa"/>
            <w:vMerge/>
            <w:shd w:val="clear" w:color="auto" w:fill="FFFFFF"/>
          </w:tcPr>
          <w:p w14:paraId="1CC17CFA"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color w:val="000000"/>
                <w:sz w:val="24"/>
                <w:szCs w:val="24"/>
              </w:rPr>
            </w:pPr>
          </w:p>
        </w:tc>
        <w:tc>
          <w:tcPr>
            <w:tcW w:w="7938" w:type="dxa"/>
            <w:shd w:val="clear" w:color="auto" w:fill="FFFFFF"/>
          </w:tcPr>
          <w:p w14:paraId="45E43C37"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906DFD">
              <w:rPr>
                <w:rFonts w:ascii="Times New Roman" w:hAnsi="Times New Roman"/>
                <w:b/>
                <w:sz w:val="24"/>
                <w:szCs w:val="24"/>
              </w:rPr>
              <w:t xml:space="preserve">В том числе практических </w:t>
            </w:r>
            <w:r>
              <w:rPr>
                <w:rFonts w:ascii="Times New Roman" w:hAnsi="Times New Roman"/>
                <w:b/>
                <w:sz w:val="24"/>
                <w:szCs w:val="24"/>
              </w:rPr>
              <w:t xml:space="preserve">и лабораторных </w:t>
            </w:r>
            <w:r w:rsidRPr="00906DFD">
              <w:rPr>
                <w:rFonts w:ascii="Times New Roman" w:hAnsi="Times New Roman"/>
                <w:b/>
                <w:sz w:val="24"/>
                <w:szCs w:val="24"/>
              </w:rPr>
              <w:t>занятий</w:t>
            </w:r>
          </w:p>
        </w:tc>
        <w:tc>
          <w:tcPr>
            <w:tcW w:w="2410" w:type="dxa"/>
            <w:shd w:val="clear" w:color="auto" w:fill="FFFFFF"/>
            <w:vAlign w:val="center"/>
          </w:tcPr>
          <w:p w14:paraId="5FE6E910" w14:textId="77777777" w:rsidR="00B442D3" w:rsidRPr="00BD23B0" w:rsidRDefault="00B442D3" w:rsidP="001A4387">
            <w:pPr>
              <w:spacing w:after="0" w:line="240" w:lineRule="auto"/>
              <w:jc w:val="center"/>
              <w:rPr>
                <w:rFonts w:ascii="Times New Roman" w:hAnsi="Times New Roman"/>
                <w:b/>
                <w:sz w:val="24"/>
                <w:szCs w:val="24"/>
              </w:rPr>
            </w:pPr>
            <w:r w:rsidRPr="00BD23B0">
              <w:rPr>
                <w:rFonts w:ascii="Times New Roman" w:hAnsi="Times New Roman"/>
                <w:b/>
                <w:sz w:val="24"/>
                <w:szCs w:val="24"/>
              </w:rPr>
              <w:t>4/4</w:t>
            </w:r>
          </w:p>
        </w:tc>
        <w:tc>
          <w:tcPr>
            <w:tcW w:w="1134" w:type="dxa"/>
            <w:shd w:val="clear" w:color="auto" w:fill="FFFFFF"/>
          </w:tcPr>
          <w:p w14:paraId="3887F7E9" w14:textId="77777777" w:rsidR="00B442D3" w:rsidRPr="00770744" w:rsidRDefault="00B442D3" w:rsidP="001A4387">
            <w:pPr>
              <w:spacing w:after="0" w:line="240" w:lineRule="auto"/>
              <w:jc w:val="center"/>
              <w:rPr>
                <w:rFonts w:ascii="Times New Roman" w:hAnsi="Times New Roman"/>
                <w:sz w:val="24"/>
                <w:szCs w:val="24"/>
              </w:rPr>
            </w:pPr>
          </w:p>
        </w:tc>
        <w:tc>
          <w:tcPr>
            <w:tcW w:w="1134" w:type="dxa"/>
            <w:shd w:val="clear" w:color="auto" w:fill="FFFFFF"/>
          </w:tcPr>
          <w:p w14:paraId="533E6B1A" w14:textId="77777777" w:rsidR="00B442D3" w:rsidRPr="00770744" w:rsidRDefault="00B442D3" w:rsidP="001A4387">
            <w:pPr>
              <w:spacing w:after="0" w:line="240" w:lineRule="auto"/>
              <w:jc w:val="center"/>
              <w:rPr>
                <w:rFonts w:ascii="Times New Roman" w:hAnsi="Times New Roman"/>
                <w:sz w:val="24"/>
                <w:szCs w:val="24"/>
              </w:rPr>
            </w:pPr>
          </w:p>
        </w:tc>
      </w:tr>
      <w:tr w:rsidR="00B442D3" w:rsidRPr="00770744" w14:paraId="50C5EB3C" w14:textId="77777777" w:rsidTr="001A4387">
        <w:trPr>
          <w:trHeight w:val="20"/>
        </w:trPr>
        <w:tc>
          <w:tcPr>
            <w:tcW w:w="2093" w:type="dxa"/>
            <w:vMerge/>
            <w:shd w:val="clear" w:color="auto" w:fill="FFFFFF"/>
          </w:tcPr>
          <w:p w14:paraId="34B8AEF9"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color w:val="000000"/>
                <w:sz w:val="24"/>
                <w:szCs w:val="24"/>
              </w:rPr>
            </w:pPr>
          </w:p>
        </w:tc>
        <w:tc>
          <w:tcPr>
            <w:tcW w:w="7938" w:type="dxa"/>
            <w:shd w:val="clear" w:color="auto" w:fill="FFFFFF"/>
          </w:tcPr>
          <w:p w14:paraId="2C1D61DF" w14:textId="77777777" w:rsidR="00B442D3" w:rsidRPr="00906DFD"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b/>
                <w:color w:val="000000"/>
                <w:sz w:val="24"/>
                <w:szCs w:val="24"/>
              </w:rPr>
              <w:t>Практическое занятие № 11</w:t>
            </w:r>
            <w:r w:rsidRPr="00906DFD">
              <w:rPr>
                <w:rFonts w:ascii="Times New Roman" w:hAnsi="Times New Roman"/>
                <w:b/>
                <w:color w:val="000000"/>
                <w:sz w:val="24"/>
                <w:szCs w:val="24"/>
              </w:rPr>
              <w:t>.</w:t>
            </w:r>
            <w:r w:rsidRPr="00770744">
              <w:rPr>
                <w:rFonts w:ascii="Times New Roman" w:hAnsi="Times New Roman"/>
                <w:color w:val="000000"/>
                <w:sz w:val="24"/>
                <w:szCs w:val="24"/>
              </w:rPr>
              <w:t xml:space="preserve"> </w:t>
            </w:r>
            <w:r w:rsidRPr="005722B8">
              <w:rPr>
                <w:rFonts w:ascii="Times New Roman" w:hAnsi="Times New Roman"/>
                <w:color w:val="000000"/>
                <w:sz w:val="24"/>
                <w:szCs w:val="24"/>
              </w:rPr>
              <w:t>Исследование конструкции электронного планиметра. Измерение площади.</w:t>
            </w:r>
          </w:p>
        </w:tc>
        <w:tc>
          <w:tcPr>
            <w:tcW w:w="2410" w:type="dxa"/>
            <w:shd w:val="clear" w:color="auto" w:fill="FFFFFF"/>
            <w:vAlign w:val="center"/>
          </w:tcPr>
          <w:p w14:paraId="7E407290" w14:textId="77777777" w:rsidR="00B442D3" w:rsidRPr="00BD23B0" w:rsidRDefault="00B442D3" w:rsidP="001A4387">
            <w:pPr>
              <w:spacing w:after="0" w:line="240" w:lineRule="auto"/>
              <w:jc w:val="center"/>
              <w:rPr>
                <w:rFonts w:ascii="Times New Roman" w:hAnsi="Times New Roman"/>
                <w:sz w:val="24"/>
                <w:szCs w:val="24"/>
              </w:rPr>
            </w:pPr>
            <w:r w:rsidRPr="00BD23B0">
              <w:rPr>
                <w:rFonts w:ascii="Times New Roman" w:hAnsi="Times New Roman"/>
                <w:sz w:val="24"/>
                <w:szCs w:val="24"/>
              </w:rPr>
              <w:t>2/2</w:t>
            </w:r>
          </w:p>
        </w:tc>
        <w:tc>
          <w:tcPr>
            <w:tcW w:w="1134" w:type="dxa"/>
            <w:shd w:val="clear" w:color="auto" w:fill="FFFFFF"/>
          </w:tcPr>
          <w:p w14:paraId="0977F441" w14:textId="77777777" w:rsidR="00B442D3" w:rsidRPr="00770744" w:rsidRDefault="00B442D3" w:rsidP="001A4387">
            <w:pPr>
              <w:spacing w:after="0" w:line="240" w:lineRule="auto"/>
              <w:jc w:val="center"/>
              <w:rPr>
                <w:rFonts w:ascii="Times New Roman" w:hAnsi="Times New Roman"/>
                <w:sz w:val="24"/>
                <w:szCs w:val="24"/>
              </w:rPr>
            </w:pPr>
          </w:p>
        </w:tc>
        <w:tc>
          <w:tcPr>
            <w:tcW w:w="1134" w:type="dxa"/>
            <w:shd w:val="clear" w:color="auto" w:fill="FFFFFF"/>
          </w:tcPr>
          <w:p w14:paraId="59E2117E" w14:textId="77777777" w:rsidR="00B442D3" w:rsidRPr="00770744" w:rsidRDefault="00B442D3" w:rsidP="001A4387">
            <w:pPr>
              <w:spacing w:after="0" w:line="240" w:lineRule="auto"/>
              <w:jc w:val="center"/>
              <w:rPr>
                <w:rFonts w:ascii="Times New Roman" w:hAnsi="Times New Roman"/>
                <w:sz w:val="24"/>
                <w:szCs w:val="24"/>
              </w:rPr>
            </w:pPr>
          </w:p>
        </w:tc>
      </w:tr>
      <w:tr w:rsidR="00B442D3" w:rsidRPr="00770744" w14:paraId="258D94FC" w14:textId="77777777" w:rsidTr="001A4387">
        <w:trPr>
          <w:trHeight w:val="20"/>
        </w:trPr>
        <w:tc>
          <w:tcPr>
            <w:tcW w:w="2093" w:type="dxa"/>
            <w:vMerge/>
            <w:shd w:val="clear" w:color="auto" w:fill="FFFFFF"/>
          </w:tcPr>
          <w:p w14:paraId="53DE3C2E"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color w:val="000000"/>
                <w:sz w:val="24"/>
                <w:szCs w:val="24"/>
              </w:rPr>
            </w:pPr>
          </w:p>
        </w:tc>
        <w:tc>
          <w:tcPr>
            <w:tcW w:w="7938" w:type="dxa"/>
            <w:shd w:val="clear" w:color="auto" w:fill="FFFFFF"/>
          </w:tcPr>
          <w:p w14:paraId="0FB79352" w14:textId="77777777" w:rsidR="00B442D3" w:rsidRPr="00912EDE"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Pr>
                <w:rFonts w:ascii="Times New Roman" w:hAnsi="Times New Roman"/>
                <w:b/>
                <w:color w:val="000000"/>
                <w:sz w:val="24"/>
                <w:szCs w:val="24"/>
              </w:rPr>
              <w:t>Практическое занятие № 12</w:t>
            </w:r>
            <w:r w:rsidRPr="00906DFD">
              <w:rPr>
                <w:rFonts w:ascii="Times New Roman" w:hAnsi="Times New Roman"/>
                <w:b/>
                <w:color w:val="000000"/>
                <w:sz w:val="24"/>
                <w:szCs w:val="24"/>
              </w:rPr>
              <w:t>.</w:t>
            </w:r>
            <w:r w:rsidRPr="00770744">
              <w:rPr>
                <w:rFonts w:ascii="Times New Roman" w:hAnsi="Times New Roman"/>
                <w:color w:val="000000"/>
                <w:sz w:val="24"/>
                <w:szCs w:val="24"/>
              </w:rPr>
              <w:t xml:space="preserve"> </w:t>
            </w:r>
            <w:r w:rsidRPr="00770744">
              <w:rPr>
                <w:rFonts w:ascii="Times New Roman" w:hAnsi="Times New Roman"/>
                <w:sz w:val="24"/>
                <w:szCs w:val="24"/>
              </w:rPr>
              <w:t>Построение</w:t>
            </w:r>
            <w:r w:rsidRPr="00770744">
              <w:rPr>
                <w:rFonts w:ascii="Times New Roman" w:hAnsi="Times New Roman"/>
                <w:color w:val="000000"/>
                <w:sz w:val="24"/>
                <w:szCs w:val="24"/>
              </w:rPr>
              <w:t xml:space="preserve"> плана теодолитной съемки. </w:t>
            </w:r>
          </w:p>
        </w:tc>
        <w:tc>
          <w:tcPr>
            <w:tcW w:w="2410" w:type="dxa"/>
            <w:shd w:val="clear" w:color="auto" w:fill="FFFFFF"/>
            <w:vAlign w:val="center"/>
          </w:tcPr>
          <w:p w14:paraId="109B65C4" w14:textId="77777777" w:rsidR="00B442D3" w:rsidRPr="00BD23B0" w:rsidRDefault="00B442D3" w:rsidP="001A4387">
            <w:pPr>
              <w:spacing w:after="0" w:line="240" w:lineRule="auto"/>
              <w:jc w:val="center"/>
              <w:rPr>
                <w:rFonts w:ascii="Times New Roman" w:hAnsi="Times New Roman"/>
                <w:sz w:val="24"/>
                <w:szCs w:val="24"/>
              </w:rPr>
            </w:pPr>
            <w:r w:rsidRPr="00BD23B0">
              <w:rPr>
                <w:rFonts w:ascii="Times New Roman" w:hAnsi="Times New Roman"/>
                <w:sz w:val="24"/>
                <w:szCs w:val="24"/>
              </w:rPr>
              <w:t>2/2</w:t>
            </w:r>
          </w:p>
        </w:tc>
        <w:tc>
          <w:tcPr>
            <w:tcW w:w="1134" w:type="dxa"/>
            <w:shd w:val="clear" w:color="auto" w:fill="FFFFFF"/>
          </w:tcPr>
          <w:p w14:paraId="349BD3CA" w14:textId="77777777" w:rsidR="00B442D3" w:rsidRPr="00770744" w:rsidRDefault="00B442D3" w:rsidP="001A4387">
            <w:pPr>
              <w:spacing w:after="0" w:line="240" w:lineRule="auto"/>
              <w:jc w:val="center"/>
              <w:rPr>
                <w:rFonts w:ascii="Times New Roman" w:hAnsi="Times New Roman"/>
                <w:sz w:val="24"/>
                <w:szCs w:val="24"/>
              </w:rPr>
            </w:pPr>
          </w:p>
        </w:tc>
        <w:tc>
          <w:tcPr>
            <w:tcW w:w="1134" w:type="dxa"/>
            <w:shd w:val="clear" w:color="auto" w:fill="FFFFFF"/>
          </w:tcPr>
          <w:p w14:paraId="5918C014" w14:textId="77777777" w:rsidR="00B442D3" w:rsidRPr="00770744" w:rsidRDefault="00B442D3" w:rsidP="001A4387">
            <w:pPr>
              <w:spacing w:after="0" w:line="240" w:lineRule="auto"/>
              <w:jc w:val="center"/>
              <w:rPr>
                <w:rFonts w:ascii="Times New Roman" w:hAnsi="Times New Roman"/>
                <w:sz w:val="24"/>
                <w:szCs w:val="24"/>
              </w:rPr>
            </w:pPr>
          </w:p>
        </w:tc>
      </w:tr>
      <w:tr w:rsidR="00B442D3" w:rsidRPr="00770744" w14:paraId="6EE7ED25" w14:textId="77777777" w:rsidTr="001A4387">
        <w:trPr>
          <w:trHeight w:val="20"/>
        </w:trPr>
        <w:tc>
          <w:tcPr>
            <w:tcW w:w="2093" w:type="dxa"/>
            <w:vMerge/>
            <w:shd w:val="clear" w:color="auto" w:fill="FFFFFF"/>
          </w:tcPr>
          <w:p w14:paraId="43995998"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color w:val="000000"/>
                <w:sz w:val="24"/>
                <w:szCs w:val="24"/>
              </w:rPr>
            </w:pPr>
          </w:p>
        </w:tc>
        <w:tc>
          <w:tcPr>
            <w:tcW w:w="7938" w:type="dxa"/>
            <w:shd w:val="clear" w:color="auto" w:fill="FFFFFF"/>
          </w:tcPr>
          <w:p w14:paraId="6D0EF216" w14:textId="7E54B3E8"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770744">
              <w:rPr>
                <w:rFonts w:ascii="Times New Roman" w:hAnsi="Times New Roman"/>
                <w:b/>
                <w:bCs/>
                <w:color w:val="000000"/>
                <w:sz w:val="24"/>
                <w:szCs w:val="24"/>
              </w:rPr>
              <w:t>Самостоятельная работа обучающихся</w:t>
            </w:r>
            <w:r w:rsidRPr="00770744">
              <w:rPr>
                <w:rFonts w:ascii="Times New Roman" w:hAnsi="Times New Roman"/>
                <w:color w:val="000000"/>
                <w:sz w:val="24"/>
                <w:szCs w:val="24"/>
              </w:rPr>
              <w:t xml:space="preserve"> </w:t>
            </w:r>
            <w:r w:rsidRPr="00770744">
              <w:rPr>
                <w:rFonts w:ascii="Times New Roman" w:hAnsi="Times New Roman"/>
                <w:sz w:val="24"/>
                <w:szCs w:val="24"/>
              </w:rPr>
              <w:t>Систематическая проработка конспектов занятий, учебной и дополнительной литературы (по вопросам к разделам учебной литературы, главам учебных пособий, составленных преподавателем). Поиск, анализ и оценка дополнительной информации по содержанию учебного материала и определению профессионально значимых задач. П</w:t>
            </w:r>
            <w:r w:rsidRPr="00770744">
              <w:rPr>
                <w:rFonts w:ascii="Times New Roman" w:hAnsi="Times New Roman"/>
                <w:color w:val="000000"/>
                <w:sz w:val="24"/>
                <w:szCs w:val="24"/>
              </w:rPr>
              <w:t>одготовка к практическому занятию.</w:t>
            </w:r>
          </w:p>
        </w:tc>
        <w:tc>
          <w:tcPr>
            <w:tcW w:w="2410" w:type="dxa"/>
            <w:shd w:val="clear" w:color="auto" w:fill="FFFFFF"/>
            <w:vAlign w:val="center"/>
          </w:tcPr>
          <w:p w14:paraId="716A15F9" w14:textId="77777777" w:rsidR="00B442D3" w:rsidRPr="00770744" w:rsidRDefault="00B442D3" w:rsidP="001A4387">
            <w:pPr>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shd w:val="clear" w:color="auto" w:fill="FFFFFF"/>
          </w:tcPr>
          <w:p w14:paraId="0DD9E586" w14:textId="77777777" w:rsidR="00B442D3" w:rsidRPr="00770744" w:rsidRDefault="00B442D3" w:rsidP="001A4387">
            <w:pPr>
              <w:spacing w:after="0" w:line="240" w:lineRule="auto"/>
              <w:jc w:val="center"/>
              <w:rPr>
                <w:rFonts w:ascii="Times New Roman" w:hAnsi="Times New Roman"/>
                <w:sz w:val="24"/>
                <w:szCs w:val="24"/>
              </w:rPr>
            </w:pPr>
          </w:p>
        </w:tc>
        <w:tc>
          <w:tcPr>
            <w:tcW w:w="1134" w:type="dxa"/>
            <w:shd w:val="clear" w:color="auto" w:fill="FFFFFF"/>
          </w:tcPr>
          <w:p w14:paraId="7B470717" w14:textId="77777777" w:rsidR="00B442D3" w:rsidRPr="00770744" w:rsidRDefault="00B442D3" w:rsidP="001A4387">
            <w:pPr>
              <w:spacing w:after="0" w:line="240" w:lineRule="auto"/>
              <w:jc w:val="center"/>
              <w:rPr>
                <w:rFonts w:ascii="Times New Roman" w:hAnsi="Times New Roman"/>
                <w:sz w:val="24"/>
                <w:szCs w:val="24"/>
              </w:rPr>
            </w:pPr>
          </w:p>
        </w:tc>
      </w:tr>
      <w:tr w:rsidR="00B442D3" w:rsidRPr="00770744" w14:paraId="2259CA16" w14:textId="77777777" w:rsidTr="001A4387">
        <w:trPr>
          <w:trHeight w:val="20"/>
        </w:trPr>
        <w:tc>
          <w:tcPr>
            <w:tcW w:w="10031" w:type="dxa"/>
            <w:gridSpan w:val="2"/>
            <w:shd w:val="clear" w:color="auto" w:fill="FFFFFF"/>
          </w:tcPr>
          <w:p w14:paraId="5281A4F1"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sz w:val="24"/>
                <w:szCs w:val="24"/>
              </w:rPr>
            </w:pPr>
            <w:r w:rsidRPr="00770744">
              <w:rPr>
                <w:rFonts w:ascii="Times New Roman" w:hAnsi="Times New Roman"/>
                <w:b/>
                <w:bCs/>
                <w:color w:val="000000"/>
                <w:sz w:val="24"/>
                <w:szCs w:val="24"/>
              </w:rPr>
              <w:t>Раздел 3.</w:t>
            </w:r>
            <w:r>
              <w:rPr>
                <w:rFonts w:ascii="Times New Roman" w:hAnsi="Times New Roman"/>
                <w:b/>
                <w:bCs/>
                <w:color w:val="000000"/>
                <w:sz w:val="24"/>
                <w:szCs w:val="24"/>
              </w:rPr>
              <w:t xml:space="preserve"> </w:t>
            </w:r>
            <w:r w:rsidRPr="00770744">
              <w:rPr>
                <w:rFonts w:ascii="Times New Roman" w:hAnsi="Times New Roman"/>
                <w:b/>
                <w:bCs/>
                <w:color w:val="000000"/>
                <w:sz w:val="24"/>
                <w:szCs w:val="24"/>
              </w:rPr>
              <w:t>Геометрическое нивелирование</w:t>
            </w:r>
          </w:p>
        </w:tc>
        <w:tc>
          <w:tcPr>
            <w:tcW w:w="2410" w:type="dxa"/>
            <w:shd w:val="clear" w:color="auto" w:fill="FFFFFF"/>
            <w:vAlign w:val="center"/>
          </w:tcPr>
          <w:p w14:paraId="52A19F2C" w14:textId="77777777" w:rsidR="00B442D3" w:rsidRPr="00770744" w:rsidRDefault="00B442D3" w:rsidP="001A4387">
            <w:pPr>
              <w:spacing w:after="0" w:line="240" w:lineRule="auto"/>
              <w:jc w:val="center"/>
              <w:rPr>
                <w:rFonts w:ascii="Times New Roman" w:hAnsi="Times New Roman"/>
                <w:b/>
                <w:sz w:val="24"/>
                <w:szCs w:val="24"/>
              </w:rPr>
            </w:pPr>
            <w:r>
              <w:rPr>
                <w:rFonts w:ascii="Times New Roman" w:hAnsi="Times New Roman"/>
                <w:b/>
                <w:sz w:val="24"/>
                <w:szCs w:val="24"/>
              </w:rPr>
              <w:t>14/-</w:t>
            </w:r>
          </w:p>
        </w:tc>
        <w:tc>
          <w:tcPr>
            <w:tcW w:w="1134" w:type="dxa"/>
            <w:shd w:val="clear" w:color="auto" w:fill="FFFFFF"/>
          </w:tcPr>
          <w:p w14:paraId="1D642ADC" w14:textId="77777777" w:rsidR="00B442D3" w:rsidRPr="00770744" w:rsidRDefault="00B442D3" w:rsidP="001A4387">
            <w:pPr>
              <w:spacing w:after="0" w:line="240" w:lineRule="auto"/>
              <w:jc w:val="center"/>
              <w:rPr>
                <w:rFonts w:ascii="Times New Roman" w:hAnsi="Times New Roman"/>
                <w:sz w:val="24"/>
                <w:szCs w:val="24"/>
              </w:rPr>
            </w:pPr>
          </w:p>
        </w:tc>
        <w:tc>
          <w:tcPr>
            <w:tcW w:w="1134" w:type="dxa"/>
            <w:shd w:val="clear" w:color="auto" w:fill="FFFFFF"/>
          </w:tcPr>
          <w:p w14:paraId="26CD0587" w14:textId="77777777" w:rsidR="00B442D3" w:rsidRPr="00770744" w:rsidRDefault="00B442D3" w:rsidP="001A4387">
            <w:pPr>
              <w:spacing w:after="0" w:line="240" w:lineRule="auto"/>
              <w:jc w:val="center"/>
              <w:rPr>
                <w:rFonts w:ascii="Times New Roman" w:hAnsi="Times New Roman"/>
                <w:sz w:val="24"/>
                <w:szCs w:val="24"/>
              </w:rPr>
            </w:pPr>
          </w:p>
        </w:tc>
      </w:tr>
      <w:tr w:rsidR="00B442D3" w:rsidRPr="00770744" w14:paraId="52351A75" w14:textId="77777777" w:rsidTr="001A4387">
        <w:trPr>
          <w:trHeight w:val="20"/>
        </w:trPr>
        <w:tc>
          <w:tcPr>
            <w:tcW w:w="2093" w:type="dxa"/>
            <w:vMerge w:val="restart"/>
            <w:shd w:val="clear" w:color="auto" w:fill="FFFFFF"/>
          </w:tcPr>
          <w:p w14:paraId="69AA70C0"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sz w:val="24"/>
                <w:szCs w:val="24"/>
              </w:rPr>
            </w:pPr>
            <w:r w:rsidRPr="00770744">
              <w:rPr>
                <w:rFonts w:ascii="Times New Roman" w:hAnsi="Times New Roman"/>
                <w:b/>
                <w:bCs/>
                <w:color w:val="000000"/>
                <w:sz w:val="24"/>
                <w:szCs w:val="24"/>
              </w:rPr>
              <w:t>Тема 3.1</w:t>
            </w:r>
          </w:p>
          <w:p w14:paraId="4AB46FE2"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sz w:val="24"/>
                <w:szCs w:val="24"/>
              </w:rPr>
            </w:pPr>
            <w:r w:rsidRPr="00770744">
              <w:rPr>
                <w:rFonts w:ascii="Times New Roman" w:hAnsi="Times New Roman"/>
                <w:b/>
                <w:bCs/>
                <w:color w:val="000000"/>
                <w:sz w:val="24"/>
                <w:szCs w:val="24"/>
              </w:rPr>
              <w:t>Общие сведения о нивелировании</w:t>
            </w:r>
          </w:p>
          <w:p w14:paraId="07350DCB"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sz w:val="24"/>
                <w:szCs w:val="24"/>
              </w:rPr>
            </w:pPr>
          </w:p>
        </w:tc>
        <w:tc>
          <w:tcPr>
            <w:tcW w:w="7938" w:type="dxa"/>
            <w:shd w:val="clear" w:color="auto" w:fill="FFFFFF"/>
          </w:tcPr>
          <w:p w14:paraId="195ECC50"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770744">
              <w:rPr>
                <w:rFonts w:ascii="Times New Roman" w:hAnsi="Times New Roman"/>
                <w:b/>
                <w:bCs/>
                <w:color w:val="000000"/>
                <w:sz w:val="24"/>
                <w:szCs w:val="24"/>
              </w:rPr>
              <w:t>Содержание учебного материала</w:t>
            </w:r>
          </w:p>
        </w:tc>
        <w:tc>
          <w:tcPr>
            <w:tcW w:w="2410" w:type="dxa"/>
            <w:shd w:val="clear" w:color="auto" w:fill="FFFFFF"/>
            <w:vAlign w:val="center"/>
          </w:tcPr>
          <w:p w14:paraId="64D0C8F1" w14:textId="77777777" w:rsidR="00B442D3" w:rsidRPr="00754922" w:rsidRDefault="00B442D3" w:rsidP="001A4387">
            <w:pPr>
              <w:spacing w:after="0" w:line="240" w:lineRule="auto"/>
              <w:jc w:val="center"/>
              <w:rPr>
                <w:rFonts w:ascii="Times New Roman" w:hAnsi="Times New Roman"/>
                <w:b/>
                <w:sz w:val="24"/>
                <w:szCs w:val="24"/>
              </w:rPr>
            </w:pPr>
            <w:r>
              <w:rPr>
                <w:rFonts w:ascii="Times New Roman" w:hAnsi="Times New Roman"/>
                <w:b/>
                <w:sz w:val="24"/>
                <w:szCs w:val="24"/>
              </w:rPr>
              <w:t>3/-</w:t>
            </w:r>
          </w:p>
        </w:tc>
        <w:tc>
          <w:tcPr>
            <w:tcW w:w="1134" w:type="dxa"/>
            <w:vMerge w:val="restart"/>
            <w:shd w:val="clear" w:color="auto" w:fill="FFFFFF"/>
          </w:tcPr>
          <w:p w14:paraId="38B9A203" w14:textId="77777777" w:rsidR="00B442D3" w:rsidRDefault="00B442D3" w:rsidP="001A4387">
            <w:pPr>
              <w:spacing w:after="0" w:line="240" w:lineRule="auto"/>
              <w:jc w:val="center"/>
              <w:rPr>
                <w:rFonts w:ascii="Times New Roman" w:hAnsi="Times New Roman"/>
                <w:sz w:val="24"/>
                <w:szCs w:val="24"/>
              </w:rPr>
            </w:pPr>
            <w:r w:rsidRPr="006E041E">
              <w:rPr>
                <w:rFonts w:ascii="Times New Roman" w:hAnsi="Times New Roman"/>
                <w:sz w:val="24"/>
                <w:szCs w:val="24"/>
              </w:rPr>
              <w:t>ОК 1-ОК 9</w:t>
            </w:r>
            <w:r>
              <w:rPr>
                <w:rFonts w:ascii="Times New Roman" w:hAnsi="Times New Roman"/>
                <w:sz w:val="24"/>
                <w:szCs w:val="24"/>
              </w:rPr>
              <w:t>,</w:t>
            </w:r>
          </w:p>
          <w:p w14:paraId="44892C79" w14:textId="77777777" w:rsidR="00B442D3" w:rsidRPr="00214592" w:rsidRDefault="00B442D3" w:rsidP="001A4387">
            <w:pPr>
              <w:spacing w:after="0" w:line="240" w:lineRule="auto"/>
              <w:jc w:val="center"/>
              <w:rPr>
                <w:rFonts w:ascii="Times New Roman" w:hAnsi="Times New Roman"/>
                <w:sz w:val="24"/>
                <w:szCs w:val="24"/>
              </w:rPr>
            </w:pPr>
            <w:r w:rsidRPr="00214592">
              <w:rPr>
                <w:rFonts w:ascii="Times New Roman" w:hAnsi="Times New Roman"/>
                <w:sz w:val="24"/>
                <w:szCs w:val="24"/>
              </w:rPr>
              <w:t>ПК 1.1</w:t>
            </w:r>
          </w:p>
          <w:p w14:paraId="5D7C0090" w14:textId="77777777" w:rsidR="00B442D3" w:rsidRPr="00214592" w:rsidRDefault="00B442D3" w:rsidP="001A4387">
            <w:pPr>
              <w:spacing w:after="0" w:line="240" w:lineRule="auto"/>
              <w:jc w:val="center"/>
              <w:rPr>
                <w:rFonts w:ascii="Times New Roman" w:hAnsi="Times New Roman"/>
                <w:sz w:val="24"/>
                <w:szCs w:val="24"/>
              </w:rPr>
            </w:pPr>
            <w:r w:rsidRPr="00214592">
              <w:rPr>
                <w:rFonts w:ascii="Times New Roman" w:hAnsi="Times New Roman"/>
                <w:sz w:val="24"/>
                <w:szCs w:val="24"/>
              </w:rPr>
              <w:t>ПК 1.2</w:t>
            </w:r>
          </w:p>
          <w:p w14:paraId="792E6FA6" w14:textId="77777777" w:rsidR="00B442D3" w:rsidRPr="00770744" w:rsidRDefault="00B442D3" w:rsidP="001A4387">
            <w:pPr>
              <w:spacing w:after="0" w:line="240" w:lineRule="auto"/>
              <w:jc w:val="center"/>
              <w:rPr>
                <w:rFonts w:ascii="Times New Roman" w:hAnsi="Times New Roman"/>
                <w:sz w:val="24"/>
                <w:szCs w:val="24"/>
              </w:rPr>
            </w:pPr>
            <w:r>
              <w:rPr>
                <w:rFonts w:ascii="Times New Roman" w:hAnsi="Times New Roman"/>
                <w:sz w:val="24"/>
                <w:szCs w:val="24"/>
              </w:rPr>
              <w:t>ПК 1.3</w:t>
            </w:r>
          </w:p>
        </w:tc>
        <w:tc>
          <w:tcPr>
            <w:tcW w:w="1134" w:type="dxa"/>
            <w:vMerge w:val="restart"/>
            <w:shd w:val="clear" w:color="auto" w:fill="FFFFFF"/>
          </w:tcPr>
          <w:p w14:paraId="057E1D42" w14:textId="77777777" w:rsidR="00B442D3" w:rsidRPr="00770744" w:rsidRDefault="00B442D3" w:rsidP="001A4387">
            <w:pPr>
              <w:spacing w:after="0" w:line="240" w:lineRule="auto"/>
              <w:jc w:val="center"/>
              <w:rPr>
                <w:rFonts w:ascii="Times New Roman" w:hAnsi="Times New Roman"/>
                <w:sz w:val="24"/>
                <w:szCs w:val="24"/>
              </w:rPr>
            </w:pPr>
            <w:r>
              <w:rPr>
                <w:rFonts w:ascii="Times New Roman" w:hAnsi="Times New Roman"/>
                <w:sz w:val="24"/>
                <w:szCs w:val="24"/>
              </w:rPr>
              <w:t>У1, З1, З2</w:t>
            </w:r>
          </w:p>
        </w:tc>
      </w:tr>
      <w:tr w:rsidR="00B442D3" w:rsidRPr="00770744" w14:paraId="33296738" w14:textId="77777777" w:rsidTr="001A4387">
        <w:trPr>
          <w:trHeight w:val="20"/>
        </w:trPr>
        <w:tc>
          <w:tcPr>
            <w:tcW w:w="2093" w:type="dxa"/>
            <w:vMerge/>
            <w:shd w:val="clear" w:color="auto" w:fill="FFFFFF"/>
          </w:tcPr>
          <w:p w14:paraId="5A44DE28"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sz w:val="24"/>
                <w:szCs w:val="24"/>
              </w:rPr>
            </w:pPr>
          </w:p>
        </w:tc>
        <w:tc>
          <w:tcPr>
            <w:tcW w:w="7938" w:type="dxa"/>
            <w:shd w:val="clear" w:color="auto" w:fill="FFFFFF"/>
          </w:tcPr>
          <w:p w14:paraId="1F0B94B4"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color w:val="000000"/>
                <w:sz w:val="24"/>
                <w:szCs w:val="24"/>
              </w:rPr>
            </w:pPr>
            <w:r w:rsidRPr="00770744">
              <w:rPr>
                <w:rFonts w:ascii="Times New Roman" w:hAnsi="Times New Roman"/>
                <w:color w:val="000000"/>
                <w:sz w:val="24"/>
                <w:szCs w:val="24"/>
              </w:rPr>
              <w:t>Понятие о нивелировании. Виды нивелирования. Понятие о государственной нивелированной сети. Нивелирные знаки. Способы геометрического нивелирования.</w:t>
            </w:r>
          </w:p>
        </w:tc>
        <w:tc>
          <w:tcPr>
            <w:tcW w:w="2410" w:type="dxa"/>
            <w:shd w:val="clear" w:color="auto" w:fill="FFFFFF"/>
            <w:vAlign w:val="center"/>
          </w:tcPr>
          <w:p w14:paraId="1A546DA6" w14:textId="77777777" w:rsidR="00B442D3" w:rsidRPr="00770744" w:rsidRDefault="00B442D3" w:rsidP="001A4387">
            <w:pPr>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vMerge/>
            <w:shd w:val="clear" w:color="auto" w:fill="FFFFFF"/>
          </w:tcPr>
          <w:p w14:paraId="33FF2BE2" w14:textId="77777777" w:rsidR="00B442D3" w:rsidRPr="00770744" w:rsidRDefault="00B442D3" w:rsidP="001A4387">
            <w:pPr>
              <w:spacing w:after="0" w:line="240" w:lineRule="auto"/>
              <w:jc w:val="center"/>
              <w:rPr>
                <w:rFonts w:ascii="Times New Roman" w:hAnsi="Times New Roman"/>
                <w:sz w:val="24"/>
                <w:szCs w:val="24"/>
              </w:rPr>
            </w:pPr>
          </w:p>
        </w:tc>
        <w:tc>
          <w:tcPr>
            <w:tcW w:w="1134" w:type="dxa"/>
            <w:vMerge/>
            <w:shd w:val="clear" w:color="auto" w:fill="FFFFFF"/>
          </w:tcPr>
          <w:p w14:paraId="5F4347E1" w14:textId="77777777" w:rsidR="00B442D3" w:rsidRPr="00770744" w:rsidRDefault="00B442D3" w:rsidP="001A4387">
            <w:pPr>
              <w:spacing w:after="0" w:line="240" w:lineRule="auto"/>
              <w:jc w:val="center"/>
              <w:rPr>
                <w:rFonts w:ascii="Times New Roman" w:hAnsi="Times New Roman"/>
                <w:sz w:val="24"/>
                <w:szCs w:val="24"/>
              </w:rPr>
            </w:pPr>
          </w:p>
        </w:tc>
      </w:tr>
      <w:tr w:rsidR="00B442D3" w:rsidRPr="00770744" w14:paraId="70985CA0" w14:textId="77777777" w:rsidTr="001A4387">
        <w:trPr>
          <w:trHeight w:val="20"/>
        </w:trPr>
        <w:tc>
          <w:tcPr>
            <w:tcW w:w="2093" w:type="dxa"/>
            <w:vMerge/>
            <w:shd w:val="clear" w:color="auto" w:fill="FFFFFF"/>
          </w:tcPr>
          <w:p w14:paraId="56699912"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sz w:val="24"/>
                <w:szCs w:val="24"/>
              </w:rPr>
            </w:pPr>
          </w:p>
        </w:tc>
        <w:tc>
          <w:tcPr>
            <w:tcW w:w="7938" w:type="dxa"/>
            <w:shd w:val="clear" w:color="auto" w:fill="FFFFFF"/>
          </w:tcPr>
          <w:p w14:paraId="2C223D8D"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olor w:val="000000"/>
                <w:sz w:val="24"/>
                <w:szCs w:val="24"/>
              </w:rPr>
            </w:pPr>
            <w:r w:rsidRPr="00770744">
              <w:rPr>
                <w:rFonts w:ascii="Times New Roman" w:hAnsi="Times New Roman"/>
                <w:b/>
                <w:bCs/>
                <w:color w:val="000000"/>
                <w:sz w:val="24"/>
                <w:szCs w:val="24"/>
              </w:rPr>
              <w:t>Сам</w:t>
            </w:r>
            <w:r>
              <w:rPr>
                <w:rFonts w:ascii="Times New Roman" w:hAnsi="Times New Roman"/>
                <w:b/>
                <w:bCs/>
                <w:color w:val="000000"/>
                <w:sz w:val="24"/>
                <w:szCs w:val="24"/>
              </w:rPr>
              <w:t>остоятельная работа обучающихся</w:t>
            </w:r>
            <w:r w:rsidRPr="00770744">
              <w:rPr>
                <w:rFonts w:ascii="Times New Roman" w:hAnsi="Times New Roman"/>
                <w:color w:val="000000"/>
                <w:sz w:val="24"/>
                <w:szCs w:val="24"/>
              </w:rPr>
              <w:t xml:space="preserve"> </w:t>
            </w:r>
          </w:p>
          <w:p w14:paraId="38A02749"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color w:val="000000"/>
                <w:sz w:val="24"/>
                <w:szCs w:val="24"/>
              </w:rPr>
            </w:pPr>
            <w:r w:rsidRPr="00770744">
              <w:rPr>
                <w:rFonts w:ascii="Times New Roman" w:hAnsi="Times New Roman"/>
                <w:color w:val="000000"/>
                <w:sz w:val="24"/>
                <w:szCs w:val="24"/>
              </w:rPr>
              <w:t>Подготовка к тестированию по теме: «Нивелирование».</w:t>
            </w:r>
          </w:p>
        </w:tc>
        <w:tc>
          <w:tcPr>
            <w:tcW w:w="2410" w:type="dxa"/>
            <w:shd w:val="clear" w:color="auto" w:fill="FFFFFF"/>
            <w:vAlign w:val="center"/>
          </w:tcPr>
          <w:p w14:paraId="730FE5EC" w14:textId="77777777" w:rsidR="00B442D3" w:rsidRPr="00770744" w:rsidRDefault="00B442D3" w:rsidP="001A4387">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shd w:val="clear" w:color="auto" w:fill="FFFFFF"/>
          </w:tcPr>
          <w:p w14:paraId="43F476BC" w14:textId="77777777" w:rsidR="00B442D3" w:rsidRPr="00770744" w:rsidRDefault="00B442D3" w:rsidP="001A4387">
            <w:pPr>
              <w:spacing w:after="0" w:line="240" w:lineRule="auto"/>
              <w:jc w:val="center"/>
              <w:rPr>
                <w:rFonts w:ascii="Times New Roman" w:hAnsi="Times New Roman"/>
                <w:sz w:val="24"/>
                <w:szCs w:val="24"/>
              </w:rPr>
            </w:pPr>
          </w:p>
        </w:tc>
        <w:tc>
          <w:tcPr>
            <w:tcW w:w="1134" w:type="dxa"/>
            <w:shd w:val="clear" w:color="auto" w:fill="FFFFFF"/>
          </w:tcPr>
          <w:p w14:paraId="147BE8A2" w14:textId="77777777" w:rsidR="00B442D3" w:rsidRPr="00770744" w:rsidRDefault="00B442D3" w:rsidP="001A4387">
            <w:pPr>
              <w:spacing w:after="0" w:line="240" w:lineRule="auto"/>
              <w:jc w:val="center"/>
              <w:rPr>
                <w:rFonts w:ascii="Times New Roman" w:hAnsi="Times New Roman"/>
                <w:sz w:val="24"/>
                <w:szCs w:val="24"/>
              </w:rPr>
            </w:pPr>
          </w:p>
        </w:tc>
      </w:tr>
      <w:tr w:rsidR="00B442D3" w:rsidRPr="00770744" w14:paraId="63C9E536" w14:textId="77777777" w:rsidTr="001A4387">
        <w:trPr>
          <w:trHeight w:val="20"/>
        </w:trPr>
        <w:tc>
          <w:tcPr>
            <w:tcW w:w="2093" w:type="dxa"/>
            <w:vMerge w:val="restart"/>
            <w:shd w:val="clear" w:color="auto" w:fill="FFFFFF"/>
          </w:tcPr>
          <w:p w14:paraId="202654CC"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sz w:val="24"/>
                <w:szCs w:val="24"/>
              </w:rPr>
            </w:pPr>
            <w:r w:rsidRPr="00770744">
              <w:rPr>
                <w:rFonts w:ascii="Times New Roman" w:hAnsi="Times New Roman"/>
                <w:b/>
                <w:bCs/>
                <w:color w:val="000000"/>
                <w:sz w:val="24"/>
                <w:szCs w:val="24"/>
              </w:rPr>
              <w:t>Тема 3.2.</w:t>
            </w:r>
          </w:p>
          <w:p w14:paraId="798FD485"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sz w:val="24"/>
                <w:szCs w:val="24"/>
              </w:rPr>
            </w:pPr>
            <w:r w:rsidRPr="00770744">
              <w:rPr>
                <w:rFonts w:ascii="Times New Roman" w:hAnsi="Times New Roman"/>
                <w:b/>
                <w:bCs/>
                <w:color w:val="000000"/>
                <w:sz w:val="24"/>
                <w:szCs w:val="24"/>
              </w:rPr>
              <w:t>Приборы для геометрического нивелирования</w:t>
            </w:r>
          </w:p>
        </w:tc>
        <w:tc>
          <w:tcPr>
            <w:tcW w:w="7938" w:type="dxa"/>
            <w:shd w:val="clear" w:color="auto" w:fill="FFFFFF"/>
          </w:tcPr>
          <w:p w14:paraId="1DD8FE49"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770744">
              <w:rPr>
                <w:rFonts w:ascii="Times New Roman" w:hAnsi="Times New Roman"/>
                <w:b/>
                <w:bCs/>
                <w:color w:val="000000"/>
                <w:sz w:val="24"/>
                <w:szCs w:val="24"/>
              </w:rPr>
              <w:t>Содержание учебного материала</w:t>
            </w:r>
          </w:p>
        </w:tc>
        <w:tc>
          <w:tcPr>
            <w:tcW w:w="2410" w:type="dxa"/>
            <w:shd w:val="clear" w:color="auto" w:fill="FFFFFF"/>
            <w:vAlign w:val="center"/>
          </w:tcPr>
          <w:p w14:paraId="289FF5B0" w14:textId="77777777" w:rsidR="00B442D3" w:rsidRPr="00754922" w:rsidRDefault="00B442D3" w:rsidP="001A4387">
            <w:pPr>
              <w:spacing w:after="0" w:line="240" w:lineRule="auto"/>
              <w:jc w:val="center"/>
              <w:rPr>
                <w:rFonts w:ascii="Times New Roman" w:hAnsi="Times New Roman"/>
                <w:b/>
                <w:sz w:val="24"/>
                <w:szCs w:val="24"/>
              </w:rPr>
            </w:pPr>
            <w:r>
              <w:rPr>
                <w:rFonts w:ascii="Times New Roman" w:hAnsi="Times New Roman"/>
                <w:b/>
                <w:sz w:val="24"/>
                <w:szCs w:val="24"/>
              </w:rPr>
              <w:t>6/-</w:t>
            </w:r>
          </w:p>
        </w:tc>
        <w:tc>
          <w:tcPr>
            <w:tcW w:w="1134" w:type="dxa"/>
            <w:shd w:val="clear" w:color="auto" w:fill="FFFFFF"/>
          </w:tcPr>
          <w:p w14:paraId="1BA11923" w14:textId="77777777" w:rsidR="00B442D3" w:rsidRPr="00770744" w:rsidRDefault="00B442D3" w:rsidP="001A4387">
            <w:pPr>
              <w:spacing w:after="0" w:line="240" w:lineRule="auto"/>
              <w:jc w:val="center"/>
              <w:rPr>
                <w:rFonts w:ascii="Times New Roman" w:hAnsi="Times New Roman"/>
                <w:sz w:val="24"/>
                <w:szCs w:val="24"/>
              </w:rPr>
            </w:pPr>
          </w:p>
        </w:tc>
        <w:tc>
          <w:tcPr>
            <w:tcW w:w="1134" w:type="dxa"/>
            <w:shd w:val="clear" w:color="auto" w:fill="FFFFFF"/>
          </w:tcPr>
          <w:p w14:paraId="0E4E1009" w14:textId="77777777" w:rsidR="00B442D3" w:rsidRPr="00770744" w:rsidRDefault="00B442D3" w:rsidP="001A4387">
            <w:pPr>
              <w:spacing w:after="0" w:line="240" w:lineRule="auto"/>
              <w:jc w:val="center"/>
              <w:rPr>
                <w:rFonts w:ascii="Times New Roman" w:hAnsi="Times New Roman"/>
                <w:sz w:val="24"/>
                <w:szCs w:val="24"/>
              </w:rPr>
            </w:pPr>
          </w:p>
        </w:tc>
      </w:tr>
      <w:tr w:rsidR="00B442D3" w:rsidRPr="00770744" w14:paraId="22ADEF72" w14:textId="77777777" w:rsidTr="001A4387">
        <w:trPr>
          <w:trHeight w:val="20"/>
        </w:trPr>
        <w:tc>
          <w:tcPr>
            <w:tcW w:w="2093" w:type="dxa"/>
            <w:vMerge/>
            <w:shd w:val="clear" w:color="auto" w:fill="FFFFFF"/>
          </w:tcPr>
          <w:p w14:paraId="536B2E72"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sz w:val="24"/>
                <w:szCs w:val="24"/>
              </w:rPr>
            </w:pPr>
          </w:p>
        </w:tc>
        <w:tc>
          <w:tcPr>
            <w:tcW w:w="7938" w:type="dxa"/>
            <w:shd w:val="clear" w:color="auto" w:fill="FFFFFF"/>
          </w:tcPr>
          <w:p w14:paraId="51E19F7C" w14:textId="77777777" w:rsidR="00B442D3" w:rsidRPr="00770744" w:rsidRDefault="00B442D3" w:rsidP="001A4387">
            <w:pPr>
              <w:tabs>
                <w:tab w:val="left" w:pos="61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color w:val="000000"/>
                <w:sz w:val="24"/>
                <w:szCs w:val="24"/>
              </w:rPr>
            </w:pPr>
            <w:r w:rsidRPr="00770744">
              <w:rPr>
                <w:rFonts w:ascii="Times New Roman" w:hAnsi="Times New Roman"/>
                <w:color w:val="000000"/>
                <w:sz w:val="24"/>
                <w:szCs w:val="24"/>
              </w:rPr>
              <w:t>Типы и марки нивелиров. Технические характеристики нивелиров. Нивелирные рейки, башмаки, костыли. Отсчеты по нивелирным рейкам. Поверки нивелиров. Уход за нивелирами и нивелирными рейками</w:t>
            </w:r>
          </w:p>
        </w:tc>
        <w:tc>
          <w:tcPr>
            <w:tcW w:w="2410" w:type="dxa"/>
            <w:shd w:val="clear" w:color="auto" w:fill="FFFFFF"/>
            <w:vAlign w:val="center"/>
          </w:tcPr>
          <w:p w14:paraId="57B02A3E" w14:textId="77777777" w:rsidR="00B442D3" w:rsidRPr="00770744" w:rsidRDefault="00B442D3" w:rsidP="001A4387">
            <w:pPr>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shd w:val="clear" w:color="auto" w:fill="FFFFFF"/>
          </w:tcPr>
          <w:p w14:paraId="1C517055" w14:textId="77777777" w:rsidR="00B442D3" w:rsidRDefault="00B442D3" w:rsidP="001A4387">
            <w:pPr>
              <w:spacing w:after="0" w:line="240" w:lineRule="auto"/>
              <w:jc w:val="center"/>
              <w:rPr>
                <w:rFonts w:ascii="Times New Roman" w:hAnsi="Times New Roman"/>
                <w:sz w:val="24"/>
                <w:szCs w:val="24"/>
              </w:rPr>
            </w:pPr>
            <w:r w:rsidRPr="006E041E">
              <w:rPr>
                <w:rFonts w:ascii="Times New Roman" w:hAnsi="Times New Roman"/>
                <w:sz w:val="24"/>
                <w:szCs w:val="24"/>
              </w:rPr>
              <w:t>ОК 1-ОК 9</w:t>
            </w:r>
            <w:r>
              <w:rPr>
                <w:rFonts w:ascii="Times New Roman" w:hAnsi="Times New Roman"/>
                <w:sz w:val="24"/>
                <w:szCs w:val="24"/>
              </w:rPr>
              <w:t>,</w:t>
            </w:r>
          </w:p>
          <w:p w14:paraId="7B4F1E41" w14:textId="77777777" w:rsidR="00B442D3" w:rsidRPr="00214592" w:rsidRDefault="00B442D3" w:rsidP="001A4387">
            <w:pPr>
              <w:spacing w:after="0" w:line="240" w:lineRule="auto"/>
              <w:jc w:val="center"/>
              <w:rPr>
                <w:rFonts w:ascii="Times New Roman" w:hAnsi="Times New Roman"/>
                <w:sz w:val="24"/>
                <w:szCs w:val="24"/>
              </w:rPr>
            </w:pPr>
            <w:r w:rsidRPr="00214592">
              <w:rPr>
                <w:rFonts w:ascii="Times New Roman" w:hAnsi="Times New Roman"/>
                <w:sz w:val="24"/>
                <w:szCs w:val="24"/>
              </w:rPr>
              <w:t>ПК 1.1</w:t>
            </w:r>
          </w:p>
          <w:p w14:paraId="2548985B" w14:textId="77777777" w:rsidR="00B442D3" w:rsidRPr="00770744" w:rsidRDefault="00B442D3" w:rsidP="001A4387">
            <w:pPr>
              <w:spacing w:after="0" w:line="240" w:lineRule="auto"/>
              <w:jc w:val="center"/>
              <w:rPr>
                <w:rFonts w:ascii="Times New Roman" w:hAnsi="Times New Roman"/>
                <w:sz w:val="24"/>
                <w:szCs w:val="24"/>
              </w:rPr>
            </w:pPr>
            <w:r>
              <w:rPr>
                <w:rFonts w:ascii="Times New Roman" w:hAnsi="Times New Roman"/>
                <w:sz w:val="24"/>
                <w:szCs w:val="24"/>
              </w:rPr>
              <w:t>ПК 1.2</w:t>
            </w:r>
          </w:p>
        </w:tc>
        <w:tc>
          <w:tcPr>
            <w:tcW w:w="1134" w:type="dxa"/>
            <w:shd w:val="clear" w:color="auto" w:fill="FFFFFF"/>
          </w:tcPr>
          <w:p w14:paraId="6D098E88" w14:textId="77777777" w:rsidR="00B442D3" w:rsidRPr="00770744" w:rsidRDefault="00B442D3" w:rsidP="001A4387">
            <w:pPr>
              <w:spacing w:after="0" w:line="240" w:lineRule="auto"/>
              <w:jc w:val="center"/>
              <w:rPr>
                <w:rFonts w:ascii="Times New Roman" w:hAnsi="Times New Roman"/>
                <w:sz w:val="24"/>
                <w:szCs w:val="24"/>
              </w:rPr>
            </w:pPr>
            <w:r>
              <w:rPr>
                <w:rFonts w:ascii="Times New Roman" w:hAnsi="Times New Roman"/>
                <w:sz w:val="24"/>
                <w:szCs w:val="24"/>
              </w:rPr>
              <w:t>У1, З2</w:t>
            </w:r>
          </w:p>
        </w:tc>
      </w:tr>
      <w:tr w:rsidR="00B442D3" w:rsidRPr="00770744" w14:paraId="0501AB76" w14:textId="77777777" w:rsidTr="001A4387">
        <w:trPr>
          <w:trHeight w:val="20"/>
        </w:trPr>
        <w:tc>
          <w:tcPr>
            <w:tcW w:w="2093" w:type="dxa"/>
            <w:vMerge/>
            <w:shd w:val="clear" w:color="auto" w:fill="FFFFFF"/>
          </w:tcPr>
          <w:p w14:paraId="05C79B98"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sz w:val="24"/>
                <w:szCs w:val="24"/>
              </w:rPr>
            </w:pPr>
          </w:p>
        </w:tc>
        <w:tc>
          <w:tcPr>
            <w:tcW w:w="7938" w:type="dxa"/>
            <w:shd w:val="clear" w:color="auto" w:fill="FFFFFF"/>
          </w:tcPr>
          <w:p w14:paraId="55A8CC04" w14:textId="1286D048"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olor w:val="000000"/>
                <w:sz w:val="24"/>
                <w:szCs w:val="24"/>
              </w:rPr>
            </w:pPr>
            <w:r w:rsidRPr="00770744">
              <w:rPr>
                <w:rFonts w:ascii="Times New Roman" w:hAnsi="Times New Roman"/>
                <w:b/>
                <w:bCs/>
                <w:color w:val="000000"/>
                <w:sz w:val="24"/>
                <w:szCs w:val="24"/>
              </w:rPr>
              <w:t>Сам</w:t>
            </w:r>
            <w:r>
              <w:rPr>
                <w:rFonts w:ascii="Times New Roman" w:hAnsi="Times New Roman"/>
                <w:b/>
                <w:bCs/>
                <w:color w:val="000000"/>
                <w:sz w:val="24"/>
                <w:szCs w:val="24"/>
              </w:rPr>
              <w:t>остоятельная работа обучающихся</w:t>
            </w:r>
            <w:r w:rsidRPr="00770744">
              <w:rPr>
                <w:rFonts w:ascii="Times New Roman" w:hAnsi="Times New Roman"/>
                <w:color w:val="000000"/>
                <w:sz w:val="24"/>
                <w:szCs w:val="24"/>
              </w:rPr>
              <w:t xml:space="preserve"> </w:t>
            </w:r>
            <w:r w:rsidRPr="00770744">
              <w:rPr>
                <w:rFonts w:ascii="Times New Roman" w:hAnsi="Times New Roman"/>
                <w:sz w:val="24"/>
                <w:szCs w:val="24"/>
              </w:rPr>
              <w:t xml:space="preserve">Систематическая проработка конспектов занятий, учебной и дополнительной литературы (по вопросам к разделам учебной литературы, главам учебных пособий, составленных преподавателем). Поиск, анализ и оценка дополнительной информации по содержанию учебного материала и определению профессионально значимых задач. </w:t>
            </w:r>
            <w:r w:rsidRPr="00770744">
              <w:rPr>
                <w:rFonts w:ascii="Times New Roman" w:hAnsi="Times New Roman"/>
                <w:color w:val="000000"/>
                <w:sz w:val="24"/>
                <w:szCs w:val="24"/>
              </w:rPr>
              <w:t xml:space="preserve">Подготовка к </w:t>
            </w:r>
            <w:r>
              <w:rPr>
                <w:rFonts w:ascii="Times New Roman" w:hAnsi="Times New Roman"/>
                <w:color w:val="000000"/>
                <w:sz w:val="24"/>
                <w:szCs w:val="24"/>
              </w:rPr>
              <w:t>практическим занятиям.</w:t>
            </w:r>
          </w:p>
        </w:tc>
        <w:tc>
          <w:tcPr>
            <w:tcW w:w="2410" w:type="dxa"/>
            <w:shd w:val="clear" w:color="auto" w:fill="FFFFFF"/>
            <w:vAlign w:val="center"/>
          </w:tcPr>
          <w:p w14:paraId="47A79F54" w14:textId="77777777" w:rsidR="00B442D3" w:rsidRPr="00770744" w:rsidRDefault="00B442D3" w:rsidP="001A4387">
            <w:pPr>
              <w:spacing w:after="0" w:line="240" w:lineRule="auto"/>
              <w:jc w:val="center"/>
              <w:rPr>
                <w:rFonts w:ascii="Times New Roman" w:hAnsi="Times New Roman"/>
                <w:sz w:val="24"/>
                <w:szCs w:val="24"/>
              </w:rPr>
            </w:pPr>
            <w:r w:rsidRPr="00770744">
              <w:rPr>
                <w:rFonts w:ascii="Times New Roman" w:hAnsi="Times New Roman"/>
                <w:sz w:val="24"/>
                <w:szCs w:val="24"/>
              </w:rPr>
              <w:t>4</w:t>
            </w:r>
            <w:r>
              <w:rPr>
                <w:rFonts w:ascii="Times New Roman" w:hAnsi="Times New Roman"/>
                <w:sz w:val="24"/>
                <w:szCs w:val="24"/>
              </w:rPr>
              <w:t>/-</w:t>
            </w:r>
          </w:p>
        </w:tc>
        <w:tc>
          <w:tcPr>
            <w:tcW w:w="1134" w:type="dxa"/>
            <w:shd w:val="clear" w:color="auto" w:fill="FFFFFF"/>
          </w:tcPr>
          <w:p w14:paraId="0498263F" w14:textId="77777777" w:rsidR="00B442D3" w:rsidRPr="00770744" w:rsidRDefault="00B442D3" w:rsidP="001A4387">
            <w:pPr>
              <w:spacing w:after="0" w:line="240" w:lineRule="auto"/>
              <w:jc w:val="center"/>
              <w:rPr>
                <w:rFonts w:ascii="Times New Roman" w:hAnsi="Times New Roman"/>
                <w:sz w:val="24"/>
                <w:szCs w:val="24"/>
              </w:rPr>
            </w:pPr>
          </w:p>
        </w:tc>
        <w:tc>
          <w:tcPr>
            <w:tcW w:w="1134" w:type="dxa"/>
            <w:shd w:val="clear" w:color="auto" w:fill="FFFFFF"/>
          </w:tcPr>
          <w:p w14:paraId="5BFFF25C" w14:textId="77777777" w:rsidR="00B442D3" w:rsidRPr="00770744" w:rsidRDefault="00B442D3" w:rsidP="001A4387">
            <w:pPr>
              <w:spacing w:after="0" w:line="240" w:lineRule="auto"/>
              <w:jc w:val="center"/>
              <w:rPr>
                <w:rFonts w:ascii="Times New Roman" w:hAnsi="Times New Roman"/>
                <w:sz w:val="24"/>
                <w:szCs w:val="24"/>
              </w:rPr>
            </w:pPr>
          </w:p>
        </w:tc>
      </w:tr>
      <w:tr w:rsidR="00B442D3" w:rsidRPr="00770744" w14:paraId="5C0FD9E9" w14:textId="77777777" w:rsidTr="001A4387">
        <w:trPr>
          <w:trHeight w:val="20"/>
        </w:trPr>
        <w:tc>
          <w:tcPr>
            <w:tcW w:w="2093" w:type="dxa"/>
            <w:vMerge w:val="restart"/>
            <w:shd w:val="clear" w:color="auto" w:fill="FFFFFF"/>
          </w:tcPr>
          <w:p w14:paraId="2C1B80E5"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sz w:val="24"/>
                <w:szCs w:val="24"/>
              </w:rPr>
            </w:pPr>
            <w:r w:rsidRPr="00770744">
              <w:rPr>
                <w:rFonts w:ascii="Times New Roman" w:hAnsi="Times New Roman"/>
                <w:b/>
                <w:bCs/>
                <w:color w:val="000000"/>
                <w:sz w:val="24"/>
                <w:szCs w:val="24"/>
              </w:rPr>
              <w:t>Тема 3.3.</w:t>
            </w:r>
          </w:p>
          <w:p w14:paraId="362C9F6B"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sz w:val="24"/>
                <w:szCs w:val="24"/>
              </w:rPr>
            </w:pPr>
            <w:r w:rsidRPr="00770744">
              <w:rPr>
                <w:rFonts w:ascii="Times New Roman" w:hAnsi="Times New Roman"/>
                <w:b/>
                <w:bCs/>
                <w:color w:val="000000"/>
                <w:sz w:val="24"/>
                <w:szCs w:val="24"/>
              </w:rPr>
              <w:t>Производство геометрического нивелирования трасы железной дороги. Обработка полевых материалов</w:t>
            </w:r>
          </w:p>
        </w:tc>
        <w:tc>
          <w:tcPr>
            <w:tcW w:w="7938" w:type="dxa"/>
            <w:shd w:val="clear" w:color="auto" w:fill="FFFFFF"/>
          </w:tcPr>
          <w:p w14:paraId="68EC979F"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770744">
              <w:rPr>
                <w:rFonts w:ascii="Times New Roman" w:hAnsi="Times New Roman"/>
                <w:b/>
                <w:bCs/>
                <w:color w:val="000000"/>
                <w:sz w:val="24"/>
                <w:szCs w:val="24"/>
              </w:rPr>
              <w:t>Содержание учебного материала</w:t>
            </w:r>
          </w:p>
        </w:tc>
        <w:tc>
          <w:tcPr>
            <w:tcW w:w="2410" w:type="dxa"/>
            <w:shd w:val="clear" w:color="auto" w:fill="FFFFFF"/>
            <w:vAlign w:val="center"/>
          </w:tcPr>
          <w:p w14:paraId="5781A11A" w14:textId="77777777" w:rsidR="00B442D3" w:rsidRPr="00754922" w:rsidRDefault="00B442D3" w:rsidP="001A4387">
            <w:pPr>
              <w:spacing w:after="0" w:line="240" w:lineRule="auto"/>
              <w:jc w:val="center"/>
              <w:rPr>
                <w:rFonts w:ascii="Times New Roman" w:hAnsi="Times New Roman"/>
                <w:b/>
                <w:sz w:val="24"/>
                <w:szCs w:val="24"/>
              </w:rPr>
            </w:pPr>
            <w:r>
              <w:rPr>
                <w:rFonts w:ascii="Times New Roman" w:hAnsi="Times New Roman"/>
                <w:b/>
                <w:sz w:val="24"/>
                <w:szCs w:val="24"/>
              </w:rPr>
              <w:t>5/-</w:t>
            </w:r>
          </w:p>
        </w:tc>
        <w:tc>
          <w:tcPr>
            <w:tcW w:w="1134" w:type="dxa"/>
            <w:vMerge w:val="restart"/>
            <w:shd w:val="clear" w:color="auto" w:fill="FFFFFF"/>
          </w:tcPr>
          <w:p w14:paraId="230E4354" w14:textId="77777777" w:rsidR="00B442D3" w:rsidRDefault="00B442D3" w:rsidP="001A4387">
            <w:pPr>
              <w:spacing w:after="0" w:line="240" w:lineRule="auto"/>
              <w:jc w:val="center"/>
              <w:rPr>
                <w:rFonts w:ascii="Times New Roman" w:hAnsi="Times New Roman"/>
                <w:sz w:val="24"/>
                <w:szCs w:val="24"/>
              </w:rPr>
            </w:pPr>
            <w:r w:rsidRPr="006E041E">
              <w:rPr>
                <w:rFonts w:ascii="Times New Roman" w:hAnsi="Times New Roman"/>
                <w:sz w:val="24"/>
                <w:szCs w:val="24"/>
              </w:rPr>
              <w:t>ОК 1-ОК 9</w:t>
            </w:r>
            <w:r>
              <w:rPr>
                <w:rFonts w:ascii="Times New Roman" w:hAnsi="Times New Roman"/>
                <w:sz w:val="24"/>
                <w:szCs w:val="24"/>
              </w:rPr>
              <w:t>,</w:t>
            </w:r>
          </w:p>
          <w:p w14:paraId="7539C208" w14:textId="77777777" w:rsidR="00B442D3" w:rsidRPr="00214592" w:rsidRDefault="00B442D3" w:rsidP="001A4387">
            <w:pPr>
              <w:spacing w:after="0" w:line="240" w:lineRule="auto"/>
              <w:jc w:val="center"/>
              <w:rPr>
                <w:rFonts w:ascii="Times New Roman" w:hAnsi="Times New Roman"/>
                <w:sz w:val="24"/>
                <w:szCs w:val="24"/>
              </w:rPr>
            </w:pPr>
            <w:r w:rsidRPr="00214592">
              <w:rPr>
                <w:rFonts w:ascii="Times New Roman" w:hAnsi="Times New Roman"/>
                <w:sz w:val="24"/>
                <w:szCs w:val="24"/>
              </w:rPr>
              <w:t>ПК 1.1</w:t>
            </w:r>
          </w:p>
          <w:p w14:paraId="43D5A8EA" w14:textId="77777777" w:rsidR="00B442D3" w:rsidRPr="00214592" w:rsidRDefault="00B442D3" w:rsidP="001A4387">
            <w:pPr>
              <w:spacing w:after="0" w:line="240" w:lineRule="auto"/>
              <w:jc w:val="center"/>
              <w:rPr>
                <w:rFonts w:ascii="Times New Roman" w:hAnsi="Times New Roman"/>
                <w:sz w:val="24"/>
                <w:szCs w:val="24"/>
              </w:rPr>
            </w:pPr>
            <w:r w:rsidRPr="00214592">
              <w:rPr>
                <w:rFonts w:ascii="Times New Roman" w:hAnsi="Times New Roman"/>
                <w:sz w:val="24"/>
                <w:szCs w:val="24"/>
              </w:rPr>
              <w:t>ПК 1.2</w:t>
            </w:r>
          </w:p>
          <w:p w14:paraId="76BDE428" w14:textId="77777777" w:rsidR="00B442D3" w:rsidRPr="00214592" w:rsidRDefault="00B442D3" w:rsidP="001A4387">
            <w:pPr>
              <w:spacing w:after="0" w:line="240" w:lineRule="auto"/>
              <w:jc w:val="center"/>
              <w:rPr>
                <w:rFonts w:ascii="Times New Roman" w:hAnsi="Times New Roman"/>
                <w:sz w:val="24"/>
                <w:szCs w:val="24"/>
              </w:rPr>
            </w:pPr>
            <w:r w:rsidRPr="00214592">
              <w:rPr>
                <w:rFonts w:ascii="Times New Roman" w:hAnsi="Times New Roman"/>
                <w:sz w:val="24"/>
                <w:szCs w:val="24"/>
              </w:rPr>
              <w:t>ПК 1.3</w:t>
            </w:r>
          </w:p>
          <w:p w14:paraId="6DE6D9D9" w14:textId="77777777" w:rsidR="00B442D3" w:rsidRPr="00770744" w:rsidRDefault="00B442D3" w:rsidP="001A4387">
            <w:pPr>
              <w:spacing w:after="0" w:line="240" w:lineRule="auto"/>
              <w:jc w:val="center"/>
              <w:rPr>
                <w:rFonts w:ascii="Times New Roman" w:hAnsi="Times New Roman"/>
                <w:sz w:val="24"/>
                <w:szCs w:val="24"/>
              </w:rPr>
            </w:pPr>
          </w:p>
        </w:tc>
        <w:tc>
          <w:tcPr>
            <w:tcW w:w="1134" w:type="dxa"/>
            <w:vMerge w:val="restart"/>
            <w:shd w:val="clear" w:color="auto" w:fill="FFFFFF"/>
          </w:tcPr>
          <w:p w14:paraId="4C405BD5" w14:textId="77777777" w:rsidR="00B442D3" w:rsidRPr="00770744" w:rsidRDefault="00B442D3" w:rsidP="001A4387">
            <w:pPr>
              <w:spacing w:after="0" w:line="240" w:lineRule="auto"/>
              <w:jc w:val="center"/>
              <w:rPr>
                <w:rFonts w:ascii="Times New Roman" w:hAnsi="Times New Roman"/>
                <w:sz w:val="24"/>
                <w:szCs w:val="24"/>
              </w:rPr>
            </w:pPr>
            <w:r>
              <w:rPr>
                <w:rFonts w:ascii="Times New Roman" w:hAnsi="Times New Roman"/>
                <w:sz w:val="24"/>
                <w:szCs w:val="24"/>
              </w:rPr>
              <w:t>У1, У2, У3, З1, З2, З3</w:t>
            </w:r>
          </w:p>
        </w:tc>
      </w:tr>
      <w:tr w:rsidR="00B442D3" w:rsidRPr="00770744" w14:paraId="710D4D74" w14:textId="77777777" w:rsidTr="001A4387">
        <w:trPr>
          <w:trHeight w:val="20"/>
        </w:trPr>
        <w:tc>
          <w:tcPr>
            <w:tcW w:w="2093" w:type="dxa"/>
            <w:vMerge/>
            <w:shd w:val="clear" w:color="auto" w:fill="FFFFFF"/>
          </w:tcPr>
          <w:p w14:paraId="6727B02F"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color w:val="000000"/>
                <w:sz w:val="24"/>
                <w:szCs w:val="24"/>
              </w:rPr>
            </w:pPr>
          </w:p>
        </w:tc>
        <w:tc>
          <w:tcPr>
            <w:tcW w:w="7938" w:type="dxa"/>
            <w:shd w:val="clear" w:color="auto" w:fill="FFFFFF"/>
          </w:tcPr>
          <w:p w14:paraId="789EF488"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color w:val="000000"/>
                <w:sz w:val="24"/>
                <w:szCs w:val="24"/>
              </w:rPr>
            </w:pPr>
            <w:r w:rsidRPr="00770744">
              <w:rPr>
                <w:rFonts w:ascii="Times New Roman" w:hAnsi="Times New Roman"/>
                <w:color w:val="000000"/>
                <w:sz w:val="24"/>
                <w:szCs w:val="24"/>
              </w:rPr>
              <w:t>Понятие о трассе железной дороги. Подготовка трассы к нивелированию. Пикетажный журнал и его ведение. Круговые кривые и их главные Детальная разбивка железнодорожных кривых.  Вынос пикетов с тангенса на кривую. Разбивка главных точек кривой на местности. Нивелирование трассы и поперечников. Журнал нивелирования. Полевой контроль нивелирования. Обработка журнала нивелирования. Постраничный контроль. Увязывание высот нивелирных ходов. Понятия о проектировании по профилю.</w:t>
            </w:r>
          </w:p>
        </w:tc>
        <w:tc>
          <w:tcPr>
            <w:tcW w:w="2410" w:type="dxa"/>
            <w:shd w:val="clear" w:color="auto" w:fill="FFFFFF"/>
            <w:vAlign w:val="center"/>
          </w:tcPr>
          <w:p w14:paraId="0517F01C" w14:textId="77777777" w:rsidR="00B442D3" w:rsidRPr="00770744" w:rsidRDefault="00B442D3" w:rsidP="001A4387">
            <w:pPr>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vMerge/>
            <w:shd w:val="clear" w:color="auto" w:fill="FFFFFF"/>
          </w:tcPr>
          <w:p w14:paraId="02630877" w14:textId="77777777" w:rsidR="00B442D3" w:rsidRPr="00770744" w:rsidRDefault="00B442D3" w:rsidP="001A4387">
            <w:pPr>
              <w:spacing w:after="0" w:line="240" w:lineRule="auto"/>
              <w:jc w:val="center"/>
              <w:rPr>
                <w:rFonts w:ascii="Times New Roman" w:hAnsi="Times New Roman"/>
                <w:sz w:val="24"/>
                <w:szCs w:val="24"/>
              </w:rPr>
            </w:pPr>
          </w:p>
        </w:tc>
        <w:tc>
          <w:tcPr>
            <w:tcW w:w="1134" w:type="dxa"/>
            <w:vMerge/>
            <w:shd w:val="clear" w:color="auto" w:fill="FFFFFF"/>
          </w:tcPr>
          <w:p w14:paraId="2C4869BD" w14:textId="77777777" w:rsidR="00B442D3" w:rsidRPr="00770744" w:rsidRDefault="00B442D3" w:rsidP="001A4387">
            <w:pPr>
              <w:spacing w:after="0" w:line="240" w:lineRule="auto"/>
              <w:jc w:val="center"/>
              <w:rPr>
                <w:rFonts w:ascii="Times New Roman" w:hAnsi="Times New Roman"/>
                <w:sz w:val="24"/>
                <w:szCs w:val="24"/>
              </w:rPr>
            </w:pPr>
          </w:p>
        </w:tc>
      </w:tr>
      <w:tr w:rsidR="00B442D3" w:rsidRPr="00770744" w14:paraId="1F475CD6" w14:textId="77777777" w:rsidTr="001A4387">
        <w:trPr>
          <w:trHeight w:val="20"/>
        </w:trPr>
        <w:tc>
          <w:tcPr>
            <w:tcW w:w="2093" w:type="dxa"/>
            <w:vMerge/>
            <w:shd w:val="clear" w:color="auto" w:fill="FFFFFF"/>
          </w:tcPr>
          <w:p w14:paraId="26614B29"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color w:val="000000"/>
                <w:sz w:val="24"/>
                <w:szCs w:val="24"/>
              </w:rPr>
            </w:pPr>
          </w:p>
        </w:tc>
        <w:tc>
          <w:tcPr>
            <w:tcW w:w="7938" w:type="dxa"/>
            <w:shd w:val="clear" w:color="auto" w:fill="FFFFFF"/>
          </w:tcPr>
          <w:p w14:paraId="7D8D2CA5"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color w:val="000000"/>
                <w:sz w:val="24"/>
                <w:szCs w:val="24"/>
              </w:rPr>
            </w:pPr>
            <w:r w:rsidRPr="00770744">
              <w:rPr>
                <w:rFonts w:ascii="Times New Roman" w:hAnsi="Times New Roman"/>
                <w:b/>
                <w:color w:val="000000"/>
                <w:sz w:val="24"/>
                <w:szCs w:val="24"/>
              </w:rPr>
              <w:t>Самостоятельная работа</w:t>
            </w:r>
            <w:r>
              <w:rPr>
                <w:rFonts w:ascii="Times New Roman" w:hAnsi="Times New Roman"/>
                <w:b/>
                <w:color w:val="000000"/>
                <w:sz w:val="24"/>
                <w:szCs w:val="24"/>
              </w:rPr>
              <w:t xml:space="preserve"> обучающихся</w:t>
            </w:r>
            <w:r w:rsidRPr="00770744">
              <w:rPr>
                <w:rFonts w:ascii="Times New Roman" w:hAnsi="Times New Roman"/>
                <w:b/>
                <w:color w:val="000000"/>
                <w:sz w:val="24"/>
                <w:szCs w:val="24"/>
              </w:rPr>
              <w:t xml:space="preserve"> </w:t>
            </w:r>
            <w:r w:rsidRPr="00770744">
              <w:rPr>
                <w:rFonts w:ascii="Times New Roman" w:hAnsi="Times New Roman"/>
                <w:sz w:val="24"/>
                <w:szCs w:val="24"/>
              </w:rPr>
              <w:t xml:space="preserve">Систематическая проработка конспектов занятий, учебной и дополнительной литературы (по вопросам к разделам учебной литературы, главам учебных пособий, составленных преподавателем). Поиск, анализ и оценка дополнительной информации по содержанию учебного материала и определению профессионально значимых задач. </w:t>
            </w:r>
          </w:p>
        </w:tc>
        <w:tc>
          <w:tcPr>
            <w:tcW w:w="2410" w:type="dxa"/>
            <w:shd w:val="clear" w:color="auto" w:fill="FFFFFF"/>
            <w:vAlign w:val="center"/>
          </w:tcPr>
          <w:p w14:paraId="2BF6C475" w14:textId="77777777" w:rsidR="00B442D3" w:rsidRPr="00770744" w:rsidRDefault="00B442D3" w:rsidP="001A4387">
            <w:pPr>
              <w:spacing w:after="0" w:line="240" w:lineRule="auto"/>
              <w:jc w:val="center"/>
              <w:rPr>
                <w:rFonts w:ascii="Times New Roman" w:hAnsi="Times New Roman"/>
                <w:sz w:val="24"/>
                <w:szCs w:val="24"/>
              </w:rPr>
            </w:pPr>
            <w:r>
              <w:rPr>
                <w:rFonts w:ascii="Times New Roman" w:hAnsi="Times New Roman"/>
                <w:sz w:val="24"/>
                <w:szCs w:val="24"/>
              </w:rPr>
              <w:t>3/-</w:t>
            </w:r>
          </w:p>
        </w:tc>
        <w:tc>
          <w:tcPr>
            <w:tcW w:w="1134" w:type="dxa"/>
            <w:shd w:val="clear" w:color="auto" w:fill="FFFFFF"/>
          </w:tcPr>
          <w:p w14:paraId="34DB8290" w14:textId="77777777" w:rsidR="00B442D3" w:rsidRPr="00770744" w:rsidRDefault="00B442D3" w:rsidP="001A4387">
            <w:pPr>
              <w:spacing w:after="0" w:line="240" w:lineRule="auto"/>
              <w:jc w:val="center"/>
              <w:rPr>
                <w:rFonts w:ascii="Times New Roman" w:hAnsi="Times New Roman"/>
                <w:sz w:val="24"/>
                <w:szCs w:val="24"/>
              </w:rPr>
            </w:pPr>
          </w:p>
        </w:tc>
        <w:tc>
          <w:tcPr>
            <w:tcW w:w="1134" w:type="dxa"/>
            <w:shd w:val="clear" w:color="auto" w:fill="FFFFFF"/>
          </w:tcPr>
          <w:p w14:paraId="642CA1C8" w14:textId="77777777" w:rsidR="00B442D3" w:rsidRPr="00770744" w:rsidRDefault="00B442D3" w:rsidP="001A4387">
            <w:pPr>
              <w:spacing w:after="0" w:line="240" w:lineRule="auto"/>
              <w:jc w:val="center"/>
              <w:rPr>
                <w:rFonts w:ascii="Times New Roman" w:hAnsi="Times New Roman"/>
                <w:sz w:val="24"/>
                <w:szCs w:val="24"/>
              </w:rPr>
            </w:pPr>
          </w:p>
        </w:tc>
      </w:tr>
      <w:tr w:rsidR="00B442D3" w:rsidRPr="00770744" w14:paraId="6D69C52C" w14:textId="77777777" w:rsidTr="001A4387">
        <w:trPr>
          <w:trHeight w:val="20"/>
        </w:trPr>
        <w:tc>
          <w:tcPr>
            <w:tcW w:w="10031" w:type="dxa"/>
            <w:gridSpan w:val="2"/>
            <w:shd w:val="clear" w:color="auto" w:fill="FFFFFF"/>
          </w:tcPr>
          <w:p w14:paraId="0FC135CB"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F97202">
              <w:rPr>
                <w:rFonts w:ascii="Times New Roman" w:hAnsi="Times New Roman"/>
                <w:b/>
                <w:bCs/>
                <w:color w:val="000000"/>
                <w:sz w:val="24"/>
                <w:szCs w:val="24"/>
              </w:rPr>
              <w:t>Промежуточная аттестация</w:t>
            </w:r>
          </w:p>
        </w:tc>
        <w:tc>
          <w:tcPr>
            <w:tcW w:w="4678" w:type="dxa"/>
            <w:gridSpan w:val="3"/>
            <w:shd w:val="clear" w:color="auto" w:fill="FFFFFF"/>
            <w:vAlign w:val="center"/>
          </w:tcPr>
          <w:p w14:paraId="02395B21" w14:textId="77777777" w:rsidR="00B442D3" w:rsidRPr="00770744" w:rsidRDefault="00B442D3" w:rsidP="001A4387">
            <w:pPr>
              <w:spacing w:after="0" w:line="240" w:lineRule="auto"/>
              <w:jc w:val="center"/>
              <w:rPr>
                <w:rFonts w:ascii="Times New Roman" w:hAnsi="Times New Roman"/>
                <w:sz w:val="24"/>
                <w:szCs w:val="24"/>
              </w:rPr>
            </w:pPr>
            <w:r>
              <w:rPr>
                <w:rFonts w:ascii="Times New Roman" w:hAnsi="Times New Roman"/>
                <w:sz w:val="24"/>
                <w:szCs w:val="24"/>
              </w:rPr>
              <w:t>экзамен</w:t>
            </w:r>
          </w:p>
        </w:tc>
      </w:tr>
      <w:tr w:rsidR="00B442D3" w:rsidRPr="00770744" w14:paraId="2E39E18F" w14:textId="77777777" w:rsidTr="001A4387">
        <w:trPr>
          <w:trHeight w:val="20"/>
        </w:trPr>
        <w:tc>
          <w:tcPr>
            <w:tcW w:w="10031" w:type="dxa"/>
            <w:gridSpan w:val="2"/>
            <w:shd w:val="clear" w:color="auto" w:fill="FFFFFF"/>
          </w:tcPr>
          <w:p w14:paraId="0DBE0E12" w14:textId="77777777" w:rsidR="00B442D3" w:rsidRPr="00770744" w:rsidRDefault="00B442D3" w:rsidP="001A4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770744">
              <w:rPr>
                <w:rFonts w:ascii="Times New Roman" w:hAnsi="Times New Roman"/>
                <w:b/>
                <w:sz w:val="24"/>
                <w:szCs w:val="24"/>
              </w:rPr>
              <w:t xml:space="preserve">Всего </w:t>
            </w:r>
          </w:p>
        </w:tc>
        <w:tc>
          <w:tcPr>
            <w:tcW w:w="2410" w:type="dxa"/>
            <w:shd w:val="clear" w:color="auto" w:fill="FFFFFF"/>
            <w:vAlign w:val="center"/>
          </w:tcPr>
          <w:p w14:paraId="4F2E6DED" w14:textId="7CA5E57E" w:rsidR="00B442D3" w:rsidRPr="00770744" w:rsidRDefault="00B442D3" w:rsidP="001A4387">
            <w:pPr>
              <w:spacing w:after="0" w:line="240" w:lineRule="auto"/>
              <w:jc w:val="center"/>
              <w:rPr>
                <w:rFonts w:ascii="Times New Roman" w:hAnsi="Times New Roman"/>
                <w:b/>
                <w:sz w:val="24"/>
                <w:szCs w:val="24"/>
              </w:rPr>
            </w:pPr>
            <w:r>
              <w:rPr>
                <w:rFonts w:ascii="Times New Roman" w:hAnsi="Times New Roman"/>
                <w:b/>
                <w:sz w:val="24"/>
                <w:szCs w:val="24"/>
              </w:rPr>
              <w:t>72</w:t>
            </w:r>
            <w:r w:rsidR="00403CEB">
              <w:rPr>
                <w:rFonts w:ascii="Times New Roman" w:hAnsi="Times New Roman"/>
                <w:b/>
                <w:sz w:val="24"/>
                <w:szCs w:val="24"/>
              </w:rPr>
              <w:t>/24</w:t>
            </w:r>
          </w:p>
        </w:tc>
        <w:tc>
          <w:tcPr>
            <w:tcW w:w="1134" w:type="dxa"/>
            <w:shd w:val="clear" w:color="auto" w:fill="FFFFFF"/>
          </w:tcPr>
          <w:p w14:paraId="433C0F70" w14:textId="77777777" w:rsidR="00B442D3" w:rsidRPr="00770744" w:rsidRDefault="00B442D3" w:rsidP="001A4387">
            <w:pPr>
              <w:spacing w:after="0" w:line="240" w:lineRule="auto"/>
              <w:jc w:val="center"/>
              <w:rPr>
                <w:rFonts w:ascii="Times New Roman" w:hAnsi="Times New Roman"/>
                <w:sz w:val="24"/>
                <w:szCs w:val="24"/>
              </w:rPr>
            </w:pPr>
          </w:p>
        </w:tc>
        <w:tc>
          <w:tcPr>
            <w:tcW w:w="1134" w:type="dxa"/>
            <w:shd w:val="clear" w:color="auto" w:fill="FFFFFF"/>
          </w:tcPr>
          <w:p w14:paraId="72291C91" w14:textId="77777777" w:rsidR="00B442D3" w:rsidRPr="00770744" w:rsidRDefault="00B442D3" w:rsidP="001A4387">
            <w:pPr>
              <w:spacing w:after="0" w:line="240" w:lineRule="auto"/>
              <w:jc w:val="center"/>
              <w:rPr>
                <w:rFonts w:ascii="Times New Roman" w:hAnsi="Times New Roman"/>
                <w:sz w:val="24"/>
                <w:szCs w:val="24"/>
              </w:rPr>
            </w:pPr>
          </w:p>
        </w:tc>
      </w:tr>
    </w:tbl>
    <w:p w14:paraId="7D8F0097" w14:textId="77777777" w:rsidR="00B442D3" w:rsidRPr="00315F34" w:rsidRDefault="00B442D3" w:rsidP="001A4387">
      <w:pPr>
        <w:spacing w:after="0" w:line="240" w:lineRule="auto"/>
        <w:rPr>
          <w:rFonts w:ascii="Times New Roman" w:hAnsi="Times New Roman"/>
          <w:b/>
          <w:bCs/>
        </w:rPr>
      </w:pPr>
    </w:p>
    <w:p w14:paraId="7216924B" w14:textId="77777777" w:rsidR="00B442D3" w:rsidRPr="00315F34" w:rsidRDefault="00B442D3" w:rsidP="001A4387">
      <w:pPr>
        <w:spacing w:after="0" w:line="240" w:lineRule="auto"/>
        <w:ind w:firstLine="709"/>
        <w:rPr>
          <w:rFonts w:ascii="Times New Roman" w:hAnsi="Times New Roman"/>
          <w:i/>
        </w:rPr>
        <w:sectPr w:rsidR="00B442D3" w:rsidRPr="00315F34" w:rsidSect="00A24456">
          <w:pgSz w:w="16840" w:h="11907" w:orient="landscape"/>
          <w:pgMar w:top="851" w:right="1134" w:bottom="851" w:left="992" w:header="709" w:footer="709" w:gutter="0"/>
          <w:cols w:space="720"/>
        </w:sectPr>
      </w:pPr>
    </w:p>
    <w:p w14:paraId="66F747BF" w14:textId="77777777" w:rsidR="00B442D3" w:rsidRPr="001A4387" w:rsidRDefault="00B442D3" w:rsidP="001A4387">
      <w:pPr>
        <w:spacing w:after="0" w:line="240" w:lineRule="auto"/>
        <w:jc w:val="center"/>
        <w:rPr>
          <w:rFonts w:ascii="Times New Roman" w:hAnsi="Times New Roman"/>
          <w:b/>
          <w:bCs/>
          <w:sz w:val="24"/>
          <w:szCs w:val="24"/>
        </w:rPr>
      </w:pPr>
      <w:r w:rsidRPr="001A4387">
        <w:rPr>
          <w:rFonts w:ascii="Times New Roman" w:hAnsi="Times New Roman"/>
          <w:b/>
          <w:bCs/>
          <w:sz w:val="24"/>
          <w:szCs w:val="24"/>
        </w:rPr>
        <w:t>3. УСЛОВИЯ РЕАЛИЗАЦИИ УЧЕБНОЙ ДИСЦИПЛИНЫ</w:t>
      </w:r>
    </w:p>
    <w:p w14:paraId="5F160C16" w14:textId="77777777" w:rsidR="001A4387" w:rsidRDefault="001A4387" w:rsidP="001A4387">
      <w:pPr>
        <w:suppressAutoHyphens/>
        <w:spacing w:after="0" w:line="240" w:lineRule="auto"/>
        <w:ind w:firstLine="709"/>
        <w:jc w:val="both"/>
        <w:rPr>
          <w:rFonts w:ascii="Times New Roman" w:hAnsi="Times New Roman"/>
          <w:bCs/>
          <w:sz w:val="24"/>
          <w:szCs w:val="24"/>
        </w:rPr>
      </w:pPr>
    </w:p>
    <w:p w14:paraId="37885802" w14:textId="532F77DC" w:rsidR="00B442D3" w:rsidRPr="001A4387" w:rsidRDefault="00B442D3" w:rsidP="001A4387">
      <w:pPr>
        <w:suppressAutoHyphens/>
        <w:spacing w:after="0" w:line="240" w:lineRule="auto"/>
        <w:ind w:firstLine="709"/>
        <w:jc w:val="both"/>
        <w:rPr>
          <w:rFonts w:ascii="Times New Roman" w:hAnsi="Times New Roman"/>
          <w:bCs/>
          <w:sz w:val="24"/>
          <w:szCs w:val="24"/>
        </w:rPr>
      </w:pPr>
      <w:r w:rsidRPr="001A4387">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04A5149B" w14:textId="3A31C821" w:rsidR="00B442D3" w:rsidRPr="001A4387" w:rsidRDefault="00B442D3" w:rsidP="001A4387">
      <w:pPr>
        <w:suppressAutoHyphens/>
        <w:autoSpaceDE w:val="0"/>
        <w:autoSpaceDN w:val="0"/>
        <w:adjustRightInd w:val="0"/>
        <w:spacing w:after="0" w:line="240" w:lineRule="auto"/>
        <w:ind w:firstLine="709"/>
        <w:jc w:val="both"/>
        <w:rPr>
          <w:rFonts w:ascii="Times New Roman" w:hAnsi="Times New Roman"/>
          <w:bCs/>
          <w:i/>
          <w:sz w:val="24"/>
          <w:szCs w:val="24"/>
        </w:rPr>
      </w:pPr>
      <w:r w:rsidRPr="001A4387">
        <w:rPr>
          <w:rFonts w:ascii="Times New Roman" w:hAnsi="Times New Roman"/>
          <w:bCs/>
          <w:sz w:val="24"/>
          <w:szCs w:val="24"/>
        </w:rPr>
        <w:t xml:space="preserve">Кабинет </w:t>
      </w:r>
      <w:r w:rsidR="00180C3D">
        <w:rPr>
          <w:rFonts w:ascii="Times New Roman" w:hAnsi="Times New Roman"/>
          <w:bCs/>
          <w:sz w:val="24"/>
          <w:szCs w:val="24"/>
        </w:rPr>
        <w:t>г</w:t>
      </w:r>
      <w:r w:rsidRPr="001A4387">
        <w:rPr>
          <w:rFonts w:ascii="Times New Roman" w:hAnsi="Times New Roman"/>
          <w:bCs/>
          <w:sz w:val="24"/>
          <w:szCs w:val="24"/>
        </w:rPr>
        <w:t>еодезии, оснащенный в соответствии с п. 6.1.2.1 образовательной программы по специальности 08.02.10 Строительство железных дорог, путь и путевое хозяйство.</w:t>
      </w:r>
    </w:p>
    <w:p w14:paraId="4C14238C" w14:textId="77777777" w:rsidR="00B442D3" w:rsidRPr="001A4387" w:rsidRDefault="00B442D3" w:rsidP="001A4387">
      <w:pPr>
        <w:suppressAutoHyphens/>
        <w:spacing w:after="0" w:line="240" w:lineRule="auto"/>
        <w:ind w:firstLine="709"/>
        <w:jc w:val="both"/>
        <w:rPr>
          <w:rFonts w:ascii="Times New Roman" w:hAnsi="Times New Roman"/>
          <w:bCs/>
          <w:sz w:val="24"/>
          <w:szCs w:val="24"/>
        </w:rPr>
      </w:pPr>
    </w:p>
    <w:p w14:paraId="3BA49644" w14:textId="77777777" w:rsidR="00B442D3" w:rsidRPr="001A4387" w:rsidRDefault="00B442D3" w:rsidP="001A4387">
      <w:pPr>
        <w:suppressAutoHyphens/>
        <w:spacing w:after="0" w:line="240" w:lineRule="auto"/>
        <w:ind w:firstLine="709"/>
        <w:jc w:val="both"/>
        <w:rPr>
          <w:rFonts w:ascii="Times New Roman" w:hAnsi="Times New Roman"/>
          <w:b/>
          <w:bCs/>
          <w:sz w:val="24"/>
          <w:szCs w:val="24"/>
        </w:rPr>
      </w:pPr>
      <w:r w:rsidRPr="001A4387">
        <w:rPr>
          <w:rFonts w:ascii="Times New Roman" w:hAnsi="Times New Roman"/>
          <w:b/>
          <w:bCs/>
          <w:sz w:val="24"/>
          <w:szCs w:val="24"/>
        </w:rPr>
        <w:t>3.2. Информационное обеспечение реализации программы</w:t>
      </w:r>
    </w:p>
    <w:p w14:paraId="34257177" w14:textId="77777777" w:rsidR="00B442D3" w:rsidRPr="001A4387" w:rsidRDefault="00B442D3" w:rsidP="001A4387">
      <w:pPr>
        <w:suppressAutoHyphens/>
        <w:spacing w:after="0" w:line="240" w:lineRule="auto"/>
        <w:ind w:firstLine="709"/>
        <w:jc w:val="both"/>
        <w:rPr>
          <w:rFonts w:ascii="Times New Roman" w:hAnsi="Times New Roman"/>
          <w:bCs/>
          <w:sz w:val="24"/>
          <w:szCs w:val="24"/>
        </w:rPr>
      </w:pPr>
      <w:r w:rsidRPr="001A4387">
        <w:rPr>
          <w:rFonts w:ascii="Times New Roman" w:hAnsi="Times New Roman"/>
          <w:bCs/>
          <w:sz w:val="24"/>
          <w:szCs w:val="24"/>
        </w:rPr>
        <w:t>Для реализации программы библиотечный фонд образовательной организации должен иметь п</w:t>
      </w:r>
      <w:r w:rsidRPr="001A43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A4387">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B7EB601" w14:textId="77777777" w:rsidR="00B442D3" w:rsidRPr="001A4387" w:rsidRDefault="00B442D3" w:rsidP="001A4387">
      <w:pPr>
        <w:suppressAutoHyphens/>
        <w:spacing w:after="0" w:line="240" w:lineRule="auto"/>
        <w:ind w:firstLine="709"/>
        <w:jc w:val="both"/>
        <w:rPr>
          <w:rFonts w:ascii="Times New Roman" w:hAnsi="Times New Roman"/>
          <w:sz w:val="24"/>
          <w:szCs w:val="24"/>
        </w:rPr>
      </w:pPr>
    </w:p>
    <w:p w14:paraId="6718FAAF" w14:textId="77777777" w:rsidR="00B442D3" w:rsidRPr="001A4387" w:rsidRDefault="00B442D3" w:rsidP="001A4387">
      <w:pPr>
        <w:spacing w:after="0" w:line="240" w:lineRule="auto"/>
        <w:ind w:firstLine="709"/>
        <w:contextualSpacing/>
        <w:jc w:val="both"/>
        <w:rPr>
          <w:rFonts w:ascii="Times New Roman" w:hAnsi="Times New Roman"/>
          <w:b/>
          <w:sz w:val="24"/>
          <w:szCs w:val="24"/>
        </w:rPr>
      </w:pPr>
      <w:r w:rsidRPr="001A4387">
        <w:rPr>
          <w:rFonts w:ascii="Times New Roman" w:hAnsi="Times New Roman"/>
          <w:b/>
          <w:sz w:val="24"/>
          <w:szCs w:val="24"/>
        </w:rPr>
        <w:t xml:space="preserve">3.2.1. Основные печатные и электронные издания </w:t>
      </w:r>
    </w:p>
    <w:p w14:paraId="4455FFDD" w14:textId="77777777" w:rsidR="00B442D3" w:rsidRPr="001A4387" w:rsidRDefault="00B442D3" w:rsidP="001A4387">
      <w:pPr>
        <w:spacing w:after="0" w:line="240" w:lineRule="auto"/>
        <w:ind w:firstLine="709"/>
        <w:contextualSpacing/>
        <w:jc w:val="both"/>
        <w:rPr>
          <w:rFonts w:ascii="Times New Roman" w:hAnsi="Times New Roman"/>
          <w:sz w:val="24"/>
          <w:szCs w:val="24"/>
        </w:rPr>
      </w:pPr>
      <w:r w:rsidRPr="001A4387">
        <w:rPr>
          <w:rFonts w:ascii="Times New Roman" w:hAnsi="Times New Roman"/>
          <w:sz w:val="24"/>
          <w:szCs w:val="24"/>
        </w:rPr>
        <w:t xml:space="preserve">1. Дьяков, Б. Н. Геодезия: учебник для вузов / Б. Н. Дьяков. — 3-е изд., испр. — Санкт-Петербург: Лань, 2022. — 416 с. — ISBN 978-5-8114-9235-0. — Текст: электронный // Лань : электронно-библиотечная система. — URL: </w:t>
      </w:r>
      <w:hyperlink r:id="rId58" w:history="1">
        <w:r w:rsidRPr="001A4387">
          <w:rPr>
            <w:rStyle w:val="ad"/>
            <w:rFonts w:ascii="Times New Roman" w:hAnsi="Times New Roman"/>
            <w:sz w:val="24"/>
            <w:szCs w:val="24"/>
          </w:rPr>
          <w:t>https://e.lanbook.com/book/189342</w:t>
        </w:r>
      </w:hyperlink>
      <w:r w:rsidRPr="001A4387">
        <w:rPr>
          <w:rFonts w:ascii="Times New Roman" w:hAnsi="Times New Roman"/>
          <w:sz w:val="24"/>
          <w:szCs w:val="24"/>
        </w:rPr>
        <w:t xml:space="preserve">  (дата обращения: 27.05.2022). — Режим доступа: для авториз. пользователей.  </w:t>
      </w:r>
    </w:p>
    <w:p w14:paraId="32459787" w14:textId="77777777" w:rsidR="00B442D3" w:rsidRPr="001A4387" w:rsidRDefault="00B442D3" w:rsidP="001A4387">
      <w:pPr>
        <w:spacing w:after="0" w:line="240" w:lineRule="auto"/>
        <w:ind w:firstLine="709"/>
        <w:contextualSpacing/>
        <w:jc w:val="both"/>
        <w:rPr>
          <w:rFonts w:ascii="Times New Roman" w:hAnsi="Times New Roman"/>
          <w:sz w:val="24"/>
          <w:szCs w:val="24"/>
        </w:rPr>
      </w:pPr>
      <w:r w:rsidRPr="001A4387">
        <w:rPr>
          <w:rFonts w:ascii="Times New Roman" w:hAnsi="Times New Roman"/>
          <w:sz w:val="24"/>
          <w:szCs w:val="24"/>
        </w:rPr>
        <w:t xml:space="preserve">2. Табаков А.А. Геодезия: учеб. пособие.  — М.: ФГБУ ДПО «Учебно-методический центр по образованию на железнодорожном транспорте», 2020. — 140 с.  — ISBN 978-5-907206-11-3. — Текст: электронный // УМЦ ЖДТ: электронная библиотека. — URL: </w:t>
      </w:r>
      <w:hyperlink r:id="rId59" w:history="1">
        <w:r w:rsidRPr="001A4387">
          <w:rPr>
            <w:rStyle w:val="ad"/>
            <w:rFonts w:ascii="Times New Roman" w:hAnsi="Times New Roman"/>
            <w:sz w:val="24"/>
            <w:szCs w:val="24"/>
          </w:rPr>
          <w:t>http://umczdt.ru/books/1193/242192/</w:t>
        </w:r>
      </w:hyperlink>
      <w:r w:rsidRPr="001A4387">
        <w:rPr>
          <w:rFonts w:ascii="Times New Roman" w:hAnsi="Times New Roman"/>
          <w:sz w:val="24"/>
          <w:szCs w:val="24"/>
        </w:rPr>
        <w:t xml:space="preserve">  (дата обращения: 27.05.2022). — Режим доступа: для авториз. пользователей.</w:t>
      </w:r>
    </w:p>
    <w:p w14:paraId="32D2F281" w14:textId="77777777" w:rsidR="00B442D3" w:rsidRPr="001A4387" w:rsidRDefault="00B442D3" w:rsidP="001A4387">
      <w:pPr>
        <w:spacing w:after="0" w:line="240" w:lineRule="auto"/>
        <w:ind w:firstLine="709"/>
        <w:contextualSpacing/>
        <w:jc w:val="both"/>
        <w:rPr>
          <w:rFonts w:ascii="Times New Roman" w:hAnsi="Times New Roman"/>
          <w:bCs/>
          <w:i/>
          <w:sz w:val="24"/>
          <w:szCs w:val="24"/>
        </w:rPr>
      </w:pPr>
    </w:p>
    <w:p w14:paraId="61AE1E3F" w14:textId="77777777" w:rsidR="00B442D3" w:rsidRPr="001A4387" w:rsidRDefault="00B442D3" w:rsidP="001A4387">
      <w:pPr>
        <w:spacing w:after="0" w:line="240" w:lineRule="auto"/>
        <w:ind w:firstLine="709"/>
        <w:contextualSpacing/>
        <w:jc w:val="both"/>
        <w:rPr>
          <w:rFonts w:ascii="Times New Roman" w:hAnsi="Times New Roman"/>
          <w:bCs/>
          <w:i/>
          <w:sz w:val="24"/>
          <w:szCs w:val="24"/>
        </w:rPr>
      </w:pPr>
      <w:r w:rsidRPr="001A4387">
        <w:rPr>
          <w:rFonts w:ascii="Times New Roman" w:hAnsi="Times New Roman"/>
          <w:b/>
          <w:bCs/>
          <w:sz w:val="24"/>
          <w:szCs w:val="24"/>
        </w:rPr>
        <w:t xml:space="preserve">3.2.2. Дополнительные источники </w:t>
      </w:r>
    </w:p>
    <w:p w14:paraId="6FCB397D" w14:textId="77777777" w:rsidR="00B442D3" w:rsidRPr="001A4387" w:rsidRDefault="00B442D3" w:rsidP="001A4387">
      <w:pPr>
        <w:spacing w:after="0" w:line="240" w:lineRule="auto"/>
        <w:ind w:firstLine="709"/>
        <w:contextualSpacing/>
        <w:jc w:val="both"/>
        <w:rPr>
          <w:rFonts w:ascii="Times New Roman" w:hAnsi="Times New Roman"/>
          <w:sz w:val="24"/>
          <w:szCs w:val="24"/>
        </w:rPr>
      </w:pPr>
      <w:r w:rsidRPr="001A4387">
        <w:rPr>
          <w:rFonts w:ascii="Times New Roman" w:hAnsi="Times New Roman"/>
          <w:sz w:val="24"/>
          <w:szCs w:val="24"/>
        </w:rPr>
        <w:t xml:space="preserve">1. Громов А.Д., Бондаренко А.А. Инженерная геодезия и геоинформатика: учебник.  — М.: ФГБУ ДПО «Учебно-методический центр по образованию на железнодорожном транспорте», 2019. — 813 с.  — ISBN 978-5-907206-01-4. — Текст: электронный // УМЦ ЖДТ: электронная библиотека. — URL: </w:t>
      </w:r>
      <w:hyperlink r:id="rId60" w:history="1">
        <w:r w:rsidRPr="001A4387">
          <w:rPr>
            <w:rStyle w:val="ad"/>
            <w:rFonts w:ascii="Times New Roman" w:hAnsi="Times New Roman"/>
            <w:sz w:val="24"/>
            <w:szCs w:val="24"/>
          </w:rPr>
          <w:t>http://umczdt.ru/books/collection/1193/234483/</w:t>
        </w:r>
      </w:hyperlink>
      <w:r w:rsidRPr="001A4387">
        <w:rPr>
          <w:rFonts w:ascii="Times New Roman" w:hAnsi="Times New Roman"/>
          <w:sz w:val="24"/>
          <w:szCs w:val="24"/>
        </w:rPr>
        <w:t xml:space="preserve">  (дата обращения: 27.05.2022). — Режим доступа: для авториз. пользователей. </w:t>
      </w:r>
    </w:p>
    <w:p w14:paraId="6269721C" w14:textId="77777777" w:rsidR="00B442D3" w:rsidRPr="001A4387" w:rsidRDefault="00B442D3" w:rsidP="001A4387">
      <w:pPr>
        <w:spacing w:after="0" w:line="240" w:lineRule="auto"/>
        <w:ind w:firstLine="709"/>
        <w:contextualSpacing/>
        <w:jc w:val="both"/>
        <w:rPr>
          <w:rFonts w:ascii="Times New Roman" w:hAnsi="Times New Roman"/>
          <w:sz w:val="24"/>
          <w:szCs w:val="24"/>
        </w:rPr>
      </w:pPr>
      <w:r w:rsidRPr="001A4387">
        <w:rPr>
          <w:rFonts w:ascii="Times New Roman" w:hAnsi="Times New Roman"/>
          <w:sz w:val="24"/>
          <w:szCs w:val="24"/>
        </w:rPr>
        <w:t xml:space="preserve">2. Макаров, К. Н.  Инженерная геодезия: учебник для среднего профессионального образования / К. Н. Макаров. — 2-е изд., испр. и доп. — Москва: Издательство Юрайт, 2022. — 243 с. — (Профессиональное образование). — ISBN 978-5-534-89564-3. — Текст: электронный // Образовательная платформа Юрайт [сайт]. — URL: </w:t>
      </w:r>
      <w:hyperlink r:id="rId61" w:history="1">
        <w:r w:rsidRPr="001A4387">
          <w:rPr>
            <w:rStyle w:val="ad"/>
            <w:rFonts w:ascii="Times New Roman" w:hAnsi="Times New Roman"/>
            <w:sz w:val="24"/>
            <w:szCs w:val="24"/>
          </w:rPr>
          <w:t>https://urait.ru/bcode/491466</w:t>
        </w:r>
      </w:hyperlink>
      <w:r w:rsidRPr="001A4387">
        <w:rPr>
          <w:rFonts w:ascii="Times New Roman" w:hAnsi="Times New Roman"/>
          <w:sz w:val="24"/>
          <w:szCs w:val="24"/>
        </w:rPr>
        <w:t xml:space="preserve">  (дата обращения: 27.05.2022). — Режим доступа: для авториз. пользователей.</w:t>
      </w:r>
    </w:p>
    <w:p w14:paraId="024B8633" w14:textId="77777777" w:rsidR="00B442D3" w:rsidRPr="00315F34" w:rsidRDefault="00B442D3" w:rsidP="001470E7">
      <w:pPr>
        <w:spacing w:after="0" w:line="240" w:lineRule="auto"/>
        <w:contextualSpacing/>
        <w:jc w:val="center"/>
        <w:rPr>
          <w:rFonts w:ascii="Times New Roman" w:hAnsi="Times New Roman"/>
          <w:b/>
          <w:sz w:val="24"/>
          <w:szCs w:val="24"/>
        </w:rPr>
      </w:pPr>
      <w:r w:rsidRPr="001A4387">
        <w:rPr>
          <w:rFonts w:ascii="Times New Roman" w:hAnsi="Times New Roman"/>
          <w:b/>
          <w:sz w:val="24"/>
          <w:szCs w:val="24"/>
        </w:rPr>
        <w:br w:type="page"/>
      </w:r>
      <w:r w:rsidRPr="00315F34">
        <w:rPr>
          <w:rFonts w:ascii="Times New Roman" w:hAnsi="Times New Roman"/>
          <w:b/>
          <w:sz w:val="24"/>
          <w:szCs w:val="24"/>
        </w:rPr>
        <w:t xml:space="preserve">4. КОНТРОЛЬ И ОЦЕНКА РЕЗУЛЬТАТОВ ОСВОЕНИЯ  </w:t>
      </w:r>
    </w:p>
    <w:p w14:paraId="266806D4" w14:textId="77777777" w:rsidR="00B442D3" w:rsidRPr="00315F34" w:rsidRDefault="00B442D3" w:rsidP="001470E7">
      <w:pPr>
        <w:spacing w:after="0" w:line="240" w:lineRule="auto"/>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7FDAC49C" w14:textId="77777777" w:rsidR="00B442D3" w:rsidRPr="00315F34" w:rsidRDefault="00B442D3" w:rsidP="001470E7">
      <w:pPr>
        <w:spacing w:after="0" w:line="240" w:lineRule="auto"/>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B442D3" w:rsidRPr="001470E7" w14:paraId="24EFB80B" w14:textId="77777777" w:rsidTr="00A24456">
        <w:tc>
          <w:tcPr>
            <w:tcW w:w="1750" w:type="pct"/>
          </w:tcPr>
          <w:p w14:paraId="06B5A477" w14:textId="77777777" w:rsidR="00B442D3" w:rsidRPr="001470E7" w:rsidRDefault="00B442D3" w:rsidP="001470E7">
            <w:pPr>
              <w:spacing w:after="0" w:line="240" w:lineRule="auto"/>
              <w:jc w:val="center"/>
              <w:rPr>
                <w:rFonts w:ascii="Times New Roman" w:hAnsi="Times New Roman"/>
                <w:iCs/>
                <w:sz w:val="24"/>
                <w:szCs w:val="24"/>
              </w:rPr>
            </w:pPr>
            <w:r w:rsidRPr="001470E7">
              <w:rPr>
                <w:rFonts w:ascii="Times New Roman" w:hAnsi="Times New Roman"/>
                <w:b/>
                <w:bCs/>
                <w:iCs/>
              </w:rPr>
              <w:t>Результаты обучения</w:t>
            </w:r>
          </w:p>
        </w:tc>
        <w:tc>
          <w:tcPr>
            <w:tcW w:w="1507" w:type="pct"/>
          </w:tcPr>
          <w:p w14:paraId="01730C3A" w14:textId="77777777" w:rsidR="00B442D3" w:rsidRPr="001470E7" w:rsidRDefault="00B442D3" w:rsidP="001470E7">
            <w:pPr>
              <w:spacing w:after="0" w:line="240" w:lineRule="auto"/>
              <w:jc w:val="center"/>
              <w:rPr>
                <w:rFonts w:ascii="Times New Roman" w:hAnsi="Times New Roman"/>
                <w:b/>
                <w:bCs/>
                <w:iCs/>
              </w:rPr>
            </w:pPr>
            <w:r w:rsidRPr="001470E7">
              <w:rPr>
                <w:rFonts w:ascii="Times New Roman" w:hAnsi="Times New Roman"/>
                <w:b/>
                <w:bCs/>
                <w:iCs/>
              </w:rPr>
              <w:t>Критерии оценки</w:t>
            </w:r>
          </w:p>
        </w:tc>
        <w:tc>
          <w:tcPr>
            <w:tcW w:w="1743" w:type="pct"/>
          </w:tcPr>
          <w:p w14:paraId="35A8B9E1" w14:textId="77777777" w:rsidR="00B442D3" w:rsidRPr="001470E7" w:rsidRDefault="00B442D3" w:rsidP="001470E7">
            <w:pPr>
              <w:spacing w:after="0" w:line="240" w:lineRule="auto"/>
              <w:jc w:val="center"/>
              <w:rPr>
                <w:rFonts w:ascii="Times New Roman" w:hAnsi="Times New Roman"/>
                <w:b/>
                <w:bCs/>
                <w:iCs/>
              </w:rPr>
            </w:pPr>
            <w:r w:rsidRPr="001470E7">
              <w:rPr>
                <w:rFonts w:ascii="Times New Roman" w:hAnsi="Times New Roman"/>
                <w:b/>
                <w:bCs/>
                <w:iCs/>
              </w:rPr>
              <w:t>Методы оценки</w:t>
            </w:r>
          </w:p>
        </w:tc>
      </w:tr>
      <w:tr w:rsidR="00B442D3" w:rsidRPr="00315F34" w14:paraId="1B9310AD" w14:textId="77777777" w:rsidTr="00A24456">
        <w:tc>
          <w:tcPr>
            <w:tcW w:w="1750" w:type="pct"/>
          </w:tcPr>
          <w:p w14:paraId="1B7451FE" w14:textId="77777777" w:rsidR="00B442D3" w:rsidRPr="00C3287F" w:rsidRDefault="00B442D3" w:rsidP="001470E7">
            <w:pPr>
              <w:spacing w:after="0" w:line="240" w:lineRule="auto"/>
              <w:rPr>
                <w:rFonts w:ascii="Times New Roman" w:hAnsi="Times New Roman"/>
                <w:bCs/>
              </w:rPr>
            </w:pPr>
            <w:r w:rsidRPr="00C3287F">
              <w:rPr>
                <w:rFonts w:ascii="Times New Roman" w:hAnsi="Times New Roman"/>
                <w:bCs/>
              </w:rPr>
              <w:t>З1 основы геодезии;</w:t>
            </w:r>
          </w:p>
          <w:p w14:paraId="587A4880" w14:textId="77777777" w:rsidR="00B442D3" w:rsidRPr="00C3287F" w:rsidRDefault="00B442D3" w:rsidP="001470E7">
            <w:pPr>
              <w:spacing w:after="0" w:line="240" w:lineRule="auto"/>
              <w:rPr>
                <w:rFonts w:ascii="Times New Roman" w:hAnsi="Times New Roman"/>
                <w:bCs/>
              </w:rPr>
            </w:pPr>
            <w:r w:rsidRPr="00C3287F">
              <w:rPr>
                <w:rFonts w:ascii="Times New Roman" w:hAnsi="Times New Roman"/>
                <w:bCs/>
              </w:rPr>
              <w:t>З2 основные геодезические определения, методы и принципы выполнения топографо-геодезических работ;</w:t>
            </w:r>
          </w:p>
          <w:p w14:paraId="663C3E6C" w14:textId="77777777" w:rsidR="00B442D3" w:rsidRPr="00C3287F" w:rsidRDefault="00B442D3" w:rsidP="001470E7">
            <w:pPr>
              <w:spacing w:after="0" w:line="240" w:lineRule="auto"/>
              <w:rPr>
                <w:rFonts w:ascii="Times New Roman" w:hAnsi="Times New Roman"/>
                <w:bCs/>
              </w:rPr>
            </w:pPr>
            <w:r w:rsidRPr="00C3287F">
              <w:rPr>
                <w:rFonts w:ascii="Times New Roman" w:hAnsi="Times New Roman"/>
                <w:bCs/>
              </w:rPr>
              <w:t>З3 устройство геодезических приборов;</w:t>
            </w:r>
          </w:p>
        </w:tc>
        <w:tc>
          <w:tcPr>
            <w:tcW w:w="1507" w:type="pct"/>
          </w:tcPr>
          <w:p w14:paraId="3033B2F7" w14:textId="77777777" w:rsidR="00B442D3" w:rsidRPr="00F568F6" w:rsidRDefault="00B442D3" w:rsidP="001470E7">
            <w:pPr>
              <w:spacing w:after="0" w:line="240" w:lineRule="auto"/>
              <w:rPr>
                <w:rFonts w:ascii="Times New Roman" w:hAnsi="Times New Roman"/>
                <w:bCs/>
              </w:rPr>
            </w:pPr>
            <w:r w:rsidRPr="00F568F6">
              <w:rPr>
                <w:rFonts w:ascii="Times New Roman" w:hAnsi="Times New Roman"/>
                <w:bCs/>
              </w:rPr>
              <w:t xml:space="preserve">- владение ключевыми понятиями основ геодезии, - владение методами и принципами выполнения топографических работ, </w:t>
            </w:r>
          </w:p>
          <w:p w14:paraId="4A657FA0" w14:textId="77777777" w:rsidR="00B442D3" w:rsidRDefault="00B442D3" w:rsidP="001470E7">
            <w:pPr>
              <w:spacing w:after="0" w:line="240" w:lineRule="auto"/>
              <w:rPr>
                <w:rFonts w:ascii="Times New Roman" w:hAnsi="Times New Roman"/>
                <w:bCs/>
              </w:rPr>
            </w:pPr>
            <w:r w:rsidRPr="00F568F6">
              <w:rPr>
                <w:rFonts w:ascii="Times New Roman" w:hAnsi="Times New Roman"/>
                <w:bCs/>
              </w:rPr>
              <w:t>- понимание устройства геодезических приборов</w:t>
            </w:r>
            <w:r>
              <w:rPr>
                <w:rFonts w:ascii="Times New Roman" w:hAnsi="Times New Roman"/>
                <w:bCs/>
              </w:rPr>
              <w:t>,</w:t>
            </w:r>
          </w:p>
          <w:p w14:paraId="031E7F44" w14:textId="77777777" w:rsidR="00F92538" w:rsidRDefault="00B442D3" w:rsidP="001470E7">
            <w:pPr>
              <w:spacing w:after="0" w:line="240" w:lineRule="auto"/>
              <w:rPr>
                <w:rFonts w:ascii="Times New Roman" w:hAnsi="Times New Roman"/>
                <w:bCs/>
              </w:rPr>
            </w:pPr>
            <w:r w:rsidRPr="00512269">
              <w:rPr>
                <w:rFonts w:ascii="Times New Roman" w:hAnsi="Times New Roman"/>
                <w:bCs/>
              </w:rPr>
              <w:t>назначени</w:t>
            </w:r>
            <w:r>
              <w:rPr>
                <w:rFonts w:ascii="Times New Roman" w:hAnsi="Times New Roman"/>
                <w:bCs/>
              </w:rPr>
              <w:t>я</w:t>
            </w:r>
            <w:r w:rsidRPr="00512269">
              <w:rPr>
                <w:rFonts w:ascii="Times New Roman" w:hAnsi="Times New Roman"/>
                <w:bCs/>
              </w:rPr>
              <w:t xml:space="preserve"> каждой части прибора, поверки приборов,</w:t>
            </w:r>
          </w:p>
          <w:p w14:paraId="32DE0B6C" w14:textId="440514AB" w:rsidR="00B442D3" w:rsidRPr="00F568F6" w:rsidRDefault="00B442D3" w:rsidP="001470E7">
            <w:pPr>
              <w:spacing w:after="0" w:line="240" w:lineRule="auto"/>
              <w:rPr>
                <w:rFonts w:ascii="Times New Roman" w:hAnsi="Times New Roman"/>
                <w:bCs/>
              </w:rPr>
            </w:pPr>
            <w:r>
              <w:rPr>
                <w:rFonts w:ascii="Times New Roman" w:hAnsi="Times New Roman"/>
                <w:bCs/>
              </w:rPr>
              <w:t xml:space="preserve">- понимание правил работы с помощью прибора и выполнение его юстировки </w:t>
            </w:r>
          </w:p>
        </w:tc>
        <w:tc>
          <w:tcPr>
            <w:tcW w:w="1743" w:type="pct"/>
          </w:tcPr>
          <w:p w14:paraId="0B68F01A" w14:textId="77777777" w:rsidR="00B442D3" w:rsidRDefault="00B442D3" w:rsidP="001470E7">
            <w:pPr>
              <w:spacing w:after="0" w:line="240" w:lineRule="auto"/>
              <w:rPr>
                <w:rFonts w:ascii="Times New Roman" w:hAnsi="Times New Roman"/>
                <w:bCs/>
              </w:rPr>
            </w:pPr>
            <w:r w:rsidRPr="00512269">
              <w:rPr>
                <w:rFonts w:ascii="Times New Roman" w:hAnsi="Times New Roman"/>
                <w:bCs/>
              </w:rPr>
              <w:t>- тестирование;</w:t>
            </w:r>
          </w:p>
          <w:p w14:paraId="53CFBBF5" w14:textId="77777777" w:rsidR="00B442D3" w:rsidRPr="00512269" w:rsidRDefault="00B442D3" w:rsidP="001470E7">
            <w:pPr>
              <w:spacing w:after="0" w:line="240" w:lineRule="auto"/>
              <w:rPr>
                <w:rFonts w:ascii="Times New Roman" w:hAnsi="Times New Roman"/>
                <w:bCs/>
              </w:rPr>
            </w:pPr>
            <w:r>
              <w:rPr>
                <w:rFonts w:ascii="Times New Roman" w:hAnsi="Times New Roman"/>
                <w:bCs/>
              </w:rPr>
              <w:t>- решение задач;</w:t>
            </w:r>
          </w:p>
          <w:p w14:paraId="636A8DC7" w14:textId="77777777" w:rsidR="00B442D3" w:rsidRPr="00512269" w:rsidRDefault="00B442D3" w:rsidP="001470E7">
            <w:pPr>
              <w:spacing w:after="0" w:line="240" w:lineRule="auto"/>
              <w:rPr>
                <w:rFonts w:ascii="Times New Roman" w:hAnsi="Times New Roman"/>
                <w:bCs/>
              </w:rPr>
            </w:pPr>
            <w:r w:rsidRPr="00512269">
              <w:rPr>
                <w:rFonts w:ascii="Times New Roman" w:hAnsi="Times New Roman"/>
                <w:bCs/>
              </w:rPr>
              <w:t>- самостоятельная работа;</w:t>
            </w:r>
          </w:p>
          <w:p w14:paraId="09CDFB17" w14:textId="77777777" w:rsidR="00B442D3" w:rsidRPr="00512269" w:rsidRDefault="00B442D3" w:rsidP="001470E7">
            <w:pPr>
              <w:spacing w:after="0" w:line="240" w:lineRule="auto"/>
              <w:rPr>
                <w:rFonts w:ascii="Times New Roman" w:hAnsi="Times New Roman"/>
                <w:bCs/>
              </w:rPr>
            </w:pPr>
            <w:r w:rsidRPr="00512269">
              <w:rPr>
                <w:rFonts w:ascii="Times New Roman" w:hAnsi="Times New Roman"/>
                <w:bCs/>
              </w:rPr>
              <w:t>- устный опрос;</w:t>
            </w:r>
          </w:p>
          <w:p w14:paraId="3E265522" w14:textId="77777777" w:rsidR="00B442D3" w:rsidRPr="00512269" w:rsidRDefault="00B442D3" w:rsidP="001470E7">
            <w:pPr>
              <w:spacing w:after="0" w:line="240" w:lineRule="auto"/>
              <w:rPr>
                <w:rFonts w:ascii="Times New Roman" w:hAnsi="Times New Roman"/>
                <w:bCs/>
              </w:rPr>
            </w:pPr>
            <w:r w:rsidRPr="00512269">
              <w:rPr>
                <w:rFonts w:ascii="Times New Roman" w:hAnsi="Times New Roman"/>
                <w:bCs/>
              </w:rPr>
              <w:t>- выполнение и защита практической работы.</w:t>
            </w:r>
          </w:p>
          <w:p w14:paraId="5F9CC088" w14:textId="77777777" w:rsidR="00B442D3" w:rsidRPr="00315F34" w:rsidRDefault="00B442D3" w:rsidP="001470E7">
            <w:pPr>
              <w:spacing w:after="0" w:line="240" w:lineRule="auto"/>
              <w:rPr>
                <w:rFonts w:ascii="Times New Roman" w:hAnsi="Times New Roman"/>
                <w:bCs/>
                <w:i/>
              </w:rPr>
            </w:pPr>
          </w:p>
        </w:tc>
      </w:tr>
      <w:tr w:rsidR="00B442D3" w:rsidRPr="00315F34" w14:paraId="7CDD9C9E" w14:textId="77777777" w:rsidTr="00A24456">
        <w:trPr>
          <w:trHeight w:val="896"/>
        </w:trPr>
        <w:tc>
          <w:tcPr>
            <w:tcW w:w="1750" w:type="pct"/>
          </w:tcPr>
          <w:p w14:paraId="73F38C92" w14:textId="77777777" w:rsidR="00B442D3" w:rsidRPr="00C3287F" w:rsidRDefault="00B442D3" w:rsidP="001470E7">
            <w:pPr>
              <w:spacing w:after="0" w:line="240" w:lineRule="auto"/>
              <w:rPr>
                <w:rFonts w:ascii="Times New Roman" w:hAnsi="Times New Roman"/>
                <w:bCs/>
              </w:rPr>
            </w:pPr>
            <w:r w:rsidRPr="00C3287F">
              <w:rPr>
                <w:rFonts w:ascii="Times New Roman" w:hAnsi="Times New Roman"/>
                <w:bCs/>
              </w:rPr>
              <w:t>У1 производить геодезические измерения при строительстве и эксплуатации железнодорожного пути, зданий и сооружений;</w:t>
            </w:r>
          </w:p>
          <w:p w14:paraId="6164A111" w14:textId="77777777" w:rsidR="00B442D3" w:rsidRPr="00C3287F" w:rsidRDefault="00B442D3" w:rsidP="001470E7">
            <w:pPr>
              <w:spacing w:after="0" w:line="240" w:lineRule="auto"/>
              <w:rPr>
                <w:rFonts w:ascii="Times New Roman" w:hAnsi="Times New Roman"/>
                <w:bCs/>
              </w:rPr>
            </w:pPr>
            <w:r w:rsidRPr="00C3287F">
              <w:rPr>
                <w:rFonts w:ascii="Times New Roman" w:hAnsi="Times New Roman"/>
                <w:bCs/>
              </w:rPr>
              <w:t>У2 производить разбивку и закрепление трассы железной дороги;</w:t>
            </w:r>
          </w:p>
          <w:p w14:paraId="6C83F5E5" w14:textId="77777777" w:rsidR="00B442D3" w:rsidRPr="00C3287F" w:rsidRDefault="00B442D3" w:rsidP="001470E7">
            <w:pPr>
              <w:spacing w:after="0" w:line="240" w:lineRule="auto"/>
              <w:rPr>
                <w:rFonts w:ascii="Times New Roman" w:hAnsi="Times New Roman"/>
                <w:bCs/>
              </w:rPr>
            </w:pPr>
            <w:r w:rsidRPr="00C3287F">
              <w:rPr>
                <w:rFonts w:ascii="Times New Roman" w:hAnsi="Times New Roman"/>
                <w:bCs/>
              </w:rPr>
              <w:t>У3 производить разбивку и закрепление на местности искусственных сооружений</w:t>
            </w:r>
          </w:p>
        </w:tc>
        <w:tc>
          <w:tcPr>
            <w:tcW w:w="1507" w:type="pct"/>
          </w:tcPr>
          <w:p w14:paraId="1D7D418A" w14:textId="77777777" w:rsidR="00B442D3" w:rsidRDefault="00B442D3" w:rsidP="001470E7">
            <w:pPr>
              <w:spacing w:after="0" w:line="240" w:lineRule="auto"/>
              <w:rPr>
                <w:rFonts w:ascii="Times New Roman" w:hAnsi="Times New Roman"/>
                <w:bCs/>
              </w:rPr>
            </w:pPr>
            <w:r>
              <w:rPr>
                <w:rFonts w:ascii="Times New Roman" w:hAnsi="Times New Roman"/>
                <w:bCs/>
              </w:rPr>
              <w:t>-</w:t>
            </w:r>
            <w:r w:rsidRPr="00512269">
              <w:rPr>
                <w:rFonts w:ascii="Times New Roman" w:hAnsi="Times New Roman"/>
                <w:bCs/>
              </w:rPr>
              <w:t xml:space="preserve"> выполн</w:t>
            </w:r>
            <w:r>
              <w:rPr>
                <w:rFonts w:ascii="Times New Roman" w:hAnsi="Times New Roman"/>
                <w:bCs/>
              </w:rPr>
              <w:t>ение</w:t>
            </w:r>
            <w:r w:rsidRPr="00512269">
              <w:rPr>
                <w:rFonts w:ascii="Times New Roman" w:hAnsi="Times New Roman"/>
                <w:bCs/>
              </w:rPr>
              <w:t xml:space="preserve"> линейны</w:t>
            </w:r>
            <w:r>
              <w:rPr>
                <w:rFonts w:ascii="Times New Roman" w:hAnsi="Times New Roman"/>
                <w:bCs/>
              </w:rPr>
              <w:t>х</w:t>
            </w:r>
            <w:r w:rsidRPr="00512269">
              <w:rPr>
                <w:rFonts w:ascii="Times New Roman" w:hAnsi="Times New Roman"/>
                <w:bCs/>
              </w:rPr>
              <w:t>, угловы</w:t>
            </w:r>
            <w:r>
              <w:rPr>
                <w:rFonts w:ascii="Times New Roman" w:hAnsi="Times New Roman"/>
                <w:bCs/>
              </w:rPr>
              <w:t>х</w:t>
            </w:r>
            <w:r w:rsidRPr="00512269">
              <w:rPr>
                <w:rFonts w:ascii="Times New Roman" w:hAnsi="Times New Roman"/>
                <w:bCs/>
              </w:rPr>
              <w:t xml:space="preserve"> и высотны</w:t>
            </w:r>
            <w:r>
              <w:rPr>
                <w:rFonts w:ascii="Times New Roman" w:hAnsi="Times New Roman"/>
                <w:bCs/>
              </w:rPr>
              <w:t>х</w:t>
            </w:r>
            <w:r w:rsidRPr="00512269">
              <w:rPr>
                <w:rFonts w:ascii="Times New Roman" w:hAnsi="Times New Roman"/>
                <w:bCs/>
              </w:rPr>
              <w:t xml:space="preserve"> измерени</w:t>
            </w:r>
            <w:r>
              <w:rPr>
                <w:rFonts w:ascii="Times New Roman" w:hAnsi="Times New Roman"/>
                <w:bCs/>
              </w:rPr>
              <w:t>й,</w:t>
            </w:r>
          </w:p>
          <w:p w14:paraId="6947FB9C" w14:textId="77777777" w:rsidR="00B442D3" w:rsidRPr="00512269" w:rsidRDefault="00B442D3" w:rsidP="001470E7">
            <w:pPr>
              <w:spacing w:after="0" w:line="240" w:lineRule="auto"/>
              <w:rPr>
                <w:rFonts w:ascii="Times New Roman" w:hAnsi="Times New Roman"/>
                <w:bCs/>
              </w:rPr>
            </w:pPr>
            <w:r>
              <w:rPr>
                <w:rFonts w:ascii="Times New Roman" w:hAnsi="Times New Roman"/>
                <w:bCs/>
              </w:rPr>
              <w:t>-</w:t>
            </w:r>
            <w:r w:rsidRPr="00512269">
              <w:rPr>
                <w:rFonts w:ascii="Times New Roman" w:hAnsi="Times New Roman"/>
                <w:bCs/>
              </w:rPr>
              <w:t xml:space="preserve"> обраб</w:t>
            </w:r>
            <w:r>
              <w:rPr>
                <w:rFonts w:ascii="Times New Roman" w:hAnsi="Times New Roman"/>
                <w:bCs/>
              </w:rPr>
              <w:t>атывание</w:t>
            </w:r>
            <w:r w:rsidRPr="00512269">
              <w:rPr>
                <w:rFonts w:ascii="Times New Roman" w:hAnsi="Times New Roman"/>
                <w:bCs/>
              </w:rPr>
              <w:t xml:space="preserve"> материал</w:t>
            </w:r>
            <w:r>
              <w:rPr>
                <w:rFonts w:ascii="Times New Roman" w:hAnsi="Times New Roman"/>
                <w:bCs/>
              </w:rPr>
              <w:t>ов</w:t>
            </w:r>
            <w:r w:rsidRPr="00512269">
              <w:rPr>
                <w:rFonts w:ascii="Times New Roman" w:hAnsi="Times New Roman"/>
                <w:bCs/>
              </w:rPr>
              <w:t xml:space="preserve"> полевых съемок данных измерений</w:t>
            </w:r>
            <w:r>
              <w:rPr>
                <w:rFonts w:ascii="Times New Roman" w:hAnsi="Times New Roman"/>
                <w:bCs/>
              </w:rPr>
              <w:t>,</w:t>
            </w:r>
          </w:p>
          <w:p w14:paraId="098C7D85" w14:textId="77777777" w:rsidR="00B442D3" w:rsidRPr="00512269" w:rsidRDefault="00B442D3" w:rsidP="001470E7">
            <w:pPr>
              <w:spacing w:after="0" w:line="240" w:lineRule="auto"/>
              <w:rPr>
                <w:rFonts w:ascii="Times New Roman" w:hAnsi="Times New Roman"/>
                <w:bCs/>
              </w:rPr>
            </w:pPr>
            <w:r>
              <w:rPr>
                <w:rFonts w:ascii="Times New Roman" w:hAnsi="Times New Roman"/>
                <w:bCs/>
              </w:rPr>
              <w:t xml:space="preserve">- </w:t>
            </w:r>
            <w:r w:rsidRPr="00512269">
              <w:rPr>
                <w:rFonts w:ascii="Times New Roman" w:hAnsi="Times New Roman"/>
                <w:bCs/>
              </w:rPr>
              <w:t>выполн</w:t>
            </w:r>
            <w:r>
              <w:rPr>
                <w:rFonts w:ascii="Times New Roman" w:hAnsi="Times New Roman"/>
                <w:bCs/>
              </w:rPr>
              <w:t xml:space="preserve">ение </w:t>
            </w:r>
            <w:r w:rsidRPr="00512269">
              <w:rPr>
                <w:rFonts w:ascii="Times New Roman" w:hAnsi="Times New Roman"/>
                <w:bCs/>
              </w:rPr>
              <w:t>привязк</w:t>
            </w:r>
            <w:r>
              <w:rPr>
                <w:rFonts w:ascii="Times New Roman" w:hAnsi="Times New Roman"/>
                <w:bCs/>
              </w:rPr>
              <w:t>и к точкам геодезической сети</w:t>
            </w:r>
            <w:r w:rsidRPr="00512269">
              <w:rPr>
                <w:rFonts w:ascii="Times New Roman" w:hAnsi="Times New Roman"/>
                <w:bCs/>
              </w:rPr>
              <w:t>, разбивк</w:t>
            </w:r>
            <w:r>
              <w:rPr>
                <w:rFonts w:ascii="Times New Roman" w:hAnsi="Times New Roman"/>
                <w:bCs/>
              </w:rPr>
              <w:t>и</w:t>
            </w:r>
            <w:r w:rsidRPr="00512269">
              <w:rPr>
                <w:rFonts w:ascii="Times New Roman" w:hAnsi="Times New Roman"/>
                <w:bCs/>
              </w:rPr>
              <w:t xml:space="preserve"> и закр</w:t>
            </w:r>
            <w:r>
              <w:rPr>
                <w:rFonts w:ascii="Times New Roman" w:hAnsi="Times New Roman"/>
                <w:bCs/>
              </w:rPr>
              <w:t>епления трассы железной дороги,</w:t>
            </w:r>
            <w:r w:rsidRPr="00512269">
              <w:rPr>
                <w:rFonts w:ascii="Times New Roman" w:hAnsi="Times New Roman"/>
                <w:bCs/>
              </w:rPr>
              <w:t xml:space="preserve"> закреплени</w:t>
            </w:r>
            <w:r>
              <w:rPr>
                <w:rFonts w:ascii="Times New Roman" w:hAnsi="Times New Roman"/>
                <w:bCs/>
              </w:rPr>
              <w:t>я</w:t>
            </w:r>
            <w:r w:rsidRPr="00512269">
              <w:rPr>
                <w:rFonts w:ascii="Times New Roman" w:hAnsi="Times New Roman"/>
                <w:bCs/>
              </w:rPr>
              <w:t xml:space="preserve"> искусственных сооружений.</w:t>
            </w:r>
          </w:p>
          <w:p w14:paraId="6DB815BB" w14:textId="77777777" w:rsidR="00B442D3" w:rsidRPr="00512269" w:rsidRDefault="00B442D3" w:rsidP="001470E7">
            <w:pPr>
              <w:spacing w:after="0" w:line="240" w:lineRule="auto"/>
              <w:rPr>
                <w:rFonts w:ascii="Times New Roman" w:hAnsi="Times New Roman"/>
                <w:bCs/>
              </w:rPr>
            </w:pPr>
          </w:p>
        </w:tc>
        <w:tc>
          <w:tcPr>
            <w:tcW w:w="1743" w:type="pct"/>
          </w:tcPr>
          <w:p w14:paraId="4A268C89" w14:textId="77777777" w:rsidR="00B442D3" w:rsidRPr="007419AA" w:rsidRDefault="00B442D3" w:rsidP="001470E7">
            <w:pPr>
              <w:spacing w:after="0" w:line="240" w:lineRule="auto"/>
              <w:rPr>
                <w:rFonts w:ascii="Times New Roman" w:hAnsi="Times New Roman"/>
                <w:bCs/>
              </w:rPr>
            </w:pPr>
            <w:r w:rsidRPr="007419AA">
              <w:rPr>
                <w:rFonts w:ascii="Times New Roman" w:hAnsi="Times New Roman"/>
                <w:bCs/>
              </w:rPr>
              <w:t>- тестирование;</w:t>
            </w:r>
          </w:p>
          <w:p w14:paraId="43EA494C" w14:textId="77777777" w:rsidR="00B442D3" w:rsidRPr="007419AA" w:rsidRDefault="00B442D3" w:rsidP="001470E7">
            <w:pPr>
              <w:spacing w:after="0" w:line="240" w:lineRule="auto"/>
              <w:rPr>
                <w:rFonts w:ascii="Times New Roman" w:hAnsi="Times New Roman"/>
                <w:bCs/>
              </w:rPr>
            </w:pPr>
            <w:r w:rsidRPr="007419AA">
              <w:rPr>
                <w:rFonts w:ascii="Times New Roman" w:hAnsi="Times New Roman"/>
                <w:bCs/>
              </w:rPr>
              <w:t>- самостоятельная работа;</w:t>
            </w:r>
          </w:p>
          <w:p w14:paraId="0E0AC72C" w14:textId="77777777" w:rsidR="00B442D3" w:rsidRPr="007419AA" w:rsidRDefault="00B442D3" w:rsidP="001470E7">
            <w:pPr>
              <w:spacing w:after="0" w:line="240" w:lineRule="auto"/>
              <w:rPr>
                <w:rFonts w:ascii="Times New Roman" w:hAnsi="Times New Roman"/>
                <w:bCs/>
              </w:rPr>
            </w:pPr>
            <w:r w:rsidRPr="007419AA">
              <w:rPr>
                <w:rFonts w:ascii="Times New Roman" w:hAnsi="Times New Roman"/>
                <w:bCs/>
              </w:rPr>
              <w:t>- устный опрос;</w:t>
            </w:r>
          </w:p>
          <w:p w14:paraId="4E879F4D" w14:textId="77777777" w:rsidR="00B442D3" w:rsidRDefault="00B442D3" w:rsidP="001470E7">
            <w:pPr>
              <w:spacing w:after="0" w:line="240" w:lineRule="auto"/>
              <w:rPr>
                <w:rFonts w:ascii="Times New Roman" w:hAnsi="Times New Roman"/>
                <w:bCs/>
              </w:rPr>
            </w:pPr>
            <w:r w:rsidRPr="007419AA">
              <w:rPr>
                <w:rFonts w:ascii="Times New Roman" w:hAnsi="Times New Roman"/>
                <w:bCs/>
              </w:rPr>
              <w:t>- выполнен</w:t>
            </w:r>
            <w:r>
              <w:rPr>
                <w:rFonts w:ascii="Times New Roman" w:hAnsi="Times New Roman"/>
                <w:bCs/>
              </w:rPr>
              <w:t>ие и защита практической работы;</w:t>
            </w:r>
          </w:p>
          <w:p w14:paraId="43F72F47" w14:textId="77777777" w:rsidR="00B442D3" w:rsidRPr="00512269" w:rsidRDefault="00B442D3" w:rsidP="001470E7">
            <w:pPr>
              <w:spacing w:after="0" w:line="240" w:lineRule="auto"/>
              <w:rPr>
                <w:rFonts w:ascii="Times New Roman" w:hAnsi="Times New Roman"/>
                <w:bCs/>
              </w:rPr>
            </w:pPr>
            <w:r>
              <w:rPr>
                <w:rFonts w:ascii="Times New Roman" w:hAnsi="Times New Roman"/>
                <w:bCs/>
              </w:rPr>
              <w:t>- экзамен</w:t>
            </w:r>
          </w:p>
        </w:tc>
      </w:tr>
    </w:tbl>
    <w:p w14:paraId="5CCE53D4" w14:textId="77777777" w:rsidR="00B442D3" w:rsidRPr="00315F34" w:rsidRDefault="00B442D3" w:rsidP="00B442D3">
      <w:pPr>
        <w:spacing w:after="0"/>
        <w:jc w:val="both"/>
        <w:rPr>
          <w:rFonts w:ascii="Times New Roman" w:hAnsi="Times New Roman"/>
          <w:b/>
          <w:szCs w:val="52"/>
        </w:rPr>
      </w:pPr>
    </w:p>
    <w:p w14:paraId="777D52CD" w14:textId="63560428" w:rsidR="00B442D3" w:rsidRDefault="00B442D3">
      <w:pPr>
        <w:spacing w:after="160" w:line="259" w:lineRule="auto"/>
        <w:rPr>
          <w:rFonts w:ascii="Times New Roman" w:hAnsi="Times New Roman"/>
          <w:b/>
          <w:szCs w:val="52"/>
        </w:rPr>
      </w:pPr>
      <w:r>
        <w:rPr>
          <w:rFonts w:ascii="Times New Roman" w:hAnsi="Times New Roman"/>
          <w:b/>
          <w:szCs w:val="52"/>
        </w:rPr>
        <w:br w:type="page"/>
      </w:r>
    </w:p>
    <w:p w14:paraId="3318CF7F" w14:textId="5237EDD8" w:rsidR="00177285" w:rsidRPr="00177285" w:rsidRDefault="00177285" w:rsidP="00177285">
      <w:pPr>
        <w:spacing w:after="0" w:line="240" w:lineRule="auto"/>
        <w:jc w:val="right"/>
        <w:rPr>
          <w:rFonts w:ascii="Times New Roman" w:hAnsi="Times New Roman"/>
          <w:b/>
          <w:bCs/>
          <w:sz w:val="24"/>
          <w:szCs w:val="24"/>
        </w:rPr>
      </w:pPr>
      <w:r w:rsidRPr="00177285">
        <w:rPr>
          <w:rFonts w:ascii="Times New Roman" w:hAnsi="Times New Roman"/>
          <w:b/>
          <w:bCs/>
          <w:sz w:val="24"/>
          <w:szCs w:val="24"/>
        </w:rPr>
        <w:t>Приложение 3.27</w:t>
      </w:r>
    </w:p>
    <w:p w14:paraId="59DD0A1C" w14:textId="77777777" w:rsidR="00177285" w:rsidRPr="00177285" w:rsidRDefault="00177285" w:rsidP="00177285">
      <w:pPr>
        <w:spacing w:after="0" w:line="240" w:lineRule="auto"/>
        <w:jc w:val="right"/>
        <w:rPr>
          <w:rFonts w:ascii="Times New Roman" w:hAnsi="Times New Roman"/>
          <w:sz w:val="24"/>
          <w:szCs w:val="24"/>
        </w:rPr>
      </w:pPr>
      <w:r w:rsidRPr="00177285">
        <w:rPr>
          <w:rFonts w:ascii="Times New Roman" w:hAnsi="Times New Roman"/>
          <w:sz w:val="24"/>
          <w:szCs w:val="24"/>
        </w:rPr>
        <w:t>к ПООП-П по специальности</w:t>
      </w:r>
    </w:p>
    <w:p w14:paraId="0FD9BF3F" w14:textId="77777777" w:rsidR="00177285" w:rsidRPr="00177285" w:rsidRDefault="00177285" w:rsidP="00177285">
      <w:pPr>
        <w:spacing w:after="0" w:line="240" w:lineRule="auto"/>
        <w:jc w:val="right"/>
        <w:rPr>
          <w:rFonts w:ascii="Times New Roman" w:hAnsi="Times New Roman"/>
          <w:sz w:val="24"/>
          <w:szCs w:val="24"/>
        </w:rPr>
      </w:pPr>
      <w:r w:rsidRPr="00177285">
        <w:rPr>
          <w:rFonts w:ascii="Times New Roman" w:hAnsi="Times New Roman"/>
          <w:sz w:val="24"/>
          <w:szCs w:val="24"/>
        </w:rPr>
        <w:t>08.02.10 Строительство железных дорог,</w:t>
      </w:r>
    </w:p>
    <w:p w14:paraId="2F8A9D05" w14:textId="77777777" w:rsidR="00177285" w:rsidRPr="00177285" w:rsidRDefault="00177285" w:rsidP="00177285">
      <w:pPr>
        <w:spacing w:after="0" w:line="240" w:lineRule="auto"/>
        <w:jc w:val="right"/>
        <w:rPr>
          <w:rFonts w:ascii="Times New Roman" w:hAnsi="Times New Roman"/>
          <w:bCs/>
          <w:iCs/>
          <w:sz w:val="24"/>
          <w:szCs w:val="24"/>
        </w:rPr>
      </w:pPr>
      <w:r w:rsidRPr="00177285">
        <w:rPr>
          <w:rFonts w:ascii="Times New Roman" w:hAnsi="Times New Roman"/>
          <w:sz w:val="24"/>
          <w:szCs w:val="24"/>
        </w:rPr>
        <w:t>путь и путевое хозяйство</w:t>
      </w:r>
    </w:p>
    <w:p w14:paraId="73B68714" w14:textId="77777777" w:rsidR="00177285" w:rsidRPr="000B12F4" w:rsidRDefault="00177285" w:rsidP="00177285">
      <w:pPr>
        <w:rPr>
          <w:sz w:val="24"/>
          <w:szCs w:val="24"/>
        </w:rPr>
      </w:pPr>
    </w:p>
    <w:p w14:paraId="28284C67" w14:textId="77777777" w:rsidR="00422F78" w:rsidRPr="00315F34" w:rsidRDefault="00422F78" w:rsidP="00422F78">
      <w:pPr>
        <w:jc w:val="center"/>
        <w:rPr>
          <w:rFonts w:ascii="Times New Roman" w:hAnsi="Times New Roman"/>
          <w:b/>
          <w:i/>
        </w:rPr>
      </w:pPr>
    </w:p>
    <w:p w14:paraId="2D07CF28" w14:textId="77777777" w:rsidR="00422F78" w:rsidRDefault="00422F78" w:rsidP="00422F78">
      <w:pPr>
        <w:jc w:val="center"/>
        <w:rPr>
          <w:rFonts w:ascii="Times New Roman" w:hAnsi="Times New Roman"/>
          <w:b/>
          <w:i/>
        </w:rPr>
      </w:pPr>
    </w:p>
    <w:p w14:paraId="1FA2ECCD" w14:textId="77777777" w:rsidR="00422F78" w:rsidRDefault="00422F78" w:rsidP="00422F78">
      <w:pPr>
        <w:jc w:val="center"/>
        <w:rPr>
          <w:rFonts w:ascii="Times New Roman" w:hAnsi="Times New Roman"/>
          <w:b/>
          <w:i/>
        </w:rPr>
      </w:pPr>
    </w:p>
    <w:p w14:paraId="486341F3" w14:textId="77777777" w:rsidR="00422F78" w:rsidRPr="00315F34" w:rsidRDefault="00422F78" w:rsidP="00422F78">
      <w:pPr>
        <w:jc w:val="center"/>
        <w:rPr>
          <w:rFonts w:ascii="Times New Roman" w:hAnsi="Times New Roman"/>
          <w:b/>
          <w:i/>
        </w:rPr>
      </w:pPr>
    </w:p>
    <w:p w14:paraId="22E5DA13" w14:textId="77777777" w:rsidR="00422F78" w:rsidRPr="00315F34" w:rsidRDefault="00422F78" w:rsidP="00422F78">
      <w:pPr>
        <w:jc w:val="center"/>
        <w:rPr>
          <w:rFonts w:ascii="Times New Roman" w:hAnsi="Times New Roman"/>
          <w:b/>
          <w:i/>
        </w:rPr>
      </w:pPr>
    </w:p>
    <w:p w14:paraId="24961E3D" w14:textId="77777777" w:rsidR="00576C83" w:rsidRPr="00576C83" w:rsidRDefault="00576C83" w:rsidP="00576C83">
      <w:pPr>
        <w:spacing w:after="0"/>
        <w:jc w:val="center"/>
        <w:rPr>
          <w:rFonts w:ascii="Times New Roman" w:hAnsi="Times New Roman"/>
          <w:b/>
          <w:sz w:val="24"/>
          <w:szCs w:val="24"/>
        </w:rPr>
      </w:pPr>
      <w:r w:rsidRPr="00576C83">
        <w:rPr>
          <w:rFonts w:ascii="Times New Roman" w:hAnsi="Times New Roman"/>
          <w:b/>
          <w:sz w:val="24"/>
          <w:szCs w:val="24"/>
        </w:rPr>
        <w:t>РАБОЧАЯ ПРОГРАММА МЕЖДИСЦИПЛИНАРНОГО МОДУЛЯ</w:t>
      </w:r>
    </w:p>
    <w:p w14:paraId="2E12D132" w14:textId="77777777" w:rsidR="00576C83" w:rsidRPr="00576C83" w:rsidRDefault="00576C83" w:rsidP="00576C83">
      <w:pPr>
        <w:spacing w:after="0"/>
        <w:jc w:val="center"/>
        <w:rPr>
          <w:rFonts w:ascii="Times New Roman" w:hAnsi="Times New Roman"/>
          <w:b/>
          <w:sz w:val="24"/>
          <w:szCs w:val="24"/>
        </w:rPr>
      </w:pPr>
    </w:p>
    <w:p w14:paraId="22F02622" w14:textId="77777777" w:rsidR="00576C83" w:rsidRPr="00315F34" w:rsidRDefault="00576C83" w:rsidP="00576C83">
      <w:pPr>
        <w:jc w:val="center"/>
        <w:rPr>
          <w:rFonts w:ascii="Times New Roman" w:hAnsi="Times New Roman"/>
          <w:b/>
          <w:sz w:val="24"/>
          <w:szCs w:val="24"/>
        </w:rPr>
      </w:pPr>
      <w:r w:rsidRPr="00576C83">
        <w:rPr>
          <w:rFonts w:ascii="Times New Roman" w:hAnsi="Times New Roman"/>
          <w:b/>
          <w:sz w:val="24"/>
          <w:szCs w:val="24"/>
        </w:rPr>
        <w:t>МДМ.01 ТЕХНИЧЕСКИЙ МОДУЛЬ ПО СПЕЦИАЛЬНОСТИ</w:t>
      </w:r>
    </w:p>
    <w:p w14:paraId="71F3BE51" w14:textId="77777777" w:rsidR="00576C83" w:rsidRPr="00C974DF" w:rsidRDefault="00576C83" w:rsidP="00576C83">
      <w:pPr>
        <w:spacing w:after="0"/>
        <w:jc w:val="center"/>
        <w:rPr>
          <w:rFonts w:ascii="Times New Roman" w:hAnsi="Times New Roman"/>
          <w:b/>
          <w:iCs/>
          <w:sz w:val="24"/>
          <w:szCs w:val="24"/>
        </w:rPr>
      </w:pPr>
      <w:r>
        <w:rPr>
          <w:rFonts w:ascii="Times New Roman" w:hAnsi="Times New Roman"/>
          <w:b/>
          <w:iCs/>
          <w:sz w:val="24"/>
          <w:szCs w:val="24"/>
        </w:rPr>
        <w:t xml:space="preserve">ОП.09. </w:t>
      </w:r>
      <w:r w:rsidRPr="00845D04">
        <w:rPr>
          <w:rFonts w:ascii="Times New Roman" w:hAnsi="Times New Roman"/>
          <w:b/>
          <w:iCs/>
          <w:sz w:val="24"/>
          <w:szCs w:val="24"/>
        </w:rPr>
        <w:t>Информационные технологии в профессиональной деятельности</w:t>
      </w:r>
    </w:p>
    <w:p w14:paraId="07DDA1E0" w14:textId="77777777" w:rsidR="00422F78" w:rsidRDefault="00422F78" w:rsidP="00422F78">
      <w:pPr>
        <w:rPr>
          <w:rFonts w:ascii="Times New Roman" w:hAnsi="Times New Roman"/>
          <w:b/>
          <w:i/>
        </w:rPr>
      </w:pPr>
    </w:p>
    <w:p w14:paraId="5C97B15D" w14:textId="77777777" w:rsidR="00422F78" w:rsidRDefault="00422F78" w:rsidP="00422F78">
      <w:pPr>
        <w:rPr>
          <w:rFonts w:ascii="Times New Roman" w:hAnsi="Times New Roman"/>
          <w:b/>
          <w:i/>
        </w:rPr>
      </w:pPr>
    </w:p>
    <w:p w14:paraId="427C3652" w14:textId="77777777" w:rsidR="00422F78" w:rsidRDefault="00422F78" w:rsidP="00422F78">
      <w:pPr>
        <w:rPr>
          <w:rFonts w:ascii="Times New Roman" w:hAnsi="Times New Roman"/>
          <w:b/>
          <w:i/>
        </w:rPr>
      </w:pPr>
    </w:p>
    <w:p w14:paraId="323CB318" w14:textId="77777777" w:rsidR="00422F78" w:rsidRDefault="00422F78" w:rsidP="00422F78">
      <w:pPr>
        <w:rPr>
          <w:rFonts w:ascii="Times New Roman" w:hAnsi="Times New Roman"/>
          <w:b/>
          <w:i/>
        </w:rPr>
      </w:pPr>
    </w:p>
    <w:p w14:paraId="5DAF683F" w14:textId="77777777" w:rsidR="00422F78" w:rsidRDefault="00422F78" w:rsidP="00422F78">
      <w:pPr>
        <w:rPr>
          <w:rFonts w:ascii="Times New Roman" w:hAnsi="Times New Roman"/>
          <w:b/>
          <w:i/>
        </w:rPr>
      </w:pPr>
    </w:p>
    <w:p w14:paraId="2D3F327F" w14:textId="77777777" w:rsidR="00422F78" w:rsidRDefault="00422F78" w:rsidP="00422F78">
      <w:pPr>
        <w:rPr>
          <w:rFonts w:ascii="Times New Roman" w:hAnsi="Times New Roman"/>
          <w:b/>
          <w:i/>
        </w:rPr>
      </w:pPr>
    </w:p>
    <w:p w14:paraId="6C810468" w14:textId="77777777" w:rsidR="00422F78" w:rsidRDefault="00422F78" w:rsidP="00422F78">
      <w:pPr>
        <w:rPr>
          <w:rFonts w:ascii="Times New Roman" w:hAnsi="Times New Roman"/>
          <w:b/>
          <w:i/>
        </w:rPr>
      </w:pPr>
    </w:p>
    <w:p w14:paraId="2C92F48E" w14:textId="63A93D0C" w:rsidR="00422F78" w:rsidRDefault="00422F78" w:rsidP="00422F78">
      <w:pPr>
        <w:rPr>
          <w:rFonts w:ascii="Times New Roman" w:hAnsi="Times New Roman"/>
          <w:b/>
          <w:i/>
        </w:rPr>
      </w:pPr>
    </w:p>
    <w:p w14:paraId="6E97EE37" w14:textId="559AB3A8" w:rsidR="00AC3693" w:rsidRDefault="00AC3693" w:rsidP="00422F78">
      <w:pPr>
        <w:rPr>
          <w:rFonts w:ascii="Times New Roman" w:hAnsi="Times New Roman"/>
          <w:b/>
          <w:i/>
        </w:rPr>
      </w:pPr>
    </w:p>
    <w:p w14:paraId="2AEB21A7" w14:textId="1976D38B" w:rsidR="00AC3693" w:rsidRDefault="00AC3693" w:rsidP="00422F78">
      <w:pPr>
        <w:rPr>
          <w:rFonts w:ascii="Times New Roman" w:hAnsi="Times New Roman"/>
          <w:b/>
          <w:i/>
        </w:rPr>
      </w:pPr>
    </w:p>
    <w:p w14:paraId="7E9E4718" w14:textId="77777777" w:rsidR="00AC3693" w:rsidRPr="00315F34" w:rsidRDefault="00AC3693" w:rsidP="00422F78">
      <w:pPr>
        <w:rPr>
          <w:rFonts w:ascii="Times New Roman" w:hAnsi="Times New Roman"/>
          <w:b/>
          <w:i/>
        </w:rPr>
      </w:pPr>
    </w:p>
    <w:p w14:paraId="1CBCBF49" w14:textId="77777777" w:rsidR="00422F78" w:rsidRPr="00315F34" w:rsidRDefault="00422F78" w:rsidP="00422F78">
      <w:pPr>
        <w:rPr>
          <w:rFonts w:ascii="Times New Roman" w:hAnsi="Times New Roman"/>
          <w:b/>
          <w:i/>
        </w:rPr>
      </w:pPr>
    </w:p>
    <w:p w14:paraId="100302E1" w14:textId="77777777" w:rsidR="00422F78" w:rsidRPr="00315F34" w:rsidRDefault="00422F78" w:rsidP="00422F78">
      <w:pPr>
        <w:rPr>
          <w:rFonts w:ascii="Times New Roman" w:hAnsi="Times New Roman"/>
          <w:b/>
          <w:i/>
        </w:rPr>
      </w:pPr>
    </w:p>
    <w:p w14:paraId="5E921D6C" w14:textId="77777777" w:rsidR="00422F78" w:rsidRPr="00315F34" w:rsidRDefault="00422F78" w:rsidP="00422F78">
      <w:pPr>
        <w:rPr>
          <w:rFonts w:ascii="Times New Roman" w:hAnsi="Times New Roman"/>
          <w:b/>
          <w:i/>
        </w:rPr>
      </w:pPr>
    </w:p>
    <w:p w14:paraId="267F8E1B" w14:textId="77777777" w:rsidR="00422F78" w:rsidRPr="00315F34" w:rsidRDefault="00422F78" w:rsidP="00422F78">
      <w:pPr>
        <w:rPr>
          <w:rFonts w:ascii="Times New Roman" w:hAnsi="Times New Roman"/>
          <w:b/>
          <w:i/>
        </w:rPr>
      </w:pPr>
    </w:p>
    <w:p w14:paraId="482B4155" w14:textId="77777777" w:rsidR="00AC3693" w:rsidRPr="00AC3693" w:rsidRDefault="00422F78" w:rsidP="00AC3693">
      <w:pPr>
        <w:spacing w:after="0" w:line="240" w:lineRule="auto"/>
        <w:jc w:val="center"/>
        <w:rPr>
          <w:rFonts w:ascii="Times New Roman" w:hAnsi="Times New Roman"/>
          <w:b/>
          <w:iCs/>
          <w:sz w:val="24"/>
          <w:szCs w:val="24"/>
        </w:rPr>
      </w:pPr>
      <w:r w:rsidRPr="00C974DF">
        <w:rPr>
          <w:rFonts w:ascii="Times New Roman" w:hAnsi="Times New Roman"/>
          <w:b/>
          <w:bCs/>
          <w:iCs/>
          <w:sz w:val="24"/>
          <w:szCs w:val="24"/>
        </w:rPr>
        <w:t>20</w:t>
      </w:r>
      <w:r>
        <w:rPr>
          <w:rFonts w:ascii="Times New Roman" w:hAnsi="Times New Roman"/>
          <w:b/>
          <w:bCs/>
          <w:iCs/>
          <w:sz w:val="24"/>
          <w:szCs w:val="24"/>
        </w:rPr>
        <w:t xml:space="preserve">22 </w:t>
      </w:r>
      <w:r w:rsidRPr="00C974DF">
        <w:rPr>
          <w:rFonts w:ascii="Times New Roman" w:hAnsi="Times New Roman"/>
          <w:b/>
          <w:bCs/>
          <w:iCs/>
          <w:sz w:val="24"/>
          <w:szCs w:val="24"/>
        </w:rPr>
        <w:t>г.</w:t>
      </w:r>
      <w:r w:rsidRPr="00C974DF">
        <w:rPr>
          <w:rFonts w:ascii="Times New Roman" w:hAnsi="Times New Roman"/>
          <w:b/>
          <w:bCs/>
          <w:iCs/>
        </w:rPr>
        <w:br w:type="page"/>
      </w:r>
      <w:r w:rsidR="00AC3693" w:rsidRPr="00AC3693">
        <w:rPr>
          <w:rFonts w:ascii="Times New Roman" w:hAnsi="Times New Roman"/>
          <w:b/>
          <w:iCs/>
          <w:sz w:val="24"/>
          <w:szCs w:val="24"/>
        </w:rPr>
        <w:t>СОДЕРЖАНИЕ</w:t>
      </w:r>
    </w:p>
    <w:p w14:paraId="3E763B5C" w14:textId="77777777" w:rsidR="00AC3693" w:rsidRPr="00AC3693" w:rsidRDefault="00AC3693" w:rsidP="00AC3693">
      <w:pPr>
        <w:spacing w:after="0" w:line="240" w:lineRule="auto"/>
        <w:jc w:val="center"/>
        <w:rPr>
          <w:rFonts w:ascii="Times New Roman" w:hAnsi="Times New Roman"/>
          <w:b/>
          <w:iCs/>
          <w:sz w:val="24"/>
          <w:szCs w:val="24"/>
        </w:rPr>
      </w:pPr>
    </w:p>
    <w:p w14:paraId="58D01E53" w14:textId="77777777" w:rsidR="00AC3693" w:rsidRPr="00AC3693" w:rsidRDefault="00AC3693" w:rsidP="00AC3693">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8080"/>
        <w:gridCol w:w="1004"/>
      </w:tblGrid>
      <w:tr w:rsidR="00AC3693" w:rsidRPr="00AC3693" w14:paraId="36939EE2" w14:textId="77777777" w:rsidTr="00054875">
        <w:tc>
          <w:tcPr>
            <w:tcW w:w="8080" w:type="dxa"/>
          </w:tcPr>
          <w:p w14:paraId="43283131" w14:textId="77777777" w:rsidR="00AC3693" w:rsidRPr="00AC3693" w:rsidRDefault="00AC3693" w:rsidP="00AC3693">
            <w:pPr>
              <w:suppressAutoHyphens/>
              <w:spacing w:after="0" w:line="240" w:lineRule="auto"/>
              <w:rPr>
                <w:rFonts w:ascii="Times New Roman" w:hAnsi="Times New Roman"/>
                <w:b/>
                <w:sz w:val="24"/>
                <w:szCs w:val="24"/>
              </w:rPr>
            </w:pPr>
            <w:r w:rsidRPr="00AC3693">
              <w:rPr>
                <w:rFonts w:ascii="Times New Roman" w:hAnsi="Times New Roman"/>
                <w:b/>
                <w:sz w:val="24"/>
                <w:szCs w:val="24"/>
              </w:rPr>
              <w:t xml:space="preserve">1. ОБЩАЯ ХАРАКТЕРИСТИКА </w:t>
            </w:r>
            <w:r w:rsidRPr="00AC3693">
              <w:rPr>
                <w:rFonts w:ascii="Times New Roman" w:hAnsi="Times New Roman"/>
                <w:b/>
                <w:color w:val="000000"/>
                <w:sz w:val="24"/>
                <w:szCs w:val="24"/>
              </w:rPr>
              <w:t>РАБОЧЕЙ ПРОГРАММЫ</w:t>
            </w:r>
            <w:r w:rsidRPr="00AC3693">
              <w:rPr>
                <w:rFonts w:ascii="Times New Roman" w:hAnsi="Times New Roman"/>
                <w:b/>
                <w:sz w:val="24"/>
                <w:szCs w:val="24"/>
              </w:rPr>
              <w:t xml:space="preserve"> УЧЕБНОЙ ДИСЦИПЛИНЫ</w:t>
            </w:r>
          </w:p>
          <w:p w14:paraId="77F3F2DF" w14:textId="77777777" w:rsidR="00AC3693" w:rsidRPr="00AC3693" w:rsidRDefault="00AC3693" w:rsidP="00AC3693">
            <w:pPr>
              <w:suppressAutoHyphens/>
              <w:spacing w:after="0" w:line="240" w:lineRule="auto"/>
              <w:rPr>
                <w:rFonts w:ascii="Times New Roman" w:hAnsi="Times New Roman"/>
                <w:b/>
                <w:sz w:val="24"/>
                <w:szCs w:val="24"/>
              </w:rPr>
            </w:pPr>
          </w:p>
        </w:tc>
        <w:tc>
          <w:tcPr>
            <w:tcW w:w="1004" w:type="dxa"/>
          </w:tcPr>
          <w:p w14:paraId="64B95F8D" w14:textId="77777777" w:rsidR="00AC3693" w:rsidRPr="00AC3693" w:rsidRDefault="00AC3693" w:rsidP="00AC3693">
            <w:pPr>
              <w:spacing w:after="0" w:line="240" w:lineRule="auto"/>
              <w:ind w:left="-21" w:firstLine="21"/>
              <w:jc w:val="center"/>
              <w:rPr>
                <w:rFonts w:ascii="Times New Roman" w:hAnsi="Times New Roman"/>
                <w:b/>
                <w:sz w:val="24"/>
                <w:szCs w:val="24"/>
              </w:rPr>
            </w:pPr>
          </w:p>
        </w:tc>
      </w:tr>
      <w:tr w:rsidR="00AC3693" w:rsidRPr="00AC3693" w14:paraId="27A72562" w14:textId="77777777" w:rsidTr="00054875">
        <w:tc>
          <w:tcPr>
            <w:tcW w:w="8080" w:type="dxa"/>
          </w:tcPr>
          <w:p w14:paraId="584304D7" w14:textId="77777777" w:rsidR="00AC3693" w:rsidRPr="00AC3693" w:rsidRDefault="00AC3693" w:rsidP="00AC3693">
            <w:pPr>
              <w:suppressAutoHyphens/>
              <w:spacing w:after="0" w:line="240" w:lineRule="auto"/>
              <w:rPr>
                <w:rFonts w:ascii="Times New Roman" w:hAnsi="Times New Roman"/>
                <w:b/>
                <w:sz w:val="24"/>
                <w:szCs w:val="24"/>
              </w:rPr>
            </w:pPr>
            <w:r w:rsidRPr="00AC3693">
              <w:rPr>
                <w:rFonts w:ascii="Times New Roman" w:hAnsi="Times New Roman"/>
                <w:b/>
                <w:sz w:val="24"/>
                <w:szCs w:val="24"/>
              </w:rPr>
              <w:t>2. СТРУКТУРА И СОДЕРЖАНИЕ УЧЕБНОЙ ДИСЦИПЛИНЫ</w:t>
            </w:r>
          </w:p>
          <w:p w14:paraId="1E1D838D" w14:textId="77777777" w:rsidR="00AC3693" w:rsidRPr="00AC3693" w:rsidRDefault="00AC3693" w:rsidP="00AC3693">
            <w:pPr>
              <w:suppressAutoHyphens/>
              <w:spacing w:after="0" w:line="240" w:lineRule="auto"/>
              <w:rPr>
                <w:rFonts w:ascii="Times New Roman" w:hAnsi="Times New Roman"/>
                <w:b/>
                <w:sz w:val="24"/>
                <w:szCs w:val="24"/>
              </w:rPr>
            </w:pPr>
          </w:p>
        </w:tc>
        <w:tc>
          <w:tcPr>
            <w:tcW w:w="1004" w:type="dxa"/>
          </w:tcPr>
          <w:p w14:paraId="6D4C6AB9" w14:textId="77777777" w:rsidR="00AC3693" w:rsidRPr="00AC3693" w:rsidRDefault="00AC3693" w:rsidP="00AC3693">
            <w:pPr>
              <w:spacing w:after="0" w:line="240" w:lineRule="auto"/>
              <w:ind w:left="-21" w:firstLine="21"/>
              <w:jc w:val="center"/>
              <w:rPr>
                <w:rFonts w:ascii="Times New Roman" w:hAnsi="Times New Roman"/>
                <w:b/>
                <w:sz w:val="24"/>
                <w:szCs w:val="24"/>
              </w:rPr>
            </w:pPr>
          </w:p>
        </w:tc>
      </w:tr>
      <w:tr w:rsidR="00AC3693" w:rsidRPr="00AC3693" w14:paraId="28F80824" w14:textId="77777777" w:rsidTr="00054875">
        <w:tc>
          <w:tcPr>
            <w:tcW w:w="8080" w:type="dxa"/>
          </w:tcPr>
          <w:p w14:paraId="5251E2EA" w14:textId="77777777" w:rsidR="00AC3693" w:rsidRPr="00AC3693" w:rsidRDefault="00AC3693" w:rsidP="00AC3693">
            <w:pPr>
              <w:suppressAutoHyphens/>
              <w:spacing w:after="0" w:line="240" w:lineRule="auto"/>
              <w:rPr>
                <w:rFonts w:ascii="Times New Roman" w:hAnsi="Times New Roman"/>
                <w:b/>
                <w:sz w:val="24"/>
                <w:szCs w:val="24"/>
              </w:rPr>
            </w:pPr>
            <w:r w:rsidRPr="00AC3693">
              <w:rPr>
                <w:rFonts w:ascii="Times New Roman" w:hAnsi="Times New Roman"/>
                <w:b/>
                <w:sz w:val="24"/>
                <w:szCs w:val="24"/>
              </w:rPr>
              <w:t>3. УСЛОВИЯ РЕАЛИЗАЦИИ УЧЕБНОЙ ДИСЦИПЛИНЫ</w:t>
            </w:r>
          </w:p>
          <w:p w14:paraId="2A7AFB55" w14:textId="77777777" w:rsidR="00AC3693" w:rsidRPr="00AC3693" w:rsidRDefault="00AC3693" w:rsidP="00AC3693">
            <w:pPr>
              <w:suppressAutoHyphens/>
              <w:spacing w:after="0" w:line="240" w:lineRule="auto"/>
              <w:rPr>
                <w:rFonts w:ascii="Times New Roman" w:hAnsi="Times New Roman"/>
                <w:b/>
                <w:sz w:val="24"/>
                <w:szCs w:val="24"/>
              </w:rPr>
            </w:pPr>
          </w:p>
        </w:tc>
        <w:tc>
          <w:tcPr>
            <w:tcW w:w="1004" w:type="dxa"/>
          </w:tcPr>
          <w:p w14:paraId="4B08BAEE" w14:textId="77777777" w:rsidR="00AC3693" w:rsidRPr="00AC3693" w:rsidRDefault="00AC3693" w:rsidP="00AC3693">
            <w:pPr>
              <w:spacing w:after="0" w:line="240" w:lineRule="auto"/>
              <w:ind w:left="-21" w:firstLine="21"/>
              <w:jc w:val="center"/>
              <w:rPr>
                <w:rFonts w:ascii="Times New Roman" w:hAnsi="Times New Roman"/>
                <w:b/>
                <w:sz w:val="24"/>
                <w:szCs w:val="24"/>
              </w:rPr>
            </w:pPr>
          </w:p>
        </w:tc>
      </w:tr>
      <w:tr w:rsidR="00AC3693" w:rsidRPr="00AC3693" w14:paraId="27387DD3" w14:textId="77777777" w:rsidTr="00054875">
        <w:tc>
          <w:tcPr>
            <w:tcW w:w="8080" w:type="dxa"/>
          </w:tcPr>
          <w:p w14:paraId="4E5D1216" w14:textId="77777777" w:rsidR="00AC3693" w:rsidRPr="00AC3693" w:rsidRDefault="00AC3693" w:rsidP="00AC3693">
            <w:pPr>
              <w:suppressAutoHyphens/>
              <w:spacing w:after="0" w:line="240" w:lineRule="auto"/>
              <w:rPr>
                <w:rFonts w:ascii="Times New Roman" w:hAnsi="Times New Roman"/>
                <w:b/>
                <w:sz w:val="24"/>
                <w:szCs w:val="24"/>
              </w:rPr>
            </w:pPr>
            <w:r w:rsidRPr="00AC3693">
              <w:rPr>
                <w:rFonts w:ascii="Times New Roman" w:hAnsi="Times New Roman"/>
                <w:b/>
                <w:sz w:val="24"/>
                <w:szCs w:val="24"/>
              </w:rPr>
              <w:t>4. КОНТРОЛЬ И ОЦЕНКА РЕЗУЛЬТАТОВ ОСВОЕНИЯ УЧЕБНОЙ ДИСЦИПЛИНЫ</w:t>
            </w:r>
          </w:p>
          <w:p w14:paraId="638BBAFE" w14:textId="77777777" w:rsidR="00AC3693" w:rsidRPr="00AC3693" w:rsidRDefault="00AC3693" w:rsidP="00AC3693">
            <w:pPr>
              <w:suppressAutoHyphens/>
              <w:spacing w:after="0" w:line="240" w:lineRule="auto"/>
              <w:rPr>
                <w:rFonts w:ascii="Times New Roman" w:hAnsi="Times New Roman"/>
                <w:b/>
                <w:sz w:val="24"/>
                <w:szCs w:val="24"/>
              </w:rPr>
            </w:pPr>
          </w:p>
        </w:tc>
        <w:tc>
          <w:tcPr>
            <w:tcW w:w="1004" w:type="dxa"/>
          </w:tcPr>
          <w:p w14:paraId="02919CC9" w14:textId="77777777" w:rsidR="00AC3693" w:rsidRPr="00AC3693" w:rsidRDefault="00AC3693" w:rsidP="00AC3693">
            <w:pPr>
              <w:spacing w:after="0" w:line="240" w:lineRule="auto"/>
              <w:ind w:left="-21" w:firstLine="21"/>
              <w:jc w:val="center"/>
              <w:rPr>
                <w:rFonts w:ascii="Times New Roman" w:hAnsi="Times New Roman"/>
                <w:b/>
                <w:sz w:val="24"/>
                <w:szCs w:val="24"/>
              </w:rPr>
            </w:pPr>
          </w:p>
        </w:tc>
      </w:tr>
    </w:tbl>
    <w:p w14:paraId="1CA3DB62" w14:textId="7F639F6F" w:rsidR="00CF2830" w:rsidRDefault="00422F78" w:rsidP="00CF2830">
      <w:pPr>
        <w:spacing w:after="0" w:line="240" w:lineRule="auto"/>
        <w:jc w:val="center"/>
        <w:rPr>
          <w:rFonts w:ascii="Times New Roman" w:hAnsi="Times New Roman"/>
          <w:b/>
          <w:sz w:val="24"/>
          <w:szCs w:val="24"/>
        </w:rPr>
      </w:pPr>
      <w:r w:rsidRPr="00315F34">
        <w:rPr>
          <w:rFonts w:ascii="Times New Roman" w:hAnsi="Times New Roman"/>
          <w:b/>
          <w:i/>
          <w:u w:val="single"/>
        </w:rPr>
        <w:br w:type="page"/>
      </w:r>
      <w:r w:rsidR="00CF2830">
        <w:rPr>
          <w:rFonts w:ascii="Times New Roman" w:hAnsi="Times New Roman"/>
          <w:b/>
          <w:iCs/>
          <w:sz w:val="24"/>
          <w:szCs w:val="24"/>
        </w:rPr>
        <w:t>1. </w:t>
      </w: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w:t>
      </w:r>
    </w:p>
    <w:p w14:paraId="617DB116" w14:textId="0215E2A1" w:rsidR="00422F78" w:rsidRPr="00315F34" w:rsidRDefault="00422F78" w:rsidP="00CF2830">
      <w:pPr>
        <w:spacing w:after="0" w:line="240" w:lineRule="auto"/>
        <w:jc w:val="center"/>
        <w:rPr>
          <w:rFonts w:ascii="Times New Roman" w:hAnsi="Times New Roman"/>
          <w:b/>
          <w:sz w:val="24"/>
          <w:szCs w:val="24"/>
        </w:rPr>
      </w:pPr>
      <w:r w:rsidRPr="00315F34">
        <w:rPr>
          <w:rFonts w:ascii="Times New Roman" w:hAnsi="Times New Roman"/>
          <w:b/>
          <w:sz w:val="24"/>
          <w:szCs w:val="24"/>
        </w:rPr>
        <w:t>УЧЕБНОЙ ДИСЦИПЛИНЫ</w:t>
      </w:r>
    </w:p>
    <w:p w14:paraId="2DFF78E7" w14:textId="77777777" w:rsidR="00422F78" w:rsidRDefault="00422F78" w:rsidP="00CF2830">
      <w:pPr>
        <w:suppressAutoHyphens/>
        <w:spacing w:after="0" w:line="240" w:lineRule="auto"/>
        <w:jc w:val="center"/>
        <w:rPr>
          <w:rFonts w:ascii="Times New Roman" w:hAnsi="Times New Roman"/>
          <w:b/>
          <w:sz w:val="24"/>
          <w:szCs w:val="24"/>
        </w:rPr>
      </w:pPr>
      <w:r>
        <w:rPr>
          <w:rFonts w:ascii="Times New Roman" w:hAnsi="Times New Roman"/>
          <w:b/>
          <w:sz w:val="24"/>
          <w:szCs w:val="24"/>
        </w:rPr>
        <w:t xml:space="preserve">ОП.09 </w:t>
      </w:r>
      <w:r w:rsidRPr="00845D04">
        <w:rPr>
          <w:rFonts w:ascii="Times New Roman" w:hAnsi="Times New Roman"/>
          <w:b/>
          <w:sz w:val="24"/>
          <w:szCs w:val="24"/>
        </w:rPr>
        <w:t>ИНФОРМАЦИОННЫЕ ТЕХНОЛОГИИ В ПРОФЕССИОНАЛЬНОЙ ДЕЯТЕЛЬНОСТИ</w:t>
      </w:r>
    </w:p>
    <w:p w14:paraId="3CCDFC93" w14:textId="77777777" w:rsidR="00422F78" w:rsidRPr="00315F34" w:rsidRDefault="00422F78" w:rsidP="00CF2830">
      <w:pPr>
        <w:suppressAutoHyphens/>
        <w:spacing w:after="0" w:line="240" w:lineRule="auto"/>
        <w:jc w:val="center"/>
        <w:rPr>
          <w:rFonts w:ascii="Times New Roman" w:hAnsi="Times New Roman"/>
          <w:sz w:val="24"/>
          <w:szCs w:val="24"/>
          <w:vertAlign w:val="superscript"/>
        </w:rPr>
      </w:pPr>
    </w:p>
    <w:p w14:paraId="455F7841" w14:textId="77777777" w:rsidR="00422F78" w:rsidRPr="00315F34" w:rsidRDefault="00422F78" w:rsidP="00CF28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7A95422E" w14:textId="77777777" w:rsidR="00422F78" w:rsidRPr="00315F34" w:rsidRDefault="00422F78" w:rsidP="00CF2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Учебная дисциплина </w:t>
      </w:r>
      <w:r>
        <w:rPr>
          <w:rFonts w:ascii="Times New Roman" w:hAnsi="Times New Roman"/>
          <w:sz w:val="24"/>
          <w:szCs w:val="24"/>
        </w:rPr>
        <w:t xml:space="preserve">ОП.09 </w:t>
      </w:r>
      <w:r w:rsidRPr="00845D04">
        <w:rPr>
          <w:rFonts w:ascii="Times New Roman" w:hAnsi="Times New Roman"/>
          <w:sz w:val="24"/>
          <w:szCs w:val="24"/>
        </w:rPr>
        <w:t>Информационные технологии в профессиональной деятельности</w:t>
      </w:r>
      <w:r w:rsidRPr="00315F34">
        <w:rPr>
          <w:rFonts w:ascii="Times New Roman" w:hAnsi="Times New Roman"/>
          <w:sz w:val="24"/>
          <w:szCs w:val="24"/>
        </w:rPr>
        <w:t xml:space="preserve"> является </w:t>
      </w:r>
      <w:r w:rsidRPr="0085645C">
        <w:rPr>
          <w:rFonts w:ascii="Times New Roman" w:hAnsi="Times New Roman"/>
          <w:sz w:val="24"/>
          <w:szCs w:val="24"/>
        </w:rPr>
        <w:t xml:space="preserve">обязательной частью междисциплинарного модуля МДМ.01 Технический модуль по специальности обязательного профессионального блока </w:t>
      </w:r>
      <w:r>
        <w:rPr>
          <w:rFonts w:ascii="Times New Roman" w:hAnsi="Times New Roman"/>
          <w:sz w:val="24"/>
          <w:szCs w:val="24"/>
        </w:rPr>
        <w:t xml:space="preserve">ПООП-П </w:t>
      </w:r>
      <w:r w:rsidRPr="00315F34">
        <w:rPr>
          <w:rFonts w:ascii="Times New Roman" w:hAnsi="Times New Roman"/>
          <w:sz w:val="24"/>
          <w:szCs w:val="24"/>
        </w:rPr>
        <w:t xml:space="preserve">в соответствии с ФГОС СПО по </w:t>
      </w:r>
      <w:r w:rsidRPr="005B6394">
        <w:rPr>
          <w:rFonts w:ascii="Times New Roman" w:hAnsi="Times New Roman"/>
          <w:color w:val="000000"/>
          <w:sz w:val="24"/>
          <w:szCs w:val="24"/>
        </w:rPr>
        <w:t>специальности 08.02.10 Строительство железных дорог, путь и путевое хозяйство</w:t>
      </w:r>
      <w:r w:rsidRPr="005B6394">
        <w:rPr>
          <w:rFonts w:ascii="Times New Roman" w:hAnsi="Times New Roman"/>
          <w:sz w:val="24"/>
          <w:szCs w:val="24"/>
        </w:rPr>
        <w:t>.</w:t>
      </w:r>
      <w:r w:rsidRPr="00315F34">
        <w:rPr>
          <w:rFonts w:ascii="Times New Roman" w:hAnsi="Times New Roman"/>
          <w:sz w:val="24"/>
          <w:szCs w:val="24"/>
        </w:rPr>
        <w:t xml:space="preserve"> </w:t>
      </w:r>
    </w:p>
    <w:p w14:paraId="4B18E67B" w14:textId="77777777" w:rsidR="00422F78" w:rsidRPr="00315F34" w:rsidRDefault="00422F78" w:rsidP="00CF2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w:t>
      </w:r>
      <w:r>
        <w:rPr>
          <w:rFonts w:ascii="Times New Roman" w:hAnsi="Times New Roman"/>
          <w:sz w:val="24"/>
          <w:szCs w:val="24"/>
        </w:rPr>
        <w:t>ОК 5, ПК 1.2., ПК 2.3</w:t>
      </w:r>
      <w:r w:rsidRPr="006A078A">
        <w:rPr>
          <w:rFonts w:ascii="Times New Roman" w:hAnsi="Times New Roman"/>
          <w:sz w:val="24"/>
          <w:szCs w:val="24"/>
        </w:rPr>
        <w:t>.</w:t>
      </w:r>
      <w:r>
        <w:rPr>
          <w:rFonts w:ascii="Times New Roman" w:hAnsi="Times New Roman"/>
          <w:sz w:val="24"/>
          <w:szCs w:val="24"/>
        </w:rPr>
        <w:t>, ПК 3.1., ПК 4.1.</w:t>
      </w:r>
    </w:p>
    <w:p w14:paraId="154EDB9F" w14:textId="77777777" w:rsidR="00422F78" w:rsidRPr="00315F34" w:rsidRDefault="00422F78" w:rsidP="00CF28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0D4C1B90" w14:textId="77777777" w:rsidR="00422F78" w:rsidRPr="00315F34" w:rsidRDefault="00422F78" w:rsidP="00CF2830">
      <w:pPr>
        <w:spacing w:after="0" w:line="240" w:lineRule="auto"/>
        <w:ind w:firstLine="709"/>
        <w:jc w:val="both"/>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3BCA0AA7" w14:textId="77777777" w:rsidR="00422F78" w:rsidRPr="00315F34" w:rsidRDefault="00422F78" w:rsidP="00CF2830">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4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935"/>
        <w:gridCol w:w="3895"/>
      </w:tblGrid>
      <w:tr w:rsidR="00422F78" w:rsidRPr="00315F34" w14:paraId="16C50F2C" w14:textId="77777777" w:rsidTr="00CF2830">
        <w:trPr>
          <w:trHeight w:val="649"/>
        </w:trPr>
        <w:tc>
          <w:tcPr>
            <w:tcW w:w="1589" w:type="dxa"/>
            <w:hideMark/>
          </w:tcPr>
          <w:p w14:paraId="51076A01" w14:textId="6DCA39BC" w:rsidR="00422F78" w:rsidRPr="00315F34" w:rsidRDefault="00422F78" w:rsidP="00CF2830">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14:paraId="247A9131" w14:textId="77777777" w:rsidR="00422F78" w:rsidRPr="00315F34" w:rsidRDefault="00422F78" w:rsidP="00CF2830">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935" w:type="dxa"/>
            <w:hideMark/>
          </w:tcPr>
          <w:p w14:paraId="0D20BCB3" w14:textId="77777777" w:rsidR="00422F78" w:rsidRPr="00315F34" w:rsidRDefault="00422F78" w:rsidP="00CF2830">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895" w:type="dxa"/>
            <w:hideMark/>
          </w:tcPr>
          <w:p w14:paraId="3BF3E5D6" w14:textId="77777777" w:rsidR="00422F78" w:rsidRPr="00315F34" w:rsidRDefault="00422F78" w:rsidP="00CF2830">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422F78" w:rsidRPr="00315F34" w14:paraId="12329E28" w14:textId="77777777" w:rsidTr="00CF2830">
        <w:trPr>
          <w:trHeight w:val="212"/>
        </w:trPr>
        <w:tc>
          <w:tcPr>
            <w:tcW w:w="1589" w:type="dxa"/>
          </w:tcPr>
          <w:p w14:paraId="20E3C8F4" w14:textId="77777777" w:rsidR="00422F78" w:rsidRPr="00845D04" w:rsidRDefault="00422F78" w:rsidP="00CF2830">
            <w:pPr>
              <w:suppressAutoHyphens/>
              <w:spacing w:after="0" w:line="240" w:lineRule="auto"/>
              <w:jc w:val="center"/>
              <w:rPr>
                <w:rFonts w:ascii="Times New Roman" w:hAnsi="Times New Roman"/>
                <w:sz w:val="24"/>
              </w:rPr>
            </w:pPr>
            <w:r w:rsidRPr="00845D04">
              <w:rPr>
                <w:rFonts w:ascii="Times New Roman" w:hAnsi="Times New Roman"/>
                <w:sz w:val="24"/>
              </w:rPr>
              <w:t>ОК 5</w:t>
            </w:r>
          </w:p>
          <w:p w14:paraId="5DA0F46F" w14:textId="77777777" w:rsidR="00422F78" w:rsidRPr="006A078A" w:rsidRDefault="00422F78" w:rsidP="00CF2830">
            <w:pPr>
              <w:suppressAutoHyphens/>
              <w:spacing w:after="0" w:line="240" w:lineRule="auto"/>
              <w:jc w:val="center"/>
              <w:rPr>
                <w:rFonts w:ascii="Times New Roman" w:hAnsi="Times New Roman"/>
              </w:rPr>
            </w:pPr>
            <w:r w:rsidRPr="00845D04">
              <w:rPr>
                <w:rFonts w:ascii="Times New Roman" w:hAnsi="Times New Roman"/>
                <w:sz w:val="24"/>
              </w:rPr>
              <w:t>ПК 1.2, 2.3, 3.1, 4.1</w:t>
            </w:r>
          </w:p>
        </w:tc>
        <w:tc>
          <w:tcPr>
            <w:tcW w:w="3935" w:type="dxa"/>
          </w:tcPr>
          <w:p w14:paraId="02CE1E38" w14:textId="77777777" w:rsidR="00422F78" w:rsidRPr="00845D04" w:rsidRDefault="00422F78" w:rsidP="00CF2830">
            <w:pPr>
              <w:suppressAutoHyphens/>
              <w:spacing w:after="0" w:line="240" w:lineRule="auto"/>
              <w:jc w:val="both"/>
              <w:rPr>
                <w:rFonts w:ascii="Times New Roman" w:hAnsi="Times New Roman"/>
              </w:rPr>
            </w:pPr>
            <w:r>
              <w:rPr>
                <w:rFonts w:ascii="Times New Roman" w:hAnsi="Times New Roman"/>
              </w:rPr>
              <w:t xml:space="preserve">У1 </w:t>
            </w:r>
            <w:r w:rsidRPr="00845D04">
              <w:rPr>
                <w:rFonts w:ascii="Times New Roman" w:hAnsi="Times New Roman"/>
              </w:rPr>
              <w:t>испол</w:t>
            </w:r>
            <w:r>
              <w:rPr>
                <w:rFonts w:ascii="Times New Roman" w:hAnsi="Times New Roman"/>
              </w:rPr>
              <w:t xml:space="preserve">ьзовать программное обеспечение </w:t>
            </w:r>
            <w:r w:rsidRPr="00845D04">
              <w:rPr>
                <w:rFonts w:ascii="Times New Roman" w:hAnsi="Times New Roman"/>
              </w:rPr>
              <w:t>в профессиональной деятельности;</w:t>
            </w:r>
          </w:p>
          <w:p w14:paraId="386A004B" w14:textId="77777777" w:rsidR="00422F78" w:rsidRPr="006A078A" w:rsidRDefault="00422F78" w:rsidP="00CF2830">
            <w:pPr>
              <w:suppressAutoHyphens/>
              <w:spacing w:after="0" w:line="240" w:lineRule="auto"/>
              <w:jc w:val="both"/>
              <w:rPr>
                <w:rFonts w:ascii="Times New Roman" w:hAnsi="Times New Roman"/>
              </w:rPr>
            </w:pPr>
            <w:r>
              <w:rPr>
                <w:rFonts w:ascii="Times New Roman" w:hAnsi="Times New Roman"/>
              </w:rPr>
              <w:t xml:space="preserve">У2 </w:t>
            </w:r>
            <w:r w:rsidRPr="00845D04">
              <w:rPr>
                <w:rFonts w:ascii="Times New Roman" w:hAnsi="Times New Roman"/>
              </w:rPr>
              <w:t>применять компьютерные и телекоммуникационные средства;</w:t>
            </w:r>
          </w:p>
        </w:tc>
        <w:tc>
          <w:tcPr>
            <w:tcW w:w="3895" w:type="dxa"/>
          </w:tcPr>
          <w:p w14:paraId="559A0EB2" w14:textId="77777777" w:rsidR="00422F78" w:rsidRPr="006A078A" w:rsidRDefault="00422F78" w:rsidP="00CF2830">
            <w:pPr>
              <w:suppressAutoHyphens/>
              <w:spacing w:after="0" w:line="240" w:lineRule="auto"/>
              <w:jc w:val="both"/>
              <w:rPr>
                <w:rFonts w:ascii="Times New Roman" w:hAnsi="Times New Roman"/>
              </w:rPr>
            </w:pPr>
            <w:r w:rsidRPr="006A078A">
              <w:rPr>
                <w:rFonts w:ascii="Times New Roman" w:hAnsi="Times New Roman"/>
              </w:rPr>
              <w:t xml:space="preserve">З1 </w:t>
            </w:r>
            <w:r w:rsidRPr="00845D04">
              <w:rPr>
                <w:rFonts w:ascii="Times New Roman" w:hAnsi="Times New Roman"/>
              </w:rPr>
              <w:t>состав функций и возможностей использования информационных и телекоммуникационных технологий в профессиональной деятельности;</w:t>
            </w:r>
          </w:p>
        </w:tc>
      </w:tr>
    </w:tbl>
    <w:p w14:paraId="3AEA0FB1" w14:textId="77777777" w:rsidR="00422F78" w:rsidRPr="00315F34" w:rsidRDefault="00422F78" w:rsidP="00CF2830">
      <w:pPr>
        <w:suppressAutoHyphens/>
        <w:spacing w:after="0" w:line="240" w:lineRule="auto"/>
        <w:ind w:firstLine="709"/>
        <w:rPr>
          <w:rFonts w:ascii="Times New Roman" w:hAnsi="Times New Roman"/>
          <w:b/>
        </w:rPr>
      </w:pPr>
    </w:p>
    <w:p w14:paraId="4068C4C1" w14:textId="77777777" w:rsidR="00422F78" w:rsidRPr="00315F34" w:rsidRDefault="00422F78" w:rsidP="00CF2830">
      <w:pPr>
        <w:suppressAutoHyphens/>
        <w:spacing w:after="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14:paraId="05712684" w14:textId="77777777" w:rsidR="00CF2830" w:rsidRDefault="00CF2830" w:rsidP="00CF2830">
      <w:pPr>
        <w:suppressAutoHyphens/>
        <w:spacing w:after="0" w:line="240" w:lineRule="auto"/>
        <w:ind w:firstLine="709"/>
        <w:rPr>
          <w:rFonts w:ascii="Times New Roman" w:hAnsi="Times New Roman"/>
          <w:b/>
          <w:sz w:val="24"/>
          <w:szCs w:val="24"/>
        </w:rPr>
      </w:pPr>
    </w:p>
    <w:p w14:paraId="0E50F695" w14:textId="60DF3A71" w:rsidR="00422F78" w:rsidRDefault="00422F78" w:rsidP="00CF2830">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p w14:paraId="6ED1EC7F" w14:textId="77777777" w:rsidR="00CF2830" w:rsidRPr="00315F34" w:rsidRDefault="00CF2830" w:rsidP="00CF2830">
      <w:pPr>
        <w:suppressAutoHyphens/>
        <w:spacing w:after="0" w:line="240" w:lineRule="auto"/>
        <w:ind w:firstLine="709"/>
        <w:rPr>
          <w:rFonts w:ascii="Times New Roman" w:hAnsi="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422F78" w:rsidRPr="00315F34" w14:paraId="40BAA43E" w14:textId="77777777" w:rsidTr="00A24456">
        <w:trPr>
          <w:trHeight w:val="490"/>
        </w:trPr>
        <w:tc>
          <w:tcPr>
            <w:tcW w:w="3685" w:type="pct"/>
            <w:vAlign w:val="center"/>
          </w:tcPr>
          <w:p w14:paraId="53107D22" w14:textId="77777777" w:rsidR="00422F78" w:rsidRPr="00315F34" w:rsidRDefault="00422F78" w:rsidP="00CF2830">
            <w:pPr>
              <w:suppressAutoHyphens/>
              <w:spacing w:after="0" w:line="240" w:lineRule="auto"/>
              <w:jc w:val="center"/>
              <w:rPr>
                <w:rFonts w:ascii="Times New Roman" w:hAnsi="Times New Roman"/>
                <w:b/>
              </w:rPr>
            </w:pPr>
            <w:r w:rsidRPr="00315F34">
              <w:rPr>
                <w:rFonts w:ascii="Times New Roman" w:hAnsi="Times New Roman"/>
                <w:b/>
              </w:rPr>
              <w:t>Вид учебной работы</w:t>
            </w:r>
          </w:p>
        </w:tc>
        <w:tc>
          <w:tcPr>
            <w:tcW w:w="1315" w:type="pct"/>
            <w:vAlign w:val="center"/>
          </w:tcPr>
          <w:p w14:paraId="3A9D545F" w14:textId="77777777" w:rsidR="00422F78" w:rsidRPr="00315F34" w:rsidRDefault="00422F78" w:rsidP="00CF2830">
            <w:pPr>
              <w:suppressAutoHyphens/>
              <w:spacing w:after="0" w:line="240" w:lineRule="auto"/>
              <w:jc w:val="center"/>
              <w:rPr>
                <w:rFonts w:ascii="Times New Roman" w:hAnsi="Times New Roman"/>
                <w:b/>
                <w:iCs/>
              </w:rPr>
            </w:pPr>
            <w:r w:rsidRPr="00315F34">
              <w:rPr>
                <w:rFonts w:ascii="Times New Roman" w:hAnsi="Times New Roman"/>
                <w:b/>
                <w:iCs/>
              </w:rPr>
              <w:t>Объем в часах</w:t>
            </w:r>
          </w:p>
        </w:tc>
      </w:tr>
      <w:tr w:rsidR="00422F78" w:rsidRPr="00315F34" w14:paraId="05EFEA21" w14:textId="77777777" w:rsidTr="00A24456">
        <w:trPr>
          <w:trHeight w:val="490"/>
        </w:trPr>
        <w:tc>
          <w:tcPr>
            <w:tcW w:w="3685" w:type="pct"/>
            <w:vAlign w:val="center"/>
          </w:tcPr>
          <w:p w14:paraId="533BAF4C" w14:textId="77777777" w:rsidR="00422F78" w:rsidRPr="00315F34" w:rsidRDefault="00422F78" w:rsidP="00CF2830">
            <w:pPr>
              <w:suppressAutoHyphens/>
              <w:spacing w:after="0" w:line="240" w:lineRule="auto"/>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33C0C91B" w14:textId="77777777" w:rsidR="00422F78" w:rsidRPr="007B5D32" w:rsidRDefault="00422F78" w:rsidP="00CF2830">
            <w:pPr>
              <w:suppressAutoHyphens/>
              <w:spacing w:after="0" w:line="240" w:lineRule="auto"/>
              <w:jc w:val="center"/>
              <w:rPr>
                <w:rFonts w:ascii="Times New Roman" w:hAnsi="Times New Roman"/>
                <w:b/>
                <w:iCs/>
              </w:rPr>
            </w:pPr>
            <w:r w:rsidRPr="007B5D32">
              <w:rPr>
                <w:rFonts w:ascii="Times New Roman" w:hAnsi="Times New Roman"/>
                <w:b/>
                <w:iCs/>
              </w:rPr>
              <w:t>68</w:t>
            </w:r>
          </w:p>
        </w:tc>
      </w:tr>
      <w:tr w:rsidR="00422F78" w:rsidRPr="00315F34" w14:paraId="7AEA4F6B" w14:textId="77777777" w:rsidTr="00A24456">
        <w:trPr>
          <w:trHeight w:val="490"/>
        </w:trPr>
        <w:tc>
          <w:tcPr>
            <w:tcW w:w="3685" w:type="pct"/>
            <w:shd w:val="clear" w:color="auto" w:fill="auto"/>
            <w:vAlign w:val="center"/>
          </w:tcPr>
          <w:p w14:paraId="5FF594E1" w14:textId="77777777" w:rsidR="00422F78" w:rsidRPr="00315F34" w:rsidRDefault="00422F78" w:rsidP="00CF2830">
            <w:pPr>
              <w:suppressAutoHyphens/>
              <w:spacing w:after="0" w:line="240" w:lineRule="auto"/>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6B5D71F9" w14:textId="77777777" w:rsidR="00422F78" w:rsidRPr="007B5D32" w:rsidRDefault="00422F78" w:rsidP="00CF2830">
            <w:pPr>
              <w:suppressAutoHyphens/>
              <w:spacing w:after="0" w:line="240" w:lineRule="auto"/>
              <w:jc w:val="center"/>
              <w:rPr>
                <w:rFonts w:ascii="Times New Roman" w:hAnsi="Times New Roman"/>
                <w:iCs/>
              </w:rPr>
            </w:pPr>
            <w:r>
              <w:rPr>
                <w:rFonts w:ascii="Times New Roman" w:hAnsi="Times New Roman"/>
                <w:iCs/>
              </w:rPr>
              <w:t>42</w:t>
            </w:r>
          </w:p>
        </w:tc>
      </w:tr>
      <w:tr w:rsidR="00422F78" w:rsidRPr="00315F34" w14:paraId="34D52449" w14:textId="77777777" w:rsidTr="00A24456">
        <w:trPr>
          <w:trHeight w:val="336"/>
        </w:trPr>
        <w:tc>
          <w:tcPr>
            <w:tcW w:w="5000" w:type="pct"/>
            <w:gridSpan w:val="2"/>
            <w:vAlign w:val="center"/>
          </w:tcPr>
          <w:p w14:paraId="09F5C6B8" w14:textId="77777777" w:rsidR="00422F78" w:rsidRPr="007B5D32" w:rsidRDefault="00422F78" w:rsidP="00CF2830">
            <w:pPr>
              <w:suppressAutoHyphens/>
              <w:spacing w:after="0" w:line="240" w:lineRule="auto"/>
              <w:rPr>
                <w:rFonts w:ascii="Times New Roman" w:hAnsi="Times New Roman"/>
                <w:iCs/>
              </w:rPr>
            </w:pPr>
            <w:r w:rsidRPr="007B5D32">
              <w:rPr>
                <w:rFonts w:ascii="Times New Roman" w:hAnsi="Times New Roman"/>
              </w:rPr>
              <w:t>в т. ч.:</w:t>
            </w:r>
          </w:p>
        </w:tc>
      </w:tr>
      <w:tr w:rsidR="00422F78" w:rsidRPr="00315F34" w14:paraId="250245E3" w14:textId="77777777" w:rsidTr="00A24456">
        <w:trPr>
          <w:trHeight w:val="490"/>
        </w:trPr>
        <w:tc>
          <w:tcPr>
            <w:tcW w:w="3685" w:type="pct"/>
            <w:vAlign w:val="center"/>
          </w:tcPr>
          <w:p w14:paraId="6FDDDB22" w14:textId="77777777" w:rsidR="00422F78" w:rsidRPr="00315F34" w:rsidRDefault="00422F78" w:rsidP="00CF2830">
            <w:pPr>
              <w:suppressAutoHyphens/>
              <w:spacing w:after="0" w:line="240" w:lineRule="auto"/>
              <w:rPr>
                <w:rFonts w:ascii="Times New Roman" w:hAnsi="Times New Roman"/>
              </w:rPr>
            </w:pPr>
            <w:r w:rsidRPr="00315F34">
              <w:rPr>
                <w:rFonts w:ascii="Times New Roman" w:hAnsi="Times New Roman"/>
              </w:rPr>
              <w:t>теоретическое обучение</w:t>
            </w:r>
          </w:p>
        </w:tc>
        <w:tc>
          <w:tcPr>
            <w:tcW w:w="1315" w:type="pct"/>
            <w:vAlign w:val="center"/>
          </w:tcPr>
          <w:p w14:paraId="2D2CA6A8" w14:textId="77777777" w:rsidR="00422F78" w:rsidRPr="007B5D32" w:rsidRDefault="00422F78" w:rsidP="00CF2830">
            <w:pPr>
              <w:suppressAutoHyphens/>
              <w:spacing w:after="0" w:line="240" w:lineRule="auto"/>
              <w:jc w:val="center"/>
              <w:rPr>
                <w:rFonts w:ascii="Times New Roman" w:hAnsi="Times New Roman"/>
                <w:iCs/>
              </w:rPr>
            </w:pPr>
            <w:r w:rsidRPr="007B5D32">
              <w:rPr>
                <w:rFonts w:ascii="Times New Roman" w:hAnsi="Times New Roman"/>
                <w:iCs/>
              </w:rPr>
              <w:t>3</w:t>
            </w:r>
          </w:p>
        </w:tc>
      </w:tr>
      <w:tr w:rsidR="00422F78" w:rsidRPr="00315F34" w14:paraId="35B57367" w14:textId="77777777" w:rsidTr="00A24456">
        <w:trPr>
          <w:trHeight w:val="490"/>
        </w:trPr>
        <w:tc>
          <w:tcPr>
            <w:tcW w:w="3685" w:type="pct"/>
            <w:vAlign w:val="center"/>
          </w:tcPr>
          <w:p w14:paraId="633FDA8C" w14:textId="50B84E41" w:rsidR="00422F78" w:rsidRPr="00315F34" w:rsidRDefault="00422F78" w:rsidP="00CF2830">
            <w:pPr>
              <w:suppressAutoHyphens/>
              <w:spacing w:after="0" w:line="240" w:lineRule="auto"/>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w:t>
            </w:r>
          </w:p>
        </w:tc>
        <w:tc>
          <w:tcPr>
            <w:tcW w:w="1315" w:type="pct"/>
            <w:vAlign w:val="center"/>
          </w:tcPr>
          <w:p w14:paraId="23B018D5" w14:textId="77777777" w:rsidR="00422F78" w:rsidRPr="007B5D32" w:rsidRDefault="00422F78" w:rsidP="00CF2830">
            <w:pPr>
              <w:suppressAutoHyphens/>
              <w:spacing w:after="0" w:line="240" w:lineRule="auto"/>
              <w:jc w:val="center"/>
              <w:rPr>
                <w:rFonts w:ascii="Times New Roman" w:hAnsi="Times New Roman"/>
                <w:iCs/>
              </w:rPr>
            </w:pPr>
            <w:r w:rsidRPr="007B5D32">
              <w:rPr>
                <w:rFonts w:ascii="Times New Roman" w:hAnsi="Times New Roman"/>
                <w:iCs/>
              </w:rPr>
              <w:t>42</w:t>
            </w:r>
          </w:p>
        </w:tc>
      </w:tr>
      <w:tr w:rsidR="00422F78" w:rsidRPr="00CF2830" w14:paraId="51A76321" w14:textId="77777777" w:rsidTr="00CF2830">
        <w:trPr>
          <w:trHeight w:val="510"/>
        </w:trPr>
        <w:tc>
          <w:tcPr>
            <w:tcW w:w="3685" w:type="pct"/>
            <w:vAlign w:val="center"/>
          </w:tcPr>
          <w:p w14:paraId="0D190FF6" w14:textId="77777777" w:rsidR="00422F78" w:rsidRPr="00CF2830" w:rsidRDefault="00422F78" w:rsidP="00CF2830">
            <w:pPr>
              <w:suppressAutoHyphens/>
              <w:spacing w:after="0" w:line="240" w:lineRule="auto"/>
              <w:rPr>
                <w:rFonts w:ascii="Times New Roman" w:hAnsi="Times New Roman"/>
                <w:iCs/>
              </w:rPr>
            </w:pPr>
            <w:r w:rsidRPr="00CF2830">
              <w:rPr>
                <w:rFonts w:ascii="Times New Roman" w:hAnsi="Times New Roman"/>
                <w:iCs/>
              </w:rPr>
              <w:t xml:space="preserve">Самостоятельная работа </w:t>
            </w:r>
            <w:r w:rsidRPr="00CF2830">
              <w:rPr>
                <w:rFonts w:ascii="Times New Roman" w:hAnsi="Times New Roman"/>
                <w:b/>
                <w:iCs/>
                <w:vertAlign w:val="superscript"/>
              </w:rPr>
              <w:footnoteReference w:id="17"/>
            </w:r>
          </w:p>
        </w:tc>
        <w:tc>
          <w:tcPr>
            <w:tcW w:w="1315" w:type="pct"/>
            <w:vAlign w:val="center"/>
          </w:tcPr>
          <w:p w14:paraId="1586062B" w14:textId="77777777" w:rsidR="00422F78" w:rsidRPr="00CF2830" w:rsidRDefault="00422F78" w:rsidP="00CF2830">
            <w:pPr>
              <w:suppressAutoHyphens/>
              <w:spacing w:after="0" w:line="240" w:lineRule="auto"/>
              <w:jc w:val="center"/>
              <w:rPr>
                <w:rFonts w:ascii="Times New Roman" w:hAnsi="Times New Roman"/>
                <w:iCs/>
              </w:rPr>
            </w:pPr>
            <w:r w:rsidRPr="00CF2830">
              <w:rPr>
                <w:rFonts w:ascii="Times New Roman" w:hAnsi="Times New Roman"/>
                <w:iCs/>
              </w:rPr>
              <w:t>23</w:t>
            </w:r>
          </w:p>
        </w:tc>
      </w:tr>
      <w:tr w:rsidR="00422F78" w:rsidRPr="00315F34" w14:paraId="2611C51B" w14:textId="77777777" w:rsidTr="00A24456">
        <w:trPr>
          <w:trHeight w:val="331"/>
        </w:trPr>
        <w:tc>
          <w:tcPr>
            <w:tcW w:w="5000" w:type="pct"/>
            <w:gridSpan w:val="2"/>
            <w:vAlign w:val="center"/>
          </w:tcPr>
          <w:p w14:paraId="1D92DC15" w14:textId="77777777" w:rsidR="00422F78" w:rsidRPr="00770744" w:rsidRDefault="00422F78" w:rsidP="00CF2830">
            <w:pPr>
              <w:suppressAutoHyphens/>
              <w:spacing w:after="0" w:line="240" w:lineRule="auto"/>
              <w:rPr>
                <w:rFonts w:ascii="Times New Roman" w:hAnsi="Times New Roman"/>
                <w:i/>
              </w:rPr>
            </w:pPr>
            <w:r w:rsidRPr="00315F34">
              <w:rPr>
                <w:rFonts w:ascii="Times New Roman" w:hAnsi="Times New Roman"/>
                <w:b/>
                <w:iCs/>
              </w:rPr>
              <w:t>Промежуточная аттестация</w:t>
            </w:r>
            <w:r w:rsidRPr="00770744">
              <w:rPr>
                <w:rFonts w:ascii="Times New Roman" w:hAnsi="Times New Roman"/>
                <w:b/>
                <w:iCs/>
              </w:rPr>
              <w:t xml:space="preserve"> в форме </w:t>
            </w:r>
            <w:r>
              <w:rPr>
                <w:rFonts w:ascii="Times New Roman" w:hAnsi="Times New Roman"/>
                <w:b/>
                <w:iCs/>
              </w:rPr>
              <w:t>дифференцированного зачета</w:t>
            </w:r>
          </w:p>
        </w:tc>
      </w:tr>
    </w:tbl>
    <w:p w14:paraId="12C36E7C" w14:textId="77777777" w:rsidR="00422F78" w:rsidRPr="00315F34" w:rsidRDefault="00422F78" w:rsidP="00CF2830">
      <w:pPr>
        <w:spacing w:after="0" w:line="240" w:lineRule="auto"/>
        <w:rPr>
          <w:rFonts w:ascii="Times New Roman" w:hAnsi="Times New Roman"/>
          <w:b/>
          <w:i/>
        </w:rPr>
        <w:sectPr w:rsidR="00422F78" w:rsidRPr="00315F34" w:rsidSect="00A24456">
          <w:pgSz w:w="11906" w:h="16838"/>
          <w:pgMar w:top="1134" w:right="850" w:bottom="284" w:left="1701" w:header="708" w:footer="708" w:gutter="0"/>
          <w:cols w:space="720"/>
          <w:docGrid w:linePitch="299"/>
        </w:sectPr>
      </w:pPr>
    </w:p>
    <w:p w14:paraId="6E723E12" w14:textId="5505257C" w:rsidR="00422F78" w:rsidRDefault="00422F78" w:rsidP="00BE0179">
      <w:pPr>
        <w:spacing w:after="0" w:line="240" w:lineRule="auto"/>
        <w:ind w:firstLine="709"/>
        <w:rPr>
          <w:rFonts w:ascii="Times New Roman" w:hAnsi="Times New Roman"/>
          <w:b/>
          <w:sz w:val="24"/>
          <w:szCs w:val="24"/>
        </w:rPr>
      </w:pPr>
      <w:r w:rsidRPr="00BE0179">
        <w:rPr>
          <w:rFonts w:ascii="Times New Roman" w:hAnsi="Times New Roman"/>
          <w:b/>
          <w:sz w:val="24"/>
          <w:szCs w:val="24"/>
        </w:rPr>
        <w:t xml:space="preserve">2.2. Тематический план и содержание учебной дисциплины </w:t>
      </w:r>
    </w:p>
    <w:p w14:paraId="417BFB9C" w14:textId="77777777" w:rsidR="00BE0179" w:rsidRPr="00BE0179" w:rsidRDefault="00BE0179" w:rsidP="00BE0179">
      <w:pPr>
        <w:spacing w:after="0" w:line="240" w:lineRule="auto"/>
        <w:ind w:firstLine="709"/>
        <w:rPr>
          <w:rFonts w:ascii="Times New Roman" w:hAnsi="Times New Roman"/>
          <w:b/>
          <w:sz w:val="24"/>
          <w:szCs w:val="24"/>
        </w:rPr>
      </w:pPr>
    </w:p>
    <w:tbl>
      <w:tblPr>
        <w:tblW w:w="15310"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9"/>
        <w:gridCol w:w="8363"/>
        <w:gridCol w:w="2268"/>
        <w:gridCol w:w="1276"/>
        <w:gridCol w:w="1134"/>
      </w:tblGrid>
      <w:tr w:rsidR="00422F78" w:rsidRPr="00845D04" w14:paraId="28EC6247" w14:textId="77777777" w:rsidTr="00BE0179">
        <w:trPr>
          <w:trHeight w:val="20"/>
        </w:trPr>
        <w:tc>
          <w:tcPr>
            <w:tcW w:w="2269" w:type="dxa"/>
            <w:vAlign w:val="center"/>
          </w:tcPr>
          <w:p w14:paraId="2FC42D21" w14:textId="77777777" w:rsidR="00422F78" w:rsidRPr="00315F34" w:rsidRDefault="00422F78" w:rsidP="00BE0179">
            <w:pPr>
              <w:suppressAutoHyphens/>
              <w:spacing w:after="0" w:line="240" w:lineRule="auto"/>
              <w:jc w:val="center"/>
              <w:rPr>
                <w:rFonts w:ascii="Times New Roman" w:hAnsi="Times New Roman"/>
                <w:b/>
                <w:bCs/>
              </w:rPr>
            </w:pPr>
            <w:r w:rsidRPr="00315F34">
              <w:rPr>
                <w:rFonts w:ascii="Times New Roman" w:hAnsi="Times New Roman"/>
                <w:b/>
                <w:bCs/>
              </w:rPr>
              <w:t>Наименование разделов и тем</w:t>
            </w:r>
          </w:p>
        </w:tc>
        <w:tc>
          <w:tcPr>
            <w:tcW w:w="8363" w:type="dxa"/>
            <w:vAlign w:val="center"/>
          </w:tcPr>
          <w:p w14:paraId="140416BE" w14:textId="77777777" w:rsidR="00422F78" w:rsidRPr="00315F34" w:rsidRDefault="00422F78" w:rsidP="00BE0179">
            <w:pPr>
              <w:suppressAutoHyphens/>
              <w:spacing w:after="0" w:line="240" w:lineRule="auto"/>
              <w:jc w:val="center"/>
              <w:rPr>
                <w:rFonts w:ascii="Times New Roman" w:hAnsi="Times New Roman"/>
                <w:b/>
                <w:bCs/>
              </w:rPr>
            </w:pPr>
            <w:r w:rsidRPr="00315F34">
              <w:rPr>
                <w:rFonts w:ascii="Times New Roman" w:hAnsi="Times New Roman"/>
                <w:b/>
                <w:bCs/>
              </w:rPr>
              <w:t>Содержание учебного материала и формы организации деятельности обучающихся</w:t>
            </w:r>
          </w:p>
        </w:tc>
        <w:tc>
          <w:tcPr>
            <w:tcW w:w="2268" w:type="dxa"/>
            <w:vAlign w:val="center"/>
          </w:tcPr>
          <w:p w14:paraId="7BE942FF" w14:textId="77777777" w:rsidR="00422F78" w:rsidRPr="00BE0179" w:rsidRDefault="00422F78" w:rsidP="00BE0179">
            <w:pPr>
              <w:suppressAutoHyphens/>
              <w:spacing w:after="0" w:line="240" w:lineRule="auto"/>
              <w:jc w:val="center"/>
              <w:rPr>
                <w:rFonts w:ascii="Times New Roman" w:hAnsi="Times New Roman"/>
                <w:b/>
                <w:bCs/>
                <w:sz w:val="18"/>
                <w:szCs w:val="18"/>
              </w:rPr>
            </w:pPr>
            <w:r w:rsidRPr="00BE0179">
              <w:rPr>
                <w:rFonts w:ascii="Times New Roman" w:hAnsi="Times New Roman"/>
                <w:b/>
                <w:bCs/>
                <w:sz w:val="18"/>
                <w:szCs w:val="18"/>
              </w:rPr>
              <w:t>Объем, акад. ч / в том числе в форме практической подготовки, акад ч</w:t>
            </w:r>
          </w:p>
        </w:tc>
        <w:tc>
          <w:tcPr>
            <w:tcW w:w="1276" w:type="dxa"/>
          </w:tcPr>
          <w:p w14:paraId="3EBC37E2" w14:textId="77777777" w:rsidR="00422F78" w:rsidRPr="00BE0179" w:rsidRDefault="00422F78" w:rsidP="00F92538">
            <w:pPr>
              <w:suppressAutoHyphens/>
              <w:spacing w:after="0" w:line="240" w:lineRule="auto"/>
              <w:jc w:val="center"/>
              <w:rPr>
                <w:rFonts w:ascii="Times New Roman" w:hAnsi="Times New Roman"/>
                <w:b/>
                <w:bCs/>
              </w:rPr>
            </w:pPr>
            <w:r w:rsidRPr="00BE0179">
              <w:rPr>
                <w:rFonts w:ascii="Times New Roman" w:hAnsi="Times New Roman"/>
                <w:b/>
                <w:bCs/>
              </w:rPr>
              <w:t>Код ПК, ОК</w:t>
            </w:r>
          </w:p>
        </w:tc>
        <w:tc>
          <w:tcPr>
            <w:tcW w:w="1134" w:type="dxa"/>
          </w:tcPr>
          <w:p w14:paraId="55B8ADB2" w14:textId="77777777" w:rsidR="00422F78" w:rsidRPr="00BE0179" w:rsidRDefault="00422F78" w:rsidP="00BE0179">
            <w:pPr>
              <w:suppressAutoHyphens/>
              <w:spacing w:after="0" w:line="240" w:lineRule="auto"/>
              <w:jc w:val="center"/>
              <w:rPr>
                <w:rFonts w:ascii="Times New Roman" w:hAnsi="Times New Roman"/>
                <w:b/>
                <w:bCs/>
              </w:rPr>
            </w:pPr>
            <w:r w:rsidRPr="00BE0179">
              <w:rPr>
                <w:rFonts w:ascii="Times New Roman" w:hAnsi="Times New Roman"/>
                <w:b/>
                <w:bCs/>
              </w:rPr>
              <w:t>Код Н/У/З</w:t>
            </w:r>
          </w:p>
        </w:tc>
      </w:tr>
      <w:tr w:rsidR="00422F78" w:rsidRPr="00DD199F" w14:paraId="6C85F18E" w14:textId="77777777" w:rsidTr="00BE0179">
        <w:trPr>
          <w:trHeight w:val="20"/>
        </w:trPr>
        <w:tc>
          <w:tcPr>
            <w:tcW w:w="2269" w:type="dxa"/>
          </w:tcPr>
          <w:p w14:paraId="0F8304C1" w14:textId="77777777" w:rsidR="00422F78" w:rsidRPr="00845D04" w:rsidRDefault="00422F78" w:rsidP="00BE0179">
            <w:pPr>
              <w:spacing w:after="0" w:line="240" w:lineRule="auto"/>
              <w:jc w:val="center"/>
              <w:rPr>
                <w:rFonts w:ascii="Times New Roman" w:hAnsi="Times New Roman"/>
                <w:b/>
                <w:sz w:val="24"/>
                <w:szCs w:val="24"/>
              </w:rPr>
            </w:pPr>
            <w:r w:rsidRPr="00845D04">
              <w:rPr>
                <w:rFonts w:ascii="Times New Roman" w:hAnsi="Times New Roman"/>
                <w:b/>
                <w:sz w:val="24"/>
                <w:szCs w:val="24"/>
              </w:rPr>
              <w:t>1</w:t>
            </w:r>
          </w:p>
        </w:tc>
        <w:tc>
          <w:tcPr>
            <w:tcW w:w="8363" w:type="dxa"/>
          </w:tcPr>
          <w:p w14:paraId="305A141D" w14:textId="77777777" w:rsidR="00422F78" w:rsidRPr="00845D04" w:rsidRDefault="00422F78" w:rsidP="00BE0179">
            <w:pPr>
              <w:spacing w:after="0" w:line="240" w:lineRule="auto"/>
              <w:jc w:val="center"/>
              <w:rPr>
                <w:rFonts w:ascii="Times New Roman" w:hAnsi="Times New Roman"/>
                <w:b/>
                <w:sz w:val="24"/>
                <w:szCs w:val="24"/>
              </w:rPr>
            </w:pPr>
            <w:r w:rsidRPr="00845D04">
              <w:rPr>
                <w:rFonts w:ascii="Times New Roman" w:hAnsi="Times New Roman"/>
                <w:b/>
                <w:sz w:val="24"/>
                <w:szCs w:val="24"/>
              </w:rPr>
              <w:t>2</w:t>
            </w:r>
          </w:p>
        </w:tc>
        <w:tc>
          <w:tcPr>
            <w:tcW w:w="2268" w:type="dxa"/>
          </w:tcPr>
          <w:p w14:paraId="0AC278A0" w14:textId="77777777" w:rsidR="00422F78" w:rsidRPr="00845D04" w:rsidRDefault="00422F78" w:rsidP="00BE0179">
            <w:pPr>
              <w:spacing w:after="0" w:line="240" w:lineRule="auto"/>
              <w:jc w:val="center"/>
              <w:rPr>
                <w:rFonts w:ascii="Times New Roman" w:hAnsi="Times New Roman"/>
                <w:b/>
                <w:sz w:val="24"/>
                <w:szCs w:val="24"/>
              </w:rPr>
            </w:pPr>
            <w:r w:rsidRPr="00845D04">
              <w:rPr>
                <w:rFonts w:ascii="Times New Roman" w:hAnsi="Times New Roman"/>
                <w:b/>
                <w:sz w:val="24"/>
                <w:szCs w:val="24"/>
              </w:rPr>
              <w:t>3</w:t>
            </w:r>
          </w:p>
        </w:tc>
        <w:tc>
          <w:tcPr>
            <w:tcW w:w="1276" w:type="dxa"/>
          </w:tcPr>
          <w:p w14:paraId="619A4EAA" w14:textId="77777777" w:rsidR="00422F78" w:rsidRPr="00DD199F" w:rsidRDefault="00422F78" w:rsidP="00F92538">
            <w:pPr>
              <w:spacing w:after="0" w:line="240" w:lineRule="auto"/>
              <w:jc w:val="center"/>
              <w:rPr>
                <w:rFonts w:ascii="Times New Roman" w:hAnsi="Times New Roman"/>
                <w:b/>
                <w:sz w:val="24"/>
                <w:szCs w:val="24"/>
              </w:rPr>
            </w:pPr>
            <w:r>
              <w:rPr>
                <w:rFonts w:ascii="Times New Roman" w:hAnsi="Times New Roman"/>
                <w:b/>
                <w:sz w:val="24"/>
                <w:szCs w:val="24"/>
              </w:rPr>
              <w:t>4</w:t>
            </w:r>
          </w:p>
        </w:tc>
        <w:tc>
          <w:tcPr>
            <w:tcW w:w="1134" w:type="dxa"/>
          </w:tcPr>
          <w:p w14:paraId="77C8C6F7" w14:textId="77777777" w:rsidR="00422F78" w:rsidRPr="00DD199F" w:rsidRDefault="00422F78" w:rsidP="00BE0179">
            <w:pPr>
              <w:spacing w:after="0" w:line="240" w:lineRule="auto"/>
              <w:jc w:val="center"/>
              <w:rPr>
                <w:rFonts w:ascii="Times New Roman" w:hAnsi="Times New Roman"/>
                <w:b/>
                <w:sz w:val="24"/>
                <w:szCs w:val="24"/>
              </w:rPr>
            </w:pPr>
            <w:r>
              <w:rPr>
                <w:rFonts w:ascii="Times New Roman" w:hAnsi="Times New Roman"/>
                <w:b/>
                <w:sz w:val="24"/>
                <w:szCs w:val="24"/>
              </w:rPr>
              <w:t>5</w:t>
            </w:r>
          </w:p>
        </w:tc>
      </w:tr>
      <w:tr w:rsidR="00422F78" w:rsidRPr="00845D04" w14:paraId="790EE36A" w14:textId="77777777" w:rsidTr="00BE0179">
        <w:trPr>
          <w:trHeight w:val="20"/>
        </w:trPr>
        <w:tc>
          <w:tcPr>
            <w:tcW w:w="10632" w:type="dxa"/>
            <w:gridSpan w:val="2"/>
            <w:tcBorders>
              <w:bottom w:val="single" w:sz="4" w:space="0" w:color="auto"/>
            </w:tcBorders>
          </w:tcPr>
          <w:p w14:paraId="6990D04A" w14:textId="77777777" w:rsidR="00422F78" w:rsidRPr="00845D04" w:rsidRDefault="00422F78" w:rsidP="00BE0179">
            <w:pPr>
              <w:spacing w:after="0" w:line="240" w:lineRule="auto"/>
              <w:rPr>
                <w:rFonts w:ascii="Times New Roman" w:hAnsi="Times New Roman"/>
                <w:sz w:val="24"/>
                <w:szCs w:val="24"/>
              </w:rPr>
            </w:pPr>
            <w:r w:rsidRPr="00845D04">
              <w:rPr>
                <w:rFonts w:ascii="Times New Roman" w:hAnsi="Times New Roman"/>
                <w:b/>
                <w:sz w:val="24"/>
                <w:szCs w:val="24"/>
              </w:rPr>
              <w:t>Раздел 1.</w:t>
            </w:r>
            <w:r>
              <w:rPr>
                <w:rFonts w:ascii="Times New Roman" w:hAnsi="Times New Roman"/>
                <w:b/>
                <w:sz w:val="24"/>
                <w:szCs w:val="24"/>
              </w:rPr>
              <w:t xml:space="preserve"> </w:t>
            </w:r>
            <w:r w:rsidRPr="00845D04">
              <w:rPr>
                <w:rFonts w:ascii="Times New Roman" w:hAnsi="Times New Roman"/>
                <w:b/>
                <w:sz w:val="24"/>
                <w:szCs w:val="24"/>
              </w:rPr>
              <w:t>Информация и информационные технологии</w:t>
            </w:r>
          </w:p>
        </w:tc>
        <w:tc>
          <w:tcPr>
            <w:tcW w:w="2268" w:type="dxa"/>
            <w:tcBorders>
              <w:bottom w:val="single" w:sz="4" w:space="0" w:color="auto"/>
            </w:tcBorders>
          </w:tcPr>
          <w:p w14:paraId="7393A2E3" w14:textId="77777777" w:rsidR="00422F78" w:rsidRPr="00845D04" w:rsidRDefault="00422F78" w:rsidP="00BE0179">
            <w:pPr>
              <w:spacing w:after="0" w:line="240" w:lineRule="auto"/>
              <w:jc w:val="center"/>
              <w:rPr>
                <w:rFonts w:ascii="Times New Roman" w:hAnsi="Times New Roman"/>
                <w:b/>
                <w:sz w:val="24"/>
                <w:szCs w:val="24"/>
              </w:rPr>
            </w:pPr>
            <w:r w:rsidRPr="00845D04">
              <w:rPr>
                <w:rFonts w:ascii="Times New Roman" w:hAnsi="Times New Roman"/>
                <w:b/>
                <w:sz w:val="24"/>
                <w:szCs w:val="24"/>
              </w:rPr>
              <w:t>24</w:t>
            </w:r>
            <w:r>
              <w:rPr>
                <w:rFonts w:ascii="Times New Roman" w:hAnsi="Times New Roman"/>
                <w:b/>
                <w:sz w:val="24"/>
                <w:szCs w:val="24"/>
              </w:rPr>
              <w:t>/14</w:t>
            </w:r>
          </w:p>
        </w:tc>
        <w:tc>
          <w:tcPr>
            <w:tcW w:w="1276" w:type="dxa"/>
          </w:tcPr>
          <w:p w14:paraId="01DCCFE9" w14:textId="77777777" w:rsidR="00422F78" w:rsidRPr="00845D04" w:rsidRDefault="00422F78" w:rsidP="00F92538">
            <w:pPr>
              <w:spacing w:after="0" w:line="240" w:lineRule="auto"/>
              <w:jc w:val="center"/>
              <w:rPr>
                <w:rFonts w:ascii="Times New Roman" w:hAnsi="Times New Roman"/>
                <w:sz w:val="24"/>
                <w:szCs w:val="24"/>
              </w:rPr>
            </w:pPr>
          </w:p>
        </w:tc>
        <w:tc>
          <w:tcPr>
            <w:tcW w:w="1134" w:type="dxa"/>
          </w:tcPr>
          <w:p w14:paraId="0F20D16C" w14:textId="77777777" w:rsidR="00422F78" w:rsidRPr="00845D04" w:rsidRDefault="00422F78" w:rsidP="00BE0179">
            <w:pPr>
              <w:spacing w:after="0" w:line="240" w:lineRule="auto"/>
              <w:rPr>
                <w:rFonts w:ascii="Times New Roman" w:hAnsi="Times New Roman"/>
                <w:sz w:val="24"/>
                <w:szCs w:val="24"/>
              </w:rPr>
            </w:pPr>
          </w:p>
        </w:tc>
      </w:tr>
      <w:tr w:rsidR="00422F78" w:rsidRPr="00845D04" w14:paraId="123D7788" w14:textId="77777777" w:rsidTr="00BE0179">
        <w:trPr>
          <w:trHeight w:val="20"/>
        </w:trPr>
        <w:tc>
          <w:tcPr>
            <w:tcW w:w="2269" w:type="dxa"/>
            <w:vMerge w:val="restart"/>
          </w:tcPr>
          <w:p w14:paraId="4B375FC7" w14:textId="77777777" w:rsidR="00422F78" w:rsidRPr="00845D04" w:rsidRDefault="00422F78" w:rsidP="00BE0179">
            <w:pPr>
              <w:spacing w:after="0" w:line="240" w:lineRule="auto"/>
              <w:rPr>
                <w:rFonts w:ascii="Times New Roman" w:hAnsi="Times New Roman"/>
                <w:b/>
                <w:sz w:val="24"/>
                <w:szCs w:val="24"/>
              </w:rPr>
            </w:pPr>
            <w:r w:rsidRPr="00845D04">
              <w:rPr>
                <w:rFonts w:ascii="Times New Roman" w:hAnsi="Times New Roman"/>
                <w:b/>
                <w:sz w:val="24"/>
                <w:szCs w:val="24"/>
              </w:rPr>
              <w:t>Тема 1.1.</w:t>
            </w:r>
          </w:p>
          <w:p w14:paraId="26624251" w14:textId="77777777" w:rsidR="00422F78" w:rsidRPr="00845D04" w:rsidRDefault="00422F78" w:rsidP="00BE0179">
            <w:pPr>
              <w:spacing w:after="0" w:line="240" w:lineRule="auto"/>
              <w:rPr>
                <w:rFonts w:ascii="Times New Roman" w:hAnsi="Times New Roman"/>
                <w:sz w:val="24"/>
                <w:szCs w:val="24"/>
              </w:rPr>
            </w:pPr>
            <w:r w:rsidRPr="00845D04">
              <w:rPr>
                <w:rFonts w:ascii="Times New Roman" w:hAnsi="Times New Roman"/>
                <w:b/>
                <w:sz w:val="24"/>
                <w:szCs w:val="24"/>
              </w:rPr>
              <w:t>Общие понятия об информационных системах</w:t>
            </w:r>
          </w:p>
        </w:tc>
        <w:tc>
          <w:tcPr>
            <w:tcW w:w="8363" w:type="dxa"/>
          </w:tcPr>
          <w:p w14:paraId="2296DBEB" w14:textId="77777777" w:rsidR="00422F78" w:rsidRPr="00845D04" w:rsidRDefault="00422F78" w:rsidP="00BE0179">
            <w:pPr>
              <w:spacing w:after="0" w:line="240" w:lineRule="auto"/>
              <w:rPr>
                <w:rFonts w:ascii="Times New Roman" w:hAnsi="Times New Roman"/>
                <w:sz w:val="24"/>
                <w:szCs w:val="24"/>
              </w:rPr>
            </w:pPr>
            <w:r w:rsidRPr="00845D04">
              <w:rPr>
                <w:rFonts w:ascii="Times New Roman" w:hAnsi="Times New Roman"/>
                <w:b/>
                <w:sz w:val="24"/>
                <w:szCs w:val="24"/>
              </w:rPr>
              <w:t>Содержание учебного материала</w:t>
            </w:r>
          </w:p>
        </w:tc>
        <w:tc>
          <w:tcPr>
            <w:tcW w:w="2268" w:type="dxa"/>
            <w:tcBorders>
              <w:bottom w:val="single" w:sz="4" w:space="0" w:color="auto"/>
            </w:tcBorders>
          </w:tcPr>
          <w:p w14:paraId="107F8C95" w14:textId="77777777" w:rsidR="00422F78" w:rsidRPr="00845D04" w:rsidRDefault="00422F78" w:rsidP="00BE0179">
            <w:pPr>
              <w:spacing w:after="0" w:line="240" w:lineRule="auto"/>
              <w:jc w:val="center"/>
              <w:rPr>
                <w:rFonts w:ascii="Times New Roman" w:hAnsi="Times New Roman"/>
                <w:b/>
                <w:sz w:val="24"/>
                <w:szCs w:val="24"/>
              </w:rPr>
            </w:pPr>
            <w:r>
              <w:rPr>
                <w:rFonts w:ascii="Times New Roman" w:hAnsi="Times New Roman"/>
                <w:b/>
                <w:sz w:val="24"/>
                <w:szCs w:val="24"/>
              </w:rPr>
              <w:t>8/2</w:t>
            </w:r>
          </w:p>
        </w:tc>
        <w:tc>
          <w:tcPr>
            <w:tcW w:w="1276" w:type="dxa"/>
            <w:vMerge w:val="restart"/>
          </w:tcPr>
          <w:p w14:paraId="0840EB2D" w14:textId="77777777" w:rsidR="00422F78" w:rsidRPr="001A12AA" w:rsidRDefault="00422F78" w:rsidP="00F92538">
            <w:pPr>
              <w:spacing w:after="0" w:line="240" w:lineRule="auto"/>
              <w:jc w:val="center"/>
              <w:rPr>
                <w:rFonts w:ascii="Times New Roman" w:hAnsi="Times New Roman"/>
                <w:sz w:val="24"/>
                <w:szCs w:val="24"/>
              </w:rPr>
            </w:pPr>
            <w:r w:rsidRPr="00924271">
              <w:rPr>
                <w:rFonts w:ascii="Times New Roman" w:hAnsi="Times New Roman"/>
                <w:sz w:val="24"/>
                <w:szCs w:val="24"/>
              </w:rPr>
              <w:t xml:space="preserve">ОК </w:t>
            </w:r>
            <w:r>
              <w:rPr>
                <w:rFonts w:ascii="Times New Roman" w:hAnsi="Times New Roman"/>
                <w:sz w:val="24"/>
                <w:szCs w:val="24"/>
              </w:rPr>
              <w:t>5</w:t>
            </w:r>
          </w:p>
        </w:tc>
        <w:tc>
          <w:tcPr>
            <w:tcW w:w="1134" w:type="dxa"/>
            <w:vMerge w:val="restart"/>
          </w:tcPr>
          <w:p w14:paraId="3D8AD5EB" w14:textId="77777777" w:rsidR="00422F78" w:rsidRPr="00845D04" w:rsidRDefault="00422F78" w:rsidP="00BE0179">
            <w:pPr>
              <w:spacing w:after="0" w:line="240" w:lineRule="auto"/>
              <w:rPr>
                <w:rFonts w:ascii="Times New Roman" w:hAnsi="Times New Roman"/>
                <w:i/>
                <w:sz w:val="24"/>
                <w:szCs w:val="24"/>
              </w:rPr>
            </w:pPr>
            <w:r>
              <w:rPr>
                <w:rFonts w:ascii="Times New Roman" w:hAnsi="Times New Roman"/>
                <w:sz w:val="24"/>
                <w:szCs w:val="24"/>
              </w:rPr>
              <w:t>У1, З1</w:t>
            </w:r>
          </w:p>
        </w:tc>
      </w:tr>
      <w:tr w:rsidR="00422F78" w:rsidRPr="00845D04" w14:paraId="616E5A7C" w14:textId="77777777" w:rsidTr="00BE0179">
        <w:trPr>
          <w:trHeight w:val="20"/>
        </w:trPr>
        <w:tc>
          <w:tcPr>
            <w:tcW w:w="2269" w:type="dxa"/>
            <w:vMerge/>
          </w:tcPr>
          <w:p w14:paraId="5B1F6A1B" w14:textId="77777777" w:rsidR="00422F78" w:rsidRPr="00845D04" w:rsidRDefault="00422F78" w:rsidP="00BE0179">
            <w:pPr>
              <w:spacing w:after="0" w:line="240" w:lineRule="auto"/>
              <w:rPr>
                <w:rFonts w:ascii="Times New Roman" w:hAnsi="Times New Roman"/>
                <w:b/>
                <w:sz w:val="24"/>
                <w:szCs w:val="24"/>
              </w:rPr>
            </w:pPr>
          </w:p>
        </w:tc>
        <w:tc>
          <w:tcPr>
            <w:tcW w:w="8363" w:type="dxa"/>
          </w:tcPr>
          <w:p w14:paraId="5F367582" w14:textId="77777777" w:rsidR="00422F78" w:rsidRPr="00845D04" w:rsidRDefault="00422F78" w:rsidP="00BE0179">
            <w:pPr>
              <w:spacing w:after="0" w:line="240" w:lineRule="auto"/>
              <w:jc w:val="both"/>
              <w:rPr>
                <w:rFonts w:ascii="Times New Roman" w:hAnsi="Times New Roman"/>
                <w:sz w:val="24"/>
                <w:szCs w:val="24"/>
              </w:rPr>
            </w:pPr>
            <w:r w:rsidRPr="00845D04">
              <w:rPr>
                <w:rFonts w:ascii="Times New Roman" w:hAnsi="Times New Roman"/>
                <w:sz w:val="24"/>
                <w:szCs w:val="24"/>
              </w:rPr>
              <w:t>Понятие об информации и информационных технологиях. Понятие и классификация информационных систем. Структура информационного процесса. Схемы информационных процессов. Система условных обозначений. Средства реализации информационных технологий. Автоматизированные информационные системы (АИС), общие принципы их формирования и функционирования. Автоматизированные системы управления (АСУ). Понятие эффективности информационных технологий.</w:t>
            </w:r>
          </w:p>
        </w:tc>
        <w:tc>
          <w:tcPr>
            <w:tcW w:w="2268" w:type="dxa"/>
            <w:tcBorders>
              <w:top w:val="single" w:sz="4" w:space="0" w:color="auto"/>
            </w:tcBorders>
          </w:tcPr>
          <w:p w14:paraId="4746E50D" w14:textId="77777777" w:rsidR="00422F78" w:rsidRPr="00845D04" w:rsidRDefault="00422F78" w:rsidP="00BE0179">
            <w:pPr>
              <w:spacing w:after="0" w:line="240" w:lineRule="auto"/>
              <w:jc w:val="center"/>
              <w:rPr>
                <w:rFonts w:ascii="Times New Roman" w:hAnsi="Times New Roman"/>
                <w:sz w:val="24"/>
                <w:szCs w:val="24"/>
              </w:rPr>
            </w:pPr>
            <w:r>
              <w:rPr>
                <w:rFonts w:ascii="Times New Roman" w:hAnsi="Times New Roman"/>
                <w:sz w:val="24"/>
                <w:szCs w:val="24"/>
              </w:rPr>
              <w:t>2/-</w:t>
            </w:r>
          </w:p>
        </w:tc>
        <w:tc>
          <w:tcPr>
            <w:tcW w:w="1276" w:type="dxa"/>
            <w:vMerge/>
          </w:tcPr>
          <w:p w14:paraId="05CE01FC" w14:textId="77777777" w:rsidR="00422F78" w:rsidRPr="00845D04" w:rsidRDefault="00422F78" w:rsidP="00F92538">
            <w:pPr>
              <w:spacing w:after="0" w:line="240" w:lineRule="auto"/>
              <w:jc w:val="center"/>
              <w:rPr>
                <w:rFonts w:ascii="Times New Roman" w:hAnsi="Times New Roman"/>
                <w:sz w:val="24"/>
                <w:szCs w:val="24"/>
              </w:rPr>
            </w:pPr>
          </w:p>
        </w:tc>
        <w:tc>
          <w:tcPr>
            <w:tcW w:w="1134" w:type="dxa"/>
            <w:vMerge/>
          </w:tcPr>
          <w:p w14:paraId="4B2EE75B" w14:textId="77777777" w:rsidR="00422F78" w:rsidRPr="00845D04" w:rsidRDefault="00422F78" w:rsidP="00BE0179">
            <w:pPr>
              <w:spacing w:after="0" w:line="240" w:lineRule="auto"/>
              <w:rPr>
                <w:rFonts w:ascii="Times New Roman" w:hAnsi="Times New Roman"/>
                <w:sz w:val="24"/>
                <w:szCs w:val="24"/>
              </w:rPr>
            </w:pPr>
          </w:p>
        </w:tc>
      </w:tr>
      <w:tr w:rsidR="00422F78" w:rsidRPr="00845D04" w14:paraId="1701B223" w14:textId="77777777" w:rsidTr="00BE0179">
        <w:trPr>
          <w:trHeight w:val="20"/>
        </w:trPr>
        <w:tc>
          <w:tcPr>
            <w:tcW w:w="2269" w:type="dxa"/>
            <w:vMerge/>
          </w:tcPr>
          <w:p w14:paraId="61922B60" w14:textId="77777777" w:rsidR="00422F78" w:rsidRPr="00845D04" w:rsidRDefault="00422F78" w:rsidP="00BE0179">
            <w:pPr>
              <w:spacing w:after="0" w:line="240" w:lineRule="auto"/>
              <w:rPr>
                <w:rFonts w:ascii="Times New Roman" w:hAnsi="Times New Roman"/>
                <w:b/>
                <w:sz w:val="24"/>
                <w:szCs w:val="24"/>
              </w:rPr>
            </w:pPr>
          </w:p>
        </w:tc>
        <w:tc>
          <w:tcPr>
            <w:tcW w:w="8363" w:type="dxa"/>
          </w:tcPr>
          <w:p w14:paraId="3F96E408" w14:textId="77777777" w:rsidR="00422F78" w:rsidRPr="007B5D32" w:rsidRDefault="00422F78" w:rsidP="00BE0179">
            <w:pPr>
              <w:spacing w:after="0" w:line="240" w:lineRule="auto"/>
              <w:jc w:val="both"/>
              <w:rPr>
                <w:rFonts w:ascii="Times New Roman" w:hAnsi="Times New Roman"/>
                <w:b/>
                <w:sz w:val="24"/>
                <w:szCs w:val="24"/>
              </w:rPr>
            </w:pPr>
            <w:r w:rsidRPr="007B5D32">
              <w:rPr>
                <w:rFonts w:ascii="Times New Roman" w:hAnsi="Times New Roman"/>
                <w:b/>
                <w:sz w:val="24"/>
                <w:szCs w:val="24"/>
              </w:rPr>
              <w:t>В том числе практических и лабораторных занятий</w:t>
            </w:r>
          </w:p>
        </w:tc>
        <w:tc>
          <w:tcPr>
            <w:tcW w:w="2268" w:type="dxa"/>
            <w:tcBorders>
              <w:top w:val="single" w:sz="4" w:space="0" w:color="auto"/>
            </w:tcBorders>
          </w:tcPr>
          <w:p w14:paraId="1AB6DECD" w14:textId="77777777" w:rsidR="00422F78" w:rsidRPr="007B5D32" w:rsidRDefault="00422F78" w:rsidP="00BE0179">
            <w:pPr>
              <w:spacing w:after="0" w:line="240" w:lineRule="auto"/>
              <w:jc w:val="center"/>
              <w:rPr>
                <w:rFonts w:ascii="Times New Roman" w:hAnsi="Times New Roman"/>
                <w:b/>
                <w:sz w:val="24"/>
                <w:szCs w:val="24"/>
              </w:rPr>
            </w:pPr>
            <w:r w:rsidRPr="007B5D32">
              <w:rPr>
                <w:rFonts w:ascii="Times New Roman" w:hAnsi="Times New Roman"/>
                <w:b/>
                <w:sz w:val="24"/>
                <w:szCs w:val="24"/>
              </w:rPr>
              <w:t>2/2</w:t>
            </w:r>
          </w:p>
        </w:tc>
        <w:tc>
          <w:tcPr>
            <w:tcW w:w="1276" w:type="dxa"/>
          </w:tcPr>
          <w:p w14:paraId="748E146B" w14:textId="77777777" w:rsidR="00422F78" w:rsidRPr="00924271" w:rsidRDefault="00422F78" w:rsidP="00F92538">
            <w:pPr>
              <w:spacing w:after="0" w:line="240" w:lineRule="auto"/>
              <w:jc w:val="center"/>
              <w:rPr>
                <w:rFonts w:ascii="Times New Roman" w:hAnsi="Times New Roman"/>
                <w:sz w:val="24"/>
                <w:szCs w:val="24"/>
              </w:rPr>
            </w:pPr>
          </w:p>
        </w:tc>
        <w:tc>
          <w:tcPr>
            <w:tcW w:w="1134" w:type="dxa"/>
          </w:tcPr>
          <w:p w14:paraId="09B244AF" w14:textId="77777777" w:rsidR="00422F78" w:rsidRDefault="00422F78" w:rsidP="00BE0179">
            <w:pPr>
              <w:spacing w:after="0" w:line="240" w:lineRule="auto"/>
              <w:rPr>
                <w:rFonts w:ascii="Times New Roman" w:hAnsi="Times New Roman"/>
                <w:sz w:val="24"/>
                <w:szCs w:val="24"/>
              </w:rPr>
            </w:pPr>
          </w:p>
        </w:tc>
      </w:tr>
      <w:tr w:rsidR="00422F78" w:rsidRPr="00845D04" w14:paraId="641275BB" w14:textId="77777777" w:rsidTr="00BE0179">
        <w:trPr>
          <w:trHeight w:val="20"/>
        </w:trPr>
        <w:tc>
          <w:tcPr>
            <w:tcW w:w="2269" w:type="dxa"/>
            <w:vMerge/>
          </w:tcPr>
          <w:p w14:paraId="371BA3E9" w14:textId="77777777" w:rsidR="00422F78" w:rsidRPr="00845D04" w:rsidRDefault="00422F78" w:rsidP="00BE0179">
            <w:pPr>
              <w:spacing w:after="0" w:line="240" w:lineRule="auto"/>
              <w:rPr>
                <w:rFonts w:ascii="Times New Roman" w:hAnsi="Times New Roman"/>
                <w:sz w:val="24"/>
                <w:szCs w:val="24"/>
              </w:rPr>
            </w:pPr>
          </w:p>
        </w:tc>
        <w:tc>
          <w:tcPr>
            <w:tcW w:w="8363" w:type="dxa"/>
          </w:tcPr>
          <w:p w14:paraId="3A6BE827" w14:textId="77777777" w:rsidR="00422F78" w:rsidRPr="00845D04" w:rsidRDefault="00422F78" w:rsidP="00BE0179">
            <w:pPr>
              <w:spacing w:after="0" w:line="240" w:lineRule="auto"/>
              <w:rPr>
                <w:rFonts w:ascii="Times New Roman" w:hAnsi="Times New Roman"/>
                <w:sz w:val="24"/>
                <w:szCs w:val="24"/>
              </w:rPr>
            </w:pPr>
            <w:r w:rsidRPr="007B5D32">
              <w:rPr>
                <w:rFonts w:ascii="Times New Roman" w:hAnsi="Times New Roman"/>
                <w:b/>
                <w:sz w:val="24"/>
                <w:szCs w:val="24"/>
              </w:rPr>
              <w:t>Практическое занятие № 1.</w:t>
            </w:r>
            <w:r>
              <w:rPr>
                <w:rFonts w:ascii="Times New Roman" w:hAnsi="Times New Roman"/>
                <w:sz w:val="24"/>
                <w:szCs w:val="24"/>
              </w:rPr>
              <w:t xml:space="preserve"> </w:t>
            </w:r>
            <w:r w:rsidRPr="00845D04">
              <w:rPr>
                <w:rFonts w:ascii="Times New Roman" w:hAnsi="Times New Roman"/>
                <w:sz w:val="24"/>
                <w:szCs w:val="24"/>
              </w:rPr>
              <w:t>Составление схемы информационного процесса</w:t>
            </w:r>
          </w:p>
        </w:tc>
        <w:tc>
          <w:tcPr>
            <w:tcW w:w="2268" w:type="dxa"/>
          </w:tcPr>
          <w:p w14:paraId="58B5F715" w14:textId="77777777" w:rsidR="00422F78" w:rsidRPr="00845D04" w:rsidRDefault="00422F78" w:rsidP="00BE0179">
            <w:pPr>
              <w:spacing w:after="0" w:line="240" w:lineRule="auto"/>
              <w:jc w:val="center"/>
              <w:rPr>
                <w:rFonts w:ascii="Times New Roman" w:hAnsi="Times New Roman"/>
                <w:sz w:val="24"/>
                <w:szCs w:val="24"/>
              </w:rPr>
            </w:pPr>
            <w:r w:rsidRPr="00845D04">
              <w:rPr>
                <w:rFonts w:ascii="Times New Roman" w:hAnsi="Times New Roman"/>
                <w:sz w:val="24"/>
                <w:szCs w:val="24"/>
              </w:rPr>
              <w:t>2</w:t>
            </w:r>
            <w:r>
              <w:rPr>
                <w:rFonts w:ascii="Times New Roman" w:hAnsi="Times New Roman"/>
                <w:sz w:val="24"/>
                <w:szCs w:val="24"/>
              </w:rPr>
              <w:t>/2</w:t>
            </w:r>
          </w:p>
        </w:tc>
        <w:tc>
          <w:tcPr>
            <w:tcW w:w="1276" w:type="dxa"/>
          </w:tcPr>
          <w:p w14:paraId="57D4D571" w14:textId="77777777" w:rsidR="00422F78" w:rsidRPr="00845D04" w:rsidRDefault="00422F78" w:rsidP="00F92538">
            <w:pPr>
              <w:spacing w:after="0" w:line="240" w:lineRule="auto"/>
              <w:jc w:val="center"/>
              <w:rPr>
                <w:rFonts w:ascii="Times New Roman" w:hAnsi="Times New Roman"/>
                <w:i/>
                <w:sz w:val="24"/>
                <w:szCs w:val="24"/>
              </w:rPr>
            </w:pPr>
          </w:p>
        </w:tc>
        <w:tc>
          <w:tcPr>
            <w:tcW w:w="1134" w:type="dxa"/>
          </w:tcPr>
          <w:p w14:paraId="1B0D30B6" w14:textId="77777777" w:rsidR="00422F78" w:rsidRPr="00845D04" w:rsidRDefault="00422F78" w:rsidP="00BE0179">
            <w:pPr>
              <w:spacing w:after="0" w:line="240" w:lineRule="auto"/>
              <w:jc w:val="center"/>
              <w:rPr>
                <w:rFonts w:ascii="Times New Roman" w:hAnsi="Times New Roman"/>
                <w:i/>
                <w:sz w:val="24"/>
                <w:szCs w:val="24"/>
              </w:rPr>
            </w:pPr>
          </w:p>
        </w:tc>
      </w:tr>
      <w:tr w:rsidR="00422F78" w:rsidRPr="00845D04" w14:paraId="468750FB" w14:textId="77777777" w:rsidTr="00BE0179">
        <w:trPr>
          <w:trHeight w:val="20"/>
        </w:trPr>
        <w:tc>
          <w:tcPr>
            <w:tcW w:w="2269" w:type="dxa"/>
            <w:vMerge/>
          </w:tcPr>
          <w:p w14:paraId="333B68F1" w14:textId="77777777" w:rsidR="00422F78" w:rsidRPr="00845D04" w:rsidRDefault="00422F78" w:rsidP="00BE0179">
            <w:pPr>
              <w:spacing w:after="0" w:line="240" w:lineRule="auto"/>
              <w:rPr>
                <w:rFonts w:ascii="Times New Roman" w:hAnsi="Times New Roman"/>
                <w:sz w:val="24"/>
                <w:szCs w:val="24"/>
              </w:rPr>
            </w:pPr>
          </w:p>
        </w:tc>
        <w:tc>
          <w:tcPr>
            <w:tcW w:w="8363" w:type="dxa"/>
          </w:tcPr>
          <w:p w14:paraId="0935AF82" w14:textId="77777777" w:rsidR="00422F78" w:rsidRPr="00845D04" w:rsidRDefault="00422F78" w:rsidP="00BE0179">
            <w:pPr>
              <w:spacing w:after="0" w:line="240" w:lineRule="auto"/>
              <w:rPr>
                <w:rFonts w:ascii="Times New Roman" w:hAnsi="Times New Roman"/>
                <w:b/>
                <w:sz w:val="24"/>
                <w:szCs w:val="24"/>
              </w:rPr>
            </w:pPr>
            <w:r w:rsidRPr="00845D04">
              <w:rPr>
                <w:rFonts w:ascii="Times New Roman" w:hAnsi="Times New Roman"/>
                <w:b/>
                <w:sz w:val="24"/>
                <w:szCs w:val="24"/>
              </w:rPr>
              <w:t>Самостоятельная работа обучающегося</w:t>
            </w:r>
          </w:p>
        </w:tc>
        <w:tc>
          <w:tcPr>
            <w:tcW w:w="2268" w:type="dxa"/>
            <w:vMerge w:val="restart"/>
          </w:tcPr>
          <w:p w14:paraId="6B9ACC6A" w14:textId="77777777" w:rsidR="00422F78" w:rsidRPr="00845D04" w:rsidRDefault="00422F78" w:rsidP="00BE0179">
            <w:pPr>
              <w:spacing w:after="0" w:line="240" w:lineRule="auto"/>
              <w:jc w:val="center"/>
              <w:rPr>
                <w:rFonts w:ascii="Times New Roman" w:hAnsi="Times New Roman"/>
                <w:sz w:val="24"/>
                <w:szCs w:val="24"/>
              </w:rPr>
            </w:pPr>
            <w:r>
              <w:rPr>
                <w:rFonts w:ascii="Times New Roman" w:hAnsi="Times New Roman"/>
                <w:sz w:val="24"/>
                <w:szCs w:val="24"/>
              </w:rPr>
              <w:t>4/-</w:t>
            </w:r>
          </w:p>
        </w:tc>
        <w:tc>
          <w:tcPr>
            <w:tcW w:w="1276" w:type="dxa"/>
          </w:tcPr>
          <w:p w14:paraId="2CA0F592" w14:textId="77777777" w:rsidR="00422F78" w:rsidRPr="00845D04" w:rsidRDefault="00422F78" w:rsidP="00F92538">
            <w:pPr>
              <w:spacing w:after="0" w:line="240" w:lineRule="auto"/>
              <w:jc w:val="center"/>
              <w:rPr>
                <w:rFonts w:ascii="Times New Roman" w:hAnsi="Times New Roman"/>
                <w:i/>
                <w:sz w:val="24"/>
                <w:szCs w:val="24"/>
              </w:rPr>
            </w:pPr>
          </w:p>
        </w:tc>
        <w:tc>
          <w:tcPr>
            <w:tcW w:w="1134" w:type="dxa"/>
          </w:tcPr>
          <w:p w14:paraId="35F9ADA5" w14:textId="77777777" w:rsidR="00422F78" w:rsidRPr="00845D04" w:rsidRDefault="00422F78" w:rsidP="00BE0179">
            <w:pPr>
              <w:spacing w:after="0" w:line="240" w:lineRule="auto"/>
              <w:jc w:val="center"/>
              <w:rPr>
                <w:rFonts w:ascii="Times New Roman" w:hAnsi="Times New Roman"/>
                <w:i/>
                <w:sz w:val="24"/>
                <w:szCs w:val="24"/>
              </w:rPr>
            </w:pPr>
          </w:p>
        </w:tc>
      </w:tr>
      <w:tr w:rsidR="00422F78" w:rsidRPr="00845D04" w14:paraId="10DB83BF" w14:textId="77777777" w:rsidTr="00BE0179">
        <w:trPr>
          <w:trHeight w:val="20"/>
        </w:trPr>
        <w:tc>
          <w:tcPr>
            <w:tcW w:w="2269" w:type="dxa"/>
            <w:vMerge/>
          </w:tcPr>
          <w:p w14:paraId="503A964F" w14:textId="77777777" w:rsidR="00422F78" w:rsidRPr="00845D04" w:rsidRDefault="00422F78" w:rsidP="00BE0179">
            <w:pPr>
              <w:spacing w:after="0" w:line="240" w:lineRule="auto"/>
              <w:rPr>
                <w:rFonts w:ascii="Times New Roman" w:hAnsi="Times New Roman"/>
                <w:sz w:val="24"/>
                <w:szCs w:val="24"/>
              </w:rPr>
            </w:pPr>
          </w:p>
        </w:tc>
        <w:tc>
          <w:tcPr>
            <w:tcW w:w="8363" w:type="dxa"/>
          </w:tcPr>
          <w:p w14:paraId="72A52877" w14:textId="77777777" w:rsidR="00422F78" w:rsidRPr="00845D04" w:rsidRDefault="00422F78" w:rsidP="00BE0179">
            <w:pPr>
              <w:spacing w:after="0" w:line="240" w:lineRule="auto"/>
              <w:rPr>
                <w:rFonts w:ascii="Times New Roman" w:hAnsi="Times New Roman"/>
                <w:sz w:val="24"/>
                <w:szCs w:val="24"/>
              </w:rPr>
            </w:pPr>
            <w:r w:rsidRPr="00845D04">
              <w:rPr>
                <w:rFonts w:ascii="Times New Roman" w:hAnsi="Times New Roman"/>
                <w:sz w:val="24"/>
                <w:szCs w:val="24"/>
              </w:rPr>
              <w:t>Проработка конспектов занятий, учебной и специальной литературы;</w:t>
            </w:r>
          </w:p>
          <w:p w14:paraId="450E6048" w14:textId="77777777" w:rsidR="00422F78" w:rsidRPr="00845D04" w:rsidRDefault="00422F78" w:rsidP="00BE0179">
            <w:pPr>
              <w:spacing w:after="0" w:line="240" w:lineRule="auto"/>
              <w:rPr>
                <w:rFonts w:ascii="Times New Roman" w:hAnsi="Times New Roman"/>
                <w:sz w:val="24"/>
                <w:szCs w:val="24"/>
              </w:rPr>
            </w:pPr>
            <w:r w:rsidRPr="00845D04">
              <w:rPr>
                <w:rFonts w:ascii="Times New Roman" w:hAnsi="Times New Roman"/>
                <w:sz w:val="24"/>
                <w:szCs w:val="24"/>
              </w:rPr>
              <w:t xml:space="preserve">Подготовка к практическим </w:t>
            </w:r>
            <w:r>
              <w:rPr>
                <w:rFonts w:ascii="Times New Roman" w:hAnsi="Times New Roman"/>
                <w:sz w:val="24"/>
                <w:szCs w:val="24"/>
              </w:rPr>
              <w:t>занятиям</w:t>
            </w:r>
            <w:r w:rsidRPr="00845D04">
              <w:rPr>
                <w:rFonts w:ascii="Times New Roman" w:hAnsi="Times New Roman"/>
                <w:sz w:val="24"/>
                <w:szCs w:val="24"/>
              </w:rPr>
              <w:t xml:space="preserve"> с использованием методических рекомендаций преподавателя, оформление практических работ, отчетов и подготовка к их защите;</w:t>
            </w:r>
          </w:p>
          <w:p w14:paraId="53907828" w14:textId="77777777" w:rsidR="00422F78" w:rsidRPr="00845D04" w:rsidRDefault="00422F78" w:rsidP="00BE0179">
            <w:pPr>
              <w:spacing w:after="0" w:line="240" w:lineRule="auto"/>
              <w:rPr>
                <w:rFonts w:ascii="Times New Roman" w:hAnsi="Times New Roman"/>
                <w:sz w:val="24"/>
                <w:szCs w:val="24"/>
              </w:rPr>
            </w:pPr>
            <w:r w:rsidRPr="00845D04">
              <w:rPr>
                <w:rFonts w:ascii="Times New Roman" w:hAnsi="Times New Roman"/>
                <w:sz w:val="24"/>
                <w:szCs w:val="24"/>
              </w:rPr>
              <w:t>Ознакомление с нормативными документами;</w:t>
            </w:r>
          </w:p>
          <w:p w14:paraId="685E73BD" w14:textId="77777777" w:rsidR="00422F78" w:rsidRPr="00845D04" w:rsidRDefault="00422F78" w:rsidP="00BE0179">
            <w:pPr>
              <w:spacing w:after="0" w:line="240" w:lineRule="auto"/>
              <w:rPr>
                <w:rFonts w:ascii="Times New Roman" w:hAnsi="Times New Roman"/>
                <w:sz w:val="24"/>
                <w:szCs w:val="24"/>
              </w:rPr>
            </w:pPr>
            <w:r w:rsidRPr="00845D04">
              <w:rPr>
                <w:rFonts w:ascii="Times New Roman" w:hAnsi="Times New Roman"/>
                <w:sz w:val="24"/>
                <w:szCs w:val="24"/>
              </w:rPr>
              <w:t>Подготовка сообщений, докладов, ответы на контрольные вопросы;</w:t>
            </w:r>
          </w:p>
          <w:p w14:paraId="0A8B185E" w14:textId="77777777" w:rsidR="00422F78" w:rsidRPr="00845D04" w:rsidRDefault="00422F78" w:rsidP="00BE0179">
            <w:pPr>
              <w:spacing w:after="0" w:line="240" w:lineRule="auto"/>
              <w:rPr>
                <w:rFonts w:ascii="Times New Roman" w:hAnsi="Times New Roman"/>
                <w:sz w:val="24"/>
                <w:szCs w:val="24"/>
              </w:rPr>
            </w:pPr>
            <w:r w:rsidRPr="00845D04">
              <w:rPr>
                <w:rFonts w:ascii="Times New Roman" w:hAnsi="Times New Roman"/>
                <w:sz w:val="24"/>
                <w:szCs w:val="24"/>
              </w:rPr>
              <w:t>Подготовка рефератов, электронных презентаций</w:t>
            </w:r>
          </w:p>
        </w:tc>
        <w:tc>
          <w:tcPr>
            <w:tcW w:w="2268" w:type="dxa"/>
            <w:vMerge/>
          </w:tcPr>
          <w:p w14:paraId="1532878C" w14:textId="77777777" w:rsidR="00422F78" w:rsidRPr="00845D04" w:rsidRDefault="00422F78" w:rsidP="00BE0179">
            <w:pPr>
              <w:spacing w:after="0" w:line="240" w:lineRule="auto"/>
              <w:rPr>
                <w:rFonts w:ascii="Times New Roman" w:hAnsi="Times New Roman"/>
                <w:sz w:val="24"/>
                <w:szCs w:val="24"/>
              </w:rPr>
            </w:pPr>
          </w:p>
        </w:tc>
        <w:tc>
          <w:tcPr>
            <w:tcW w:w="1276" w:type="dxa"/>
          </w:tcPr>
          <w:p w14:paraId="4E86BE94" w14:textId="77777777" w:rsidR="00422F78" w:rsidRPr="00845D04" w:rsidRDefault="00422F78" w:rsidP="00F92538">
            <w:pPr>
              <w:spacing w:after="0" w:line="240" w:lineRule="auto"/>
              <w:jc w:val="center"/>
              <w:rPr>
                <w:rFonts w:ascii="Times New Roman" w:hAnsi="Times New Roman"/>
                <w:sz w:val="24"/>
                <w:szCs w:val="24"/>
              </w:rPr>
            </w:pPr>
          </w:p>
        </w:tc>
        <w:tc>
          <w:tcPr>
            <w:tcW w:w="1134" w:type="dxa"/>
          </w:tcPr>
          <w:p w14:paraId="224A20DD" w14:textId="77777777" w:rsidR="00422F78" w:rsidRPr="00845D04" w:rsidRDefault="00422F78" w:rsidP="00BE0179">
            <w:pPr>
              <w:spacing w:after="0" w:line="240" w:lineRule="auto"/>
              <w:rPr>
                <w:rFonts w:ascii="Times New Roman" w:hAnsi="Times New Roman"/>
                <w:sz w:val="24"/>
                <w:szCs w:val="24"/>
              </w:rPr>
            </w:pPr>
          </w:p>
        </w:tc>
      </w:tr>
      <w:tr w:rsidR="00422F78" w:rsidRPr="00845D04" w14:paraId="30EC478B" w14:textId="77777777" w:rsidTr="00BE0179">
        <w:trPr>
          <w:trHeight w:val="20"/>
        </w:trPr>
        <w:tc>
          <w:tcPr>
            <w:tcW w:w="2269" w:type="dxa"/>
            <w:vMerge w:val="restart"/>
          </w:tcPr>
          <w:p w14:paraId="5059F879" w14:textId="77777777" w:rsidR="00422F78" w:rsidRPr="00845D04" w:rsidRDefault="00422F78" w:rsidP="00BE0179">
            <w:pPr>
              <w:spacing w:after="0" w:line="240" w:lineRule="auto"/>
              <w:rPr>
                <w:rFonts w:ascii="Times New Roman" w:hAnsi="Times New Roman"/>
                <w:b/>
                <w:sz w:val="24"/>
                <w:szCs w:val="24"/>
              </w:rPr>
            </w:pPr>
            <w:r w:rsidRPr="00845D04">
              <w:rPr>
                <w:rFonts w:ascii="Times New Roman" w:hAnsi="Times New Roman"/>
                <w:b/>
                <w:sz w:val="24"/>
                <w:szCs w:val="24"/>
              </w:rPr>
              <w:t>Тема 1.2.</w:t>
            </w:r>
          </w:p>
          <w:p w14:paraId="269E1BBE" w14:textId="77777777" w:rsidR="00422F78" w:rsidRPr="00845D04" w:rsidRDefault="00422F78" w:rsidP="00BE0179">
            <w:pPr>
              <w:spacing w:after="0" w:line="240" w:lineRule="auto"/>
              <w:rPr>
                <w:rFonts w:ascii="Times New Roman" w:hAnsi="Times New Roman"/>
                <w:sz w:val="24"/>
                <w:szCs w:val="24"/>
              </w:rPr>
            </w:pPr>
            <w:r w:rsidRPr="00845D04">
              <w:rPr>
                <w:rFonts w:ascii="Times New Roman" w:hAnsi="Times New Roman"/>
                <w:b/>
                <w:sz w:val="24"/>
                <w:szCs w:val="24"/>
              </w:rPr>
              <w:t>Системы управления базами данных (Access)</w:t>
            </w:r>
          </w:p>
        </w:tc>
        <w:tc>
          <w:tcPr>
            <w:tcW w:w="8363" w:type="dxa"/>
          </w:tcPr>
          <w:p w14:paraId="1A9AFD13" w14:textId="77777777" w:rsidR="00422F78" w:rsidRPr="00845D04" w:rsidRDefault="00422F78" w:rsidP="00BE0179">
            <w:pPr>
              <w:spacing w:after="0" w:line="240" w:lineRule="auto"/>
              <w:rPr>
                <w:rFonts w:ascii="Times New Roman" w:hAnsi="Times New Roman"/>
                <w:b/>
                <w:sz w:val="24"/>
                <w:szCs w:val="24"/>
              </w:rPr>
            </w:pPr>
            <w:r w:rsidRPr="00845D04">
              <w:rPr>
                <w:rFonts w:ascii="Times New Roman" w:hAnsi="Times New Roman"/>
                <w:b/>
                <w:sz w:val="24"/>
                <w:szCs w:val="24"/>
              </w:rPr>
              <w:t>Содержание учебного материала</w:t>
            </w:r>
          </w:p>
        </w:tc>
        <w:tc>
          <w:tcPr>
            <w:tcW w:w="2268" w:type="dxa"/>
            <w:tcBorders>
              <w:bottom w:val="single" w:sz="4" w:space="0" w:color="auto"/>
            </w:tcBorders>
          </w:tcPr>
          <w:p w14:paraId="46EB8C75" w14:textId="77777777" w:rsidR="00422F78" w:rsidRPr="00845D04" w:rsidRDefault="00422F78" w:rsidP="00BE0179">
            <w:pPr>
              <w:spacing w:after="0" w:line="240" w:lineRule="auto"/>
              <w:jc w:val="center"/>
              <w:rPr>
                <w:rFonts w:ascii="Times New Roman" w:hAnsi="Times New Roman"/>
                <w:b/>
                <w:sz w:val="24"/>
                <w:szCs w:val="24"/>
              </w:rPr>
            </w:pPr>
            <w:r>
              <w:rPr>
                <w:rFonts w:ascii="Times New Roman" w:hAnsi="Times New Roman"/>
                <w:b/>
                <w:sz w:val="24"/>
                <w:szCs w:val="24"/>
              </w:rPr>
              <w:t>16/12</w:t>
            </w:r>
          </w:p>
        </w:tc>
        <w:tc>
          <w:tcPr>
            <w:tcW w:w="1276" w:type="dxa"/>
            <w:vMerge w:val="restart"/>
          </w:tcPr>
          <w:p w14:paraId="55783414" w14:textId="77777777" w:rsidR="00422F78" w:rsidRDefault="00422F78" w:rsidP="00F92538">
            <w:pPr>
              <w:spacing w:after="0" w:line="240" w:lineRule="auto"/>
              <w:jc w:val="center"/>
              <w:rPr>
                <w:rFonts w:ascii="Times New Roman" w:hAnsi="Times New Roman"/>
                <w:sz w:val="24"/>
                <w:szCs w:val="24"/>
              </w:rPr>
            </w:pPr>
            <w:r w:rsidRPr="00924271">
              <w:rPr>
                <w:rFonts w:ascii="Times New Roman" w:hAnsi="Times New Roman"/>
                <w:sz w:val="24"/>
                <w:szCs w:val="24"/>
              </w:rPr>
              <w:t xml:space="preserve">ОК </w:t>
            </w:r>
            <w:r>
              <w:rPr>
                <w:rFonts w:ascii="Times New Roman" w:hAnsi="Times New Roman"/>
                <w:sz w:val="24"/>
                <w:szCs w:val="24"/>
              </w:rPr>
              <w:t>5</w:t>
            </w:r>
          </w:p>
          <w:p w14:paraId="7F72B95B" w14:textId="77777777" w:rsidR="00422F78" w:rsidRPr="001A12AA" w:rsidRDefault="00422F78" w:rsidP="00F92538">
            <w:pPr>
              <w:spacing w:after="0" w:line="240" w:lineRule="auto"/>
              <w:jc w:val="center"/>
              <w:rPr>
                <w:rFonts w:ascii="Times New Roman" w:hAnsi="Times New Roman"/>
                <w:sz w:val="24"/>
                <w:szCs w:val="24"/>
              </w:rPr>
            </w:pPr>
            <w:r w:rsidRPr="00133926">
              <w:rPr>
                <w:rFonts w:ascii="Times New Roman" w:hAnsi="Times New Roman"/>
                <w:bCs/>
              </w:rPr>
              <w:t>ПК 1.2</w:t>
            </w:r>
          </w:p>
        </w:tc>
        <w:tc>
          <w:tcPr>
            <w:tcW w:w="1134" w:type="dxa"/>
            <w:vMerge w:val="restart"/>
          </w:tcPr>
          <w:p w14:paraId="6F3DCCF2" w14:textId="77777777" w:rsidR="00422F78" w:rsidRPr="001A12AA" w:rsidRDefault="00422F78" w:rsidP="00BE0179">
            <w:pPr>
              <w:spacing w:after="0" w:line="240" w:lineRule="auto"/>
              <w:jc w:val="center"/>
              <w:rPr>
                <w:rFonts w:ascii="Times New Roman" w:hAnsi="Times New Roman"/>
                <w:sz w:val="24"/>
                <w:szCs w:val="24"/>
              </w:rPr>
            </w:pPr>
            <w:r>
              <w:rPr>
                <w:rFonts w:ascii="Times New Roman" w:hAnsi="Times New Roman"/>
                <w:sz w:val="24"/>
                <w:szCs w:val="24"/>
              </w:rPr>
              <w:t>У1, У2, З1</w:t>
            </w:r>
          </w:p>
        </w:tc>
      </w:tr>
      <w:tr w:rsidR="00422F78" w:rsidRPr="00845D04" w14:paraId="74FF7BD3" w14:textId="77777777" w:rsidTr="00BE0179">
        <w:trPr>
          <w:trHeight w:val="20"/>
        </w:trPr>
        <w:tc>
          <w:tcPr>
            <w:tcW w:w="2269" w:type="dxa"/>
            <w:vMerge/>
          </w:tcPr>
          <w:p w14:paraId="73815B10" w14:textId="77777777" w:rsidR="00422F78" w:rsidRPr="00845D04" w:rsidRDefault="00422F78" w:rsidP="00BE0179">
            <w:pPr>
              <w:spacing w:after="0" w:line="240" w:lineRule="auto"/>
              <w:rPr>
                <w:rFonts w:ascii="Times New Roman" w:hAnsi="Times New Roman"/>
                <w:b/>
                <w:sz w:val="24"/>
                <w:szCs w:val="24"/>
              </w:rPr>
            </w:pPr>
          </w:p>
        </w:tc>
        <w:tc>
          <w:tcPr>
            <w:tcW w:w="8363" w:type="dxa"/>
          </w:tcPr>
          <w:p w14:paraId="448F5E29" w14:textId="77777777" w:rsidR="00422F78" w:rsidRPr="0083649F" w:rsidRDefault="00422F78" w:rsidP="00BE0179">
            <w:pPr>
              <w:spacing w:after="0" w:line="240" w:lineRule="auto"/>
              <w:rPr>
                <w:rFonts w:ascii="Times New Roman" w:hAnsi="Times New Roman"/>
                <w:sz w:val="24"/>
                <w:szCs w:val="24"/>
              </w:rPr>
            </w:pPr>
            <w:r>
              <w:rPr>
                <w:rFonts w:ascii="Times New Roman" w:hAnsi="Times New Roman"/>
                <w:sz w:val="24"/>
                <w:szCs w:val="24"/>
              </w:rPr>
              <w:t>Основные объекты базы данных. Таблицы. Формы. Запросы. Отчеты. Электронные таблицы. Ввод разных данных, ввод формул, выполнение расчетов.</w:t>
            </w:r>
          </w:p>
        </w:tc>
        <w:tc>
          <w:tcPr>
            <w:tcW w:w="2268" w:type="dxa"/>
            <w:tcBorders>
              <w:bottom w:val="single" w:sz="4" w:space="0" w:color="auto"/>
            </w:tcBorders>
          </w:tcPr>
          <w:p w14:paraId="4B1C33B8" w14:textId="77777777" w:rsidR="00422F78" w:rsidRDefault="00422F78" w:rsidP="00BE0179">
            <w:pPr>
              <w:spacing w:after="0" w:line="240" w:lineRule="auto"/>
              <w:jc w:val="center"/>
              <w:rPr>
                <w:rFonts w:ascii="Times New Roman" w:hAnsi="Times New Roman"/>
                <w:b/>
                <w:sz w:val="24"/>
                <w:szCs w:val="24"/>
              </w:rPr>
            </w:pPr>
          </w:p>
        </w:tc>
        <w:tc>
          <w:tcPr>
            <w:tcW w:w="1276" w:type="dxa"/>
            <w:vMerge/>
          </w:tcPr>
          <w:p w14:paraId="13F8F81B" w14:textId="77777777" w:rsidR="00422F78" w:rsidRPr="00845D04" w:rsidRDefault="00422F78" w:rsidP="00F92538">
            <w:pPr>
              <w:spacing w:after="0" w:line="240" w:lineRule="auto"/>
              <w:jc w:val="center"/>
              <w:rPr>
                <w:rFonts w:ascii="Times New Roman" w:hAnsi="Times New Roman"/>
                <w:i/>
                <w:sz w:val="24"/>
                <w:szCs w:val="24"/>
              </w:rPr>
            </w:pPr>
          </w:p>
        </w:tc>
        <w:tc>
          <w:tcPr>
            <w:tcW w:w="1134" w:type="dxa"/>
            <w:vMerge/>
          </w:tcPr>
          <w:p w14:paraId="5152EA9D" w14:textId="77777777" w:rsidR="00422F78" w:rsidRPr="00845D04" w:rsidRDefault="00422F78" w:rsidP="00BE0179">
            <w:pPr>
              <w:spacing w:after="0" w:line="240" w:lineRule="auto"/>
              <w:jc w:val="center"/>
              <w:rPr>
                <w:rFonts w:ascii="Times New Roman" w:hAnsi="Times New Roman"/>
                <w:i/>
                <w:sz w:val="24"/>
                <w:szCs w:val="24"/>
              </w:rPr>
            </w:pPr>
          </w:p>
        </w:tc>
      </w:tr>
      <w:tr w:rsidR="00422F78" w:rsidRPr="00845D04" w14:paraId="181B5ACC" w14:textId="77777777" w:rsidTr="00BE0179">
        <w:trPr>
          <w:trHeight w:val="20"/>
        </w:trPr>
        <w:tc>
          <w:tcPr>
            <w:tcW w:w="2269" w:type="dxa"/>
            <w:vMerge/>
          </w:tcPr>
          <w:p w14:paraId="083E31FC" w14:textId="77777777" w:rsidR="00422F78" w:rsidRPr="00845D04" w:rsidRDefault="00422F78" w:rsidP="00BE0179">
            <w:pPr>
              <w:spacing w:after="0" w:line="240" w:lineRule="auto"/>
              <w:rPr>
                <w:rFonts w:ascii="Times New Roman" w:hAnsi="Times New Roman"/>
                <w:b/>
                <w:sz w:val="24"/>
                <w:szCs w:val="24"/>
              </w:rPr>
            </w:pPr>
          </w:p>
        </w:tc>
        <w:tc>
          <w:tcPr>
            <w:tcW w:w="8363" w:type="dxa"/>
          </w:tcPr>
          <w:p w14:paraId="55104C6A" w14:textId="77777777" w:rsidR="00422F78" w:rsidRPr="00845D04" w:rsidRDefault="00422F78" w:rsidP="00BE0179">
            <w:pPr>
              <w:spacing w:after="0" w:line="240" w:lineRule="auto"/>
              <w:rPr>
                <w:rFonts w:ascii="Times New Roman" w:hAnsi="Times New Roman"/>
                <w:b/>
                <w:sz w:val="24"/>
                <w:szCs w:val="24"/>
              </w:rPr>
            </w:pPr>
            <w:r w:rsidRPr="007B5D32">
              <w:rPr>
                <w:rFonts w:ascii="Times New Roman" w:hAnsi="Times New Roman"/>
                <w:b/>
                <w:sz w:val="24"/>
                <w:szCs w:val="24"/>
              </w:rPr>
              <w:t>В том числе практических и лабораторных занятий</w:t>
            </w:r>
          </w:p>
        </w:tc>
        <w:tc>
          <w:tcPr>
            <w:tcW w:w="2268" w:type="dxa"/>
            <w:tcBorders>
              <w:bottom w:val="single" w:sz="4" w:space="0" w:color="auto"/>
            </w:tcBorders>
          </w:tcPr>
          <w:p w14:paraId="6D505D5D" w14:textId="77777777" w:rsidR="00422F78" w:rsidRDefault="00422F78" w:rsidP="00BE0179">
            <w:pPr>
              <w:spacing w:after="0" w:line="240" w:lineRule="auto"/>
              <w:jc w:val="center"/>
              <w:rPr>
                <w:rFonts w:ascii="Times New Roman" w:hAnsi="Times New Roman"/>
                <w:b/>
                <w:sz w:val="24"/>
                <w:szCs w:val="24"/>
              </w:rPr>
            </w:pPr>
            <w:r>
              <w:rPr>
                <w:rFonts w:ascii="Times New Roman" w:hAnsi="Times New Roman"/>
                <w:b/>
                <w:sz w:val="24"/>
                <w:szCs w:val="24"/>
              </w:rPr>
              <w:t>12/12</w:t>
            </w:r>
          </w:p>
        </w:tc>
        <w:tc>
          <w:tcPr>
            <w:tcW w:w="1276" w:type="dxa"/>
          </w:tcPr>
          <w:p w14:paraId="3F1AB757" w14:textId="77777777" w:rsidR="00422F78" w:rsidRPr="00845D04" w:rsidRDefault="00422F78" w:rsidP="00F92538">
            <w:pPr>
              <w:spacing w:after="0" w:line="240" w:lineRule="auto"/>
              <w:jc w:val="center"/>
              <w:rPr>
                <w:rFonts w:ascii="Times New Roman" w:hAnsi="Times New Roman"/>
                <w:i/>
                <w:sz w:val="24"/>
                <w:szCs w:val="24"/>
              </w:rPr>
            </w:pPr>
          </w:p>
        </w:tc>
        <w:tc>
          <w:tcPr>
            <w:tcW w:w="1134" w:type="dxa"/>
          </w:tcPr>
          <w:p w14:paraId="7EF85680" w14:textId="77777777" w:rsidR="00422F78" w:rsidRPr="00845D04" w:rsidRDefault="00422F78" w:rsidP="00BE0179">
            <w:pPr>
              <w:spacing w:after="0" w:line="240" w:lineRule="auto"/>
              <w:jc w:val="center"/>
              <w:rPr>
                <w:rFonts w:ascii="Times New Roman" w:hAnsi="Times New Roman"/>
                <w:i/>
                <w:sz w:val="24"/>
                <w:szCs w:val="24"/>
              </w:rPr>
            </w:pPr>
          </w:p>
        </w:tc>
      </w:tr>
      <w:tr w:rsidR="00422F78" w:rsidRPr="00845D04" w14:paraId="56902163" w14:textId="77777777" w:rsidTr="00BE0179">
        <w:trPr>
          <w:trHeight w:val="20"/>
        </w:trPr>
        <w:tc>
          <w:tcPr>
            <w:tcW w:w="2269" w:type="dxa"/>
            <w:vMerge/>
          </w:tcPr>
          <w:p w14:paraId="6C7705F8" w14:textId="77777777" w:rsidR="00422F78" w:rsidRPr="00845D04" w:rsidRDefault="00422F78" w:rsidP="00BE0179">
            <w:pPr>
              <w:spacing w:after="0" w:line="240" w:lineRule="auto"/>
              <w:rPr>
                <w:rFonts w:ascii="Times New Roman" w:hAnsi="Times New Roman"/>
                <w:b/>
                <w:sz w:val="24"/>
                <w:szCs w:val="24"/>
              </w:rPr>
            </w:pPr>
          </w:p>
        </w:tc>
        <w:tc>
          <w:tcPr>
            <w:tcW w:w="8363" w:type="dxa"/>
          </w:tcPr>
          <w:p w14:paraId="2D2CEE56" w14:textId="43A84808" w:rsidR="00422F78" w:rsidRPr="007B5D32" w:rsidRDefault="00422F78" w:rsidP="00BE0179">
            <w:pPr>
              <w:spacing w:after="0" w:line="240" w:lineRule="auto"/>
              <w:rPr>
                <w:rFonts w:ascii="Times New Roman" w:hAnsi="Times New Roman"/>
                <w:b/>
                <w:sz w:val="24"/>
                <w:szCs w:val="24"/>
              </w:rPr>
            </w:pPr>
            <w:r w:rsidRPr="002B566F">
              <w:rPr>
                <w:rFonts w:ascii="Times New Roman" w:hAnsi="Times New Roman"/>
                <w:b/>
                <w:sz w:val="24"/>
                <w:szCs w:val="24"/>
              </w:rPr>
              <w:t>Практическое занятие № 2.</w:t>
            </w:r>
            <w:r w:rsidR="00BE0179">
              <w:rPr>
                <w:rFonts w:ascii="Times New Roman" w:hAnsi="Times New Roman"/>
                <w:b/>
                <w:sz w:val="24"/>
                <w:szCs w:val="24"/>
              </w:rPr>
              <w:t xml:space="preserve"> </w:t>
            </w:r>
            <w:r w:rsidRPr="00845D04">
              <w:rPr>
                <w:rFonts w:ascii="Times New Roman" w:hAnsi="Times New Roman"/>
                <w:sz w:val="24"/>
                <w:szCs w:val="24"/>
              </w:rPr>
              <w:t>Основы работы с таблицами в базах данных Access и создание пользовательских форм для ввода данных в Acceess</w:t>
            </w:r>
          </w:p>
        </w:tc>
        <w:tc>
          <w:tcPr>
            <w:tcW w:w="2268" w:type="dxa"/>
            <w:tcBorders>
              <w:bottom w:val="single" w:sz="4" w:space="0" w:color="auto"/>
            </w:tcBorders>
          </w:tcPr>
          <w:p w14:paraId="2FC01ACE" w14:textId="77777777" w:rsidR="00422F78" w:rsidRPr="002B566F" w:rsidRDefault="00422F78" w:rsidP="00BE0179">
            <w:pPr>
              <w:spacing w:after="0" w:line="240" w:lineRule="auto"/>
              <w:jc w:val="center"/>
              <w:rPr>
                <w:rFonts w:ascii="Times New Roman" w:hAnsi="Times New Roman"/>
                <w:sz w:val="24"/>
                <w:szCs w:val="24"/>
              </w:rPr>
            </w:pPr>
            <w:r>
              <w:rPr>
                <w:rFonts w:ascii="Times New Roman" w:hAnsi="Times New Roman"/>
                <w:sz w:val="24"/>
                <w:szCs w:val="24"/>
              </w:rPr>
              <w:t>4/4</w:t>
            </w:r>
          </w:p>
        </w:tc>
        <w:tc>
          <w:tcPr>
            <w:tcW w:w="1276" w:type="dxa"/>
          </w:tcPr>
          <w:p w14:paraId="77D12833" w14:textId="77777777" w:rsidR="00422F78" w:rsidRPr="00845D04" w:rsidRDefault="00422F78" w:rsidP="00F92538">
            <w:pPr>
              <w:spacing w:after="0" w:line="240" w:lineRule="auto"/>
              <w:jc w:val="center"/>
              <w:rPr>
                <w:rFonts w:ascii="Times New Roman" w:hAnsi="Times New Roman"/>
                <w:i/>
                <w:sz w:val="24"/>
                <w:szCs w:val="24"/>
              </w:rPr>
            </w:pPr>
          </w:p>
        </w:tc>
        <w:tc>
          <w:tcPr>
            <w:tcW w:w="1134" w:type="dxa"/>
          </w:tcPr>
          <w:p w14:paraId="2E0024CA" w14:textId="77777777" w:rsidR="00422F78" w:rsidRPr="00845D04" w:rsidRDefault="00422F78" w:rsidP="00BE0179">
            <w:pPr>
              <w:spacing w:after="0" w:line="240" w:lineRule="auto"/>
              <w:jc w:val="center"/>
              <w:rPr>
                <w:rFonts w:ascii="Times New Roman" w:hAnsi="Times New Roman"/>
                <w:i/>
                <w:sz w:val="24"/>
                <w:szCs w:val="24"/>
              </w:rPr>
            </w:pPr>
          </w:p>
        </w:tc>
      </w:tr>
      <w:tr w:rsidR="00422F78" w:rsidRPr="00845D04" w14:paraId="68251B40" w14:textId="77777777" w:rsidTr="00BE0179">
        <w:trPr>
          <w:trHeight w:val="20"/>
        </w:trPr>
        <w:tc>
          <w:tcPr>
            <w:tcW w:w="2269" w:type="dxa"/>
            <w:vMerge/>
          </w:tcPr>
          <w:p w14:paraId="725DC228" w14:textId="77777777" w:rsidR="00422F78" w:rsidRPr="00845D04" w:rsidRDefault="00422F78" w:rsidP="00BE0179">
            <w:pPr>
              <w:spacing w:after="0" w:line="240" w:lineRule="auto"/>
              <w:rPr>
                <w:rFonts w:ascii="Times New Roman" w:hAnsi="Times New Roman"/>
                <w:b/>
                <w:sz w:val="24"/>
                <w:szCs w:val="24"/>
              </w:rPr>
            </w:pPr>
          </w:p>
        </w:tc>
        <w:tc>
          <w:tcPr>
            <w:tcW w:w="8363" w:type="dxa"/>
          </w:tcPr>
          <w:p w14:paraId="11EE67A7" w14:textId="29E03306" w:rsidR="00422F78" w:rsidRPr="002B566F" w:rsidRDefault="00422F78" w:rsidP="00BE0179">
            <w:pPr>
              <w:spacing w:after="0" w:line="240" w:lineRule="auto"/>
              <w:rPr>
                <w:rFonts w:ascii="Times New Roman" w:hAnsi="Times New Roman"/>
                <w:b/>
                <w:sz w:val="24"/>
                <w:szCs w:val="24"/>
              </w:rPr>
            </w:pPr>
            <w:r>
              <w:rPr>
                <w:rFonts w:ascii="Times New Roman" w:hAnsi="Times New Roman"/>
                <w:b/>
                <w:sz w:val="24"/>
                <w:szCs w:val="24"/>
              </w:rPr>
              <w:t>Практическое занятие № 3</w:t>
            </w:r>
            <w:r w:rsidRPr="002B566F">
              <w:rPr>
                <w:rFonts w:ascii="Times New Roman" w:hAnsi="Times New Roman"/>
                <w:b/>
                <w:sz w:val="24"/>
                <w:szCs w:val="24"/>
              </w:rPr>
              <w:t>.</w:t>
            </w:r>
            <w:r w:rsidR="00BE0179">
              <w:rPr>
                <w:rFonts w:ascii="Times New Roman" w:hAnsi="Times New Roman"/>
                <w:b/>
                <w:sz w:val="24"/>
                <w:szCs w:val="24"/>
              </w:rPr>
              <w:t xml:space="preserve"> </w:t>
            </w:r>
            <w:r w:rsidRPr="00845D04">
              <w:rPr>
                <w:rFonts w:ascii="Times New Roman" w:hAnsi="Times New Roman"/>
                <w:sz w:val="24"/>
                <w:szCs w:val="24"/>
              </w:rPr>
              <w:t>Редактирование форм и отчетов</w:t>
            </w:r>
          </w:p>
        </w:tc>
        <w:tc>
          <w:tcPr>
            <w:tcW w:w="2268" w:type="dxa"/>
            <w:tcBorders>
              <w:bottom w:val="single" w:sz="4" w:space="0" w:color="auto"/>
            </w:tcBorders>
          </w:tcPr>
          <w:p w14:paraId="020B3389" w14:textId="77777777" w:rsidR="00422F78" w:rsidRPr="002B566F" w:rsidRDefault="00422F78" w:rsidP="00BE0179">
            <w:pPr>
              <w:spacing w:after="0" w:line="240" w:lineRule="auto"/>
              <w:jc w:val="center"/>
              <w:rPr>
                <w:rFonts w:ascii="Times New Roman" w:hAnsi="Times New Roman"/>
                <w:sz w:val="24"/>
                <w:szCs w:val="24"/>
              </w:rPr>
            </w:pPr>
            <w:r>
              <w:rPr>
                <w:rFonts w:ascii="Times New Roman" w:hAnsi="Times New Roman"/>
                <w:sz w:val="24"/>
                <w:szCs w:val="24"/>
              </w:rPr>
              <w:t>4/4</w:t>
            </w:r>
          </w:p>
        </w:tc>
        <w:tc>
          <w:tcPr>
            <w:tcW w:w="1276" w:type="dxa"/>
          </w:tcPr>
          <w:p w14:paraId="02C4B549" w14:textId="77777777" w:rsidR="00422F78" w:rsidRPr="00845D04" w:rsidRDefault="00422F78" w:rsidP="00F92538">
            <w:pPr>
              <w:spacing w:after="0" w:line="240" w:lineRule="auto"/>
              <w:jc w:val="center"/>
              <w:rPr>
                <w:rFonts w:ascii="Times New Roman" w:hAnsi="Times New Roman"/>
                <w:i/>
                <w:sz w:val="24"/>
                <w:szCs w:val="24"/>
              </w:rPr>
            </w:pPr>
          </w:p>
        </w:tc>
        <w:tc>
          <w:tcPr>
            <w:tcW w:w="1134" w:type="dxa"/>
          </w:tcPr>
          <w:p w14:paraId="4F6B72EF" w14:textId="77777777" w:rsidR="00422F78" w:rsidRPr="00845D04" w:rsidRDefault="00422F78" w:rsidP="00BE0179">
            <w:pPr>
              <w:spacing w:after="0" w:line="240" w:lineRule="auto"/>
              <w:jc w:val="center"/>
              <w:rPr>
                <w:rFonts w:ascii="Times New Roman" w:hAnsi="Times New Roman"/>
                <w:i/>
                <w:sz w:val="24"/>
                <w:szCs w:val="24"/>
              </w:rPr>
            </w:pPr>
          </w:p>
        </w:tc>
      </w:tr>
      <w:tr w:rsidR="00422F78" w:rsidRPr="00845D04" w14:paraId="59BDD1D4" w14:textId="77777777" w:rsidTr="00BE0179">
        <w:trPr>
          <w:trHeight w:val="20"/>
        </w:trPr>
        <w:tc>
          <w:tcPr>
            <w:tcW w:w="2269" w:type="dxa"/>
            <w:vMerge/>
          </w:tcPr>
          <w:p w14:paraId="7293560A" w14:textId="77777777" w:rsidR="00422F78" w:rsidRPr="00845D04" w:rsidRDefault="00422F78" w:rsidP="00BE0179">
            <w:pPr>
              <w:spacing w:after="0" w:line="240" w:lineRule="auto"/>
              <w:rPr>
                <w:rFonts w:ascii="Times New Roman" w:hAnsi="Times New Roman"/>
                <w:sz w:val="24"/>
                <w:szCs w:val="24"/>
              </w:rPr>
            </w:pPr>
          </w:p>
        </w:tc>
        <w:tc>
          <w:tcPr>
            <w:tcW w:w="8363" w:type="dxa"/>
          </w:tcPr>
          <w:p w14:paraId="1958BE23" w14:textId="77777777" w:rsidR="00422F78" w:rsidRPr="00845D04" w:rsidRDefault="00422F78" w:rsidP="00BE0179">
            <w:pPr>
              <w:spacing w:after="0" w:line="240" w:lineRule="auto"/>
              <w:rPr>
                <w:rFonts w:ascii="Times New Roman" w:hAnsi="Times New Roman"/>
                <w:sz w:val="24"/>
                <w:szCs w:val="24"/>
              </w:rPr>
            </w:pPr>
            <w:r w:rsidRPr="002B566F">
              <w:rPr>
                <w:rFonts w:ascii="Times New Roman" w:hAnsi="Times New Roman"/>
                <w:b/>
                <w:sz w:val="24"/>
                <w:szCs w:val="24"/>
              </w:rPr>
              <w:t xml:space="preserve">Практическое занятие № </w:t>
            </w:r>
            <w:r>
              <w:rPr>
                <w:rFonts w:ascii="Times New Roman" w:hAnsi="Times New Roman"/>
                <w:b/>
                <w:sz w:val="24"/>
                <w:szCs w:val="24"/>
              </w:rPr>
              <w:t>4</w:t>
            </w:r>
            <w:r w:rsidRPr="002B566F">
              <w:rPr>
                <w:rFonts w:ascii="Times New Roman" w:hAnsi="Times New Roman"/>
                <w:b/>
                <w:sz w:val="24"/>
                <w:szCs w:val="24"/>
              </w:rPr>
              <w:t>.</w:t>
            </w:r>
            <w:r>
              <w:rPr>
                <w:rFonts w:ascii="Times New Roman" w:hAnsi="Times New Roman"/>
                <w:b/>
                <w:sz w:val="24"/>
                <w:szCs w:val="24"/>
              </w:rPr>
              <w:t xml:space="preserve"> </w:t>
            </w:r>
            <w:r w:rsidRPr="00845D04">
              <w:rPr>
                <w:rFonts w:ascii="Times New Roman" w:hAnsi="Times New Roman"/>
                <w:sz w:val="24"/>
                <w:szCs w:val="24"/>
              </w:rPr>
              <w:t>Работа с электронными таблицами</w:t>
            </w:r>
          </w:p>
        </w:tc>
        <w:tc>
          <w:tcPr>
            <w:tcW w:w="2268" w:type="dxa"/>
            <w:tcBorders>
              <w:top w:val="single" w:sz="4" w:space="0" w:color="auto"/>
            </w:tcBorders>
          </w:tcPr>
          <w:p w14:paraId="7C830BF8" w14:textId="77777777" w:rsidR="00422F78" w:rsidRPr="002B566F" w:rsidRDefault="00422F78" w:rsidP="00BE0179">
            <w:pPr>
              <w:tabs>
                <w:tab w:val="left" w:pos="690"/>
                <w:tab w:val="center" w:pos="855"/>
              </w:tabs>
              <w:spacing w:after="0" w:line="240" w:lineRule="auto"/>
              <w:rPr>
                <w:rFonts w:ascii="Times New Roman" w:hAnsi="Times New Roman"/>
                <w:sz w:val="24"/>
                <w:szCs w:val="24"/>
              </w:rPr>
            </w:pPr>
            <w:r>
              <w:rPr>
                <w:rFonts w:ascii="Times New Roman" w:hAnsi="Times New Roman"/>
                <w:sz w:val="24"/>
                <w:szCs w:val="24"/>
              </w:rPr>
              <w:tab/>
              <w:t>4/4</w:t>
            </w:r>
          </w:p>
        </w:tc>
        <w:tc>
          <w:tcPr>
            <w:tcW w:w="1276" w:type="dxa"/>
          </w:tcPr>
          <w:p w14:paraId="4A6F1F55" w14:textId="77777777" w:rsidR="00422F78" w:rsidRPr="00845D04" w:rsidRDefault="00422F78" w:rsidP="00F92538">
            <w:pPr>
              <w:spacing w:after="0" w:line="240" w:lineRule="auto"/>
              <w:jc w:val="center"/>
              <w:rPr>
                <w:rFonts w:ascii="Times New Roman" w:hAnsi="Times New Roman"/>
                <w:sz w:val="24"/>
                <w:szCs w:val="24"/>
              </w:rPr>
            </w:pPr>
          </w:p>
        </w:tc>
        <w:tc>
          <w:tcPr>
            <w:tcW w:w="1134" w:type="dxa"/>
          </w:tcPr>
          <w:p w14:paraId="2411CBA2" w14:textId="77777777" w:rsidR="00422F78" w:rsidRPr="00845D04" w:rsidRDefault="00422F78" w:rsidP="00BE0179">
            <w:pPr>
              <w:spacing w:after="0" w:line="240" w:lineRule="auto"/>
              <w:rPr>
                <w:rFonts w:ascii="Times New Roman" w:hAnsi="Times New Roman"/>
                <w:sz w:val="24"/>
                <w:szCs w:val="24"/>
              </w:rPr>
            </w:pPr>
          </w:p>
        </w:tc>
      </w:tr>
      <w:tr w:rsidR="00422F78" w:rsidRPr="00845D04" w14:paraId="0613D3F6" w14:textId="77777777" w:rsidTr="00BE0179">
        <w:trPr>
          <w:trHeight w:val="20"/>
        </w:trPr>
        <w:tc>
          <w:tcPr>
            <w:tcW w:w="2269" w:type="dxa"/>
            <w:vMerge/>
          </w:tcPr>
          <w:p w14:paraId="622792E5" w14:textId="77777777" w:rsidR="00422F78" w:rsidRPr="00845D04" w:rsidRDefault="00422F78" w:rsidP="00BE0179">
            <w:pPr>
              <w:spacing w:after="0" w:line="240" w:lineRule="auto"/>
              <w:rPr>
                <w:rFonts w:ascii="Times New Roman" w:hAnsi="Times New Roman"/>
                <w:sz w:val="24"/>
                <w:szCs w:val="24"/>
              </w:rPr>
            </w:pPr>
          </w:p>
        </w:tc>
        <w:tc>
          <w:tcPr>
            <w:tcW w:w="8363" w:type="dxa"/>
          </w:tcPr>
          <w:p w14:paraId="233B5613" w14:textId="77777777" w:rsidR="00422F78" w:rsidRPr="00845D04" w:rsidRDefault="00422F78" w:rsidP="00BE0179">
            <w:pPr>
              <w:spacing w:after="0" w:line="240" w:lineRule="auto"/>
              <w:rPr>
                <w:rFonts w:ascii="Times New Roman" w:hAnsi="Times New Roman"/>
                <w:b/>
                <w:sz w:val="24"/>
                <w:szCs w:val="24"/>
              </w:rPr>
            </w:pPr>
            <w:r w:rsidRPr="00845D04">
              <w:rPr>
                <w:rFonts w:ascii="Times New Roman" w:hAnsi="Times New Roman"/>
                <w:b/>
                <w:sz w:val="24"/>
                <w:szCs w:val="24"/>
              </w:rPr>
              <w:t>Самостоятельная работа обучающегося</w:t>
            </w:r>
          </w:p>
        </w:tc>
        <w:tc>
          <w:tcPr>
            <w:tcW w:w="2268" w:type="dxa"/>
            <w:vMerge w:val="restart"/>
          </w:tcPr>
          <w:p w14:paraId="3661EC8C" w14:textId="77777777" w:rsidR="00422F78" w:rsidRPr="00845D04" w:rsidRDefault="00422F78" w:rsidP="00BE0179">
            <w:pPr>
              <w:spacing w:after="0" w:line="240" w:lineRule="auto"/>
              <w:jc w:val="center"/>
              <w:rPr>
                <w:rFonts w:ascii="Times New Roman" w:hAnsi="Times New Roman"/>
                <w:sz w:val="24"/>
                <w:szCs w:val="24"/>
              </w:rPr>
            </w:pPr>
            <w:r>
              <w:rPr>
                <w:rFonts w:ascii="Times New Roman" w:hAnsi="Times New Roman"/>
                <w:sz w:val="24"/>
                <w:szCs w:val="24"/>
              </w:rPr>
              <w:t>4/-</w:t>
            </w:r>
          </w:p>
        </w:tc>
        <w:tc>
          <w:tcPr>
            <w:tcW w:w="1276" w:type="dxa"/>
          </w:tcPr>
          <w:p w14:paraId="65BC81F0" w14:textId="77777777" w:rsidR="00422F78" w:rsidRPr="00845D04" w:rsidRDefault="00422F78" w:rsidP="00F92538">
            <w:pPr>
              <w:spacing w:after="0" w:line="240" w:lineRule="auto"/>
              <w:jc w:val="center"/>
              <w:rPr>
                <w:rFonts w:ascii="Times New Roman" w:hAnsi="Times New Roman"/>
                <w:i/>
                <w:sz w:val="24"/>
                <w:szCs w:val="24"/>
              </w:rPr>
            </w:pPr>
          </w:p>
        </w:tc>
        <w:tc>
          <w:tcPr>
            <w:tcW w:w="1134" w:type="dxa"/>
          </w:tcPr>
          <w:p w14:paraId="0BD1AE2E" w14:textId="77777777" w:rsidR="00422F78" w:rsidRPr="00845D04" w:rsidRDefault="00422F78" w:rsidP="00BE0179">
            <w:pPr>
              <w:spacing w:after="0" w:line="240" w:lineRule="auto"/>
              <w:jc w:val="center"/>
              <w:rPr>
                <w:rFonts w:ascii="Times New Roman" w:hAnsi="Times New Roman"/>
                <w:i/>
                <w:sz w:val="24"/>
                <w:szCs w:val="24"/>
              </w:rPr>
            </w:pPr>
          </w:p>
        </w:tc>
      </w:tr>
      <w:tr w:rsidR="00422F78" w:rsidRPr="00845D04" w14:paraId="350D095E" w14:textId="77777777" w:rsidTr="00BE0179">
        <w:trPr>
          <w:trHeight w:val="20"/>
        </w:trPr>
        <w:tc>
          <w:tcPr>
            <w:tcW w:w="2269" w:type="dxa"/>
            <w:vMerge/>
          </w:tcPr>
          <w:p w14:paraId="41B72F27" w14:textId="77777777" w:rsidR="00422F78" w:rsidRPr="00845D04" w:rsidRDefault="00422F78" w:rsidP="00BE0179">
            <w:pPr>
              <w:spacing w:after="0" w:line="240" w:lineRule="auto"/>
              <w:rPr>
                <w:rFonts w:ascii="Times New Roman" w:hAnsi="Times New Roman"/>
                <w:sz w:val="24"/>
                <w:szCs w:val="24"/>
              </w:rPr>
            </w:pPr>
          </w:p>
        </w:tc>
        <w:tc>
          <w:tcPr>
            <w:tcW w:w="8363" w:type="dxa"/>
          </w:tcPr>
          <w:p w14:paraId="2B98BA25" w14:textId="77777777" w:rsidR="00422F78" w:rsidRPr="00845D04" w:rsidRDefault="00422F78" w:rsidP="00BE0179">
            <w:pPr>
              <w:spacing w:after="0" w:line="240" w:lineRule="auto"/>
              <w:rPr>
                <w:rFonts w:ascii="Times New Roman" w:hAnsi="Times New Roman"/>
                <w:sz w:val="24"/>
                <w:szCs w:val="24"/>
              </w:rPr>
            </w:pPr>
            <w:r w:rsidRPr="00845D04">
              <w:rPr>
                <w:rFonts w:ascii="Times New Roman" w:hAnsi="Times New Roman"/>
                <w:sz w:val="24"/>
                <w:szCs w:val="24"/>
              </w:rPr>
              <w:t>Проработка учебной и специальной литературы;</w:t>
            </w:r>
          </w:p>
          <w:p w14:paraId="1D29E227" w14:textId="77777777" w:rsidR="00422F78" w:rsidRPr="00845D04" w:rsidRDefault="00422F78" w:rsidP="00BE0179">
            <w:pPr>
              <w:spacing w:after="0" w:line="240" w:lineRule="auto"/>
              <w:rPr>
                <w:rFonts w:ascii="Times New Roman" w:hAnsi="Times New Roman"/>
                <w:sz w:val="24"/>
                <w:szCs w:val="24"/>
              </w:rPr>
            </w:pPr>
            <w:r w:rsidRPr="00845D04">
              <w:rPr>
                <w:rFonts w:ascii="Times New Roman" w:hAnsi="Times New Roman"/>
                <w:sz w:val="24"/>
                <w:szCs w:val="24"/>
              </w:rPr>
              <w:t xml:space="preserve">Подготовка к практическим </w:t>
            </w:r>
            <w:r>
              <w:rPr>
                <w:rFonts w:ascii="Times New Roman" w:hAnsi="Times New Roman"/>
                <w:sz w:val="24"/>
                <w:szCs w:val="24"/>
              </w:rPr>
              <w:t>занятиям</w:t>
            </w:r>
            <w:r w:rsidRPr="00845D04">
              <w:rPr>
                <w:rFonts w:ascii="Times New Roman" w:hAnsi="Times New Roman"/>
                <w:sz w:val="24"/>
                <w:szCs w:val="24"/>
              </w:rPr>
              <w:t xml:space="preserve"> с использованием методических рекомендаций преподавателя, оформление практических работ, отчетов и подготовка к их защите;</w:t>
            </w:r>
          </w:p>
          <w:p w14:paraId="6AD5BB4C" w14:textId="77777777" w:rsidR="00422F78" w:rsidRPr="00845D04" w:rsidRDefault="00422F78" w:rsidP="00BE0179">
            <w:pPr>
              <w:spacing w:after="0" w:line="240" w:lineRule="auto"/>
              <w:rPr>
                <w:rFonts w:ascii="Times New Roman" w:hAnsi="Times New Roman"/>
                <w:sz w:val="24"/>
                <w:szCs w:val="24"/>
              </w:rPr>
            </w:pPr>
            <w:r w:rsidRPr="00845D04">
              <w:rPr>
                <w:rFonts w:ascii="Times New Roman" w:hAnsi="Times New Roman"/>
                <w:sz w:val="24"/>
                <w:szCs w:val="24"/>
              </w:rPr>
              <w:t>Ознакомление с нормативными документами;</w:t>
            </w:r>
          </w:p>
          <w:p w14:paraId="247F373D" w14:textId="77777777" w:rsidR="00422F78" w:rsidRPr="00845D04" w:rsidRDefault="00422F78" w:rsidP="00BE0179">
            <w:pPr>
              <w:spacing w:after="0" w:line="240" w:lineRule="auto"/>
              <w:rPr>
                <w:rFonts w:ascii="Times New Roman" w:hAnsi="Times New Roman"/>
                <w:sz w:val="24"/>
                <w:szCs w:val="24"/>
              </w:rPr>
            </w:pPr>
            <w:r w:rsidRPr="00845D04">
              <w:rPr>
                <w:rFonts w:ascii="Times New Roman" w:hAnsi="Times New Roman"/>
                <w:sz w:val="24"/>
                <w:szCs w:val="24"/>
              </w:rPr>
              <w:t>Подготовка сообщений, докладов, ответы на контрольные вопросы;</w:t>
            </w:r>
          </w:p>
          <w:p w14:paraId="3F76F6E7" w14:textId="77777777" w:rsidR="00422F78" w:rsidRPr="00845D04" w:rsidRDefault="00422F78" w:rsidP="00BE0179">
            <w:pPr>
              <w:spacing w:after="0" w:line="240" w:lineRule="auto"/>
              <w:rPr>
                <w:rFonts w:ascii="Times New Roman" w:hAnsi="Times New Roman"/>
                <w:sz w:val="24"/>
                <w:szCs w:val="24"/>
              </w:rPr>
            </w:pPr>
            <w:r w:rsidRPr="00845D04">
              <w:rPr>
                <w:rFonts w:ascii="Times New Roman" w:hAnsi="Times New Roman"/>
                <w:sz w:val="24"/>
                <w:szCs w:val="24"/>
              </w:rPr>
              <w:t>Подготовка рефератов, электронных презентаций</w:t>
            </w:r>
          </w:p>
        </w:tc>
        <w:tc>
          <w:tcPr>
            <w:tcW w:w="2268" w:type="dxa"/>
            <w:vMerge/>
          </w:tcPr>
          <w:p w14:paraId="51EACA4B" w14:textId="77777777" w:rsidR="00422F78" w:rsidRPr="00845D04" w:rsidRDefault="00422F78" w:rsidP="00BE0179">
            <w:pPr>
              <w:spacing w:after="0" w:line="240" w:lineRule="auto"/>
              <w:rPr>
                <w:rFonts w:ascii="Times New Roman" w:hAnsi="Times New Roman"/>
                <w:sz w:val="24"/>
                <w:szCs w:val="24"/>
              </w:rPr>
            </w:pPr>
          </w:p>
        </w:tc>
        <w:tc>
          <w:tcPr>
            <w:tcW w:w="1276" w:type="dxa"/>
          </w:tcPr>
          <w:p w14:paraId="375F78F0" w14:textId="77777777" w:rsidR="00422F78" w:rsidRPr="00845D04" w:rsidRDefault="00422F78" w:rsidP="00F92538">
            <w:pPr>
              <w:spacing w:after="0" w:line="240" w:lineRule="auto"/>
              <w:jc w:val="center"/>
              <w:rPr>
                <w:rFonts w:ascii="Times New Roman" w:hAnsi="Times New Roman"/>
                <w:sz w:val="24"/>
                <w:szCs w:val="24"/>
              </w:rPr>
            </w:pPr>
          </w:p>
        </w:tc>
        <w:tc>
          <w:tcPr>
            <w:tcW w:w="1134" w:type="dxa"/>
          </w:tcPr>
          <w:p w14:paraId="64AF52EC" w14:textId="77777777" w:rsidR="00422F78" w:rsidRPr="00845D04" w:rsidRDefault="00422F78" w:rsidP="00BE0179">
            <w:pPr>
              <w:spacing w:after="0" w:line="240" w:lineRule="auto"/>
              <w:rPr>
                <w:rFonts w:ascii="Times New Roman" w:hAnsi="Times New Roman"/>
                <w:sz w:val="24"/>
                <w:szCs w:val="24"/>
              </w:rPr>
            </w:pPr>
          </w:p>
        </w:tc>
      </w:tr>
      <w:tr w:rsidR="00422F78" w:rsidRPr="00845D04" w14:paraId="56038C5D" w14:textId="77777777" w:rsidTr="00BE0179">
        <w:trPr>
          <w:trHeight w:val="20"/>
        </w:trPr>
        <w:tc>
          <w:tcPr>
            <w:tcW w:w="10632" w:type="dxa"/>
            <w:gridSpan w:val="2"/>
          </w:tcPr>
          <w:p w14:paraId="502D28A0" w14:textId="77777777" w:rsidR="00422F78" w:rsidRPr="00845D04" w:rsidRDefault="00422F78" w:rsidP="00BE0179">
            <w:pPr>
              <w:spacing w:after="0" w:line="240" w:lineRule="auto"/>
              <w:rPr>
                <w:rFonts w:ascii="Times New Roman" w:hAnsi="Times New Roman"/>
                <w:b/>
                <w:sz w:val="24"/>
                <w:szCs w:val="24"/>
              </w:rPr>
            </w:pPr>
            <w:r w:rsidRPr="00845D04">
              <w:rPr>
                <w:rFonts w:ascii="Times New Roman" w:hAnsi="Times New Roman"/>
                <w:b/>
                <w:sz w:val="24"/>
                <w:szCs w:val="24"/>
              </w:rPr>
              <w:t>Раздел 2.</w:t>
            </w:r>
            <w:r>
              <w:rPr>
                <w:rFonts w:ascii="Times New Roman" w:hAnsi="Times New Roman"/>
                <w:b/>
                <w:sz w:val="24"/>
                <w:szCs w:val="24"/>
              </w:rPr>
              <w:t xml:space="preserve"> </w:t>
            </w:r>
            <w:r w:rsidRPr="00845D04">
              <w:rPr>
                <w:rFonts w:ascii="Times New Roman" w:hAnsi="Times New Roman"/>
                <w:b/>
                <w:sz w:val="24"/>
                <w:szCs w:val="24"/>
              </w:rPr>
              <w:t>Информационные ресурсы в профессиональной деятельности</w:t>
            </w:r>
          </w:p>
        </w:tc>
        <w:tc>
          <w:tcPr>
            <w:tcW w:w="2268" w:type="dxa"/>
          </w:tcPr>
          <w:p w14:paraId="6F7C54EB" w14:textId="77777777" w:rsidR="00422F78" w:rsidRPr="00845D04" w:rsidRDefault="00422F78" w:rsidP="00BE0179">
            <w:pPr>
              <w:spacing w:after="0" w:line="240" w:lineRule="auto"/>
              <w:jc w:val="center"/>
              <w:rPr>
                <w:rFonts w:ascii="Times New Roman" w:hAnsi="Times New Roman"/>
                <w:b/>
                <w:sz w:val="24"/>
                <w:szCs w:val="24"/>
              </w:rPr>
            </w:pPr>
            <w:r>
              <w:rPr>
                <w:rFonts w:ascii="Times New Roman" w:hAnsi="Times New Roman"/>
                <w:b/>
                <w:sz w:val="24"/>
                <w:szCs w:val="24"/>
              </w:rPr>
              <w:t>44/28</w:t>
            </w:r>
          </w:p>
        </w:tc>
        <w:tc>
          <w:tcPr>
            <w:tcW w:w="1276" w:type="dxa"/>
          </w:tcPr>
          <w:p w14:paraId="0FD2B090" w14:textId="77777777" w:rsidR="00422F78" w:rsidRPr="00845D04" w:rsidRDefault="00422F78" w:rsidP="00F92538">
            <w:pPr>
              <w:spacing w:after="0" w:line="240" w:lineRule="auto"/>
              <w:jc w:val="center"/>
              <w:rPr>
                <w:rFonts w:ascii="Times New Roman" w:hAnsi="Times New Roman"/>
                <w:sz w:val="24"/>
                <w:szCs w:val="24"/>
              </w:rPr>
            </w:pPr>
          </w:p>
        </w:tc>
        <w:tc>
          <w:tcPr>
            <w:tcW w:w="1134" w:type="dxa"/>
          </w:tcPr>
          <w:p w14:paraId="20CC3B16" w14:textId="77777777" w:rsidR="00422F78" w:rsidRPr="00845D04" w:rsidRDefault="00422F78" w:rsidP="00BE0179">
            <w:pPr>
              <w:spacing w:after="0" w:line="240" w:lineRule="auto"/>
              <w:rPr>
                <w:rFonts w:ascii="Times New Roman" w:hAnsi="Times New Roman"/>
                <w:sz w:val="24"/>
                <w:szCs w:val="24"/>
              </w:rPr>
            </w:pPr>
          </w:p>
        </w:tc>
      </w:tr>
      <w:tr w:rsidR="00422F78" w:rsidRPr="00845D04" w14:paraId="68BDC991" w14:textId="77777777" w:rsidTr="00BE0179">
        <w:trPr>
          <w:trHeight w:val="20"/>
        </w:trPr>
        <w:tc>
          <w:tcPr>
            <w:tcW w:w="2269" w:type="dxa"/>
            <w:vMerge w:val="restart"/>
          </w:tcPr>
          <w:p w14:paraId="612CAFAA" w14:textId="77777777" w:rsidR="00422F78" w:rsidRPr="00845D04" w:rsidRDefault="00422F78" w:rsidP="00BE0179">
            <w:pPr>
              <w:spacing w:after="0" w:line="240" w:lineRule="auto"/>
              <w:rPr>
                <w:rFonts w:ascii="Times New Roman" w:hAnsi="Times New Roman"/>
                <w:b/>
                <w:sz w:val="24"/>
                <w:szCs w:val="24"/>
              </w:rPr>
            </w:pPr>
            <w:r w:rsidRPr="00845D04">
              <w:rPr>
                <w:rFonts w:ascii="Times New Roman" w:hAnsi="Times New Roman"/>
                <w:b/>
                <w:sz w:val="24"/>
                <w:szCs w:val="24"/>
              </w:rPr>
              <w:t>Тема 2.1.</w:t>
            </w:r>
          </w:p>
          <w:p w14:paraId="0A5BEB79" w14:textId="77777777" w:rsidR="00422F78" w:rsidRPr="00845D04" w:rsidRDefault="00422F78" w:rsidP="00BE0179">
            <w:pPr>
              <w:spacing w:after="0" w:line="240" w:lineRule="auto"/>
              <w:rPr>
                <w:rFonts w:ascii="Times New Roman" w:hAnsi="Times New Roman"/>
                <w:sz w:val="24"/>
                <w:szCs w:val="24"/>
              </w:rPr>
            </w:pPr>
            <w:r w:rsidRPr="00845D04">
              <w:rPr>
                <w:rFonts w:ascii="Times New Roman" w:hAnsi="Times New Roman"/>
                <w:b/>
                <w:sz w:val="24"/>
                <w:szCs w:val="24"/>
              </w:rPr>
              <w:t xml:space="preserve">Сети передачи данных на железнодорожном транспорте </w:t>
            </w:r>
          </w:p>
        </w:tc>
        <w:tc>
          <w:tcPr>
            <w:tcW w:w="8363" w:type="dxa"/>
          </w:tcPr>
          <w:p w14:paraId="036524DA" w14:textId="77777777" w:rsidR="00422F78" w:rsidRPr="00845D04" w:rsidRDefault="00422F78" w:rsidP="00BE0179">
            <w:pPr>
              <w:spacing w:after="0" w:line="240" w:lineRule="auto"/>
              <w:rPr>
                <w:rFonts w:ascii="Times New Roman" w:hAnsi="Times New Roman"/>
                <w:b/>
                <w:sz w:val="24"/>
                <w:szCs w:val="24"/>
              </w:rPr>
            </w:pPr>
            <w:r w:rsidRPr="00845D04">
              <w:rPr>
                <w:rFonts w:ascii="Times New Roman" w:hAnsi="Times New Roman"/>
                <w:b/>
                <w:sz w:val="24"/>
                <w:szCs w:val="24"/>
              </w:rPr>
              <w:t>Содержание учебного материала</w:t>
            </w:r>
          </w:p>
        </w:tc>
        <w:tc>
          <w:tcPr>
            <w:tcW w:w="2268" w:type="dxa"/>
          </w:tcPr>
          <w:p w14:paraId="5A4372E5" w14:textId="77777777" w:rsidR="00422F78" w:rsidRPr="00845D04" w:rsidRDefault="00422F78" w:rsidP="00BE0179">
            <w:pPr>
              <w:spacing w:after="0" w:line="240" w:lineRule="auto"/>
              <w:jc w:val="center"/>
              <w:rPr>
                <w:rFonts w:ascii="Times New Roman" w:hAnsi="Times New Roman"/>
                <w:b/>
                <w:sz w:val="24"/>
                <w:szCs w:val="24"/>
              </w:rPr>
            </w:pPr>
            <w:r w:rsidRPr="00DD199F">
              <w:rPr>
                <w:rFonts w:ascii="Times New Roman" w:hAnsi="Times New Roman"/>
                <w:b/>
                <w:sz w:val="24"/>
                <w:szCs w:val="24"/>
              </w:rPr>
              <w:t>6</w:t>
            </w:r>
            <w:r>
              <w:rPr>
                <w:rFonts w:ascii="Times New Roman" w:hAnsi="Times New Roman"/>
                <w:b/>
                <w:sz w:val="24"/>
                <w:szCs w:val="24"/>
              </w:rPr>
              <w:t>/2</w:t>
            </w:r>
          </w:p>
        </w:tc>
        <w:tc>
          <w:tcPr>
            <w:tcW w:w="1276" w:type="dxa"/>
            <w:vMerge w:val="restart"/>
          </w:tcPr>
          <w:p w14:paraId="689BA1C4" w14:textId="77777777" w:rsidR="00422F78" w:rsidRPr="00845D04" w:rsidRDefault="00422F78" w:rsidP="00F92538">
            <w:pPr>
              <w:spacing w:after="0" w:line="240" w:lineRule="auto"/>
              <w:jc w:val="center"/>
              <w:rPr>
                <w:rFonts w:ascii="Times New Roman" w:hAnsi="Times New Roman"/>
                <w:i/>
                <w:sz w:val="24"/>
                <w:szCs w:val="24"/>
              </w:rPr>
            </w:pPr>
            <w:r w:rsidRPr="00BF22DC">
              <w:rPr>
                <w:rFonts w:ascii="Times New Roman" w:hAnsi="Times New Roman"/>
                <w:sz w:val="24"/>
                <w:szCs w:val="24"/>
              </w:rPr>
              <w:t>ОК 5</w:t>
            </w:r>
          </w:p>
        </w:tc>
        <w:tc>
          <w:tcPr>
            <w:tcW w:w="1134" w:type="dxa"/>
            <w:vMerge w:val="restart"/>
          </w:tcPr>
          <w:p w14:paraId="3599CF98" w14:textId="77777777" w:rsidR="00422F78" w:rsidRPr="001A12AA" w:rsidRDefault="00422F78" w:rsidP="00BE0179">
            <w:pPr>
              <w:spacing w:after="0" w:line="240" w:lineRule="auto"/>
              <w:jc w:val="center"/>
              <w:rPr>
                <w:rFonts w:ascii="Times New Roman" w:hAnsi="Times New Roman"/>
                <w:sz w:val="24"/>
                <w:szCs w:val="24"/>
              </w:rPr>
            </w:pPr>
            <w:r w:rsidRPr="001A12AA">
              <w:rPr>
                <w:rFonts w:ascii="Times New Roman" w:hAnsi="Times New Roman"/>
                <w:sz w:val="24"/>
                <w:szCs w:val="24"/>
              </w:rPr>
              <w:t>У1, У2, З1</w:t>
            </w:r>
          </w:p>
        </w:tc>
      </w:tr>
      <w:tr w:rsidR="00422F78" w:rsidRPr="00845D04" w14:paraId="731AD815" w14:textId="77777777" w:rsidTr="00BE0179">
        <w:trPr>
          <w:trHeight w:val="20"/>
        </w:trPr>
        <w:tc>
          <w:tcPr>
            <w:tcW w:w="2269" w:type="dxa"/>
            <w:vMerge/>
          </w:tcPr>
          <w:p w14:paraId="53EAA73A" w14:textId="77777777" w:rsidR="00422F78" w:rsidRPr="00845D04" w:rsidRDefault="00422F78" w:rsidP="00BE0179">
            <w:pPr>
              <w:spacing w:after="0" w:line="240" w:lineRule="auto"/>
              <w:rPr>
                <w:rFonts w:ascii="Times New Roman" w:hAnsi="Times New Roman"/>
                <w:b/>
                <w:sz w:val="24"/>
                <w:szCs w:val="24"/>
              </w:rPr>
            </w:pPr>
          </w:p>
        </w:tc>
        <w:tc>
          <w:tcPr>
            <w:tcW w:w="8363" w:type="dxa"/>
          </w:tcPr>
          <w:p w14:paraId="6C1E36F5" w14:textId="77777777" w:rsidR="00422F78" w:rsidRPr="0083649F" w:rsidRDefault="00422F78" w:rsidP="00BE0179">
            <w:pPr>
              <w:spacing w:after="0" w:line="240" w:lineRule="auto"/>
              <w:rPr>
                <w:rFonts w:ascii="Times New Roman" w:hAnsi="Times New Roman"/>
                <w:sz w:val="24"/>
                <w:szCs w:val="24"/>
              </w:rPr>
            </w:pPr>
            <w:r w:rsidRPr="0083649F">
              <w:rPr>
                <w:rFonts w:ascii="Times New Roman" w:hAnsi="Times New Roman"/>
                <w:sz w:val="24"/>
                <w:szCs w:val="24"/>
              </w:rPr>
              <w:t>Понятие сети п</w:t>
            </w:r>
            <w:r>
              <w:rPr>
                <w:rFonts w:ascii="Times New Roman" w:hAnsi="Times New Roman"/>
                <w:sz w:val="24"/>
                <w:szCs w:val="24"/>
              </w:rPr>
              <w:t>е</w:t>
            </w:r>
            <w:r w:rsidRPr="0083649F">
              <w:rPr>
                <w:rFonts w:ascii="Times New Roman" w:hAnsi="Times New Roman"/>
                <w:sz w:val="24"/>
                <w:szCs w:val="24"/>
              </w:rPr>
              <w:t>ред</w:t>
            </w:r>
            <w:r>
              <w:rPr>
                <w:rFonts w:ascii="Times New Roman" w:hAnsi="Times New Roman"/>
                <w:sz w:val="24"/>
                <w:szCs w:val="24"/>
              </w:rPr>
              <w:t xml:space="preserve">ачи данных. </w:t>
            </w:r>
            <w:r w:rsidRPr="0083649F">
              <w:rPr>
                <w:rFonts w:ascii="Times New Roman" w:hAnsi="Times New Roman"/>
                <w:sz w:val="24"/>
                <w:szCs w:val="24"/>
              </w:rPr>
              <w:t>Классификация систем передачи данных</w:t>
            </w:r>
            <w:r>
              <w:rPr>
                <w:rFonts w:ascii="Times New Roman" w:hAnsi="Times New Roman"/>
                <w:sz w:val="24"/>
                <w:szCs w:val="24"/>
              </w:rPr>
              <w:t xml:space="preserve"> на железнодорожном транспорте. </w:t>
            </w:r>
            <w:r w:rsidRPr="0083649F">
              <w:rPr>
                <w:rFonts w:ascii="Times New Roman" w:hAnsi="Times New Roman"/>
                <w:sz w:val="24"/>
                <w:szCs w:val="24"/>
              </w:rPr>
              <w:t>СПД грузовыми перевозками</w:t>
            </w:r>
            <w:r>
              <w:rPr>
                <w:rFonts w:ascii="Times New Roman" w:hAnsi="Times New Roman"/>
                <w:sz w:val="24"/>
                <w:szCs w:val="24"/>
              </w:rPr>
              <w:t xml:space="preserve"> и ее виды. </w:t>
            </w:r>
            <w:r w:rsidRPr="0083649F">
              <w:rPr>
                <w:rFonts w:ascii="Times New Roman" w:hAnsi="Times New Roman"/>
                <w:sz w:val="24"/>
                <w:szCs w:val="24"/>
              </w:rPr>
              <w:t>СПД пассажирскими перевозками</w:t>
            </w:r>
            <w:r>
              <w:rPr>
                <w:rFonts w:ascii="Times New Roman" w:hAnsi="Times New Roman"/>
                <w:sz w:val="24"/>
                <w:szCs w:val="24"/>
              </w:rPr>
              <w:t>.</w:t>
            </w:r>
          </w:p>
        </w:tc>
        <w:tc>
          <w:tcPr>
            <w:tcW w:w="2268" w:type="dxa"/>
          </w:tcPr>
          <w:p w14:paraId="5E2F3B81" w14:textId="77777777" w:rsidR="00422F78" w:rsidRPr="00DD199F" w:rsidRDefault="00422F78" w:rsidP="00BE0179">
            <w:pPr>
              <w:spacing w:after="0" w:line="240" w:lineRule="auto"/>
              <w:jc w:val="center"/>
              <w:rPr>
                <w:rFonts w:ascii="Times New Roman" w:hAnsi="Times New Roman"/>
                <w:b/>
                <w:sz w:val="24"/>
                <w:szCs w:val="24"/>
              </w:rPr>
            </w:pPr>
          </w:p>
        </w:tc>
        <w:tc>
          <w:tcPr>
            <w:tcW w:w="1276" w:type="dxa"/>
            <w:vMerge/>
          </w:tcPr>
          <w:p w14:paraId="550AB049" w14:textId="77777777" w:rsidR="00422F78" w:rsidRPr="00845D04" w:rsidRDefault="00422F78" w:rsidP="00F92538">
            <w:pPr>
              <w:spacing w:after="0" w:line="240" w:lineRule="auto"/>
              <w:jc w:val="center"/>
              <w:rPr>
                <w:rFonts w:ascii="Times New Roman" w:hAnsi="Times New Roman"/>
                <w:i/>
                <w:sz w:val="24"/>
                <w:szCs w:val="24"/>
              </w:rPr>
            </w:pPr>
          </w:p>
        </w:tc>
        <w:tc>
          <w:tcPr>
            <w:tcW w:w="1134" w:type="dxa"/>
            <w:vMerge/>
          </w:tcPr>
          <w:p w14:paraId="1619B3FE" w14:textId="77777777" w:rsidR="00422F78" w:rsidRPr="00845D04" w:rsidRDefault="00422F78" w:rsidP="00BE0179">
            <w:pPr>
              <w:spacing w:after="0" w:line="240" w:lineRule="auto"/>
              <w:jc w:val="center"/>
              <w:rPr>
                <w:rFonts w:ascii="Times New Roman" w:hAnsi="Times New Roman"/>
                <w:i/>
                <w:sz w:val="24"/>
                <w:szCs w:val="24"/>
              </w:rPr>
            </w:pPr>
          </w:p>
        </w:tc>
      </w:tr>
      <w:tr w:rsidR="00422F78" w:rsidRPr="00845D04" w14:paraId="185D505D" w14:textId="77777777" w:rsidTr="00BE0179">
        <w:trPr>
          <w:trHeight w:val="20"/>
        </w:trPr>
        <w:tc>
          <w:tcPr>
            <w:tcW w:w="2269" w:type="dxa"/>
            <w:vMerge/>
          </w:tcPr>
          <w:p w14:paraId="67E0A266" w14:textId="77777777" w:rsidR="00422F78" w:rsidRPr="00845D04" w:rsidRDefault="00422F78" w:rsidP="00BE0179">
            <w:pPr>
              <w:spacing w:after="0" w:line="240" w:lineRule="auto"/>
              <w:rPr>
                <w:rFonts w:ascii="Times New Roman" w:hAnsi="Times New Roman"/>
                <w:b/>
                <w:sz w:val="24"/>
                <w:szCs w:val="24"/>
              </w:rPr>
            </w:pPr>
          </w:p>
        </w:tc>
        <w:tc>
          <w:tcPr>
            <w:tcW w:w="8363" w:type="dxa"/>
          </w:tcPr>
          <w:p w14:paraId="2FC31E2A" w14:textId="77777777" w:rsidR="00422F78" w:rsidRPr="00845D04" w:rsidRDefault="00422F78" w:rsidP="00BE0179">
            <w:pPr>
              <w:spacing w:after="0" w:line="240" w:lineRule="auto"/>
              <w:rPr>
                <w:rFonts w:ascii="Times New Roman" w:hAnsi="Times New Roman"/>
                <w:b/>
                <w:sz w:val="24"/>
                <w:szCs w:val="24"/>
              </w:rPr>
            </w:pPr>
            <w:r w:rsidRPr="007B5D32">
              <w:rPr>
                <w:rFonts w:ascii="Times New Roman" w:hAnsi="Times New Roman"/>
                <w:b/>
                <w:sz w:val="24"/>
                <w:szCs w:val="24"/>
              </w:rPr>
              <w:t>В том числе практических и лабораторных занятий</w:t>
            </w:r>
          </w:p>
        </w:tc>
        <w:tc>
          <w:tcPr>
            <w:tcW w:w="2268" w:type="dxa"/>
          </w:tcPr>
          <w:p w14:paraId="6B68F571" w14:textId="77777777" w:rsidR="00422F78" w:rsidRPr="00DD199F" w:rsidRDefault="00422F78" w:rsidP="00BE0179">
            <w:pPr>
              <w:spacing w:after="0" w:line="240" w:lineRule="auto"/>
              <w:jc w:val="center"/>
              <w:rPr>
                <w:rFonts w:ascii="Times New Roman" w:hAnsi="Times New Roman"/>
                <w:b/>
                <w:sz w:val="24"/>
                <w:szCs w:val="24"/>
              </w:rPr>
            </w:pPr>
            <w:r>
              <w:rPr>
                <w:rFonts w:ascii="Times New Roman" w:hAnsi="Times New Roman"/>
                <w:b/>
                <w:sz w:val="24"/>
                <w:szCs w:val="24"/>
              </w:rPr>
              <w:t>2/2</w:t>
            </w:r>
          </w:p>
        </w:tc>
        <w:tc>
          <w:tcPr>
            <w:tcW w:w="1276" w:type="dxa"/>
          </w:tcPr>
          <w:p w14:paraId="349CD521" w14:textId="77777777" w:rsidR="00422F78" w:rsidRPr="00845D04" w:rsidRDefault="00422F78" w:rsidP="00F92538">
            <w:pPr>
              <w:spacing w:after="0" w:line="240" w:lineRule="auto"/>
              <w:jc w:val="center"/>
              <w:rPr>
                <w:rFonts w:ascii="Times New Roman" w:hAnsi="Times New Roman"/>
                <w:i/>
                <w:sz w:val="24"/>
                <w:szCs w:val="24"/>
              </w:rPr>
            </w:pPr>
          </w:p>
        </w:tc>
        <w:tc>
          <w:tcPr>
            <w:tcW w:w="1134" w:type="dxa"/>
          </w:tcPr>
          <w:p w14:paraId="7FA92E2C" w14:textId="77777777" w:rsidR="00422F78" w:rsidRPr="00845D04" w:rsidRDefault="00422F78" w:rsidP="00BE0179">
            <w:pPr>
              <w:spacing w:after="0" w:line="240" w:lineRule="auto"/>
              <w:jc w:val="center"/>
              <w:rPr>
                <w:rFonts w:ascii="Times New Roman" w:hAnsi="Times New Roman"/>
                <w:i/>
                <w:sz w:val="24"/>
                <w:szCs w:val="24"/>
              </w:rPr>
            </w:pPr>
          </w:p>
        </w:tc>
      </w:tr>
      <w:tr w:rsidR="00422F78" w:rsidRPr="00845D04" w14:paraId="2CC06F6A" w14:textId="77777777" w:rsidTr="00BE0179">
        <w:trPr>
          <w:trHeight w:val="20"/>
        </w:trPr>
        <w:tc>
          <w:tcPr>
            <w:tcW w:w="2269" w:type="dxa"/>
            <w:vMerge/>
          </w:tcPr>
          <w:p w14:paraId="4EE0B55C" w14:textId="77777777" w:rsidR="00422F78" w:rsidRPr="00845D04" w:rsidRDefault="00422F78" w:rsidP="00BE0179">
            <w:pPr>
              <w:spacing w:after="0" w:line="240" w:lineRule="auto"/>
              <w:rPr>
                <w:rFonts w:ascii="Times New Roman" w:hAnsi="Times New Roman"/>
                <w:sz w:val="24"/>
                <w:szCs w:val="24"/>
              </w:rPr>
            </w:pPr>
          </w:p>
        </w:tc>
        <w:tc>
          <w:tcPr>
            <w:tcW w:w="8363" w:type="dxa"/>
          </w:tcPr>
          <w:p w14:paraId="1D9A5F65" w14:textId="77777777" w:rsidR="00422F78" w:rsidRPr="00845D04" w:rsidRDefault="00422F78" w:rsidP="00BE0179">
            <w:pPr>
              <w:spacing w:after="0" w:line="240" w:lineRule="auto"/>
              <w:rPr>
                <w:rFonts w:ascii="Times New Roman" w:hAnsi="Times New Roman"/>
                <w:sz w:val="24"/>
                <w:szCs w:val="24"/>
              </w:rPr>
            </w:pPr>
            <w:r w:rsidRPr="002B566F">
              <w:rPr>
                <w:rFonts w:ascii="Times New Roman" w:hAnsi="Times New Roman"/>
                <w:b/>
                <w:sz w:val="24"/>
                <w:szCs w:val="24"/>
              </w:rPr>
              <w:t>Практическое занятие № 5.</w:t>
            </w:r>
            <w:r w:rsidRPr="00845D04">
              <w:rPr>
                <w:rFonts w:ascii="Times New Roman" w:hAnsi="Times New Roman"/>
                <w:sz w:val="24"/>
                <w:szCs w:val="24"/>
              </w:rPr>
              <w:t xml:space="preserve"> Передача электронной информации по сети</w:t>
            </w:r>
          </w:p>
        </w:tc>
        <w:tc>
          <w:tcPr>
            <w:tcW w:w="2268" w:type="dxa"/>
          </w:tcPr>
          <w:p w14:paraId="464A586B" w14:textId="77777777" w:rsidR="00422F78" w:rsidRPr="00845D04" w:rsidRDefault="00422F78" w:rsidP="00BE0179">
            <w:pPr>
              <w:spacing w:after="0" w:line="240" w:lineRule="auto"/>
              <w:jc w:val="center"/>
              <w:rPr>
                <w:rFonts w:ascii="Times New Roman" w:hAnsi="Times New Roman"/>
                <w:sz w:val="24"/>
                <w:szCs w:val="24"/>
              </w:rPr>
            </w:pPr>
            <w:r w:rsidRPr="00845D04">
              <w:rPr>
                <w:rFonts w:ascii="Times New Roman" w:hAnsi="Times New Roman"/>
                <w:sz w:val="24"/>
                <w:szCs w:val="24"/>
              </w:rPr>
              <w:t>2</w:t>
            </w:r>
            <w:r>
              <w:rPr>
                <w:rFonts w:ascii="Times New Roman" w:hAnsi="Times New Roman"/>
                <w:sz w:val="24"/>
                <w:szCs w:val="24"/>
              </w:rPr>
              <w:t>/2</w:t>
            </w:r>
          </w:p>
        </w:tc>
        <w:tc>
          <w:tcPr>
            <w:tcW w:w="1276" w:type="dxa"/>
          </w:tcPr>
          <w:p w14:paraId="2D2ED996" w14:textId="77777777" w:rsidR="00422F78" w:rsidRPr="00BF22DC" w:rsidRDefault="00422F78" w:rsidP="00F92538">
            <w:pPr>
              <w:spacing w:after="0" w:line="240" w:lineRule="auto"/>
              <w:jc w:val="center"/>
              <w:rPr>
                <w:rFonts w:ascii="Times New Roman" w:hAnsi="Times New Roman"/>
                <w:sz w:val="24"/>
                <w:szCs w:val="24"/>
              </w:rPr>
            </w:pPr>
          </w:p>
        </w:tc>
        <w:tc>
          <w:tcPr>
            <w:tcW w:w="1134" w:type="dxa"/>
          </w:tcPr>
          <w:p w14:paraId="795E2BBA" w14:textId="77777777" w:rsidR="00422F78" w:rsidRPr="00845D04" w:rsidRDefault="00422F78" w:rsidP="00BE0179">
            <w:pPr>
              <w:spacing w:after="0" w:line="240" w:lineRule="auto"/>
              <w:jc w:val="center"/>
              <w:rPr>
                <w:rFonts w:ascii="Times New Roman" w:hAnsi="Times New Roman"/>
                <w:i/>
                <w:sz w:val="24"/>
                <w:szCs w:val="24"/>
              </w:rPr>
            </w:pPr>
          </w:p>
        </w:tc>
      </w:tr>
      <w:tr w:rsidR="00422F78" w:rsidRPr="00845D04" w14:paraId="1E459023" w14:textId="77777777" w:rsidTr="00BE0179">
        <w:trPr>
          <w:trHeight w:val="20"/>
        </w:trPr>
        <w:tc>
          <w:tcPr>
            <w:tcW w:w="2269" w:type="dxa"/>
            <w:vMerge/>
          </w:tcPr>
          <w:p w14:paraId="6D7EFE43" w14:textId="77777777" w:rsidR="00422F78" w:rsidRPr="00845D04" w:rsidRDefault="00422F78" w:rsidP="00BE0179">
            <w:pPr>
              <w:spacing w:after="0" w:line="240" w:lineRule="auto"/>
              <w:rPr>
                <w:rFonts w:ascii="Times New Roman" w:hAnsi="Times New Roman"/>
                <w:sz w:val="24"/>
                <w:szCs w:val="24"/>
              </w:rPr>
            </w:pPr>
          </w:p>
        </w:tc>
        <w:tc>
          <w:tcPr>
            <w:tcW w:w="8363" w:type="dxa"/>
          </w:tcPr>
          <w:p w14:paraId="3BED387E" w14:textId="77777777" w:rsidR="00422F78" w:rsidRPr="00845D04" w:rsidRDefault="00422F78" w:rsidP="00BE0179">
            <w:pPr>
              <w:spacing w:after="0" w:line="240" w:lineRule="auto"/>
              <w:rPr>
                <w:rFonts w:ascii="Times New Roman" w:hAnsi="Times New Roman"/>
                <w:b/>
                <w:sz w:val="24"/>
                <w:szCs w:val="24"/>
              </w:rPr>
            </w:pPr>
            <w:r w:rsidRPr="00845D04">
              <w:rPr>
                <w:rFonts w:ascii="Times New Roman" w:hAnsi="Times New Roman"/>
                <w:b/>
                <w:sz w:val="24"/>
                <w:szCs w:val="24"/>
              </w:rPr>
              <w:t>Самостоятельная работа обучающегося</w:t>
            </w:r>
          </w:p>
        </w:tc>
        <w:tc>
          <w:tcPr>
            <w:tcW w:w="2268" w:type="dxa"/>
            <w:vMerge w:val="restart"/>
          </w:tcPr>
          <w:p w14:paraId="169CFFD6" w14:textId="77777777" w:rsidR="00422F78" w:rsidRPr="00845D04" w:rsidRDefault="00422F78" w:rsidP="00BE0179">
            <w:pPr>
              <w:spacing w:after="0" w:line="240" w:lineRule="auto"/>
              <w:jc w:val="center"/>
              <w:rPr>
                <w:rFonts w:ascii="Times New Roman" w:hAnsi="Times New Roman"/>
                <w:sz w:val="24"/>
                <w:szCs w:val="24"/>
              </w:rPr>
            </w:pPr>
            <w:r>
              <w:rPr>
                <w:rFonts w:ascii="Times New Roman" w:hAnsi="Times New Roman"/>
                <w:sz w:val="24"/>
                <w:szCs w:val="24"/>
              </w:rPr>
              <w:t>4/-</w:t>
            </w:r>
          </w:p>
        </w:tc>
        <w:tc>
          <w:tcPr>
            <w:tcW w:w="1276" w:type="dxa"/>
          </w:tcPr>
          <w:p w14:paraId="200F61DA" w14:textId="77777777" w:rsidR="00422F78" w:rsidRPr="00845D04" w:rsidRDefault="00422F78" w:rsidP="00F92538">
            <w:pPr>
              <w:spacing w:after="0" w:line="240" w:lineRule="auto"/>
              <w:jc w:val="center"/>
              <w:rPr>
                <w:rFonts w:ascii="Times New Roman" w:hAnsi="Times New Roman"/>
                <w:i/>
                <w:sz w:val="24"/>
                <w:szCs w:val="24"/>
              </w:rPr>
            </w:pPr>
          </w:p>
        </w:tc>
        <w:tc>
          <w:tcPr>
            <w:tcW w:w="1134" w:type="dxa"/>
          </w:tcPr>
          <w:p w14:paraId="0929A903" w14:textId="77777777" w:rsidR="00422F78" w:rsidRPr="00845D04" w:rsidRDefault="00422F78" w:rsidP="00BE0179">
            <w:pPr>
              <w:spacing w:after="0" w:line="240" w:lineRule="auto"/>
              <w:jc w:val="center"/>
              <w:rPr>
                <w:rFonts w:ascii="Times New Roman" w:hAnsi="Times New Roman"/>
                <w:i/>
                <w:sz w:val="24"/>
                <w:szCs w:val="24"/>
              </w:rPr>
            </w:pPr>
          </w:p>
        </w:tc>
      </w:tr>
      <w:tr w:rsidR="00422F78" w:rsidRPr="00845D04" w14:paraId="3D17BB88" w14:textId="77777777" w:rsidTr="00BE0179">
        <w:trPr>
          <w:trHeight w:val="20"/>
        </w:trPr>
        <w:tc>
          <w:tcPr>
            <w:tcW w:w="2269" w:type="dxa"/>
            <w:vMerge/>
          </w:tcPr>
          <w:p w14:paraId="6DB76375" w14:textId="77777777" w:rsidR="00422F78" w:rsidRPr="00845D04" w:rsidRDefault="00422F78" w:rsidP="00BE0179">
            <w:pPr>
              <w:spacing w:after="0" w:line="240" w:lineRule="auto"/>
              <w:rPr>
                <w:rFonts w:ascii="Times New Roman" w:hAnsi="Times New Roman"/>
                <w:sz w:val="24"/>
                <w:szCs w:val="24"/>
              </w:rPr>
            </w:pPr>
          </w:p>
        </w:tc>
        <w:tc>
          <w:tcPr>
            <w:tcW w:w="8363" w:type="dxa"/>
          </w:tcPr>
          <w:p w14:paraId="2F6F6A0E" w14:textId="77777777" w:rsidR="00422F78" w:rsidRPr="00845D04" w:rsidRDefault="00422F78" w:rsidP="00BE0179">
            <w:pPr>
              <w:spacing w:after="0" w:line="240" w:lineRule="auto"/>
              <w:rPr>
                <w:rFonts w:ascii="Times New Roman" w:hAnsi="Times New Roman"/>
                <w:sz w:val="24"/>
                <w:szCs w:val="24"/>
              </w:rPr>
            </w:pPr>
            <w:r w:rsidRPr="00845D04">
              <w:rPr>
                <w:rFonts w:ascii="Times New Roman" w:hAnsi="Times New Roman"/>
                <w:sz w:val="24"/>
                <w:szCs w:val="24"/>
              </w:rPr>
              <w:t>Проработка конспектов занятий, учебной и специальной литературы;</w:t>
            </w:r>
          </w:p>
          <w:p w14:paraId="604459F3" w14:textId="77777777" w:rsidR="00422F78" w:rsidRPr="00845D04" w:rsidRDefault="00422F78" w:rsidP="00BE0179">
            <w:pPr>
              <w:spacing w:after="0" w:line="240" w:lineRule="auto"/>
              <w:rPr>
                <w:rFonts w:ascii="Times New Roman" w:hAnsi="Times New Roman"/>
                <w:sz w:val="24"/>
                <w:szCs w:val="24"/>
              </w:rPr>
            </w:pPr>
            <w:r w:rsidRPr="00845D04">
              <w:rPr>
                <w:rFonts w:ascii="Times New Roman" w:hAnsi="Times New Roman"/>
                <w:sz w:val="24"/>
                <w:szCs w:val="24"/>
              </w:rPr>
              <w:t xml:space="preserve">Подготовка к практическим </w:t>
            </w:r>
            <w:r>
              <w:rPr>
                <w:rFonts w:ascii="Times New Roman" w:hAnsi="Times New Roman"/>
                <w:sz w:val="24"/>
                <w:szCs w:val="24"/>
              </w:rPr>
              <w:t>занятиям</w:t>
            </w:r>
            <w:r w:rsidRPr="00845D04">
              <w:rPr>
                <w:rFonts w:ascii="Times New Roman" w:hAnsi="Times New Roman"/>
                <w:sz w:val="24"/>
                <w:szCs w:val="24"/>
              </w:rPr>
              <w:t xml:space="preserve"> с использованием методических рекомендаций преподавателя, оформление практических работ, отчетов и подготовка к их защите;</w:t>
            </w:r>
          </w:p>
          <w:p w14:paraId="393BA854" w14:textId="77777777" w:rsidR="00422F78" w:rsidRPr="00845D04" w:rsidRDefault="00422F78" w:rsidP="00BE0179">
            <w:pPr>
              <w:spacing w:after="0" w:line="240" w:lineRule="auto"/>
              <w:rPr>
                <w:rFonts w:ascii="Times New Roman" w:hAnsi="Times New Roman"/>
                <w:sz w:val="24"/>
                <w:szCs w:val="24"/>
              </w:rPr>
            </w:pPr>
            <w:r w:rsidRPr="00845D04">
              <w:rPr>
                <w:rFonts w:ascii="Times New Roman" w:hAnsi="Times New Roman"/>
                <w:sz w:val="24"/>
                <w:szCs w:val="24"/>
              </w:rPr>
              <w:t>Ознакомление с нормативными документами;</w:t>
            </w:r>
          </w:p>
          <w:p w14:paraId="40B56B51" w14:textId="77777777" w:rsidR="00422F78" w:rsidRPr="00845D04" w:rsidRDefault="00422F78" w:rsidP="00BE0179">
            <w:pPr>
              <w:spacing w:after="0" w:line="240" w:lineRule="auto"/>
              <w:rPr>
                <w:rFonts w:ascii="Times New Roman" w:hAnsi="Times New Roman"/>
                <w:sz w:val="24"/>
                <w:szCs w:val="24"/>
              </w:rPr>
            </w:pPr>
            <w:r w:rsidRPr="00845D04">
              <w:rPr>
                <w:rFonts w:ascii="Times New Roman" w:hAnsi="Times New Roman"/>
                <w:sz w:val="24"/>
                <w:szCs w:val="24"/>
              </w:rPr>
              <w:t>Подготовка сообщений, докладов, ответы на контрольные вопросы;</w:t>
            </w:r>
          </w:p>
          <w:p w14:paraId="0AE2E33D" w14:textId="77777777" w:rsidR="00422F78" w:rsidRPr="00845D04" w:rsidRDefault="00422F78" w:rsidP="00BE0179">
            <w:pPr>
              <w:spacing w:after="0" w:line="240" w:lineRule="auto"/>
              <w:rPr>
                <w:rFonts w:ascii="Times New Roman" w:hAnsi="Times New Roman"/>
                <w:sz w:val="24"/>
                <w:szCs w:val="24"/>
              </w:rPr>
            </w:pPr>
            <w:r w:rsidRPr="00845D04">
              <w:rPr>
                <w:rFonts w:ascii="Times New Roman" w:hAnsi="Times New Roman"/>
                <w:sz w:val="24"/>
                <w:szCs w:val="24"/>
              </w:rPr>
              <w:t>Подготовка рефератов, электронных презентаций</w:t>
            </w:r>
          </w:p>
        </w:tc>
        <w:tc>
          <w:tcPr>
            <w:tcW w:w="2268" w:type="dxa"/>
            <w:vMerge/>
          </w:tcPr>
          <w:p w14:paraId="3D344259" w14:textId="77777777" w:rsidR="00422F78" w:rsidRPr="00845D04" w:rsidRDefault="00422F78" w:rsidP="00BE0179">
            <w:pPr>
              <w:spacing w:after="0" w:line="240" w:lineRule="auto"/>
              <w:rPr>
                <w:rFonts w:ascii="Times New Roman" w:hAnsi="Times New Roman"/>
                <w:sz w:val="24"/>
                <w:szCs w:val="24"/>
              </w:rPr>
            </w:pPr>
          </w:p>
        </w:tc>
        <w:tc>
          <w:tcPr>
            <w:tcW w:w="1276" w:type="dxa"/>
          </w:tcPr>
          <w:p w14:paraId="18E22A19" w14:textId="77777777" w:rsidR="00422F78" w:rsidRPr="00845D04" w:rsidRDefault="00422F78" w:rsidP="00F92538">
            <w:pPr>
              <w:spacing w:after="0" w:line="240" w:lineRule="auto"/>
              <w:jc w:val="center"/>
              <w:rPr>
                <w:rFonts w:ascii="Times New Roman" w:hAnsi="Times New Roman"/>
                <w:sz w:val="24"/>
                <w:szCs w:val="24"/>
              </w:rPr>
            </w:pPr>
          </w:p>
        </w:tc>
        <w:tc>
          <w:tcPr>
            <w:tcW w:w="1134" w:type="dxa"/>
          </w:tcPr>
          <w:p w14:paraId="3775CBC9" w14:textId="77777777" w:rsidR="00422F78" w:rsidRPr="00845D04" w:rsidRDefault="00422F78" w:rsidP="00BE0179">
            <w:pPr>
              <w:spacing w:after="0" w:line="240" w:lineRule="auto"/>
              <w:rPr>
                <w:rFonts w:ascii="Times New Roman" w:hAnsi="Times New Roman"/>
                <w:sz w:val="24"/>
                <w:szCs w:val="24"/>
              </w:rPr>
            </w:pPr>
          </w:p>
        </w:tc>
      </w:tr>
      <w:tr w:rsidR="00422F78" w:rsidRPr="00845D04" w14:paraId="621CD8B1" w14:textId="77777777" w:rsidTr="00BE0179">
        <w:trPr>
          <w:trHeight w:val="20"/>
        </w:trPr>
        <w:tc>
          <w:tcPr>
            <w:tcW w:w="2269" w:type="dxa"/>
            <w:vMerge w:val="restart"/>
            <w:shd w:val="clear" w:color="auto" w:fill="FFFFFF"/>
          </w:tcPr>
          <w:p w14:paraId="52821E42" w14:textId="77777777" w:rsidR="00422F78" w:rsidRPr="00845D04" w:rsidRDefault="00422F78" w:rsidP="00BE01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845D04">
              <w:rPr>
                <w:rFonts w:ascii="Times New Roman" w:hAnsi="Times New Roman"/>
                <w:b/>
                <w:bCs/>
                <w:sz w:val="24"/>
                <w:szCs w:val="24"/>
              </w:rPr>
              <w:t>Тема 2.2.</w:t>
            </w:r>
          </w:p>
          <w:p w14:paraId="64CF9940" w14:textId="77777777" w:rsidR="00422F78" w:rsidRPr="00845D04" w:rsidRDefault="00422F78" w:rsidP="00BE0179">
            <w:pPr>
              <w:spacing w:after="0" w:line="240" w:lineRule="auto"/>
              <w:rPr>
                <w:rFonts w:ascii="Times New Roman" w:hAnsi="Times New Roman"/>
                <w:b/>
                <w:sz w:val="24"/>
                <w:szCs w:val="24"/>
              </w:rPr>
            </w:pPr>
            <w:r w:rsidRPr="00845D04">
              <w:rPr>
                <w:rFonts w:ascii="Times New Roman" w:hAnsi="Times New Roman"/>
                <w:b/>
                <w:bCs/>
                <w:sz w:val="24"/>
                <w:szCs w:val="24"/>
              </w:rPr>
              <w:t>Автоматизированные информационно-управляющие системы на железнодорожном транспорте</w:t>
            </w:r>
          </w:p>
        </w:tc>
        <w:tc>
          <w:tcPr>
            <w:tcW w:w="8363" w:type="dxa"/>
            <w:shd w:val="clear" w:color="auto" w:fill="FFFFFF"/>
          </w:tcPr>
          <w:p w14:paraId="0B370CD6" w14:textId="77777777" w:rsidR="00422F78" w:rsidRPr="00845D04" w:rsidRDefault="00422F78" w:rsidP="00BE0179">
            <w:pPr>
              <w:spacing w:after="0" w:line="240" w:lineRule="auto"/>
              <w:rPr>
                <w:rFonts w:ascii="Times New Roman" w:hAnsi="Times New Roman"/>
                <w:sz w:val="24"/>
                <w:szCs w:val="24"/>
              </w:rPr>
            </w:pPr>
            <w:r w:rsidRPr="00845D04">
              <w:rPr>
                <w:rFonts w:ascii="Times New Roman" w:hAnsi="Times New Roman"/>
                <w:b/>
                <w:bCs/>
                <w:sz w:val="24"/>
                <w:szCs w:val="24"/>
              </w:rPr>
              <w:t>Содержание учебного материала</w:t>
            </w:r>
          </w:p>
        </w:tc>
        <w:tc>
          <w:tcPr>
            <w:tcW w:w="2268" w:type="dxa"/>
          </w:tcPr>
          <w:p w14:paraId="59F42663" w14:textId="77777777" w:rsidR="00422F78" w:rsidRPr="00845D04" w:rsidRDefault="00422F78" w:rsidP="00BE0179">
            <w:pPr>
              <w:spacing w:after="0" w:line="240" w:lineRule="auto"/>
              <w:jc w:val="center"/>
              <w:rPr>
                <w:rFonts w:ascii="Times New Roman" w:hAnsi="Times New Roman"/>
                <w:b/>
                <w:sz w:val="24"/>
                <w:szCs w:val="24"/>
              </w:rPr>
            </w:pPr>
            <w:r>
              <w:rPr>
                <w:rFonts w:ascii="Times New Roman" w:hAnsi="Times New Roman"/>
                <w:b/>
                <w:sz w:val="24"/>
                <w:szCs w:val="24"/>
              </w:rPr>
              <w:t>17/12</w:t>
            </w:r>
          </w:p>
        </w:tc>
        <w:tc>
          <w:tcPr>
            <w:tcW w:w="1276" w:type="dxa"/>
            <w:vMerge w:val="restart"/>
          </w:tcPr>
          <w:p w14:paraId="06718A19" w14:textId="77777777" w:rsidR="00422F78" w:rsidRDefault="00422F78" w:rsidP="00F92538">
            <w:pPr>
              <w:spacing w:after="0" w:line="240" w:lineRule="auto"/>
              <w:jc w:val="center"/>
              <w:rPr>
                <w:rFonts w:ascii="Times New Roman" w:hAnsi="Times New Roman"/>
                <w:sz w:val="24"/>
                <w:szCs w:val="24"/>
              </w:rPr>
            </w:pPr>
            <w:r w:rsidRPr="00BF22DC">
              <w:rPr>
                <w:rFonts w:ascii="Times New Roman" w:hAnsi="Times New Roman"/>
                <w:sz w:val="24"/>
                <w:szCs w:val="24"/>
              </w:rPr>
              <w:t>ОК 5</w:t>
            </w:r>
          </w:p>
          <w:p w14:paraId="4CCB844C" w14:textId="77777777" w:rsidR="00422F78" w:rsidRPr="00133926" w:rsidRDefault="00422F78" w:rsidP="00F92538">
            <w:pPr>
              <w:spacing w:after="0" w:line="240" w:lineRule="auto"/>
              <w:jc w:val="center"/>
              <w:rPr>
                <w:rFonts w:ascii="Times New Roman" w:hAnsi="Times New Roman"/>
                <w:bCs/>
              </w:rPr>
            </w:pPr>
            <w:r w:rsidRPr="00133926">
              <w:rPr>
                <w:rFonts w:ascii="Times New Roman" w:hAnsi="Times New Roman"/>
                <w:bCs/>
              </w:rPr>
              <w:t>ПК 1.2</w:t>
            </w:r>
          </w:p>
          <w:p w14:paraId="369F3FB0" w14:textId="77777777" w:rsidR="00422F78" w:rsidRPr="00133926" w:rsidRDefault="00422F78" w:rsidP="00F92538">
            <w:pPr>
              <w:spacing w:after="0" w:line="240" w:lineRule="auto"/>
              <w:jc w:val="center"/>
              <w:rPr>
                <w:rFonts w:ascii="Times New Roman" w:hAnsi="Times New Roman"/>
                <w:bCs/>
              </w:rPr>
            </w:pPr>
            <w:r w:rsidRPr="00133926">
              <w:rPr>
                <w:rFonts w:ascii="Times New Roman" w:hAnsi="Times New Roman"/>
                <w:bCs/>
              </w:rPr>
              <w:t>ПК 2.3</w:t>
            </w:r>
          </w:p>
          <w:p w14:paraId="165B01E1" w14:textId="77777777" w:rsidR="00422F78" w:rsidRPr="00133926" w:rsidRDefault="00422F78" w:rsidP="00F92538">
            <w:pPr>
              <w:suppressAutoHyphens/>
              <w:spacing w:after="0" w:line="240" w:lineRule="auto"/>
              <w:jc w:val="center"/>
              <w:rPr>
                <w:rFonts w:ascii="Times New Roman" w:hAnsi="Times New Roman"/>
                <w:bCs/>
                <w:sz w:val="24"/>
                <w:szCs w:val="24"/>
              </w:rPr>
            </w:pPr>
            <w:r w:rsidRPr="00133926">
              <w:rPr>
                <w:rFonts w:ascii="Times New Roman" w:hAnsi="Times New Roman"/>
                <w:bCs/>
                <w:sz w:val="24"/>
                <w:szCs w:val="24"/>
              </w:rPr>
              <w:t>ПК 3.1</w:t>
            </w:r>
          </w:p>
          <w:p w14:paraId="3C63DE65" w14:textId="77777777" w:rsidR="00422F78" w:rsidRPr="00133926" w:rsidRDefault="00422F78" w:rsidP="00F92538">
            <w:pPr>
              <w:suppressAutoHyphens/>
              <w:spacing w:after="0" w:line="240" w:lineRule="auto"/>
              <w:jc w:val="center"/>
              <w:rPr>
                <w:rFonts w:ascii="Times New Roman" w:hAnsi="Times New Roman"/>
                <w:bCs/>
                <w:sz w:val="24"/>
                <w:szCs w:val="24"/>
              </w:rPr>
            </w:pPr>
            <w:r w:rsidRPr="00133926">
              <w:rPr>
                <w:rFonts w:ascii="Times New Roman" w:hAnsi="Times New Roman"/>
                <w:bCs/>
                <w:sz w:val="24"/>
                <w:szCs w:val="24"/>
              </w:rPr>
              <w:t>ПК 4.1</w:t>
            </w:r>
          </w:p>
          <w:p w14:paraId="5E57915F" w14:textId="77777777" w:rsidR="00422F78" w:rsidRPr="001A12AA" w:rsidRDefault="00422F78" w:rsidP="00F92538">
            <w:pPr>
              <w:spacing w:after="0" w:line="240" w:lineRule="auto"/>
              <w:jc w:val="center"/>
              <w:rPr>
                <w:rFonts w:ascii="Times New Roman" w:hAnsi="Times New Roman"/>
                <w:sz w:val="24"/>
                <w:szCs w:val="24"/>
              </w:rPr>
            </w:pPr>
          </w:p>
        </w:tc>
        <w:tc>
          <w:tcPr>
            <w:tcW w:w="1134" w:type="dxa"/>
            <w:vMerge w:val="restart"/>
          </w:tcPr>
          <w:p w14:paraId="6070CAB1" w14:textId="77777777" w:rsidR="00422F78" w:rsidRPr="001A12AA" w:rsidRDefault="00422F78" w:rsidP="00BE0179">
            <w:pPr>
              <w:spacing w:after="0" w:line="240" w:lineRule="auto"/>
              <w:jc w:val="center"/>
              <w:rPr>
                <w:rFonts w:ascii="Times New Roman" w:hAnsi="Times New Roman"/>
                <w:sz w:val="24"/>
                <w:szCs w:val="24"/>
              </w:rPr>
            </w:pPr>
            <w:r>
              <w:rPr>
                <w:rFonts w:ascii="Times New Roman" w:hAnsi="Times New Roman"/>
                <w:sz w:val="24"/>
                <w:szCs w:val="24"/>
              </w:rPr>
              <w:t>У1, З1</w:t>
            </w:r>
          </w:p>
        </w:tc>
      </w:tr>
      <w:tr w:rsidR="00422F78" w:rsidRPr="00845D04" w14:paraId="62792C40" w14:textId="77777777" w:rsidTr="00BE0179">
        <w:trPr>
          <w:trHeight w:val="20"/>
        </w:trPr>
        <w:tc>
          <w:tcPr>
            <w:tcW w:w="2269" w:type="dxa"/>
            <w:vMerge/>
            <w:shd w:val="clear" w:color="auto" w:fill="FFFFFF"/>
          </w:tcPr>
          <w:p w14:paraId="07B1E9D4" w14:textId="77777777" w:rsidR="00422F78" w:rsidRPr="00845D04" w:rsidRDefault="00422F78" w:rsidP="00BE01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8363" w:type="dxa"/>
            <w:shd w:val="clear" w:color="auto" w:fill="FFFFFF"/>
          </w:tcPr>
          <w:p w14:paraId="4F64103A" w14:textId="6AFC765A" w:rsidR="00422F78" w:rsidRPr="00020678" w:rsidRDefault="00422F78" w:rsidP="00BE0179">
            <w:pPr>
              <w:spacing w:after="0" w:line="240" w:lineRule="auto"/>
              <w:rPr>
                <w:rFonts w:ascii="Times New Roman" w:hAnsi="Times New Roman"/>
                <w:bCs/>
                <w:sz w:val="24"/>
                <w:szCs w:val="24"/>
              </w:rPr>
            </w:pPr>
            <w:r>
              <w:rPr>
                <w:rFonts w:ascii="Times New Roman" w:hAnsi="Times New Roman"/>
                <w:bCs/>
                <w:sz w:val="24"/>
                <w:szCs w:val="24"/>
              </w:rPr>
              <w:t>Понятие а</w:t>
            </w:r>
            <w:r w:rsidRPr="00020678">
              <w:rPr>
                <w:rFonts w:ascii="Times New Roman" w:hAnsi="Times New Roman"/>
                <w:bCs/>
                <w:sz w:val="24"/>
                <w:szCs w:val="24"/>
              </w:rPr>
              <w:t>втоматизированн</w:t>
            </w:r>
            <w:r>
              <w:rPr>
                <w:rFonts w:ascii="Times New Roman" w:hAnsi="Times New Roman"/>
                <w:bCs/>
                <w:sz w:val="24"/>
                <w:szCs w:val="24"/>
              </w:rPr>
              <w:t xml:space="preserve">ой </w:t>
            </w:r>
            <w:r w:rsidRPr="00020678">
              <w:rPr>
                <w:rFonts w:ascii="Times New Roman" w:hAnsi="Times New Roman"/>
                <w:bCs/>
                <w:sz w:val="24"/>
                <w:szCs w:val="24"/>
              </w:rPr>
              <w:t>систем</w:t>
            </w:r>
            <w:r>
              <w:rPr>
                <w:rFonts w:ascii="Times New Roman" w:hAnsi="Times New Roman"/>
                <w:bCs/>
                <w:sz w:val="24"/>
                <w:szCs w:val="24"/>
              </w:rPr>
              <w:t>ы</w:t>
            </w:r>
            <w:r w:rsidRPr="00020678">
              <w:rPr>
                <w:rFonts w:ascii="Times New Roman" w:hAnsi="Times New Roman"/>
                <w:bCs/>
                <w:sz w:val="24"/>
                <w:szCs w:val="24"/>
              </w:rPr>
              <w:t xml:space="preserve"> управления (АСУ)</w:t>
            </w:r>
            <w:r>
              <w:rPr>
                <w:rFonts w:ascii="Times New Roman" w:hAnsi="Times New Roman"/>
                <w:bCs/>
                <w:sz w:val="24"/>
                <w:szCs w:val="24"/>
              </w:rPr>
              <w:t>. Структура и функции АСУ. Подсистемы АСУ: АСУ-путь, АСУ-ИССО, АСУ-зем. полотно.</w:t>
            </w:r>
          </w:p>
        </w:tc>
        <w:tc>
          <w:tcPr>
            <w:tcW w:w="2268" w:type="dxa"/>
          </w:tcPr>
          <w:p w14:paraId="4CCF7356" w14:textId="77777777" w:rsidR="00422F78" w:rsidRDefault="00422F78" w:rsidP="00BE0179">
            <w:pPr>
              <w:spacing w:after="0" w:line="240" w:lineRule="auto"/>
              <w:jc w:val="center"/>
              <w:rPr>
                <w:rFonts w:ascii="Times New Roman" w:hAnsi="Times New Roman"/>
                <w:b/>
                <w:sz w:val="24"/>
                <w:szCs w:val="24"/>
              </w:rPr>
            </w:pPr>
          </w:p>
        </w:tc>
        <w:tc>
          <w:tcPr>
            <w:tcW w:w="1276" w:type="dxa"/>
            <w:vMerge/>
          </w:tcPr>
          <w:p w14:paraId="4D888428" w14:textId="77777777" w:rsidR="00422F78" w:rsidRPr="00845D04" w:rsidRDefault="00422F78" w:rsidP="00F92538">
            <w:pPr>
              <w:spacing w:after="0" w:line="240" w:lineRule="auto"/>
              <w:jc w:val="center"/>
              <w:rPr>
                <w:rFonts w:ascii="Times New Roman" w:hAnsi="Times New Roman"/>
                <w:i/>
                <w:sz w:val="24"/>
                <w:szCs w:val="24"/>
              </w:rPr>
            </w:pPr>
          </w:p>
        </w:tc>
        <w:tc>
          <w:tcPr>
            <w:tcW w:w="1134" w:type="dxa"/>
            <w:vMerge/>
          </w:tcPr>
          <w:p w14:paraId="0942CB2D" w14:textId="77777777" w:rsidR="00422F78" w:rsidRPr="00845D04" w:rsidRDefault="00422F78" w:rsidP="00BE0179">
            <w:pPr>
              <w:spacing w:after="0" w:line="240" w:lineRule="auto"/>
              <w:jc w:val="center"/>
              <w:rPr>
                <w:rFonts w:ascii="Times New Roman" w:hAnsi="Times New Roman"/>
                <w:i/>
                <w:sz w:val="24"/>
                <w:szCs w:val="24"/>
              </w:rPr>
            </w:pPr>
          </w:p>
        </w:tc>
      </w:tr>
      <w:tr w:rsidR="00422F78" w:rsidRPr="00845D04" w14:paraId="6F017380" w14:textId="77777777" w:rsidTr="00BE0179">
        <w:trPr>
          <w:trHeight w:val="20"/>
        </w:trPr>
        <w:tc>
          <w:tcPr>
            <w:tcW w:w="2269" w:type="dxa"/>
            <w:vMerge/>
            <w:shd w:val="clear" w:color="auto" w:fill="FFFFFF"/>
          </w:tcPr>
          <w:p w14:paraId="5DA38836" w14:textId="77777777" w:rsidR="00422F78" w:rsidRPr="00845D04" w:rsidRDefault="00422F78" w:rsidP="00BE01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8363" w:type="dxa"/>
            <w:shd w:val="clear" w:color="auto" w:fill="FFFFFF"/>
          </w:tcPr>
          <w:p w14:paraId="65AD6E36" w14:textId="77777777" w:rsidR="00422F78" w:rsidRPr="00845D04" w:rsidRDefault="00422F78" w:rsidP="00BE0179">
            <w:pPr>
              <w:spacing w:after="0" w:line="240" w:lineRule="auto"/>
              <w:rPr>
                <w:rFonts w:ascii="Times New Roman" w:hAnsi="Times New Roman"/>
                <w:b/>
                <w:bCs/>
                <w:sz w:val="24"/>
                <w:szCs w:val="24"/>
              </w:rPr>
            </w:pPr>
            <w:r w:rsidRPr="007B5D32">
              <w:rPr>
                <w:rFonts w:ascii="Times New Roman" w:hAnsi="Times New Roman"/>
                <w:b/>
                <w:sz w:val="24"/>
                <w:szCs w:val="24"/>
              </w:rPr>
              <w:t>В том числе практических и лабораторных занятий</w:t>
            </w:r>
          </w:p>
        </w:tc>
        <w:tc>
          <w:tcPr>
            <w:tcW w:w="2268" w:type="dxa"/>
          </w:tcPr>
          <w:p w14:paraId="4969EB5A" w14:textId="77777777" w:rsidR="00422F78" w:rsidRDefault="00422F78" w:rsidP="00BE0179">
            <w:pPr>
              <w:spacing w:after="0" w:line="240" w:lineRule="auto"/>
              <w:jc w:val="center"/>
              <w:rPr>
                <w:rFonts w:ascii="Times New Roman" w:hAnsi="Times New Roman"/>
                <w:b/>
                <w:sz w:val="24"/>
                <w:szCs w:val="24"/>
              </w:rPr>
            </w:pPr>
            <w:r>
              <w:rPr>
                <w:rFonts w:ascii="Times New Roman" w:hAnsi="Times New Roman"/>
                <w:b/>
                <w:sz w:val="24"/>
                <w:szCs w:val="24"/>
              </w:rPr>
              <w:t>12/12</w:t>
            </w:r>
          </w:p>
        </w:tc>
        <w:tc>
          <w:tcPr>
            <w:tcW w:w="1276" w:type="dxa"/>
          </w:tcPr>
          <w:p w14:paraId="7F76BE72" w14:textId="77777777" w:rsidR="00422F78" w:rsidRPr="00845D04" w:rsidRDefault="00422F78" w:rsidP="00F92538">
            <w:pPr>
              <w:spacing w:after="0" w:line="240" w:lineRule="auto"/>
              <w:jc w:val="center"/>
              <w:rPr>
                <w:rFonts w:ascii="Times New Roman" w:hAnsi="Times New Roman"/>
                <w:i/>
                <w:sz w:val="24"/>
                <w:szCs w:val="24"/>
              </w:rPr>
            </w:pPr>
          </w:p>
        </w:tc>
        <w:tc>
          <w:tcPr>
            <w:tcW w:w="1134" w:type="dxa"/>
          </w:tcPr>
          <w:p w14:paraId="09752B0E" w14:textId="77777777" w:rsidR="00422F78" w:rsidRPr="00845D04" w:rsidRDefault="00422F78" w:rsidP="00BE0179">
            <w:pPr>
              <w:spacing w:after="0" w:line="240" w:lineRule="auto"/>
              <w:jc w:val="center"/>
              <w:rPr>
                <w:rFonts w:ascii="Times New Roman" w:hAnsi="Times New Roman"/>
                <w:i/>
                <w:sz w:val="24"/>
                <w:szCs w:val="24"/>
              </w:rPr>
            </w:pPr>
          </w:p>
        </w:tc>
      </w:tr>
      <w:tr w:rsidR="00422F78" w:rsidRPr="00845D04" w14:paraId="42C319AE" w14:textId="77777777" w:rsidTr="00BE0179">
        <w:trPr>
          <w:trHeight w:val="20"/>
        </w:trPr>
        <w:tc>
          <w:tcPr>
            <w:tcW w:w="2269" w:type="dxa"/>
            <w:vMerge/>
            <w:shd w:val="clear" w:color="auto" w:fill="FFFFFF"/>
          </w:tcPr>
          <w:p w14:paraId="25B8F747" w14:textId="77777777" w:rsidR="00422F78" w:rsidRPr="00845D04" w:rsidRDefault="00422F78" w:rsidP="00BE01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8363" w:type="dxa"/>
            <w:shd w:val="clear" w:color="auto" w:fill="FFFFFF"/>
          </w:tcPr>
          <w:p w14:paraId="43F32959" w14:textId="77777777" w:rsidR="00422F78" w:rsidRPr="007B5D32" w:rsidRDefault="00422F78" w:rsidP="00BE0179">
            <w:pPr>
              <w:tabs>
                <w:tab w:val="left" w:pos="311"/>
                <w:tab w:val="left" w:pos="75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2B566F">
              <w:rPr>
                <w:rFonts w:ascii="Times New Roman" w:hAnsi="Times New Roman"/>
                <w:b/>
                <w:sz w:val="24"/>
                <w:szCs w:val="24"/>
              </w:rPr>
              <w:t xml:space="preserve">Практическое занятие № </w:t>
            </w:r>
            <w:r>
              <w:rPr>
                <w:rFonts w:ascii="Times New Roman" w:hAnsi="Times New Roman"/>
                <w:b/>
                <w:sz w:val="24"/>
                <w:szCs w:val="24"/>
              </w:rPr>
              <w:t>6</w:t>
            </w:r>
            <w:r w:rsidRPr="00845D04">
              <w:rPr>
                <w:rFonts w:ascii="Times New Roman" w:hAnsi="Times New Roman"/>
                <w:bCs/>
                <w:sz w:val="24"/>
                <w:szCs w:val="24"/>
              </w:rPr>
              <w:t>. Изучение обеспечивающей и функциональной частей информационно-управляющей системы АСУ – путь</w:t>
            </w:r>
          </w:p>
        </w:tc>
        <w:tc>
          <w:tcPr>
            <w:tcW w:w="2268" w:type="dxa"/>
          </w:tcPr>
          <w:p w14:paraId="62860AE7" w14:textId="77777777" w:rsidR="00422F78" w:rsidRPr="001A12AA" w:rsidRDefault="00422F78" w:rsidP="00BE0179">
            <w:pPr>
              <w:spacing w:after="0" w:line="240" w:lineRule="auto"/>
              <w:jc w:val="center"/>
              <w:rPr>
                <w:rFonts w:ascii="Times New Roman" w:hAnsi="Times New Roman"/>
                <w:sz w:val="24"/>
                <w:szCs w:val="24"/>
              </w:rPr>
            </w:pPr>
            <w:r w:rsidRPr="001A12AA">
              <w:rPr>
                <w:rFonts w:ascii="Times New Roman" w:hAnsi="Times New Roman"/>
                <w:sz w:val="24"/>
                <w:szCs w:val="24"/>
              </w:rPr>
              <w:t>4/4</w:t>
            </w:r>
          </w:p>
        </w:tc>
        <w:tc>
          <w:tcPr>
            <w:tcW w:w="1276" w:type="dxa"/>
          </w:tcPr>
          <w:p w14:paraId="4B5D3C60" w14:textId="77777777" w:rsidR="00422F78" w:rsidRPr="00845D04" w:rsidRDefault="00422F78" w:rsidP="00F92538">
            <w:pPr>
              <w:spacing w:after="0" w:line="240" w:lineRule="auto"/>
              <w:jc w:val="center"/>
              <w:rPr>
                <w:rFonts w:ascii="Times New Roman" w:hAnsi="Times New Roman"/>
                <w:i/>
                <w:sz w:val="24"/>
                <w:szCs w:val="24"/>
              </w:rPr>
            </w:pPr>
          </w:p>
        </w:tc>
        <w:tc>
          <w:tcPr>
            <w:tcW w:w="1134" w:type="dxa"/>
          </w:tcPr>
          <w:p w14:paraId="52E1FD66" w14:textId="77777777" w:rsidR="00422F78" w:rsidRPr="00845D04" w:rsidRDefault="00422F78" w:rsidP="00BE0179">
            <w:pPr>
              <w:spacing w:after="0" w:line="240" w:lineRule="auto"/>
              <w:jc w:val="center"/>
              <w:rPr>
                <w:rFonts w:ascii="Times New Roman" w:hAnsi="Times New Roman"/>
                <w:i/>
                <w:sz w:val="24"/>
                <w:szCs w:val="24"/>
              </w:rPr>
            </w:pPr>
          </w:p>
        </w:tc>
      </w:tr>
      <w:tr w:rsidR="00422F78" w:rsidRPr="00845D04" w14:paraId="4B6F3DE6" w14:textId="77777777" w:rsidTr="00BE0179">
        <w:trPr>
          <w:trHeight w:val="20"/>
        </w:trPr>
        <w:tc>
          <w:tcPr>
            <w:tcW w:w="2269" w:type="dxa"/>
            <w:vMerge/>
            <w:shd w:val="clear" w:color="auto" w:fill="FFFFFF"/>
          </w:tcPr>
          <w:p w14:paraId="51BD0A11" w14:textId="77777777" w:rsidR="00422F78" w:rsidRPr="00845D04" w:rsidRDefault="00422F78" w:rsidP="00BE01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8363" w:type="dxa"/>
            <w:shd w:val="clear" w:color="auto" w:fill="FFFFFF"/>
          </w:tcPr>
          <w:p w14:paraId="5C38108E" w14:textId="77777777" w:rsidR="00422F78" w:rsidRPr="007B5D32" w:rsidRDefault="00422F78" w:rsidP="00BE0179">
            <w:pPr>
              <w:tabs>
                <w:tab w:val="left" w:pos="311"/>
                <w:tab w:val="left" w:pos="75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2B566F">
              <w:rPr>
                <w:rFonts w:ascii="Times New Roman" w:hAnsi="Times New Roman"/>
                <w:b/>
                <w:sz w:val="24"/>
                <w:szCs w:val="24"/>
              </w:rPr>
              <w:t xml:space="preserve">Практическое занятие № </w:t>
            </w:r>
            <w:r>
              <w:rPr>
                <w:rFonts w:ascii="Times New Roman" w:hAnsi="Times New Roman"/>
                <w:b/>
                <w:sz w:val="24"/>
                <w:szCs w:val="24"/>
              </w:rPr>
              <w:t>7</w:t>
            </w:r>
            <w:r w:rsidRPr="00845D04">
              <w:rPr>
                <w:rFonts w:ascii="Times New Roman" w:hAnsi="Times New Roman"/>
                <w:bCs/>
                <w:sz w:val="24"/>
                <w:szCs w:val="24"/>
              </w:rPr>
              <w:t>. Изучение обеспечивающей и функциональной частей информационно-управляющей системы АСУ – ИССО</w:t>
            </w:r>
          </w:p>
        </w:tc>
        <w:tc>
          <w:tcPr>
            <w:tcW w:w="2268" w:type="dxa"/>
          </w:tcPr>
          <w:p w14:paraId="6DE00461" w14:textId="77777777" w:rsidR="00422F78" w:rsidRPr="001A12AA" w:rsidRDefault="00422F78" w:rsidP="00BE0179">
            <w:pPr>
              <w:spacing w:after="0" w:line="240" w:lineRule="auto"/>
              <w:jc w:val="center"/>
              <w:rPr>
                <w:rFonts w:ascii="Times New Roman" w:hAnsi="Times New Roman"/>
                <w:sz w:val="24"/>
                <w:szCs w:val="24"/>
              </w:rPr>
            </w:pPr>
            <w:r w:rsidRPr="001A12AA">
              <w:rPr>
                <w:rFonts w:ascii="Times New Roman" w:hAnsi="Times New Roman"/>
                <w:sz w:val="24"/>
                <w:szCs w:val="24"/>
              </w:rPr>
              <w:t>4/4</w:t>
            </w:r>
          </w:p>
        </w:tc>
        <w:tc>
          <w:tcPr>
            <w:tcW w:w="1276" w:type="dxa"/>
          </w:tcPr>
          <w:p w14:paraId="4614F38D" w14:textId="77777777" w:rsidR="00422F78" w:rsidRPr="00845D04" w:rsidRDefault="00422F78" w:rsidP="00F92538">
            <w:pPr>
              <w:spacing w:after="0" w:line="240" w:lineRule="auto"/>
              <w:jc w:val="center"/>
              <w:rPr>
                <w:rFonts w:ascii="Times New Roman" w:hAnsi="Times New Roman"/>
                <w:i/>
                <w:sz w:val="24"/>
                <w:szCs w:val="24"/>
              </w:rPr>
            </w:pPr>
          </w:p>
        </w:tc>
        <w:tc>
          <w:tcPr>
            <w:tcW w:w="1134" w:type="dxa"/>
          </w:tcPr>
          <w:p w14:paraId="2CD03ADF" w14:textId="77777777" w:rsidR="00422F78" w:rsidRPr="00845D04" w:rsidRDefault="00422F78" w:rsidP="00BE0179">
            <w:pPr>
              <w:spacing w:after="0" w:line="240" w:lineRule="auto"/>
              <w:jc w:val="center"/>
              <w:rPr>
                <w:rFonts w:ascii="Times New Roman" w:hAnsi="Times New Roman"/>
                <w:i/>
                <w:sz w:val="24"/>
                <w:szCs w:val="24"/>
              </w:rPr>
            </w:pPr>
          </w:p>
        </w:tc>
      </w:tr>
      <w:tr w:rsidR="00422F78" w:rsidRPr="00845D04" w14:paraId="3D87B01A" w14:textId="77777777" w:rsidTr="00BE0179">
        <w:trPr>
          <w:trHeight w:val="20"/>
        </w:trPr>
        <w:tc>
          <w:tcPr>
            <w:tcW w:w="2269" w:type="dxa"/>
            <w:vMerge/>
            <w:shd w:val="clear" w:color="auto" w:fill="FFFFFF"/>
          </w:tcPr>
          <w:p w14:paraId="05A685F0" w14:textId="77777777" w:rsidR="00422F78" w:rsidRPr="00845D04" w:rsidRDefault="00422F78" w:rsidP="00BE0179">
            <w:pPr>
              <w:spacing w:after="0" w:line="240" w:lineRule="auto"/>
              <w:jc w:val="center"/>
              <w:rPr>
                <w:rFonts w:ascii="Times New Roman" w:hAnsi="Times New Roman"/>
                <w:b/>
                <w:sz w:val="24"/>
                <w:szCs w:val="24"/>
              </w:rPr>
            </w:pPr>
          </w:p>
        </w:tc>
        <w:tc>
          <w:tcPr>
            <w:tcW w:w="8363" w:type="dxa"/>
            <w:shd w:val="clear" w:color="auto" w:fill="FFFFFF"/>
          </w:tcPr>
          <w:p w14:paraId="606CF272" w14:textId="77777777" w:rsidR="00422F78" w:rsidRPr="00845D04" w:rsidRDefault="00422F78" w:rsidP="00BE0179">
            <w:pPr>
              <w:tabs>
                <w:tab w:val="left" w:pos="311"/>
                <w:tab w:val="left" w:pos="75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2B566F">
              <w:rPr>
                <w:rFonts w:ascii="Times New Roman" w:hAnsi="Times New Roman"/>
                <w:b/>
                <w:sz w:val="24"/>
                <w:szCs w:val="24"/>
              </w:rPr>
              <w:t>Практическое занятие №</w:t>
            </w:r>
            <w:r>
              <w:rPr>
                <w:rFonts w:ascii="Times New Roman" w:hAnsi="Times New Roman"/>
                <w:b/>
                <w:sz w:val="24"/>
                <w:szCs w:val="24"/>
              </w:rPr>
              <w:t xml:space="preserve"> 8</w:t>
            </w:r>
            <w:r w:rsidRPr="00845D04">
              <w:rPr>
                <w:rFonts w:ascii="Times New Roman" w:hAnsi="Times New Roman"/>
                <w:bCs/>
                <w:sz w:val="24"/>
                <w:szCs w:val="24"/>
              </w:rPr>
              <w:t>. Изучение обеспечивающей и функциональной частей информационно-управляющей системы АСУ – зем. полотно</w:t>
            </w:r>
          </w:p>
        </w:tc>
        <w:tc>
          <w:tcPr>
            <w:tcW w:w="2268" w:type="dxa"/>
          </w:tcPr>
          <w:p w14:paraId="4E9DEA56" w14:textId="77777777" w:rsidR="00422F78" w:rsidRPr="001A12AA" w:rsidRDefault="00422F78" w:rsidP="00BE0179">
            <w:pPr>
              <w:spacing w:after="0" w:line="240" w:lineRule="auto"/>
              <w:jc w:val="center"/>
              <w:rPr>
                <w:rFonts w:ascii="Times New Roman" w:hAnsi="Times New Roman"/>
                <w:sz w:val="24"/>
                <w:szCs w:val="24"/>
              </w:rPr>
            </w:pPr>
            <w:r w:rsidRPr="001A12AA">
              <w:rPr>
                <w:rFonts w:ascii="Times New Roman" w:hAnsi="Times New Roman"/>
                <w:sz w:val="24"/>
                <w:szCs w:val="24"/>
              </w:rPr>
              <w:t>4/4</w:t>
            </w:r>
          </w:p>
        </w:tc>
        <w:tc>
          <w:tcPr>
            <w:tcW w:w="1276" w:type="dxa"/>
          </w:tcPr>
          <w:p w14:paraId="1B33C6CD" w14:textId="77777777" w:rsidR="00422F78" w:rsidRPr="00BF22DC" w:rsidRDefault="00422F78" w:rsidP="00F92538">
            <w:pPr>
              <w:suppressAutoHyphens/>
              <w:spacing w:after="0" w:line="240" w:lineRule="auto"/>
              <w:jc w:val="center"/>
              <w:rPr>
                <w:rFonts w:ascii="Times New Roman" w:hAnsi="Times New Roman"/>
                <w:sz w:val="24"/>
                <w:szCs w:val="24"/>
              </w:rPr>
            </w:pPr>
          </w:p>
        </w:tc>
        <w:tc>
          <w:tcPr>
            <w:tcW w:w="1134" w:type="dxa"/>
          </w:tcPr>
          <w:p w14:paraId="2C5E6CFB" w14:textId="77777777" w:rsidR="00422F78" w:rsidRPr="00845D04" w:rsidRDefault="00422F78" w:rsidP="00BE0179">
            <w:pPr>
              <w:spacing w:after="0" w:line="240" w:lineRule="auto"/>
              <w:jc w:val="center"/>
              <w:rPr>
                <w:rFonts w:ascii="Times New Roman" w:hAnsi="Times New Roman"/>
                <w:i/>
                <w:sz w:val="24"/>
                <w:szCs w:val="24"/>
              </w:rPr>
            </w:pPr>
          </w:p>
        </w:tc>
      </w:tr>
      <w:tr w:rsidR="00422F78" w:rsidRPr="00845D04" w14:paraId="797D1DCE" w14:textId="77777777" w:rsidTr="00BE0179">
        <w:trPr>
          <w:trHeight w:val="20"/>
        </w:trPr>
        <w:tc>
          <w:tcPr>
            <w:tcW w:w="2269" w:type="dxa"/>
            <w:vMerge/>
            <w:shd w:val="clear" w:color="auto" w:fill="FFFFFF"/>
          </w:tcPr>
          <w:p w14:paraId="197BA3E6" w14:textId="77777777" w:rsidR="00422F78" w:rsidRPr="00845D04" w:rsidRDefault="00422F78" w:rsidP="00BE0179">
            <w:pPr>
              <w:spacing w:after="0" w:line="240" w:lineRule="auto"/>
              <w:jc w:val="center"/>
              <w:rPr>
                <w:rFonts w:ascii="Times New Roman" w:hAnsi="Times New Roman"/>
                <w:b/>
                <w:sz w:val="24"/>
                <w:szCs w:val="24"/>
              </w:rPr>
            </w:pPr>
          </w:p>
        </w:tc>
        <w:tc>
          <w:tcPr>
            <w:tcW w:w="8363" w:type="dxa"/>
            <w:tcBorders>
              <w:bottom w:val="single" w:sz="4" w:space="0" w:color="auto"/>
            </w:tcBorders>
            <w:shd w:val="clear" w:color="auto" w:fill="FFFFFF"/>
          </w:tcPr>
          <w:p w14:paraId="374B68DA" w14:textId="77777777" w:rsidR="00422F78" w:rsidRPr="00845D04" w:rsidRDefault="00422F78" w:rsidP="00BE01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45D04">
              <w:rPr>
                <w:rFonts w:ascii="Times New Roman" w:hAnsi="Times New Roman"/>
                <w:b/>
                <w:bCs/>
                <w:sz w:val="24"/>
                <w:szCs w:val="24"/>
              </w:rPr>
              <w:t>Самостоятельная работа обучающегося</w:t>
            </w:r>
          </w:p>
        </w:tc>
        <w:tc>
          <w:tcPr>
            <w:tcW w:w="2268" w:type="dxa"/>
            <w:vMerge w:val="restart"/>
          </w:tcPr>
          <w:p w14:paraId="630232CF" w14:textId="77777777" w:rsidR="00422F78" w:rsidRPr="00845D04" w:rsidRDefault="00422F78" w:rsidP="00BE0179">
            <w:pPr>
              <w:spacing w:after="0" w:line="240" w:lineRule="auto"/>
              <w:jc w:val="center"/>
              <w:rPr>
                <w:rFonts w:ascii="Times New Roman" w:hAnsi="Times New Roman"/>
                <w:sz w:val="24"/>
                <w:szCs w:val="24"/>
              </w:rPr>
            </w:pPr>
            <w:r w:rsidRPr="00845D04">
              <w:rPr>
                <w:rFonts w:ascii="Times New Roman" w:hAnsi="Times New Roman"/>
                <w:sz w:val="24"/>
                <w:szCs w:val="24"/>
              </w:rPr>
              <w:t>5</w:t>
            </w:r>
            <w:r>
              <w:rPr>
                <w:rFonts w:ascii="Times New Roman" w:hAnsi="Times New Roman"/>
                <w:sz w:val="24"/>
                <w:szCs w:val="24"/>
              </w:rPr>
              <w:t>/-</w:t>
            </w:r>
          </w:p>
        </w:tc>
        <w:tc>
          <w:tcPr>
            <w:tcW w:w="1276" w:type="dxa"/>
          </w:tcPr>
          <w:p w14:paraId="66641134" w14:textId="77777777" w:rsidR="00422F78" w:rsidRPr="00845D04" w:rsidRDefault="00422F78" w:rsidP="00F92538">
            <w:pPr>
              <w:spacing w:after="0" w:line="240" w:lineRule="auto"/>
              <w:jc w:val="center"/>
              <w:rPr>
                <w:rFonts w:ascii="Times New Roman" w:hAnsi="Times New Roman"/>
                <w:i/>
                <w:sz w:val="24"/>
                <w:szCs w:val="24"/>
              </w:rPr>
            </w:pPr>
          </w:p>
        </w:tc>
        <w:tc>
          <w:tcPr>
            <w:tcW w:w="1134" w:type="dxa"/>
          </w:tcPr>
          <w:p w14:paraId="27F4E836" w14:textId="77777777" w:rsidR="00422F78" w:rsidRPr="00845D04" w:rsidRDefault="00422F78" w:rsidP="00BE0179">
            <w:pPr>
              <w:spacing w:after="0" w:line="240" w:lineRule="auto"/>
              <w:jc w:val="center"/>
              <w:rPr>
                <w:rFonts w:ascii="Times New Roman" w:hAnsi="Times New Roman"/>
                <w:i/>
                <w:sz w:val="24"/>
                <w:szCs w:val="24"/>
              </w:rPr>
            </w:pPr>
          </w:p>
        </w:tc>
      </w:tr>
      <w:tr w:rsidR="00422F78" w:rsidRPr="00845D04" w14:paraId="502A07E0" w14:textId="77777777" w:rsidTr="00BE0179">
        <w:trPr>
          <w:trHeight w:val="20"/>
        </w:trPr>
        <w:tc>
          <w:tcPr>
            <w:tcW w:w="2269" w:type="dxa"/>
            <w:vMerge/>
            <w:shd w:val="clear" w:color="auto" w:fill="FFFFFF"/>
          </w:tcPr>
          <w:p w14:paraId="4FED5EE5" w14:textId="77777777" w:rsidR="00422F78" w:rsidRPr="00845D04" w:rsidRDefault="00422F78" w:rsidP="00BE0179">
            <w:pPr>
              <w:spacing w:after="0" w:line="240" w:lineRule="auto"/>
              <w:jc w:val="center"/>
              <w:rPr>
                <w:rFonts w:ascii="Times New Roman" w:hAnsi="Times New Roman"/>
                <w:b/>
                <w:sz w:val="24"/>
                <w:szCs w:val="24"/>
              </w:rPr>
            </w:pPr>
          </w:p>
        </w:tc>
        <w:tc>
          <w:tcPr>
            <w:tcW w:w="8363" w:type="dxa"/>
            <w:tcBorders>
              <w:top w:val="single" w:sz="4" w:space="0" w:color="auto"/>
              <w:bottom w:val="single" w:sz="4" w:space="0" w:color="auto"/>
            </w:tcBorders>
            <w:shd w:val="clear" w:color="auto" w:fill="FFFFFF"/>
          </w:tcPr>
          <w:p w14:paraId="605E6928" w14:textId="77777777" w:rsidR="00422F78" w:rsidRPr="00845D04" w:rsidRDefault="00422F78" w:rsidP="00BE0179">
            <w:pPr>
              <w:spacing w:after="0" w:line="240" w:lineRule="auto"/>
              <w:rPr>
                <w:rFonts w:ascii="Times New Roman" w:hAnsi="Times New Roman"/>
                <w:sz w:val="24"/>
                <w:szCs w:val="24"/>
              </w:rPr>
            </w:pPr>
            <w:r w:rsidRPr="00845D04">
              <w:rPr>
                <w:rFonts w:ascii="Times New Roman" w:hAnsi="Times New Roman"/>
                <w:sz w:val="24"/>
                <w:szCs w:val="24"/>
              </w:rPr>
              <w:t>Проработка конспектов занятий, учебной и специальной литературы;</w:t>
            </w:r>
          </w:p>
          <w:p w14:paraId="20F507F0" w14:textId="77777777" w:rsidR="00422F78" w:rsidRPr="00845D04" w:rsidRDefault="00422F78" w:rsidP="00BE0179">
            <w:pPr>
              <w:spacing w:after="0" w:line="240" w:lineRule="auto"/>
              <w:rPr>
                <w:rFonts w:ascii="Times New Roman" w:hAnsi="Times New Roman"/>
                <w:sz w:val="24"/>
                <w:szCs w:val="24"/>
              </w:rPr>
            </w:pPr>
            <w:r w:rsidRPr="00845D04">
              <w:rPr>
                <w:rFonts w:ascii="Times New Roman" w:hAnsi="Times New Roman"/>
                <w:sz w:val="24"/>
                <w:szCs w:val="24"/>
              </w:rPr>
              <w:t xml:space="preserve">Подготовка к практическим </w:t>
            </w:r>
            <w:r>
              <w:rPr>
                <w:rFonts w:ascii="Times New Roman" w:hAnsi="Times New Roman"/>
                <w:sz w:val="24"/>
                <w:szCs w:val="24"/>
              </w:rPr>
              <w:t>занятиям</w:t>
            </w:r>
            <w:r w:rsidRPr="00845D04">
              <w:rPr>
                <w:rFonts w:ascii="Times New Roman" w:hAnsi="Times New Roman"/>
                <w:sz w:val="24"/>
                <w:szCs w:val="24"/>
              </w:rPr>
              <w:t xml:space="preserve"> с использованием методических рекомендаций преподавателя, оформление практических работ, отчетов и подготовка к их защите;</w:t>
            </w:r>
          </w:p>
          <w:p w14:paraId="733E44F2" w14:textId="77777777" w:rsidR="00422F78" w:rsidRPr="00845D04" w:rsidRDefault="00422F78" w:rsidP="00BE0179">
            <w:pPr>
              <w:spacing w:after="0" w:line="240" w:lineRule="auto"/>
              <w:rPr>
                <w:rFonts w:ascii="Times New Roman" w:hAnsi="Times New Roman"/>
                <w:sz w:val="24"/>
                <w:szCs w:val="24"/>
              </w:rPr>
            </w:pPr>
            <w:r w:rsidRPr="00845D04">
              <w:rPr>
                <w:rFonts w:ascii="Times New Roman" w:hAnsi="Times New Roman"/>
                <w:sz w:val="24"/>
                <w:szCs w:val="24"/>
              </w:rPr>
              <w:t>Ознакомление с нормативными документами;</w:t>
            </w:r>
          </w:p>
          <w:p w14:paraId="36E7F20C" w14:textId="77777777" w:rsidR="00422F78" w:rsidRPr="00845D04" w:rsidRDefault="00422F78" w:rsidP="00BE0179">
            <w:pPr>
              <w:spacing w:after="0" w:line="240" w:lineRule="auto"/>
              <w:rPr>
                <w:rFonts w:ascii="Times New Roman" w:hAnsi="Times New Roman"/>
                <w:sz w:val="24"/>
                <w:szCs w:val="24"/>
              </w:rPr>
            </w:pPr>
            <w:r w:rsidRPr="00845D04">
              <w:rPr>
                <w:rFonts w:ascii="Times New Roman" w:hAnsi="Times New Roman"/>
                <w:sz w:val="24"/>
                <w:szCs w:val="24"/>
              </w:rPr>
              <w:t>Подготовка сообщений, докладов, ответы на контрольные вопросы;</w:t>
            </w:r>
          </w:p>
          <w:p w14:paraId="7B3D9331" w14:textId="77777777" w:rsidR="00422F78" w:rsidRPr="00845D04" w:rsidRDefault="00422F78" w:rsidP="00BE0179">
            <w:pPr>
              <w:spacing w:after="0" w:line="240" w:lineRule="auto"/>
              <w:rPr>
                <w:rFonts w:ascii="Times New Roman" w:hAnsi="Times New Roman"/>
                <w:b/>
                <w:bCs/>
                <w:sz w:val="24"/>
                <w:szCs w:val="24"/>
              </w:rPr>
            </w:pPr>
            <w:r w:rsidRPr="00845D04">
              <w:rPr>
                <w:rFonts w:ascii="Times New Roman" w:hAnsi="Times New Roman"/>
                <w:sz w:val="24"/>
                <w:szCs w:val="24"/>
              </w:rPr>
              <w:t>Подготовка рефератов, электронных презентаций</w:t>
            </w:r>
            <w:r w:rsidRPr="00845D04">
              <w:rPr>
                <w:rFonts w:ascii="Times New Roman" w:hAnsi="Times New Roman"/>
                <w:bCs/>
                <w:sz w:val="24"/>
                <w:szCs w:val="24"/>
              </w:rPr>
              <w:t>.</w:t>
            </w:r>
          </w:p>
        </w:tc>
        <w:tc>
          <w:tcPr>
            <w:tcW w:w="2268" w:type="dxa"/>
            <w:vMerge/>
            <w:tcBorders>
              <w:bottom w:val="single" w:sz="4" w:space="0" w:color="auto"/>
            </w:tcBorders>
          </w:tcPr>
          <w:p w14:paraId="0444C108" w14:textId="77777777" w:rsidR="00422F78" w:rsidRPr="00845D04" w:rsidRDefault="00422F78" w:rsidP="00BE0179">
            <w:pPr>
              <w:spacing w:after="0" w:line="240" w:lineRule="auto"/>
              <w:rPr>
                <w:rFonts w:ascii="Times New Roman" w:hAnsi="Times New Roman"/>
                <w:sz w:val="24"/>
                <w:szCs w:val="24"/>
              </w:rPr>
            </w:pPr>
          </w:p>
        </w:tc>
        <w:tc>
          <w:tcPr>
            <w:tcW w:w="1276" w:type="dxa"/>
          </w:tcPr>
          <w:p w14:paraId="5CADF7B1" w14:textId="77777777" w:rsidR="00422F78" w:rsidRPr="00845D04" w:rsidRDefault="00422F78" w:rsidP="00F92538">
            <w:pPr>
              <w:spacing w:after="0" w:line="240" w:lineRule="auto"/>
              <w:jc w:val="center"/>
              <w:rPr>
                <w:rFonts w:ascii="Times New Roman" w:hAnsi="Times New Roman"/>
                <w:i/>
                <w:sz w:val="24"/>
                <w:szCs w:val="24"/>
              </w:rPr>
            </w:pPr>
          </w:p>
        </w:tc>
        <w:tc>
          <w:tcPr>
            <w:tcW w:w="1134" w:type="dxa"/>
          </w:tcPr>
          <w:p w14:paraId="19042C73" w14:textId="77777777" w:rsidR="00422F78" w:rsidRPr="00845D04" w:rsidRDefault="00422F78" w:rsidP="00BE0179">
            <w:pPr>
              <w:spacing w:after="0" w:line="240" w:lineRule="auto"/>
              <w:jc w:val="center"/>
              <w:rPr>
                <w:rFonts w:ascii="Times New Roman" w:hAnsi="Times New Roman"/>
                <w:i/>
                <w:sz w:val="24"/>
                <w:szCs w:val="24"/>
              </w:rPr>
            </w:pPr>
          </w:p>
        </w:tc>
      </w:tr>
      <w:tr w:rsidR="00422F78" w:rsidRPr="00845D04" w14:paraId="7E0DB014" w14:textId="77777777" w:rsidTr="00BE0179">
        <w:trPr>
          <w:trHeight w:val="20"/>
        </w:trPr>
        <w:tc>
          <w:tcPr>
            <w:tcW w:w="2269" w:type="dxa"/>
            <w:vMerge w:val="restart"/>
            <w:shd w:val="clear" w:color="auto" w:fill="FFFFFF"/>
          </w:tcPr>
          <w:p w14:paraId="777CFCE1" w14:textId="77777777" w:rsidR="00422F78" w:rsidRPr="00845D04" w:rsidRDefault="00422F78" w:rsidP="00BE0179">
            <w:pPr>
              <w:spacing w:after="0" w:line="240" w:lineRule="auto"/>
              <w:rPr>
                <w:rFonts w:ascii="Times New Roman" w:hAnsi="Times New Roman"/>
                <w:b/>
                <w:sz w:val="24"/>
                <w:szCs w:val="24"/>
              </w:rPr>
            </w:pPr>
            <w:r w:rsidRPr="00845D04">
              <w:rPr>
                <w:rFonts w:ascii="Times New Roman" w:hAnsi="Times New Roman"/>
                <w:b/>
                <w:bCs/>
                <w:sz w:val="24"/>
                <w:szCs w:val="24"/>
              </w:rPr>
              <w:t>Тема 2.3. Автоматизированные рабочие места</w:t>
            </w:r>
          </w:p>
        </w:tc>
        <w:tc>
          <w:tcPr>
            <w:tcW w:w="8363" w:type="dxa"/>
            <w:shd w:val="clear" w:color="auto" w:fill="FFFFFF"/>
          </w:tcPr>
          <w:p w14:paraId="10FE4225" w14:textId="77777777" w:rsidR="00422F78" w:rsidRPr="00845D04" w:rsidRDefault="00422F78" w:rsidP="00BE0179">
            <w:pPr>
              <w:spacing w:after="0" w:line="240" w:lineRule="auto"/>
              <w:rPr>
                <w:rFonts w:ascii="Times New Roman" w:hAnsi="Times New Roman"/>
                <w:sz w:val="24"/>
                <w:szCs w:val="24"/>
              </w:rPr>
            </w:pPr>
            <w:r w:rsidRPr="00845D04">
              <w:rPr>
                <w:rFonts w:ascii="Times New Roman" w:hAnsi="Times New Roman"/>
                <w:b/>
                <w:bCs/>
                <w:sz w:val="24"/>
                <w:szCs w:val="24"/>
              </w:rPr>
              <w:t>Содержание учебного материала</w:t>
            </w:r>
          </w:p>
        </w:tc>
        <w:tc>
          <w:tcPr>
            <w:tcW w:w="2268" w:type="dxa"/>
            <w:tcBorders>
              <w:bottom w:val="single" w:sz="4" w:space="0" w:color="auto"/>
            </w:tcBorders>
          </w:tcPr>
          <w:p w14:paraId="053C4968" w14:textId="77777777" w:rsidR="00422F78" w:rsidRPr="00845D04" w:rsidRDefault="00422F78" w:rsidP="00BE0179">
            <w:pPr>
              <w:spacing w:after="0" w:line="240" w:lineRule="auto"/>
              <w:jc w:val="center"/>
              <w:rPr>
                <w:rFonts w:ascii="Times New Roman" w:hAnsi="Times New Roman"/>
                <w:b/>
                <w:sz w:val="24"/>
                <w:szCs w:val="24"/>
              </w:rPr>
            </w:pPr>
            <w:r>
              <w:rPr>
                <w:rFonts w:ascii="Times New Roman" w:hAnsi="Times New Roman"/>
                <w:b/>
                <w:sz w:val="24"/>
                <w:szCs w:val="24"/>
              </w:rPr>
              <w:t>21/14</w:t>
            </w:r>
          </w:p>
        </w:tc>
        <w:tc>
          <w:tcPr>
            <w:tcW w:w="1276" w:type="dxa"/>
            <w:vMerge w:val="restart"/>
          </w:tcPr>
          <w:p w14:paraId="74D8C497" w14:textId="77777777" w:rsidR="00422F78" w:rsidRPr="00BF22DC" w:rsidRDefault="00422F78" w:rsidP="00F92538">
            <w:pPr>
              <w:spacing w:after="0" w:line="240" w:lineRule="auto"/>
              <w:jc w:val="center"/>
              <w:rPr>
                <w:rFonts w:ascii="Times New Roman" w:hAnsi="Times New Roman"/>
                <w:sz w:val="24"/>
                <w:szCs w:val="24"/>
              </w:rPr>
            </w:pPr>
            <w:r w:rsidRPr="00BF22DC">
              <w:rPr>
                <w:rFonts w:ascii="Times New Roman" w:hAnsi="Times New Roman"/>
                <w:sz w:val="24"/>
                <w:szCs w:val="24"/>
              </w:rPr>
              <w:t>ОК 5</w:t>
            </w:r>
          </w:p>
          <w:p w14:paraId="3AFABC55" w14:textId="77777777" w:rsidR="00422F78" w:rsidRPr="00BF22DC" w:rsidRDefault="00422F78" w:rsidP="00F92538">
            <w:pPr>
              <w:spacing w:after="0" w:line="240" w:lineRule="auto"/>
              <w:jc w:val="center"/>
              <w:rPr>
                <w:rFonts w:ascii="Times New Roman" w:hAnsi="Times New Roman"/>
                <w:sz w:val="24"/>
                <w:szCs w:val="24"/>
              </w:rPr>
            </w:pPr>
            <w:r w:rsidRPr="00BF22DC">
              <w:rPr>
                <w:rFonts w:ascii="Times New Roman" w:hAnsi="Times New Roman"/>
                <w:sz w:val="24"/>
                <w:szCs w:val="24"/>
              </w:rPr>
              <w:t>ПК 1.2</w:t>
            </w:r>
          </w:p>
          <w:p w14:paraId="4017DCE0" w14:textId="77777777" w:rsidR="00422F78" w:rsidRPr="00BF22DC" w:rsidRDefault="00422F78" w:rsidP="00F92538">
            <w:pPr>
              <w:spacing w:after="0" w:line="240" w:lineRule="auto"/>
              <w:jc w:val="center"/>
              <w:rPr>
                <w:rFonts w:ascii="Times New Roman" w:hAnsi="Times New Roman"/>
                <w:sz w:val="24"/>
                <w:szCs w:val="24"/>
              </w:rPr>
            </w:pPr>
            <w:r w:rsidRPr="00BF22DC">
              <w:rPr>
                <w:rFonts w:ascii="Times New Roman" w:hAnsi="Times New Roman"/>
                <w:sz w:val="24"/>
                <w:szCs w:val="24"/>
              </w:rPr>
              <w:t>ПК 2.3</w:t>
            </w:r>
          </w:p>
          <w:p w14:paraId="6E81489A" w14:textId="77777777" w:rsidR="00422F78" w:rsidRPr="00BF22DC" w:rsidRDefault="00422F78" w:rsidP="00F92538">
            <w:pPr>
              <w:spacing w:after="0" w:line="240" w:lineRule="auto"/>
              <w:jc w:val="center"/>
              <w:rPr>
                <w:rFonts w:ascii="Times New Roman" w:hAnsi="Times New Roman"/>
                <w:sz w:val="24"/>
                <w:szCs w:val="24"/>
              </w:rPr>
            </w:pPr>
            <w:r w:rsidRPr="00BF22DC">
              <w:rPr>
                <w:rFonts w:ascii="Times New Roman" w:hAnsi="Times New Roman"/>
                <w:sz w:val="24"/>
                <w:szCs w:val="24"/>
              </w:rPr>
              <w:t>ПК 3.1</w:t>
            </w:r>
          </w:p>
          <w:p w14:paraId="70CB23DE" w14:textId="77777777" w:rsidR="00422F78" w:rsidRPr="00845D04" w:rsidRDefault="00422F78" w:rsidP="00F92538">
            <w:pPr>
              <w:spacing w:after="0" w:line="240" w:lineRule="auto"/>
              <w:jc w:val="center"/>
              <w:rPr>
                <w:rFonts w:ascii="Times New Roman" w:hAnsi="Times New Roman"/>
                <w:i/>
                <w:sz w:val="24"/>
                <w:szCs w:val="24"/>
              </w:rPr>
            </w:pPr>
            <w:r w:rsidRPr="00BF22DC">
              <w:rPr>
                <w:rFonts w:ascii="Times New Roman" w:hAnsi="Times New Roman"/>
                <w:sz w:val="24"/>
                <w:szCs w:val="24"/>
              </w:rPr>
              <w:t>ПК 4.1</w:t>
            </w:r>
          </w:p>
        </w:tc>
        <w:tc>
          <w:tcPr>
            <w:tcW w:w="1134" w:type="dxa"/>
            <w:vMerge w:val="restart"/>
          </w:tcPr>
          <w:p w14:paraId="3C2BF974" w14:textId="77777777" w:rsidR="00422F78" w:rsidRPr="00845D04" w:rsidRDefault="00422F78" w:rsidP="00BE0179">
            <w:pPr>
              <w:spacing w:after="0" w:line="240" w:lineRule="auto"/>
              <w:jc w:val="center"/>
              <w:rPr>
                <w:rFonts w:ascii="Times New Roman" w:hAnsi="Times New Roman"/>
                <w:i/>
                <w:sz w:val="24"/>
                <w:szCs w:val="24"/>
              </w:rPr>
            </w:pPr>
            <w:r>
              <w:rPr>
                <w:rFonts w:ascii="Times New Roman" w:hAnsi="Times New Roman"/>
                <w:sz w:val="24"/>
                <w:szCs w:val="24"/>
              </w:rPr>
              <w:t>У1, У2, З1</w:t>
            </w:r>
          </w:p>
        </w:tc>
      </w:tr>
      <w:tr w:rsidR="00422F78" w:rsidRPr="00845D04" w14:paraId="5CF6FD96" w14:textId="77777777" w:rsidTr="00BE0179">
        <w:trPr>
          <w:trHeight w:val="20"/>
        </w:trPr>
        <w:tc>
          <w:tcPr>
            <w:tcW w:w="2269" w:type="dxa"/>
            <w:vMerge/>
            <w:shd w:val="clear" w:color="auto" w:fill="FFFFFF"/>
          </w:tcPr>
          <w:p w14:paraId="6E28E068" w14:textId="77777777" w:rsidR="00422F78" w:rsidRPr="00845D04" w:rsidRDefault="00422F78" w:rsidP="00BE0179">
            <w:pPr>
              <w:spacing w:after="0" w:line="240" w:lineRule="auto"/>
              <w:jc w:val="center"/>
              <w:rPr>
                <w:rFonts w:ascii="Times New Roman" w:hAnsi="Times New Roman"/>
                <w:b/>
                <w:sz w:val="24"/>
                <w:szCs w:val="24"/>
              </w:rPr>
            </w:pPr>
          </w:p>
        </w:tc>
        <w:tc>
          <w:tcPr>
            <w:tcW w:w="8363" w:type="dxa"/>
            <w:shd w:val="clear" w:color="auto" w:fill="FFFFFF"/>
          </w:tcPr>
          <w:p w14:paraId="3135DA69" w14:textId="77777777" w:rsidR="00422F78" w:rsidRPr="00845D04" w:rsidRDefault="00422F78" w:rsidP="00BE0179">
            <w:pPr>
              <w:spacing w:after="0" w:line="240" w:lineRule="auto"/>
              <w:jc w:val="both"/>
              <w:rPr>
                <w:rFonts w:ascii="Times New Roman" w:hAnsi="Times New Roman"/>
                <w:sz w:val="24"/>
                <w:szCs w:val="24"/>
              </w:rPr>
            </w:pPr>
            <w:r w:rsidRPr="00845D04">
              <w:rPr>
                <w:rFonts w:ascii="Times New Roman" w:hAnsi="Times New Roman"/>
                <w:sz w:val="24"/>
                <w:szCs w:val="24"/>
              </w:rPr>
              <w:t>Подразделения дистанции пути – их информационные потоки. Автоматизированные рабочие места технического персонала подразделений, их назначение и цели, функциональные возможности. Формы баз данных АРМ. Структуры таблиц в формах, графические приложения. Планирование работы подразделений дистанции пути с использованием электронной формы графика планово-предупредительных работ. Технологические карты в базах данных, их графические приложения. Составление отчетов по различным видам деятельности в дистанции пути.</w:t>
            </w:r>
          </w:p>
        </w:tc>
        <w:tc>
          <w:tcPr>
            <w:tcW w:w="2268" w:type="dxa"/>
            <w:tcBorders>
              <w:top w:val="single" w:sz="4" w:space="0" w:color="auto"/>
            </w:tcBorders>
          </w:tcPr>
          <w:p w14:paraId="7A08C5E2" w14:textId="77777777" w:rsidR="00422F78" w:rsidRPr="00845D04" w:rsidRDefault="00422F78" w:rsidP="00BE0179">
            <w:pPr>
              <w:spacing w:after="0" w:line="240" w:lineRule="auto"/>
              <w:jc w:val="center"/>
              <w:rPr>
                <w:rFonts w:ascii="Times New Roman" w:hAnsi="Times New Roman"/>
                <w:sz w:val="24"/>
                <w:szCs w:val="24"/>
              </w:rPr>
            </w:pPr>
            <w:r>
              <w:rPr>
                <w:rFonts w:ascii="Times New Roman" w:hAnsi="Times New Roman"/>
                <w:sz w:val="24"/>
                <w:szCs w:val="24"/>
              </w:rPr>
              <w:t>1</w:t>
            </w:r>
          </w:p>
        </w:tc>
        <w:tc>
          <w:tcPr>
            <w:tcW w:w="1276" w:type="dxa"/>
            <w:vMerge/>
          </w:tcPr>
          <w:p w14:paraId="3D9C63D7" w14:textId="77777777" w:rsidR="00422F78" w:rsidRPr="00BF22DC" w:rsidRDefault="00422F78" w:rsidP="00F92538">
            <w:pPr>
              <w:spacing w:after="0" w:line="240" w:lineRule="auto"/>
              <w:jc w:val="center"/>
              <w:rPr>
                <w:rFonts w:ascii="Times New Roman" w:hAnsi="Times New Roman"/>
                <w:sz w:val="24"/>
                <w:szCs w:val="24"/>
              </w:rPr>
            </w:pPr>
          </w:p>
        </w:tc>
        <w:tc>
          <w:tcPr>
            <w:tcW w:w="1134" w:type="dxa"/>
            <w:vMerge/>
          </w:tcPr>
          <w:p w14:paraId="33AF08F2" w14:textId="77777777" w:rsidR="00422F78" w:rsidRPr="00845D04" w:rsidRDefault="00422F78" w:rsidP="00BE0179">
            <w:pPr>
              <w:spacing w:after="0" w:line="240" w:lineRule="auto"/>
              <w:jc w:val="center"/>
              <w:rPr>
                <w:rFonts w:ascii="Times New Roman" w:hAnsi="Times New Roman"/>
                <w:i/>
                <w:sz w:val="24"/>
                <w:szCs w:val="24"/>
              </w:rPr>
            </w:pPr>
          </w:p>
        </w:tc>
      </w:tr>
      <w:tr w:rsidR="00422F78" w:rsidRPr="00845D04" w14:paraId="560E9742" w14:textId="77777777" w:rsidTr="00BE0179">
        <w:trPr>
          <w:trHeight w:val="20"/>
        </w:trPr>
        <w:tc>
          <w:tcPr>
            <w:tcW w:w="2269" w:type="dxa"/>
            <w:vMerge/>
            <w:shd w:val="clear" w:color="auto" w:fill="FFFFFF"/>
          </w:tcPr>
          <w:p w14:paraId="0A6B3CE3" w14:textId="77777777" w:rsidR="00422F78" w:rsidRPr="00845D04" w:rsidRDefault="00422F78" w:rsidP="00BE0179">
            <w:pPr>
              <w:spacing w:after="0" w:line="240" w:lineRule="auto"/>
              <w:jc w:val="center"/>
              <w:rPr>
                <w:rFonts w:ascii="Times New Roman" w:hAnsi="Times New Roman"/>
                <w:b/>
                <w:sz w:val="24"/>
                <w:szCs w:val="24"/>
              </w:rPr>
            </w:pPr>
          </w:p>
        </w:tc>
        <w:tc>
          <w:tcPr>
            <w:tcW w:w="8363" w:type="dxa"/>
            <w:shd w:val="clear" w:color="auto" w:fill="FFFFFF"/>
          </w:tcPr>
          <w:p w14:paraId="4F0B7853" w14:textId="77777777" w:rsidR="00422F78" w:rsidRPr="00845D04" w:rsidRDefault="00422F78" w:rsidP="00BE0179">
            <w:pPr>
              <w:spacing w:after="0" w:line="240" w:lineRule="auto"/>
              <w:jc w:val="both"/>
              <w:rPr>
                <w:rFonts w:ascii="Times New Roman" w:hAnsi="Times New Roman"/>
                <w:sz w:val="24"/>
                <w:szCs w:val="24"/>
              </w:rPr>
            </w:pPr>
            <w:r w:rsidRPr="007B5D32">
              <w:rPr>
                <w:rFonts w:ascii="Times New Roman" w:hAnsi="Times New Roman"/>
                <w:b/>
                <w:sz w:val="24"/>
                <w:szCs w:val="24"/>
              </w:rPr>
              <w:t>В том числе практических и лабораторных занятий</w:t>
            </w:r>
          </w:p>
        </w:tc>
        <w:tc>
          <w:tcPr>
            <w:tcW w:w="2268" w:type="dxa"/>
            <w:tcBorders>
              <w:top w:val="single" w:sz="4" w:space="0" w:color="auto"/>
            </w:tcBorders>
          </w:tcPr>
          <w:p w14:paraId="0613FA46" w14:textId="77777777" w:rsidR="00422F78" w:rsidRPr="001A12AA" w:rsidRDefault="00422F78" w:rsidP="00BE0179">
            <w:pPr>
              <w:spacing w:after="0" w:line="240" w:lineRule="auto"/>
              <w:jc w:val="center"/>
              <w:rPr>
                <w:rFonts w:ascii="Times New Roman" w:hAnsi="Times New Roman"/>
                <w:b/>
                <w:sz w:val="24"/>
                <w:szCs w:val="24"/>
              </w:rPr>
            </w:pPr>
            <w:r w:rsidRPr="001A12AA">
              <w:rPr>
                <w:rFonts w:ascii="Times New Roman" w:hAnsi="Times New Roman"/>
                <w:b/>
                <w:sz w:val="24"/>
                <w:szCs w:val="24"/>
              </w:rPr>
              <w:t>14/14</w:t>
            </w:r>
          </w:p>
        </w:tc>
        <w:tc>
          <w:tcPr>
            <w:tcW w:w="1276" w:type="dxa"/>
          </w:tcPr>
          <w:p w14:paraId="4774F50B" w14:textId="77777777" w:rsidR="00422F78" w:rsidRPr="00BF22DC" w:rsidRDefault="00422F78" w:rsidP="00F92538">
            <w:pPr>
              <w:spacing w:after="0" w:line="240" w:lineRule="auto"/>
              <w:jc w:val="center"/>
              <w:rPr>
                <w:rFonts w:ascii="Times New Roman" w:hAnsi="Times New Roman"/>
                <w:sz w:val="24"/>
                <w:szCs w:val="24"/>
              </w:rPr>
            </w:pPr>
          </w:p>
        </w:tc>
        <w:tc>
          <w:tcPr>
            <w:tcW w:w="1134" w:type="dxa"/>
          </w:tcPr>
          <w:p w14:paraId="6CE987E0" w14:textId="77777777" w:rsidR="00422F78" w:rsidRDefault="00422F78" w:rsidP="00BE0179">
            <w:pPr>
              <w:spacing w:after="0" w:line="240" w:lineRule="auto"/>
              <w:jc w:val="center"/>
              <w:rPr>
                <w:rFonts w:ascii="Times New Roman" w:hAnsi="Times New Roman"/>
                <w:sz w:val="24"/>
                <w:szCs w:val="24"/>
              </w:rPr>
            </w:pPr>
          </w:p>
        </w:tc>
      </w:tr>
      <w:tr w:rsidR="00422F78" w:rsidRPr="00845D04" w14:paraId="189B5EBD" w14:textId="77777777" w:rsidTr="00BE0179">
        <w:trPr>
          <w:trHeight w:val="20"/>
        </w:trPr>
        <w:tc>
          <w:tcPr>
            <w:tcW w:w="2269" w:type="dxa"/>
            <w:vMerge/>
            <w:shd w:val="clear" w:color="auto" w:fill="FFFFFF"/>
          </w:tcPr>
          <w:p w14:paraId="08CD94A0" w14:textId="77777777" w:rsidR="00422F78" w:rsidRPr="00845D04" w:rsidRDefault="00422F78" w:rsidP="00BE0179">
            <w:pPr>
              <w:spacing w:after="0" w:line="240" w:lineRule="auto"/>
              <w:jc w:val="center"/>
              <w:rPr>
                <w:rFonts w:ascii="Times New Roman" w:hAnsi="Times New Roman"/>
                <w:b/>
                <w:sz w:val="24"/>
                <w:szCs w:val="24"/>
              </w:rPr>
            </w:pPr>
          </w:p>
        </w:tc>
        <w:tc>
          <w:tcPr>
            <w:tcW w:w="8363" w:type="dxa"/>
            <w:shd w:val="clear" w:color="auto" w:fill="FFFFFF"/>
          </w:tcPr>
          <w:p w14:paraId="51CB62D7" w14:textId="77777777" w:rsidR="00422F78" w:rsidRPr="007B5D32" w:rsidRDefault="00422F78" w:rsidP="00BE0179">
            <w:pPr>
              <w:spacing w:after="0" w:line="240" w:lineRule="auto"/>
              <w:jc w:val="both"/>
              <w:rPr>
                <w:rFonts w:ascii="Times New Roman" w:hAnsi="Times New Roman"/>
                <w:b/>
                <w:sz w:val="24"/>
                <w:szCs w:val="24"/>
              </w:rPr>
            </w:pPr>
            <w:r w:rsidRPr="002B566F">
              <w:rPr>
                <w:rFonts w:ascii="Times New Roman" w:hAnsi="Times New Roman"/>
                <w:b/>
                <w:sz w:val="24"/>
                <w:szCs w:val="24"/>
              </w:rPr>
              <w:t>Практическое занятие №</w:t>
            </w:r>
            <w:r>
              <w:rPr>
                <w:rFonts w:ascii="Times New Roman" w:hAnsi="Times New Roman"/>
                <w:b/>
                <w:sz w:val="24"/>
                <w:szCs w:val="24"/>
              </w:rPr>
              <w:t xml:space="preserve"> 9</w:t>
            </w:r>
            <w:r w:rsidRPr="00845D04">
              <w:rPr>
                <w:rFonts w:ascii="Times New Roman" w:hAnsi="Times New Roman"/>
                <w:bCs/>
                <w:sz w:val="24"/>
                <w:szCs w:val="24"/>
              </w:rPr>
              <w:t xml:space="preserve">. </w:t>
            </w:r>
            <w:r w:rsidRPr="00845D04">
              <w:rPr>
                <w:rFonts w:ascii="Times New Roman" w:hAnsi="Times New Roman"/>
                <w:sz w:val="24"/>
                <w:szCs w:val="24"/>
              </w:rPr>
              <w:t>Изучение функциональных возможностей АРМ-ТО</w:t>
            </w:r>
          </w:p>
        </w:tc>
        <w:tc>
          <w:tcPr>
            <w:tcW w:w="2268" w:type="dxa"/>
            <w:tcBorders>
              <w:top w:val="single" w:sz="4" w:space="0" w:color="auto"/>
            </w:tcBorders>
          </w:tcPr>
          <w:p w14:paraId="029BAC19" w14:textId="77777777" w:rsidR="00422F78" w:rsidRPr="0083649F" w:rsidRDefault="00422F78" w:rsidP="00BE0179">
            <w:pPr>
              <w:spacing w:after="0" w:line="240" w:lineRule="auto"/>
              <w:jc w:val="center"/>
              <w:rPr>
                <w:rFonts w:ascii="Times New Roman" w:hAnsi="Times New Roman"/>
                <w:sz w:val="24"/>
                <w:szCs w:val="24"/>
                <w:lang w:val="en-US"/>
              </w:rPr>
            </w:pPr>
            <w:r w:rsidRPr="0083649F">
              <w:rPr>
                <w:rFonts w:ascii="Times New Roman" w:hAnsi="Times New Roman"/>
                <w:sz w:val="24"/>
                <w:szCs w:val="24"/>
                <w:lang w:val="en-US"/>
              </w:rPr>
              <w:t>2</w:t>
            </w:r>
            <w:r w:rsidRPr="0083649F">
              <w:rPr>
                <w:rFonts w:ascii="Times New Roman" w:hAnsi="Times New Roman"/>
                <w:sz w:val="24"/>
                <w:szCs w:val="24"/>
              </w:rPr>
              <w:t>/</w:t>
            </w:r>
            <w:r w:rsidRPr="0083649F">
              <w:rPr>
                <w:rFonts w:ascii="Times New Roman" w:hAnsi="Times New Roman"/>
                <w:sz w:val="24"/>
                <w:szCs w:val="24"/>
                <w:lang w:val="en-US"/>
              </w:rPr>
              <w:t>2</w:t>
            </w:r>
          </w:p>
        </w:tc>
        <w:tc>
          <w:tcPr>
            <w:tcW w:w="1276" w:type="dxa"/>
          </w:tcPr>
          <w:p w14:paraId="2925F454" w14:textId="77777777" w:rsidR="00422F78" w:rsidRPr="00BF22DC" w:rsidRDefault="00422F78" w:rsidP="00F92538">
            <w:pPr>
              <w:spacing w:after="0" w:line="240" w:lineRule="auto"/>
              <w:jc w:val="center"/>
              <w:rPr>
                <w:rFonts w:ascii="Times New Roman" w:hAnsi="Times New Roman"/>
                <w:sz w:val="24"/>
                <w:szCs w:val="24"/>
              </w:rPr>
            </w:pPr>
          </w:p>
        </w:tc>
        <w:tc>
          <w:tcPr>
            <w:tcW w:w="1134" w:type="dxa"/>
          </w:tcPr>
          <w:p w14:paraId="301B0BAB" w14:textId="77777777" w:rsidR="00422F78" w:rsidRDefault="00422F78" w:rsidP="00BE0179">
            <w:pPr>
              <w:spacing w:after="0" w:line="240" w:lineRule="auto"/>
              <w:jc w:val="center"/>
              <w:rPr>
                <w:rFonts w:ascii="Times New Roman" w:hAnsi="Times New Roman"/>
                <w:sz w:val="24"/>
                <w:szCs w:val="24"/>
              </w:rPr>
            </w:pPr>
          </w:p>
        </w:tc>
      </w:tr>
      <w:tr w:rsidR="00422F78" w:rsidRPr="00845D04" w14:paraId="7EB91097" w14:textId="77777777" w:rsidTr="00BE0179">
        <w:trPr>
          <w:trHeight w:val="20"/>
        </w:trPr>
        <w:tc>
          <w:tcPr>
            <w:tcW w:w="2269" w:type="dxa"/>
            <w:vMerge/>
            <w:shd w:val="clear" w:color="auto" w:fill="FFFFFF"/>
          </w:tcPr>
          <w:p w14:paraId="1B8E344E" w14:textId="77777777" w:rsidR="00422F78" w:rsidRPr="00845D04" w:rsidRDefault="00422F78" w:rsidP="00BE0179">
            <w:pPr>
              <w:spacing w:after="0" w:line="240" w:lineRule="auto"/>
              <w:jc w:val="center"/>
              <w:rPr>
                <w:rFonts w:ascii="Times New Roman" w:hAnsi="Times New Roman"/>
                <w:b/>
                <w:sz w:val="24"/>
                <w:szCs w:val="24"/>
              </w:rPr>
            </w:pPr>
          </w:p>
        </w:tc>
        <w:tc>
          <w:tcPr>
            <w:tcW w:w="8363" w:type="dxa"/>
            <w:shd w:val="clear" w:color="auto" w:fill="FFFFFF"/>
          </w:tcPr>
          <w:p w14:paraId="39795E4A" w14:textId="77777777" w:rsidR="00422F78" w:rsidRPr="007B5D32" w:rsidRDefault="00422F78" w:rsidP="00BE0179">
            <w:pPr>
              <w:spacing w:after="0" w:line="240" w:lineRule="auto"/>
              <w:jc w:val="both"/>
              <w:rPr>
                <w:rFonts w:ascii="Times New Roman" w:hAnsi="Times New Roman"/>
                <w:b/>
                <w:sz w:val="24"/>
                <w:szCs w:val="24"/>
              </w:rPr>
            </w:pPr>
            <w:r w:rsidRPr="002B566F">
              <w:rPr>
                <w:rFonts w:ascii="Times New Roman" w:hAnsi="Times New Roman"/>
                <w:b/>
                <w:sz w:val="24"/>
                <w:szCs w:val="24"/>
              </w:rPr>
              <w:t>Практическое занятие №</w:t>
            </w:r>
            <w:r>
              <w:rPr>
                <w:rFonts w:ascii="Times New Roman" w:hAnsi="Times New Roman"/>
                <w:b/>
                <w:sz w:val="24"/>
                <w:szCs w:val="24"/>
              </w:rPr>
              <w:t xml:space="preserve"> 10.   </w:t>
            </w:r>
            <w:r w:rsidRPr="00845D04">
              <w:rPr>
                <w:rFonts w:ascii="Times New Roman" w:hAnsi="Times New Roman"/>
                <w:sz w:val="24"/>
                <w:szCs w:val="24"/>
              </w:rPr>
              <w:t>Автоматизированное рабочее место диспетчера пути</w:t>
            </w:r>
          </w:p>
        </w:tc>
        <w:tc>
          <w:tcPr>
            <w:tcW w:w="2268" w:type="dxa"/>
            <w:tcBorders>
              <w:top w:val="single" w:sz="4" w:space="0" w:color="auto"/>
            </w:tcBorders>
          </w:tcPr>
          <w:p w14:paraId="00232171" w14:textId="77777777" w:rsidR="00422F78" w:rsidRPr="0083649F" w:rsidRDefault="00422F78" w:rsidP="00BE0179">
            <w:pPr>
              <w:spacing w:after="0" w:line="240" w:lineRule="auto"/>
              <w:jc w:val="center"/>
              <w:rPr>
                <w:rFonts w:ascii="Times New Roman" w:hAnsi="Times New Roman"/>
                <w:sz w:val="24"/>
                <w:szCs w:val="24"/>
                <w:lang w:val="en-US"/>
              </w:rPr>
            </w:pPr>
            <w:r w:rsidRPr="0083649F">
              <w:rPr>
                <w:rFonts w:ascii="Times New Roman" w:hAnsi="Times New Roman"/>
                <w:sz w:val="24"/>
                <w:szCs w:val="24"/>
                <w:lang w:val="en-US"/>
              </w:rPr>
              <w:t>2</w:t>
            </w:r>
            <w:r w:rsidRPr="0083649F">
              <w:rPr>
                <w:rFonts w:ascii="Times New Roman" w:hAnsi="Times New Roman"/>
                <w:sz w:val="24"/>
                <w:szCs w:val="24"/>
              </w:rPr>
              <w:t>/</w:t>
            </w:r>
            <w:r w:rsidRPr="0083649F">
              <w:rPr>
                <w:rFonts w:ascii="Times New Roman" w:hAnsi="Times New Roman"/>
                <w:sz w:val="24"/>
                <w:szCs w:val="24"/>
                <w:lang w:val="en-US"/>
              </w:rPr>
              <w:t>2</w:t>
            </w:r>
          </w:p>
        </w:tc>
        <w:tc>
          <w:tcPr>
            <w:tcW w:w="1276" w:type="dxa"/>
          </w:tcPr>
          <w:p w14:paraId="5EC69662" w14:textId="77777777" w:rsidR="00422F78" w:rsidRPr="00BF22DC" w:rsidRDefault="00422F78" w:rsidP="00F92538">
            <w:pPr>
              <w:spacing w:after="0" w:line="240" w:lineRule="auto"/>
              <w:jc w:val="center"/>
              <w:rPr>
                <w:rFonts w:ascii="Times New Roman" w:hAnsi="Times New Roman"/>
                <w:sz w:val="24"/>
                <w:szCs w:val="24"/>
              </w:rPr>
            </w:pPr>
          </w:p>
        </w:tc>
        <w:tc>
          <w:tcPr>
            <w:tcW w:w="1134" w:type="dxa"/>
          </w:tcPr>
          <w:p w14:paraId="03841F7F" w14:textId="77777777" w:rsidR="00422F78" w:rsidRDefault="00422F78" w:rsidP="00BE0179">
            <w:pPr>
              <w:spacing w:after="0" w:line="240" w:lineRule="auto"/>
              <w:jc w:val="center"/>
              <w:rPr>
                <w:rFonts w:ascii="Times New Roman" w:hAnsi="Times New Roman"/>
                <w:sz w:val="24"/>
                <w:szCs w:val="24"/>
              </w:rPr>
            </w:pPr>
          </w:p>
        </w:tc>
      </w:tr>
      <w:tr w:rsidR="00422F78" w:rsidRPr="00845D04" w14:paraId="2F0A4963" w14:textId="77777777" w:rsidTr="00BE0179">
        <w:trPr>
          <w:trHeight w:val="20"/>
        </w:trPr>
        <w:tc>
          <w:tcPr>
            <w:tcW w:w="2269" w:type="dxa"/>
            <w:vMerge/>
            <w:shd w:val="clear" w:color="auto" w:fill="FFFFFF"/>
          </w:tcPr>
          <w:p w14:paraId="1CBE7FAC" w14:textId="77777777" w:rsidR="00422F78" w:rsidRPr="00845D04" w:rsidRDefault="00422F78" w:rsidP="00BE0179">
            <w:pPr>
              <w:spacing w:after="0" w:line="240" w:lineRule="auto"/>
              <w:jc w:val="center"/>
              <w:rPr>
                <w:rFonts w:ascii="Times New Roman" w:hAnsi="Times New Roman"/>
                <w:b/>
                <w:sz w:val="24"/>
                <w:szCs w:val="24"/>
              </w:rPr>
            </w:pPr>
          </w:p>
        </w:tc>
        <w:tc>
          <w:tcPr>
            <w:tcW w:w="8363" w:type="dxa"/>
            <w:shd w:val="clear" w:color="auto" w:fill="FFFFFF"/>
          </w:tcPr>
          <w:p w14:paraId="5334A50D" w14:textId="77777777" w:rsidR="00422F78" w:rsidRPr="007B5D32" w:rsidRDefault="00422F78" w:rsidP="00BE0179">
            <w:pPr>
              <w:spacing w:after="0" w:line="240" w:lineRule="auto"/>
              <w:rPr>
                <w:rFonts w:ascii="Times New Roman" w:hAnsi="Times New Roman"/>
                <w:b/>
                <w:sz w:val="24"/>
                <w:szCs w:val="24"/>
              </w:rPr>
            </w:pPr>
            <w:r w:rsidRPr="002B566F">
              <w:rPr>
                <w:rFonts w:ascii="Times New Roman" w:hAnsi="Times New Roman"/>
                <w:b/>
                <w:sz w:val="24"/>
                <w:szCs w:val="24"/>
              </w:rPr>
              <w:t>Практическое занятие №</w:t>
            </w:r>
            <w:r>
              <w:rPr>
                <w:rFonts w:ascii="Times New Roman" w:hAnsi="Times New Roman"/>
                <w:b/>
                <w:sz w:val="24"/>
                <w:szCs w:val="24"/>
              </w:rPr>
              <w:t xml:space="preserve"> 11.</w:t>
            </w:r>
            <w:r>
              <w:rPr>
                <w:rFonts w:ascii="Times New Roman" w:hAnsi="Times New Roman"/>
                <w:sz w:val="24"/>
                <w:szCs w:val="24"/>
              </w:rPr>
              <w:t xml:space="preserve"> Изучение электронной</w:t>
            </w:r>
            <w:r w:rsidRPr="00845D04">
              <w:rPr>
                <w:rFonts w:ascii="Times New Roman" w:hAnsi="Times New Roman"/>
                <w:sz w:val="24"/>
                <w:szCs w:val="24"/>
              </w:rPr>
              <w:t xml:space="preserve"> формы технического паспорта дистанции пути</w:t>
            </w:r>
          </w:p>
        </w:tc>
        <w:tc>
          <w:tcPr>
            <w:tcW w:w="2268" w:type="dxa"/>
            <w:tcBorders>
              <w:top w:val="single" w:sz="4" w:space="0" w:color="auto"/>
            </w:tcBorders>
          </w:tcPr>
          <w:p w14:paraId="25ACCD13" w14:textId="77777777" w:rsidR="00422F78" w:rsidRPr="0083649F" w:rsidRDefault="00422F78" w:rsidP="00BE0179">
            <w:pPr>
              <w:spacing w:after="0" w:line="240" w:lineRule="auto"/>
              <w:jc w:val="center"/>
              <w:rPr>
                <w:rFonts w:ascii="Times New Roman" w:hAnsi="Times New Roman"/>
                <w:sz w:val="24"/>
                <w:szCs w:val="24"/>
                <w:lang w:val="en-US"/>
              </w:rPr>
            </w:pPr>
            <w:r w:rsidRPr="0083649F">
              <w:rPr>
                <w:rFonts w:ascii="Times New Roman" w:hAnsi="Times New Roman"/>
                <w:sz w:val="24"/>
                <w:szCs w:val="24"/>
                <w:lang w:val="en-US"/>
              </w:rPr>
              <w:t>2</w:t>
            </w:r>
            <w:r w:rsidRPr="0083649F">
              <w:rPr>
                <w:rFonts w:ascii="Times New Roman" w:hAnsi="Times New Roman"/>
                <w:sz w:val="24"/>
                <w:szCs w:val="24"/>
              </w:rPr>
              <w:t>/</w:t>
            </w:r>
            <w:r w:rsidRPr="0083649F">
              <w:rPr>
                <w:rFonts w:ascii="Times New Roman" w:hAnsi="Times New Roman"/>
                <w:sz w:val="24"/>
                <w:szCs w:val="24"/>
                <w:lang w:val="en-US"/>
              </w:rPr>
              <w:t>2</w:t>
            </w:r>
          </w:p>
        </w:tc>
        <w:tc>
          <w:tcPr>
            <w:tcW w:w="1276" w:type="dxa"/>
          </w:tcPr>
          <w:p w14:paraId="71441436" w14:textId="77777777" w:rsidR="00422F78" w:rsidRPr="00BF22DC" w:rsidRDefault="00422F78" w:rsidP="00F92538">
            <w:pPr>
              <w:spacing w:after="0" w:line="240" w:lineRule="auto"/>
              <w:jc w:val="center"/>
              <w:rPr>
                <w:rFonts w:ascii="Times New Roman" w:hAnsi="Times New Roman"/>
                <w:sz w:val="24"/>
                <w:szCs w:val="24"/>
              </w:rPr>
            </w:pPr>
          </w:p>
        </w:tc>
        <w:tc>
          <w:tcPr>
            <w:tcW w:w="1134" w:type="dxa"/>
          </w:tcPr>
          <w:p w14:paraId="5BC8524D" w14:textId="77777777" w:rsidR="00422F78" w:rsidRDefault="00422F78" w:rsidP="00BE0179">
            <w:pPr>
              <w:spacing w:after="0" w:line="240" w:lineRule="auto"/>
              <w:jc w:val="center"/>
              <w:rPr>
                <w:rFonts w:ascii="Times New Roman" w:hAnsi="Times New Roman"/>
                <w:sz w:val="24"/>
                <w:szCs w:val="24"/>
              </w:rPr>
            </w:pPr>
          </w:p>
        </w:tc>
      </w:tr>
      <w:tr w:rsidR="00422F78" w:rsidRPr="00845D04" w14:paraId="03F19A46" w14:textId="77777777" w:rsidTr="00BE0179">
        <w:trPr>
          <w:trHeight w:val="20"/>
        </w:trPr>
        <w:tc>
          <w:tcPr>
            <w:tcW w:w="2269" w:type="dxa"/>
            <w:vMerge/>
            <w:shd w:val="clear" w:color="auto" w:fill="FFFFFF"/>
          </w:tcPr>
          <w:p w14:paraId="38AE26A5" w14:textId="77777777" w:rsidR="00422F78" w:rsidRPr="00845D04" w:rsidRDefault="00422F78" w:rsidP="00BE0179">
            <w:pPr>
              <w:spacing w:after="0" w:line="240" w:lineRule="auto"/>
              <w:jc w:val="center"/>
              <w:rPr>
                <w:rFonts w:ascii="Times New Roman" w:hAnsi="Times New Roman"/>
                <w:b/>
                <w:sz w:val="24"/>
                <w:szCs w:val="24"/>
              </w:rPr>
            </w:pPr>
          </w:p>
        </w:tc>
        <w:tc>
          <w:tcPr>
            <w:tcW w:w="8363" w:type="dxa"/>
            <w:shd w:val="clear" w:color="auto" w:fill="FFFFFF"/>
          </w:tcPr>
          <w:p w14:paraId="0C0D4CF4" w14:textId="77777777" w:rsidR="00422F78" w:rsidRPr="007B5D32" w:rsidRDefault="00422F78" w:rsidP="00BE0179">
            <w:pPr>
              <w:spacing w:after="0" w:line="240" w:lineRule="auto"/>
              <w:rPr>
                <w:rFonts w:ascii="Times New Roman" w:hAnsi="Times New Roman"/>
                <w:b/>
                <w:sz w:val="24"/>
                <w:szCs w:val="24"/>
              </w:rPr>
            </w:pPr>
            <w:r w:rsidRPr="002B566F">
              <w:rPr>
                <w:rFonts w:ascii="Times New Roman" w:hAnsi="Times New Roman"/>
                <w:b/>
                <w:sz w:val="24"/>
                <w:szCs w:val="24"/>
              </w:rPr>
              <w:t>Практическое занятие №</w:t>
            </w:r>
            <w:r>
              <w:rPr>
                <w:rFonts w:ascii="Times New Roman" w:hAnsi="Times New Roman"/>
                <w:b/>
                <w:sz w:val="24"/>
                <w:szCs w:val="24"/>
              </w:rPr>
              <w:t xml:space="preserve"> 12.</w:t>
            </w:r>
            <w:r w:rsidRPr="00845D04">
              <w:rPr>
                <w:rFonts w:ascii="Times New Roman" w:hAnsi="Times New Roman"/>
                <w:sz w:val="24"/>
                <w:szCs w:val="24"/>
              </w:rPr>
              <w:t xml:space="preserve">Изучение приемов заполнения технического паспорта пути </w:t>
            </w:r>
          </w:p>
        </w:tc>
        <w:tc>
          <w:tcPr>
            <w:tcW w:w="2268" w:type="dxa"/>
            <w:tcBorders>
              <w:top w:val="single" w:sz="4" w:space="0" w:color="auto"/>
            </w:tcBorders>
          </w:tcPr>
          <w:p w14:paraId="754DEB47" w14:textId="77777777" w:rsidR="00422F78" w:rsidRPr="0083649F" w:rsidRDefault="00422F78" w:rsidP="00BE0179">
            <w:pPr>
              <w:spacing w:after="0" w:line="240" w:lineRule="auto"/>
              <w:jc w:val="center"/>
              <w:rPr>
                <w:rFonts w:ascii="Times New Roman" w:hAnsi="Times New Roman"/>
                <w:sz w:val="24"/>
                <w:szCs w:val="24"/>
                <w:lang w:val="en-US"/>
              </w:rPr>
            </w:pPr>
            <w:r w:rsidRPr="0083649F">
              <w:rPr>
                <w:rFonts w:ascii="Times New Roman" w:hAnsi="Times New Roman"/>
                <w:sz w:val="24"/>
                <w:szCs w:val="24"/>
                <w:lang w:val="en-US"/>
              </w:rPr>
              <w:t>2</w:t>
            </w:r>
            <w:r w:rsidRPr="0083649F">
              <w:rPr>
                <w:rFonts w:ascii="Times New Roman" w:hAnsi="Times New Roman"/>
                <w:sz w:val="24"/>
                <w:szCs w:val="24"/>
              </w:rPr>
              <w:t>/</w:t>
            </w:r>
            <w:r w:rsidRPr="0083649F">
              <w:rPr>
                <w:rFonts w:ascii="Times New Roman" w:hAnsi="Times New Roman"/>
                <w:sz w:val="24"/>
                <w:szCs w:val="24"/>
                <w:lang w:val="en-US"/>
              </w:rPr>
              <w:t>2</w:t>
            </w:r>
          </w:p>
        </w:tc>
        <w:tc>
          <w:tcPr>
            <w:tcW w:w="1276" w:type="dxa"/>
          </w:tcPr>
          <w:p w14:paraId="4947FD4D" w14:textId="77777777" w:rsidR="00422F78" w:rsidRPr="00BF22DC" w:rsidRDefault="00422F78" w:rsidP="00F92538">
            <w:pPr>
              <w:spacing w:after="0" w:line="240" w:lineRule="auto"/>
              <w:jc w:val="center"/>
              <w:rPr>
                <w:rFonts w:ascii="Times New Roman" w:hAnsi="Times New Roman"/>
                <w:sz w:val="24"/>
                <w:szCs w:val="24"/>
              </w:rPr>
            </w:pPr>
          </w:p>
        </w:tc>
        <w:tc>
          <w:tcPr>
            <w:tcW w:w="1134" w:type="dxa"/>
          </w:tcPr>
          <w:p w14:paraId="69CD4C36" w14:textId="77777777" w:rsidR="00422F78" w:rsidRDefault="00422F78" w:rsidP="00BE0179">
            <w:pPr>
              <w:spacing w:after="0" w:line="240" w:lineRule="auto"/>
              <w:jc w:val="center"/>
              <w:rPr>
                <w:rFonts w:ascii="Times New Roman" w:hAnsi="Times New Roman"/>
                <w:sz w:val="24"/>
                <w:szCs w:val="24"/>
              </w:rPr>
            </w:pPr>
          </w:p>
        </w:tc>
      </w:tr>
      <w:tr w:rsidR="00422F78" w:rsidRPr="00845D04" w14:paraId="41FE4315" w14:textId="77777777" w:rsidTr="00BE0179">
        <w:trPr>
          <w:trHeight w:val="20"/>
        </w:trPr>
        <w:tc>
          <w:tcPr>
            <w:tcW w:w="2269" w:type="dxa"/>
            <w:vMerge/>
            <w:shd w:val="clear" w:color="auto" w:fill="FFFFFF"/>
          </w:tcPr>
          <w:p w14:paraId="66B81D0F" w14:textId="77777777" w:rsidR="00422F78" w:rsidRPr="00845D04" w:rsidRDefault="00422F78" w:rsidP="00BE0179">
            <w:pPr>
              <w:spacing w:after="0" w:line="240" w:lineRule="auto"/>
              <w:jc w:val="center"/>
              <w:rPr>
                <w:rFonts w:ascii="Times New Roman" w:hAnsi="Times New Roman"/>
                <w:b/>
                <w:sz w:val="24"/>
                <w:szCs w:val="24"/>
              </w:rPr>
            </w:pPr>
          </w:p>
        </w:tc>
        <w:tc>
          <w:tcPr>
            <w:tcW w:w="8363" w:type="dxa"/>
            <w:shd w:val="clear" w:color="auto" w:fill="FFFFFF"/>
          </w:tcPr>
          <w:p w14:paraId="403FBA0A" w14:textId="77777777" w:rsidR="00422F78" w:rsidRPr="007B5D32" w:rsidRDefault="00422F78" w:rsidP="00BE0179">
            <w:pPr>
              <w:spacing w:after="0" w:line="240" w:lineRule="auto"/>
              <w:rPr>
                <w:rFonts w:ascii="Times New Roman" w:hAnsi="Times New Roman"/>
                <w:b/>
                <w:sz w:val="24"/>
                <w:szCs w:val="24"/>
              </w:rPr>
            </w:pPr>
            <w:r w:rsidRPr="002B566F">
              <w:rPr>
                <w:rFonts w:ascii="Times New Roman" w:hAnsi="Times New Roman"/>
                <w:b/>
                <w:sz w:val="24"/>
                <w:szCs w:val="24"/>
              </w:rPr>
              <w:t>Практическое занятие №</w:t>
            </w:r>
            <w:r>
              <w:rPr>
                <w:rFonts w:ascii="Times New Roman" w:hAnsi="Times New Roman"/>
                <w:b/>
                <w:sz w:val="24"/>
                <w:szCs w:val="24"/>
              </w:rPr>
              <w:t xml:space="preserve"> 13.</w:t>
            </w:r>
            <w:r w:rsidRPr="00845D04">
              <w:rPr>
                <w:rFonts w:ascii="Times New Roman" w:hAnsi="Times New Roman"/>
                <w:sz w:val="24"/>
                <w:szCs w:val="24"/>
              </w:rPr>
              <w:t xml:space="preserve"> Составление форм технического паспорта</w:t>
            </w:r>
          </w:p>
        </w:tc>
        <w:tc>
          <w:tcPr>
            <w:tcW w:w="2268" w:type="dxa"/>
            <w:tcBorders>
              <w:top w:val="single" w:sz="4" w:space="0" w:color="auto"/>
            </w:tcBorders>
          </w:tcPr>
          <w:p w14:paraId="67D0F98E" w14:textId="77777777" w:rsidR="00422F78" w:rsidRPr="0083649F" w:rsidRDefault="00422F78" w:rsidP="00BE0179">
            <w:pPr>
              <w:spacing w:after="0" w:line="240" w:lineRule="auto"/>
              <w:jc w:val="center"/>
              <w:rPr>
                <w:rFonts w:ascii="Times New Roman" w:hAnsi="Times New Roman"/>
                <w:sz w:val="24"/>
                <w:szCs w:val="24"/>
                <w:lang w:val="en-US"/>
              </w:rPr>
            </w:pPr>
            <w:r w:rsidRPr="0083649F">
              <w:rPr>
                <w:rFonts w:ascii="Times New Roman" w:hAnsi="Times New Roman"/>
                <w:sz w:val="24"/>
                <w:szCs w:val="24"/>
                <w:lang w:val="en-US"/>
              </w:rPr>
              <w:t>2</w:t>
            </w:r>
            <w:r w:rsidRPr="0083649F">
              <w:rPr>
                <w:rFonts w:ascii="Times New Roman" w:hAnsi="Times New Roman"/>
                <w:sz w:val="24"/>
                <w:szCs w:val="24"/>
              </w:rPr>
              <w:t>/</w:t>
            </w:r>
            <w:r w:rsidRPr="0083649F">
              <w:rPr>
                <w:rFonts w:ascii="Times New Roman" w:hAnsi="Times New Roman"/>
                <w:sz w:val="24"/>
                <w:szCs w:val="24"/>
                <w:lang w:val="en-US"/>
              </w:rPr>
              <w:t>2</w:t>
            </w:r>
          </w:p>
        </w:tc>
        <w:tc>
          <w:tcPr>
            <w:tcW w:w="1276" w:type="dxa"/>
          </w:tcPr>
          <w:p w14:paraId="5702BA51" w14:textId="77777777" w:rsidR="00422F78" w:rsidRPr="00BF22DC" w:rsidRDefault="00422F78" w:rsidP="00F92538">
            <w:pPr>
              <w:spacing w:after="0" w:line="240" w:lineRule="auto"/>
              <w:jc w:val="center"/>
              <w:rPr>
                <w:rFonts w:ascii="Times New Roman" w:hAnsi="Times New Roman"/>
                <w:sz w:val="24"/>
                <w:szCs w:val="24"/>
              </w:rPr>
            </w:pPr>
          </w:p>
        </w:tc>
        <w:tc>
          <w:tcPr>
            <w:tcW w:w="1134" w:type="dxa"/>
          </w:tcPr>
          <w:p w14:paraId="1EB28753" w14:textId="77777777" w:rsidR="00422F78" w:rsidRDefault="00422F78" w:rsidP="00BE0179">
            <w:pPr>
              <w:spacing w:after="0" w:line="240" w:lineRule="auto"/>
              <w:jc w:val="center"/>
              <w:rPr>
                <w:rFonts w:ascii="Times New Roman" w:hAnsi="Times New Roman"/>
                <w:sz w:val="24"/>
                <w:szCs w:val="24"/>
              </w:rPr>
            </w:pPr>
          </w:p>
        </w:tc>
      </w:tr>
      <w:tr w:rsidR="00422F78" w:rsidRPr="00845D04" w14:paraId="6A4E5022" w14:textId="77777777" w:rsidTr="00BE0179">
        <w:trPr>
          <w:trHeight w:val="20"/>
        </w:trPr>
        <w:tc>
          <w:tcPr>
            <w:tcW w:w="2269" w:type="dxa"/>
            <w:vMerge/>
            <w:shd w:val="clear" w:color="auto" w:fill="FFFFFF"/>
          </w:tcPr>
          <w:p w14:paraId="526064DA" w14:textId="77777777" w:rsidR="00422F78" w:rsidRPr="00845D04" w:rsidRDefault="00422F78" w:rsidP="00BE0179">
            <w:pPr>
              <w:spacing w:after="0" w:line="240" w:lineRule="auto"/>
              <w:jc w:val="center"/>
              <w:rPr>
                <w:rFonts w:ascii="Times New Roman" w:hAnsi="Times New Roman"/>
                <w:b/>
                <w:sz w:val="24"/>
                <w:szCs w:val="24"/>
              </w:rPr>
            </w:pPr>
          </w:p>
        </w:tc>
        <w:tc>
          <w:tcPr>
            <w:tcW w:w="8363" w:type="dxa"/>
            <w:shd w:val="clear" w:color="auto" w:fill="FFFFFF"/>
          </w:tcPr>
          <w:p w14:paraId="5709F26F" w14:textId="77777777" w:rsidR="00422F78" w:rsidRPr="00845D04" w:rsidRDefault="00422F78" w:rsidP="00BE0179">
            <w:pPr>
              <w:spacing w:after="0" w:line="240" w:lineRule="auto"/>
              <w:rPr>
                <w:rFonts w:ascii="Times New Roman" w:hAnsi="Times New Roman"/>
                <w:sz w:val="24"/>
                <w:szCs w:val="24"/>
              </w:rPr>
            </w:pPr>
            <w:r w:rsidRPr="002B566F">
              <w:rPr>
                <w:rFonts w:ascii="Times New Roman" w:hAnsi="Times New Roman"/>
                <w:b/>
                <w:sz w:val="24"/>
                <w:szCs w:val="24"/>
              </w:rPr>
              <w:t>Практическое занятие №</w:t>
            </w:r>
            <w:r>
              <w:rPr>
                <w:rFonts w:ascii="Times New Roman" w:hAnsi="Times New Roman"/>
                <w:b/>
                <w:sz w:val="24"/>
                <w:szCs w:val="24"/>
              </w:rPr>
              <w:t xml:space="preserve"> 14. </w:t>
            </w:r>
            <w:r w:rsidRPr="00845D04">
              <w:rPr>
                <w:rFonts w:ascii="Times New Roman" w:hAnsi="Times New Roman"/>
                <w:sz w:val="24"/>
                <w:szCs w:val="24"/>
              </w:rPr>
              <w:t>Формирование рельсо-шпало-балластной карты</w:t>
            </w:r>
          </w:p>
        </w:tc>
        <w:tc>
          <w:tcPr>
            <w:tcW w:w="2268" w:type="dxa"/>
            <w:tcBorders>
              <w:top w:val="single" w:sz="4" w:space="0" w:color="auto"/>
            </w:tcBorders>
          </w:tcPr>
          <w:p w14:paraId="33A6741A" w14:textId="77777777" w:rsidR="00422F78" w:rsidRPr="0083649F" w:rsidRDefault="00422F78" w:rsidP="00BE0179">
            <w:pPr>
              <w:spacing w:after="0" w:line="240" w:lineRule="auto"/>
              <w:jc w:val="center"/>
              <w:rPr>
                <w:rFonts w:ascii="Times New Roman" w:hAnsi="Times New Roman"/>
                <w:sz w:val="24"/>
                <w:szCs w:val="24"/>
                <w:lang w:val="en-US"/>
              </w:rPr>
            </w:pPr>
            <w:r w:rsidRPr="0083649F">
              <w:rPr>
                <w:rFonts w:ascii="Times New Roman" w:hAnsi="Times New Roman"/>
                <w:sz w:val="24"/>
                <w:szCs w:val="24"/>
                <w:lang w:val="en-US"/>
              </w:rPr>
              <w:t>2</w:t>
            </w:r>
            <w:r w:rsidRPr="0083649F">
              <w:rPr>
                <w:rFonts w:ascii="Times New Roman" w:hAnsi="Times New Roman"/>
                <w:sz w:val="24"/>
                <w:szCs w:val="24"/>
              </w:rPr>
              <w:t>/</w:t>
            </w:r>
            <w:r w:rsidRPr="0083649F">
              <w:rPr>
                <w:rFonts w:ascii="Times New Roman" w:hAnsi="Times New Roman"/>
                <w:sz w:val="24"/>
                <w:szCs w:val="24"/>
                <w:lang w:val="en-US"/>
              </w:rPr>
              <w:t>2</w:t>
            </w:r>
          </w:p>
        </w:tc>
        <w:tc>
          <w:tcPr>
            <w:tcW w:w="1276" w:type="dxa"/>
          </w:tcPr>
          <w:p w14:paraId="13C0D2E1" w14:textId="77777777" w:rsidR="00422F78" w:rsidRPr="00BF22DC" w:rsidRDefault="00422F78" w:rsidP="00F92538">
            <w:pPr>
              <w:spacing w:after="0" w:line="240" w:lineRule="auto"/>
              <w:jc w:val="center"/>
              <w:rPr>
                <w:rFonts w:ascii="Times New Roman" w:hAnsi="Times New Roman"/>
                <w:sz w:val="24"/>
                <w:szCs w:val="24"/>
              </w:rPr>
            </w:pPr>
          </w:p>
        </w:tc>
        <w:tc>
          <w:tcPr>
            <w:tcW w:w="1134" w:type="dxa"/>
          </w:tcPr>
          <w:p w14:paraId="6766B583" w14:textId="77777777" w:rsidR="00422F78" w:rsidRDefault="00422F78" w:rsidP="00BE0179">
            <w:pPr>
              <w:spacing w:after="0" w:line="240" w:lineRule="auto"/>
              <w:jc w:val="center"/>
              <w:rPr>
                <w:rFonts w:ascii="Times New Roman" w:hAnsi="Times New Roman"/>
                <w:sz w:val="24"/>
                <w:szCs w:val="24"/>
              </w:rPr>
            </w:pPr>
          </w:p>
        </w:tc>
      </w:tr>
      <w:tr w:rsidR="00422F78" w:rsidRPr="00845D04" w14:paraId="1E07B79D" w14:textId="77777777" w:rsidTr="00BE0179">
        <w:trPr>
          <w:trHeight w:val="20"/>
        </w:trPr>
        <w:tc>
          <w:tcPr>
            <w:tcW w:w="2269" w:type="dxa"/>
            <w:vMerge/>
            <w:shd w:val="clear" w:color="auto" w:fill="FFFFFF"/>
          </w:tcPr>
          <w:p w14:paraId="5965179E" w14:textId="77777777" w:rsidR="00422F78" w:rsidRPr="00845D04" w:rsidRDefault="00422F78" w:rsidP="00BE0179">
            <w:pPr>
              <w:spacing w:after="0" w:line="240" w:lineRule="auto"/>
              <w:jc w:val="center"/>
              <w:rPr>
                <w:rFonts w:ascii="Times New Roman" w:hAnsi="Times New Roman"/>
                <w:b/>
                <w:sz w:val="24"/>
                <w:szCs w:val="24"/>
              </w:rPr>
            </w:pPr>
          </w:p>
        </w:tc>
        <w:tc>
          <w:tcPr>
            <w:tcW w:w="8363" w:type="dxa"/>
            <w:shd w:val="clear" w:color="auto" w:fill="FFFFFF"/>
          </w:tcPr>
          <w:p w14:paraId="1647FE7D" w14:textId="77777777" w:rsidR="00422F78" w:rsidRPr="00845D04" w:rsidRDefault="00422F78" w:rsidP="00BE0179">
            <w:pPr>
              <w:spacing w:after="0" w:line="240" w:lineRule="auto"/>
              <w:rPr>
                <w:rFonts w:ascii="Times New Roman" w:hAnsi="Times New Roman"/>
                <w:sz w:val="24"/>
                <w:szCs w:val="24"/>
              </w:rPr>
            </w:pPr>
            <w:r w:rsidRPr="002B566F">
              <w:rPr>
                <w:rFonts w:ascii="Times New Roman" w:hAnsi="Times New Roman"/>
                <w:b/>
                <w:sz w:val="24"/>
                <w:szCs w:val="24"/>
              </w:rPr>
              <w:t>Практическое занятие №</w:t>
            </w:r>
            <w:r>
              <w:rPr>
                <w:rFonts w:ascii="Times New Roman" w:hAnsi="Times New Roman"/>
                <w:b/>
                <w:sz w:val="24"/>
                <w:szCs w:val="24"/>
              </w:rPr>
              <w:t xml:space="preserve"> 15. </w:t>
            </w:r>
            <w:r w:rsidRPr="00845D04">
              <w:rPr>
                <w:rFonts w:ascii="Times New Roman" w:hAnsi="Times New Roman"/>
                <w:sz w:val="24"/>
                <w:szCs w:val="24"/>
              </w:rPr>
              <w:t>Графическое исполнение рельсо-шпальной-балластной карты</w:t>
            </w:r>
          </w:p>
        </w:tc>
        <w:tc>
          <w:tcPr>
            <w:tcW w:w="2268" w:type="dxa"/>
          </w:tcPr>
          <w:p w14:paraId="62FABF13" w14:textId="77777777" w:rsidR="00422F78" w:rsidRPr="0083649F" w:rsidRDefault="00422F78" w:rsidP="00BE0179">
            <w:pPr>
              <w:spacing w:after="0" w:line="240" w:lineRule="auto"/>
              <w:jc w:val="center"/>
              <w:rPr>
                <w:rFonts w:ascii="Times New Roman" w:hAnsi="Times New Roman"/>
                <w:sz w:val="24"/>
                <w:szCs w:val="24"/>
                <w:lang w:val="en-US"/>
              </w:rPr>
            </w:pPr>
            <w:r w:rsidRPr="0083649F">
              <w:rPr>
                <w:rFonts w:ascii="Times New Roman" w:hAnsi="Times New Roman"/>
                <w:sz w:val="24"/>
                <w:szCs w:val="24"/>
                <w:lang w:val="en-US"/>
              </w:rPr>
              <w:t>2</w:t>
            </w:r>
            <w:r w:rsidRPr="0083649F">
              <w:rPr>
                <w:rFonts w:ascii="Times New Roman" w:hAnsi="Times New Roman"/>
                <w:sz w:val="24"/>
                <w:szCs w:val="24"/>
              </w:rPr>
              <w:t>/</w:t>
            </w:r>
            <w:r w:rsidRPr="0083649F">
              <w:rPr>
                <w:rFonts w:ascii="Times New Roman" w:hAnsi="Times New Roman"/>
                <w:sz w:val="24"/>
                <w:szCs w:val="24"/>
                <w:lang w:val="en-US"/>
              </w:rPr>
              <w:t>2</w:t>
            </w:r>
          </w:p>
        </w:tc>
        <w:tc>
          <w:tcPr>
            <w:tcW w:w="1276" w:type="dxa"/>
          </w:tcPr>
          <w:p w14:paraId="4881288C" w14:textId="77777777" w:rsidR="00422F78" w:rsidRPr="00845D04" w:rsidRDefault="00422F78" w:rsidP="00F92538">
            <w:pPr>
              <w:spacing w:after="0" w:line="240" w:lineRule="auto"/>
              <w:jc w:val="center"/>
              <w:rPr>
                <w:rFonts w:ascii="Times New Roman" w:hAnsi="Times New Roman"/>
                <w:i/>
                <w:sz w:val="24"/>
                <w:szCs w:val="24"/>
              </w:rPr>
            </w:pPr>
          </w:p>
        </w:tc>
        <w:tc>
          <w:tcPr>
            <w:tcW w:w="1134" w:type="dxa"/>
          </w:tcPr>
          <w:p w14:paraId="1DFD6B3D" w14:textId="77777777" w:rsidR="00422F78" w:rsidRPr="00845D04" w:rsidRDefault="00422F78" w:rsidP="00BE0179">
            <w:pPr>
              <w:spacing w:after="0" w:line="240" w:lineRule="auto"/>
              <w:jc w:val="center"/>
              <w:rPr>
                <w:rFonts w:ascii="Times New Roman" w:hAnsi="Times New Roman"/>
                <w:i/>
                <w:sz w:val="24"/>
                <w:szCs w:val="24"/>
              </w:rPr>
            </w:pPr>
          </w:p>
        </w:tc>
      </w:tr>
      <w:tr w:rsidR="00422F78" w:rsidRPr="00845D04" w14:paraId="65B5102C" w14:textId="77777777" w:rsidTr="00BE0179">
        <w:trPr>
          <w:trHeight w:val="20"/>
        </w:trPr>
        <w:tc>
          <w:tcPr>
            <w:tcW w:w="2269" w:type="dxa"/>
            <w:vMerge/>
            <w:shd w:val="clear" w:color="auto" w:fill="FFFFFF"/>
          </w:tcPr>
          <w:p w14:paraId="291BBB35" w14:textId="77777777" w:rsidR="00422F78" w:rsidRPr="00845D04" w:rsidRDefault="00422F78" w:rsidP="00BE0179">
            <w:pPr>
              <w:spacing w:after="0" w:line="240" w:lineRule="auto"/>
              <w:jc w:val="center"/>
              <w:rPr>
                <w:rFonts w:ascii="Times New Roman" w:hAnsi="Times New Roman"/>
                <w:b/>
                <w:sz w:val="24"/>
                <w:szCs w:val="24"/>
              </w:rPr>
            </w:pPr>
          </w:p>
        </w:tc>
        <w:tc>
          <w:tcPr>
            <w:tcW w:w="8363" w:type="dxa"/>
            <w:tcBorders>
              <w:bottom w:val="single" w:sz="4" w:space="0" w:color="auto"/>
            </w:tcBorders>
            <w:shd w:val="clear" w:color="auto" w:fill="FFFFFF"/>
          </w:tcPr>
          <w:p w14:paraId="27E9AA6F" w14:textId="77777777" w:rsidR="00422F78" w:rsidRPr="00845D04" w:rsidRDefault="00422F78" w:rsidP="00BE01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45D04">
              <w:rPr>
                <w:rFonts w:ascii="Times New Roman" w:hAnsi="Times New Roman"/>
                <w:b/>
                <w:bCs/>
                <w:sz w:val="24"/>
                <w:szCs w:val="24"/>
              </w:rPr>
              <w:t>Самостоятельная работа обучающегося</w:t>
            </w:r>
          </w:p>
        </w:tc>
        <w:tc>
          <w:tcPr>
            <w:tcW w:w="2268" w:type="dxa"/>
            <w:vMerge w:val="restart"/>
          </w:tcPr>
          <w:p w14:paraId="4A3C376B" w14:textId="77777777" w:rsidR="00422F78" w:rsidRPr="00845D04" w:rsidRDefault="00422F78" w:rsidP="00BE0179">
            <w:pPr>
              <w:spacing w:after="0" w:line="240" w:lineRule="auto"/>
              <w:jc w:val="center"/>
              <w:rPr>
                <w:rFonts w:ascii="Times New Roman" w:hAnsi="Times New Roman"/>
                <w:sz w:val="24"/>
                <w:szCs w:val="24"/>
              </w:rPr>
            </w:pPr>
            <w:r w:rsidRPr="00845D04">
              <w:rPr>
                <w:rFonts w:ascii="Times New Roman" w:hAnsi="Times New Roman"/>
                <w:sz w:val="24"/>
                <w:szCs w:val="24"/>
              </w:rPr>
              <w:t>6</w:t>
            </w:r>
            <w:r>
              <w:rPr>
                <w:rFonts w:ascii="Times New Roman" w:hAnsi="Times New Roman"/>
                <w:sz w:val="24"/>
                <w:szCs w:val="24"/>
              </w:rPr>
              <w:t>/-</w:t>
            </w:r>
          </w:p>
        </w:tc>
        <w:tc>
          <w:tcPr>
            <w:tcW w:w="1276" w:type="dxa"/>
          </w:tcPr>
          <w:p w14:paraId="0326EE93" w14:textId="77777777" w:rsidR="00422F78" w:rsidRPr="00845D04" w:rsidRDefault="00422F78" w:rsidP="00F92538">
            <w:pPr>
              <w:spacing w:after="0" w:line="240" w:lineRule="auto"/>
              <w:jc w:val="center"/>
              <w:rPr>
                <w:rFonts w:ascii="Times New Roman" w:hAnsi="Times New Roman"/>
                <w:i/>
                <w:sz w:val="24"/>
                <w:szCs w:val="24"/>
              </w:rPr>
            </w:pPr>
          </w:p>
        </w:tc>
        <w:tc>
          <w:tcPr>
            <w:tcW w:w="1134" w:type="dxa"/>
          </w:tcPr>
          <w:p w14:paraId="079B23B2" w14:textId="77777777" w:rsidR="00422F78" w:rsidRPr="00845D04" w:rsidRDefault="00422F78" w:rsidP="00BE0179">
            <w:pPr>
              <w:spacing w:after="0" w:line="240" w:lineRule="auto"/>
              <w:jc w:val="center"/>
              <w:rPr>
                <w:rFonts w:ascii="Times New Roman" w:hAnsi="Times New Roman"/>
                <w:i/>
                <w:sz w:val="24"/>
                <w:szCs w:val="24"/>
              </w:rPr>
            </w:pPr>
          </w:p>
        </w:tc>
      </w:tr>
      <w:tr w:rsidR="00422F78" w:rsidRPr="00845D04" w14:paraId="2944E96A" w14:textId="77777777" w:rsidTr="00BE0179">
        <w:trPr>
          <w:trHeight w:val="20"/>
        </w:trPr>
        <w:tc>
          <w:tcPr>
            <w:tcW w:w="2269" w:type="dxa"/>
            <w:vMerge/>
            <w:shd w:val="clear" w:color="auto" w:fill="FFFFFF"/>
          </w:tcPr>
          <w:p w14:paraId="6E3A54C5" w14:textId="77777777" w:rsidR="00422F78" w:rsidRPr="00845D04" w:rsidRDefault="00422F78" w:rsidP="00BE0179">
            <w:pPr>
              <w:spacing w:after="0" w:line="240" w:lineRule="auto"/>
              <w:jc w:val="center"/>
              <w:rPr>
                <w:rFonts w:ascii="Times New Roman" w:hAnsi="Times New Roman"/>
                <w:b/>
                <w:sz w:val="24"/>
                <w:szCs w:val="24"/>
              </w:rPr>
            </w:pPr>
          </w:p>
        </w:tc>
        <w:tc>
          <w:tcPr>
            <w:tcW w:w="8363" w:type="dxa"/>
            <w:tcBorders>
              <w:top w:val="single" w:sz="4" w:space="0" w:color="auto"/>
              <w:bottom w:val="single" w:sz="4" w:space="0" w:color="auto"/>
            </w:tcBorders>
            <w:shd w:val="clear" w:color="auto" w:fill="FFFFFF"/>
          </w:tcPr>
          <w:p w14:paraId="4ED2F098" w14:textId="77777777" w:rsidR="00422F78" w:rsidRPr="00845D04" w:rsidRDefault="00422F78" w:rsidP="00BE0179">
            <w:pPr>
              <w:spacing w:after="0" w:line="240" w:lineRule="auto"/>
              <w:rPr>
                <w:rFonts w:ascii="Times New Roman" w:hAnsi="Times New Roman"/>
                <w:sz w:val="24"/>
                <w:szCs w:val="24"/>
              </w:rPr>
            </w:pPr>
            <w:r w:rsidRPr="00845D04">
              <w:rPr>
                <w:rFonts w:ascii="Times New Roman" w:hAnsi="Times New Roman"/>
                <w:sz w:val="24"/>
                <w:szCs w:val="24"/>
              </w:rPr>
              <w:t>Проработка конспектов занятий, учебной и специальной литературы;</w:t>
            </w:r>
          </w:p>
          <w:p w14:paraId="0D64C7C5" w14:textId="77777777" w:rsidR="00422F78" w:rsidRPr="00845D04" w:rsidRDefault="00422F78" w:rsidP="00BE0179">
            <w:pPr>
              <w:spacing w:after="0" w:line="240" w:lineRule="auto"/>
              <w:rPr>
                <w:rFonts w:ascii="Times New Roman" w:hAnsi="Times New Roman"/>
                <w:sz w:val="24"/>
                <w:szCs w:val="24"/>
              </w:rPr>
            </w:pPr>
            <w:r w:rsidRPr="00845D04">
              <w:rPr>
                <w:rFonts w:ascii="Times New Roman" w:hAnsi="Times New Roman"/>
                <w:sz w:val="24"/>
                <w:szCs w:val="24"/>
              </w:rPr>
              <w:t xml:space="preserve">Подготовка к практическим </w:t>
            </w:r>
            <w:r>
              <w:rPr>
                <w:rFonts w:ascii="Times New Roman" w:hAnsi="Times New Roman"/>
                <w:sz w:val="24"/>
                <w:szCs w:val="24"/>
              </w:rPr>
              <w:t>занятиям</w:t>
            </w:r>
            <w:r w:rsidRPr="00845D04">
              <w:rPr>
                <w:rFonts w:ascii="Times New Roman" w:hAnsi="Times New Roman"/>
                <w:sz w:val="24"/>
                <w:szCs w:val="24"/>
              </w:rPr>
              <w:t xml:space="preserve"> с использованием методических рекомендаций преподавателя, оформление практических работ, отчетов и подготовка к их защите;</w:t>
            </w:r>
          </w:p>
          <w:p w14:paraId="6E508E28" w14:textId="77777777" w:rsidR="00422F78" w:rsidRPr="00845D04" w:rsidRDefault="00422F78" w:rsidP="00BE0179">
            <w:pPr>
              <w:spacing w:after="0" w:line="240" w:lineRule="auto"/>
              <w:rPr>
                <w:rFonts w:ascii="Times New Roman" w:hAnsi="Times New Roman"/>
                <w:sz w:val="24"/>
                <w:szCs w:val="24"/>
              </w:rPr>
            </w:pPr>
            <w:r w:rsidRPr="00845D04">
              <w:rPr>
                <w:rFonts w:ascii="Times New Roman" w:hAnsi="Times New Roman"/>
                <w:sz w:val="24"/>
                <w:szCs w:val="24"/>
              </w:rPr>
              <w:t>Ознакомление с нормативными документами;</w:t>
            </w:r>
          </w:p>
          <w:p w14:paraId="236A7A36" w14:textId="77777777" w:rsidR="00422F78" w:rsidRPr="00845D04" w:rsidRDefault="00422F78" w:rsidP="00BE0179">
            <w:pPr>
              <w:spacing w:after="0" w:line="240" w:lineRule="auto"/>
              <w:rPr>
                <w:rFonts w:ascii="Times New Roman" w:hAnsi="Times New Roman"/>
                <w:sz w:val="24"/>
                <w:szCs w:val="24"/>
              </w:rPr>
            </w:pPr>
            <w:r w:rsidRPr="00845D04">
              <w:rPr>
                <w:rFonts w:ascii="Times New Roman" w:hAnsi="Times New Roman"/>
                <w:sz w:val="24"/>
                <w:szCs w:val="24"/>
              </w:rPr>
              <w:t>Подготовка сообщений, докладов, ответы на контрольные вопросы;</w:t>
            </w:r>
          </w:p>
          <w:p w14:paraId="46DF2FD3" w14:textId="77777777" w:rsidR="00422F78" w:rsidRPr="00845D04" w:rsidRDefault="00422F78" w:rsidP="00BE0179">
            <w:pPr>
              <w:spacing w:after="0" w:line="240" w:lineRule="auto"/>
              <w:rPr>
                <w:rFonts w:ascii="Times New Roman" w:hAnsi="Times New Roman"/>
                <w:b/>
                <w:bCs/>
                <w:sz w:val="24"/>
                <w:szCs w:val="24"/>
              </w:rPr>
            </w:pPr>
            <w:r w:rsidRPr="00845D04">
              <w:rPr>
                <w:rFonts w:ascii="Times New Roman" w:hAnsi="Times New Roman"/>
                <w:sz w:val="24"/>
                <w:szCs w:val="24"/>
              </w:rPr>
              <w:t>Подготовка рефератов, электронных презентаций</w:t>
            </w:r>
          </w:p>
        </w:tc>
        <w:tc>
          <w:tcPr>
            <w:tcW w:w="2268" w:type="dxa"/>
            <w:vMerge/>
          </w:tcPr>
          <w:p w14:paraId="7B3A930E" w14:textId="77777777" w:rsidR="00422F78" w:rsidRPr="00845D04" w:rsidRDefault="00422F78" w:rsidP="00BE0179">
            <w:pPr>
              <w:spacing w:after="0" w:line="240" w:lineRule="auto"/>
              <w:rPr>
                <w:rFonts w:ascii="Times New Roman" w:hAnsi="Times New Roman"/>
                <w:sz w:val="24"/>
                <w:szCs w:val="24"/>
              </w:rPr>
            </w:pPr>
          </w:p>
        </w:tc>
        <w:tc>
          <w:tcPr>
            <w:tcW w:w="1276" w:type="dxa"/>
          </w:tcPr>
          <w:p w14:paraId="11288563" w14:textId="77777777" w:rsidR="00422F78" w:rsidRPr="00845D04" w:rsidRDefault="00422F78" w:rsidP="00F92538">
            <w:pPr>
              <w:spacing w:after="0" w:line="240" w:lineRule="auto"/>
              <w:jc w:val="center"/>
              <w:rPr>
                <w:rFonts w:ascii="Times New Roman" w:hAnsi="Times New Roman"/>
                <w:sz w:val="24"/>
                <w:szCs w:val="24"/>
              </w:rPr>
            </w:pPr>
          </w:p>
        </w:tc>
        <w:tc>
          <w:tcPr>
            <w:tcW w:w="1134" w:type="dxa"/>
          </w:tcPr>
          <w:p w14:paraId="5A91DFD6" w14:textId="77777777" w:rsidR="00422F78" w:rsidRPr="00845D04" w:rsidRDefault="00422F78" w:rsidP="00BE0179">
            <w:pPr>
              <w:spacing w:after="0" w:line="240" w:lineRule="auto"/>
              <w:rPr>
                <w:rFonts w:ascii="Times New Roman" w:hAnsi="Times New Roman"/>
                <w:sz w:val="24"/>
                <w:szCs w:val="24"/>
              </w:rPr>
            </w:pPr>
          </w:p>
        </w:tc>
      </w:tr>
      <w:tr w:rsidR="00422F78" w:rsidRPr="00845D04" w14:paraId="3C27AE85" w14:textId="77777777" w:rsidTr="00BE0179">
        <w:trPr>
          <w:trHeight w:val="20"/>
        </w:trPr>
        <w:tc>
          <w:tcPr>
            <w:tcW w:w="10632" w:type="dxa"/>
            <w:gridSpan w:val="2"/>
            <w:shd w:val="clear" w:color="auto" w:fill="FFFFFF"/>
          </w:tcPr>
          <w:p w14:paraId="53BB44B9" w14:textId="77777777" w:rsidR="00422F78" w:rsidRPr="00845D04" w:rsidRDefault="00422F78" w:rsidP="00BE0179">
            <w:pPr>
              <w:spacing w:after="0" w:line="240" w:lineRule="auto"/>
              <w:rPr>
                <w:rFonts w:ascii="Times New Roman" w:hAnsi="Times New Roman"/>
                <w:sz w:val="24"/>
                <w:szCs w:val="24"/>
              </w:rPr>
            </w:pPr>
            <w:r w:rsidRPr="00924271">
              <w:rPr>
                <w:rFonts w:ascii="Times New Roman" w:hAnsi="Times New Roman"/>
                <w:b/>
                <w:sz w:val="24"/>
                <w:szCs w:val="24"/>
              </w:rPr>
              <w:t>Промежуточная аттестация</w:t>
            </w:r>
          </w:p>
        </w:tc>
        <w:tc>
          <w:tcPr>
            <w:tcW w:w="4678" w:type="dxa"/>
            <w:gridSpan w:val="3"/>
          </w:tcPr>
          <w:p w14:paraId="52485668" w14:textId="77777777" w:rsidR="00422F78" w:rsidRPr="00845D04" w:rsidRDefault="00422F78" w:rsidP="00F92538">
            <w:pPr>
              <w:spacing w:after="0" w:line="240" w:lineRule="auto"/>
              <w:jc w:val="center"/>
              <w:rPr>
                <w:rFonts w:ascii="Times New Roman" w:hAnsi="Times New Roman"/>
                <w:sz w:val="24"/>
                <w:szCs w:val="24"/>
              </w:rPr>
            </w:pPr>
            <w:r>
              <w:rPr>
                <w:rFonts w:ascii="Times New Roman" w:hAnsi="Times New Roman"/>
                <w:sz w:val="24"/>
                <w:szCs w:val="24"/>
              </w:rPr>
              <w:t>дифференцированный зачет</w:t>
            </w:r>
          </w:p>
        </w:tc>
      </w:tr>
      <w:tr w:rsidR="00422F78" w:rsidRPr="00845D04" w14:paraId="77759814" w14:textId="77777777" w:rsidTr="00BE0179">
        <w:trPr>
          <w:trHeight w:val="20"/>
        </w:trPr>
        <w:tc>
          <w:tcPr>
            <w:tcW w:w="10632" w:type="dxa"/>
            <w:gridSpan w:val="2"/>
            <w:shd w:val="clear" w:color="auto" w:fill="FFFFFF"/>
          </w:tcPr>
          <w:p w14:paraId="595EFCE1" w14:textId="77777777" w:rsidR="00422F78" w:rsidRPr="00845D04" w:rsidRDefault="00422F78" w:rsidP="00BE0179">
            <w:pPr>
              <w:spacing w:after="0" w:line="240" w:lineRule="auto"/>
              <w:rPr>
                <w:rFonts w:ascii="Times New Roman" w:hAnsi="Times New Roman"/>
                <w:sz w:val="24"/>
                <w:szCs w:val="24"/>
              </w:rPr>
            </w:pPr>
            <w:r>
              <w:rPr>
                <w:rFonts w:ascii="Times New Roman" w:hAnsi="Times New Roman"/>
                <w:b/>
                <w:sz w:val="24"/>
                <w:szCs w:val="24"/>
              </w:rPr>
              <w:t>Всего</w:t>
            </w:r>
          </w:p>
        </w:tc>
        <w:tc>
          <w:tcPr>
            <w:tcW w:w="2268" w:type="dxa"/>
          </w:tcPr>
          <w:p w14:paraId="2C183867" w14:textId="20614495" w:rsidR="00422F78" w:rsidRPr="00FC0B08" w:rsidRDefault="00422F78" w:rsidP="00BE0179">
            <w:pPr>
              <w:spacing w:after="0" w:line="240" w:lineRule="auto"/>
              <w:jc w:val="center"/>
              <w:rPr>
                <w:rFonts w:ascii="Times New Roman" w:hAnsi="Times New Roman"/>
                <w:b/>
                <w:sz w:val="24"/>
                <w:szCs w:val="24"/>
              </w:rPr>
            </w:pPr>
            <w:r w:rsidRPr="00FC0B08">
              <w:rPr>
                <w:rFonts w:ascii="Times New Roman" w:hAnsi="Times New Roman"/>
                <w:b/>
                <w:sz w:val="24"/>
                <w:szCs w:val="24"/>
              </w:rPr>
              <w:t>68</w:t>
            </w:r>
            <w:r w:rsidR="008851E2">
              <w:rPr>
                <w:rFonts w:ascii="Times New Roman" w:hAnsi="Times New Roman"/>
                <w:b/>
                <w:sz w:val="24"/>
                <w:szCs w:val="24"/>
              </w:rPr>
              <w:t>/42</w:t>
            </w:r>
          </w:p>
        </w:tc>
        <w:tc>
          <w:tcPr>
            <w:tcW w:w="1276" w:type="dxa"/>
          </w:tcPr>
          <w:p w14:paraId="38389A24" w14:textId="77777777" w:rsidR="00422F78" w:rsidRPr="00845D04" w:rsidRDefault="00422F78" w:rsidP="00F92538">
            <w:pPr>
              <w:spacing w:after="0" w:line="240" w:lineRule="auto"/>
              <w:jc w:val="center"/>
              <w:rPr>
                <w:rFonts w:ascii="Times New Roman" w:hAnsi="Times New Roman"/>
                <w:sz w:val="24"/>
                <w:szCs w:val="24"/>
              </w:rPr>
            </w:pPr>
          </w:p>
        </w:tc>
        <w:tc>
          <w:tcPr>
            <w:tcW w:w="1134" w:type="dxa"/>
          </w:tcPr>
          <w:p w14:paraId="6E7E1EEF" w14:textId="77777777" w:rsidR="00422F78" w:rsidRPr="00845D04" w:rsidRDefault="00422F78" w:rsidP="00BE0179">
            <w:pPr>
              <w:spacing w:after="0" w:line="240" w:lineRule="auto"/>
              <w:rPr>
                <w:rFonts w:ascii="Times New Roman" w:hAnsi="Times New Roman"/>
                <w:sz w:val="24"/>
                <w:szCs w:val="24"/>
              </w:rPr>
            </w:pPr>
          </w:p>
        </w:tc>
      </w:tr>
    </w:tbl>
    <w:p w14:paraId="75582EC6" w14:textId="77777777" w:rsidR="00422F78" w:rsidRPr="00315F34" w:rsidRDefault="00422F78" w:rsidP="00422F78">
      <w:pPr>
        <w:rPr>
          <w:rFonts w:ascii="Times New Roman" w:hAnsi="Times New Roman"/>
          <w:b/>
          <w:bCs/>
        </w:rPr>
      </w:pPr>
    </w:p>
    <w:p w14:paraId="53075757" w14:textId="77777777" w:rsidR="00422F78" w:rsidRPr="00315F34" w:rsidRDefault="00422F78" w:rsidP="00422F78">
      <w:pPr>
        <w:ind w:firstLine="709"/>
        <w:rPr>
          <w:rFonts w:ascii="Times New Roman" w:hAnsi="Times New Roman"/>
          <w:i/>
        </w:rPr>
        <w:sectPr w:rsidR="00422F78" w:rsidRPr="00315F34" w:rsidSect="00A24456">
          <w:pgSz w:w="16840" w:h="11907" w:orient="landscape"/>
          <w:pgMar w:top="851" w:right="1134" w:bottom="851" w:left="992" w:header="709" w:footer="709" w:gutter="0"/>
          <w:cols w:space="720"/>
        </w:sectPr>
      </w:pPr>
    </w:p>
    <w:p w14:paraId="5BAE96B8" w14:textId="77777777" w:rsidR="00422F78" w:rsidRPr="00315F34" w:rsidRDefault="00422F78" w:rsidP="00BE0179">
      <w:pPr>
        <w:spacing w:after="0" w:line="240" w:lineRule="auto"/>
        <w:ind w:left="1353"/>
        <w:jc w:val="both"/>
        <w:rPr>
          <w:rFonts w:ascii="Times New Roman" w:hAnsi="Times New Roman"/>
          <w:b/>
          <w:bCs/>
        </w:rPr>
      </w:pPr>
      <w:r w:rsidRPr="00315F34">
        <w:rPr>
          <w:rFonts w:ascii="Times New Roman" w:hAnsi="Times New Roman"/>
          <w:b/>
          <w:bCs/>
        </w:rPr>
        <w:t>3. УСЛОВИЯ РЕАЛИЗАЦИИ УЧЕБНОЙ ДИСЦИПЛИНЫ</w:t>
      </w:r>
    </w:p>
    <w:p w14:paraId="73F03E18" w14:textId="77777777" w:rsidR="00BE0179" w:rsidRDefault="00BE0179" w:rsidP="00BE0179">
      <w:pPr>
        <w:suppressAutoHyphens/>
        <w:spacing w:after="0" w:line="240" w:lineRule="auto"/>
        <w:ind w:firstLine="709"/>
        <w:jc w:val="both"/>
        <w:rPr>
          <w:rFonts w:ascii="Times New Roman" w:hAnsi="Times New Roman"/>
          <w:bCs/>
          <w:sz w:val="24"/>
          <w:szCs w:val="24"/>
        </w:rPr>
      </w:pPr>
    </w:p>
    <w:p w14:paraId="53D9032F" w14:textId="30A63948" w:rsidR="00422F78" w:rsidRPr="00315F34" w:rsidRDefault="00422F78" w:rsidP="00BE0179">
      <w:pPr>
        <w:suppressAutoHyphens/>
        <w:spacing w:after="0" w:line="240" w:lineRule="auto"/>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475C02F5" w14:textId="1856CA09" w:rsidR="00422F78" w:rsidRPr="00315F34" w:rsidRDefault="00422F78" w:rsidP="00BE0179">
      <w:pPr>
        <w:suppressAutoHyphens/>
        <w:spacing w:after="0" w:line="240" w:lineRule="auto"/>
        <w:ind w:firstLine="709"/>
        <w:jc w:val="both"/>
        <w:rPr>
          <w:rFonts w:ascii="Times New Roman" w:hAnsi="Times New Roman"/>
          <w:bCs/>
          <w:i/>
          <w:sz w:val="24"/>
          <w:szCs w:val="24"/>
        </w:rPr>
      </w:pPr>
      <w:r w:rsidRPr="00E87CB8">
        <w:rPr>
          <w:rFonts w:ascii="Times New Roman" w:hAnsi="Times New Roman"/>
          <w:bCs/>
          <w:sz w:val="24"/>
          <w:szCs w:val="24"/>
        </w:rPr>
        <w:t xml:space="preserve">Лаборатория </w:t>
      </w:r>
      <w:r w:rsidR="00661AAE">
        <w:rPr>
          <w:rFonts w:ascii="Times New Roman" w:hAnsi="Times New Roman"/>
          <w:bCs/>
          <w:sz w:val="24"/>
          <w:szCs w:val="24"/>
        </w:rPr>
        <w:t>и</w:t>
      </w:r>
      <w:r w:rsidRPr="00E87CB8">
        <w:rPr>
          <w:rFonts w:ascii="Times New Roman" w:hAnsi="Times New Roman"/>
          <w:bCs/>
          <w:sz w:val="24"/>
          <w:szCs w:val="24"/>
        </w:rPr>
        <w:t>нформационных технологий в профессиональной деятельности</w:t>
      </w:r>
      <w:r w:rsidRPr="00E87CB8">
        <w:rPr>
          <w:rFonts w:ascii="Times New Roman" w:hAnsi="Times New Roman"/>
          <w:bCs/>
          <w:iCs/>
          <w:sz w:val="24"/>
          <w:szCs w:val="24"/>
        </w:rPr>
        <w:t>,</w:t>
      </w:r>
      <w:r w:rsidRPr="00E87CB8">
        <w:rPr>
          <w:rFonts w:ascii="Times New Roman" w:hAnsi="Times New Roman"/>
          <w:bCs/>
          <w:i/>
          <w:sz w:val="24"/>
          <w:szCs w:val="24"/>
        </w:rPr>
        <w:t xml:space="preserve"> </w:t>
      </w:r>
      <w:r w:rsidRPr="00E87CB8">
        <w:rPr>
          <w:rFonts w:ascii="Times New Roman" w:hAnsi="Times New Roman"/>
          <w:bCs/>
          <w:sz w:val="24"/>
          <w:szCs w:val="24"/>
        </w:rPr>
        <w:t xml:space="preserve">оснащенная необходимым для реализации программы учебной дисциплины оборудованием, приведенным в п. 6.1.2.3 образовательной программы </w:t>
      </w:r>
      <w:r w:rsidRPr="00E87CB8">
        <w:rPr>
          <w:rFonts w:ascii="Times New Roman" w:hAnsi="Times New Roman"/>
          <w:bCs/>
          <w:sz w:val="24"/>
          <w:szCs w:val="24"/>
        </w:rPr>
        <w:br/>
        <w:t>по данной специальности 08.02.10 Строительство железных дорог, путь и путевое хозяйство.</w:t>
      </w:r>
    </w:p>
    <w:p w14:paraId="2FEA4586" w14:textId="77777777" w:rsidR="00422F78" w:rsidRPr="00315F34" w:rsidRDefault="00422F78" w:rsidP="00BE0179">
      <w:pPr>
        <w:suppressAutoHyphens/>
        <w:spacing w:after="0" w:line="240" w:lineRule="auto"/>
        <w:ind w:firstLine="709"/>
        <w:jc w:val="both"/>
        <w:rPr>
          <w:rFonts w:ascii="Times New Roman" w:hAnsi="Times New Roman"/>
          <w:bCs/>
          <w:sz w:val="24"/>
          <w:szCs w:val="24"/>
        </w:rPr>
      </w:pPr>
    </w:p>
    <w:p w14:paraId="4979FB53" w14:textId="77777777" w:rsidR="00422F78" w:rsidRPr="00315F34" w:rsidRDefault="00422F78" w:rsidP="00BE0179">
      <w:pPr>
        <w:suppressAutoHyphens/>
        <w:spacing w:after="0" w:line="240" w:lineRule="auto"/>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67AB6A3A" w14:textId="77777777" w:rsidR="00422F78" w:rsidRPr="00315F34" w:rsidRDefault="00422F78" w:rsidP="00BE0179">
      <w:pPr>
        <w:suppressAutoHyphens/>
        <w:spacing w:after="0" w:line="240" w:lineRule="auto"/>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3617336C" w14:textId="77777777" w:rsidR="00422F78" w:rsidRPr="00315F34" w:rsidRDefault="00422F78" w:rsidP="00BE0179">
      <w:pPr>
        <w:suppressAutoHyphens/>
        <w:spacing w:after="0" w:line="240" w:lineRule="auto"/>
        <w:ind w:firstLine="709"/>
        <w:jc w:val="both"/>
        <w:rPr>
          <w:rFonts w:ascii="Times New Roman" w:hAnsi="Times New Roman"/>
          <w:sz w:val="24"/>
          <w:szCs w:val="24"/>
        </w:rPr>
      </w:pPr>
    </w:p>
    <w:p w14:paraId="331C95D8" w14:textId="77777777" w:rsidR="00422F78" w:rsidRPr="00315F34" w:rsidRDefault="00422F78" w:rsidP="00BE0179">
      <w:pPr>
        <w:suppressAutoHyphens/>
        <w:spacing w:after="0" w:line="240" w:lineRule="auto"/>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14:paraId="6AAD509D" w14:textId="77777777" w:rsidR="00422F78" w:rsidRPr="00DD199F" w:rsidRDefault="00422F78" w:rsidP="00BE0179">
      <w:pPr>
        <w:spacing w:after="0" w:line="240" w:lineRule="auto"/>
        <w:ind w:firstLine="709"/>
        <w:contextualSpacing/>
        <w:jc w:val="both"/>
        <w:rPr>
          <w:rFonts w:ascii="Times New Roman" w:hAnsi="Times New Roman"/>
          <w:sz w:val="24"/>
          <w:szCs w:val="24"/>
        </w:rPr>
      </w:pPr>
      <w:r w:rsidRPr="00DD199F">
        <w:rPr>
          <w:rFonts w:ascii="Times New Roman" w:hAnsi="Times New Roman"/>
          <w:sz w:val="24"/>
          <w:szCs w:val="24"/>
        </w:rPr>
        <w:t>1. Михеева, Е. В. Информационные технологии в профессиональной деятельности: учебник для студ. учреждений сред. проф. образования / Е. В. Михеева, О. И. Титова. - 5-е изд., испр. - М.: Издательский центр "Академия", 2021. - 416 с. - ISBN 978-5-4468-9943-2. - Текст: непосредственный.</w:t>
      </w:r>
    </w:p>
    <w:p w14:paraId="15FA8C60" w14:textId="77777777" w:rsidR="00422F78" w:rsidRPr="00DD199F" w:rsidRDefault="00422F78" w:rsidP="00BE0179">
      <w:pPr>
        <w:spacing w:after="0" w:line="240" w:lineRule="auto"/>
        <w:ind w:firstLine="709"/>
        <w:contextualSpacing/>
        <w:jc w:val="both"/>
        <w:rPr>
          <w:rFonts w:ascii="Times New Roman" w:hAnsi="Times New Roman"/>
          <w:b/>
          <w:sz w:val="24"/>
          <w:szCs w:val="24"/>
        </w:rPr>
      </w:pPr>
    </w:p>
    <w:p w14:paraId="47E80396" w14:textId="77777777" w:rsidR="00422F78" w:rsidRPr="00315F34" w:rsidRDefault="00422F78" w:rsidP="00BE0179">
      <w:pPr>
        <w:spacing w:after="0" w:line="240" w:lineRule="auto"/>
        <w:ind w:firstLine="709"/>
        <w:contextualSpacing/>
        <w:jc w:val="both"/>
        <w:rPr>
          <w:rFonts w:ascii="Times New Roman" w:hAnsi="Times New Roman"/>
          <w:b/>
          <w:sz w:val="24"/>
          <w:szCs w:val="24"/>
        </w:rPr>
      </w:pPr>
      <w:r w:rsidRPr="00315F34">
        <w:rPr>
          <w:rFonts w:ascii="Times New Roman" w:hAnsi="Times New Roman"/>
          <w:b/>
          <w:sz w:val="24"/>
          <w:szCs w:val="24"/>
        </w:rPr>
        <w:t xml:space="preserve">3.2.2. Основные электронные издания </w:t>
      </w:r>
    </w:p>
    <w:p w14:paraId="2ADE5AA0" w14:textId="77777777" w:rsidR="00422F78" w:rsidRPr="00DD199F" w:rsidRDefault="00422F78" w:rsidP="00BE0179">
      <w:pPr>
        <w:spacing w:after="0" w:line="240" w:lineRule="auto"/>
        <w:ind w:firstLine="709"/>
        <w:contextualSpacing/>
        <w:jc w:val="both"/>
        <w:rPr>
          <w:rFonts w:ascii="Times New Roman" w:hAnsi="Times New Roman"/>
          <w:sz w:val="24"/>
          <w:szCs w:val="24"/>
        </w:rPr>
      </w:pPr>
      <w:r>
        <w:rPr>
          <w:rFonts w:ascii="Times New Roman" w:hAnsi="Times New Roman"/>
          <w:sz w:val="24"/>
          <w:szCs w:val="24"/>
        </w:rPr>
        <w:t xml:space="preserve">1. </w:t>
      </w:r>
      <w:r w:rsidRPr="00DD199F">
        <w:rPr>
          <w:rFonts w:ascii="Times New Roman" w:hAnsi="Times New Roman"/>
          <w:sz w:val="24"/>
          <w:szCs w:val="24"/>
        </w:rPr>
        <w:t xml:space="preserve">Войтова М.В. Информационные технологии в профессиональной деятельности: учеб. пособие. — М.: ФГБУ ДПО «Учебно-методический центр по образованию на железнодорожном транспорте», 2019. — 128 с.  — ISBN 978-5-907055-81-0. — Текст : электронный // УМЦ ЖДТ : электронная библиотека. — URL: http://umczdt.ru/books/collection/1210/232049/ (дата обращения: 27.05.2022). — Режим доступа: для авториз. пользователей.  </w:t>
      </w:r>
    </w:p>
    <w:p w14:paraId="2F476A64" w14:textId="77777777" w:rsidR="00422F78" w:rsidRDefault="00422F78" w:rsidP="00BE0179">
      <w:pPr>
        <w:spacing w:after="0" w:line="240" w:lineRule="auto"/>
        <w:ind w:firstLine="709"/>
        <w:contextualSpacing/>
        <w:jc w:val="both"/>
        <w:rPr>
          <w:rFonts w:ascii="Times New Roman" w:hAnsi="Times New Roman"/>
          <w:sz w:val="24"/>
          <w:szCs w:val="24"/>
        </w:rPr>
      </w:pPr>
      <w:r>
        <w:rPr>
          <w:rFonts w:ascii="Times New Roman" w:hAnsi="Times New Roman"/>
          <w:sz w:val="24"/>
          <w:szCs w:val="24"/>
        </w:rPr>
        <w:t xml:space="preserve">2. </w:t>
      </w:r>
      <w:r w:rsidRPr="00DD199F">
        <w:rPr>
          <w:rFonts w:ascii="Times New Roman" w:hAnsi="Times New Roman"/>
          <w:sz w:val="24"/>
          <w:szCs w:val="24"/>
        </w:rPr>
        <w:t>Гаврилов, М. В.  Информатика и информационные технологии : учебник для среднего профессионального образования / М. В. Гаврилов, В. А. Климов. — 4-е изд., перераб. и доп. — Москва : Издательство Юрайт, 2022. — 383 с. — (Профессиональное образование). — ISBN 978-5-534-03051-8. — Текст : электронный // Образовательная платформа Юрайт [сайт]. — URL: https://urait.ru/bcode/489603 (дата обращения: 27.05.2022). — Режим доступа: для авториз. пользователей.</w:t>
      </w:r>
    </w:p>
    <w:p w14:paraId="61C955FE" w14:textId="77777777" w:rsidR="00422F78" w:rsidRPr="00DD199F" w:rsidRDefault="00422F78" w:rsidP="00BE0179">
      <w:pPr>
        <w:spacing w:after="0" w:line="240" w:lineRule="auto"/>
        <w:ind w:firstLine="709"/>
        <w:contextualSpacing/>
        <w:jc w:val="both"/>
        <w:rPr>
          <w:rFonts w:ascii="Times New Roman" w:hAnsi="Times New Roman"/>
          <w:bCs/>
          <w:i/>
          <w:sz w:val="24"/>
          <w:szCs w:val="24"/>
        </w:rPr>
      </w:pPr>
    </w:p>
    <w:p w14:paraId="03F4DF0C" w14:textId="77777777" w:rsidR="00422F78" w:rsidRDefault="00422F78" w:rsidP="00BE0179">
      <w:pPr>
        <w:spacing w:after="0" w:line="240" w:lineRule="auto"/>
        <w:ind w:firstLine="709"/>
        <w:contextualSpacing/>
        <w:jc w:val="both"/>
        <w:rPr>
          <w:rFonts w:ascii="Times New Roman" w:hAnsi="Times New Roman"/>
          <w:b/>
          <w:bCs/>
          <w:sz w:val="24"/>
          <w:szCs w:val="24"/>
        </w:rPr>
      </w:pPr>
      <w:r w:rsidRPr="00315F34">
        <w:rPr>
          <w:rFonts w:ascii="Times New Roman" w:hAnsi="Times New Roman"/>
          <w:b/>
          <w:bCs/>
          <w:sz w:val="24"/>
          <w:szCs w:val="24"/>
        </w:rPr>
        <w:t xml:space="preserve">3.2.3. Дополнительные источники </w:t>
      </w:r>
    </w:p>
    <w:p w14:paraId="641D86CE" w14:textId="77777777" w:rsidR="00422F78" w:rsidRPr="00DD199F" w:rsidRDefault="00422F78" w:rsidP="00BE0179">
      <w:pPr>
        <w:spacing w:after="0" w:line="240" w:lineRule="auto"/>
        <w:ind w:firstLine="709"/>
        <w:contextualSpacing/>
        <w:jc w:val="both"/>
        <w:rPr>
          <w:rFonts w:ascii="Times New Roman" w:hAnsi="Times New Roman"/>
          <w:sz w:val="24"/>
          <w:szCs w:val="24"/>
        </w:rPr>
      </w:pPr>
      <w:r>
        <w:rPr>
          <w:rFonts w:ascii="Times New Roman" w:hAnsi="Times New Roman"/>
          <w:sz w:val="24"/>
          <w:szCs w:val="24"/>
        </w:rPr>
        <w:t>1.</w:t>
      </w:r>
      <w:r w:rsidRPr="00DD199F">
        <w:rPr>
          <w:rFonts w:ascii="Times New Roman" w:hAnsi="Times New Roman"/>
          <w:sz w:val="24"/>
          <w:szCs w:val="24"/>
        </w:rPr>
        <w:t xml:space="preserve">Советов, Б. Я.  Информационные технологии : учебник для среднего профессионального образования / Б. Я. Советов, В. В. Цехановский. — 7-е изд., перераб. и доп. — Москва : Издательство Юрайт, 2022. — 327 с. — (Профессиональное образование). — ISBN 978-5-534-06399-8. — Текст : электронный // Образовательная платформа Юрайт [сайт]. — URL: https://urait.ru/bcode/489604 (дата обращения: 27.05.2022). — Режим доступа: для авториз. пользователей. </w:t>
      </w:r>
    </w:p>
    <w:p w14:paraId="41889AC4" w14:textId="77777777" w:rsidR="00BE0179" w:rsidRDefault="00422F78" w:rsidP="00BE0179">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w:t>
      </w:r>
      <w:r w:rsidRPr="00DD199F">
        <w:rPr>
          <w:rFonts w:ascii="Times New Roman" w:hAnsi="Times New Roman"/>
          <w:sz w:val="24"/>
          <w:szCs w:val="24"/>
        </w:rPr>
        <w:t>Трофимов, В. В.  Информатика в 2 т. Том 1 : учебник для среднего профессионального образования / В. В. Трофимов. — 3-е изд., перераб. и доп. — Москва : Издательство Юрайт, 2022. — 553 с. — (Профессиональное образование). — ISBN 978-5-534-02518-7. — Текст : электронный // Образовательная платформа Юрайт [сайт]. — URL: https://urait.ru/bcode/491211 (дата обращения: 27.05.2022)</w:t>
      </w:r>
      <w:r>
        <w:rPr>
          <w:rFonts w:ascii="Times New Roman" w:hAnsi="Times New Roman"/>
          <w:sz w:val="24"/>
          <w:szCs w:val="24"/>
        </w:rPr>
        <w:t>. — Режим доступа: для авториз.</w:t>
      </w:r>
      <w:r w:rsidRPr="00DD199F">
        <w:rPr>
          <w:rFonts w:ascii="Times New Roman" w:hAnsi="Times New Roman"/>
          <w:sz w:val="24"/>
          <w:szCs w:val="24"/>
        </w:rPr>
        <w:t xml:space="preserve">пользователей. </w:t>
      </w:r>
    </w:p>
    <w:p w14:paraId="2AC7C133" w14:textId="77777777" w:rsidR="00C34FB6" w:rsidRDefault="00422F78" w:rsidP="00C34FB6">
      <w:pPr>
        <w:spacing w:after="0" w:line="240" w:lineRule="auto"/>
        <w:contextualSpacing/>
        <w:jc w:val="center"/>
        <w:rPr>
          <w:rFonts w:ascii="Times New Roman" w:hAnsi="Times New Roman"/>
          <w:b/>
          <w:sz w:val="24"/>
          <w:szCs w:val="24"/>
        </w:rPr>
      </w:pPr>
      <w:r w:rsidRPr="00DD199F">
        <w:rPr>
          <w:rFonts w:ascii="Times New Roman" w:hAnsi="Times New Roman"/>
          <w:sz w:val="24"/>
          <w:szCs w:val="24"/>
        </w:rPr>
        <w:br w:type="page"/>
      </w:r>
      <w:r w:rsidRPr="00315F34">
        <w:rPr>
          <w:rFonts w:ascii="Times New Roman" w:hAnsi="Times New Roman"/>
          <w:b/>
          <w:sz w:val="24"/>
          <w:szCs w:val="24"/>
        </w:rPr>
        <w:t>4. КОНТРОЛ</w:t>
      </w:r>
      <w:r>
        <w:rPr>
          <w:rFonts w:ascii="Times New Roman" w:hAnsi="Times New Roman"/>
          <w:b/>
          <w:sz w:val="24"/>
          <w:szCs w:val="24"/>
        </w:rPr>
        <w:t>Ь И ОЦЕНКА РЕЗУЛЬТАТОВ ОСВОЕНИЯ</w:t>
      </w:r>
      <w:r w:rsidRPr="00315F34">
        <w:rPr>
          <w:rFonts w:ascii="Times New Roman" w:hAnsi="Times New Roman"/>
          <w:b/>
          <w:sz w:val="24"/>
          <w:szCs w:val="24"/>
        </w:rPr>
        <w:t xml:space="preserve"> </w:t>
      </w:r>
    </w:p>
    <w:p w14:paraId="5BC9768F" w14:textId="7347F67B" w:rsidR="00422F78" w:rsidRPr="00315F34" w:rsidRDefault="00422F78" w:rsidP="00C34FB6">
      <w:pPr>
        <w:spacing w:after="0" w:line="240" w:lineRule="auto"/>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5AD6311A" w14:textId="77777777" w:rsidR="00422F78" w:rsidRPr="00315F34" w:rsidRDefault="00422F78" w:rsidP="00422F78">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5"/>
        <w:gridCol w:w="4498"/>
        <w:gridCol w:w="2548"/>
      </w:tblGrid>
      <w:tr w:rsidR="00422F78" w:rsidRPr="00C34FB6" w14:paraId="697C7767" w14:textId="77777777" w:rsidTr="00C34FB6">
        <w:trPr>
          <w:trHeight w:val="20"/>
        </w:trPr>
        <w:tc>
          <w:tcPr>
            <w:tcW w:w="1319" w:type="pct"/>
          </w:tcPr>
          <w:p w14:paraId="66269486" w14:textId="77777777" w:rsidR="00422F78" w:rsidRPr="00C34FB6" w:rsidRDefault="00422F78" w:rsidP="00C34FB6">
            <w:pPr>
              <w:spacing w:after="0" w:line="240" w:lineRule="auto"/>
              <w:jc w:val="center"/>
              <w:rPr>
                <w:rFonts w:ascii="Times New Roman" w:hAnsi="Times New Roman"/>
                <w:iCs/>
                <w:sz w:val="24"/>
                <w:szCs w:val="24"/>
              </w:rPr>
            </w:pPr>
            <w:r w:rsidRPr="00C34FB6">
              <w:rPr>
                <w:rFonts w:ascii="Times New Roman" w:hAnsi="Times New Roman"/>
                <w:b/>
                <w:bCs/>
                <w:iCs/>
              </w:rPr>
              <w:t>Результаты обучения</w:t>
            </w:r>
          </w:p>
        </w:tc>
        <w:tc>
          <w:tcPr>
            <w:tcW w:w="2350" w:type="pct"/>
          </w:tcPr>
          <w:p w14:paraId="711CCFF6" w14:textId="77777777" w:rsidR="00422F78" w:rsidRPr="00C34FB6" w:rsidRDefault="00422F78" w:rsidP="00C34FB6">
            <w:pPr>
              <w:spacing w:after="0" w:line="240" w:lineRule="auto"/>
              <w:jc w:val="center"/>
              <w:rPr>
                <w:rFonts w:ascii="Times New Roman" w:hAnsi="Times New Roman"/>
                <w:b/>
                <w:bCs/>
                <w:iCs/>
              </w:rPr>
            </w:pPr>
            <w:r w:rsidRPr="00C34FB6">
              <w:rPr>
                <w:rFonts w:ascii="Times New Roman" w:hAnsi="Times New Roman"/>
                <w:b/>
                <w:bCs/>
                <w:iCs/>
              </w:rPr>
              <w:t>Критерии оценки</w:t>
            </w:r>
          </w:p>
        </w:tc>
        <w:tc>
          <w:tcPr>
            <w:tcW w:w="1331" w:type="pct"/>
          </w:tcPr>
          <w:p w14:paraId="79631729" w14:textId="77777777" w:rsidR="00422F78" w:rsidRPr="00C34FB6" w:rsidRDefault="00422F78" w:rsidP="00C34FB6">
            <w:pPr>
              <w:spacing w:after="0" w:line="240" w:lineRule="auto"/>
              <w:jc w:val="center"/>
              <w:rPr>
                <w:rFonts w:ascii="Times New Roman" w:hAnsi="Times New Roman"/>
                <w:b/>
                <w:bCs/>
                <w:iCs/>
              </w:rPr>
            </w:pPr>
            <w:r w:rsidRPr="00C34FB6">
              <w:rPr>
                <w:rFonts w:ascii="Times New Roman" w:hAnsi="Times New Roman"/>
                <w:b/>
                <w:bCs/>
                <w:iCs/>
              </w:rPr>
              <w:t>Методы оценки</w:t>
            </w:r>
          </w:p>
        </w:tc>
      </w:tr>
      <w:tr w:rsidR="00422F78" w:rsidRPr="00315F34" w14:paraId="6D57B8A7" w14:textId="77777777" w:rsidTr="00C34FB6">
        <w:trPr>
          <w:trHeight w:val="20"/>
        </w:trPr>
        <w:tc>
          <w:tcPr>
            <w:tcW w:w="1319" w:type="pct"/>
          </w:tcPr>
          <w:p w14:paraId="66FD9FD4" w14:textId="77777777" w:rsidR="00422F78" w:rsidRPr="00C3287F" w:rsidRDefault="00422F78" w:rsidP="00C34FB6">
            <w:pPr>
              <w:spacing w:after="0" w:line="240" w:lineRule="auto"/>
              <w:rPr>
                <w:rFonts w:ascii="Times New Roman" w:hAnsi="Times New Roman"/>
                <w:bCs/>
              </w:rPr>
            </w:pPr>
            <w:r w:rsidRPr="00DD199F">
              <w:rPr>
                <w:rFonts w:ascii="Times New Roman" w:hAnsi="Times New Roman"/>
                <w:bCs/>
              </w:rPr>
              <w:t>З1 состав функций и возможностей использования информационных и телекоммуникационных технологий в профессиональной деятельности;</w:t>
            </w:r>
          </w:p>
        </w:tc>
        <w:tc>
          <w:tcPr>
            <w:tcW w:w="2350" w:type="pct"/>
          </w:tcPr>
          <w:p w14:paraId="2AE97A0F" w14:textId="77777777" w:rsidR="00422F78" w:rsidRPr="002F700E" w:rsidRDefault="00422F78" w:rsidP="00C34FB6">
            <w:pPr>
              <w:spacing w:after="0" w:line="240" w:lineRule="auto"/>
              <w:rPr>
                <w:rFonts w:ascii="Times New Roman" w:hAnsi="Times New Roman"/>
                <w:bCs/>
              </w:rPr>
            </w:pPr>
            <w:r>
              <w:rPr>
                <w:rFonts w:ascii="Times New Roman" w:hAnsi="Times New Roman"/>
                <w:bCs/>
              </w:rPr>
              <w:t>- использование</w:t>
            </w:r>
            <w:r w:rsidRPr="002F700E">
              <w:rPr>
                <w:rFonts w:ascii="Times New Roman" w:hAnsi="Times New Roman"/>
                <w:bCs/>
              </w:rPr>
              <w:t xml:space="preserve"> базовы</w:t>
            </w:r>
            <w:r>
              <w:rPr>
                <w:rFonts w:ascii="Times New Roman" w:hAnsi="Times New Roman"/>
                <w:bCs/>
              </w:rPr>
              <w:t>х</w:t>
            </w:r>
            <w:r w:rsidRPr="002F700E">
              <w:rPr>
                <w:rFonts w:ascii="Times New Roman" w:hAnsi="Times New Roman"/>
                <w:bCs/>
              </w:rPr>
              <w:t xml:space="preserve"> системны</w:t>
            </w:r>
            <w:r>
              <w:rPr>
                <w:rFonts w:ascii="Times New Roman" w:hAnsi="Times New Roman"/>
                <w:bCs/>
              </w:rPr>
              <w:t>х</w:t>
            </w:r>
            <w:r w:rsidRPr="002F700E">
              <w:rPr>
                <w:rFonts w:ascii="Times New Roman" w:hAnsi="Times New Roman"/>
                <w:bCs/>
              </w:rPr>
              <w:t xml:space="preserve"> программны</w:t>
            </w:r>
            <w:r>
              <w:rPr>
                <w:rFonts w:ascii="Times New Roman" w:hAnsi="Times New Roman"/>
                <w:bCs/>
              </w:rPr>
              <w:t xml:space="preserve">х продуктов и пакетов прикладных программ (текстовые процессоры, электронные таблицы, системы управления базами данных, графические редакторы, </w:t>
            </w:r>
            <w:r w:rsidRPr="002F700E">
              <w:rPr>
                <w:rFonts w:ascii="Times New Roman" w:hAnsi="Times New Roman"/>
                <w:bCs/>
              </w:rPr>
              <w:t>информационно-поисковые системы);</w:t>
            </w:r>
          </w:p>
          <w:p w14:paraId="59FC5675" w14:textId="77777777" w:rsidR="00422F78" w:rsidRPr="002F700E" w:rsidRDefault="00422F78" w:rsidP="00C34FB6">
            <w:pPr>
              <w:spacing w:after="0" w:line="240" w:lineRule="auto"/>
              <w:rPr>
                <w:rFonts w:ascii="Times New Roman" w:hAnsi="Times New Roman"/>
                <w:bCs/>
              </w:rPr>
            </w:pPr>
            <w:r>
              <w:rPr>
                <w:rFonts w:ascii="Times New Roman" w:hAnsi="Times New Roman"/>
                <w:bCs/>
              </w:rPr>
              <w:t>-</w:t>
            </w:r>
            <w:r w:rsidRPr="002F700E">
              <w:rPr>
                <w:rFonts w:ascii="Times New Roman" w:hAnsi="Times New Roman"/>
                <w:bCs/>
              </w:rPr>
              <w:t xml:space="preserve"> </w:t>
            </w:r>
            <w:r>
              <w:rPr>
                <w:rFonts w:ascii="Times New Roman" w:hAnsi="Times New Roman"/>
                <w:bCs/>
              </w:rPr>
              <w:t xml:space="preserve">понимание </w:t>
            </w:r>
            <w:r w:rsidRPr="002F700E">
              <w:rPr>
                <w:rFonts w:ascii="Times New Roman" w:hAnsi="Times New Roman"/>
                <w:bCs/>
              </w:rPr>
              <w:t>общ</w:t>
            </w:r>
            <w:r>
              <w:rPr>
                <w:rFonts w:ascii="Times New Roman" w:hAnsi="Times New Roman"/>
                <w:bCs/>
              </w:rPr>
              <w:t>его</w:t>
            </w:r>
            <w:r w:rsidRPr="002F700E">
              <w:rPr>
                <w:rFonts w:ascii="Times New Roman" w:hAnsi="Times New Roman"/>
                <w:bCs/>
              </w:rPr>
              <w:t xml:space="preserve"> состав</w:t>
            </w:r>
            <w:r>
              <w:rPr>
                <w:rFonts w:ascii="Times New Roman" w:hAnsi="Times New Roman"/>
                <w:bCs/>
              </w:rPr>
              <w:t>а</w:t>
            </w:r>
            <w:r w:rsidRPr="002F700E">
              <w:rPr>
                <w:rFonts w:ascii="Times New Roman" w:hAnsi="Times New Roman"/>
                <w:bCs/>
              </w:rPr>
              <w:t xml:space="preserve"> и структур</w:t>
            </w:r>
            <w:r>
              <w:rPr>
                <w:rFonts w:ascii="Times New Roman" w:hAnsi="Times New Roman"/>
                <w:bCs/>
              </w:rPr>
              <w:t>ы</w:t>
            </w:r>
          </w:p>
          <w:p w14:paraId="408DAB82" w14:textId="77777777" w:rsidR="00422F78" w:rsidRPr="002F700E" w:rsidRDefault="00422F78" w:rsidP="00C34FB6">
            <w:pPr>
              <w:spacing w:after="0" w:line="240" w:lineRule="auto"/>
              <w:rPr>
                <w:rFonts w:ascii="Times New Roman" w:hAnsi="Times New Roman"/>
                <w:bCs/>
              </w:rPr>
            </w:pPr>
            <w:r w:rsidRPr="002F700E">
              <w:rPr>
                <w:rFonts w:ascii="Times New Roman" w:hAnsi="Times New Roman"/>
                <w:bCs/>
              </w:rPr>
              <w:t>персональных электронно</w:t>
            </w:r>
            <w:r>
              <w:rPr>
                <w:rFonts w:ascii="Times New Roman" w:hAnsi="Times New Roman"/>
                <w:bCs/>
              </w:rPr>
              <w:t>-</w:t>
            </w:r>
            <w:r w:rsidRPr="002F700E">
              <w:rPr>
                <w:rFonts w:ascii="Times New Roman" w:hAnsi="Times New Roman"/>
                <w:bCs/>
              </w:rPr>
              <w:t>вычислительных машин (ЭВМ) и</w:t>
            </w:r>
          </w:p>
          <w:p w14:paraId="15F96E60" w14:textId="77777777" w:rsidR="00422F78" w:rsidRPr="002F700E" w:rsidRDefault="00422F78" w:rsidP="00C34FB6">
            <w:pPr>
              <w:spacing w:after="0" w:line="240" w:lineRule="auto"/>
              <w:rPr>
                <w:rFonts w:ascii="Times New Roman" w:hAnsi="Times New Roman"/>
                <w:bCs/>
              </w:rPr>
            </w:pPr>
            <w:r w:rsidRPr="002F700E">
              <w:rPr>
                <w:rFonts w:ascii="Times New Roman" w:hAnsi="Times New Roman"/>
                <w:bCs/>
              </w:rPr>
              <w:t>вычислительных систем;</w:t>
            </w:r>
          </w:p>
          <w:p w14:paraId="1D0C0BAE" w14:textId="77777777" w:rsidR="00422F78" w:rsidRPr="002F700E" w:rsidRDefault="00422F78" w:rsidP="00C34FB6">
            <w:pPr>
              <w:spacing w:after="0" w:line="240" w:lineRule="auto"/>
              <w:rPr>
                <w:rFonts w:ascii="Times New Roman" w:hAnsi="Times New Roman"/>
                <w:bCs/>
              </w:rPr>
            </w:pPr>
            <w:r>
              <w:rPr>
                <w:rFonts w:ascii="Times New Roman" w:hAnsi="Times New Roman"/>
                <w:bCs/>
              </w:rPr>
              <w:t xml:space="preserve">- владение основными методами и приемами </w:t>
            </w:r>
            <w:r w:rsidRPr="002F700E">
              <w:rPr>
                <w:rFonts w:ascii="Times New Roman" w:hAnsi="Times New Roman"/>
                <w:bCs/>
              </w:rPr>
              <w:t>обеспечения информационной</w:t>
            </w:r>
          </w:p>
          <w:p w14:paraId="7228CB87" w14:textId="77777777" w:rsidR="00422F78" w:rsidRPr="002F700E" w:rsidRDefault="00422F78" w:rsidP="00C34FB6">
            <w:pPr>
              <w:spacing w:after="0" w:line="240" w:lineRule="auto"/>
              <w:rPr>
                <w:rFonts w:ascii="Times New Roman" w:hAnsi="Times New Roman"/>
                <w:bCs/>
              </w:rPr>
            </w:pPr>
            <w:r w:rsidRPr="002F700E">
              <w:rPr>
                <w:rFonts w:ascii="Times New Roman" w:hAnsi="Times New Roman"/>
                <w:bCs/>
              </w:rPr>
              <w:t>безопасности;</w:t>
            </w:r>
          </w:p>
          <w:p w14:paraId="2214F886" w14:textId="77777777" w:rsidR="00422F78" w:rsidRPr="002F700E" w:rsidRDefault="00422F78" w:rsidP="00C34FB6">
            <w:pPr>
              <w:spacing w:after="0" w:line="240" w:lineRule="auto"/>
              <w:rPr>
                <w:rFonts w:ascii="Times New Roman" w:hAnsi="Times New Roman"/>
                <w:bCs/>
              </w:rPr>
            </w:pPr>
            <w:r>
              <w:rPr>
                <w:rFonts w:ascii="Times New Roman" w:hAnsi="Times New Roman"/>
                <w:bCs/>
              </w:rPr>
              <w:t>-</w:t>
            </w:r>
            <w:r w:rsidRPr="002F700E">
              <w:rPr>
                <w:rFonts w:ascii="Times New Roman" w:hAnsi="Times New Roman"/>
                <w:bCs/>
              </w:rPr>
              <w:t xml:space="preserve"> </w:t>
            </w:r>
            <w:r>
              <w:rPr>
                <w:rFonts w:ascii="Times New Roman" w:hAnsi="Times New Roman"/>
                <w:bCs/>
              </w:rPr>
              <w:t xml:space="preserve">понимание </w:t>
            </w:r>
            <w:r w:rsidRPr="002F700E">
              <w:rPr>
                <w:rFonts w:ascii="Times New Roman" w:hAnsi="Times New Roman"/>
                <w:bCs/>
              </w:rPr>
              <w:t>основны</w:t>
            </w:r>
            <w:r>
              <w:rPr>
                <w:rFonts w:ascii="Times New Roman" w:hAnsi="Times New Roman"/>
                <w:bCs/>
              </w:rPr>
              <w:t>х</w:t>
            </w:r>
            <w:r w:rsidRPr="002F700E">
              <w:rPr>
                <w:rFonts w:ascii="Times New Roman" w:hAnsi="Times New Roman"/>
                <w:bCs/>
              </w:rPr>
              <w:t xml:space="preserve"> положени</w:t>
            </w:r>
            <w:r>
              <w:rPr>
                <w:rFonts w:ascii="Times New Roman" w:hAnsi="Times New Roman"/>
                <w:bCs/>
              </w:rPr>
              <w:t>й</w:t>
            </w:r>
            <w:r w:rsidRPr="002F700E">
              <w:rPr>
                <w:rFonts w:ascii="Times New Roman" w:hAnsi="Times New Roman"/>
                <w:bCs/>
              </w:rPr>
              <w:t xml:space="preserve"> и принцип</w:t>
            </w:r>
            <w:r>
              <w:rPr>
                <w:rFonts w:ascii="Times New Roman" w:hAnsi="Times New Roman"/>
                <w:bCs/>
              </w:rPr>
              <w:t>ов</w:t>
            </w:r>
          </w:p>
          <w:p w14:paraId="198EF789" w14:textId="77777777" w:rsidR="00422F78" w:rsidRPr="002F700E" w:rsidRDefault="00422F78" w:rsidP="00C34FB6">
            <w:pPr>
              <w:spacing w:after="0" w:line="240" w:lineRule="auto"/>
              <w:rPr>
                <w:rFonts w:ascii="Times New Roman" w:hAnsi="Times New Roman"/>
                <w:bCs/>
              </w:rPr>
            </w:pPr>
            <w:r>
              <w:rPr>
                <w:rFonts w:ascii="Times New Roman" w:hAnsi="Times New Roman"/>
                <w:bCs/>
              </w:rPr>
              <w:t xml:space="preserve">автоматизированной обработки и </w:t>
            </w:r>
            <w:r w:rsidRPr="002F700E">
              <w:rPr>
                <w:rFonts w:ascii="Times New Roman" w:hAnsi="Times New Roman"/>
                <w:bCs/>
              </w:rPr>
              <w:t>передачи информации;</w:t>
            </w:r>
          </w:p>
          <w:p w14:paraId="1CBB07DB" w14:textId="77777777" w:rsidR="00422F78" w:rsidRPr="002F700E" w:rsidRDefault="00422F78" w:rsidP="00C34FB6">
            <w:pPr>
              <w:spacing w:after="0" w:line="240" w:lineRule="auto"/>
              <w:rPr>
                <w:rFonts w:ascii="Times New Roman" w:hAnsi="Times New Roman"/>
                <w:bCs/>
              </w:rPr>
            </w:pPr>
            <w:r>
              <w:rPr>
                <w:rFonts w:ascii="Times New Roman" w:hAnsi="Times New Roman"/>
                <w:bCs/>
              </w:rPr>
              <w:t>- понимание основных принципов, методов и свойств</w:t>
            </w:r>
            <w:r w:rsidRPr="002F700E">
              <w:rPr>
                <w:rFonts w:ascii="Times New Roman" w:hAnsi="Times New Roman"/>
                <w:bCs/>
              </w:rPr>
              <w:t xml:space="preserve"> информационных и</w:t>
            </w:r>
          </w:p>
          <w:p w14:paraId="4E29222B" w14:textId="77777777" w:rsidR="00422F78" w:rsidRPr="002F700E" w:rsidRDefault="00422F78" w:rsidP="00C34FB6">
            <w:pPr>
              <w:spacing w:after="0" w:line="240" w:lineRule="auto"/>
              <w:rPr>
                <w:rFonts w:ascii="Times New Roman" w:hAnsi="Times New Roman"/>
                <w:bCs/>
              </w:rPr>
            </w:pPr>
            <w:r w:rsidRPr="002F700E">
              <w:rPr>
                <w:rFonts w:ascii="Times New Roman" w:hAnsi="Times New Roman"/>
                <w:bCs/>
              </w:rPr>
              <w:t>телекоммуникационных технологий в</w:t>
            </w:r>
          </w:p>
          <w:p w14:paraId="1B109BA6" w14:textId="77777777" w:rsidR="00422F78" w:rsidRPr="002F700E" w:rsidRDefault="00422F78" w:rsidP="00C34FB6">
            <w:pPr>
              <w:spacing w:after="0" w:line="240" w:lineRule="auto"/>
              <w:rPr>
                <w:rFonts w:ascii="Times New Roman" w:hAnsi="Times New Roman"/>
                <w:bCs/>
              </w:rPr>
            </w:pPr>
            <w:r>
              <w:rPr>
                <w:rFonts w:ascii="Times New Roman" w:hAnsi="Times New Roman"/>
                <w:bCs/>
              </w:rPr>
              <w:t>профессиональной деятельности;</w:t>
            </w:r>
          </w:p>
        </w:tc>
        <w:tc>
          <w:tcPr>
            <w:tcW w:w="1331" w:type="pct"/>
          </w:tcPr>
          <w:p w14:paraId="672FE27B" w14:textId="77777777" w:rsidR="00422F78" w:rsidRPr="00567B06" w:rsidRDefault="00422F78" w:rsidP="00C34FB6">
            <w:pPr>
              <w:spacing w:after="0" w:line="240" w:lineRule="auto"/>
              <w:rPr>
                <w:rFonts w:ascii="Times New Roman" w:hAnsi="Times New Roman"/>
                <w:bCs/>
              </w:rPr>
            </w:pPr>
            <w:r w:rsidRPr="00567B06">
              <w:rPr>
                <w:rFonts w:ascii="Times New Roman" w:hAnsi="Times New Roman"/>
                <w:bCs/>
              </w:rPr>
              <w:t>- тестирование;</w:t>
            </w:r>
          </w:p>
          <w:p w14:paraId="331064D9" w14:textId="77777777" w:rsidR="00422F78" w:rsidRPr="00567B06" w:rsidRDefault="00422F78" w:rsidP="00C34FB6">
            <w:pPr>
              <w:spacing w:after="0" w:line="240" w:lineRule="auto"/>
              <w:rPr>
                <w:rFonts w:ascii="Times New Roman" w:hAnsi="Times New Roman"/>
                <w:bCs/>
              </w:rPr>
            </w:pPr>
            <w:r w:rsidRPr="00567B06">
              <w:rPr>
                <w:rFonts w:ascii="Times New Roman" w:hAnsi="Times New Roman"/>
                <w:bCs/>
              </w:rPr>
              <w:t>- самостоятельная работа;</w:t>
            </w:r>
          </w:p>
          <w:p w14:paraId="16F99C58" w14:textId="77777777" w:rsidR="00422F78" w:rsidRDefault="00422F78" w:rsidP="00C34FB6">
            <w:pPr>
              <w:spacing w:after="0" w:line="240" w:lineRule="auto"/>
              <w:rPr>
                <w:rFonts w:ascii="Times New Roman" w:hAnsi="Times New Roman"/>
                <w:bCs/>
              </w:rPr>
            </w:pPr>
            <w:r>
              <w:rPr>
                <w:rFonts w:ascii="Times New Roman" w:hAnsi="Times New Roman"/>
                <w:bCs/>
              </w:rPr>
              <w:t>- оценка результатов выполнения практических занятий;</w:t>
            </w:r>
          </w:p>
          <w:p w14:paraId="00EFA8B3" w14:textId="77777777" w:rsidR="00422F78" w:rsidRDefault="00422F78" w:rsidP="00C34FB6">
            <w:pPr>
              <w:spacing w:after="0" w:line="240" w:lineRule="auto"/>
              <w:rPr>
                <w:rFonts w:ascii="Times New Roman" w:hAnsi="Times New Roman"/>
                <w:bCs/>
              </w:rPr>
            </w:pPr>
            <w:r>
              <w:rPr>
                <w:rFonts w:ascii="Times New Roman" w:hAnsi="Times New Roman"/>
                <w:bCs/>
              </w:rPr>
              <w:t>- защита индивидуальных работ (сообщений, рефератов и т.п.);</w:t>
            </w:r>
          </w:p>
          <w:p w14:paraId="05278E82" w14:textId="77777777" w:rsidR="00422F78" w:rsidRDefault="00422F78" w:rsidP="00C34FB6">
            <w:pPr>
              <w:spacing w:after="0" w:line="240" w:lineRule="auto"/>
              <w:rPr>
                <w:rFonts w:ascii="Times New Roman" w:hAnsi="Times New Roman"/>
                <w:bCs/>
              </w:rPr>
            </w:pPr>
            <w:r>
              <w:rPr>
                <w:rFonts w:ascii="Times New Roman" w:hAnsi="Times New Roman"/>
                <w:bCs/>
              </w:rPr>
              <w:t>- дифференцированный зачет</w:t>
            </w:r>
          </w:p>
          <w:p w14:paraId="5992BC89" w14:textId="77777777" w:rsidR="00422F78" w:rsidRPr="00315F34" w:rsidRDefault="00422F78" w:rsidP="00C34FB6">
            <w:pPr>
              <w:spacing w:after="0" w:line="240" w:lineRule="auto"/>
              <w:rPr>
                <w:rFonts w:ascii="Times New Roman" w:hAnsi="Times New Roman"/>
                <w:bCs/>
                <w:i/>
              </w:rPr>
            </w:pPr>
          </w:p>
        </w:tc>
      </w:tr>
      <w:tr w:rsidR="00422F78" w:rsidRPr="00315F34" w14:paraId="704898A3" w14:textId="77777777" w:rsidTr="00C34FB6">
        <w:trPr>
          <w:trHeight w:val="20"/>
        </w:trPr>
        <w:tc>
          <w:tcPr>
            <w:tcW w:w="1319" w:type="pct"/>
          </w:tcPr>
          <w:p w14:paraId="5953DA4C" w14:textId="77777777" w:rsidR="00422F78" w:rsidRPr="00DD199F" w:rsidRDefault="00422F78" w:rsidP="00C34FB6">
            <w:pPr>
              <w:spacing w:after="0" w:line="240" w:lineRule="auto"/>
              <w:rPr>
                <w:rFonts w:ascii="Times New Roman" w:hAnsi="Times New Roman"/>
                <w:bCs/>
              </w:rPr>
            </w:pPr>
            <w:r w:rsidRPr="00DD199F">
              <w:rPr>
                <w:rFonts w:ascii="Times New Roman" w:hAnsi="Times New Roman"/>
                <w:bCs/>
              </w:rPr>
              <w:t>У1 использовать программное обеспечение в профессиональной деятельности;</w:t>
            </w:r>
          </w:p>
          <w:p w14:paraId="00EA8ABA" w14:textId="77777777" w:rsidR="00422F78" w:rsidRPr="00C3287F" w:rsidRDefault="00422F78" w:rsidP="00C34FB6">
            <w:pPr>
              <w:spacing w:after="0" w:line="240" w:lineRule="auto"/>
              <w:rPr>
                <w:rFonts w:ascii="Times New Roman" w:hAnsi="Times New Roman"/>
                <w:bCs/>
              </w:rPr>
            </w:pPr>
            <w:r w:rsidRPr="00DD199F">
              <w:rPr>
                <w:rFonts w:ascii="Times New Roman" w:hAnsi="Times New Roman"/>
                <w:bCs/>
              </w:rPr>
              <w:t xml:space="preserve">У2 применять компьютерные </w:t>
            </w:r>
            <w:r>
              <w:rPr>
                <w:rFonts w:ascii="Times New Roman" w:hAnsi="Times New Roman"/>
                <w:bCs/>
              </w:rPr>
              <w:t>и телекоммуникационные средства</w:t>
            </w:r>
          </w:p>
        </w:tc>
        <w:tc>
          <w:tcPr>
            <w:tcW w:w="2350" w:type="pct"/>
          </w:tcPr>
          <w:p w14:paraId="40D8B160" w14:textId="77777777" w:rsidR="00422F78" w:rsidRPr="00B620B1" w:rsidRDefault="00422F78" w:rsidP="00C34FB6">
            <w:pPr>
              <w:spacing w:after="0" w:line="240" w:lineRule="auto"/>
              <w:rPr>
                <w:rFonts w:ascii="Times New Roman" w:hAnsi="Times New Roman"/>
                <w:bCs/>
              </w:rPr>
            </w:pPr>
            <w:r>
              <w:rPr>
                <w:rFonts w:ascii="Times New Roman" w:hAnsi="Times New Roman"/>
                <w:bCs/>
              </w:rPr>
              <w:t xml:space="preserve">- </w:t>
            </w:r>
            <w:r w:rsidRPr="00B620B1">
              <w:rPr>
                <w:rFonts w:ascii="Times New Roman" w:hAnsi="Times New Roman"/>
                <w:bCs/>
              </w:rPr>
              <w:t>выполнять расчеты с использованием</w:t>
            </w:r>
            <w:r>
              <w:rPr>
                <w:rFonts w:ascii="Times New Roman" w:hAnsi="Times New Roman"/>
                <w:bCs/>
              </w:rPr>
              <w:t xml:space="preserve"> </w:t>
            </w:r>
            <w:r w:rsidRPr="00B620B1">
              <w:rPr>
                <w:rFonts w:ascii="Times New Roman" w:hAnsi="Times New Roman"/>
                <w:bCs/>
              </w:rPr>
              <w:t>прикладных компьютерных программ;</w:t>
            </w:r>
          </w:p>
          <w:p w14:paraId="5419855E" w14:textId="77777777" w:rsidR="00422F78" w:rsidRPr="00B620B1" w:rsidRDefault="00422F78" w:rsidP="00C34FB6">
            <w:pPr>
              <w:spacing w:after="0" w:line="240" w:lineRule="auto"/>
              <w:rPr>
                <w:rFonts w:ascii="Times New Roman" w:hAnsi="Times New Roman"/>
                <w:bCs/>
              </w:rPr>
            </w:pPr>
            <w:r>
              <w:rPr>
                <w:rFonts w:ascii="Times New Roman" w:hAnsi="Times New Roman"/>
                <w:bCs/>
              </w:rPr>
              <w:t xml:space="preserve">- использовать сеть Internet и ее возможности для организации </w:t>
            </w:r>
            <w:r w:rsidRPr="00B620B1">
              <w:rPr>
                <w:rFonts w:ascii="Times New Roman" w:hAnsi="Times New Roman"/>
                <w:bCs/>
              </w:rPr>
              <w:t>оперативного обмена информацией;</w:t>
            </w:r>
          </w:p>
          <w:p w14:paraId="721E561D" w14:textId="77777777" w:rsidR="00422F78" w:rsidRPr="00B620B1" w:rsidRDefault="00422F78" w:rsidP="00C34FB6">
            <w:pPr>
              <w:spacing w:after="0" w:line="240" w:lineRule="auto"/>
              <w:rPr>
                <w:rFonts w:ascii="Times New Roman" w:hAnsi="Times New Roman"/>
                <w:bCs/>
              </w:rPr>
            </w:pPr>
            <w:r>
              <w:rPr>
                <w:rFonts w:ascii="Times New Roman" w:hAnsi="Times New Roman"/>
                <w:bCs/>
              </w:rPr>
              <w:t xml:space="preserve">- использовать технологии сбора, </w:t>
            </w:r>
            <w:r w:rsidRPr="00B620B1">
              <w:rPr>
                <w:rFonts w:ascii="Times New Roman" w:hAnsi="Times New Roman"/>
                <w:bCs/>
              </w:rPr>
              <w:t>размещения, хранения, накопления,</w:t>
            </w:r>
          </w:p>
          <w:p w14:paraId="10DA971E" w14:textId="77777777" w:rsidR="00422F78" w:rsidRPr="00B620B1" w:rsidRDefault="00422F78" w:rsidP="00C34FB6">
            <w:pPr>
              <w:spacing w:after="0" w:line="240" w:lineRule="auto"/>
              <w:rPr>
                <w:rFonts w:ascii="Times New Roman" w:hAnsi="Times New Roman"/>
                <w:bCs/>
              </w:rPr>
            </w:pPr>
            <w:r w:rsidRPr="00B620B1">
              <w:rPr>
                <w:rFonts w:ascii="Times New Roman" w:hAnsi="Times New Roman"/>
                <w:bCs/>
              </w:rPr>
              <w:t>пре</w:t>
            </w:r>
            <w:r>
              <w:rPr>
                <w:rFonts w:ascii="Times New Roman" w:hAnsi="Times New Roman"/>
                <w:bCs/>
              </w:rPr>
              <w:t xml:space="preserve">образования и передачи данных в </w:t>
            </w:r>
            <w:r w:rsidRPr="00B620B1">
              <w:rPr>
                <w:rFonts w:ascii="Times New Roman" w:hAnsi="Times New Roman"/>
                <w:bCs/>
              </w:rPr>
              <w:t>профессионально ориентированных</w:t>
            </w:r>
          </w:p>
          <w:p w14:paraId="2CE401B0" w14:textId="77777777" w:rsidR="00422F78" w:rsidRPr="00B620B1" w:rsidRDefault="00422F78" w:rsidP="00C34FB6">
            <w:pPr>
              <w:spacing w:after="0" w:line="240" w:lineRule="auto"/>
              <w:rPr>
                <w:rFonts w:ascii="Times New Roman" w:hAnsi="Times New Roman"/>
                <w:bCs/>
              </w:rPr>
            </w:pPr>
            <w:r w:rsidRPr="00B620B1">
              <w:rPr>
                <w:rFonts w:ascii="Times New Roman" w:hAnsi="Times New Roman"/>
                <w:bCs/>
              </w:rPr>
              <w:t>информационных системах;</w:t>
            </w:r>
          </w:p>
          <w:p w14:paraId="422181B9" w14:textId="77777777" w:rsidR="00422F78" w:rsidRPr="00B620B1" w:rsidRDefault="00422F78" w:rsidP="00C34FB6">
            <w:pPr>
              <w:spacing w:after="0" w:line="240" w:lineRule="auto"/>
              <w:rPr>
                <w:rFonts w:ascii="Times New Roman" w:hAnsi="Times New Roman"/>
                <w:bCs/>
              </w:rPr>
            </w:pPr>
            <w:r>
              <w:rPr>
                <w:rFonts w:ascii="Times New Roman" w:hAnsi="Times New Roman"/>
                <w:bCs/>
              </w:rPr>
              <w:t xml:space="preserve">- обрабатывать и анализировать информацию с применением </w:t>
            </w:r>
            <w:r w:rsidRPr="00B620B1">
              <w:rPr>
                <w:rFonts w:ascii="Times New Roman" w:hAnsi="Times New Roman"/>
                <w:bCs/>
              </w:rPr>
              <w:t>программных средств и</w:t>
            </w:r>
          </w:p>
          <w:p w14:paraId="1A7A664F" w14:textId="77777777" w:rsidR="00422F78" w:rsidRPr="00B620B1" w:rsidRDefault="00422F78" w:rsidP="00C34FB6">
            <w:pPr>
              <w:spacing w:after="0" w:line="240" w:lineRule="auto"/>
              <w:rPr>
                <w:rFonts w:ascii="Times New Roman" w:hAnsi="Times New Roman"/>
                <w:bCs/>
              </w:rPr>
            </w:pPr>
            <w:r w:rsidRPr="00B620B1">
              <w:rPr>
                <w:rFonts w:ascii="Times New Roman" w:hAnsi="Times New Roman"/>
                <w:bCs/>
              </w:rPr>
              <w:t>вычислительной техники;</w:t>
            </w:r>
          </w:p>
          <w:p w14:paraId="64B39ED7" w14:textId="77777777" w:rsidR="00422F78" w:rsidRPr="00B620B1" w:rsidRDefault="00422F78" w:rsidP="00C34FB6">
            <w:pPr>
              <w:spacing w:after="0" w:line="240" w:lineRule="auto"/>
              <w:rPr>
                <w:rFonts w:ascii="Times New Roman" w:hAnsi="Times New Roman"/>
                <w:bCs/>
              </w:rPr>
            </w:pPr>
            <w:r>
              <w:rPr>
                <w:rFonts w:ascii="Times New Roman" w:hAnsi="Times New Roman"/>
                <w:bCs/>
              </w:rPr>
              <w:t>-</w:t>
            </w:r>
            <w:r w:rsidRPr="00B620B1">
              <w:rPr>
                <w:rFonts w:ascii="Times New Roman" w:hAnsi="Times New Roman"/>
                <w:bCs/>
              </w:rPr>
              <w:t xml:space="preserve"> по</w:t>
            </w:r>
            <w:r>
              <w:rPr>
                <w:rFonts w:ascii="Times New Roman" w:hAnsi="Times New Roman"/>
                <w:bCs/>
              </w:rPr>
              <w:t xml:space="preserve">лучать информацию в локальных и </w:t>
            </w:r>
            <w:r w:rsidRPr="00B620B1">
              <w:rPr>
                <w:rFonts w:ascii="Times New Roman" w:hAnsi="Times New Roman"/>
                <w:bCs/>
              </w:rPr>
              <w:t>глобальных компьютерных сетях;</w:t>
            </w:r>
          </w:p>
          <w:p w14:paraId="59E19C82" w14:textId="77777777" w:rsidR="00422F78" w:rsidRPr="00B620B1" w:rsidRDefault="00422F78" w:rsidP="00C34FB6">
            <w:pPr>
              <w:spacing w:after="0" w:line="240" w:lineRule="auto"/>
              <w:rPr>
                <w:rFonts w:ascii="Times New Roman" w:hAnsi="Times New Roman"/>
                <w:bCs/>
              </w:rPr>
            </w:pPr>
            <w:r>
              <w:rPr>
                <w:rFonts w:ascii="Times New Roman" w:hAnsi="Times New Roman"/>
                <w:bCs/>
              </w:rPr>
              <w:t>-</w:t>
            </w:r>
            <w:r w:rsidRPr="00B620B1">
              <w:rPr>
                <w:rFonts w:ascii="Times New Roman" w:hAnsi="Times New Roman"/>
                <w:bCs/>
              </w:rPr>
              <w:t xml:space="preserve"> прим</w:t>
            </w:r>
            <w:r>
              <w:rPr>
                <w:rFonts w:ascii="Times New Roman" w:hAnsi="Times New Roman"/>
                <w:bCs/>
              </w:rPr>
              <w:t xml:space="preserve">енять графические редакторы для </w:t>
            </w:r>
            <w:r w:rsidRPr="00B620B1">
              <w:rPr>
                <w:rFonts w:ascii="Times New Roman" w:hAnsi="Times New Roman"/>
                <w:bCs/>
              </w:rPr>
              <w:t>создания и редактирования</w:t>
            </w:r>
          </w:p>
          <w:p w14:paraId="3F3E117A" w14:textId="77777777" w:rsidR="00422F78" w:rsidRPr="00B620B1" w:rsidRDefault="00422F78" w:rsidP="00C34FB6">
            <w:pPr>
              <w:spacing w:after="0" w:line="240" w:lineRule="auto"/>
              <w:rPr>
                <w:rFonts w:ascii="Times New Roman" w:hAnsi="Times New Roman"/>
                <w:bCs/>
              </w:rPr>
            </w:pPr>
            <w:r w:rsidRPr="00B620B1">
              <w:rPr>
                <w:rFonts w:ascii="Times New Roman" w:hAnsi="Times New Roman"/>
                <w:bCs/>
              </w:rPr>
              <w:t>изображений;</w:t>
            </w:r>
          </w:p>
          <w:p w14:paraId="4B313E86" w14:textId="77777777" w:rsidR="00422F78" w:rsidRPr="00B620B1" w:rsidRDefault="00422F78" w:rsidP="00C34FB6">
            <w:pPr>
              <w:spacing w:after="0" w:line="240" w:lineRule="auto"/>
              <w:rPr>
                <w:rFonts w:ascii="Times New Roman" w:hAnsi="Times New Roman"/>
                <w:bCs/>
              </w:rPr>
            </w:pPr>
            <w:r>
              <w:rPr>
                <w:rFonts w:ascii="Times New Roman" w:hAnsi="Times New Roman"/>
                <w:bCs/>
              </w:rPr>
              <w:t>-</w:t>
            </w:r>
            <w:r w:rsidRPr="00B620B1">
              <w:rPr>
                <w:rFonts w:ascii="Times New Roman" w:hAnsi="Times New Roman"/>
                <w:bCs/>
              </w:rPr>
              <w:t xml:space="preserve"> применять компьютерные программы</w:t>
            </w:r>
          </w:p>
          <w:p w14:paraId="3B388647" w14:textId="77777777" w:rsidR="00422F78" w:rsidRPr="00B620B1" w:rsidRDefault="00422F78" w:rsidP="00C34FB6">
            <w:pPr>
              <w:spacing w:after="0" w:line="240" w:lineRule="auto"/>
              <w:rPr>
                <w:rFonts w:ascii="Times New Roman" w:hAnsi="Times New Roman"/>
                <w:bCs/>
              </w:rPr>
            </w:pPr>
            <w:r w:rsidRPr="00B620B1">
              <w:rPr>
                <w:rFonts w:ascii="Times New Roman" w:hAnsi="Times New Roman"/>
                <w:bCs/>
              </w:rPr>
              <w:t>для поиска информации, составления и</w:t>
            </w:r>
          </w:p>
          <w:p w14:paraId="02842558" w14:textId="77777777" w:rsidR="00422F78" w:rsidRPr="00B620B1" w:rsidRDefault="00422F78" w:rsidP="00C34FB6">
            <w:pPr>
              <w:spacing w:after="0" w:line="240" w:lineRule="auto"/>
              <w:rPr>
                <w:rFonts w:ascii="Times New Roman" w:hAnsi="Times New Roman"/>
                <w:bCs/>
              </w:rPr>
            </w:pPr>
            <w:r w:rsidRPr="00B620B1">
              <w:rPr>
                <w:rFonts w:ascii="Times New Roman" w:hAnsi="Times New Roman"/>
                <w:bCs/>
              </w:rPr>
              <w:t>оформления документов и</w:t>
            </w:r>
          </w:p>
          <w:p w14:paraId="22994264" w14:textId="77777777" w:rsidR="00422F78" w:rsidRPr="00315F34" w:rsidRDefault="00422F78" w:rsidP="00C34FB6">
            <w:pPr>
              <w:spacing w:after="0" w:line="240" w:lineRule="auto"/>
              <w:rPr>
                <w:rFonts w:ascii="Times New Roman" w:hAnsi="Times New Roman"/>
                <w:bCs/>
                <w:i/>
              </w:rPr>
            </w:pPr>
            <w:r w:rsidRPr="00B620B1">
              <w:rPr>
                <w:rFonts w:ascii="Times New Roman" w:hAnsi="Times New Roman"/>
                <w:bCs/>
              </w:rPr>
              <w:t>презентаций</w:t>
            </w:r>
            <w:r>
              <w:rPr>
                <w:rFonts w:ascii="Times New Roman" w:hAnsi="Times New Roman"/>
                <w:bCs/>
              </w:rPr>
              <w:t>.</w:t>
            </w:r>
          </w:p>
        </w:tc>
        <w:tc>
          <w:tcPr>
            <w:tcW w:w="1331" w:type="pct"/>
          </w:tcPr>
          <w:p w14:paraId="6C94AA41" w14:textId="77777777" w:rsidR="00422F78" w:rsidRPr="00567B06" w:rsidRDefault="00422F78" w:rsidP="00C34FB6">
            <w:pPr>
              <w:spacing w:after="0" w:line="240" w:lineRule="auto"/>
              <w:rPr>
                <w:rFonts w:ascii="Times New Roman" w:hAnsi="Times New Roman"/>
                <w:bCs/>
              </w:rPr>
            </w:pPr>
            <w:r w:rsidRPr="00567B06">
              <w:rPr>
                <w:rFonts w:ascii="Times New Roman" w:hAnsi="Times New Roman"/>
                <w:bCs/>
              </w:rPr>
              <w:t>- тестирование;</w:t>
            </w:r>
          </w:p>
          <w:p w14:paraId="1E546BBD" w14:textId="77777777" w:rsidR="00422F78" w:rsidRPr="00567B06" w:rsidRDefault="00422F78" w:rsidP="00C34FB6">
            <w:pPr>
              <w:spacing w:after="0" w:line="240" w:lineRule="auto"/>
              <w:rPr>
                <w:rFonts w:ascii="Times New Roman" w:hAnsi="Times New Roman"/>
                <w:bCs/>
              </w:rPr>
            </w:pPr>
            <w:r w:rsidRPr="00567B06">
              <w:rPr>
                <w:rFonts w:ascii="Times New Roman" w:hAnsi="Times New Roman"/>
                <w:bCs/>
              </w:rPr>
              <w:t>- самостоятельная работа;</w:t>
            </w:r>
          </w:p>
          <w:p w14:paraId="27B5E955" w14:textId="77777777" w:rsidR="00422F78" w:rsidRDefault="00422F78" w:rsidP="00C34FB6">
            <w:pPr>
              <w:spacing w:after="0" w:line="240" w:lineRule="auto"/>
              <w:rPr>
                <w:rFonts w:ascii="Times New Roman" w:hAnsi="Times New Roman"/>
                <w:bCs/>
              </w:rPr>
            </w:pPr>
            <w:r w:rsidRPr="00567B06">
              <w:rPr>
                <w:rFonts w:ascii="Times New Roman" w:hAnsi="Times New Roman"/>
                <w:bCs/>
              </w:rPr>
              <w:t xml:space="preserve">- </w:t>
            </w:r>
            <w:r>
              <w:rPr>
                <w:rFonts w:ascii="Times New Roman" w:hAnsi="Times New Roman"/>
                <w:bCs/>
              </w:rPr>
              <w:t>экспертное наблюдение за деятельностью обучающихся на практических занятиях;</w:t>
            </w:r>
          </w:p>
          <w:p w14:paraId="08C53A26" w14:textId="77777777" w:rsidR="00422F78" w:rsidRPr="00567B06" w:rsidRDefault="00422F78" w:rsidP="00C34FB6">
            <w:pPr>
              <w:spacing w:after="0" w:line="240" w:lineRule="auto"/>
              <w:rPr>
                <w:rFonts w:ascii="Times New Roman" w:hAnsi="Times New Roman"/>
                <w:bCs/>
              </w:rPr>
            </w:pPr>
            <w:r>
              <w:rPr>
                <w:rFonts w:ascii="Times New Roman" w:hAnsi="Times New Roman"/>
                <w:bCs/>
              </w:rPr>
              <w:t>- дифференцированный зачет.</w:t>
            </w:r>
          </w:p>
          <w:p w14:paraId="1154763C" w14:textId="77777777" w:rsidR="00422F78" w:rsidRPr="00315F34" w:rsidRDefault="00422F78" w:rsidP="00C34FB6">
            <w:pPr>
              <w:spacing w:after="0" w:line="240" w:lineRule="auto"/>
              <w:rPr>
                <w:rFonts w:ascii="Times New Roman" w:hAnsi="Times New Roman"/>
                <w:bCs/>
                <w:i/>
              </w:rPr>
            </w:pPr>
          </w:p>
        </w:tc>
      </w:tr>
    </w:tbl>
    <w:p w14:paraId="2C1491F0" w14:textId="77777777" w:rsidR="00422F78" w:rsidRPr="00315F34" w:rsidRDefault="00422F78" w:rsidP="00422F78">
      <w:pPr>
        <w:spacing w:after="0"/>
        <w:jc w:val="both"/>
        <w:rPr>
          <w:rFonts w:ascii="Times New Roman" w:hAnsi="Times New Roman"/>
          <w:b/>
          <w:szCs w:val="52"/>
        </w:rPr>
      </w:pPr>
    </w:p>
    <w:p w14:paraId="75EA634C" w14:textId="6E7290C1" w:rsidR="00422F78" w:rsidRDefault="00422F78">
      <w:pPr>
        <w:spacing w:after="160" w:line="259" w:lineRule="auto"/>
        <w:rPr>
          <w:rFonts w:ascii="Times New Roman" w:hAnsi="Times New Roman"/>
          <w:b/>
          <w:szCs w:val="52"/>
        </w:rPr>
      </w:pPr>
      <w:r>
        <w:rPr>
          <w:rFonts w:ascii="Times New Roman" w:hAnsi="Times New Roman"/>
          <w:b/>
          <w:szCs w:val="52"/>
        </w:rPr>
        <w:br w:type="page"/>
      </w:r>
    </w:p>
    <w:p w14:paraId="7F3DE0E3" w14:textId="1AAE1806" w:rsidR="007D4434" w:rsidRPr="007D4434" w:rsidRDefault="007D4434" w:rsidP="007D4434">
      <w:pPr>
        <w:spacing w:after="0" w:line="240" w:lineRule="auto"/>
        <w:jc w:val="right"/>
        <w:rPr>
          <w:rFonts w:ascii="Times New Roman" w:hAnsi="Times New Roman"/>
          <w:b/>
          <w:bCs/>
          <w:sz w:val="24"/>
          <w:szCs w:val="24"/>
        </w:rPr>
      </w:pPr>
      <w:r w:rsidRPr="007D4434">
        <w:rPr>
          <w:rFonts w:ascii="Times New Roman" w:hAnsi="Times New Roman"/>
          <w:b/>
          <w:bCs/>
          <w:sz w:val="24"/>
          <w:szCs w:val="24"/>
        </w:rPr>
        <w:t>Приложение 3.28</w:t>
      </w:r>
    </w:p>
    <w:p w14:paraId="03E95CCE" w14:textId="77777777" w:rsidR="007D4434" w:rsidRPr="007D4434" w:rsidRDefault="007D4434" w:rsidP="007D4434">
      <w:pPr>
        <w:spacing w:after="0" w:line="240" w:lineRule="auto"/>
        <w:jc w:val="right"/>
        <w:rPr>
          <w:rFonts w:ascii="Times New Roman" w:hAnsi="Times New Roman"/>
          <w:sz w:val="24"/>
          <w:szCs w:val="24"/>
        </w:rPr>
      </w:pPr>
      <w:r w:rsidRPr="007D4434">
        <w:rPr>
          <w:rFonts w:ascii="Times New Roman" w:hAnsi="Times New Roman"/>
          <w:sz w:val="24"/>
          <w:szCs w:val="24"/>
        </w:rPr>
        <w:t>к ПООП-П по специальности</w:t>
      </w:r>
    </w:p>
    <w:p w14:paraId="2A99F386" w14:textId="77777777" w:rsidR="007D4434" w:rsidRPr="007D4434" w:rsidRDefault="007D4434" w:rsidP="007D4434">
      <w:pPr>
        <w:spacing w:after="0" w:line="240" w:lineRule="auto"/>
        <w:jc w:val="right"/>
        <w:rPr>
          <w:rFonts w:ascii="Times New Roman" w:hAnsi="Times New Roman"/>
          <w:sz w:val="24"/>
          <w:szCs w:val="24"/>
        </w:rPr>
      </w:pPr>
      <w:r w:rsidRPr="007D4434">
        <w:rPr>
          <w:rFonts w:ascii="Times New Roman" w:hAnsi="Times New Roman"/>
          <w:sz w:val="24"/>
          <w:szCs w:val="24"/>
        </w:rPr>
        <w:t>08.02.10 Строительство железных дорог,</w:t>
      </w:r>
    </w:p>
    <w:p w14:paraId="6F20275B" w14:textId="77777777" w:rsidR="007D4434" w:rsidRPr="007D4434" w:rsidRDefault="007D4434" w:rsidP="007D4434">
      <w:pPr>
        <w:spacing w:after="0" w:line="240" w:lineRule="auto"/>
        <w:jc w:val="right"/>
        <w:rPr>
          <w:rFonts w:ascii="Times New Roman" w:hAnsi="Times New Roman"/>
          <w:bCs/>
          <w:iCs/>
          <w:sz w:val="24"/>
          <w:szCs w:val="24"/>
        </w:rPr>
      </w:pPr>
      <w:r w:rsidRPr="007D4434">
        <w:rPr>
          <w:rFonts w:ascii="Times New Roman" w:hAnsi="Times New Roman"/>
          <w:sz w:val="24"/>
          <w:szCs w:val="24"/>
        </w:rPr>
        <w:t>путь и путевое хозяйство</w:t>
      </w:r>
    </w:p>
    <w:p w14:paraId="3F92B96E" w14:textId="77777777" w:rsidR="007D4434" w:rsidRPr="000B12F4" w:rsidRDefault="007D4434" w:rsidP="007D4434">
      <w:pPr>
        <w:rPr>
          <w:sz w:val="24"/>
          <w:szCs w:val="24"/>
        </w:rPr>
      </w:pPr>
    </w:p>
    <w:p w14:paraId="060A25B7" w14:textId="77777777" w:rsidR="00BD5132" w:rsidRPr="00315F34" w:rsidRDefault="00BD5132" w:rsidP="00BD5132">
      <w:pPr>
        <w:jc w:val="center"/>
        <w:rPr>
          <w:rFonts w:ascii="Times New Roman" w:hAnsi="Times New Roman"/>
          <w:b/>
          <w:i/>
        </w:rPr>
      </w:pPr>
    </w:p>
    <w:p w14:paraId="4E559B5F" w14:textId="77777777" w:rsidR="00BD5132" w:rsidRDefault="00BD5132" w:rsidP="00BD5132">
      <w:pPr>
        <w:jc w:val="center"/>
        <w:rPr>
          <w:rFonts w:ascii="Times New Roman" w:hAnsi="Times New Roman"/>
          <w:b/>
          <w:i/>
        </w:rPr>
      </w:pPr>
    </w:p>
    <w:p w14:paraId="453666B3" w14:textId="77777777" w:rsidR="00BD5132" w:rsidRDefault="00BD5132" w:rsidP="00BD5132">
      <w:pPr>
        <w:jc w:val="center"/>
        <w:rPr>
          <w:rFonts w:ascii="Times New Roman" w:hAnsi="Times New Roman"/>
          <w:b/>
          <w:i/>
        </w:rPr>
      </w:pPr>
    </w:p>
    <w:p w14:paraId="530EBD0A" w14:textId="77777777" w:rsidR="00BD5132" w:rsidRPr="00315F34" w:rsidRDefault="00BD5132" w:rsidP="00BD5132">
      <w:pPr>
        <w:jc w:val="center"/>
        <w:rPr>
          <w:rFonts w:ascii="Times New Roman" w:hAnsi="Times New Roman"/>
          <w:b/>
          <w:i/>
        </w:rPr>
      </w:pPr>
    </w:p>
    <w:p w14:paraId="77770491" w14:textId="77777777" w:rsidR="00BD5132" w:rsidRPr="00315F34" w:rsidRDefault="00BD5132" w:rsidP="00BD5132">
      <w:pPr>
        <w:jc w:val="center"/>
        <w:rPr>
          <w:rFonts w:ascii="Times New Roman" w:hAnsi="Times New Roman"/>
          <w:b/>
          <w:i/>
        </w:rPr>
      </w:pPr>
    </w:p>
    <w:p w14:paraId="60C6A5E8" w14:textId="77777777" w:rsidR="00576C83" w:rsidRPr="00576C83" w:rsidRDefault="00576C83" w:rsidP="00576C83">
      <w:pPr>
        <w:spacing w:after="0"/>
        <w:jc w:val="center"/>
        <w:rPr>
          <w:rFonts w:ascii="Times New Roman" w:hAnsi="Times New Roman"/>
          <w:b/>
          <w:sz w:val="24"/>
          <w:szCs w:val="24"/>
        </w:rPr>
      </w:pPr>
      <w:r w:rsidRPr="00576C83">
        <w:rPr>
          <w:rFonts w:ascii="Times New Roman" w:hAnsi="Times New Roman"/>
          <w:b/>
          <w:sz w:val="24"/>
          <w:szCs w:val="24"/>
        </w:rPr>
        <w:t>РАБОЧАЯ ПРОГРАММА МЕЖДИСЦИПЛИНАРНОГО МОДУЛЯ</w:t>
      </w:r>
    </w:p>
    <w:p w14:paraId="3FD7B08A" w14:textId="77777777" w:rsidR="00576C83" w:rsidRPr="00576C83" w:rsidRDefault="00576C83" w:rsidP="00576C83">
      <w:pPr>
        <w:spacing w:after="0"/>
        <w:jc w:val="center"/>
        <w:rPr>
          <w:rFonts w:ascii="Times New Roman" w:hAnsi="Times New Roman"/>
          <w:b/>
          <w:sz w:val="24"/>
          <w:szCs w:val="24"/>
        </w:rPr>
      </w:pPr>
    </w:p>
    <w:p w14:paraId="509C7041" w14:textId="77777777" w:rsidR="00576C83" w:rsidRPr="00315F34" w:rsidRDefault="00576C83" w:rsidP="00576C83">
      <w:pPr>
        <w:jc w:val="center"/>
        <w:rPr>
          <w:rFonts w:ascii="Times New Roman" w:hAnsi="Times New Roman"/>
          <w:b/>
          <w:sz w:val="24"/>
          <w:szCs w:val="24"/>
        </w:rPr>
      </w:pPr>
      <w:r w:rsidRPr="00576C83">
        <w:rPr>
          <w:rFonts w:ascii="Times New Roman" w:hAnsi="Times New Roman"/>
          <w:b/>
          <w:sz w:val="24"/>
          <w:szCs w:val="24"/>
        </w:rPr>
        <w:t>МДМ.01 ТЕХНИЧЕСКИЙ МОДУЛЬ ПО СПЕЦИАЛЬНОСТИ</w:t>
      </w:r>
    </w:p>
    <w:p w14:paraId="1C8B4A74" w14:textId="77777777" w:rsidR="00576C83" w:rsidRPr="00C974DF" w:rsidRDefault="00576C83" w:rsidP="00576C83">
      <w:pPr>
        <w:spacing w:after="0"/>
        <w:jc w:val="center"/>
        <w:rPr>
          <w:rFonts w:ascii="Times New Roman" w:hAnsi="Times New Roman"/>
          <w:b/>
          <w:iCs/>
          <w:sz w:val="24"/>
          <w:szCs w:val="24"/>
        </w:rPr>
      </w:pPr>
      <w:r w:rsidRPr="00FC0387">
        <w:rPr>
          <w:rFonts w:ascii="Times New Roman" w:hAnsi="Times New Roman"/>
          <w:b/>
          <w:iCs/>
          <w:sz w:val="24"/>
          <w:szCs w:val="24"/>
        </w:rPr>
        <w:t>ОП.</w:t>
      </w:r>
      <w:r>
        <w:rPr>
          <w:rFonts w:ascii="Times New Roman" w:hAnsi="Times New Roman"/>
          <w:b/>
          <w:iCs/>
          <w:sz w:val="24"/>
          <w:szCs w:val="24"/>
        </w:rPr>
        <w:t>10</w:t>
      </w:r>
      <w:r w:rsidRPr="00FC0387">
        <w:rPr>
          <w:rFonts w:ascii="Times New Roman" w:hAnsi="Times New Roman"/>
          <w:b/>
          <w:iCs/>
          <w:sz w:val="24"/>
          <w:szCs w:val="24"/>
        </w:rPr>
        <w:t>.</w:t>
      </w:r>
      <w:r>
        <w:rPr>
          <w:rFonts w:ascii="Times New Roman" w:hAnsi="Times New Roman"/>
          <w:b/>
          <w:iCs/>
          <w:sz w:val="24"/>
          <w:szCs w:val="24"/>
        </w:rPr>
        <w:t xml:space="preserve"> </w:t>
      </w:r>
      <w:r w:rsidRPr="00FC0387">
        <w:rPr>
          <w:rFonts w:ascii="Times New Roman" w:hAnsi="Times New Roman"/>
          <w:b/>
          <w:iCs/>
          <w:sz w:val="24"/>
          <w:szCs w:val="24"/>
        </w:rPr>
        <w:t>Правовое обеспечение профессиональной деятельности</w:t>
      </w:r>
    </w:p>
    <w:p w14:paraId="40D84920" w14:textId="77777777" w:rsidR="00BD5132" w:rsidRDefault="00BD5132" w:rsidP="00BD5132">
      <w:pPr>
        <w:rPr>
          <w:rFonts w:ascii="Times New Roman" w:hAnsi="Times New Roman"/>
          <w:b/>
          <w:i/>
        </w:rPr>
      </w:pPr>
    </w:p>
    <w:p w14:paraId="447A27FE" w14:textId="77777777" w:rsidR="00BD5132" w:rsidRDefault="00BD5132" w:rsidP="00BD5132">
      <w:pPr>
        <w:rPr>
          <w:rFonts w:ascii="Times New Roman" w:hAnsi="Times New Roman"/>
          <w:b/>
          <w:i/>
        </w:rPr>
      </w:pPr>
    </w:p>
    <w:p w14:paraId="1D5D0D2C" w14:textId="77777777" w:rsidR="00BD5132" w:rsidRDefault="00BD5132" w:rsidP="00BD5132">
      <w:pPr>
        <w:rPr>
          <w:rFonts w:ascii="Times New Roman" w:hAnsi="Times New Roman"/>
          <w:b/>
          <w:i/>
        </w:rPr>
      </w:pPr>
    </w:p>
    <w:p w14:paraId="15CF18EB" w14:textId="77777777" w:rsidR="00BD5132" w:rsidRDefault="00BD5132" w:rsidP="00BD5132">
      <w:pPr>
        <w:rPr>
          <w:rFonts w:ascii="Times New Roman" w:hAnsi="Times New Roman"/>
          <w:b/>
          <w:i/>
        </w:rPr>
      </w:pPr>
    </w:p>
    <w:p w14:paraId="44FBB13C" w14:textId="77777777" w:rsidR="00BD5132" w:rsidRDefault="00BD5132" w:rsidP="00BD5132">
      <w:pPr>
        <w:rPr>
          <w:rFonts w:ascii="Times New Roman" w:hAnsi="Times New Roman"/>
          <w:b/>
          <w:i/>
        </w:rPr>
      </w:pPr>
    </w:p>
    <w:p w14:paraId="06CB17AD" w14:textId="77777777" w:rsidR="00BD5132" w:rsidRDefault="00BD5132" w:rsidP="00BD5132">
      <w:pPr>
        <w:rPr>
          <w:rFonts w:ascii="Times New Roman" w:hAnsi="Times New Roman"/>
          <w:b/>
          <w:i/>
        </w:rPr>
      </w:pPr>
    </w:p>
    <w:p w14:paraId="38580943" w14:textId="77777777" w:rsidR="00BD5132" w:rsidRDefault="00BD5132" w:rsidP="00BD5132">
      <w:pPr>
        <w:rPr>
          <w:rFonts w:ascii="Times New Roman" w:hAnsi="Times New Roman"/>
          <w:b/>
          <w:i/>
        </w:rPr>
      </w:pPr>
    </w:p>
    <w:p w14:paraId="246818C6" w14:textId="77777777" w:rsidR="00BD5132" w:rsidRPr="00315F34" w:rsidRDefault="00BD5132" w:rsidP="00BD5132">
      <w:pPr>
        <w:rPr>
          <w:rFonts w:ascii="Times New Roman" w:hAnsi="Times New Roman"/>
          <w:b/>
          <w:i/>
        </w:rPr>
      </w:pPr>
    </w:p>
    <w:p w14:paraId="488B17B4" w14:textId="77777777" w:rsidR="00BD5132" w:rsidRPr="00315F34" w:rsidRDefault="00BD5132" w:rsidP="00BD5132">
      <w:pPr>
        <w:rPr>
          <w:rFonts w:ascii="Times New Roman" w:hAnsi="Times New Roman"/>
          <w:b/>
          <w:i/>
        </w:rPr>
      </w:pPr>
    </w:p>
    <w:p w14:paraId="1B1941F0" w14:textId="77777777" w:rsidR="00BD5132" w:rsidRPr="00315F34" w:rsidRDefault="00BD5132" w:rsidP="00BD5132">
      <w:pPr>
        <w:rPr>
          <w:rFonts w:ascii="Times New Roman" w:hAnsi="Times New Roman"/>
          <w:b/>
          <w:i/>
        </w:rPr>
      </w:pPr>
    </w:p>
    <w:p w14:paraId="33035D18" w14:textId="75CD596F" w:rsidR="00BD5132" w:rsidRDefault="00BD5132" w:rsidP="00BD5132">
      <w:pPr>
        <w:rPr>
          <w:rFonts w:ascii="Times New Roman" w:hAnsi="Times New Roman"/>
          <w:b/>
          <w:i/>
        </w:rPr>
      </w:pPr>
    </w:p>
    <w:p w14:paraId="61ECE1F2" w14:textId="57A4ED09" w:rsidR="007D4434" w:rsidRDefault="007D4434" w:rsidP="00BD5132">
      <w:pPr>
        <w:rPr>
          <w:rFonts w:ascii="Times New Roman" w:hAnsi="Times New Roman"/>
          <w:b/>
          <w:i/>
        </w:rPr>
      </w:pPr>
    </w:p>
    <w:p w14:paraId="6D26503A" w14:textId="77777777" w:rsidR="007D4434" w:rsidRPr="00315F34" w:rsidRDefault="007D4434" w:rsidP="00BD5132">
      <w:pPr>
        <w:rPr>
          <w:rFonts w:ascii="Times New Roman" w:hAnsi="Times New Roman"/>
          <w:b/>
          <w:i/>
        </w:rPr>
      </w:pPr>
    </w:p>
    <w:p w14:paraId="23173172" w14:textId="77777777" w:rsidR="00BD5132" w:rsidRPr="00315F34" w:rsidRDefault="00BD5132" w:rsidP="00BD5132">
      <w:pPr>
        <w:rPr>
          <w:rFonts w:ascii="Times New Roman" w:hAnsi="Times New Roman"/>
          <w:b/>
          <w:i/>
        </w:rPr>
      </w:pPr>
    </w:p>
    <w:p w14:paraId="58AC201D" w14:textId="77777777" w:rsidR="00960FD1" w:rsidRDefault="00BD5132" w:rsidP="00F92538">
      <w:pPr>
        <w:jc w:val="center"/>
      </w:pPr>
      <w:r w:rsidRPr="00C974DF">
        <w:rPr>
          <w:rFonts w:ascii="Times New Roman" w:hAnsi="Times New Roman"/>
          <w:b/>
          <w:bCs/>
          <w:iCs/>
          <w:sz w:val="24"/>
          <w:szCs w:val="24"/>
        </w:rPr>
        <w:t>20</w:t>
      </w:r>
      <w:r>
        <w:rPr>
          <w:rFonts w:ascii="Times New Roman" w:hAnsi="Times New Roman"/>
          <w:b/>
          <w:bCs/>
          <w:iCs/>
          <w:sz w:val="24"/>
          <w:szCs w:val="24"/>
        </w:rPr>
        <w:t xml:space="preserve">22 </w:t>
      </w:r>
      <w:r w:rsidRPr="00C974DF">
        <w:rPr>
          <w:rFonts w:ascii="Times New Roman" w:hAnsi="Times New Roman"/>
          <w:b/>
          <w:bCs/>
          <w:iCs/>
          <w:sz w:val="24"/>
          <w:szCs w:val="24"/>
        </w:rPr>
        <w:t>г.</w:t>
      </w:r>
      <w:r w:rsidRPr="00C974DF">
        <w:rPr>
          <w:rFonts w:ascii="Times New Roman" w:hAnsi="Times New Roman"/>
          <w:b/>
          <w:bCs/>
          <w:iCs/>
        </w:rPr>
        <w:br w:type="page"/>
      </w:r>
    </w:p>
    <w:p w14:paraId="5E58E0D5" w14:textId="77777777" w:rsidR="00960FD1" w:rsidRPr="00960FD1" w:rsidRDefault="00960FD1" w:rsidP="00960FD1">
      <w:pPr>
        <w:spacing w:after="0" w:line="240" w:lineRule="auto"/>
        <w:jc w:val="center"/>
        <w:rPr>
          <w:rFonts w:ascii="Times New Roman" w:hAnsi="Times New Roman"/>
          <w:b/>
          <w:iCs/>
          <w:sz w:val="24"/>
          <w:szCs w:val="24"/>
        </w:rPr>
      </w:pPr>
      <w:r w:rsidRPr="00960FD1">
        <w:rPr>
          <w:rFonts w:ascii="Times New Roman" w:hAnsi="Times New Roman"/>
          <w:b/>
          <w:iCs/>
          <w:sz w:val="24"/>
          <w:szCs w:val="24"/>
        </w:rPr>
        <w:t>СОДЕРЖАНИЕ</w:t>
      </w:r>
    </w:p>
    <w:p w14:paraId="12B64597" w14:textId="77777777" w:rsidR="00960FD1" w:rsidRPr="00960FD1" w:rsidRDefault="00960FD1" w:rsidP="00960FD1">
      <w:pPr>
        <w:spacing w:after="0" w:line="240" w:lineRule="auto"/>
        <w:jc w:val="center"/>
        <w:rPr>
          <w:rFonts w:ascii="Times New Roman" w:hAnsi="Times New Roman"/>
          <w:b/>
          <w:iCs/>
          <w:sz w:val="24"/>
          <w:szCs w:val="24"/>
        </w:rPr>
      </w:pPr>
    </w:p>
    <w:p w14:paraId="75986F25" w14:textId="77777777" w:rsidR="00960FD1" w:rsidRPr="00960FD1" w:rsidRDefault="00960FD1" w:rsidP="00960FD1">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8080"/>
        <w:gridCol w:w="1004"/>
      </w:tblGrid>
      <w:tr w:rsidR="00960FD1" w:rsidRPr="00960FD1" w14:paraId="123BBB32" w14:textId="77777777" w:rsidTr="00054875">
        <w:tc>
          <w:tcPr>
            <w:tcW w:w="8080" w:type="dxa"/>
          </w:tcPr>
          <w:p w14:paraId="73ECCE9B" w14:textId="77777777" w:rsidR="00960FD1" w:rsidRPr="00960FD1" w:rsidRDefault="00960FD1" w:rsidP="00960FD1">
            <w:pPr>
              <w:suppressAutoHyphens/>
              <w:spacing w:after="0" w:line="240" w:lineRule="auto"/>
              <w:rPr>
                <w:rFonts w:ascii="Times New Roman" w:hAnsi="Times New Roman"/>
                <w:b/>
                <w:sz w:val="24"/>
                <w:szCs w:val="24"/>
              </w:rPr>
            </w:pPr>
            <w:r w:rsidRPr="00960FD1">
              <w:rPr>
                <w:rFonts w:ascii="Times New Roman" w:hAnsi="Times New Roman"/>
                <w:b/>
                <w:sz w:val="24"/>
                <w:szCs w:val="24"/>
              </w:rPr>
              <w:t xml:space="preserve">1. ОБЩАЯ ХАРАКТЕРИСТИКА </w:t>
            </w:r>
            <w:r w:rsidRPr="00960FD1">
              <w:rPr>
                <w:rFonts w:ascii="Times New Roman" w:hAnsi="Times New Roman"/>
                <w:b/>
                <w:color w:val="000000"/>
                <w:sz w:val="24"/>
                <w:szCs w:val="24"/>
              </w:rPr>
              <w:t>РАБОЧЕЙ ПРОГРАММЫ</w:t>
            </w:r>
            <w:r w:rsidRPr="00960FD1">
              <w:rPr>
                <w:rFonts w:ascii="Times New Roman" w:hAnsi="Times New Roman"/>
                <w:b/>
                <w:sz w:val="24"/>
                <w:szCs w:val="24"/>
              </w:rPr>
              <w:t xml:space="preserve"> УЧЕБНОЙ ДИСЦИПЛИНЫ</w:t>
            </w:r>
          </w:p>
          <w:p w14:paraId="5EBF0D5D" w14:textId="77777777" w:rsidR="00960FD1" w:rsidRPr="00960FD1" w:rsidRDefault="00960FD1" w:rsidP="00960FD1">
            <w:pPr>
              <w:suppressAutoHyphens/>
              <w:spacing w:after="0" w:line="240" w:lineRule="auto"/>
              <w:rPr>
                <w:rFonts w:ascii="Times New Roman" w:hAnsi="Times New Roman"/>
                <w:b/>
                <w:sz w:val="24"/>
                <w:szCs w:val="24"/>
              </w:rPr>
            </w:pPr>
          </w:p>
        </w:tc>
        <w:tc>
          <w:tcPr>
            <w:tcW w:w="1004" w:type="dxa"/>
          </w:tcPr>
          <w:p w14:paraId="627088C4" w14:textId="77777777" w:rsidR="00960FD1" w:rsidRPr="00960FD1" w:rsidRDefault="00960FD1" w:rsidP="00960FD1">
            <w:pPr>
              <w:spacing w:after="0" w:line="240" w:lineRule="auto"/>
              <w:ind w:left="-21" w:firstLine="21"/>
              <w:jc w:val="center"/>
              <w:rPr>
                <w:rFonts w:ascii="Times New Roman" w:hAnsi="Times New Roman"/>
                <w:b/>
                <w:sz w:val="24"/>
                <w:szCs w:val="24"/>
              </w:rPr>
            </w:pPr>
          </w:p>
        </w:tc>
      </w:tr>
      <w:tr w:rsidR="00960FD1" w:rsidRPr="00960FD1" w14:paraId="38F3D175" w14:textId="77777777" w:rsidTr="00054875">
        <w:tc>
          <w:tcPr>
            <w:tcW w:w="8080" w:type="dxa"/>
          </w:tcPr>
          <w:p w14:paraId="18892789" w14:textId="77777777" w:rsidR="00960FD1" w:rsidRPr="00960FD1" w:rsidRDefault="00960FD1" w:rsidP="00960FD1">
            <w:pPr>
              <w:suppressAutoHyphens/>
              <w:spacing w:after="0" w:line="240" w:lineRule="auto"/>
              <w:rPr>
                <w:rFonts w:ascii="Times New Roman" w:hAnsi="Times New Roman"/>
                <w:b/>
                <w:sz w:val="24"/>
                <w:szCs w:val="24"/>
              </w:rPr>
            </w:pPr>
            <w:r w:rsidRPr="00960FD1">
              <w:rPr>
                <w:rFonts w:ascii="Times New Roman" w:hAnsi="Times New Roman"/>
                <w:b/>
                <w:sz w:val="24"/>
                <w:szCs w:val="24"/>
              </w:rPr>
              <w:t>2. СТРУКТУРА И СОДЕРЖАНИЕ УЧЕБНОЙ ДИСЦИПЛИНЫ</w:t>
            </w:r>
          </w:p>
          <w:p w14:paraId="60BE795A" w14:textId="77777777" w:rsidR="00960FD1" w:rsidRPr="00960FD1" w:rsidRDefault="00960FD1" w:rsidP="00960FD1">
            <w:pPr>
              <w:suppressAutoHyphens/>
              <w:spacing w:after="0" w:line="240" w:lineRule="auto"/>
              <w:rPr>
                <w:rFonts w:ascii="Times New Roman" w:hAnsi="Times New Roman"/>
                <w:b/>
                <w:sz w:val="24"/>
                <w:szCs w:val="24"/>
              </w:rPr>
            </w:pPr>
          </w:p>
        </w:tc>
        <w:tc>
          <w:tcPr>
            <w:tcW w:w="1004" w:type="dxa"/>
          </w:tcPr>
          <w:p w14:paraId="06424F96" w14:textId="77777777" w:rsidR="00960FD1" w:rsidRPr="00960FD1" w:rsidRDefault="00960FD1" w:rsidP="00960FD1">
            <w:pPr>
              <w:spacing w:after="0" w:line="240" w:lineRule="auto"/>
              <w:ind w:left="-21" w:firstLine="21"/>
              <w:jc w:val="center"/>
              <w:rPr>
                <w:rFonts w:ascii="Times New Roman" w:hAnsi="Times New Roman"/>
                <w:b/>
                <w:sz w:val="24"/>
                <w:szCs w:val="24"/>
              </w:rPr>
            </w:pPr>
          </w:p>
        </w:tc>
      </w:tr>
      <w:tr w:rsidR="00960FD1" w:rsidRPr="00960FD1" w14:paraId="3DEA5B87" w14:textId="77777777" w:rsidTr="00054875">
        <w:tc>
          <w:tcPr>
            <w:tcW w:w="8080" w:type="dxa"/>
          </w:tcPr>
          <w:p w14:paraId="7CB75688" w14:textId="77777777" w:rsidR="00960FD1" w:rsidRPr="00960FD1" w:rsidRDefault="00960FD1" w:rsidP="00960FD1">
            <w:pPr>
              <w:suppressAutoHyphens/>
              <w:spacing w:after="0" w:line="240" w:lineRule="auto"/>
              <w:rPr>
                <w:rFonts w:ascii="Times New Roman" w:hAnsi="Times New Roman"/>
                <w:b/>
                <w:sz w:val="24"/>
                <w:szCs w:val="24"/>
              </w:rPr>
            </w:pPr>
            <w:r w:rsidRPr="00960FD1">
              <w:rPr>
                <w:rFonts w:ascii="Times New Roman" w:hAnsi="Times New Roman"/>
                <w:b/>
                <w:sz w:val="24"/>
                <w:szCs w:val="24"/>
              </w:rPr>
              <w:t>3. УСЛОВИЯ РЕАЛИЗАЦИИ УЧЕБНОЙ ДИСЦИПЛИНЫ</w:t>
            </w:r>
          </w:p>
          <w:p w14:paraId="207FA83A" w14:textId="77777777" w:rsidR="00960FD1" w:rsidRPr="00960FD1" w:rsidRDefault="00960FD1" w:rsidP="00960FD1">
            <w:pPr>
              <w:suppressAutoHyphens/>
              <w:spacing w:after="0" w:line="240" w:lineRule="auto"/>
              <w:rPr>
                <w:rFonts w:ascii="Times New Roman" w:hAnsi="Times New Roman"/>
                <w:b/>
                <w:sz w:val="24"/>
                <w:szCs w:val="24"/>
              </w:rPr>
            </w:pPr>
          </w:p>
        </w:tc>
        <w:tc>
          <w:tcPr>
            <w:tcW w:w="1004" w:type="dxa"/>
          </w:tcPr>
          <w:p w14:paraId="5C65869F" w14:textId="77777777" w:rsidR="00960FD1" w:rsidRPr="00960FD1" w:rsidRDefault="00960FD1" w:rsidP="00960FD1">
            <w:pPr>
              <w:spacing w:after="0" w:line="240" w:lineRule="auto"/>
              <w:ind w:left="-21" w:firstLine="21"/>
              <w:jc w:val="center"/>
              <w:rPr>
                <w:rFonts w:ascii="Times New Roman" w:hAnsi="Times New Roman"/>
                <w:b/>
                <w:sz w:val="24"/>
                <w:szCs w:val="24"/>
              </w:rPr>
            </w:pPr>
          </w:p>
        </w:tc>
      </w:tr>
      <w:tr w:rsidR="00960FD1" w:rsidRPr="00960FD1" w14:paraId="2123360F" w14:textId="77777777" w:rsidTr="00054875">
        <w:tc>
          <w:tcPr>
            <w:tcW w:w="8080" w:type="dxa"/>
          </w:tcPr>
          <w:p w14:paraId="62C614BF" w14:textId="77777777" w:rsidR="00960FD1" w:rsidRPr="00960FD1" w:rsidRDefault="00960FD1" w:rsidP="00960FD1">
            <w:pPr>
              <w:suppressAutoHyphens/>
              <w:spacing w:after="0" w:line="240" w:lineRule="auto"/>
              <w:rPr>
                <w:rFonts w:ascii="Times New Roman" w:hAnsi="Times New Roman"/>
                <w:b/>
                <w:sz w:val="24"/>
                <w:szCs w:val="24"/>
              </w:rPr>
            </w:pPr>
            <w:r w:rsidRPr="00960FD1">
              <w:rPr>
                <w:rFonts w:ascii="Times New Roman" w:hAnsi="Times New Roman"/>
                <w:b/>
                <w:sz w:val="24"/>
                <w:szCs w:val="24"/>
              </w:rPr>
              <w:t>4. КОНТРОЛЬ И ОЦЕНКА РЕЗУЛЬТАТОВ ОСВОЕНИЯ УЧЕБНОЙ ДИСЦИПЛИНЫ</w:t>
            </w:r>
          </w:p>
          <w:p w14:paraId="6416C0E5" w14:textId="77777777" w:rsidR="00960FD1" w:rsidRPr="00960FD1" w:rsidRDefault="00960FD1" w:rsidP="00960FD1">
            <w:pPr>
              <w:suppressAutoHyphens/>
              <w:spacing w:after="0" w:line="240" w:lineRule="auto"/>
              <w:rPr>
                <w:rFonts w:ascii="Times New Roman" w:hAnsi="Times New Roman"/>
                <w:b/>
                <w:sz w:val="24"/>
                <w:szCs w:val="24"/>
              </w:rPr>
            </w:pPr>
          </w:p>
        </w:tc>
        <w:tc>
          <w:tcPr>
            <w:tcW w:w="1004" w:type="dxa"/>
          </w:tcPr>
          <w:p w14:paraId="57F30567" w14:textId="77777777" w:rsidR="00960FD1" w:rsidRPr="00960FD1" w:rsidRDefault="00960FD1" w:rsidP="00960FD1">
            <w:pPr>
              <w:spacing w:after="0" w:line="240" w:lineRule="auto"/>
              <w:ind w:left="-21" w:firstLine="21"/>
              <w:jc w:val="center"/>
              <w:rPr>
                <w:rFonts w:ascii="Times New Roman" w:hAnsi="Times New Roman"/>
                <w:b/>
                <w:sz w:val="24"/>
                <w:szCs w:val="24"/>
              </w:rPr>
            </w:pPr>
          </w:p>
        </w:tc>
      </w:tr>
    </w:tbl>
    <w:p w14:paraId="5EDD97AB" w14:textId="77777777" w:rsidR="00960FD1" w:rsidRPr="00960FD1" w:rsidRDefault="00960FD1" w:rsidP="00960FD1">
      <w:pPr>
        <w:spacing w:after="0" w:line="240" w:lineRule="auto"/>
        <w:rPr>
          <w:rFonts w:ascii="Times New Roman" w:hAnsi="Times New Roman"/>
        </w:rPr>
      </w:pPr>
    </w:p>
    <w:p w14:paraId="6E2AE076" w14:textId="61D42A4F" w:rsidR="0098402A" w:rsidRDefault="00BD5132" w:rsidP="0098402A">
      <w:pPr>
        <w:spacing w:after="0" w:line="240" w:lineRule="auto"/>
        <w:jc w:val="center"/>
        <w:rPr>
          <w:rFonts w:ascii="Times New Roman" w:hAnsi="Times New Roman"/>
          <w:b/>
          <w:sz w:val="24"/>
          <w:szCs w:val="24"/>
        </w:rPr>
      </w:pPr>
      <w:r w:rsidRPr="00315F34">
        <w:rPr>
          <w:rFonts w:ascii="Times New Roman" w:hAnsi="Times New Roman"/>
          <w:b/>
          <w:i/>
          <w:u w:val="single"/>
        </w:rPr>
        <w:br w:type="page"/>
      </w:r>
      <w:r w:rsidR="0098402A">
        <w:rPr>
          <w:rFonts w:ascii="Times New Roman" w:hAnsi="Times New Roman"/>
          <w:b/>
          <w:iCs/>
          <w:sz w:val="24"/>
          <w:szCs w:val="24"/>
        </w:rPr>
        <w:t>1. </w:t>
      </w: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w:t>
      </w:r>
    </w:p>
    <w:p w14:paraId="5BDA5853" w14:textId="65790111" w:rsidR="00BD5132" w:rsidRPr="00315F34" w:rsidRDefault="00BD5132" w:rsidP="0098402A">
      <w:pPr>
        <w:spacing w:after="0" w:line="240" w:lineRule="auto"/>
        <w:jc w:val="center"/>
        <w:rPr>
          <w:rFonts w:ascii="Times New Roman" w:hAnsi="Times New Roman"/>
          <w:b/>
          <w:sz w:val="24"/>
          <w:szCs w:val="24"/>
        </w:rPr>
      </w:pPr>
      <w:r w:rsidRPr="00315F34">
        <w:rPr>
          <w:rFonts w:ascii="Times New Roman" w:hAnsi="Times New Roman"/>
          <w:b/>
          <w:sz w:val="24"/>
          <w:szCs w:val="24"/>
        </w:rPr>
        <w:t>УЧЕБНОЙ ДИСЦИПЛИНЫ</w:t>
      </w:r>
    </w:p>
    <w:p w14:paraId="627B4609" w14:textId="77777777" w:rsidR="00BD5132" w:rsidRDefault="00BD5132" w:rsidP="0098402A">
      <w:pPr>
        <w:suppressAutoHyphens/>
        <w:spacing w:after="0" w:line="240" w:lineRule="auto"/>
        <w:jc w:val="center"/>
        <w:rPr>
          <w:rFonts w:ascii="Times New Roman" w:hAnsi="Times New Roman"/>
          <w:b/>
          <w:sz w:val="24"/>
          <w:szCs w:val="24"/>
        </w:rPr>
      </w:pPr>
      <w:r>
        <w:rPr>
          <w:rFonts w:ascii="Times New Roman" w:hAnsi="Times New Roman"/>
          <w:b/>
          <w:sz w:val="24"/>
          <w:szCs w:val="24"/>
        </w:rPr>
        <w:t xml:space="preserve">ОП.10 </w:t>
      </w:r>
      <w:r w:rsidRPr="00FC0387">
        <w:rPr>
          <w:rFonts w:ascii="Times New Roman" w:hAnsi="Times New Roman"/>
          <w:b/>
          <w:sz w:val="24"/>
          <w:szCs w:val="24"/>
        </w:rPr>
        <w:t>ПРАВОВОЕ ОБЕСПЕЧЕНИЕ ПРОФЕССИОНАЛЬНОЙ ДЕЯТЕЛЬНОСТИ</w:t>
      </w:r>
    </w:p>
    <w:p w14:paraId="2E3AB7F7" w14:textId="77777777" w:rsidR="00BD5132" w:rsidRPr="00315F34" w:rsidRDefault="00BD5132" w:rsidP="0098402A">
      <w:pPr>
        <w:suppressAutoHyphens/>
        <w:spacing w:after="0" w:line="240" w:lineRule="auto"/>
        <w:jc w:val="center"/>
        <w:rPr>
          <w:rFonts w:ascii="Times New Roman" w:hAnsi="Times New Roman"/>
          <w:sz w:val="24"/>
          <w:szCs w:val="24"/>
          <w:vertAlign w:val="superscript"/>
        </w:rPr>
      </w:pPr>
    </w:p>
    <w:p w14:paraId="1DB03967" w14:textId="77777777" w:rsidR="00BD5132" w:rsidRPr="00315F34" w:rsidRDefault="00BD5132" w:rsidP="009840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0C96E084" w14:textId="77777777" w:rsidR="00BD5132" w:rsidRPr="00315F34" w:rsidRDefault="00BD5132" w:rsidP="0098402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Учебная дисциплина </w:t>
      </w:r>
      <w:r>
        <w:rPr>
          <w:rFonts w:ascii="Times New Roman" w:hAnsi="Times New Roman"/>
          <w:sz w:val="24"/>
          <w:szCs w:val="24"/>
        </w:rPr>
        <w:t xml:space="preserve">ОП.10 </w:t>
      </w:r>
      <w:r w:rsidRPr="00FC0387">
        <w:rPr>
          <w:rFonts w:ascii="Times New Roman" w:hAnsi="Times New Roman"/>
          <w:sz w:val="24"/>
          <w:szCs w:val="24"/>
        </w:rPr>
        <w:t>Правовое обеспечение профессиональной деятельности</w:t>
      </w:r>
      <w:r w:rsidRPr="00315F34">
        <w:rPr>
          <w:rFonts w:ascii="Times New Roman" w:hAnsi="Times New Roman"/>
          <w:sz w:val="24"/>
          <w:szCs w:val="24"/>
        </w:rPr>
        <w:t xml:space="preserve"> является </w:t>
      </w:r>
      <w:r w:rsidRPr="0085645C">
        <w:rPr>
          <w:rFonts w:ascii="Times New Roman" w:hAnsi="Times New Roman"/>
          <w:sz w:val="24"/>
          <w:szCs w:val="24"/>
        </w:rPr>
        <w:t xml:space="preserve">обязательной частью междисциплинарного модуля МДМ.01 Технический модуль по специальности обязательного профессионального блока </w:t>
      </w:r>
      <w:r>
        <w:rPr>
          <w:rFonts w:ascii="Times New Roman" w:hAnsi="Times New Roman"/>
          <w:sz w:val="24"/>
          <w:szCs w:val="24"/>
        </w:rPr>
        <w:t xml:space="preserve">ПООП-П </w:t>
      </w:r>
      <w:r w:rsidRPr="00315F34">
        <w:rPr>
          <w:rFonts w:ascii="Times New Roman" w:hAnsi="Times New Roman"/>
          <w:sz w:val="24"/>
          <w:szCs w:val="24"/>
        </w:rPr>
        <w:t xml:space="preserve">в соответствии с ФГОС СПО по </w:t>
      </w:r>
      <w:r w:rsidRPr="005B6394">
        <w:rPr>
          <w:rFonts w:ascii="Times New Roman" w:hAnsi="Times New Roman"/>
          <w:color w:val="000000"/>
          <w:sz w:val="24"/>
          <w:szCs w:val="24"/>
        </w:rPr>
        <w:t>специальности 08.02.10 Строительство железных дорог, путь и путевое хозяйство</w:t>
      </w:r>
      <w:r w:rsidRPr="005B6394">
        <w:rPr>
          <w:rFonts w:ascii="Times New Roman" w:hAnsi="Times New Roman"/>
          <w:sz w:val="24"/>
          <w:szCs w:val="24"/>
        </w:rPr>
        <w:t>.</w:t>
      </w:r>
      <w:r w:rsidRPr="00315F34">
        <w:rPr>
          <w:rFonts w:ascii="Times New Roman" w:hAnsi="Times New Roman"/>
          <w:sz w:val="24"/>
          <w:szCs w:val="24"/>
        </w:rPr>
        <w:t xml:space="preserve"> </w:t>
      </w:r>
    </w:p>
    <w:p w14:paraId="132FCEFE" w14:textId="77777777" w:rsidR="00BD5132" w:rsidRPr="00315F34" w:rsidRDefault="00BD5132" w:rsidP="0098402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w:t>
      </w:r>
      <w:r>
        <w:rPr>
          <w:rFonts w:ascii="Times New Roman" w:hAnsi="Times New Roman"/>
          <w:sz w:val="24"/>
          <w:szCs w:val="24"/>
        </w:rPr>
        <w:t>ОК 1- ОК 9,</w:t>
      </w:r>
      <w:r w:rsidRPr="002E3E1A">
        <w:rPr>
          <w:rFonts w:ascii="Times New Roman" w:hAnsi="Times New Roman"/>
          <w:sz w:val="24"/>
        </w:rPr>
        <w:t xml:space="preserve"> </w:t>
      </w:r>
      <w:r w:rsidRPr="00844826">
        <w:rPr>
          <w:rFonts w:ascii="Times New Roman" w:hAnsi="Times New Roman"/>
          <w:sz w:val="24"/>
        </w:rPr>
        <w:t xml:space="preserve">ПК 3.5, </w:t>
      </w:r>
      <w:r>
        <w:rPr>
          <w:rFonts w:ascii="Times New Roman" w:hAnsi="Times New Roman"/>
          <w:sz w:val="24"/>
        </w:rPr>
        <w:t xml:space="preserve">ПК </w:t>
      </w:r>
      <w:r w:rsidRPr="00844826">
        <w:rPr>
          <w:rFonts w:ascii="Times New Roman" w:hAnsi="Times New Roman"/>
          <w:sz w:val="24"/>
        </w:rPr>
        <w:t xml:space="preserve">4.2, </w:t>
      </w:r>
      <w:r>
        <w:rPr>
          <w:rFonts w:ascii="Times New Roman" w:hAnsi="Times New Roman"/>
          <w:sz w:val="24"/>
        </w:rPr>
        <w:t xml:space="preserve">ПК </w:t>
      </w:r>
      <w:r w:rsidRPr="00844826">
        <w:rPr>
          <w:rFonts w:ascii="Times New Roman" w:hAnsi="Times New Roman"/>
          <w:sz w:val="24"/>
        </w:rPr>
        <w:t>4.3</w:t>
      </w:r>
    </w:p>
    <w:p w14:paraId="2C24B21A" w14:textId="77777777" w:rsidR="00BD5132" w:rsidRPr="00315F34" w:rsidRDefault="00BD5132" w:rsidP="009840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16D16265" w14:textId="77777777" w:rsidR="00BD5132" w:rsidRPr="00315F34" w:rsidRDefault="00BD5132" w:rsidP="0098402A">
      <w:pPr>
        <w:spacing w:after="0" w:line="240" w:lineRule="auto"/>
        <w:ind w:firstLine="709"/>
        <w:jc w:val="both"/>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79B87316" w14:textId="77777777" w:rsidR="00BD5132" w:rsidRPr="00315F34" w:rsidRDefault="00BD5132" w:rsidP="0098402A">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368"/>
        <w:gridCol w:w="4394"/>
      </w:tblGrid>
      <w:tr w:rsidR="00BD5132" w:rsidRPr="00315F34" w14:paraId="3295E25E" w14:textId="77777777" w:rsidTr="0098402A">
        <w:trPr>
          <w:trHeight w:val="649"/>
        </w:trPr>
        <w:tc>
          <w:tcPr>
            <w:tcW w:w="1589" w:type="dxa"/>
            <w:hideMark/>
          </w:tcPr>
          <w:p w14:paraId="34240E40" w14:textId="77777777" w:rsidR="00BD5132" w:rsidRPr="00315F34" w:rsidRDefault="00BD5132" w:rsidP="0098402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14:paraId="66437F72" w14:textId="77777777" w:rsidR="00BD5132" w:rsidRPr="00315F34" w:rsidRDefault="00BD5132" w:rsidP="0098402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368" w:type="dxa"/>
            <w:hideMark/>
          </w:tcPr>
          <w:p w14:paraId="467D1C38" w14:textId="77777777" w:rsidR="00BD5132" w:rsidRPr="00315F34" w:rsidRDefault="00BD5132" w:rsidP="0098402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4394" w:type="dxa"/>
            <w:hideMark/>
          </w:tcPr>
          <w:p w14:paraId="48B06816" w14:textId="77777777" w:rsidR="00BD5132" w:rsidRPr="00315F34" w:rsidRDefault="00BD5132" w:rsidP="0098402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BD5132" w:rsidRPr="00315F34" w14:paraId="183FC42E" w14:textId="77777777" w:rsidTr="0098402A">
        <w:trPr>
          <w:trHeight w:val="212"/>
        </w:trPr>
        <w:tc>
          <w:tcPr>
            <w:tcW w:w="1589" w:type="dxa"/>
          </w:tcPr>
          <w:p w14:paraId="3B1A09D7" w14:textId="77777777" w:rsidR="00BD5132" w:rsidRPr="00844826" w:rsidRDefault="00BD5132" w:rsidP="0098402A">
            <w:pPr>
              <w:suppressAutoHyphens/>
              <w:spacing w:after="0" w:line="240" w:lineRule="auto"/>
              <w:jc w:val="center"/>
              <w:rPr>
                <w:rFonts w:ascii="Times New Roman" w:hAnsi="Times New Roman"/>
                <w:sz w:val="24"/>
              </w:rPr>
            </w:pPr>
            <w:r w:rsidRPr="00844826">
              <w:rPr>
                <w:rFonts w:ascii="Times New Roman" w:hAnsi="Times New Roman"/>
                <w:sz w:val="24"/>
              </w:rPr>
              <w:t xml:space="preserve">ОК 1 </w:t>
            </w:r>
            <w:r>
              <w:rPr>
                <w:rFonts w:ascii="Times New Roman" w:hAnsi="Times New Roman"/>
                <w:sz w:val="24"/>
              </w:rPr>
              <w:t>–</w:t>
            </w:r>
            <w:r w:rsidRPr="00844826">
              <w:rPr>
                <w:rFonts w:ascii="Times New Roman" w:hAnsi="Times New Roman"/>
                <w:sz w:val="24"/>
              </w:rPr>
              <w:t xml:space="preserve"> </w:t>
            </w:r>
            <w:r>
              <w:rPr>
                <w:rFonts w:ascii="Times New Roman" w:hAnsi="Times New Roman"/>
                <w:sz w:val="24"/>
              </w:rPr>
              <w:t xml:space="preserve">ОК </w:t>
            </w:r>
            <w:r w:rsidRPr="00844826">
              <w:rPr>
                <w:rFonts w:ascii="Times New Roman" w:hAnsi="Times New Roman"/>
                <w:sz w:val="24"/>
              </w:rPr>
              <w:t>9</w:t>
            </w:r>
          </w:p>
          <w:p w14:paraId="70F840D7" w14:textId="77777777" w:rsidR="00BD5132" w:rsidRPr="006A078A" w:rsidRDefault="00BD5132" w:rsidP="0098402A">
            <w:pPr>
              <w:suppressAutoHyphens/>
              <w:spacing w:after="0" w:line="240" w:lineRule="auto"/>
              <w:jc w:val="center"/>
              <w:rPr>
                <w:rFonts w:ascii="Times New Roman" w:hAnsi="Times New Roman"/>
              </w:rPr>
            </w:pPr>
            <w:r w:rsidRPr="00844826">
              <w:rPr>
                <w:rFonts w:ascii="Times New Roman" w:hAnsi="Times New Roman"/>
                <w:sz w:val="24"/>
              </w:rPr>
              <w:t xml:space="preserve">ПК 3.5, </w:t>
            </w:r>
            <w:r>
              <w:rPr>
                <w:rFonts w:ascii="Times New Roman" w:hAnsi="Times New Roman"/>
                <w:sz w:val="24"/>
              </w:rPr>
              <w:t xml:space="preserve">ПК </w:t>
            </w:r>
            <w:r w:rsidRPr="00844826">
              <w:rPr>
                <w:rFonts w:ascii="Times New Roman" w:hAnsi="Times New Roman"/>
                <w:sz w:val="24"/>
              </w:rPr>
              <w:t xml:space="preserve">4.2, </w:t>
            </w:r>
            <w:r>
              <w:rPr>
                <w:rFonts w:ascii="Times New Roman" w:hAnsi="Times New Roman"/>
                <w:sz w:val="24"/>
              </w:rPr>
              <w:t xml:space="preserve">ПК </w:t>
            </w:r>
            <w:r w:rsidRPr="00844826">
              <w:rPr>
                <w:rFonts w:ascii="Times New Roman" w:hAnsi="Times New Roman"/>
                <w:sz w:val="24"/>
              </w:rPr>
              <w:t>4.3</w:t>
            </w:r>
          </w:p>
        </w:tc>
        <w:tc>
          <w:tcPr>
            <w:tcW w:w="3368" w:type="dxa"/>
          </w:tcPr>
          <w:p w14:paraId="7EDC59BC" w14:textId="77777777" w:rsidR="00BD5132" w:rsidRPr="006A078A" w:rsidRDefault="00BD5132" w:rsidP="0098402A">
            <w:pPr>
              <w:suppressAutoHyphens/>
              <w:spacing w:after="0" w:line="240" w:lineRule="auto"/>
              <w:rPr>
                <w:rFonts w:ascii="Times New Roman" w:hAnsi="Times New Roman"/>
              </w:rPr>
            </w:pPr>
            <w:r>
              <w:rPr>
                <w:rFonts w:ascii="Times New Roman" w:hAnsi="Times New Roman"/>
              </w:rPr>
              <w:t xml:space="preserve">У1 </w:t>
            </w:r>
            <w:r w:rsidRPr="00844826">
              <w:rPr>
                <w:rFonts w:ascii="Times New Roman" w:hAnsi="Times New Roman"/>
              </w:rPr>
              <w:t>защищать свои права в соответствии с трудовым законодательством;</w:t>
            </w:r>
          </w:p>
        </w:tc>
        <w:tc>
          <w:tcPr>
            <w:tcW w:w="4394" w:type="dxa"/>
          </w:tcPr>
          <w:p w14:paraId="666B7535" w14:textId="77777777" w:rsidR="00BD5132" w:rsidRPr="006773DC" w:rsidRDefault="00BD5132" w:rsidP="0098402A">
            <w:pPr>
              <w:suppressAutoHyphens/>
              <w:spacing w:after="0" w:line="240" w:lineRule="auto"/>
              <w:rPr>
                <w:rFonts w:ascii="Times New Roman" w:hAnsi="Times New Roman"/>
              </w:rPr>
            </w:pPr>
            <w:r w:rsidRPr="006A078A">
              <w:rPr>
                <w:rFonts w:ascii="Times New Roman" w:hAnsi="Times New Roman"/>
              </w:rPr>
              <w:t xml:space="preserve">З1 </w:t>
            </w:r>
            <w:r w:rsidRPr="006773DC">
              <w:rPr>
                <w:rFonts w:ascii="Times New Roman" w:hAnsi="Times New Roman"/>
              </w:rPr>
              <w:t>права и обязанности работников в сфере профессиональной деятельности;</w:t>
            </w:r>
          </w:p>
          <w:p w14:paraId="437C7275" w14:textId="77777777" w:rsidR="00BD5132" w:rsidRPr="006A078A" w:rsidRDefault="00BD5132" w:rsidP="0098402A">
            <w:pPr>
              <w:suppressAutoHyphens/>
              <w:spacing w:after="0" w:line="240" w:lineRule="auto"/>
              <w:jc w:val="both"/>
              <w:rPr>
                <w:rFonts w:ascii="Times New Roman" w:hAnsi="Times New Roman"/>
              </w:rPr>
            </w:pPr>
            <w:r>
              <w:rPr>
                <w:rFonts w:ascii="Times New Roman" w:hAnsi="Times New Roman"/>
              </w:rPr>
              <w:t xml:space="preserve">З2 </w:t>
            </w:r>
            <w:r w:rsidRPr="006773DC">
              <w:rPr>
                <w:rFonts w:ascii="Times New Roman" w:hAnsi="Times New Roman"/>
              </w:rPr>
              <w:t>законодательные, нормативные правовые акты, регулирующие правовые отношения в процессе профессиональной деятельности;</w:t>
            </w:r>
          </w:p>
        </w:tc>
      </w:tr>
    </w:tbl>
    <w:p w14:paraId="6155CBBC" w14:textId="77777777" w:rsidR="00BD5132" w:rsidRPr="00315F34" w:rsidRDefault="00BD5132" w:rsidP="0098402A">
      <w:pPr>
        <w:suppressAutoHyphens/>
        <w:spacing w:after="0" w:line="240" w:lineRule="auto"/>
        <w:ind w:firstLine="709"/>
        <w:rPr>
          <w:rFonts w:ascii="Times New Roman" w:hAnsi="Times New Roman"/>
          <w:b/>
        </w:rPr>
      </w:pPr>
    </w:p>
    <w:p w14:paraId="3375DFE3" w14:textId="77777777" w:rsidR="00BD5132" w:rsidRPr="00315F34" w:rsidRDefault="00BD5132" w:rsidP="0098402A">
      <w:pPr>
        <w:suppressAutoHyphens/>
        <w:spacing w:after="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14:paraId="59B2CEBB" w14:textId="77777777" w:rsidR="0098402A" w:rsidRDefault="0098402A" w:rsidP="0098402A">
      <w:pPr>
        <w:suppressAutoHyphens/>
        <w:spacing w:after="0" w:line="240" w:lineRule="auto"/>
        <w:ind w:firstLine="709"/>
        <w:rPr>
          <w:rFonts w:ascii="Times New Roman" w:hAnsi="Times New Roman"/>
          <w:b/>
          <w:sz w:val="24"/>
          <w:szCs w:val="24"/>
        </w:rPr>
      </w:pPr>
    </w:p>
    <w:p w14:paraId="4C1AD338" w14:textId="3BB1D3F8" w:rsidR="00BD5132" w:rsidRDefault="00BD5132" w:rsidP="0098402A">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p w14:paraId="301DAA7C" w14:textId="77777777" w:rsidR="0098402A" w:rsidRPr="00315F34" w:rsidRDefault="0098402A" w:rsidP="0098402A">
      <w:pPr>
        <w:suppressAutoHyphens/>
        <w:spacing w:after="0" w:line="240" w:lineRule="auto"/>
        <w:ind w:firstLine="709"/>
        <w:rPr>
          <w:rFonts w:ascii="Times New Roman" w:hAnsi="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BD5132" w:rsidRPr="0098402A" w14:paraId="41F7AC01" w14:textId="77777777" w:rsidTr="00A24456">
        <w:trPr>
          <w:trHeight w:val="490"/>
        </w:trPr>
        <w:tc>
          <w:tcPr>
            <w:tcW w:w="3685" w:type="pct"/>
            <w:vAlign w:val="center"/>
          </w:tcPr>
          <w:p w14:paraId="3C25D752" w14:textId="77777777" w:rsidR="00BD5132" w:rsidRPr="0098402A" w:rsidRDefault="00BD5132" w:rsidP="0098402A">
            <w:pPr>
              <w:suppressAutoHyphens/>
              <w:spacing w:after="0" w:line="240" w:lineRule="auto"/>
              <w:jc w:val="center"/>
              <w:rPr>
                <w:rFonts w:ascii="Times New Roman" w:hAnsi="Times New Roman"/>
                <w:b/>
                <w:sz w:val="24"/>
                <w:szCs w:val="24"/>
              </w:rPr>
            </w:pPr>
            <w:r w:rsidRPr="0098402A">
              <w:rPr>
                <w:rFonts w:ascii="Times New Roman" w:hAnsi="Times New Roman"/>
                <w:b/>
                <w:sz w:val="24"/>
                <w:szCs w:val="24"/>
              </w:rPr>
              <w:t>Вид учебной работы</w:t>
            </w:r>
          </w:p>
        </w:tc>
        <w:tc>
          <w:tcPr>
            <w:tcW w:w="1315" w:type="pct"/>
            <w:vAlign w:val="center"/>
          </w:tcPr>
          <w:p w14:paraId="12C245AD" w14:textId="77777777" w:rsidR="00BD5132" w:rsidRPr="0098402A" w:rsidRDefault="00BD5132" w:rsidP="0098402A">
            <w:pPr>
              <w:suppressAutoHyphens/>
              <w:spacing w:after="0" w:line="240" w:lineRule="auto"/>
              <w:jc w:val="center"/>
              <w:rPr>
                <w:rFonts w:ascii="Times New Roman" w:hAnsi="Times New Roman"/>
                <w:b/>
                <w:iCs/>
                <w:sz w:val="24"/>
                <w:szCs w:val="24"/>
              </w:rPr>
            </w:pPr>
            <w:r w:rsidRPr="0098402A">
              <w:rPr>
                <w:rFonts w:ascii="Times New Roman" w:hAnsi="Times New Roman"/>
                <w:b/>
                <w:iCs/>
                <w:sz w:val="24"/>
                <w:szCs w:val="24"/>
              </w:rPr>
              <w:t>Объем в часах</w:t>
            </w:r>
          </w:p>
        </w:tc>
      </w:tr>
      <w:tr w:rsidR="00BD5132" w:rsidRPr="0098402A" w14:paraId="43CB4BD3" w14:textId="77777777" w:rsidTr="00A24456">
        <w:trPr>
          <w:trHeight w:val="490"/>
        </w:trPr>
        <w:tc>
          <w:tcPr>
            <w:tcW w:w="3685" w:type="pct"/>
            <w:vAlign w:val="center"/>
          </w:tcPr>
          <w:p w14:paraId="558E7801" w14:textId="77777777" w:rsidR="00BD5132" w:rsidRPr="0098402A" w:rsidRDefault="00BD5132" w:rsidP="0098402A">
            <w:pPr>
              <w:suppressAutoHyphens/>
              <w:spacing w:after="0" w:line="240" w:lineRule="auto"/>
              <w:rPr>
                <w:rFonts w:ascii="Times New Roman" w:hAnsi="Times New Roman"/>
                <w:b/>
                <w:sz w:val="24"/>
                <w:szCs w:val="24"/>
              </w:rPr>
            </w:pPr>
            <w:r w:rsidRPr="0098402A">
              <w:rPr>
                <w:rFonts w:ascii="Times New Roman" w:hAnsi="Times New Roman"/>
                <w:b/>
                <w:sz w:val="24"/>
                <w:szCs w:val="24"/>
              </w:rPr>
              <w:t>Объем образовательной программы учебной дисциплины</w:t>
            </w:r>
          </w:p>
        </w:tc>
        <w:tc>
          <w:tcPr>
            <w:tcW w:w="1315" w:type="pct"/>
            <w:vAlign w:val="center"/>
          </w:tcPr>
          <w:p w14:paraId="559EAFCE" w14:textId="77777777" w:rsidR="00BD5132" w:rsidRPr="0098402A" w:rsidRDefault="00BD5132" w:rsidP="0098402A">
            <w:pPr>
              <w:suppressAutoHyphens/>
              <w:spacing w:after="0" w:line="240" w:lineRule="auto"/>
              <w:jc w:val="center"/>
              <w:rPr>
                <w:rFonts w:ascii="Times New Roman" w:hAnsi="Times New Roman"/>
                <w:b/>
                <w:iCs/>
                <w:sz w:val="24"/>
                <w:szCs w:val="24"/>
              </w:rPr>
            </w:pPr>
            <w:r w:rsidRPr="0098402A">
              <w:rPr>
                <w:rFonts w:ascii="Times New Roman" w:hAnsi="Times New Roman"/>
                <w:b/>
                <w:iCs/>
                <w:sz w:val="24"/>
                <w:szCs w:val="24"/>
              </w:rPr>
              <w:t>72</w:t>
            </w:r>
          </w:p>
        </w:tc>
      </w:tr>
      <w:tr w:rsidR="00BD5132" w:rsidRPr="0098402A" w14:paraId="7E747E62" w14:textId="77777777" w:rsidTr="00A24456">
        <w:trPr>
          <w:trHeight w:val="490"/>
        </w:trPr>
        <w:tc>
          <w:tcPr>
            <w:tcW w:w="3685" w:type="pct"/>
            <w:shd w:val="clear" w:color="auto" w:fill="auto"/>
            <w:vAlign w:val="center"/>
          </w:tcPr>
          <w:p w14:paraId="6928BD42" w14:textId="77777777" w:rsidR="00BD5132" w:rsidRPr="0098402A" w:rsidRDefault="00BD5132" w:rsidP="0098402A">
            <w:pPr>
              <w:suppressAutoHyphens/>
              <w:spacing w:after="0" w:line="240" w:lineRule="auto"/>
              <w:rPr>
                <w:rFonts w:ascii="Times New Roman" w:hAnsi="Times New Roman"/>
                <w:b/>
                <w:sz w:val="24"/>
                <w:szCs w:val="24"/>
              </w:rPr>
            </w:pPr>
            <w:r w:rsidRPr="0098402A">
              <w:rPr>
                <w:rFonts w:ascii="Times New Roman" w:hAnsi="Times New Roman"/>
                <w:b/>
                <w:sz w:val="24"/>
                <w:szCs w:val="24"/>
              </w:rPr>
              <w:t>в т.ч. в форме практической подготовки</w:t>
            </w:r>
          </w:p>
        </w:tc>
        <w:tc>
          <w:tcPr>
            <w:tcW w:w="1315" w:type="pct"/>
            <w:shd w:val="clear" w:color="auto" w:fill="auto"/>
            <w:vAlign w:val="center"/>
          </w:tcPr>
          <w:p w14:paraId="5AF1847C" w14:textId="77777777" w:rsidR="00BD5132" w:rsidRPr="0098402A" w:rsidRDefault="00BD5132" w:rsidP="0098402A">
            <w:pPr>
              <w:suppressAutoHyphens/>
              <w:spacing w:after="0" w:line="240" w:lineRule="auto"/>
              <w:jc w:val="center"/>
              <w:rPr>
                <w:rFonts w:ascii="Times New Roman" w:hAnsi="Times New Roman"/>
                <w:iCs/>
                <w:sz w:val="24"/>
                <w:szCs w:val="24"/>
              </w:rPr>
            </w:pPr>
            <w:r w:rsidRPr="0098402A">
              <w:rPr>
                <w:rFonts w:ascii="Times New Roman" w:hAnsi="Times New Roman"/>
                <w:iCs/>
                <w:sz w:val="24"/>
                <w:szCs w:val="24"/>
              </w:rPr>
              <w:t>14</w:t>
            </w:r>
          </w:p>
        </w:tc>
      </w:tr>
      <w:tr w:rsidR="00BD5132" w:rsidRPr="0098402A" w14:paraId="5986960D" w14:textId="77777777" w:rsidTr="00A24456">
        <w:trPr>
          <w:trHeight w:val="336"/>
        </w:trPr>
        <w:tc>
          <w:tcPr>
            <w:tcW w:w="5000" w:type="pct"/>
            <w:gridSpan w:val="2"/>
            <w:vAlign w:val="center"/>
          </w:tcPr>
          <w:p w14:paraId="562160AC" w14:textId="77777777" w:rsidR="00BD5132" w:rsidRPr="0098402A" w:rsidRDefault="00BD5132" w:rsidP="0098402A">
            <w:pPr>
              <w:suppressAutoHyphens/>
              <w:spacing w:after="0" w:line="240" w:lineRule="auto"/>
              <w:rPr>
                <w:rFonts w:ascii="Times New Roman" w:hAnsi="Times New Roman"/>
                <w:iCs/>
                <w:sz w:val="24"/>
                <w:szCs w:val="24"/>
              </w:rPr>
            </w:pPr>
            <w:r w:rsidRPr="0098402A">
              <w:rPr>
                <w:rFonts w:ascii="Times New Roman" w:hAnsi="Times New Roman"/>
                <w:sz w:val="24"/>
                <w:szCs w:val="24"/>
              </w:rPr>
              <w:t>в т. ч.:</w:t>
            </w:r>
          </w:p>
        </w:tc>
      </w:tr>
      <w:tr w:rsidR="00BD5132" w:rsidRPr="0098402A" w14:paraId="0EEA7007" w14:textId="77777777" w:rsidTr="00A24456">
        <w:trPr>
          <w:trHeight w:val="490"/>
        </w:trPr>
        <w:tc>
          <w:tcPr>
            <w:tcW w:w="3685" w:type="pct"/>
            <w:vAlign w:val="center"/>
          </w:tcPr>
          <w:p w14:paraId="1B375C52" w14:textId="77777777" w:rsidR="00BD5132" w:rsidRPr="0098402A" w:rsidRDefault="00BD5132" w:rsidP="0098402A">
            <w:pPr>
              <w:suppressAutoHyphens/>
              <w:spacing w:after="0" w:line="240" w:lineRule="auto"/>
              <w:rPr>
                <w:rFonts w:ascii="Times New Roman" w:hAnsi="Times New Roman"/>
                <w:sz w:val="24"/>
                <w:szCs w:val="24"/>
              </w:rPr>
            </w:pPr>
            <w:r w:rsidRPr="0098402A">
              <w:rPr>
                <w:rFonts w:ascii="Times New Roman" w:hAnsi="Times New Roman"/>
                <w:sz w:val="24"/>
                <w:szCs w:val="24"/>
              </w:rPr>
              <w:t>теоретическое обучение</w:t>
            </w:r>
          </w:p>
        </w:tc>
        <w:tc>
          <w:tcPr>
            <w:tcW w:w="1315" w:type="pct"/>
            <w:vAlign w:val="center"/>
          </w:tcPr>
          <w:p w14:paraId="35DD8956" w14:textId="77777777" w:rsidR="00BD5132" w:rsidRPr="0098402A" w:rsidRDefault="00BD5132" w:rsidP="0098402A">
            <w:pPr>
              <w:suppressAutoHyphens/>
              <w:spacing w:after="0" w:line="240" w:lineRule="auto"/>
              <w:jc w:val="center"/>
              <w:rPr>
                <w:rFonts w:ascii="Times New Roman" w:hAnsi="Times New Roman"/>
                <w:iCs/>
                <w:sz w:val="24"/>
                <w:szCs w:val="24"/>
              </w:rPr>
            </w:pPr>
            <w:r w:rsidRPr="0098402A">
              <w:rPr>
                <w:rFonts w:ascii="Times New Roman" w:hAnsi="Times New Roman"/>
                <w:iCs/>
                <w:sz w:val="24"/>
                <w:szCs w:val="24"/>
              </w:rPr>
              <w:t>34</w:t>
            </w:r>
          </w:p>
        </w:tc>
      </w:tr>
      <w:tr w:rsidR="00BD5132" w:rsidRPr="0098402A" w14:paraId="6ED9AD24" w14:textId="77777777" w:rsidTr="00A24456">
        <w:trPr>
          <w:trHeight w:val="490"/>
        </w:trPr>
        <w:tc>
          <w:tcPr>
            <w:tcW w:w="3685" w:type="pct"/>
            <w:vAlign w:val="center"/>
          </w:tcPr>
          <w:p w14:paraId="52D87078" w14:textId="4D9BF2C9" w:rsidR="00BD5132" w:rsidRPr="0098402A" w:rsidRDefault="00BD5132" w:rsidP="0098402A">
            <w:pPr>
              <w:suppressAutoHyphens/>
              <w:spacing w:after="0" w:line="240" w:lineRule="auto"/>
              <w:rPr>
                <w:rFonts w:ascii="Times New Roman" w:hAnsi="Times New Roman"/>
                <w:sz w:val="24"/>
                <w:szCs w:val="24"/>
              </w:rPr>
            </w:pPr>
            <w:r w:rsidRPr="0098402A">
              <w:rPr>
                <w:rFonts w:ascii="Times New Roman" w:hAnsi="Times New Roman"/>
                <w:sz w:val="24"/>
                <w:szCs w:val="24"/>
              </w:rPr>
              <w:t>практические занятия</w:t>
            </w:r>
            <w:r w:rsidRPr="0098402A">
              <w:rPr>
                <w:rFonts w:ascii="Times New Roman" w:hAnsi="Times New Roman"/>
                <w:i/>
                <w:sz w:val="24"/>
                <w:szCs w:val="24"/>
              </w:rPr>
              <w:t xml:space="preserve"> </w:t>
            </w:r>
          </w:p>
        </w:tc>
        <w:tc>
          <w:tcPr>
            <w:tcW w:w="1315" w:type="pct"/>
            <w:vAlign w:val="center"/>
          </w:tcPr>
          <w:p w14:paraId="545F80B6" w14:textId="77777777" w:rsidR="00BD5132" w:rsidRPr="0098402A" w:rsidRDefault="00BD5132" w:rsidP="0098402A">
            <w:pPr>
              <w:suppressAutoHyphens/>
              <w:spacing w:after="0" w:line="240" w:lineRule="auto"/>
              <w:jc w:val="center"/>
              <w:rPr>
                <w:rFonts w:ascii="Times New Roman" w:hAnsi="Times New Roman"/>
                <w:iCs/>
                <w:sz w:val="24"/>
                <w:szCs w:val="24"/>
              </w:rPr>
            </w:pPr>
            <w:r w:rsidRPr="0098402A">
              <w:rPr>
                <w:rFonts w:ascii="Times New Roman" w:hAnsi="Times New Roman"/>
                <w:iCs/>
                <w:sz w:val="24"/>
                <w:szCs w:val="24"/>
              </w:rPr>
              <w:t>14</w:t>
            </w:r>
          </w:p>
        </w:tc>
      </w:tr>
      <w:tr w:rsidR="00BD5132" w:rsidRPr="0098402A" w14:paraId="1CD0A6D1" w14:textId="77777777" w:rsidTr="0098402A">
        <w:trPr>
          <w:trHeight w:val="510"/>
        </w:trPr>
        <w:tc>
          <w:tcPr>
            <w:tcW w:w="3685" w:type="pct"/>
            <w:vAlign w:val="center"/>
          </w:tcPr>
          <w:p w14:paraId="2FD434EA" w14:textId="77777777" w:rsidR="00BD5132" w:rsidRPr="0098402A" w:rsidRDefault="00BD5132" w:rsidP="0098402A">
            <w:pPr>
              <w:suppressAutoHyphens/>
              <w:spacing w:after="0" w:line="240" w:lineRule="auto"/>
              <w:rPr>
                <w:rFonts w:ascii="Times New Roman" w:hAnsi="Times New Roman"/>
                <w:iCs/>
                <w:sz w:val="24"/>
                <w:szCs w:val="24"/>
              </w:rPr>
            </w:pPr>
            <w:r w:rsidRPr="0098402A">
              <w:rPr>
                <w:rFonts w:ascii="Times New Roman" w:hAnsi="Times New Roman"/>
                <w:iCs/>
                <w:sz w:val="24"/>
                <w:szCs w:val="24"/>
              </w:rPr>
              <w:t xml:space="preserve">Самостоятельная работа </w:t>
            </w:r>
            <w:r w:rsidRPr="0098402A">
              <w:rPr>
                <w:rFonts w:ascii="Times New Roman" w:hAnsi="Times New Roman"/>
                <w:b/>
                <w:iCs/>
                <w:sz w:val="24"/>
                <w:szCs w:val="24"/>
                <w:vertAlign w:val="superscript"/>
              </w:rPr>
              <w:footnoteReference w:id="18"/>
            </w:r>
          </w:p>
        </w:tc>
        <w:tc>
          <w:tcPr>
            <w:tcW w:w="1315" w:type="pct"/>
            <w:vAlign w:val="center"/>
          </w:tcPr>
          <w:p w14:paraId="7AFED224" w14:textId="77777777" w:rsidR="00BD5132" w:rsidRPr="0098402A" w:rsidRDefault="00BD5132" w:rsidP="0098402A">
            <w:pPr>
              <w:suppressAutoHyphens/>
              <w:spacing w:after="0" w:line="240" w:lineRule="auto"/>
              <w:jc w:val="center"/>
              <w:rPr>
                <w:rFonts w:ascii="Times New Roman" w:hAnsi="Times New Roman"/>
                <w:iCs/>
                <w:sz w:val="24"/>
                <w:szCs w:val="24"/>
              </w:rPr>
            </w:pPr>
            <w:r w:rsidRPr="0098402A">
              <w:rPr>
                <w:rFonts w:ascii="Times New Roman" w:hAnsi="Times New Roman"/>
                <w:iCs/>
                <w:sz w:val="24"/>
                <w:szCs w:val="24"/>
              </w:rPr>
              <w:t>24</w:t>
            </w:r>
          </w:p>
        </w:tc>
      </w:tr>
      <w:tr w:rsidR="00BD5132" w:rsidRPr="0098402A" w14:paraId="08BF5681" w14:textId="77777777" w:rsidTr="00A24456">
        <w:trPr>
          <w:trHeight w:val="331"/>
        </w:trPr>
        <w:tc>
          <w:tcPr>
            <w:tcW w:w="5000" w:type="pct"/>
            <w:gridSpan w:val="2"/>
            <w:vAlign w:val="center"/>
          </w:tcPr>
          <w:p w14:paraId="0B9C5D98" w14:textId="77777777" w:rsidR="00BD5132" w:rsidRPr="0098402A" w:rsidRDefault="00BD5132" w:rsidP="0098402A">
            <w:pPr>
              <w:suppressAutoHyphens/>
              <w:spacing w:after="0" w:line="240" w:lineRule="auto"/>
              <w:rPr>
                <w:rFonts w:ascii="Times New Roman" w:hAnsi="Times New Roman"/>
                <w:i/>
                <w:sz w:val="24"/>
                <w:szCs w:val="24"/>
              </w:rPr>
            </w:pPr>
            <w:r w:rsidRPr="0098402A">
              <w:rPr>
                <w:rFonts w:ascii="Times New Roman" w:hAnsi="Times New Roman"/>
                <w:b/>
                <w:iCs/>
                <w:sz w:val="24"/>
                <w:szCs w:val="24"/>
              </w:rPr>
              <w:t>Промежуточная аттестация в форме экзамена</w:t>
            </w:r>
          </w:p>
        </w:tc>
      </w:tr>
    </w:tbl>
    <w:p w14:paraId="2F6654E0" w14:textId="77777777" w:rsidR="00BD5132" w:rsidRPr="00315F34" w:rsidRDefault="00BD5132" w:rsidP="0098402A">
      <w:pPr>
        <w:spacing w:after="0" w:line="240" w:lineRule="auto"/>
        <w:rPr>
          <w:rFonts w:ascii="Times New Roman" w:hAnsi="Times New Roman"/>
          <w:b/>
          <w:i/>
        </w:rPr>
        <w:sectPr w:rsidR="00BD5132" w:rsidRPr="00315F34" w:rsidSect="00A24456">
          <w:pgSz w:w="11906" w:h="16838"/>
          <w:pgMar w:top="1134" w:right="850" w:bottom="284" w:left="1701" w:header="708" w:footer="708" w:gutter="0"/>
          <w:cols w:space="720"/>
          <w:docGrid w:linePitch="299"/>
        </w:sectPr>
      </w:pPr>
    </w:p>
    <w:p w14:paraId="03D2F031" w14:textId="4A444880" w:rsidR="00BD5132" w:rsidRDefault="00BD5132" w:rsidP="00E96F52">
      <w:pPr>
        <w:spacing w:after="0" w:line="240" w:lineRule="auto"/>
        <w:ind w:firstLine="709"/>
        <w:rPr>
          <w:rFonts w:ascii="Times New Roman" w:hAnsi="Times New Roman"/>
          <w:b/>
          <w:sz w:val="24"/>
          <w:szCs w:val="24"/>
        </w:rPr>
      </w:pPr>
      <w:r w:rsidRPr="00E96F52">
        <w:rPr>
          <w:rFonts w:ascii="Times New Roman" w:hAnsi="Times New Roman"/>
          <w:b/>
          <w:sz w:val="24"/>
          <w:szCs w:val="24"/>
        </w:rPr>
        <w:t xml:space="preserve">2.2. Тематический план и содержание учебной дисциплины </w:t>
      </w:r>
    </w:p>
    <w:p w14:paraId="389E3CDB" w14:textId="77777777" w:rsidR="00E96F52" w:rsidRPr="00E96F52" w:rsidRDefault="00E96F52" w:rsidP="00E96F52">
      <w:pPr>
        <w:spacing w:after="0" w:line="240" w:lineRule="auto"/>
        <w:ind w:firstLine="709"/>
        <w:rPr>
          <w:rFonts w:ascii="Times New Roman" w:hAnsi="Times New Roman"/>
          <w:b/>
          <w:sz w:val="24"/>
          <w:szCs w:val="24"/>
        </w:rPr>
      </w:pPr>
    </w:p>
    <w:tbl>
      <w:tblPr>
        <w:tblW w:w="14742"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10"/>
        <w:gridCol w:w="7938"/>
        <w:gridCol w:w="2126"/>
        <w:gridCol w:w="1134"/>
        <w:gridCol w:w="1134"/>
      </w:tblGrid>
      <w:tr w:rsidR="00BD5132" w:rsidRPr="00C17B7B" w14:paraId="4969D6A0" w14:textId="77777777" w:rsidTr="00E96F52">
        <w:trPr>
          <w:trHeight w:val="20"/>
        </w:trPr>
        <w:tc>
          <w:tcPr>
            <w:tcW w:w="2410" w:type="dxa"/>
            <w:vAlign w:val="center"/>
          </w:tcPr>
          <w:p w14:paraId="4E5540F8" w14:textId="77777777" w:rsidR="00BD5132" w:rsidRPr="00541D84" w:rsidRDefault="00BD5132" w:rsidP="00E96F52">
            <w:pPr>
              <w:suppressAutoHyphens/>
              <w:spacing w:after="0" w:line="240" w:lineRule="auto"/>
              <w:jc w:val="center"/>
              <w:rPr>
                <w:rFonts w:ascii="Times New Roman" w:hAnsi="Times New Roman"/>
                <w:b/>
                <w:bCs/>
              </w:rPr>
            </w:pPr>
            <w:r w:rsidRPr="00541D84">
              <w:rPr>
                <w:rFonts w:ascii="Times New Roman" w:hAnsi="Times New Roman"/>
                <w:b/>
                <w:bCs/>
              </w:rPr>
              <w:t>Наименование разделов и тем</w:t>
            </w:r>
          </w:p>
        </w:tc>
        <w:tc>
          <w:tcPr>
            <w:tcW w:w="7938" w:type="dxa"/>
            <w:vAlign w:val="center"/>
          </w:tcPr>
          <w:p w14:paraId="37AA5AA3" w14:textId="77777777" w:rsidR="00BD5132" w:rsidRPr="00541D84" w:rsidRDefault="00BD5132" w:rsidP="00E96F52">
            <w:pPr>
              <w:suppressAutoHyphens/>
              <w:spacing w:after="0" w:line="240" w:lineRule="auto"/>
              <w:jc w:val="center"/>
              <w:rPr>
                <w:rFonts w:ascii="Times New Roman" w:hAnsi="Times New Roman"/>
                <w:b/>
                <w:bCs/>
              </w:rPr>
            </w:pPr>
            <w:r w:rsidRPr="00541D84">
              <w:rPr>
                <w:rFonts w:ascii="Times New Roman" w:hAnsi="Times New Roman"/>
                <w:b/>
                <w:bCs/>
              </w:rPr>
              <w:t>Содержание учебного материала и формы организации деятельности обучающихся</w:t>
            </w:r>
          </w:p>
        </w:tc>
        <w:tc>
          <w:tcPr>
            <w:tcW w:w="2126" w:type="dxa"/>
            <w:vAlign w:val="center"/>
          </w:tcPr>
          <w:p w14:paraId="1D63F250" w14:textId="77777777" w:rsidR="00BD5132" w:rsidRPr="00E96F52" w:rsidRDefault="00BD5132" w:rsidP="00E96F52">
            <w:pPr>
              <w:suppressAutoHyphens/>
              <w:spacing w:after="0" w:line="240" w:lineRule="auto"/>
              <w:jc w:val="center"/>
              <w:rPr>
                <w:rFonts w:ascii="Times New Roman" w:hAnsi="Times New Roman"/>
                <w:b/>
                <w:bCs/>
                <w:sz w:val="18"/>
                <w:szCs w:val="18"/>
              </w:rPr>
            </w:pPr>
            <w:r w:rsidRPr="00E96F52">
              <w:rPr>
                <w:rFonts w:ascii="Times New Roman" w:hAnsi="Times New Roman"/>
                <w:b/>
                <w:bCs/>
                <w:sz w:val="18"/>
                <w:szCs w:val="18"/>
              </w:rPr>
              <w:t>Объем, акад. ч / в том числе в форме практической подготовки, акад ч</w:t>
            </w:r>
          </w:p>
        </w:tc>
        <w:tc>
          <w:tcPr>
            <w:tcW w:w="1134" w:type="dxa"/>
          </w:tcPr>
          <w:p w14:paraId="1E53AB66" w14:textId="77777777" w:rsidR="00BD5132" w:rsidRPr="00E96F52" w:rsidRDefault="00BD5132" w:rsidP="00E96F52">
            <w:pPr>
              <w:suppressAutoHyphens/>
              <w:spacing w:after="0" w:line="240" w:lineRule="auto"/>
              <w:jc w:val="center"/>
              <w:rPr>
                <w:rFonts w:ascii="Times New Roman" w:hAnsi="Times New Roman"/>
                <w:b/>
                <w:bCs/>
              </w:rPr>
            </w:pPr>
            <w:r w:rsidRPr="00E96F52">
              <w:rPr>
                <w:rFonts w:ascii="Times New Roman" w:hAnsi="Times New Roman"/>
                <w:b/>
              </w:rPr>
              <w:t>Код ПК, ОК</w:t>
            </w:r>
          </w:p>
        </w:tc>
        <w:tc>
          <w:tcPr>
            <w:tcW w:w="1134" w:type="dxa"/>
          </w:tcPr>
          <w:p w14:paraId="0AE334B6" w14:textId="77777777" w:rsidR="00BD5132" w:rsidRPr="00E96F52" w:rsidRDefault="00BD5132" w:rsidP="00E96F52">
            <w:pPr>
              <w:suppressAutoHyphens/>
              <w:spacing w:after="0" w:line="240" w:lineRule="auto"/>
              <w:jc w:val="center"/>
              <w:rPr>
                <w:rFonts w:ascii="Times New Roman" w:hAnsi="Times New Roman"/>
                <w:b/>
                <w:bCs/>
              </w:rPr>
            </w:pPr>
            <w:r w:rsidRPr="00E96F52">
              <w:rPr>
                <w:rFonts w:ascii="Times New Roman" w:hAnsi="Times New Roman"/>
                <w:b/>
              </w:rPr>
              <w:t>Код Н/У/З</w:t>
            </w:r>
          </w:p>
        </w:tc>
      </w:tr>
      <w:tr w:rsidR="00BD5132" w:rsidRPr="00C17B7B" w14:paraId="64A35DCC" w14:textId="77777777" w:rsidTr="00E96F52">
        <w:trPr>
          <w:trHeight w:val="20"/>
        </w:trPr>
        <w:tc>
          <w:tcPr>
            <w:tcW w:w="2410" w:type="dxa"/>
          </w:tcPr>
          <w:p w14:paraId="7C5B8DEA" w14:textId="77777777" w:rsidR="00BD5132" w:rsidRPr="00C17B7B" w:rsidRDefault="00BD5132" w:rsidP="00E96F52">
            <w:pPr>
              <w:spacing w:after="0" w:line="240" w:lineRule="auto"/>
              <w:jc w:val="center"/>
              <w:rPr>
                <w:rFonts w:ascii="Times New Roman" w:hAnsi="Times New Roman"/>
                <w:sz w:val="24"/>
                <w:szCs w:val="24"/>
              </w:rPr>
            </w:pPr>
            <w:r w:rsidRPr="00C17B7B">
              <w:rPr>
                <w:rFonts w:ascii="Times New Roman" w:hAnsi="Times New Roman"/>
                <w:sz w:val="24"/>
                <w:szCs w:val="24"/>
              </w:rPr>
              <w:t>1</w:t>
            </w:r>
          </w:p>
        </w:tc>
        <w:tc>
          <w:tcPr>
            <w:tcW w:w="7938" w:type="dxa"/>
          </w:tcPr>
          <w:p w14:paraId="5F604962" w14:textId="77777777" w:rsidR="00BD5132" w:rsidRPr="00C17B7B" w:rsidRDefault="00BD5132" w:rsidP="00E96F52">
            <w:pPr>
              <w:spacing w:after="0" w:line="240" w:lineRule="auto"/>
              <w:jc w:val="center"/>
              <w:rPr>
                <w:rFonts w:ascii="Times New Roman" w:hAnsi="Times New Roman"/>
                <w:sz w:val="24"/>
                <w:szCs w:val="24"/>
              </w:rPr>
            </w:pPr>
            <w:r w:rsidRPr="00C17B7B">
              <w:rPr>
                <w:rFonts w:ascii="Times New Roman" w:hAnsi="Times New Roman"/>
                <w:sz w:val="24"/>
                <w:szCs w:val="24"/>
              </w:rPr>
              <w:t>2</w:t>
            </w:r>
          </w:p>
        </w:tc>
        <w:tc>
          <w:tcPr>
            <w:tcW w:w="2126" w:type="dxa"/>
          </w:tcPr>
          <w:p w14:paraId="0BEC2CB7" w14:textId="77777777" w:rsidR="00BD5132" w:rsidRPr="00C17B7B" w:rsidRDefault="00BD5132" w:rsidP="00E96F52">
            <w:pPr>
              <w:spacing w:after="0" w:line="240" w:lineRule="auto"/>
              <w:jc w:val="center"/>
              <w:rPr>
                <w:rFonts w:ascii="Times New Roman" w:hAnsi="Times New Roman"/>
                <w:sz w:val="24"/>
                <w:szCs w:val="24"/>
              </w:rPr>
            </w:pPr>
            <w:r w:rsidRPr="00C17B7B">
              <w:rPr>
                <w:rFonts w:ascii="Times New Roman" w:hAnsi="Times New Roman"/>
                <w:sz w:val="24"/>
                <w:szCs w:val="24"/>
              </w:rPr>
              <w:t>3</w:t>
            </w:r>
          </w:p>
        </w:tc>
        <w:tc>
          <w:tcPr>
            <w:tcW w:w="1134" w:type="dxa"/>
          </w:tcPr>
          <w:p w14:paraId="7E7C2279" w14:textId="77777777" w:rsidR="00BD5132" w:rsidRPr="00C17B7B" w:rsidRDefault="00BD5132" w:rsidP="00E96F52">
            <w:pPr>
              <w:spacing w:after="0" w:line="240" w:lineRule="auto"/>
              <w:jc w:val="center"/>
              <w:rPr>
                <w:rFonts w:ascii="Times New Roman" w:hAnsi="Times New Roman"/>
                <w:sz w:val="24"/>
                <w:szCs w:val="24"/>
              </w:rPr>
            </w:pPr>
            <w:r>
              <w:rPr>
                <w:rFonts w:ascii="Times New Roman" w:hAnsi="Times New Roman"/>
                <w:sz w:val="24"/>
                <w:szCs w:val="24"/>
              </w:rPr>
              <w:t>4</w:t>
            </w:r>
          </w:p>
        </w:tc>
        <w:tc>
          <w:tcPr>
            <w:tcW w:w="1134" w:type="dxa"/>
          </w:tcPr>
          <w:p w14:paraId="7B436C6C" w14:textId="77777777" w:rsidR="00BD5132" w:rsidRPr="00C17B7B" w:rsidRDefault="00BD5132" w:rsidP="00E96F52">
            <w:pPr>
              <w:spacing w:after="0" w:line="240" w:lineRule="auto"/>
              <w:jc w:val="center"/>
              <w:rPr>
                <w:rFonts w:ascii="Times New Roman" w:hAnsi="Times New Roman"/>
                <w:sz w:val="24"/>
                <w:szCs w:val="24"/>
              </w:rPr>
            </w:pPr>
            <w:r>
              <w:rPr>
                <w:rFonts w:ascii="Times New Roman" w:hAnsi="Times New Roman"/>
                <w:sz w:val="24"/>
                <w:szCs w:val="24"/>
              </w:rPr>
              <w:t>5</w:t>
            </w:r>
          </w:p>
        </w:tc>
      </w:tr>
      <w:tr w:rsidR="00BD5132" w:rsidRPr="00C17B7B" w14:paraId="0F9CD1F6" w14:textId="77777777" w:rsidTr="00E96F52">
        <w:trPr>
          <w:trHeight w:val="20"/>
        </w:trPr>
        <w:tc>
          <w:tcPr>
            <w:tcW w:w="10348" w:type="dxa"/>
            <w:gridSpan w:val="2"/>
          </w:tcPr>
          <w:p w14:paraId="6A5250F8" w14:textId="77777777" w:rsidR="00BD5132" w:rsidRPr="00C17B7B" w:rsidRDefault="00BD5132" w:rsidP="00E96F52">
            <w:pPr>
              <w:spacing w:after="0" w:line="240" w:lineRule="auto"/>
              <w:rPr>
                <w:rFonts w:ascii="Times New Roman" w:hAnsi="Times New Roman"/>
                <w:sz w:val="24"/>
                <w:szCs w:val="24"/>
              </w:rPr>
            </w:pPr>
            <w:r w:rsidRPr="00C17B7B">
              <w:rPr>
                <w:rFonts w:ascii="Times New Roman" w:hAnsi="Times New Roman"/>
                <w:b/>
                <w:sz w:val="24"/>
                <w:szCs w:val="20"/>
              </w:rPr>
              <w:t xml:space="preserve">Раздел 1. </w:t>
            </w:r>
            <w:r w:rsidRPr="00C17B7B">
              <w:rPr>
                <w:rFonts w:ascii="Times New Roman" w:eastAsia="Calibri" w:hAnsi="Times New Roman"/>
                <w:b/>
                <w:sz w:val="24"/>
                <w:szCs w:val="20"/>
              </w:rPr>
              <w:t>Правовая основа деятельности федерального железнодорожного транспорта</w:t>
            </w:r>
          </w:p>
        </w:tc>
        <w:tc>
          <w:tcPr>
            <w:tcW w:w="2126" w:type="dxa"/>
          </w:tcPr>
          <w:p w14:paraId="72F92F94" w14:textId="77777777" w:rsidR="00BD5132" w:rsidRPr="00C17B7B" w:rsidRDefault="00BD5132" w:rsidP="00E96F52">
            <w:pPr>
              <w:spacing w:after="0" w:line="240" w:lineRule="auto"/>
              <w:jc w:val="center"/>
              <w:rPr>
                <w:rFonts w:ascii="Times New Roman" w:hAnsi="Times New Roman"/>
                <w:b/>
                <w:sz w:val="24"/>
                <w:szCs w:val="24"/>
              </w:rPr>
            </w:pPr>
            <w:r w:rsidRPr="00C17B7B">
              <w:rPr>
                <w:rFonts w:ascii="Times New Roman" w:hAnsi="Times New Roman"/>
                <w:b/>
                <w:sz w:val="24"/>
                <w:szCs w:val="24"/>
              </w:rPr>
              <w:t>18</w:t>
            </w:r>
            <w:r>
              <w:rPr>
                <w:rFonts w:ascii="Times New Roman" w:hAnsi="Times New Roman"/>
                <w:b/>
                <w:sz w:val="24"/>
                <w:szCs w:val="24"/>
              </w:rPr>
              <w:t>/-</w:t>
            </w:r>
          </w:p>
        </w:tc>
        <w:tc>
          <w:tcPr>
            <w:tcW w:w="1134" w:type="dxa"/>
          </w:tcPr>
          <w:p w14:paraId="5CA339C6" w14:textId="77777777" w:rsidR="00BD5132" w:rsidRPr="00C17B7B" w:rsidRDefault="00BD5132" w:rsidP="00E96F52">
            <w:pPr>
              <w:spacing w:after="0" w:line="240" w:lineRule="auto"/>
              <w:rPr>
                <w:rFonts w:ascii="Times New Roman" w:hAnsi="Times New Roman"/>
                <w:sz w:val="24"/>
                <w:szCs w:val="24"/>
              </w:rPr>
            </w:pPr>
          </w:p>
        </w:tc>
        <w:tc>
          <w:tcPr>
            <w:tcW w:w="1134" w:type="dxa"/>
          </w:tcPr>
          <w:p w14:paraId="7CEC4841" w14:textId="77777777" w:rsidR="00BD5132" w:rsidRPr="00C17B7B" w:rsidRDefault="00BD5132" w:rsidP="00E96F52">
            <w:pPr>
              <w:spacing w:after="0" w:line="240" w:lineRule="auto"/>
              <w:rPr>
                <w:rFonts w:ascii="Times New Roman" w:hAnsi="Times New Roman"/>
                <w:sz w:val="24"/>
                <w:szCs w:val="24"/>
              </w:rPr>
            </w:pPr>
          </w:p>
        </w:tc>
      </w:tr>
      <w:tr w:rsidR="00BD5132" w:rsidRPr="00C17B7B" w14:paraId="1E9CCBFD" w14:textId="77777777" w:rsidTr="00E96F52">
        <w:trPr>
          <w:trHeight w:val="20"/>
        </w:trPr>
        <w:tc>
          <w:tcPr>
            <w:tcW w:w="2410" w:type="dxa"/>
            <w:vMerge w:val="restart"/>
          </w:tcPr>
          <w:p w14:paraId="0E2F9706" w14:textId="77777777" w:rsidR="00BD5132" w:rsidRPr="00C17B7B" w:rsidRDefault="00BD5132" w:rsidP="00E96F52">
            <w:pPr>
              <w:spacing w:after="0" w:line="240" w:lineRule="auto"/>
              <w:rPr>
                <w:rFonts w:ascii="Times New Roman" w:eastAsia="Calibri" w:hAnsi="Times New Roman"/>
                <w:b/>
                <w:sz w:val="24"/>
                <w:szCs w:val="24"/>
              </w:rPr>
            </w:pPr>
            <w:r w:rsidRPr="00C17B7B">
              <w:rPr>
                <w:rFonts w:ascii="Times New Roman" w:hAnsi="Times New Roman"/>
                <w:b/>
                <w:sz w:val="24"/>
                <w:szCs w:val="24"/>
              </w:rPr>
              <w:t>Тема 1.1.</w:t>
            </w:r>
          </w:p>
          <w:p w14:paraId="52C16DB0" w14:textId="77777777" w:rsidR="00BD5132" w:rsidRPr="00C17B7B" w:rsidRDefault="00BD5132" w:rsidP="00E96F52">
            <w:pPr>
              <w:spacing w:after="0" w:line="240" w:lineRule="auto"/>
              <w:rPr>
                <w:rFonts w:ascii="Times New Roman" w:hAnsi="Times New Roman"/>
                <w:b/>
                <w:sz w:val="24"/>
                <w:szCs w:val="24"/>
              </w:rPr>
            </w:pPr>
            <w:r w:rsidRPr="00C17B7B">
              <w:rPr>
                <w:rFonts w:ascii="Times New Roman" w:eastAsia="Calibri" w:hAnsi="Times New Roman"/>
                <w:b/>
                <w:sz w:val="24"/>
                <w:szCs w:val="24"/>
              </w:rPr>
              <w:t>Транспортное право, как составная часть гражданского права.</w:t>
            </w:r>
          </w:p>
          <w:p w14:paraId="6199CEBB" w14:textId="77777777" w:rsidR="00BD5132" w:rsidRPr="00C17B7B" w:rsidRDefault="00BD5132" w:rsidP="00E96F52">
            <w:pPr>
              <w:spacing w:after="0" w:line="240" w:lineRule="auto"/>
              <w:rPr>
                <w:rFonts w:ascii="Times New Roman" w:hAnsi="Times New Roman"/>
                <w:b/>
                <w:sz w:val="24"/>
                <w:szCs w:val="24"/>
              </w:rPr>
            </w:pPr>
          </w:p>
        </w:tc>
        <w:tc>
          <w:tcPr>
            <w:tcW w:w="7938" w:type="dxa"/>
          </w:tcPr>
          <w:p w14:paraId="649CB4F2" w14:textId="77777777" w:rsidR="00BD5132" w:rsidRPr="00C17B7B" w:rsidRDefault="00BD5132" w:rsidP="00E96F52">
            <w:pPr>
              <w:spacing w:after="0" w:line="240" w:lineRule="auto"/>
              <w:rPr>
                <w:rFonts w:ascii="Times New Roman" w:hAnsi="Times New Roman"/>
                <w:sz w:val="24"/>
                <w:szCs w:val="24"/>
              </w:rPr>
            </w:pPr>
            <w:r w:rsidRPr="00C17B7B">
              <w:rPr>
                <w:rFonts w:ascii="Times New Roman" w:hAnsi="Times New Roman"/>
                <w:b/>
                <w:sz w:val="24"/>
                <w:szCs w:val="24"/>
              </w:rPr>
              <w:t>Содержание учебного материала</w:t>
            </w:r>
          </w:p>
        </w:tc>
        <w:tc>
          <w:tcPr>
            <w:tcW w:w="2126" w:type="dxa"/>
            <w:tcBorders>
              <w:bottom w:val="single" w:sz="4" w:space="0" w:color="auto"/>
            </w:tcBorders>
          </w:tcPr>
          <w:p w14:paraId="6AD6A006" w14:textId="77777777" w:rsidR="00BD5132" w:rsidRPr="00C17B7B" w:rsidRDefault="00BD5132" w:rsidP="00E96F52">
            <w:pPr>
              <w:spacing w:after="0" w:line="240" w:lineRule="auto"/>
              <w:jc w:val="center"/>
              <w:rPr>
                <w:rFonts w:ascii="Times New Roman" w:hAnsi="Times New Roman"/>
                <w:b/>
                <w:sz w:val="24"/>
                <w:szCs w:val="24"/>
              </w:rPr>
            </w:pPr>
            <w:r w:rsidRPr="00C17B7B">
              <w:rPr>
                <w:rFonts w:ascii="Times New Roman" w:hAnsi="Times New Roman"/>
                <w:b/>
                <w:sz w:val="24"/>
                <w:szCs w:val="24"/>
              </w:rPr>
              <w:t>6</w:t>
            </w:r>
            <w:r>
              <w:rPr>
                <w:rFonts w:ascii="Times New Roman" w:hAnsi="Times New Roman"/>
                <w:b/>
                <w:sz w:val="24"/>
                <w:szCs w:val="24"/>
              </w:rPr>
              <w:t>/-</w:t>
            </w:r>
          </w:p>
        </w:tc>
        <w:tc>
          <w:tcPr>
            <w:tcW w:w="1134" w:type="dxa"/>
            <w:vMerge w:val="restart"/>
          </w:tcPr>
          <w:p w14:paraId="46C5E68A" w14:textId="77777777" w:rsidR="00BD5132" w:rsidRPr="006712B4" w:rsidRDefault="00BD5132" w:rsidP="00E96F52">
            <w:pPr>
              <w:spacing w:after="0" w:line="240" w:lineRule="auto"/>
              <w:rPr>
                <w:rFonts w:ascii="Times New Roman" w:hAnsi="Times New Roman"/>
                <w:sz w:val="24"/>
                <w:szCs w:val="24"/>
              </w:rPr>
            </w:pPr>
            <w:r w:rsidRPr="006712B4">
              <w:rPr>
                <w:rFonts w:ascii="Times New Roman" w:hAnsi="Times New Roman"/>
                <w:sz w:val="24"/>
                <w:szCs w:val="24"/>
              </w:rPr>
              <w:t>ОК 1</w:t>
            </w:r>
          </w:p>
          <w:p w14:paraId="312A0663" w14:textId="77777777" w:rsidR="00BD5132" w:rsidRPr="006712B4" w:rsidRDefault="00BD5132" w:rsidP="00E96F52">
            <w:pPr>
              <w:spacing w:after="0" w:line="240" w:lineRule="auto"/>
              <w:rPr>
                <w:rFonts w:ascii="Times New Roman" w:hAnsi="Times New Roman"/>
                <w:sz w:val="24"/>
                <w:szCs w:val="24"/>
              </w:rPr>
            </w:pPr>
            <w:r w:rsidRPr="006712B4">
              <w:rPr>
                <w:rFonts w:ascii="Times New Roman" w:hAnsi="Times New Roman"/>
                <w:sz w:val="24"/>
                <w:szCs w:val="24"/>
              </w:rPr>
              <w:t>ОК 2</w:t>
            </w:r>
          </w:p>
          <w:p w14:paraId="3443DE08" w14:textId="77777777" w:rsidR="00BD5132" w:rsidRPr="006712B4" w:rsidRDefault="00BD5132" w:rsidP="00E96F52">
            <w:pPr>
              <w:spacing w:after="0" w:line="240" w:lineRule="auto"/>
              <w:rPr>
                <w:rFonts w:ascii="Times New Roman" w:hAnsi="Times New Roman"/>
                <w:sz w:val="24"/>
                <w:szCs w:val="24"/>
              </w:rPr>
            </w:pPr>
            <w:r w:rsidRPr="006712B4">
              <w:rPr>
                <w:rFonts w:ascii="Times New Roman" w:hAnsi="Times New Roman"/>
                <w:sz w:val="24"/>
                <w:szCs w:val="24"/>
              </w:rPr>
              <w:t>ОК 3</w:t>
            </w:r>
          </w:p>
          <w:p w14:paraId="2AA9991F" w14:textId="77777777" w:rsidR="00BD5132" w:rsidRPr="006712B4" w:rsidRDefault="00BD5132" w:rsidP="00E96F52">
            <w:pPr>
              <w:spacing w:after="0" w:line="240" w:lineRule="auto"/>
              <w:rPr>
                <w:rFonts w:ascii="Times New Roman" w:hAnsi="Times New Roman"/>
                <w:sz w:val="24"/>
                <w:szCs w:val="24"/>
              </w:rPr>
            </w:pPr>
            <w:r w:rsidRPr="006712B4">
              <w:rPr>
                <w:rFonts w:ascii="Times New Roman" w:hAnsi="Times New Roman"/>
                <w:sz w:val="24"/>
                <w:szCs w:val="24"/>
              </w:rPr>
              <w:t>ОК 5</w:t>
            </w:r>
          </w:p>
          <w:p w14:paraId="4764074A" w14:textId="77777777" w:rsidR="00BD5132" w:rsidRPr="00E92C03" w:rsidRDefault="00BD5132" w:rsidP="00E96F52">
            <w:pPr>
              <w:spacing w:after="0" w:line="240" w:lineRule="auto"/>
              <w:rPr>
                <w:rFonts w:ascii="Times New Roman" w:hAnsi="Times New Roman"/>
                <w:sz w:val="24"/>
                <w:szCs w:val="24"/>
              </w:rPr>
            </w:pPr>
            <w:r w:rsidRPr="006712B4">
              <w:rPr>
                <w:rFonts w:ascii="Times New Roman" w:hAnsi="Times New Roman"/>
                <w:sz w:val="24"/>
                <w:szCs w:val="24"/>
              </w:rPr>
              <w:t>ОК 6</w:t>
            </w:r>
          </w:p>
        </w:tc>
        <w:tc>
          <w:tcPr>
            <w:tcW w:w="1134" w:type="dxa"/>
            <w:vMerge w:val="restart"/>
          </w:tcPr>
          <w:p w14:paraId="6378713B" w14:textId="77777777" w:rsidR="00BD5132" w:rsidRPr="00E92C03" w:rsidRDefault="00BD5132" w:rsidP="00E96F52">
            <w:pPr>
              <w:spacing w:after="0" w:line="240" w:lineRule="auto"/>
              <w:rPr>
                <w:rFonts w:ascii="Times New Roman" w:hAnsi="Times New Roman"/>
                <w:sz w:val="24"/>
                <w:szCs w:val="24"/>
              </w:rPr>
            </w:pPr>
            <w:r>
              <w:rPr>
                <w:rFonts w:ascii="Times New Roman" w:hAnsi="Times New Roman"/>
                <w:sz w:val="24"/>
                <w:szCs w:val="24"/>
              </w:rPr>
              <w:t>У1, З2, З2</w:t>
            </w:r>
          </w:p>
        </w:tc>
      </w:tr>
      <w:tr w:rsidR="00BD5132" w:rsidRPr="00C17B7B" w14:paraId="56BD445A" w14:textId="77777777" w:rsidTr="00E96F52">
        <w:trPr>
          <w:trHeight w:val="20"/>
        </w:trPr>
        <w:tc>
          <w:tcPr>
            <w:tcW w:w="2410" w:type="dxa"/>
            <w:vMerge/>
            <w:tcBorders>
              <w:bottom w:val="single" w:sz="4" w:space="0" w:color="000000"/>
            </w:tcBorders>
          </w:tcPr>
          <w:p w14:paraId="004A5D70" w14:textId="77777777" w:rsidR="00BD5132" w:rsidRPr="00C17B7B" w:rsidRDefault="00BD5132" w:rsidP="00E96F52">
            <w:pPr>
              <w:spacing w:after="0" w:line="240" w:lineRule="auto"/>
              <w:rPr>
                <w:rFonts w:ascii="Times New Roman" w:hAnsi="Times New Roman"/>
                <w:b/>
                <w:sz w:val="24"/>
                <w:szCs w:val="24"/>
              </w:rPr>
            </w:pPr>
          </w:p>
        </w:tc>
        <w:tc>
          <w:tcPr>
            <w:tcW w:w="7938" w:type="dxa"/>
            <w:tcBorders>
              <w:bottom w:val="single" w:sz="4" w:space="0" w:color="auto"/>
            </w:tcBorders>
          </w:tcPr>
          <w:p w14:paraId="3FEF51D4" w14:textId="77777777" w:rsidR="00BD5132" w:rsidRPr="00C17B7B" w:rsidRDefault="00BD5132" w:rsidP="00E96F52">
            <w:pPr>
              <w:spacing w:after="0" w:line="240" w:lineRule="auto"/>
              <w:rPr>
                <w:rFonts w:ascii="Times New Roman" w:hAnsi="Times New Roman"/>
                <w:sz w:val="24"/>
                <w:szCs w:val="24"/>
              </w:rPr>
            </w:pPr>
            <w:r w:rsidRPr="00C17B7B">
              <w:rPr>
                <w:rFonts w:ascii="Times New Roman" w:hAnsi="Times New Roman"/>
                <w:sz w:val="24"/>
                <w:szCs w:val="24"/>
              </w:rPr>
              <w:t xml:space="preserve">Федеральные органы власти в области транспорта. Транспорт, как основа экономики России. Виды транспорта и специфика правового регулирования его деятельности. </w:t>
            </w:r>
          </w:p>
        </w:tc>
        <w:tc>
          <w:tcPr>
            <w:tcW w:w="2126" w:type="dxa"/>
            <w:tcBorders>
              <w:top w:val="single" w:sz="4" w:space="0" w:color="auto"/>
              <w:bottom w:val="single" w:sz="4" w:space="0" w:color="auto"/>
            </w:tcBorders>
          </w:tcPr>
          <w:p w14:paraId="5B22F813" w14:textId="77777777" w:rsidR="00BD5132" w:rsidRPr="00C17B7B" w:rsidRDefault="00BD5132" w:rsidP="00E96F52">
            <w:pPr>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vMerge/>
          </w:tcPr>
          <w:p w14:paraId="6793D2C2" w14:textId="77777777" w:rsidR="00BD5132" w:rsidRPr="00E92C03" w:rsidRDefault="00BD5132" w:rsidP="00E96F52">
            <w:pPr>
              <w:spacing w:after="0" w:line="240" w:lineRule="auto"/>
              <w:rPr>
                <w:rFonts w:ascii="Times New Roman" w:hAnsi="Times New Roman"/>
                <w:sz w:val="24"/>
                <w:szCs w:val="24"/>
              </w:rPr>
            </w:pPr>
          </w:p>
        </w:tc>
        <w:tc>
          <w:tcPr>
            <w:tcW w:w="1134" w:type="dxa"/>
            <w:vMerge/>
          </w:tcPr>
          <w:p w14:paraId="2D093EDC" w14:textId="77777777" w:rsidR="00BD5132" w:rsidRPr="00E92C03" w:rsidRDefault="00BD5132" w:rsidP="00E96F52">
            <w:pPr>
              <w:spacing w:after="0" w:line="240" w:lineRule="auto"/>
              <w:rPr>
                <w:rFonts w:ascii="Times New Roman" w:hAnsi="Times New Roman"/>
                <w:sz w:val="24"/>
                <w:szCs w:val="24"/>
              </w:rPr>
            </w:pPr>
          </w:p>
        </w:tc>
      </w:tr>
      <w:tr w:rsidR="00BD5132" w:rsidRPr="00C17B7B" w14:paraId="60360C2C" w14:textId="77777777" w:rsidTr="00E96F52">
        <w:trPr>
          <w:trHeight w:val="20"/>
        </w:trPr>
        <w:tc>
          <w:tcPr>
            <w:tcW w:w="2410" w:type="dxa"/>
            <w:vMerge/>
            <w:tcBorders>
              <w:bottom w:val="single" w:sz="4" w:space="0" w:color="000000"/>
            </w:tcBorders>
          </w:tcPr>
          <w:p w14:paraId="35F42702" w14:textId="77777777" w:rsidR="00BD5132" w:rsidRPr="00C17B7B" w:rsidRDefault="00BD5132" w:rsidP="00E96F52">
            <w:pPr>
              <w:spacing w:after="0" w:line="240" w:lineRule="auto"/>
              <w:rPr>
                <w:rFonts w:ascii="Times New Roman" w:hAnsi="Times New Roman"/>
                <w:b/>
                <w:sz w:val="24"/>
                <w:szCs w:val="24"/>
              </w:rPr>
            </w:pPr>
          </w:p>
        </w:tc>
        <w:tc>
          <w:tcPr>
            <w:tcW w:w="7938" w:type="dxa"/>
            <w:tcBorders>
              <w:top w:val="single" w:sz="4" w:space="0" w:color="auto"/>
              <w:bottom w:val="single" w:sz="4" w:space="0" w:color="000000"/>
            </w:tcBorders>
          </w:tcPr>
          <w:p w14:paraId="72894A4B" w14:textId="77777777" w:rsidR="00BD5132" w:rsidRPr="00C17B7B" w:rsidRDefault="00BD5132" w:rsidP="00E96F52">
            <w:pPr>
              <w:spacing w:after="0" w:line="240" w:lineRule="auto"/>
              <w:rPr>
                <w:rFonts w:ascii="Times New Roman" w:hAnsi="Times New Roman"/>
                <w:sz w:val="24"/>
                <w:szCs w:val="24"/>
              </w:rPr>
            </w:pPr>
            <w:r w:rsidRPr="00BF0363">
              <w:rPr>
                <w:rFonts w:ascii="Times New Roman" w:hAnsi="Times New Roman"/>
                <w:sz w:val="24"/>
                <w:szCs w:val="24"/>
              </w:rPr>
              <w:t xml:space="preserve">Субъекты и объекты гражданского права. </w:t>
            </w:r>
            <w:r w:rsidRPr="00C17B7B">
              <w:rPr>
                <w:rFonts w:ascii="Times New Roman" w:hAnsi="Times New Roman"/>
                <w:sz w:val="24"/>
                <w:szCs w:val="24"/>
              </w:rPr>
              <w:t>Гражданские правоотношения. Организационно-правовые формы осуществления предпринимательской деятельности.</w:t>
            </w:r>
          </w:p>
        </w:tc>
        <w:tc>
          <w:tcPr>
            <w:tcW w:w="2126" w:type="dxa"/>
            <w:tcBorders>
              <w:top w:val="single" w:sz="4" w:space="0" w:color="auto"/>
              <w:bottom w:val="single" w:sz="4" w:space="0" w:color="000000"/>
            </w:tcBorders>
          </w:tcPr>
          <w:p w14:paraId="17F425E5" w14:textId="77777777" w:rsidR="00BD5132" w:rsidRPr="00C17B7B" w:rsidRDefault="00BD5132" w:rsidP="00E96F52">
            <w:pPr>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vMerge/>
            <w:tcBorders>
              <w:bottom w:val="single" w:sz="4" w:space="0" w:color="000000"/>
            </w:tcBorders>
          </w:tcPr>
          <w:p w14:paraId="0C5E8568" w14:textId="77777777" w:rsidR="00BD5132" w:rsidRPr="006712B4" w:rsidRDefault="00BD5132" w:rsidP="00E96F52">
            <w:pPr>
              <w:spacing w:after="0" w:line="240" w:lineRule="auto"/>
              <w:rPr>
                <w:rFonts w:ascii="Times New Roman" w:hAnsi="Times New Roman"/>
                <w:sz w:val="24"/>
                <w:szCs w:val="24"/>
              </w:rPr>
            </w:pPr>
          </w:p>
        </w:tc>
        <w:tc>
          <w:tcPr>
            <w:tcW w:w="1134" w:type="dxa"/>
            <w:vMerge/>
            <w:tcBorders>
              <w:bottom w:val="single" w:sz="4" w:space="0" w:color="000000"/>
            </w:tcBorders>
          </w:tcPr>
          <w:p w14:paraId="213097A3" w14:textId="77777777" w:rsidR="00BD5132" w:rsidRDefault="00BD5132" w:rsidP="00E96F52">
            <w:pPr>
              <w:spacing w:after="0" w:line="240" w:lineRule="auto"/>
              <w:rPr>
                <w:rFonts w:ascii="Times New Roman" w:hAnsi="Times New Roman"/>
                <w:sz w:val="24"/>
                <w:szCs w:val="24"/>
              </w:rPr>
            </w:pPr>
          </w:p>
        </w:tc>
      </w:tr>
      <w:tr w:rsidR="00BD5132" w:rsidRPr="00C17B7B" w14:paraId="084B56C6" w14:textId="77777777" w:rsidTr="00E96F52">
        <w:trPr>
          <w:trHeight w:val="20"/>
        </w:trPr>
        <w:tc>
          <w:tcPr>
            <w:tcW w:w="2410" w:type="dxa"/>
            <w:vMerge/>
          </w:tcPr>
          <w:p w14:paraId="147DEA86" w14:textId="77777777" w:rsidR="00BD5132" w:rsidRPr="00C17B7B" w:rsidRDefault="00BD5132" w:rsidP="00E96F52">
            <w:pPr>
              <w:spacing w:after="0" w:line="240" w:lineRule="auto"/>
              <w:rPr>
                <w:rFonts w:ascii="Times New Roman" w:hAnsi="Times New Roman"/>
                <w:b/>
                <w:sz w:val="24"/>
                <w:szCs w:val="24"/>
              </w:rPr>
            </w:pPr>
          </w:p>
        </w:tc>
        <w:tc>
          <w:tcPr>
            <w:tcW w:w="7938" w:type="dxa"/>
          </w:tcPr>
          <w:p w14:paraId="3D9AD7CB" w14:textId="77777777" w:rsidR="00BD5132" w:rsidRPr="00C17B7B" w:rsidRDefault="00BD5132" w:rsidP="00E96F52">
            <w:pPr>
              <w:spacing w:after="0" w:line="240" w:lineRule="auto"/>
              <w:rPr>
                <w:rFonts w:ascii="Times New Roman" w:hAnsi="Times New Roman"/>
                <w:b/>
                <w:sz w:val="24"/>
                <w:szCs w:val="24"/>
              </w:rPr>
            </w:pPr>
            <w:r w:rsidRPr="00C17B7B">
              <w:rPr>
                <w:rFonts w:ascii="Times New Roman" w:hAnsi="Times New Roman"/>
                <w:b/>
                <w:sz w:val="24"/>
                <w:szCs w:val="24"/>
              </w:rPr>
              <w:t>Самостоятельная работа обучающихся</w:t>
            </w:r>
          </w:p>
        </w:tc>
        <w:tc>
          <w:tcPr>
            <w:tcW w:w="2126" w:type="dxa"/>
            <w:vMerge w:val="restart"/>
          </w:tcPr>
          <w:p w14:paraId="78555AAA" w14:textId="77777777" w:rsidR="00BD5132" w:rsidRPr="00C17B7B" w:rsidRDefault="00BD5132" w:rsidP="00E96F52">
            <w:pPr>
              <w:spacing w:after="0" w:line="240" w:lineRule="auto"/>
              <w:jc w:val="center"/>
              <w:rPr>
                <w:rFonts w:ascii="Times New Roman" w:hAnsi="Times New Roman"/>
                <w:sz w:val="24"/>
                <w:szCs w:val="24"/>
              </w:rPr>
            </w:pPr>
          </w:p>
          <w:p w14:paraId="7D841661" w14:textId="77777777" w:rsidR="00BD5132" w:rsidRPr="00C17B7B" w:rsidRDefault="00BD5132" w:rsidP="00E96F52">
            <w:pPr>
              <w:spacing w:after="0" w:line="240" w:lineRule="auto"/>
              <w:jc w:val="center"/>
              <w:rPr>
                <w:rFonts w:ascii="Times New Roman" w:hAnsi="Times New Roman"/>
                <w:sz w:val="24"/>
                <w:szCs w:val="24"/>
              </w:rPr>
            </w:pPr>
            <w:r w:rsidRPr="00C17B7B">
              <w:rPr>
                <w:rFonts w:ascii="Times New Roman" w:hAnsi="Times New Roman"/>
                <w:sz w:val="24"/>
                <w:szCs w:val="24"/>
              </w:rPr>
              <w:t>2</w:t>
            </w:r>
            <w:r>
              <w:rPr>
                <w:rFonts w:ascii="Times New Roman" w:hAnsi="Times New Roman"/>
                <w:sz w:val="24"/>
                <w:szCs w:val="24"/>
              </w:rPr>
              <w:t>/-</w:t>
            </w:r>
          </w:p>
        </w:tc>
        <w:tc>
          <w:tcPr>
            <w:tcW w:w="1134" w:type="dxa"/>
          </w:tcPr>
          <w:p w14:paraId="4F5B735C" w14:textId="77777777" w:rsidR="00BD5132" w:rsidRPr="00E92C03" w:rsidRDefault="00BD5132" w:rsidP="00E96F52">
            <w:pPr>
              <w:spacing w:after="0" w:line="240" w:lineRule="auto"/>
              <w:rPr>
                <w:rFonts w:ascii="Times New Roman" w:hAnsi="Times New Roman"/>
                <w:sz w:val="24"/>
                <w:szCs w:val="24"/>
              </w:rPr>
            </w:pPr>
          </w:p>
        </w:tc>
        <w:tc>
          <w:tcPr>
            <w:tcW w:w="1134" w:type="dxa"/>
          </w:tcPr>
          <w:p w14:paraId="02656E76" w14:textId="77777777" w:rsidR="00BD5132" w:rsidRPr="00E92C03" w:rsidRDefault="00BD5132" w:rsidP="00E96F52">
            <w:pPr>
              <w:spacing w:after="0" w:line="240" w:lineRule="auto"/>
              <w:rPr>
                <w:rFonts w:ascii="Times New Roman" w:hAnsi="Times New Roman"/>
                <w:sz w:val="24"/>
                <w:szCs w:val="24"/>
              </w:rPr>
            </w:pPr>
          </w:p>
        </w:tc>
      </w:tr>
      <w:tr w:rsidR="00BD5132" w:rsidRPr="00C17B7B" w14:paraId="40CBF2E1" w14:textId="77777777" w:rsidTr="00E96F52">
        <w:trPr>
          <w:trHeight w:val="20"/>
        </w:trPr>
        <w:tc>
          <w:tcPr>
            <w:tcW w:w="2410" w:type="dxa"/>
            <w:vMerge/>
          </w:tcPr>
          <w:p w14:paraId="4D4C9C5C" w14:textId="77777777" w:rsidR="00BD5132" w:rsidRPr="00C17B7B" w:rsidRDefault="00BD5132" w:rsidP="00E96F52">
            <w:pPr>
              <w:spacing w:after="0" w:line="240" w:lineRule="auto"/>
              <w:rPr>
                <w:rFonts w:ascii="Times New Roman" w:hAnsi="Times New Roman"/>
                <w:b/>
                <w:sz w:val="24"/>
                <w:szCs w:val="24"/>
              </w:rPr>
            </w:pPr>
          </w:p>
        </w:tc>
        <w:tc>
          <w:tcPr>
            <w:tcW w:w="7938" w:type="dxa"/>
            <w:tcBorders>
              <w:bottom w:val="single" w:sz="4" w:space="0" w:color="auto"/>
            </w:tcBorders>
          </w:tcPr>
          <w:p w14:paraId="0F174943" w14:textId="77777777" w:rsidR="00BD5132" w:rsidRPr="00C17B7B" w:rsidRDefault="00BD5132" w:rsidP="00E96F52">
            <w:pPr>
              <w:spacing w:after="0" w:line="240" w:lineRule="auto"/>
              <w:rPr>
                <w:rFonts w:ascii="Times New Roman" w:hAnsi="Times New Roman"/>
                <w:sz w:val="24"/>
                <w:szCs w:val="24"/>
              </w:rPr>
            </w:pPr>
            <w:r w:rsidRPr="00C17B7B">
              <w:rPr>
                <w:rFonts w:ascii="Times New Roman" w:hAnsi="Times New Roman"/>
                <w:bCs/>
                <w:sz w:val="24"/>
                <w:szCs w:val="24"/>
              </w:rPr>
              <w:t>Работа с учебной литературой.</w:t>
            </w:r>
            <w:r w:rsidRPr="00C17B7B">
              <w:rPr>
                <w:rFonts w:ascii="Times New Roman" w:hAnsi="Times New Roman"/>
                <w:sz w:val="24"/>
                <w:szCs w:val="24"/>
              </w:rPr>
              <w:t xml:space="preserve"> Анализ документов. </w:t>
            </w:r>
          </w:p>
        </w:tc>
        <w:tc>
          <w:tcPr>
            <w:tcW w:w="2126" w:type="dxa"/>
            <w:vMerge/>
            <w:tcBorders>
              <w:bottom w:val="single" w:sz="4" w:space="0" w:color="auto"/>
            </w:tcBorders>
          </w:tcPr>
          <w:p w14:paraId="0B623D59" w14:textId="77777777" w:rsidR="00BD5132" w:rsidRPr="00C17B7B" w:rsidRDefault="00BD5132" w:rsidP="00E96F52">
            <w:pPr>
              <w:spacing w:after="0" w:line="240" w:lineRule="auto"/>
              <w:rPr>
                <w:rFonts w:ascii="Times New Roman" w:hAnsi="Times New Roman"/>
                <w:sz w:val="24"/>
                <w:szCs w:val="24"/>
              </w:rPr>
            </w:pPr>
          </w:p>
        </w:tc>
        <w:tc>
          <w:tcPr>
            <w:tcW w:w="1134" w:type="dxa"/>
          </w:tcPr>
          <w:p w14:paraId="52D8470A" w14:textId="77777777" w:rsidR="00BD5132" w:rsidRPr="00E92C03" w:rsidRDefault="00BD5132" w:rsidP="00E96F52">
            <w:pPr>
              <w:spacing w:after="0" w:line="240" w:lineRule="auto"/>
              <w:jc w:val="center"/>
              <w:rPr>
                <w:rFonts w:ascii="Times New Roman" w:hAnsi="Times New Roman"/>
                <w:sz w:val="24"/>
                <w:szCs w:val="24"/>
              </w:rPr>
            </w:pPr>
          </w:p>
        </w:tc>
        <w:tc>
          <w:tcPr>
            <w:tcW w:w="1134" w:type="dxa"/>
          </w:tcPr>
          <w:p w14:paraId="4E2A1DF4" w14:textId="77777777" w:rsidR="00BD5132" w:rsidRPr="00E92C03" w:rsidRDefault="00BD5132" w:rsidP="00E96F52">
            <w:pPr>
              <w:spacing w:after="0" w:line="240" w:lineRule="auto"/>
              <w:jc w:val="center"/>
              <w:rPr>
                <w:rFonts w:ascii="Times New Roman" w:hAnsi="Times New Roman"/>
                <w:sz w:val="24"/>
                <w:szCs w:val="24"/>
              </w:rPr>
            </w:pPr>
          </w:p>
        </w:tc>
      </w:tr>
      <w:tr w:rsidR="00BD5132" w:rsidRPr="00C17B7B" w14:paraId="631F0E39" w14:textId="77777777" w:rsidTr="00E96F52">
        <w:trPr>
          <w:trHeight w:val="20"/>
        </w:trPr>
        <w:tc>
          <w:tcPr>
            <w:tcW w:w="2410" w:type="dxa"/>
            <w:vMerge w:val="restart"/>
          </w:tcPr>
          <w:p w14:paraId="6B318863" w14:textId="77777777" w:rsidR="00BD5132" w:rsidRPr="00C17B7B" w:rsidRDefault="00BD5132" w:rsidP="00E96F52">
            <w:pPr>
              <w:spacing w:after="0" w:line="240" w:lineRule="auto"/>
              <w:rPr>
                <w:rFonts w:ascii="Times New Roman" w:eastAsia="Calibri" w:hAnsi="Times New Roman"/>
                <w:b/>
                <w:sz w:val="24"/>
                <w:szCs w:val="24"/>
              </w:rPr>
            </w:pPr>
            <w:r w:rsidRPr="00C17B7B">
              <w:rPr>
                <w:rFonts w:ascii="Times New Roman" w:eastAsia="Calibri" w:hAnsi="Times New Roman"/>
                <w:b/>
                <w:sz w:val="24"/>
                <w:szCs w:val="24"/>
              </w:rPr>
              <w:t>Тема 1.2. Нормативно-правовое регулирование деятельности железнодорожного транспорта</w:t>
            </w:r>
          </w:p>
        </w:tc>
        <w:tc>
          <w:tcPr>
            <w:tcW w:w="7938" w:type="dxa"/>
          </w:tcPr>
          <w:p w14:paraId="664A3852" w14:textId="77777777" w:rsidR="00BD5132" w:rsidRPr="00C17B7B" w:rsidRDefault="00BD5132" w:rsidP="00E96F52">
            <w:pPr>
              <w:spacing w:after="0" w:line="240" w:lineRule="auto"/>
              <w:rPr>
                <w:rFonts w:ascii="Times New Roman" w:hAnsi="Times New Roman"/>
                <w:b/>
                <w:sz w:val="24"/>
                <w:szCs w:val="24"/>
              </w:rPr>
            </w:pPr>
            <w:r w:rsidRPr="00C17B7B">
              <w:rPr>
                <w:rFonts w:ascii="Times New Roman" w:hAnsi="Times New Roman"/>
                <w:b/>
                <w:sz w:val="24"/>
                <w:szCs w:val="24"/>
              </w:rPr>
              <w:t>Содержание учебного материала</w:t>
            </w:r>
          </w:p>
        </w:tc>
        <w:tc>
          <w:tcPr>
            <w:tcW w:w="2126" w:type="dxa"/>
            <w:tcBorders>
              <w:bottom w:val="single" w:sz="4" w:space="0" w:color="auto"/>
            </w:tcBorders>
          </w:tcPr>
          <w:p w14:paraId="485F9375" w14:textId="77777777" w:rsidR="00BD5132" w:rsidRPr="00C17B7B" w:rsidRDefault="00BD5132" w:rsidP="00E96F52">
            <w:pPr>
              <w:spacing w:after="0" w:line="240" w:lineRule="auto"/>
              <w:jc w:val="center"/>
              <w:rPr>
                <w:rFonts w:ascii="Times New Roman" w:hAnsi="Times New Roman"/>
                <w:b/>
                <w:sz w:val="24"/>
                <w:szCs w:val="24"/>
              </w:rPr>
            </w:pPr>
            <w:r>
              <w:rPr>
                <w:rFonts w:ascii="Times New Roman" w:hAnsi="Times New Roman"/>
                <w:b/>
                <w:sz w:val="24"/>
                <w:szCs w:val="24"/>
              </w:rPr>
              <w:t>6/-</w:t>
            </w:r>
          </w:p>
        </w:tc>
        <w:tc>
          <w:tcPr>
            <w:tcW w:w="1134" w:type="dxa"/>
          </w:tcPr>
          <w:p w14:paraId="15A8B80A" w14:textId="77777777" w:rsidR="00BD5132" w:rsidRPr="00E92C03" w:rsidRDefault="00BD5132" w:rsidP="00E96F52">
            <w:pPr>
              <w:spacing w:after="0" w:line="240" w:lineRule="auto"/>
              <w:rPr>
                <w:rFonts w:ascii="Times New Roman" w:hAnsi="Times New Roman"/>
                <w:sz w:val="24"/>
                <w:szCs w:val="24"/>
              </w:rPr>
            </w:pPr>
          </w:p>
        </w:tc>
        <w:tc>
          <w:tcPr>
            <w:tcW w:w="1134" w:type="dxa"/>
          </w:tcPr>
          <w:p w14:paraId="04A90485" w14:textId="77777777" w:rsidR="00BD5132" w:rsidRPr="00E92C03" w:rsidRDefault="00BD5132" w:rsidP="00E96F52">
            <w:pPr>
              <w:spacing w:after="0" w:line="240" w:lineRule="auto"/>
              <w:rPr>
                <w:rFonts w:ascii="Times New Roman" w:hAnsi="Times New Roman"/>
                <w:sz w:val="24"/>
                <w:szCs w:val="24"/>
              </w:rPr>
            </w:pPr>
          </w:p>
        </w:tc>
      </w:tr>
      <w:tr w:rsidR="00BD5132" w:rsidRPr="00C17B7B" w14:paraId="0AE71784" w14:textId="77777777" w:rsidTr="00E96F52">
        <w:trPr>
          <w:trHeight w:val="20"/>
        </w:trPr>
        <w:tc>
          <w:tcPr>
            <w:tcW w:w="2410" w:type="dxa"/>
            <w:vMerge/>
            <w:tcBorders>
              <w:bottom w:val="single" w:sz="4" w:space="0" w:color="000000"/>
            </w:tcBorders>
          </w:tcPr>
          <w:p w14:paraId="39718B7B" w14:textId="77777777" w:rsidR="00BD5132" w:rsidRPr="00C17B7B" w:rsidRDefault="00BD5132" w:rsidP="00E96F52">
            <w:pPr>
              <w:spacing w:after="0" w:line="240" w:lineRule="auto"/>
              <w:rPr>
                <w:rFonts w:ascii="Times New Roman" w:hAnsi="Times New Roman"/>
                <w:b/>
                <w:sz w:val="24"/>
                <w:szCs w:val="24"/>
              </w:rPr>
            </w:pPr>
          </w:p>
        </w:tc>
        <w:tc>
          <w:tcPr>
            <w:tcW w:w="7938" w:type="dxa"/>
            <w:tcBorders>
              <w:bottom w:val="single" w:sz="4" w:space="0" w:color="auto"/>
            </w:tcBorders>
          </w:tcPr>
          <w:p w14:paraId="5400C14D" w14:textId="77777777" w:rsidR="00BD5132" w:rsidRPr="00C17B7B" w:rsidRDefault="00BD5132" w:rsidP="00E96F52">
            <w:pPr>
              <w:spacing w:after="0" w:line="240" w:lineRule="auto"/>
              <w:rPr>
                <w:rFonts w:ascii="Times New Roman" w:hAnsi="Times New Roman"/>
                <w:sz w:val="24"/>
                <w:szCs w:val="24"/>
              </w:rPr>
            </w:pPr>
            <w:r w:rsidRPr="00C17B7B">
              <w:rPr>
                <w:rFonts w:ascii="Times New Roman" w:eastAsia="Calibri" w:hAnsi="Times New Roman"/>
                <w:sz w:val="24"/>
                <w:szCs w:val="24"/>
              </w:rPr>
              <w:t xml:space="preserve">Конституция РФ. Гражданский кодекс РФ. ФЗ «О железнодорожном транспорте в Российской Федерации». ФЗ «Устав железнодорожного транспорта РФ».  </w:t>
            </w:r>
            <w:r w:rsidRPr="00C17B7B">
              <w:rPr>
                <w:rFonts w:ascii="Times New Roman" w:hAnsi="Times New Roman"/>
                <w:sz w:val="24"/>
                <w:szCs w:val="24"/>
              </w:rPr>
              <w:t xml:space="preserve">Устав открытого акционерного общества «Российские железные дороги». </w:t>
            </w:r>
          </w:p>
        </w:tc>
        <w:tc>
          <w:tcPr>
            <w:tcW w:w="2126" w:type="dxa"/>
            <w:tcBorders>
              <w:top w:val="single" w:sz="4" w:space="0" w:color="auto"/>
              <w:bottom w:val="single" w:sz="4" w:space="0" w:color="auto"/>
            </w:tcBorders>
          </w:tcPr>
          <w:p w14:paraId="3C049C16" w14:textId="77777777" w:rsidR="00BD5132" w:rsidRPr="00C17B7B" w:rsidRDefault="00BD5132" w:rsidP="00E96F52">
            <w:pPr>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vMerge w:val="restart"/>
          </w:tcPr>
          <w:p w14:paraId="17E4CE2A" w14:textId="77777777" w:rsidR="00BD5132" w:rsidRPr="006712B4" w:rsidRDefault="00BD5132" w:rsidP="00E96F52">
            <w:pPr>
              <w:spacing w:after="0" w:line="240" w:lineRule="auto"/>
              <w:rPr>
                <w:rFonts w:ascii="Times New Roman" w:hAnsi="Times New Roman"/>
                <w:sz w:val="24"/>
                <w:szCs w:val="24"/>
              </w:rPr>
            </w:pPr>
            <w:r w:rsidRPr="006712B4">
              <w:rPr>
                <w:rFonts w:ascii="Times New Roman" w:hAnsi="Times New Roman"/>
                <w:sz w:val="24"/>
                <w:szCs w:val="24"/>
              </w:rPr>
              <w:t>ОК 1</w:t>
            </w:r>
          </w:p>
          <w:p w14:paraId="3FC5D063" w14:textId="77777777" w:rsidR="00BD5132" w:rsidRPr="006712B4" w:rsidRDefault="00BD5132" w:rsidP="00E96F52">
            <w:pPr>
              <w:spacing w:after="0" w:line="240" w:lineRule="auto"/>
              <w:rPr>
                <w:rFonts w:ascii="Times New Roman" w:hAnsi="Times New Roman"/>
                <w:sz w:val="24"/>
                <w:szCs w:val="24"/>
              </w:rPr>
            </w:pPr>
            <w:r w:rsidRPr="006712B4">
              <w:rPr>
                <w:rFonts w:ascii="Times New Roman" w:hAnsi="Times New Roman"/>
                <w:sz w:val="24"/>
                <w:szCs w:val="24"/>
              </w:rPr>
              <w:t>ОК 2</w:t>
            </w:r>
          </w:p>
          <w:p w14:paraId="22D84979" w14:textId="77777777" w:rsidR="00BD5132" w:rsidRPr="00E92C03" w:rsidRDefault="00BD5132" w:rsidP="00E96F52">
            <w:pPr>
              <w:spacing w:after="0" w:line="240" w:lineRule="auto"/>
              <w:rPr>
                <w:rFonts w:ascii="Times New Roman" w:hAnsi="Times New Roman"/>
                <w:sz w:val="24"/>
                <w:szCs w:val="24"/>
              </w:rPr>
            </w:pPr>
            <w:r w:rsidRPr="006712B4">
              <w:rPr>
                <w:rFonts w:ascii="Times New Roman" w:hAnsi="Times New Roman"/>
                <w:sz w:val="24"/>
                <w:szCs w:val="24"/>
              </w:rPr>
              <w:t>ОК 3</w:t>
            </w:r>
          </w:p>
        </w:tc>
        <w:tc>
          <w:tcPr>
            <w:tcW w:w="1134" w:type="dxa"/>
            <w:vMerge w:val="restart"/>
          </w:tcPr>
          <w:p w14:paraId="5E8762D3" w14:textId="77777777" w:rsidR="00BD5132" w:rsidRPr="00E92C03" w:rsidRDefault="00BD5132" w:rsidP="00E96F52">
            <w:pPr>
              <w:spacing w:after="0" w:line="240" w:lineRule="auto"/>
              <w:rPr>
                <w:rFonts w:ascii="Times New Roman" w:hAnsi="Times New Roman"/>
                <w:sz w:val="24"/>
                <w:szCs w:val="24"/>
              </w:rPr>
            </w:pPr>
            <w:r>
              <w:rPr>
                <w:rFonts w:ascii="Times New Roman" w:hAnsi="Times New Roman"/>
                <w:sz w:val="24"/>
                <w:szCs w:val="24"/>
              </w:rPr>
              <w:t>У1, З2</w:t>
            </w:r>
          </w:p>
        </w:tc>
      </w:tr>
      <w:tr w:rsidR="00BD5132" w:rsidRPr="00C17B7B" w14:paraId="354E80E6" w14:textId="77777777" w:rsidTr="00E96F52">
        <w:trPr>
          <w:trHeight w:val="20"/>
        </w:trPr>
        <w:tc>
          <w:tcPr>
            <w:tcW w:w="2410" w:type="dxa"/>
            <w:vMerge/>
            <w:tcBorders>
              <w:bottom w:val="single" w:sz="4" w:space="0" w:color="000000"/>
            </w:tcBorders>
          </w:tcPr>
          <w:p w14:paraId="5E7DD4C7" w14:textId="77777777" w:rsidR="00BD5132" w:rsidRPr="00C17B7B" w:rsidRDefault="00BD5132" w:rsidP="00E96F52">
            <w:pPr>
              <w:spacing w:after="0" w:line="240" w:lineRule="auto"/>
              <w:rPr>
                <w:rFonts w:ascii="Times New Roman" w:hAnsi="Times New Roman"/>
                <w:b/>
                <w:sz w:val="24"/>
                <w:szCs w:val="24"/>
              </w:rPr>
            </w:pPr>
          </w:p>
        </w:tc>
        <w:tc>
          <w:tcPr>
            <w:tcW w:w="7938" w:type="dxa"/>
            <w:tcBorders>
              <w:top w:val="single" w:sz="4" w:space="0" w:color="auto"/>
              <w:bottom w:val="single" w:sz="4" w:space="0" w:color="000000"/>
            </w:tcBorders>
          </w:tcPr>
          <w:p w14:paraId="1C58CE7B" w14:textId="77777777" w:rsidR="00BD5132" w:rsidRPr="00C17B7B" w:rsidRDefault="00BD5132" w:rsidP="00E96F52">
            <w:pPr>
              <w:spacing w:after="0" w:line="240" w:lineRule="auto"/>
              <w:rPr>
                <w:rFonts w:ascii="Times New Roman" w:eastAsia="Calibri" w:hAnsi="Times New Roman"/>
                <w:sz w:val="24"/>
                <w:szCs w:val="24"/>
              </w:rPr>
            </w:pPr>
            <w:r w:rsidRPr="00C17B7B">
              <w:rPr>
                <w:rFonts w:ascii="Times New Roman" w:hAnsi="Times New Roman"/>
                <w:sz w:val="24"/>
                <w:szCs w:val="24"/>
              </w:rPr>
              <w:t>ФЗ «О естественных монополиях». Земельный кодекс Российской Федерации. Закон РФ «О защите прав потребителей».</w:t>
            </w:r>
          </w:p>
        </w:tc>
        <w:tc>
          <w:tcPr>
            <w:tcW w:w="2126" w:type="dxa"/>
            <w:tcBorders>
              <w:top w:val="single" w:sz="4" w:space="0" w:color="auto"/>
              <w:bottom w:val="single" w:sz="4" w:space="0" w:color="000000"/>
            </w:tcBorders>
          </w:tcPr>
          <w:p w14:paraId="15F605A6" w14:textId="77777777" w:rsidR="00BD5132" w:rsidRDefault="00BD5132" w:rsidP="00E96F52">
            <w:pPr>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vMerge/>
            <w:tcBorders>
              <w:bottom w:val="single" w:sz="4" w:space="0" w:color="000000"/>
            </w:tcBorders>
          </w:tcPr>
          <w:p w14:paraId="1A43774A" w14:textId="77777777" w:rsidR="00BD5132" w:rsidRPr="006712B4" w:rsidRDefault="00BD5132" w:rsidP="00E96F52">
            <w:pPr>
              <w:spacing w:after="0" w:line="240" w:lineRule="auto"/>
              <w:rPr>
                <w:rFonts w:ascii="Times New Roman" w:hAnsi="Times New Roman"/>
                <w:sz w:val="24"/>
                <w:szCs w:val="24"/>
              </w:rPr>
            </w:pPr>
          </w:p>
        </w:tc>
        <w:tc>
          <w:tcPr>
            <w:tcW w:w="1134" w:type="dxa"/>
            <w:vMerge/>
            <w:tcBorders>
              <w:bottom w:val="single" w:sz="4" w:space="0" w:color="000000"/>
            </w:tcBorders>
          </w:tcPr>
          <w:p w14:paraId="29441E63" w14:textId="77777777" w:rsidR="00BD5132" w:rsidRDefault="00BD5132" w:rsidP="00E96F52">
            <w:pPr>
              <w:spacing w:after="0" w:line="240" w:lineRule="auto"/>
              <w:rPr>
                <w:rFonts w:ascii="Times New Roman" w:hAnsi="Times New Roman"/>
                <w:sz w:val="24"/>
                <w:szCs w:val="24"/>
              </w:rPr>
            </w:pPr>
          </w:p>
        </w:tc>
      </w:tr>
      <w:tr w:rsidR="00BD5132" w:rsidRPr="00C17B7B" w14:paraId="108A73A2" w14:textId="77777777" w:rsidTr="00E96F52">
        <w:trPr>
          <w:trHeight w:val="20"/>
        </w:trPr>
        <w:tc>
          <w:tcPr>
            <w:tcW w:w="2410" w:type="dxa"/>
            <w:vMerge/>
          </w:tcPr>
          <w:p w14:paraId="1FB3D598" w14:textId="77777777" w:rsidR="00BD5132" w:rsidRPr="00C17B7B" w:rsidRDefault="00BD5132" w:rsidP="00E96F52">
            <w:pPr>
              <w:spacing w:after="0" w:line="240" w:lineRule="auto"/>
              <w:rPr>
                <w:rFonts w:ascii="Times New Roman" w:hAnsi="Times New Roman"/>
                <w:b/>
                <w:sz w:val="24"/>
                <w:szCs w:val="24"/>
              </w:rPr>
            </w:pPr>
          </w:p>
        </w:tc>
        <w:tc>
          <w:tcPr>
            <w:tcW w:w="7938" w:type="dxa"/>
          </w:tcPr>
          <w:p w14:paraId="5115DA1F" w14:textId="77777777" w:rsidR="00BD5132" w:rsidRPr="00C17B7B" w:rsidRDefault="00BD5132" w:rsidP="00E96F52">
            <w:pPr>
              <w:spacing w:after="0" w:line="240" w:lineRule="auto"/>
              <w:rPr>
                <w:rFonts w:ascii="Times New Roman" w:hAnsi="Times New Roman"/>
                <w:b/>
                <w:sz w:val="24"/>
                <w:szCs w:val="24"/>
              </w:rPr>
            </w:pPr>
            <w:r w:rsidRPr="00C17B7B">
              <w:rPr>
                <w:rFonts w:ascii="Times New Roman" w:hAnsi="Times New Roman"/>
                <w:b/>
                <w:sz w:val="24"/>
                <w:szCs w:val="24"/>
              </w:rPr>
              <w:t>Самостоятельная работа обучающихся</w:t>
            </w:r>
          </w:p>
        </w:tc>
        <w:tc>
          <w:tcPr>
            <w:tcW w:w="2126" w:type="dxa"/>
            <w:vMerge w:val="restart"/>
          </w:tcPr>
          <w:p w14:paraId="4E5DB00D" w14:textId="77777777" w:rsidR="00BD5132" w:rsidRPr="00C17B7B" w:rsidRDefault="00BD5132" w:rsidP="00E96F52">
            <w:pPr>
              <w:spacing w:after="0" w:line="240" w:lineRule="auto"/>
              <w:jc w:val="center"/>
              <w:rPr>
                <w:rFonts w:ascii="Times New Roman" w:hAnsi="Times New Roman"/>
                <w:sz w:val="24"/>
                <w:szCs w:val="24"/>
              </w:rPr>
            </w:pPr>
          </w:p>
          <w:p w14:paraId="7B37C5ED" w14:textId="77777777" w:rsidR="00BD5132" w:rsidRPr="00C17B7B" w:rsidRDefault="00BD5132" w:rsidP="00E96F52">
            <w:pPr>
              <w:spacing w:after="0" w:line="240" w:lineRule="auto"/>
              <w:jc w:val="center"/>
              <w:rPr>
                <w:rFonts w:ascii="Times New Roman" w:hAnsi="Times New Roman"/>
                <w:sz w:val="24"/>
                <w:szCs w:val="24"/>
              </w:rPr>
            </w:pPr>
            <w:r w:rsidRPr="00C17B7B">
              <w:rPr>
                <w:rFonts w:ascii="Times New Roman" w:hAnsi="Times New Roman"/>
                <w:sz w:val="24"/>
                <w:szCs w:val="24"/>
              </w:rPr>
              <w:t>2</w:t>
            </w:r>
            <w:r>
              <w:rPr>
                <w:rFonts w:ascii="Times New Roman" w:hAnsi="Times New Roman"/>
                <w:sz w:val="24"/>
                <w:szCs w:val="24"/>
              </w:rPr>
              <w:t>/-</w:t>
            </w:r>
          </w:p>
        </w:tc>
        <w:tc>
          <w:tcPr>
            <w:tcW w:w="1134" w:type="dxa"/>
          </w:tcPr>
          <w:p w14:paraId="25B101D2" w14:textId="77777777" w:rsidR="00BD5132" w:rsidRPr="00E92C03" w:rsidRDefault="00BD5132" w:rsidP="00E96F52">
            <w:pPr>
              <w:spacing w:after="0" w:line="240" w:lineRule="auto"/>
              <w:rPr>
                <w:rFonts w:ascii="Times New Roman" w:hAnsi="Times New Roman"/>
                <w:sz w:val="24"/>
                <w:szCs w:val="24"/>
              </w:rPr>
            </w:pPr>
          </w:p>
        </w:tc>
        <w:tc>
          <w:tcPr>
            <w:tcW w:w="1134" w:type="dxa"/>
          </w:tcPr>
          <w:p w14:paraId="129F9E59" w14:textId="77777777" w:rsidR="00BD5132" w:rsidRPr="00E92C03" w:rsidRDefault="00BD5132" w:rsidP="00E96F52">
            <w:pPr>
              <w:spacing w:after="0" w:line="240" w:lineRule="auto"/>
              <w:rPr>
                <w:rFonts w:ascii="Times New Roman" w:hAnsi="Times New Roman"/>
                <w:sz w:val="24"/>
                <w:szCs w:val="24"/>
              </w:rPr>
            </w:pPr>
          </w:p>
        </w:tc>
      </w:tr>
      <w:tr w:rsidR="00BD5132" w:rsidRPr="00C17B7B" w14:paraId="4223D561" w14:textId="77777777" w:rsidTr="00E96F52">
        <w:trPr>
          <w:trHeight w:val="20"/>
        </w:trPr>
        <w:tc>
          <w:tcPr>
            <w:tcW w:w="2410" w:type="dxa"/>
            <w:vMerge/>
          </w:tcPr>
          <w:p w14:paraId="2A82C347" w14:textId="77777777" w:rsidR="00BD5132" w:rsidRPr="00C17B7B" w:rsidRDefault="00BD5132" w:rsidP="00E96F52">
            <w:pPr>
              <w:spacing w:after="0" w:line="240" w:lineRule="auto"/>
              <w:rPr>
                <w:rFonts w:ascii="Times New Roman" w:hAnsi="Times New Roman"/>
                <w:b/>
                <w:sz w:val="24"/>
                <w:szCs w:val="24"/>
              </w:rPr>
            </w:pPr>
          </w:p>
        </w:tc>
        <w:tc>
          <w:tcPr>
            <w:tcW w:w="7938" w:type="dxa"/>
            <w:tcBorders>
              <w:bottom w:val="single" w:sz="4" w:space="0" w:color="auto"/>
            </w:tcBorders>
          </w:tcPr>
          <w:p w14:paraId="758A41D2" w14:textId="77777777" w:rsidR="00BD5132" w:rsidRPr="00C17B7B" w:rsidRDefault="00BD5132" w:rsidP="00E96F52">
            <w:pPr>
              <w:spacing w:after="0" w:line="240" w:lineRule="auto"/>
              <w:rPr>
                <w:rFonts w:ascii="Times New Roman" w:hAnsi="Times New Roman"/>
                <w:sz w:val="24"/>
                <w:szCs w:val="24"/>
              </w:rPr>
            </w:pPr>
            <w:r w:rsidRPr="00C17B7B">
              <w:rPr>
                <w:rFonts w:ascii="Times New Roman" w:hAnsi="Times New Roman"/>
                <w:bCs/>
                <w:sz w:val="24"/>
                <w:szCs w:val="24"/>
              </w:rPr>
              <w:t xml:space="preserve">Работа с учебной литературой. </w:t>
            </w:r>
            <w:r w:rsidRPr="00C17B7B">
              <w:rPr>
                <w:rFonts w:ascii="Times New Roman" w:hAnsi="Times New Roman"/>
                <w:sz w:val="24"/>
                <w:szCs w:val="24"/>
              </w:rPr>
              <w:t>Анализ документов. Подготовка к самостоятельной работе.</w:t>
            </w:r>
          </w:p>
        </w:tc>
        <w:tc>
          <w:tcPr>
            <w:tcW w:w="2126" w:type="dxa"/>
            <w:vMerge/>
            <w:tcBorders>
              <w:bottom w:val="single" w:sz="4" w:space="0" w:color="auto"/>
            </w:tcBorders>
          </w:tcPr>
          <w:p w14:paraId="540C1CFC" w14:textId="77777777" w:rsidR="00BD5132" w:rsidRPr="00C17B7B" w:rsidRDefault="00BD5132" w:rsidP="00E96F52">
            <w:pPr>
              <w:spacing w:after="0" w:line="240" w:lineRule="auto"/>
              <w:rPr>
                <w:rFonts w:ascii="Times New Roman" w:hAnsi="Times New Roman"/>
                <w:sz w:val="24"/>
                <w:szCs w:val="24"/>
              </w:rPr>
            </w:pPr>
          </w:p>
        </w:tc>
        <w:tc>
          <w:tcPr>
            <w:tcW w:w="1134" w:type="dxa"/>
          </w:tcPr>
          <w:p w14:paraId="6FC0C796" w14:textId="77777777" w:rsidR="00BD5132" w:rsidRPr="00E92C03" w:rsidRDefault="00BD5132" w:rsidP="00E96F52">
            <w:pPr>
              <w:spacing w:after="0" w:line="240" w:lineRule="auto"/>
              <w:rPr>
                <w:rFonts w:ascii="Times New Roman" w:hAnsi="Times New Roman"/>
                <w:sz w:val="24"/>
                <w:szCs w:val="24"/>
              </w:rPr>
            </w:pPr>
          </w:p>
        </w:tc>
        <w:tc>
          <w:tcPr>
            <w:tcW w:w="1134" w:type="dxa"/>
          </w:tcPr>
          <w:p w14:paraId="51B5AFBD" w14:textId="77777777" w:rsidR="00BD5132" w:rsidRPr="00E92C03" w:rsidRDefault="00BD5132" w:rsidP="00E96F52">
            <w:pPr>
              <w:spacing w:after="0" w:line="240" w:lineRule="auto"/>
              <w:rPr>
                <w:rFonts w:ascii="Times New Roman" w:hAnsi="Times New Roman"/>
                <w:sz w:val="24"/>
                <w:szCs w:val="24"/>
              </w:rPr>
            </w:pPr>
          </w:p>
        </w:tc>
      </w:tr>
      <w:tr w:rsidR="00BD5132" w:rsidRPr="00C17B7B" w14:paraId="1160390E" w14:textId="77777777" w:rsidTr="00E96F52">
        <w:trPr>
          <w:trHeight w:val="20"/>
        </w:trPr>
        <w:tc>
          <w:tcPr>
            <w:tcW w:w="2410" w:type="dxa"/>
            <w:vMerge w:val="restart"/>
          </w:tcPr>
          <w:p w14:paraId="73BDBD68" w14:textId="77777777" w:rsidR="00BD5132" w:rsidRPr="00C17B7B" w:rsidRDefault="00BD5132" w:rsidP="00E96F52">
            <w:pPr>
              <w:spacing w:after="0" w:line="240" w:lineRule="auto"/>
              <w:rPr>
                <w:rFonts w:ascii="Times New Roman" w:eastAsia="Calibri" w:hAnsi="Times New Roman"/>
                <w:b/>
                <w:sz w:val="24"/>
                <w:szCs w:val="24"/>
              </w:rPr>
            </w:pPr>
            <w:r w:rsidRPr="00C17B7B">
              <w:rPr>
                <w:rFonts w:ascii="Times New Roman" w:eastAsia="Calibri" w:hAnsi="Times New Roman"/>
                <w:b/>
                <w:sz w:val="24"/>
                <w:szCs w:val="24"/>
              </w:rPr>
              <w:t xml:space="preserve">Тема 1.3. </w:t>
            </w:r>
            <w:r w:rsidRPr="00C17B7B">
              <w:rPr>
                <w:rFonts w:ascii="Times New Roman" w:hAnsi="Times New Roman"/>
                <w:b/>
                <w:sz w:val="24"/>
                <w:szCs w:val="24"/>
              </w:rPr>
              <w:t>Правовые вопросы обеспечения безопасной работы на железнодорожном транспорте</w:t>
            </w:r>
          </w:p>
        </w:tc>
        <w:tc>
          <w:tcPr>
            <w:tcW w:w="7938" w:type="dxa"/>
          </w:tcPr>
          <w:p w14:paraId="51183072" w14:textId="77777777" w:rsidR="00BD5132" w:rsidRPr="00C17B7B" w:rsidRDefault="00BD5132" w:rsidP="00E96F52">
            <w:pPr>
              <w:spacing w:after="0" w:line="240" w:lineRule="auto"/>
              <w:rPr>
                <w:rFonts w:ascii="Times New Roman" w:hAnsi="Times New Roman"/>
                <w:b/>
                <w:sz w:val="24"/>
                <w:szCs w:val="24"/>
              </w:rPr>
            </w:pPr>
            <w:r w:rsidRPr="00C17B7B">
              <w:rPr>
                <w:rFonts w:ascii="Times New Roman" w:hAnsi="Times New Roman"/>
                <w:b/>
                <w:sz w:val="24"/>
                <w:szCs w:val="24"/>
              </w:rPr>
              <w:t>Содержание учебного материала</w:t>
            </w:r>
          </w:p>
        </w:tc>
        <w:tc>
          <w:tcPr>
            <w:tcW w:w="2126" w:type="dxa"/>
            <w:tcBorders>
              <w:bottom w:val="single" w:sz="4" w:space="0" w:color="auto"/>
            </w:tcBorders>
          </w:tcPr>
          <w:p w14:paraId="28077462" w14:textId="77777777" w:rsidR="00BD5132" w:rsidRPr="00C17B7B" w:rsidRDefault="00BD5132" w:rsidP="00E96F52">
            <w:pPr>
              <w:spacing w:after="0" w:line="240" w:lineRule="auto"/>
              <w:jc w:val="center"/>
              <w:rPr>
                <w:rFonts w:ascii="Times New Roman" w:hAnsi="Times New Roman"/>
                <w:b/>
                <w:sz w:val="24"/>
                <w:szCs w:val="24"/>
              </w:rPr>
            </w:pPr>
            <w:r>
              <w:rPr>
                <w:rFonts w:ascii="Times New Roman" w:hAnsi="Times New Roman"/>
                <w:b/>
                <w:sz w:val="24"/>
                <w:szCs w:val="24"/>
              </w:rPr>
              <w:t>6/-</w:t>
            </w:r>
          </w:p>
        </w:tc>
        <w:tc>
          <w:tcPr>
            <w:tcW w:w="1134" w:type="dxa"/>
          </w:tcPr>
          <w:p w14:paraId="4108ADD1" w14:textId="77777777" w:rsidR="00BD5132" w:rsidRPr="00E92C03" w:rsidRDefault="00BD5132" w:rsidP="00E96F52">
            <w:pPr>
              <w:spacing w:after="0" w:line="240" w:lineRule="auto"/>
              <w:jc w:val="center"/>
              <w:rPr>
                <w:rFonts w:ascii="Times New Roman" w:hAnsi="Times New Roman"/>
                <w:sz w:val="24"/>
                <w:szCs w:val="24"/>
              </w:rPr>
            </w:pPr>
          </w:p>
        </w:tc>
        <w:tc>
          <w:tcPr>
            <w:tcW w:w="1134" w:type="dxa"/>
          </w:tcPr>
          <w:p w14:paraId="0500F914" w14:textId="77777777" w:rsidR="00BD5132" w:rsidRPr="00E92C03" w:rsidRDefault="00BD5132" w:rsidP="00E96F52">
            <w:pPr>
              <w:spacing w:after="0" w:line="240" w:lineRule="auto"/>
              <w:jc w:val="center"/>
              <w:rPr>
                <w:rFonts w:ascii="Times New Roman" w:hAnsi="Times New Roman"/>
                <w:sz w:val="24"/>
                <w:szCs w:val="24"/>
              </w:rPr>
            </w:pPr>
          </w:p>
        </w:tc>
      </w:tr>
      <w:tr w:rsidR="00BD5132" w:rsidRPr="00C17B7B" w14:paraId="3B0B6C8F" w14:textId="77777777" w:rsidTr="00E96F52">
        <w:trPr>
          <w:trHeight w:val="20"/>
        </w:trPr>
        <w:tc>
          <w:tcPr>
            <w:tcW w:w="2410" w:type="dxa"/>
            <w:vMerge/>
          </w:tcPr>
          <w:p w14:paraId="337977D2" w14:textId="77777777" w:rsidR="00BD5132" w:rsidRPr="00C17B7B" w:rsidRDefault="00BD5132" w:rsidP="00E96F52">
            <w:pPr>
              <w:spacing w:after="0" w:line="240" w:lineRule="auto"/>
              <w:rPr>
                <w:rFonts w:ascii="Times New Roman" w:hAnsi="Times New Roman"/>
                <w:b/>
                <w:sz w:val="24"/>
                <w:szCs w:val="24"/>
              </w:rPr>
            </w:pPr>
          </w:p>
        </w:tc>
        <w:tc>
          <w:tcPr>
            <w:tcW w:w="7938" w:type="dxa"/>
            <w:tcBorders>
              <w:bottom w:val="single" w:sz="4" w:space="0" w:color="auto"/>
            </w:tcBorders>
          </w:tcPr>
          <w:p w14:paraId="55F693CC" w14:textId="77777777" w:rsidR="00BD5132" w:rsidRPr="00C17B7B" w:rsidRDefault="00BD5132" w:rsidP="00E96F52">
            <w:pPr>
              <w:spacing w:after="0" w:line="240" w:lineRule="auto"/>
              <w:rPr>
                <w:rFonts w:ascii="Times New Roman" w:hAnsi="Times New Roman"/>
                <w:bCs/>
                <w:sz w:val="24"/>
                <w:szCs w:val="24"/>
              </w:rPr>
            </w:pPr>
            <w:r w:rsidRPr="00C17B7B">
              <w:rPr>
                <w:rFonts w:ascii="Times New Roman" w:hAnsi="Times New Roman"/>
                <w:sz w:val="24"/>
                <w:szCs w:val="24"/>
              </w:rPr>
              <w:t xml:space="preserve">Организация обеспечения безопасности движения и эксплуатации транспортных средств. Правовое регулирование безопасной работы объектов железнодорожного транспорта. </w:t>
            </w:r>
          </w:p>
        </w:tc>
        <w:tc>
          <w:tcPr>
            <w:tcW w:w="2126" w:type="dxa"/>
            <w:tcBorders>
              <w:top w:val="single" w:sz="4" w:space="0" w:color="auto"/>
              <w:bottom w:val="single" w:sz="4" w:space="0" w:color="auto"/>
            </w:tcBorders>
          </w:tcPr>
          <w:p w14:paraId="6F90D126" w14:textId="77777777" w:rsidR="00BD5132" w:rsidRPr="00C17B7B" w:rsidRDefault="00BD5132" w:rsidP="00E96F52">
            <w:pPr>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vMerge w:val="restart"/>
          </w:tcPr>
          <w:p w14:paraId="21B4890E" w14:textId="77777777" w:rsidR="00BD5132" w:rsidRPr="006712B4" w:rsidRDefault="00BD5132" w:rsidP="00E96F52">
            <w:pPr>
              <w:spacing w:after="0" w:line="240" w:lineRule="auto"/>
              <w:rPr>
                <w:rFonts w:ascii="Times New Roman" w:hAnsi="Times New Roman"/>
                <w:sz w:val="24"/>
                <w:szCs w:val="24"/>
              </w:rPr>
            </w:pPr>
            <w:r w:rsidRPr="006712B4">
              <w:rPr>
                <w:rFonts w:ascii="Times New Roman" w:hAnsi="Times New Roman"/>
                <w:sz w:val="24"/>
                <w:szCs w:val="24"/>
              </w:rPr>
              <w:t>ПК 4.2</w:t>
            </w:r>
          </w:p>
          <w:p w14:paraId="25FAA771" w14:textId="77777777" w:rsidR="00BD5132" w:rsidRPr="006712B4" w:rsidRDefault="00BD5132" w:rsidP="00E96F52">
            <w:pPr>
              <w:spacing w:after="0" w:line="240" w:lineRule="auto"/>
              <w:rPr>
                <w:rFonts w:ascii="Times New Roman" w:hAnsi="Times New Roman"/>
                <w:sz w:val="24"/>
                <w:szCs w:val="24"/>
              </w:rPr>
            </w:pPr>
            <w:r w:rsidRPr="006712B4">
              <w:rPr>
                <w:rFonts w:ascii="Times New Roman" w:hAnsi="Times New Roman"/>
                <w:sz w:val="24"/>
                <w:szCs w:val="24"/>
              </w:rPr>
              <w:t>ПК 4.3</w:t>
            </w:r>
          </w:p>
          <w:p w14:paraId="1BF66D39" w14:textId="77777777" w:rsidR="00BD5132" w:rsidRPr="006712B4" w:rsidRDefault="00BD5132" w:rsidP="00E96F52">
            <w:pPr>
              <w:spacing w:after="0" w:line="240" w:lineRule="auto"/>
              <w:rPr>
                <w:rFonts w:ascii="Times New Roman" w:hAnsi="Times New Roman"/>
                <w:sz w:val="24"/>
                <w:szCs w:val="24"/>
              </w:rPr>
            </w:pPr>
            <w:r w:rsidRPr="006712B4">
              <w:rPr>
                <w:rFonts w:ascii="Times New Roman" w:hAnsi="Times New Roman"/>
                <w:sz w:val="24"/>
                <w:szCs w:val="24"/>
              </w:rPr>
              <w:t>ОК 1</w:t>
            </w:r>
          </w:p>
          <w:p w14:paraId="57C8EF02" w14:textId="77777777" w:rsidR="00BD5132" w:rsidRPr="006712B4" w:rsidRDefault="00BD5132" w:rsidP="00E96F52">
            <w:pPr>
              <w:spacing w:after="0" w:line="240" w:lineRule="auto"/>
              <w:rPr>
                <w:rFonts w:ascii="Times New Roman" w:hAnsi="Times New Roman"/>
                <w:sz w:val="24"/>
                <w:szCs w:val="24"/>
              </w:rPr>
            </w:pPr>
            <w:r w:rsidRPr="006712B4">
              <w:rPr>
                <w:rFonts w:ascii="Times New Roman" w:hAnsi="Times New Roman"/>
                <w:sz w:val="24"/>
                <w:szCs w:val="24"/>
              </w:rPr>
              <w:t>ОК 2</w:t>
            </w:r>
          </w:p>
          <w:p w14:paraId="52860E9F" w14:textId="77777777" w:rsidR="00BD5132" w:rsidRPr="006712B4" w:rsidRDefault="00BD5132" w:rsidP="00E96F52">
            <w:pPr>
              <w:spacing w:after="0" w:line="240" w:lineRule="auto"/>
              <w:rPr>
                <w:rFonts w:ascii="Times New Roman" w:hAnsi="Times New Roman"/>
                <w:sz w:val="24"/>
                <w:szCs w:val="24"/>
              </w:rPr>
            </w:pPr>
            <w:r w:rsidRPr="006712B4">
              <w:rPr>
                <w:rFonts w:ascii="Times New Roman" w:hAnsi="Times New Roman"/>
                <w:sz w:val="24"/>
                <w:szCs w:val="24"/>
              </w:rPr>
              <w:t>ОК</w:t>
            </w:r>
            <w:r>
              <w:rPr>
                <w:rFonts w:ascii="Times New Roman" w:hAnsi="Times New Roman"/>
                <w:sz w:val="24"/>
                <w:szCs w:val="24"/>
              </w:rPr>
              <w:t xml:space="preserve"> </w:t>
            </w:r>
            <w:r w:rsidRPr="006712B4">
              <w:rPr>
                <w:rFonts w:ascii="Times New Roman" w:hAnsi="Times New Roman"/>
                <w:sz w:val="24"/>
                <w:szCs w:val="24"/>
              </w:rPr>
              <w:t>3</w:t>
            </w:r>
          </w:p>
          <w:p w14:paraId="7BEBBD01" w14:textId="77777777" w:rsidR="00BD5132" w:rsidRPr="00E92C03" w:rsidRDefault="00BD5132" w:rsidP="00E96F52">
            <w:pPr>
              <w:spacing w:after="0" w:line="240" w:lineRule="auto"/>
              <w:rPr>
                <w:rFonts w:ascii="Times New Roman" w:hAnsi="Times New Roman"/>
                <w:sz w:val="24"/>
                <w:szCs w:val="24"/>
              </w:rPr>
            </w:pPr>
            <w:r w:rsidRPr="006712B4">
              <w:rPr>
                <w:rFonts w:ascii="Times New Roman" w:hAnsi="Times New Roman"/>
                <w:sz w:val="24"/>
                <w:szCs w:val="24"/>
              </w:rPr>
              <w:t>ОК 5</w:t>
            </w:r>
          </w:p>
        </w:tc>
        <w:tc>
          <w:tcPr>
            <w:tcW w:w="1134" w:type="dxa"/>
            <w:vMerge w:val="restart"/>
          </w:tcPr>
          <w:p w14:paraId="1DBEC800" w14:textId="77777777" w:rsidR="00BD5132" w:rsidRPr="00E92C03" w:rsidRDefault="00BD5132" w:rsidP="00E96F52">
            <w:pPr>
              <w:spacing w:after="0" w:line="240" w:lineRule="auto"/>
              <w:rPr>
                <w:rFonts w:ascii="Times New Roman" w:hAnsi="Times New Roman"/>
                <w:sz w:val="24"/>
                <w:szCs w:val="24"/>
              </w:rPr>
            </w:pPr>
            <w:r>
              <w:rPr>
                <w:rFonts w:ascii="Times New Roman" w:hAnsi="Times New Roman"/>
                <w:sz w:val="24"/>
                <w:szCs w:val="24"/>
              </w:rPr>
              <w:t>У1, З1, З2</w:t>
            </w:r>
          </w:p>
        </w:tc>
      </w:tr>
      <w:tr w:rsidR="00BD5132" w:rsidRPr="00C17B7B" w14:paraId="071F3A61" w14:textId="77777777" w:rsidTr="00E96F52">
        <w:trPr>
          <w:trHeight w:val="20"/>
        </w:trPr>
        <w:tc>
          <w:tcPr>
            <w:tcW w:w="2410" w:type="dxa"/>
            <w:vMerge/>
          </w:tcPr>
          <w:p w14:paraId="40508B82" w14:textId="77777777" w:rsidR="00BD5132" w:rsidRPr="00C17B7B" w:rsidRDefault="00BD5132" w:rsidP="00E96F52">
            <w:pPr>
              <w:spacing w:after="0" w:line="240" w:lineRule="auto"/>
              <w:rPr>
                <w:rFonts w:ascii="Times New Roman" w:hAnsi="Times New Roman"/>
                <w:b/>
                <w:sz w:val="24"/>
                <w:szCs w:val="24"/>
              </w:rPr>
            </w:pPr>
          </w:p>
        </w:tc>
        <w:tc>
          <w:tcPr>
            <w:tcW w:w="7938" w:type="dxa"/>
            <w:tcBorders>
              <w:top w:val="single" w:sz="4" w:space="0" w:color="auto"/>
            </w:tcBorders>
          </w:tcPr>
          <w:p w14:paraId="6D04C0BB" w14:textId="77777777" w:rsidR="00BD5132" w:rsidRPr="00C17B7B" w:rsidRDefault="00BD5132" w:rsidP="00E96F52">
            <w:pPr>
              <w:spacing w:after="0" w:line="240" w:lineRule="auto"/>
              <w:rPr>
                <w:rFonts w:ascii="Times New Roman" w:hAnsi="Times New Roman"/>
                <w:sz w:val="24"/>
                <w:szCs w:val="24"/>
              </w:rPr>
            </w:pPr>
            <w:r w:rsidRPr="00C17B7B">
              <w:rPr>
                <w:rFonts w:ascii="Times New Roman" w:hAnsi="Times New Roman"/>
                <w:sz w:val="24"/>
                <w:szCs w:val="24"/>
              </w:rPr>
              <w:t xml:space="preserve">Ответственность работников железнодорожного транспорта за техническую эксплуатацию и безопасность движения (административная, гражданско-правовая, материальная, материальная). </w:t>
            </w:r>
          </w:p>
        </w:tc>
        <w:tc>
          <w:tcPr>
            <w:tcW w:w="2126" w:type="dxa"/>
            <w:tcBorders>
              <w:top w:val="single" w:sz="4" w:space="0" w:color="auto"/>
            </w:tcBorders>
          </w:tcPr>
          <w:p w14:paraId="6A62C336" w14:textId="77777777" w:rsidR="00BD5132" w:rsidRPr="00C17B7B" w:rsidRDefault="00BD5132" w:rsidP="00E96F52">
            <w:pPr>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vMerge/>
          </w:tcPr>
          <w:p w14:paraId="69E7E36E" w14:textId="77777777" w:rsidR="00BD5132" w:rsidRPr="006712B4" w:rsidRDefault="00BD5132" w:rsidP="00E96F52">
            <w:pPr>
              <w:spacing w:after="0" w:line="240" w:lineRule="auto"/>
              <w:rPr>
                <w:rFonts w:ascii="Times New Roman" w:hAnsi="Times New Roman"/>
                <w:sz w:val="24"/>
                <w:szCs w:val="24"/>
              </w:rPr>
            </w:pPr>
          </w:p>
        </w:tc>
        <w:tc>
          <w:tcPr>
            <w:tcW w:w="1134" w:type="dxa"/>
            <w:vMerge/>
          </w:tcPr>
          <w:p w14:paraId="000CD39F" w14:textId="77777777" w:rsidR="00BD5132" w:rsidRDefault="00BD5132" w:rsidP="00E96F52">
            <w:pPr>
              <w:spacing w:after="0" w:line="240" w:lineRule="auto"/>
              <w:rPr>
                <w:rFonts w:ascii="Times New Roman" w:hAnsi="Times New Roman"/>
                <w:sz w:val="24"/>
                <w:szCs w:val="24"/>
              </w:rPr>
            </w:pPr>
          </w:p>
        </w:tc>
      </w:tr>
      <w:tr w:rsidR="00BD5132" w:rsidRPr="00C17B7B" w14:paraId="7EA07515" w14:textId="77777777" w:rsidTr="00E96F52">
        <w:trPr>
          <w:trHeight w:val="20"/>
        </w:trPr>
        <w:tc>
          <w:tcPr>
            <w:tcW w:w="2410" w:type="dxa"/>
            <w:vMerge/>
          </w:tcPr>
          <w:p w14:paraId="540F56E2" w14:textId="77777777" w:rsidR="00BD5132" w:rsidRPr="00C17B7B" w:rsidRDefault="00BD5132" w:rsidP="00E96F52">
            <w:pPr>
              <w:spacing w:after="0" w:line="240" w:lineRule="auto"/>
              <w:rPr>
                <w:rFonts w:ascii="Times New Roman" w:hAnsi="Times New Roman"/>
                <w:b/>
                <w:sz w:val="24"/>
                <w:szCs w:val="24"/>
              </w:rPr>
            </w:pPr>
          </w:p>
        </w:tc>
        <w:tc>
          <w:tcPr>
            <w:tcW w:w="7938" w:type="dxa"/>
          </w:tcPr>
          <w:p w14:paraId="6B84F3B6" w14:textId="77777777" w:rsidR="00BD5132" w:rsidRPr="00C17B7B" w:rsidRDefault="00BD5132" w:rsidP="00E96F52">
            <w:pPr>
              <w:spacing w:after="0" w:line="240" w:lineRule="auto"/>
              <w:rPr>
                <w:rFonts w:ascii="Times New Roman" w:hAnsi="Times New Roman"/>
                <w:bCs/>
                <w:sz w:val="24"/>
                <w:szCs w:val="24"/>
              </w:rPr>
            </w:pPr>
            <w:r w:rsidRPr="00C17B7B">
              <w:rPr>
                <w:rFonts w:ascii="Times New Roman" w:hAnsi="Times New Roman"/>
                <w:b/>
                <w:sz w:val="24"/>
                <w:szCs w:val="24"/>
              </w:rPr>
              <w:t xml:space="preserve">Самостоятельная работа обучающихся </w:t>
            </w:r>
          </w:p>
        </w:tc>
        <w:tc>
          <w:tcPr>
            <w:tcW w:w="2126" w:type="dxa"/>
            <w:vMerge w:val="restart"/>
          </w:tcPr>
          <w:p w14:paraId="66866C0D" w14:textId="77777777" w:rsidR="00BD5132" w:rsidRPr="00C17B7B" w:rsidRDefault="00BD5132" w:rsidP="00E96F52">
            <w:pPr>
              <w:spacing w:after="0" w:line="240" w:lineRule="auto"/>
              <w:jc w:val="center"/>
              <w:rPr>
                <w:rFonts w:ascii="Times New Roman" w:hAnsi="Times New Roman"/>
                <w:sz w:val="24"/>
                <w:szCs w:val="24"/>
              </w:rPr>
            </w:pPr>
          </w:p>
          <w:p w14:paraId="4DEC0DF5" w14:textId="77777777" w:rsidR="00BD5132" w:rsidRPr="00C17B7B" w:rsidRDefault="00BD5132" w:rsidP="00E96F52">
            <w:pPr>
              <w:spacing w:after="0" w:line="240" w:lineRule="auto"/>
              <w:jc w:val="center"/>
              <w:rPr>
                <w:rFonts w:ascii="Times New Roman" w:hAnsi="Times New Roman"/>
                <w:sz w:val="24"/>
                <w:szCs w:val="24"/>
              </w:rPr>
            </w:pPr>
            <w:r w:rsidRPr="00C17B7B">
              <w:rPr>
                <w:rFonts w:ascii="Times New Roman" w:hAnsi="Times New Roman"/>
                <w:sz w:val="24"/>
                <w:szCs w:val="24"/>
              </w:rPr>
              <w:t>2</w:t>
            </w:r>
            <w:r>
              <w:rPr>
                <w:rFonts w:ascii="Times New Roman" w:hAnsi="Times New Roman"/>
                <w:sz w:val="24"/>
                <w:szCs w:val="24"/>
              </w:rPr>
              <w:t>/-</w:t>
            </w:r>
          </w:p>
        </w:tc>
        <w:tc>
          <w:tcPr>
            <w:tcW w:w="1134" w:type="dxa"/>
          </w:tcPr>
          <w:p w14:paraId="73E044AC" w14:textId="77777777" w:rsidR="00BD5132" w:rsidRPr="00E92C03" w:rsidRDefault="00BD5132" w:rsidP="00E96F52">
            <w:pPr>
              <w:spacing w:after="0" w:line="240" w:lineRule="auto"/>
              <w:jc w:val="center"/>
              <w:rPr>
                <w:rFonts w:ascii="Times New Roman" w:hAnsi="Times New Roman"/>
                <w:sz w:val="24"/>
                <w:szCs w:val="24"/>
              </w:rPr>
            </w:pPr>
          </w:p>
        </w:tc>
        <w:tc>
          <w:tcPr>
            <w:tcW w:w="1134" w:type="dxa"/>
          </w:tcPr>
          <w:p w14:paraId="7DB75E10" w14:textId="77777777" w:rsidR="00BD5132" w:rsidRPr="00E92C03" w:rsidRDefault="00BD5132" w:rsidP="00E96F52">
            <w:pPr>
              <w:spacing w:after="0" w:line="240" w:lineRule="auto"/>
              <w:jc w:val="center"/>
              <w:rPr>
                <w:rFonts w:ascii="Times New Roman" w:hAnsi="Times New Roman"/>
                <w:sz w:val="24"/>
                <w:szCs w:val="24"/>
              </w:rPr>
            </w:pPr>
          </w:p>
        </w:tc>
      </w:tr>
      <w:tr w:rsidR="00BD5132" w:rsidRPr="00C17B7B" w14:paraId="1CDDAFDB" w14:textId="77777777" w:rsidTr="00E96F52">
        <w:trPr>
          <w:trHeight w:val="20"/>
        </w:trPr>
        <w:tc>
          <w:tcPr>
            <w:tcW w:w="2410" w:type="dxa"/>
            <w:vMerge/>
          </w:tcPr>
          <w:p w14:paraId="6CB8AEC5" w14:textId="77777777" w:rsidR="00BD5132" w:rsidRPr="00C17B7B" w:rsidRDefault="00BD5132" w:rsidP="00E96F52">
            <w:pPr>
              <w:spacing w:after="0" w:line="240" w:lineRule="auto"/>
              <w:rPr>
                <w:rFonts w:ascii="Times New Roman" w:hAnsi="Times New Roman"/>
                <w:b/>
                <w:sz w:val="24"/>
                <w:szCs w:val="24"/>
              </w:rPr>
            </w:pPr>
          </w:p>
        </w:tc>
        <w:tc>
          <w:tcPr>
            <w:tcW w:w="7938" w:type="dxa"/>
          </w:tcPr>
          <w:p w14:paraId="0415BD6C" w14:textId="77777777" w:rsidR="00BD5132" w:rsidRPr="00C17B7B" w:rsidRDefault="00BD5132" w:rsidP="00E96F52">
            <w:pPr>
              <w:spacing w:after="0" w:line="240" w:lineRule="auto"/>
              <w:rPr>
                <w:rFonts w:ascii="Times New Roman" w:hAnsi="Times New Roman"/>
                <w:bCs/>
                <w:sz w:val="24"/>
                <w:szCs w:val="24"/>
              </w:rPr>
            </w:pPr>
            <w:r w:rsidRPr="00C17B7B">
              <w:rPr>
                <w:rFonts w:ascii="Times New Roman" w:hAnsi="Times New Roman"/>
                <w:sz w:val="24"/>
                <w:szCs w:val="24"/>
              </w:rPr>
              <w:t>Анализ документов. Подготовка к самостоятельной работе.</w:t>
            </w:r>
          </w:p>
        </w:tc>
        <w:tc>
          <w:tcPr>
            <w:tcW w:w="2126" w:type="dxa"/>
            <w:vMerge/>
          </w:tcPr>
          <w:p w14:paraId="51108378" w14:textId="77777777" w:rsidR="00BD5132" w:rsidRPr="00C17B7B" w:rsidRDefault="00BD5132" w:rsidP="00E96F52">
            <w:pPr>
              <w:spacing w:after="0" w:line="240" w:lineRule="auto"/>
              <w:rPr>
                <w:rFonts w:ascii="Times New Roman" w:hAnsi="Times New Roman"/>
                <w:sz w:val="24"/>
                <w:szCs w:val="24"/>
              </w:rPr>
            </w:pPr>
          </w:p>
        </w:tc>
        <w:tc>
          <w:tcPr>
            <w:tcW w:w="1134" w:type="dxa"/>
          </w:tcPr>
          <w:p w14:paraId="01906505" w14:textId="77777777" w:rsidR="00BD5132" w:rsidRPr="00E92C03" w:rsidRDefault="00BD5132" w:rsidP="00E96F52">
            <w:pPr>
              <w:spacing w:after="0" w:line="240" w:lineRule="auto"/>
              <w:rPr>
                <w:rFonts w:ascii="Times New Roman" w:hAnsi="Times New Roman"/>
                <w:sz w:val="24"/>
                <w:szCs w:val="24"/>
              </w:rPr>
            </w:pPr>
          </w:p>
        </w:tc>
        <w:tc>
          <w:tcPr>
            <w:tcW w:w="1134" w:type="dxa"/>
          </w:tcPr>
          <w:p w14:paraId="1B801CCD" w14:textId="77777777" w:rsidR="00BD5132" w:rsidRPr="00E92C03" w:rsidRDefault="00BD5132" w:rsidP="00E96F52">
            <w:pPr>
              <w:spacing w:after="0" w:line="240" w:lineRule="auto"/>
              <w:rPr>
                <w:rFonts w:ascii="Times New Roman" w:hAnsi="Times New Roman"/>
                <w:sz w:val="24"/>
                <w:szCs w:val="24"/>
              </w:rPr>
            </w:pPr>
          </w:p>
        </w:tc>
      </w:tr>
      <w:tr w:rsidR="00BD5132" w:rsidRPr="00C17B7B" w14:paraId="3443CC36" w14:textId="77777777" w:rsidTr="00E96F52">
        <w:trPr>
          <w:trHeight w:val="20"/>
        </w:trPr>
        <w:tc>
          <w:tcPr>
            <w:tcW w:w="10348" w:type="dxa"/>
            <w:gridSpan w:val="2"/>
          </w:tcPr>
          <w:p w14:paraId="7FB01931" w14:textId="606AEB90" w:rsidR="00BD5132" w:rsidRPr="00C17B7B" w:rsidRDefault="00BD5132" w:rsidP="00E96F52">
            <w:pPr>
              <w:spacing w:after="0" w:line="240" w:lineRule="auto"/>
              <w:rPr>
                <w:rFonts w:ascii="Times New Roman" w:hAnsi="Times New Roman"/>
                <w:b/>
                <w:sz w:val="24"/>
                <w:szCs w:val="24"/>
              </w:rPr>
            </w:pPr>
            <w:r w:rsidRPr="00C17B7B">
              <w:rPr>
                <w:rFonts w:ascii="Times New Roman" w:hAnsi="Times New Roman"/>
                <w:b/>
                <w:sz w:val="24"/>
                <w:szCs w:val="24"/>
              </w:rPr>
              <w:t>Раздел 2. Правовое регулирование деятельности инфраструктуры железнодорожного транспорта</w:t>
            </w:r>
          </w:p>
        </w:tc>
        <w:tc>
          <w:tcPr>
            <w:tcW w:w="2126" w:type="dxa"/>
            <w:tcBorders>
              <w:bottom w:val="single" w:sz="4" w:space="0" w:color="auto"/>
            </w:tcBorders>
          </w:tcPr>
          <w:p w14:paraId="21C370F0" w14:textId="77777777" w:rsidR="00BD5132" w:rsidRPr="00C17B7B" w:rsidRDefault="00BD5132" w:rsidP="00E96F52">
            <w:pPr>
              <w:spacing w:after="0" w:line="240" w:lineRule="auto"/>
              <w:jc w:val="center"/>
              <w:rPr>
                <w:rFonts w:ascii="Times New Roman" w:hAnsi="Times New Roman"/>
                <w:b/>
                <w:sz w:val="24"/>
                <w:szCs w:val="24"/>
              </w:rPr>
            </w:pPr>
            <w:r w:rsidRPr="00C17B7B">
              <w:rPr>
                <w:rFonts w:ascii="Times New Roman" w:hAnsi="Times New Roman"/>
                <w:b/>
                <w:sz w:val="24"/>
                <w:szCs w:val="24"/>
              </w:rPr>
              <w:t>22</w:t>
            </w:r>
            <w:r>
              <w:rPr>
                <w:rFonts w:ascii="Times New Roman" w:hAnsi="Times New Roman"/>
                <w:b/>
                <w:sz w:val="24"/>
                <w:szCs w:val="24"/>
              </w:rPr>
              <w:t>/8</w:t>
            </w:r>
          </w:p>
        </w:tc>
        <w:tc>
          <w:tcPr>
            <w:tcW w:w="1134" w:type="dxa"/>
          </w:tcPr>
          <w:p w14:paraId="61D07A48" w14:textId="77777777" w:rsidR="00BD5132" w:rsidRPr="00E92C03" w:rsidRDefault="00BD5132" w:rsidP="00E96F52">
            <w:pPr>
              <w:spacing w:after="0" w:line="240" w:lineRule="auto"/>
              <w:rPr>
                <w:rFonts w:ascii="Times New Roman" w:hAnsi="Times New Roman"/>
                <w:sz w:val="24"/>
                <w:szCs w:val="24"/>
              </w:rPr>
            </w:pPr>
          </w:p>
        </w:tc>
        <w:tc>
          <w:tcPr>
            <w:tcW w:w="1134" w:type="dxa"/>
          </w:tcPr>
          <w:p w14:paraId="15F006DB" w14:textId="77777777" w:rsidR="00BD5132" w:rsidRPr="00E92C03" w:rsidRDefault="00BD5132" w:rsidP="00E96F52">
            <w:pPr>
              <w:spacing w:after="0" w:line="240" w:lineRule="auto"/>
              <w:rPr>
                <w:rFonts w:ascii="Times New Roman" w:hAnsi="Times New Roman"/>
                <w:sz w:val="24"/>
                <w:szCs w:val="24"/>
              </w:rPr>
            </w:pPr>
          </w:p>
        </w:tc>
      </w:tr>
      <w:tr w:rsidR="00BD5132" w:rsidRPr="00C17B7B" w14:paraId="63F8991A" w14:textId="77777777" w:rsidTr="00E96F52">
        <w:trPr>
          <w:trHeight w:val="20"/>
        </w:trPr>
        <w:tc>
          <w:tcPr>
            <w:tcW w:w="2410" w:type="dxa"/>
            <w:vMerge w:val="restart"/>
          </w:tcPr>
          <w:p w14:paraId="27FE067D" w14:textId="77777777" w:rsidR="00BD5132" w:rsidRPr="00C17B7B" w:rsidRDefault="00BD5132" w:rsidP="00E96F52">
            <w:pPr>
              <w:spacing w:after="0" w:line="240" w:lineRule="auto"/>
              <w:rPr>
                <w:rFonts w:ascii="Times New Roman" w:hAnsi="Times New Roman"/>
                <w:b/>
                <w:sz w:val="24"/>
                <w:szCs w:val="20"/>
              </w:rPr>
            </w:pPr>
            <w:r w:rsidRPr="00C17B7B">
              <w:rPr>
                <w:rFonts w:ascii="Times New Roman" w:hAnsi="Times New Roman"/>
                <w:b/>
                <w:sz w:val="24"/>
                <w:szCs w:val="20"/>
              </w:rPr>
              <w:t>Тема 2.1. Правовое регулирование оказания услуг на железнодорожном транспорте</w:t>
            </w:r>
            <w:r w:rsidRPr="00C17B7B">
              <w:rPr>
                <w:rFonts w:ascii="Times New Roman" w:hAnsi="Times New Roman"/>
                <w:sz w:val="32"/>
                <w:szCs w:val="24"/>
              </w:rPr>
              <w:t xml:space="preserve"> </w:t>
            </w:r>
          </w:p>
        </w:tc>
        <w:tc>
          <w:tcPr>
            <w:tcW w:w="7938" w:type="dxa"/>
          </w:tcPr>
          <w:p w14:paraId="574BBF34" w14:textId="77777777" w:rsidR="00BD5132" w:rsidRPr="00C17B7B" w:rsidRDefault="00BD5132" w:rsidP="00E96F52">
            <w:pPr>
              <w:spacing w:after="0" w:line="240" w:lineRule="auto"/>
              <w:rPr>
                <w:rFonts w:ascii="Times New Roman" w:hAnsi="Times New Roman"/>
                <w:b/>
                <w:sz w:val="24"/>
                <w:szCs w:val="24"/>
              </w:rPr>
            </w:pPr>
            <w:r w:rsidRPr="00C17B7B">
              <w:rPr>
                <w:rFonts w:ascii="Times New Roman" w:hAnsi="Times New Roman"/>
                <w:b/>
                <w:sz w:val="24"/>
                <w:szCs w:val="24"/>
              </w:rPr>
              <w:t>Содержание учебного материала</w:t>
            </w:r>
          </w:p>
        </w:tc>
        <w:tc>
          <w:tcPr>
            <w:tcW w:w="2126" w:type="dxa"/>
            <w:tcBorders>
              <w:bottom w:val="single" w:sz="4" w:space="0" w:color="auto"/>
            </w:tcBorders>
          </w:tcPr>
          <w:p w14:paraId="0FF306E9" w14:textId="77777777" w:rsidR="00BD5132" w:rsidRPr="00C17B7B" w:rsidRDefault="00BD5132" w:rsidP="00E96F52">
            <w:pPr>
              <w:spacing w:after="0" w:line="240" w:lineRule="auto"/>
              <w:jc w:val="center"/>
              <w:rPr>
                <w:rFonts w:ascii="Times New Roman" w:hAnsi="Times New Roman"/>
                <w:b/>
                <w:sz w:val="24"/>
                <w:szCs w:val="24"/>
              </w:rPr>
            </w:pPr>
            <w:r>
              <w:rPr>
                <w:rFonts w:ascii="Times New Roman" w:hAnsi="Times New Roman"/>
                <w:b/>
                <w:sz w:val="24"/>
                <w:szCs w:val="24"/>
              </w:rPr>
              <w:t>10/4</w:t>
            </w:r>
          </w:p>
        </w:tc>
        <w:tc>
          <w:tcPr>
            <w:tcW w:w="1134" w:type="dxa"/>
            <w:vMerge w:val="restart"/>
          </w:tcPr>
          <w:p w14:paraId="795CC406" w14:textId="77777777" w:rsidR="00BD5132" w:rsidRPr="006712B4" w:rsidRDefault="00BD5132" w:rsidP="00E96F52">
            <w:pPr>
              <w:spacing w:after="0" w:line="240" w:lineRule="auto"/>
              <w:rPr>
                <w:rFonts w:ascii="Times New Roman" w:hAnsi="Times New Roman"/>
                <w:sz w:val="24"/>
                <w:szCs w:val="24"/>
              </w:rPr>
            </w:pPr>
            <w:r w:rsidRPr="006712B4">
              <w:rPr>
                <w:rFonts w:ascii="Times New Roman" w:hAnsi="Times New Roman"/>
                <w:sz w:val="24"/>
                <w:szCs w:val="24"/>
              </w:rPr>
              <w:t>ПК 4.2</w:t>
            </w:r>
          </w:p>
          <w:p w14:paraId="76D920E6" w14:textId="77777777" w:rsidR="00BD5132" w:rsidRPr="006712B4" w:rsidRDefault="00BD5132" w:rsidP="00E96F52">
            <w:pPr>
              <w:spacing w:after="0" w:line="240" w:lineRule="auto"/>
              <w:rPr>
                <w:rFonts w:ascii="Times New Roman" w:hAnsi="Times New Roman"/>
                <w:sz w:val="24"/>
                <w:szCs w:val="24"/>
              </w:rPr>
            </w:pPr>
            <w:r w:rsidRPr="006712B4">
              <w:rPr>
                <w:rFonts w:ascii="Times New Roman" w:hAnsi="Times New Roman"/>
                <w:sz w:val="24"/>
                <w:szCs w:val="24"/>
              </w:rPr>
              <w:t>ОК 1</w:t>
            </w:r>
          </w:p>
          <w:p w14:paraId="02D0082D" w14:textId="77777777" w:rsidR="00BD5132" w:rsidRPr="006712B4" w:rsidRDefault="00BD5132" w:rsidP="00E96F52">
            <w:pPr>
              <w:spacing w:after="0" w:line="240" w:lineRule="auto"/>
              <w:rPr>
                <w:rFonts w:ascii="Times New Roman" w:hAnsi="Times New Roman"/>
                <w:sz w:val="24"/>
                <w:szCs w:val="24"/>
              </w:rPr>
            </w:pPr>
            <w:r w:rsidRPr="006712B4">
              <w:rPr>
                <w:rFonts w:ascii="Times New Roman" w:hAnsi="Times New Roman"/>
                <w:sz w:val="24"/>
                <w:szCs w:val="24"/>
              </w:rPr>
              <w:t>ОК 2</w:t>
            </w:r>
          </w:p>
          <w:p w14:paraId="01D65A21" w14:textId="77777777" w:rsidR="00BD5132" w:rsidRPr="00E92C03" w:rsidRDefault="00BD5132" w:rsidP="00E96F52">
            <w:pPr>
              <w:spacing w:after="0" w:line="240" w:lineRule="auto"/>
              <w:rPr>
                <w:rFonts w:ascii="Times New Roman" w:hAnsi="Times New Roman"/>
                <w:sz w:val="24"/>
                <w:szCs w:val="24"/>
              </w:rPr>
            </w:pPr>
            <w:r w:rsidRPr="006712B4">
              <w:rPr>
                <w:rFonts w:ascii="Times New Roman" w:hAnsi="Times New Roman"/>
                <w:sz w:val="24"/>
                <w:szCs w:val="24"/>
              </w:rPr>
              <w:t>ОК 3</w:t>
            </w:r>
          </w:p>
        </w:tc>
        <w:tc>
          <w:tcPr>
            <w:tcW w:w="1134" w:type="dxa"/>
            <w:vMerge w:val="restart"/>
          </w:tcPr>
          <w:p w14:paraId="174C44D0" w14:textId="77777777" w:rsidR="00BD5132" w:rsidRPr="00E92C03" w:rsidRDefault="00BD5132" w:rsidP="00E96F52">
            <w:pPr>
              <w:spacing w:after="0" w:line="240" w:lineRule="auto"/>
              <w:rPr>
                <w:rFonts w:ascii="Times New Roman" w:hAnsi="Times New Roman"/>
                <w:sz w:val="24"/>
                <w:szCs w:val="24"/>
              </w:rPr>
            </w:pPr>
            <w:r>
              <w:rPr>
                <w:rFonts w:ascii="Times New Roman" w:hAnsi="Times New Roman"/>
                <w:sz w:val="24"/>
                <w:szCs w:val="24"/>
              </w:rPr>
              <w:t>У1, З2, З3</w:t>
            </w:r>
          </w:p>
        </w:tc>
      </w:tr>
      <w:tr w:rsidR="00BD5132" w:rsidRPr="00C17B7B" w14:paraId="1F813311" w14:textId="77777777" w:rsidTr="00E96F52">
        <w:trPr>
          <w:trHeight w:val="20"/>
        </w:trPr>
        <w:tc>
          <w:tcPr>
            <w:tcW w:w="2410" w:type="dxa"/>
            <w:vMerge/>
            <w:tcBorders>
              <w:bottom w:val="single" w:sz="4" w:space="0" w:color="000000"/>
            </w:tcBorders>
          </w:tcPr>
          <w:p w14:paraId="53165FD7" w14:textId="77777777" w:rsidR="00BD5132" w:rsidRPr="00C17B7B" w:rsidRDefault="00BD5132" w:rsidP="00E96F52">
            <w:pPr>
              <w:spacing w:after="0" w:line="240" w:lineRule="auto"/>
              <w:rPr>
                <w:rFonts w:ascii="Times New Roman" w:hAnsi="Times New Roman"/>
                <w:sz w:val="24"/>
                <w:szCs w:val="24"/>
              </w:rPr>
            </w:pPr>
          </w:p>
        </w:tc>
        <w:tc>
          <w:tcPr>
            <w:tcW w:w="7938" w:type="dxa"/>
            <w:tcBorders>
              <w:bottom w:val="single" w:sz="4" w:space="0" w:color="auto"/>
            </w:tcBorders>
          </w:tcPr>
          <w:p w14:paraId="1C67AA3A" w14:textId="77777777" w:rsidR="00BD5132" w:rsidRPr="00C17B7B" w:rsidRDefault="00BD5132" w:rsidP="00E96F52">
            <w:pPr>
              <w:spacing w:after="0" w:line="240" w:lineRule="auto"/>
              <w:rPr>
                <w:rFonts w:ascii="Times New Roman" w:hAnsi="Times New Roman"/>
                <w:sz w:val="24"/>
                <w:szCs w:val="24"/>
              </w:rPr>
            </w:pPr>
            <w:r w:rsidRPr="00C17B7B">
              <w:rPr>
                <w:rFonts w:ascii="Times New Roman" w:hAnsi="Times New Roman"/>
                <w:sz w:val="24"/>
                <w:szCs w:val="24"/>
              </w:rPr>
              <w:t xml:space="preserve">Понятие и сущность услуг, оказываемых на железнодорожном транспорте. Правовое регулирование деятельности по оказанию услуг на железнодорожном транспорте. </w:t>
            </w:r>
          </w:p>
        </w:tc>
        <w:tc>
          <w:tcPr>
            <w:tcW w:w="2126" w:type="dxa"/>
            <w:tcBorders>
              <w:top w:val="single" w:sz="4" w:space="0" w:color="auto"/>
              <w:bottom w:val="single" w:sz="4" w:space="0" w:color="auto"/>
            </w:tcBorders>
          </w:tcPr>
          <w:p w14:paraId="4FFA34DB" w14:textId="77777777" w:rsidR="00BD5132" w:rsidRPr="00C17B7B" w:rsidRDefault="00BD5132" w:rsidP="00E96F52">
            <w:pPr>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vMerge/>
          </w:tcPr>
          <w:p w14:paraId="4CCAA1D4" w14:textId="77777777" w:rsidR="00BD5132" w:rsidRPr="00E92C03" w:rsidRDefault="00BD5132" w:rsidP="00E96F52">
            <w:pPr>
              <w:spacing w:after="0" w:line="240" w:lineRule="auto"/>
              <w:rPr>
                <w:rFonts w:ascii="Times New Roman" w:hAnsi="Times New Roman"/>
                <w:sz w:val="24"/>
                <w:szCs w:val="24"/>
              </w:rPr>
            </w:pPr>
          </w:p>
        </w:tc>
        <w:tc>
          <w:tcPr>
            <w:tcW w:w="1134" w:type="dxa"/>
            <w:vMerge/>
          </w:tcPr>
          <w:p w14:paraId="14AF2DEA" w14:textId="77777777" w:rsidR="00BD5132" w:rsidRPr="00E92C03" w:rsidRDefault="00BD5132" w:rsidP="00E96F52">
            <w:pPr>
              <w:spacing w:after="0" w:line="240" w:lineRule="auto"/>
              <w:rPr>
                <w:rFonts w:ascii="Times New Roman" w:hAnsi="Times New Roman"/>
                <w:sz w:val="24"/>
                <w:szCs w:val="24"/>
              </w:rPr>
            </w:pPr>
          </w:p>
        </w:tc>
      </w:tr>
      <w:tr w:rsidR="00BD5132" w:rsidRPr="00C17B7B" w14:paraId="4027D5D7" w14:textId="77777777" w:rsidTr="00E96F52">
        <w:trPr>
          <w:trHeight w:val="20"/>
        </w:trPr>
        <w:tc>
          <w:tcPr>
            <w:tcW w:w="2410" w:type="dxa"/>
            <w:vMerge/>
            <w:tcBorders>
              <w:bottom w:val="single" w:sz="4" w:space="0" w:color="000000"/>
            </w:tcBorders>
          </w:tcPr>
          <w:p w14:paraId="3A90CA79" w14:textId="77777777" w:rsidR="00BD5132" w:rsidRPr="00C17B7B" w:rsidRDefault="00BD5132" w:rsidP="00E96F52">
            <w:pPr>
              <w:spacing w:after="0" w:line="240" w:lineRule="auto"/>
              <w:rPr>
                <w:rFonts w:ascii="Times New Roman" w:hAnsi="Times New Roman"/>
                <w:sz w:val="24"/>
                <w:szCs w:val="24"/>
              </w:rPr>
            </w:pPr>
          </w:p>
        </w:tc>
        <w:tc>
          <w:tcPr>
            <w:tcW w:w="7938" w:type="dxa"/>
            <w:tcBorders>
              <w:top w:val="single" w:sz="4" w:space="0" w:color="auto"/>
              <w:bottom w:val="single" w:sz="4" w:space="0" w:color="000000"/>
            </w:tcBorders>
          </w:tcPr>
          <w:p w14:paraId="5FB45FBE" w14:textId="77777777" w:rsidR="00BD5132" w:rsidRPr="00C17B7B" w:rsidRDefault="00BD5132" w:rsidP="00E96F52">
            <w:pPr>
              <w:spacing w:after="0" w:line="240" w:lineRule="auto"/>
              <w:rPr>
                <w:rFonts w:ascii="Times New Roman" w:hAnsi="Times New Roman"/>
                <w:sz w:val="24"/>
                <w:szCs w:val="24"/>
              </w:rPr>
            </w:pPr>
            <w:r w:rsidRPr="00C17B7B">
              <w:rPr>
                <w:rFonts w:ascii="Times New Roman" w:hAnsi="Times New Roman"/>
                <w:sz w:val="24"/>
                <w:szCs w:val="24"/>
              </w:rPr>
              <w:t>Порядок оказания услуг по перевозкам пассажиров и хранению ручной клади.</w:t>
            </w:r>
          </w:p>
        </w:tc>
        <w:tc>
          <w:tcPr>
            <w:tcW w:w="2126" w:type="dxa"/>
            <w:tcBorders>
              <w:top w:val="single" w:sz="4" w:space="0" w:color="auto"/>
              <w:bottom w:val="single" w:sz="4" w:space="0" w:color="000000"/>
            </w:tcBorders>
          </w:tcPr>
          <w:p w14:paraId="25C9E96C" w14:textId="77777777" w:rsidR="00BD5132" w:rsidRPr="00C17B7B" w:rsidRDefault="00BD5132" w:rsidP="00E96F52">
            <w:pPr>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vMerge/>
            <w:tcBorders>
              <w:bottom w:val="single" w:sz="4" w:space="0" w:color="000000"/>
            </w:tcBorders>
          </w:tcPr>
          <w:p w14:paraId="4E0C8F34" w14:textId="77777777" w:rsidR="00BD5132" w:rsidRPr="006712B4" w:rsidRDefault="00BD5132" w:rsidP="00E96F52">
            <w:pPr>
              <w:spacing w:after="0" w:line="240" w:lineRule="auto"/>
              <w:rPr>
                <w:rFonts w:ascii="Times New Roman" w:hAnsi="Times New Roman"/>
                <w:sz w:val="24"/>
                <w:szCs w:val="24"/>
              </w:rPr>
            </w:pPr>
          </w:p>
        </w:tc>
        <w:tc>
          <w:tcPr>
            <w:tcW w:w="1134" w:type="dxa"/>
            <w:vMerge/>
            <w:tcBorders>
              <w:bottom w:val="single" w:sz="4" w:space="0" w:color="000000"/>
            </w:tcBorders>
          </w:tcPr>
          <w:p w14:paraId="52DE95DB" w14:textId="77777777" w:rsidR="00BD5132" w:rsidRDefault="00BD5132" w:rsidP="00E96F52">
            <w:pPr>
              <w:spacing w:after="0" w:line="240" w:lineRule="auto"/>
              <w:rPr>
                <w:rFonts w:ascii="Times New Roman" w:hAnsi="Times New Roman"/>
                <w:sz w:val="24"/>
                <w:szCs w:val="24"/>
              </w:rPr>
            </w:pPr>
          </w:p>
        </w:tc>
      </w:tr>
      <w:tr w:rsidR="00BD5132" w:rsidRPr="00C17B7B" w14:paraId="52FD71AB" w14:textId="77777777" w:rsidTr="00E96F52">
        <w:trPr>
          <w:trHeight w:val="20"/>
        </w:trPr>
        <w:tc>
          <w:tcPr>
            <w:tcW w:w="2410" w:type="dxa"/>
            <w:vMerge/>
            <w:tcBorders>
              <w:bottom w:val="single" w:sz="4" w:space="0" w:color="000000"/>
            </w:tcBorders>
          </w:tcPr>
          <w:p w14:paraId="5343666E" w14:textId="77777777" w:rsidR="00BD5132" w:rsidRPr="00C17B7B" w:rsidRDefault="00BD5132" w:rsidP="00E96F52">
            <w:pPr>
              <w:spacing w:after="0" w:line="240" w:lineRule="auto"/>
              <w:rPr>
                <w:rFonts w:ascii="Times New Roman" w:hAnsi="Times New Roman"/>
                <w:sz w:val="24"/>
                <w:szCs w:val="24"/>
              </w:rPr>
            </w:pPr>
          </w:p>
        </w:tc>
        <w:tc>
          <w:tcPr>
            <w:tcW w:w="7938" w:type="dxa"/>
            <w:tcBorders>
              <w:top w:val="single" w:sz="4" w:space="0" w:color="auto"/>
              <w:bottom w:val="single" w:sz="4" w:space="0" w:color="000000"/>
            </w:tcBorders>
          </w:tcPr>
          <w:p w14:paraId="5BBD752F" w14:textId="77777777" w:rsidR="00BD5132" w:rsidRPr="002E3E1A" w:rsidRDefault="00BD5132" w:rsidP="00E96F52">
            <w:pPr>
              <w:spacing w:after="0" w:line="240" w:lineRule="auto"/>
              <w:rPr>
                <w:rFonts w:ascii="Times New Roman" w:hAnsi="Times New Roman"/>
                <w:b/>
                <w:sz w:val="24"/>
                <w:szCs w:val="24"/>
              </w:rPr>
            </w:pPr>
            <w:r w:rsidRPr="002E3E1A">
              <w:rPr>
                <w:rFonts w:ascii="Times New Roman" w:hAnsi="Times New Roman"/>
                <w:b/>
                <w:sz w:val="24"/>
                <w:szCs w:val="24"/>
              </w:rPr>
              <w:t xml:space="preserve">В том числе практических </w:t>
            </w:r>
            <w:r>
              <w:rPr>
                <w:rFonts w:ascii="Times New Roman" w:hAnsi="Times New Roman"/>
                <w:b/>
                <w:sz w:val="24"/>
                <w:szCs w:val="24"/>
              </w:rPr>
              <w:t xml:space="preserve">и лабораторных </w:t>
            </w:r>
            <w:r w:rsidRPr="002E3E1A">
              <w:rPr>
                <w:rFonts w:ascii="Times New Roman" w:hAnsi="Times New Roman"/>
                <w:b/>
                <w:sz w:val="24"/>
                <w:szCs w:val="24"/>
              </w:rPr>
              <w:t>занятий</w:t>
            </w:r>
          </w:p>
        </w:tc>
        <w:tc>
          <w:tcPr>
            <w:tcW w:w="2126" w:type="dxa"/>
            <w:tcBorders>
              <w:top w:val="single" w:sz="4" w:space="0" w:color="auto"/>
              <w:bottom w:val="single" w:sz="4" w:space="0" w:color="000000"/>
            </w:tcBorders>
          </w:tcPr>
          <w:p w14:paraId="0E456325" w14:textId="77777777" w:rsidR="00BD5132" w:rsidRPr="002E3E1A" w:rsidRDefault="00BD5132" w:rsidP="00E96F52">
            <w:pPr>
              <w:spacing w:after="0" w:line="240" w:lineRule="auto"/>
              <w:jc w:val="center"/>
              <w:rPr>
                <w:rFonts w:ascii="Times New Roman" w:hAnsi="Times New Roman"/>
                <w:b/>
                <w:sz w:val="24"/>
                <w:szCs w:val="24"/>
              </w:rPr>
            </w:pPr>
            <w:r w:rsidRPr="002E3E1A">
              <w:rPr>
                <w:rFonts w:ascii="Times New Roman" w:hAnsi="Times New Roman"/>
                <w:b/>
                <w:sz w:val="24"/>
                <w:szCs w:val="24"/>
              </w:rPr>
              <w:t>4</w:t>
            </w:r>
            <w:r>
              <w:rPr>
                <w:rFonts w:ascii="Times New Roman" w:hAnsi="Times New Roman"/>
                <w:b/>
                <w:sz w:val="24"/>
                <w:szCs w:val="24"/>
              </w:rPr>
              <w:t>/4</w:t>
            </w:r>
          </w:p>
        </w:tc>
        <w:tc>
          <w:tcPr>
            <w:tcW w:w="1134" w:type="dxa"/>
            <w:tcBorders>
              <w:bottom w:val="single" w:sz="4" w:space="0" w:color="000000"/>
            </w:tcBorders>
          </w:tcPr>
          <w:p w14:paraId="16F93878" w14:textId="77777777" w:rsidR="00BD5132" w:rsidRPr="006712B4" w:rsidRDefault="00BD5132" w:rsidP="00E96F52">
            <w:pPr>
              <w:spacing w:after="0" w:line="240" w:lineRule="auto"/>
              <w:rPr>
                <w:rFonts w:ascii="Times New Roman" w:hAnsi="Times New Roman"/>
                <w:sz w:val="24"/>
                <w:szCs w:val="24"/>
              </w:rPr>
            </w:pPr>
          </w:p>
        </w:tc>
        <w:tc>
          <w:tcPr>
            <w:tcW w:w="1134" w:type="dxa"/>
            <w:tcBorders>
              <w:bottom w:val="single" w:sz="4" w:space="0" w:color="000000"/>
            </w:tcBorders>
          </w:tcPr>
          <w:p w14:paraId="71F805A5" w14:textId="77777777" w:rsidR="00BD5132" w:rsidRDefault="00BD5132" w:rsidP="00E96F52">
            <w:pPr>
              <w:spacing w:after="0" w:line="240" w:lineRule="auto"/>
              <w:rPr>
                <w:rFonts w:ascii="Times New Roman" w:hAnsi="Times New Roman"/>
                <w:sz w:val="24"/>
                <w:szCs w:val="24"/>
              </w:rPr>
            </w:pPr>
          </w:p>
        </w:tc>
      </w:tr>
      <w:tr w:rsidR="00BD5132" w:rsidRPr="00C17B7B" w14:paraId="5EB3D43E" w14:textId="77777777" w:rsidTr="00E96F52">
        <w:trPr>
          <w:trHeight w:val="20"/>
        </w:trPr>
        <w:tc>
          <w:tcPr>
            <w:tcW w:w="2410" w:type="dxa"/>
            <w:vMerge/>
            <w:tcBorders>
              <w:bottom w:val="single" w:sz="4" w:space="0" w:color="000000"/>
            </w:tcBorders>
          </w:tcPr>
          <w:p w14:paraId="5FFE8828" w14:textId="77777777" w:rsidR="00BD5132" w:rsidRPr="00C17B7B" w:rsidRDefault="00BD5132" w:rsidP="00E96F52">
            <w:pPr>
              <w:spacing w:after="0" w:line="240" w:lineRule="auto"/>
              <w:rPr>
                <w:rFonts w:ascii="Times New Roman" w:hAnsi="Times New Roman"/>
                <w:sz w:val="24"/>
                <w:szCs w:val="24"/>
              </w:rPr>
            </w:pPr>
          </w:p>
        </w:tc>
        <w:tc>
          <w:tcPr>
            <w:tcW w:w="7938" w:type="dxa"/>
            <w:tcBorders>
              <w:top w:val="single" w:sz="4" w:space="0" w:color="auto"/>
              <w:bottom w:val="single" w:sz="4" w:space="0" w:color="000000"/>
            </w:tcBorders>
          </w:tcPr>
          <w:p w14:paraId="42BA5AF8" w14:textId="77777777" w:rsidR="00BD5132" w:rsidRPr="002E3E1A" w:rsidRDefault="00BD5132" w:rsidP="00E96F52">
            <w:pPr>
              <w:spacing w:after="0" w:line="240" w:lineRule="auto"/>
              <w:rPr>
                <w:rFonts w:ascii="Times New Roman" w:hAnsi="Times New Roman"/>
                <w:b/>
                <w:sz w:val="24"/>
                <w:szCs w:val="24"/>
              </w:rPr>
            </w:pPr>
            <w:r w:rsidRPr="002E3E1A">
              <w:rPr>
                <w:rFonts w:ascii="Times New Roman" w:hAnsi="Times New Roman"/>
                <w:b/>
                <w:sz w:val="24"/>
                <w:szCs w:val="24"/>
              </w:rPr>
              <w:t>Практическое занятие № 1.</w:t>
            </w:r>
            <w:r>
              <w:rPr>
                <w:rFonts w:ascii="Times New Roman" w:hAnsi="Times New Roman"/>
                <w:sz w:val="24"/>
                <w:szCs w:val="24"/>
              </w:rPr>
              <w:t xml:space="preserve"> </w:t>
            </w:r>
            <w:r w:rsidRPr="00C17B7B">
              <w:rPr>
                <w:rFonts w:ascii="Times New Roman" w:hAnsi="Times New Roman"/>
                <w:sz w:val="24"/>
                <w:szCs w:val="24"/>
              </w:rPr>
              <w:t>Составление проекта договора возмездного оказан</w:t>
            </w:r>
            <w:r>
              <w:rPr>
                <w:rFonts w:ascii="Times New Roman" w:hAnsi="Times New Roman"/>
                <w:sz w:val="24"/>
                <w:szCs w:val="24"/>
              </w:rPr>
              <w:t>ия услуг</w:t>
            </w:r>
          </w:p>
        </w:tc>
        <w:tc>
          <w:tcPr>
            <w:tcW w:w="2126" w:type="dxa"/>
            <w:tcBorders>
              <w:top w:val="single" w:sz="4" w:space="0" w:color="auto"/>
              <w:bottom w:val="single" w:sz="4" w:space="0" w:color="000000"/>
            </w:tcBorders>
          </w:tcPr>
          <w:p w14:paraId="0240C047" w14:textId="77777777" w:rsidR="00BD5132" w:rsidRDefault="00BD5132" w:rsidP="00E96F52">
            <w:pPr>
              <w:spacing w:after="0" w:line="240" w:lineRule="auto"/>
              <w:jc w:val="center"/>
              <w:rPr>
                <w:rFonts w:ascii="Times New Roman" w:hAnsi="Times New Roman"/>
                <w:sz w:val="24"/>
                <w:szCs w:val="24"/>
              </w:rPr>
            </w:pPr>
            <w:r>
              <w:rPr>
                <w:rFonts w:ascii="Times New Roman" w:hAnsi="Times New Roman"/>
                <w:sz w:val="24"/>
                <w:szCs w:val="24"/>
              </w:rPr>
              <w:t>2/2</w:t>
            </w:r>
          </w:p>
        </w:tc>
        <w:tc>
          <w:tcPr>
            <w:tcW w:w="1134" w:type="dxa"/>
            <w:tcBorders>
              <w:bottom w:val="single" w:sz="4" w:space="0" w:color="000000"/>
            </w:tcBorders>
          </w:tcPr>
          <w:p w14:paraId="091D11A7" w14:textId="77777777" w:rsidR="00BD5132" w:rsidRPr="006712B4" w:rsidRDefault="00BD5132" w:rsidP="00E96F52">
            <w:pPr>
              <w:spacing w:after="0" w:line="240" w:lineRule="auto"/>
              <w:rPr>
                <w:rFonts w:ascii="Times New Roman" w:hAnsi="Times New Roman"/>
                <w:sz w:val="24"/>
                <w:szCs w:val="24"/>
              </w:rPr>
            </w:pPr>
          </w:p>
        </w:tc>
        <w:tc>
          <w:tcPr>
            <w:tcW w:w="1134" w:type="dxa"/>
            <w:tcBorders>
              <w:bottom w:val="single" w:sz="4" w:space="0" w:color="000000"/>
            </w:tcBorders>
          </w:tcPr>
          <w:p w14:paraId="3B3AED71" w14:textId="77777777" w:rsidR="00BD5132" w:rsidRDefault="00BD5132" w:rsidP="00E96F52">
            <w:pPr>
              <w:spacing w:after="0" w:line="240" w:lineRule="auto"/>
              <w:rPr>
                <w:rFonts w:ascii="Times New Roman" w:hAnsi="Times New Roman"/>
                <w:sz w:val="24"/>
                <w:szCs w:val="24"/>
              </w:rPr>
            </w:pPr>
          </w:p>
        </w:tc>
      </w:tr>
      <w:tr w:rsidR="00BD5132" w:rsidRPr="00C17B7B" w14:paraId="5317CA4A" w14:textId="77777777" w:rsidTr="00E96F52">
        <w:trPr>
          <w:trHeight w:val="20"/>
        </w:trPr>
        <w:tc>
          <w:tcPr>
            <w:tcW w:w="2410" w:type="dxa"/>
            <w:vMerge/>
          </w:tcPr>
          <w:p w14:paraId="33E23507" w14:textId="77777777" w:rsidR="00BD5132" w:rsidRPr="00C17B7B" w:rsidRDefault="00BD5132" w:rsidP="00E96F52">
            <w:pPr>
              <w:spacing w:after="0" w:line="240" w:lineRule="auto"/>
              <w:rPr>
                <w:rFonts w:ascii="Times New Roman" w:hAnsi="Times New Roman"/>
                <w:sz w:val="24"/>
                <w:szCs w:val="24"/>
              </w:rPr>
            </w:pPr>
          </w:p>
        </w:tc>
        <w:tc>
          <w:tcPr>
            <w:tcW w:w="7938" w:type="dxa"/>
          </w:tcPr>
          <w:p w14:paraId="0819139B" w14:textId="77777777" w:rsidR="00BD5132" w:rsidRPr="00C17B7B" w:rsidRDefault="00BD5132" w:rsidP="00E96F52">
            <w:pPr>
              <w:spacing w:after="0" w:line="240" w:lineRule="auto"/>
              <w:rPr>
                <w:rFonts w:ascii="Times New Roman" w:hAnsi="Times New Roman"/>
                <w:sz w:val="24"/>
                <w:szCs w:val="24"/>
              </w:rPr>
            </w:pPr>
            <w:r w:rsidRPr="002E3E1A">
              <w:rPr>
                <w:rFonts w:ascii="Times New Roman" w:hAnsi="Times New Roman"/>
                <w:b/>
                <w:sz w:val="24"/>
                <w:szCs w:val="24"/>
              </w:rPr>
              <w:t xml:space="preserve">Практическое занятие № </w:t>
            </w:r>
            <w:r>
              <w:rPr>
                <w:rFonts w:ascii="Times New Roman" w:hAnsi="Times New Roman"/>
                <w:b/>
                <w:sz w:val="24"/>
                <w:szCs w:val="24"/>
              </w:rPr>
              <w:t>2</w:t>
            </w:r>
            <w:r w:rsidRPr="002E3E1A">
              <w:rPr>
                <w:rFonts w:ascii="Times New Roman" w:hAnsi="Times New Roman"/>
                <w:b/>
                <w:sz w:val="24"/>
                <w:szCs w:val="24"/>
              </w:rPr>
              <w:t>.</w:t>
            </w:r>
            <w:r>
              <w:rPr>
                <w:rFonts w:ascii="Times New Roman" w:hAnsi="Times New Roman"/>
                <w:sz w:val="24"/>
                <w:szCs w:val="24"/>
              </w:rPr>
              <w:t xml:space="preserve"> </w:t>
            </w:r>
            <w:r w:rsidRPr="00C17B7B">
              <w:rPr>
                <w:rFonts w:ascii="Times New Roman" w:hAnsi="Times New Roman"/>
                <w:sz w:val="24"/>
                <w:szCs w:val="24"/>
              </w:rPr>
              <w:t>Составление проекта договора</w:t>
            </w:r>
            <w:r>
              <w:rPr>
                <w:rFonts w:ascii="Times New Roman" w:hAnsi="Times New Roman"/>
                <w:sz w:val="24"/>
                <w:szCs w:val="24"/>
              </w:rPr>
              <w:t xml:space="preserve"> перевозки багажа и грузобагажа</w:t>
            </w:r>
            <w:r w:rsidRPr="00C17B7B">
              <w:rPr>
                <w:rFonts w:ascii="Times New Roman" w:hAnsi="Times New Roman"/>
                <w:sz w:val="24"/>
                <w:szCs w:val="24"/>
              </w:rPr>
              <w:t>.</w:t>
            </w:r>
          </w:p>
        </w:tc>
        <w:tc>
          <w:tcPr>
            <w:tcW w:w="2126" w:type="dxa"/>
          </w:tcPr>
          <w:p w14:paraId="4511CE6A" w14:textId="77777777" w:rsidR="00BD5132" w:rsidRPr="00C17B7B" w:rsidRDefault="00BD5132" w:rsidP="00E96F52">
            <w:pPr>
              <w:spacing w:after="0" w:line="240" w:lineRule="auto"/>
              <w:jc w:val="center"/>
              <w:rPr>
                <w:rFonts w:ascii="Times New Roman" w:hAnsi="Times New Roman"/>
                <w:sz w:val="24"/>
                <w:szCs w:val="24"/>
              </w:rPr>
            </w:pPr>
            <w:r w:rsidRPr="00C17B7B">
              <w:rPr>
                <w:rFonts w:ascii="Times New Roman" w:hAnsi="Times New Roman"/>
                <w:sz w:val="24"/>
                <w:szCs w:val="24"/>
              </w:rPr>
              <w:t>2</w:t>
            </w:r>
            <w:r>
              <w:rPr>
                <w:rFonts w:ascii="Times New Roman" w:hAnsi="Times New Roman"/>
                <w:sz w:val="24"/>
                <w:szCs w:val="24"/>
              </w:rPr>
              <w:t>/2</w:t>
            </w:r>
          </w:p>
        </w:tc>
        <w:tc>
          <w:tcPr>
            <w:tcW w:w="1134" w:type="dxa"/>
          </w:tcPr>
          <w:p w14:paraId="57289FAF" w14:textId="77777777" w:rsidR="00BD5132" w:rsidRPr="00E92C03" w:rsidRDefault="00BD5132" w:rsidP="00E96F52">
            <w:pPr>
              <w:spacing w:after="0" w:line="240" w:lineRule="auto"/>
              <w:rPr>
                <w:rFonts w:ascii="Times New Roman" w:hAnsi="Times New Roman"/>
                <w:sz w:val="24"/>
                <w:szCs w:val="24"/>
              </w:rPr>
            </w:pPr>
          </w:p>
        </w:tc>
        <w:tc>
          <w:tcPr>
            <w:tcW w:w="1134" w:type="dxa"/>
          </w:tcPr>
          <w:p w14:paraId="4C82DAFC" w14:textId="77777777" w:rsidR="00BD5132" w:rsidRPr="00E92C03" w:rsidRDefault="00BD5132" w:rsidP="00E96F52">
            <w:pPr>
              <w:spacing w:after="0" w:line="240" w:lineRule="auto"/>
              <w:rPr>
                <w:rFonts w:ascii="Times New Roman" w:hAnsi="Times New Roman"/>
                <w:sz w:val="24"/>
                <w:szCs w:val="24"/>
              </w:rPr>
            </w:pPr>
          </w:p>
        </w:tc>
      </w:tr>
      <w:tr w:rsidR="00BD5132" w:rsidRPr="00C17B7B" w14:paraId="2039CEC2" w14:textId="77777777" w:rsidTr="00E96F52">
        <w:trPr>
          <w:trHeight w:val="20"/>
        </w:trPr>
        <w:tc>
          <w:tcPr>
            <w:tcW w:w="2410" w:type="dxa"/>
            <w:vMerge/>
          </w:tcPr>
          <w:p w14:paraId="52B8636E" w14:textId="77777777" w:rsidR="00BD5132" w:rsidRPr="00C17B7B" w:rsidRDefault="00BD5132" w:rsidP="00E96F52">
            <w:pPr>
              <w:spacing w:after="0" w:line="240" w:lineRule="auto"/>
              <w:rPr>
                <w:rFonts w:ascii="Times New Roman" w:hAnsi="Times New Roman"/>
                <w:sz w:val="24"/>
                <w:szCs w:val="24"/>
              </w:rPr>
            </w:pPr>
          </w:p>
        </w:tc>
        <w:tc>
          <w:tcPr>
            <w:tcW w:w="7938" w:type="dxa"/>
          </w:tcPr>
          <w:p w14:paraId="06CB580B" w14:textId="77777777" w:rsidR="00BD5132" w:rsidRPr="00C17B7B" w:rsidRDefault="00BD5132" w:rsidP="00E96F52">
            <w:pPr>
              <w:spacing w:after="0" w:line="240" w:lineRule="auto"/>
              <w:rPr>
                <w:rFonts w:ascii="Times New Roman" w:hAnsi="Times New Roman"/>
                <w:b/>
                <w:sz w:val="24"/>
                <w:szCs w:val="24"/>
              </w:rPr>
            </w:pPr>
            <w:r w:rsidRPr="00C17B7B">
              <w:rPr>
                <w:rFonts w:ascii="Times New Roman" w:hAnsi="Times New Roman"/>
                <w:b/>
                <w:sz w:val="24"/>
                <w:szCs w:val="24"/>
              </w:rPr>
              <w:t>Самостоятельная работа обучающихся</w:t>
            </w:r>
          </w:p>
        </w:tc>
        <w:tc>
          <w:tcPr>
            <w:tcW w:w="2126" w:type="dxa"/>
            <w:vMerge w:val="restart"/>
          </w:tcPr>
          <w:p w14:paraId="41FD52BF" w14:textId="77777777" w:rsidR="00BD5132" w:rsidRPr="00C17B7B" w:rsidRDefault="00BD5132" w:rsidP="00E96F52">
            <w:pPr>
              <w:spacing w:after="0" w:line="240" w:lineRule="auto"/>
              <w:jc w:val="center"/>
              <w:rPr>
                <w:rFonts w:ascii="Times New Roman" w:hAnsi="Times New Roman"/>
                <w:sz w:val="24"/>
                <w:szCs w:val="24"/>
              </w:rPr>
            </w:pPr>
          </w:p>
          <w:p w14:paraId="2E5C3E6F" w14:textId="77777777" w:rsidR="00BD5132" w:rsidRPr="00C17B7B" w:rsidRDefault="00BD5132" w:rsidP="00E96F52">
            <w:pPr>
              <w:spacing w:after="0" w:line="240" w:lineRule="auto"/>
              <w:jc w:val="center"/>
              <w:rPr>
                <w:rFonts w:ascii="Times New Roman" w:hAnsi="Times New Roman"/>
                <w:sz w:val="24"/>
                <w:szCs w:val="24"/>
              </w:rPr>
            </w:pPr>
            <w:r w:rsidRPr="00C17B7B">
              <w:rPr>
                <w:rFonts w:ascii="Times New Roman" w:hAnsi="Times New Roman"/>
                <w:sz w:val="24"/>
                <w:szCs w:val="24"/>
              </w:rPr>
              <w:t>2</w:t>
            </w:r>
          </w:p>
        </w:tc>
        <w:tc>
          <w:tcPr>
            <w:tcW w:w="1134" w:type="dxa"/>
          </w:tcPr>
          <w:p w14:paraId="23D3E205" w14:textId="77777777" w:rsidR="00BD5132" w:rsidRPr="00E92C03" w:rsidRDefault="00BD5132" w:rsidP="00E96F52">
            <w:pPr>
              <w:spacing w:after="0" w:line="240" w:lineRule="auto"/>
              <w:jc w:val="center"/>
              <w:rPr>
                <w:rFonts w:ascii="Times New Roman" w:hAnsi="Times New Roman"/>
                <w:sz w:val="24"/>
                <w:szCs w:val="24"/>
              </w:rPr>
            </w:pPr>
          </w:p>
        </w:tc>
        <w:tc>
          <w:tcPr>
            <w:tcW w:w="1134" w:type="dxa"/>
          </w:tcPr>
          <w:p w14:paraId="1292AE6A" w14:textId="77777777" w:rsidR="00BD5132" w:rsidRPr="00E92C03" w:rsidRDefault="00BD5132" w:rsidP="00E96F52">
            <w:pPr>
              <w:spacing w:after="0" w:line="240" w:lineRule="auto"/>
              <w:jc w:val="center"/>
              <w:rPr>
                <w:rFonts w:ascii="Times New Roman" w:hAnsi="Times New Roman"/>
                <w:sz w:val="24"/>
                <w:szCs w:val="24"/>
              </w:rPr>
            </w:pPr>
          </w:p>
        </w:tc>
      </w:tr>
      <w:tr w:rsidR="00BD5132" w:rsidRPr="00C17B7B" w14:paraId="5B207992" w14:textId="77777777" w:rsidTr="00E96F52">
        <w:trPr>
          <w:trHeight w:val="20"/>
        </w:trPr>
        <w:tc>
          <w:tcPr>
            <w:tcW w:w="2410" w:type="dxa"/>
            <w:vMerge/>
          </w:tcPr>
          <w:p w14:paraId="64BDAF6F" w14:textId="77777777" w:rsidR="00BD5132" w:rsidRPr="00C17B7B" w:rsidRDefault="00BD5132" w:rsidP="00E96F52">
            <w:pPr>
              <w:spacing w:after="0" w:line="240" w:lineRule="auto"/>
              <w:rPr>
                <w:rFonts w:ascii="Times New Roman" w:hAnsi="Times New Roman"/>
                <w:sz w:val="24"/>
                <w:szCs w:val="24"/>
              </w:rPr>
            </w:pPr>
          </w:p>
        </w:tc>
        <w:tc>
          <w:tcPr>
            <w:tcW w:w="7938" w:type="dxa"/>
          </w:tcPr>
          <w:p w14:paraId="5C000FB0" w14:textId="77777777" w:rsidR="00BD5132" w:rsidRPr="00C17B7B" w:rsidRDefault="00BD5132" w:rsidP="00E96F52">
            <w:pPr>
              <w:spacing w:after="0" w:line="240" w:lineRule="auto"/>
              <w:rPr>
                <w:rFonts w:ascii="Times New Roman" w:hAnsi="Times New Roman"/>
                <w:sz w:val="24"/>
                <w:szCs w:val="24"/>
              </w:rPr>
            </w:pPr>
            <w:r w:rsidRPr="00C17B7B">
              <w:rPr>
                <w:rFonts w:ascii="Times New Roman" w:hAnsi="Times New Roman"/>
                <w:sz w:val="24"/>
                <w:szCs w:val="24"/>
              </w:rPr>
              <w:t>Подготовка к практическому занятию. Подготовка к самостоятельной работе.</w:t>
            </w:r>
          </w:p>
        </w:tc>
        <w:tc>
          <w:tcPr>
            <w:tcW w:w="2126" w:type="dxa"/>
            <w:vMerge/>
          </w:tcPr>
          <w:p w14:paraId="0966AF07" w14:textId="77777777" w:rsidR="00BD5132" w:rsidRPr="00C17B7B" w:rsidRDefault="00BD5132" w:rsidP="00E96F52">
            <w:pPr>
              <w:spacing w:after="0" w:line="240" w:lineRule="auto"/>
              <w:rPr>
                <w:rFonts w:ascii="Times New Roman" w:hAnsi="Times New Roman"/>
                <w:sz w:val="24"/>
                <w:szCs w:val="24"/>
              </w:rPr>
            </w:pPr>
          </w:p>
        </w:tc>
        <w:tc>
          <w:tcPr>
            <w:tcW w:w="1134" w:type="dxa"/>
          </w:tcPr>
          <w:p w14:paraId="43555C16" w14:textId="77777777" w:rsidR="00BD5132" w:rsidRPr="00E92C03" w:rsidRDefault="00BD5132" w:rsidP="00E96F52">
            <w:pPr>
              <w:spacing w:after="0" w:line="240" w:lineRule="auto"/>
              <w:rPr>
                <w:rFonts w:ascii="Times New Roman" w:hAnsi="Times New Roman"/>
                <w:sz w:val="24"/>
                <w:szCs w:val="24"/>
              </w:rPr>
            </w:pPr>
          </w:p>
        </w:tc>
        <w:tc>
          <w:tcPr>
            <w:tcW w:w="1134" w:type="dxa"/>
          </w:tcPr>
          <w:p w14:paraId="3CBA88D7" w14:textId="77777777" w:rsidR="00BD5132" w:rsidRPr="00E92C03" w:rsidRDefault="00BD5132" w:rsidP="00E96F52">
            <w:pPr>
              <w:spacing w:after="0" w:line="240" w:lineRule="auto"/>
              <w:rPr>
                <w:rFonts w:ascii="Times New Roman" w:hAnsi="Times New Roman"/>
                <w:sz w:val="24"/>
                <w:szCs w:val="24"/>
              </w:rPr>
            </w:pPr>
          </w:p>
        </w:tc>
      </w:tr>
      <w:tr w:rsidR="00BD5132" w:rsidRPr="00C17B7B" w14:paraId="32654811" w14:textId="77777777" w:rsidTr="00E96F52">
        <w:trPr>
          <w:trHeight w:val="20"/>
        </w:trPr>
        <w:tc>
          <w:tcPr>
            <w:tcW w:w="2410" w:type="dxa"/>
            <w:vMerge w:val="restart"/>
          </w:tcPr>
          <w:p w14:paraId="07E4AB3C" w14:textId="77777777" w:rsidR="00BD5132" w:rsidRPr="00C17B7B" w:rsidRDefault="00BD5132" w:rsidP="00E96F52">
            <w:pPr>
              <w:spacing w:after="0" w:line="240" w:lineRule="auto"/>
              <w:rPr>
                <w:rFonts w:ascii="Times New Roman" w:hAnsi="Times New Roman"/>
                <w:b/>
                <w:sz w:val="24"/>
                <w:szCs w:val="20"/>
              </w:rPr>
            </w:pPr>
            <w:r w:rsidRPr="00C17B7B">
              <w:rPr>
                <w:rFonts w:ascii="Times New Roman" w:hAnsi="Times New Roman"/>
                <w:b/>
                <w:sz w:val="24"/>
                <w:szCs w:val="20"/>
              </w:rPr>
              <w:t>Тема 2.2. Договорные отношения, возникающие при оказании услуг</w:t>
            </w:r>
          </w:p>
        </w:tc>
        <w:tc>
          <w:tcPr>
            <w:tcW w:w="7938" w:type="dxa"/>
          </w:tcPr>
          <w:p w14:paraId="6A89E46D" w14:textId="77777777" w:rsidR="00BD5132" w:rsidRPr="00C17B7B" w:rsidRDefault="00BD5132" w:rsidP="00E96F52">
            <w:pPr>
              <w:spacing w:after="0" w:line="240" w:lineRule="auto"/>
              <w:rPr>
                <w:rFonts w:ascii="Times New Roman" w:hAnsi="Times New Roman"/>
                <w:b/>
                <w:sz w:val="24"/>
                <w:szCs w:val="24"/>
              </w:rPr>
            </w:pPr>
            <w:r w:rsidRPr="00C17B7B">
              <w:rPr>
                <w:rFonts w:ascii="Times New Roman" w:hAnsi="Times New Roman"/>
                <w:b/>
                <w:sz w:val="24"/>
                <w:szCs w:val="24"/>
              </w:rPr>
              <w:t>Содержание учебного материала</w:t>
            </w:r>
          </w:p>
        </w:tc>
        <w:tc>
          <w:tcPr>
            <w:tcW w:w="2126" w:type="dxa"/>
            <w:tcBorders>
              <w:bottom w:val="single" w:sz="4" w:space="0" w:color="auto"/>
            </w:tcBorders>
          </w:tcPr>
          <w:p w14:paraId="470D1C50" w14:textId="77777777" w:rsidR="00BD5132" w:rsidRPr="00C17B7B" w:rsidRDefault="00BD5132" w:rsidP="00E96F52">
            <w:pPr>
              <w:spacing w:after="0" w:line="240" w:lineRule="auto"/>
              <w:jc w:val="center"/>
              <w:rPr>
                <w:rFonts w:ascii="Times New Roman" w:hAnsi="Times New Roman"/>
                <w:b/>
                <w:sz w:val="24"/>
                <w:szCs w:val="24"/>
              </w:rPr>
            </w:pPr>
            <w:r>
              <w:rPr>
                <w:rFonts w:ascii="Times New Roman" w:hAnsi="Times New Roman"/>
                <w:b/>
                <w:sz w:val="24"/>
                <w:szCs w:val="24"/>
              </w:rPr>
              <w:t>6/2</w:t>
            </w:r>
          </w:p>
        </w:tc>
        <w:tc>
          <w:tcPr>
            <w:tcW w:w="1134" w:type="dxa"/>
            <w:vMerge w:val="restart"/>
          </w:tcPr>
          <w:p w14:paraId="5D04066C" w14:textId="77777777" w:rsidR="00BD5132" w:rsidRPr="006712B4" w:rsidRDefault="00BD5132" w:rsidP="00E96F52">
            <w:pPr>
              <w:spacing w:after="0" w:line="240" w:lineRule="auto"/>
              <w:jc w:val="center"/>
              <w:rPr>
                <w:rFonts w:ascii="Times New Roman" w:hAnsi="Times New Roman"/>
                <w:sz w:val="24"/>
                <w:szCs w:val="24"/>
              </w:rPr>
            </w:pPr>
            <w:r w:rsidRPr="006712B4">
              <w:rPr>
                <w:rFonts w:ascii="Times New Roman" w:hAnsi="Times New Roman"/>
                <w:sz w:val="24"/>
                <w:szCs w:val="24"/>
              </w:rPr>
              <w:t>ПК 4.3</w:t>
            </w:r>
          </w:p>
          <w:p w14:paraId="7E774382" w14:textId="77777777" w:rsidR="00BD5132" w:rsidRPr="006712B4" w:rsidRDefault="00BD5132" w:rsidP="00E96F52">
            <w:pPr>
              <w:spacing w:after="0" w:line="240" w:lineRule="auto"/>
              <w:jc w:val="center"/>
              <w:rPr>
                <w:rFonts w:ascii="Times New Roman" w:hAnsi="Times New Roman"/>
                <w:sz w:val="24"/>
                <w:szCs w:val="24"/>
              </w:rPr>
            </w:pPr>
            <w:r w:rsidRPr="006712B4">
              <w:rPr>
                <w:rFonts w:ascii="Times New Roman" w:hAnsi="Times New Roman"/>
                <w:sz w:val="24"/>
                <w:szCs w:val="24"/>
              </w:rPr>
              <w:t>ОК 1</w:t>
            </w:r>
          </w:p>
          <w:p w14:paraId="4065D01B" w14:textId="77777777" w:rsidR="00BD5132" w:rsidRPr="006712B4" w:rsidRDefault="00BD5132" w:rsidP="00E96F52">
            <w:pPr>
              <w:spacing w:after="0" w:line="240" w:lineRule="auto"/>
              <w:jc w:val="center"/>
              <w:rPr>
                <w:rFonts w:ascii="Times New Roman" w:hAnsi="Times New Roman"/>
                <w:sz w:val="24"/>
                <w:szCs w:val="24"/>
              </w:rPr>
            </w:pPr>
            <w:r w:rsidRPr="006712B4">
              <w:rPr>
                <w:rFonts w:ascii="Times New Roman" w:hAnsi="Times New Roman"/>
                <w:sz w:val="24"/>
                <w:szCs w:val="24"/>
              </w:rPr>
              <w:t>ОК 2</w:t>
            </w:r>
          </w:p>
          <w:p w14:paraId="1CED7BA5" w14:textId="77777777" w:rsidR="00BD5132" w:rsidRPr="006712B4" w:rsidRDefault="00BD5132" w:rsidP="00E96F52">
            <w:pPr>
              <w:spacing w:after="0" w:line="240" w:lineRule="auto"/>
              <w:jc w:val="center"/>
              <w:rPr>
                <w:rFonts w:ascii="Times New Roman" w:hAnsi="Times New Roman"/>
                <w:sz w:val="24"/>
                <w:szCs w:val="24"/>
              </w:rPr>
            </w:pPr>
            <w:r w:rsidRPr="006712B4">
              <w:rPr>
                <w:rFonts w:ascii="Times New Roman" w:hAnsi="Times New Roman"/>
                <w:sz w:val="24"/>
                <w:szCs w:val="24"/>
              </w:rPr>
              <w:t>ОК 3</w:t>
            </w:r>
          </w:p>
          <w:p w14:paraId="5DAD28A1" w14:textId="77777777" w:rsidR="00BD5132" w:rsidRPr="00E92C03" w:rsidRDefault="00BD5132" w:rsidP="00E96F52">
            <w:pPr>
              <w:spacing w:after="0" w:line="240" w:lineRule="auto"/>
              <w:jc w:val="center"/>
              <w:rPr>
                <w:rFonts w:ascii="Times New Roman" w:hAnsi="Times New Roman"/>
                <w:sz w:val="24"/>
                <w:szCs w:val="24"/>
              </w:rPr>
            </w:pPr>
            <w:r w:rsidRPr="006712B4">
              <w:rPr>
                <w:rFonts w:ascii="Times New Roman" w:hAnsi="Times New Roman"/>
                <w:sz w:val="24"/>
                <w:szCs w:val="24"/>
              </w:rPr>
              <w:t>ОК  5</w:t>
            </w:r>
          </w:p>
        </w:tc>
        <w:tc>
          <w:tcPr>
            <w:tcW w:w="1134" w:type="dxa"/>
            <w:vMerge w:val="restart"/>
          </w:tcPr>
          <w:p w14:paraId="56FC9176" w14:textId="77777777" w:rsidR="00BD5132" w:rsidRPr="00E92C03" w:rsidRDefault="00BD5132" w:rsidP="00E96F52">
            <w:pPr>
              <w:spacing w:after="0" w:line="240" w:lineRule="auto"/>
              <w:jc w:val="center"/>
              <w:rPr>
                <w:rFonts w:ascii="Times New Roman" w:hAnsi="Times New Roman"/>
                <w:sz w:val="24"/>
                <w:szCs w:val="24"/>
              </w:rPr>
            </w:pPr>
            <w:r>
              <w:rPr>
                <w:rFonts w:ascii="Times New Roman" w:hAnsi="Times New Roman"/>
                <w:sz w:val="24"/>
                <w:szCs w:val="24"/>
              </w:rPr>
              <w:t>У1, З1, З2</w:t>
            </w:r>
          </w:p>
        </w:tc>
      </w:tr>
      <w:tr w:rsidR="00BD5132" w:rsidRPr="00C17B7B" w14:paraId="47D5DD2B" w14:textId="77777777" w:rsidTr="00E96F52">
        <w:trPr>
          <w:trHeight w:val="20"/>
        </w:trPr>
        <w:tc>
          <w:tcPr>
            <w:tcW w:w="2410" w:type="dxa"/>
            <w:vMerge/>
          </w:tcPr>
          <w:p w14:paraId="728A72BD" w14:textId="77777777" w:rsidR="00BD5132" w:rsidRPr="00C17B7B" w:rsidRDefault="00BD5132" w:rsidP="00E96F52">
            <w:pPr>
              <w:spacing w:after="0" w:line="240" w:lineRule="auto"/>
              <w:rPr>
                <w:rFonts w:ascii="Times New Roman" w:hAnsi="Times New Roman"/>
                <w:sz w:val="24"/>
                <w:szCs w:val="24"/>
              </w:rPr>
            </w:pPr>
          </w:p>
        </w:tc>
        <w:tc>
          <w:tcPr>
            <w:tcW w:w="7938" w:type="dxa"/>
          </w:tcPr>
          <w:p w14:paraId="4460B033" w14:textId="77777777" w:rsidR="00BD5132" w:rsidRPr="00C17B7B" w:rsidRDefault="00BD5132" w:rsidP="00E96F52">
            <w:pPr>
              <w:spacing w:after="0" w:line="240" w:lineRule="auto"/>
              <w:rPr>
                <w:rFonts w:ascii="Times New Roman" w:hAnsi="Times New Roman"/>
                <w:sz w:val="24"/>
                <w:szCs w:val="24"/>
              </w:rPr>
            </w:pPr>
            <w:r>
              <w:rPr>
                <w:rFonts w:ascii="Times New Roman" w:hAnsi="Times New Roman"/>
                <w:bCs/>
                <w:sz w:val="24"/>
                <w:szCs w:val="24"/>
              </w:rPr>
              <w:t>Общие положения</w:t>
            </w:r>
            <w:r w:rsidRPr="00C17B7B">
              <w:rPr>
                <w:rFonts w:ascii="Times New Roman" w:hAnsi="Times New Roman"/>
                <w:bCs/>
                <w:sz w:val="24"/>
                <w:szCs w:val="24"/>
              </w:rPr>
              <w:t xml:space="preserve"> договора перевозки пассажиров, багажа и грузобагажа на железнодорожном транспорте. Перевозочные документы. Права и обязанности сторон по договору перевозки пассажиров, багажа и грузобагажа. Ответственность сторон по договору перевозки.</w:t>
            </w:r>
          </w:p>
        </w:tc>
        <w:tc>
          <w:tcPr>
            <w:tcW w:w="2126" w:type="dxa"/>
            <w:tcBorders>
              <w:top w:val="single" w:sz="4" w:space="0" w:color="auto"/>
            </w:tcBorders>
          </w:tcPr>
          <w:p w14:paraId="4C5471F6" w14:textId="77777777" w:rsidR="00BD5132" w:rsidRPr="00C17B7B" w:rsidRDefault="00BD5132" w:rsidP="00E96F52">
            <w:pPr>
              <w:spacing w:after="0" w:line="240" w:lineRule="auto"/>
              <w:jc w:val="center"/>
              <w:rPr>
                <w:rFonts w:ascii="Times New Roman" w:hAnsi="Times New Roman"/>
                <w:sz w:val="24"/>
                <w:szCs w:val="24"/>
              </w:rPr>
            </w:pPr>
            <w:r w:rsidRPr="00C17B7B">
              <w:rPr>
                <w:rFonts w:ascii="Times New Roman" w:hAnsi="Times New Roman"/>
                <w:sz w:val="24"/>
                <w:szCs w:val="24"/>
              </w:rPr>
              <w:t>2</w:t>
            </w:r>
            <w:r>
              <w:rPr>
                <w:rFonts w:ascii="Times New Roman" w:hAnsi="Times New Roman"/>
                <w:sz w:val="24"/>
                <w:szCs w:val="24"/>
              </w:rPr>
              <w:t>/-</w:t>
            </w:r>
          </w:p>
        </w:tc>
        <w:tc>
          <w:tcPr>
            <w:tcW w:w="1134" w:type="dxa"/>
            <w:vMerge/>
          </w:tcPr>
          <w:p w14:paraId="5EA4D79C" w14:textId="77777777" w:rsidR="00BD5132" w:rsidRPr="00E92C03" w:rsidRDefault="00BD5132" w:rsidP="00E96F52">
            <w:pPr>
              <w:spacing w:after="0" w:line="240" w:lineRule="auto"/>
              <w:jc w:val="center"/>
              <w:rPr>
                <w:rFonts w:ascii="Times New Roman" w:hAnsi="Times New Roman"/>
                <w:sz w:val="24"/>
                <w:szCs w:val="24"/>
              </w:rPr>
            </w:pPr>
          </w:p>
        </w:tc>
        <w:tc>
          <w:tcPr>
            <w:tcW w:w="1134" w:type="dxa"/>
            <w:vMerge/>
          </w:tcPr>
          <w:p w14:paraId="74F0756D" w14:textId="77777777" w:rsidR="00BD5132" w:rsidRPr="00E92C03" w:rsidRDefault="00BD5132" w:rsidP="00E96F52">
            <w:pPr>
              <w:spacing w:after="0" w:line="240" w:lineRule="auto"/>
              <w:jc w:val="center"/>
              <w:rPr>
                <w:rFonts w:ascii="Times New Roman" w:hAnsi="Times New Roman"/>
                <w:sz w:val="24"/>
                <w:szCs w:val="24"/>
              </w:rPr>
            </w:pPr>
          </w:p>
        </w:tc>
      </w:tr>
      <w:tr w:rsidR="00BD5132" w:rsidRPr="00C17B7B" w14:paraId="357F69D7" w14:textId="77777777" w:rsidTr="00E96F52">
        <w:trPr>
          <w:trHeight w:val="20"/>
        </w:trPr>
        <w:tc>
          <w:tcPr>
            <w:tcW w:w="2410" w:type="dxa"/>
            <w:vMerge/>
          </w:tcPr>
          <w:p w14:paraId="72929D26" w14:textId="77777777" w:rsidR="00BD5132" w:rsidRPr="00C17B7B" w:rsidRDefault="00BD5132" w:rsidP="00E96F52">
            <w:pPr>
              <w:spacing w:after="0" w:line="240" w:lineRule="auto"/>
              <w:rPr>
                <w:rFonts w:ascii="Times New Roman" w:hAnsi="Times New Roman"/>
                <w:sz w:val="24"/>
                <w:szCs w:val="24"/>
              </w:rPr>
            </w:pPr>
          </w:p>
        </w:tc>
        <w:tc>
          <w:tcPr>
            <w:tcW w:w="7938" w:type="dxa"/>
          </w:tcPr>
          <w:p w14:paraId="7DA3B589" w14:textId="77777777" w:rsidR="00BD5132" w:rsidRPr="00C17B7B" w:rsidRDefault="00BD5132" w:rsidP="00E96F52">
            <w:pPr>
              <w:spacing w:after="0" w:line="240" w:lineRule="auto"/>
              <w:rPr>
                <w:rFonts w:ascii="Times New Roman" w:hAnsi="Times New Roman"/>
                <w:b/>
                <w:sz w:val="24"/>
                <w:szCs w:val="24"/>
              </w:rPr>
            </w:pPr>
            <w:r w:rsidRPr="002E3E1A">
              <w:rPr>
                <w:rFonts w:ascii="Times New Roman" w:hAnsi="Times New Roman"/>
                <w:b/>
                <w:sz w:val="24"/>
                <w:szCs w:val="24"/>
              </w:rPr>
              <w:t xml:space="preserve">В том числе практических </w:t>
            </w:r>
            <w:r>
              <w:rPr>
                <w:rFonts w:ascii="Times New Roman" w:hAnsi="Times New Roman"/>
                <w:b/>
                <w:sz w:val="24"/>
                <w:szCs w:val="24"/>
              </w:rPr>
              <w:t xml:space="preserve">и лабораторных </w:t>
            </w:r>
            <w:r w:rsidRPr="002E3E1A">
              <w:rPr>
                <w:rFonts w:ascii="Times New Roman" w:hAnsi="Times New Roman"/>
                <w:b/>
                <w:sz w:val="24"/>
                <w:szCs w:val="24"/>
              </w:rPr>
              <w:t>занятий</w:t>
            </w:r>
          </w:p>
        </w:tc>
        <w:tc>
          <w:tcPr>
            <w:tcW w:w="2126" w:type="dxa"/>
          </w:tcPr>
          <w:p w14:paraId="0C7836FE" w14:textId="77777777" w:rsidR="00BD5132" w:rsidRPr="002E3E1A" w:rsidRDefault="00BD5132" w:rsidP="00E96F52">
            <w:pPr>
              <w:spacing w:after="0" w:line="240" w:lineRule="auto"/>
              <w:jc w:val="center"/>
              <w:rPr>
                <w:rFonts w:ascii="Times New Roman" w:hAnsi="Times New Roman"/>
                <w:b/>
                <w:sz w:val="24"/>
                <w:szCs w:val="24"/>
              </w:rPr>
            </w:pPr>
            <w:r w:rsidRPr="002E3E1A">
              <w:rPr>
                <w:rFonts w:ascii="Times New Roman" w:hAnsi="Times New Roman"/>
                <w:b/>
                <w:sz w:val="24"/>
                <w:szCs w:val="24"/>
              </w:rPr>
              <w:t>2/2</w:t>
            </w:r>
          </w:p>
        </w:tc>
        <w:tc>
          <w:tcPr>
            <w:tcW w:w="1134" w:type="dxa"/>
          </w:tcPr>
          <w:p w14:paraId="7AE2693D" w14:textId="77777777" w:rsidR="00BD5132" w:rsidRPr="00E92C03" w:rsidRDefault="00BD5132" w:rsidP="00E96F52">
            <w:pPr>
              <w:spacing w:after="0" w:line="240" w:lineRule="auto"/>
              <w:jc w:val="center"/>
              <w:rPr>
                <w:rFonts w:ascii="Times New Roman" w:hAnsi="Times New Roman"/>
                <w:sz w:val="24"/>
                <w:szCs w:val="24"/>
              </w:rPr>
            </w:pPr>
          </w:p>
        </w:tc>
        <w:tc>
          <w:tcPr>
            <w:tcW w:w="1134" w:type="dxa"/>
          </w:tcPr>
          <w:p w14:paraId="5AEC477D" w14:textId="77777777" w:rsidR="00BD5132" w:rsidRPr="00E92C03" w:rsidRDefault="00BD5132" w:rsidP="00E96F52">
            <w:pPr>
              <w:spacing w:after="0" w:line="240" w:lineRule="auto"/>
              <w:jc w:val="center"/>
              <w:rPr>
                <w:rFonts w:ascii="Times New Roman" w:hAnsi="Times New Roman"/>
                <w:sz w:val="24"/>
                <w:szCs w:val="24"/>
              </w:rPr>
            </w:pPr>
          </w:p>
        </w:tc>
      </w:tr>
      <w:tr w:rsidR="00BD5132" w:rsidRPr="00C17B7B" w14:paraId="7263D277" w14:textId="77777777" w:rsidTr="00E96F52">
        <w:trPr>
          <w:trHeight w:val="20"/>
        </w:trPr>
        <w:tc>
          <w:tcPr>
            <w:tcW w:w="2410" w:type="dxa"/>
            <w:vMerge/>
          </w:tcPr>
          <w:p w14:paraId="740C385E" w14:textId="77777777" w:rsidR="00BD5132" w:rsidRPr="00C17B7B" w:rsidRDefault="00BD5132" w:rsidP="00E96F52">
            <w:pPr>
              <w:spacing w:after="0" w:line="240" w:lineRule="auto"/>
              <w:rPr>
                <w:rFonts w:ascii="Times New Roman" w:hAnsi="Times New Roman"/>
                <w:sz w:val="24"/>
                <w:szCs w:val="24"/>
              </w:rPr>
            </w:pPr>
          </w:p>
        </w:tc>
        <w:tc>
          <w:tcPr>
            <w:tcW w:w="7938" w:type="dxa"/>
          </w:tcPr>
          <w:p w14:paraId="13DB5122" w14:textId="00DBE236" w:rsidR="00BD5132" w:rsidRPr="00C17B7B" w:rsidRDefault="00BD5132" w:rsidP="00E96F52">
            <w:pPr>
              <w:spacing w:after="0" w:line="240" w:lineRule="auto"/>
              <w:rPr>
                <w:rFonts w:ascii="Times New Roman" w:hAnsi="Times New Roman"/>
                <w:sz w:val="24"/>
                <w:szCs w:val="24"/>
              </w:rPr>
            </w:pPr>
            <w:r w:rsidRPr="002E3E1A">
              <w:rPr>
                <w:rFonts w:ascii="Times New Roman" w:hAnsi="Times New Roman"/>
                <w:b/>
                <w:sz w:val="24"/>
                <w:szCs w:val="24"/>
              </w:rPr>
              <w:t>Практическое занятие № 3.</w:t>
            </w:r>
            <w:r w:rsidRPr="00C17B7B">
              <w:rPr>
                <w:rFonts w:ascii="Times New Roman" w:hAnsi="Times New Roman"/>
                <w:sz w:val="24"/>
                <w:szCs w:val="24"/>
              </w:rPr>
              <w:t xml:space="preserve"> Решение задач по теме: «Договор перевозки пассажиров, багажа и грузобагажа на железнодорожном транспорте».</w:t>
            </w:r>
          </w:p>
        </w:tc>
        <w:tc>
          <w:tcPr>
            <w:tcW w:w="2126" w:type="dxa"/>
          </w:tcPr>
          <w:p w14:paraId="5FC436E1" w14:textId="77777777" w:rsidR="00BD5132" w:rsidRPr="00C17B7B" w:rsidRDefault="00BD5132" w:rsidP="00E96F52">
            <w:pPr>
              <w:spacing w:after="0" w:line="240" w:lineRule="auto"/>
              <w:jc w:val="center"/>
              <w:rPr>
                <w:rFonts w:ascii="Times New Roman" w:hAnsi="Times New Roman"/>
                <w:sz w:val="24"/>
                <w:szCs w:val="24"/>
              </w:rPr>
            </w:pPr>
            <w:r w:rsidRPr="00C17B7B">
              <w:rPr>
                <w:rFonts w:ascii="Times New Roman" w:hAnsi="Times New Roman"/>
                <w:sz w:val="24"/>
                <w:szCs w:val="24"/>
              </w:rPr>
              <w:t>2</w:t>
            </w:r>
            <w:r>
              <w:rPr>
                <w:rFonts w:ascii="Times New Roman" w:hAnsi="Times New Roman"/>
                <w:sz w:val="24"/>
                <w:szCs w:val="24"/>
              </w:rPr>
              <w:t>/2</w:t>
            </w:r>
          </w:p>
        </w:tc>
        <w:tc>
          <w:tcPr>
            <w:tcW w:w="1134" w:type="dxa"/>
          </w:tcPr>
          <w:p w14:paraId="057A320E" w14:textId="77777777" w:rsidR="00BD5132" w:rsidRPr="00E92C03" w:rsidRDefault="00BD5132" w:rsidP="00E96F52">
            <w:pPr>
              <w:spacing w:after="0" w:line="240" w:lineRule="auto"/>
              <w:jc w:val="center"/>
              <w:rPr>
                <w:rFonts w:ascii="Times New Roman" w:hAnsi="Times New Roman"/>
                <w:sz w:val="24"/>
                <w:szCs w:val="24"/>
              </w:rPr>
            </w:pPr>
          </w:p>
        </w:tc>
        <w:tc>
          <w:tcPr>
            <w:tcW w:w="1134" w:type="dxa"/>
          </w:tcPr>
          <w:p w14:paraId="3BDEEE2C" w14:textId="77777777" w:rsidR="00BD5132" w:rsidRPr="00E92C03" w:rsidRDefault="00BD5132" w:rsidP="00E96F52">
            <w:pPr>
              <w:spacing w:after="0" w:line="240" w:lineRule="auto"/>
              <w:jc w:val="center"/>
              <w:rPr>
                <w:rFonts w:ascii="Times New Roman" w:hAnsi="Times New Roman"/>
                <w:sz w:val="24"/>
                <w:szCs w:val="24"/>
              </w:rPr>
            </w:pPr>
          </w:p>
        </w:tc>
      </w:tr>
      <w:tr w:rsidR="00BD5132" w:rsidRPr="00C17B7B" w14:paraId="03C2C5C8" w14:textId="77777777" w:rsidTr="00E96F52">
        <w:trPr>
          <w:trHeight w:val="20"/>
        </w:trPr>
        <w:tc>
          <w:tcPr>
            <w:tcW w:w="2410" w:type="dxa"/>
            <w:vMerge/>
          </w:tcPr>
          <w:p w14:paraId="7A8E202E" w14:textId="77777777" w:rsidR="00BD5132" w:rsidRPr="00C17B7B" w:rsidRDefault="00BD5132" w:rsidP="00E96F52">
            <w:pPr>
              <w:spacing w:after="0" w:line="240" w:lineRule="auto"/>
              <w:rPr>
                <w:rFonts w:ascii="Times New Roman" w:hAnsi="Times New Roman"/>
                <w:sz w:val="24"/>
                <w:szCs w:val="24"/>
              </w:rPr>
            </w:pPr>
          </w:p>
        </w:tc>
        <w:tc>
          <w:tcPr>
            <w:tcW w:w="7938" w:type="dxa"/>
          </w:tcPr>
          <w:p w14:paraId="397575C7" w14:textId="77777777" w:rsidR="00BD5132" w:rsidRPr="00C17B7B" w:rsidRDefault="00BD5132" w:rsidP="00E96F52">
            <w:pPr>
              <w:spacing w:after="0" w:line="240" w:lineRule="auto"/>
              <w:rPr>
                <w:rFonts w:ascii="Times New Roman" w:hAnsi="Times New Roman"/>
                <w:sz w:val="24"/>
                <w:szCs w:val="24"/>
              </w:rPr>
            </w:pPr>
            <w:r w:rsidRPr="00C17B7B">
              <w:rPr>
                <w:rFonts w:ascii="Times New Roman" w:hAnsi="Times New Roman"/>
                <w:b/>
                <w:sz w:val="24"/>
                <w:szCs w:val="24"/>
              </w:rPr>
              <w:t>Самостоятельная работа обучающихся</w:t>
            </w:r>
          </w:p>
        </w:tc>
        <w:tc>
          <w:tcPr>
            <w:tcW w:w="2126" w:type="dxa"/>
            <w:vMerge w:val="restart"/>
          </w:tcPr>
          <w:p w14:paraId="6A3430E0" w14:textId="77777777" w:rsidR="00BD5132" w:rsidRPr="00C17B7B" w:rsidRDefault="00BD5132" w:rsidP="00E96F52">
            <w:pPr>
              <w:spacing w:after="0" w:line="240" w:lineRule="auto"/>
              <w:jc w:val="center"/>
              <w:rPr>
                <w:rFonts w:ascii="Times New Roman" w:hAnsi="Times New Roman"/>
                <w:sz w:val="24"/>
                <w:szCs w:val="24"/>
              </w:rPr>
            </w:pPr>
          </w:p>
          <w:p w14:paraId="6F43FC8E" w14:textId="77777777" w:rsidR="00BD5132" w:rsidRPr="00C17B7B" w:rsidRDefault="00BD5132" w:rsidP="00E96F52">
            <w:pPr>
              <w:spacing w:after="0" w:line="240" w:lineRule="auto"/>
              <w:jc w:val="center"/>
              <w:rPr>
                <w:rFonts w:ascii="Times New Roman" w:hAnsi="Times New Roman"/>
                <w:sz w:val="24"/>
                <w:szCs w:val="24"/>
              </w:rPr>
            </w:pPr>
            <w:r w:rsidRPr="00C17B7B">
              <w:rPr>
                <w:rFonts w:ascii="Times New Roman" w:hAnsi="Times New Roman"/>
                <w:sz w:val="24"/>
                <w:szCs w:val="24"/>
              </w:rPr>
              <w:t>2</w:t>
            </w:r>
            <w:r>
              <w:rPr>
                <w:rFonts w:ascii="Times New Roman" w:hAnsi="Times New Roman"/>
                <w:sz w:val="24"/>
                <w:szCs w:val="24"/>
              </w:rPr>
              <w:t>/-</w:t>
            </w:r>
          </w:p>
        </w:tc>
        <w:tc>
          <w:tcPr>
            <w:tcW w:w="1134" w:type="dxa"/>
          </w:tcPr>
          <w:p w14:paraId="1E3CC51B" w14:textId="77777777" w:rsidR="00BD5132" w:rsidRPr="00E92C03" w:rsidRDefault="00BD5132" w:rsidP="00E96F52">
            <w:pPr>
              <w:spacing w:after="0" w:line="240" w:lineRule="auto"/>
              <w:rPr>
                <w:rFonts w:ascii="Times New Roman" w:hAnsi="Times New Roman"/>
                <w:sz w:val="24"/>
                <w:szCs w:val="24"/>
              </w:rPr>
            </w:pPr>
          </w:p>
        </w:tc>
        <w:tc>
          <w:tcPr>
            <w:tcW w:w="1134" w:type="dxa"/>
          </w:tcPr>
          <w:p w14:paraId="1C62577B" w14:textId="77777777" w:rsidR="00BD5132" w:rsidRPr="00E92C03" w:rsidRDefault="00BD5132" w:rsidP="00E96F52">
            <w:pPr>
              <w:spacing w:after="0" w:line="240" w:lineRule="auto"/>
              <w:rPr>
                <w:rFonts w:ascii="Times New Roman" w:hAnsi="Times New Roman"/>
                <w:sz w:val="24"/>
                <w:szCs w:val="24"/>
              </w:rPr>
            </w:pPr>
          </w:p>
        </w:tc>
      </w:tr>
      <w:tr w:rsidR="00BD5132" w:rsidRPr="00C17B7B" w14:paraId="00282304" w14:textId="77777777" w:rsidTr="00E96F52">
        <w:trPr>
          <w:trHeight w:val="20"/>
        </w:trPr>
        <w:tc>
          <w:tcPr>
            <w:tcW w:w="2410" w:type="dxa"/>
            <w:vMerge/>
          </w:tcPr>
          <w:p w14:paraId="622A30B1" w14:textId="77777777" w:rsidR="00BD5132" w:rsidRPr="00C17B7B" w:rsidRDefault="00BD5132" w:rsidP="00E96F52">
            <w:pPr>
              <w:spacing w:after="0" w:line="240" w:lineRule="auto"/>
              <w:rPr>
                <w:rFonts w:ascii="Times New Roman" w:hAnsi="Times New Roman"/>
                <w:sz w:val="24"/>
                <w:szCs w:val="24"/>
              </w:rPr>
            </w:pPr>
          </w:p>
        </w:tc>
        <w:tc>
          <w:tcPr>
            <w:tcW w:w="7938" w:type="dxa"/>
          </w:tcPr>
          <w:p w14:paraId="079AE87F" w14:textId="77777777" w:rsidR="00BD5132" w:rsidRPr="00C17B7B" w:rsidRDefault="00BD5132" w:rsidP="00E96F52">
            <w:pPr>
              <w:spacing w:after="0" w:line="240" w:lineRule="auto"/>
              <w:rPr>
                <w:rFonts w:ascii="Times New Roman" w:hAnsi="Times New Roman"/>
                <w:b/>
                <w:sz w:val="24"/>
                <w:szCs w:val="24"/>
              </w:rPr>
            </w:pPr>
            <w:r w:rsidRPr="00C17B7B">
              <w:rPr>
                <w:rFonts w:ascii="Times New Roman" w:hAnsi="Times New Roman"/>
                <w:sz w:val="24"/>
                <w:szCs w:val="24"/>
              </w:rPr>
              <w:t xml:space="preserve">Подготовка к практическому занятию. </w:t>
            </w:r>
            <w:r w:rsidRPr="00C17B7B">
              <w:rPr>
                <w:rFonts w:ascii="Times New Roman" w:hAnsi="Times New Roman"/>
                <w:bCs/>
                <w:sz w:val="24"/>
                <w:szCs w:val="24"/>
              </w:rPr>
              <w:t>Работа с учебной литературой.</w:t>
            </w:r>
            <w:r w:rsidRPr="00C17B7B">
              <w:rPr>
                <w:rFonts w:ascii="Times New Roman" w:hAnsi="Times New Roman"/>
                <w:sz w:val="24"/>
                <w:szCs w:val="24"/>
              </w:rPr>
              <w:t xml:space="preserve"> </w:t>
            </w:r>
          </w:p>
        </w:tc>
        <w:tc>
          <w:tcPr>
            <w:tcW w:w="2126" w:type="dxa"/>
            <w:vMerge/>
          </w:tcPr>
          <w:p w14:paraId="5CD5FCB8" w14:textId="77777777" w:rsidR="00BD5132" w:rsidRPr="00C17B7B" w:rsidRDefault="00BD5132" w:rsidP="00E96F52">
            <w:pPr>
              <w:spacing w:after="0" w:line="240" w:lineRule="auto"/>
              <w:jc w:val="center"/>
              <w:rPr>
                <w:rFonts w:ascii="Times New Roman" w:hAnsi="Times New Roman"/>
                <w:sz w:val="24"/>
                <w:szCs w:val="24"/>
              </w:rPr>
            </w:pPr>
          </w:p>
        </w:tc>
        <w:tc>
          <w:tcPr>
            <w:tcW w:w="1134" w:type="dxa"/>
          </w:tcPr>
          <w:p w14:paraId="184CFB9C" w14:textId="77777777" w:rsidR="00BD5132" w:rsidRPr="00E92C03" w:rsidRDefault="00BD5132" w:rsidP="00E96F52">
            <w:pPr>
              <w:spacing w:after="0" w:line="240" w:lineRule="auto"/>
              <w:jc w:val="center"/>
              <w:rPr>
                <w:rFonts w:ascii="Times New Roman" w:hAnsi="Times New Roman"/>
                <w:sz w:val="24"/>
                <w:szCs w:val="24"/>
              </w:rPr>
            </w:pPr>
          </w:p>
        </w:tc>
        <w:tc>
          <w:tcPr>
            <w:tcW w:w="1134" w:type="dxa"/>
          </w:tcPr>
          <w:p w14:paraId="5C5D3E33" w14:textId="77777777" w:rsidR="00BD5132" w:rsidRPr="00E92C03" w:rsidRDefault="00BD5132" w:rsidP="00E96F52">
            <w:pPr>
              <w:spacing w:after="0" w:line="240" w:lineRule="auto"/>
              <w:jc w:val="center"/>
              <w:rPr>
                <w:rFonts w:ascii="Times New Roman" w:hAnsi="Times New Roman"/>
                <w:sz w:val="24"/>
                <w:szCs w:val="24"/>
              </w:rPr>
            </w:pPr>
          </w:p>
        </w:tc>
      </w:tr>
      <w:tr w:rsidR="00BD5132" w:rsidRPr="00C17B7B" w14:paraId="7D80FB9A" w14:textId="77777777" w:rsidTr="00E96F52">
        <w:trPr>
          <w:trHeight w:val="20"/>
        </w:trPr>
        <w:tc>
          <w:tcPr>
            <w:tcW w:w="2410" w:type="dxa"/>
            <w:vMerge w:val="restart"/>
          </w:tcPr>
          <w:p w14:paraId="1ED406EE" w14:textId="77777777" w:rsidR="00BD5132" w:rsidRPr="00C17B7B" w:rsidRDefault="00BD5132" w:rsidP="00E96F52">
            <w:pPr>
              <w:spacing w:after="0" w:line="240" w:lineRule="auto"/>
              <w:rPr>
                <w:rFonts w:ascii="Times New Roman" w:hAnsi="Times New Roman"/>
                <w:b/>
                <w:sz w:val="24"/>
                <w:szCs w:val="24"/>
              </w:rPr>
            </w:pPr>
            <w:r w:rsidRPr="00C17B7B">
              <w:rPr>
                <w:rFonts w:ascii="Times New Roman" w:hAnsi="Times New Roman"/>
                <w:b/>
                <w:sz w:val="24"/>
                <w:szCs w:val="24"/>
              </w:rPr>
              <w:t>Тема 2.3. Правовое регулирование защиты лиц в сфере оказания услуг</w:t>
            </w:r>
          </w:p>
        </w:tc>
        <w:tc>
          <w:tcPr>
            <w:tcW w:w="7938" w:type="dxa"/>
          </w:tcPr>
          <w:p w14:paraId="471A8DF6" w14:textId="77777777" w:rsidR="00BD5132" w:rsidRPr="00C17B7B" w:rsidRDefault="00BD5132" w:rsidP="00E96F52">
            <w:pPr>
              <w:spacing w:after="0" w:line="240" w:lineRule="auto"/>
              <w:rPr>
                <w:rFonts w:ascii="Times New Roman" w:hAnsi="Times New Roman"/>
                <w:b/>
                <w:sz w:val="24"/>
                <w:szCs w:val="24"/>
              </w:rPr>
            </w:pPr>
            <w:r w:rsidRPr="00C17B7B">
              <w:rPr>
                <w:rFonts w:ascii="Times New Roman" w:hAnsi="Times New Roman"/>
                <w:b/>
                <w:sz w:val="24"/>
                <w:szCs w:val="24"/>
              </w:rPr>
              <w:t>Содержание учебного материала</w:t>
            </w:r>
          </w:p>
        </w:tc>
        <w:tc>
          <w:tcPr>
            <w:tcW w:w="2126" w:type="dxa"/>
            <w:tcBorders>
              <w:bottom w:val="single" w:sz="4" w:space="0" w:color="auto"/>
            </w:tcBorders>
          </w:tcPr>
          <w:p w14:paraId="60C4F2C1" w14:textId="77777777" w:rsidR="00BD5132" w:rsidRPr="00C17B7B" w:rsidRDefault="00BD5132" w:rsidP="00E96F52">
            <w:pPr>
              <w:spacing w:after="0" w:line="240" w:lineRule="auto"/>
              <w:jc w:val="center"/>
              <w:rPr>
                <w:rFonts w:ascii="Times New Roman" w:hAnsi="Times New Roman"/>
                <w:b/>
                <w:sz w:val="24"/>
                <w:szCs w:val="24"/>
              </w:rPr>
            </w:pPr>
            <w:r>
              <w:rPr>
                <w:rFonts w:ascii="Times New Roman" w:hAnsi="Times New Roman"/>
                <w:b/>
                <w:sz w:val="24"/>
                <w:szCs w:val="24"/>
              </w:rPr>
              <w:t>6/2</w:t>
            </w:r>
          </w:p>
        </w:tc>
        <w:tc>
          <w:tcPr>
            <w:tcW w:w="1134" w:type="dxa"/>
            <w:vMerge w:val="restart"/>
          </w:tcPr>
          <w:p w14:paraId="7EA1AE86" w14:textId="77777777" w:rsidR="00BD5132" w:rsidRPr="00E92C03" w:rsidRDefault="00BD5132" w:rsidP="00E96F52">
            <w:pPr>
              <w:spacing w:after="0" w:line="240" w:lineRule="auto"/>
              <w:jc w:val="center"/>
              <w:rPr>
                <w:rFonts w:ascii="Times New Roman" w:hAnsi="Times New Roman"/>
                <w:sz w:val="24"/>
                <w:szCs w:val="24"/>
              </w:rPr>
            </w:pPr>
            <w:r w:rsidRPr="00123787">
              <w:rPr>
                <w:rFonts w:ascii="Times New Roman" w:hAnsi="Times New Roman"/>
                <w:sz w:val="24"/>
                <w:szCs w:val="24"/>
              </w:rPr>
              <w:t>ОК 1-ОК 9,</w:t>
            </w:r>
          </w:p>
        </w:tc>
        <w:tc>
          <w:tcPr>
            <w:tcW w:w="1134" w:type="dxa"/>
            <w:vMerge w:val="restart"/>
          </w:tcPr>
          <w:p w14:paraId="1BB157C6" w14:textId="77777777" w:rsidR="00BD5132" w:rsidRPr="00E92C03" w:rsidRDefault="00BD5132" w:rsidP="00E96F52">
            <w:pPr>
              <w:spacing w:after="0" w:line="240" w:lineRule="auto"/>
              <w:jc w:val="center"/>
              <w:rPr>
                <w:rFonts w:ascii="Times New Roman" w:hAnsi="Times New Roman"/>
                <w:sz w:val="24"/>
                <w:szCs w:val="24"/>
              </w:rPr>
            </w:pPr>
            <w:r>
              <w:rPr>
                <w:rFonts w:ascii="Times New Roman" w:hAnsi="Times New Roman"/>
                <w:sz w:val="24"/>
                <w:szCs w:val="24"/>
              </w:rPr>
              <w:t>У1, З2</w:t>
            </w:r>
          </w:p>
        </w:tc>
      </w:tr>
      <w:tr w:rsidR="00BD5132" w:rsidRPr="00C17B7B" w14:paraId="6F75AD9C" w14:textId="77777777" w:rsidTr="00E96F52">
        <w:trPr>
          <w:trHeight w:val="20"/>
        </w:trPr>
        <w:tc>
          <w:tcPr>
            <w:tcW w:w="2410" w:type="dxa"/>
            <w:vMerge/>
          </w:tcPr>
          <w:p w14:paraId="58413762" w14:textId="77777777" w:rsidR="00BD5132" w:rsidRPr="00C17B7B" w:rsidRDefault="00BD5132" w:rsidP="00E96F52">
            <w:pPr>
              <w:spacing w:after="0" w:line="240" w:lineRule="auto"/>
              <w:rPr>
                <w:rFonts w:ascii="Times New Roman" w:hAnsi="Times New Roman"/>
                <w:sz w:val="24"/>
                <w:szCs w:val="24"/>
              </w:rPr>
            </w:pPr>
          </w:p>
        </w:tc>
        <w:tc>
          <w:tcPr>
            <w:tcW w:w="7938" w:type="dxa"/>
          </w:tcPr>
          <w:p w14:paraId="58F68EEE" w14:textId="77777777" w:rsidR="00BD5132" w:rsidRPr="00C17B7B" w:rsidRDefault="00BD5132" w:rsidP="00E96F52">
            <w:pPr>
              <w:spacing w:after="0" w:line="240" w:lineRule="auto"/>
              <w:rPr>
                <w:rFonts w:ascii="Times New Roman" w:hAnsi="Times New Roman"/>
                <w:sz w:val="24"/>
                <w:szCs w:val="24"/>
              </w:rPr>
            </w:pPr>
            <w:r w:rsidRPr="00C17B7B">
              <w:rPr>
                <w:rFonts w:ascii="Times New Roman" w:hAnsi="Times New Roman"/>
                <w:bCs/>
                <w:sz w:val="24"/>
                <w:szCs w:val="24"/>
              </w:rPr>
              <w:t>Понятие и виды экономических споров. Претензионный порядок рассмотрения споров. Предъявление исков. Встречный иск. Арбитражный и третейский суд.</w:t>
            </w:r>
          </w:p>
        </w:tc>
        <w:tc>
          <w:tcPr>
            <w:tcW w:w="2126" w:type="dxa"/>
            <w:tcBorders>
              <w:top w:val="single" w:sz="4" w:space="0" w:color="auto"/>
            </w:tcBorders>
          </w:tcPr>
          <w:p w14:paraId="05D6229F" w14:textId="77777777" w:rsidR="00BD5132" w:rsidRPr="00C17B7B" w:rsidRDefault="00BD5132" w:rsidP="00E96F52">
            <w:pPr>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vMerge/>
          </w:tcPr>
          <w:p w14:paraId="02FADF4B" w14:textId="77777777" w:rsidR="00BD5132" w:rsidRPr="00E92C03" w:rsidRDefault="00BD5132" w:rsidP="00E96F52">
            <w:pPr>
              <w:spacing w:after="0" w:line="240" w:lineRule="auto"/>
              <w:jc w:val="center"/>
              <w:rPr>
                <w:rFonts w:ascii="Times New Roman" w:hAnsi="Times New Roman"/>
                <w:sz w:val="24"/>
                <w:szCs w:val="24"/>
              </w:rPr>
            </w:pPr>
          </w:p>
        </w:tc>
        <w:tc>
          <w:tcPr>
            <w:tcW w:w="1134" w:type="dxa"/>
            <w:vMerge/>
          </w:tcPr>
          <w:p w14:paraId="6D54F631" w14:textId="77777777" w:rsidR="00BD5132" w:rsidRPr="00E92C03" w:rsidRDefault="00BD5132" w:rsidP="00E96F52">
            <w:pPr>
              <w:spacing w:after="0" w:line="240" w:lineRule="auto"/>
              <w:jc w:val="center"/>
              <w:rPr>
                <w:rFonts w:ascii="Times New Roman" w:hAnsi="Times New Roman"/>
                <w:sz w:val="24"/>
                <w:szCs w:val="24"/>
              </w:rPr>
            </w:pPr>
          </w:p>
        </w:tc>
      </w:tr>
      <w:tr w:rsidR="00BD5132" w:rsidRPr="00C17B7B" w14:paraId="0CE6A0B2" w14:textId="77777777" w:rsidTr="00E96F52">
        <w:trPr>
          <w:trHeight w:val="20"/>
        </w:trPr>
        <w:tc>
          <w:tcPr>
            <w:tcW w:w="2410" w:type="dxa"/>
            <w:vMerge/>
          </w:tcPr>
          <w:p w14:paraId="10923B87" w14:textId="77777777" w:rsidR="00BD5132" w:rsidRPr="00C17B7B" w:rsidRDefault="00BD5132" w:rsidP="00E96F52">
            <w:pPr>
              <w:spacing w:after="0" w:line="240" w:lineRule="auto"/>
              <w:rPr>
                <w:rFonts w:ascii="Times New Roman" w:hAnsi="Times New Roman"/>
                <w:sz w:val="24"/>
                <w:szCs w:val="24"/>
              </w:rPr>
            </w:pPr>
          </w:p>
        </w:tc>
        <w:tc>
          <w:tcPr>
            <w:tcW w:w="7938" w:type="dxa"/>
          </w:tcPr>
          <w:p w14:paraId="55025547" w14:textId="77777777" w:rsidR="00BD5132" w:rsidRPr="00C17B7B" w:rsidRDefault="00BD5132" w:rsidP="00E96F52">
            <w:pPr>
              <w:spacing w:after="0" w:line="240" w:lineRule="auto"/>
              <w:rPr>
                <w:rFonts w:ascii="Times New Roman" w:hAnsi="Times New Roman"/>
                <w:bCs/>
                <w:sz w:val="24"/>
                <w:szCs w:val="24"/>
              </w:rPr>
            </w:pPr>
            <w:r w:rsidRPr="002E3E1A">
              <w:rPr>
                <w:rFonts w:ascii="Times New Roman" w:hAnsi="Times New Roman"/>
                <w:b/>
                <w:sz w:val="24"/>
                <w:szCs w:val="24"/>
              </w:rPr>
              <w:t xml:space="preserve">В том числе практических </w:t>
            </w:r>
            <w:r>
              <w:rPr>
                <w:rFonts w:ascii="Times New Roman" w:hAnsi="Times New Roman"/>
                <w:b/>
                <w:sz w:val="24"/>
                <w:szCs w:val="24"/>
              </w:rPr>
              <w:t xml:space="preserve">и лабораторных </w:t>
            </w:r>
            <w:r w:rsidRPr="002E3E1A">
              <w:rPr>
                <w:rFonts w:ascii="Times New Roman" w:hAnsi="Times New Roman"/>
                <w:b/>
                <w:sz w:val="24"/>
                <w:szCs w:val="24"/>
              </w:rPr>
              <w:t>занятий</w:t>
            </w:r>
          </w:p>
        </w:tc>
        <w:tc>
          <w:tcPr>
            <w:tcW w:w="2126" w:type="dxa"/>
            <w:tcBorders>
              <w:top w:val="single" w:sz="4" w:space="0" w:color="auto"/>
            </w:tcBorders>
          </w:tcPr>
          <w:p w14:paraId="558E5737" w14:textId="77777777" w:rsidR="00BD5132" w:rsidRPr="002E3E1A" w:rsidRDefault="00BD5132" w:rsidP="00E96F52">
            <w:pPr>
              <w:spacing w:after="0" w:line="240" w:lineRule="auto"/>
              <w:jc w:val="center"/>
              <w:rPr>
                <w:rFonts w:ascii="Times New Roman" w:hAnsi="Times New Roman"/>
                <w:b/>
                <w:sz w:val="24"/>
                <w:szCs w:val="24"/>
              </w:rPr>
            </w:pPr>
            <w:r w:rsidRPr="002E3E1A">
              <w:rPr>
                <w:rFonts w:ascii="Times New Roman" w:hAnsi="Times New Roman"/>
                <w:b/>
                <w:sz w:val="24"/>
                <w:szCs w:val="24"/>
              </w:rPr>
              <w:t>2/2</w:t>
            </w:r>
          </w:p>
        </w:tc>
        <w:tc>
          <w:tcPr>
            <w:tcW w:w="1134" w:type="dxa"/>
          </w:tcPr>
          <w:p w14:paraId="50B4AB53" w14:textId="77777777" w:rsidR="00BD5132" w:rsidRPr="00123787" w:rsidRDefault="00BD5132" w:rsidP="00E96F52">
            <w:pPr>
              <w:spacing w:after="0" w:line="240" w:lineRule="auto"/>
              <w:jc w:val="center"/>
              <w:rPr>
                <w:rFonts w:ascii="Times New Roman" w:hAnsi="Times New Roman"/>
                <w:sz w:val="24"/>
                <w:szCs w:val="24"/>
              </w:rPr>
            </w:pPr>
          </w:p>
        </w:tc>
        <w:tc>
          <w:tcPr>
            <w:tcW w:w="1134" w:type="dxa"/>
          </w:tcPr>
          <w:p w14:paraId="3E1D80E5" w14:textId="77777777" w:rsidR="00BD5132" w:rsidRDefault="00BD5132" w:rsidP="00E96F52">
            <w:pPr>
              <w:spacing w:after="0" w:line="240" w:lineRule="auto"/>
              <w:jc w:val="center"/>
              <w:rPr>
                <w:rFonts w:ascii="Times New Roman" w:hAnsi="Times New Roman"/>
                <w:sz w:val="24"/>
                <w:szCs w:val="24"/>
              </w:rPr>
            </w:pPr>
          </w:p>
        </w:tc>
      </w:tr>
      <w:tr w:rsidR="00BD5132" w:rsidRPr="00C17B7B" w14:paraId="3B48A6B6" w14:textId="77777777" w:rsidTr="00E96F52">
        <w:trPr>
          <w:trHeight w:val="20"/>
        </w:trPr>
        <w:tc>
          <w:tcPr>
            <w:tcW w:w="2410" w:type="dxa"/>
            <w:vMerge/>
          </w:tcPr>
          <w:p w14:paraId="06AF756E" w14:textId="77777777" w:rsidR="00BD5132" w:rsidRPr="00C17B7B" w:rsidRDefault="00BD5132" w:rsidP="00E96F52">
            <w:pPr>
              <w:spacing w:after="0" w:line="240" w:lineRule="auto"/>
              <w:rPr>
                <w:rFonts w:ascii="Times New Roman" w:hAnsi="Times New Roman"/>
                <w:sz w:val="24"/>
                <w:szCs w:val="24"/>
              </w:rPr>
            </w:pPr>
          </w:p>
        </w:tc>
        <w:tc>
          <w:tcPr>
            <w:tcW w:w="7938" w:type="dxa"/>
          </w:tcPr>
          <w:p w14:paraId="1438A93F" w14:textId="77777777" w:rsidR="00BD5132" w:rsidRPr="00C17B7B" w:rsidRDefault="00BD5132" w:rsidP="00E96F52">
            <w:pPr>
              <w:spacing w:after="0" w:line="240" w:lineRule="auto"/>
              <w:rPr>
                <w:rFonts w:ascii="Times New Roman" w:hAnsi="Times New Roman"/>
                <w:bCs/>
                <w:sz w:val="24"/>
                <w:szCs w:val="24"/>
              </w:rPr>
            </w:pPr>
            <w:r w:rsidRPr="00C17B7B">
              <w:rPr>
                <w:rFonts w:ascii="Times New Roman" w:hAnsi="Times New Roman"/>
                <w:b/>
                <w:sz w:val="24"/>
                <w:szCs w:val="24"/>
              </w:rPr>
              <w:t>Практическое занятие</w:t>
            </w:r>
            <w:r>
              <w:rPr>
                <w:rFonts w:ascii="Times New Roman" w:hAnsi="Times New Roman"/>
                <w:b/>
                <w:sz w:val="24"/>
                <w:szCs w:val="24"/>
              </w:rPr>
              <w:t xml:space="preserve"> № 4. </w:t>
            </w:r>
            <w:r w:rsidRPr="00C17B7B">
              <w:rPr>
                <w:rFonts w:ascii="Times New Roman" w:hAnsi="Times New Roman"/>
                <w:sz w:val="24"/>
                <w:szCs w:val="24"/>
              </w:rPr>
              <w:t xml:space="preserve"> </w:t>
            </w:r>
            <w:r>
              <w:rPr>
                <w:rFonts w:ascii="Times New Roman" w:hAnsi="Times New Roman"/>
                <w:sz w:val="24"/>
                <w:szCs w:val="24"/>
              </w:rPr>
              <w:t>Составление исков, претензий</w:t>
            </w:r>
            <w:r w:rsidRPr="00C17B7B">
              <w:rPr>
                <w:rFonts w:ascii="Times New Roman" w:hAnsi="Times New Roman"/>
                <w:sz w:val="24"/>
                <w:szCs w:val="24"/>
              </w:rPr>
              <w:t>.</w:t>
            </w:r>
          </w:p>
        </w:tc>
        <w:tc>
          <w:tcPr>
            <w:tcW w:w="2126" w:type="dxa"/>
          </w:tcPr>
          <w:p w14:paraId="5CC196C6" w14:textId="77777777" w:rsidR="00BD5132" w:rsidRPr="00C17B7B" w:rsidRDefault="00BD5132" w:rsidP="00E96F52">
            <w:pPr>
              <w:spacing w:after="0" w:line="240" w:lineRule="auto"/>
              <w:jc w:val="center"/>
              <w:rPr>
                <w:rFonts w:ascii="Times New Roman" w:hAnsi="Times New Roman"/>
                <w:sz w:val="24"/>
                <w:szCs w:val="24"/>
              </w:rPr>
            </w:pPr>
            <w:r w:rsidRPr="00C17B7B">
              <w:rPr>
                <w:rFonts w:ascii="Times New Roman" w:hAnsi="Times New Roman"/>
                <w:sz w:val="24"/>
                <w:szCs w:val="24"/>
              </w:rPr>
              <w:t>2</w:t>
            </w:r>
            <w:r>
              <w:rPr>
                <w:rFonts w:ascii="Times New Roman" w:hAnsi="Times New Roman"/>
                <w:sz w:val="24"/>
                <w:szCs w:val="24"/>
              </w:rPr>
              <w:t>/2</w:t>
            </w:r>
          </w:p>
        </w:tc>
        <w:tc>
          <w:tcPr>
            <w:tcW w:w="1134" w:type="dxa"/>
          </w:tcPr>
          <w:p w14:paraId="09C20F50" w14:textId="77777777" w:rsidR="00BD5132" w:rsidRPr="00E92C03" w:rsidRDefault="00BD5132" w:rsidP="00E96F52">
            <w:pPr>
              <w:spacing w:after="0" w:line="240" w:lineRule="auto"/>
              <w:jc w:val="center"/>
              <w:rPr>
                <w:rFonts w:ascii="Times New Roman" w:hAnsi="Times New Roman"/>
                <w:sz w:val="24"/>
                <w:szCs w:val="24"/>
              </w:rPr>
            </w:pPr>
          </w:p>
        </w:tc>
        <w:tc>
          <w:tcPr>
            <w:tcW w:w="1134" w:type="dxa"/>
          </w:tcPr>
          <w:p w14:paraId="74D21A52" w14:textId="77777777" w:rsidR="00BD5132" w:rsidRPr="00E92C03" w:rsidRDefault="00BD5132" w:rsidP="00E96F52">
            <w:pPr>
              <w:spacing w:after="0" w:line="240" w:lineRule="auto"/>
              <w:jc w:val="center"/>
              <w:rPr>
                <w:rFonts w:ascii="Times New Roman" w:hAnsi="Times New Roman"/>
                <w:sz w:val="24"/>
                <w:szCs w:val="24"/>
              </w:rPr>
            </w:pPr>
          </w:p>
        </w:tc>
      </w:tr>
      <w:tr w:rsidR="00BD5132" w:rsidRPr="00C17B7B" w14:paraId="0A704E12" w14:textId="77777777" w:rsidTr="00E96F52">
        <w:trPr>
          <w:trHeight w:val="20"/>
        </w:trPr>
        <w:tc>
          <w:tcPr>
            <w:tcW w:w="2410" w:type="dxa"/>
            <w:vMerge/>
          </w:tcPr>
          <w:p w14:paraId="6D3075BF" w14:textId="77777777" w:rsidR="00BD5132" w:rsidRPr="00C17B7B" w:rsidRDefault="00BD5132" w:rsidP="00E96F52">
            <w:pPr>
              <w:spacing w:after="0" w:line="240" w:lineRule="auto"/>
              <w:rPr>
                <w:rFonts w:ascii="Times New Roman" w:hAnsi="Times New Roman"/>
                <w:sz w:val="24"/>
                <w:szCs w:val="24"/>
              </w:rPr>
            </w:pPr>
          </w:p>
        </w:tc>
        <w:tc>
          <w:tcPr>
            <w:tcW w:w="7938" w:type="dxa"/>
          </w:tcPr>
          <w:p w14:paraId="77221439" w14:textId="77777777" w:rsidR="00BD5132" w:rsidRPr="00C17B7B" w:rsidRDefault="00BD5132" w:rsidP="00E96F52">
            <w:pPr>
              <w:spacing w:after="0" w:line="240" w:lineRule="auto"/>
              <w:rPr>
                <w:rFonts w:ascii="Times New Roman" w:hAnsi="Times New Roman"/>
                <w:sz w:val="24"/>
                <w:szCs w:val="24"/>
              </w:rPr>
            </w:pPr>
            <w:r w:rsidRPr="00C17B7B">
              <w:rPr>
                <w:rFonts w:ascii="Times New Roman" w:hAnsi="Times New Roman"/>
                <w:b/>
                <w:sz w:val="24"/>
                <w:szCs w:val="24"/>
              </w:rPr>
              <w:t>Самостоятельная работа обучающихся</w:t>
            </w:r>
          </w:p>
        </w:tc>
        <w:tc>
          <w:tcPr>
            <w:tcW w:w="2126" w:type="dxa"/>
            <w:vMerge w:val="restart"/>
          </w:tcPr>
          <w:p w14:paraId="716EC803" w14:textId="77777777" w:rsidR="00BD5132" w:rsidRPr="00C17B7B" w:rsidRDefault="00BD5132" w:rsidP="00E96F52">
            <w:pPr>
              <w:spacing w:after="0" w:line="240" w:lineRule="auto"/>
              <w:jc w:val="center"/>
              <w:rPr>
                <w:rFonts w:ascii="Times New Roman" w:hAnsi="Times New Roman"/>
                <w:sz w:val="24"/>
                <w:szCs w:val="24"/>
              </w:rPr>
            </w:pPr>
          </w:p>
          <w:p w14:paraId="41FC1E4A" w14:textId="77777777" w:rsidR="00BD5132" w:rsidRPr="00C17B7B" w:rsidRDefault="00BD5132" w:rsidP="00E96F52">
            <w:pPr>
              <w:spacing w:after="0" w:line="240" w:lineRule="auto"/>
              <w:jc w:val="center"/>
              <w:rPr>
                <w:rFonts w:ascii="Times New Roman" w:hAnsi="Times New Roman"/>
                <w:sz w:val="24"/>
                <w:szCs w:val="24"/>
              </w:rPr>
            </w:pPr>
            <w:r w:rsidRPr="00C17B7B">
              <w:rPr>
                <w:rFonts w:ascii="Times New Roman" w:hAnsi="Times New Roman"/>
                <w:sz w:val="24"/>
                <w:szCs w:val="24"/>
              </w:rPr>
              <w:t>2</w:t>
            </w:r>
            <w:r>
              <w:rPr>
                <w:rFonts w:ascii="Times New Roman" w:hAnsi="Times New Roman"/>
                <w:sz w:val="24"/>
                <w:szCs w:val="24"/>
              </w:rPr>
              <w:t>/-</w:t>
            </w:r>
          </w:p>
        </w:tc>
        <w:tc>
          <w:tcPr>
            <w:tcW w:w="1134" w:type="dxa"/>
          </w:tcPr>
          <w:p w14:paraId="0022D8D3" w14:textId="77777777" w:rsidR="00BD5132" w:rsidRPr="00E92C03" w:rsidRDefault="00BD5132" w:rsidP="00E96F52">
            <w:pPr>
              <w:spacing w:after="0" w:line="240" w:lineRule="auto"/>
              <w:jc w:val="center"/>
              <w:rPr>
                <w:rFonts w:ascii="Times New Roman" w:hAnsi="Times New Roman"/>
                <w:sz w:val="24"/>
                <w:szCs w:val="24"/>
              </w:rPr>
            </w:pPr>
          </w:p>
        </w:tc>
        <w:tc>
          <w:tcPr>
            <w:tcW w:w="1134" w:type="dxa"/>
          </w:tcPr>
          <w:p w14:paraId="53E4C542" w14:textId="77777777" w:rsidR="00BD5132" w:rsidRPr="00E92C03" w:rsidRDefault="00BD5132" w:rsidP="00E96F52">
            <w:pPr>
              <w:spacing w:after="0" w:line="240" w:lineRule="auto"/>
              <w:jc w:val="center"/>
              <w:rPr>
                <w:rFonts w:ascii="Times New Roman" w:hAnsi="Times New Roman"/>
                <w:sz w:val="24"/>
                <w:szCs w:val="24"/>
              </w:rPr>
            </w:pPr>
          </w:p>
        </w:tc>
      </w:tr>
      <w:tr w:rsidR="00BD5132" w:rsidRPr="00C17B7B" w14:paraId="6D4C3725" w14:textId="77777777" w:rsidTr="00E96F52">
        <w:trPr>
          <w:trHeight w:val="20"/>
        </w:trPr>
        <w:tc>
          <w:tcPr>
            <w:tcW w:w="2410" w:type="dxa"/>
            <w:vMerge/>
          </w:tcPr>
          <w:p w14:paraId="116FC948" w14:textId="77777777" w:rsidR="00BD5132" w:rsidRPr="00C17B7B" w:rsidRDefault="00BD5132" w:rsidP="00E96F52">
            <w:pPr>
              <w:spacing w:after="0" w:line="240" w:lineRule="auto"/>
              <w:rPr>
                <w:rFonts w:ascii="Times New Roman" w:hAnsi="Times New Roman"/>
                <w:sz w:val="24"/>
                <w:szCs w:val="24"/>
              </w:rPr>
            </w:pPr>
          </w:p>
        </w:tc>
        <w:tc>
          <w:tcPr>
            <w:tcW w:w="7938" w:type="dxa"/>
          </w:tcPr>
          <w:p w14:paraId="0889803D" w14:textId="77777777" w:rsidR="00BD5132" w:rsidRPr="00C17B7B" w:rsidRDefault="00BD5132" w:rsidP="00E96F52">
            <w:pPr>
              <w:spacing w:after="0" w:line="240" w:lineRule="auto"/>
              <w:rPr>
                <w:rFonts w:ascii="Times New Roman" w:hAnsi="Times New Roman"/>
                <w:b/>
                <w:sz w:val="24"/>
                <w:szCs w:val="24"/>
              </w:rPr>
            </w:pPr>
            <w:r w:rsidRPr="00C17B7B">
              <w:rPr>
                <w:rFonts w:ascii="Times New Roman" w:hAnsi="Times New Roman"/>
                <w:sz w:val="24"/>
                <w:szCs w:val="24"/>
              </w:rPr>
              <w:t xml:space="preserve">Анализ документов. </w:t>
            </w:r>
            <w:r w:rsidRPr="00C17B7B">
              <w:rPr>
                <w:rFonts w:ascii="Times New Roman" w:hAnsi="Times New Roman"/>
                <w:bCs/>
                <w:sz w:val="24"/>
                <w:szCs w:val="24"/>
              </w:rPr>
              <w:t xml:space="preserve">Работа с учебной литературой. </w:t>
            </w:r>
            <w:r w:rsidRPr="00C17B7B">
              <w:rPr>
                <w:rFonts w:ascii="Times New Roman" w:hAnsi="Times New Roman"/>
                <w:sz w:val="24"/>
                <w:szCs w:val="24"/>
              </w:rPr>
              <w:t>Подготовка к практическому занятию.</w:t>
            </w:r>
          </w:p>
        </w:tc>
        <w:tc>
          <w:tcPr>
            <w:tcW w:w="2126" w:type="dxa"/>
            <w:vMerge/>
          </w:tcPr>
          <w:p w14:paraId="1E0956AA" w14:textId="77777777" w:rsidR="00BD5132" w:rsidRPr="00C17B7B" w:rsidRDefault="00BD5132" w:rsidP="00E96F52">
            <w:pPr>
              <w:spacing w:after="0" w:line="240" w:lineRule="auto"/>
              <w:jc w:val="center"/>
              <w:rPr>
                <w:rFonts w:ascii="Times New Roman" w:hAnsi="Times New Roman"/>
                <w:sz w:val="24"/>
                <w:szCs w:val="24"/>
              </w:rPr>
            </w:pPr>
          </w:p>
        </w:tc>
        <w:tc>
          <w:tcPr>
            <w:tcW w:w="1134" w:type="dxa"/>
          </w:tcPr>
          <w:p w14:paraId="674E7B91" w14:textId="77777777" w:rsidR="00BD5132" w:rsidRPr="00E92C03" w:rsidRDefault="00BD5132" w:rsidP="00E96F52">
            <w:pPr>
              <w:spacing w:after="0" w:line="240" w:lineRule="auto"/>
              <w:jc w:val="center"/>
              <w:rPr>
                <w:rFonts w:ascii="Times New Roman" w:hAnsi="Times New Roman"/>
                <w:sz w:val="24"/>
                <w:szCs w:val="24"/>
              </w:rPr>
            </w:pPr>
          </w:p>
        </w:tc>
        <w:tc>
          <w:tcPr>
            <w:tcW w:w="1134" w:type="dxa"/>
          </w:tcPr>
          <w:p w14:paraId="48E75247" w14:textId="77777777" w:rsidR="00BD5132" w:rsidRPr="00E92C03" w:rsidRDefault="00BD5132" w:rsidP="00E96F52">
            <w:pPr>
              <w:spacing w:after="0" w:line="240" w:lineRule="auto"/>
              <w:jc w:val="center"/>
              <w:rPr>
                <w:rFonts w:ascii="Times New Roman" w:hAnsi="Times New Roman"/>
                <w:sz w:val="24"/>
                <w:szCs w:val="24"/>
              </w:rPr>
            </w:pPr>
          </w:p>
        </w:tc>
      </w:tr>
      <w:tr w:rsidR="00BD5132" w:rsidRPr="00C17B7B" w14:paraId="32685EF9" w14:textId="77777777" w:rsidTr="00E96F52">
        <w:trPr>
          <w:trHeight w:val="20"/>
        </w:trPr>
        <w:tc>
          <w:tcPr>
            <w:tcW w:w="10348" w:type="dxa"/>
            <w:gridSpan w:val="2"/>
          </w:tcPr>
          <w:p w14:paraId="1FEC7FFA" w14:textId="77777777" w:rsidR="00BD5132" w:rsidRPr="00C17B7B" w:rsidRDefault="00BD5132" w:rsidP="00E96F52">
            <w:pPr>
              <w:spacing w:after="0" w:line="240" w:lineRule="auto"/>
              <w:rPr>
                <w:rFonts w:ascii="Times New Roman" w:hAnsi="Times New Roman"/>
                <w:sz w:val="20"/>
                <w:szCs w:val="20"/>
              </w:rPr>
            </w:pPr>
            <w:r w:rsidRPr="00C17B7B">
              <w:rPr>
                <w:rFonts w:ascii="Times New Roman" w:hAnsi="Times New Roman"/>
                <w:b/>
                <w:sz w:val="24"/>
                <w:szCs w:val="20"/>
              </w:rPr>
              <w:t>Раздел 3. Правовое регулирование трудовых правоотношений на железнодорожном транспорте</w:t>
            </w:r>
          </w:p>
        </w:tc>
        <w:tc>
          <w:tcPr>
            <w:tcW w:w="2126" w:type="dxa"/>
          </w:tcPr>
          <w:p w14:paraId="4EF66546" w14:textId="77777777" w:rsidR="00BD5132" w:rsidRPr="00C17B7B" w:rsidRDefault="00BD5132" w:rsidP="00E96F52">
            <w:pPr>
              <w:spacing w:after="0" w:line="240" w:lineRule="auto"/>
              <w:jc w:val="both"/>
              <w:rPr>
                <w:rFonts w:ascii="Times New Roman" w:hAnsi="Times New Roman"/>
                <w:b/>
                <w:sz w:val="24"/>
                <w:szCs w:val="20"/>
              </w:rPr>
            </w:pPr>
            <w:r w:rsidRPr="00C17B7B">
              <w:rPr>
                <w:rFonts w:ascii="Times New Roman" w:hAnsi="Times New Roman"/>
                <w:b/>
                <w:sz w:val="24"/>
                <w:szCs w:val="20"/>
              </w:rPr>
              <w:t>32</w:t>
            </w:r>
            <w:r>
              <w:rPr>
                <w:rFonts w:ascii="Times New Roman" w:hAnsi="Times New Roman"/>
                <w:b/>
                <w:sz w:val="24"/>
                <w:szCs w:val="20"/>
              </w:rPr>
              <w:t>/6</w:t>
            </w:r>
          </w:p>
        </w:tc>
        <w:tc>
          <w:tcPr>
            <w:tcW w:w="1134" w:type="dxa"/>
          </w:tcPr>
          <w:p w14:paraId="5D9804E5" w14:textId="77777777" w:rsidR="00BD5132" w:rsidRPr="00E92C03" w:rsidRDefault="00BD5132" w:rsidP="00E96F52">
            <w:pPr>
              <w:spacing w:after="0" w:line="240" w:lineRule="auto"/>
              <w:jc w:val="center"/>
              <w:rPr>
                <w:rFonts w:ascii="Times New Roman" w:hAnsi="Times New Roman"/>
                <w:sz w:val="24"/>
                <w:szCs w:val="24"/>
              </w:rPr>
            </w:pPr>
          </w:p>
        </w:tc>
        <w:tc>
          <w:tcPr>
            <w:tcW w:w="1134" w:type="dxa"/>
          </w:tcPr>
          <w:p w14:paraId="2C00B68F" w14:textId="77777777" w:rsidR="00BD5132" w:rsidRPr="00E92C03" w:rsidRDefault="00BD5132" w:rsidP="00E96F52">
            <w:pPr>
              <w:spacing w:after="0" w:line="240" w:lineRule="auto"/>
              <w:jc w:val="center"/>
              <w:rPr>
                <w:rFonts w:ascii="Times New Roman" w:hAnsi="Times New Roman"/>
                <w:sz w:val="24"/>
                <w:szCs w:val="24"/>
              </w:rPr>
            </w:pPr>
          </w:p>
        </w:tc>
      </w:tr>
      <w:tr w:rsidR="00BD5132" w:rsidRPr="00C17B7B" w14:paraId="445A44EB" w14:textId="77777777" w:rsidTr="00E96F52">
        <w:trPr>
          <w:trHeight w:val="20"/>
        </w:trPr>
        <w:tc>
          <w:tcPr>
            <w:tcW w:w="2410" w:type="dxa"/>
            <w:vMerge w:val="restart"/>
          </w:tcPr>
          <w:p w14:paraId="691033D2" w14:textId="0E81DE81" w:rsidR="00BD5132" w:rsidRPr="00C17B7B" w:rsidRDefault="00BD5132" w:rsidP="00E96F52">
            <w:pPr>
              <w:spacing w:after="0" w:line="240" w:lineRule="auto"/>
              <w:rPr>
                <w:rFonts w:ascii="Times New Roman" w:hAnsi="Times New Roman"/>
                <w:b/>
                <w:sz w:val="24"/>
                <w:szCs w:val="24"/>
              </w:rPr>
            </w:pPr>
            <w:r w:rsidRPr="00C17B7B">
              <w:rPr>
                <w:rFonts w:ascii="Times New Roman" w:hAnsi="Times New Roman"/>
                <w:b/>
                <w:sz w:val="24"/>
                <w:szCs w:val="24"/>
              </w:rPr>
              <w:t>Тема 3.1. Правовое регулирование труда работников железнодорожного транспорта.</w:t>
            </w:r>
          </w:p>
        </w:tc>
        <w:tc>
          <w:tcPr>
            <w:tcW w:w="7938" w:type="dxa"/>
          </w:tcPr>
          <w:p w14:paraId="2DA0F66D" w14:textId="77777777" w:rsidR="00BD5132" w:rsidRPr="00C17B7B" w:rsidRDefault="00BD5132" w:rsidP="00E96F52">
            <w:pPr>
              <w:spacing w:after="0" w:line="240" w:lineRule="auto"/>
              <w:rPr>
                <w:rFonts w:ascii="Times New Roman" w:hAnsi="Times New Roman"/>
                <w:b/>
                <w:sz w:val="24"/>
                <w:szCs w:val="24"/>
              </w:rPr>
            </w:pPr>
            <w:r w:rsidRPr="00C17B7B">
              <w:rPr>
                <w:rFonts w:ascii="Times New Roman" w:hAnsi="Times New Roman"/>
                <w:b/>
                <w:sz w:val="24"/>
                <w:szCs w:val="24"/>
              </w:rPr>
              <w:t>Содержание учебного материала</w:t>
            </w:r>
          </w:p>
        </w:tc>
        <w:tc>
          <w:tcPr>
            <w:tcW w:w="2126" w:type="dxa"/>
            <w:tcBorders>
              <w:bottom w:val="single" w:sz="4" w:space="0" w:color="auto"/>
            </w:tcBorders>
          </w:tcPr>
          <w:p w14:paraId="131A8619" w14:textId="77777777" w:rsidR="00BD5132" w:rsidRPr="00C17B7B" w:rsidRDefault="00BD5132" w:rsidP="00E96F52">
            <w:pPr>
              <w:spacing w:after="0" w:line="240" w:lineRule="auto"/>
              <w:jc w:val="center"/>
              <w:rPr>
                <w:rFonts w:ascii="Times New Roman" w:hAnsi="Times New Roman"/>
                <w:b/>
                <w:sz w:val="24"/>
                <w:szCs w:val="24"/>
              </w:rPr>
            </w:pPr>
            <w:r>
              <w:rPr>
                <w:rFonts w:ascii="Times New Roman" w:hAnsi="Times New Roman"/>
                <w:b/>
                <w:sz w:val="24"/>
                <w:szCs w:val="24"/>
              </w:rPr>
              <w:t>8/2</w:t>
            </w:r>
          </w:p>
        </w:tc>
        <w:tc>
          <w:tcPr>
            <w:tcW w:w="1134" w:type="dxa"/>
            <w:vMerge w:val="restart"/>
          </w:tcPr>
          <w:p w14:paraId="7B972008" w14:textId="77777777" w:rsidR="00BD5132" w:rsidRPr="006712B4" w:rsidRDefault="00BD5132" w:rsidP="00E96F52">
            <w:pPr>
              <w:spacing w:after="0" w:line="240" w:lineRule="auto"/>
              <w:rPr>
                <w:rFonts w:ascii="Times New Roman" w:hAnsi="Times New Roman"/>
                <w:sz w:val="24"/>
                <w:szCs w:val="24"/>
              </w:rPr>
            </w:pPr>
            <w:r w:rsidRPr="006712B4">
              <w:rPr>
                <w:rFonts w:ascii="Times New Roman" w:hAnsi="Times New Roman"/>
                <w:sz w:val="24"/>
                <w:szCs w:val="24"/>
              </w:rPr>
              <w:t>ПК 4.2</w:t>
            </w:r>
          </w:p>
          <w:p w14:paraId="6FB4C086" w14:textId="77777777" w:rsidR="00BD5132" w:rsidRPr="00E92C03" w:rsidRDefault="00BD5132" w:rsidP="00E96F52">
            <w:pPr>
              <w:spacing w:after="0" w:line="240" w:lineRule="auto"/>
              <w:rPr>
                <w:rFonts w:ascii="Times New Roman" w:hAnsi="Times New Roman"/>
                <w:sz w:val="24"/>
                <w:szCs w:val="24"/>
              </w:rPr>
            </w:pPr>
            <w:r w:rsidRPr="00123787">
              <w:rPr>
                <w:rFonts w:ascii="Times New Roman" w:hAnsi="Times New Roman"/>
                <w:sz w:val="24"/>
                <w:szCs w:val="24"/>
              </w:rPr>
              <w:t>ОК 1-ОК 9,</w:t>
            </w:r>
          </w:p>
        </w:tc>
        <w:tc>
          <w:tcPr>
            <w:tcW w:w="1134" w:type="dxa"/>
            <w:vMerge w:val="restart"/>
          </w:tcPr>
          <w:p w14:paraId="044ACAFF" w14:textId="77777777" w:rsidR="00BD5132" w:rsidRPr="00E92C03" w:rsidRDefault="00BD5132" w:rsidP="00E96F52">
            <w:pPr>
              <w:spacing w:after="0" w:line="240" w:lineRule="auto"/>
              <w:rPr>
                <w:rFonts w:ascii="Times New Roman" w:hAnsi="Times New Roman"/>
                <w:sz w:val="24"/>
                <w:szCs w:val="24"/>
              </w:rPr>
            </w:pPr>
            <w:r>
              <w:rPr>
                <w:rFonts w:ascii="Times New Roman" w:hAnsi="Times New Roman"/>
                <w:sz w:val="24"/>
                <w:szCs w:val="24"/>
              </w:rPr>
              <w:t>У1, З1, З2</w:t>
            </w:r>
          </w:p>
        </w:tc>
      </w:tr>
      <w:tr w:rsidR="00BD5132" w:rsidRPr="00C17B7B" w14:paraId="35C4F840" w14:textId="77777777" w:rsidTr="00E96F52">
        <w:trPr>
          <w:trHeight w:val="20"/>
        </w:trPr>
        <w:tc>
          <w:tcPr>
            <w:tcW w:w="2410" w:type="dxa"/>
            <w:vMerge/>
          </w:tcPr>
          <w:p w14:paraId="5612D29F" w14:textId="77777777" w:rsidR="00BD5132" w:rsidRPr="00C17B7B" w:rsidRDefault="00BD5132" w:rsidP="00E96F52">
            <w:pPr>
              <w:spacing w:after="0" w:line="240" w:lineRule="auto"/>
              <w:rPr>
                <w:rFonts w:ascii="Times New Roman" w:hAnsi="Times New Roman"/>
                <w:sz w:val="24"/>
                <w:szCs w:val="24"/>
              </w:rPr>
            </w:pPr>
          </w:p>
        </w:tc>
        <w:tc>
          <w:tcPr>
            <w:tcW w:w="7938" w:type="dxa"/>
          </w:tcPr>
          <w:p w14:paraId="2B270324" w14:textId="77777777" w:rsidR="00BD5132" w:rsidRPr="00C17B7B" w:rsidRDefault="00BD5132" w:rsidP="00E96F52">
            <w:pPr>
              <w:spacing w:after="0" w:line="240" w:lineRule="auto"/>
              <w:rPr>
                <w:rFonts w:ascii="Times New Roman" w:hAnsi="Times New Roman"/>
                <w:sz w:val="24"/>
                <w:szCs w:val="24"/>
              </w:rPr>
            </w:pPr>
            <w:r w:rsidRPr="00C17B7B">
              <w:rPr>
                <w:rFonts w:ascii="Times New Roman" w:hAnsi="Times New Roman"/>
                <w:sz w:val="24"/>
                <w:szCs w:val="24"/>
              </w:rPr>
              <w:t xml:space="preserve">Правовое регулирование занятости и трудоустройства. Правовой статус безработного. Гражданско – правовые договоры в сфере труда и их отличие от трудовых договоров. Трудовой договор: понятие, виды, содержание. Изменение и расторжение трудового договора. Рабочее время и время отдыха работников железнодорожного транспорта. Понятие и виды времени отдыха. Понятие и виды гарантий и компенсаций. </w:t>
            </w:r>
          </w:p>
        </w:tc>
        <w:tc>
          <w:tcPr>
            <w:tcW w:w="2126" w:type="dxa"/>
            <w:tcBorders>
              <w:top w:val="single" w:sz="4" w:space="0" w:color="auto"/>
            </w:tcBorders>
          </w:tcPr>
          <w:p w14:paraId="12B04CB4" w14:textId="77777777" w:rsidR="00BD5132" w:rsidRPr="00C17B7B" w:rsidRDefault="00BD5132" w:rsidP="00E96F52">
            <w:pPr>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vMerge/>
          </w:tcPr>
          <w:p w14:paraId="107B59F4" w14:textId="77777777" w:rsidR="00BD5132" w:rsidRPr="00E92C03" w:rsidRDefault="00BD5132" w:rsidP="00E96F52">
            <w:pPr>
              <w:spacing w:after="0" w:line="240" w:lineRule="auto"/>
              <w:rPr>
                <w:rFonts w:ascii="Times New Roman" w:hAnsi="Times New Roman"/>
                <w:sz w:val="24"/>
                <w:szCs w:val="24"/>
              </w:rPr>
            </w:pPr>
          </w:p>
        </w:tc>
        <w:tc>
          <w:tcPr>
            <w:tcW w:w="1134" w:type="dxa"/>
            <w:vMerge/>
          </w:tcPr>
          <w:p w14:paraId="6736A0D5" w14:textId="77777777" w:rsidR="00BD5132" w:rsidRPr="00E92C03" w:rsidRDefault="00BD5132" w:rsidP="00E96F52">
            <w:pPr>
              <w:spacing w:after="0" w:line="240" w:lineRule="auto"/>
              <w:rPr>
                <w:rFonts w:ascii="Times New Roman" w:hAnsi="Times New Roman"/>
                <w:sz w:val="24"/>
                <w:szCs w:val="24"/>
              </w:rPr>
            </w:pPr>
          </w:p>
        </w:tc>
      </w:tr>
      <w:tr w:rsidR="00BD5132" w:rsidRPr="00C17B7B" w14:paraId="178665BB" w14:textId="77777777" w:rsidTr="00E96F52">
        <w:trPr>
          <w:trHeight w:val="20"/>
        </w:trPr>
        <w:tc>
          <w:tcPr>
            <w:tcW w:w="2410" w:type="dxa"/>
            <w:vMerge/>
          </w:tcPr>
          <w:p w14:paraId="6074862A" w14:textId="77777777" w:rsidR="00BD5132" w:rsidRPr="00C17B7B" w:rsidRDefault="00BD5132" w:rsidP="00E96F52">
            <w:pPr>
              <w:spacing w:after="0" w:line="240" w:lineRule="auto"/>
              <w:rPr>
                <w:rFonts w:ascii="Times New Roman" w:hAnsi="Times New Roman"/>
                <w:sz w:val="24"/>
                <w:szCs w:val="24"/>
              </w:rPr>
            </w:pPr>
          </w:p>
        </w:tc>
        <w:tc>
          <w:tcPr>
            <w:tcW w:w="7938" w:type="dxa"/>
          </w:tcPr>
          <w:p w14:paraId="714BEE11" w14:textId="77777777" w:rsidR="00BD5132" w:rsidRPr="00C17B7B" w:rsidRDefault="00BD5132" w:rsidP="00E96F52">
            <w:pPr>
              <w:spacing w:after="0" w:line="240" w:lineRule="auto"/>
              <w:rPr>
                <w:rFonts w:ascii="Times New Roman" w:hAnsi="Times New Roman"/>
                <w:sz w:val="24"/>
                <w:szCs w:val="24"/>
              </w:rPr>
            </w:pPr>
            <w:r w:rsidRPr="002E3E1A">
              <w:rPr>
                <w:rFonts w:ascii="Times New Roman" w:hAnsi="Times New Roman"/>
                <w:b/>
                <w:sz w:val="24"/>
                <w:szCs w:val="24"/>
              </w:rPr>
              <w:t xml:space="preserve">В том числе практических </w:t>
            </w:r>
            <w:r>
              <w:rPr>
                <w:rFonts w:ascii="Times New Roman" w:hAnsi="Times New Roman"/>
                <w:b/>
                <w:sz w:val="24"/>
                <w:szCs w:val="24"/>
              </w:rPr>
              <w:t xml:space="preserve">и лабораторных </w:t>
            </w:r>
            <w:r w:rsidRPr="002E3E1A">
              <w:rPr>
                <w:rFonts w:ascii="Times New Roman" w:hAnsi="Times New Roman"/>
                <w:b/>
                <w:sz w:val="24"/>
                <w:szCs w:val="24"/>
              </w:rPr>
              <w:t>занятий</w:t>
            </w:r>
          </w:p>
        </w:tc>
        <w:tc>
          <w:tcPr>
            <w:tcW w:w="2126" w:type="dxa"/>
            <w:tcBorders>
              <w:top w:val="single" w:sz="4" w:space="0" w:color="auto"/>
            </w:tcBorders>
          </w:tcPr>
          <w:p w14:paraId="08F90933" w14:textId="77777777" w:rsidR="00BD5132" w:rsidRPr="001A654B" w:rsidRDefault="00BD5132" w:rsidP="00E96F52">
            <w:pPr>
              <w:spacing w:after="0" w:line="240" w:lineRule="auto"/>
              <w:jc w:val="center"/>
              <w:rPr>
                <w:rFonts w:ascii="Times New Roman" w:hAnsi="Times New Roman"/>
                <w:b/>
                <w:sz w:val="24"/>
                <w:szCs w:val="24"/>
              </w:rPr>
            </w:pPr>
            <w:r w:rsidRPr="001A654B">
              <w:rPr>
                <w:rFonts w:ascii="Times New Roman" w:hAnsi="Times New Roman"/>
                <w:b/>
                <w:sz w:val="24"/>
                <w:szCs w:val="24"/>
              </w:rPr>
              <w:t>2/2</w:t>
            </w:r>
          </w:p>
        </w:tc>
        <w:tc>
          <w:tcPr>
            <w:tcW w:w="1134" w:type="dxa"/>
          </w:tcPr>
          <w:p w14:paraId="54E2A94A" w14:textId="77777777" w:rsidR="00BD5132" w:rsidRPr="00E92C03" w:rsidRDefault="00BD5132" w:rsidP="00E96F52">
            <w:pPr>
              <w:spacing w:after="0" w:line="240" w:lineRule="auto"/>
              <w:rPr>
                <w:rFonts w:ascii="Times New Roman" w:hAnsi="Times New Roman"/>
                <w:sz w:val="24"/>
                <w:szCs w:val="24"/>
              </w:rPr>
            </w:pPr>
          </w:p>
        </w:tc>
        <w:tc>
          <w:tcPr>
            <w:tcW w:w="1134" w:type="dxa"/>
          </w:tcPr>
          <w:p w14:paraId="16856BD4" w14:textId="77777777" w:rsidR="00BD5132" w:rsidRPr="00E92C03" w:rsidRDefault="00BD5132" w:rsidP="00E96F52">
            <w:pPr>
              <w:spacing w:after="0" w:line="240" w:lineRule="auto"/>
              <w:rPr>
                <w:rFonts w:ascii="Times New Roman" w:hAnsi="Times New Roman"/>
                <w:sz w:val="24"/>
                <w:szCs w:val="24"/>
              </w:rPr>
            </w:pPr>
          </w:p>
        </w:tc>
      </w:tr>
      <w:tr w:rsidR="00BD5132" w:rsidRPr="00C17B7B" w14:paraId="54E490E5" w14:textId="77777777" w:rsidTr="00E96F52">
        <w:trPr>
          <w:trHeight w:val="20"/>
        </w:trPr>
        <w:tc>
          <w:tcPr>
            <w:tcW w:w="2410" w:type="dxa"/>
            <w:vMerge/>
          </w:tcPr>
          <w:p w14:paraId="19F975E0" w14:textId="77777777" w:rsidR="00BD5132" w:rsidRPr="00C17B7B" w:rsidRDefault="00BD5132" w:rsidP="00E96F52">
            <w:pPr>
              <w:spacing w:after="0" w:line="240" w:lineRule="auto"/>
              <w:rPr>
                <w:rFonts w:ascii="Times New Roman" w:hAnsi="Times New Roman"/>
                <w:sz w:val="24"/>
                <w:szCs w:val="24"/>
              </w:rPr>
            </w:pPr>
          </w:p>
        </w:tc>
        <w:tc>
          <w:tcPr>
            <w:tcW w:w="7938" w:type="dxa"/>
          </w:tcPr>
          <w:p w14:paraId="122BDC08" w14:textId="77777777" w:rsidR="00BD5132" w:rsidRPr="00C17B7B" w:rsidRDefault="00BD5132" w:rsidP="00E96F52">
            <w:pPr>
              <w:spacing w:after="0" w:line="240" w:lineRule="auto"/>
              <w:rPr>
                <w:rFonts w:ascii="Times New Roman" w:hAnsi="Times New Roman"/>
                <w:sz w:val="24"/>
                <w:szCs w:val="24"/>
              </w:rPr>
            </w:pPr>
            <w:r w:rsidRPr="00C17B7B">
              <w:rPr>
                <w:rFonts w:ascii="Times New Roman" w:hAnsi="Times New Roman"/>
                <w:b/>
                <w:sz w:val="24"/>
                <w:szCs w:val="24"/>
              </w:rPr>
              <w:t>Практическое занятие</w:t>
            </w:r>
            <w:r>
              <w:rPr>
                <w:rFonts w:ascii="Times New Roman" w:hAnsi="Times New Roman"/>
                <w:b/>
                <w:sz w:val="24"/>
                <w:szCs w:val="24"/>
              </w:rPr>
              <w:t xml:space="preserve"> № 5.</w:t>
            </w:r>
            <w:r w:rsidRPr="00C17B7B">
              <w:rPr>
                <w:rFonts w:ascii="Times New Roman" w:hAnsi="Times New Roman"/>
                <w:sz w:val="24"/>
                <w:szCs w:val="24"/>
              </w:rPr>
              <w:t xml:space="preserve"> Составление проекта трудового договора</w:t>
            </w:r>
          </w:p>
        </w:tc>
        <w:tc>
          <w:tcPr>
            <w:tcW w:w="2126" w:type="dxa"/>
          </w:tcPr>
          <w:p w14:paraId="37A4E796" w14:textId="77777777" w:rsidR="00BD5132" w:rsidRPr="00C17B7B" w:rsidRDefault="00BD5132" w:rsidP="00E96F52">
            <w:pPr>
              <w:spacing w:after="0" w:line="240" w:lineRule="auto"/>
              <w:jc w:val="center"/>
              <w:rPr>
                <w:rFonts w:ascii="Times New Roman" w:hAnsi="Times New Roman"/>
                <w:sz w:val="24"/>
                <w:szCs w:val="24"/>
              </w:rPr>
            </w:pPr>
            <w:r w:rsidRPr="00C17B7B">
              <w:rPr>
                <w:rFonts w:ascii="Times New Roman" w:hAnsi="Times New Roman"/>
                <w:sz w:val="24"/>
                <w:szCs w:val="24"/>
              </w:rPr>
              <w:t>2</w:t>
            </w:r>
            <w:r>
              <w:rPr>
                <w:rFonts w:ascii="Times New Roman" w:hAnsi="Times New Roman"/>
                <w:sz w:val="24"/>
                <w:szCs w:val="24"/>
              </w:rPr>
              <w:t>/2</w:t>
            </w:r>
          </w:p>
        </w:tc>
        <w:tc>
          <w:tcPr>
            <w:tcW w:w="1134" w:type="dxa"/>
          </w:tcPr>
          <w:p w14:paraId="4C5546AC" w14:textId="77777777" w:rsidR="00BD5132" w:rsidRPr="00E92C03" w:rsidRDefault="00BD5132" w:rsidP="00E96F52">
            <w:pPr>
              <w:spacing w:after="0" w:line="240" w:lineRule="auto"/>
              <w:jc w:val="center"/>
              <w:rPr>
                <w:rFonts w:ascii="Times New Roman" w:hAnsi="Times New Roman"/>
                <w:sz w:val="24"/>
                <w:szCs w:val="24"/>
              </w:rPr>
            </w:pPr>
          </w:p>
        </w:tc>
        <w:tc>
          <w:tcPr>
            <w:tcW w:w="1134" w:type="dxa"/>
          </w:tcPr>
          <w:p w14:paraId="7E8524E0" w14:textId="77777777" w:rsidR="00BD5132" w:rsidRPr="00E92C03" w:rsidRDefault="00BD5132" w:rsidP="00E96F52">
            <w:pPr>
              <w:spacing w:after="0" w:line="240" w:lineRule="auto"/>
              <w:jc w:val="center"/>
              <w:rPr>
                <w:rFonts w:ascii="Times New Roman" w:hAnsi="Times New Roman"/>
                <w:sz w:val="24"/>
                <w:szCs w:val="24"/>
              </w:rPr>
            </w:pPr>
          </w:p>
        </w:tc>
      </w:tr>
      <w:tr w:rsidR="00BD5132" w:rsidRPr="00C17B7B" w14:paraId="6BF8C012" w14:textId="77777777" w:rsidTr="00E96F52">
        <w:trPr>
          <w:trHeight w:val="20"/>
        </w:trPr>
        <w:tc>
          <w:tcPr>
            <w:tcW w:w="2410" w:type="dxa"/>
            <w:vMerge/>
          </w:tcPr>
          <w:p w14:paraId="5F979434" w14:textId="77777777" w:rsidR="00BD5132" w:rsidRPr="00C17B7B" w:rsidRDefault="00BD5132" w:rsidP="00E96F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p>
        </w:tc>
        <w:tc>
          <w:tcPr>
            <w:tcW w:w="7938" w:type="dxa"/>
          </w:tcPr>
          <w:p w14:paraId="551D8820" w14:textId="77777777" w:rsidR="00BD5132" w:rsidRPr="00C17B7B" w:rsidRDefault="00BD5132" w:rsidP="00E96F52">
            <w:pPr>
              <w:spacing w:after="0" w:line="240" w:lineRule="auto"/>
              <w:rPr>
                <w:rFonts w:ascii="Times New Roman" w:hAnsi="Times New Roman"/>
                <w:sz w:val="24"/>
                <w:szCs w:val="24"/>
              </w:rPr>
            </w:pPr>
            <w:r w:rsidRPr="00C17B7B">
              <w:rPr>
                <w:rFonts w:ascii="Times New Roman" w:hAnsi="Times New Roman"/>
                <w:b/>
                <w:sz w:val="24"/>
                <w:szCs w:val="24"/>
              </w:rPr>
              <w:t>Самостоятельная работа обучающихся:</w:t>
            </w:r>
          </w:p>
        </w:tc>
        <w:tc>
          <w:tcPr>
            <w:tcW w:w="2126" w:type="dxa"/>
            <w:vMerge w:val="restart"/>
          </w:tcPr>
          <w:p w14:paraId="68FC096A" w14:textId="77777777" w:rsidR="00BD5132" w:rsidRPr="00C17B7B" w:rsidRDefault="00BD5132" w:rsidP="00E96F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280226E3" w14:textId="77777777" w:rsidR="00BD5132" w:rsidRPr="00C17B7B" w:rsidRDefault="00BD5132" w:rsidP="00E96F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C17B7B">
              <w:rPr>
                <w:rFonts w:ascii="Times New Roman" w:hAnsi="Times New Roman"/>
                <w:bCs/>
                <w:sz w:val="24"/>
                <w:szCs w:val="24"/>
              </w:rPr>
              <w:t>4</w:t>
            </w:r>
            <w:r>
              <w:rPr>
                <w:rFonts w:ascii="Times New Roman" w:hAnsi="Times New Roman"/>
                <w:bCs/>
                <w:sz w:val="24"/>
                <w:szCs w:val="24"/>
              </w:rPr>
              <w:t>/-</w:t>
            </w:r>
          </w:p>
        </w:tc>
        <w:tc>
          <w:tcPr>
            <w:tcW w:w="1134" w:type="dxa"/>
          </w:tcPr>
          <w:p w14:paraId="759AA435" w14:textId="77777777" w:rsidR="00BD5132" w:rsidRPr="00E92C03" w:rsidRDefault="00BD5132" w:rsidP="00E96F52">
            <w:pPr>
              <w:spacing w:after="0" w:line="240" w:lineRule="auto"/>
              <w:jc w:val="center"/>
              <w:rPr>
                <w:rFonts w:ascii="Times New Roman" w:hAnsi="Times New Roman"/>
                <w:b/>
                <w:sz w:val="20"/>
                <w:szCs w:val="20"/>
              </w:rPr>
            </w:pPr>
          </w:p>
        </w:tc>
        <w:tc>
          <w:tcPr>
            <w:tcW w:w="1134" w:type="dxa"/>
          </w:tcPr>
          <w:p w14:paraId="489A8BFA" w14:textId="77777777" w:rsidR="00BD5132" w:rsidRPr="00E92C03" w:rsidRDefault="00BD5132" w:rsidP="00E96F52">
            <w:pPr>
              <w:spacing w:after="0" w:line="240" w:lineRule="auto"/>
              <w:jc w:val="center"/>
              <w:rPr>
                <w:rFonts w:ascii="Times New Roman" w:hAnsi="Times New Roman"/>
                <w:b/>
                <w:sz w:val="20"/>
                <w:szCs w:val="20"/>
              </w:rPr>
            </w:pPr>
          </w:p>
        </w:tc>
      </w:tr>
      <w:tr w:rsidR="00BD5132" w:rsidRPr="00C17B7B" w14:paraId="5798024A" w14:textId="77777777" w:rsidTr="00E96F52">
        <w:trPr>
          <w:trHeight w:val="20"/>
        </w:trPr>
        <w:tc>
          <w:tcPr>
            <w:tcW w:w="2410" w:type="dxa"/>
            <w:vMerge/>
          </w:tcPr>
          <w:p w14:paraId="40ED72F7" w14:textId="77777777" w:rsidR="00BD5132" w:rsidRPr="00C17B7B" w:rsidRDefault="00BD5132" w:rsidP="00E96F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p>
        </w:tc>
        <w:tc>
          <w:tcPr>
            <w:tcW w:w="7938" w:type="dxa"/>
          </w:tcPr>
          <w:p w14:paraId="70605474" w14:textId="77777777" w:rsidR="00BD5132" w:rsidRPr="00C17B7B" w:rsidRDefault="00BD5132" w:rsidP="00E96F52">
            <w:pPr>
              <w:spacing w:after="0" w:line="240" w:lineRule="auto"/>
              <w:rPr>
                <w:rFonts w:ascii="Times New Roman" w:hAnsi="Times New Roman"/>
                <w:sz w:val="24"/>
                <w:szCs w:val="24"/>
              </w:rPr>
            </w:pPr>
            <w:r w:rsidRPr="00C17B7B">
              <w:rPr>
                <w:rFonts w:ascii="Times New Roman" w:hAnsi="Times New Roman"/>
                <w:sz w:val="24"/>
                <w:szCs w:val="24"/>
              </w:rPr>
              <w:t>Анализ ст. 77 ТК РФ. Подготовка к практическому занятию. Подготовка к самостоятельной работе.</w:t>
            </w:r>
          </w:p>
        </w:tc>
        <w:tc>
          <w:tcPr>
            <w:tcW w:w="2126" w:type="dxa"/>
            <w:vMerge/>
          </w:tcPr>
          <w:p w14:paraId="3A94E778" w14:textId="77777777" w:rsidR="00BD5132" w:rsidRPr="00C17B7B" w:rsidRDefault="00BD5132" w:rsidP="00E96F52">
            <w:pPr>
              <w:spacing w:after="0" w:line="240" w:lineRule="auto"/>
              <w:rPr>
                <w:rFonts w:ascii="Times New Roman" w:hAnsi="Times New Roman"/>
                <w:sz w:val="24"/>
                <w:szCs w:val="24"/>
              </w:rPr>
            </w:pPr>
          </w:p>
        </w:tc>
        <w:tc>
          <w:tcPr>
            <w:tcW w:w="1134" w:type="dxa"/>
          </w:tcPr>
          <w:p w14:paraId="7D80ADD9" w14:textId="77777777" w:rsidR="00BD5132" w:rsidRPr="00E92C03" w:rsidRDefault="00BD5132" w:rsidP="00E96F52">
            <w:pPr>
              <w:spacing w:after="0" w:line="240" w:lineRule="auto"/>
              <w:jc w:val="center"/>
              <w:rPr>
                <w:rFonts w:ascii="Times New Roman" w:hAnsi="Times New Roman"/>
                <w:sz w:val="24"/>
                <w:szCs w:val="24"/>
              </w:rPr>
            </w:pPr>
          </w:p>
        </w:tc>
        <w:tc>
          <w:tcPr>
            <w:tcW w:w="1134" w:type="dxa"/>
          </w:tcPr>
          <w:p w14:paraId="4C9A5412" w14:textId="77777777" w:rsidR="00BD5132" w:rsidRPr="00E92C03" w:rsidRDefault="00BD5132" w:rsidP="00E96F52">
            <w:pPr>
              <w:spacing w:after="0" w:line="240" w:lineRule="auto"/>
              <w:jc w:val="center"/>
              <w:rPr>
                <w:rFonts w:ascii="Times New Roman" w:hAnsi="Times New Roman"/>
                <w:sz w:val="24"/>
                <w:szCs w:val="24"/>
              </w:rPr>
            </w:pPr>
          </w:p>
        </w:tc>
      </w:tr>
      <w:tr w:rsidR="00BD5132" w:rsidRPr="00C17B7B" w14:paraId="1F35E8CC" w14:textId="77777777" w:rsidTr="00E96F52">
        <w:trPr>
          <w:trHeight w:val="20"/>
        </w:trPr>
        <w:tc>
          <w:tcPr>
            <w:tcW w:w="2410" w:type="dxa"/>
            <w:vMerge w:val="restart"/>
          </w:tcPr>
          <w:p w14:paraId="7D9CC338" w14:textId="2741A6C6" w:rsidR="00BD5132" w:rsidRPr="00C17B7B" w:rsidRDefault="00BD5132" w:rsidP="00E96F52">
            <w:pPr>
              <w:spacing w:after="0" w:line="240" w:lineRule="auto"/>
              <w:rPr>
                <w:rFonts w:ascii="Times New Roman" w:hAnsi="Times New Roman"/>
                <w:b/>
                <w:sz w:val="24"/>
                <w:szCs w:val="24"/>
              </w:rPr>
            </w:pPr>
            <w:r w:rsidRPr="00C17B7B">
              <w:rPr>
                <w:rFonts w:ascii="Times New Roman" w:hAnsi="Times New Roman"/>
                <w:b/>
                <w:sz w:val="24"/>
                <w:szCs w:val="24"/>
              </w:rPr>
              <w:t>Тема 3.2. Дисциплинарная и материальная ответственность работников железнодорожного транспорта</w:t>
            </w:r>
          </w:p>
        </w:tc>
        <w:tc>
          <w:tcPr>
            <w:tcW w:w="7938" w:type="dxa"/>
            <w:tcBorders>
              <w:bottom w:val="single" w:sz="4" w:space="0" w:color="auto"/>
            </w:tcBorders>
          </w:tcPr>
          <w:p w14:paraId="01FA4298" w14:textId="77777777" w:rsidR="00BD5132" w:rsidRPr="00C17B7B" w:rsidRDefault="00BD5132" w:rsidP="00E96F52">
            <w:pPr>
              <w:spacing w:after="0" w:line="240" w:lineRule="auto"/>
              <w:rPr>
                <w:rFonts w:ascii="Times New Roman" w:hAnsi="Times New Roman"/>
                <w:b/>
                <w:sz w:val="24"/>
                <w:szCs w:val="24"/>
              </w:rPr>
            </w:pPr>
            <w:r w:rsidRPr="00C17B7B">
              <w:rPr>
                <w:rFonts w:ascii="Times New Roman" w:hAnsi="Times New Roman"/>
                <w:b/>
                <w:sz w:val="24"/>
                <w:szCs w:val="24"/>
              </w:rPr>
              <w:t>Содержание учебного материала</w:t>
            </w:r>
          </w:p>
        </w:tc>
        <w:tc>
          <w:tcPr>
            <w:tcW w:w="2126" w:type="dxa"/>
            <w:tcBorders>
              <w:bottom w:val="single" w:sz="4" w:space="0" w:color="auto"/>
            </w:tcBorders>
          </w:tcPr>
          <w:p w14:paraId="78D96F72" w14:textId="77777777" w:rsidR="00BD5132" w:rsidRPr="00C17B7B" w:rsidRDefault="00BD5132" w:rsidP="00E96F52">
            <w:pPr>
              <w:spacing w:after="0" w:line="240" w:lineRule="auto"/>
              <w:jc w:val="center"/>
              <w:rPr>
                <w:rFonts w:ascii="Times New Roman" w:hAnsi="Times New Roman"/>
                <w:b/>
                <w:sz w:val="24"/>
                <w:szCs w:val="24"/>
              </w:rPr>
            </w:pPr>
            <w:r>
              <w:rPr>
                <w:rFonts w:ascii="Times New Roman" w:hAnsi="Times New Roman"/>
                <w:b/>
                <w:sz w:val="24"/>
                <w:szCs w:val="24"/>
              </w:rPr>
              <w:t>12/4</w:t>
            </w:r>
          </w:p>
        </w:tc>
        <w:tc>
          <w:tcPr>
            <w:tcW w:w="1134" w:type="dxa"/>
            <w:vMerge w:val="restart"/>
          </w:tcPr>
          <w:p w14:paraId="48956B64" w14:textId="77777777" w:rsidR="00BD5132" w:rsidRPr="006712B4" w:rsidRDefault="00BD5132" w:rsidP="00E96F52">
            <w:pPr>
              <w:spacing w:after="0" w:line="240" w:lineRule="auto"/>
              <w:rPr>
                <w:rFonts w:ascii="Times New Roman" w:hAnsi="Times New Roman"/>
                <w:sz w:val="24"/>
                <w:szCs w:val="24"/>
              </w:rPr>
            </w:pPr>
            <w:r w:rsidRPr="006712B4">
              <w:rPr>
                <w:rFonts w:ascii="Times New Roman" w:hAnsi="Times New Roman"/>
                <w:sz w:val="24"/>
                <w:szCs w:val="24"/>
              </w:rPr>
              <w:t>ПК 4.2</w:t>
            </w:r>
          </w:p>
          <w:p w14:paraId="2745B95D" w14:textId="77777777" w:rsidR="00BD5132" w:rsidRPr="006712B4" w:rsidRDefault="00BD5132" w:rsidP="00E96F52">
            <w:pPr>
              <w:spacing w:after="0" w:line="240" w:lineRule="auto"/>
              <w:rPr>
                <w:rFonts w:ascii="Times New Roman" w:hAnsi="Times New Roman"/>
                <w:sz w:val="24"/>
                <w:szCs w:val="24"/>
              </w:rPr>
            </w:pPr>
            <w:r>
              <w:rPr>
                <w:rFonts w:ascii="Times New Roman" w:hAnsi="Times New Roman"/>
                <w:sz w:val="24"/>
                <w:szCs w:val="24"/>
              </w:rPr>
              <w:t>ПК 4.3</w:t>
            </w:r>
          </w:p>
          <w:p w14:paraId="38E4FD0D" w14:textId="77777777" w:rsidR="00BD5132" w:rsidRPr="00E92C03" w:rsidRDefault="00BD5132" w:rsidP="00E96F52">
            <w:pPr>
              <w:spacing w:after="0" w:line="240" w:lineRule="auto"/>
              <w:rPr>
                <w:rFonts w:ascii="Times New Roman" w:hAnsi="Times New Roman"/>
                <w:sz w:val="24"/>
                <w:szCs w:val="24"/>
              </w:rPr>
            </w:pPr>
            <w:r>
              <w:rPr>
                <w:rFonts w:ascii="Times New Roman" w:hAnsi="Times New Roman"/>
                <w:sz w:val="24"/>
                <w:szCs w:val="24"/>
              </w:rPr>
              <w:t>ОК 1-ОК 9</w:t>
            </w:r>
          </w:p>
        </w:tc>
        <w:tc>
          <w:tcPr>
            <w:tcW w:w="1134" w:type="dxa"/>
            <w:vMerge w:val="restart"/>
          </w:tcPr>
          <w:p w14:paraId="43CCB483" w14:textId="77777777" w:rsidR="00BD5132" w:rsidRPr="00E92C03" w:rsidRDefault="00BD5132" w:rsidP="00E96F52">
            <w:pPr>
              <w:spacing w:after="0" w:line="240" w:lineRule="auto"/>
              <w:rPr>
                <w:rFonts w:ascii="Times New Roman" w:hAnsi="Times New Roman"/>
                <w:sz w:val="24"/>
                <w:szCs w:val="24"/>
              </w:rPr>
            </w:pPr>
            <w:r>
              <w:rPr>
                <w:rFonts w:ascii="Times New Roman" w:hAnsi="Times New Roman"/>
                <w:sz w:val="24"/>
                <w:szCs w:val="24"/>
              </w:rPr>
              <w:t>З1, З  2</w:t>
            </w:r>
          </w:p>
        </w:tc>
      </w:tr>
      <w:tr w:rsidR="00BD5132" w:rsidRPr="00C17B7B" w14:paraId="59856D84" w14:textId="77777777" w:rsidTr="00E96F52">
        <w:trPr>
          <w:trHeight w:val="20"/>
        </w:trPr>
        <w:tc>
          <w:tcPr>
            <w:tcW w:w="2410" w:type="dxa"/>
            <w:vMerge/>
          </w:tcPr>
          <w:p w14:paraId="7230A077" w14:textId="77777777" w:rsidR="00BD5132" w:rsidRPr="00C17B7B" w:rsidRDefault="00BD5132" w:rsidP="00E96F52">
            <w:pPr>
              <w:spacing w:after="0" w:line="240" w:lineRule="auto"/>
              <w:jc w:val="center"/>
              <w:rPr>
                <w:rFonts w:ascii="Times New Roman" w:hAnsi="Times New Roman"/>
                <w:sz w:val="24"/>
                <w:szCs w:val="24"/>
              </w:rPr>
            </w:pPr>
          </w:p>
        </w:tc>
        <w:tc>
          <w:tcPr>
            <w:tcW w:w="7938" w:type="dxa"/>
            <w:tcBorders>
              <w:top w:val="single" w:sz="4" w:space="0" w:color="auto"/>
              <w:bottom w:val="single" w:sz="4" w:space="0" w:color="auto"/>
            </w:tcBorders>
          </w:tcPr>
          <w:p w14:paraId="4E88E493" w14:textId="77777777" w:rsidR="00BD5132" w:rsidRPr="00C17B7B" w:rsidRDefault="00BD5132" w:rsidP="00E96F52">
            <w:pPr>
              <w:spacing w:after="0" w:line="240" w:lineRule="auto"/>
              <w:rPr>
                <w:rFonts w:ascii="Times New Roman" w:hAnsi="Times New Roman"/>
                <w:sz w:val="24"/>
                <w:szCs w:val="24"/>
              </w:rPr>
            </w:pPr>
            <w:r w:rsidRPr="00C17B7B">
              <w:rPr>
                <w:rFonts w:ascii="Times New Roman" w:hAnsi="Times New Roman"/>
                <w:bCs/>
                <w:sz w:val="24"/>
                <w:szCs w:val="24"/>
              </w:rPr>
              <w:t xml:space="preserve">Нормативные акты, регулирующие дисциплину работников железнодорожного транспорта. Основание дисциплинарной ответственности и виды дисциплинарных взысканий. </w:t>
            </w:r>
          </w:p>
        </w:tc>
        <w:tc>
          <w:tcPr>
            <w:tcW w:w="2126" w:type="dxa"/>
            <w:tcBorders>
              <w:top w:val="single" w:sz="4" w:space="0" w:color="auto"/>
              <w:bottom w:val="single" w:sz="4" w:space="0" w:color="auto"/>
            </w:tcBorders>
          </w:tcPr>
          <w:p w14:paraId="74B5B23E" w14:textId="77777777" w:rsidR="00BD5132" w:rsidRPr="00C17B7B" w:rsidRDefault="00BD5132" w:rsidP="00E96F52">
            <w:pPr>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vMerge/>
          </w:tcPr>
          <w:p w14:paraId="7983E25D" w14:textId="77777777" w:rsidR="00BD5132" w:rsidRPr="00E92C03" w:rsidRDefault="00BD5132" w:rsidP="00E96F52">
            <w:pPr>
              <w:spacing w:after="0" w:line="240" w:lineRule="auto"/>
              <w:rPr>
                <w:rFonts w:ascii="Times New Roman" w:hAnsi="Times New Roman"/>
                <w:sz w:val="24"/>
                <w:szCs w:val="24"/>
              </w:rPr>
            </w:pPr>
          </w:p>
        </w:tc>
        <w:tc>
          <w:tcPr>
            <w:tcW w:w="1134" w:type="dxa"/>
            <w:vMerge/>
          </w:tcPr>
          <w:p w14:paraId="53901513" w14:textId="77777777" w:rsidR="00BD5132" w:rsidRPr="00E92C03" w:rsidRDefault="00BD5132" w:rsidP="00E96F52">
            <w:pPr>
              <w:spacing w:after="0" w:line="240" w:lineRule="auto"/>
              <w:rPr>
                <w:rFonts w:ascii="Times New Roman" w:hAnsi="Times New Roman"/>
                <w:sz w:val="24"/>
                <w:szCs w:val="24"/>
              </w:rPr>
            </w:pPr>
          </w:p>
        </w:tc>
      </w:tr>
      <w:tr w:rsidR="00BD5132" w:rsidRPr="00C17B7B" w14:paraId="7D0D8506" w14:textId="77777777" w:rsidTr="00E96F52">
        <w:trPr>
          <w:trHeight w:val="20"/>
        </w:trPr>
        <w:tc>
          <w:tcPr>
            <w:tcW w:w="2410" w:type="dxa"/>
            <w:vMerge/>
          </w:tcPr>
          <w:p w14:paraId="6EC74534" w14:textId="77777777" w:rsidR="00BD5132" w:rsidRPr="00C17B7B" w:rsidRDefault="00BD5132" w:rsidP="00E96F52">
            <w:pPr>
              <w:spacing w:after="0" w:line="240" w:lineRule="auto"/>
              <w:jc w:val="center"/>
              <w:rPr>
                <w:rFonts w:ascii="Times New Roman" w:hAnsi="Times New Roman"/>
                <w:sz w:val="24"/>
                <w:szCs w:val="24"/>
              </w:rPr>
            </w:pPr>
          </w:p>
        </w:tc>
        <w:tc>
          <w:tcPr>
            <w:tcW w:w="7938" w:type="dxa"/>
            <w:tcBorders>
              <w:top w:val="single" w:sz="4" w:space="0" w:color="auto"/>
            </w:tcBorders>
          </w:tcPr>
          <w:p w14:paraId="6DB6DD70" w14:textId="77777777" w:rsidR="00BD5132" w:rsidRPr="00C17B7B" w:rsidRDefault="00BD5132" w:rsidP="00E96F52">
            <w:pPr>
              <w:spacing w:after="0" w:line="240" w:lineRule="auto"/>
              <w:rPr>
                <w:rFonts w:ascii="Times New Roman" w:hAnsi="Times New Roman"/>
                <w:bCs/>
                <w:sz w:val="24"/>
                <w:szCs w:val="24"/>
              </w:rPr>
            </w:pPr>
            <w:r w:rsidRPr="00C17B7B">
              <w:rPr>
                <w:rFonts w:ascii="Times New Roman" w:hAnsi="Times New Roman"/>
                <w:bCs/>
                <w:sz w:val="24"/>
                <w:szCs w:val="24"/>
              </w:rPr>
              <w:t xml:space="preserve">Понятие, условия и виды </w:t>
            </w:r>
            <w:r w:rsidRPr="00C17B7B">
              <w:rPr>
                <w:rFonts w:ascii="Times New Roman" w:hAnsi="Times New Roman"/>
                <w:sz w:val="24"/>
                <w:szCs w:val="24"/>
              </w:rPr>
              <w:t>материальной ответственности. Материальная ответственность работодателя перед работником и работника перед работодателем.</w:t>
            </w:r>
          </w:p>
        </w:tc>
        <w:tc>
          <w:tcPr>
            <w:tcW w:w="2126" w:type="dxa"/>
            <w:tcBorders>
              <w:top w:val="single" w:sz="4" w:space="0" w:color="auto"/>
            </w:tcBorders>
          </w:tcPr>
          <w:p w14:paraId="1B5A1424" w14:textId="77777777" w:rsidR="00BD5132" w:rsidRPr="00C17B7B" w:rsidRDefault="00BD5132" w:rsidP="00E96F52">
            <w:pPr>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vMerge/>
          </w:tcPr>
          <w:p w14:paraId="69C365B1" w14:textId="77777777" w:rsidR="00BD5132" w:rsidRPr="006712B4" w:rsidRDefault="00BD5132" w:rsidP="00E96F52">
            <w:pPr>
              <w:spacing w:after="0" w:line="240" w:lineRule="auto"/>
              <w:rPr>
                <w:rFonts w:ascii="Times New Roman" w:hAnsi="Times New Roman"/>
                <w:sz w:val="24"/>
                <w:szCs w:val="24"/>
              </w:rPr>
            </w:pPr>
          </w:p>
        </w:tc>
        <w:tc>
          <w:tcPr>
            <w:tcW w:w="1134" w:type="dxa"/>
            <w:vMerge/>
          </w:tcPr>
          <w:p w14:paraId="0821357C" w14:textId="77777777" w:rsidR="00BD5132" w:rsidRDefault="00BD5132" w:rsidP="00E96F52">
            <w:pPr>
              <w:spacing w:after="0" w:line="240" w:lineRule="auto"/>
              <w:rPr>
                <w:rFonts w:ascii="Times New Roman" w:hAnsi="Times New Roman"/>
                <w:sz w:val="24"/>
                <w:szCs w:val="24"/>
              </w:rPr>
            </w:pPr>
          </w:p>
        </w:tc>
      </w:tr>
      <w:tr w:rsidR="00BD5132" w:rsidRPr="00C17B7B" w14:paraId="50E4FBCD" w14:textId="77777777" w:rsidTr="00E96F52">
        <w:trPr>
          <w:trHeight w:val="20"/>
        </w:trPr>
        <w:tc>
          <w:tcPr>
            <w:tcW w:w="2410" w:type="dxa"/>
            <w:vMerge/>
          </w:tcPr>
          <w:p w14:paraId="0AB5331D" w14:textId="77777777" w:rsidR="00BD5132" w:rsidRPr="00C17B7B" w:rsidRDefault="00BD5132" w:rsidP="00E96F52">
            <w:pPr>
              <w:spacing w:after="0" w:line="240" w:lineRule="auto"/>
              <w:jc w:val="center"/>
              <w:rPr>
                <w:rFonts w:ascii="Times New Roman" w:hAnsi="Times New Roman"/>
                <w:sz w:val="24"/>
                <w:szCs w:val="24"/>
              </w:rPr>
            </w:pPr>
          </w:p>
        </w:tc>
        <w:tc>
          <w:tcPr>
            <w:tcW w:w="7938" w:type="dxa"/>
            <w:tcBorders>
              <w:top w:val="single" w:sz="4" w:space="0" w:color="auto"/>
            </w:tcBorders>
          </w:tcPr>
          <w:p w14:paraId="6476A3CB" w14:textId="77777777" w:rsidR="00BD5132" w:rsidRPr="00C17B7B" w:rsidRDefault="00BD5132" w:rsidP="00E96F52">
            <w:pPr>
              <w:spacing w:after="0" w:line="240" w:lineRule="auto"/>
              <w:rPr>
                <w:rFonts w:ascii="Times New Roman" w:hAnsi="Times New Roman"/>
                <w:bCs/>
                <w:sz w:val="24"/>
                <w:szCs w:val="24"/>
              </w:rPr>
            </w:pPr>
            <w:r w:rsidRPr="002E3E1A">
              <w:rPr>
                <w:rFonts w:ascii="Times New Roman" w:hAnsi="Times New Roman"/>
                <w:b/>
                <w:sz w:val="24"/>
                <w:szCs w:val="24"/>
              </w:rPr>
              <w:t xml:space="preserve">В том числе практических </w:t>
            </w:r>
            <w:r>
              <w:rPr>
                <w:rFonts w:ascii="Times New Roman" w:hAnsi="Times New Roman"/>
                <w:b/>
                <w:sz w:val="24"/>
                <w:szCs w:val="24"/>
              </w:rPr>
              <w:t xml:space="preserve">и лабораторных </w:t>
            </w:r>
            <w:r w:rsidRPr="002E3E1A">
              <w:rPr>
                <w:rFonts w:ascii="Times New Roman" w:hAnsi="Times New Roman"/>
                <w:b/>
                <w:sz w:val="24"/>
                <w:szCs w:val="24"/>
              </w:rPr>
              <w:t>занятий</w:t>
            </w:r>
          </w:p>
        </w:tc>
        <w:tc>
          <w:tcPr>
            <w:tcW w:w="2126" w:type="dxa"/>
            <w:tcBorders>
              <w:top w:val="single" w:sz="4" w:space="0" w:color="auto"/>
            </w:tcBorders>
          </w:tcPr>
          <w:p w14:paraId="36768ECB" w14:textId="77777777" w:rsidR="00BD5132" w:rsidRDefault="00BD5132" w:rsidP="00E96F52">
            <w:pPr>
              <w:spacing w:after="0" w:line="240" w:lineRule="auto"/>
              <w:jc w:val="center"/>
              <w:rPr>
                <w:rFonts w:ascii="Times New Roman" w:hAnsi="Times New Roman"/>
                <w:sz w:val="24"/>
                <w:szCs w:val="24"/>
              </w:rPr>
            </w:pPr>
            <w:r>
              <w:rPr>
                <w:rFonts w:ascii="Times New Roman" w:hAnsi="Times New Roman"/>
                <w:sz w:val="24"/>
                <w:szCs w:val="24"/>
              </w:rPr>
              <w:t>4/4</w:t>
            </w:r>
          </w:p>
        </w:tc>
        <w:tc>
          <w:tcPr>
            <w:tcW w:w="1134" w:type="dxa"/>
          </w:tcPr>
          <w:p w14:paraId="7D50D8BC" w14:textId="77777777" w:rsidR="00BD5132" w:rsidRPr="006712B4" w:rsidRDefault="00BD5132" w:rsidP="00E96F52">
            <w:pPr>
              <w:spacing w:after="0" w:line="240" w:lineRule="auto"/>
              <w:rPr>
                <w:rFonts w:ascii="Times New Roman" w:hAnsi="Times New Roman"/>
                <w:sz w:val="24"/>
                <w:szCs w:val="24"/>
              </w:rPr>
            </w:pPr>
          </w:p>
        </w:tc>
        <w:tc>
          <w:tcPr>
            <w:tcW w:w="1134" w:type="dxa"/>
          </w:tcPr>
          <w:p w14:paraId="2197A015" w14:textId="77777777" w:rsidR="00BD5132" w:rsidRDefault="00BD5132" w:rsidP="00E96F52">
            <w:pPr>
              <w:spacing w:after="0" w:line="240" w:lineRule="auto"/>
              <w:rPr>
                <w:rFonts w:ascii="Times New Roman" w:hAnsi="Times New Roman"/>
                <w:sz w:val="24"/>
                <w:szCs w:val="24"/>
              </w:rPr>
            </w:pPr>
          </w:p>
        </w:tc>
      </w:tr>
      <w:tr w:rsidR="00BD5132" w:rsidRPr="00C17B7B" w14:paraId="5DD3A1B8" w14:textId="77777777" w:rsidTr="00E96F52">
        <w:trPr>
          <w:trHeight w:val="20"/>
        </w:trPr>
        <w:tc>
          <w:tcPr>
            <w:tcW w:w="2410" w:type="dxa"/>
            <w:vMerge/>
          </w:tcPr>
          <w:p w14:paraId="7B9CCDD2" w14:textId="77777777" w:rsidR="00BD5132" w:rsidRPr="00C17B7B" w:rsidRDefault="00BD5132" w:rsidP="00E96F52">
            <w:pPr>
              <w:spacing w:after="0" w:line="240" w:lineRule="auto"/>
              <w:jc w:val="center"/>
              <w:rPr>
                <w:rFonts w:ascii="Times New Roman" w:hAnsi="Times New Roman"/>
                <w:sz w:val="24"/>
                <w:szCs w:val="24"/>
              </w:rPr>
            </w:pPr>
          </w:p>
        </w:tc>
        <w:tc>
          <w:tcPr>
            <w:tcW w:w="7938" w:type="dxa"/>
            <w:tcBorders>
              <w:top w:val="single" w:sz="4" w:space="0" w:color="auto"/>
            </w:tcBorders>
          </w:tcPr>
          <w:p w14:paraId="4990F623" w14:textId="77777777" w:rsidR="00BD5132" w:rsidRPr="002E3E1A" w:rsidRDefault="00BD5132" w:rsidP="00E96F52">
            <w:pPr>
              <w:spacing w:after="0" w:line="240" w:lineRule="auto"/>
              <w:rPr>
                <w:rFonts w:ascii="Times New Roman" w:hAnsi="Times New Roman"/>
                <w:b/>
                <w:sz w:val="24"/>
                <w:szCs w:val="24"/>
              </w:rPr>
            </w:pPr>
            <w:r w:rsidRPr="00DB7299">
              <w:rPr>
                <w:rFonts w:ascii="Times New Roman" w:hAnsi="Times New Roman"/>
                <w:b/>
                <w:sz w:val="24"/>
                <w:szCs w:val="24"/>
              </w:rPr>
              <w:t>Практическое занятие № 6.</w:t>
            </w:r>
            <w:r>
              <w:rPr>
                <w:rFonts w:ascii="Times New Roman" w:hAnsi="Times New Roman"/>
                <w:sz w:val="24"/>
                <w:szCs w:val="24"/>
              </w:rPr>
              <w:t xml:space="preserve"> </w:t>
            </w:r>
            <w:r w:rsidRPr="00C17B7B">
              <w:rPr>
                <w:rFonts w:ascii="Times New Roman" w:hAnsi="Times New Roman"/>
                <w:sz w:val="24"/>
                <w:szCs w:val="24"/>
              </w:rPr>
              <w:t>Дисциплинарная ответственность работник</w:t>
            </w:r>
            <w:r>
              <w:rPr>
                <w:rFonts w:ascii="Times New Roman" w:hAnsi="Times New Roman"/>
                <w:sz w:val="24"/>
                <w:szCs w:val="24"/>
              </w:rPr>
              <w:t>ов железнодорожного транспорта</w:t>
            </w:r>
          </w:p>
        </w:tc>
        <w:tc>
          <w:tcPr>
            <w:tcW w:w="2126" w:type="dxa"/>
            <w:tcBorders>
              <w:top w:val="single" w:sz="4" w:space="0" w:color="auto"/>
            </w:tcBorders>
          </w:tcPr>
          <w:p w14:paraId="593F7880" w14:textId="77777777" w:rsidR="00BD5132" w:rsidRDefault="00BD5132" w:rsidP="00E96F52">
            <w:pPr>
              <w:spacing w:after="0" w:line="240" w:lineRule="auto"/>
              <w:jc w:val="center"/>
              <w:rPr>
                <w:rFonts w:ascii="Times New Roman" w:hAnsi="Times New Roman"/>
                <w:sz w:val="24"/>
                <w:szCs w:val="24"/>
              </w:rPr>
            </w:pPr>
            <w:r>
              <w:rPr>
                <w:rFonts w:ascii="Times New Roman" w:hAnsi="Times New Roman"/>
                <w:sz w:val="24"/>
                <w:szCs w:val="24"/>
              </w:rPr>
              <w:t>2/2</w:t>
            </w:r>
          </w:p>
        </w:tc>
        <w:tc>
          <w:tcPr>
            <w:tcW w:w="1134" w:type="dxa"/>
          </w:tcPr>
          <w:p w14:paraId="72FEB3E4" w14:textId="77777777" w:rsidR="00BD5132" w:rsidRPr="006712B4" w:rsidRDefault="00BD5132" w:rsidP="00E96F52">
            <w:pPr>
              <w:spacing w:after="0" w:line="240" w:lineRule="auto"/>
              <w:rPr>
                <w:rFonts w:ascii="Times New Roman" w:hAnsi="Times New Roman"/>
                <w:sz w:val="24"/>
                <w:szCs w:val="24"/>
              </w:rPr>
            </w:pPr>
          </w:p>
        </w:tc>
        <w:tc>
          <w:tcPr>
            <w:tcW w:w="1134" w:type="dxa"/>
          </w:tcPr>
          <w:p w14:paraId="30483986" w14:textId="77777777" w:rsidR="00BD5132" w:rsidRDefault="00BD5132" w:rsidP="00E96F52">
            <w:pPr>
              <w:spacing w:after="0" w:line="240" w:lineRule="auto"/>
              <w:rPr>
                <w:rFonts w:ascii="Times New Roman" w:hAnsi="Times New Roman"/>
                <w:sz w:val="24"/>
                <w:szCs w:val="24"/>
              </w:rPr>
            </w:pPr>
          </w:p>
        </w:tc>
      </w:tr>
      <w:tr w:rsidR="00BD5132" w:rsidRPr="00C17B7B" w14:paraId="30810CAE" w14:textId="77777777" w:rsidTr="00E96F52">
        <w:trPr>
          <w:trHeight w:val="20"/>
        </w:trPr>
        <w:tc>
          <w:tcPr>
            <w:tcW w:w="2410" w:type="dxa"/>
            <w:vMerge/>
          </w:tcPr>
          <w:p w14:paraId="1AEFFA18" w14:textId="77777777" w:rsidR="00BD5132" w:rsidRPr="00C17B7B" w:rsidRDefault="00BD5132" w:rsidP="00E96F52">
            <w:pPr>
              <w:spacing w:after="0" w:line="240" w:lineRule="auto"/>
              <w:jc w:val="center"/>
              <w:rPr>
                <w:rFonts w:ascii="Times New Roman" w:hAnsi="Times New Roman"/>
                <w:sz w:val="24"/>
                <w:szCs w:val="24"/>
              </w:rPr>
            </w:pPr>
          </w:p>
        </w:tc>
        <w:tc>
          <w:tcPr>
            <w:tcW w:w="7938" w:type="dxa"/>
          </w:tcPr>
          <w:p w14:paraId="035A33ED" w14:textId="77777777" w:rsidR="00BD5132" w:rsidRPr="00C17B7B" w:rsidRDefault="00BD5132" w:rsidP="00E96F52">
            <w:pPr>
              <w:spacing w:after="0" w:line="240" w:lineRule="auto"/>
              <w:rPr>
                <w:rFonts w:ascii="Times New Roman" w:hAnsi="Times New Roman"/>
                <w:bCs/>
                <w:sz w:val="24"/>
                <w:szCs w:val="24"/>
              </w:rPr>
            </w:pPr>
            <w:r w:rsidRPr="00DB7299">
              <w:rPr>
                <w:rFonts w:ascii="Times New Roman" w:hAnsi="Times New Roman"/>
                <w:b/>
                <w:sz w:val="24"/>
                <w:szCs w:val="24"/>
              </w:rPr>
              <w:t xml:space="preserve">Практическое занятие № </w:t>
            </w:r>
            <w:r>
              <w:rPr>
                <w:rFonts w:ascii="Times New Roman" w:hAnsi="Times New Roman"/>
                <w:b/>
                <w:sz w:val="24"/>
                <w:szCs w:val="24"/>
              </w:rPr>
              <w:t>7</w:t>
            </w:r>
            <w:r w:rsidRPr="00DB7299">
              <w:rPr>
                <w:rFonts w:ascii="Times New Roman" w:hAnsi="Times New Roman"/>
                <w:b/>
                <w:sz w:val="24"/>
                <w:szCs w:val="24"/>
              </w:rPr>
              <w:t>.</w:t>
            </w:r>
            <w:r>
              <w:rPr>
                <w:rFonts w:ascii="Times New Roman" w:hAnsi="Times New Roman"/>
                <w:sz w:val="24"/>
                <w:szCs w:val="24"/>
              </w:rPr>
              <w:t xml:space="preserve"> </w:t>
            </w:r>
            <w:r w:rsidRPr="00C17B7B">
              <w:rPr>
                <w:rFonts w:ascii="Times New Roman" w:hAnsi="Times New Roman"/>
                <w:sz w:val="24"/>
                <w:szCs w:val="24"/>
              </w:rPr>
              <w:t>Материальная ответственность работников железнодорожного транспорта</w:t>
            </w:r>
          </w:p>
        </w:tc>
        <w:tc>
          <w:tcPr>
            <w:tcW w:w="2126" w:type="dxa"/>
          </w:tcPr>
          <w:p w14:paraId="3686D055" w14:textId="77777777" w:rsidR="00BD5132" w:rsidRPr="00C17B7B" w:rsidRDefault="00BD5132" w:rsidP="00E96F52">
            <w:pPr>
              <w:spacing w:after="0" w:line="240" w:lineRule="auto"/>
              <w:jc w:val="center"/>
              <w:rPr>
                <w:rFonts w:ascii="Times New Roman" w:hAnsi="Times New Roman"/>
                <w:sz w:val="24"/>
                <w:szCs w:val="24"/>
              </w:rPr>
            </w:pPr>
            <w:r>
              <w:rPr>
                <w:rFonts w:ascii="Times New Roman" w:hAnsi="Times New Roman"/>
                <w:sz w:val="24"/>
                <w:szCs w:val="24"/>
              </w:rPr>
              <w:t>2/2</w:t>
            </w:r>
          </w:p>
        </w:tc>
        <w:tc>
          <w:tcPr>
            <w:tcW w:w="1134" w:type="dxa"/>
          </w:tcPr>
          <w:p w14:paraId="6CF3206C" w14:textId="77777777" w:rsidR="00BD5132" w:rsidRPr="00E92C03" w:rsidRDefault="00BD5132" w:rsidP="00E96F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tcPr>
          <w:p w14:paraId="462FBD61" w14:textId="77777777" w:rsidR="00BD5132" w:rsidRPr="00E92C03" w:rsidRDefault="00BD5132" w:rsidP="00E96F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BD5132" w:rsidRPr="00C17B7B" w14:paraId="3DBDBE6F" w14:textId="77777777" w:rsidTr="00E96F52">
        <w:trPr>
          <w:trHeight w:val="20"/>
        </w:trPr>
        <w:tc>
          <w:tcPr>
            <w:tcW w:w="2410" w:type="dxa"/>
            <w:vMerge/>
          </w:tcPr>
          <w:p w14:paraId="61D02BE7" w14:textId="77777777" w:rsidR="00BD5132" w:rsidRPr="00C17B7B" w:rsidRDefault="00BD5132" w:rsidP="00E96F52">
            <w:pPr>
              <w:spacing w:after="0" w:line="240" w:lineRule="auto"/>
              <w:jc w:val="center"/>
              <w:rPr>
                <w:rFonts w:ascii="Times New Roman" w:hAnsi="Times New Roman"/>
                <w:sz w:val="24"/>
                <w:szCs w:val="24"/>
              </w:rPr>
            </w:pPr>
          </w:p>
        </w:tc>
        <w:tc>
          <w:tcPr>
            <w:tcW w:w="7938" w:type="dxa"/>
          </w:tcPr>
          <w:p w14:paraId="0A311BB5" w14:textId="77777777" w:rsidR="00BD5132" w:rsidRPr="00C17B7B" w:rsidRDefault="00BD5132" w:rsidP="00E96F52">
            <w:pPr>
              <w:spacing w:after="0" w:line="240" w:lineRule="auto"/>
              <w:rPr>
                <w:rFonts w:ascii="Times New Roman" w:hAnsi="Times New Roman"/>
                <w:sz w:val="24"/>
                <w:szCs w:val="24"/>
              </w:rPr>
            </w:pPr>
            <w:r w:rsidRPr="00C17B7B">
              <w:rPr>
                <w:rFonts w:ascii="Times New Roman" w:hAnsi="Times New Roman"/>
                <w:b/>
                <w:sz w:val="24"/>
                <w:szCs w:val="24"/>
              </w:rPr>
              <w:t xml:space="preserve">Самостоятельная работа обучающихся </w:t>
            </w:r>
          </w:p>
        </w:tc>
        <w:tc>
          <w:tcPr>
            <w:tcW w:w="2126" w:type="dxa"/>
            <w:vMerge w:val="restart"/>
          </w:tcPr>
          <w:p w14:paraId="1900999E" w14:textId="77777777" w:rsidR="00BD5132" w:rsidRPr="00C17B7B" w:rsidRDefault="00BD5132" w:rsidP="00E96F52">
            <w:pPr>
              <w:spacing w:after="0" w:line="240" w:lineRule="auto"/>
              <w:jc w:val="center"/>
              <w:rPr>
                <w:rFonts w:ascii="Times New Roman" w:hAnsi="Times New Roman"/>
                <w:sz w:val="24"/>
                <w:szCs w:val="24"/>
              </w:rPr>
            </w:pPr>
          </w:p>
          <w:p w14:paraId="4711F1FA" w14:textId="77777777" w:rsidR="00BD5132" w:rsidRPr="00C17B7B" w:rsidRDefault="00BD5132" w:rsidP="00E96F52">
            <w:pPr>
              <w:spacing w:after="0" w:line="240" w:lineRule="auto"/>
              <w:jc w:val="center"/>
              <w:rPr>
                <w:rFonts w:ascii="Times New Roman" w:hAnsi="Times New Roman"/>
                <w:sz w:val="24"/>
                <w:szCs w:val="24"/>
              </w:rPr>
            </w:pPr>
            <w:r w:rsidRPr="00C17B7B">
              <w:rPr>
                <w:rFonts w:ascii="Times New Roman" w:hAnsi="Times New Roman"/>
                <w:sz w:val="24"/>
                <w:szCs w:val="24"/>
              </w:rPr>
              <w:t>4</w:t>
            </w:r>
            <w:r>
              <w:rPr>
                <w:rFonts w:ascii="Times New Roman" w:hAnsi="Times New Roman"/>
                <w:sz w:val="24"/>
                <w:szCs w:val="24"/>
              </w:rPr>
              <w:t>/-</w:t>
            </w:r>
          </w:p>
        </w:tc>
        <w:tc>
          <w:tcPr>
            <w:tcW w:w="1134" w:type="dxa"/>
          </w:tcPr>
          <w:p w14:paraId="167CEAC6" w14:textId="77777777" w:rsidR="00BD5132" w:rsidRPr="00E92C03" w:rsidRDefault="00BD5132" w:rsidP="00E96F52">
            <w:pPr>
              <w:spacing w:after="0" w:line="240" w:lineRule="auto"/>
              <w:rPr>
                <w:rFonts w:ascii="Times New Roman" w:hAnsi="Times New Roman"/>
                <w:sz w:val="24"/>
                <w:szCs w:val="24"/>
              </w:rPr>
            </w:pPr>
          </w:p>
        </w:tc>
        <w:tc>
          <w:tcPr>
            <w:tcW w:w="1134" w:type="dxa"/>
          </w:tcPr>
          <w:p w14:paraId="5147776F" w14:textId="77777777" w:rsidR="00BD5132" w:rsidRPr="00E92C03" w:rsidRDefault="00BD5132" w:rsidP="00E96F52">
            <w:pPr>
              <w:spacing w:after="0" w:line="240" w:lineRule="auto"/>
              <w:rPr>
                <w:rFonts w:ascii="Times New Roman" w:hAnsi="Times New Roman"/>
                <w:sz w:val="24"/>
                <w:szCs w:val="24"/>
              </w:rPr>
            </w:pPr>
          </w:p>
        </w:tc>
      </w:tr>
      <w:tr w:rsidR="00BD5132" w:rsidRPr="00C17B7B" w14:paraId="1BDADA55" w14:textId="77777777" w:rsidTr="00E96F52">
        <w:trPr>
          <w:trHeight w:val="20"/>
        </w:trPr>
        <w:tc>
          <w:tcPr>
            <w:tcW w:w="2410" w:type="dxa"/>
            <w:vMerge/>
          </w:tcPr>
          <w:p w14:paraId="333F6B63" w14:textId="77777777" w:rsidR="00BD5132" w:rsidRPr="00C17B7B" w:rsidRDefault="00BD5132" w:rsidP="00E96F52">
            <w:pPr>
              <w:spacing w:after="0" w:line="240" w:lineRule="auto"/>
              <w:jc w:val="center"/>
              <w:rPr>
                <w:rFonts w:ascii="Times New Roman" w:hAnsi="Times New Roman"/>
                <w:sz w:val="24"/>
                <w:szCs w:val="24"/>
              </w:rPr>
            </w:pPr>
          </w:p>
        </w:tc>
        <w:tc>
          <w:tcPr>
            <w:tcW w:w="7938" w:type="dxa"/>
          </w:tcPr>
          <w:p w14:paraId="23077E3F" w14:textId="77777777" w:rsidR="00BD5132" w:rsidRPr="00C17B7B" w:rsidRDefault="00BD5132" w:rsidP="00E96F52">
            <w:pPr>
              <w:spacing w:after="0" w:line="240" w:lineRule="auto"/>
              <w:rPr>
                <w:rFonts w:ascii="Times New Roman" w:hAnsi="Times New Roman"/>
                <w:b/>
                <w:sz w:val="24"/>
                <w:szCs w:val="24"/>
              </w:rPr>
            </w:pPr>
            <w:r w:rsidRPr="00C17B7B">
              <w:rPr>
                <w:rFonts w:ascii="Times New Roman" w:hAnsi="Times New Roman"/>
                <w:sz w:val="24"/>
                <w:szCs w:val="24"/>
              </w:rPr>
              <w:t>Подготовка к практическому занятию. Выполнение индивидуальных заданий.</w:t>
            </w:r>
          </w:p>
        </w:tc>
        <w:tc>
          <w:tcPr>
            <w:tcW w:w="2126" w:type="dxa"/>
            <w:vMerge/>
          </w:tcPr>
          <w:p w14:paraId="71830316" w14:textId="77777777" w:rsidR="00BD5132" w:rsidRPr="00C17B7B" w:rsidRDefault="00BD5132" w:rsidP="00E96F52">
            <w:pPr>
              <w:spacing w:after="0" w:line="240" w:lineRule="auto"/>
              <w:rPr>
                <w:rFonts w:ascii="Times New Roman" w:hAnsi="Times New Roman"/>
                <w:sz w:val="24"/>
                <w:szCs w:val="24"/>
              </w:rPr>
            </w:pPr>
          </w:p>
        </w:tc>
        <w:tc>
          <w:tcPr>
            <w:tcW w:w="1134" w:type="dxa"/>
          </w:tcPr>
          <w:p w14:paraId="4A1A58C7" w14:textId="77777777" w:rsidR="00BD5132" w:rsidRPr="00E92C03" w:rsidRDefault="00BD5132" w:rsidP="00E96F52">
            <w:pPr>
              <w:spacing w:after="0" w:line="240" w:lineRule="auto"/>
              <w:jc w:val="center"/>
              <w:rPr>
                <w:rFonts w:ascii="Times New Roman" w:hAnsi="Times New Roman"/>
                <w:sz w:val="24"/>
                <w:szCs w:val="24"/>
              </w:rPr>
            </w:pPr>
          </w:p>
        </w:tc>
        <w:tc>
          <w:tcPr>
            <w:tcW w:w="1134" w:type="dxa"/>
          </w:tcPr>
          <w:p w14:paraId="6FCCB8CF" w14:textId="77777777" w:rsidR="00BD5132" w:rsidRPr="00E92C03" w:rsidRDefault="00BD5132" w:rsidP="00E96F52">
            <w:pPr>
              <w:spacing w:after="0" w:line="240" w:lineRule="auto"/>
              <w:jc w:val="center"/>
              <w:rPr>
                <w:rFonts w:ascii="Times New Roman" w:hAnsi="Times New Roman"/>
                <w:sz w:val="24"/>
                <w:szCs w:val="24"/>
              </w:rPr>
            </w:pPr>
          </w:p>
        </w:tc>
      </w:tr>
      <w:tr w:rsidR="00BD5132" w:rsidRPr="00C17B7B" w14:paraId="2CD5C01A" w14:textId="77777777" w:rsidTr="00E96F52">
        <w:trPr>
          <w:trHeight w:val="20"/>
        </w:trPr>
        <w:tc>
          <w:tcPr>
            <w:tcW w:w="2410" w:type="dxa"/>
            <w:vMerge w:val="restart"/>
          </w:tcPr>
          <w:p w14:paraId="35F6AF8B" w14:textId="1CA7C9D8" w:rsidR="00BD5132" w:rsidRPr="00C17B7B" w:rsidRDefault="00BD5132" w:rsidP="00E96F52">
            <w:pPr>
              <w:spacing w:after="0" w:line="240" w:lineRule="auto"/>
              <w:rPr>
                <w:rFonts w:ascii="Times New Roman" w:hAnsi="Times New Roman"/>
                <w:b/>
                <w:sz w:val="24"/>
                <w:szCs w:val="24"/>
              </w:rPr>
            </w:pPr>
            <w:r w:rsidRPr="00C17B7B">
              <w:rPr>
                <w:rFonts w:ascii="Times New Roman" w:hAnsi="Times New Roman"/>
                <w:b/>
                <w:sz w:val="24"/>
                <w:szCs w:val="24"/>
              </w:rPr>
              <w:t>Тема 3.3. Порядок разрешения трудовых споров</w:t>
            </w:r>
          </w:p>
        </w:tc>
        <w:tc>
          <w:tcPr>
            <w:tcW w:w="7938" w:type="dxa"/>
            <w:tcBorders>
              <w:bottom w:val="single" w:sz="4" w:space="0" w:color="auto"/>
            </w:tcBorders>
          </w:tcPr>
          <w:p w14:paraId="53B937F8" w14:textId="77777777" w:rsidR="00BD5132" w:rsidRPr="00C17B7B" w:rsidRDefault="00BD5132" w:rsidP="00E96F52">
            <w:pPr>
              <w:spacing w:after="0" w:line="240" w:lineRule="auto"/>
              <w:rPr>
                <w:rFonts w:ascii="Times New Roman" w:hAnsi="Times New Roman"/>
                <w:b/>
                <w:sz w:val="24"/>
                <w:szCs w:val="24"/>
              </w:rPr>
            </w:pPr>
            <w:r w:rsidRPr="00C17B7B">
              <w:rPr>
                <w:rFonts w:ascii="Times New Roman" w:hAnsi="Times New Roman"/>
                <w:b/>
                <w:sz w:val="24"/>
                <w:szCs w:val="24"/>
              </w:rPr>
              <w:t>Содержание учебного материала</w:t>
            </w:r>
          </w:p>
        </w:tc>
        <w:tc>
          <w:tcPr>
            <w:tcW w:w="2126" w:type="dxa"/>
            <w:tcBorders>
              <w:bottom w:val="single" w:sz="4" w:space="0" w:color="auto"/>
            </w:tcBorders>
          </w:tcPr>
          <w:p w14:paraId="03A50215" w14:textId="77777777" w:rsidR="00BD5132" w:rsidRPr="00C17B7B" w:rsidRDefault="00BD5132" w:rsidP="00E96F52">
            <w:pPr>
              <w:spacing w:after="0" w:line="240" w:lineRule="auto"/>
              <w:jc w:val="center"/>
              <w:rPr>
                <w:rFonts w:ascii="Times New Roman" w:hAnsi="Times New Roman"/>
                <w:b/>
                <w:sz w:val="24"/>
                <w:szCs w:val="24"/>
              </w:rPr>
            </w:pPr>
            <w:r>
              <w:rPr>
                <w:rFonts w:ascii="Times New Roman" w:hAnsi="Times New Roman"/>
                <w:b/>
                <w:sz w:val="24"/>
                <w:szCs w:val="24"/>
              </w:rPr>
              <w:t>6/-</w:t>
            </w:r>
          </w:p>
        </w:tc>
        <w:tc>
          <w:tcPr>
            <w:tcW w:w="1134" w:type="dxa"/>
            <w:vMerge w:val="restart"/>
          </w:tcPr>
          <w:p w14:paraId="6C4DA310" w14:textId="77777777" w:rsidR="00BD5132" w:rsidRPr="006712B4" w:rsidRDefault="00BD5132" w:rsidP="00E96F52">
            <w:pPr>
              <w:spacing w:after="0" w:line="240" w:lineRule="auto"/>
              <w:rPr>
                <w:rFonts w:ascii="Times New Roman" w:hAnsi="Times New Roman"/>
                <w:sz w:val="24"/>
                <w:szCs w:val="24"/>
              </w:rPr>
            </w:pPr>
            <w:r w:rsidRPr="006712B4">
              <w:rPr>
                <w:rFonts w:ascii="Times New Roman" w:hAnsi="Times New Roman"/>
                <w:sz w:val="24"/>
                <w:szCs w:val="24"/>
              </w:rPr>
              <w:t>ПК 4.2</w:t>
            </w:r>
          </w:p>
          <w:p w14:paraId="797588EE" w14:textId="77777777" w:rsidR="00BD5132" w:rsidRPr="006712B4" w:rsidRDefault="00BD5132" w:rsidP="00E96F52">
            <w:pPr>
              <w:spacing w:after="0" w:line="240" w:lineRule="auto"/>
              <w:rPr>
                <w:rFonts w:ascii="Times New Roman" w:hAnsi="Times New Roman"/>
                <w:sz w:val="24"/>
                <w:szCs w:val="24"/>
              </w:rPr>
            </w:pPr>
            <w:r>
              <w:rPr>
                <w:rFonts w:ascii="Times New Roman" w:hAnsi="Times New Roman"/>
                <w:sz w:val="24"/>
                <w:szCs w:val="24"/>
              </w:rPr>
              <w:t>ПК 4.3</w:t>
            </w:r>
          </w:p>
          <w:p w14:paraId="2D1316DC" w14:textId="77777777" w:rsidR="00BD5132" w:rsidRPr="00E92C03" w:rsidRDefault="00BD5132" w:rsidP="00E96F52">
            <w:pPr>
              <w:spacing w:after="0" w:line="240" w:lineRule="auto"/>
              <w:jc w:val="center"/>
              <w:rPr>
                <w:rFonts w:ascii="Times New Roman" w:hAnsi="Times New Roman"/>
                <w:sz w:val="24"/>
                <w:szCs w:val="24"/>
              </w:rPr>
            </w:pPr>
            <w:r>
              <w:rPr>
                <w:rFonts w:ascii="Times New Roman" w:hAnsi="Times New Roman"/>
                <w:sz w:val="24"/>
                <w:szCs w:val="24"/>
              </w:rPr>
              <w:t>ОК 1-ОК 9</w:t>
            </w:r>
          </w:p>
        </w:tc>
        <w:tc>
          <w:tcPr>
            <w:tcW w:w="1134" w:type="dxa"/>
            <w:vMerge w:val="restart"/>
          </w:tcPr>
          <w:p w14:paraId="5060CE43" w14:textId="77777777" w:rsidR="00BD5132" w:rsidRPr="00E92C03" w:rsidRDefault="00BD5132" w:rsidP="00E96F52">
            <w:pPr>
              <w:spacing w:after="0" w:line="240" w:lineRule="auto"/>
              <w:rPr>
                <w:rFonts w:ascii="Times New Roman" w:hAnsi="Times New Roman"/>
                <w:sz w:val="24"/>
                <w:szCs w:val="24"/>
              </w:rPr>
            </w:pPr>
            <w:r>
              <w:rPr>
                <w:rFonts w:ascii="Times New Roman" w:hAnsi="Times New Roman"/>
                <w:sz w:val="24"/>
                <w:szCs w:val="24"/>
              </w:rPr>
              <w:t>У1, З1, З2</w:t>
            </w:r>
          </w:p>
        </w:tc>
      </w:tr>
      <w:tr w:rsidR="00BD5132" w:rsidRPr="00C17B7B" w14:paraId="1144E305" w14:textId="77777777" w:rsidTr="00E96F52">
        <w:trPr>
          <w:trHeight w:val="20"/>
        </w:trPr>
        <w:tc>
          <w:tcPr>
            <w:tcW w:w="2410" w:type="dxa"/>
            <w:vMerge/>
          </w:tcPr>
          <w:p w14:paraId="1F375E2B" w14:textId="77777777" w:rsidR="00BD5132" w:rsidRPr="00C17B7B" w:rsidRDefault="00BD5132" w:rsidP="00E96F52">
            <w:pPr>
              <w:spacing w:after="0" w:line="240" w:lineRule="auto"/>
              <w:rPr>
                <w:rFonts w:ascii="Times New Roman" w:hAnsi="Times New Roman"/>
                <w:sz w:val="24"/>
                <w:szCs w:val="24"/>
              </w:rPr>
            </w:pPr>
          </w:p>
        </w:tc>
        <w:tc>
          <w:tcPr>
            <w:tcW w:w="7938" w:type="dxa"/>
            <w:tcBorders>
              <w:top w:val="single" w:sz="4" w:space="0" w:color="auto"/>
              <w:bottom w:val="single" w:sz="4" w:space="0" w:color="auto"/>
            </w:tcBorders>
          </w:tcPr>
          <w:p w14:paraId="2A245E5B" w14:textId="77777777" w:rsidR="00BD5132" w:rsidRPr="00C17B7B" w:rsidRDefault="00BD5132" w:rsidP="00E96F52">
            <w:pPr>
              <w:spacing w:after="0" w:line="240" w:lineRule="auto"/>
              <w:rPr>
                <w:rFonts w:ascii="Times New Roman" w:hAnsi="Times New Roman"/>
                <w:sz w:val="24"/>
                <w:szCs w:val="24"/>
              </w:rPr>
            </w:pPr>
            <w:r w:rsidRPr="00C17B7B">
              <w:rPr>
                <w:rFonts w:ascii="Times New Roman" w:hAnsi="Times New Roman"/>
                <w:sz w:val="24"/>
                <w:szCs w:val="24"/>
              </w:rPr>
              <w:t xml:space="preserve">Понятие и виды трудовых споров. Причины и условия трудовых споров. Принципы рассмотрения трудовых споров. </w:t>
            </w:r>
          </w:p>
        </w:tc>
        <w:tc>
          <w:tcPr>
            <w:tcW w:w="2126" w:type="dxa"/>
            <w:tcBorders>
              <w:top w:val="single" w:sz="4" w:space="0" w:color="auto"/>
              <w:bottom w:val="single" w:sz="4" w:space="0" w:color="auto"/>
            </w:tcBorders>
          </w:tcPr>
          <w:p w14:paraId="50448E84" w14:textId="77777777" w:rsidR="00BD5132" w:rsidRPr="00C17B7B" w:rsidRDefault="00BD5132" w:rsidP="00E96F52">
            <w:pPr>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vMerge/>
          </w:tcPr>
          <w:p w14:paraId="711C4667" w14:textId="77777777" w:rsidR="00BD5132" w:rsidRPr="00E92C03" w:rsidRDefault="00BD5132" w:rsidP="00E96F52">
            <w:pPr>
              <w:spacing w:after="0" w:line="240" w:lineRule="auto"/>
              <w:rPr>
                <w:rFonts w:ascii="Times New Roman" w:hAnsi="Times New Roman"/>
                <w:sz w:val="24"/>
                <w:szCs w:val="24"/>
              </w:rPr>
            </w:pPr>
          </w:p>
        </w:tc>
        <w:tc>
          <w:tcPr>
            <w:tcW w:w="1134" w:type="dxa"/>
            <w:vMerge/>
          </w:tcPr>
          <w:p w14:paraId="64C5BF33" w14:textId="77777777" w:rsidR="00BD5132" w:rsidRPr="00E92C03" w:rsidRDefault="00BD5132" w:rsidP="00E96F52">
            <w:pPr>
              <w:spacing w:after="0" w:line="240" w:lineRule="auto"/>
              <w:rPr>
                <w:rFonts w:ascii="Times New Roman" w:hAnsi="Times New Roman"/>
                <w:sz w:val="24"/>
                <w:szCs w:val="24"/>
              </w:rPr>
            </w:pPr>
          </w:p>
        </w:tc>
      </w:tr>
      <w:tr w:rsidR="00BD5132" w:rsidRPr="00C17B7B" w14:paraId="644ACDB1" w14:textId="77777777" w:rsidTr="00E96F52">
        <w:trPr>
          <w:trHeight w:val="20"/>
        </w:trPr>
        <w:tc>
          <w:tcPr>
            <w:tcW w:w="2410" w:type="dxa"/>
            <w:vMerge/>
          </w:tcPr>
          <w:p w14:paraId="1AC5E1FA" w14:textId="77777777" w:rsidR="00BD5132" w:rsidRPr="00C17B7B" w:rsidRDefault="00BD5132" w:rsidP="00E96F52">
            <w:pPr>
              <w:spacing w:after="0" w:line="240" w:lineRule="auto"/>
              <w:rPr>
                <w:rFonts w:ascii="Times New Roman" w:hAnsi="Times New Roman"/>
                <w:sz w:val="24"/>
                <w:szCs w:val="24"/>
              </w:rPr>
            </w:pPr>
          </w:p>
        </w:tc>
        <w:tc>
          <w:tcPr>
            <w:tcW w:w="7938" w:type="dxa"/>
            <w:tcBorders>
              <w:top w:val="single" w:sz="4" w:space="0" w:color="auto"/>
            </w:tcBorders>
          </w:tcPr>
          <w:p w14:paraId="347AFF46" w14:textId="77777777" w:rsidR="00BD5132" w:rsidRPr="00C17B7B" w:rsidRDefault="00BD5132" w:rsidP="00E96F52">
            <w:pPr>
              <w:spacing w:after="0" w:line="240" w:lineRule="auto"/>
              <w:rPr>
                <w:rFonts w:ascii="Times New Roman" w:hAnsi="Times New Roman"/>
                <w:sz w:val="24"/>
                <w:szCs w:val="24"/>
              </w:rPr>
            </w:pPr>
            <w:r w:rsidRPr="00C17B7B">
              <w:rPr>
                <w:rFonts w:ascii="Times New Roman" w:hAnsi="Times New Roman"/>
                <w:sz w:val="24"/>
                <w:szCs w:val="24"/>
              </w:rPr>
              <w:t>Порядок рассмотрения индивидуальных трудовых споров. Понятие и виды коллективных трудовых споров. Право на забастовку и его реализация.</w:t>
            </w:r>
          </w:p>
        </w:tc>
        <w:tc>
          <w:tcPr>
            <w:tcW w:w="2126" w:type="dxa"/>
            <w:tcBorders>
              <w:top w:val="single" w:sz="4" w:space="0" w:color="auto"/>
            </w:tcBorders>
          </w:tcPr>
          <w:p w14:paraId="6D9FF6E5" w14:textId="77777777" w:rsidR="00BD5132" w:rsidRPr="00C17B7B" w:rsidRDefault="00BD5132" w:rsidP="00E96F52">
            <w:pPr>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vMerge/>
          </w:tcPr>
          <w:p w14:paraId="2CCFA08F" w14:textId="77777777" w:rsidR="00BD5132" w:rsidRPr="006712B4" w:rsidRDefault="00BD5132" w:rsidP="00E96F52">
            <w:pPr>
              <w:spacing w:after="0" w:line="240" w:lineRule="auto"/>
              <w:rPr>
                <w:rFonts w:ascii="Times New Roman" w:hAnsi="Times New Roman"/>
                <w:sz w:val="24"/>
                <w:szCs w:val="24"/>
              </w:rPr>
            </w:pPr>
          </w:p>
        </w:tc>
        <w:tc>
          <w:tcPr>
            <w:tcW w:w="1134" w:type="dxa"/>
            <w:vMerge/>
          </w:tcPr>
          <w:p w14:paraId="344F610C" w14:textId="77777777" w:rsidR="00BD5132" w:rsidRDefault="00BD5132" w:rsidP="00E96F52">
            <w:pPr>
              <w:spacing w:after="0" w:line="240" w:lineRule="auto"/>
              <w:rPr>
                <w:rFonts w:ascii="Times New Roman" w:hAnsi="Times New Roman"/>
                <w:sz w:val="24"/>
                <w:szCs w:val="24"/>
              </w:rPr>
            </w:pPr>
          </w:p>
        </w:tc>
      </w:tr>
      <w:tr w:rsidR="00BD5132" w:rsidRPr="00C17B7B" w14:paraId="4E219087" w14:textId="77777777" w:rsidTr="00E96F52">
        <w:trPr>
          <w:trHeight w:val="20"/>
        </w:trPr>
        <w:tc>
          <w:tcPr>
            <w:tcW w:w="2410" w:type="dxa"/>
            <w:vMerge/>
          </w:tcPr>
          <w:p w14:paraId="24C1F251" w14:textId="77777777" w:rsidR="00BD5132" w:rsidRPr="00C17B7B" w:rsidRDefault="00BD5132" w:rsidP="00E96F52">
            <w:pPr>
              <w:spacing w:after="0" w:line="240" w:lineRule="auto"/>
              <w:rPr>
                <w:rFonts w:ascii="Times New Roman" w:hAnsi="Times New Roman"/>
                <w:sz w:val="24"/>
                <w:szCs w:val="24"/>
              </w:rPr>
            </w:pPr>
          </w:p>
        </w:tc>
        <w:tc>
          <w:tcPr>
            <w:tcW w:w="7938" w:type="dxa"/>
          </w:tcPr>
          <w:p w14:paraId="3F79E04C" w14:textId="77777777" w:rsidR="00BD5132" w:rsidRPr="00C17B7B" w:rsidRDefault="00BD5132" w:rsidP="00E96F52">
            <w:pPr>
              <w:spacing w:after="0" w:line="240" w:lineRule="auto"/>
              <w:rPr>
                <w:rFonts w:ascii="Times New Roman" w:hAnsi="Times New Roman"/>
                <w:sz w:val="24"/>
                <w:szCs w:val="24"/>
              </w:rPr>
            </w:pPr>
            <w:r w:rsidRPr="00C17B7B">
              <w:rPr>
                <w:rFonts w:ascii="Times New Roman" w:hAnsi="Times New Roman"/>
                <w:b/>
                <w:sz w:val="24"/>
                <w:szCs w:val="24"/>
              </w:rPr>
              <w:t xml:space="preserve">Самостоятельная работа обучающихся </w:t>
            </w:r>
          </w:p>
        </w:tc>
        <w:tc>
          <w:tcPr>
            <w:tcW w:w="2126" w:type="dxa"/>
            <w:vMerge w:val="restart"/>
          </w:tcPr>
          <w:p w14:paraId="419E9967" w14:textId="77777777" w:rsidR="00BD5132" w:rsidRPr="00C17B7B" w:rsidRDefault="00BD5132" w:rsidP="00E96F52">
            <w:pPr>
              <w:spacing w:after="0" w:line="240" w:lineRule="auto"/>
              <w:jc w:val="center"/>
              <w:rPr>
                <w:rFonts w:ascii="Times New Roman" w:hAnsi="Times New Roman"/>
                <w:sz w:val="24"/>
                <w:szCs w:val="24"/>
              </w:rPr>
            </w:pPr>
          </w:p>
          <w:p w14:paraId="7C6FDD6E" w14:textId="77777777" w:rsidR="00BD5132" w:rsidRPr="00C17B7B" w:rsidRDefault="00BD5132" w:rsidP="00E96F52">
            <w:pPr>
              <w:spacing w:after="0" w:line="240" w:lineRule="auto"/>
              <w:jc w:val="center"/>
              <w:rPr>
                <w:rFonts w:ascii="Times New Roman" w:hAnsi="Times New Roman"/>
                <w:sz w:val="24"/>
                <w:szCs w:val="24"/>
              </w:rPr>
            </w:pPr>
            <w:r w:rsidRPr="00C17B7B">
              <w:rPr>
                <w:rFonts w:ascii="Times New Roman" w:hAnsi="Times New Roman"/>
                <w:sz w:val="24"/>
                <w:szCs w:val="24"/>
              </w:rPr>
              <w:t>2</w:t>
            </w:r>
            <w:r>
              <w:rPr>
                <w:rFonts w:ascii="Times New Roman" w:hAnsi="Times New Roman"/>
                <w:sz w:val="24"/>
                <w:szCs w:val="24"/>
              </w:rPr>
              <w:t>/-</w:t>
            </w:r>
          </w:p>
        </w:tc>
        <w:tc>
          <w:tcPr>
            <w:tcW w:w="1134" w:type="dxa"/>
          </w:tcPr>
          <w:p w14:paraId="6A8EBD12" w14:textId="77777777" w:rsidR="00BD5132" w:rsidRPr="00E92C03" w:rsidRDefault="00BD5132" w:rsidP="00E96F52">
            <w:pPr>
              <w:spacing w:after="0" w:line="240" w:lineRule="auto"/>
              <w:jc w:val="center"/>
              <w:rPr>
                <w:rFonts w:ascii="Times New Roman" w:hAnsi="Times New Roman"/>
                <w:sz w:val="24"/>
                <w:szCs w:val="24"/>
              </w:rPr>
            </w:pPr>
          </w:p>
        </w:tc>
        <w:tc>
          <w:tcPr>
            <w:tcW w:w="1134" w:type="dxa"/>
          </w:tcPr>
          <w:p w14:paraId="00F83BFA" w14:textId="77777777" w:rsidR="00BD5132" w:rsidRPr="00E92C03" w:rsidRDefault="00BD5132" w:rsidP="00E96F52">
            <w:pPr>
              <w:spacing w:after="0" w:line="240" w:lineRule="auto"/>
              <w:jc w:val="center"/>
              <w:rPr>
                <w:rFonts w:ascii="Times New Roman" w:hAnsi="Times New Roman"/>
                <w:sz w:val="24"/>
                <w:szCs w:val="24"/>
              </w:rPr>
            </w:pPr>
          </w:p>
        </w:tc>
      </w:tr>
      <w:tr w:rsidR="00BD5132" w:rsidRPr="00C17B7B" w14:paraId="755C6025" w14:textId="77777777" w:rsidTr="00E96F52">
        <w:trPr>
          <w:trHeight w:val="20"/>
        </w:trPr>
        <w:tc>
          <w:tcPr>
            <w:tcW w:w="2410" w:type="dxa"/>
            <w:vMerge/>
          </w:tcPr>
          <w:p w14:paraId="78B27969" w14:textId="77777777" w:rsidR="00BD5132" w:rsidRPr="00C17B7B" w:rsidRDefault="00BD5132" w:rsidP="00E96F52">
            <w:pPr>
              <w:spacing w:after="0" w:line="240" w:lineRule="auto"/>
              <w:rPr>
                <w:rFonts w:ascii="Times New Roman" w:hAnsi="Times New Roman"/>
                <w:sz w:val="24"/>
                <w:szCs w:val="24"/>
              </w:rPr>
            </w:pPr>
          </w:p>
        </w:tc>
        <w:tc>
          <w:tcPr>
            <w:tcW w:w="7938" w:type="dxa"/>
            <w:tcBorders>
              <w:bottom w:val="single" w:sz="4" w:space="0" w:color="auto"/>
            </w:tcBorders>
          </w:tcPr>
          <w:p w14:paraId="71E8ABCD" w14:textId="77777777" w:rsidR="00BD5132" w:rsidRPr="00C17B7B" w:rsidRDefault="00BD5132" w:rsidP="00E96F52">
            <w:pPr>
              <w:spacing w:after="0" w:line="240" w:lineRule="auto"/>
              <w:rPr>
                <w:rFonts w:ascii="Times New Roman" w:hAnsi="Times New Roman"/>
                <w:b/>
                <w:sz w:val="24"/>
                <w:szCs w:val="24"/>
              </w:rPr>
            </w:pPr>
            <w:r w:rsidRPr="00C17B7B">
              <w:rPr>
                <w:rFonts w:ascii="Times New Roman" w:hAnsi="Times New Roman"/>
                <w:sz w:val="24"/>
                <w:szCs w:val="24"/>
              </w:rPr>
              <w:t xml:space="preserve">Выполнение индивидуальных заданий. </w:t>
            </w:r>
            <w:r w:rsidRPr="00C17B7B">
              <w:rPr>
                <w:rFonts w:ascii="Times New Roman" w:hAnsi="Times New Roman"/>
                <w:bCs/>
                <w:sz w:val="24"/>
                <w:szCs w:val="24"/>
              </w:rPr>
              <w:t xml:space="preserve">Работа с учебной литературой. </w:t>
            </w:r>
          </w:p>
        </w:tc>
        <w:tc>
          <w:tcPr>
            <w:tcW w:w="2126" w:type="dxa"/>
            <w:vMerge/>
            <w:tcBorders>
              <w:bottom w:val="single" w:sz="4" w:space="0" w:color="auto"/>
            </w:tcBorders>
          </w:tcPr>
          <w:p w14:paraId="0613BEA7" w14:textId="77777777" w:rsidR="00BD5132" w:rsidRPr="00C17B7B" w:rsidRDefault="00BD5132" w:rsidP="00E96F52">
            <w:pPr>
              <w:spacing w:after="0" w:line="240" w:lineRule="auto"/>
              <w:rPr>
                <w:rFonts w:ascii="Times New Roman" w:hAnsi="Times New Roman"/>
                <w:sz w:val="24"/>
                <w:szCs w:val="24"/>
              </w:rPr>
            </w:pPr>
          </w:p>
        </w:tc>
        <w:tc>
          <w:tcPr>
            <w:tcW w:w="1134" w:type="dxa"/>
          </w:tcPr>
          <w:p w14:paraId="3E85C4CA" w14:textId="77777777" w:rsidR="00BD5132" w:rsidRPr="00E92C03" w:rsidRDefault="00BD5132" w:rsidP="00E96F52">
            <w:pPr>
              <w:spacing w:after="0" w:line="240" w:lineRule="auto"/>
              <w:jc w:val="center"/>
              <w:rPr>
                <w:rFonts w:ascii="Times New Roman" w:hAnsi="Times New Roman"/>
                <w:sz w:val="24"/>
                <w:szCs w:val="24"/>
              </w:rPr>
            </w:pPr>
          </w:p>
        </w:tc>
        <w:tc>
          <w:tcPr>
            <w:tcW w:w="1134" w:type="dxa"/>
          </w:tcPr>
          <w:p w14:paraId="2CDB5519" w14:textId="77777777" w:rsidR="00BD5132" w:rsidRPr="00E92C03" w:rsidRDefault="00BD5132" w:rsidP="00E96F52">
            <w:pPr>
              <w:spacing w:after="0" w:line="240" w:lineRule="auto"/>
              <w:jc w:val="center"/>
              <w:rPr>
                <w:rFonts w:ascii="Times New Roman" w:hAnsi="Times New Roman"/>
                <w:sz w:val="24"/>
                <w:szCs w:val="24"/>
              </w:rPr>
            </w:pPr>
          </w:p>
        </w:tc>
      </w:tr>
      <w:tr w:rsidR="00BD5132" w:rsidRPr="00C17B7B" w14:paraId="31B894E8" w14:textId="77777777" w:rsidTr="00E96F52">
        <w:trPr>
          <w:trHeight w:val="20"/>
        </w:trPr>
        <w:tc>
          <w:tcPr>
            <w:tcW w:w="2410" w:type="dxa"/>
            <w:vMerge w:val="restart"/>
            <w:shd w:val="clear" w:color="auto" w:fill="auto"/>
          </w:tcPr>
          <w:p w14:paraId="73E150E4" w14:textId="77777777" w:rsidR="00BD5132" w:rsidRPr="00C17B7B" w:rsidRDefault="00BD5132" w:rsidP="00E96F52">
            <w:pPr>
              <w:spacing w:after="0" w:line="240" w:lineRule="auto"/>
              <w:rPr>
                <w:rFonts w:ascii="Times New Roman" w:hAnsi="Times New Roman"/>
                <w:b/>
                <w:sz w:val="24"/>
                <w:szCs w:val="24"/>
              </w:rPr>
            </w:pPr>
            <w:r w:rsidRPr="00C17B7B">
              <w:rPr>
                <w:rFonts w:ascii="Times New Roman" w:hAnsi="Times New Roman"/>
                <w:b/>
                <w:sz w:val="24"/>
                <w:szCs w:val="24"/>
              </w:rPr>
              <w:t>Тема 3.4. Пенсии</w:t>
            </w:r>
          </w:p>
        </w:tc>
        <w:tc>
          <w:tcPr>
            <w:tcW w:w="7938" w:type="dxa"/>
            <w:shd w:val="clear" w:color="auto" w:fill="auto"/>
          </w:tcPr>
          <w:p w14:paraId="25E938EF" w14:textId="77777777" w:rsidR="00BD5132" w:rsidRPr="00C17B7B" w:rsidRDefault="00BD5132" w:rsidP="00E96F52">
            <w:pPr>
              <w:spacing w:after="0" w:line="240" w:lineRule="auto"/>
              <w:rPr>
                <w:rFonts w:ascii="Times New Roman" w:hAnsi="Times New Roman"/>
                <w:sz w:val="24"/>
                <w:szCs w:val="24"/>
              </w:rPr>
            </w:pPr>
            <w:r w:rsidRPr="00C17B7B">
              <w:rPr>
                <w:rFonts w:ascii="Times New Roman" w:hAnsi="Times New Roman"/>
                <w:b/>
                <w:sz w:val="24"/>
                <w:szCs w:val="24"/>
              </w:rPr>
              <w:t>Содержание учебного материала</w:t>
            </w:r>
          </w:p>
        </w:tc>
        <w:tc>
          <w:tcPr>
            <w:tcW w:w="2126" w:type="dxa"/>
            <w:tcBorders>
              <w:bottom w:val="single" w:sz="4" w:space="0" w:color="auto"/>
            </w:tcBorders>
          </w:tcPr>
          <w:p w14:paraId="7F39F745" w14:textId="77777777" w:rsidR="00BD5132" w:rsidRPr="00C17B7B" w:rsidRDefault="00BD5132" w:rsidP="00E96F52">
            <w:pPr>
              <w:spacing w:after="0" w:line="240" w:lineRule="auto"/>
              <w:jc w:val="center"/>
              <w:rPr>
                <w:rFonts w:ascii="Times New Roman" w:hAnsi="Times New Roman"/>
                <w:b/>
                <w:sz w:val="24"/>
                <w:szCs w:val="24"/>
              </w:rPr>
            </w:pPr>
            <w:r>
              <w:rPr>
                <w:rFonts w:ascii="Times New Roman" w:hAnsi="Times New Roman"/>
                <w:b/>
                <w:sz w:val="24"/>
                <w:szCs w:val="24"/>
              </w:rPr>
              <w:t>3/-</w:t>
            </w:r>
          </w:p>
        </w:tc>
        <w:tc>
          <w:tcPr>
            <w:tcW w:w="1134" w:type="dxa"/>
            <w:vMerge w:val="restart"/>
          </w:tcPr>
          <w:p w14:paraId="6DD01916" w14:textId="77777777" w:rsidR="00BD5132" w:rsidRPr="006712B4" w:rsidRDefault="00BD5132" w:rsidP="00E96F52">
            <w:pPr>
              <w:spacing w:after="0" w:line="240" w:lineRule="auto"/>
              <w:jc w:val="center"/>
              <w:rPr>
                <w:rFonts w:ascii="Times New Roman" w:hAnsi="Times New Roman"/>
                <w:sz w:val="24"/>
                <w:szCs w:val="24"/>
              </w:rPr>
            </w:pPr>
            <w:r w:rsidRPr="006712B4">
              <w:rPr>
                <w:rFonts w:ascii="Times New Roman" w:hAnsi="Times New Roman"/>
                <w:sz w:val="24"/>
                <w:szCs w:val="24"/>
              </w:rPr>
              <w:t>ПК 4.2</w:t>
            </w:r>
          </w:p>
          <w:p w14:paraId="635F471E" w14:textId="77777777" w:rsidR="00BD5132" w:rsidRPr="006712B4" w:rsidRDefault="00BD5132" w:rsidP="00E96F52">
            <w:pPr>
              <w:spacing w:after="0" w:line="240" w:lineRule="auto"/>
              <w:jc w:val="center"/>
              <w:rPr>
                <w:rFonts w:ascii="Times New Roman" w:hAnsi="Times New Roman"/>
                <w:sz w:val="24"/>
                <w:szCs w:val="24"/>
              </w:rPr>
            </w:pPr>
            <w:r>
              <w:rPr>
                <w:rFonts w:ascii="Times New Roman" w:hAnsi="Times New Roman"/>
                <w:sz w:val="24"/>
                <w:szCs w:val="24"/>
              </w:rPr>
              <w:t>ПК 4.3</w:t>
            </w:r>
          </w:p>
          <w:p w14:paraId="593839EA" w14:textId="77777777" w:rsidR="00BD5132" w:rsidRPr="00E92C03" w:rsidRDefault="00BD5132" w:rsidP="00E96F52">
            <w:pPr>
              <w:spacing w:after="0" w:line="240" w:lineRule="auto"/>
              <w:jc w:val="center"/>
              <w:rPr>
                <w:rFonts w:ascii="Times New Roman" w:hAnsi="Times New Roman"/>
                <w:sz w:val="24"/>
                <w:szCs w:val="24"/>
              </w:rPr>
            </w:pPr>
            <w:r w:rsidRPr="00123787">
              <w:rPr>
                <w:rFonts w:ascii="Times New Roman" w:hAnsi="Times New Roman"/>
                <w:sz w:val="24"/>
                <w:szCs w:val="24"/>
              </w:rPr>
              <w:t>ОК 1-ОК 9</w:t>
            </w:r>
          </w:p>
        </w:tc>
        <w:tc>
          <w:tcPr>
            <w:tcW w:w="1134" w:type="dxa"/>
            <w:vMerge w:val="restart"/>
          </w:tcPr>
          <w:p w14:paraId="5D12B50D" w14:textId="77777777" w:rsidR="00BD5132" w:rsidRPr="00E92C03" w:rsidRDefault="00BD5132" w:rsidP="00E96F52">
            <w:pPr>
              <w:spacing w:after="0" w:line="240" w:lineRule="auto"/>
              <w:jc w:val="center"/>
              <w:rPr>
                <w:rFonts w:ascii="Times New Roman" w:hAnsi="Times New Roman"/>
                <w:sz w:val="24"/>
                <w:szCs w:val="24"/>
              </w:rPr>
            </w:pPr>
            <w:r>
              <w:rPr>
                <w:rFonts w:ascii="Times New Roman" w:hAnsi="Times New Roman"/>
                <w:sz w:val="24"/>
                <w:szCs w:val="24"/>
              </w:rPr>
              <w:t>У1, З1, З2</w:t>
            </w:r>
          </w:p>
        </w:tc>
      </w:tr>
      <w:tr w:rsidR="00BD5132" w:rsidRPr="00C17B7B" w14:paraId="639F6A71" w14:textId="77777777" w:rsidTr="00E96F52">
        <w:trPr>
          <w:trHeight w:val="20"/>
        </w:trPr>
        <w:tc>
          <w:tcPr>
            <w:tcW w:w="2410" w:type="dxa"/>
            <w:vMerge/>
            <w:shd w:val="clear" w:color="auto" w:fill="auto"/>
          </w:tcPr>
          <w:p w14:paraId="11355250" w14:textId="77777777" w:rsidR="00BD5132" w:rsidRPr="00C17B7B" w:rsidRDefault="00BD5132" w:rsidP="00E96F52">
            <w:pPr>
              <w:spacing w:after="0" w:line="240" w:lineRule="auto"/>
              <w:rPr>
                <w:rFonts w:ascii="Times New Roman" w:hAnsi="Times New Roman"/>
                <w:sz w:val="24"/>
                <w:szCs w:val="24"/>
              </w:rPr>
            </w:pPr>
          </w:p>
        </w:tc>
        <w:tc>
          <w:tcPr>
            <w:tcW w:w="7938" w:type="dxa"/>
            <w:shd w:val="clear" w:color="auto" w:fill="auto"/>
          </w:tcPr>
          <w:p w14:paraId="45A38C39" w14:textId="77777777" w:rsidR="00BD5132" w:rsidRPr="00C17B7B" w:rsidRDefault="00BD5132" w:rsidP="00E96F52">
            <w:pPr>
              <w:spacing w:after="0" w:line="240" w:lineRule="auto"/>
              <w:rPr>
                <w:rFonts w:ascii="Times New Roman" w:hAnsi="Times New Roman"/>
                <w:sz w:val="24"/>
                <w:szCs w:val="24"/>
              </w:rPr>
            </w:pPr>
            <w:r w:rsidRPr="00C17B7B">
              <w:rPr>
                <w:rFonts w:ascii="Times New Roman" w:hAnsi="Times New Roman"/>
                <w:sz w:val="24"/>
                <w:szCs w:val="24"/>
              </w:rPr>
              <w:t>Пенсия, государственная пенсионная система в РФ. Пенсионный фонд РФ и его функции. Негосударственные пенсионные фонды. Трудовая и социальная пенсия, корпоративная пенсия. Инструменты для увеличения размера пенсионных накоплений.</w:t>
            </w:r>
          </w:p>
        </w:tc>
        <w:tc>
          <w:tcPr>
            <w:tcW w:w="2126" w:type="dxa"/>
            <w:tcBorders>
              <w:top w:val="single" w:sz="4" w:space="0" w:color="auto"/>
            </w:tcBorders>
          </w:tcPr>
          <w:p w14:paraId="2E473349" w14:textId="77777777" w:rsidR="00BD5132" w:rsidRPr="00C17B7B" w:rsidRDefault="00BD5132" w:rsidP="00E96F52">
            <w:pPr>
              <w:spacing w:after="0" w:line="240" w:lineRule="auto"/>
              <w:jc w:val="center"/>
              <w:rPr>
                <w:rFonts w:ascii="Times New Roman" w:hAnsi="Times New Roman"/>
                <w:sz w:val="24"/>
                <w:szCs w:val="24"/>
              </w:rPr>
            </w:pPr>
            <w:r w:rsidRPr="00C17B7B">
              <w:rPr>
                <w:rFonts w:ascii="Times New Roman" w:hAnsi="Times New Roman"/>
                <w:sz w:val="24"/>
                <w:szCs w:val="24"/>
              </w:rPr>
              <w:t>2</w:t>
            </w:r>
            <w:r>
              <w:rPr>
                <w:rFonts w:ascii="Times New Roman" w:hAnsi="Times New Roman"/>
                <w:sz w:val="24"/>
                <w:szCs w:val="24"/>
              </w:rPr>
              <w:t>/-</w:t>
            </w:r>
          </w:p>
        </w:tc>
        <w:tc>
          <w:tcPr>
            <w:tcW w:w="1134" w:type="dxa"/>
            <w:vMerge/>
          </w:tcPr>
          <w:p w14:paraId="7C87436B" w14:textId="77777777" w:rsidR="00BD5132" w:rsidRPr="00E92C03" w:rsidRDefault="00BD5132" w:rsidP="00E96F52">
            <w:pPr>
              <w:spacing w:after="0" w:line="240" w:lineRule="auto"/>
              <w:jc w:val="center"/>
              <w:rPr>
                <w:rFonts w:ascii="Times New Roman" w:hAnsi="Times New Roman"/>
                <w:sz w:val="24"/>
                <w:szCs w:val="24"/>
              </w:rPr>
            </w:pPr>
          </w:p>
        </w:tc>
        <w:tc>
          <w:tcPr>
            <w:tcW w:w="1134" w:type="dxa"/>
            <w:vMerge/>
          </w:tcPr>
          <w:p w14:paraId="6C326025" w14:textId="77777777" w:rsidR="00BD5132" w:rsidRPr="00E92C03" w:rsidRDefault="00BD5132" w:rsidP="00E96F52">
            <w:pPr>
              <w:spacing w:after="0" w:line="240" w:lineRule="auto"/>
              <w:jc w:val="center"/>
              <w:rPr>
                <w:rFonts w:ascii="Times New Roman" w:hAnsi="Times New Roman"/>
                <w:sz w:val="24"/>
                <w:szCs w:val="24"/>
              </w:rPr>
            </w:pPr>
          </w:p>
        </w:tc>
      </w:tr>
      <w:tr w:rsidR="00BD5132" w:rsidRPr="00C17B7B" w14:paraId="528A055C" w14:textId="77777777" w:rsidTr="00E96F52">
        <w:trPr>
          <w:trHeight w:val="20"/>
        </w:trPr>
        <w:tc>
          <w:tcPr>
            <w:tcW w:w="2410" w:type="dxa"/>
            <w:vMerge/>
            <w:shd w:val="clear" w:color="auto" w:fill="auto"/>
          </w:tcPr>
          <w:p w14:paraId="75C36CC1" w14:textId="77777777" w:rsidR="00BD5132" w:rsidRPr="00C17B7B" w:rsidRDefault="00BD5132" w:rsidP="00E96F52">
            <w:pPr>
              <w:spacing w:after="0" w:line="240" w:lineRule="auto"/>
              <w:rPr>
                <w:rFonts w:ascii="Times New Roman" w:hAnsi="Times New Roman"/>
                <w:sz w:val="24"/>
                <w:szCs w:val="24"/>
              </w:rPr>
            </w:pPr>
          </w:p>
        </w:tc>
        <w:tc>
          <w:tcPr>
            <w:tcW w:w="7938" w:type="dxa"/>
            <w:shd w:val="clear" w:color="auto" w:fill="auto"/>
          </w:tcPr>
          <w:p w14:paraId="6530240B" w14:textId="77777777" w:rsidR="00BD5132" w:rsidRPr="00C17B7B" w:rsidRDefault="00BD5132" w:rsidP="00E96F52">
            <w:pPr>
              <w:spacing w:after="0" w:line="240" w:lineRule="auto"/>
              <w:rPr>
                <w:rFonts w:ascii="Times New Roman" w:hAnsi="Times New Roman"/>
                <w:sz w:val="24"/>
                <w:szCs w:val="24"/>
              </w:rPr>
            </w:pPr>
            <w:r w:rsidRPr="00C17B7B">
              <w:rPr>
                <w:rFonts w:ascii="Times New Roman" w:hAnsi="Times New Roman"/>
                <w:b/>
                <w:sz w:val="24"/>
                <w:szCs w:val="24"/>
              </w:rPr>
              <w:t>Самостоятельная работа обучающихся:</w:t>
            </w:r>
          </w:p>
        </w:tc>
        <w:tc>
          <w:tcPr>
            <w:tcW w:w="2126" w:type="dxa"/>
            <w:vMerge w:val="restart"/>
          </w:tcPr>
          <w:p w14:paraId="02E3A4A0" w14:textId="77777777" w:rsidR="00BD5132" w:rsidRPr="00C17B7B" w:rsidRDefault="00BD5132" w:rsidP="00E96F52">
            <w:pPr>
              <w:spacing w:after="0" w:line="240" w:lineRule="auto"/>
              <w:jc w:val="center"/>
              <w:rPr>
                <w:rFonts w:ascii="Times New Roman" w:hAnsi="Times New Roman"/>
                <w:sz w:val="24"/>
                <w:szCs w:val="24"/>
              </w:rPr>
            </w:pPr>
          </w:p>
          <w:p w14:paraId="722F2D71" w14:textId="77777777" w:rsidR="00BD5132" w:rsidRPr="00C17B7B" w:rsidRDefault="00BD5132" w:rsidP="00E96F52">
            <w:pPr>
              <w:spacing w:after="0" w:line="240" w:lineRule="auto"/>
              <w:jc w:val="center"/>
              <w:rPr>
                <w:rFonts w:ascii="Times New Roman" w:hAnsi="Times New Roman"/>
                <w:sz w:val="24"/>
                <w:szCs w:val="24"/>
              </w:rPr>
            </w:pPr>
            <w:r w:rsidRPr="00C17B7B">
              <w:rPr>
                <w:rFonts w:ascii="Times New Roman" w:hAnsi="Times New Roman"/>
                <w:sz w:val="24"/>
                <w:szCs w:val="24"/>
              </w:rPr>
              <w:t>1</w:t>
            </w:r>
            <w:r>
              <w:rPr>
                <w:rFonts w:ascii="Times New Roman" w:hAnsi="Times New Roman"/>
                <w:sz w:val="24"/>
                <w:szCs w:val="24"/>
              </w:rPr>
              <w:t>/-</w:t>
            </w:r>
          </w:p>
        </w:tc>
        <w:tc>
          <w:tcPr>
            <w:tcW w:w="1134" w:type="dxa"/>
          </w:tcPr>
          <w:p w14:paraId="16EF4569" w14:textId="77777777" w:rsidR="00BD5132" w:rsidRPr="00E92C03" w:rsidRDefault="00BD5132" w:rsidP="00E96F52">
            <w:pPr>
              <w:spacing w:after="0" w:line="240" w:lineRule="auto"/>
              <w:rPr>
                <w:rFonts w:ascii="Times New Roman" w:hAnsi="Times New Roman"/>
                <w:sz w:val="24"/>
                <w:szCs w:val="24"/>
              </w:rPr>
            </w:pPr>
          </w:p>
        </w:tc>
        <w:tc>
          <w:tcPr>
            <w:tcW w:w="1134" w:type="dxa"/>
          </w:tcPr>
          <w:p w14:paraId="74469333" w14:textId="77777777" w:rsidR="00BD5132" w:rsidRPr="00E92C03" w:rsidRDefault="00BD5132" w:rsidP="00E96F52">
            <w:pPr>
              <w:spacing w:after="0" w:line="240" w:lineRule="auto"/>
              <w:rPr>
                <w:rFonts w:ascii="Times New Roman" w:hAnsi="Times New Roman"/>
                <w:sz w:val="24"/>
                <w:szCs w:val="24"/>
              </w:rPr>
            </w:pPr>
          </w:p>
        </w:tc>
      </w:tr>
      <w:tr w:rsidR="00BD5132" w:rsidRPr="00C17B7B" w14:paraId="33E5D631" w14:textId="77777777" w:rsidTr="00E96F52">
        <w:trPr>
          <w:trHeight w:val="20"/>
        </w:trPr>
        <w:tc>
          <w:tcPr>
            <w:tcW w:w="2410" w:type="dxa"/>
            <w:vMerge/>
            <w:shd w:val="clear" w:color="auto" w:fill="auto"/>
          </w:tcPr>
          <w:p w14:paraId="13FC81C0" w14:textId="77777777" w:rsidR="00BD5132" w:rsidRPr="00C17B7B" w:rsidRDefault="00BD5132" w:rsidP="00E96F52">
            <w:pPr>
              <w:spacing w:after="0" w:line="240" w:lineRule="auto"/>
              <w:rPr>
                <w:rFonts w:ascii="Times New Roman" w:hAnsi="Times New Roman"/>
                <w:sz w:val="24"/>
                <w:szCs w:val="24"/>
              </w:rPr>
            </w:pPr>
          </w:p>
        </w:tc>
        <w:tc>
          <w:tcPr>
            <w:tcW w:w="7938" w:type="dxa"/>
            <w:shd w:val="clear" w:color="auto" w:fill="auto"/>
          </w:tcPr>
          <w:p w14:paraId="590A68BB" w14:textId="77777777" w:rsidR="00BD5132" w:rsidRPr="00C17B7B" w:rsidRDefault="00BD5132" w:rsidP="00E96F52">
            <w:pPr>
              <w:spacing w:after="0" w:line="240" w:lineRule="auto"/>
              <w:rPr>
                <w:rFonts w:ascii="Times New Roman" w:hAnsi="Times New Roman"/>
                <w:sz w:val="24"/>
                <w:szCs w:val="24"/>
              </w:rPr>
            </w:pPr>
            <w:r w:rsidRPr="00C17B7B">
              <w:rPr>
                <w:rFonts w:ascii="Times New Roman" w:hAnsi="Times New Roman"/>
                <w:sz w:val="24"/>
                <w:szCs w:val="24"/>
              </w:rPr>
              <w:t>Выполнение индивидуальных заданий.</w:t>
            </w:r>
          </w:p>
        </w:tc>
        <w:tc>
          <w:tcPr>
            <w:tcW w:w="2126" w:type="dxa"/>
            <w:vMerge/>
          </w:tcPr>
          <w:p w14:paraId="7F60C0CC" w14:textId="77777777" w:rsidR="00BD5132" w:rsidRPr="00C17B7B" w:rsidRDefault="00BD5132" w:rsidP="00E96F52">
            <w:pPr>
              <w:spacing w:after="0" w:line="240" w:lineRule="auto"/>
              <w:jc w:val="center"/>
              <w:rPr>
                <w:rFonts w:ascii="Times New Roman" w:hAnsi="Times New Roman"/>
                <w:sz w:val="24"/>
                <w:szCs w:val="24"/>
              </w:rPr>
            </w:pPr>
          </w:p>
        </w:tc>
        <w:tc>
          <w:tcPr>
            <w:tcW w:w="1134" w:type="dxa"/>
          </w:tcPr>
          <w:p w14:paraId="3DD13D68" w14:textId="77777777" w:rsidR="00BD5132" w:rsidRPr="00E92C03" w:rsidRDefault="00BD5132" w:rsidP="00E96F52">
            <w:pPr>
              <w:spacing w:after="0" w:line="240" w:lineRule="auto"/>
              <w:rPr>
                <w:rFonts w:ascii="Times New Roman" w:hAnsi="Times New Roman"/>
                <w:sz w:val="24"/>
                <w:szCs w:val="24"/>
              </w:rPr>
            </w:pPr>
          </w:p>
        </w:tc>
        <w:tc>
          <w:tcPr>
            <w:tcW w:w="1134" w:type="dxa"/>
          </w:tcPr>
          <w:p w14:paraId="1F2D9CD2" w14:textId="77777777" w:rsidR="00BD5132" w:rsidRPr="00E92C03" w:rsidRDefault="00BD5132" w:rsidP="00E96F52">
            <w:pPr>
              <w:spacing w:after="0" w:line="240" w:lineRule="auto"/>
              <w:rPr>
                <w:rFonts w:ascii="Times New Roman" w:hAnsi="Times New Roman"/>
                <w:sz w:val="24"/>
                <w:szCs w:val="24"/>
              </w:rPr>
            </w:pPr>
          </w:p>
        </w:tc>
      </w:tr>
      <w:tr w:rsidR="00BD5132" w:rsidRPr="00C17B7B" w14:paraId="3F29FCF0" w14:textId="77777777" w:rsidTr="00E96F52">
        <w:trPr>
          <w:trHeight w:val="20"/>
        </w:trPr>
        <w:tc>
          <w:tcPr>
            <w:tcW w:w="2410" w:type="dxa"/>
            <w:vMerge w:val="restart"/>
            <w:shd w:val="clear" w:color="auto" w:fill="auto"/>
          </w:tcPr>
          <w:p w14:paraId="1356EE98" w14:textId="77777777" w:rsidR="00BD5132" w:rsidRPr="00C17B7B" w:rsidRDefault="00BD5132" w:rsidP="00E96F52">
            <w:pPr>
              <w:spacing w:after="0" w:line="240" w:lineRule="auto"/>
              <w:rPr>
                <w:rFonts w:ascii="Times New Roman" w:hAnsi="Times New Roman"/>
                <w:b/>
                <w:sz w:val="24"/>
                <w:szCs w:val="24"/>
              </w:rPr>
            </w:pPr>
            <w:r w:rsidRPr="00C17B7B">
              <w:rPr>
                <w:rFonts w:ascii="Times New Roman" w:hAnsi="Times New Roman"/>
                <w:b/>
                <w:sz w:val="24"/>
                <w:szCs w:val="24"/>
              </w:rPr>
              <w:t>Тема 3.5. Налоги</w:t>
            </w:r>
          </w:p>
        </w:tc>
        <w:tc>
          <w:tcPr>
            <w:tcW w:w="7938" w:type="dxa"/>
            <w:tcBorders>
              <w:bottom w:val="single" w:sz="4" w:space="0" w:color="auto"/>
            </w:tcBorders>
            <w:shd w:val="clear" w:color="auto" w:fill="auto"/>
          </w:tcPr>
          <w:p w14:paraId="090BFA10" w14:textId="77777777" w:rsidR="00BD5132" w:rsidRPr="00C17B7B" w:rsidRDefault="00BD5132" w:rsidP="00E96F52">
            <w:pPr>
              <w:spacing w:after="0" w:line="240" w:lineRule="auto"/>
              <w:rPr>
                <w:rFonts w:ascii="Times New Roman" w:hAnsi="Times New Roman"/>
                <w:sz w:val="24"/>
                <w:szCs w:val="24"/>
              </w:rPr>
            </w:pPr>
            <w:r w:rsidRPr="00C17B7B">
              <w:rPr>
                <w:rFonts w:ascii="Times New Roman" w:hAnsi="Times New Roman"/>
                <w:b/>
                <w:sz w:val="24"/>
                <w:szCs w:val="24"/>
              </w:rPr>
              <w:t>Содержание учебного материала</w:t>
            </w:r>
          </w:p>
        </w:tc>
        <w:tc>
          <w:tcPr>
            <w:tcW w:w="2126" w:type="dxa"/>
            <w:tcBorders>
              <w:bottom w:val="single" w:sz="4" w:space="0" w:color="auto"/>
            </w:tcBorders>
          </w:tcPr>
          <w:p w14:paraId="2B84FE2C" w14:textId="77777777" w:rsidR="00BD5132" w:rsidRPr="00C17B7B" w:rsidRDefault="00BD5132" w:rsidP="00E96F52">
            <w:pPr>
              <w:spacing w:after="0" w:line="240" w:lineRule="auto"/>
              <w:jc w:val="center"/>
              <w:rPr>
                <w:rFonts w:ascii="Times New Roman" w:hAnsi="Times New Roman"/>
                <w:b/>
                <w:sz w:val="24"/>
                <w:szCs w:val="24"/>
              </w:rPr>
            </w:pPr>
            <w:r>
              <w:rPr>
                <w:rFonts w:ascii="Times New Roman" w:hAnsi="Times New Roman"/>
                <w:b/>
                <w:sz w:val="24"/>
                <w:szCs w:val="24"/>
              </w:rPr>
              <w:t>3/-</w:t>
            </w:r>
          </w:p>
        </w:tc>
        <w:tc>
          <w:tcPr>
            <w:tcW w:w="1134" w:type="dxa"/>
            <w:vMerge w:val="restart"/>
          </w:tcPr>
          <w:p w14:paraId="2817A6F7" w14:textId="77777777" w:rsidR="00BD5132" w:rsidRPr="006712B4" w:rsidRDefault="00BD5132" w:rsidP="00E96F52">
            <w:pPr>
              <w:spacing w:after="0" w:line="240" w:lineRule="auto"/>
              <w:jc w:val="center"/>
              <w:rPr>
                <w:rFonts w:ascii="Times New Roman" w:hAnsi="Times New Roman"/>
                <w:sz w:val="24"/>
                <w:szCs w:val="24"/>
              </w:rPr>
            </w:pPr>
            <w:r w:rsidRPr="006712B4">
              <w:rPr>
                <w:rFonts w:ascii="Times New Roman" w:hAnsi="Times New Roman"/>
                <w:sz w:val="24"/>
                <w:szCs w:val="24"/>
              </w:rPr>
              <w:t>ПК 4.2</w:t>
            </w:r>
          </w:p>
          <w:p w14:paraId="2E6D286D" w14:textId="77777777" w:rsidR="00BD5132" w:rsidRPr="006712B4" w:rsidRDefault="00BD5132" w:rsidP="00E96F52">
            <w:pPr>
              <w:spacing w:after="0" w:line="240" w:lineRule="auto"/>
              <w:jc w:val="center"/>
              <w:rPr>
                <w:rFonts w:ascii="Times New Roman" w:hAnsi="Times New Roman"/>
                <w:sz w:val="24"/>
                <w:szCs w:val="24"/>
              </w:rPr>
            </w:pPr>
            <w:r>
              <w:rPr>
                <w:rFonts w:ascii="Times New Roman" w:hAnsi="Times New Roman"/>
                <w:sz w:val="24"/>
                <w:szCs w:val="24"/>
              </w:rPr>
              <w:t>ПК 4.3</w:t>
            </w:r>
          </w:p>
          <w:p w14:paraId="2CB49725" w14:textId="77777777" w:rsidR="00BD5132" w:rsidRPr="00E92C03" w:rsidRDefault="00BD5132" w:rsidP="00E96F52">
            <w:pPr>
              <w:spacing w:after="0" w:line="240" w:lineRule="auto"/>
              <w:jc w:val="center"/>
              <w:rPr>
                <w:rFonts w:ascii="Times New Roman" w:hAnsi="Times New Roman"/>
                <w:sz w:val="24"/>
                <w:szCs w:val="24"/>
              </w:rPr>
            </w:pPr>
            <w:r w:rsidRPr="00123787">
              <w:rPr>
                <w:rFonts w:ascii="Times New Roman" w:hAnsi="Times New Roman"/>
                <w:sz w:val="24"/>
                <w:szCs w:val="24"/>
              </w:rPr>
              <w:t>ОК 1-ОК 9</w:t>
            </w:r>
          </w:p>
        </w:tc>
        <w:tc>
          <w:tcPr>
            <w:tcW w:w="1134" w:type="dxa"/>
            <w:vMerge w:val="restart"/>
          </w:tcPr>
          <w:p w14:paraId="27172D1A" w14:textId="77777777" w:rsidR="00BD5132" w:rsidRPr="00E92C03" w:rsidRDefault="00BD5132" w:rsidP="00E96F52">
            <w:pPr>
              <w:spacing w:after="0" w:line="240" w:lineRule="auto"/>
              <w:jc w:val="center"/>
              <w:rPr>
                <w:rFonts w:ascii="Times New Roman" w:hAnsi="Times New Roman"/>
                <w:sz w:val="24"/>
                <w:szCs w:val="24"/>
              </w:rPr>
            </w:pPr>
            <w:r>
              <w:rPr>
                <w:rFonts w:ascii="Times New Roman" w:hAnsi="Times New Roman"/>
                <w:sz w:val="24"/>
                <w:szCs w:val="24"/>
              </w:rPr>
              <w:t>У1, З2</w:t>
            </w:r>
          </w:p>
        </w:tc>
      </w:tr>
      <w:tr w:rsidR="00BD5132" w:rsidRPr="00C17B7B" w14:paraId="5801BEFF" w14:textId="77777777" w:rsidTr="00E96F52">
        <w:trPr>
          <w:trHeight w:val="20"/>
        </w:trPr>
        <w:tc>
          <w:tcPr>
            <w:tcW w:w="2410" w:type="dxa"/>
            <w:vMerge/>
            <w:tcBorders>
              <w:bottom w:val="single" w:sz="4" w:space="0" w:color="auto"/>
            </w:tcBorders>
            <w:shd w:val="clear" w:color="auto" w:fill="auto"/>
          </w:tcPr>
          <w:p w14:paraId="48D94965" w14:textId="77777777" w:rsidR="00BD5132" w:rsidRPr="00C17B7B" w:rsidRDefault="00BD5132" w:rsidP="00E96F52">
            <w:pPr>
              <w:spacing w:after="0" w:line="240" w:lineRule="auto"/>
              <w:rPr>
                <w:rFonts w:ascii="Times New Roman" w:hAnsi="Times New Roman"/>
                <w:sz w:val="24"/>
                <w:szCs w:val="24"/>
              </w:rPr>
            </w:pPr>
          </w:p>
        </w:tc>
        <w:tc>
          <w:tcPr>
            <w:tcW w:w="7938" w:type="dxa"/>
            <w:tcBorders>
              <w:top w:val="single" w:sz="4" w:space="0" w:color="auto"/>
            </w:tcBorders>
            <w:shd w:val="clear" w:color="auto" w:fill="auto"/>
          </w:tcPr>
          <w:p w14:paraId="52E18919" w14:textId="77777777" w:rsidR="00BD5132" w:rsidRPr="00C17B7B" w:rsidRDefault="00BD5132" w:rsidP="00E96F52">
            <w:pPr>
              <w:spacing w:after="0" w:line="240" w:lineRule="auto"/>
              <w:rPr>
                <w:rFonts w:ascii="Times New Roman" w:hAnsi="Times New Roman"/>
                <w:sz w:val="24"/>
                <w:szCs w:val="24"/>
              </w:rPr>
            </w:pPr>
            <w:r w:rsidRPr="00C17B7B">
              <w:rPr>
                <w:rFonts w:ascii="Times New Roman" w:hAnsi="Times New Roman"/>
                <w:sz w:val="24"/>
                <w:szCs w:val="24"/>
              </w:rPr>
              <w:t>Налоговый кодекс РФ. Налоги, виды налогов. Субъект, предмет и объект налогообложения. Ставка налога, сумма налога, системы налогообложения (пропорциональная, прогрессивная, регрессивная). Налоговые льготы, порядок уплаты налога, налоговая декларация, налоговые вычеты.</w:t>
            </w:r>
          </w:p>
        </w:tc>
        <w:tc>
          <w:tcPr>
            <w:tcW w:w="2126" w:type="dxa"/>
            <w:tcBorders>
              <w:top w:val="single" w:sz="4" w:space="0" w:color="auto"/>
            </w:tcBorders>
          </w:tcPr>
          <w:p w14:paraId="31556304" w14:textId="77777777" w:rsidR="00BD5132" w:rsidRPr="00C17B7B" w:rsidRDefault="00BD5132" w:rsidP="00E96F52">
            <w:pPr>
              <w:spacing w:after="0" w:line="240" w:lineRule="auto"/>
              <w:jc w:val="center"/>
              <w:rPr>
                <w:rFonts w:ascii="Times New Roman" w:hAnsi="Times New Roman"/>
                <w:sz w:val="24"/>
                <w:szCs w:val="24"/>
              </w:rPr>
            </w:pPr>
            <w:r w:rsidRPr="00C17B7B">
              <w:rPr>
                <w:rFonts w:ascii="Times New Roman" w:hAnsi="Times New Roman"/>
                <w:sz w:val="24"/>
                <w:szCs w:val="24"/>
              </w:rPr>
              <w:t>2</w:t>
            </w:r>
            <w:r>
              <w:rPr>
                <w:rFonts w:ascii="Times New Roman" w:hAnsi="Times New Roman"/>
                <w:sz w:val="24"/>
                <w:szCs w:val="24"/>
              </w:rPr>
              <w:t>/-</w:t>
            </w:r>
          </w:p>
        </w:tc>
        <w:tc>
          <w:tcPr>
            <w:tcW w:w="1134" w:type="dxa"/>
            <w:vMerge/>
          </w:tcPr>
          <w:p w14:paraId="33C46F9D" w14:textId="77777777" w:rsidR="00BD5132" w:rsidRPr="00E92C03" w:rsidRDefault="00BD5132" w:rsidP="00E96F52">
            <w:pPr>
              <w:spacing w:after="0" w:line="240" w:lineRule="auto"/>
              <w:jc w:val="center"/>
              <w:rPr>
                <w:rFonts w:ascii="Times New Roman" w:hAnsi="Times New Roman"/>
                <w:sz w:val="24"/>
                <w:szCs w:val="24"/>
              </w:rPr>
            </w:pPr>
          </w:p>
        </w:tc>
        <w:tc>
          <w:tcPr>
            <w:tcW w:w="1134" w:type="dxa"/>
            <w:vMerge/>
          </w:tcPr>
          <w:p w14:paraId="11FAA7BD" w14:textId="77777777" w:rsidR="00BD5132" w:rsidRPr="00E92C03" w:rsidRDefault="00BD5132" w:rsidP="00E96F52">
            <w:pPr>
              <w:spacing w:after="0" w:line="240" w:lineRule="auto"/>
              <w:jc w:val="center"/>
              <w:rPr>
                <w:rFonts w:ascii="Times New Roman" w:hAnsi="Times New Roman"/>
                <w:sz w:val="24"/>
                <w:szCs w:val="24"/>
              </w:rPr>
            </w:pPr>
          </w:p>
        </w:tc>
      </w:tr>
      <w:tr w:rsidR="00BD5132" w:rsidRPr="00C17B7B" w14:paraId="029458ED" w14:textId="77777777" w:rsidTr="00E96F52">
        <w:trPr>
          <w:trHeight w:val="20"/>
        </w:trPr>
        <w:tc>
          <w:tcPr>
            <w:tcW w:w="2410" w:type="dxa"/>
            <w:vMerge w:val="restart"/>
            <w:tcBorders>
              <w:top w:val="single" w:sz="4" w:space="0" w:color="auto"/>
            </w:tcBorders>
            <w:shd w:val="clear" w:color="auto" w:fill="auto"/>
          </w:tcPr>
          <w:p w14:paraId="56092576" w14:textId="77777777" w:rsidR="00BD5132" w:rsidRPr="00C17B7B" w:rsidRDefault="00BD5132" w:rsidP="00E96F52">
            <w:pPr>
              <w:spacing w:after="0" w:line="240" w:lineRule="auto"/>
              <w:rPr>
                <w:rFonts w:ascii="Times New Roman" w:hAnsi="Times New Roman"/>
                <w:sz w:val="24"/>
                <w:szCs w:val="24"/>
              </w:rPr>
            </w:pPr>
          </w:p>
        </w:tc>
        <w:tc>
          <w:tcPr>
            <w:tcW w:w="7938" w:type="dxa"/>
            <w:shd w:val="clear" w:color="auto" w:fill="auto"/>
          </w:tcPr>
          <w:p w14:paraId="37EEFE21" w14:textId="77777777" w:rsidR="00BD5132" w:rsidRPr="00C17B7B" w:rsidRDefault="00BD5132" w:rsidP="00E96F52">
            <w:pPr>
              <w:spacing w:after="0" w:line="240" w:lineRule="auto"/>
              <w:rPr>
                <w:rFonts w:ascii="Times New Roman" w:hAnsi="Times New Roman"/>
                <w:b/>
                <w:sz w:val="24"/>
                <w:szCs w:val="24"/>
              </w:rPr>
            </w:pPr>
            <w:r w:rsidRPr="00C17B7B">
              <w:rPr>
                <w:rFonts w:ascii="Times New Roman" w:hAnsi="Times New Roman"/>
                <w:b/>
                <w:sz w:val="24"/>
                <w:szCs w:val="24"/>
              </w:rPr>
              <w:t>Самостоятельная работа обучающихся</w:t>
            </w:r>
          </w:p>
        </w:tc>
        <w:tc>
          <w:tcPr>
            <w:tcW w:w="2126" w:type="dxa"/>
            <w:vMerge w:val="restart"/>
          </w:tcPr>
          <w:p w14:paraId="6697FECB" w14:textId="77777777" w:rsidR="00BD5132" w:rsidRPr="00C17B7B" w:rsidRDefault="00BD5132" w:rsidP="00E96F52">
            <w:pPr>
              <w:spacing w:after="0" w:line="240" w:lineRule="auto"/>
              <w:jc w:val="center"/>
              <w:rPr>
                <w:rFonts w:ascii="Times New Roman" w:hAnsi="Times New Roman"/>
                <w:sz w:val="24"/>
                <w:szCs w:val="24"/>
              </w:rPr>
            </w:pPr>
          </w:p>
          <w:p w14:paraId="7016A489" w14:textId="77777777" w:rsidR="00BD5132" w:rsidRPr="00C17B7B" w:rsidRDefault="00BD5132" w:rsidP="00E96F52">
            <w:pPr>
              <w:spacing w:after="0" w:line="240" w:lineRule="auto"/>
              <w:jc w:val="center"/>
              <w:rPr>
                <w:rFonts w:ascii="Times New Roman" w:hAnsi="Times New Roman"/>
                <w:sz w:val="24"/>
                <w:szCs w:val="24"/>
              </w:rPr>
            </w:pPr>
            <w:r w:rsidRPr="00C17B7B">
              <w:rPr>
                <w:rFonts w:ascii="Times New Roman" w:hAnsi="Times New Roman"/>
                <w:sz w:val="24"/>
                <w:szCs w:val="24"/>
              </w:rPr>
              <w:t>1</w:t>
            </w:r>
            <w:r>
              <w:rPr>
                <w:rFonts w:ascii="Times New Roman" w:hAnsi="Times New Roman"/>
                <w:sz w:val="24"/>
                <w:szCs w:val="24"/>
              </w:rPr>
              <w:t>/-</w:t>
            </w:r>
          </w:p>
        </w:tc>
        <w:tc>
          <w:tcPr>
            <w:tcW w:w="1134" w:type="dxa"/>
          </w:tcPr>
          <w:p w14:paraId="2FB3001A" w14:textId="77777777" w:rsidR="00BD5132" w:rsidRPr="00E92C03" w:rsidRDefault="00BD5132" w:rsidP="00E96F52">
            <w:pPr>
              <w:spacing w:after="0" w:line="240" w:lineRule="auto"/>
              <w:jc w:val="center"/>
              <w:rPr>
                <w:rFonts w:ascii="Times New Roman" w:hAnsi="Times New Roman"/>
                <w:sz w:val="24"/>
                <w:szCs w:val="24"/>
              </w:rPr>
            </w:pPr>
          </w:p>
        </w:tc>
        <w:tc>
          <w:tcPr>
            <w:tcW w:w="1134" w:type="dxa"/>
          </w:tcPr>
          <w:p w14:paraId="0117A151" w14:textId="77777777" w:rsidR="00BD5132" w:rsidRPr="00E92C03" w:rsidRDefault="00BD5132" w:rsidP="00E96F52">
            <w:pPr>
              <w:spacing w:after="0" w:line="240" w:lineRule="auto"/>
              <w:jc w:val="center"/>
              <w:rPr>
                <w:rFonts w:ascii="Times New Roman" w:hAnsi="Times New Roman"/>
                <w:sz w:val="24"/>
                <w:szCs w:val="24"/>
              </w:rPr>
            </w:pPr>
          </w:p>
        </w:tc>
      </w:tr>
      <w:tr w:rsidR="00BD5132" w:rsidRPr="00C17B7B" w14:paraId="1FB5F41A" w14:textId="77777777" w:rsidTr="00E96F52">
        <w:trPr>
          <w:trHeight w:val="20"/>
        </w:trPr>
        <w:tc>
          <w:tcPr>
            <w:tcW w:w="2410" w:type="dxa"/>
            <w:vMerge/>
          </w:tcPr>
          <w:p w14:paraId="10242DEE" w14:textId="77777777" w:rsidR="00BD5132" w:rsidRPr="00C17B7B" w:rsidRDefault="00BD5132" w:rsidP="00E96F52">
            <w:pPr>
              <w:spacing w:after="0" w:line="240" w:lineRule="auto"/>
              <w:rPr>
                <w:rFonts w:ascii="Times New Roman" w:hAnsi="Times New Roman"/>
                <w:sz w:val="24"/>
                <w:szCs w:val="24"/>
                <w:highlight w:val="yellow"/>
              </w:rPr>
            </w:pPr>
          </w:p>
        </w:tc>
        <w:tc>
          <w:tcPr>
            <w:tcW w:w="7938" w:type="dxa"/>
          </w:tcPr>
          <w:p w14:paraId="5702BA6B" w14:textId="77777777" w:rsidR="00BD5132" w:rsidRPr="00C17B7B" w:rsidRDefault="00BD5132" w:rsidP="00E96F52">
            <w:pPr>
              <w:spacing w:after="0" w:line="240" w:lineRule="auto"/>
              <w:rPr>
                <w:rFonts w:ascii="Times New Roman" w:hAnsi="Times New Roman"/>
                <w:sz w:val="24"/>
                <w:szCs w:val="24"/>
                <w:highlight w:val="yellow"/>
              </w:rPr>
            </w:pPr>
            <w:r w:rsidRPr="00C17B7B">
              <w:rPr>
                <w:rFonts w:ascii="Times New Roman" w:hAnsi="Times New Roman"/>
                <w:sz w:val="24"/>
                <w:szCs w:val="24"/>
              </w:rPr>
              <w:t xml:space="preserve">Подготовка к </w:t>
            </w:r>
            <w:r>
              <w:rPr>
                <w:rFonts w:ascii="Times New Roman" w:hAnsi="Times New Roman"/>
                <w:sz w:val="24"/>
                <w:szCs w:val="24"/>
              </w:rPr>
              <w:t>промежуточной аттестации</w:t>
            </w:r>
            <w:r w:rsidRPr="00C17B7B">
              <w:rPr>
                <w:rFonts w:ascii="Times New Roman" w:hAnsi="Times New Roman"/>
                <w:sz w:val="24"/>
                <w:szCs w:val="24"/>
              </w:rPr>
              <w:t>.</w:t>
            </w:r>
          </w:p>
        </w:tc>
        <w:tc>
          <w:tcPr>
            <w:tcW w:w="2126" w:type="dxa"/>
            <w:vMerge/>
          </w:tcPr>
          <w:p w14:paraId="1EB679D8" w14:textId="77777777" w:rsidR="00BD5132" w:rsidRPr="00C17B7B" w:rsidRDefault="00BD5132" w:rsidP="00E96F52">
            <w:pPr>
              <w:spacing w:after="0" w:line="240" w:lineRule="auto"/>
              <w:rPr>
                <w:rFonts w:ascii="Times New Roman" w:hAnsi="Times New Roman"/>
                <w:sz w:val="24"/>
                <w:szCs w:val="24"/>
              </w:rPr>
            </w:pPr>
          </w:p>
        </w:tc>
        <w:tc>
          <w:tcPr>
            <w:tcW w:w="1134" w:type="dxa"/>
          </w:tcPr>
          <w:p w14:paraId="596D22E4" w14:textId="77777777" w:rsidR="00BD5132" w:rsidRPr="00E92C03" w:rsidRDefault="00BD5132" w:rsidP="00E96F52">
            <w:pPr>
              <w:spacing w:after="0" w:line="240" w:lineRule="auto"/>
              <w:jc w:val="center"/>
              <w:rPr>
                <w:rFonts w:ascii="Times New Roman" w:hAnsi="Times New Roman"/>
                <w:sz w:val="24"/>
                <w:szCs w:val="24"/>
              </w:rPr>
            </w:pPr>
          </w:p>
        </w:tc>
        <w:tc>
          <w:tcPr>
            <w:tcW w:w="1134" w:type="dxa"/>
          </w:tcPr>
          <w:p w14:paraId="4AE07359" w14:textId="77777777" w:rsidR="00BD5132" w:rsidRPr="00E92C03" w:rsidRDefault="00BD5132" w:rsidP="00E96F52">
            <w:pPr>
              <w:spacing w:after="0" w:line="240" w:lineRule="auto"/>
              <w:jc w:val="center"/>
              <w:rPr>
                <w:rFonts w:ascii="Times New Roman" w:hAnsi="Times New Roman"/>
                <w:sz w:val="24"/>
                <w:szCs w:val="24"/>
              </w:rPr>
            </w:pPr>
          </w:p>
        </w:tc>
      </w:tr>
      <w:tr w:rsidR="00BD5132" w:rsidRPr="00C17B7B" w14:paraId="5FE09725" w14:textId="77777777" w:rsidTr="00E96F52">
        <w:trPr>
          <w:trHeight w:val="20"/>
        </w:trPr>
        <w:tc>
          <w:tcPr>
            <w:tcW w:w="10348" w:type="dxa"/>
            <w:gridSpan w:val="2"/>
          </w:tcPr>
          <w:p w14:paraId="226249F6" w14:textId="77777777" w:rsidR="00BD5132" w:rsidRPr="00C17B7B" w:rsidRDefault="00BD5132" w:rsidP="00E96F52">
            <w:pPr>
              <w:spacing w:after="0" w:line="240" w:lineRule="auto"/>
              <w:rPr>
                <w:rFonts w:ascii="Times New Roman" w:hAnsi="Times New Roman"/>
                <w:b/>
                <w:sz w:val="24"/>
                <w:szCs w:val="24"/>
              </w:rPr>
            </w:pPr>
            <w:r>
              <w:rPr>
                <w:rFonts w:ascii="Times New Roman" w:hAnsi="Times New Roman"/>
                <w:b/>
                <w:sz w:val="24"/>
                <w:szCs w:val="24"/>
              </w:rPr>
              <w:t>Промежуточная аттестация</w:t>
            </w:r>
          </w:p>
        </w:tc>
        <w:tc>
          <w:tcPr>
            <w:tcW w:w="4394" w:type="dxa"/>
            <w:gridSpan w:val="3"/>
          </w:tcPr>
          <w:p w14:paraId="2FBC24E8" w14:textId="77777777" w:rsidR="00BD5132" w:rsidRPr="00E92C03" w:rsidRDefault="00BD5132" w:rsidP="00E96F52">
            <w:pPr>
              <w:spacing w:after="0" w:line="240" w:lineRule="auto"/>
              <w:jc w:val="center"/>
              <w:rPr>
                <w:rFonts w:ascii="Times New Roman" w:hAnsi="Times New Roman"/>
                <w:sz w:val="24"/>
                <w:szCs w:val="24"/>
              </w:rPr>
            </w:pPr>
            <w:r>
              <w:rPr>
                <w:rFonts w:ascii="Times New Roman" w:hAnsi="Times New Roman"/>
                <w:sz w:val="24"/>
                <w:szCs w:val="24"/>
              </w:rPr>
              <w:t>экзамен</w:t>
            </w:r>
          </w:p>
        </w:tc>
      </w:tr>
      <w:tr w:rsidR="00BD5132" w:rsidRPr="00C17B7B" w14:paraId="43738963" w14:textId="77777777" w:rsidTr="00E96F52">
        <w:trPr>
          <w:trHeight w:val="20"/>
        </w:trPr>
        <w:tc>
          <w:tcPr>
            <w:tcW w:w="10348" w:type="dxa"/>
            <w:gridSpan w:val="2"/>
          </w:tcPr>
          <w:p w14:paraId="46134F7E" w14:textId="77777777" w:rsidR="00BD5132" w:rsidRPr="00C17B7B" w:rsidRDefault="00BD5132" w:rsidP="00E96F52">
            <w:pPr>
              <w:spacing w:after="0" w:line="240" w:lineRule="auto"/>
              <w:rPr>
                <w:rFonts w:ascii="Times New Roman" w:hAnsi="Times New Roman"/>
                <w:b/>
                <w:sz w:val="24"/>
                <w:szCs w:val="24"/>
              </w:rPr>
            </w:pPr>
            <w:r w:rsidRPr="00C17B7B">
              <w:rPr>
                <w:rFonts w:ascii="Times New Roman" w:hAnsi="Times New Roman"/>
                <w:b/>
                <w:sz w:val="24"/>
                <w:szCs w:val="24"/>
              </w:rPr>
              <w:t>Всего</w:t>
            </w:r>
          </w:p>
        </w:tc>
        <w:tc>
          <w:tcPr>
            <w:tcW w:w="2126" w:type="dxa"/>
          </w:tcPr>
          <w:p w14:paraId="6DDD6193" w14:textId="3EA1BC1C" w:rsidR="00BD5132" w:rsidRPr="00C17B7B" w:rsidRDefault="00BD5132" w:rsidP="00E96F52">
            <w:pPr>
              <w:spacing w:after="0" w:line="240" w:lineRule="auto"/>
              <w:jc w:val="center"/>
              <w:rPr>
                <w:rFonts w:ascii="Times New Roman" w:hAnsi="Times New Roman"/>
                <w:b/>
                <w:sz w:val="24"/>
                <w:szCs w:val="24"/>
              </w:rPr>
            </w:pPr>
            <w:r>
              <w:rPr>
                <w:rFonts w:ascii="Times New Roman" w:hAnsi="Times New Roman"/>
                <w:b/>
                <w:sz w:val="24"/>
                <w:szCs w:val="24"/>
              </w:rPr>
              <w:t>72</w:t>
            </w:r>
            <w:r w:rsidR="00BB163A">
              <w:rPr>
                <w:rFonts w:ascii="Times New Roman" w:hAnsi="Times New Roman"/>
                <w:b/>
                <w:sz w:val="24"/>
                <w:szCs w:val="24"/>
              </w:rPr>
              <w:t>/14</w:t>
            </w:r>
          </w:p>
        </w:tc>
        <w:tc>
          <w:tcPr>
            <w:tcW w:w="1134" w:type="dxa"/>
          </w:tcPr>
          <w:p w14:paraId="60F52535" w14:textId="77777777" w:rsidR="00BD5132" w:rsidRPr="00C17B7B" w:rsidRDefault="00BD5132" w:rsidP="00E96F52">
            <w:pPr>
              <w:spacing w:after="0" w:line="240" w:lineRule="auto"/>
              <w:jc w:val="center"/>
              <w:rPr>
                <w:rFonts w:ascii="Times New Roman" w:hAnsi="Times New Roman"/>
                <w:sz w:val="24"/>
                <w:szCs w:val="24"/>
              </w:rPr>
            </w:pPr>
          </w:p>
        </w:tc>
        <w:tc>
          <w:tcPr>
            <w:tcW w:w="1134" w:type="dxa"/>
          </w:tcPr>
          <w:p w14:paraId="37A1562B" w14:textId="77777777" w:rsidR="00BD5132" w:rsidRPr="00E92C03" w:rsidRDefault="00BD5132" w:rsidP="00E96F52">
            <w:pPr>
              <w:spacing w:after="0" w:line="240" w:lineRule="auto"/>
              <w:jc w:val="center"/>
              <w:rPr>
                <w:rFonts w:ascii="Times New Roman" w:hAnsi="Times New Roman"/>
                <w:sz w:val="24"/>
                <w:szCs w:val="24"/>
              </w:rPr>
            </w:pPr>
          </w:p>
        </w:tc>
      </w:tr>
    </w:tbl>
    <w:p w14:paraId="426A65AB" w14:textId="77777777" w:rsidR="00BD5132" w:rsidRDefault="00BD5132" w:rsidP="00BD5132">
      <w:pPr>
        <w:ind w:firstLine="709"/>
        <w:rPr>
          <w:rFonts w:ascii="Times New Roman" w:hAnsi="Times New Roman"/>
          <w:b/>
        </w:rPr>
      </w:pPr>
    </w:p>
    <w:p w14:paraId="06CB2EA3" w14:textId="77777777" w:rsidR="00BD5132" w:rsidRPr="00315F34" w:rsidRDefault="00BD5132" w:rsidP="00BD5132">
      <w:pPr>
        <w:rPr>
          <w:rFonts w:ascii="Times New Roman" w:hAnsi="Times New Roman"/>
          <w:b/>
          <w:bCs/>
        </w:rPr>
      </w:pPr>
    </w:p>
    <w:p w14:paraId="3BC8CAB4" w14:textId="77777777" w:rsidR="00BD5132" w:rsidRPr="00315F34" w:rsidRDefault="00BD5132" w:rsidP="00BD5132">
      <w:pPr>
        <w:ind w:firstLine="709"/>
        <w:rPr>
          <w:rFonts w:ascii="Times New Roman" w:hAnsi="Times New Roman"/>
          <w:i/>
        </w:rPr>
        <w:sectPr w:rsidR="00BD5132" w:rsidRPr="00315F34" w:rsidSect="00A24456">
          <w:pgSz w:w="16840" w:h="11907" w:orient="landscape"/>
          <w:pgMar w:top="851" w:right="1134" w:bottom="851" w:left="992" w:header="709" w:footer="709" w:gutter="0"/>
          <w:cols w:space="720"/>
        </w:sectPr>
      </w:pPr>
    </w:p>
    <w:p w14:paraId="21152AAB" w14:textId="77777777" w:rsidR="00BD5132" w:rsidRPr="00E96F52" w:rsidRDefault="00BD5132" w:rsidP="003B4F56">
      <w:pPr>
        <w:spacing w:after="0" w:line="240" w:lineRule="auto"/>
        <w:jc w:val="center"/>
        <w:rPr>
          <w:rFonts w:ascii="Times New Roman" w:hAnsi="Times New Roman"/>
          <w:b/>
          <w:bCs/>
          <w:sz w:val="24"/>
          <w:szCs w:val="24"/>
        </w:rPr>
      </w:pPr>
      <w:r w:rsidRPr="00E96F52">
        <w:rPr>
          <w:rFonts w:ascii="Times New Roman" w:hAnsi="Times New Roman"/>
          <w:b/>
          <w:bCs/>
          <w:sz w:val="24"/>
          <w:szCs w:val="24"/>
        </w:rPr>
        <w:t>3. УСЛОВИЯ РЕАЛИЗАЦИИ УЧЕБНОЙ ДИСЦИПЛИНЫ</w:t>
      </w:r>
    </w:p>
    <w:p w14:paraId="7F0AC78A" w14:textId="77777777" w:rsidR="00E96F52" w:rsidRDefault="00E96F52" w:rsidP="00E96F52">
      <w:pPr>
        <w:suppressAutoHyphens/>
        <w:spacing w:after="0" w:line="240" w:lineRule="auto"/>
        <w:ind w:firstLine="709"/>
        <w:jc w:val="both"/>
        <w:rPr>
          <w:rFonts w:ascii="Times New Roman" w:hAnsi="Times New Roman"/>
          <w:bCs/>
          <w:sz w:val="24"/>
          <w:szCs w:val="24"/>
        </w:rPr>
      </w:pPr>
    </w:p>
    <w:p w14:paraId="44129C57" w14:textId="74370D6B" w:rsidR="00BD5132" w:rsidRPr="00E96F52" w:rsidRDefault="00BD5132" w:rsidP="00E96F52">
      <w:pPr>
        <w:suppressAutoHyphens/>
        <w:spacing w:after="0" w:line="240" w:lineRule="auto"/>
        <w:ind w:firstLine="709"/>
        <w:jc w:val="both"/>
        <w:rPr>
          <w:rFonts w:ascii="Times New Roman" w:hAnsi="Times New Roman"/>
          <w:bCs/>
          <w:sz w:val="24"/>
          <w:szCs w:val="24"/>
        </w:rPr>
      </w:pPr>
      <w:r w:rsidRPr="00E96F52">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1904949E" w14:textId="69299D7A" w:rsidR="00BD5132" w:rsidRPr="00E96F52" w:rsidRDefault="00BD5132" w:rsidP="00E96F52">
      <w:pPr>
        <w:suppressAutoHyphens/>
        <w:autoSpaceDE w:val="0"/>
        <w:autoSpaceDN w:val="0"/>
        <w:adjustRightInd w:val="0"/>
        <w:spacing w:after="0" w:line="240" w:lineRule="auto"/>
        <w:ind w:firstLine="709"/>
        <w:jc w:val="both"/>
        <w:rPr>
          <w:rFonts w:ascii="Times New Roman" w:hAnsi="Times New Roman"/>
          <w:bCs/>
          <w:i/>
          <w:sz w:val="24"/>
          <w:szCs w:val="24"/>
        </w:rPr>
      </w:pPr>
      <w:r w:rsidRPr="00E96F52">
        <w:rPr>
          <w:rFonts w:ascii="Times New Roman" w:hAnsi="Times New Roman"/>
          <w:bCs/>
          <w:sz w:val="24"/>
          <w:szCs w:val="24"/>
        </w:rPr>
        <w:t xml:space="preserve">Кабинет </w:t>
      </w:r>
      <w:r w:rsidR="00661AAE">
        <w:rPr>
          <w:rFonts w:ascii="Times New Roman" w:hAnsi="Times New Roman"/>
          <w:bCs/>
          <w:sz w:val="24"/>
          <w:szCs w:val="24"/>
        </w:rPr>
        <w:t>п</w:t>
      </w:r>
      <w:r w:rsidRPr="00E96F52">
        <w:rPr>
          <w:rFonts w:ascii="Times New Roman" w:hAnsi="Times New Roman"/>
          <w:bCs/>
          <w:sz w:val="24"/>
          <w:szCs w:val="24"/>
        </w:rPr>
        <w:t>равового обеспечения профессиональной деятельности, оснащенный в соответствии с п. 6.1.2.1 образовательной программы по специальности</w:t>
      </w:r>
      <w:r w:rsidRPr="00E96F52">
        <w:rPr>
          <w:rFonts w:ascii="Times New Roman" w:hAnsi="Times New Roman"/>
          <w:bCs/>
          <w:i/>
          <w:sz w:val="24"/>
          <w:szCs w:val="24"/>
        </w:rPr>
        <w:t xml:space="preserve"> </w:t>
      </w:r>
      <w:r w:rsidRPr="00E96F52">
        <w:rPr>
          <w:rFonts w:ascii="Times New Roman" w:hAnsi="Times New Roman"/>
          <w:color w:val="000000"/>
          <w:sz w:val="24"/>
          <w:szCs w:val="24"/>
        </w:rPr>
        <w:t>08.02.10 Строительство железных дорог, путь и путевое хозяйство</w:t>
      </w:r>
      <w:r w:rsidRPr="00E96F52">
        <w:rPr>
          <w:rFonts w:ascii="Times New Roman" w:hAnsi="Times New Roman"/>
          <w:bCs/>
          <w:i/>
          <w:sz w:val="24"/>
          <w:szCs w:val="24"/>
        </w:rPr>
        <w:t>.</w:t>
      </w:r>
    </w:p>
    <w:p w14:paraId="5FC63129" w14:textId="77777777" w:rsidR="00BD5132" w:rsidRPr="00E96F52" w:rsidRDefault="00BD5132" w:rsidP="00E96F52">
      <w:pPr>
        <w:suppressAutoHyphens/>
        <w:spacing w:after="0" w:line="240" w:lineRule="auto"/>
        <w:ind w:firstLine="709"/>
        <w:jc w:val="both"/>
        <w:rPr>
          <w:rFonts w:ascii="Times New Roman" w:hAnsi="Times New Roman"/>
          <w:bCs/>
          <w:sz w:val="24"/>
          <w:szCs w:val="24"/>
        </w:rPr>
      </w:pPr>
    </w:p>
    <w:p w14:paraId="5158E1D6" w14:textId="77777777" w:rsidR="00BD5132" w:rsidRPr="00E96F52" w:rsidRDefault="00BD5132" w:rsidP="00E96F52">
      <w:pPr>
        <w:suppressAutoHyphens/>
        <w:spacing w:after="0" w:line="240" w:lineRule="auto"/>
        <w:ind w:firstLine="709"/>
        <w:jc w:val="both"/>
        <w:rPr>
          <w:rFonts w:ascii="Times New Roman" w:hAnsi="Times New Roman"/>
          <w:b/>
          <w:bCs/>
          <w:sz w:val="24"/>
          <w:szCs w:val="24"/>
        </w:rPr>
      </w:pPr>
      <w:r w:rsidRPr="00E96F52">
        <w:rPr>
          <w:rFonts w:ascii="Times New Roman" w:hAnsi="Times New Roman"/>
          <w:b/>
          <w:bCs/>
          <w:sz w:val="24"/>
          <w:szCs w:val="24"/>
        </w:rPr>
        <w:t>3.2. Информационное обеспечение реализации программы</w:t>
      </w:r>
    </w:p>
    <w:p w14:paraId="59DCB6D1" w14:textId="77777777" w:rsidR="00BD5132" w:rsidRPr="00E96F52" w:rsidRDefault="00BD5132" w:rsidP="00E96F52">
      <w:pPr>
        <w:suppressAutoHyphens/>
        <w:spacing w:after="0" w:line="240" w:lineRule="auto"/>
        <w:ind w:firstLine="709"/>
        <w:jc w:val="both"/>
        <w:rPr>
          <w:rFonts w:ascii="Times New Roman" w:hAnsi="Times New Roman"/>
          <w:bCs/>
          <w:sz w:val="24"/>
          <w:szCs w:val="24"/>
        </w:rPr>
      </w:pPr>
      <w:r w:rsidRPr="00E96F52">
        <w:rPr>
          <w:rFonts w:ascii="Times New Roman" w:hAnsi="Times New Roman"/>
          <w:bCs/>
          <w:sz w:val="24"/>
          <w:szCs w:val="24"/>
        </w:rPr>
        <w:t>Для реализации программы библиотечный фонд образовательной организации должен иметь п</w:t>
      </w:r>
      <w:r w:rsidRPr="00E96F5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96F52">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35E553C" w14:textId="77777777" w:rsidR="00BD5132" w:rsidRPr="00E96F52" w:rsidRDefault="00BD5132" w:rsidP="00E96F52">
      <w:pPr>
        <w:suppressAutoHyphens/>
        <w:spacing w:after="0" w:line="240" w:lineRule="auto"/>
        <w:ind w:firstLine="709"/>
        <w:jc w:val="both"/>
        <w:rPr>
          <w:rFonts w:ascii="Times New Roman" w:hAnsi="Times New Roman"/>
          <w:sz w:val="24"/>
          <w:szCs w:val="24"/>
        </w:rPr>
      </w:pPr>
    </w:p>
    <w:p w14:paraId="54F88216" w14:textId="77777777" w:rsidR="00BD5132" w:rsidRPr="00E96F52" w:rsidRDefault="00BD5132" w:rsidP="00E96F52">
      <w:pPr>
        <w:suppressAutoHyphens/>
        <w:spacing w:after="0" w:line="240" w:lineRule="auto"/>
        <w:ind w:firstLine="709"/>
        <w:jc w:val="both"/>
        <w:rPr>
          <w:rFonts w:ascii="Times New Roman" w:hAnsi="Times New Roman"/>
          <w:b/>
          <w:sz w:val="24"/>
          <w:szCs w:val="24"/>
        </w:rPr>
      </w:pPr>
      <w:r w:rsidRPr="00E96F52">
        <w:rPr>
          <w:rFonts w:ascii="Times New Roman" w:hAnsi="Times New Roman"/>
          <w:b/>
          <w:sz w:val="24"/>
          <w:szCs w:val="24"/>
        </w:rPr>
        <w:t>3.2.1. Основные печатные издания</w:t>
      </w:r>
    </w:p>
    <w:p w14:paraId="5CA37509" w14:textId="77777777" w:rsidR="00BD5132" w:rsidRPr="00E96F52" w:rsidRDefault="00BD5132" w:rsidP="00E96F52">
      <w:pPr>
        <w:spacing w:after="0" w:line="240" w:lineRule="auto"/>
        <w:ind w:firstLine="709"/>
        <w:contextualSpacing/>
        <w:jc w:val="both"/>
        <w:rPr>
          <w:rFonts w:ascii="Times New Roman" w:hAnsi="Times New Roman"/>
          <w:sz w:val="24"/>
          <w:szCs w:val="24"/>
        </w:rPr>
      </w:pPr>
      <w:r w:rsidRPr="00E96F52">
        <w:rPr>
          <w:rFonts w:ascii="Times New Roman" w:hAnsi="Times New Roman"/>
          <w:sz w:val="24"/>
          <w:szCs w:val="24"/>
        </w:rPr>
        <w:t>1. Румынина, В. В. Правовое обеспечение профессиональной деятельности : учебник для студ. учреждений сред. проф. образования  / В. В. Румынина. - 4-е изд., испр. и доп. - М. : Издательский центр "Академия", 2021. - 224 с. - ISBN 978-5-4468-9193-1. - Текст : непосредственный.</w:t>
      </w:r>
    </w:p>
    <w:p w14:paraId="05CDBB75" w14:textId="77777777" w:rsidR="00BD5132" w:rsidRPr="00E96F52" w:rsidRDefault="00BD5132" w:rsidP="00E96F52">
      <w:pPr>
        <w:spacing w:after="0" w:line="240" w:lineRule="auto"/>
        <w:ind w:firstLine="709"/>
        <w:contextualSpacing/>
        <w:jc w:val="both"/>
        <w:rPr>
          <w:rFonts w:ascii="Times New Roman" w:hAnsi="Times New Roman"/>
          <w:sz w:val="24"/>
          <w:szCs w:val="24"/>
        </w:rPr>
      </w:pPr>
      <w:r w:rsidRPr="00E96F52">
        <w:rPr>
          <w:rFonts w:ascii="Times New Roman" w:hAnsi="Times New Roman"/>
          <w:sz w:val="24"/>
          <w:szCs w:val="24"/>
        </w:rPr>
        <w:t>2. Тыщенко, А. И. Правовое обеспечение профессиональной деятельности: учебник / А. И. Тыщенко ; МОиН РФ. - 4-е изд., - М. : РИОР:ИНФРА-М, 2018, - 221 С. - (Среднее профессиональное образование). - ISBN 978-5-369-01657-2. - Текст : непосредственный.</w:t>
      </w:r>
    </w:p>
    <w:p w14:paraId="409D1B2C" w14:textId="77777777" w:rsidR="00BD5132" w:rsidRPr="00E96F52" w:rsidRDefault="00BD5132" w:rsidP="00E96F52">
      <w:pPr>
        <w:spacing w:after="0" w:line="240" w:lineRule="auto"/>
        <w:ind w:firstLine="709"/>
        <w:contextualSpacing/>
        <w:jc w:val="both"/>
        <w:rPr>
          <w:rFonts w:ascii="Times New Roman" w:hAnsi="Times New Roman"/>
          <w:b/>
          <w:sz w:val="24"/>
          <w:szCs w:val="24"/>
        </w:rPr>
      </w:pPr>
    </w:p>
    <w:p w14:paraId="66282C24" w14:textId="77777777" w:rsidR="00BD5132" w:rsidRPr="00E96F52" w:rsidRDefault="00BD5132" w:rsidP="00E96F52">
      <w:pPr>
        <w:spacing w:after="0" w:line="240" w:lineRule="auto"/>
        <w:ind w:firstLine="709"/>
        <w:contextualSpacing/>
        <w:rPr>
          <w:rFonts w:ascii="Times New Roman" w:hAnsi="Times New Roman"/>
          <w:b/>
          <w:sz w:val="24"/>
          <w:szCs w:val="24"/>
        </w:rPr>
      </w:pPr>
      <w:r w:rsidRPr="00E96F52">
        <w:rPr>
          <w:rFonts w:ascii="Times New Roman" w:hAnsi="Times New Roman"/>
          <w:b/>
          <w:sz w:val="24"/>
          <w:szCs w:val="24"/>
        </w:rPr>
        <w:t xml:space="preserve">3.2.2. Основные электронные издания </w:t>
      </w:r>
    </w:p>
    <w:p w14:paraId="2E325405" w14:textId="77777777" w:rsidR="00BD5132" w:rsidRPr="00E96F52" w:rsidRDefault="00BD5132" w:rsidP="00E96F52">
      <w:pPr>
        <w:spacing w:after="0" w:line="240" w:lineRule="auto"/>
        <w:ind w:firstLine="709"/>
        <w:contextualSpacing/>
        <w:jc w:val="both"/>
        <w:rPr>
          <w:rFonts w:ascii="Times New Roman" w:hAnsi="Times New Roman"/>
          <w:sz w:val="24"/>
          <w:szCs w:val="24"/>
        </w:rPr>
      </w:pPr>
      <w:r w:rsidRPr="00E96F52">
        <w:rPr>
          <w:rFonts w:ascii="Times New Roman" w:hAnsi="Times New Roman"/>
          <w:sz w:val="24"/>
          <w:szCs w:val="24"/>
        </w:rPr>
        <w:t xml:space="preserve">1. Зубович, О. А. Правовое обеспечение профессиональной деятельности : учебник / О. А. Зубович. — Москва : УМЦ ЖДТ, 2022. — 216 с . — ISBN 978-5-907479-31-9. — Текст : электронный // УМЦ ЖДТ : электронная библиотека. — URL: </w:t>
      </w:r>
      <w:hyperlink r:id="rId62" w:history="1">
        <w:r w:rsidRPr="00E96F52">
          <w:rPr>
            <w:rStyle w:val="ad"/>
            <w:rFonts w:ascii="Times New Roman" w:hAnsi="Times New Roman"/>
            <w:sz w:val="24"/>
            <w:szCs w:val="24"/>
          </w:rPr>
          <w:t>http://umczdt.ru/books/collection/1193/260720/</w:t>
        </w:r>
      </w:hyperlink>
      <w:r w:rsidRPr="00E96F52">
        <w:rPr>
          <w:rFonts w:ascii="Times New Roman" w:hAnsi="Times New Roman"/>
          <w:sz w:val="24"/>
          <w:szCs w:val="24"/>
        </w:rPr>
        <w:t xml:space="preserve"> (дата обращения: 27.05.2022). — Режим доступа: для авториз. пользователей. </w:t>
      </w:r>
    </w:p>
    <w:p w14:paraId="5BCE0FB8" w14:textId="77777777" w:rsidR="00BD5132" w:rsidRPr="00E96F52" w:rsidRDefault="00BD5132" w:rsidP="00E96F52">
      <w:pPr>
        <w:spacing w:after="0" w:line="240" w:lineRule="auto"/>
        <w:ind w:firstLine="709"/>
        <w:contextualSpacing/>
        <w:jc w:val="both"/>
        <w:rPr>
          <w:rFonts w:ascii="Times New Roman" w:hAnsi="Times New Roman"/>
          <w:sz w:val="24"/>
          <w:szCs w:val="24"/>
        </w:rPr>
      </w:pPr>
      <w:r w:rsidRPr="00E96F52">
        <w:rPr>
          <w:rFonts w:ascii="Times New Roman" w:hAnsi="Times New Roman"/>
          <w:sz w:val="24"/>
          <w:szCs w:val="24"/>
        </w:rPr>
        <w:t xml:space="preserve">2. Клепикова М.В. Правовое обеспечение профессиональной деятельности на железнодорожном транспорте и в других отраслях : учебник —М.: ФГБУ ДПО «Учебно-методический центр по образованию на железнодорожном транспорте», 2019. — 448 с. — ISBN 978-5-907055-45-2. — Текст : электронный // УМЦ ЖДТ : электронная библиотека. — URL:  </w:t>
      </w:r>
      <w:hyperlink r:id="rId63" w:history="1">
        <w:r w:rsidRPr="00E96F52">
          <w:rPr>
            <w:rStyle w:val="ad"/>
            <w:rFonts w:ascii="Times New Roman" w:hAnsi="Times New Roman"/>
            <w:sz w:val="24"/>
            <w:szCs w:val="24"/>
          </w:rPr>
          <w:t>http://umczdt.ru/books/collection/1196/230311/</w:t>
        </w:r>
      </w:hyperlink>
      <w:r w:rsidRPr="00E96F52">
        <w:rPr>
          <w:rFonts w:ascii="Times New Roman" w:hAnsi="Times New Roman"/>
          <w:sz w:val="24"/>
          <w:szCs w:val="24"/>
        </w:rPr>
        <w:t xml:space="preserve"> (дата обращения: 27.05.2022). — Режим доступа: для авториз. пользователей.</w:t>
      </w:r>
    </w:p>
    <w:p w14:paraId="0B3DDFC3" w14:textId="77777777" w:rsidR="00BD5132" w:rsidRPr="00E96F52" w:rsidRDefault="00BD5132" w:rsidP="00E96F52">
      <w:pPr>
        <w:spacing w:after="0" w:line="240" w:lineRule="auto"/>
        <w:ind w:firstLine="709"/>
        <w:contextualSpacing/>
        <w:jc w:val="both"/>
        <w:rPr>
          <w:rFonts w:ascii="Times New Roman" w:hAnsi="Times New Roman"/>
          <w:bCs/>
          <w:i/>
          <w:sz w:val="24"/>
          <w:szCs w:val="24"/>
        </w:rPr>
      </w:pPr>
    </w:p>
    <w:p w14:paraId="5FBDEE1D" w14:textId="77777777" w:rsidR="00BD5132" w:rsidRPr="00E96F52" w:rsidRDefault="00BD5132" w:rsidP="00E96F52">
      <w:pPr>
        <w:spacing w:after="0" w:line="240" w:lineRule="auto"/>
        <w:ind w:firstLine="709"/>
        <w:contextualSpacing/>
        <w:jc w:val="both"/>
        <w:rPr>
          <w:rFonts w:ascii="Times New Roman" w:hAnsi="Times New Roman"/>
          <w:b/>
          <w:bCs/>
          <w:sz w:val="24"/>
          <w:szCs w:val="24"/>
        </w:rPr>
      </w:pPr>
      <w:r w:rsidRPr="00E96F52">
        <w:rPr>
          <w:rFonts w:ascii="Times New Roman" w:hAnsi="Times New Roman"/>
          <w:b/>
          <w:bCs/>
          <w:sz w:val="24"/>
          <w:szCs w:val="24"/>
        </w:rPr>
        <w:t xml:space="preserve">3.2.3. Дополнительные источники </w:t>
      </w:r>
    </w:p>
    <w:p w14:paraId="1464CA2B" w14:textId="77777777" w:rsidR="00BD5132" w:rsidRPr="00E96F52" w:rsidRDefault="00BD5132" w:rsidP="00E96F52">
      <w:pPr>
        <w:spacing w:after="0" w:line="240" w:lineRule="auto"/>
        <w:ind w:firstLine="709"/>
        <w:contextualSpacing/>
        <w:jc w:val="both"/>
        <w:rPr>
          <w:rFonts w:ascii="Times New Roman" w:hAnsi="Times New Roman"/>
          <w:sz w:val="24"/>
          <w:szCs w:val="24"/>
        </w:rPr>
      </w:pPr>
      <w:r w:rsidRPr="00E96F52">
        <w:rPr>
          <w:rFonts w:ascii="Times New Roman" w:hAnsi="Times New Roman"/>
          <w:sz w:val="24"/>
          <w:szCs w:val="24"/>
        </w:rPr>
        <w:t xml:space="preserve">1. Егиазаров, В. А. Транспортное право : учебник / В. А. Егиазаров. — 9-е изд. — Москва : Юстицинформ, 2018. — 404 с. — ISBN 978-5-7205-1422-8. — Текст : электронный // Лань : электронно-библиотечная система. — URL: </w:t>
      </w:r>
      <w:hyperlink r:id="rId64" w:history="1">
        <w:r w:rsidRPr="00E96F52">
          <w:rPr>
            <w:rStyle w:val="ad"/>
            <w:rFonts w:ascii="Times New Roman" w:hAnsi="Times New Roman"/>
            <w:sz w:val="24"/>
            <w:szCs w:val="24"/>
          </w:rPr>
          <w:t>https://e.lanbook.com/book/99805</w:t>
        </w:r>
      </w:hyperlink>
      <w:r w:rsidRPr="00E96F52">
        <w:rPr>
          <w:rFonts w:ascii="Times New Roman" w:hAnsi="Times New Roman"/>
          <w:sz w:val="24"/>
          <w:szCs w:val="24"/>
        </w:rPr>
        <w:t xml:space="preserve"> (дата обращения: 27.05.2022). — Режим доступа: для авториз. пользователей.  </w:t>
      </w:r>
    </w:p>
    <w:p w14:paraId="68B1487F" w14:textId="77777777" w:rsidR="00E96F52" w:rsidRDefault="00BD5132" w:rsidP="00E96F52">
      <w:pPr>
        <w:spacing w:after="0" w:line="240" w:lineRule="auto"/>
        <w:ind w:firstLine="709"/>
        <w:contextualSpacing/>
        <w:jc w:val="both"/>
        <w:rPr>
          <w:rFonts w:ascii="Times New Roman" w:hAnsi="Times New Roman"/>
          <w:sz w:val="24"/>
          <w:szCs w:val="24"/>
        </w:rPr>
      </w:pPr>
      <w:r w:rsidRPr="00E96F52">
        <w:rPr>
          <w:rFonts w:ascii="Times New Roman" w:hAnsi="Times New Roman"/>
          <w:sz w:val="24"/>
          <w:szCs w:val="24"/>
        </w:rPr>
        <w:t xml:space="preserve">2. Капустин, А. Я.  Правовое обеспечение профессиональной деятельности : учебник и практикум для среднего профессионального образования / А. Я. Капустин, К. М. Беликова ; под редакцией А. Я. Капустина. — 2-е изд., перераб. и доп. — Москва : Издательство Юрайт, 2022. — 382 с. — (Профессиональное образование). — ISBN 978-5-534-02770-9. — Текст : электронный // Образовательная платформа Юрайт [сайт]. — URL: </w:t>
      </w:r>
      <w:hyperlink r:id="rId65" w:history="1">
        <w:r w:rsidRPr="00E96F52">
          <w:rPr>
            <w:rStyle w:val="ad"/>
            <w:rFonts w:ascii="Times New Roman" w:hAnsi="Times New Roman"/>
            <w:sz w:val="24"/>
            <w:szCs w:val="24"/>
          </w:rPr>
          <w:t>https://urait.ru/bcode/</w:t>
        </w:r>
      </w:hyperlink>
      <w:r w:rsidRPr="00E96F52">
        <w:rPr>
          <w:rFonts w:ascii="Times New Roman" w:hAnsi="Times New Roman"/>
          <w:sz w:val="24"/>
          <w:szCs w:val="24"/>
        </w:rPr>
        <w:t xml:space="preserve"> (дата обращения: 27.05.2022). — Режим доступа: для авториз.пользователей.</w:t>
      </w:r>
    </w:p>
    <w:p w14:paraId="634058C0" w14:textId="77777777" w:rsidR="003B4F56" w:rsidRDefault="00BD5132" w:rsidP="003B4F56">
      <w:pPr>
        <w:spacing w:after="0" w:line="240" w:lineRule="auto"/>
        <w:contextualSpacing/>
        <w:jc w:val="center"/>
        <w:rPr>
          <w:rFonts w:ascii="Times New Roman" w:hAnsi="Times New Roman"/>
          <w:b/>
          <w:sz w:val="24"/>
          <w:szCs w:val="24"/>
        </w:rPr>
      </w:pPr>
      <w:r w:rsidRPr="00E96F52">
        <w:rPr>
          <w:rFonts w:ascii="Times New Roman" w:hAnsi="Times New Roman"/>
          <w:sz w:val="24"/>
          <w:szCs w:val="24"/>
        </w:rPr>
        <w:br w:type="page"/>
      </w:r>
      <w:r w:rsidRPr="00315F34">
        <w:rPr>
          <w:rFonts w:ascii="Times New Roman" w:hAnsi="Times New Roman"/>
          <w:b/>
          <w:sz w:val="24"/>
          <w:szCs w:val="24"/>
        </w:rPr>
        <w:t xml:space="preserve">4. КОНТРОЛЬ </w:t>
      </w:r>
      <w:r>
        <w:rPr>
          <w:rFonts w:ascii="Times New Roman" w:hAnsi="Times New Roman"/>
          <w:b/>
          <w:sz w:val="24"/>
          <w:szCs w:val="24"/>
        </w:rPr>
        <w:t xml:space="preserve">И ОЦЕНКА РЕЗУЛЬТАТОВ ОСВОЕНИЯ </w:t>
      </w:r>
    </w:p>
    <w:p w14:paraId="79ACA238" w14:textId="3F776A93" w:rsidR="00BD5132" w:rsidRPr="00315F34" w:rsidRDefault="00BD5132" w:rsidP="003B4F56">
      <w:pPr>
        <w:spacing w:after="0" w:line="240" w:lineRule="auto"/>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6ED82CEF" w14:textId="77777777" w:rsidR="00BD5132" w:rsidRPr="00315F34" w:rsidRDefault="00BD5132" w:rsidP="003B4F56">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BD5132" w:rsidRPr="003B4F56" w14:paraId="302D490B" w14:textId="77777777" w:rsidTr="003B4F56">
        <w:trPr>
          <w:trHeight w:val="20"/>
        </w:trPr>
        <w:tc>
          <w:tcPr>
            <w:tcW w:w="1750" w:type="pct"/>
          </w:tcPr>
          <w:p w14:paraId="7640D0EB" w14:textId="77777777" w:rsidR="00BD5132" w:rsidRPr="003B4F56" w:rsidRDefault="00BD5132" w:rsidP="003B4F56">
            <w:pPr>
              <w:spacing w:after="0" w:line="240" w:lineRule="auto"/>
              <w:jc w:val="center"/>
              <w:rPr>
                <w:rFonts w:ascii="Times New Roman" w:hAnsi="Times New Roman"/>
                <w:iCs/>
                <w:sz w:val="24"/>
                <w:szCs w:val="24"/>
              </w:rPr>
            </w:pPr>
            <w:r w:rsidRPr="003B4F56">
              <w:rPr>
                <w:rFonts w:ascii="Times New Roman" w:hAnsi="Times New Roman"/>
                <w:b/>
                <w:bCs/>
                <w:iCs/>
              </w:rPr>
              <w:t>Результаты обучения</w:t>
            </w:r>
          </w:p>
        </w:tc>
        <w:tc>
          <w:tcPr>
            <w:tcW w:w="1507" w:type="pct"/>
          </w:tcPr>
          <w:p w14:paraId="2F9BD091" w14:textId="77777777" w:rsidR="00BD5132" w:rsidRPr="003B4F56" w:rsidRDefault="00BD5132" w:rsidP="003B4F56">
            <w:pPr>
              <w:spacing w:after="0" w:line="240" w:lineRule="auto"/>
              <w:jc w:val="center"/>
              <w:rPr>
                <w:rFonts w:ascii="Times New Roman" w:hAnsi="Times New Roman"/>
                <w:b/>
                <w:bCs/>
                <w:iCs/>
              </w:rPr>
            </w:pPr>
            <w:r w:rsidRPr="003B4F56">
              <w:rPr>
                <w:rFonts w:ascii="Times New Roman" w:hAnsi="Times New Roman"/>
                <w:b/>
                <w:bCs/>
                <w:iCs/>
              </w:rPr>
              <w:t>Критерии оценки</w:t>
            </w:r>
          </w:p>
        </w:tc>
        <w:tc>
          <w:tcPr>
            <w:tcW w:w="1743" w:type="pct"/>
          </w:tcPr>
          <w:p w14:paraId="079D14A2" w14:textId="77777777" w:rsidR="00BD5132" w:rsidRPr="003B4F56" w:rsidRDefault="00BD5132" w:rsidP="003B4F56">
            <w:pPr>
              <w:spacing w:after="0" w:line="240" w:lineRule="auto"/>
              <w:jc w:val="center"/>
              <w:rPr>
                <w:rFonts w:ascii="Times New Roman" w:hAnsi="Times New Roman"/>
                <w:b/>
                <w:bCs/>
                <w:iCs/>
              </w:rPr>
            </w:pPr>
            <w:r w:rsidRPr="003B4F56">
              <w:rPr>
                <w:rFonts w:ascii="Times New Roman" w:hAnsi="Times New Roman"/>
                <w:b/>
                <w:bCs/>
                <w:iCs/>
              </w:rPr>
              <w:t>Методы оценки</w:t>
            </w:r>
          </w:p>
        </w:tc>
      </w:tr>
      <w:tr w:rsidR="00BD5132" w:rsidRPr="00315F34" w14:paraId="5A2E3457" w14:textId="77777777" w:rsidTr="003B4F56">
        <w:trPr>
          <w:trHeight w:val="20"/>
        </w:trPr>
        <w:tc>
          <w:tcPr>
            <w:tcW w:w="1750" w:type="pct"/>
          </w:tcPr>
          <w:p w14:paraId="5457FBB1" w14:textId="77777777" w:rsidR="00BD5132" w:rsidRPr="006773DC" w:rsidRDefault="00BD5132" w:rsidP="003B4F56">
            <w:pPr>
              <w:spacing w:after="0" w:line="240" w:lineRule="auto"/>
              <w:rPr>
                <w:rFonts w:ascii="Times New Roman" w:hAnsi="Times New Roman"/>
                <w:bCs/>
              </w:rPr>
            </w:pPr>
            <w:r w:rsidRPr="006773DC">
              <w:rPr>
                <w:rFonts w:ascii="Times New Roman" w:hAnsi="Times New Roman"/>
                <w:bCs/>
              </w:rPr>
              <w:t>З1 права и обязанности работников в сфере профессиональной деятельности;</w:t>
            </w:r>
          </w:p>
          <w:p w14:paraId="4E5FA731" w14:textId="77777777" w:rsidR="00BD5132" w:rsidRPr="00C3287F" w:rsidRDefault="00BD5132" w:rsidP="003B4F56">
            <w:pPr>
              <w:spacing w:after="0" w:line="240" w:lineRule="auto"/>
              <w:rPr>
                <w:rFonts w:ascii="Times New Roman" w:hAnsi="Times New Roman"/>
                <w:bCs/>
              </w:rPr>
            </w:pPr>
            <w:r w:rsidRPr="006773DC">
              <w:rPr>
                <w:rFonts w:ascii="Times New Roman" w:hAnsi="Times New Roman"/>
                <w:bCs/>
              </w:rPr>
              <w:t>З2 законодательные, нормативные правовые акты, регулирующие правовые отношения в процессе профессиональной деятельности;</w:t>
            </w:r>
          </w:p>
        </w:tc>
        <w:tc>
          <w:tcPr>
            <w:tcW w:w="1507" w:type="pct"/>
          </w:tcPr>
          <w:p w14:paraId="469DE03C" w14:textId="77777777" w:rsidR="00BD5132" w:rsidRPr="001E7317" w:rsidRDefault="00BD5132" w:rsidP="003B4F56">
            <w:pPr>
              <w:spacing w:after="0" w:line="240" w:lineRule="auto"/>
              <w:rPr>
                <w:rFonts w:ascii="Times New Roman" w:hAnsi="Times New Roman"/>
                <w:bCs/>
              </w:rPr>
            </w:pPr>
            <w:r w:rsidRPr="001E7317">
              <w:rPr>
                <w:rFonts w:ascii="Times New Roman" w:hAnsi="Times New Roman"/>
                <w:bCs/>
              </w:rPr>
              <w:t>- демонстрация знаний прав и обязанностей работников в сфере профессиональной деятельности, а также нормативных правовых актов, регулирующих правовые отношения в процессе профессиональной деятельности</w:t>
            </w:r>
          </w:p>
        </w:tc>
        <w:tc>
          <w:tcPr>
            <w:tcW w:w="1743" w:type="pct"/>
          </w:tcPr>
          <w:p w14:paraId="31B04B0B" w14:textId="77777777" w:rsidR="00BD5132" w:rsidRPr="001B6219" w:rsidRDefault="00BD5132" w:rsidP="003B4F56">
            <w:pPr>
              <w:spacing w:after="0" w:line="240" w:lineRule="auto"/>
              <w:rPr>
                <w:rFonts w:ascii="Times New Roman" w:hAnsi="Times New Roman"/>
                <w:bCs/>
              </w:rPr>
            </w:pPr>
            <w:r w:rsidRPr="001B6219">
              <w:rPr>
                <w:rFonts w:ascii="Times New Roman" w:hAnsi="Times New Roman"/>
                <w:bCs/>
              </w:rPr>
              <w:t>-  устный опрос;</w:t>
            </w:r>
          </w:p>
          <w:p w14:paraId="533BB864" w14:textId="77777777" w:rsidR="00BD5132" w:rsidRDefault="00BD5132" w:rsidP="003B4F56">
            <w:pPr>
              <w:spacing w:after="0" w:line="240" w:lineRule="auto"/>
              <w:rPr>
                <w:rFonts w:ascii="Times New Roman" w:hAnsi="Times New Roman"/>
                <w:bCs/>
              </w:rPr>
            </w:pPr>
            <w:r w:rsidRPr="001B6219">
              <w:rPr>
                <w:rFonts w:ascii="Times New Roman" w:hAnsi="Times New Roman"/>
                <w:bCs/>
              </w:rPr>
              <w:t>- письменный опрос</w:t>
            </w:r>
            <w:r>
              <w:rPr>
                <w:rFonts w:ascii="Times New Roman" w:hAnsi="Times New Roman"/>
                <w:bCs/>
              </w:rPr>
              <w:t>;</w:t>
            </w:r>
          </w:p>
          <w:p w14:paraId="351DB489" w14:textId="77777777" w:rsidR="00BD5132" w:rsidRDefault="00BD5132" w:rsidP="003B4F56">
            <w:pPr>
              <w:spacing w:after="0" w:line="240" w:lineRule="auto"/>
              <w:rPr>
                <w:rFonts w:ascii="Times New Roman" w:hAnsi="Times New Roman"/>
                <w:bCs/>
              </w:rPr>
            </w:pPr>
            <w:r>
              <w:rPr>
                <w:rFonts w:ascii="Times New Roman" w:hAnsi="Times New Roman"/>
                <w:bCs/>
              </w:rPr>
              <w:t xml:space="preserve">- </w:t>
            </w:r>
            <w:r w:rsidRPr="00E13921">
              <w:rPr>
                <w:rFonts w:ascii="Times New Roman" w:hAnsi="Times New Roman"/>
                <w:bCs/>
              </w:rPr>
              <w:t xml:space="preserve"> </w:t>
            </w:r>
            <w:r>
              <w:rPr>
                <w:rFonts w:ascii="Times New Roman" w:hAnsi="Times New Roman"/>
                <w:bCs/>
              </w:rPr>
              <w:t xml:space="preserve">оценка </w:t>
            </w:r>
            <w:r w:rsidRPr="00E13921">
              <w:rPr>
                <w:rFonts w:ascii="Times New Roman" w:hAnsi="Times New Roman"/>
                <w:bCs/>
              </w:rPr>
              <w:t xml:space="preserve">результатов выполнения практических </w:t>
            </w:r>
            <w:r>
              <w:rPr>
                <w:rFonts w:ascii="Times New Roman" w:hAnsi="Times New Roman"/>
                <w:bCs/>
              </w:rPr>
              <w:t>работ;</w:t>
            </w:r>
          </w:p>
          <w:p w14:paraId="4FA3CE4D" w14:textId="77777777" w:rsidR="00BD5132" w:rsidRPr="00315F34" w:rsidRDefault="00BD5132" w:rsidP="003B4F56">
            <w:pPr>
              <w:spacing w:after="0" w:line="240" w:lineRule="auto"/>
              <w:rPr>
                <w:rFonts w:ascii="Times New Roman" w:hAnsi="Times New Roman"/>
                <w:bCs/>
                <w:i/>
              </w:rPr>
            </w:pPr>
            <w:r>
              <w:rPr>
                <w:rFonts w:ascii="Times New Roman" w:hAnsi="Times New Roman"/>
                <w:bCs/>
              </w:rPr>
              <w:t>- экзамен.</w:t>
            </w:r>
          </w:p>
        </w:tc>
      </w:tr>
      <w:tr w:rsidR="00BD5132" w:rsidRPr="00315F34" w14:paraId="10550FC7" w14:textId="77777777" w:rsidTr="003B4F56">
        <w:trPr>
          <w:trHeight w:val="20"/>
        </w:trPr>
        <w:tc>
          <w:tcPr>
            <w:tcW w:w="1750" w:type="pct"/>
          </w:tcPr>
          <w:p w14:paraId="399ADBAD" w14:textId="77777777" w:rsidR="00BD5132" w:rsidRPr="00C3287F" w:rsidRDefault="00BD5132" w:rsidP="003B4F56">
            <w:pPr>
              <w:spacing w:after="0" w:line="240" w:lineRule="auto"/>
              <w:rPr>
                <w:rFonts w:ascii="Times New Roman" w:hAnsi="Times New Roman"/>
                <w:bCs/>
              </w:rPr>
            </w:pPr>
            <w:r w:rsidRPr="006773DC">
              <w:rPr>
                <w:rFonts w:ascii="Times New Roman" w:hAnsi="Times New Roman"/>
                <w:bCs/>
              </w:rPr>
              <w:t>У1 защищать свои права в соответствии с трудовым законодательством;</w:t>
            </w:r>
          </w:p>
        </w:tc>
        <w:tc>
          <w:tcPr>
            <w:tcW w:w="1507" w:type="pct"/>
          </w:tcPr>
          <w:p w14:paraId="04EA4F2C" w14:textId="77777777" w:rsidR="00BD5132" w:rsidRPr="00A25556" w:rsidRDefault="00BD5132" w:rsidP="003B4F56">
            <w:pPr>
              <w:spacing w:after="0" w:line="240" w:lineRule="auto"/>
              <w:rPr>
                <w:rFonts w:ascii="Times New Roman" w:hAnsi="Times New Roman"/>
                <w:bCs/>
              </w:rPr>
            </w:pPr>
            <w:r w:rsidRPr="00A25556">
              <w:rPr>
                <w:rFonts w:ascii="Times New Roman" w:hAnsi="Times New Roman"/>
                <w:bCs/>
              </w:rPr>
              <w:t>- умение выбирать аргументы в защиту своих прав в соответствии с трудовым законодательством.</w:t>
            </w:r>
          </w:p>
        </w:tc>
        <w:tc>
          <w:tcPr>
            <w:tcW w:w="1743" w:type="pct"/>
          </w:tcPr>
          <w:p w14:paraId="2BEBFDDD" w14:textId="77777777" w:rsidR="00BD5132" w:rsidRPr="001B6219" w:rsidRDefault="00BD5132" w:rsidP="003B4F56">
            <w:pPr>
              <w:spacing w:after="0" w:line="240" w:lineRule="auto"/>
              <w:rPr>
                <w:rFonts w:ascii="Times New Roman" w:hAnsi="Times New Roman"/>
                <w:bCs/>
              </w:rPr>
            </w:pPr>
            <w:r w:rsidRPr="001B6219">
              <w:rPr>
                <w:rFonts w:ascii="Times New Roman" w:hAnsi="Times New Roman"/>
                <w:bCs/>
              </w:rPr>
              <w:t>-  устный опрос;</w:t>
            </w:r>
          </w:p>
          <w:p w14:paraId="1776C794" w14:textId="77777777" w:rsidR="00BD5132" w:rsidRDefault="00BD5132" w:rsidP="003B4F56">
            <w:pPr>
              <w:spacing w:after="0" w:line="240" w:lineRule="auto"/>
              <w:rPr>
                <w:rFonts w:ascii="Times New Roman" w:hAnsi="Times New Roman"/>
                <w:bCs/>
              </w:rPr>
            </w:pPr>
            <w:r w:rsidRPr="001B6219">
              <w:rPr>
                <w:rFonts w:ascii="Times New Roman" w:hAnsi="Times New Roman"/>
                <w:bCs/>
              </w:rPr>
              <w:t>- письменный опрос</w:t>
            </w:r>
            <w:r>
              <w:rPr>
                <w:rFonts w:ascii="Times New Roman" w:hAnsi="Times New Roman"/>
                <w:bCs/>
              </w:rPr>
              <w:t>;</w:t>
            </w:r>
          </w:p>
          <w:p w14:paraId="42D32666" w14:textId="77777777" w:rsidR="00BD5132" w:rsidRPr="00E13921" w:rsidRDefault="00BD5132" w:rsidP="003B4F56">
            <w:pPr>
              <w:spacing w:after="0" w:line="240" w:lineRule="auto"/>
              <w:rPr>
                <w:rFonts w:ascii="Times New Roman" w:hAnsi="Times New Roman"/>
                <w:bCs/>
              </w:rPr>
            </w:pPr>
            <w:r>
              <w:rPr>
                <w:rFonts w:ascii="Times New Roman" w:hAnsi="Times New Roman"/>
                <w:bCs/>
              </w:rPr>
              <w:t>- подготовка сообщений;</w:t>
            </w:r>
          </w:p>
          <w:p w14:paraId="3974E249" w14:textId="77777777" w:rsidR="00BD5132" w:rsidRDefault="00BD5132" w:rsidP="003B4F56">
            <w:pPr>
              <w:spacing w:after="0" w:line="240" w:lineRule="auto"/>
              <w:rPr>
                <w:rFonts w:ascii="Times New Roman" w:hAnsi="Times New Roman"/>
                <w:bCs/>
              </w:rPr>
            </w:pPr>
            <w:r w:rsidRPr="00E13921">
              <w:rPr>
                <w:rFonts w:ascii="Times New Roman" w:hAnsi="Times New Roman"/>
                <w:bCs/>
              </w:rPr>
              <w:t>- выпо</w:t>
            </w:r>
            <w:r>
              <w:rPr>
                <w:rFonts w:ascii="Times New Roman" w:hAnsi="Times New Roman"/>
                <w:bCs/>
              </w:rPr>
              <w:t>лнение презентаций и рефератов;</w:t>
            </w:r>
          </w:p>
          <w:p w14:paraId="5419CC15" w14:textId="77777777" w:rsidR="00BD5132" w:rsidRPr="00E13921" w:rsidRDefault="00BD5132" w:rsidP="003B4F56">
            <w:pPr>
              <w:spacing w:after="0" w:line="240" w:lineRule="auto"/>
              <w:rPr>
                <w:rFonts w:ascii="Times New Roman" w:hAnsi="Times New Roman"/>
                <w:bCs/>
              </w:rPr>
            </w:pPr>
            <w:r w:rsidRPr="00E13921">
              <w:rPr>
                <w:rFonts w:ascii="Times New Roman" w:hAnsi="Times New Roman"/>
                <w:bCs/>
              </w:rPr>
              <w:t>- анализ норматив</w:t>
            </w:r>
            <w:r>
              <w:rPr>
                <w:rFonts w:ascii="Times New Roman" w:hAnsi="Times New Roman"/>
                <w:bCs/>
              </w:rPr>
              <w:t>ных документов;</w:t>
            </w:r>
          </w:p>
          <w:p w14:paraId="7CB718FE" w14:textId="77777777" w:rsidR="00BD5132" w:rsidRDefault="00BD5132" w:rsidP="003B4F56">
            <w:pPr>
              <w:spacing w:after="0" w:line="240" w:lineRule="auto"/>
              <w:rPr>
                <w:rFonts w:ascii="Times New Roman" w:hAnsi="Times New Roman"/>
                <w:bCs/>
              </w:rPr>
            </w:pPr>
            <w:r w:rsidRPr="00E13921">
              <w:rPr>
                <w:rFonts w:ascii="Times New Roman" w:hAnsi="Times New Roman"/>
                <w:bCs/>
              </w:rPr>
              <w:t xml:space="preserve">- </w:t>
            </w:r>
            <w:r>
              <w:rPr>
                <w:rFonts w:ascii="Times New Roman" w:hAnsi="Times New Roman"/>
                <w:bCs/>
              </w:rPr>
              <w:t>экспертное наблюдение  за деятельностью обучающихся на практических занятиях;</w:t>
            </w:r>
          </w:p>
          <w:p w14:paraId="1746C089" w14:textId="77777777" w:rsidR="00BD5132" w:rsidRPr="00E13921" w:rsidRDefault="00BD5132" w:rsidP="003B4F56">
            <w:pPr>
              <w:spacing w:after="0" w:line="240" w:lineRule="auto"/>
              <w:rPr>
                <w:rFonts w:ascii="Times New Roman" w:hAnsi="Times New Roman"/>
                <w:bCs/>
              </w:rPr>
            </w:pPr>
            <w:r>
              <w:rPr>
                <w:rFonts w:ascii="Times New Roman" w:hAnsi="Times New Roman"/>
                <w:bCs/>
              </w:rPr>
              <w:t>- экзамен</w:t>
            </w:r>
          </w:p>
        </w:tc>
      </w:tr>
    </w:tbl>
    <w:p w14:paraId="2A4B0E20" w14:textId="77777777" w:rsidR="00BD5132" w:rsidRPr="00315F34" w:rsidRDefault="00BD5132" w:rsidP="00BD5132">
      <w:pPr>
        <w:spacing w:after="0"/>
        <w:jc w:val="both"/>
        <w:rPr>
          <w:rFonts w:ascii="Times New Roman" w:hAnsi="Times New Roman"/>
          <w:b/>
          <w:szCs w:val="52"/>
        </w:rPr>
      </w:pPr>
    </w:p>
    <w:p w14:paraId="1C69AA62" w14:textId="77777777" w:rsidR="00BD5132" w:rsidRPr="0037301B" w:rsidRDefault="00BD5132" w:rsidP="00BD5132">
      <w:pPr>
        <w:jc w:val="right"/>
        <w:rPr>
          <w:rFonts w:ascii="Times New Roman" w:hAnsi="Times New Roman"/>
          <w:b/>
          <w:sz w:val="20"/>
          <w:szCs w:val="48"/>
        </w:rPr>
      </w:pPr>
    </w:p>
    <w:p w14:paraId="3C283A71" w14:textId="48336BB8" w:rsidR="00BD5132" w:rsidRDefault="00BD5132">
      <w:pPr>
        <w:spacing w:after="160" w:line="259" w:lineRule="auto"/>
        <w:rPr>
          <w:rFonts w:ascii="Times New Roman" w:hAnsi="Times New Roman"/>
          <w:b/>
          <w:szCs w:val="52"/>
        </w:rPr>
      </w:pPr>
      <w:r>
        <w:rPr>
          <w:rFonts w:ascii="Times New Roman" w:hAnsi="Times New Roman"/>
          <w:b/>
          <w:szCs w:val="52"/>
        </w:rPr>
        <w:br w:type="page"/>
      </w:r>
    </w:p>
    <w:p w14:paraId="6DA49907" w14:textId="70393951" w:rsidR="0076756F" w:rsidRPr="0076756F" w:rsidRDefault="0076756F" w:rsidP="0076756F">
      <w:pPr>
        <w:spacing w:after="0" w:line="240" w:lineRule="auto"/>
        <w:jc w:val="right"/>
        <w:rPr>
          <w:rFonts w:ascii="Times New Roman" w:hAnsi="Times New Roman"/>
          <w:b/>
          <w:bCs/>
          <w:sz w:val="24"/>
          <w:szCs w:val="24"/>
        </w:rPr>
      </w:pPr>
      <w:r w:rsidRPr="0076756F">
        <w:rPr>
          <w:rFonts w:ascii="Times New Roman" w:hAnsi="Times New Roman"/>
          <w:b/>
          <w:bCs/>
          <w:sz w:val="24"/>
          <w:szCs w:val="24"/>
        </w:rPr>
        <w:t>Приложение 3.29</w:t>
      </w:r>
    </w:p>
    <w:p w14:paraId="5E8F845F" w14:textId="77777777" w:rsidR="0076756F" w:rsidRPr="0076756F" w:rsidRDefault="0076756F" w:rsidP="0076756F">
      <w:pPr>
        <w:spacing w:after="0" w:line="240" w:lineRule="auto"/>
        <w:jc w:val="right"/>
        <w:rPr>
          <w:rFonts w:ascii="Times New Roman" w:hAnsi="Times New Roman"/>
          <w:sz w:val="24"/>
          <w:szCs w:val="24"/>
        </w:rPr>
      </w:pPr>
      <w:r w:rsidRPr="0076756F">
        <w:rPr>
          <w:rFonts w:ascii="Times New Roman" w:hAnsi="Times New Roman"/>
          <w:sz w:val="24"/>
          <w:szCs w:val="24"/>
        </w:rPr>
        <w:t>к ПООП-П по специальности</w:t>
      </w:r>
    </w:p>
    <w:p w14:paraId="42D620D4" w14:textId="77777777" w:rsidR="0076756F" w:rsidRPr="0076756F" w:rsidRDefault="0076756F" w:rsidP="0076756F">
      <w:pPr>
        <w:spacing w:after="0" w:line="240" w:lineRule="auto"/>
        <w:jc w:val="right"/>
        <w:rPr>
          <w:rFonts w:ascii="Times New Roman" w:hAnsi="Times New Roman"/>
          <w:sz w:val="24"/>
          <w:szCs w:val="24"/>
        </w:rPr>
      </w:pPr>
      <w:r w:rsidRPr="0076756F">
        <w:rPr>
          <w:rFonts w:ascii="Times New Roman" w:hAnsi="Times New Roman"/>
          <w:sz w:val="24"/>
          <w:szCs w:val="24"/>
        </w:rPr>
        <w:t>08.02.10 Строительство железных дорог,</w:t>
      </w:r>
    </w:p>
    <w:p w14:paraId="2BB64992" w14:textId="77777777" w:rsidR="0076756F" w:rsidRPr="0076756F" w:rsidRDefault="0076756F" w:rsidP="0076756F">
      <w:pPr>
        <w:spacing w:after="0" w:line="240" w:lineRule="auto"/>
        <w:jc w:val="right"/>
        <w:rPr>
          <w:rFonts w:ascii="Times New Roman" w:hAnsi="Times New Roman"/>
          <w:bCs/>
          <w:iCs/>
          <w:sz w:val="24"/>
          <w:szCs w:val="24"/>
        </w:rPr>
      </w:pPr>
      <w:r w:rsidRPr="0076756F">
        <w:rPr>
          <w:rFonts w:ascii="Times New Roman" w:hAnsi="Times New Roman"/>
          <w:sz w:val="24"/>
          <w:szCs w:val="24"/>
        </w:rPr>
        <w:t>путь и путевое хозяйство</w:t>
      </w:r>
    </w:p>
    <w:p w14:paraId="0B3136BE" w14:textId="77777777" w:rsidR="0076756F" w:rsidRPr="000B12F4" w:rsidRDefault="0076756F" w:rsidP="0076756F">
      <w:pPr>
        <w:rPr>
          <w:sz w:val="24"/>
          <w:szCs w:val="24"/>
        </w:rPr>
      </w:pPr>
    </w:p>
    <w:p w14:paraId="25075F72" w14:textId="77777777" w:rsidR="00A53696" w:rsidRPr="00315F34" w:rsidRDefault="00A53696" w:rsidP="00A53696">
      <w:pPr>
        <w:jc w:val="center"/>
        <w:rPr>
          <w:rFonts w:ascii="Times New Roman" w:hAnsi="Times New Roman"/>
          <w:b/>
          <w:i/>
        </w:rPr>
      </w:pPr>
    </w:p>
    <w:p w14:paraId="26E556E8" w14:textId="77777777" w:rsidR="00A53696" w:rsidRDefault="00A53696" w:rsidP="00A53696">
      <w:pPr>
        <w:jc w:val="center"/>
        <w:rPr>
          <w:rFonts w:ascii="Times New Roman" w:hAnsi="Times New Roman"/>
          <w:b/>
          <w:i/>
        </w:rPr>
      </w:pPr>
    </w:p>
    <w:p w14:paraId="4743C87D" w14:textId="77777777" w:rsidR="00A53696" w:rsidRDefault="00A53696" w:rsidP="00A53696">
      <w:pPr>
        <w:jc w:val="center"/>
        <w:rPr>
          <w:rFonts w:ascii="Times New Roman" w:hAnsi="Times New Roman"/>
          <w:b/>
          <w:i/>
        </w:rPr>
      </w:pPr>
    </w:p>
    <w:p w14:paraId="0E6F44D2" w14:textId="77777777" w:rsidR="00A53696" w:rsidRPr="00315F34" w:rsidRDefault="00A53696" w:rsidP="00A53696">
      <w:pPr>
        <w:jc w:val="center"/>
        <w:rPr>
          <w:rFonts w:ascii="Times New Roman" w:hAnsi="Times New Roman"/>
          <w:b/>
          <w:i/>
        </w:rPr>
      </w:pPr>
    </w:p>
    <w:p w14:paraId="6798BFA7" w14:textId="77777777" w:rsidR="00576C83" w:rsidRPr="00576C83" w:rsidRDefault="00576C83" w:rsidP="00576C83">
      <w:pPr>
        <w:spacing w:after="0"/>
        <w:jc w:val="center"/>
        <w:rPr>
          <w:rFonts w:ascii="Times New Roman" w:hAnsi="Times New Roman"/>
          <w:b/>
          <w:sz w:val="24"/>
          <w:szCs w:val="24"/>
        </w:rPr>
      </w:pPr>
      <w:r w:rsidRPr="00576C83">
        <w:rPr>
          <w:rFonts w:ascii="Times New Roman" w:hAnsi="Times New Roman"/>
          <w:b/>
          <w:sz w:val="24"/>
          <w:szCs w:val="24"/>
        </w:rPr>
        <w:t>РАБОЧАЯ ПРОГРАММА МЕЖДИСЦИПЛИНАРНОГО МОДУЛЯ</w:t>
      </w:r>
    </w:p>
    <w:p w14:paraId="69FD48C0" w14:textId="77777777" w:rsidR="00576C83" w:rsidRPr="00576C83" w:rsidRDefault="00576C83" w:rsidP="00576C83">
      <w:pPr>
        <w:spacing w:after="0"/>
        <w:jc w:val="center"/>
        <w:rPr>
          <w:rFonts w:ascii="Times New Roman" w:hAnsi="Times New Roman"/>
          <w:b/>
          <w:sz w:val="24"/>
          <w:szCs w:val="24"/>
        </w:rPr>
      </w:pPr>
    </w:p>
    <w:p w14:paraId="34DCDAD9" w14:textId="77777777" w:rsidR="00576C83" w:rsidRPr="00315F34" w:rsidRDefault="00576C83" w:rsidP="00576C83">
      <w:pPr>
        <w:jc w:val="center"/>
        <w:rPr>
          <w:rFonts w:ascii="Times New Roman" w:hAnsi="Times New Roman"/>
          <w:b/>
          <w:sz w:val="24"/>
          <w:szCs w:val="24"/>
        </w:rPr>
      </w:pPr>
      <w:r w:rsidRPr="00576C83">
        <w:rPr>
          <w:rFonts w:ascii="Times New Roman" w:hAnsi="Times New Roman"/>
          <w:b/>
          <w:sz w:val="24"/>
          <w:szCs w:val="24"/>
        </w:rPr>
        <w:t>МДМ.01 ТЕХНИЧЕСКИЙ МОДУЛЬ ПО СПЕЦИАЛЬНОСТИ</w:t>
      </w:r>
    </w:p>
    <w:p w14:paraId="17C47C4B" w14:textId="77777777" w:rsidR="00576C83" w:rsidRPr="00C974DF" w:rsidRDefault="00576C83" w:rsidP="00576C83">
      <w:pPr>
        <w:spacing w:after="0"/>
        <w:jc w:val="center"/>
        <w:rPr>
          <w:rFonts w:ascii="Times New Roman" w:hAnsi="Times New Roman"/>
          <w:b/>
          <w:iCs/>
          <w:sz w:val="24"/>
          <w:szCs w:val="24"/>
        </w:rPr>
      </w:pPr>
      <w:r>
        <w:rPr>
          <w:rFonts w:ascii="Times New Roman" w:hAnsi="Times New Roman"/>
          <w:b/>
          <w:iCs/>
          <w:sz w:val="24"/>
          <w:szCs w:val="24"/>
        </w:rPr>
        <w:t>ОП.11 Охрана труда</w:t>
      </w:r>
    </w:p>
    <w:p w14:paraId="5A262CE3" w14:textId="77777777" w:rsidR="00A53696" w:rsidRPr="00315F34" w:rsidRDefault="00A53696" w:rsidP="00A53696">
      <w:pPr>
        <w:jc w:val="center"/>
        <w:rPr>
          <w:rFonts w:ascii="Times New Roman" w:hAnsi="Times New Roman"/>
          <w:b/>
          <w:i/>
        </w:rPr>
      </w:pPr>
    </w:p>
    <w:p w14:paraId="0594F342" w14:textId="77777777" w:rsidR="00A53696" w:rsidRDefault="00A53696" w:rsidP="00A53696">
      <w:pPr>
        <w:rPr>
          <w:rFonts w:ascii="Times New Roman" w:hAnsi="Times New Roman"/>
          <w:b/>
          <w:i/>
        </w:rPr>
      </w:pPr>
    </w:p>
    <w:p w14:paraId="3E44E8F1" w14:textId="77777777" w:rsidR="00A53696" w:rsidRDefault="00A53696" w:rsidP="00A53696">
      <w:pPr>
        <w:rPr>
          <w:rFonts w:ascii="Times New Roman" w:hAnsi="Times New Roman"/>
          <w:b/>
          <w:i/>
        </w:rPr>
      </w:pPr>
    </w:p>
    <w:p w14:paraId="74A947B4" w14:textId="77777777" w:rsidR="00A53696" w:rsidRDefault="00A53696" w:rsidP="00A53696">
      <w:pPr>
        <w:rPr>
          <w:rFonts w:ascii="Times New Roman" w:hAnsi="Times New Roman"/>
          <w:b/>
          <w:i/>
        </w:rPr>
      </w:pPr>
    </w:p>
    <w:p w14:paraId="1D30C2A6" w14:textId="77777777" w:rsidR="00A53696" w:rsidRDefault="00A53696" w:rsidP="00A53696">
      <w:pPr>
        <w:rPr>
          <w:rFonts w:ascii="Times New Roman" w:hAnsi="Times New Roman"/>
          <w:b/>
          <w:i/>
        </w:rPr>
      </w:pPr>
    </w:p>
    <w:p w14:paraId="72A81053" w14:textId="77777777" w:rsidR="00A53696" w:rsidRDefault="00A53696" w:rsidP="00A53696">
      <w:pPr>
        <w:rPr>
          <w:rFonts w:ascii="Times New Roman" w:hAnsi="Times New Roman"/>
          <w:b/>
          <w:i/>
        </w:rPr>
      </w:pPr>
    </w:p>
    <w:p w14:paraId="34873EEF" w14:textId="77777777" w:rsidR="00A53696" w:rsidRDefault="00A53696" w:rsidP="00A53696">
      <w:pPr>
        <w:rPr>
          <w:rFonts w:ascii="Times New Roman" w:hAnsi="Times New Roman"/>
          <w:b/>
          <w:i/>
        </w:rPr>
      </w:pPr>
    </w:p>
    <w:p w14:paraId="43861730" w14:textId="77777777" w:rsidR="00A53696" w:rsidRDefault="00A53696" w:rsidP="00A53696">
      <w:pPr>
        <w:rPr>
          <w:rFonts w:ascii="Times New Roman" w:hAnsi="Times New Roman"/>
          <w:b/>
          <w:i/>
        </w:rPr>
      </w:pPr>
    </w:p>
    <w:p w14:paraId="0A346767" w14:textId="77777777" w:rsidR="00A53696" w:rsidRPr="00315F34" w:rsidRDefault="00A53696" w:rsidP="00A53696">
      <w:pPr>
        <w:rPr>
          <w:rFonts w:ascii="Times New Roman" w:hAnsi="Times New Roman"/>
          <w:b/>
          <w:i/>
        </w:rPr>
      </w:pPr>
    </w:p>
    <w:p w14:paraId="176FA187" w14:textId="77777777" w:rsidR="00A53696" w:rsidRPr="00315F34" w:rsidRDefault="00A53696" w:rsidP="00A53696">
      <w:pPr>
        <w:rPr>
          <w:rFonts w:ascii="Times New Roman" w:hAnsi="Times New Roman"/>
          <w:b/>
          <w:i/>
        </w:rPr>
      </w:pPr>
    </w:p>
    <w:p w14:paraId="309479FB" w14:textId="77777777" w:rsidR="00A53696" w:rsidRPr="00315F34" w:rsidRDefault="00A53696" w:rsidP="00A53696">
      <w:pPr>
        <w:rPr>
          <w:rFonts w:ascii="Times New Roman" w:hAnsi="Times New Roman"/>
          <w:b/>
          <w:i/>
        </w:rPr>
      </w:pPr>
    </w:p>
    <w:p w14:paraId="4B186607" w14:textId="1AA2043F" w:rsidR="00A53696" w:rsidRDefault="00A53696" w:rsidP="00A53696">
      <w:pPr>
        <w:rPr>
          <w:rFonts w:ascii="Times New Roman" w:hAnsi="Times New Roman"/>
          <w:b/>
          <w:i/>
        </w:rPr>
      </w:pPr>
    </w:p>
    <w:p w14:paraId="5489A9D2" w14:textId="4044D254" w:rsidR="0076756F" w:rsidRDefault="0076756F" w:rsidP="00A53696">
      <w:pPr>
        <w:rPr>
          <w:rFonts w:ascii="Times New Roman" w:hAnsi="Times New Roman"/>
          <w:b/>
          <w:i/>
        </w:rPr>
      </w:pPr>
    </w:p>
    <w:p w14:paraId="2B45AFB7" w14:textId="77777777" w:rsidR="0076756F" w:rsidRPr="00315F34" w:rsidRDefault="0076756F" w:rsidP="00A53696">
      <w:pPr>
        <w:rPr>
          <w:rFonts w:ascii="Times New Roman" w:hAnsi="Times New Roman"/>
          <w:b/>
          <w:i/>
        </w:rPr>
      </w:pPr>
    </w:p>
    <w:p w14:paraId="020EFE34" w14:textId="77777777" w:rsidR="00A53696" w:rsidRPr="00315F34" w:rsidRDefault="00A53696" w:rsidP="00A53696">
      <w:pPr>
        <w:rPr>
          <w:rFonts w:ascii="Times New Roman" w:hAnsi="Times New Roman"/>
          <w:b/>
          <w:i/>
        </w:rPr>
      </w:pPr>
    </w:p>
    <w:p w14:paraId="5047041E" w14:textId="77777777" w:rsidR="0076756F" w:rsidRPr="0076756F" w:rsidRDefault="00A53696" w:rsidP="0076756F">
      <w:pPr>
        <w:spacing w:after="0" w:line="240" w:lineRule="auto"/>
        <w:jc w:val="center"/>
        <w:rPr>
          <w:rFonts w:ascii="Times New Roman" w:hAnsi="Times New Roman"/>
          <w:b/>
          <w:iCs/>
          <w:sz w:val="24"/>
          <w:szCs w:val="24"/>
        </w:rPr>
      </w:pPr>
      <w:r w:rsidRPr="00F72ACB">
        <w:rPr>
          <w:rFonts w:ascii="Times New Roman" w:hAnsi="Times New Roman"/>
          <w:b/>
          <w:bCs/>
          <w:iCs/>
        </w:rPr>
        <w:t>20</w:t>
      </w:r>
      <w:r>
        <w:rPr>
          <w:rFonts w:ascii="Times New Roman" w:hAnsi="Times New Roman"/>
          <w:b/>
          <w:bCs/>
          <w:iCs/>
        </w:rPr>
        <w:t>22</w:t>
      </w:r>
      <w:r w:rsidRPr="00F72ACB">
        <w:rPr>
          <w:rFonts w:ascii="Times New Roman" w:hAnsi="Times New Roman"/>
          <w:b/>
          <w:bCs/>
          <w:iCs/>
        </w:rPr>
        <w:t xml:space="preserve"> г.</w:t>
      </w:r>
      <w:r w:rsidRPr="00C974DF">
        <w:rPr>
          <w:rFonts w:ascii="Times New Roman" w:hAnsi="Times New Roman"/>
          <w:b/>
          <w:bCs/>
          <w:iCs/>
        </w:rPr>
        <w:br w:type="page"/>
      </w:r>
      <w:r w:rsidR="0076756F" w:rsidRPr="0076756F">
        <w:rPr>
          <w:rFonts w:ascii="Times New Roman" w:hAnsi="Times New Roman"/>
          <w:b/>
          <w:iCs/>
          <w:sz w:val="24"/>
          <w:szCs w:val="24"/>
        </w:rPr>
        <w:t>СОДЕРЖАНИЕ</w:t>
      </w:r>
    </w:p>
    <w:p w14:paraId="4F75C372" w14:textId="77777777" w:rsidR="0076756F" w:rsidRPr="0076756F" w:rsidRDefault="0076756F" w:rsidP="0076756F">
      <w:pPr>
        <w:spacing w:after="0" w:line="240" w:lineRule="auto"/>
        <w:jc w:val="center"/>
        <w:rPr>
          <w:rFonts w:ascii="Times New Roman" w:hAnsi="Times New Roman"/>
          <w:b/>
          <w:iCs/>
          <w:sz w:val="24"/>
          <w:szCs w:val="24"/>
        </w:rPr>
      </w:pPr>
    </w:p>
    <w:p w14:paraId="73D7D05E" w14:textId="77777777" w:rsidR="0076756F" w:rsidRPr="0076756F" w:rsidRDefault="0076756F" w:rsidP="0076756F">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8080"/>
        <w:gridCol w:w="1004"/>
      </w:tblGrid>
      <w:tr w:rsidR="0076756F" w:rsidRPr="0076756F" w14:paraId="71F94D77" w14:textId="77777777" w:rsidTr="00054875">
        <w:tc>
          <w:tcPr>
            <w:tcW w:w="8080" w:type="dxa"/>
          </w:tcPr>
          <w:p w14:paraId="39618BD4" w14:textId="77777777" w:rsidR="0076756F" w:rsidRPr="0076756F" w:rsidRDefault="0076756F" w:rsidP="0076756F">
            <w:pPr>
              <w:suppressAutoHyphens/>
              <w:spacing w:after="0" w:line="240" w:lineRule="auto"/>
              <w:rPr>
                <w:rFonts w:ascii="Times New Roman" w:hAnsi="Times New Roman"/>
                <w:b/>
                <w:sz w:val="24"/>
                <w:szCs w:val="24"/>
              </w:rPr>
            </w:pPr>
            <w:r w:rsidRPr="0076756F">
              <w:rPr>
                <w:rFonts w:ascii="Times New Roman" w:hAnsi="Times New Roman"/>
                <w:b/>
                <w:sz w:val="24"/>
                <w:szCs w:val="24"/>
              </w:rPr>
              <w:t xml:space="preserve">1. ОБЩАЯ ХАРАКТЕРИСТИКА </w:t>
            </w:r>
            <w:r w:rsidRPr="0076756F">
              <w:rPr>
                <w:rFonts w:ascii="Times New Roman" w:hAnsi="Times New Roman"/>
                <w:b/>
                <w:color w:val="000000"/>
                <w:sz w:val="24"/>
                <w:szCs w:val="24"/>
              </w:rPr>
              <w:t>РАБОЧЕЙ ПРОГРАММЫ</w:t>
            </w:r>
            <w:r w:rsidRPr="0076756F">
              <w:rPr>
                <w:rFonts w:ascii="Times New Roman" w:hAnsi="Times New Roman"/>
                <w:b/>
                <w:sz w:val="24"/>
                <w:szCs w:val="24"/>
              </w:rPr>
              <w:t xml:space="preserve"> УЧЕБНОЙ ДИСЦИПЛИНЫ</w:t>
            </w:r>
          </w:p>
          <w:p w14:paraId="6E3E0A39" w14:textId="77777777" w:rsidR="0076756F" w:rsidRPr="0076756F" w:rsidRDefault="0076756F" w:rsidP="0076756F">
            <w:pPr>
              <w:suppressAutoHyphens/>
              <w:spacing w:after="0" w:line="240" w:lineRule="auto"/>
              <w:rPr>
                <w:rFonts w:ascii="Times New Roman" w:hAnsi="Times New Roman"/>
                <w:b/>
                <w:sz w:val="24"/>
                <w:szCs w:val="24"/>
              </w:rPr>
            </w:pPr>
          </w:p>
        </w:tc>
        <w:tc>
          <w:tcPr>
            <w:tcW w:w="1004" w:type="dxa"/>
          </w:tcPr>
          <w:p w14:paraId="5D1B0E1D" w14:textId="77777777" w:rsidR="0076756F" w:rsidRPr="0076756F" w:rsidRDefault="0076756F" w:rsidP="0076756F">
            <w:pPr>
              <w:spacing w:after="0" w:line="240" w:lineRule="auto"/>
              <w:ind w:left="-21" w:firstLine="21"/>
              <w:jc w:val="center"/>
              <w:rPr>
                <w:rFonts w:ascii="Times New Roman" w:hAnsi="Times New Roman"/>
                <w:b/>
                <w:sz w:val="24"/>
                <w:szCs w:val="24"/>
              </w:rPr>
            </w:pPr>
          </w:p>
        </w:tc>
      </w:tr>
      <w:tr w:rsidR="0076756F" w:rsidRPr="0076756F" w14:paraId="543D0DF2" w14:textId="77777777" w:rsidTr="00054875">
        <w:tc>
          <w:tcPr>
            <w:tcW w:w="8080" w:type="dxa"/>
          </w:tcPr>
          <w:p w14:paraId="041DD3C2" w14:textId="77777777" w:rsidR="0076756F" w:rsidRPr="0076756F" w:rsidRDefault="0076756F" w:rsidP="0076756F">
            <w:pPr>
              <w:suppressAutoHyphens/>
              <w:spacing w:after="0" w:line="240" w:lineRule="auto"/>
              <w:rPr>
                <w:rFonts w:ascii="Times New Roman" w:hAnsi="Times New Roman"/>
                <w:b/>
                <w:sz w:val="24"/>
                <w:szCs w:val="24"/>
              </w:rPr>
            </w:pPr>
            <w:r w:rsidRPr="0076756F">
              <w:rPr>
                <w:rFonts w:ascii="Times New Roman" w:hAnsi="Times New Roman"/>
                <w:b/>
                <w:sz w:val="24"/>
                <w:szCs w:val="24"/>
              </w:rPr>
              <w:t>2. СТРУКТУРА И СОДЕРЖАНИЕ УЧЕБНОЙ ДИСЦИПЛИНЫ</w:t>
            </w:r>
          </w:p>
          <w:p w14:paraId="075160F8" w14:textId="77777777" w:rsidR="0076756F" w:rsidRPr="0076756F" w:rsidRDefault="0076756F" w:rsidP="0076756F">
            <w:pPr>
              <w:suppressAutoHyphens/>
              <w:spacing w:after="0" w:line="240" w:lineRule="auto"/>
              <w:rPr>
                <w:rFonts w:ascii="Times New Roman" w:hAnsi="Times New Roman"/>
                <w:b/>
                <w:sz w:val="24"/>
                <w:szCs w:val="24"/>
              </w:rPr>
            </w:pPr>
          </w:p>
        </w:tc>
        <w:tc>
          <w:tcPr>
            <w:tcW w:w="1004" w:type="dxa"/>
          </w:tcPr>
          <w:p w14:paraId="5801B301" w14:textId="77777777" w:rsidR="0076756F" w:rsidRPr="0076756F" w:rsidRDefault="0076756F" w:rsidP="0076756F">
            <w:pPr>
              <w:spacing w:after="0" w:line="240" w:lineRule="auto"/>
              <w:ind w:left="-21" w:firstLine="21"/>
              <w:jc w:val="center"/>
              <w:rPr>
                <w:rFonts w:ascii="Times New Roman" w:hAnsi="Times New Roman"/>
                <w:b/>
                <w:sz w:val="24"/>
                <w:szCs w:val="24"/>
              </w:rPr>
            </w:pPr>
          </w:p>
        </w:tc>
      </w:tr>
      <w:tr w:rsidR="0076756F" w:rsidRPr="0076756F" w14:paraId="2918D35D" w14:textId="77777777" w:rsidTr="00054875">
        <w:tc>
          <w:tcPr>
            <w:tcW w:w="8080" w:type="dxa"/>
          </w:tcPr>
          <w:p w14:paraId="454CDBEC" w14:textId="77777777" w:rsidR="0076756F" w:rsidRPr="0076756F" w:rsidRDefault="0076756F" w:rsidP="0076756F">
            <w:pPr>
              <w:suppressAutoHyphens/>
              <w:spacing w:after="0" w:line="240" w:lineRule="auto"/>
              <w:rPr>
                <w:rFonts w:ascii="Times New Roman" w:hAnsi="Times New Roman"/>
                <w:b/>
                <w:sz w:val="24"/>
                <w:szCs w:val="24"/>
              </w:rPr>
            </w:pPr>
            <w:r w:rsidRPr="0076756F">
              <w:rPr>
                <w:rFonts w:ascii="Times New Roman" w:hAnsi="Times New Roman"/>
                <w:b/>
                <w:sz w:val="24"/>
                <w:szCs w:val="24"/>
              </w:rPr>
              <w:t>3. УСЛОВИЯ РЕАЛИЗАЦИИ УЧЕБНОЙ ДИСЦИПЛИНЫ</w:t>
            </w:r>
          </w:p>
          <w:p w14:paraId="309DD2DD" w14:textId="77777777" w:rsidR="0076756F" w:rsidRPr="0076756F" w:rsidRDefault="0076756F" w:rsidP="0076756F">
            <w:pPr>
              <w:suppressAutoHyphens/>
              <w:spacing w:after="0" w:line="240" w:lineRule="auto"/>
              <w:rPr>
                <w:rFonts w:ascii="Times New Roman" w:hAnsi="Times New Roman"/>
                <w:b/>
                <w:sz w:val="24"/>
                <w:szCs w:val="24"/>
              </w:rPr>
            </w:pPr>
          </w:p>
        </w:tc>
        <w:tc>
          <w:tcPr>
            <w:tcW w:w="1004" w:type="dxa"/>
          </w:tcPr>
          <w:p w14:paraId="31AF31DE" w14:textId="77777777" w:rsidR="0076756F" w:rsidRPr="0076756F" w:rsidRDefault="0076756F" w:rsidP="0076756F">
            <w:pPr>
              <w:spacing w:after="0" w:line="240" w:lineRule="auto"/>
              <w:ind w:left="-21" w:firstLine="21"/>
              <w:jc w:val="center"/>
              <w:rPr>
                <w:rFonts w:ascii="Times New Roman" w:hAnsi="Times New Roman"/>
                <w:b/>
                <w:sz w:val="24"/>
                <w:szCs w:val="24"/>
              </w:rPr>
            </w:pPr>
          </w:p>
        </w:tc>
      </w:tr>
      <w:tr w:rsidR="0076756F" w:rsidRPr="0076756F" w14:paraId="443CF615" w14:textId="77777777" w:rsidTr="00054875">
        <w:tc>
          <w:tcPr>
            <w:tcW w:w="8080" w:type="dxa"/>
          </w:tcPr>
          <w:p w14:paraId="387155BA" w14:textId="77777777" w:rsidR="0076756F" w:rsidRPr="0076756F" w:rsidRDefault="0076756F" w:rsidP="0076756F">
            <w:pPr>
              <w:suppressAutoHyphens/>
              <w:spacing w:after="0" w:line="240" w:lineRule="auto"/>
              <w:rPr>
                <w:rFonts w:ascii="Times New Roman" w:hAnsi="Times New Roman"/>
                <w:b/>
                <w:sz w:val="24"/>
                <w:szCs w:val="24"/>
              </w:rPr>
            </w:pPr>
            <w:r w:rsidRPr="0076756F">
              <w:rPr>
                <w:rFonts w:ascii="Times New Roman" w:hAnsi="Times New Roman"/>
                <w:b/>
                <w:sz w:val="24"/>
                <w:szCs w:val="24"/>
              </w:rPr>
              <w:t>4. КОНТРОЛЬ И ОЦЕНКА РЕЗУЛЬТАТОВ ОСВОЕНИЯ УЧЕБНОЙ ДИСЦИПЛИНЫ</w:t>
            </w:r>
          </w:p>
          <w:p w14:paraId="6EF28A39" w14:textId="77777777" w:rsidR="0076756F" w:rsidRPr="0076756F" w:rsidRDefault="0076756F" w:rsidP="0076756F">
            <w:pPr>
              <w:suppressAutoHyphens/>
              <w:spacing w:after="0" w:line="240" w:lineRule="auto"/>
              <w:rPr>
                <w:rFonts w:ascii="Times New Roman" w:hAnsi="Times New Roman"/>
                <w:b/>
                <w:sz w:val="24"/>
                <w:szCs w:val="24"/>
              </w:rPr>
            </w:pPr>
          </w:p>
        </w:tc>
        <w:tc>
          <w:tcPr>
            <w:tcW w:w="1004" w:type="dxa"/>
          </w:tcPr>
          <w:p w14:paraId="69AD9BC0" w14:textId="77777777" w:rsidR="0076756F" w:rsidRPr="0076756F" w:rsidRDefault="0076756F" w:rsidP="0076756F">
            <w:pPr>
              <w:spacing w:after="0" w:line="240" w:lineRule="auto"/>
              <w:ind w:left="-21" w:firstLine="21"/>
              <w:jc w:val="center"/>
              <w:rPr>
                <w:rFonts w:ascii="Times New Roman" w:hAnsi="Times New Roman"/>
                <w:b/>
                <w:sz w:val="24"/>
                <w:szCs w:val="24"/>
              </w:rPr>
            </w:pPr>
          </w:p>
        </w:tc>
      </w:tr>
    </w:tbl>
    <w:p w14:paraId="303D62FF" w14:textId="2406C6BA" w:rsidR="00C91D9F" w:rsidRDefault="00A53696" w:rsidP="00C91D9F">
      <w:pPr>
        <w:spacing w:after="0" w:line="240" w:lineRule="auto"/>
        <w:jc w:val="center"/>
        <w:rPr>
          <w:rFonts w:ascii="Times New Roman" w:hAnsi="Times New Roman"/>
          <w:b/>
          <w:sz w:val="24"/>
          <w:szCs w:val="24"/>
        </w:rPr>
      </w:pPr>
      <w:r w:rsidRPr="00315F34">
        <w:rPr>
          <w:rFonts w:ascii="Times New Roman" w:hAnsi="Times New Roman"/>
          <w:b/>
          <w:i/>
          <w:u w:val="single"/>
        </w:rPr>
        <w:br w:type="page"/>
      </w:r>
      <w:r w:rsidR="00C91D9F">
        <w:rPr>
          <w:rFonts w:ascii="Times New Roman" w:hAnsi="Times New Roman"/>
          <w:b/>
          <w:iCs/>
          <w:sz w:val="24"/>
          <w:szCs w:val="24"/>
        </w:rPr>
        <w:t>1. </w:t>
      </w: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w:t>
      </w:r>
    </w:p>
    <w:p w14:paraId="6F24F05E" w14:textId="4FD818D4" w:rsidR="00A53696" w:rsidRPr="00315F34" w:rsidRDefault="00A53696" w:rsidP="00C91D9F">
      <w:pPr>
        <w:spacing w:after="0" w:line="240" w:lineRule="auto"/>
        <w:jc w:val="center"/>
        <w:rPr>
          <w:rFonts w:ascii="Times New Roman" w:hAnsi="Times New Roman"/>
          <w:b/>
          <w:sz w:val="24"/>
          <w:szCs w:val="24"/>
        </w:rPr>
      </w:pPr>
      <w:r w:rsidRPr="00315F34">
        <w:rPr>
          <w:rFonts w:ascii="Times New Roman" w:hAnsi="Times New Roman"/>
          <w:b/>
          <w:sz w:val="24"/>
          <w:szCs w:val="24"/>
        </w:rPr>
        <w:t>УЧЕБНОЙ ДИСЦИПЛИНЫ</w:t>
      </w:r>
    </w:p>
    <w:p w14:paraId="772634BD" w14:textId="18A6BE1D" w:rsidR="00A53696" w:rsidRDefault="00A53696" w:rsidP="00C91D9F">
      <w:pPr>
        <w:suppressAutoHyphens/>
        <w:spacing w:after="0" w:line="240" w:lineRule="auto"/>
        <w:jc w:val="center"/>
        <w:rPr>
          <w:rFonts w:ascii="Times New Roman" w:hAnsi="Times New Roman"/>
          <w:b/>
          <w:sz w:val="24"/>
          <w:szCs w:val="24"/>
        </w:rPr>
      </w:pPr>
      <w:r>
        <w:rPr>
          <w:rFonts w:ascii="Times New Roman" w:hAnsi="Times New Roman"/>
          <w:b/>
          <w:sz w:val="24"/>
          <w:szCs w:val="24"/>
        </w:rPr>
        <w:t>ОП.11 ОХРАНА ТРУДА</w:t>
      </w:r>
    </w:p>
    <w:p w14:paraId="0FC23AC3" w14:textId="77777777" w:rsidR="00A53696" w:rsidRPr="00315F34" w:rsidRDefault="00A53696" w:rsidP="00C91D9F">
      <w:pPr>
        <w:suppressAutoHyphens/>
        <w:spacing w:after="0" w:line="240" w:lineRule="auto"/>
        <w:ind w:left="720"/>
        <w:jc w:val="center"/>
        <w:rPr>
          <w:rFonts w:ascii="Times New Roman" w:hAnsi="Times New Roman"/>
          <w:b/>
          <w:sz w:val="24"/>
          <w:szCs w:val="24"/>
        </w:rPr>
      </w:pPr>
    </w:p>
    <w:p w14:paraId="2955074F" w14:textId="77777777" w:rsidR="00A53696" w:rsidRPr="00315F34" w:rsidRDefault="00A53696" w:rsidP="00C91D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3E062B94" w14:textId="77777777" w:rsidR="00A53696" w:rsidRPr="008F7004" w:rsidRDefault="00A53696" w:rsidP="00C91D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Учебная дисциплина </w:t>
      </w:r>
      <w:r>
        <w:rPr>
          <w:rFonts w:ascii="Times New Roman" w:hAnsi="Times New Roman"/>
          <w:sz w:val="24"/>
          <w:szCs w:val="24"/>
        </w:rPr>
        <w:t>ОП.11 Охрана труда</w:t>
      </w:r>
      <w:r w:rsidRPr="00315F34">
        <w:rPr>
          <w:rFonts w:ascii="Times New Roman" w:hAnsi="Times New Roman"/>
          <w:sz w:val="24"/>
          <w:szCs w:val="24"/>
        </w:rPr>
        <w:t xml:space="preserve"> является </w:t>
      </w:r>
      <w:r w:rsidRPr="0085645C">
        <w:rPr>
          <w:rFonts w:ascii="Times New Roman" w:hAnsi="Times New Roman"/>
          <w:sz w:val="24"/>
          <w:szCs w:val="24"/>
        </w:rPr>
        <w:t>обязательной частью междисциплинарного модуля МДМ.01 Технический модуль по специальности обязательного профессионального блока</w:t>
      </w:r>
      <w:r w:rsidRPr="00315F34">
        <w:rPr>
          <w:rFonts w:ascii="Times New Roman" w:hAnsi="Times New Roman"/>
          <w:sz w:val="24"/>
          <w:szCs w:val="24"/>
        </w:rPr>
        <w:t xml:space="preserve"> </w:t>
      </w:r>
      <w:r>
        <w:rPr>
          <w:rFonts w:ascii="Times New Roman" w:hAnsi="Times New Roman"/>
          <w:sz w:val="24"/>
          <w:szCs w:val="24"/>
        </w:rPr>
        <w:t xml:space="preserve">ПООП-П </w:t>
      </w:r>
      <w:r w:rsidRPr="00315F34">
        <w:rPr>
          <w:rFonts w:ascii="Times New Roman" w:hAnsi="Times New Roman"/>
          <w:sz w:val="24"/>
          <w:szCs w:val="24"/>
        </w:rPr>
        <w:t xml:space="preserve">в соответствии с ФГОС СПО по </w:t>
      </w:r>
      <w:r w:rsidRPr="008F7004">
        <w:rPr>
          <w:rFonts w:ascii="Times New Roman" w:hAnsi="Times New Roman"/>
          <w:color w:val="000000"/>
          <w:sz w:val="24"/>
          <w:szCs w:val="24"/>
        </w:rPr>
        <w:t>специальности</w:t>
      </w:r>
      <w:r>
        <w:rPr>
          <w:rFonts w:ascii="Times New Roman" w:hAnsi="Times New Roman"/>
          <w:color w:val="000000"/>
          <w:sz w:val="24"/>
          <w:szCs w:val="24"/>
        </w:rPr>
        <w:t xml:space="preserve"> 08.02.10 Строительство железных дорог, путь и путевое хозяйство.</w:t>
      </w:r>
    </w:p>
    <w:p w14:paraId="0DC2AA5B" w14:textId="77777777" w:rsidR="00A53696" w:rsidRPr="008F7004" w:rsidRDefault="00A53696" w:rsidP="00C91D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w:t>
      </w:r>
      <w:r>
        <w:rPr>
          <w:rFonts w:ascii="Times New Roman" w:hAnsi="Times New Roman"/>
          <w:sz w:val="24"/>
          <w:szCs w:val="24"/>
        </w:rPr>
        <w:t xml:space="preserve">ОК 1 – ОК 9, </w:t>
      </w:r>
      <w:r w:rsidRPr="008F7004">
        <w:rPr>
          <w:rFonts w:ascii="Times New Roman" w:hAnsi="Times New Roman"/>
          <w:sz w:val="24"/>
          <w:szCs w:val="24"/>
        </w:rPr>
        <w:t xml:space="preserve">ПК 1.3, </w:t>
      </w:r>
      <w:r>
        <w:rPr>
          <w:rFonts w:ascii="Times New Roman" w:hAnsi="Times New Roman"/>
          <w:sz w:val="24"/>
          <w:szCs w:val="24"/>
        </w:rPr>
        <w:t xml:space="preserve">ПК </w:t>
      </w:r>
      <w:r w:rsidRPr="008F7004">
        <w:rPr>
          <w:rFonts w:ascii="Times New Roman" w:hAnsi="Times New Roman"/>
          <w:sz w:val="24"/>
          <w:szCs w:val="24"/>
        </w:rPr>
        <w:t xml:space="preserve">2.1, </w:t>
      </w:r>
      <w:r>
        <w:rPr>
          <w:rFonts w:ascii="Times New Roman" w:hAnsi="Times New Roman"/>
          <w:sz w:val="24"/>
          <w:szCs w:val="24"/>
        </w:rPr>
        <w:t xml:space="preserve">ПК </w:t>
      </w:r>
      <w:r w:rsidRPr="008F7004">
        <w:rPr>
          <w:rFonts w:ascii="Times New Roman" w:hAnsi="Times New Roman"/>
          <w:sz w:val="24"/>
          <w:szCs w:val="24"/>
        </w:rPr>
        <w:t xml:space="preserve">2.2, </w:t>
      </w:r>
      <w:r>
        <w:rPr>
          <w:rFonts w:ascii="Times New Roman" w:hAnsi="Times New Roman"/>
          <w:sz w:val="24"/>
          <w:szCs w:val="24"/>
        </w:rPr>
        <w:t xml:space="preserve">ПК </w:t>
      </w:r>
      <w:r w:rsidRPr="008F7004">
        <w:rPr>
          <w:rFonts w:ascii="Times New Roman" w:hAnsi="Times New Roman"/>
          <w:sz w:val="24"/>
          <w:szCs w:val="24"/>
        </w:rPr>
        <w:t xml:space="preserve">3.2, </w:t>
      </w:r>
      <w:r>
        <w:rPr>
          <w:rFonts w:ascii="Times New Roman" w:hAnsi="Times New Roman"/>
          <w:sz w:val="24"/>
          <w:szCs w:val="24"/>
        </w:rPr>
        <w:t xml:space="preserve">ПК </w:t>
      </w:r>
      <w:r w:rsidRPr="008F7004">
        <w:rPr>
          <w:rFonts w:ascii="Times New Roman" w:hAnsi="Times New Roman"/>
          <w:sz w:val="24"/>
          <w:szCs w:val="24"/>
        </w:rPr>
        <w:t xml:space="preserve">3.5, </w:t>
      </w:r>
      <w:r>
        <w:rPr>
          <w:rFonts w:ascii="Times New Roman" w:hAnsi="Times New Roman"/>
          <w:sz w:val="24"/>
          <w:szCs w:val="24"/>
        </w:rPr>
        <w:t xml:space="preserve">ПК </w:t>
      </w:r>
      <w:r w:rsidRPr="008F7004">
        <w:rPr>
          <w:rFonts w:ascii="Times New Roman" w:hAnsi="Times New Roman"/>
          <w:sz w:val="24"/>
          <w:szCs w:val="24"/>
        </w:rPr>
        <w:t>4.3</w:t>
      </w:r>
      <w:r>
        <w:rPr>
          <w:rFonts w:ascii="Times New Roman" w:hAnsi="Times New Roman"/>
          <w:sz w:val="24"/>
          <w:szCs w:val="24"/>
        </w:rPr>
        <w:t xml:space="preserve"> </w:t>
      </w:r>
      <w:r w:rsidRPr="008F7004">
        <w:rPr>
          <w:rFonts w:ascii="Times New Roman" w:hAnsi="Times New Roman"/>
          <w:sz w:val="24"/>
          <w:szCs w:val="24"/>
        </w:rPr>
        <w:t xml:space="preserve">ОК 1 - 9 </w:t>
      </w:r>
    </w:p>
    <w:p w14:paraId="000E1385" w14:textId="77777777" w:rsidR="00A53696" w:rsidRPr="00315F34" w:rsidRDefault="00A53696" w:rsidP="00C91D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370F7A1B" w14:textId="77777777" w:rsidR="00A53696" w:rsidRPr="00315F34" w:rsidRDefault="00A53696" w:rsidP="00C91D9F">
      <w:pPr>
        <w:spacing w:after="0" w:line="240" w:lineRule="auto"/>
        <w:ind w:firstLine="709"/>
        <w:jc w:val="both"/>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67CC3EC4" w14:textId="77777777" w:rsidR="00A53696" w:rsidRPr="00315F34" w:rsidRDefault="00A53696" w:rsidP="00C91D9F">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4502"/>
        <w:gridCol w:w="3402"/>
      </w:tblGrid>
      <w:tr w:rsidR="00A53696" w:rsidRPr="00315F34" w14:paraId="7B6952F3" w14:textId="77777777" w:rsidTr="00C91D9F">
        <w:trPr>
          <w:trHeight w:val="649"/>
        </w:trPr>
        <w:tc>
          <w:tcPr>
            <w:tcW w:w="1589" w:type="dxa"/>
            <w:hideMark/>
          </w:tcPr>
          <w:p w14:paraId="2190CE54" w14:textId="77777777" w:rsidR="00A53696" w:rsidRPr="00315F34" w:rsidRDefault="00A53696" w:rsidP="00C91D9F">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14:paraId="4B484049" w14:textId="77777777" w:rsidR="00A53696" w:rsidRPr="00315F34" w:rsidRDefault="00A53696" w:rsidP="00C91D9F">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4502" w:type="dxa"/>
            <w:hideMark/>
          </w:tcPr>
          <w:p w14:paraId="2DD70D35" w14:textId="77777777" w:rsidR="00A53696" w:rsidRPr="00315F34" w:rsidRDefault="00A53696" w:rsidP="00C91D9F">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402" w:type="dxa"/>
            <w:hideMark/>
          </w:tcPr>
          <w:p w14:paraId="2E22782E" w14:textId="77777777" w:rsidR="00A53696" w:rsidRPr="00315F34" w:rsidRDefault="00A53696" w:rsidP="00C91D9F">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A53696" w:rsidRPr="00315F34" w14:paraId="11C098B1" w14:textId="77777777" w:rsidTr="00C91D9F">
        <w:trPr>
          <w:trHeight w:val="212"/>
        </w:trPr>
        <w:tc>
          <w:tcPr>
            <w:tcW w:w="1589" w:type="dxa"/>
          </w:tcPr>
          <w:p w14:paraId="12A0371B" w14:textId="77777777" w:rsidR="00A53696" w:rsidRDefault="00A53696" w:rsidP="00C91D9F">
            <w:pPr>
              <w:suppressAutoHyphens/>
              <w:spacing w:after="0" w:line="240" w:lineRule="auto"/>
              <w:jc w:val="center"/>
              <w:rPr>
                <w:rFonts w:ascii="Times New Roman" w:hAnsi="Times New Roman"/>
                <w:sz w:val="24"/>
                <w:szCs w:val="24"/>
              </w:rPr>
            </w:pPr>
            <w:r w:rsidRPr="008F7004">
              <w:rPr>
                <w:rFonts w:ascii="Times New Roman" w:hAnsi="Times New Roman"/>
                <w:sz w:val="24"/>
                <w:szCs w:val="24"/>
              </w:rPr>
              <w:t xml:space="preserve">ОК 1 </w:t>
            </w:r>
            <w:r>
              <w:rPr>
                <w:rFonts w:ascii="Times New Roman" w:hAnsi="Times New Roman"/>
                <w:sz w:val="24"/>
                <w:szCs w:val="24"/>
              </w:rPr>
              <w:t>–</w:t>
            </w:r>
            <w:r w:rsidRPr="008F7004">
              <w:rPr>
                <w:rFonts w:ascii="Times New Roman" w:hAnsi="Times New Roman"/>
                <w:sz w:val="24"/>
                <w:szCs w:val="24"/>
              </w:rPr>
              <w:t xml:space="preserve"> </w:t>
            </w:r>
            <w:r>
              <w:rPr>
                <w:rFonts w:ascii="Times New Roman" w:hAnsi="Times New Roman"/>
                <w:sz w:val="24"/>
                <w:szCs w:val="24"/>
              </w:rPr>
              <w:t xml:space="preserve">ОК </w:t>
            </w:r>
            <w:r w:rsidRPr="008F7004">
              <w:rPr>
                <w:rFonts w:ascii="Times New Roman" w:hAnsi="Times New Roman"/>
                <w:sz w:val="24"/>
                <w:szCs w:val="24"/>
              </w:rPr>
              <w:t>9</w:t>
            </w:r>
          </w:p>
          <w:p w14:paraId="276EBFFB" w14:textId="77777777" w:rsidR="00A53696" w:rsidRDefault="00A53696" w:rsidP="00C91D9F">
            <w:pPr>
              <w:suppressAutoHyphens/>
              <w:spacing w:after="0" w:line="240" w:lineRule="auto"/>
              <w:jc w:val="center"/>
              <w:rPr>
                <w:rFonts w:ascii="Times New Roman" w:hAnsi="Times New Roman"/>
                <w:sz w:val="24"/>
                <w:szCs w:val="24"/>
              </w:rPr>
            </w:pPr>
            <w:r>
              <w:rPr>
                <w:rFonts w:ascii="Times New Roman" w:hAnsi="Times New Roman"/>
                <w:sz w:val="24"/>
                <w:szCs w:val="24"/>
              </w:rPr>
              <w:t>ПК 1.3</w:t>
            </w:r>
          </w:p>
          <w:p w14:paraId="5EC7CA5C" w14:textId="77777777" w:rsidR="00A53696" w:rsidRDefault="00A53696" w:rsidP="00C91D9F">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ПК </w:t>
            </w:r>
            <w:r w:rsidRPr="008F7004">
              <w:rPr>
                <w:rFonts w:ascii="Times New Roman" w:hAnsi="Times New Roman"/>
                <w:sz w:val="24"/>
                <w:szCs w:val="24"/>
              </w:rPr>
              <w:t>2.1</w:t>
            </w:r>
          </w:p>
          <w:p w14:paraId="31AB24E2" w14:textId="77777777" w:rsidR="00A53696" w:rsidRDefault="00A53696" w:rsidP="00C91D9F">
            <w:pPr>
              <w:suppressAutoHyphens/>
              <w:spacing w:after="0" w:line="240" w:lineRule="auto"/>
              <w:jc w:val="center"/>
              <w:rPr>
                <w:rFonts w:ascii="Times New Roman" w:hAnsi="Times New Roman"/>
                <w:sz w:val="24"/>
                <w:szCs w:val="24"/>
              </w:rPr>
            </w:pPr>
            <w:r>
              <w:rPr>
                <w:rFonts w:ascii="Times New Roman" w:hAnsi="Times New Roman"/>
                <w:sz w:val="24"/>
                <w:szCs w:val="24"/>
              </w:rPr>
              <w:t>ПК</w:t>
            </w:r>
            <w:r w:rsidRPr="008F7004">
              <w:rPr>
                <w:rFonts w:ascii="Times New Roman" w:hAnsi="Times New Roman"/>
                <w:sz w:val="24"/>
                <w:szCs w:val="24"/>
              </w:rPr>
              <w:t xml:space="preserve"> 2.2</w:t>
            </w:r>
          </w:p>
          <w:p w14:paraId="0DB2B671" w14:textId="77777777" w:rsidR="00A53696" w:rsidRDefault="00A53696" w:rsidP="00C91D9F">
            <w:pPr>
              <w:suppressAutoHyphens/>
              <w:spacing w:after="0" w:line="240" w:lineRule="auto"/>
              <w:jc w:val="center"/>
              <w:rPr>
                <w:rFonts w:ascii="Times New Roman" w:hAnsi="Times New Roman"/>
                <w:sz w:val="24"/>
                <w:szCs w:val="24"/>
              </w:rPr>
            </w:pPr>
            <w:r>
              <w:rPr>
                <w:rFonts w:ascii="Times New Roman" w:hAnsi="Times New Roman"/>
                <w:sz w:val="24"/>
                <w:szCs w:val="24"/>
              </w:rPr>
              <w:t>ПК</w:t>
            </w:r>
            <w:r w:rsidRPr="008F7004">
              <w:rPr>
                <w:rFonts w:ascii="Times New Roman" w:hAnsi="Times New Roman"/>
                <w:sz w:val="24"/>
                <w:szCs w:val="24"/>
              </w:rPr>
              <w:t xml:space="preserve"> 3.2</w:t>
            </w:r>
          </w:p>
          <w:p w14:paraId="1C0DB357" w14:textId="77777777" w:rsidR="00A53696" w:rsidRDefault="00A53696" w:rsidP="00C91D9F">
            <w:pPr>
              <w:suppressAutoHyphens/>
              <w:spacing w:after="0" w:line="240" w:lineRule="auto"/>
              <w:jc w:val="center"/>
              <w:rPr>
                <w:rFonts w:ascii="Times New Roman" w:hAnsi="Times New Roman"/>
                <w:sz w:val="24"/>
                <w:szCs w:val="24"/>
              </w:rPr>
            </w:pPr>
            <w:r>
              <w:rPr>
                <w:rFonts w:ascii="Times New Roman" w:hAnsi="Times New Roman"/>
                <w:sz w:val="24"/>
                <w:szCs w:val="24"/>
              </w:rPr>
              <w:t>ПК</w:t>
            </w:r>
            <w:r w:rsidRPr="008F7004">
              <w:rPr>
                <w:rFonts w:ascii="Times New Roman" w:hAnsi="Times New Roman"/>
                <w:sz w:val="24"/>
                <w:szCs w:val="24"/>
              </w:rPr>
              <w:t xml:space="preserve"> 3.5</w:t>
            </w:r>
          </w:p>
          <w:p w14:paraId="54A5E37A" w14:textId="77777777" w:rsidR="00A53696" w:rsidRPr="00315F34" w:rsidRDefault="00A53696" w:rsidP="00C91D9F">
            <w:pPr>
              <w:suppressAutoHyphens/>
              <w:spacing w:after="0" w:line="240" w:lineRule="auto"/>
              <w:jc w:val="center"/>
              <w:rPr>
                <w:rFonts w:ascii="Times New Roman" w:hAnsi="Times New Roman"/>
                <w:i/>
              </w:rPr>
            </w:pPr>
            <w:r>
              <w:rPr>
                <w:rFonts w:ascii="Times New Roman" w:hAnsi="Times New Roman"/>
                <w:sz w:val="24"/>
                <w:szCs w:val="24"/>
              </w:rPr>
              <w:t xml:space="preserve">ПК </w:t>
            </w:r>
            <w:r w:rsidRPr="008F7004">
              <w:rPr>
                <w:rFonts w:ascii="Times New Roman" w:hAnsi="Times New Roman"/>
                <w:sz w:val="24"/>
                <w:szCs w:val="24"/>
              </w:rPr>
              <w:t>4.3</w:t>
            </w:r>
            <w:r>
              <w:rPr>
                <w:rFonts w:ascii="Times New Roman" w:hAnsi="Times New Roman"/>
                <w:sz w:val="24"/>
                <w:szCs w:val="24"/>
              </w:rPr>
              <w:t xml:space="preserve"> </w:t>
            </w:r>
          </w:p>
        </w:tc>
        <w:tc>
          <w:tcPr>
            <w:tcW w:w="4502" w:type="dxa"/>
          </w:tcPr>
          <w:p w14:paraId="7B14951C" w14:textId="77777777" w:rsidR="00A53696" w:rsidRDefault="00A53696" w:rsidP="00C91D9F">
            <w:pPr>
              <w:suppressAutoHyphens/>
              <w:spacing w:after="0" w:line="240" w:lineRule="auto"/>
              <w:rPr>
                <w:rFonts w:ascii="Times New Roman" w:hAnsi="Times New Roman"/>
                <w:sz w:val="24"/>
                <w:szCs w:val="24"/>
              </w:rPr>
            </w:pPr>
            <w:r>
              <w:rPr>
                <w:rFonts w:ascii="Times New Roman" w:hAnsi="Times New Roman"/>
                <w:sz w:val="24"/>
                <w:szCs w:val="24"/>
              </w:rPr>
              <w:t>У1 </w:t>
            </w:r>
            <w:r w:rsidRPr="00C96834">
              <w:rPr>
                <w:rFonts w:ascii="Times New Roman" w:hAnsi="Times New Roman"/>
                <w:sz w:val="24"/>
                <w:szCs w:val="24"/>
              </w:rPr>
              <w:t xml:space="preserve">оказывать первую помощь пострадавшим; </w:t>
            </w:r>
          </w:p>
          <w:p w14:paraId="5FA9528C" w14:textId="77777777" w:rsidR="00A53696" w:rsidRPr="00C96834" w:rsidRDefault="00A53696" w:rsidP="00C91D9F">
            <w:pPr>
              <w:suppressAutoHyphens/>
              <w:spacing w:after="0" w:line="240" w:lineRule="auto"/>
              <w:rPr>
                <w:rFonts w:ascii="Times New Roman" w:hAnsi="Times New Roman"/>
                <w:sz w:val="24"/>
                <w:szCs w:val="24"/>
              </w:rPr>
            </w:pPr>
            <w:r>
              <w:rPr>
                <w:rFonts w:ascii="Times New Roman" w:hAnsi="Times New Roman"/>
                <w:sz w:val="24"/>
                <w:szCs w:val="24"/>
              </w:rPr>
              <w:t>У2 </w:t>
            </w:r>
            <w:r w:rsidRPr="00C96834">
              <w:rPr>
                <w:rFonts w:ascii="Times New Roman" w:hAnsi="Times New Roman"/>
                <w:sz w:val="24"/>
                <w:szCs w:val="24"/>
              </w:rPr>
              <w:t xml:space="preserve">проводить анализ травмоопасных и вредных факторов в сфере профессиональной деятельности; </w:t>
            </w:r>
          </w:p>
          <w:p w14:paraId="7DD0BCF7" w14:textId="77777777" w:rsidR="00A53696" w:rsidRPr="00C96834" w:rsidRDefault="00A53696" w:rsidP="00C91D9F">
            <w:pPr>
              <w:suppressAutoHyphens/>
              <w:spacing w:after="0" w:line="240" w:lineRule="auto"/>
              <w:rPr>
                <w:rFonts w:ascii="Times New Roman" w:hAnsi="Times New Roman"/>
                <w:sz w:val="24"/>
                <w:szCs w:val="24"/>
              </w:rPr>
            </w:pPr>
            <w:r>
              <w:rPr>
                <w:rFonts w:ascii="Times New Roman" w:hAnsi="Times New Roman"/>
                <w:sz w:val="24"/>
                <w:szCs w:val="24"/>
              </w:rPr>
              <w:t>У3 </w:t>
            </w:r>
            <w:r w:rsidRPr="00C96834">
              <w:rPr>
                <w:rFonts w:ascii="Times New Roman" w:hAnsi="Times New Roman"/>
                <w:sz w:val="24"/>
                <w:szCs w:val="24"/>
              </w:rPr>
              <w:t xml:space="preserve">проводить производственный инструктаж рабочих; </w:t>
            </w:r>
          </w:p>
          <w:p w14:paraId="4BEE5673" w14:textId="77777777" w:rsidR="00A53696" w:rsidRPr="0093226C" w:rsidRDefault="00A53696" w:rsidP="00C91D9F">
            <w:pPr>
              <w:suppressAutoHyphens/>
              <w:spacing w:after="0" w:line="240" w:lineRule="auto"/>
              <w:rPr>
                <w:rFonts w:ascii="Times New Roman" w:hAnsi="Times New Roman"/>
                <w:sz w:val="24"/>
                <w:szCs w:val="24"/>
              </w:rPr>
            </w:pPr>
            <w:r>
              <w:rPr>
                <w:rFonts w:ascii="Times New Roman" w:hAnsi="Times New Roman"/>
                <w:sz w:val="24"/>
                <w:szCs w:val="24"/>
              </w:rPr>
              <w:t>У4 </w:t>
            </w:r>
            <w:r w:rsidRPr="00C96834">
              <w:rPr>
                <w:rFonts w:ascii="Times New Roman" w:hAnsi="Times New Roman"/>
                <w:sz w:val="24"/>
                <w:szCs w:val="24"/>
              </w:rPr>
              <w:t>осуществлять контроль над соблюдением правил охраны труда, техники безопасности и производственной санитарии</w:t>
            </w:r>
            <w:r w:rsidRPr="0093226C">
              <w:rPr>
                <w:rFonts w:ascii="Times New Roman" w:hAnsi="Times New Roman"/>
                <w:sz w:val="24"/>
                <w:szCs w:val="24"/>
              </w:rPr>
              <w:t>.</w:t>
            </w:r>
          </w:p>
        </w:tc>
        <w:tc>
          <w:tcPr>
            <w:tcW w:w="3402" w:type="dxa"/>
          </w:tcPr>
          <w:p w14:paraId="11776A66" w14:textId="77777777" w:rsidR="00A53696" w:rsidRPr="00C96834" w:rsidRDefault="00A53696" w:rsidP="00C91D9F">
            <w:pPr>
              <w:suppressAutoHyphens/>
              <w:spacing w:after="0" w:line="240" w:lineRule="auto"/>
              <w:rPr>
                <w:rFonts w:ascii="Times New Roman" w:hAnsi="Times New Roman"/>
                <w:sz w:val="24"/>
                <w:szCs w:val="24"/>
              </w:rPr>
            </w:pPr>
            <w:r>
              <w:rPr>
                <w:rFonts w:ascii="Times New Roman" w:hAnsi="Times New Roman"/>
                <w:sz w:val="24"/>
                <w:szCs w:val="24"/>
              </w:rPr>
              <w:t>З1 </w:t>
            </w:r>
            <w:r w:rsidRPr="00C96834">
              <w:rPr>
                <w:rFonts w:ascii="Times New Roman" w:hAnsi="Times New Roman"/>
                <w:sz w:val="24"/>
                <w:szCs w:val="24"/>
              </w:rPr>
              <w:t>особенности обеспечения безопасных</w:t>
            </w:r>
            <w:r>
              <w:rPr>
                <w:rFonts w:ascii="Times New Roman" w:hAnsi="Times New Roman"/>
                <w:sz w:val="24"/>
                <w:szCs w:val="24"/>
              </w:rPr>
              <w:t xml:space="preserve"> </w:t>
            </w:r>
            <w:r w:rsidRPr="00C96834">
              <w:rPr>
                <w:rFonts w:ascii="Times New Roman" w:hAnsi="Times New Roman"/>
                <w:sz w:val="24"/>
                <w:szCs w:val="24"/>
              </w:rPr>
              <w:t>условий труда в сфере</w:t>
            </w:r>
            <w:r>
              <w:rPr>
                <w:rFonts w:ascii="Times New Roman" w:hAnsi="Times New Roman"/>
                <w:sz w:val="24"/>
                <w:szCs w:val="24"/>
              </w:rPr>
              <w:t xml:space="preserve"> </w:t>
            </w:r>
            <w:r w:rsidRPr="00C96834">
              <w:rPr>
                <w:rFonts w:ascii="Times New Roman" w:hAnsi="Times New Roman"/>
                <w:sz w:val="24"/>
                <w:szCs w:val="24"/>
              </w:rPr>
              <w:t>профессиональной</w:t>
            </w:r>
            <w:r>
              <w:rPr>
                <w:rFonts w:ascii="Times New Roman" w:hAnsi="Times New Roman"/>
                <w:sz w:val="24"/>
                <w:szCs w:val="24"/>
              </w:rPr>
              <w:t xml:space="preserve"> </w:t>
            </w:r>
            <w:r w:rsidRPr="00C96834">
              <w:rPr>
                <w:rFonts w:ascii="Times New Roman" w:hAnsi="Times New Roman"/>
                <w:sz w:val="24"/>
                <w:szCs w:val="24"/>
              </w:rPr>
              <w:t xml:space="preserve">деятельности; </w:t>
            </w:r>
          </w:p>
          <w:p w14:paraId="2D397EC2" w14:textId="77777777" w:rsidR="00A53696" w:rsidRPr="00C96834" w:rsidRDefault="00A53696" w:rsidP="00C91D9F">
            <w:pPr>
              <w:suppressAutoHyphens/>
              <w:spacing w:after="0" w:line="240" w:lineRule="auto"/>
              <w:rPr>
                <w:rFonts w:ascii="Times New Roman" w:hAnsi="Times New Roman"/>
                <w:sz w:val="24"/>
                <w:szCs w:val="24"/>
              </w:rPr>
            </w:pPr>
            <w:r>
              <w:rPr>
                <w:rFonts w:ascii="Times New Roman" w:hAnsi="Times New Roman"/>
                <w:sz w:val="24"/>
                <w:szCs w:val="24"/>
              </w:rPr>
              <w:t>З2 </w:t>
            </w:r>
            <w:r w:rsidRPr="00C96834">
              <w:rPr>
                <w:rFonts w:ascii="Times New Roman" w:hAnsi="Times New Roman"/>
                <w:sz w:val="24"/>
                <w:szCs w:val="24"/>
              </w:rPr>
              <w:t>правовые, нормативные и</w:t>
            </w:r>
            <w:r>
              <w:rPr>
                <w:rFonts w:ascii="Times New Roman" w:hAnsi="Times New Roman"/>
                <w:sz w:val="24"/>
                <w:szCs w:val="24"/>
              </w:rPr>
              <w:t xml:space="preserve"> </w:t>
            </w:r>
            <w:r w:rsidRPr="00C96834">
              <w:rPr>
                <w:rFonts w:ascii="Times New Roman" w:hAnsi="Times New Roman"/>
                <w:sz w:val="24"/>
                <w:szCs w:val="24"/>
              </w:rPr>
              <w:t>организационные основы охраны труда в</w:t>
            </w:r>
            <w:r>
              <w:rPr>
                <w:rFonts w:ascii="Times New Roman" w:hAnsi="Times New Roman"/>
                <w:sz w:val="24"/>
                <w:szCs w:val="24"/>
              </w:rPr>
              <w:t xml:space="preserve"> </w:t>
            </w:r>
            <w:r w:rsidRPr="00C96834">
              <w:rPr>
                <w:rFonts w:ascii="Times New Roman" w:hAnsi="Times New Roman"/>
                <w:sz w:val="24"/>
                <w:szCs w:val="24"/>
              </w:rPr>
              <w:t>транспортных организациях</w:t>
            </w:r>
            <w:r>
              <w:rPr>
                <w:rFonts w:ascii="Times New Roman" w:hAnsi="Times New Roman"/>
                <w:sz w:val="24"/>
                <w:szCs w:val="24"/>
              </w:rPr>
              <w:t>.</w:t>
            </w:r>
          </w:p>
        </w:tc>
      </w:tr>
    </w:tbl>
    <w:p w14:paraId="24AE8B54" w14:textId="77777777" w:rsidR="00A53696" w:rsidRPr="00315F34" w:rsidRDefault="00A53696" w:rsidP="00C91D9F">
      <w:pPr>
        <w:suppressAutoHyphens/>
        <w:spacing w:after="0" w:line="240" w:lineRule="auto"/>
        <w:ind w:firstLine="709"/>
        <w:rPr>
          <w:rFonts w:ascii="Times New Roman" w:hAnsi="Times New Roman"/>
          <w:b/>
        </w:rPr>
      </w:pPr>
    </w:p>
    <w:p w14:paraId="5723E4DD" w14:textId="77777777" w:rsidR="00A53696" w:rsidRPr="00315F34" w:rsidRDefault="00A53696" w:rsidP="00C91D9F">
      <w:pPr>
        <w:suppressAutoHyphens/>
        <w:spacing w:after="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14:paraId="4F6B16DC" w14:textId="77777777" w:rsidR="00C91D9F" w:rsidRDefault="00C91D9F" w:rsidP="00C91D9F">
      <w:pPr>
        <w:suppressAutoHyphens/>
        <w:spacing w:after="0" w:line="240" w:lineRule="auto"/>
        <w:ind w:firstLine="709"/>
        <w:rPr>
          <w:rFonts w:ascii="Times New Roman" w:hAnsi="Times New Roman"/>
          <w:b/>
          <w:sz w:val="24"/>
          <w:szCs w:val="24"/>
        </w:rPr>
      </w:pPr>
    </w:p>
    <w:p w14:paraId="170FD9D7" w14:textId="7CB1E354" w:rsidR="00A53696" w:rsidRPr="00315F34" w:rsidRDefault="00A53696" w:rsidP="00C91D9F">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A53696" w:rsidRPr="00C91D9F" w14:paraId="3AE28D55" w14:textId="77777777" w:rsidTr="00A24456">
        <w:trPr>
          <w:trHeight w:val="490"/>
        </w:trPr>
        <w:tc>
          <w:tcPr>
            <w:tcW w:w="3685" w:type="pct"/>
            <w:vAlign w:val="center"/>
          </w:tcPr>
          <w:p w14:paraId="5624C1A1" w14:textId="77777777" w:rsidR="00A53696" w:rsidRPr="00C91D9F" w:rsidRDefault="00A53696" w:rsidP="00C91D9F">
            <w:pPr>
              <w:suppressAutoHyphens/>
              <w:spacing w:after="0" w:line="240" w:lineRule="auto"/>
              <w:jc w:val="center"/>
              <w:rPr>
                <w:rFonts w:ascii="Times New Roman" w:hAnsi="Times New Roman"/>
                <w:b/>
                <w:sz w:val="24"/>
                <w:szCs w:val="24"/>
              </w:rPr>
            </w:pPr>
            <w:r w:rsidRPr="00C91D9F">
              <w:rPr>
                <w:rFonts w:ascii="Times New Roman" w:hAnsi="Times New Roman"/>
                <w:b/>
                <w:sz w:val="24"/>
                <w:szCs w:val="24"/>
              </w:rPr>
              <w:t>Вид учебной работы</w:t>
            </w:r>
          </w:p>
        </w:tc>
        <w:tc>
          <w:tcPr>
            <w:tcW w:w="1315" w:type="pct"/>
            <w:vAlign w:val="center"/>
          </w:tcPr>
          <w:p w14:paraId="5B2523FD" w14:textId="77777777" w:rsidR="00A53696" w:rsidRPr="00C91D9F" w:rsidRDefault="00A53696" w:rsidP="00C91D9F">
            <w:pPr>
              <w:suppressAutoHyphens/>
              <w:spacing w:after="0" w:line="240" w:lineRule="auto"/>
              <w:jc w:val="center"/>
              <w:rPr>
                <w:rFonts w:ascii="Times New Roman" w:hAnsi="Times New Roman"/>
                <w:b/>
                <w:iCs/>
                <w:sz w:val="24"/>
                <w:szCs w:val="24"/>
              </w:rPr>
            </w:pPr>
            <w:r w:rsidRPr="00C91D9F">
              <w:rPr>
                <w:rFonts w:ascii="Times New Roman" w:hAnsi="Times New Roman"/>
                <w:b/>
                <w:iCs/>
                <w:sz w:val="24"/>
                <w:szCs w:val="24"/>
              </w:rPr>
              <w:t>Объем в часах</w:t>
            </w:r>
          </w:p>
        </w:tc>
      </w:tr>
      <w:tr w:rsidR="00A53696" w:rsidRPr="00C91D9F" w14:paraId="4AAD53A3" w14:textId="77777777" w:rsidTr="00A24456">
        <w:trPr>
          <w:trHeight w:val="490"/>
        </w:trPr>
        <w:tc>
          <w:tcPr>
            <w:tcW w:w="3685" w:type="pct"/>
            <w:vAlign w:val="center"/>
          </w:tcPr>
          <w:p w14:paraId="2054C95A" w14:textId="77777777" w:rsidR="00A53696" w:rsidRPr="00C91D9F" w:rsidRDefault="00A53696" w:rsidP="00C91D9F">
            <w:pPr>
              <w:suppressAutoHyphens/>
              <w:spacing w:after="0" w:line="240" w:lineRule="auto"/>
              <w:rPr>
                <w:rFonts w:ascii="Times New Roman" w:hAnsi="Times New Roman"/>
                <w:b/>
                <w:sz w:val="24"/>
                <w:szCs w:val="24"/>
              </w:rPr>
            </w:pPr>
            <w:r w:rsidRPr="00C91D9F">
              <w:rPr>
                <w:rFonts w:ascii="Times New Roman" w:hAnsi="Times New Roman"/>
                <w:b/>
                <w:sz w:val="24"/>
                <w:szCs w:val="24"/>
              </w:rPr>
              <w:t>Объем образовательной программы учебной дисциплины</w:t>
            </w:r>
          </w:p>
        </w:tc>
        <w:tc>
          <w:tcPr>
            <w:tcW w:w="1315" w:type="pct"/>
            <w:vAlign w:val="center"/>
          </w:tcPr>
          <w:p w14:paraId="6FBD4281" w14:textId="77777777" w:rsidR="00A53696" w:rsidRPr="00C91D9F" w:rsidRDefault="00A53696" w:rsidP="00C91D9F">
            <w:pPr>
              <w:suppressAutoHyphens/>
              <w:spacing w:after="0" w:line="240" w:lineRule="auto"/>
              <w:jc w:val="center"/>
              <w:rPr>
                <w:rFonts w:ascii="Times New Roman" w:hAnsi="Times New Roman"/>
                <w:b/>
                <w:iCs/>
                <w:sz w:val="24"/>
                <w:szCs w:val="24"/>
              </w:rPr>
            </w:pPr>
            <w:r w:rsidRPr="00C91D9F">
              <w:rPr>
                <w:rFonts w:ascii="Times New Roman" w:hAnsi="Times New Roman"/>
                <w:b/>
                <w:iCs/>
                <w:sz w:val="24"/>
                <w:szCs w:val="24"/>
              </w:rPr>
              <w:t>68</w:t>
            </w:r>
          </w:p>
        </w:tc>
      </w:tr>
      <w:tr w:rsidR="00A53696" w:rsidRPr="00C91D9F" w14:paraId="71872B73" w14:textId="77777777" w:rsidTr="00A24456">
        <w:trPr>
          <w:trHeight w:val="490"/>
        </w:trPr>
        <w:tc>
          <w:tcPr>
            <w:tcW w:w="3685" w:type="pct"/>
            <w:shd w:val="clear" w:color="auto" w:fill="auto"/>
            <w:vAlign w:val="center"/>
          </w:tcPr>
          <w:p w14:paraId="766E68F5" w14:textId="77777777" w:rsidR="00A53696" w:rsidRPr="00C91D9F" w:rsidRDefault="00A53696" w:rsidP="00C91D9F">
            <w:pPr>
              <w:suppressAutoHyphens/>
              <w:spacing w:after="0" w:line="240" w:lineRule="auto"/>
              <w:rPr>
                <w:rFonts w:ascii="Times New Roman" w:hAnsi="Times New Roman"/>
                <w:b/>
                <w:sz w:val="24"/>
                <w:szCs w:val="24"/>
              </w:rPr>
            </w:pPr>
            <w:r w:rsidRPr="00C91D9F">
              <w:rPr>
                <w:rFonts w:ascii="Times New Roman" w:hAnsi="Times New Roman"/>
                <w:b/>
                <w:sz w:val="24"/>
                <w:szCs w:val="24"/>
              </w:rPr>
              <w:t>в т.ч. в форме практической подготовки</w:t>
            </w:r>
          </w:p>
        </w:tc>
        <w:tc>
          <w:tcPr>
            <w:tcW w:w="1315" w:type="pct"/>
            <w:shd w:val="clear" w:color="auto" w:fill="auto"/>
            <w:vAlign w:val="center"/>
          </w:tcPr>
          <w:p w14:paraId="04BD698E" w14:textId="77777777" w:rsidR="00A53696" w:rsidRPr="00C91D9F" w:rsidRDefault="00A53696" w:rsidP="00C91D9F">
            <w:pPr>
              <w:suppressAutoHyphens/>
              <w:spacing w:after="0" w:line="240" w:lineRule="auto"/>
              <w:jc w:val="center"/>
              <w:rPr>
                <w:rFonts w:ascii="Times New Roman" w:hAnsi="Times New Roman"/>
                <w:iCs/>
                <w:sz w:val="24"/>
                <w:szCs w:val="24"/>
              </w:rPr>
            </w:pPr>
            <w:r w:rsidRPr="00C91D9F">
              <w:rPr>
                <w:rFonts w:ascii="Times New Roman" w:hAnsi="Times New Roman"/>
                <w:iCs/>
                <w:sz w:val="24"/>
                <w:szCs w:val="24"/>
              </w:rPr>
              <w:t>18</w:t>
            </w:r>
          </w:p>
        </w:tc>
      </w:tr>
      <w:tr w:rsidR="00A53696" w:rsidRPr="00C91D9F" w14:paraId="715768F7" w14:textId="77777777" w:rsidTr="00A24456">
        <w:trPr>
          <w:trHeight w:val="336"/>
        </w:trPr>
        <w:tc>
          <w:tcPr>
            <w:tcW w:w="5000" w:type="pct"/>
            <w:gridSpan w:val="2"/>
            <w:vAlign w:val="center"/>
          </w:tcPr>
          <w:p w14:paraId="699AC3D3" w14:textId="77777777" w:rsidR="00A53696" w:rsidRPr="00C91D9F" w:rsidRDefault="00A53696" w:rsidP="00C91D9F">
            <w:pPr>
              <w:suppressAutoHyphens/>
              <w:spacing w:after="0" w:line="240" w:lineRule="auto"/>
              <w:rPr>
                <w:rFonts w:ascii="Times New Roman" w:hAnsi="Times New Roman"/>
                <w:iCs/>
                <w:sz w:val="24"/>
                <w:szCs w:val="24"/>
              </w:rPr>
            </w:pPr>
            <w:r w:rsidRPr="00C91D9F">
              <w:rPr>
                <w:rFonts w:ascii="Times New Roman" w:hAnsi="Times New Roman"/>
                <w:sz w:val="24"/>
                <w:szCs w:val="24"/>
              </w:rPr>
              <w:t>в т. ч.:</w:t>
            </w:r>
          </w:p>
        </w:tc>
      </w:tr>
      <w:tr w:rsidR="00A53696" w:rsidRPr="00C91D9F" w14:paraId="11367DBF" w14:textId="77777777" w:rsidTr="00A24456">
        <w:trPr>
          <w:trHeight w:val="490"/>
        </w:trPr>
        <w:tc>
          <w:tcPr>
            <w:tcW w:w="3685" w:type="pct"/>
            <w:vAlign w:val="center"/>
          </w:tcPr>
          <w:p w14:paraId="4162BA7A" w14:textId="77777777" w:rsidR="00A53696" w:rsidRPr="00C91D9F" w:rsidRDefault="00A53696" w:rsidP="00C91D9F">
            <w:pPr>
              <w:suppressAutoHyphens/>
              <w:spacing w:after="0" w:line="240" w:lineRule="auto"/>
              <w:rPr>
                <w:rFonts w:ascii="Times New Roman" w:hAnsi="Times New Roman"/>
                <w:sz w:val="24"/>
                <w:szCs w:val="24"/>
              </w:rPr>
            </w:pPr>
            <w:r w:rsidRPr="00C91D9F">
              <w:rPr>
                <w:rFonts w:ascii="Times New Roman" w:hAnsi="Times New Roman"/>
                <w:sz w:val="24"/>
                <w:szCs w:val="24"/>
              </w:rPr>
              <w:t>теоретическое обучение</w:t>
            </w:r>
          </w:p>
        </w:tc>
        <w:tc>
          <w:tcPr>
            <w:tcW w:w="1315" w:type="pct"/>
            <w:vAlign w:val="center"/>
          </w:tcPr>
          <w:p w14:paraId="03989FC8" w14:textId="77777777" w:rsidR="00A53696" w:rsidRPr="00C91D9F" w:rsidRDefault="00A53696" w:rsidP="00C91D9F">
            <w:pPr>
              <w:suppressAutoHyphens/>
              <w:spacing w:after="0" w:line="240" w:lineRule="auto"/>
              <w:jc w:val="center"/>
              <w:rPr>
                <w:rFonts w:ascii="Times New Roman" w:hAnsi="Times New Roman"/>
                <w:iCs/>
                <w:sz w:val="24"/>
                <w:szCs w:val="24"/>
              </w:rPr>
            </w:pPr>
            <w:r w:rsidRPr="00C91D9F">
              <w:rPr>
                <w:rFonts w:ascii="Times New Roman" w:hAnsi="Times New Roman"/>
                <w:iCs/>
                <w:sz w:val="24"/>
                <w:szCs w:val="24"/>
              </w:rPr>
              <w:t>27</w:t>
            </w:r>
          </w:p>
        </w:tc>
      </w:tr>
      <w:tr w:rsidR="00A53696" w:rsidRPr="00C91D9F" w14:paraId="67370ECD" w14:textId="77777777" w:rsidTr="00A24456">
        <w:trPr>
          <w:trHeight w:val="490"/>
        </w:trPr>
        <w:tc>
          <w:tcPr>
            <w:tcW w:w="3685" w:type="pct"/>
            <w:vAlign w:val="center"/>
          </w:tcPr>
          <w:p w14:paraId="7282C3CD" w14:textId="08327D24" w:rsidR="00A53696" w:rsidRPr="00C91D9F" w:rsidRDefault="00A53696" w:rsidP="00C91D9F">
            <w:pPr>
              <w:suppressAutoHyphens/>
              <w:spacing w:after="0" w:line="240" w:lineRule="auto"/>
              <w:rPr>
                <w:rFonts w:ascii="Times New Roman" w:hAnsi="Times New Roman"/>
                <w:sz w:val="24"/>
                <w:szCs w:val="24"/>
              </w:rPr>
            </w:pPr>
            <w:r w:rsidRPr="00C91D9F">
              <w:rPr>
                <w:rFonts w:ascii="Times New Roman" w:hAnsi="Times New Roman"/>
                <w:sz w:val="24"/>
                <w:szCs w:val="24"/>
              </w:rPr>
              <w:t>практические занятия</w:t>
            </w:r>
          </w:p>
        </w:tc>
        <w:tc>
          <w:tcPr>
            <w:tcW w:w="1315" w:type="pct"/>
            <w:vAlign w:val="center"/>
          </w:tcPr>
          <w:p w14:paraId="1D9E9140" w14:textId="77777777" w:rsidR="00A53696" w:rsidRPr="00C91D9F" w:rsidRDefault="00A53696" w:rsidP="00C91D9F">
            <w:pPr>
              <w:suppressAutoHyphens/>
              <w:spacing w:after="0" w:line="240" w:lineRule="auto"/>
              <w:jc w:val="center"/>
              <w:rPr>
                <w:rFonts w:ascii="Times New Roman" w:hAnsi="Times New Roman"/>
                <w:iCs/>
                <w:sz w:val="24"/>
                <w:szCs w:val="24"/>
              </w:rPr>
            </w:pPr>
            <w:r w:rsidRPr="00C91D9F">
              <w:rPr>
                <w:rFonts w:ascii="Times New Roman" w:hAnsi="Times New Roman"/>
                <w:iCs/>
                <w:sz w:val="24"/>
                <w:szCs w:val="24"/>
              </w:rPr>
              <w:t>18</w:t>
            </w:r>
          </w:p>
        </w:tc>
      </w:tr>
      <w:tr w:rsidR="00A53696" w:rsidRPr="00C91D9F" w14:paraId="29E7E0B0" w14:textId="77777777" w:rsidTr="00C91D9F">
        <w:trPr>
          <w:trHeight w:val="510"/>
        </w:trPr>
        <w:tc>
          <w:tcPr>
            <w:tcW w:w="3685" w:type="pct"/>
            <w:vAlign w:val="center"/>
          </w:tcPr>
          <w:p w14:paraId="463FC469" w14:textId="77777777" w:rsidR="00A53696" w:rsidRPr="00C91D9F" w:rsidRDefault="00A53696" w:rsidP="00C91D9F">
            <w:pPr>
              <w:suppressAutoHyphens/>
              <w:spacing w:after="0" w:line="240" w:lineRule="auto"/>
              <w:rPr>
                <w:rFonts w:ascii="Times New Roman" w:hAnsi="Times New Roman"/>
                <w:iCs/>
                <w:sz w:val="24"/>
                <w:szCs w:val="24"/>
              </w:rPr>
            </w:pPr>
            <w:r w:rsidRPr="00C91D9F">
              <w:rPr>
                <w:rFonts w:ascii="Times New Roman" w:hAnsi="Times New Roman"/>
                <w:iCs/>
                <w:sz w:val="24"/>
                <w:szCs w:val="24"/>
              </w:rPr>
              <w:t xml:space="preserve">Самостоятельная работа </w:t>
            </w:r>
            <w:r w:rsidRPr="00C91D9F">
              <w:rPr>
                <w:rFonts w:ascii="Times New Roman" w:hAnsi="Times New Roman"/>
                <w:b/>
                <w:iCs/>
                <w:sz w:val="24"/>
                <w:szCs w:val="24"/>
                <w:vertAlign w:val="superscript"/>
              </w:rPr>
              <w:footnoteReference w:id="19"/>
            </w:r>
          </w:p>
        </w:tc>
        <w:tc>
          <w:tcPr>
            <w:tcW w:w="1315" w:type="pct"/>
            <w:vAlign w:val="center"/>
          </w:tcPr>
          <w:p w14:paraId="175EC63D" w14:textId="77777777" w:rsidR="00A53696" w:rsidRPr="00C91D9F" w:rsidRDefault="00A53696" w:rsidP="00C91D9F">
            <w:pPr>
              <w:suppressAutoHyphens/>
              <w:spacing w:after="0" w:line="240" w:lineRule="auto"/>
              <w:jc w:val="center"/>
              <w:rPr>
                <w:rFonts w:ascii="Times New Roman" w:hAnsi="Times New Roman"/>
                <w:iCs/>
                <w:sz w:val="24"/>
                <w:szCs w:val="24"/>
              </w:rPr>
            </w:pPr>
            <w:r w:rsidRPr="00C91D9F">
              <w:rPr>
                <w:rFonts w:ascii="Times New Roman" w:hAnsi="Times New Roman"/>
                <w:iCs/>
                <w:sz w:val="24"/>
                <w:szCs w:val="24"/>
              </w:rPr>
              <w:t>23</w:t>
            </w:r>
          </w:p>
        </w:tc>
      </w:tr>
      <w:tr w:rsidR="00A53696" w:rsidRPr="00C91D9F" w14:paraId="7EA06361" w14:textId="77777777" w:rsidTr="00A24456">
        <w:trPr>
          <w:trHeight w:val="267"/>
        </w:trPr>
        <w:tc>
          <w:tcPr>
            <w:tcW w:w="5000" w:type="pct"/>
            <w:gridSpan w:val="2"/>
            <w:vAlign w:val="center"/>
          </w:tcPr>
          <w:p w14:paraId="3FA38133" w14:textId="77777777" w:rsidR="00A53696" w:rsidRPr="00C91D9F" w:rsidRDefault="00A53696" w:rsidP="00C91D9F">
            <w:pPr>
              <w:suppressAutoHyphens/>
              <w:spacing w:after="0" w:line="240" w:lineRule="auto"/>
              <w:rPr>
                <w:rFonts w:ascii="Times New Roman" w:hAnsi="Times New Roman"/>
                <w:b/>
                <w:iCs/>
                <w:sz w:val="24"/>
                <w:szCs w:val="24"/>
              </w:rPr>
            </w:pPr>
            <w:r w:rsidRPr="00C91D9F">
              <w:rPr>
                <w:rFonts w:ascii="Times New Roman" w:hAnsi="Times New Roman"/>
                <w:b/>
                <w:iCs/>
                <w:sz w:val="24"/>
                <w:szCs w:val="24"/>
              </w:rPr>
              <w:t>Промежуточная аттестация проводится в форме экзамена</w:t>
            </w:r>
          </w:p>
        </w:tc>
      </w:tr>
    </w:tbl>
    <w:p w14:paraId="6A1188FB" w14:textId="77777777" w:rsidR="00A53696" w:rsidRPr="00315F34" w:rsidRDefault="00A53696" w:rsidP="00C91D9F">
      <w:pPr>
        <w:suppressAutoHyphens/>
        <w:spacing w:after="0" w:line="240" w:lineRule="auto"/>
        <w:rPr>
          <w:rFonts w:ascii="Times New Roman" w:hAnsi="Times New Roman"/>
          <w:b/>
          <w:i/>
        </w:rPr>
        <w:sectPr w:rsidR="00A53696" w:rsidRPr="00315F34" w:rsidSect="00A24456">
          <w:footerReference w:type="default" r:id="rId66"/>
          <w:pgSz w:w="11906" w:h="16838"/>
          <w:pgMar w:top="1134" w:right="850" w:bottom="284" w:left="1701" w:header="708" w:footer="708" w:gutter="0"/>
          <w:cols w:space="720"/>
          <w:titlePg/>
          <w:docGrid w:linePitch="299"/>
        </w:sectPr>
      </w:pPr>
    </w:p>
    <w:p w14:paraId="3DC0F20E" w14:textId="442E3C2E" w:rsidR="00A53696" w:rsidRDefault="00A53696" w:rsidP="00F30770">
      <w:pPr>
        <w:spacing w:after="0" w:line="240" w:lineRule="auto"/>
        <w:ind w:firstLine="709"/>
        <w:rPr>
          <w:rFonts w:ascii="Times New Roman" w:hAnsi="Times New Roman"/>
          <w:b/>
          <w:sz w:val="24"/>
          <w:szCs w:val="24"/>
        </w:rPr>
      </w:pPr>
      <w:r w:rsidRPr="00F30770">
        <w:rPr>
          <w:rFonts w:ascii="Times New Roman" w:hAnsi="Times New Roman"/>
          <w:b/>
          <w:sz w:val="24"/>
          <w:szCs w:val="24"/>
        </w:rPr>
        <w:t xml:space="preserve">2.2. Тематический план и содержание учебной дисциплины </w:t>
      </w:r>
    </w:p>
    <w:p w14:paraId="3CC79BA2" w14:textId="77777777" w:rsidR="00F30770" w:rsidRPr="00F30770" w:rsidRDefault="00F30770" w:rsidP="00F30770">
      <w:pPr>
        <w:spacing w:after="0" w:line="240" w:lineRule="auto"/>
        <w:ind w:firstLine="709"/>
        <w:rPr>
          <w:rFonts w:ascii="Times New Roman" w:hAnsi="Times New Roman"/>
          <w:b/>
          <w:bCs/>
          <w:sz w:val="24"/>
          <w:szCs w:val="24"/>
        </w:rPr>
      </w:pPr>
    </w:p>
    <w:tbl>
      <w:tblPr>
        <w:tblW w:w="51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84"/>
        <w:gridCol w:w="8797"/>
        <w:gridCol w:w="2411"/>
        <w:gridCol w:w="1132"/>
        <w:gridCol w:w="993"/>
      </w:tblGrid>
      <w:tr w:rsidR="00A53696" w:rsidRPr="0011081A" w14:paraId="2D925711" w14:textId="77777777" w:rsidTr="00F30770">
        <w:trPr>
          <w:trHeight w:val="20"/>
        </w:trPr>
        <w:tc>
          <w:tcPr>
            <w:tcW w:w="676" w:type="pct"/>
            <w:vAlign w:val="center"/>
          </w:tcPr>
          <w:p w14:paraId="2E12DA01" w14:textId="77777777" w:rsidR="00A53696" w:rsidRPr="00F30770" w:rsidRDefault="00A53696" w:rsidP="00F30770">
            <w:pPr>
              <w:suppressAutoHyphens/>
              <w:spacing w:after="0" w:line="240" w:lineRule="auto"/>
              <w:jc w:val="center"/>
              <w:rPr>
                <w:rFonts w:ascii="Times New Roman" w:hAnsi="Times New Roman"/>
                <w:b/>
                <w:bCs/>
              </w:rPr>
            </w:pPr>
            <w:r w:rsidRPr="00F30770">
              <w:rPr>
                <w:rFonts w:ascii="Times New Roman" w:hAnsi="Times New Roman"/>
                <w:b/>
                <w:bCs/>
              </w:rPr>
              <w:t>Наименование разделов и тем</w:t>
            </w:r>
          </w:p>
        </w:tc>
        <w:tc>
          <w:tcPr>
            <w:tcW w:w="2853" w:type="pct"/>
            <w:vAlign w:val="center"/>
          </w:tcPr>
          <w:p w14:paraId="244226D1" w14:textId="77777777" w:rsidR="00A53696" w:rsidRPr="00F30770" w:rsidRDefault="00A53696" w:rsidP="00F30770">
            <w:pPr>
              <w:suppressAutoHyphens/>
              <w:spacing w:after="0" w:line="240" w:lineRule="auto"/>
              <w:jc w:val="center"/>
              <w:rPr>
                <w:rFonts w:ascii="Times New Roman" w:hAnsi="Times New Roman"/>
                <w:b/>
                <w:bCs/>
              </w:rPr>
            </w:pPr>
            <w:r w:rsidRPr="00F30770">
              <w:rPr>
                <w:rFonts w:ascii="Times New Roman" w:hAnsi="Times New Roman"/>
                <w:b/>
                <w:bCs/>
              </w:rPr>
              <w:t>Содержание учебного материала и формы организации деятельности обучающихся</w:t>
            </w:r>
          </w:p>
        </w:tc>
        <w:tc>
          <w:tcPr>
            <w:tcW w:w="782" w:type="pct"/>
            <w:vAlign w:val="center"/>
          </w:tcPr>
          <w:p w14:paraId="18D7DA39" w14:textId="77777777" w:rsidR="00A53696" w:rsidRPr="00F30770" w:rsidRDefault="00A53696" w:rsidP="00F30770">
            <w:pPr>
              <w:suppressAutoHyphens/>
              <w:spacing w:after="0" w:line="240" w:lineRule="auto"/>
              <w:jc w:val="center"/>
              <w:rPr>
                <w:rFonts w:ascii="Times New Roman" w:hAnsi="Times New Roman"/>
                <w:b/>
                <w:bCs/>
                <w:sz w:val="18"/>
                <w:szCs w:val="18"/>
              </w:rPr>
            </w:pPr>
            <w:r w:rsidRPr="00F30770">
              <w:rPr>
                <w:rFonts w:ascii="Times New Roman" w:hAnsi="Times New Roman"/>
                <w:b/>
                <w:bCs/>
                <w:sz w:val="18"/>
                <w:szCs w:val="18"/>
              </w:rPr>
              <w:t>Объем, акад. ч / в том числе в форме практической подготовки, акад ч</w:t>
            </w:r>
          </w:p>
        </w:tc>
        <w:tc>
          <w:tcPr>
            <w:tcW w:w="367" w:type="pct"/>
          </w:tcPr>
          <w:p w14:paraId="2BDB7C53" w14:textId="77777777" w:rsidR="00A53696" w:rsidRPr="00F30770" w:rsidRDefault="00A53696" w:rsidP="00F30770">
            <w:pPr>
              <w:suppressAutoHyphens/>
              <w:spacing w:after="0" w:line="240" w:lineRule="auto"/>
              <w:jc w:val="center"/>
              <w:rPr>
                <w:rFonts w:ascii="Times New Roman" w:hAnsi="Times New Roman"/>
                <w:b/>
                <w:bCs/>
              </w:rPr>
            </w:pPr>
            <w:r w:rsidRPr="00F30770">
              <w:rPr>
                <w:rFonts w:ascii="Times New Roman" w:hAnsi="Times New Roman"/>
                <w:b/>
                <w:bCs/>
              </w:rPr>
              <w:t>Код ПК, ОК</w:t>
            </w:r>
          </w:p>
        </w:tc>
        <w:tc>
          <w:tcPr>
            <w:tcW w:w="322" w:type="pct"/>
          </w:tcPr>
          <w:p w14:paraId="1E3D37CC" w14:textId="77777777" w:rsidR="00A53696" w:rsidRPr="00F30770" w:rsidRDefault="00A53696" w:rsidP="00F30770">
            <w:pPr>
              <w:suppressAutoHyphens/>
              <w:spacing w:after="0" w:line="240" w:lineRule="auto"/>
              <w:jc w:val="center"/>
              <w:rPr>
                <w:rFonts w:ascii="Times New Roman" w:hAnsi="Times New Roman"/>
                <w:b/>
                <w:bCs/>
              </w:rPr>
            </w:pPr>
            <w:r w:rsidRPr="00F30770">
              <w:rPr>
                <w:rFonts w:ascii="Times New Roman" w:hAnsi="Times New Roman"/>
                <w:b/>
                <w:bCs/>
              </w:rPr>
              <w:t>Код Н/У/З</w:t>
            </w:r>
          </w:p>
        </w:tc>
      </w:tr>
      <w:tr w:rsidR="00A53696" w:rsidRPr="00737B36" w14:paraId="45D4653B" w14:textId="77777777" w:rsidTr="00F30770">
        <w:trPr>
          <w:trHeight w:val="20"/>
        </w:trPr>
        <w:tc>
          <w:tcPr>
            <w:tcW w:w="676" w:type="pct"/>
          </w:tcPr>
          <w:p w14:paraId="6222E55D" w14:textId="77777777" w:rsidR="00A53696" w:rsidRPr="00F30770" w:rsidRDefault="00A53696" w:rsidP="00F30770">
            <w:pPr>
              <w:spacing w:after="0" w:line="240" w:lineRule="auto"/>
              <w:jc w:val="center"/>
              <w:rPr>
                <w:rFonts w:ascii="Times New Roman" w:hAnsi="Times New Roman"/>
                <w:b/>
                <w:bCs/>
                <w:iCs/>
              </w:rPr>
            </w:pPr>
            <w:r w:rsidRPr="00F30770">
              <w:rPr>
                <w:rFonts w:ascii="Times New Roman" w:hAnsi="Times New Roman"/>
                <w:b/>
                <w:bCs/>
                <w:iCs/>
              </w:rPr>
              <w:t>1</w:t>
            </w:r>
          </w:p>
        </w:tc>
        <w:tc>
          <w:tcPr>
            <w:tcW w:w="2853" w:type="pct"/>
          </w:tcPr>
          <w:p w14:paraId="6FC617D8" w14:textId="77777777" w:rsidR="00A53696" w:rsidRPr="00F30770" w:rsidRDefault="00A53696" w:rsidP="00F30770">
            <w:pPr>
              <w:spacing w:after="0" w:line="240" w:lineRule="auto"/>
              <w:jc w:val="center"/>
              <w:rPr>
                <w:rFonts w:ascii="Times New Roman" w:hAnsi="Times New Roman"/>
                <w:b/>
                <w:bCs/>
                <w:iCs/>
              </w:rPr>
            </w:pPr>
            <w:r w:rsidRPr="00F30770">
              <w:rPr>
                <w:rFonts w:ascii="Times New Roman" w:hAnsi="Times New Roman"/>
                <w:b/>
                <w:bCs/>
                <w:iCs/>
              </w:rPr>
              <w:t>2</w:t>
            </w:r>
          </w:p>
        </w:tc>
        <w:tc>
          <w:tcPr>
            <w:tcW w:w="782" w:type="pct"/>
          </w:tcPr>
          <w:p w14:paraId="1D8DAB5D" w14:textId="77777777" w:rsidR="00A53696" w:rsidRPr="00F30770" w:rsidRDefault="00A53696" w:rsidP="00F30770">
            <w:pPr>
              <w:spacing w:after="0" w:line="240" w:lineRule="auto"/>
              <w:jc w:val="center"/>
              <w:rPr>
                <w:rFonts w:ascii="Times New Roman" w:hAnsi="Times New Roman"/>
                <w:b/>
                <w:bCs/>
                <w:iCs/>
              </w:rPr>
            </w:pPr>
            <w:r w:rsidRPr="00F30770">
              <w:rPr>
                <w:rFonts w:ascii="Times New Roman" w:hAnsi="Times New Roman"/>
                <w:b/>
                <w:bCs/>
                <w:iCs/>
              </w:rPr>
              <w:t>3</w:t>
            </w:r>
          </w:p>
        </w:tc>
        <w:tc>
          <w:tcPr>
            <w:tcW w:w="367" w:type="pct"/>
          </w:tcPr>
          <w:p w14:paraId="5EF3C5DB" w14:textId="77777777" w:rsidR="00A53696" w:rsidRPr="00F30770" w:rsidRDefault="00A53696" w:rsidP="00F30770">
            <w:pPr>
              <w:spacing w:after="0" w:line="240" w:lineRule="auto"/>
              <w:jc w:val="center"/>
              <w:rPr>
                <w:rFonts w:ascii="Times New Roman" w:hAnsi="Times New Roman"/>
                <w:b/>
                <w:bCs/>
                <w:iCs/>
              </w:rPr>
            </w:pPr>
            <w:r w:rsidRPr="00F30770">
              <w:rPr>
                <w:rFonts w:ascii="Times New Roman" w:hAnsi="Times New Roman"/>
                <w:b/>
                <w:bCs/>
                <w:iCs/>
              </w:rPr>
              <w:t>5</w:t>
            </w:r>
          </w:p>
        </w:tc>
        <w:tc>
          <w:tcPr>
            <w:tcW w:w="322" w:type="pct"/>
          </w:tcPr>
          <w:p w14:paraId="48FA4FCE" w14:textId="77777777" w:rsidR="00A53696" w:rsidRPr="00F30770" w:rsidRDefault="00A53696" w:rsidP="00F30770">
            <w:pPr>
              <w:spacing w:after="0" w:line="240" w:lineRule="auto"/>
              <w:jc w:val="center"/>
              <w:rPr>
                <w:rFonts w:ascii="Times New Roman" w:hAnsi="Times New Roman"/>
                <w:b/>
                <w:bCs/>
                <w:iCs/>
              </w:rPr>
            </w:pPr>
            <w:r w:rsidRPr="00F30770">
              <w:rPr>
                <w:rFonts w:ascii="Times New Roman" w:hAnsi="Times New Roman"/>
                <w:b/>
                <w:bCs/>
                <w:iCs/>
              </w:rPr>
              <w:t>6</w:t>
            </w:r>
          </w:p>
        </w:tc>
      </w:tr>
      <w:tr w:rsidR="00A53696" w:rsidRPr="0011081A" w14:paraId="4E7A1D61" w14:textId="77777777" w:rsidTr="00F30770">
        <w:trPr>
          <w:trHeight w:val="20"/>
        </w:trPr>
        <w:tc>
          <w:tcPr>
            <w:tcW w:w="3529" w:type="pct"/>
            <w:gridSpan w:val="2"/>
          </w:tcPr>
          <w:p w14:paraId="003C68A5" w14:textId="6DEB21FB" w:rsidR="00A53696" w:rsidRPr="00F30770" w:rsidRDefault="00A53696" w:rsidP="00F30770">
            <w:pPr>
              <w:pStyle w:val="affffff2"/>
              <w:rPr>
                <w:rFonts w:ascii="Times New Roman" w:hAnsi="Times New Roman"/>
                <w:b/>
                <w:sz w:val="24"/>
                <w:szCs w:val="24"/>
              </w:rPr>
            </w:pPr>
            <w:r w:rsidRPr="00F30770">
              <w:rPr>
                <w:rFonts w:ascii="Times New Roman" w:hAnsi="Times New Roman"/>
                <w:b/>
                <w:sz w:val="24"/>
                <w:szCs w:val="24"/>
              </w:rPr>
              <w:t>Раздел 1.</w:t>
            </w:r>
            <w:r w:rsidR="00F30770">
              <w:rPr>
                <w:rFonts w:ascii="Times New Roman" w:hAnsi="Times New Roman"/>
                <w:b/>
                <w:sz w:val="24"/>
                <w:szCs w:val="24"/>
              </w:rPr>
              <w:t xml:space="preserve"> </w:t>
            </w:r>
            <w:r w:rsidRPr="00F30770">
              <w:rPr>
                <w:rFonts w:ascii="Times New Roman" w:hAnsi="Times New Roman"/>
                <w:b/>
                <w:sz w:val="24"/>
                <w:szCs w:val="24"/>
              </w:rPr>
              <w:t>Правовые, нормативные и организационные основы охраны труда</w:t>
            </w:r>
          </w:p>
        </w:tc>
        <w:tc>
          <w:tcPr>
            <w:tcW w:w="782" w:type="pct"/>
          </w:tcPr>
          <w:p w14:paraId="28873E1C" w14:textId="77777777" w:rsidR="00A53696" w:rsidRPr="00F30770" w:rsidRDefault="00A53696" w:rsidP="00F30770">
            <w:pPr>
              <w:spacing w:after="0" w:line="240" w:lineRule="auto"/>
              <w:jc w:val="center"/>
              <w:rPr>
                <w:rFonts w:ascii="Times New Roman" w:hAnsi="Times New Roman"/>
                <w:b/>
                <w:bCs/>
                <w:iCs/>
              </w:rPr>
            </w:pPr>
            <w:r w:rsidRPr="00F30770">
              <w:rPr>
                <w:rFonts w:ascii="Times New Roman" w:hAnsi="Times New Roman"/>
                <w:b/>
                <w:iCs/>
              </w:rPr>
              <w:t>11/2</w:t>
            </w:r>
          </w:p>
        </w:tc>
        <w:tc>
          <w:tcPr>
            <w:tcW w:w="367" w:type="pct"/>
          </w:tcPr>
          <w:p w14:paraId="67668C8A" w14:textId="77777777" w:rsidR="00A53696" w:rsidRPr="00F30770" w:rsidRDefault="00A53696" w:rsidP="00F30770">
            <w:pPr>
              <w:spacing w:after="0" w:line="240" w:lineRule="auto"/>
              <w:jc w:val="center"/>
              <w:rPr>
                <w:rFonts w:ascii="Times New Roman" w:hAnsi="Times New Roman"/>
                <w:b/>
              </w:rPr>
            </w:pPr>
          </w:p>
        </w:tc>
        <w:tc>
          <w:tcPr>
            <w:tcW w:w="322" w:type="pct"/>
          </w:tcPr>
          <w:p w14:paraId="642A8696" w14:textId="77777777" w:rsidR="00A53696" w:rsidRPr="00F30770" w:rsidRDefault="00A53696" w:rsidP="00F30770">
            <w:pPr>
              <w:spacing w:after="0" w:line="240" w:lineRule="auto"/>
              <w:jc w:val="center"/>
              <w:rPr>
                <w:rFonts w:ascii="Times New Roman" w:hAnsi="Times New Roman"/>
                <w:b/>
              </w:rPr>
            </w:pPr>
          </w:p>
        </w:tc>
      </w:tr>
      <w:tr w:rsidR="00A53696" w:rsidRPr="0011081A" w14:paraId="1491C2D3" w14:textId="77777777" w:rsidTr="00F30770">
        <w:trPr>
          <w:trHeight w:val="20"/>
        </w:trPr>
        <w:tc>
          <w:tcPr>
            <w:tcW w:w="676" w:type="pct"/>
            <w:vMerge w:val="restart"/>
          </w:tcPr>
          <w:p w14:paraId="3DC5F9DD" w14:textId="77777777" w:rsidR="00A53696" w:rsidRPr="00F30770" w:rsidRDefault="00A53696" w:rsidP="00F30770">
            <w:pPr>
              <w:spacing w:after="0" w:line="240" w:lineRule="auto"/>
              <w:rPr>
                <w:rFonts w:ascii="Times New Roman" w:hAnsi="Times New Roman"/>
                <w:b/>
                <w:bCs/>
              </w:rPr>
            </w:pPr>
            <w:r w:rsidRPr="00F30770">
              <w:rPr>
                <w:rFonts w:ascii="Times New Roman" w:hAnsi="Times New Roman"/>
                <w:b/>
                <w:bCs/>
              </w:rPr>
              <w:t>Тема 1.1</w:t>
            </w:r>
          </w:p>
          <w:p w14:paraId="6F0F7524" w14:textId="77777777" w:rsidR="00A53696" w:rsidRPr="00F30770" w:rsidRDefault="00A53696" w:rsidP="00F30770">
            <w:pPr>
              <w:spacing w:after="0" w:line="240" w:lineRule="auto"/>
              <w:rPr>
                <w:rFonts w:ascii="Times New Roman" w:hAnsi="Times New Roman"/>
                <w:b/>
                <w:bCs/>
              </w:rPr>
            </w:pPr>
            <w:r w:rsidRPr="00F30770">
              <w:rPr>
                <w:rFonts w:ascii="Times New Roman" w:hAnsi="Times New Roman"/>
                <w:b/>
                <w:bCs/>
              </w:rPr>
              <w:t>Основы трудового законодательства</w:t>
            </w:r>
          </w:p>
        </w:tc>
        <w:tc>
          <w:tcPr>
            <w:tcW w:w="2853" w:type="pct"/>
          </w:tcPr>
          <w:p w14:paraId="3F0DC876" w14:textId="77777777" w:rsidR="00A53696" w:rsidRPr="00F30770" w:rsidRDefault="00A53696" w:rsidP="00F30770">
            <w:pPr>
              <w:spacing w:after="0" w:line="240" w:lineRule="auto"/>
              <w:rPr>
                <w:rFonts w:ascii="Times New Roman" w:hAnsi="Times New Roman"/>
                <w:b/>
                <w:sz w:val="24"/>
              </w:rPr>
            </w:pPr>
            <w:r w:rsidRPr="00F30770">
              <w:rPr>
                <w:rFonts w:ascii="Times New Roman" w:hAnsi="Times New Roman"/>
                <w:b/>
                <w:sz w:val="24"/>
              </w:rPr>
              <w:t>Содержание учебного материала</w:t>
            </w:r>
          </w:p>
        </w:tc>
        <w:tc>
          <w:tcPr>
            <w:tcW w:w="782" w:type="pct"/>
            <w:shd w:val="clear" w:color="auto" w:fill="auto"/>
          </w:tcPr>
          <w:p w14:paraId="0ED01D61" w14:textId="77777777" w:rsidR="00A53696" w:rsidRPr="00F30770" w:rsidRDefault="00A53696" w:rsidP="00F30770">
            <w:pPr>
              <w:suppressAutoHyphens/>
              <w:spacing w:after="0" w:line="240" w:lineRule="auto"/>
              <w:jc w:val="center"/>
              <w:rPr>
                <w:rFonts w:ascii="Times New Roman" w:hAnsi="Times New Roman"/>
                <w:b/>
                <w:iCs/>
                <w:sz w:val="24"/>
                <w:szCs w:val="24"/>
              </w:rPr>
            </w:pPr>
            <w:r w:rsidRPr="00F30770">
              <w:rPr>
                <w:rFonts w:ascii="Times New Roman" w:hAnsi="Times New Roman"/>
                <w:b/>
                <w:iCs/>
                <w:sz w:val="24"/>
                <w:szCs w:val="24"/>
              </w:rPr>
              <w:t>3/-</w:t>
            </w:r>
          </w:p>
        </w:tc>
        <w:tc>
          <w:tcPr>
            <w:tcW w:w="367" w:type="pct"/>
            <w:vMerge w:val="restart"/>
          </w:tcPr>
          <w:p w14:paraId="6103C2CA" w14:textId="77777777" w:rsidR="00A53696" w:rsidRPr="00F30770" w:rsidRDefault="00A53696" w:rsidP="00F30770">
            <w:pPr>
              <w:spacing w:after="0" w:line="240" w:lineRule="auto"/>
              <w:jc w:val="center"/>
              <w:rPr>
                <w:rFonts w:ascii="Times New Roman" w:hAnsi="Times New Roman"/>
                <w:b/>
              </w:rPr>
            </w:pPr>
            <w:r w:rsidRPr="00F30770">
              <w:rPr>
                <w:rFonts w:ascii="Times New Roman" w:hAnsi="Times New Roman"/>
                <w:sz w:val="24"/>
                <w:szCs w:val="24"/>
              </w:rPr>
              <w:t>ПК 1.3, ПК 2.1, ПК 2.2, ПК 3.2, ПК 3.5, ПК 4.3</w:t>
            </w:r>
            <w:r w:rsidRPr="00F30770">
              <w:rPr>
                <w:rFonts w:ascii="Times New Roman" w:hAnsi="Times New Roman"/>
                <w:sz w:val="24"/>
                <w:szCs w:val="24"/>
              </w:rPr>
              <w:br/>
              <w:t>ОК 1 - 9</w:t>
            </w:r>
          </w:p>
        </w:tc>
        <w:tc>
          <w:tcPr>
            <w:tcW w:w="322" w:type="pct"/>
            <w:vMerge w:val="restart"/>
          </w:tcPr>
          <w:p w14:paraId="6854B432" w14:textId="77777777" w:rsidR="00A53696" w:rsidRPr="00F30770" w:rsidRDefault="00A53696" w:rsidP="00F30770">
            <w:pPr>
              <w:spacing w:after="0" w:line="240" w:lineRule="auto"/>
              <w:jc w:val="center"/>
              <w:rPr>
                <w:rFonts w:ascii="Times New Roman" w:hAnsi="Times New Roman"/>
                <w:sz w:val="24"/>
                <w:szCs w:val="24"/>
              </w:rPr>
            </w:pPr>
            <w:r w:rsidRPr="00F30770">
              <w:rPr>
                <w:rFonts w:ascii="Times New Roman" w:hAnsi="Times New Roman"/>
                <w:sz w:val="24"/>
                <w:szCs w:val="24"/>
              </w:rPr>
              <w:t>З1, З2</w:t>
            </w:r>
          </w:p>
        </w:tc>
      </w:tr>
      <w:tr w:rsidR="00A53696" w:rsidRPr="0011081A" w14:paraId="4FB48267" w14:textId="77777777" w:rsidTr="00F30770">
        <w:trPr>
          <w:trHeight w:val="20"/>
        </w:trPr>
        <w:tc>
          <w:tcPr>
            <w:tcW w:w="676" w:type="pct"/>
            <w:vMerge/>
          </w:tcPr>
          <w:p w14:paraId="36EBD844" w14:textId="77777777" w:rsidR="00A53696" w:rsidRPr="00F30770" w:rsidRDefault="00A53696" w:rsidP="00F30770">
            <w:pPr>
              <w:spacing w:after="0" w:line="240" w:lineRule="auto"/>
              <w:rPr>
                <w:rFonts w:ascii="Times New Roman" w:hAnsi="Times New Roman"/>
                <w:b/>
                <w:bCs/>
              </w:rPr>
            </w:pPr>
          </w:p>
        </w:tc>
        <w:tc>
          <w:tcPr>
            <w:tcW w:w="2853" w:type="pct"/>
          </w:tcPr>
          <w:p w14:paraId="10D48AB6" w14:textId="77777777" w:rsidR="00A53696" w:rsidRPr="00F30770" w:rsidRDefault="00A53696" w:rsidP="00F30770">
            <w:pPr>
              <w:spacing w:after="0" w:line="240" w:lineRule="auto"/>
              <w:jc w:val="both"/>
              <w:rPr>
                <w:rFonts w:ascii="Times New Roman" w:hAnsi="Times New Roman"/>
                <w:b/>
                <w:bCs/>
                <w:i/>
              </w:rPr>
            </w:pPr>
            <w:r w:rsidRPr="00F30770">
              <w:rPr>
                <w:rFonts w:ascii="Times New Roman" w:hAnsi="Times New Roman"/>
                <w:sz w:val="24"/>
              </w:rPr>
              <w:t>Цели и задачи дисциплины «Охрана труда». Вопросы охраны труда в Конституции Российской Федерации и трудовом законодательстве. Соблюдение трудовой и технологической дисциплины при производстве работ. Система стандартов безопасности труда (ССБТ). Содержание основных СНиПов, способы применения основных положений, общегосударственные и отраслевые правила и нормы по охране труда. Контроль за соблюдением положений и требований подзаконных актов. Органы государственного, ведомственного и общественного надзора и контроля.</w:t>
            </w:r>
          </w:p>
        </w:tc>
        <w:tc>
          <w:tcPr>
            <w:tcW w:w="782" w:type="pct"/>
            <w:shd w:val="clear" w:color="auto" w:fill="auto"/>
          </w:tcPr>
          <w:p w14:paraId="44DA3212" w14:textId="77777777" w:rsidR="00A53696" w:rsidRPr="00F30770" w:rsidRDefault="00A53696" w:rsidP="00F30770">
            <w:pPr>
              <w:suppressAutoHyphens/>
              <w:spacing w:after="0" w:line="240" w:lineRule="auto"/>
              <w:jc w:val="center"/>
              <w:rPr>
                <w:rFonts w:ascii="Times New Roman" w:hAnsi="Times New Roman"/>
                <w:iCs/>
                <w:sz w:val="24"/>
                <w:szCs w:val="24"/>
              </w:rPr>
            </w:pPr>
            <w:r w:rsidRPr="00F30770">
              <w:rPr>
                <w:rFonts w:ascii="Times New Roman" w:hAnsi="Times New Roman"/>
                <w:iCs/>
                <w:sz w:val="24"/>
                <w:szCs w:val="24"/>
              </w:rPr>
              <w:t>2/-</w:t>
            </w:r>
          </w:p>
        </w:tc>
        <w:tc>
          <w:tcPr>
            <w:tcW w:w="367" w:type="pct"/>
            <w:vMerge/>
          </w:tcPr>
          <w:p w14:paraId="01BFC119" w14:textId="77777777" w:rsidR="00A53696" w:rsidRPr="00F30770" w:rsidRDefault="00A53696" w:rsidP="00F30770">
            <w:pPr>
              <w:spacing w:after="0" w:line="240" w:lineRule="auto"/>
              <w:jc w:val="center"/>
              <w:rPr>
                <w:rFonts w:ascii="Times New Roman" w:hAnsi="Times New Roman"/>
                <w:b/>
              </w:rPr>
            </w:pPr>
          </w:p>
        </w:tc>
        <w:tc>
          <w:tcPr>
            <w:tcW w:w="322" w:type="pct"/>
            <w:vMerge/>
          </w:tcPr>
          <w:p w14:paraId="345F866B" w14:textId="77777777" w:rsidR="00A53696" w:rsidRPr="00F30770" w:rsidRDefault="00A53696" w:rsidP="00F30770">
            <w:pPr>
              <w:spacing w:after="0" w:line="240" w:lineRule="auto"/>
              <w:jc w:val="center"/>
              <w:rPr>
                <w:rFonts w:ascii="Times New Roman" w:hAnsi="Times New Roman"/>
                <w:b/>
              </w:rPr>
            </w:pPr>
          </w:p>
        </w:tc>
      </w:tr>
      <w:tr w:rsidR="00A53696" w:rsidRPr="0011081A" w14:paraId="3698A171" w14:textId="77777777" w:rsidTr="00F30770">
        <w:trPr>
          <w:trHeight w:val="20"/>
        </w:trPr>
        <w:tc>
          <w:tcPr>
            <w:tcW w:w="676" w:type="pct"/>
            <w:vMerge/>
          </w:tcPr>
          <w:p w14:paraId="5AFB777E" w14:textId="77777777" w:rsidR="00A53696" w:rsidRPr="00F30770" w:rsidRDefault="00A53696" w:rsidP="00F30770">
            <w:pPr>
              <w:spacing w:after="0" w:line="240" w:lineRule="auto"/>
              <w:rPr>
                <w:rFonts w:ascii="Times New Roman" w:hAnsi="Times New Roman"/>
                <w:b/>
                <w:bCs/>
                <w:i/>
              </w:rPr>
            </w:pPr>
          </w:p>
        </w:tc>
        <w:tc>
          <w:tcPr>
            <w:tcW w:w="2853" w:type="pct"/>
          </w:tcPr>
          <w:p w14:paraId="7C2400F3" w14:textId="77777777" w:rsidR="00A53696" w:rsidRPr="00F30770" w:rsidRDefault="00A53696" w:rsidP="00F30770">
            <w:pPr>
              <w:spacing w:after="0" w:line="240" w:lineRule="auto"/>
              <w:rPr>
                <w:rFonts w:ascii="Times New Roman" w:hAnsi="Times New Roman"/>
                <w:b/>
                <w:bCs/>
              </w:rPr>
            </w:pPr>
            <w:r w:rsidRPr="00F30770">
              <w:rPr>
                <w:rFonts w:ascii="Times New Roman" w:hAnsi="Times New Roman"/>
                <w:b/>
                <w:bCs/>
              </w:rPr>
              <w:t>Самостоятельная работа обучающихся</w:t>
            </w:r>
          </w:p>
          <w:p w14:paraId="0C4564DD" w14:textId="59B242A2" w:rsidR="00A53696" w:rsidRPr="00F30770" w:rsidRDefault="00A53696" w:rsidP="00F30770">
            <w:pPr>
              <w:spacing w:after="0" w:line="240" w:lineRule="auto"/>
              <w:jc w:val="both"/>
              <w:rPr>
                <w:rFonts w:ascii="Times New Roman" w:hAnsi="Times New Roman"/>
                <w:i/>
              </w:rPr>
            </w:pPr>
            <w:r w:rsidRPr="00F30770">
              <w:rPr>
                <w:rFonts w:ascii="Times New Roman" w:hAnsi="Times New Roman"/>
                <w:sz w:val="24"/>
                <w:szCs w:val="24"/>
              </w:rPr>
              <w:t>Проработка конспектов занятий, учебных и дополнительных изданий (по вопросам к разделам и главам учебных изданий). Поиск, анализ и оценка информации по содержанию учебного материала по заданию преподавателя.</w:t>
            </w:r>
          </w:p>
        </w:tc>
        <w:tc>
          <w:tcPr>
            <w:tcW w:w="782" w:type="pct"/>
            <w:shd w:val="clear" w:color="auto" w:fill="auto"/>
          </w:tcPr>
          <w:p w14:paraId="5D3B2C0E" w14:textId="77777777" w:rsidR="00A53696" w:rsidRPr="00F30770" w:rsidRDefault="00A53696" w:rsidP="00F30770">
            <w:pPr>
              <w:suppressAutoHyphens/>
              <w:spacing w:after="0" w:line="240" w:lineRule="auto"/>
              <w:jc w:val="center"/>
              <w:rPr>
                <w:rFonts w:ascii="Times New Roman" w:hAnsi="Times New Roman"/>
                <w:i/>
                <w:iCs/>
                <w:sz w:val="24"/>
                <w:szCs w:val="24"/>
              </w:rPr>
            </w:pPr>
            <w:r w:rsidRPr="00F30770">
              <w:rPr>
                <w:rFonts w:ascii="Times New Roman" w:hAnsi="Times New Roman"/>
                <w:iCs/>
                <w:sz w:val="24"/>
                <w:szCs w:val="24"/>
              </w:rPr>
              <w:t>1/-</w:t>
            </w:r>
          </w:p>
        </w:tc>
        <w:tc>
          <w:tcPr>
            <w:tcW w:w="367" w:type="pct"/>
          </w:tcPr>
          <w:p w14:paraId="4215F0A6" w14:textId="77777777" w:rsidR="00A53696" w:rsidRPr="00F30770" w:rsidRDefault="00A53696" w:rsidP="00F30770">
            <w:pPr>
              <w:spacing w:after="0" w:line="240" w:lineRule="auto"/>
              <w:rPr>
                <w:rFonts w:ascii="Times New Roman" w:hAnsi="Times New Roman"/>
                <w:b/>
                <w:i/>
              </w:rPr>
            </w:pPr>
          </w:p>
        </w:tc>
        <w:tc>
          <w:tcPr>
            <w:tcW w:w="322" w:type="pct"/>
          </w:tcPr>
          <w:p w14:paraId="5EBDE8CB" w14:textId="77777777" w:rsidR="00A53696" w:rsidRPr="00F30770" w:rsidRDefault="00A53696" w:rsidP="00F30770">
            <w:pPr>
              <w:spacing w:after="0" w:line="240" w:lineRule="auto"/>
              <w:rPr>
                <w:rFonts w:ascii="Times New Roman" w:hAnsi="Times New Roman"/>
                <w:b/>
                <w:i/>
              </w:rPr>
            </w:pPr>
          </w:p>
        </w:tc>
      </w:tr>
      <w:tr w:rsidR="00A53696" w:rsidRPr="0011081A" w14:paraId="6C61F534" w14:textId="77777777" w:rsidTr="00F30770">
        <w:trPr>
          <w:trHeight w:val="20"/>
        </w:trPr>
        <w:tc>
          <w:tcPr>
            <w:tcW w:w="676" w:type="pct"/>
            <w:vMerge w:val="restart"/>
          </w:tcPr>
          <w:p w14:paraId="187642E5" w14:textId="77777777" w:rsidR="00A53696" w:rsidRPr="00F30770" w:rsidRDefault="00A53696" w:rsidP="00F30770">
            <w:pPr>
              <w:pStyle w:val="affffff2"/>
              <w:rPr>
                <w:rFonts w:ascii="Times New Roman" w:hAnsi="Times New Roman"/>
                <w:b/>
                <w:sz w:val="24"/>
                <w:szCs w:val="24"/>
              </w:rPr>
            </w:pPr>
            <w:r w:rsidRPr="00F30770">
              <w:rPr>
                <w:rFonts w:ascii="Times New Roman" w:hAnsi="Times New Roman"/>
                <w:b/>
                <w:sz w:val="24"/>
                <w:szCs w:val="24"/>
              </w:rPr>
              <w:t>Тема 1.2.</w:t>
            </w:r>
          </w:p>
          <w:p w14:paraId="0BF112AD" w14:textId="77777777" w:rsidR="00A53696" w:rsidRPr="00F30770" w:rsidRDefault="00A53696" w:rsidP="00F30770">
            <w:pPr>
              <w:spacing w:after="0" w:line="240" w:lineRule="auto"/>
              <w:rPr>
                <w:rFonts w:ascii="Times New Roman" w:hAnsi="Times New Roman"/>
                <w:b/>
                <w:bCs/>
                <w:i/>
              </w:rPr>
            </w:pPr>
            <w:r w:rsidRPr="00F30770">
              <w:rPr>
                <w:rFonts w:ascii="Times New Roman" w:hAnsi="Times New Roman"/>
                <w:b/>
                <w:sz w:val="24"/>
                <w:szCs w:val="24"/>
              </w:rPr>
              <w:t>Организация управления охраной труда на предприятии</w:t>
            </w:r>
          </w:p>
        </w:tc>
        <w:tc>
          <w:tcPr>
            <w:tcW w:w="2853" w:type="pct"/>
          </w:tcPr>
          <w:p w14:paraId="3A663543" w14:textId="77777777" w:rsidR="00A53696" w:rsidRPr="00F30770" w:rsidRDefault="00A53696" w:rsidP="00F30770">
            <w:pPr>
              <w:spacing w:after="0" w:line="240" w:lineRule="auto"/>
              <w:rPr>
                <w:rFonts w:ascii="Times New Roman" w:hAnsi="Times New Roman"/>
                <w:b/>
                <w:bCs/>
              </w:rPr>
            </w:pPr>
            <w:r w:rsidRPr="00F30770">
              <w:rPr>
                <w:rFonts w:ascii="Times New Roman" w:hAnsi="Times New Roman"/>
                <w:b/>
                <w:sz w:val="24"/>
              </w:rPr>
              <w:t>Содержание учебного материала</w:t>
            </w:r>
          </w:p>
        </w:tc>
        <w:tc>
          <w:tcPr>
            <w:tcW w:w="782" w:type="pct"/>
            <w:shd w:val="clear" w:color="auto" w:fill="auto"/>
          </w:tcPr>
          <w:p w14:paraId="7E1630F0" w14:textId="77777777" w:rsidR="00A53696" w:rsidRPr="00F30770" w:rsidRDefault="00A53696" w:rsidP="00F30770">
            <w:pPr>
              <w:suppressAutoHyphens/>
              <w:spacing w:after="0" w:line="240" w:lineRule="auto"/>
              <w:jc w:val="center"/>
              <w:rPr>
                <w:rFonts w:ascii="Times New Roman" w:hAnsi="Times New Roman"/>
                <w:b/>
                <w:iCs/>
                <w:sz w:val="24"/>
                <w:szCs w:val="24"/>
              </w:rPr>
            </w:pPr>
            <w:r w:rsidRPr="00F30770">
              <w:rPr>
                <w:rFonts w:ascii="Times New Roman" w:hAnsi="Times New Roman"/>
                <w:b/>
                <w:iCs/>
                <w:sz w:val="24"/>
                <w:szCs w:val="24"/>
              </w:rPr>
              <w:t>3/-</w:t>
            </w:r>
          </w:p>
        </w:tc>
        <w:tc>
          <w:tcPr>
            <w:tcW w:w="367" w:type="pct"/>
            <w:vMerge w:val="restart"/>
          </w:tcPr>
          <w:p w14:paraId="34607314" w14:textId="77777777" w:rsidR="00A53696" w:rsidRPr="00F30770" w:rsidRDefault="00A53696" w:rsidP="00F30770">
            <w:pPr>
              <w:spacing w:after="0" w:line="240" w:lineRule="auto"/>
              <w:jc w:val="center"/>
              <w:rPr>
                <w:rFonts w:ascii="Times New Roman" w:hAnsi="Times New Roman"/>
                <w:sz w:val="24"/>
                <w:szCs w:val="24"/>
              </w:rPr>
            </w:pPr>
            <w:r w:rsidRPr="00F30770">
              <w:rPr>
                <w:rFonts w:ascii="Times New Roman" w:hAnsi="Times New Roman"/>
                <w:sz w:val="24"/>
                <w:szCs w:val="24"/>
              </w:rPr>
              <w:t>ПК 1.3, ПК 2.1, ПК 2.2, ПК 3.2, ПК 3.5, ПК 4.3</w:t>
            </w:r>
            <w:r w:rsidRPr="00F30770">
              <w:rPr>
                <w:rFonts w:ascii="Times New Roman" w:hAnsi="Times New Roman"/>
                <w:sz w:val="24"/>
                <w:szCs w:val="24"/>
              </w:rPr>
              <w:br/>
              <w:t>ОК 1 - 9</w:t>
            </w:r>
          </w:p>
        </w:tc>
        <w:tc>
          <w:tcPr>
            <w:tcW w:w="322" w:type="pct"/>
            <w:vMerge w:val="restart"/>
          </w:tcPr>
          <w:p w14:paraId="732BA4E6" w14:textId="77777777" w:rsidR="00A53696" w:rsidRPr="00F30770" w:rsidRDefault="00A53696" w:rsidP="00F30770">
            <w:pPr>
              <w:spacing w:after="0" w:line="240" w:lineRule="auto"/>
              <w:jc w:val="center"/>
              <w:rPr>
                <w:rFonts w:ascii="Times New Roman" w:hAnsi="Times New Roman"/>
                <w:b/>
                <w:i/>
              </w:rPr>
            </w:pPr>
            <w:r w:rsidRPr="00F30770">
              <w:rPr>
                <w:rFonts w:ascii="Times New Roman" w:hAnsi="Times New Roman"/>
                <w:sz w:val="24"/>
                <w:szCs w:val="24"/>
              </w:rPr>
              <w:t>З1, З2</w:t>
            </w:r>
          </w:p>
        </w:tc>
      </w:tr>
      <w:tr w:rsidR="00A53696" w:rsidRPr="0011081A" w14:paraId="3077CEF6" w14:textId="77777777" w:rsidTr="00F30770">
        <w:trPr>
          <w:trHeight w:val="20"/>
        </w:trPr>
        <w:tc>
          <w:tcPr>
            <w:tcW w:w="676" w:type="pct"/>
            <w:vMerge/>
          </w:tcPr>
          <w:p w14:paraId="0508AA3B" w14:textId="77777777" w:rsidR="00A53696" w:rsidRPr="00F30770" w:rsidRDefault="00A53696" w:rsidP="00F30770">
            <w:pPr>
              <w:spacing w:after="0" w:line="240" w:lineRule="auto"/>
              <w:rPr>
                <w:rFonts w:ascii="Times New Roman" w:hAnsi="Times New Roman"/>
                <w:b/>
                <w:bCs/>
              </w:rPr>
            </w:pPr>
          </w:p>
        </w:tc>
        <w:tc>
          <w:tcPr>
            <w:tcW w:w="2853" w:type="pct"/>
          </w:tcPr>
          <w:p w14:paraId="387740EC" w14:textId="77777777" w:rsidR="00A53696" w:rsidRPr="00F30770" w:rsidRDefault="00A53696" w:rsidP="00F30770">
            <w:pPr>
              <w:spacing w:after="0" w:line="240" w:lineRule="auto"/>
              <w:jc w:val="both"/>
              <w:rPr>
                <w:rFonts w:ascii="Times New Roman" w:hAnsi="Times New Roman"/>
                <w:sz w:val="24"/>
              </w:rPr>
            </w:pPr>
            <w:r w:rsidRPr="00F30770">
              <w:rPr>
                <w:rFonts w:ascii="Times New Roman" w:hAnsi="Times New Roman"/>
                <w:sz w:val="24"/>
              </w:rPr>
              <w:t xml:space="preserve">Система управления охраной труда на предприятии. Формы и методы организации безопасных условий труда на участке производства работ. Содержание инструкций по охране труда. </w:t>
            </w:r>
          </w:p>
          <w:p w14:paraId="52026D02" w14:textId="26B320E9" w:rsidR="00A53696" w:rsidRPr="00F30770" w:rsidRDefault="00A53696" w:rsidP="00F30770">
            <w:pPr>
              <w:spacing w:after="0" w:line="240" w:lineRule="auto"/>
              <w:rPr>
                <w:rFonts w:ascii="Times New Roman" w:hAnsi="Times New Roman"/>
                <w:sz w:val="24"/>
              </w:rPr>
            </w:pPr>
            <w:r w:rsidRPr="00F30770">
              <w:rPr>
                <w:rFonts w:ascii="Times New Roman" w:hAnsi="Times New Roman"/>
                <w:sz w:val="24"/>
              </w:rPr>
              <w:t>Обязанности и ответственность работников за нарушения в области охраны труда, эксплуатации объектов повышенной опасности. Целевые инструктажи и порядок их оформления.</w:t>
            </w:r>
          </w:p>
          <w:p w14:paraId="421CC64F" w14:textId="77777777" w:rsidR="00A53696" w:rsidRPr="00F30770" w:rsidRDefault="00A53696" w:rsidP="00F30770">
            <w:pPr>
              <w:spacing w:after="0" w:line="240" w:lineRule="auto"/>
              <w:rPr>
                <w:rFonts w:ascii="Times New Roman" w:hAnsi="Times New Roman"/>
                <w:sz w:val="24"/>
              </w:rPr>
            </w:pPr>
            <w:r w:rsidRPr="00F30770">
              <w:rPr>
                <w:rFonts w:ascii="Times New Roman" w:hAnsi="Times New Roman"/>
                <w:sz w:val="24"/>
              </w:rPr>
              <w:t xml:space="preserve">Ответственность должностных лиц, виновных в нарушении требований по охране труда. </w:t>
            </w:r>
          </w:p>
          <w:p w14:paraId="64F0A3B5" w14:textId="77777777" w:rsidR="00A53696" w:rsidRPr="00F30770" w:rsidRDefault="00A53696" w:rsidP="00F30770">
            <w:pPr>
              <w:spacing w:after="0" w:line="240" w:lineRule="auto"/>
              <w:rPr>
                <w:rFonts w:ascii="Times New Roman" w:hAnsi="Times New Roman"/>
                <w:sz w:val="24"/>
              </w:rPr>
            </w:pPr>
            <w:r w:rsidRPr="00F30770">
              <w:rPr>
                <w:rFonts w:ascii="Times New Roman" w:hAnsi="Times New Roman"/>
                <w:sz w:val="24"/>
              </w:rPr>
              <w:t xml:space="preserve">Основные требования по охране труда для сертификации производственного объекта и рабочих мест. </w:t>
            </w:r>
          </w:p>
          <w:p w14:paraId="7EC53CE1" w14:textId="77777777" w:rsidR="00A53696" w:rsidRPr="00F30770" w:rsidRDefault="00A53696" w:rsidP="00F30770">
            <w:pPr>
              <w:pStyle w:val="affffff2"/>
              <w:rPr>
                <w:rFonts w:ascii="Times New Roman" w:hAnsi="Times New Roman"/>
                <w:sz w:val="24"/>
                <w:szCs w:val="24"/>
              </w:rPr>
            </w:pPr>
            <w:r w:rsidRPr="00F30770">
              <w:rPr>
                <w:rFonts w:ascii="Times New Roman" w:hAnsi="Times New Roman"/>
                <w:sz w:val="24"/>
              </w:rPr>
              <w:t>Ответственность работодателя за причиненный вред пострадавшему в результате производственной деятельности.</w:t>
            </w:r>
          </w:p>
        </w:tc>
        <w:tc>
          <w:tcPr>
            <w:tcW w:w="782" w:type="pct"/>
            <w:shd w:val="clear" w:color="auto" w:fill="auto"/>
          </w:tcPr>
          <w:p w14:paraId="6FBD73AE" w14:textId="77777777" w:rsidR="00A53696" w:rsidRPr="00F30770" w:rsidRDefault="00A53696" w:rsidP="00F30770">
            <w:pPr>
              <w:suppressAutoHyphens/>
              <w:spacing w:after="0" w:line="240" w:lineRule="auto"/>
              <w:jc w:val="center"/>
              <w:rPr>
                <w:rFonts w:ascii="Times New Roman" w:hAnsi="Times New Roman"/>
                <w:iCs/>
                <w:sz w:val="24"/>
                <w:szCs w:val="24"/>
              </w:rPr>
            </w:pPr>
            <w:r w:rsidRPr="00F30770">
              <w:rPr>
                <w:rFonts w:ascii="Times New Roman" w:hAnsi="Times New Roman"/>
                <w:iCs/>
                <w:sz w:val="24"/>
                <w:szCs w:val="24"/>
              </w:rPr>
              <w:t>2/-</w:t>
            </w:r>
          </w:p>
        </w:tc>
        <w:tc>
          <w:tcPr>
            <w:tcW w:w="367" w:type="pct"/>
            <w:vMerge/>
          </w:tcPr>
          <w:p w14:paraId="520BC26F" w14:textId="77777777" w:rsidR="00A53696" w:rsidRPr="00F30770" w:rsidRDefault="00A53696" w:rsidP="00F30770">
            <w:pPr>
              <w:spacing w:after="0" w:line="240" w:lineRule="auto"/>
              <w:jc w:val="center"/>
              <w:rPr>
                <w:rFonts w:ascii="Times New Roman" w:hAnsi="Times New Roman"/>
                <w:b/>
              </w:rPr>
            </w:pPr>
          </w:p>
        </w:tc>
        <w:tc>
          <w:tcPr>
            <w:tcW w:w="322" w:type="pct"/>
            <w:vMerge/>
          </w:tcPr>
          <w:p w14:paraId="282F0FA4" w14:textId="77777777" w:rsidR="00A53696" w:rsidRPr="00F30770" w:rsidRDefault="00A53696" w:rsidP="00F30770">
            <w:pPr>
              <w:spacing w:after="0" w:line="240" w:lineRule="auto"/>
              <w:jc w:val="center"/>
              <w:rPr>
                <w:rFonts w:ascii="Times New Roman" w:hAnsi="Times New Roman"/>
                <w:b/>
                <w:i/>
              </w:rPr>
            </w:pPr>
          </w:p>
        </w:tc>
      </w:tr>
      <w:tr w:rsidR="00A53696" w:rsidRPr="0011081A" w14:paraId="35CF0BE2" w14:textId="77777777" w:rsidTr="00F30770">
        <w:trPr>
          <w:trHeight w:val="20"/>
        </w:trPr>
        <w:tc>
          <w:tcPr>
            <w:tcW w:w="676" w:type="pct"/>
            <w:vMerge/>
          </w:tcPr>
          <w:p w14:paraId="7F4B78AC" w14:textId="77777777" w:rsidR="00A53696" w:rsidRPr="00F30770" w:rsidRDefault="00A53696" w:rsidP="00F30770">
            <w:pPr>
              <w:spacing w:after="0" w:line="240" w:lineRule="auto"/>
              <w:rPr>
                <w:rFonts w:ascii="Times New Roman" w:hAnsi="Times New Roman"/>
                <w:b/>
                <w:bCs/>
              </w:rPr>
            </w:pPr>
          </w:p>
        </w:tc>
        <w:tc>
          <w:tcPr>
            <w:tcW w:w="2853" w:type="pct"/>
          </w:tcPr>
          <w:p w14:paraId="0D615F5D" w14:textId="77777777" w:rsidR="00A53696" w:rsidRPr="00F30770" w:rsidRDefault="00A53696" w:rsidP="00F30770">
            <w:pPr>
              <w:spacing w:after="0" w:line="240" w:lineRule="auto"/>
              <w:rPr>
                <w:rFonts w:ascii="Times New Roman" w:hAnsi="Times New Roman"/>
                <w:b/>
                <w:bCs/>
                <w:sz w:val="24"/>
                <w:szCs w:val="24"/>
              </w:rPr>
            </w:pPr>
            <w:r w:rsidRPr="00F30770">
              <w:rPr>
                <w:rFonts w:ascii="Times New Roman" w:hAnsi="Times New Roman"/>
                <w:b/>
                <w:bCs/>
                <w:sz w:val="24"/>
                <w:szCs w:val="24"/>
              </w:rPr>
              <w:t>Самостоятельная работа обучающихся</w:t>
            </w:r>
          </w:p>
          <w:p w14:paraId="6B943671" w14:textId="41025F3D" w:rsidR="00A53696" w:rsidRPr="00F30770" w:rsidRDefault="00A53696" w:rsidP="00F30770">
            <w:pPr>
              <w:spacing w:after="0" w:line="240" w:lineRule="auto"/>
              <w:rPr>
                <w:rFonts w:ascii="Times New Roman" w:hAnsi="Times New Roman"/>
                <w:bCs/>
              </w:rPr>
            </w:pPr>
            <w:r w:rsidRPr="00F30770">
              <w:rPr>
                <w:rFonts w:ascii="Times New Roman" w:hAnsi="Times New Roman"/>
                <w:sz w:val="24"/>
                <w:szCs w:val="24"/>
              </w:rPr>
              <w:t>Проработка конспектов занятий, учебных и дополнительных изданий (по вопросам к разделам и главам учебных изданий). Поиск, анализ и оценка информации по содержанию учебного материала по заданию преподавателя.</w:t>
            </w:r>
          </w:p>
        </w:tc>
        <w:tc>
          <w:tcPr>
            <w:tcW w:w="782" w:type="pct"/>
            <w:shd w:val="clear" w:color="auto" w:fill="auto"/>
          </w:tcPr>
          <w:p w14:paraId="2FF98E14" w14:textId="77777777" w:rsidR="00A53696" w:rsidRPr="00F30770" w:rsidRDefault="00A53696" w:rsidP="00F30770">
            <w:pPr>
              <w:spacing w:after="0" w:line="240" w:lineRule="auto"/>
              <w:jc w:val="center"/>
              <w:rPr>
                <w:rFonts w:ascii="Times New Roman" w:hAnsi="Times New Roman"/>
                <w:bCs/>
                <w:sz w:val="24"/>
                <w:szCs w:val="24"/>
              </w:rPr>
            </w:pPr>
            <w:r w:rsidRPr="00F30770">
              <w:rPr>
                <w:rFonts w:ascii="Times New Roman" w:hAnsi="Times New Roman"/>
                <w:bCs/>
                <w:sz w:val="24"/>
                <w:szCs w:val="24"/>
              </w:rPr>
              <w:t>1/-</w:t>
            </w:r>
          </w:p>
        </w:tc>
        <w:tc>
          <w:tcPr>
            <w:tcW w:w="367" w:type="pct"/>
          </w:tcPr>
          <w:p w14:paraId="13CC6704" w14:textId="77777777" w:rsidR="00A53696" w:rsidRPr="00F30770" w:rsidRDefault="00A53696" w:rsidP="00F30770">
            <w:pPr>
              <w:spacing w:after="0" w:line="240" w:lineRule="auto"/>
              <w:rPr>
                <w:rFonts w:ascii="Times New Roman" w:hAnsi="Times New Roman"/>
                <w:bCs/>
              </w:rPr>
            </w:pPr>
          </w:p>
        </w:tc>
        <w:tc>
          <w:tcPr>
            <w:tcW w:w="322" w:type="pct"/>
          </w:tcPr>
          <w:p w14:paraId="2398BE73" w14:textId="77777777" w:rsidR="00A53696" w:rsidRPr="00F30770" w:rsidRDefault="00A53696" w:rsidP="00F30770">
            <w:pPr>
              <w:spacing w:after="0" w:line="240" w:lineRule="auto"/>
              <w:rPr>
                <w:rFonts w:ascii="Times New Roman" w:hAnsi="Times New Roman"/>
                <w:bCs/>
              </w:rPr>
            </w:pPr>
          </w:p>
        </w:tc>
      </w:tr>
      <w:tr w:rsidR="00A53696" w:rsidRPr="0011081A" w14:paraId="4451F166" w14:textId="77777777" w:rsidTr="00F30770">
        <w:trPr>
          <w:trHeight w:val="20"/>
        </w:trPr>
        <w:tc>
          <w:tcPr>
            <w:tcW w:w="676" w:type="pct"/>
            <w:vMerge w:val="restart"/>
          </w:tcPr>
          <w:p w14:paraId="6307A93A" w14:textId="77777777" w:rsidR="00A53696" w:rsidRPr="00F30770" w:rsidRDefault="00A53696" w:rsidP="00F30770">
            <w:pPr>
              <w:pStyle w:val="affffff2"/>
              <w:rPr>
                <w:rFonts w:ascii="Times New Roman" w:hAnsi="Times New Roman"/>
                <w:b/>
                <w:sz w:val="24"/>
                <w:szCs w:val="24"/>
              </w:rPr>
            </w:pPr>
            <w:r w:rsidRPr="00F30770">
              <w:rPr>
                <w:rFonts w:ascii="Times New Roman" w:hAnsi="Times New Roman"/>
                <w:b/>
                <w:sz w:val="24"/>
                <w:szCs w:val="24"/>
              </w:rPr>
              <w:t>Тема 1.3</w:t>
            </w:r>
          </w:p>
          <w:p w14:paraId="37F404E4" w14:textId="77777777" w:rsidR="00A53696" w:rsidRPr="00F30770" w:rsidRDefault="00A53696" w:rsidP="00F30770">
            <w:pPr>
              <w:spacing w:after="0" w:line="240" w:lineRule="auto"/>
              <w:rPr>
                <w:rFonts w:ascii="Times New Roman" w:hAnsi="Times New Roman"/>
                <w:b/>
                <w:bCs/>
              </w:rPr>
            </w:pPr>
            <w:r w:rsidRPr="00F30770">
              <w:rPr>
                <w:rFonts w:ascii="Times New Roman" w:hAnsi="Times New Roman"/>
                <w:b/>
                <w:sz w:val="24"/>
                <w:szCs w:val="24"/>
              </w:rPr>
              <w:t>Анализ производственного травматизма и профессиональных заболеваний</w:t>
            </w:r>
          </w:p>
        </w:tc>
        <w:tc>
          <w:tcPr>
            <w:tcW w:w="2853" w:type="pct"/>
          </w:tcPr>
          <w:p w14:paraId="276C6B1B" w14:textId="77777777" w:rsidR="00A53696" w:rsidRPr="00F30770" w:rsidRDefault="00A53696" w:rsidP="00F30770">
            <w:pPr>
              <w:spacing w:after="0" w:line="240" w:lineRule="auto"/>
              <w:rPr>
                <w:rFonts w:ascii="Times New Roman" w:hAnsi="Times New Roman"/>
                <w:b/>
                <w:bCs/>
                <w:sz w:val="24"/>
                <w:szCs w:val="24"/>
              </w:rPr>
            </w:pPr>
            <w:r w:rsidRPr="00F30770">
              <w:rPr>
                <w:rFonts w:ascii="Times New Roman" w:hAnsi="Times New Roman"/>
                <w:b/>
                <w:bCs/>
                <w:sz w:val="24"/>
                <w:szCs w:val="24"/>
              </w:rPr>
              <w:t>Содержание учебного материала</w:t>
            </w:r>
          </w:p>
        </w:tc>
        <w:tc>
          <w:tcPr>
            <w:tcW w:w="782" w:type="pct"/>
            <w:shd w:val="clear" w:color="auto" w:fill="auto"/>
          </w:tcPr>
          <w:p w14:paraId="0555C134" w14:textId="77777777" w:rsidR="00A53696" w:rsidRPr="00F30770" w:rsidRDefault="00A53696" w:rsidP="00F30770">
            <w:pPr>
              <w:spacing w:after="0" w:line="240" w:lineRule="auto"/>
              <w:jc w:val="center"/>
              <w:rPr>
                <w:rFonts w:ascii="Times New Roman" w:hAnsi="Times New Roman"/>
                <w:b/>
                <w:bCs/>
                <w:sz w:val="24"/>
                <w:szCs w:val="24"/>
              </w:rPr>
            </w:pPr>
            <w:r w:rsidRPr="00F30770">
              <w:rPr>
                <w:rFonts w:ascii="Times New Roman" w:hAnsi="Times New Roman"/>
                <w:b/>
                <w:bCs/>
                <w:sz w:val="24"/>
                <w:szCs w:val="24"/>
              </w:rPr>
              <w:t>5/2</w:t>
            </w:r>
          </w:p>
        </w:tc>
        <w:tc>
          <w:tcPr>
            <w:tcW w:w="367" w:type="pct"/>
            <w:vMerge w:val="restart"/>
          </w:tcPr>
          <w:p w14:paraId="45E1ABED" w14:textId="77777777" w:rsidR="00A53696" w:rsidRPr="00F30770" w:rsidRDefault="00A53696" w:rsidP="00F30770">
            <w:pPr>
              <w:spacing w:after="0" w:line="240" w:lineRule="auto"/>
              <w:rPr>
                <w:rFonts w:ascii="Times New Roman" w:hAnsi="Times New Roman"/>
                <w:sz w:val="24"/>
                <w:szCs w:val="24"/>
              </w:rPr>
            </w:pPr>
            <w:r w:rsidRPr="00F30770">
              <w:rPr>
                <w:rFonts w:ascii="Times New Roman" w:hAnsi="Times New Roman"/>
                <w:sz w:val="24"/>
                <w:szCs w:val="24"/>
              </w:rPr>
              <w:t>ПК 1.3, ПК 2.1, ПК 2.2, ПК 3.2, ПК 3.5, ПК 4.3</w:t>
            </w:r>
            <w:r w:rsidRPr="00F30770">
              <w:rPr>
                <w:rFonts w:ascii="Times New Roman" w:hAnsi="Times New Roman"/>
                <w:sz w:val="24"/>
                <w:szCs w:val="24"/>
              </w:rPr>
              <w:br/>
              <w:t>ОК 1 - 9</w:t>
            </w:r>
          </w:p>
        </w:tc>
        <w:tc>
          <w:tcPr>
            <w:tcW w:w="322" w:type="pct"/>
            <w:vMerge w:val="restart"/>
          </w:tcPr>
          <w:p w14:paraId="7D8D7A3C" w14:textId="77777777" w:rsidR="00A53696" w:rsidRPr="00F30770" w:rsidRDefault="00A53696" w:rsidP="00F30770">
            <w:pPr>
              <w:spacing w:after="0" w:line="240" w:lineRule="auto"/>
              <w:jc w:val="center"/>
              <w:rPr>
                <w:rFonts w:ascii="Times New Roman" w:hAnsi="Times New Roman"/>
                <w:sz w:val="24"/>
                <w:szCs w:val="24"/>
              </w:rPr>
            </w:pPr>
            <w:r w:rsidRPr="00F30770">
              <w:rPr>
                <w:rFonts w:ascii="Times New Roman" w:hAnsi="Times New Roman"/>
                <w:sz w:val="24"/>
                <w:szCs w:val="24"/>
              </w:rPr>
              <w:t>У1 – У4</w:t>
            </w:r>
          </w:p>
          <w:p w14:paraId="37975984" w14:textId="77777777" w:rsidR="00A53696" w:rsidRPr="00F30770" w:rsidRDefault="00A53696" w:rsidP="00F30770">
            <w:pPr>
              <w:spacing w:after="0" w:line="240" w:lineRule="auto"/>
              <w:jc w:val="center"/>
              <w:rPr>
                <w:rFonts w:ascii="Times New Roman" w:hAnsi="Times New Roman"/>
                <w:bCs/>
              </w:rPr>
            </w:pPr>
            <w:r w:rsidRPr="00F30770">
              <w:rPr>
                <w:rFonts w:ascii="Times New Roman" w:hAnsi="Times New Roman"/>
                <w:sz w:val="24"/>
                <w:szCs w:val="24"/>
              </w:rPr>
              <w:t>З1, З2</w:t>
            </w:r>
          </w:p>
        </w:tc>
      </w:tr>
      <w:tr w:rsidR="00A53696" w:rsidRPr="0011081A" w14:paraId="4DFA06F3" w14:textId="77777777" w:rsidTr="00F30770">
        <w:trPr>
          <w:trHeight w:val="20"/>
        </w:trPr>
        <w:tc>
          <w:tcPr>
            <w:tcW w:w="676" w:type="pct"/>
            <w:vMerge/>
          </w:tcPr>
          <w:p w14:paraId="16A6A4BB" w14:textId="77777777" w:rsidR="00A53696" w:rsidRPr="00F30770" w:rsidRDefault="00A53696" w:rsidP="00F30770">
            <w:pPr>
              <w:spacing w:after="0" w:line="240" w:lineRule="auto"/>
              <w:rPr>
                <w:rFonts w:ascii="Times New Roman" w:hAnsi="Times New Roman"/>
                <w:b/>
                <w:bCs/>
              </w:rPr>
            </w:pPr>
          </w:p>
        </w:tc>
        <w:tc>
          <w:tcPr>
            <w:tcW w:w="2853" w:type="pct"/>
          </w:tcPr>
          <w:p w14:paraId="120A6923" w14:textId="77777777" w:rsidR="00A53696" w:rsidRPr="00F30770" w:rsidRDefault="00A53696" w:rsidP="00F30770">
            <w:pPr>
              <w:spacing w:after="0" w:line="240" w:lineRule="auto"/>
              <w:rPr>
                <w:rFonts w:ascii="Times New Roman" w:hAnsi="Times New Roman"/>
                <w:b/>
                <w:bCs/>
                <w:i/>
              </w:rPr>
            </w:pPr>
            <w:r w:rsidRPr="00F30770">
              <w:rPr>
                <w:rFonts w:ascii="Times New Roman" w:hAnsi="Times New Roman"/>
                <w:sz w:val="24"/>
              </w:rPr>
              <w:t xml:space="preserve">Понятие о производственном травматизме и профессиональных заболеваниях. Причины травм и профессиональных заболеваний. Мероприятия по предупреждению травматизма и профзаболеваний на производстве. Формы и содержание основных документов, заполняемых при расследовании и учете несчастных случаев на производстве. Мероприятия по профилактике травматизма и профзаболеваний. </w:t>
            </w:r>
          </w:p>
        </w:tc>
        <w:tc>
          <w:tcPr>
            <w:tcW w:w="782" w:type="pct"/>
            <w:shd w:val="clear" w:color="auto" w:fill="auto"/>
          </w:tcPr>
          <w:p w14:paraId="347016F8" w14:textId="77777777" w:rsidR="00A53696" w:rsidRPr="00F30770" w:rsidRDefault="00A53696" w:rsidP="00F30770">
            <w:pPr>
              <w:suppressAutoHyphens/>
              <w:spacing w:after="0" w:line="240" w:lineRule="auto"/>
              <w:jc w:val="center"/>
              <w:rPr>
                <w:rFonts w:ascii="Times New Roman" w:hAnsi="Times New Roman"/>
                <w:iCs/>
                <w:sz w:val="24"/>
                <w:szCs w:val="24"/>
              </w:rPr>
            </w:pPr>
            <w:r w:rsidRPr="00F30770">
              <w:rPr>
                <w:rFonts w:ascii="Times New Roman" w:hAnsi="Times New Roman"/>
                <w:iCs/>
                <w:sz w:val="24"/>
                <w:szCs w:val="24"/>
              </w:rPr>
              <w:t>2/-</w:t>
            </w:r>
          </w:p>
        </w:tc>
        <w:tc>
          <w:tcPr>
            <w:tcW w:w="367" w:type="pct"/>
            <w:vMerge/>
          </w:tcPr>
          <w:p w14:paraId="4B2DE4DC" w14:textId="77777777" w:rsidR="00A53696" w:rsidRPr="00F30770" w:rsidRDefault="00A53696" w:rsidP="00F30770">
            <w:pPr>
              <w:spacing w:after="0" w:line="240" w:lineRule="auto"/>
              <w:jc w:val="center"/>
              <w:rPr>
                <w:rFonts w:ascii="Times New Roman" w:hAnsi="Times New Roman"/>
                <w:i/>
              </w:rPr>
            </w:pPr>
          </w:p>
        </w:tc>
        <w:tc>
          <w:tcPr>
            <w:tcW w:w="322" w:type="pct"/>
            <w:vMerge/>
          </w:tcPr>
          <w:p w14:paraId="3AB1B1AD" w14:textId="77777777" w:rsidR="00A53696" w:rsidRPr="00F30770" w:rsidRDefault="00A53696" w:rsidP="00F30770">
            <w:pPr>
              <w:spacing w:after="0" w:line="240" w:lineRule="auto"/>
              <w:jc w:val="center"/>
              <w:rPr>
                <w:rFonts w:ascii="Times New Roman" w:hAnsi="Times New Roman"/>
                <w:i/>
              </w:rPr>
            </w:pPr>
          </w:p>
        </w:tc>
      </w:tr>
      <w:tr w:rsidR="00A53696" w:rsidRPr="0011081A" w14:paraId="37E65A2D" w14:textId="77777777" w:rsidTr="00F30770">
        <w:trPr>
          <w:trHeight w:val="20"/>
        </w:trPr>
        <w:tc>
          <w:tcPr>
            <w:tcW w:w="676" w:type="pct"/>
            <w:vMerge/>
          </w:tcPr>
          <w:p w14:paraId="0BE96E99" w14:textId="77777777" w:rsidR="00A53696" w:rsidRPr="00F30770" w:rsidRDefault="00A53696" w:rsidP="00F30770">
            <w:pPr>
              <w:spacing w:after="0" w:line="240" w:lineRule="auto"/>
              <w:rPr>
                <w:rFonts w:ascii="Times New Roman" w:hAnsi="Times New Roman"/>
                <w:b/>
                <w:bCs/>
                <w:i/>
              </w:rPr>
            </w:pPr>
          </w:p>
        </w:tc>
        <w:tc>
          <w:tcPr>
            <w:tcW w:w="2853" w:type="pct"/>
          </w:tcPr>
          <w:p w14:paraId="1544A0A7" w14:textId="77777777" w:rsidR="00A53696" w:rsidRPr="00F30770" w:rsidRDefault="00A53696" w:rsidP="00F30770">
            <w:pPr>
              <w:spacing w:after="0" w:line="240" w:lineRule="auto"/>
              <w:jc w:val="both"/>
              <w:rPr>
                <w:rFonts w:ascii="Times New Roman" w:hAnsi="Times New Roman"/>
                <w:b/>
                <w:sz w:val="24"/>
                <w:szCs w:val="24"/>
              </w:rPr>
            </w:pPr>
            <w:r w:rsidRPr="00F30770">
              <w:rPr>
                <w:rFonts w:ascii="Times New Roman" w:hAnsi="Times New Roman"/>
                <w:b/>
                <w:bCs/>
                <w:sz w:val="24"/>
                <w:szCs w:val="24"/>
              </w:rPr>
              <w:t>В том числе практических и лабораторных занятий</w:t>
            </w:r>
          </w:p>
        </w:tc>
        <w:tc>
          <w:tcPr>
            <w:tcW w:w="782" w:type="pct"/>
            <w:shd w:val="clear" w:color="auto" w:fill="auto"/>
          </w:tcPr>
          <w:p w14:paraId="04D3DB92" w14:textId="77777777" w:rsidR="00A53696" w:rsidRPr="00F30770" w:rsidRDefault="00A53696" w:rsidP="00F30770">
            <w:pPr>
              <w:suppressAutoHyphens/>
              <w:spacing w:after="0" w:line="240" w:lineRule="auto"/>
              <w:jc w:val="center"/>
              <w:rPr>
                <w:rFonts w:ascii="Times New Roman" w:hAnsi="Times New Roman"/>
                <w:b/>
                <w:iCs/>
                <w:sz w:val="24"/>
                <w:szCs w:val="24"/>
              </w:rPr>
            </w:pPr>
            <w:r w:rsidRPr="00F30770">
              <w:rPr>
                <w:rFonts w:ascii="Times New Roman" w:hAnsi="Times New Roman"/>
                <w:b/>
                <w:iCs/>
                <w:sz w:val="24"/>
                <w:szCs w:val="24"/>
              </w:rPr>
              <w:t>2/2</w:t>
            </w:r>
          </w:p>
        </w:tc>
        <w:tc>
          <w:tcPr>
            <w:tcW w:w="367" w:type="pct"/>
          </w:tcPr>
          <w:p w14:paraId="4E9B2CA8" w14:textId="77777777" w:rsidR="00A53696" w:rsidRPr="00F30770" w:rsidRDefault="00A53696" w:rsidP="00F30770">
            <w:pPr>
              <w:spacing w:after="0" w:line="240" w:lineRule="auto"/>
              <w:rPr>
                <w:rFonts w:ascii="Times New Roman" w:hAnsi="Times New Roman"/>
                <w:i/>
              </w:rPr>
            </w:pPr>
          </w:p>
        </w:tc>
        <w:tc>
          <w:tcPr>
            <w:tcW w:w="322" w:type="pct"/>
          </w:tcPr>
          <w:p w14:paraId="320D00D9" w14:textId="77777777" w:rsidR="00A53696" w:rsidRPr="00F30770" w:rsidRDefault="00A53696" w:rsidP="00F30770">
            <w:pPr>
              <w:spacing w:after="0" w:line="240" w:lineRule="auto"/>
              <w:rPr>
                <w:rFonts w:ascii="Times New Roman" w:hAnsi="Times New Roman"/>
                <w:i/>
              </w:rPr>
            </w:pPr>
          </w:p>
        </w:tc>
      </w:tr>
      <w:tr w:rsidR="00A53696" w:rsidRPr="0011081A" w14:paraId="34BCFDC7" w14:textId="77777777" w:rsidTr="00F30770">
        <w:trPr>
          <w:trHeight w:val="20"/>
        </w:trPr>
        <w:tc>
          <w:tcPr>
            <w:tcW w:w="676" w:type="pct"/>
            <w:vMerge/>
          </w:tcPr>
          <w:p w14:paraId="1B1E45EB" w14:textId="77777777" w:rsidR="00A53696" w:rsidRPr="00F30770" w:rsidRDefault="00A53696" w:rsidP="00F30770">
            <w:pPr>
              <w:spacing w:after="0" w:line="240" w:lineRule="auto"/>
              <w:rPr>
                <w:rFonts w:ascii="Times New Roman" w:hAnsi="Times New Roman"/>
                <w:b/>
                <w:bCs/>
                <w:i/>
              </w:rPr>
            </w:pPr>
          </w:p>
        </w:tc>
        <w:tc>
          <w:tcPr>
            <w:tcW w:w="2853" w:type="pct"/>
          </w:tcPr>
          <w:p w14:paraId="736D0C7A" w14:textId="77777777" w:rsidR="00A53696" w:rsidRPr="00F30770" w:rsidRDefault="00A53696" w:rsidP="00F30770">
            <w:pPr>
              <w:spacing w:after="0" w:line="240" w:lineRule="auto"/>
              <w:jc w:val="both"/>
              <w:rPr>
                <w:rFonts w:ascii="Times New Roman" w:hAnsi="Times New Roman"/>
                <w:sz w:val="24"/>
                <w:szCs w:val="24"/>
              </w:rPr>
            </w:pPr>
            <w:r w:rsidRPr="00F30770">
              <w:rPr>
                <w:rFonts w:ascii="Times New Roman" w:hAnsi="Times New Roman"/>
                <w:b/>
                <w:sz w:val="24"/>
                <w:szCs w:val="24"/>
              </w:rPr>
              <w:t>Практическое занятие № 1.</w:t>
            </w:r>
            <w:r w:rsidRPr="00F30770">
              <w:rPr>
                <w:rFonts w:ascii="Times New Roman" w:hAnsi="Times New Roman"/>
                <w:sz w:val="24"/>
                <w:szCs w:val="24"/>
              </w:rPr>
              <w:t xml:space="preserve"> Оформление акта несчастного случая формы Н-1.</w:t>
            </w:r>
          </w:p>
        </w:tc>
        <w:tc>
          <w:tcPr>
            <w:tcW w:w="782" w:type="pct"/>
            <w:shd w:val="clear" w:color="auto" w:fill="auto"/>
          </w:tcPr>
          <w:p w14:paraId="3984A8CB" w14:textId="77777777" w:rsidR="00A53696" w:rsidRPr="00F30770" w:rsidRDefault="00A53696" w:rsidP="00F30770">
            <w:pPr>
              <w:suppressAutoHyphens/>
              <w:spacing w:after="0" w:line="240" w:lineRule="auto"/>
              <w:jc w:val="center"/>
              <w:rPr>
                <w:rFonts w:ascii="Times New Roman" w:hAnsi="Times New Roman"/>
                <w:iCs/>
                <w:sz w:val="24"/>
                <w:szCs w:val="24"/>
              </w:rPr>
            </w:pPr>
            <w:r w:rsidRPr="00F30770">
              <w:rPr>
                <w:rFonts w:ascii="Times New Roman" w:hAnsi="Times New Roman"/>
                <w:iCs/>
                <w:sz w:val="24"/>
                <w:szCs w:val="24"/>
              </w:rPr>
              <w:t>2/2</w:t>
            </w:r>
          </w:p>
        </w:tc>
        <w:tc>
          <w:tcPr>
            <w:tcW w:w="367" w:type="pct"/>
          </w:tcPr>
          <w:p w14:paraId="314C52FB" w14:textId="77777777" w:rsidR="00A53696" w:rsidRPr="00F30770" w:rsidRDefault="00A53696" w:rsidP="00F30770">
            <w:pPr>
              <w:spacing w:after="0" w:line="240" w:lineRule="auto"/>
              <w:jc w:val="center"/>
              <w:rPr>
                <w:rFonts w:ascii="Times New Roman" w:hAnsi="Times New Roman"/>
                <w:sz w:val="24"/>
                <w:szCs w:val="24"/>
              </w:rPr>
            </w:pPr>
          </w:p>
        </w:tc>
        <w:tc>
          <w:tcPr>
            <w:tcW w:w="322" w:type="pct"/>
          </w:tcPr>
          <w:p w14:paraId="58183BDA" w14:textId="77777777" w:rsidR="00A53696" w:rsidRPr="00F30770" w:rsidRDefault="00A53696" w:rsidP="00F30770">
            <w:pPr>
              <w:spacing w:after="0" w:line="240" w:lineRule="auto"/>
              <w:jc w:val="center"/>
              <w:rPr>
                <w:rFonts w:ascii="Times New Roman" w:hAnsi="Times New Roman"/>
                <w:sz w:val="24"/>
                <w:szCs w:val="24"/>
              </w:rPr>
            </w:pPr>
          </w:p>
        </w:tc>
      </w:tr>
      <w:tr w:rsidR="00A53696" w:rsidRPr="0011081A" w14:paraId="16D3294C" w14:textId="77777777" w:rsidTr="00F30770">
        <w:trPr>
          <w:trHeight w:val="20"/>
        </w:trPr>
        <w:tc>
          <w:tcPr>
            <w:tcW w:w="676" w:type="pct"/>
            <w:vMerge/>
          </w:tcPr>
          <w:p w14:paraId="51607E21" w14:textId="77777777" w:rsidR="00A53696" w:rsidRPr="00F30770" w:rsidRDefault="00A53696" w:rsidP="00F30770">
            <w:pPr>
              <w:spacing w:after="0" w:line="240" w:lineRule="auto"/>
              <w:rPr>
                <w:rFonts w:ascii="Times New Roman" w:hAnsi="Times New Roman"/>
                <w:b/>
                <w:bCs/>
              </w:rPr>
            </w:pPr>
          </w:p>
        </w:tc>
        <w:tc>
          <w:tcPr>
            <w:tcW w:w="2853" w:type="pct"/>
          </w:tcPr>
          <w:p w14:paraId="7DD392B9" w14:textId="77777777" w:rsidR="00A53696" w:rsidRPr="00F30770" w:rsidRDefault="00A53696" w:rsidP="00F30770">
            <w:pPr>
              <w:spacing w:after="0" w:line="240" w:lineRule="auto"/>
              <w:jc w:val="both"/>
              <w:rPr>
                <w:rFonts w:ascii="Times New Roman" w:hAnsi="Times New Roman"/>
                <w:b/>
                <w:bCs/>
              </w:rPr>
            </w:pPr>
            <w:r w:rsidRPr="00F30770">
              <w:rPr>
                <w:rFonts w:ascii="Times New Roman" w:hAnsi="Times New Roman"/>
                <w:b/>
                <w:bCs/>
              </w:rPr>
              <w:t>Самостоятельная работа обучающихся</w:t>
            </w:r>
          </w:p>
          <w:p w14:paraId="38B0C223" w14:textId="130C83C6" w:rsidR="00A53696" w:rsidRPr="00F30770" w:rsidRDefault="00A53696" w:rsidP="00F30770">
            <w:pPr>
              <w:spacing w:after="0" w:line="240" w:lineRule="auto"/>
              <w:jc w:val="both"/>
              <w:rPr>
                <w:rFonts w:ascii="Times New Roman" w:hAnsi="Times New Roman"/>
                <w:bCs/>
              </w:rPr>
            </w:pPr>
            <w:r w:rsidRPr="00F30770">
              <w:rPr>
                <w:rFonts w:ascii="Times New Roman" w:hAnsi="Times New Roman"/>
                <w:sz w:val="24"/>
                <w:szCs w:val="24"/>
              </w:rPr>
              <w:t>Проработка конспектов занятий, учебных и дополнительных изданий (по вопросам к разделам и главам учебных изданий). Поиск, анализ и оценка информации по содержанию учебного материала по заданию преподавателя. Подготовка к практическому занятию</w:t>
            </w:r>
          </w:p>
        </w:tc>
        <w:tc>
          <w:tcPr>
            <w:tcW w:w="782" w:type="pct"/>
            <w:shd w:val="clear" w:color="auto" w:fill="auto"/>
          </w:tcPr>
          <w:p w14:paraId="7014872A" w14:textId="77777777" w:rsidR="00A53696" w:rsidRPr="00F30770" w:rsidRDefault="00A53696" w:rsidP="00F30770">
            <w:pPr>
              <w:suppressAutoHyphens/>
              <w:spacing w:after="0" w:line="240" w:lineRule="auto"/>
              <w:jc w:val="center"/>
              <w:rPr>
                <w:rFonts w:ascii="Times New Roman" w:hAnsi="Times New Roman"/>
                <w:bCs/>
                <w:iCs/>
                <w:sz w:val="24"/>
                <w:szCs w:val="24"/>
              </w:rPr>
            </w:pPr>
            <w:r w:rsidRPr="00F30770">
              <w:rPr>
                <w:rFonts w:ascii="Times New Roman" w:hAnsi="Times New Roman"/>
                <w:iCs/>
                <w:sz w:val="24"/>
                <w:szCs w:val="24"/>
              </w:rPr>
              <w:t>1/-</w:t>
            </w:r>
          </w:p>
        </w:tc>
        <w:tc>
          <w:tcPr>
            <w:tcW w:w="367" w:type="pct"/>
          </w:tcPr>
          <w:p w14:paraId="5E9236EA" w14:textId="77777777" w:rsidR="00A53696" w:rsidRPr="00F30770" w:rsidRDefault="00A53696" w:rsidP="00F30770">
            <w:pPr>
              <w:spacing w:after="0" w:line="240" w:lineRule="auto"/>
              <w:rPr>
                <w:rFonts w:ascii="Times New Roman" w:hAnsi="Times New Roman"/>
              </w:rPr>
            </w:pPr>
          </w:p>
        </w:tc>
        <w:tc>
          <w:tcPr>
            <w:tcW w:w="322" w:type="pct"/>
          </w:tcPr>
          <w:p w14:paraId="2A519523" w14:textId="77777777" w:rsidR="00A53696" w:rsidRPr="00F30770" w:rsidRDefault="00A53696" w:rsidP="00F30770">
            <w:pPr>
              <w:spacing w:after="0" w:line="240" w:lineRule="auto"/>
              <w:rPr>
                <w:rFonts w:ascii="Times New Roman" w:hAnsi="Times New Roman"/>
              </w:rPr>
            </w:pPr>
          </w:p>
        </w:tc>
      </w:tr>
      <w:tr w:rsidR="00A53696" w:rsidRPr="0011081A" w14:paraId="6B04AEA3" w14:textId="77777777" w:rsidTr="00F30770">
        <w:trPr>
          <w:trHeight w:val="20"/>
        </w:trPr>
        <w:tc>
          <w:tcPr>
            <w:tcW w:w="3529" w:type="pct"/>
            <w:gridSpan w:val="2"/>
          </w:tcPr>
          <w:p w14:paraId="3DE40A52" w14:textId="622809E3" w:rsidR="00A53696" w:rsidRPr="00F30770" w:rsidRDefault="00A53696" w:rsidP="00F30770">
            <w:pPr>
              <w:pStyle w:val="affffff2"/>
              <w:rPr>
                <w:rFonts w:ascii="Times New Roman" w:hAnsi="Times New Roman"/>
                <w:b/>
                <w:sz w:val="24"/>
                <w:szCs w:val="24"/>
              </w:rPr>
            </w:pPr>
            <w:r w:rsidRPr="00F30770">
              <w:rPr>
                <w:rFonts w:ascii="Times New Roman" w:hAnsi="Times New Roman"/>
                <w:b/>
                <w:sz w:val="24"/>
                <w:szCs w:val="24"/>
              </w:rPr>
              <w:t>Раздел 2.</w:t>
            </w:r>
            <w:r w:rsidR="00F30770">
              <w:rPr>
                <w:rFonts w:ascii="Times New Roman" w:hAnsi="Times New Roman"/>
                <w:b/>
                <w:sz w:val="24"/>
                <w:szCs w:val="24"/>
              </w:rPr>
              <w:t xml:space="preserve"> </w:t>
            </w:r>
            <w:r w:rsidRPr="00F30770">
              <w:rPr>
                <w:rFonts w:ascii="Times New Roman" w:hAnsi="Times New Roman"/>
                <w:b/>
                <w:sz w:val="24"/>
                <w:szCs w:val="24"/>
              </w:rPr>
              <w:t>Гигиена труда и производственная санитария</w:t>
            </w:r>
          </w:p>
        </w:tc>
        <w:tc>
          <w:tcPr>
            <w:tcW w:w="782" w:type="pct"/>
            <w:shd w:val="clear" w:color="auto" w:fill="auto"/>
          </w:tcPr>
          <w:p w14:paraId="706CD117" w14:textId="77777777" w:rsidR="00A53696" w:rsidRPr="00F30770" w:rsidRDefault="00A53696" w:rsidP="00F30770">
            <w:pPr>
              <w:spacing w:after="0" w:line="240" w:lineRule="auto"/>
              <w:jc w:val="center"/>
              <w:rPr>
                <w:rFonts w:ascii="Times New Roman" w:hAnsi="Times New Roman"/>
                <w:b/>
                <w:bCs/>
                <w:iCs/>
              </w:rPr>
            </w:pPr>
            <w:r w:rsidRPr="00F30770">
              <w:rPr>
                <w:rFonts w:ascii="Times New Roman" w:hAnsi="Times New Roman"/>
                <w:b/>
                <w:iCs/>
              </w:rPr>
              <w:t>22/8</w:t>
            </w:r>
          </w:p>
        </w:tc>
        <w:tc>
          <w:tcPr>
            <w:tcW w:w="367" w:type="pct"/>
          </w:tcPr>
          <w:p w14:paraId="199E4F60" w14:textId="77777777" w:rsidR="00A53696" w:rsidRPr="00F30770" w:rsidRDefault="00A53696" w:rsidP="00F30770">
            <w:pPr>
              <w:spacing w:after="0" w:line="240" w:lineRule="auto"/>
              <w:jc w:val="center"/>
              <w:rPr>
                <w:rFonts w:ascii="Times New Roman" w:hAnsi="Times New Roman"/>
                <w:b/>
              </w:rPr>
            </w:pPr>
          </w:p>
        </w:tc>
        <w:tc>
          <w:tcPr>
            <w:tcW w:w="322" w:type="pct"/>
          </w:tcPr>
          <w:p w14:paraId="6957DEA1" w14:textId="77777777" w:rsidR="00A53696" w:rsidRPr="00F30770" w:rsidRDefault="00A53696" w:rsidP="00F30770">
            <w:pPr>
              <w:spacing w:after="0" w:line="240" w:lineRule="auto"/>
              <w:jc w:val="center"/>
              <w:rPr>
                <w:rFonts w:ascii="Times New Roman" w:hAnsi="Times New Roman"/>
                <w:b/>
              </w:rPr>
            </w:pPr>
          </w:p>
        </w:tc>
      </w:tr>
      <w:tr w:rsidR="00A53696" w:rsidRPr="0011081A" w14:paraId="34D2ACCB" w14:textId="77777777" w:rsidTr="00F30770">
        <w:trPr>
          <w:trHeight w:val="20"/>
        </w:trPr>
        <w:tc>
          <w:tcPr>
            <w:tcW w:w="676" w:type="pct"/>
            <w:vMerge w:val="restart"/>
          </w:tcPr>
          <w:p w14:paraId="2DAC8F7D" w14:textId="77777777" w:rsidR="00A53696" w:rsidRPr="00F30770" w:rsidRDefault="00A53696" w:rsidP="00F30770">
            <w:pPr>
              <w:pStyle w:val="affffff2"/>
              <w:rPr>
                <w:rFonts w:ascii="Times New Roman" w:hAnsi="Times New Roman"/>
                <w:b/>
                <w:sz w:val="24"/>
                <w:szCs w:val="24"/>
              </w:rPr>
            </w:pPr>
            <w:r w:rsidRPr="00F30770">
              <w:rPr>
                <w:rFonts w:ascii="Times New Roman" w:hAnsi="Times New Roman"/>
                <w:b/>
                <w:sz w:val="24"/>
                <w:szCs w:val="24"/>
              </w:rPr>
              <w:t>Тема 2.1.</w:t>
            </w:r>
          </w:p>
          <w:p w14:paraId="50097405" w14:textId="351023D4" w:rsidR="00A53696" w:rsidRPr="00F30770" w:rsidRDefault="00A53696" w:rsidP="00F30770">
            <w:pPr>
              <w:pStyle w:val="affffff2"/>
              <w:rPr>
                <w:rFonts w:ascii="Times New Roman" w:hAnsi="Times New Roman"/>
                <w:b/>
                <w:sz w:val="24"/>
                <w:szCs w:val="24"/>
              </w:rPr>
            </w:pPr>
            <w:r w:rsidRPr="00F30770">
              <w:rPr>
                <w:rFonts w:ascii="Times New Roman" w:hAnsi="Times New Roman"/>
                <w:b/>
                <w:sz w:val="24"/>
                <w:szCs w:val="24"/>
              </w:rPr>
              <w:t>Анализ системы «человек – производственная среда».</w:t>
            </w:r>
          </w:p>
          <w:p w14:paraId="15B4B3D8" w14:textId="77777777" w:rsidR="00A53696" w:rsidRPr="00F30770" w:rsidRDefault="00A53696" w:rsidP="00F30770">
            <w:pPr>
              <w:spacing w:after="0" w:line="240" w:lineRule="auto"/>
              <w:rPr>
                <w:rFonts w:ascii="Times New Roman" w:hAnsi="Times New Roman"/>
                <w:b/>
                <w:sz w:val="24"/>
                <w:szCs w:val="24"/>
              </w:rPr>
            </w:pPr>
          </w:p>
        </w:tc>
        <w:tc>
          <w:tcPr>
            <w:tcW w:w="2853" w:type="pct"/>
          </w:tcPr>
          <w:p w14:paraId="506418A5" w14:textId="77777777" w:rsidR="00A53696" w:rsidRPr="00F30770" w:rsidRDefault="00A53696" w:rsidP="00F30770">
            <w:pPr>
              <w:spacing w:after="0" w:line="240" w:lineRule="auto"/>
              <w:rPr>
                <w:rFonts w:ascii="Times New Roman" w:hAnsi="Times New Roman"/>
                <w:sz w:val="24"/>
              </w:rPr>
            </w:pPr>
            <w:r w:rsidRPr="00F30770">
              <w:rPr>
                <w:rFonts w:ascii="Times New Roman" w:hAnsi="Times New Roman"/>
                <w:b/>
                <w:bCs/>
                <w:sz w:val="24"/>
                <w:szCs w:val="24"/>
              </w:rPr>
              <w:t>Содержание учебного материала</w:t>
            </w:r>
          </w:p>
        </w:tc>
        <w:tc>
          <w:tcPr>
            <w:tcW w:w="782" w:type="pct"/>
            <w:shd w:val="clear" w:color="auto" w:fill="auto"/>
          </w:tcPr>
          <w:p w14:paraId="2B124E1B" w14:textId="77777777" w:rsidR="00A53696" w:rsidRPr="00F30770" w:rsidRDefault="00A53696" w:rsidP="00F30770">
            <w:pPr>
              <w:suppressAutoHyphens/>
              <w:spacing w:after="0" w:line="240" w:lineRule="auto"/>
              <w:jc w:val="center"/>
              <w:rPr>
                <w:rFonts w:ascii="Times New Roman" w:hAnsi="Times New Roman"/>
                <w:b/>
                <w:iCs/>
                <w:sz w:val="24"/>
                <w:szCs w:val="24"/>
              </w:rPr>
            </w:pPr>
            <w:r w:rsidRPr="00F30770">
              <w:rPr>
                <w:rFonts w:ascii="Times New Roman" w:hAnsi="Times New Roman"/>
                <w:b/>
                <w:iCs/>
                <w:sz w:val="24"/>
                <w:szCs w:val="24"/>
              </w:rPr>
              <w:t>3/-</w:t>
            </w:r>
          </w:p>
        </w:tc>
        <w:tc>
          <w:tcPr>
            <w:tcW w:w="367" w:type="pct"/>
            <w:vMerge w:val="restart"/>
          </w:tcPr>
          <w:p w14:paraId="784B2551" w14:textId="77777777" w:rsidR="00A53696" w:rsidRPr="00F30770" w:rsidRDefault="00A53696" w:rsidP="00F30770">
            <w:pPr>
              <w:spacing w:after="0" w:line="240" w:lineRule="auto"/>
              <w:jc w:val="center"/>
              <w:rPr>
                <w:rFonts w:ascii="Times New Roman" w:hAnsi="Times New Roman"/>
                <w:b/>
              </w:rPr>
            </w:pPr>
            <w:r w:rsidRPr="00F30770">
              <w:rPr>
                <w:rFonts w:ascii="Times New Roman" w:hAnsi="Times New Roman"/>
                <w:sz w:val="24"/>
                <w:szCs w:val="24"/>
              </w:rPr>
              <w:t>ПК 1.3, ПК 2.1, ПК 2.2, ПК 3.2, ПК 3.5, ПК 4.3</w:t>
            </w:r>
            <w:r w:rsidRPr="00F30770">
              <w:rPr>
                <w:rFonts w:ascii="Times New Roman" w:hAnsi="Times New Roman"/>
                <w:sz w:val="24"/>
                <w:szCs w:val="24"/>
              </w:rPr>
              <w:br/>
              <w:t>ОК 1 - 9</w:t>
            </w:r>
          </w:p>
        </w:tc>
        <w:tc>
          <w:tcPr>
            <w:tcW w:w="322" w:type="pct"/>
            <w:vMerge w:val="restart"/>
          </w:tcPr>
          <w:p w14:paraId="75E38783" w14:textId="77777777" w:rsidR="00A53696" w:rsidRPr="00F30770" w:rsidRDefault="00A53696" w:rsidP="00F30770">
            <w:pPr>
              <w:spacing w:after="0" w:line="240" w:lineRule="auto"/>
              <w:jc w:val="center"/>
              <w:rPr>
                <w:rFonts w:ascii="Times New Roman" w:hAnsi="Times New Roman"/>
                <w:sz w:val="24"/>
                <w:szCs w:val="24"/>
              </w:rPr>
            </w:pPr>
            <w:r w:rsidRPr="00F30770">
              <w:rPr>
                <w:rFonts w:ascii="Times New Roman" w:hAnsi="Times New Roman"/>
                <w:sz w:val="24"/>
                <w:szCs w:val="24"/>
              </w:rPr>
              <w:t>З1, З2</w:t>
            </w:r>
          </w:p>
        </w:tc>
      </w:tr>
      <w:tr w:rsidR="00A53696" w:rsidRPr="0011081A" w14:paraId="3C77F560" w14:textId="77777777" w:rsidTr="00F30770">
        <w:trPr>
          <w:trHeight w:val="20"/>
        </w:trPr>
        <w:tc>
          <w:tcPr>
            <w:tcW w:w="676" w:type="pct"/>
            <w:vMerge/>
          </w:tcPr>
          <w:p w14:paraId="113BB97F" w14:textId="77777777" w:rsidR="00A53696" w:rsidRPr="00F30770" w:rsidRDefault="00A53696" w:rsidP="00F30770">
            <w:pPr>
              <w:spacing w:after="0" w:line="240" w:lineRule="auto"/>
              <w:rPr>
                <w:rFonts w:ascii="Times New Roman" w:hAnsi="Times New Roman"/>
                <w:b/>
                <w:bCs/>
              </w:rPr>
            </w:pPr>
          </w:p>
        </w:tc>
        <w:tc>
          <w:tcPr>
            <w:tcW w:w="2853" w:type="pct"/>
          </w:tcPr>
          <w:p w14:paraId="3B47F722" w14:textId="77777777" w:rsidR="00A53696" w:rsidRPr="00F30770" w:rsidRDefault="00A53696" w:rsidP="00F30770">
            <w:pPr>
              <w:spacing w:after="0" w:line="240" w:lineRule="auto"/>
              <w:rPr>
                <w:rFonts w:ascii="Times New Roman" w:hAnsi="Times New Roman"/>
                <w:sz w:val="24"/>
              </w:rPr>
            </w:pPr>
            <w:r w:rsidRPr="00F30770">
              <w:rPr>
                <w:rFonts w:ascii="Times New Roman" w:hAnsi="Times New Roman"/>
                <w:sz w:val="24"/>
              </w:rPr>
              <w:t>Антропометрические, физиологические, психофизические возможности человека. Эргономика труда. Классификация условий труда по тяжести и напряженности трудового процесса. Опасные факторы производственной среды. Работоспособность и утомление.</w:t>
            </w:r>
          </w:p>
          <w:p w14:paraId="52E09D74" w14:textId="77777777" w:rsidR="00A53696" w:rsidRPr="00F30770" w:rsidRDefault="00A53696" w:rsidP="00F30770">
            <w:pPr>
              <w:spacing w:after="0" w:line="240" w:lineRule="auto"/>
              <w:rPr>
                <w:rFonts w:ascii="Times New Roman" w:hAnsi="Times New Roman"/>
                <w:sz w:val="24"/>
              </w:rPr>
            </w:pPr>
            <w:r w:rsidRPr="00F30770">
              <w:rPr>
                <w:rFonts w:ascii="Times New Roman" w:hAnsi="Times New Roman"/>
                <w:sz w:val="24"/>
              </w:rPr>
              <w:t>Вентиляция и отопление в промышленных зданиях.</w:t>
            </w:r>
          </w:p>
          <w:p w14:paraId="0E055DA2" w14:textId="77777777" w:rsidR="00A53696" w:rsidRPr="00F30770" w:rsidRDefault="00A53696" w:rsidP="00F30770">
            <w:pPr>
              <w:spacing w:after="0" w:line="240" w:lineRule="auto"/>
              <w:rPr>
                <w:rFonts w:ascii="Times New Roman" w:hAnsi="Times New Roman"/>
                <w:sz w:val="24"/>
              </w:rPr>
            </w:pPr>
            <w:r w:rsidRPr="00F30770">
              <w:rPr>
                <w:rFonts w:ascii="Times New Roman" w:hAnsi="Times New Roman"/>
                <w:sz w:val="24"/>
              </w:rPr>
              <w:t>Санитарные нормы для производственных и бытовых помещений. Средства индивидуальной и коллективной защиты.</w:t>
            </w:r>
          </w:p>
          <w:p w14:paraId="7EE5D84E" w14:textId="77777777" w:rsidR="00A53696" w:rsidRPr="00F30770" w:rsidRDefault="00A53696" w:rsidP="00F30770">
            <w:pPr>
              <w:spacing w:after="0" w:line="240" w:lineRule="auto"/>
              <w:rPr>
                <w:rFonts w:ascii="Times New Roman" w:hAnsi="Times New Roman"/>
                <w:b/>
                <w:bCs/>
                <w:i/>
              </w:rPr>
            </w:pPr>
            <w:r w:rsidRPr="00F30770">
              <w:rPr>
                <w:rFonts w:ascii="Times New Roman" w:hAnsi="Times New Roman"/>
                <w:sz w:val="24"/>
              </w:rPr>
              <w:t>Требования к водоснабжению и канализации, требования к качеству питьевой воды. Основные способы нормализации микроклимата.</w:t>
            </w:r>
          </w:p>
        </w:tc>
        <w:tc>
          <w:tcPr>
            <w:tcW w:w="782" w:type="pct"/>
            <w:shd w:val="clear" w:color="auto" w:fill="auto"/>
          </w:tcPr>
          <w:p w14:paraId="52A81AFA" w14:textId="77777777" w:rsidR="00A53696" w:rsidRPr="00F30770" w:rsidRDefault="00A53696" w:rsidP="00F30770">
            <w:pPr>
              <w:suppressAutoHyphens/>
              <w:spacing w:after="0" w:line="240" w:lineRule="auto"/>
              <w:jc w:val="center"/>
              <w:rPr>
                <w:rFonts w:ascii="Times New Roman" w:hAnsi="Times New Roman"/>
                <w:iCs/>
                <w:sz w:val="24"/>
                <w:szCs w:val="24"/>
              </w:rPr>
            </w:pPr>
            <w:r w:rsidRPr="00F30770">
              <w:rPr>
                <w:rFonts w:ascii="Times New Roman" w:hAnsi="Times New Roman"/>
                <w:iCs/>
                <w:sz w:val="24"/>
                <w:szCs w:val="24"/>
              </w:rPr>
              <w:t>2/-</w:t>
            </w:r>
          </w:p>
        </w:tc>
        <w:tc>
          <w:tcPr>
            <w:tcW w:w="367" w:type="pct"/>
            <w:vMerge/>
          </w:tcPr>
          <w:p w14:paraId="161FBF5E" w14:textId="77777777" w:rsidR="00A53696" w:rsidRPr="00F30770" w:rsidRDefault="00A53696" w:rsidP="00F30770">
            <w:pPr>
              <w:spacing w:after="0" w:line="240" w:lineRule="auto"/>
              <w:jc w:val="center"/>
              <w:rPr>
                <w:rFonts w:ascii="Times New Roman" w:hAnsi="Times New Roman"/>
                <w:b/>
              </w:rPr>
            </w:pPr>
          </w:p>
        </w:tc>
        <w:tc>
          <w:tcPr>
            <w:tcW w:w="322" w:type="pct"/>
            <w:vMerge/>
          </w:tcPr>
          <w:p w14:paraId="5AFD24C1" w14:textId="77777777" w:rsidR="00A53696" w:rsidRPr="00F30770" w:rsidRDefault="00A53696" w:rsidP="00F30770">
            <w:pPr>
              <w:spacing w:after="0" w:line="240" w:lineRule="auto"/>
              <w:jc w:val="center"/>
              <w:rPr>
                <w:rFonts w:ascii="Times New Roman" w:hAnsi="Times New Roman"/>
                <w:b/>
              </w:rPr>
            </w:pPr>
          </w:p>
        </w:tc>
      </w:tr>
      <w:tr w:rsidR="00A53696" w:rsidRPr="0011081A" w14:paraId="18B6FE2C" w14:textId="77777777" w:rsidTr="00F30770">
        <w:trPr>
          <w:trHeight w:val="20"/>
        </w:trPr>
        <w:tc>
          <w:tcPr>
            <w:tcW w:w="676" w:type="pct"/>
            <w:vMerge/>
          </w:tcPr>
          <w:p w14:paraId="610D47FA" w14:textId="77777777" w:rsidR="00A53696" w:rsidRPr="00F30770" w:rsidRDefault="00A53696" w:rsidP="00F30770">
            <w:pPr>
              <w:spacing w:after="0" w:line="240" w:lineRule="auto"/>
              <w:rPr>
                <w:rFonts w:ascii="Times New Roman" w:hAnsi="Times New Roman"/>
                <w:b/>
                <w:bCs/>
                <w:i/>
              </w:rPr>
            </w:pPr>
          </w:p>
        </w:tc>
        <w:tc>
          <w:tcPr>
            <w:tcW w:w="2853" w:type="pct"/>
          </w:tcPr>
          <w:p w14:paraId="558F356F" w14:textId="77777777" w:rsidR="00A53696" w:rsidRPr="00F30770" w:rsidRDefault="00A53696" w:rsidP="00F30770">
            <w:pPr>
              <w:spacing w:after="0" w:line="240" w:lineRule="auto"/>
              <w:rPr>
                <w:rFonts w:ascii="Times New Roman" w:hAnsi="Times New Roman"/>
                <w:b/>
                <w:bCs/>
              </w:rPr>
            </w:pPr>
            <w:r w:rsidRPr="00F30770">
              <w:rPr>
                <w:rFonts w:ascii="Times New Roman" w:hAnsi="Times New Roman"/>
                <w:b/>
                <w:bCs/>
              </w:rPr>
              <w:t>Самостоятельная работа обучающихся</w:t>
            </w:r>
          </w:p>
          <w:p w14:paraId="7201C793" w14:textId="473B581A" w:rsidR="00A53696" w:rsidRPr="00F30770" w:rsidRDefault="00A53696" w:rsidP="00F30770">
            <w:pPr>
              <w:pStyle w:val="affffff2"/>
              <w:rPr>
                <w:rFonts w:ascii="Times New Roman" w:hAnsi="Times New Roman"/>
                <w:i/>
              </w:rPr>
            </w:pPr>
            <w:r w:rsidRPr="00F30770">
              <w:rPr>
                <w:rFonts w:ascii="Times New Roman" w:hAnsi="Times New Roman"/>
                <w:sz w:val="24"/>
                <w:szCs w:val="24"/>
              </w:rPr>
              <w:t>Анализ системы «человек – производственная среда».</w:t>
            </w:r>
          </w:p>
        </w:tc>
        <w:tc>
          <w:tcPr>
            <w:tcW w:w="782" w:type="pct"/>
            <w:shd w:val="clear" w:color="auto" w:fill="auto"/>
          </w:tcPr>
          <w:p w14:paraId="495253F4" w14:textId="77777777" w:rsidR="00A53696" w:rsidRPr="00F30770" w:rsidRDefault="00A53696" w:rsidP="00F30770">
            <w:pPr>
              <w:suppressAutoHyphens/>
              <w:spacing w:after="0" w:line="240" w:lineRule="auto"/>
              <w:jc w:val="center"/>
              <w:rPr>
                <w:rFonts w:ascii="Times New Roman" w:hAnsi="Times New Roman"/>
                <w:i/>
                <w:iCs/>
                <w:sz w:val="24"/>
                <w:szCs w:val="24"/>
              </w:rPr>
            </w:pPr>
            <w:r w:rsidRPr="00F30770">
              <w:rPr>
                <w:rFonts w:ascii="Times New Roman" w:hAnsi="Times New Roman"/>
                <w:iCs/>
                <w:sz w:val="24"/>
                <w:szCs w:val="24"/>
              </w:rPr>
              <w:t>1/-</w:t>
            </w:r>
          </w:p>
        </w:tc>
        <w:tc>
          <w:tcPr>
            <w:tcW w:w="367" w:type="pct"/>
          </w:tcPr>
          <w:p w14:paraId="766B93B9" w14:textId="77777777" w:rsidR="00A53696" w:rsidRPr="00F30770" w:rsidRDefault="00A53696" w:rsidP="00F30770">
            <w:pPr>
              <w:spacing w:after="0" w:line="240" w:lineRule="auto"/>
              <w:rPr>
                <w:rFonts w:ascii="Times New Roman" w:hAnsi="Times New Roman"/>
                <w:b/>
                <w:i/>
              </w:rPr>
            </w:pPr>
          </w:p>
        </w:tc>
        <w:tc>
          <w:tcPr>
            <w:tcW w:w="322" w:type="pct"/>
          </w:tcPr>
          <w:p w14:paraId="180F297A" w14:textId="77777777" w:rsidR="00A53696" w:rsidRPr="00F30770" w:rsidRDefault="00A53696" w:rsidP="00F30770">
            <w:pPr>
              <w:spacing w:after="0" w:line="240" w:lineRule="auto"/>
              <w:rPr>
                <w:rFonts w:ascii="Times New Roman" w:hAnsi="Times New Roman"/>
                <w:b/>
                <w:i/>
              </w:rPr>
            </w:pPr>
          </w:p>
        </w:tc>
      </w:tr>
      <w:tr w:rsidR="00A53696" w:rsidRPr="0011081A" w14:paraId="52505C12" w14:textId="77777777" w:rsidTr="00F30770">
        <w:trPr>
          <w:trHeight w:val="20"/>
        </w:trPr>
        <w:tc>
          <w:tcPr>
            <w:tcW w:w="676" w:type="pct"/>
            <w:vMerge w:val="restart"/>
          </w:tcPr>
          <w:p w14:paraId="3F419116" w14:textId="77777777" w:rsidR="00A53696" w:rsidRPr="00F30770" w:rsidRDefault="00A53696" w:rsidP="00F30770">
            <w:pPr>
              <w:pStyle w:val="affffff2"/>
              <w:rPr>
                <w:rFonts w:ascii="Times New Roman" w:hAnsi="Times New Roman"/>
                <w:b/>
                <w:sz w:val="24"/>
                <w:szCs w:val="24"/>
              </w:rPr>
            </w:pPr>
            <w:r w:rsidRPr="00F30770">
              <w:rPr>
                <w:rFonts w:ascii="Times New Roman" w:hAnsi="Times New Roman"/>
                <w:b/>
                <w:sz w:val="24"/>
                <w:szCs w:val="24"/>
              </w:rPr>
              <w:t>Тема 2.2.</w:t>
            </w:r>
          </w:p>
          <w:p w14:paraId="5167CE2F" w14:textId="77777777" w:rsidR="00A53696" w:rsidRPr="00F30770" w:rsidRDefault="00A53696" w:rsidP="00F30770">
            <w:pPr>
              <w:spacing w:after="0" w:line="240" w:lineRule="auto"/>
              <w:rPr>
                <w:rFonts w:ascii="Times New Roman" w:hAnsi="Times New Roman"/>
                <w:b/>
                <w:bCs/>
                <w:i/>
              </w:rPr>
            </w:pPr>
            <w:r w:rsidRPr="00F30770">
              <w:rPr>
                <w:rFonts w:ascii="Times New Roman" w:hAnsi="Times New Roman"/>
                <w:b/>
                <w:sz w:val="24"/>
                <w:szCs w:val="24"/>
              </w:rPr>
              <w:t>Вредные вещества в воздухе рабочей зоны и методы защиты.</w:t>
            </w:r>
          </w:p>
        </w:tc>
        <w:tc>
          <w:tcPr>
            <w:tcW w:w="2853" w:type="pct"/>
          </w:tcPr>
          <w:p w14:paraId="165DCF12" w14:textId="77777777" w:rsidR="00A53696" w:rsidRPr="00F30770" w:rsidRDefault="00A53696" w:rsidP="00F30770">
            <w:pPr>
              <w:spacing w:after="0" w:line="240" w:lineRule="auto"/>
              <w:rPr>
                <w:rFonts w:ascii="Times New Roman" w:hAnsi="Times New Roman"/>
                <w:b/>
                <w:bCs/>
                <w:sz w:val="24"/>
                <w:szCs w:val="24"/>
              </w:rPr>
            </w:pPr>
            <w:r w:rsidRPr="00F30770">
              <w:rPr>
                <w:rFonts w:ascii="Times New Roman" w:hAnsi="Times New Roman"/>
                <w:b/>
                <w:bCs/>
                <w:sz w:val="24"/>
                <w:szCs w:val="24"/>
              </w:rPr>
              <w:t>Содержание учебного материала</w:t>
            </w:r>
          </w:p>
        </w:tc>
        <w:tc>
          <w:tcPr>
            <w:tcW w:w="782" w:type="pct"/>
            <w:shd w:val="clear" w:color="auto" w:fill="auto"/>
          </w:tcPr>
          <w:p w14:paraId="27DDB1E5" w14:textId="77777777" w:rsidR="00A53696" w:rsidRPr="00F30770" w:rsidRDefault="00A53696" w:rsidP="00F30770">
            <w:pPr>
              <w:suppressAutoHyphens/>
              <w:spacing w:after="0" w:line="240" w:lineRule="auto"/>
              <w:jc w:val="center"/>
              <w:rPr>
                <w:rFonts w:ascii="Times New Roman" w:hAnsi="Times New Roman"/>
                <w:b/>
                <w:iCs/>
                <w:sz w:val="24"/>
                <w:szCs w:val="24"/>
              </w:rPr>
            </w:pPr>
            <w:r w:rsidRPr="00F30770">
              <w:rPr>
                <w:rFonts w:ascii="Times New Roman" w:hAnsi="Times New Roman"/>
                <w:b/>
                <w:iCs/>
                <w:sz w:val="24"/>
                <w:szCs w:val="24"/>
              </w:rPr>
              <w:t>7/-</w:t>
            </w:r>
          </w:p>
        </w:tc>
        <w:tc>
          <w:tcPr>
            <w:tcW w:w="367" w:type="pct"/>
            <w:vMerge w:val="restart"/>
          </w:tcPr>
          <w:p w14:paraId="7EFE552F" w14:textId="77777777" w:rsidR="00A53696" w:rsidRPr="00F30770" w:rsidRDefault="00A53696" w:rsidP="00F30770">
            <w:pPr>
              <w:spacing w:after="0" w:line="240" w:lineRule="auto"/>
              <w:rPr>
                <w:rFonts w:ascii="Times New Roman" w:hAnsi="Times New Roman"/>
              </w:rPr>
            </w:pPr>
            <w:r w:rsidRPr="00F30770">
              <w:rPr>
                <w:rFonts w:ascii="Times New Roman" w:hAnsi="Times New Roman"/>
                <w:sz w:val="24"/>
                <w:szCs w:val="24"/>
              </w:rPr>
              <w:t>ПК 1.3, ПК 2.1, ПК 2.2, ПК 3.2, ПК 3.5, ПК 4.3</w:t>
            </w:r>
            <w:r w:rsidRPr="00F30770">
              <w:rPr>
                <w:rFonts w:ascii="Times New Roman" w:hAnsi="Times New Roman"/>
                <w:sz w:val="24"/>
                <w:szCs w:val="24"/>
              </w:rPr>
              <w:br/>
              <w:t>ОК 1 - 9</w:t>
            </w:r>
          </w:p>
        </w:tc>
        <w:tc>
          <w:tcPr>
            <w:tcW w:w="322" w:type="pct"/>
            <w:vMerge w:val="restart"/>
          </w:tcPr>
          <w:p w14:paraId="7E16F8B6" w14:textId="77777777" w:rsidR="00A53696" w:rsidRPr="00F30770" w:rsidRDefault="00A53696" w:rsidP="00F30770">
            <w:pPr>
              <w:spacing w:after="0" w:line="240" w:lineRule="auto"/>
              <w:jc w:val="center"/>
              <w:rPr>
                <w:rFonts w:ascii="Times New Roman" w:hAnsi="Times New Roman"/>
                <w:b/>
                <w:i/>
              </w:rPr>
            </w:pPr>
            <w:r w:rsidRPr="00F30770">
              <w:rPr>
                <w:rFonts w:ascii="Times New Roman" w:hAnsi="Times New Roman"/>
                <w:sz w:val="24"/>
                <w:szCs w:val="24"/>
              </w:rPr>
              <w:t>З1, З2</w:t>
            </w:r>
          </w:p>
        </w:tc>
      </w:tr>
      <w:tr w:rsidR="00A53696" w:rsidRPr="0011081A" w14:paraId="2ADA04FC" w14:textId="77777777" w:rsidTr="00F30770">
        <w:trPr>
          <w:trHeight w:val="20"/>
        </w:trPr>
        <w:tc>
          <w:tcPr>
            <w:tcW w:w="676" w:type="pct"/>
            <w:vMerge/>
          </w:tcPr>
          <w:p w14:paraId="6FE9056A" w14:textId="77777777" w:rsidR="00A53696" w:rsidRPr="00F30770" w:rsidRDefault="00A53696" w:rsidP="00F30770">
            <w:pPr>
              <w:spacing w:after="0" w:line="240" w:lineRule="auto"/>
              <w:rPr>
                <w:rFonts w:ascii="Times New Roman" w:hAnsi="Times New Roman"/>
                <w:b/>
                <w:bCs/>
              </w:rPr>
            </w:pPr>
          </w:p>
        </w:tc>
        <w:tc>
          <w:tcPr>
            <w:tcW w:w="2853" w:type="pct"/>
          </w:tcPr>
          <w:p w14:paraId="59819C68" w14:textId="77777777" w:rsidR="00A53696" w:rsidRPr="00F30770" w:rsidRDefault="00A53696" w:rsidP="00F30770">
            <w:pPr>
              <w:spacing w:after="0" w:line="240" w:lineRule="auto"/>
              <w:rPr>
                <w:rFonts w:ascii="Times New Roman" w:hAnsi="Times New Roman"/>
                <w:b/>
                <w:sz w:val="24"/>
              </w:rPr>
            </w:pPr>
            <w:r w:rsidRPr="00F30770">
              <w:rPr>
                <w:rFonts w:ascii="Times New Roman" w:hAnsi="Times New Roman"/>
                <w:sz w:val="24"/>
              </w:rPr>
              <w:t>Классификация вредных веществ по степени опасности и воздействия на организм человека. Предельно-допустимая концентрация (ПДК) вредных веществ в воздухе рабочей зоны.</w:t>
            </w:r>
          </w:p>
          <w:p w14:paraId="5C5A2702" w14:textId="77777777" w:rsidR="00A53696" w:rsidRPr="00F30770" w:rsidRDefault="00A53696" w:rsidP="00F30770">
            <w:pPr>
              <w:spacing w:after="0" w:line="240" w:lineRule="auto"/>
              <w:rPr>
                <w:rFonts w:ascii="Times New Roman" w:hAnsi="Times New Roman"/>
                <w:sz w:val="24"/>
              </w:rPr>
            </w:pPr>
            <w:r w:rsidRPr="00F30770">
              <w:rPr>
                <w:rFonts w:ascii="Times New Roman" w:hAnsi="Times New Roman"/>
                <w:sz w:val="24"/>
              </w:rPr>
              <w:t>Классификация пыли и источники ее образования на железнодорожном транспорте.  Действие пыли на организм человека. Методы и способы защиты человека от пыли на щелочных заводах и растворо-бетонных узлах</w:t>
            </w:r>
          </w:p>
          <w:p w14:paraId="099760C8" w14:textId="77777777" w:rsidR="00A53696" w:rsidRPr="00F30770" w:rsidRDefault="00A53696" w:rsidP="00F30770">
            <w:pPr>
              <w:pStyle w:val="affffff2"/>
              <w:rPr>
                <w:rFonts w:ascii="Times New Roman" w:hAnsi="Times New Roman"/>
                <w:sz w:val="24"/>
                <w:szCs w:val="24"/>
              </w:rPr>
            </w:pPr>
            <w:r w:rsidRPr="00F30770">
              <w:rPr>
                <w:rFonts w:ascii="Times New Roman" w:hAnsi="Times New Roman"/>
                <w:sz w:val="24"/>
              </w:rPr>
              <w:t>Системы обеспечения нормализации воздушной среды и требования к ним</w:t>
            </w:r>
          </w:p>
        </w:tc>
        <w:tc>
          <w:tcPr>
            <w:tcW w:w="782" w:type="pct"/>
            <w:shd w:val="clear" w:color="auto" w:fill="auto"/>
          </w:tcPr>
          <w:p w14:paraId="0F687F19" w14:textId="77777777" w:rsidR="00A53696" w:rsidRPr="00F30770" w:rsidRDefault="00A53696" w:rsidP="00F30770">
            <w:pPr>
              <w:suppressAutoHyphens/>
              <w:spacing w:after="0" w:line="240" w:lineRule="auto"/>
              <w:jc w:val="center"/>
              <w:rPr>
                <w:rFonts w:ascii="Times New Roman" w:hAnsi="Times New Roman"/>
                <w:iCs/>
                <w:sz w:val="24"/>
                <w:szCs w:val="24"/>
              </w:rPr>
            </w:pPr>
            <w:r w:rsidRPr="00F30770">
              <w:rPr>
                <w:rFonts w:ascii="Times New Roman" w:hAnsi="Times New Roman"/>
                <w:iCs/>
                <w:sz w:val="24"/>
                <w:szCs w:val="24"/>
              </w:rPr>
              <w:t>2/-</w:t>
            </w:r>
          </w:p>
        </w:tc>
        <w:tc>
          <w:tcPr>
            <w:tcW w:w="367" w:type="pct"/>
            <w:vMerge/>
          </w:tcPr>
          <w:p w14:paraId="36E09C87" w14:textId="77777777" w:rsidR="00A53696" w:rsidRPr="00F30770" w:rsidRDefault="00A53696" w:rsidP="00F30770">
            <w:pPr>
              <w:spacing w:after="0" w:line="240" w:lineRule="auto"/>
              <w:jc w:val="center"/>
              <w:rPr>
                <w:rFonts w:ascii="Times New Roman" w:hAnsi="Times New Roman"/>
                <w:b/>
                <w:i/>
              </w:rPr>
            </w:pPr>
          </w:p>
        </w:tc>
        <w:tc>
          <w:tcPr>
            <w:tcW w:w="322" w:type="pct"/>
            <w:vMerge/>
          </w:tcPr>
          <w:p w14:paraId="61E1B498" w14:textId="77777777" w:rsidR="00A53696" w:rsidRPr="00F30770" w:rsidRDefault="00A53696" w:rsidP="00F30770">
            <w:pPr>
              <w:spacing w:after="0" w:line="240" w:lineRule="auto"/>
              <w:jc w:val="center"/>
              <w:rPr>
                <w:rFonts w:ascii="Times New Roman" w:hAnsi="Times New Roman"/>
                <w:b/>
                <w:i/>
              </w:rPr>
            </w:pPr>
          </w:p>
        </w:tc>
      </w:tr>
      <w:tr w:rsidR="00A53696" w:rsidRPr="0011081A" w14:paraId="18EFF68F" w14:textId="77777777" w:rsidTr="00F30770">
        <w:trPr>
          <w:trHeight w:val="20"/>
        </w:trPr>
        <w:tc>
          <w:tcPr>
            <w:tcW w:w="676" w:type="pct"/>
            <w:vMerge/>
          </w:tcPr>
          <w:p w14:paraId="08FE0241" w14:textId="77777777" w:rsidR="00A53696" w:rsidRPr="00F30770" w:rsidRDefault="00A53696" w:rsidP="00F30770">
            <w:pPr>
              <w:spacing w:after="0" w:line="240" w:lineRule="auto"/>
              <w:rPr>
                <w:rFonts w:ascii="Times New Roman" w:hAnsi="Times New Roman"/>
                <w:b/>
                <w:bCs/>
              </w:rPr>
            </w:pPr>
          </w:p>
        </w:tc>
        <w:tc>
          <w:tcPr>
            <w:tcW w:w="2853" w:type="pct"/>
          </w:tcPr>
          <w:p w14:paraId="13A92EC3" w14:textId="77777777" w:rsidR="00A53696" w:rsidRPr="00F30770" w:rsidRDefault="00A53696" w:rsidP="00F30770">
            <w:pPr>
              <w:spacing w:after="0" w:line="240" w:lineRule="auto"/>
              <w:rPr>
                <w:rFonts w:ascii="Times New Roman" w:hAnsi="Times New Roman"/>
                <w:b/>
                <w:sz w:val="24"/>
                <w:szCs w:val="24"/>
              </w:rPr>
            </w:pPr>
            <w:r w:rsidRPr="00F30770">
              <w:rPr>
                <w:rFonts w:ascii="Times New Roman" w:hAnsi="Times New Roman"/>
                <w:b/>
                <w:bCs/>
                <w:sz w:val="24"/>
                <w:szCs w:val="24"/>
              </w:rPr>
              <w:t>В том числе практических и лабораторных занятий</w:t>
            </w:r>
          </w:p>
        </w:tc>
        <w:tc>
          <w:tcPr>
            <w:tcW w:w="782" w:type="pct"/>
            <w:shd w:val="clear" w:color="auto" w:fill="auto"/>
          </w:tcPr>
          <w:p w14:paraId="5C73BCB0" w14:textId="77777777" w:rsidR="00A53696" w:rsidRPr="00F30770" w:rsidRDefault="00A53696" w:rsidP="00F30770">
            <w:pPr>
              <w:spacing w:after="0" w:line="240" w:lineRule="auto"/>
              <w:jc w:val="center"/>
              <w:rPr>
                <w:rFonts w:ascii="Times New Roman" w:hAnsi="Times New Roman"/>
                <w:b/>
                <w:bCs/>
                <w:sz w:val="24"/>
                <w:szCs w:val="24"/>
              </w:rPr>
            </w:pPr>
            <w:r w:rsidRPr="00F30770">
              <w:rPr>
                <w:rFonts w:ascii="Times New Roman" w:hAnsi="Times New Roman"/>
                <w:b/>
                <w:bCs/>
                <w:sz w:val="24"/>
                <w:szCs w:val="24"/>
                <w:lang w:val="en-US"/>
              </w:rPr>
              <w:t>4</w:t>
            </w:r>
            <w:r w:rsidRPr="00F30770">
              <w:rPr>
                <w:rFonts w:ascii="Times New Roman" w:hAnsi="Times New Roman"/>
                <w:b/>
                <w:bCs/>
                <w:sz w:val="24"/>
                <w:szCs w:val="24"/>
              </w:rPr>
              <w:t>/4</w:t>
            </w:r>
          </w:p>
        </w:tc>
        <w:tc>
          <w:tcPr>
            <w:tcW w:w="367" w:type="pct"/>
          </w:tcPr>
          <w:p w14:paraId="5F1AA193" w14:textId="77777777" w:rsidR="00A53696" w:rsidRPr="00F30770" w:rsidRDefault="00A53696" w:rsidP="00F30770">
            <w:pPr>
              <w:spacing w:after="0" w:line="240" w:lineRule="auto"/>
              <w:rPr>
                <w:rFonts w:ascii="Times New Roman" w:hAnsi="Times New Roman"/>
                <w:bCs/>
              </w:rPr>
            </w:pPr>
          </w:p>
        </w:tc>
        <w:tc>
          <w:tcPr>
            <w:tcW w:w="322" w:type="pct"/>
          </w:tcPr>
          <w:p w14:paraId="1BB564FD" w14:textId="77777777" w:rsidR="00A53696" w:rsidRPr="00F30770" w:rsidRDefault="00A53696" w:rsidP="00F30770">
            <w:pPr>
              <w:spacing w:after="0" w:line="240" w:lineRule="auto"/>
              <w:rPr>
                <w:rFonts w:ascii="Times New Roman" w:hAnsi="Times New Roman"/>
                <w:bCs/>
              </w:rPr>
            </w:pPr>
          </w:p>
        </w:tc>
      </w:tr>
      <w:tr w:rsidR="00A53696" w:rsidRPr="0011081A" w14:paraId="0868D5A6" w14:textId="77777777" w:rsidTr="00F30770">
        <w:trPr>
          <w:trHeight w:val="20"/>
        </w:trPr>
        <w:tc>
          <w:tcPr>
            <w:tcW w:w="676" w:type="pct"/>
            <w:vMerge/>
          </w:tcPr>
          <w:p w14:paraId="48D28BB7" w14:textId="77777777" w:rsidR="00A53696" w:rsidRPr="00F30770" w:rsidRDefault="00A53696" w:rsidP="00F30770">
            <w:pPr>
              <w:spacing w:after="0" w:line="240" w:lineRule="auto"/>
              <w:rPr>
                <w:rFonts w:ascii="Times New Roman" w:hAnsi="Times New Roman"/>
                <w:b/>
                <w:bCs/>
              </w:rPr>
            </w:pPr>
          </w:p>
        </w:tc>
        <w:tc>
          <w:tcPr>
            <w:tcW w:w="2853" w:type="pct"/>
          </w:tcPr>
          <w:p w14:paraId="5046B50F" w14:textId="77777777" w:rsidR="00A53696" w:rsidRPr="00F30770" w:rsidRDefault="00A53696" w:rsidP="00F30770">
            <w:pPr>
              <w:spacing w:after="0" w:line="240" w:lineRule="auto"/>
              <w:rPr>
                <w:rFonts w:ascii="Times New Roman" w:hAnsi="Times New Roman"/>
                <w:bCs/>
                <w:sz w:val="24"/>
                <w:szCs w:val="24"/>
              </w:rPr>
            </w:pPr>
            <w:r w:rsidRPr="00F30770">
              <w:rPr>
                <w:rFonts w:ascii="Times New Roman" w:hAnsi="Times New Roman"/>
                <w:b/>
                <w:bCs/>
                <w:sz w:val="24"/>
                <w:szCs w:val="24"/>
              </w:rPr>
              <w:t>Практическое занятие № 2.</w:t>
            </w:r>
            <w:r w:rsidRPr="00F30770">
              <w:rPr>
                <w:rFonts w:ascii="Times New Roman" w:hAnsi="Times New Roman"/>
                <w:bCs/>
                <w:sz w:val="24"/>
                <w:szCs w:val="24"/>
              </w:rPr>
              <w:t xml:space="preserve"> Расчет потребного воздухообмена при общеобменной вентиляции. Оценка воздействия вредных веществ в воздухе рабочей зоны.</w:t>
            </w:r>
          </w:p>
        </w:tc>
        <w:tc>
          <w:tcPr>
            <w:tcW w:w="782" w:type="pct"/>
            <w:shd w:val="clear" w:color="auto" w:fill="auto"/>
          </w:tcPr>
          <w:p w14:paraId="439CE886" w14:textId="77777777" w:rsidR="00A53696" w:rsidRPr="00F30770" w:rsidRDefault="00A53696" w:rsidP="00F30770">
            <w:pPr>
              <w:spacing w:after="0" w:line="240" w:lineRule="auto"/>
              <w:jc w:val="center"/>
              <w:rPr>
                <w:rFonts w:ascii="Times New Roman" w:hAnsi="Times New Roman"/>
                <w:bCs/>
                <w:sz w:val="24"/>
                <w:szCs w:val="24"/>
              </w:rPr>
            </w:pPr>
            <w:r w:rsidRPr="00F30770">
              <w:rPr>
                <w:rFonts w:ascii="Times New Roman" w:hAnsi="Times New Roman"/>
                <w:bCs/>
                <w:sz w:val="24"/>
                <w:szCs w:val="24"/>
              </w:rPr>
              <w:t>4/4</w:t>
            </w:r>
          </w:p>
        </w:tc>
        <w:tc>
          <w:tcPr>
            <w:tcW w:w="367" w:type="pct"/>
          </w:tcPr>
          <w:p w14:paraId="759141FB" w14:textId="77777777" w:rsidR="00A53696" w:rsidRPr="00F30770" w:rsidRDefault="00A53696" w:rsidP="00F30770">
            <w:pPr>
              <w:spacing w:after="0" w:line="240" w:lineRule="auto"/>
              <w:jc w:val="center"/>
              <w:rPr>
                <w:rFonts w:ascii="Times New Roman" w:hAnsi="Times New Roman"/>
                <w:sz w:val="24"/>
                <w:szCs w:val="24"/>
              </w:rPr>
            </w:pPr>
          </w:p>
        </w:tc>
        <w:tc>
          <w:tcPr>
            <w:tcW w:w="322" w:type="pct"/>
          </w:tcPr>
          <w:p w14:paraId="609D2A33" w14:textId="77777777" w:rsidR="00A53696" w:rsidRPr="00F30770" w:rsidRDefault="00A53696" w:rsidP="00F30770">
            <w:pPr>
              <w:spacing w:after="0" w:line="240" w:lineRule="auto"/>
              <w:jc w:val="center"/>
              <w:rPr>
                <w:rFonts w:ascii="Times New Roman" w:hAnsi="Times New Roman"/>
                <w:sz w:val="24"/>
                <w:szCs w:val="24"/>
              </w:rPr>
            </w:pPr>
            <w:r w:rsidRPr="00F30770">
              <w:rPr>
                <w:rFonts w:ascii="Times New Roman" w:hAnsi="Times New Roman"/>
                <w:sz w:val="24"/>
                <w:szCs w:val="24"/>
              </w:rPr>
              <w:t>У1 – У4</w:t>
            </w:r>
          </w:p>
        </w:tc>
      </w:tr>
      <w:tr w:rsidR="00A53696" w:rsidRPr="0011081A" w14:paraId="4E8F372C" w14:textId="77777777" w:rsidTr="00F30770">
        <w:trPr>
          <w:trHeight w:val="20"/>
        </w:trPr>
        <w:tc>
          <w:tcPr>
            <w:tcW w:w="676" w:type="pct"/>
            <w:vMerge/>
          </w:tcPr>
          <w:p w14:paraId="38D90318" w14:textId="77777777" w:rsidR="00A53696" w:rsidRPr="00F30770" w:rsidRDefault="00A53696" w:rsidP="00F30770">
            <w:pPr>
              <w:spacing w:after="0" w:line="240" w:lineRule="auto"/>
              <w:rPr>
                <w:rFonts w:ascii="Times New Roman" w:hAnsi="Times New Roman"/>
                <w:b/>
                <w:bCs/>
              </w:rPr>
            </w:pPr>
          </w:p>
        </w:tc>
        <w:tc>
          <w:tcPr>
            <w:tcW w:w="2853" w:type="pct"/>
          </w:tcPr>
          <w:p w14:paraId="785875A0" w14:textId="77777777" w:rsidR="00A53696" w:rsidRPr="00F30770" w:rsidRDefault="00A53696" w:rsidP="00F30770">
            <w:pPr>
              <w:spacing w:after="0" w:line="240" w:lineRule="auto"/>
              <w:rPr>
                <w:rFonts w:ascii="Times New Roman" w:hAnsi="Times New Roman"/>
                <w:b/>
                <w:bCs/>
                <w:sz w:val="24"/>
                <w:szCs w:val="24"/>
              </w:rPr>
            </w:pPr>
            <w:r w:rsidRPr="00F30770">
              <w:rPr>
                <w:rFonts w:ascii="Times New Roman" w:hAnsi="Times New Roman"/>
                <w:b/>
                <w:bCs/>
                <w:sz w:val="24"/>
                <w:szCs w:val="24"/>
              </w:rPr>
              <w:t>Самостоятельная работа обучающихся</w:t>
            </w:r>
          </w:p>
          <w:p w14:paraId="74A56705" w14:textId="4AAFC05A" w:rsidR="00A53696" w:rsidRPr="00F30770" w:rsidRDefault="00A53696" w:rsidP="00F30770">
            <w:pPr>
              <w:spacing w:after="0" w:line="240" w:lineRule="auto"/>
              <w:rPr>
                <w:rFonts w:ascii="Times New Roman" w:hAnsi="Times New Roman"/>
                <w:bCs/>
                <w:sz w:val="24"/>
                <w:szCs w:val="24"/>
              </w:rPr>
            </w:pPr>
            <w:r w:rsidRPr="00F30770">
              <w:rPr>
                <w:rFonts w:ascii="Times New Roman" w:hAnsi="Times New Roman"/>
                <w:sz w:val="24"/>
                <w:szCs w:val="24"/>
              </w:rPr>
              <w:t>Проработка конспектов занятий, учебных и дополнительных изданий (по вопросам к разделам и главам учебных изданий). Поиск, анализ и оценка информации по содержанию учебного материала по заданию преподавателя.</w:t>
            </w:r>
          </w:p>
        </w:tc>
        <w:tc>
          <w:tcPr>
            <w:tcW w:w="782" w:type="pct"/>
            <w:shd w:val="clear" w:color="auto" w:fill="auto"/>
          </w:tcPr>
          <w:p w14:paraId="086E1A3D" w14:textId="77777777" w:rsidR="00A53696" w:rsidRPr="00F30770" w:rsidRDefault="00A53696" w:rsidP="00F30770">
            <w:pPr>
              <w:spacing w:after="0" w:line="240" w:lineRule="auto"/>
              <w:jc w:val="center"/>
              <w:rPr>
                <w:rFonts w:ascii="Times New Roman" w:hAnsi="Times New Roman"/>
                <w:bCs/>
                <w:sz w:val="24"/>
                <w:szCs w:val="24"/>
              </w:rPr>
            </w:pPr>
            <w:r w:rsidRPr="00F30770">
              <w:rPr>
                <w:rFonts w:ascii="Times New Roman" w:hAnsi="Times New Roman"/>
                <w:bCs/>
                <w:sz w:val="24"/>
                <w:szCs w:val="24"/>
              </w:rPr>
              <w:t>1/-</w:t>
            </w:r>
          </w:p>
        </w:tc>
        <w:tc>
          <w:tcPr>
            <w:tcW w:w="367" w:type="pct"/>
          </w:tcPr>
          <w:p w14:paraId="02F14D89" w14:textId="77777777" w:rsidR="00A53696" w:rsidRPr="00F30770" w:rsidRDefault="00A53696" w:rsidP="00F30770">
            <w:pPr>
              <w:spacing w:after="0" w:line="240" w:lineRule="auto"/>
              <w:rPr>
                <w:rFonts w:ascii="Times New Roman" w:hAnsi="Times New Roman"/>
                <w:bCs/>
              </w:rPr>
            </w:pPr>
          </w:p>
        </w:tc>
        <w:tc>
          <w:tcPr>
            <w:tcW w:w="322" w:type="pct"/>
          </w:tcPr>
          <w:p w14:paraId="7E383D29" w14:textId="77777777" w:rsidR="00A53696" w:rsidRPr="00F30770" w:rsidRDefault="00A53696" w:rsidP="00F30770">
            <w:pPr>
              <w:spacing w:after="0" w:line="240" w:lineRule="auto"/>
              <w:rPr>
                <w:rFonts w:ascii="Times New Roman" w:hAnsi="Times New Roman"/>
                <w:bCs/>
              </w:rPr>
            </w:pPr>
          </w:p>
        </w:tc>
      </w:tr>
      <w:tr w:rsidR="00A53696" w:rsidRPr="0011081A" w14:paraId="5282AB7A" w14:textId="77777777" w:rsidTr="00F30770">
        <w:trPr>
          <w:trHeight w:val="20"/>
        </w:trPr>
        <w:tc>
          <w:tcPr>
            <w:tcW w:w="676" w:type="pct"/>
            <w:vMerge w:val="restart"/>
          </w:tcPr>
          <w:p w14:paraId="67446554" w14:textId="77777777" w:rsidR="00A53696" w:rsidRPr="00F30770" w:rsidRDefault="00A53696" w:rsidP="00F30770">
            <w:pPr>
              <w:pStyle w:val="affffff2"/>
              <w:rPr>
                <w:rFonts w:ascii="Times New Roman" w:hAnsi="Times New Roman"/>
                <w:b/>
                <w:sz w:val="24"/>
                <w:szCs w:val="24"/>
              </w:rPr>
            </w:pPr>
            <w:r w:rsidRPr="00F30770">
              <w:rPr>
                <w:rFonts w:ascii="Times New Roman" w:hAnsi="Times New Roman"/>
                <w:b/>
                <w:sz w:val="24"/>
                <w:szCs w:val="24"/>
              </w:rPr>
              <w:t>Тема 2.3.</w:t>
            </w:r>
          </w:p>
          <w:p w14:paraId="45F03942" w14:textId="77777777" w:rsidR="00A53696" w:rsidRPr="00F30770" w:rsidRDefault="00A53696" w:rsidP="00F30770">
            <w:pPr>
              <w:spacing w:after="0" w:line="240" w:lineRule="auto"/>
              <w:rPr>
                <w:rFonts w:ascii="Times New Roman" w:hAnsi="Times New Roman"/>
                <w:b/>
                <w:sz w:val="24"/>
                <w:szCs w:val="24"/>
              </w:rPr>
            </w:pPr>
            <w:r w:rsidRPr="00F30770">
              <w:rPr>
                <w:rFonts w:ascii="Times New Roman" w:hAnsi="Times New Roman"/>
                <w:b/>
                <w:sz w:val="24"/>
                <w:szCs w:val="24"/>
              </w:rPr>
              <w:t>Производственное освещение.</w:t>
            </w:r>
          </w:p>
        </w:tc>
        <w:tc>
          <w:tcPr>
            <w:tcW w:w="2853" w:type="pct"/>
          </w:tcPr>
          <w:p w14:paraId="2BD1687A" w14:textId="77777777" w:rsidR="00A53696" w:rsidRPr="00F30770" w:rsidRDefault="00A53696" w:rsidP="00F30770">
            <w:pPr>
              <w:spacing w:after="0" w:line="240" w:lineRule="auto"/>
              <w:rPr>
                <w:rFonts w:ascii="Times New Roman" w:hAnsi="Times New Roman"/>
                <w:b/>
                <w:sz w:val="24"/>
              </w:rPr>
            </w:pPr>
            <w:r w:rsidRPr="00F30770">
              <w:rPr>
                <w:rFonts w:ascii="Times New Roman" w:hAnsi="Times New Roman"/>
                <w:b/>
                <w:sz w:val="24"/>
              </w:rPr>
              <w:t>Содержание учебного материала</w:t>
            </w:r>
          </w:p>
        </w:tc>
        <w:tc>
          <w:tcPr>
            <w:tcW w:w="782" w:type="pct"/>
            <w:shd w:val="clear" w:color="auto" w:fill="auto"/>
          </w:tcPr>
          <w:p w14:paraId="1BA1DF72" w14:textId="77777777" w:rsidR="00A53696" w:rsidRPr="00F30770" w:rsidRDefault="00A53696" w:rsidP="00F30770">
            <w:pPr>
              <w:suppressAutoHyphens/>
              <w:spacing w:after="0" w:line="240" w:lineRule="auto"/>
              <w:jc w:val="center"/>
              <w:rPr>
                <w:rFonts w:ascii="Times New Roman" w:hAnsi="Times New Roman"/>
                <w:b/>
                <w:iCs/>
                <w:sz w:val="24"/>
                <w:szCs w:val="24"/>
              </w:rPr>
            </w:pPr>
            <w:r w:rsidRPr="00F30770">
              <w:rPr>
                <w:rFonts w:ascii="Times New Roman" w:hAnsi="Times New Roman"/>
                <w:b/>
                <w:iCs/>
                <w:sz w:val="24"/>
                <w:szCs w:val="24"/>
              </w:rPr>
              <w:t>6/2</w:t>
            </w:r>
          </w:p>
        </w:tc>
        <w:tc>
          <w:tcPr>
            <w:tcW w:w="367" w:type="pct"/>
            <w:vMerge w:val="restart"/>
          </w:tcPr>
          <w:p w14:paraId="2C05EB10" w14:textId="77777777" w:rsidR="00A53696" w:rsidRPr="00F30770" w:rsidRDefault="00A53696" w:rsidP="00F30770">
            <w:pPr>
              <w:spacing w:after="0" w:line="240" w:lineRule="auto"/>
              <w:jc w:val="center"/>
              <w:rPr>
                <w:rFonts w:ascii="Times New Roman" w:hAnsi="Times New Roman"/>
              </w:rPr>
            </w:pPr>
            <w:r w:rsidRPr="00F30770">
              <w:rPr>
                <w:rFonts w:ascii="Times New Roman" w:hAnsi="Times New Roman"/>
                <w:sz w:val="24"/>
                <w:szCs w:val="24"/>
              </w:rPr>
              <w:t>ПК 1.3, ПК 2.1, ПК 2.2, ПК 3.2, ПК 3.5, ПК 4.3</w:t>
            </w:r>
            <w:r w:rsidRPr="00F30770">
              <w:rPr>
                <w:rFonts w:ascii="Times New Roman" w:hAnsi="Times New Roman"/>
                <w:sz w:val="24"/>
                <w:szCs w:val="24"/>
              </w:rPr>
              <w:br/>
              <w:t>ОК 1 - 9</w:t>
            </w:r>
          </w:p>
        </w:tc>
        <w:tc>
          <w:tcPr>
            <w:tcW w:w="322" w:type="pct"/>
            <w:vMerge w:val="restart"/>
          </w:tcPr>
          <w:p w14:paraId="7A1785B2" w14:textId="77777777" w:rsidR="00A53696" w:rsidRPr="00F30770" w:rsidRDefault="00A53696" w:rsidP="00F30770">
            <w:pPr>
              <w:spacing w:after="0" w:line="240" w:lineRule="auto"/>
              <w:jc w:val="center"/>
              <w:rPr>
                <w:rFonts w:ascii="Times New Roman" w:hAnsi="Times New Roman"/>
                <w:sz w:val="24"/>
                <w:szCs w:val="24"/>
              </w:rPr>
            </w:pPr>
            <w:r w:rsidRPr="00F30770">
              <w:rPr>
                <w:rFonts w:ascii="Times New Roman" w:hAnsi="Times New Roman"/>
                <w:sz w:val="24"/>
                <w:szCs w:val="24"/>
              </w:rPr>
              <w:t>У1 – У4</w:t>
            </w:r>
          </w:p>
          <w:p w14:paraId="73710967" w14:textId="77777777" w:rsidR="00A53696" w:rsidRPr="00F30770" w:rsidRDefault="00A53696" w:rsidP="00F30770">
            <w:pPr>
              <w:spacing w:after="0" w:line="240" w:lineRule="auto"/>
              <w:jc w:val="center"/>
              <w:rPr>
                <w:rFonts w:ascii="Times New Roman" w:hAnsi="Times New Roman"/>
                <w:sz w:val="24"/>
                <w:szCs w:val="24"/>
              </w:rPr>
            </w:pPr>
            <w:r w:rsidRPr="00F30770">
              <w:rPr>
                <w:rFonts w:ascii="Times New Roman" w:hAnsi="Times New Roman"/>
                <w:sz w:val="24"/>
                <w:szCs w:val="24"/>
              </w:rPr>
              <w:t>З1, З2</w:t>
            </w:r>
          </w:p>
        </w:tc>
      </w:tr>
      <w:tr w:rsidR="00A53696" w:rsidRPr="0011081A" w14:paraId="73CEB72F" w14:textId="77777777" w:rsidTr="00F30770">
        <w:trPr>
          <w:trHeight w:val="20"/>
        </w:trPr>
        <w:tc>
          <w:tcPr>
            <w:tcW w:w="676" w:type="pct"/>
            <w:vMerge/>
          </w:tcPr>
          <w:p w14:paraId="79F95948" w14:textId="77777777" w:rsidR="00A53696" w:rsidRPr="00F30770" w:rsidRDefault="00A53696" w:rsidP="00F30770">
            <w:pPr>
              <w:spacing w:after="0" w:line="240" w:lineRule="auto"/>
              <w:rPr>
                <w:rFonts w:ascii="Times New Roman" w:hAnsi="Times New Roman"/>
                <w:b/>
                <w:bCs/>
              </w:rPr>
            </w:pPr>
          </w:p>
        </w:tc>
        <w:tc>
          <w:tcPr>
            <w:tcW w:w="2853" w:type="pct"/>
          </w:tcPr>
          <w:p w14:paraId="6DE329EC" w14:textId="77777777" w:rsidR="00A53696" w:rsidRPr="00F30770" w:rsidRDefault="00A53696" w:rsidP="00F30770">
            <w:pPr>
              <w:spacing w:after="0" w:line="240" w:lineRule="auto"/>
              <w:rPr>
                <w:rFonts w:ascii="Times New Roman" w:hAnsi="Times New Roman"/>
                <w:sz w:val="24"/>
              </w:rPr>
            </w:pPr>
            <w:r w:rsidRPr="00F30770">
              <w:rPr>
                <w:rFonts w:ascii="Times New Roman" w:hAnsi="Times New Roman"/>
                <w:sz w:val="24"/>
              </w:rPr>
              <w:t>Понятие рационального освещения. Требования к системам освещения. Нормирование естественного и искусственного освещения. Основы расчета естественного и искусственного освещения. Действие инфракрасного и ультрафиолетового излучения на организм человека. Методы и способы защиты.</w:t>
            </w:r>
          </w:p>
          <w:p w14:paraId="3ECC2BDC" w14:textId="77777777" w:rsidR="00A53696" w:rsidRPr="00F30770" w:rsidRDefault="00A53696" w:rsidP="00F30770">
            <w:pPr>
              <w:spacing w:after="0" w:line="240" w:lineRule="auto"/>
              <w:rPr>
                <w:rFonts w:ascii="Times New Roman" w:hAnsi="Times New Roman"/>
                <w:b/>
                <w:bCs/>
                <w:i/>
              </w:rPr>
            </w:pPr>
            <w:r w:rsidRPr="00F30770">
              <w:rPr>
                <w:rFonts w:ascii="Times New Roman" w:hAnsi="Times New Roman"/>
                <w:sz w:val="24"/>
              </w:rPr>
              <w:t xml:space="preserve">Приборы контроля освещения. </w:t>
            </w:r>
          </w:p>
        </w:tc>
        <w:tc>
          <w:tcPr>
            <w:tcW w:w="782" w:type="pct"/>
            <w:shd w:val="clear" w:color="auto" w:fill="auto"/>
          </w:tcPr>
          <w:p w14:paraId="39BB6AC4" w14:textId="77777777" w:rsidR="00A53696" w:rsidRPr="00F30770" w:rsidRDefault="00A53696" w:rsidP="00F30770">
            <w:pPr>
              <w:suppressAutoHyphens/>
              <w:spacing w:after="0" w:line="240" w:lineRule="auto"/>
              <w:jc w:val="center"/>
              <w:rPr>
                <w:rFonts w:ascii="Times New Roman" w:hAnsi="Times New Roman"/>
                <w:iCs/>
                <w:sz w:val="24"/>
                <w:szCs w:val="24"/>
              </w:rPr>
            </w:pPr>
            <w:r w:rsidRPr="00F30770">
              <w:rPr>
                <w:rFonts w:ascii="Times New Roman" w:hAnsi="Times New Roman"/>
                <w:iCs/>
                <w:sz w:val="24"/>
                <w:szCs w:val="24"/>
              </w:rPr>
              <w:t>2/-</w:t>
            </w:r>
          </w:p>
        </w:tc>
        <w:tc>
          <w:tcPr>
            <w:tcW w:w="367" w:type="pct"/>
            <w:vMerge/>
          </w:tcPr>
          <w:p w14:paraId="65FBC4DB" w14:textId="77777777" w:rsidR="00A53696" w:rsidRPr="00F30770" w:rsidRDefault="00A53696" w:rsidP="00F30770">
            <w:pPr>
              <w:spacing w:after="0" w:line="240" w:lineRule="auto"/>
              <w:jc w:val="center"/>
              <w:rPr>
                <w:rFonts w:ascii="Times New Roman" w:hAnsi="Times New Roman"/>
                <w:i/>
              </w:rPr>
            </w:pPr>
          </w:p>
        </w:tc>
        <w:tc>
          <w:tcPr>
            <w:tcW w:w="322" w:type="pct"/>
            <w:vMerge/>
          </w:tcPr>
          <w:p w14:paraId="06BBF5BB" w14:textId="77777777" w:rsidR="00A53696" w:rsidRPr="00F30770" w:rsidRDefault="00A53696" w:rsidP="00F30770">
            <w:pPr>
              <w:spacing w:after="0" w:line="240" w:lineRule="auto"/>
              <w:jc w:val="center"/>
              <w:rPr>
                <w:rFonts w:ascii="Times New Roman" w:hAnsi="Times New Roman"/>
                <w:i/>
              </w:rPr>
            </w:pPr>
          </w:p>
        </w:tc>
      </w:tr>
      <w:tr w:rsidR="00A53696" w:rsidRPr="0011081A" w14:paraId="2DB6F102" w14:textId="77777777" w:rsidTr="00F30770">
        <w:trPr>
          <w:trHeight w:val="20"/>
        </w:trPr>
        <w:tc>
          <w:tcPr>
            <w:tcW w:w="676" w:type="pct"/>
            <w:vMerge/>
          </w:tcPr>
          <w:p w14:paraId="5C568560" w14:textId="77777777" w:rsidR="00A53696" w:rsidRPr="00F30770" w:rsidRDefault="00A53696" w:rsidP="00F30770">
            <w:pPr>
              <w:spacing w:after="0" w:line="240" w:lineRule="auto"/>
              <w:rPr>
                <w:rFonts w:ascii="Times New Roman" w:hAnsi="Times New Roman"/>
                <w:b/>
                <w:bCs/>
                <w:i/>
              </w:rPr>
            </w:pPr>
          </w:p>
        </w:tc>
        <w:tc>
          <w:tcPr>
            <w:tcW w:w="2853" w:type="pct"/>
          </w:tcPr>
          <w:p w14:paraId="7E47A517" w14:textId="77777777" w:rsidR="00A53696" w:rsidRPr="00F30770" w:rsidRDefault="00A53696" w:rsidP="00F30770">
            <w:pPr>
              <w:spacing w:after="0" w:line="240" w:lineRule="auto"/>
              <w:jc w:val="both"/>
              <w:rPr>
                <w:rFonts w:ascii="Times New Roman" w:hAnsi="Times New Roman"/>
                <w:b/>
                <w:sz w:val="24"/>
                <w:szCs w:val="24"/>
              </w:rPr>
            </w:pPr>
            <w:r w:rsidRPr="00F30770">
              <w:rPr>
                <w:rFonts w:ascii="Times New Roman" w:hAnsi="Times New Roman"/>
                <w:b/>
                <w:bCs/>
                <w:sz w:val="24"/>
                <w:szCs w:val="24"/>
              </w:rPr>
              <w:t>В том числе практических и лабораторных занятий</w:t>
            </w:r>
          </w:p>
        </w:tc>
        <w:tc>
          <w:tcPr>
            <w:tcW w:w="782" w:type="pct"/>
            <w:shd w:val="clear" w:color="auto" w:fill="auto"/>
          </w:tcPr>
          <w:p w14:paraId="1D954ECE" w14:textId="77777777" w:rsidR="00A53696" w:rsidRPr="00F30770" w:rsidRDefault="00A53696" w:rsidP="00F30770">
            <w:pPr>
              <w:suppressAutoHyphens/>
              <w:spacing w:after="0" w:line="240" w:lineRule="auto"/>
              <w:jc w:val="center"/>
              <w:rPr>
                <w:rFonts w:ascii="Times New Roman" w:hAnsi="Times New Roman"/>
                <w:b/>
                <w:iCs/>
                <w:sz w:val="24"/>
                <w:szCs w:val="24"/>
              </w:rPr>
            </w:pPr>
            <w:r w:rsidRPr="00F30770">
              <w:rPr>
                <w:rFonts w:ascii="Times New Roman" w:hAnsi="Times New Roman"/>
                <w:b/>
                <w:iCs/>
                <w:sz w:val="24"/>
                <w:szCs w:val="24"/>
              </w:rPr>
              <w:t>2/2</w:t>
            </w:r>
          </w:p>
        </w:tc>
        <w:tc>
          <w:tcPr>
            <w:tcW w:w="367" w:type="pct"/>
          </w:tcPr>
          <w:p w14:paraId="03FCFA99" w14:textId="77777777" w:rsidR="00A53696" w:rsidRPr="00F30770" w:rsidRDefault="00A53696" w:rsidP="00F30770">
            <w:pPr>
              <w:spacing w:after="0" w:line="240" w:lineRule="auto"/>
              <w:rPr>
                <w:rFonts w:ascii="Times New Roman" w:hAnsi="Times New Roman"/>
                <w:i/>
              </w:rPr>
            </w:pPr>
          </w:p>
        </w:tc>
        <w:tc>
          <w:tcPr>
            <w:tcW w:w="322" w:type="pct"/>
          </w:tcPr>
          <w:p w14:paraId="1B26772E" w14:textId="77777777" w:rsidR="00A53696" w:rsidRPr="00F30770" w:rsidRDefault="00A53696" w:rsidP="00F30770">
            <w:pPr>
              <w:spacing w:after="0" w:line="240" w:lineRule="auto"/>
              <w:rPr>
                <w:rFonts w:ascii="Times New Roman" w:hAnsi="Times New Roman"/>
                <w:i/>
              </w:rPr>
            </w:pPr>
          </w:p>
        </w:tc>
      </w:tr>
      <w:tr w:rsidR="00A53696" w:rsidRPr="0011081A" w14:paraId="007770E0" w14:textId="77777777" w:rsidTr="00F30770">
        <w:trPr>
          <w:trHeight w:val="20"/>
        </w:trPr>
        <w:tc>
          <w:tcPr>
            <w:tcW w:w="676" w:type="pct"/>
            <w:vMerge/>
          </w:tcPr>
          <w:p w14:paraId="5E48B6A3" w14:textId="77777777" w:rsidR="00A53696" w:rsidRPr="00F30770" w:rsidRDefault="00A53696" w:rsidP="00F30770">
            <w:pPr>
              <w:spacing w:after="0" w:line="240" w:lineRule="auto"/>
              <w:rPr>
                <w:rFonts w:ascii="Times New Roman" w:hAnsi="Times New Roman"/>
                <w:b/>
                <w:bCs/>
                <w:i/>
              </w:rPr>
            </w:pPr>
          </w:p>
        </w:tc>
        <w:tc>
          <w:tcPr>
            <w:tcW w:w="2853" w:type="pct"/>
          </w:tcPr>
          <w:p w14:paraId="26936E0C" w14:textId="77777777" w:rsidR="00A53696" w:rsidRPr="00F30770" w:rsidRDefault="00A53696" w:rsidP="00F30770">
            <w:pPr>
              <w:spacing w:after="0" w:line="240" w:lineRule="auto"/>
              <w:jc w:val="both"/>
              <w:rPr>
                <w:rFonts w:ascii="Times New Roman" w:hAnsi="Times New Roman"/>
                <w:sz w:val="24"/>
                <w:szCs w:val="24"/>
              </w:rPr>
            </w:pPr>
            <w:r w:rsidRPr="00F30770">
              <w:rPr>
                <w:rFonts w:ascii="Times New Roman" w:hAnsi="Times New Roman"/>
                <w:b/>
                <w:sz w:val="24"/>
                <w:szCs w:val="24"/>
              </w:rPr>
              <w:t>Практическое занятие № 3.</w:t>
            </w:r>
            <w:r w:rsidRPr="00F30770">
              <w:rPr>
                <w:rFonts w:ascii="Times New Roman" w:hAnsi="Times New Roman"/>
                <w:sz w:val="24"/>
                <w:szCs w:val="24"/>
              </w:rPr>
              <w:t xml:space="preserve"> Расчёт и контроль освещённости.</w:t>
            </w:r>
          </w:p>
        </w:tc>
        <w:tc>
          <w:tcPr>
            <w:tcW w:w="782" w:type="pct"/>
            <w:shd w:val="clear" w:color="auto" w:fill="auto"/>
          </w:tcPr>
          <w:p w14:paraId="00F18C3E" w14:textId="77777777" w:rsidR="00A53696" w:rsidRPr="00F30770" w:rsidRDefault="00A53696" w:rsidP="00F30770">
            <w:pPr>
              <w:suppressAutoHyphens/>
              <w:spacing w:after="0" w:line="240" w:lineRule="auto"/>
              <w:jc w:val="center"/>
              <w:rPr>
                <w:rFonts w:ascii="Times New Roman" w:hAnsi="Times New Roman"/>
                <w:iCs/>
                <w:sz w:val="24"/>
                <w:szCs w:val="24"/>
              </w:rPr>
            </w:pPr>
            <w:r w:rsidRPr="00F30770">
              <w:rPr>
                <w:rFonts w:ascii="Times New Roman" w:hAnsi="Times New Roman"/>
                <w:iCs/>
                <w:sz w:val="24"/>
                <w:szCs w:val="24"/>
              </w:rPr>
              <w:t>2/2</w:t>
            </w:r>
          </w:p>
        </w:tc>
        <w:tc>
          <w:tcPr>
            <w:tcW w:w="367" w:type="pct"/>
          </w:tcPr>
          <w:p w14:paraId="4D9DDDBF" w14:textId="77777777" w:rsidR="00A53696" w:rsidRPr="00F30770" w:rsidRDefault="00A53696" w:rsidP="00F30770">
            <w:pPr>
              <w:spacing w:after="0" w:line="240" w:lineRule="auto"/>
              <w:jc w:val="center"/>
              <w:rPr>
                <w:rFonts w:ascii="Times New Roman" w:hAnsi="Times New Roman"/>
                <w:sz w:val="24"/>
                <w:szCs w:val="24"/>
              </w:rPr>
            </w:pPr>
          </w:p>
        </w:tc>
        <w:tc>
          <w:tcPr>
            <w:tcW w:w="322" w:type="pct"/>
          </w:tcPr>
          <w:p w14:paraId="3C50BD35" w14:textId="77777777" w:rsidR="00A53696" w:rsidRPr="00F30770" w:rsidRDefault="00A53696" w:rsidP="00F30770">
            <w:pPr>
              <w:spacing w:after="0" w:line="240" w:lineRule="auto"/>
              <w:jc w:val="center"/>
              <w:rPr>
                <w:rFonts w:ascii="Times New Roman" w:hAnsi="Times New Roman"/>
                <w:sz w:val="24"/>
                <w:szCs w:val="24"/>
              </w:rPr>
            </w:pPr>
          </w:p>
        </w:tc>
      </w:tr>
      <w:tr w:rsidR="00A53696" w:rsidRPr="0011081A" w14:paraId="3DC79691" w14:textId="77777777" w:rsidTr="00F30770">
        <w:trPr>
          <w:trHeight w:val="20"/>
        </w:trPr>
        <w:tc>
          <w:tcPr>
            <w:tcW w:w="676" w:type="pct"/>
            <w:vMerge/>
          </w:tcPr>
          <w:p w14:paraId="0131F3F5" w14:textId="77777777" w:rsidR="00A53696" w:rsidRPr="00F30770" w:rsidRDefault="00A53696" w:rsidP="00F30770">
            <w:pPr>
              <w:spacing w:after="0" w:line="240" w:lineRule="auto"/>
              <w:rPr>
                <w:rFonts w:ascii="Times New Roman" w:hAnsi="Times New Roman"/>
                <w:b/>
                <w:bCs/>
              </w:rPr>
            </w:pPr>
          </w:p>
        </w:tc>
        <w:tc>
          <w:tcPr>
            <w:tcW w:w="2853" w:type="pct"/>
          </w:tcPr>
          <w:p w14:paraId="7468A26B" w14:textId="77777777" w:rsidR="00A53696" w:rsidRPr="00F30770" w:rsidRDefault="00A53696" w:rsidP="00F30770">
            <w:pPr>
              <w:spacing w:after="0" w:line="240" w:lineRule="auto"/>
              <w:rPr>
                <w:rFonts w:ascii="Times New Roman" w:hAnsi="Times New Roman"/>
                <w:b/>
                <w:bCs/>
                <w:sz w:val="24"/>
                <w:szCs w:val="24"/>
              </w:rPr>
            </w:pPr>
            <w:r w:rsidRPr="00F30770">
              <w:rPr>
                <w:rFonts w:ascii="Times New Roman" w:hAnsi="Times New Roman"/>
                <w:b/>
                <w:bCs/>
                <w:sz w:val="24"/>
                <w:szCs w:val="24"/>
              </w:rPr>
              <w:t>Самостоятельная работа обучающихся</w:t>
            </w:r>
          </w:p>
          <w:p w14:paraId="6D2BD2D9" w14:textId="53730D8B" w:rsidR="00A53696" w:rsidRPr="00F30770" w:rsidRDefault="00A53696" w:rsidP="00F30770">
            <w:pPr>
              <w:spacing w:after="0" w:line="240" w:lineRule="auto"/>
              <w:rPr>
                <w:rFonts w:ascii="Times New Roman" w:hAnsi="Times New Roman"/>
                <w:bCs/>
                <w:sz w:val="24"/>
                <w:szCs w:val="24"/>
              </w:rPr>
            </w:pPr>
            <w:r w:rsidRPr="00F30770">
              <w:rPr>
                <w:rFonts w:ascii="Times New Roman" w:hAnsi="Times New Roman"/>
                <w:sz w:val="24"/>
                <w:szCs w:val="24"/>
              </w:rPr>
              <w:t>Проработка конспектов занятий, учебных и дополнительных изданий (по вопросам к разделам и главам учебных изданий). Поиск, анализ и оценка информации по содержанию учебного материала по заданию преподавателя. Подготовка к практическому занятию.</w:t>
            </w:r>
          </w:p>
        </w:tc>
        <w:tc>
          <w:tcPr>
            <w:tcW w:w="782" w:type="pct"/>
            <w:shd w:val="clear" w:color="auto" w:fill="auto"/>
          </w:tcPr>
          <w:p w14:paraId="4544B69C" w14:textId="77777777" w:rsidR="00A53696" w:rsidRPr="00F30770" w:rsidRDefault="00A53696" w:rsidP="00F30770">
            <w:pPr>
              <w:suppressAutoHyphens/>
              <w:spacing w:after="0" w:line="240" w:lineRule="auto"/>
              <w:jc w:val="center"/>
              <w:rPr>
                <w:rFonts w:ascii="Times New Roman" w:hAnsi="Times New Roman"/>
                <w:bCs/>
                <w:iCs/>
                <w:sz w:val="24"/>
                <w:szCs w:val="24"/>
              </w:rPr>
            </w:pPr>
            <w:r w:rsidRPr="00F30770">
              <w:rPr>
                <w:rFonts w:ascii="Times New Roman" w:hAnsi="Times New Roman"/>
                <w:iCs/>
                <w:sz w:val="24"/>
                <w:szCs w:val="24"/>
              </w:rPr>
              <w:t>2/-</w:t>
            </w:r>
          </w:p>
        </w:tc>
        <w:tc>
          <w:tcPr>
            <w:tcW w:w="367" w:type="pct"/>
          </w:tcPr>
          <w:p w14:paraId="781E482C" w14:textId="77777777" w:rsidR="00A53696" w:rsidRPr="00F30770" w:rsidRDefault="00A53696" w:rsidP="00F30770">
            <w:pPr>
              <w:spacing w:after="0" w:line="240" w:lineRule="auto"/>
              <w:rPr>
                <w:rFonts w:ascii="Times New Roman" w:hAnsi="Times New Roman"/>
              </w:rPr>
            </w:pPr>
          </w:p>
        </w:tc>
        <w:tc>
          <w:tcPr>
            <w:tcW w:w="322" w:type="pct"/>
          </w:tcPr>
          <w:p w14:paraId="3CC3C775" w14:textId="77777777" w:rsidR="00A53696" w:rsidRPr="00F30770" w:rsidRDefault="00A53696" w:rsidP="00F30770">
            <w:pPr>
              <w:spacing w:after="0" w:line="240" w:lineRule="auto"/>
              <w:rPr>
                <w:rFonts w:ascii="Times New Roman" w:hAnsi="Times New Roman"/>
              </w:rPr>
            </w:pPr>
          </w:p>
        </w:tc>
      </w:tr>
      <w:tr w:rsidR="00A53696" w:rsidRPr="0011081A" w14:paraId="4028263A" w14:textId="77777777" w:rsidTr="00F30770">
        <w:trPr>
          <w:trHeight w:val="20"/>
        </w:trPr>
        <w:tc>
          <w:tcPr>
            <w:tcW w:w="676" w:type="pct"/>
            <w:vMerge w:val="restart"/>
          </w:tcPr>
          <w:p w14:paraId="2CE801F5" w14:textId="77777777" w:rsidR="00A53696" w:rsidRPr="00F30770" w:rsidRDefault="00A53696" w:rsidP="00F30770">
            <w:pPr>
              <w:pStyle w:val="affffff2"/>
              <w:rPr>
                <w:rFonts w:ascii="Times New Roman" w:hAnsi="Times New Roman"/>
                <w:b/>
                <w:sz w:val="24"/>
                <w:szCs w:val="24"/>
              </w:rPr>
            </w:pPr>
            <w:r w:rsidRPr="00F30770">
              <w:rPr>
                <w:rFonts w:ascii="Times New Roman" w:hAnsi="Times New Roman"/>
                <w:b/>
                <w:sz w:val="24"/>
                <w:szCs w:val="24"/>
              </w:rPr>
              <w:t>Тема 2.4.</w:t>
            </w:r>
          </w:p>
          <w:p w14:paraId="5B9FE034" w14:textId="77777777" w:rsidR="00A53696" w:rsidRPr="00F30770" w:rsidRDefault="00A53696" w:rsidP="00F30770">
            <w:pPr>
              <w:spacing w:after="0" w:line="240" w:lineRule="auto"/>
              <w:rPr>
                <w:rFonts w:ascii="Times New Roman" w:hAnsi="Times New Roman"/>
                <w:b/>
                <w:sz w:val="24"/>
                <w:szCs w:val="24"/>
              </w:rPr>
            </w:pPr>
            <w:r w:rsidRPr="00F30770">
              <w:rPr>
                <w:rFonts w:ascii="Times New Roman" w:hAnsi="Times New Roman"/>
                <w:b/>
                <w:sz w:val="24"/>
                <w:szCs w:val="24"/>
              </w:rPr>
              <w:t>Производственный шум и вибрация. Производственные излучения.</w:t>
            </w:r>
          </w:p>
        </w:tc>
        <w:tc>
          <w:tcPr>
            <w:tcW w:w="2853" w:type="pct"/>
          </w:tcPr>
          <w:p w14:paraId="1F6920AE" w14:textId="77777777" w:rsidR="00A53696" w:rsidRPr="00F30770" w:rsidRDefault="00A53696" w:rsidP="00F30770">
            <w:pPr>
              <w:spacing w:after="0" w:line="240" w:lineRule="auto"/>
              <w:rPr>
                <w:rFonts w:ascii="Times New Roman" w:hAnsi="Times New Roman"/>
                <w:sz w:val="24"/>
              </w:rPr>
            </w:pPr>
            <w:r w:rsidRPr="00F30770">
              <w:rPr>
                <w:rFonts w:ascii="Times New Roman" w:hAnsi="Times New Roman"/>
                <w:b/>
                <w:sz w:val="24"/>
              </w:rPr>
              <w:t>Содержание учебного материала</w:t>
            </w:r>
          </w:p>
        </w:tc>
        <w:tc>
          <w:tcPr>
            <w:tcW w:w="782" w:type="pct"/>
            <w:shd w:val="clear" w:color="auto" w:fill="auto"/>
          </w:tcPr>
          <w:p w14:paraId="1F177B5F" w14:textId="77777777" w:rsidR="00A53696" w:rsidRPr="00F30770" w:rsidRDefault="00A53696" w:rsidP="00F30770">
            <w:pPr>
              <w:suppressAutoHyphens/>
              <w:spacing w:after="0" w:line="240" w:lineRule="auto"/>
              <w:jc w:val="center"/>
              <w:rPr>
                <w:rFonts w:ascii="Times New Roman" w:hAnsi="Times New Roman"/>
                <w:b/>
                <w:iCs/>
                <w:sz w:val="24"/>
                <w:szCs w:val="24"/>
              </w:rPr>
            </w:pPr>
            <w:r w:rsidRPr="00F30770">
              <w:rPr>
                <w:rFonts w:ascii="Times New Roman" w:hAnsi="Times New Roman"/>
                <w:b/>
                <w:iCs/>
                <w:sz w:val="24"/>
                <w:szCs w:val="24"/>
              </w:rPr>
              <w:t>6/2</w:t>
            </w:r>
          </w:p>
        </w:tc>
        <w:tc>
          <w:tcPr>
            <w:tcW w:w="367" w:type="pct"/>
            <w:vMerge w:val="restart"/>
          </w:tcPr>
          <w:p w14:paraId="62E49BEA" w14:textId="77777777" w:rsidR="00A53696" w:rsidRPr="00F30770" w:rsidRDefault="00A53696" w:rsidP="00F30770">
            <w:pPr>
              <w:spacing w:after="0" w:line="240" w:lineRule="auto"/>
              <w:jc w:val="center"/>
              <w:rPr>
                <w:rFonts w:ascii="Times New Roman" w:hAnsi="Times New Roman"/>
              </w:rPr>
            </w:pPr>
            <w:r w:rsidRPr="00F30770">
              <w:rPr>
                <w:rFonts w:ascii="Times New Roman" w:hAnsi="Times New Roman"/>
                <w:sz w:val="24"/>
                <w:szCs w:val="24"/>
              </w:rPr>
              <w:t>ПК 1.3, ПК 2.1, ПК 2.2, ПК 3.2, ПК 3.5, ПК 4.3</w:t>
            </w:r>
            <w:r w:rsidRPr="00F30770">
              <w:rPr>
                <w:rFonts w:ascii="Times New Roman" w:hAnsi="Times New Roman"/>
                <w:sz w:val="24"/>
                <w:szCs w:val="24"/>
              </w:rPr>
              <w:br/>
              <w:t>ОК 1 - 9</w:t>
            </w:r>
          </w:p>
        </w:tc>
        <w:tc>
          <w:tcPr>
            <w:tcW w:w="322" w:type="pct"/>
            <w:vMerge w:val="restart"/>
          </w:tcPr>
          <w:p w14:paraId="773E46E2" w14:textId="77777777" w:rsidR="00A53696" w:rsidRPr="00F30770" w:rsidRDefault="00A53696" w:rsidP="00F30770">
            <w:pPr>
              <w:spacing w:after="0" w:line="240" w:lineRule="auto"/>
              <w:jc w:val="center"/>
              <w:rPr>
                <w:rFonts w:ascii="Times New Roman" w:hAnsi="Times New Roman"/>
                <w:sz w:val="24"/>
                <w:szCs w:val="24"/>
              </w:rPr>
            </w:pPr>
            <w:r w:rsidRPr="00F30770">
              <w:rPr>
                <w:rFonts w:ascii="Times New Roman" w:hAnsi="Times New Roman"/>
                <w:sz w:val="24"/>
                <w:szCs w:val="24"/>
              </w:rPr>
              <w:t>У1 – У4</w:t>
            </w:r>
          </w:p>
          <w:p w14:paraId="2B323501" w14:textId="77777777" w:rsidR="00A53696" w:rsidRPr="00F30770" w:rsidRDefault="00A53696" w:rsidP="00F30770">
            <w:pPr>
              <w:spacing w:after="0" w:line="240" w:lineRule="auto"/>
              <w:jc w:val="center"/>
              <w:rPr>
                <w:rFonts w:ascii="Times New Roman" w:hAnsi="Times New Roman"/>
                <w:sz w:val="24"/>
                <w:szCs w:val="24"/>
              </w:rPr>
            </w:pPr>
            <w:r w:rsidRPr="00F30770">
              <w:rPr>
                <w:rFonts w:ascii="Times New Roman" w:hAnsi="Times New Roman"/>
                <w:sz w:val="24"/>
                <w:szCs w:val="24"/>
              </w:rPr>
              <w:t>З1, З2</w:t>
            </w:r>
          </w:p>
        </w:tc>
      </w:tr>
      <w:tr w:rsidR="00A53696" w:rsidRPr="0011081A" w14:paraId="76429B31" w14:textId="77777777" w:rsidTr="00F30770">
        <w:trPr>
          <w:trHeight w:val="20"/>
        </w:trPr>
        <w:tc>
          <w:tcPr>
            <w:tcW w:w="676" w:type="pct"/>
            <w:vMerge/>
          </w:tcPr>
          <w:p w14:paraId="5F4F681E" w14:textId="77777777" w:rsidR="00A53696" w:rsidRPr="00F30770" w:rsidRDefault="00A53696" w:rsidP="00F30770">
            <w:pPr>
              <w:spacing w:after="0" w:line="240" w:lineRule="auto"/>
              <w:rPr>
                <w:rFonts w:ascii="Times New Roman" w:hAnsi="Times New Roman"/>
                <w:b/>
                <w:bCs/>
              </w:rPr>
            </w:pPr>
          </w:p>
        </w:tc>
        <w:tc>
          <w:tcPr>
            <w:tcW w:w="2853" w:type="pct"/>
          </w:tcPr>
          <w:p w14:paraId="045A3A11" w14:textId="77777777" w:rsidR="00A53696" w:rsidRPr="00F30770" w:rsidRDefault="00A53696" w:rsidP="00F30770">
            <w:pPr>
              <w:spacing w:after="0" w:line="240" w:lineRule="auto"/>
              <w:rPr>
                <w:rFonts w:ascii="Times New Roman" w:hAnsi="Times New Roman"/>
                <w:sz w:val="24"/>
              </w:rPr>
            </w:pPr>
            <w:r w:rsidRPr="00F30770">
              <w:rPr>
                <w:rFonts w:ascii="Times New Roman" w:hAnsi="Times New Roman"/>
                <w:sz w:val="24"/>
              </w:rPr>
              <w:t>Механические колебания, виды вибрации. Воздействие вибрации на организм человека. Мероприятия по снижению уровня вибрации. Виброизолирующие и вибродемпфирующие устройства.</w:t>
            </w:r>
          </w:p>
          <w:p w14:paraId="1472589F" w14:textId="77777777" w:rsidR="00A53696" w:rsidRPr="00F30770" w:rsidRDefault="00A53696" w:rsidP="00F30770">
            <w:pPr>
              <w:spacing w:after="0" w:line="240" w:lineRule="auto"/>
              <w:rPr>
                <w:rFonts w:ascii="Times New Roman" w:hAnsi="Times New Roman"/>
                <w:sz w:val="24"/>
              </w:rPr>
            </w:pPr>
            <w:r w:rsidRPr="00F30770">
              <w:rPr>
                <w:rFonts w:ascii="Times New Roman" w:hAnsi="Times New Roman"/>
                <w:sz w:val="24"/>
              </w:rPr>
              <w:t>Акустические колебания. Параметры шума, действие шума на организм человека и его нормирование. Экобиозащитные средства. Ультразвук и инфразвук, возможные уровни и их нормирование. Профессиональные заболевания от воздействия шума, инфразвука и ультразвука, опасность их совместного воздействия. Методы борьбы с шумом.</w:t>
            </w:r>
          </w:p>
          <w:p w14:paraId="01BE9951" w14:textId="77777777" w:rsidR="00A53696" w:rsidRPr="00F30770" w:rsidRDefault="00A53696" w:rsidP="00F30770">
            <w:pPr>
              <w:spacing w:after="0" w:line="240" w:lineRule="auto"/>
              <w:rPr>
                <w:rFonts w:ascii="Times New Roman" w:hAnsi="Times New Roman"/>
                <w:b/>
                <w:bCs/>
                <w:i/>
              </w:rPr>
            </w:pPr>
            <w:r w:rsidRPr="00F30770">
              <w:rPr>
                <w:rFonts w:ascii="Times New Roman" w:hAnsi="Times New Roman"/>
                <w:sz w:val="24"/>
              </w:rPr>
              <w:t xml:space="preserve">Электромагнитные поля. Воздействие на человека статических электрических и магнитных полей. </w:t>
            </w:r>
          </w:p>
        </w:tc>
        <w:tc>
          <w:tcPr>
            <w:tcW w:w="782" w:type="pct"/>
            <w:shd w:val="clear" w:color="auto" w:fill="auto"/>
          </w:tcPr>
          <w:p w14:paraId="080C6BD5" w14:textId="77777777" w:rsidR="00A53696" w:rsidRPr="00F30770" w:rsidRDefault="00A53696" w:rsidP="00F30770">
            <w:pPr>
              <w:suppressAutoHyphens/>
              <w:spacing w:after="0" w:line="240" w:lineRule="auto"/>
              <w:jc w:val="center"/>
              <w:rPr>
                <w:rFonts w:ascii="Times New Roman" w:hAnsi="Times New Roman"/>
                <w:iCs/>
                <w:sz w:val="24"/>
                <w:szCs w:val="24"/>
              </w:rPr>
            </w:pPr>
            <w:r w:rsidRPr="00F30770">
              <w:rPr>
                <w:rFonts w:ascii="Times New Roman" w:hAnsi="Times New Roman"/>
                <w:iCs/>
                <w:sz w:val="24"/>
                <w:szCs w:val="24"/>
              </w:rPr>
              <w:t>2/-</w:t>
            </w:r>
          </w:p>
        </w:tc>
        <w:tc>
          <w:tcPr>
            <w:tcW w:w="367" w:type="pct"/>
            <w:vMerge/>
          </w:tcPr>
          <w:p w14:paraId="5F916EB8" w14:textId="77777777" w:rsidR="00A53696" w:rsidRPr="00F30770" w:rsidRDefault="00A53696" w:rsidP="00F30770">
            <w:pPr>
              <w:spacing w:after="0" w:line="240" w:lineRule="auto"/>
              <w:jc w:val="center"/>
              <w:rPr>
                <w:rFonts w:ascii="Times New Roman" w:hAnsi="Times New Roman"/>
                <w:i/>
              </w:rPr>
            </w:pPr>
          </w:p>
        </w:tc>
        <w:tc>
          <w:tcPr>
            <w:tcW w:w="322" w:type="pct"/>
            <w:vMerge/>
          </w:tcPr>
          <w:p w14:paraId="69517D58" w14:textId="77777777" w:rsidR="00A53696" w:rsidRPr="00F30770" w:rsidRDefault="00A53696" w:rsidP="00F30770">
            <w:pPr>
              <w:spacing w:after="0" w:line="240" w:lineRule="auto"/>
              <w:jc w:val="center"/>
              <w:rPr>
                <w:rFonts w:ascii="Times New Roman" w:hAnsi="Times New Roman"/>
                <w:i/>
              </w:rPr>
            </w:pPr>
          </w:p>
        </w:tc>
      </w:tr>
      <w:tr w:rsidR="00A53696" w:rsidRPr="0011081A" w14:paraId="7DC1295B" w14:textId="77777777" w:rsidTr="00F30770">
        <w:trPr>
          <w:trHeight w:val="20"/>
        </w:trPr>
        <w:tc>
          <w:tcPr>
            <w:tcW w:w="676" w:type="pct"/>
            <w:vMerge/>
          </w:tcPr>
          <w:p w14:paraId="74489B29" w14:textId="77777777" w:rsidR="00A53696" w:rsidRPr="00F30770" w:rsidRDefault="00A53696" w:rsidP="00F30770">
            <w:pPr>
              <w:spacing w:after="0" w:line="240" w:lineRule="auto"/>
              <w:rPr>
                <w:rFonts w:ascii="Times New Roman" w:hAnsi="Times New Roman"/>
                <w:b/>
                <w:bCs/>
                <w:i/>
              </w:rPr>
            </w:pPr>
          </w:p>
        </w:tc>
        <w:tc>
          <w:tcPr>
            <w:tcW w:w="2853" w:type="pct"/>
          </w:tcPr>
          <w:p w14:paraId="2075778C" w14:textId="77777777" w:rsidR="00A53696" w:rsidRPr="00F30770" w:rsidRDefault="00A53696" w:rsidP="00F30770">
            <w:pPr>
              <w:spacing w:after="0" w:line="240" w:lineRule="auto"/>
              <w:jc w:val="both"/>
              <w:rPr>
                <w:rFonts w:ascii="Times New Roman" w:hAnsi="Times New Roman"/>
                <w:b/>
                <w:sz w:val="24"/>
                <w:szCs w:val="24"/>
              </w:rPr>
            </w:pPr>
            <w:r w:rsidRPr="00F30770">
              <w:rPr>
                <w:rFonts w:ascii="Times New Roman" w:hAnsi="Times New Roman"/>
                <w:b/>
                <w:bCs/>
                <w:sz w:val="24"/>
                <w:szCs w:val="24"/>
              </w:rPr>
              <w:t>В том числе практических и лабораторных занятий</w:t>
            </w:r>
          </w:p>
        </w:tc>
        <w:tc>
          <w:tcPr>
            <w:tcW w:w="782" w:type="pct"/>
            <w:shd w:val="clear" w:color="auto" w:fill="auto"/>
          </w:tcPr>
          <w:p w14:paraId="5577EEE1" w14:textId="77777777" w:rsidR="00A53696" w:rsidRPr="00F30770" w:rsidRDefault="00A53696" w:rsidP="00F30770">
            <w:pPr>
              <w:suppressAutoHyphens/>
              <w:spacing w:after="0" w:line="240" w:lineRule="auto"/>
              <w:jc w:val="center"/>
              <w:rPr>
                <w:rFonts w:ascii="Times New Roman" w:hAnsi="Times New Roman"/>
                <w:b/>
                <w:iCs/>
                <w:sz w:val="24"/>
                <w:szCs w:val="24"/>
              </w:rPr>
            </w:pPr>
            <w:r w:rsidRPr="00F30770">
              <w:rPr>
                <w:rFonts w:ascii="Times New Roman" w:hAnsi="Times New Roman"/>
                <w:b/>
                <w:iCs/>
                <w:sz w:val="24"/>
                <w:szCs w:val="24"/>
              </w:rPr>
              <w:t>2/2</w:t>
            </w:r>
          </w:p>
        </w:tc>
        <w:tc>
          <w:tcPr>
            <w:tcW w:w="367" w:type="pct"/>
          </w:tcPr>
          <w:p w14:paraId="75141057" w14:textId="77777777" w:rsidR="00A53696" w:rsidRPr="00F30770" w:rsidRDefault="00A53696" w:rsidP="00F30770">
            <w:pPr>
              <w:spacing w:after="0" w:line="240" w:lineRule="auto"/>
              <w:rPr>
                <w:rFonts w:ascii="Times New Roman" w:hAnsi="Times New Roman"/>
                <w:i/>
              </w:rPr>
            </w:pPr>
          </w:p>
        </w:tc>
        <w:tc>
          <w:tcPr>
            <w:tcW w:w="322" w:type="pct"/>
          </w:tcPr>
          <w:p w14:paraId="1DC3DB4F" w14:textId="77777777" w:rsidR="00A53696" w:rsidRPr="00F30770" w:rsidRDefault="00A53696" w:rsidP="00F30770">
            <w:pPr>
              <w:spacing w:after="0" w:line="240" w:lineRule="auto"/>
              <w:rPr>
                <w:rFonts w:ascii="Times New Roman" w:hAnsi="Times New Roman"/>
                <w:i/>
              </w:rPr>
            </w:pPr>
          </w:p>
        </w:tc>
      </w:tr>
      <w:tr w:rsidR="00A53696" w:rsidRPr="0011081A" w14:paraId="32942DF2" w14:textId="77777777" w:rsidTr="00F30770">
        <w:trPr>
          <w:trHeight w:val="20"/>
        </w:trPr>
        <w:tc>
          <w:tcPr>
            <w:tcW w:w="676" w:type="pct"/>
            <w:vMerge/>
          </w:tcPr>
          <w:p w14:paraId="765C8915" w14:textId="77777777" w:rsidR="00A53696" w:rsidRPr="00F30770" w:rsidRDefault="00A53696" w:rsidP="00F30770">
            <w:pPr>
              <w:spacing w:after="0" w:line="240" w:lineRule="auto"/>
              <w:rPr>
                <w:rFonts w:ascii="Times New Roman" w:hAnsi="Times New Roman"/>
                <w:b/>
                <w:bCs/>
                <w:i/>
              </w:rPr>
            </w:pPr>
          </w:p>
        </w:tc>
        <w:tc>
          <w:tcPr>
            <w:tcW w:w="2853" w:type="pct"/>
          </w:tcPr>
          <w:p w14:paraId="5703E2BD" w14:textId="77777777" w:rsidR="00A53696" w:rsidRPr="00F30770" w:rsidRDefault="00A53696" w:rsidP="00F30770">
            <w:pPr>
              <w:spacing w:after="0" w:line="240" w:lineRule="auto"/>
              <w:jc w:val="both"/>
              <w:rPr>
                <w:rFonts w:ascii="Times New Roman" w:hAnsi="Times New Roman"/>
                <w:sz w:val="24"/>
                <w:szCs w:val="24"/>
              </w:rPr>
            </w:pPr>
            <w:r w:rsidRPr="00F30770">
              <w:rPr>
                <w:rFonts w:ascii="Times New Roman" w:hAnsi="Times New Roman"/>
                <w:b/>
                <w:sz w:val="24"/>
                <w:szCs w:val="24"/>
              </w:rPr>
              <w:t>Практическое занятие № 4.</w:t>
            </w:r>
            <w:r w:rsidRPr="00F30770">
              <w:rPr>
                <w:rFonts w:ascii="Times New Roman" w:hAnsi="Times New Roman"/>
                <w:sz w:val="24"/>
                <w:szCs w:val="24"/>
              </w:rPr>
              <w:t xml:space="preserve"> Расчёт уровня шума на территории жилой застройки.</w:t>
            </w:r>
          </w:p>
        </w:tc>
        <w:tc>
          <w:tcPr>
            <w:tcW w:w="782" w:type="pct"/>
            <w:shd w:val="clear" w:color="auto" w:fill="auto"/>
          </w:tcPr>
          <w:p w14:paraId="4B1E4D18" w14:textId="77777777" w:rsidR="00A53696" w:rsidRPr="00F30770" w:rsidRDefault="00A53696" w:rsidP="00F30770">
            <w:pPr>
              <w:suppressAutoHyphens/>
              <w:spacing w:after="0" w:line="240" w:lineRule="auto"/>
              <w:jc w:val="center"/>
              <w:rPr>
                <w:rFonts w:ascii="Times New Roman" w:hAnsi="Times New Roman"/>
                <w:iCs/>
                <w:sz w:val="24"/>
                <w:szCs w:val="24"/>
              </w:rPr>
            </w:pPr>
            <w:r w:rsidRPr="00F30770">
              <w:rPr>
                <w:rFonts w:ascii="Times New Roman" w:hAnsi="Times New Roman"/>
                <w:iCs/>
                <w:sz w:val="24"/>
                <w:szCs w:val="24"/>
              </w:rPr>
              <w:t>2/2</w:t>
            </w:r>
          </w:p>
        </w:tc>
        <w:tc>
          <w:tcPr>
            <w:tcW w:w="367" w:type="pct"/>
          </w:tcPr>
          <w:p w14:paraId="648062CA" w14:textId="77777777" w:rsidR="00A53696" w:rsidRPr="00F30770" w:rsidRDefault="00A53696" w:rsidP="00F30770">
            <w:pPr>
              <w:spacing w:after="0" w:line="240" w:lineRule="auto"/>
              <w:jc w:val="center"/>
              <w:rPr>
                <w:rFonts w:ascii="Times New Roman" w:hAnsi="Times New Roman"/>
                <w:sz w:val="24"/>
                <w:szCs w:val="24"/>
              </w:rPr>
            </w:pPr>
          </w:p>
        </w:tc>
        <w:tc>
          <w:tcPr>
            <w:tcW w:w="322" w:type="pct"/>
          </w:tcPr>
          <w:p w14:paraId="2C5ACDC1" w14:textId="77777777" w:rsidR="00A53696" w:rsidRPr="00F30770" w:rsidRDefault="00A53696" w:rsidP="00F30770">
            <w:pPr>
              <w:spacing w:after="0" w:line="240" w:lineRule="auto"/>
              <w:jc w:val="center"/>
              <w:rPr>
                <w:rFonts w:ascii="Times New Roman" w:hAnsi="Times New Roman"/>
                <w:sz w:val="24"/>
                <w:szCs w:val="24"/>
              </w:rPr>
            </w:pPr>
            <w:r w:rsidRPr="00F30770">
              <w:rPr>
                <w:rFonts w:ascii="Times New Roman" w:hAnsi="Times New Roman"/>
                <w:sz w:val="24"/>
                <w:szCs w:val="24"/>
              </w:rPr>
              <w:t>У1 – У4</w:t>
            </w:r>
          </w:p>
        </w:tc>
      </w:tr>
      <w:tr w:rsidR="00A53696" w:rsidRPr="0011081A" w14:paraId="4F2E4CE4" w14:textId="77777777" w:rsidTr="00F30770">
        <w:trPr>
          <w:trHeight w:val="20"/>
        </w:trPr>
        <w:tc>
          <w:tcPr>
            <w:tcW w:w="676" w:type="pct"/>
            <w:vMerge/>
          </w:tcPr>
          <w:p w14:paraId="79B365AB" w14:textId="77777777" w:rsidR="00A53696" w:rsidRPr="00F30770" w:rsidRDefault="00A53696" w:rsidP="00F30770">
            <w:pPr>
              <w:spacing w:after="0" w:line="240" w:lineRule="auto"/>
              <w:rPr>
                <w:rFonts w:ascii="Times New Roman" w:hAnsi="Times New Roman"/>
                <w:b/>
                <w:bCs/>
              </w:rPr>
            </w:pPr>
          </w:p>
        </w:tc>
        <w:tc>
          <w:tcPr>
            <w:tcW w:w="2853" w:type="pct"/>
          </w:tcPr>
          <w:p w14:paraId="72503945" w14:textId="77777777" w:rsidR="00A53696" w:rsidRPr="00F30770" w:rsidRDefault="00A53696" w:rsidP="00F30770">
            <w:pPr>
              <w:spacing w:after="0" w:line="240" w:lineRule="auto"/>
              <w:rPr>
                <w:rFonts w:ascii="Times New Roman" w:hAnsi="Times New Roman"/>
                <w:b/>
                <w:bCs/>
                <w:sz w:val="24"/>
                <w:szCs w:val="24"/>
              </w:rPr>
            </w:pPr>
            <w:r w:rsidRPr="00F30770">
              <w:rPr>
                <w:rFonts w:ascii="Times New Roman" w:hAnsi="Times New Roman"/>
                <w:b/>
                <w:bCs/>
                <w:sz w:val="24"/>
                <w:szCs w:val="24"/>
              </w:rPr>
              <w:t>Самостоятельная работа обучающихся</w:t>
            </w:r>
          </w:p>
          <w:p w14:paraId="0AB1F87E" w14:textId="7FDB66F5" w:rsidR="00A53696" w:rsidRPr="00F30770" w:rsidRDefault="00A53696" w:rsidP="00F30770">
            <w:pPr>
              <w:spacing w:after="0" w:line="240" w:lineRule="auto"/>
              <w:rPr>
                <w:rFonts w:ascii="Times New Roman" w:hAnsi="Times New Roman"/>
                <w:bCs/>
                <w:sz w:val="24"/>
                <w:szCs w:val="24"/>
              </w:rPr>
            </w:pPr>
            <w:r w:rsidRPr="00F30770">
              <w:rPr>
                <w:rFonts w:ascii="Times New Roman" w:hAnsi="Times New Roman"/>
                <w:sz w:val="24"/>
                <w:szCs w:val="24"/>
              </w:rPr>
              <w:t>Проработка конспектов занятий, учебных и дополнительных изданий (по вопросам к разделам и главам учебных изданий). Поиск, анализ и оценка информации по содержанию учебного материала по заданию преподавателя.</w:t>
            </w:r>
          </w:p>
        </w:tc>
        <w:tc>
          <w:tcPr>
            <w:tcW w:w="782" w:type="pct"/>
            <w:shd w:val="clear" w:color="auto" w:fill="auto"/>
          </w:tcPr>
          <w:p w14:paraId="6896A6F4" w14:textId="77777777" w:rsidR="00A53696" w:rsidRPr="00F30770" w:rsidRDefault="00A53696" w:rsidP="00F30770">
            <w:pPr>
              <w:suppressAutoHyphens/>
              <w:spacing w:after="0" w:line="240" w:lineRule="auto"/>
              <w:jc w:val="center"/>
              <w:rPr>
                <w:rFonts w:ascii="Times New Roman" w:hAnsi="Times New Roman"/>
                <w:bCs/>
                <w:iCs/>
                <w:sz w:val="24"/>
                <w:szCs w:val="24"/>
              </w:rPr>
            </w:pPr>
            <w:r w:rsidRPr="00F30770">
              <w:rPr>
                <w:rFonts w:ascii="Times New Roman" w:hAnsi="Times New Roman"/>
                <w:iCs/>
                <w:sz w:val="24"/>
                <w:szCs w:val="24"/>
              </w:rPr>
              <w:t>2/-</w:t>
            </w:r>
          </w:p>
        </w:tc>
        <w:tc>
          <w:tcPr>
            <w:tcW w:w="367" w:type="pct"/>
          </w:tcPr>
          <w:p w14:paraId="768FCCC8" w14:textId="77777777" w:rsidR="00A53696" w:rsidRPr="00F30770" w:rsidRDefault="00A53696" w:rsidP="00F30770">
            <w:pPr>
              <w:spacing w:after="0" w:line="240" w:lineRule="auto"/>
              <w:rPr>
                <w:rFonts w:ascii="Times New Roman" w:hAnsi="Times New Roman"/>
              </w:rPr>
            </w:pPr>
          </w:p>
        </w:tc>
        <w:tc>
          <w:tcPr>
            <w:tcW w:w="322" w:type="pct"/>
          </w:tcPr>
          <w:p w14:paraId="05B01550" w14:textId="77777777" w:rsidR="00A53696" w:rsidRPr="00F30770" w:rsidRDefault="00A53696" w:rsidP="00F30770">
            <w:pPr>
              <w:spacing w:after="0" w:line="240" w:lineRule="auto"/>
              <w:rPr>
                <w:rFonts w:ascii="Times New Roman" w:hAnsi="Times New Roman"/>
              </w:rPr>
            </w:pPr>
          </w:p>
        </w:tc>
      </w:tr>
      <w:tr w:rsidR="00A53696" w:rsidRPr="0011081A" w14:paraId="1C2695A4" w14:textId="77777777" w:rsidTr="00F30770">
        <w:trPr>
          <w:trHeight w:val="20"/>
        </w:trPr>
        <w:tc>
          <w:tcPr>
            <w:tcW w:w="3529" w:type="pct"/>
            <w:gridSpan w:val="2"/>
          </w:tcPr>
          <w:p w14:paraId="3E48B4D3" w14:textId="542D1C05" w:rsidR="00A53696" w:rsidRPr="00F30770" w:rsidRDefault="00A53696" w:rsidP="00F30770">
            <w:pPr>
              <w:pStyle w:val="affffff2"/>
              <w:rPr>
                <w:rFonts w:ascii="Times New Roman" w:hAnsi="Times New Roman"/>
                <w:b/>
                <w:sz w:val="24"/>
                <w:szCs w:val="24"/>
              </w:rPr>
            </w:pPr>
            <w:r w:rsidRPr="00F30770">
              <w:rPr>
                <w:rFonts w:ascii="Times New Roman" w:hAnsi="Times New Roman"/>
                <w:b/>
                <w:sz w:val="24"/>
                <w:szCs w:val="24"/>
              </w:rPr>
              <w:t>Раздел 3.</w:t>
            </w:r>
            <w:r w:rsidR="00F30770">
              <w:rPr>
                <w:rFonts w:ascii="Times New Roman" w:hAnsi="Times New Roman"/>
                <w:b/>
                <w:sz w:val="24"/>
                <w:szCs w:val="24"/>
              </w:rPr>
              <w:t xml:space="preserve"> </w:t>
            </w:r>
            <w:r w:rsidRPr="00F30770">
              <w:rPr>
                <w:rFonts w:ascii="Times New Roman" w:hAnsi="Times New Roman"/>
                <w:b/>
                <w:sz w:val="24"/>
                <w:szCs w:val="24"/>
              </w:rPr>
              <w:t>Обеспечение безопасных условий труда в профессиональной деятельности.</w:t>
            </w:r>
          </w:p>
        </w:tc>
        <w:tc>
          <w:tcPr>
            <w:tcW w:w="782" w:type="pct"/>
            <w:shd w:val="clear" w:color="auto" w:fill="auto"/>
          </w:tcPr>
          <w:p w14:paraId="064DCF02" w14:textId="77777777" w:rsidR="00A53696" w:rsidRPr="00F30770" w:rsidRDefault="00A53696" w:rsidP="00F30770">
            <w:pPr>
              <w:spacing w:after="0" w:line="240" w:lineRule="auto"/>
              <w:jc w:val="center"/>
              <w:rPr>
                <w:rFonts w:ascii="Times New Roman" w:hAnsi="Times New Roman"/>
                <w:b/>
                <w:bCs/>
                <w:iCs/>
                <w:sz w:val="24"/>
                <w:szCs w:val="24"/>
              </w:rPr>
            </w:pPr>
            <w:r w:rsidRPr="00F30770">
              <w:rPr>
                <w:rFonts w:ascii="Times New Roman" w:hAnsi="Times New Roman"/>
                <w:b/>
                <w:iCs/>
                <w:sz w:val="24"/>
                <w:szCs w:val="24"/>
              </w:rPr>
              <w:t>22/6</w:t>
            </w:r>
          </w:p>
        </w:tc>
        <w:tc>
          <w:tcPr>
            <w:tcW w:w="367" w:type="pct"/>
          </w:tcPr>
          <w:p w14:paraId="720B36B9" w14:textId="77777777" w:rsidR="00A53696" w:rsidRPr="00F30770" w:rsidRDefault="00A53696" w:rsidP="00F30770">
            <w:pPr>
              <w:spacing w:after="0" w:line="240" w:lineRule="auto"/>
              <w:jc w:val="center"/>
              <w:rPr>
                <w:rFonts w:ascii="Times New Roman" w:hAnsi="Times New Roman"/>
                <w:b/>
              </w:rPr>
            </w:pPr>
          </w:p>
        </w:tc>
        <w:tc>
          <w:tcPr>
            <w:tcW w:w="322" w:type="pct"/>
          </w:tcPr>
          <w:p w14:paraId="333F3D7C" w14:textId="77777777" w:rsidR="00A53696" w:rsidRPr="00F30770" w:rsidRDefault="00A53696" w:rsidP="00F30770">
            <w:pPr>
              <w:spacing w:after="0" w:line="240" w:lineRule="auto"/>
              <w:jc w:val="center"/>
              <w:rPr>
                <w:rFonts w:ascii="Times New Roman" w:hAnsi="Times New Roman"/>
                <w:b/>
              </w:rPr>
            </w:pPr>
          </w:p>
        </w:tc>
      </w:tr>
      <w:tr w:rsidR="00A53696" w:rsidRPr="0011081A" w14:paraId="00E9D63B" w14:textId="77777777" w:rsidTr="00F30770">
        <w:trPr>
          <w:trHeight w:val="20"/>
        </w:trPr>
        <w:tc>
          <w:tcPr>
            <w:tcW w:w="676" w:type="pct"/>
            <w:vMerge w:val="restart"/>
          </w:tcPr>
          <w:p w14:paraId="0F477505" w14:textId="77777777" w:rsidR="00A53696" w:rsidRPr="00F30770" w:rsidRDefault="00A53696" w:rsidP="00F30770">
            <w:pPr>
              <w:pStyle w:val="affffff2"/>
              <w:rPr>
                <w:rFonts w:ascii="Times New Roman" w:hAnsi="Times New Roman"/>
                <w:b/>
                <w:sz w:val="24"/>
                <w:szCs w:val="24"/>
              </w:rPr>
            </w:pPr>
            <w:r w:rsidRPr="00F30770">
              <w:rPr>
                <w:rFonts w:ascii="Times New Roman" w:hAnsi="Times New Roman"/>
                <w:b/>
                <w:sz w:val="24"/>
                <w:szCs w:val="24"/>
              </w:rPr>
              <w:t>Тема 3.1.</w:t>
            </w:r>
          </w:p>
          <w:p w14:paraId="4360FC62" w14:textId="77777777" w:rsidR="00A53696" w:rsidRPr="00F30770" w:rsidRDefault="00A53696" w:rsidP="00F30770">
            <w:pPr>
              <w:spacing w:after="0" w:line="240" w:lineRule="auto"/>
              <w:rPr>
                <w:rFonts w:ascii="Times New Roman" w:hAnsi="Times New Roman"/>
                <w:b/>
                <w:sz w:val="24"/>
                <w:szCs w:val="24"/>
              </w:rPr>
            </w:pPr>
            <w:r w:rsidRPr="00F30770">
              <w:rPr>
                <w:rFonts w:ascii="Times New Roman" w:hAnsi="Times New Roman"/>
                <w:b/>
                <w:sz w:val="24"/>
                <w:szCs w:val="24"/>
              </w:rPr>
              <w:t>Электробезопасность</w:t>
            </w:r>
          </w:p>
        </w:tc>
        <w:tc>
          <w:tcPr>
            <w:tcW w:w="2853" w:type="pct"/>
          </w:tcPr>
          <w:p w14:paraId="7ABF24F3" w14:textId="77777777" w:rsidR="00A53696" w:rsidRPr="00F30770" w:rsidRDefault="00A53696" w:rsidP="00F30770">
            <w:pPr>
              <w:spacing w:after="0" w:line="240" w:lineRule="auto"/>
              <w:rPr>
                <w:rFonts w:ascii="Times New Roman" w:hAnsi="Times New Roman"/>
                <w:b/>
                <w:sz w:val="24"/>
              </w:rPr>
            </w:pPr>
            <w:r w:rsidRPr="00F30770">
              <w:rPr>
                <w:rFonts w:ascii="Times New Roman" w:hAnsi="Times New Roman"/>
                <w:b/>
                <w:sz w:val="24"/>
              </w:rPr>
              <w:t>Содержание учебного материала</w:t>
            </w:r>
          </w:p>
        </w:tc>
        <w:tc>
          <w:tcPr>
            <w:tcW w:w="782" w:type="pct"/>
            <w:shd w:val="clear" w:color="auto" w:fill="auto"/>
          </w:tcPr>
          <w:p w14:paraId="11F966F5" w14:textId="77777777" w:rsidR="00A53696" w:rsidRPr="00F30770" w:rsidRDefault="00A53696" w:rsidP="00F30770">
            <w:pPr>
              <w:suppressAutoHyphens/>
              <w:spacing w:after="0" w:line="240" w:lineRule="auto"/>
              <w:jc w:val="center"/>
              <w:rPr>
                <w:rFonts w:ascii="Times New Roman" w:hAnsi="Times New Roman"/>
                <w:b/>
                <w:iCs/>
                <w:sz w:val="24"/>
                <w:szCs w:val="24"/>
              </w:rPr>
            </w:pPr>
            <w:r w:rsidRPr="00F30770">
              <w:rPr>
                <w:rFonts w:ascii="Times New Roman" w:hAnsi="Times New Roman"/>
                <w:b/>
                <w:iCs/>
                <w:sz w:val="24"/>
                <w:szCs w:val="24"/>
              </w:rPr>
              <w:t>8/4</w:t>
            </w:r>
          </w:p>
        </w:tc>
        <w:tc>
          <w:tcPr>
            <w:tcW w:w="367" w:type="pct"/>
            <w:vMerge w:val="restart"/>
          </w:tcPr>
          <w:p w14:paraId="27EF6F0A" w14:textId="77777777" w:rsidR="00A53696" w:rsidRPr="00F30770" w:rsidRDefault="00A53696" w:rsidP="00F30770">
            <w:pPr>
              <w:spacing w:after="0" w:line="240" w:lineRule="auto"/>
              <w:jc w:val="center"/>
              <w:rPr>
                <w:rFonts w:ascii="Times New Roman" w:hAnsi="Times New Roman"/>
                <w:b/>
              </w:rPr>
            </w:pPr>
            <w:r w:rsidRPr="00F30770">
              <w:rPr>
                <w:rFonts w:ascii="Times New Roman" w:hAnsi="Times New Roman"/>
                <w:sz w:val="24"/>
                <w:szCs w:val="24"/>
              </w:rPr>
              <w:t>ПК 1.3, ПК 2.1, ПК 2.2, ПК 3.2, ПК 3.5, ПК 4.3</w:t>
            </w:r>
            <w:r w:rsidRPr="00F30770">
              <w:rPr>
                <w:rFonts w:ascii="Times New Roman" w:hAnsi="Times New Roman"/>
                <w:sz w:val="24"/>
                <w:szCs w:val="24"/>
              </w:rPr>
              <w:br/>
              <w:t>ОК 1 - 9</w:t>
            </w:r>
          </w:p>
        </w:tc>
        <w:tc>
          <w:tcPr>
            <w:tcW w:w="322" w:type="pct"/>
            <w:vMerge w:val="restart"/>
          </w:tcPr>
          <w:p w14:paraId="2783A8A7" w14:textId="77777777" w:rsidR="00A53696" w:rsidRPr="00F30770" w:rsidRDefault="00A53696" w:rsidP="00F30770">
            <w:pPr>
              <w:spacing w:after="0" w:line="240" w:lineRule="auto"/>
              <w:jc w:val="center"/>
              <w:rPr>
                <w:rFonts w:ascii="Times New Roman" w:hAnsi="Times New Roman"/>
                <w:sz w:val="24"/>
                <w:szCs w:val="24"/>
              </w:rPr>
            </w:pPr>
            <w:r w:rsidRPr="00F30770">
              <w:rPr>
                <w:rFonts w:ascii="Times New Roman" w:hAnsi="Times New Roman"/>
                <w:sz w:val="24"/>
                <w:szCs w:val="24"/>
              </w:rPr>
              <w:t>У1 – У4</w:t>
            </w:r>
            <w:r w:rsidRPr="00F30770">
              <w:rPr>
                <w:rFonts w:ascii="Times New Roman" w:hAnsi="Times New Roman"/>
                <w:sz w:val="24"/>
                <w:szCs w:val="24"/>
              </w:rPr>
              <w:br/>
              <w:t>З1, З2</w:t>
            </w:r>
          </w:p>
        </w:tc>
      </w:tr>
      <w:tr w:rsidR="00A53696" w:rsidRPr="0011081A" w14:paraId="1D60AFFA" w14:textId="77777777" w:rsidTr="00F30770">
        <w:trPr>
          <w:trHeight w:val="20"/>
        </w:trPr>
        <w:tc>
          <w:tcPr>
            <w:tcW w:w="676" w:type="pct"/>
            <w:vMerge/>
          </w:tcPr>
          <w:p w14:paraId="25CC3475" w14:textId="77777777" w:rsidR="00A53696" w:rsidRPr="00F30770" w:rsidRDefault="00A53696" w:rsidP="00F30770">
            <w:pPr>
              <w:spacing w:after="0" w:line="240" w:lineRule="auto"/>
              <w:rPr>
                <w:rFonts w:ascii="Times New Roman" w:hAnsi="Times New Roman"/>
                <w:b/>
                <w:bCs/>
              </w:rPr>
            </w:pPr>
          </w:p>
        </w:tc>
        <w:tc>
          <w:tcPr>
            <w:tcW w:w="2853" w:type="pct"/>
          </w:tcPr>
          <w:p w14:paraId="260527A0" w14:textId="77777777" w:rsidR="00A53696" w:rsidRPr="00F30770" w:rsidRDefault="00A53696" w:rsidP="00F30770">
            <w:pPr>
              <w:spacing w:after="0" w:line="240" w:lineRule="auto"/>
              <w:rPr>
                <w:rFonts w:ascii="Times New Roman" w:hAnsi="Times New Roman"/>
                <w:sz w:val="24"/>
              </w:rPr>
            </w:pPr>
            <w:r w:rsidRPr="00F30770">
              <w:rPr>
                <w:rFonts w:ascii="Times New Roman" w:hAnsi="Times New Roman"/>
                <w:sz w:val="24"/>
              </w:rPr>
              <w:t>Воздействие электрического тока на организм человека. Виды электротравм. Методы и способы защиты человека от поражения электротоком. Индивидуальные и коллективные средства защиты. Виды работ и ручного электроинструмента по электроопасности. Мероприятия по обеспечению электробезопасности. Защита от опасного воздействия статического электричества.</w:t>
            </w:r>
          </w:p>
          <w:p w14:paraId="2ECDF02B" w14:textId="77777777" w:rsidR="00A53696" w:rsidRPr="00F30770" w:rsidRDefault="00A53696" w:rsidP="00F30770">
            <w:pPr>
              <w:spacing w:after="0" w:line="240" w:lineRule="auto"/>
              <w:rPr>
                <w:rFonts w:ascii="Times New Roman" w:hAnsi="Times New Roman"/>
                <w:b/>
                <w:bCs/>
                <w:i/>
              </w:rPr>
            </w:pPr>
            <w:r w:rsidRPr="00F30770">
              <w:rPr>
                <w:rFonts w:ascii="Times New Roman" w:hAnsi="Times New Roman"/>
                <w:sz w:val="24"/>
              </w:rPr>
              <w:t>Молниезащита, принципы действия. Системы молниезащиты башенных и козловых кранов.</w:t>
            </w:r>
          </w:p>
        </w:tc>
        <w:tc>
          <w:tcPr>
            <w:tcW w:w="782" w:type="pct"/>
            <w:shd w:val="clear" w:color="auto" w:fill="auto"/>
          </w:tcPr>
          <w:p w14:paraId="2D8364F2" w14:textId="77777777" w:rsidR="00A53696" w:rsidRPr="00F30770" w:rsidRDefault="00A53696" w:rsidP="00F30770">
            <w:pPr>
              <w:suppressAutoHyphens/>
              <w:spacing w:after="0" w:line="240" w:lineRule="auto"/>
              <w:jc w:val="center"/>
              <w:rPr>
                <w:rFonts w:ascii="Times New Roman" w:hAnsi="Times New Roman"/>
                <w:iCs/>
                <w:sz w:val="24"/>
                <w:szCs w:val="24"/>
              </w:rPr>
            </w:pPr>
            <w:r w:rsidRPr="00F30770">
              <w:rPr>
                <w:rFonts w:ascii="Times New Roman" w:hAnsi="Times New Roman"/>
                <w:iCs/>
                <w:sz w:val="24"/>
                <w:szCs w:val="24"/>
              </w:rPr>
              <w:t>2/-</w:t>
            </w:r>
          </w:p>
        </w:tc>
        <w:tc>
          <w:tcPr>
            <w:tcW w:w="367" w:type="pct"/>
            <w:vMerge/>
          </w:tcPr>
          <w:p w14:paraId="24C46667" w14:textId="77777777" w:rsidR="00A53696" w:rsidRPr="00F30770" w:rsidRDefault="00A53696" w:rsidP="00F30770">
            <w:pPr>
              <w:spacing w:after="0" w:line="240" w:lineRule="auto"/>
              <w:jc w:val="center"/>
              <w:rPr>
                <w:rFonts w:ascii="Times New Roman" w:hAnsi="Times New Roman"/>
                <w:b/>
              </w:rPr>
            </w:pPr>
          </w:p>
        </w:tc>
        <w:tc>
          <w:tcPr>
            <w:tcW w:w="322" w:type="pct"/>
            <w:vMerge/>
          </w:tcPr>
          <w:p w14:paraId="1D994E61" w14:textId="77777777" w:rsidR="00A53696" w:rsidRPr="00F30770" w:rsidRDefault="00A53696" w:rsidP="00F30770">
            <w:pPr>
              <w:spacing w:after="0" w:line="240" w:lineRule="auto"/>
              <w:jc w:val="center"/>
              <w:rPr>
                <w:rFonts w:ascii="Times New Roman" w:hAnsi="Times New Roman"/>
                <w:b/>
              </w:rPr>
            </w:pPr>
          </w:p>
        </w:tc>
      </w:tr>
      <w:tr w:rsidR="00A53696" w:rsidRPr="0011081A" w14:paraId="7319C76A" w14:textId="77777777" w:rsidTr="00F30770">
        <w:trPr>
          <w:trHeight w:val="20"/>
        </w:trPr>
        <w:tc>
          <w:tcPr>
            <w:tcW w:w="676" w:type="pct"/>
            <w:vMerge/>
          </w:tcPr>
          <w:p w14:paraId="214BC5A7" w14:textId="77777777" w:rsidR="00A53696" w:rsidRPr="00F30770" w:rsidRDefault="00A53696" w:rsidP="00F30770">
            <w:pPr>
              <w:spacing w:after="0" w:line="240" w:lineRule="auto"/>
              <w:rPr>
                <w:rFonts w:ascii="Times New Roman" w:hAnsi="Times New Roman"/>
                <w:b/>
                <w:bCs/>
                <w:i/>
              </w:rPr>
            </w:pPr>
          </w:p>
        </w:tc>
        <w:tc>
          <w:tcPr>
            <w:tcW w:w="2853" w:type="pct"/>
          </w:tcPr>
          <w:p w14:paraId="72EA5FDC" w14:textId="77777777" w:rsidR="00A53696" w:rsidRPr="00F30770" w:rsidRDefault="00A53696" w:rsidP="00F30770">
            <w:pPr>
              <w:spacing w:after="0" w:line="240" w:lineRule="auto"/>
              <w:rPr>
                <w:rFonts w:ascii="Times New Roman" w:hAnsi="Times New Roman"/>
                <w:b/>
                <w:sz w:val="24"/>
                <w:szCs w:val="24"/>
              </w:rPr>
            </w:pPr>
            <w:r w:rsidRPr="00F30770">
              <w:rPr>
                <w:rFonts w:ascii="Times New Roman" w:hAnsi="Times New Roman"/>
                <w:b/>
                <w:bCs/>
                <w:sz w:val="24"/>
                <w:szCs w:val="24"/>
              </w:rPr>
              <w:t>В том числе практических и лабораторных занятий</w:t>
            </w:r>
          </w:p>
        </w:tc>
        <w:tc>
          <w:tcPr>
            <w:tcW w:w="782" w:type="pct"/>
            <w:shd w:val="clear" w:color="auto" w:fill="auto"/>
          </w:tcPr>
          <w:p w14:paraId="246C685B" w14:textId="77777777" w:rsidR="00A53696" w:rsidRPr="00F30770" w:rsidRDefault="00A53696" w:rsidP="00F30770">
            <w:pPr>
              <w:spacing w:after="0" w:line="240" w:lineRule="auto"/>
              <w:jc w:val="center"/>
              <w:rPr>
                <w:rFonts w:ascii="Times New Roman" w:hAnsi="Times New Roman"/>
                <w:b/>
                <w:bCs/>
                <w:sz w:val="24"/>
                <w:szCs w:val="24"/>
              </w:rPr>
            </w:pPr>
            <w:r w:rsidRPr="00F30770">
              <w:rPr>
                <w:rFonts w:ascii="Times New Roman" w:hAnsi="Times New Roman"/>
                <w:b/>
                <w:bCs/>
                <w:sz w:val="24"/>
                <w:szCs w:val="24"/>
              </w:rPr>
              <w:t>4/4</w:t>
            </w:r>
          </w:p>
        </w:tc>
        <w:tc>
          <w:tcPr>
            <w:tcW w:w="367" w:type="pct"/>
          </w:tcPr>
          <w:p w14:paraId="6DEC3CCE" w14:textId="77777777" w:rsidR="00A53696" w:rsidRPr="00F30770" w:rsidRDefault="00A53696" w:rsidP="00F30770">
            <w:pPr>
              <w:spacing w:after="0" w:line="240" w:lineRule="auto"/>
              <w:rPr>
                <w:rFonts w:ascii="Times New Roman" w:hAnsi="Times New Roman"/>
                <w:b/>
                <w:i/>
              </w:rPr>
            </w:pPr>
          </w:p>
        </w:tc>
        <w:tc>
          <w:tcPr>
            <w:tcW w:w="322" w:type="pct"/>
          </w:tcPr>
          <w:p w14:paraId="1AE58B32" w14:textId="77777777" w:rsidR="00A53696" w:rsidRPr="00F30770" w:rsidRDefault="00A53696" w:rsidP="00F30770">
            <w:pPr>
              <w:spacing w:after="0" w:line="240" w:lineRule="auto"/>
              <w:rPr>
                <w:rFonts w:ascii="Times New Roman" w:hAnsi="Times New Roman"/>
                <w:b/>
                <w:i/>
              </w:rPr>
            </w:pPr>
          </w:p>
        </w:tc>
      </w:tr>
      <w:tr w:rsidR="00A53696" w:rsidRPr="0011081A" w14:paraId="73F465F4" w14:textId="77777777" w:rsidTr="00F30770">
        <w:trPr>
          <w:trHeight w:val="20"/>
        </w:trPr>
        <w:tc>
          <w:tcPr>
            <w:tcW w:w="676" w:type="pct"/>
            <w:vMerge/>
          </w:tcPr>
          <w:p w14:paraId="3F042DEF" w14:textId="77777777" w:rsidR="00A53696" w:rsidRPr="00F30770" w:rsidRDefault="00A53696" w:rsidP="00F30770">
            <w:pPr>
              <w:spacing w:after="0" w:line="240" w:lineRule="auto"/>
              <w:rPr>
                <w:rFonts w:ascii="Times New Roman" w:hAnsi="Times New Roman"/>
                <w:b/>
                <w:bCs/>
                <w:i/>
              </w:rPr>
            </w:pPr>
          </w:p>
        </w:tc>
        <w:tc>
          <w:tcPr>
            <w:tcW w:w="2853" w:type="pct"/>
          </w:tcPr>
          <w:p w14:paraId="1E63108E" w14:textId="1F09C090" w:rsidR="00A53696" w:rsidRPr="00F30770" w:rsidRDefault="00A53696" w:rsidP="00F30770">
            <w:pPr>
              <w:spacing w:after="0" w:line="240" w:lineRule="auto"/>
              <w:rPr>
                <w:rFonts w:ascii="Times New Roman" w:hAnsi="Times New Roman"/>
                <w:bCs/>
                <w:sz w:val="24"/>
                <w:szCs w:val="24"/>
              </w:rPr>
            </w:pPr>
            <w:r w:rsidRPr="00F30770">
              <w:rPr>
                <w:rFonts w:ascii="Times New Roman" w:hAnsi="Times New Roman"/>
                <w:b/>
                <w:bCs/>
                <w:sz w:val="24"/>
                <w:szCs w:val="24"/>
              </w:rPr>
              <w:t>Практическое занятие № 5.</w:t>
            </w:r>
            <w:r w:rsidR="00F30770">
              <w:rPr>
                <w:rFonts w:ascii="Times New Roman" w:hAnsi="Times New Roman"/>
                <w:b/>
                <w:bCs/>
                <w:sz w:val="24"/>
                <w:szCs w:val="24"/>
              </w:rPr>
              <w:t xml:space="preserve"> </w:t>
            </w:r>
            <w:r w:rsidRPr="00F30770">
              <w:rPr>
                <w:rFonts w:ascii="Times New Roman" w:hAnsi="Times New Roman"/>
                <w:bCs/>
                <w:sz w:val="24"/>
                <w:szCs w:val="24"/>
              </w:rPr>
              <w:t>Расчет заземления в сетях переменного тока напряжением до 1000В. Оказание первой (доврачебной) помощи человеку, пострадавшему при воздействии электрического тока.</w:t>
            </w:r>
          </w:p>
        </w:tc>
        <w:tc>
          <w:tcPr>
            <w:tcW w:w="782" w:type="pct"/>
            <w:shd w:val="clear" w:color="auto" w:fill="auto"/>
          </w:tcPr>
          <w:p w14:paraId="597ECC2F" w14:textId="77777777" w:rsidR="00A53696" w:rsidRPr="00F30770" w:rsidRDefault="00A53696" w:rsidP="00F30770">
            <w:pPr>
              <w:spacing w:after="0" w:line="240" w:lineRule="auto"/>
              <w:jc w:val="center"/>
              <w:rPr>
                <w:rFonts w:ascii="Times New Roman" w:hAnsi="Times New Roman"/>
                <w:bCs/>
                <w:sz w:val="24"/>
                <w:szCs w:val="24"/>
              </w:rPr>
            </w:pPr>
            <w:r w:rsidRPr="00F30770">
              <w:rPr>
                <w:rFonts w:ascii="Times New Roman" w:hAnsi="Times New Roman"/>
                <w:bCs/>
                <w:sz w:val="24"/>
                <w:szCs w:val="24"/>
              </w:rPr>
              <w:t>4/4</w:t>
            </w:r>
          </w:p>
        </w:tc>
        <w:tc>
          <w:tcPr>
            <w:tcW w:w="367" w:type="pct"/>
          </w:tcPr>
          <w:p w14:paraId="706C148B" w14:textId="77777777" w:rsidR="00A53696" w:rsidRPr="00F30770" w:rsidRDefault="00A53696" w:rsidP="00F30770">
            <w:pPr>
              <w:spacing w:after="0" w:line="240" w:lineRule="auto"/>
              <w:jc w:val="center"/>
              <w:rPr>
                <w:rFonts w:ascii="Times New Roman" w:hAnsi="Times New Roman"/>
                <w:sz w:val="24"/>
                <w:szCs w:val="24"/>
              </w:rPr>
            </w:pPr>
          </w:p>
        </w:tc>
        <w:tc>
          <w:tcPr>
            <w:tcW w:w="322" w:type="pct"/>
          </w:tcPr>
          <w:p w14:paraId="7D5D00CB" w14:textId="77777777" w:rsidR="00A53696" w:rsidRPr="00F30770" w:rsidRDefault="00A53696" w:rsidP="00F30770">
            <w:pPr>
              <w:spacing w:after="0" w:line="240" w:lineRule="auto"/>
              <w:jc w:val="center"/>
              <w:rPr>
                <w:rFonts w:ascii="Times New Roman" w:hAnsi="Times New Roman"/>
                <w:sz w:val="24"/>
                <w:szCs w:val="24"/>
              </w:rPr>
            </w:pPr>
            <w:r w:rsidRPr="00F30770">
              <w:rPr>
                <w:rFonts w:ascii="Times New Roman" w:hAnsi="Times New Roman"/>
                <w:sz w:val="24"/>
                <w:szCs w:val="24"/>
              </w:rPr>
              <w:t>У1 – У4</w:t>
            </w:r>
          </w:p>
        </w:tc>
      </w:tr>
      <w:tr w:rsidR="00A53696" w:rsidRPr="0011081A" w14:paraId="71E62CCC" w14:textId="77777777" w:rsidTr="00F30770">
        <w:trPr>
          <w:trHeight w:val="20"/>
        </w:trPr>
        <w:tc>
          <w:tcPr>
            <w:tcW w:w="676" w:type="pct"/>
            <w:vMerge/>
          </w:tcPr>
          <w:p w14:paraId="01F82560" w14:textId="77777777" w:rsidR="00A53696" w:rsidRPr="00F30770" w:rsidRDefault="00A53696" w:rsidP="00F30770">
            <w:pPr>
              <w:spacing w:after="0" w:line="240" w:lineRule="auto"/>
              <w:rPr>
                <w:rFonts w:ascii="Times New Roman" w:hAnsi="Times New Roman"/>
                <w:b/>
                <w:bCs/>
                <w:i/>
              </w:rPr>
            </w:pPr>
          </w:p>
        </w:tc>
        <w:tc>
          <w:tcPr>
            <w:tcW w:w="2853" w:type="pct"/>
          </w:tcPr>
          <w:p w14:paraId="27BE7E5C" w14:textId="77777777" w:rsidR="00A53696" w:rsidRPr="00F30770" w:rsidRDefault="00A53696" w:rsidP="00F30770">
            <w:pPr>
              <w:spacing w:after="0" w:line="240" w:lineRule="auto"/>
              <w:rPr>
                <w:rFonts w:ascii="Times New Roman" w:hAnsi="Times New Roman"/>
                <w:b/>
                <w:bCs/>
                <w:sz w:val="24"/>
                <w:szCs w:val="24"/>
              </w:rPr>
            </w:pPr>
            <w:r w:rsidRPr="00F30770">
              <w:rPr>
                <w:rFonts w:ascii="Times New Roman" w:hAnsi="Times New Roman"/>
                <w:b/>
                <w:bCs/>
                <w:sz w:val="24"/>
                <w:szCs w:val="24"/>
              </w:rPr>
              <w:t>Самостоятельная работа обучающихся</w:t>
            </w:r>
          </w:p>
          <w:p w14:paraId="520268E3" w14:textId="6198BF23" w:rsidR="00A53696" w:rsidRPr="00F30770" w:rsidRDefault="00A53696" w:rsidP="00F30770">
            <w:pPr>
              <w:spacing w:after="0" w:line="240" w:lineRule="auto"/>
              <w:rPr>
                <w:rFonts w:ascii="Times New Roman" w:hAnsi="Times New Roman"/>
                <w:sz w:val="24"/>
                <w:szCs w:val="24"/>
              </w:rPr>
            </w:pPr>
            <w:r w:rsidRPr="00F30770">
              <w:rPr>
                <w:rFonts w:ascii="Times New Roman" w:hAnsi="Times New Roman"/>
                <w:sz w:val="24"/>
                <w:szCs w:val="24"/>
              </w:rPr>
              <w:t>Проработка конспектов занятий, учебных и дополнительных изданий (по вопросам к разделам и главам учебных изданий). Поиск, анализ и оценка информации по содержанию учебного материала по заданию преподавателя. Подготовка к практическому занятию</w:t>
            </w:r>
          </w:p>
        </w:tc>
        <w:tc>
          <w:tcPr>
            <w:tcW w:w="782" w:type="pct"/>
            <w:shd w:val="clear" w:color="auto" w:fill="auto"/>
          </w:tcPr>
          <w:p w14:paraId="417EB8A9" w14:textId="77777777" w:rsidR="00A53696" w:rsidRPr="00F30770" w:rsidRDefault="00A53696" w:rsidP="00F30770">
            <w:pPr>
              <w:suppressAutoHyphens/>
              <w:spacing w:after="0" w:line="240" w:lineRule="auto"/>
              <w:jc w:val="center"/>
              <w:rPr>
                <w:rFonts w:ascii="Times New Roman" w:hAnsi="Times New Roman"/>
                <w:i/>
                <w:iCs/>
                <w:sz w:val="24"/>
                <w:szCs w:val="24"/>
              </w:rPr>
            </w:pPr>
            <w:r w:rsidRPr="00F30770">
              <w:rPr>
                <w:rFonts w:ascii="Times New Roman" w:hAnsi="Times New Roman"/>
                <w:iCs/>
                <w:sz w:val="24"/>
                <w:szCs w:val="24"/>
              </w:rPr>
              <w:t>2/-</w:t>
            </w:r>
          </w:p>
        </w:tc>
        <w:tc>
          <w:tcPr>
            <w:tcW w:w="367" w:type="pct"/>
          </w:tcPr>
          <w:p w14:paraId="357F1053" w14:textId="77777777" w:rsidR="00A53696" w:rsidRPr="00F30770" w:rsidRDefault="00A53696" w:rsidP="00F30770">
            <w:pPr>
              <w:spacing w:after="0" w:line="240" w:lineRule="auto"/>
              <w:rPr>
                <w:rFonts w:ascii="Times New Roman" w:hAnsi="Times New Roman"/>
                <w:b/>
                <w:i/>
              </w:rPr>
            </w:pPr>
          </w:p>
        </w:tc>
        <w:tc>
          <w:tcPr>
            <w:tcW w:w="322" w:type="pct"/>
          </w:tcPr>
          <w:p w14:paraId="66A20D54" w14:textId="77777777" w:rsidR="00A53696" w:rsidRPr="00F30770" w:rsidRDefault="00A53696" w:rsidP="00F30770">
            <w:pPr>
              <w:spacing w:after="0" w:line="240" w:lineRule="auto"/>
              <w:jc w:val="center"/>
              <w:rPr>
                <w:rFonts w:ascii="Times New Roman" w:hAnsi="Times New Roman"/>
              </w:rPr>
            </w:pPr>
          </w:p>
        </w:tc>
      </w:tr>
      <w:tr w:rsidR="00A53696" w:rsidRPr="0011081A" w14:paraId="75E5B955" w14:textId="77777777" w:rsidTr="00F30770">
        <w:trPr>
          <w:trHeight w:val="20"/>
        </w:trPr>
        <w:tc>
          <w:tcPr>
            <w:tcW w:w="676" w:type="pct"/>
            <w:vMerge w:val="restart"/>
          </w:tcPr>
          <w:p w14:paraId="265193C9" w14:textId="77777777" w:rsidR="00A53696" w:rsidRPr="00F30770" w:rsidRDefault="00A53696" w:rsidP="00F30770">
            <w:pPr>
              <w:pStyle w:val="affffff2"/>
              <w:rPr>
                <w:rFonts w:ascii="Times New Roman" w:hAnsi="Times New Roman"/>
                <w:b/>
                <w:sz w:val="24"/>
                <w:szCs w:val="24"/>
              </w:rPr>
            </w:pPr>
            <w:r w:rsidRPr="00F30770">
              <w:rPr>
                <w:rFonts w:ascii="Times New Roman" w:hAnsi="Times New Roman"/>
                <w:b/>
                <w:sz w:val="24"/>
                <w:szCs w:val="24"/>
              </w:rPr>
              <w:t xml:space="preserve">Тема 3.2. </w:t>
            </w:r>
          </w:p>
          <w:p w14:paraId="229F3B4C" w14:textId="77777777" w:rsidR="00A53696" w:rsidRPr="00F30770" w:rsidRDefault="00A53696" w:rsidP="00F30770">
            <w:pPr>
              <w:pStyle w:val="affffff2"/>
              <w:rPr>
                <w:rFonts w:ascii="Times New Roman" w:hAnsi="Times New Roman"/>
                <w:b/>
                <w:sz w:val="24"/>
                <w:szCs w:val="24"/>
              </w:rPr>
            </w:pPr>
            <w:r w:rsidRPr="00F30770">
              <w:rPr>
                <w:rFonts w:ascii="Times New Roman" w:hAnsi="Times New Roman"/>
                <w:b/>
                <w:sz w:val="24"/>
                <w:szCs w:val="24"/>
              </w:rPr>
              <w:t>Основы безопасности работников железнодорожного транспорта при нахождении на путях.</w:t>
            </w:r>
          </w:p>
        </w:tc>
        <w:tc>
          <w:tcPr>
            <w:tcW w:w="2853" w:type="pct"/>
          </w:tcPr>
          <w:p w14:paraId="51B28BB4" w14:textId="77777777" w:rsidR="00A53696" w:rsidRPr="00F30770" w:rsidRDefault="00A53696" w:rsidP="00F30770">
            <w:pPr>
              <w:spacing w:after="0" w:line="240" w:lineRule="auto"/>
              <w:rPr>
                <w:rFonts w:ascii="Times New Roman" w:hAnsi="Times New Roman"/>
                <w:sz w:val="24"/>
              </w:rPr>
            </w:pPr>
            <w:r w:rsidRPr="00F30770">
              <w:rPr>
                <w:rFonts w:ascii="Times New Roman" w:hAnsi="Times New Roman"/>
                <w:b/>
                <w:sz w:val="24"/>
              </w:rPr>
              <w:t>Содержание учебного материала</w:t>
            </w:r>
          </w:p>
        </w:tc>
        <w:tc>
          <w:tcPr>
            <w:tcW w:w="782" w:type="pct"/>
            <w:shd w:val="clear" w:color="auto" w:fill="auto"/>
          </w:tcPr>
          <w:p w14:paraId="49A661F7" w14:textId="77777777" w:rsidR="00A53696" w:rsidRPr="00F30770" w:rsidRDefault="00A53696" w:rsidP="00F30770">
            <w:pPr>
              <w:suppressAutoHyphens/>
              <w:spacing w:after="0" w:line="240" w:lineRule="auto"/>
              <w:jc w:val="center"/>
              <w:rPr>
                <w:rFonts w:ascii="Times New Roman" w:hAnsi="Times New Roman"/>
                <w:b/>
                <w:iCs/>
                <w:sz w:val="24"/>
                <w:szCs w:val="24"/>
              </w:rPr>
            </w:pPr>
            <w:r w:rsidRPr="00F30770">
              <w:rPr>
                <w:rFonts w:ascii="Times New Roman" w:hAnsi="Times New Roman"/>
                <w:b/>
                <w:iCs/>
                <w:sz w:val="24"/>
                <w:szCs w:val="24"/>
              </w:rPr>
              <w:t>6/2</w:t>
            </w:r>
          </w:p>
        </w:tc>
        <w:tc>
          <w:tcPr>
            <w:tcW w:w="367" w:type="pct"/>
            <w:vMerge w:val="restart"/>
          </w:tcPr>
          <w:p w14:paraId="0F0917F3" w14:textId="77777777" w:rsidR="00A53696" w:rsidRPr="00F30770" w:rsidRDefault="00A53696" w:rsidP="00F30770">
            <w:pPr>
              <w:spacing w:after="0" w:line="240" w:lineRule="auto"/>
              <w:jc w:val="center"/>
              <w:rPr>
                <w:rFonts w:ascii="Times New Roman" w:hAnsi="Times New Roman"/>
                <w:b/>
              </w:rPr>
            </w:pPr>
            <w:r w:rsidRPr="00F30770">
              <w:rPr>
                <w:rFonts w:ascii="Times New Roman" w:hAnsi="Times New Roman"/>
                <w:sz w:val="24"/>
                <w:szCs w:val="24"/>
              </w:rPr>
              <w:t>ПК 1.3, ПК 2.1, ПК 2.2, ПК 3.2, ПК 3.5, ПК 4.3</w:t>
            </w:r>
            <w:r w:rsidRPr="00F30770">
              <w:rPr>
                <w:rFonts w:ascii="Times New Roman" w:hAnsi="Times New Roman"/>
                <w:sz w:val="24"/>
                <w:szCs w:val="24"/>
              </w:rPr>
              <w:br/>
              <w:t>ОК 1 - 9</w:t>
            </w:r>
          </w:p>
        </w:tc>
        <w:tc>
          <w:tcPr>
            <w:tcW w:w="322" w:type="pct"/>
            <w:vMerge w:val="restart"/>
          </w:tcPr>
          <w:p w14:paraId="6AE8893C" w14:textId="77777777" w:rsidR="00A53696" w:rsidRPr="00F30770" w:rsidRDefault="00A53696" w:rsidP="00F30770">
            <w:pPr>
              <w:spacing w:after="0" w:line="240" w:lineRule="auto"/>
              <w:jc w:val="center"/>
              <w:rPr>
                <w:rFonts w:ascii="Times New Roman" w:hAnsi="Times New Roman"/>
                <w:sz w:val="24"/>
                <w:szCs w:val="24"/>
              </w:rPr>
            </w:pPr>
            <w:r w:rsidRPr="00F30770">
              <w:rPr>
                <w:rFonts w:ascii="Times New Roman" w:hAnsi="Times New Roman"/>
                <w:sz w:val="24"/>
                <w:szCs w:val="24"/>
              </w:rPr>
              <w:t>У1 – У4</w:t>
            </w:r>
            <w:r w:rsidRPr="00F30770">
              <w:rPr>
                <w:rFonts w:ascii="Times New Roman" w:hAnsi="Times New Roman"/>
                <w:sz w:val="24"/>
                <w:szCs w:val="24"/>
              </w:rPr>
              <w:br/>
              <w:t>З1, З2</w:t>
            </w:r>
          </w:p>
        </w:tc>
      </w:tr>
      <w:tr w:rsidR="00A53696" w:rsidRPr="0011081A" w14:paraId="1B387049" w14:textId="77777777" w:rsidTr="00F30770">
        <w:trPr>
          <w:trHeight w:val="20"/>
        </w:trPr>
        <w:tc>
          <w:tcPr>
            <w:tcW w:w="676" w:type="pct"/>
            <w:vMerge/>
          </w:tcPr>
          <w:p w14:paraId="0903D982" w14:textId="77777777" w:rsidR="00A53696" w:rsidRPr="00F30770" w:rsidRDefault="00A53696" w:rsidP="00F30770">
            <w:pPr>
              <w:pStyle w:val="affffff2"/>
              <w:rPr>
                <w:rFonts w:ascii="Times New Roman" w:hAnsi="Times New Roman"/>
                <w:b/>
                <w:sz w:val="24"/>
                <w:szCs w:val="24"/>
              </w:rPr>
            </w:pPr>
          </w:p>
        </w:tc>
        <w:tc>
          <w:tcPr>
            <w:tcW w:w="2853" w:type="pct"/>
          </w:tcPr>
          <w:p w14:paraId="73BC0BCB" w14:textId="77777777" w:rsidR="00A53696" w:rsidRPr="00F30770" w:rsidRDefault="00A53696" w:rsidP="00F30770">
            <w:pPr>
              <w:spacing w:after="0" w:line="240" w:lineRule="auto"/>
              <w:rPr>
                <w:rFonts w:ascii="Times New Roman" w:hAnsi="Times New Roman"/>
                <w:sz w:val="24"/>
              </w:rPr>
            </w:pPr>
            <w:r w:rsidRPr="00F30770">
              <w:rPr>
                <w:rFonts w:ascii="Times New Roman" w:hAnsi="Times New Roman"/>
                <w:sz w:val="24"/>
              </w:rPr>
              <w:t xml:space="preserve">Общие требования безопасности при нахождении на железнодорожных путях. Перевозка рабочих к месту производства работ. Производство путевых работ на скоростных участках железнодорожного пути.Меры безопасности на электрифицированных линиях </w:t>
            </w:r>
          </w:p>
        </w:tc>
        <w:tc>
          <w:tcPr>
            <w:tcW w:w="782" w:type="pct"/>
            <w:shd w:val="clear" w:color="auto" w:fill="auto"/>
          </w:tcPr>
          <w:p w14:paraId="101D5419" w14:textId="77777777" w:rsidR="00A53696" w:rsidRPr="00F30770" w:rsidRDefault="00A53696" w:rsidP="00F30770">
            <w:pPr>
              <w:suppressAutoHyphens/>
              <w:spacing w:after="0" w:line="240" w:lineRule="auto"/>
              <w:jc w:val="center"/>
              <w:rPr>
                <w:rFonts w:ascii="Times New Roman" w:hAnsi="Times New Roman"/>
                <w:iCs/>
                <w:sz w:val="24"/>
                <w:szCs w:val="24"/>
              </w:rPr>
            </w:pPr>
            <w:r w:rsidRPr="00F30770">
              <w:rPr>
                <w:rFonts w:ascii="Times New Roman" w:hAnsi="Times New Roman"/>
                <w:iCs/>
                <w:sz w:val="24"/>
                <w:szCs w:val="24"/>
              </w:rPr>
              <w:t>2/-</w:t>
            </w:r>
          </w:p>
        </w:tc>
        <w:tc>
          <w:tcPr>
            <w:tcW w:w="367" w:type="pct"/>
            <w:vMerge/>
          </w:tcPr>
          <w:p w14:paraId="5030058B" w14:textId="77777777" w:rsidR="00A53696" w:rsidRPr="00F30770" w:rsidRDefault="00A53696" w:rsidP="00F30770">
            <w:pPr>
              <w:spacing w:after="0" w:line="240" w:lineRule="auto"/>
              <w:jc w:val="center"/>
              <w:rPr>
                <w:rFonts w:ascii="Times New Roman" w:hAnsi="Times New Roman"/>
                <w:b/>
                <w:i/>
              </w:rPr>
            </w:pPr>
          </w:p>
        </w:tc>
        <w:tc>
          <w:tcPr>
            <w:tcW w:w="322" w:type="pct"/>
            <w:vMerge/>
          </w:tcPr>
          <w:p w14:paraId="5D5183C1" w14:textId="77777777" w:rsidR="00A53696" w:rsidRPr="00F30770" w:rsidRDefault="00A53696" w:rsidP="00F30770">
            <w:pPr>
              <w:spacing w:after="0" w:line="240" w:lineRule="auto"/>
              <w:jc w:val="center"/>
              <w:rPr>
                <w:rFonts w:ascii="Times New Roman" w:hAnsi="Times New Roman"/>
                <w:b/>
                <w:i/>
              </w:rPr>
            </w:pPr>
          </w:p>
        </w:tc>
      </w:tr>
      <w:tr w:rsidR="00A53696" w:rsidRPr="0011081A" w14:paraId="658803EC" w14:textId="77777777" w:rsidTr="00F30770">
        <w:trPr>
          <w:trHeight w:val="20"/>
        </w:trPr>
        <w:tc>
          <w:tcPr>
            <w:tcW w:w="676" w:type="pct"/>
            <w:vMerge/>
          </w:tcPr>
          <w:p w14:paraId="5F386CF2" w14:textId="77777777" w:rsidR="00A53696" w:rsidRPr="00F30770" w:rsidRDefault="00A53696" w:rsidP="00F30770">
            <w:pPr>
              <w:spacing w:after="0" w:line="240" w:lineRule="auto"/>
              <w:rPr>
                <w:rFonts w:ascii="Times New Roman" w:hAnsi="Times New Roman"/>
                <w:b/>
                <w:bCs/>
              </w:rPr>
            </w:pPr>
          </w:p>
        </w:tc>
        <w:tc>
          <w:tcPr>
            <w:tcW w:w="2853" w:type="pct"/>
          </w:tcPr>
          <w:p w14:paraId="12B8643F" w14:textId="77777777" w:rsidR="00A53696" w:rsidRPr="00F30770" w:rsidRDefault="00A53696" w:rsidP="00F30770">
            <w:pPr>
              <w:spacing w:after="0" w:line="240" w:lineRule="auto"/>
              <w:rPr>
                <w:rFonts w:ascii="Times New Roman" w:hAnsi="Times New Roman"/>
                <w:b/>
                <w:sz w:val="24"/>
                <w:szCs w:val="24"/>
              </w:rPr>
            </w:pPr>
            <w:r w:rsidRPr="00F30770">
              <w:rPr>
                <w:rFonts w:ascii="Times New Roman" w:hAnsi="Times New Roman"/>
                <w:b/>
                <w:bCs/>
                <w:sz w:val="24"/>
                <w:szCs w:val="24"/>
              </w:rPr>
              <w:t>В том числе практических и лабораторных занятий</w:t>
            </w:r>
          </w:p>
        </w:tc>
        <w:tc>
          <w:tcPr>
            <w:tcW w:w="782" w:type="pct"/>
            <w:shd w:val="clear" w:color="auto" w:fill="auto"/>
          </w:tcPr>
          <w:p w14:paraId="46EA80AE" w14:textId="77777777" w:rsidR="00A53696" w:rsidRPr="00F30770" w:rsidRDefault="00A53696" w:rsidP="00F30770">
            <w:pPr>
              <w:spacing w:after="0" w:line="240" w:lineRule="auto"/>
              <w:jc w:val="center"/>
              <w:rPr>
                <w:rFonts w:ascii="Times New Roman" w:hAnsi="Times New Roman"/>
                <w:bCs/>
                <w:sz w:val="24"/>
                <w:szCs w:val="24"/>
              </w:rPr>
            </w:pPr>
            <w:r w:rsidRPr="00F30770">
              <w:rPr>
                <w:rFonts w:ascii="Times New Roman" w:hAnsi="Times New Roman"/>
                <w:bCs/>
                <w:sz w:val="24"/>
                <w:szCs w:val="24"/>
              </w:rPr>
              <w:t>2/2</w:t>
            </w:r>
          </w:p>
        </w:tc>
        <w:tc>
          <w:tcPr>
            <w:tcW w:w="367" w:type="pct"/>
          </w:tcPr>
          <w:p w14:paraId="2D576B1A" w14:textId="77777777" w:rsidR="00A53696" w:rsidRPr="00F30770" w:rsidRDefault="00A53696" w:rsidP="00F30770">
            <w:pPr>
              <w:spacing w:after="0" w:line="240" w:lineRule="auto"/>
              <w:rPr>
                <w:rFonts w:ascii="Times New Roman" w:hAnsi="Times New Roman"/>
                <w:bCs/>
              </w:rPr>
            </w:pPr>
          </w:p>
        </w:tc>
        <w:tc>
          <w:tcPr>
            <w:tcW w:w="322" w:type="pct"/>
          </w:tcPr>
          <w:p w14:paraId="0DB4A0C3" w14:textId="77777777" w:rsidR="00A53696" w:rsidRPr="00F30770" w:rsidRDefault="00A53696" w:rsidP="00F30770">
            <w:pPr>
              <w:spacing w:after="0" w:line="240" w:lineRule="auto"/>
              <w:rPr>
                <w:rFonts w:ascii="Times New Roman" w:hAnsi="Times New Roman"/>
                <w:bCs/>
              </w:rPr>
            </w:pPr>
          </w:p>
        </w:tc>
      </w:tr>
      <w:tr w:rsidR="00A53696" w:rsidRPr="0011081A" w14:paraId="391EFADB" w14:textId="77777777" w:rsidTr="00F30770">
        <w:trPr>
          <w:trHeight w:val="20"/>
        </w:trPr>
        <w:tc>
          <w:tcPr>
            <w:tcW w:w="676" w:type="pct"/>
            <w:vMerge/>
          </w:tcPr>
          <w:p w14:paraId="2E0B5F95" w14:textId="77777777" w:rsidR="00A53696" w:rsidRPr="00F30770" w:rsidRDefault="00A53696" w:rsidP="00F30770">
            <w:pPr>
              <w:spacing w:after="0" w:line="240" w:lineRule="auto"/>
              <w:rPr>
                <w:rFonts w:ascii="Times New Roman" w:hAnsi="Times New Roman"/>
                <w:b/>
                <w:bCs/>
              </w:rPr>
            </w:pPr>
          </w:p>
        </w:tc>
        <w:tc>
          <w:tcPr>
            <w:tcW w:w="2853" w:type="pct"/>
          </w:tcPr>
          <w:p w14:paraId="055EB1B9" w14:textId="77777777" w:rsidR="00A53696" w:rsidRPr="00F30770" w:rsidRDefault="00A53696" w:rsidP="00F30770">
            <w:pPr>
              <w:spacing w:after="0" w:line="240" w:lineRule="auto"/>
              <w:rPr>
                <w:rFonts w:ascii="Times New Roman" w:hAnsi="Times New Roman"/>
                <w:bCs/>
                <w:sz w:val="24"/>
                <w:szCs w:val="24"/>
              </w:rPr>
            </w:pPr>
            <w:r w:rsidRPr="00F30770">
              <w:rPr>
                <w:rFonts w:ascii="Times New Roman" w:hAnsi="Times New Roman"/>
                <w:b/>
                <w:bCs/>
                <w:sz w:val="24"/>
                <w:szCs w:val="24"/>
              </w:rPr>
              <w:t>Практическое занятие № 6.</w:t>
            </w:r>
            <w:r w:rsidRPr="00F30770">
              <w:rPr>
                <w:rFonts w:ascii="Times New Roman" w:hAnsi="Times New Roman"/>
                <w:bCs/>
                <w:sz w:val="24"/>
                <w:szCs w:val="24"/>
              </w:rPr>
              <w:t xml:space="preserve"> Применение правил охраны труда по специальности.</w:t>
            </w:r>
          </w:p>
        </w:tc>
        <w:tc>
          <w:tcPr>
            <w:tcW w:w="782" w:type="pct"/>
            <w:shd w:val="clear" w:color="auto" w:fill="auto"/>
          </w:tcPr>
          <w:p w14:paraId="1CD4AA7A" w14:textId="77777777" w:rsidR="00A53696" w:rsidRPr="00F30770" w:rsidRDefault="00A53696" w:rsidP="00F30770">
            <w:pPr>
              <w:spacing w:after="0" w:line="240" w:lineRule="auto"/>
              <w:jc w:val="center"/>
              <w:rPr>
                <w:rFonts w:ascii="Times New Roman" w:hAnsi="Times New Roman"/>
                <w:bCs/>
              </w:rPr>
            </w:pPr>
            <w:r w:rsidRPr="00F30770">
              <w:rPr>
                <w:rFonts w:ascii="Times New Roman" w:hAnsi="Times New Roman"/>
                <w:bCs/>
              </w:rPr>
              <w:t>2/2</w:t>
            </w:r>
          </w:p>
        </w:tc>
        <w:tc>
          <w:tcPr>
            <w:tcW w:w="367" w:type="pct"/>
          </w:tcPr>
          <w:p w14:paraId="259CBA80" w14:textId="77777777" w:rsidR="00A53696" w:rsidRPr="00F30770" w:rsidRDefault="00A53696" w:rsidP="00F30770">
            <w:pPr>
              <w:spacing w:after="0" w:line="240" w:lineRule="auto"/>
              <w:jc w:val="center"/>
              <w:rPr>
                <w:rFonts w:ascii="Times New Roman" w:hAnsi="Times New Roman"/>
                <w:sz w:val="24"/>
                <w:szCs w:val="24"/>
              </w:rPr>
            </w:pPr>
          </w:p>
        </w:tc>
        <w:tc>
          <w:tcPr>
            <w:tcW w:w="322" w:type="pct"/>
          </w:tcPr>
          <w:p w14:paraId="08AB927A" w14:textId="77777777" w:rsidR="00A53696" w:rsidRPr="00F30770" w:rsidRDefault="00A53696" w:rsidP="00F30770">
            <w:pPr>
              <w:spacing w:after="0" w:line="240" w:lineRule="auto"/>
              <w:jc w:val="center"/>
              <w:rPr>
                <w:rFonts w:ascii="Times New Roman" w:hAnsi="Times New Roman"/>
                <w:sz w:val="24"/>
                <w:szCs w:val="24"/>
              </w:rPr>
            </w:pPr>
            <w:r w:rsidRPr="00F30770">
              <w:rPr>
                <w:rFonts w:ascii="Times New Roman" w:hAnsi="Times New Roman"/>
                <w:sz w:val="24"/>
                <w:szCs w:val="24"/>
              </w:rPr>
              <w:t>У1 – У4</w:t>
            </w:r>
          </w:p>
        </w:tc>
      </w:tr>
      <w:tr w:rsidR="00A53696" w:rsidRPr="0011081A" w14:paraId="052FC1E4" w14:textId="77777777" w:rsidTr="00F30770">
        <w:trPr>
          <w:trHeight w:val="20"/>
        </w:trPr>
        <w:tc>
          <w:tcPr>
            <w:tcW w:w="676" w:type="pct"/>
            <w:vMerge/>
          </w:tcPr>
          <w:p w14:paraId="748A87A9" w14:textId="77777777" w:rsidR="00A53696" w:rsidRPr="00F30770" w:rsidRDefault="00A53696" w:rsidP="00F30770">
            <w:pPr>
              <w:spacing w:after="0" w:line="240" w:lineRule="auto"/>
              <w:rPr>
                <w:rFonts w:ascii="Times New Roman" w:hAnsi="Times New Roman"/>
                <w:b/>
                <w:bCs/>
              </w:rPr>
            </w:pPr>
          </w:p>
        </w:tc>
        <w:tc>
          <w:tcPr>
            <w:tcW w:w="2853" w:type="pct"/>
          </w:tcPr>
          <w:p w14:paraId="01835203" w14:textId="77777777" w:rsidR="00A53696" w:rsidRPr="00F30770" w:rsidRDefault="00A53696" w:rsidP="00F30770">
            <w:pPr>
              <w:spacing w:after="0" w:line="240" w:lineRule="auto"/>
              <w:rPr>
                <w:rFonts w:ascii="Times New Roman" w:hAnsi="Times New Roman"/>
                <w:b/>
                <w:bCs/>
                <w:sz w:val="24"/>
                <w:szCs w:val="24"/>
              </w:rPr>
            </w:pPr>
            <w:r w:rsidRPr="00F30770">
              <w:rPr>
                <w:rFonts w:ascii="Times New Roman" w:hAnsi="Times New Roman"/>
                <w:b/>
                <w:bCs/>
                <w:sz w:val="24"/>
                <w:szCs w:val="24"/>
              </w:rPr>
              <w:t>Самостоятельная работа обучающихся</w:t>
            </w:r>
          </w:p>
          <w:p w14:paraId="25EDFB0F" w14:textId="3BE97AF4" w:rsidR="00A53696" w:rsidRPr="00F30770" w:rsidRDefault="00A53696" w:rsidP="00F30770">
            <w:pPr>
              <w:spacing w:after="0" w:line="240" w:lineRule="auto"/>
              <w:rPr>
                <w:rFonts w:ascii="Times New Roman" w:hAnsi="Times New Roman"/>
                <w:bCs/>
                <w:sz w:val="24"/>
                <w:szCs w:val="24"/>
              </w:rPr>
            </w:pPr>
            <w:r w:rsidRPr="00F30770">
              <w:rPr>
                <w:rFonts w:ascii="Times New Roman" w:hAnsi="Times New Roman"/>
                <w:sz w:val="24"/>
                <w:szCs w:val="24"/>
              </w:rPr>
              <w:t>Проработка конспектов занятий, учебных и дополнительных изданий (по вопросам к разделам и главам учебных изданий). Поиск, анализ и оценка информации по содержанию учебного материала по заданию преподавателя. Подготовка к практическому занятию</w:t>
            </w:r>
          </w:p>
        </w:tc>
        <w:tc>
          <w:tcPr>
            <w:tcW w:w="782" w:type="pct"/>
            <w:shd w:val="clear" w:color="auto" w:fill="auto"/>
          </w:tcPr>
          <w:p w14:paraId="35C52A3E" w14:textId="77777777" w:rsidR="00A53696" w:rsidRPr="00F30770" w:rsidRDefault="00A53696" w:rsidP="00F30770">
            <w:pPr>
              <w:spacing w:after="0" w:line="240" w:lineRule="auto"/>
              <w:jc w:val="center"/>
              <w:rPr>
                <w:rFonts w:ascii="Times New Roman" w:hAnsi="Times New Roman"/>
                <w:bCs/>
              </w:rPr>
            </w:pPr>
            <w:r w:rsidRPr="00F30770">
              <w:rPr>
                <w:rFonts w:ascii="Times New Roman" w:hAnsi="Times New Roman"/>
                <w:bCs/>
              </w:rPr>
              <w:t>2/-</w:t>
            </w:r>
          </w:p>
        </w:tc>
        <w:tc>
          <w:tcPr>
            <w:tcW w:w="367" w:type="pct"/>
          </w:tcPr>
          <w:p w14:paraId="67F26FEA" w14:textId="77777777" w:rsidR="00A53696" w:rsidRPr="00F30770" w:rsidRDefault="00A53696" w:rsidP="00F30770">
            <w:pPr>
              <w:spacing w:after="0" w:line="240" w:lineRule="auto"/>
              <w:rPr>
                <w:rFonts w:ascii="Times New Roman" w:hAnsi="Times New Roman"/>
                <w:bCs/>
              </w:rPr>
            </w:pPr>
          </w:p>
        </w:tc>
        <w:tc>
          <w:tcPr>
            <w:tcW w:w="322" w:type="pct"/>
          </w:tcPr>
          <w:p w14:paraId="5ABC4F01" w14:textId="77777777" w:rsidR="00A53696" w:rsidRPr="00F30770" w:rsidRDefault="00A53696" w:rsidP="00F30770">
            <w:pPr>
              <w:spacing w:after="0" w:line="240" w:lineRule="auto"/>
              <w:jc w:val="center"/>
              <w:rPr>
                <w:rFonts w:ascii="Times New Roman" w:hAnsi="Times New Roman"/>
              </w:rPr>
            </w:pPr>
          </w:p>
        </w:tc>
      </w:tr>
      <w:tr w:rsidR="00A53696" w:rsidRPr="0011081A" w14:paraId="65275D19" w14:textId="77777777" w:rsidTr="00F30770">
        <w:trPr>
          <w:trHeight w:val="20"/>
        </w:trPr>
        <w:tc>
          <w:tcPr>
            <w:tcW w:w="676" w:type="pct"/>
            <w:vMerge w:val="restart"/>
          </w:tcPr>
          <w:p w14:paraId="142E0A38" w14:textId="77777777" w:rsidR="00A53696" w:rsidRPr="00F30770" w:rsidRDefault="00A53696" w:rsidP="00F30770">
            <w:pPr>
              <w:pStyle w:val="affffff2"/>
              <w:rPr>
                <w:rFonts w:ascii="Times New Roman" w:hAnsi="Times New Roman"/>
                <w:b/>
                <w:sz w:val="24"/>
                <w:szCs w:val="24"/>
              </w:rPr>
            </w:pPr>
            <w:r w:rsidRPr="00F30770">
              <w:rPr>
                <w:rFonts w:ascii="Times New Roman" w:hAnsi="Times New Roman"/>
                <w:b/>
                <w:sz w:val="24"/>
                <w:szCs w:val="24"/>
              </w:rPr>
              <w:t xml:space="preserve">Тема 3.3. </w:t>
            </w:r>
          </w:p>
          <w:p w14:paraId="454AB746" w14:textId="77777777" w:rsidR="00A53696" w:rsidRPr="00F30770" w:rsidRDefault="00A53696" w:rsidP="00F30770">
            <w:pPr>
              <w:spacing w:after="0" w:line="240" w:lineRule="auto"/>
              <w:rPr>
                <w:rFonts w:ascii="Times New Roman" w:hAnsi="Times New Roman"/>
                <w:b/>
                <w:sz w:val="24"/>
                <w:szCs w:val="24"/>
              </w:rPr>
            </w:pPr>
            <w:r w:rsidRPr="00F30770">
              <w:rPr>
                <w:rFonts w:ascii="Times New Roman" w:hAnsi="Times New Roman"/>
                <w:b/>
                <w:sz w:val="24"/>
                <w:szCs w:val="24"/>
              </w:rPr>
              <w:t>Безопасная эксплуатация машин и механизмов, используемых в ремонте и строительстве.</w:t>
            </w:r>
          </w:p>
        </w:tc>
        <w:tc>
          <w:tcPr>
            <w:tcW w:w="2853" w:type="pct"/>
          </w:tcPr>
          <w:p w14:paraId="5E65C35B" w14:textId="77777777" w:rsidR="00A53696" w:rsidRPr="00F30770" w:rsidRDefault="00A53696" w:rsidP="00F30770">
            <w:pPr>
              <w:spacing w:after="0" w:line="240" w:lineRule="auto"/>
              <w:rPr>
                <w:rFonts w:ascii="Times New Roman" w:hAnsi="Times New Roman"/>
                <w:sz w:val="24"/>
              </w:rPr>
            </w:pPr>
            <w:r w:rsidRPr="00F30770">
              <w:rPr>
                <w:rFonts w:ascii="Times New Roman" w:hAnsi="Times New Roman"/>
                <w:b/>
                <w:sz w:val="24"/>
              </w:rPr>
              <w:t>Содержание учебного материала</w:t>
            </w:r>
          </w:p>
        </w:tc>
        <w:tc>
          <w:tcPr>
            <w:tcW w:w="782" w:type="pct"/>
            <w:shd w:val="clear" w:color="auto" w:fill="auto"/>
          </w:tcPr>
          <w:p w14:paraId="01046C7A" w14:textId="77777777" w:rsidR="00A53696" w:rsidRPr="00F30770" w:rsidRDefault="00A53696" w:rsidP="00F30770">
            <w:pPr>
              <w:suppressAutoHyphens/>
              <w:spacing w:after="0" w:line="240" w:lineRule="auto"/>
              <w:jc w:val="center"/>
              <w:rPr>
                <w:rFonts w:ascii="Times New Roman" w:hAnsi="Times New Roman"/>
                <w:b/>
                <w:iCs/>
              </w:rPr>
            </w:pPr>
            <w:r w:rsidRPr="00F30770">
              <w:rPr>
                <w:rFonts w:ascii="Times New Roman" w:hAnsi="Times New Roman"/>
                <w:b/>
                <w:iCs/>
              </w:rPr>
              <w:t>4/-</w:t>
            </w:r>
          </w:p>
        </w:tc>
        <w:tc>
          <w:tcPr>
            <w:tcW w:w="367" w:type="pct"/>
            <w:vMerge w:val="restart"/>
          </w:tcPr>
          <w:p w14:paraId="21C245CF" w14:textId="77777777" w:rsidR="00A53696" w:rsidRPr="00F30770" w:rsidRDefault="00A53696" w:rsidP="00F30770">
            <w:pPr>
              <w:spacing w:after="0" w:line="240" w:lineRule="auto"/>
              <w:jc w:val="center"/>
              <w:rPr>
                <w:rFonts w:ascii="Times New Roman" w:hAnsi="Times New Roman"/>
              </w:rPr>
            </w:pPr>
            <w:r w:rsidRPr="00F30770">
              <w:rPr>
                <w:rFonts w:ascii="Times New Roman" w:hAnsi="Times New Roman"/>
                <w:sz w:val="24"/>
                <w:szCs w:val="24"/>
              </w:rPr>
              <w:t>ПК 1.3, ПК 2.1, ПК 2.2, ПК 3.2, ПК 3.5, ПК 4.3</w:t>
            </w:r>
            <w:r w:rsidRPr="00F30770">
              <w:rPr>
                <w:rFonts w:ascii="Times New Roman" w:hAnsi="Times New Roman"/>
                <w:sz w:val="24"/>
                <w:szCs w:val="24"/>
              </w:rPr>
              <w:br/>
              <w:t>ОК 1 - 9</w:t>
            </w:r>
          </w:p>
        </w:tc>
        <w:tc>
          <w:tcPr>
            <w:tcW w:w="322" w:type="pct"/>
            <w:vMerge w:val="restart"/>
          </w:tcPr>
          <w:p w14:paraId="34FCE699" w14:textId="77777777" w:rsidR="00A53696" w:rsidRPr="00F30770" w:rsidRDefault="00A53696" w:rsidP="00F30770">
            <w:pPr>
              <w:spacing w:after="0" w:line="240" w:lineRule="auto"/>
              <w:jc w:val="center"/>
              <w:rPr>
                <w:rFonts w:ascii="Times New Roman" w:hAnsi="Times New Roman"/>
                <w:sz w:val="24"/>
                <w:szCs w:val="24"/>
              </w:rPr>
            </w:pPr>
            <w:r w:rsidRPr="00F30770">
              <w:rPr>
                <w:rFonts w:ascii="Times New Roman" w:hAnsi="Times New Roman"/>
                <w:sz w:val="24"/>
                <w:szCs w:val="24"/>
              </w:rPr>
              <w:t>З1, З2</w:t>
            </w:r>
          </w:p>
        </w:tc>
      </w:tr>
      <w:tr w:rsidR="00A53696" w:rsidRPr="0011081A" w14:paraId="3A04AFCE" w14:textId="77777777" w:rsidTr="00F30770">
        <w:trPr>
          <w:trHeight w:val="20"/>
        </w:trPr>
        <w:tc>
          <w:tcPr>
            <w:tcW w:w="676" w:type="pct"/>
            <w:vMerge/>
          </w:tcPr>
          <w:p w14:paraId="322B84A7" w14:textId="77777777" w:rsidR="00A53696" w:rsidRPr="00F30770" w:rsidRDefault="00A53696" w:rsidP="00F30770">
            <w:pPr>
              <w:spacing w:after="0" w:line="240" w:lineRule="auto"/>
              <w:rPr>
                <w:rFonts w:ascii="Times New Roman" w:hAnsi="Times New Roman"/>
                <w:b/>
                <w:bCs/>
              </w:rPr>
            </w:pPr>
          </w:p>
        </w:tc>
        <w:tc>
          <w:tcPr>
            <w:tcW w:w="2853" w:type="pct"/>
          </w:tcPr>
          <w:p w14:paraId="4A8CC080" w14:textId="77777777" w:rsidR="00A53696" w:rsidRPr="00F30770" w:rsidRDefault="00A53696" w:rsidP="00F30770">
            <w:pPr>
              <w:spacing w:after="0" w:line="240" w:lineRule="auto"/>
              <w:rPr>
                <w:rFonts w:ascii="Times New Roman" w:hAnsi="Times New Roman"/>
                <w:b/>
                <w:sz w:val="24"/>
              </w:rPr>
            </w:pPr>
            <w:r w:rsidRPr="00F30770">
              <w:rPr>
                <w:rFonts w:ascii="Times New Roman" w:hAnsi="Times New Roman"/>
                <w:sz w:val="24"/>
              </w:rPr>
              <w:t>Машины и механизмы, используемые в ремонте и строительстве. Требования к персоналу, обслуживающему и контролирующему эксплуатацию машин и механизмов.</w:t>
            </w:r>
          </w:p>
          <w:p w14:paraId="14C1D36E" w14:textId="77777777" w:rsidR="00A53696" w:rsidRPr="00F30770" w:rsidRDefault="00A53696" w:rsidP="00F30770">
            <w:pPr>
              <w:spacing w:after="0" w:line="240" w:lineRule="auto"/>
              <w:rPr>
                <w:rFonts w:ascii="Times New Roman" w:hAnsi="Times New Roman"/>
                <w:sz w:val="24"/>
              </w:rPr>
            </w:pPr>
            <w:r w:rsidRPr="00F30770">
              <w:rPr>
                <w:rFonts w:ascii="Times New Roman" w:hAnsi="Times New Roman"/>
                <w:sz w:val="24"/>
              </w:rPr>
              <w:t>Требования и правила безопасной эксплуатации сосудов,</w:t>
            </w:r>
          </w:p>
          <w:p w14:paraId="6AD8F023" w14:textId="77777777" w:rsidR="00A53696" w:rsidRPr="00F30770" w:rsidRDefault="00A53696" w:rsidP="00F30770">
            <w:pPr>
              <w:spacing w:after="0" w:line="240" w:lineRule="auto"/>
              <w:rPr>
                <w:rFonts w:ascii="Times New Roman" w:hAnsi="Times New Roman"/>
                <w:sz w:val="24"/>
              </w:rPr>
            </w:pPr>
            <w:r w:rsidRPr="00F30770">
              <w:rPr>
                <w:rFonts w:ascii="Times New Roman" w:hAnsi="Times New Roman"/>
                <w:sz w:val="24"/>
              </w:rPr>
              <w:t>работающих под давлением.  Нормативные требования к</w:t>
            </w:r>
          </w:p>
          <w:p w14:paraId="1F814C01" w14:textId="77777777" w:rsidR="00A53696" w:rsidRPr="00F30770" w:rsidRDefault="00A53696" w:rsidP="00F30770">
            <w:pPr>
              <w:spacing w:after="0" w:line="240" w:lineRule="auto"/>
              <w:rPr>
                <w:rFonts w:ascii="Times New Roman" w:hAnsi="Times New Roman"/>
                <w:b/>
                <w:bCs/>
                <w:i/>
              </w:rPr>
            </w:pPr>
            <w:r w:rsidRPr="00F30770">
              <w:rPr>
                <w:rFonts w:ascii="Times New Roman" w:hAnsi="Times New Roman"/>
                <w:sz w:val="24"/>
              </w:rPr>
              <w:t>обслуживающему персоналу.</w:t>
            </w:r>
          </w:p>
        </w:tc>
        <w:tc>
          <w:tcPr>
            <w:tcW w:w="782" w:type="pct"/>
            <w:shd w:val="clear" w:color="auto" w:fill="auto"/>
          </w:tcPr>
          <w:p w14:paraId="3E4D7B62" w14:textId="77777777" w:rsidR="00A53696" w:rsidRPr="00F30770" w:rsidRDefault="00A53696" w:rsidP="00F30770">
            <w:pPr>
              <w:suppressAutoHyphens/>
              <w:spacing w:after="0" w:line="240" w:lineRule="auto"/>
              <w:jc w:val="center"/>
              <w:rPr>
                <w:rFonts w:ascii="Times New Roman" w:hAnsi="Times New Roman"/>
                <w:iCs/>
                <w:sz w:val="24"/>
                <w:szCs w:val="24"/>
              </w:rPr>
            </w:pPr>
            <w:r w:rsidRPr="00F30770">
              <w:rPr>
                <w:rFonts w:ascii="Times New Roman" w:hAnsi="Times New Roman"/>
                <w:iCs/>
                <w:sz w:val="24"/>
                <w:szCs w:val="24"/>
              </w:rPr>
              <w:t>2/-</w:t>
            </w:r>
          </w:p>
        </w:tc>
        <w:tc>
          <w:tcPr>
            <w:tcW w:w="367" w:type="pct"/>
            <w:vMerge/>
          </w:tcPr>
          <w:p w14:paraId="3D834135" w14:textId="77777777" w:rsidR="00A53696" w:rsidRPr="00F30770" w:rsidRDefault="00A53696" w:rsidP="00F30770">
            <w:pPr>
              <w:spacing w:after="0" w:line="240" w:lineRule="auto"/>
              <w:jc w:val="center"/>
              <w:rPr>
                <w:rFonts w:ascii="Times New Roman" w:hAnsi="Times New Roman"/>
                <w:i/>
              </w:rPr>
            </w:pPr>
          </w:p>
        </w:tc>
        <w:tc>
          <w:tcPr>
            <w:tcW w:w="322" w:type="pct"/>
            <w:vMerge/>
          </w:tcPr>
          <w:p w14:paraId="6F696997" w14:textId="77777777" w:rsidR="00A53696" w:rsidRPr="00F30770" w:rsidRDefault="00A53696" w:rsidP="00F30770">
            <w:pPr>
              <w:spacing w:after="0" w:line="240" w:lineRule="auto"/>
              <w:jc w:val="center"/>
              <w:rPr>
                <w:rFonts w:ascii="Times New Roman" w:hAnsi="Times New Roman"/>
                <w:i/>
              </w:rPr>
            </w:pPr>
          </w:p>
        </w:tc>
      </w:tr>
      <w:tr w:rsidR="00A53696" w:rsidRPr="0011081A" w14:paraId="64EFCFA7" w14:textId="77777777" w:rsidTr="00F30770">
        <w:trPr>
          <w:trHeight w:val="20"/>
        </w:trPr>
        <w:tc>
          <w:tcPr>
            <w:tcW w:w="676" w:type="pct"/>
            <w:vMerge/>
          </w:tcPr>
          <w:p w14:paraId="60D945AE" w14:textId="77777777" w:rsidR="00A53696" w:rsidRPr="00F30770" w:rsidRDefault="00A53696" w:rsidP="00F30770">
            <w:pPr>
              <w:spacing w:after="0" w:line="240" w:lineRule="auto"/>
              <w:rPr>
                <w:rFonts w:ascii="Times New Roman" w:hAnsi="Times New Roman"/>
                <w:b/>
                <w:bCs/>
              </w:rPr>
            </w:pPr>
          </w:p>
        </w:tc>
        <w:tc>
          <w:tcPr>
            <w:tcW w:w="2853" w:type="pct"/>
          </w:tcPr>
          <w:p w14:paraId="0A5307DF" w14:textId="77777777" w:rsidR="00A53696" w:rsidRPr="00F30770" w:rsidRDefault="00A53696" w:rsidP="00F30770">
            <w:pPr>
              <w:spacing w:after="0" w:line="240" w:lineRule="auto"/>
              <w:rPr>
                <w:rFonts w:ascii="Times New Roman" w:hAnsi="Times New Roman"/>
                <w:b/>
                <w:bCs/>
                <w:sz w:val="24"/>
                <w:szCs w:val="24"/>
              </w:rPr>
            </w:pPr>
            <w:r w:rsidRPr="00F30770">
              <w:rPr>
                <w:rFonts w:ascii="Times New Roman" w:hAnsi="Times New Roman"/>
                <w:b/>
                <w:bCs/>
                <w:sz w:val="24"/>
                <w:szCs w:val="24"/>
              </w:rPr>
              <w:t>Самостоятельная работа обучающихся</w:t>
            </w:r>
          </w:p>
          <w:p w14:paraId="2E619974" w14:textId="071EC94C" w:rsidR="00A53696" w:rsidRPr="00F30770" w:rsidRDefault="00A53696" w:rsidP="00F30770">
            <w:pPr>
              <w:spacing w:after="0" w:line="240" w:lineRule="auto"/>
              <w:rPr>
                <w:rFonts w:ascii="Times New Roman" w:hAnsi="Times New Roman"/>
                <w:bCs/>
                <w:sz w:val="24"/>
                <w:szCs w:val="24"/>
              </w:rPr>
            </w:pPr>
            <w:r w:rsidRPr="00F30770">
              <w:rPr>
                <w:rFonts w:ascii="Times New Roman" w:hAnsi="Times New Roman"/>
                <w:sz w:val="24"/>
                <w:szCs w:val="24"/>
              </w:rPr>
              <w:t>Проработка конспектов занятий, учебных и дополнительных изданий (по вопросам к разделам и главам учебных изданий). Поиск, анализ и оценка информации по содержанию учебного материала по заданию преподавателя.</w:t>
            </w:r>
          </w:p>
        </w:tc>
        <w:tc>
          <w:tcPr>
            <w:tcW w:w="782" w:type="pct"/>
            <w:shd w:val="clear" w:color="auto" w:fill="auto"/>
          </w:tcPr>
          <w:p w14:paraId="7148CDC1" w14:textId="77777777" w:rsidR="00A53696" w:rsidRPr="00F30770" w:rsidRDefault="00A53696" w:rsidP="00F30770">
            <w:pPr>
              <w:suppressAutoHyphens/>
              <w:spacing w:after="0" w:line="240" w:lineRule="auto"/>
              <w:jc w:val="center"/>
              <w:rPr>
                <w:rFonts w:ascii="Times New Roman" w:hAnsi="Times New Roman"/>
                <w:bCs/>
                <w:iCs/>
                <w:sz w:val="24"/>
                <w:szCs w:val="24"/>
              </w:rPr>
            </w:pPr>
            <w:r w:rsidRPr="00F30770">
              <w:rPr>
                <w:rFonts w:ascii="Times New Roman" w:hAnsi="Times New Roman"/>
                <w:iCs/>
                <w:sz w:val="24"/>
                <w:szCs w:val="24"/>
              </w:rPr>
              <w:t>2/-</w:t>
            </w:r>
          </w:p>
        </w:tc>
        <w:tc>
          <w:tcPr>
            <w:tcW w:w="367" w:type="pct"/>
          </w:tcPr>
          <w:p w14:paraId="110A646B" w14:textId="77777777" w:rsidR="00A53696" w:rsidRPr="00F30770" w:rsidRDefault="00A53696" w:rsidP="00F30770">
            <w:pPr>
              <w:spacing w:after="0" w:line="240" w:lineRule="auto"/>
              <w:jc w:val="center"/>
              <w:rPr>
                <w:rFonts w:ascii="Times New Roman" w:hAnsi="Times New Roman"/>
              </w:rPr>
            </w:pPr>
          </w:p>
        </w:tc>
        <w:tc>
          <w:tcPr>
            <w:tcW w:w="322" w:type="pct"/>
          </w:tcPr>
          <w:p w14:paraId="56BB27B9" w14:textId="77777777" w:rsidR="00A53696" w:rsidRPr="00F30770" w:rsidRDefault="00A53696" w:rsidP="00F30770">
            <w:pPr>
              <w:spacing w:after="0" w:line="240" w:lineRule="auto"/>
              <w:rPr>
                <w:rFonts w:ascii="Times New Roman" w:hAnsi="Times New Roman"/>
              </w:rPr>
            </w:pPr>
          </w:p>
        </w:tc>
      </w:tr>
      <w:tr w:rsidR="00A53696" w:rsidRPr="0011081A" w14:paraId="76A71530" w14:textId="77777777" w:rsidTr="00F30770">
        <w:trPr>
          <w:trHeight w:val="20"/>
        </w:trPr>
        <w:tc>
          <w:tcPr>
            <w:tcW w:w="676" w:type="pct"/>
            <w:vMerge w:val="restart"/>
          </w:tcPr>
          <w:p w14:paraId="5EFE25A3" w14:textId="77777777" w:rsidR="00A53696" w:rsidRPr="00F30770" w:rsidRDefault="00A53696" w:rsidP="00F30770">
            <w:pPr>
              <w:spacing w:after="0" w:line="240" w:lineRule="auto"/>
              <w:rPr>
                <w:rFonts w:ascii="Times New Roman" w:hAnsi="Times New Roman"/>
                <w:b/>
                <w:sz w:val="24"/>
              </w:rPr>
            </w:pPr>
            <w:r w:rsidRPr="00F30770">
              <w:rPr>
                <w:rFonts w:ascii="Times New Roman" w:hAnsi="Times New Roman"/>
                <w:b/>
                <w:sz w:val="24"/>
              </w:rPr>
              <w:t>Тема 3.4.</w:t>
            </w:r>
          </w:p>
          <w:p w14:paraId="56F6D49A" w14:textId="77777777" w:rsidR="00A53696" w:rsidRPr="00F30770" w:rsidRDefault="00A53696" w:rsidP="00F30770">
            <w:pPr>
              <w:spacing w:after="0" w:line="240" w:lineRule="auto"/>
              <w:rPr>
                <w:rFonts w:ascii="Times New Roman" w:hAnsi="Times New Roman"/>
                <w:b/>
                <w:sz w:val="24"/>
              </w:rPr>
            </w:pPr>
            <w:r w:rsidRPr="00F30770">
              <w:rPr>
                <w:rFonts w:ascii="Times New Roman" w:hAnsi="Times New Roman"/>
                <w:b/>
                <w:sz w:val="24"/>
              </w:rPr>
              <w:t>Безопасная эксплуатация путевых и железнодорожно-строительных машин.</w:t>
            </w:r>
          </w:p>
        </w:tc>
        <w:tc>
          <w:tcPr>
            <w:tcW w:w="2853" w:type="pct"/>
          </w:tcPr>
          <w:p w14:paraId="5646F17C" w14:textId="77777777" w:rsidR="00A53696" w:rsidRPr="00F30770" w:rsidRDefault="00A53696" w:rsidP="00F30770">
            <w:pPr>
              <w:spacing w:after="0" w:line="240" w:lineRule="auto"/>
              <w:rPr>
                <w:rFonts w:ascii="Times New Roman" w:hAnsi="Times New Roman"/>
                <w:sz w:val="24"/>
              </w:rPr>
            </w:pPr>
            <w:r w:rsidRPr="00F30770">
              <w:rPr>
                <w:rFonts w:ascii="Times New Roman" w:hAnsi="Times New Roman"/>
                <w:b/>
                <w:sz w:val="24"/>
              </w:rPr>
              <w:t>Содержание учебного материала</w:t>
            </w:r>
          </w:p>
        </w:tc>
        <w:tc>
          <w:tcPr>
            <w:tcW w:w="782" w:type="pct"/>
            <w:shd w:val="clear" w:color="auto" w:fill="auto"/>
          </w:tcPr>
          <w:p w14:paraId="7AAAFE35" w14:textId="77777777" w:rsidR="00A53696" w:rsidRPr="00F30770" w:rsidRDefault="00A53696" w:rsidP="00F30770">
            <w:pPr>
              <w:suppressAutoHyphens/>
              <w:spacing w:after="0" w:line="240" w:lineRule="auto"/>
              <w:jc w:val="center"/>
              <w:rPr>
                <w:rFonts w:ascii="Times New Roman" w:hAnsi="Times New Roman"/>
                <w:b/>
                <w:iCs/>
                <w:sz w:val="24"/>
                <w:szCs w:val="24"/>
              </w:rPr>
            </w:pPr>
            <w:r w:rsidRPr="00F30770">
              <w:rPr>
                <w:rFonts w:ascii="Times New Roman" w:hAnsi="Times New Roman"/>
                <w:b/>
                <w:iCs/>
                <w:sz w:val="24"/>
                <w:szCs w:val="24"/>
              </w:rPr>
              <w:t>4/-</w:t>
            </w:r>
          </w:p>
        </w:tc>
        <w:tc>
          <w:tcPr>
            <w:tcW w:w="367" w:type="pct"/>
            <w:vMerge w:val="restart"/>
          </w:tcPr>
          <w:p w14:paraId="0CE72122" w14:textId="77777777" w:rsidR="00A53696" w:rsidRPr="00F30770" w:rsidRDefault="00A53696" w:rsidP="00F30770">
            <w:pPr>
              <w:spacing w:after="0" w:line="240" w:lineRule="auto"/>
              <w:jc w:val="center"/>
              <w:rPr>
                <w:rFonts w:ascii="Times New Roman" w:hAnsi="Times New Roman"/>
                <w:sz w:val="24"/>
                <w:szCs w:val="24"/>
              </w:rPr>
            </w:pPr>
            <w:r w:rsidRPr="00F30770">
              <w:rPr>
                <w:rFonts w:ascii="Times New Roman" w:hAnsi="Times New Roman"/>
                <w:sz w:val="24"/>
                <w:szCs w:val="24"/>
              </w:rPr>
              <w:t>ПК 1.3, ПК 2.1, ПК 2.2, ПК 3.2, ПК 3.5, ПК 4.3</w:t>
            </w:r>
            <w:r w:rsidRPr="00F30770">
              <w:rPr>
                <w:rFonts w:ascii="Times New Roman" w:hAnsi="Times New Roman"/>
                <w:sz w:val="24"/>
                <w:szCs w:val="24"/>
              </w:rPr>
              <w:br/>
              <w:t>ОК 1 - 9</w:t>
            </w:r>
          </w:p>
        </w:tc>
        <w:tc>
          <w:tcPr>
            <w:tcW w:w="322" w:type="pct"/>
            <w:vMerge w:val="restart"/>
          </w:tcPr>
          <w:p w14:paraId="19EEBBCB" w14:textId="77777777" w:rsidR="00A53696" w:rsidRPr="00F30770" w:rsidRDefault="00A53696" w:rsidP="00F30770">
            <w:pPr>
              <w:spacing w:after="0" w:line="240" w:lineRule="auto"/>
              <w:jc w:val="center"/>
              <w:rPr>
                <w:rFonts w:ascii="Times New Roman" w:hAnsi="Times New Roman"/>
              </w:rPr>
            </w:pPr>
            <w:r w:rsidRPr="00F30770">
              <w:rPr>
                <w:rFonts w:ascii="Times New Roman" w:hAnsi="Times New Roman"/>
                <w:sz w:val="24"/>
                <w:szCs w:val="24"/>
              </w:rPr>
              <w:t>З1, З2</w:t>
            </w:r>
          </w:p>
        </w:tc>
      </w:tr>
      <w:tr w:rsidR="00A53696" w:rsidRPr="0011081A" w14:paraId="48EA5DFB" w14:textId="77777777" w:rsidTr="00F30770">
        <w:trPr>
          <w:trHeight w:val="20"/>
        </w:trPr>
        <w:tc>
          <w:tcPr>
            <w:tcW w:w="676" w:type="pct"/>
            <w:vMerge/>
          </w:tcPr>
          <w:p w14:paraId="02E4C65B" w14:textId="77777777" w:rsidR="00A53696" w:rsidRPr="00F30770" w:rsidRDefault="00A53696" w:rsidP="00F30770">
            <w:pPr>
              <w:spacing w:after="0" w:line="240" w:lineRule="auto"/>
              <w:rPr>
                <w:rFonts w:ascii="Times New Roman" w:hAnsi="Times New Roman"/>
                <w:b/>
                <w:sz w:val="24"/>
              </w:rPr>
            </w:pPr>
          </w:p>
        </w:tc>
        <w:tc>
          <w:tcPr>
            <w:tcW w:w="2853" w:type="pct"/>
          </w:tcPr>
          <w:p w14:paraId="1D9A4489" w14:textId="77777777" w:rsidR="00A53696" w:rsidRPr="00F30770" w:rsidRDefault="00A53696" w:rsidP="00F30770">
            <w:pPr>
              <w:spacing w:after="0" w:line="240" w:lineRule="auto"/>
              <w:rPr>
                <w:rFonts w:ascii="Times New Roman" w:hAnsi="Times New Roman"/>
                <w:b/>
                <w:bCs/>
                <w:i/>
              </w:rPr>
            </w:pPr>
            <w:r w:rsidRPr="00F30770">
              <w:rPr>
                <w:rFonts w:ascii="Times New Roman" w:hAnsi="Times New Roman"/>
                <w:sz w:val="24"/>
              </w:rPr>
              <w:t>Требования и правила безопасности эксплуатации с</w:t>
            </w:r>
            <w:r w:rsidRPr="00F30770">
              <w:rPr>
                <w:rFonts w:ascii="Times New Roman" w:eastAsia="Calibri" w:hAnsi="Times New Roman"/>
                <w:bCs/>
                <w:sz w:val="24"/>
              </w:rPr>
              <w:t>троительных, путевых машин и средств малой механизации</w:t>
            </w:r>
          </w:p>
        </w:tc>
        <w:tc>
          <w:tcPr>
            <w:tcW w:w="782" w:type="pct"/>
            <w:shd w:val="clear" w:color="auto" w:fill="auto"/>
          </w:tcPr>
          <w:p w14:paraId="42440D72" w14:textId="77777777" w:rsidR="00A53696" w:rsidRPr="00F30770" w:rsidRDefault="00A53696" w:rsidP="00F30770">
            <w:pPr>
              <w:suppressAutoHyphens/>
              <w:spacing w:after="0" w:line="240" w:lineRule="auto"/>
              <w:jc w:val="center"/>
              <w:rPr>
                <w:rFonts w:ascii="Times New Roman" w:hAnsi="Times New Roman"/>
                <w:iCs/>
                <w:sz w:val="24"/>
                <w:szCs w:val="24"/>
              </w:rPr>
            </w:pPr>
            <w:r w:rsidRPr="00F30770">
              <w:rPr>
                <w:rFonts w:ascii="Times New Roman" w:hAnsi="Times New Roman"/>
                <w:iCs/>
                <w:sz w:val="24"/>
                <w:szCs w:val="24"/>
              </w:rPr>
              <w:t>2/-</w:t>
            </w:r>
          </w:p>
        </w:tc>
        <w:tc>
          <w:tcPr>
            <w:tcW w:w="367" w:type="pct"/>
            <w:vMerge/>
          </w:tcPr>
          <w:p w14:paraId="47C49871" w14:textId="77777777" w:rsidR="00A53696" w:rsidRPr="00F30770" w:rsidRDefault="00A53696" w:rsidP="00F30770">
            <w:pPr>
              <w:spacing w:after="0" w:line="240" w:lineRule="auto"/>
              <w:jc w:val="center"/>
              <w:rPr>
                <w:rFonts w:ascii="Times New Roman" w:hAnsi="Times New Roman"/>
                <w:i/>
              </w:rPr>
            </w:pPr>
          </w:p>
        </w:tc>
        <w:tc>
          <w:tcPr>
            <w:tcW w:w="322" w:type="pct"/>
            <w:vMerge/>
          </w:tcPr>
          <w:p w14:paraId="5C191292" w14:textId="77777777" w:rsidR="00A53696" w:rsidRPr="00F30770" w:rsidRDefault="00A53696" w:rsidP="00F30770">
            <w:pPr>
              <w:spacing w:after="0" w:line="240" w:lineRule="auto"/>
              <w:jc w:val="center"/>
              <w:rPr>
                <w:rFonts w:ascii="Times New Roman" w:hAnsi="Times New Roman"/>
                <w:i/>
              </w:rPr>
            </w:pPr>
          </w:p>
        </w:tc>
      </w:tr>
      <w:tr w:rsidR="00A53696" w:rsidRPr="0011081A" w14:paraId="2FF95FE3" w14:textId="77777777" w:rsidTr="00F30770">
        <w:trPr>
          <w:trHeight w:val="20"/>
        </w:trPr>
        <w:tc>
          <w:tcPr>
            <w:tcW w:w="676" w:type="pct"/>
            <w:vMerge/>
          </w:tcPr>
          <w:p w14:paraId="62243216" w14:textId="77777777" w:rsidR="00A53696" w:rsidRPr="00F30770" w:rsidRDefault="00A53696" w:rsidP="00F30770">
            <w:pPr>
              <w:spacing w:after="0" w:line="240" w:lineRule="auto"/>
              <w:rPr>
                <w:rFonts w:ascii="Times New Roman" w:hAnsi="Times New Roman"/>
                <w:b/>
                <w:bCs/>
              </w:rPr>
            </w:pPr>
          </w:p>
        </w:tc>
        <w:tc>
          <w:tcPr>
            <w:tcW w:w="2853" w:type="pct"/>
          </w:tcPr>
          <w:p w14:paraId="21A24FE9" w14:textId="77777777" w:rsidR="00A53696" w:rsidRPr="00F30770" w:rsidRDefault="00A53696" w:rsidP="00F30770">
            <w:pPr>
              <w:spacing w:after="0" w:line="240" w:lineRule="auto"/>
              <w:rPr>
                <w:rFonts w:ascii="Times New Roman" w:hAnsi="Times New Roman"/>
                <w:b/>
                <w:bCs/>
                <w:sz w:val="24"/>
                <w:szCs w:val="24"/>
              </w:rPr>
            </w:pPr>
            <w:r w:rsidRPr="00F30770">
              <w:rPr>
                <w:rFonts w:ascii="Times New Roman" w:hAnsi="Times New Roman"/>
                <w:b/>
                <w:bCs/>
                <w:sz w:val="24"/>
                <w:szCs w:val="24"/>
              </w:rPr>
              <w:t>Самостоятельная работа обучающихся</w:t>
            </w:r>
          </w:p>
          <w:p w14:paraId="6AE04FEB" w14:textId="431D163E" w:rsidR="00A53696" w:rsidRPr="00F30770" w:rsidRDefault="00A53696" w:rsidP="00F30770">
            <w:pPr>
              <w:spacing w:after="0" w:line="240" w:lineRule="auto"/>
              <w:rPr>
                <w:rFonts w:ascii="Times New Roman" w:hAnsi="Times New Roman"/>
                <w:bCs/>
                <w:sz w:val="24"/>
                <w:szCs w:val="24"/>
              </w:rPr>
            </w:pPr>
            <w:r w:rsidRPr="00F30770">
              <w:rPr>
                <w:rFonts w:ascii="Times New Roman" w:hAnsi="Times New Roman"/>
                <w:sz w:val="24"/>
                <w:szCs w:val="24"/>
              </w:rPr>
              <w:t>Проработка конспектов занятий, учебных и дополнительных изданий (по вопросам к разделам и главам учебных изданий). Поиск, анализ и оценка информации по содержанию учебного материала по заданию преподавателя.</w:t>
            </w:r>
          </w:p>
        </w:tc>
        <w:tc>
          <w:tcPr>
            <w:tcW w:w="782" w:type="pct"/>
            <w:shd w:val="clear" w:color="auto" w:fill="auto"/>
          </w:tcPr>
          <w:p w14:paraId="3A66E601" w14:textId="77777777" w:rsidR="00A53696" w:rsidRPr="00F30770" w:rsidRDefault="00A53696" w:rsidP="00F30770">
            <w:pPr>
              <w:suppressAutoHyphens/>
              <w:spacing w:after="0" w:line="240" w:lineRule="auto"/>
              <w:jc w:val="center"/>
              <w:rPr>
                <w:rFonts w:ascii="Times New Roman" w:hAnsi="Times New Roman"/>
                <w:bCs/>
                <w:iCs/>
                <w:sz w:val="24"/>
                <w:szCs w:val="24"/>
              </w:rPr>
            </w:pPr>
            <w:r w:rsidRPr="00F30770">
              <w:rPr>
                <w:rFonts w:ascii="Times New Roman" w:hAnsi="Times New Roman"/>
                <w:iCs/>
                <w:sz w:val="24"/>
                <w:szCs w:val="24"/>
              </w:rPr>
              <w:t>2/-</w:t>
            </w:r>
          </w:p>
        </w:tc>
        <w:tc>
          <w:tcPr>
            <w:tcW w:w="367" w:type="pct"/>
          </w:tcPr>
          <w:p w14:paraId="1892831E" w14:textId="77777777" w:rsidR="00A53696" w:rsidRPr="00F30770" w:rsidRDefault="00A53696" w:rsidP="00F30770">
            <w:pPr>
              <w:spacing w:after="0" w:line="240" w:lineRule="auto"/>
              <w:jc w:val="center"/>
              <w:rPr>
                <w:rFonts w:ascii="Times New Roman" w:hAnsi="Times New Roman"/>
              </w:rPr>
            </w:pPr>
          </w:p>
        </w:tc>
        <w:tc>
          <w:tcPr>
            <w:tcW w:w="322" w:type="pct"/>
          </w:tcPr>
          <w:p w14:paraId="47BCC5B4" w14:textId="77777777" w:rsidR="00A53696" w:rsidRPr="00F30770" w:rsidRDefault="00A53696" w:rsidP="00F30770">
            <w:pPr>
              <w:spacing w:after="0" w:line="240" w:lineRule="auto"/>
              <w:rPr>
                <w:rFonts w:ascii="Times New Roman" w:hAnsi="Times New Roman"/>
              </w:rPr>
            </w:pPr>
          </w:p>
        </w:tc>
      </w:tr>
      <w:tr w:rsidR="00A53696" w:rsidRPr="0011081A" w14:paraId="20C7EB0E" w14:textId="77777777" w:rsidTr="00F30770">
        <w:trPr>
          <w:trHeight w:val="20"/>
        </w:trPr>
        <w:tc>
          <w:tcPr>
            <w:tcW w:w="3529" w:type="pct"/>
            <w:gridSpan w:val="2"/>
          </w:tcPr>
          <w:p w14:paraId="0CE0449C" w14:textId="77777777" w:rsidR="00A53696" w:rsidRPr="00F30770" w:rsidRDefault="00A53696" w:rsidP="00F30770">
            <w:pPr>
              <w:spacing w:after="0" w:line="240" w:lineRule="auto"/>
              <w:rPr>
                <w:rFonts w:ascii="Times New Roman" w:hAnsi="Times New Roman"/>
                <w:b/>
                <w:sz w:val="24"/>
                <w:szCs w:val="24"/>
              </w:rPr>
            </w:pPr>
            <w:r w:rsidRPr="00F30770">
              <w:rPr>
                <w:rFonts w:ascii="Times New Roman" w:hAnsi="Times New Roman"/>
                <w:b/>
                <w:sz w:val="24"/>
              </w:rPr>
              <w:t>Раздел 4. Основы безопасности технологических процессов.</w:t>
            </w:r>
          </w:p>
        </w:tc>
        <w:tc>
          <w:tcPr>
            <w:tcW w:w="782" w:type="pct"/>
            <w:shd w:val="clear" w:color="auto" w:fill="auto"/>
          </w:tcPr>
          <w:p w14:paraId="12B4D08B" w14:textId="77777777" w:rsidR="00A53696" w:rsidRPr="00F30770" w:rsidRDefault="00A53696" w:rsidP="00F30770">
            <w:pPr>
              <w:spacing w:after="0" w:line="240" w:lineRule="auto"/>
              <w:jc w:val="center"/>
              <w:rPr>
                <w:rFonts w:ascii="Times New Roman" w:hAnsi="Times New Roman"/>
                <w:b/>
                <w:bCs/>
                <w:iCs/>
              </w:rPr>
            </w:pPr>
            <w:r w:rsidRPr="00F30770">
              <w:rPr>
                <w:rFonts w:ascii="Times New Roman" w:hAnsi="Times New Roman"/>
                <w:b/>
                <w:iCs/>
              </w:rPr>
              <w:t>8/-</w:t>
            </w:r>
          </w:p>
        </w:tc>
        <w:tc>
          <w:tcPr>
            <w:tcW w:w="367" w:type="pct"/>
          </w:tcPr>
          <w:p w14:paraId="3DB11CFE" w14:textId="77777777" w:rsidR="00A53696" w:rsidRPr="00F30770" w:rsidRDefault="00A53696" w:rsidP="00F30770">
            <w:pPr>
              <w:spacing w:after="0" w:line="240" w:lineRule="auto"/>
              <w:jc w:val="center"/>
              <w:rPr>
                <w:rFonts w:ascii="Times New Roman" w:hAnsi="Times New Roman"/>
                <w:b/>
              </w:rPr>
            </w:pPr>
          </w:p>
        </w:tc>
        <w:tc>
          <w:tcPr>
            <w:tcW w:w="322" w:type="pct"/>
          </w:tcPr>
          <w:p w14:paraId="4EB21477" w14:textId="77777777" w:rsidR="00A53696" w:rsidRPr="00F30770" w:rsidRDefault="00A53696" w:rsidP="00F30770">
            <w:pPr>
              <w:spacing w:after="0" w:line="240" w:lineRule="auto"/>
              <w:jc w:val="center"/>
              <w:rPr>
                <w:rFonts w:ascii="Times New Roman" w:hAnsi="Times New Roman"/>
                <w:b/>
              </w:rPr>
            </w:pPr>
          </w:p>
        </w:tc>
      </w:tr>
      <w:tr w:rsidR="00A53696" w:rsidRPr="0011081A" w14:paraId="414FC661" w14:textId="77777777" w:rsidTr="00F30770">
        <w:trPr>
          <w:trHeight w:val="20"/>
        </w:trPr>
        <w:tc>
          <w:tcPr>
            <w:tcW w:w="676" w:type="pct"/>
            <w:vMerge w:val="restart"/>
          </w:tcPr>
          <w:p w14:paraId="3091390D" w14:textId="77777777" w:rsidR="00A53696" w:rsidRPr="00F30770" w:rsidRDefault="00A53696" w:rsidP="00F30770">
            <w:pPr>
              <w:spacing w:after="0" w:line="240" w:lineRule="auto"/>
              <w:rPr>
                <w:rFonts w:ascii="Times New Roman" w:hAnsi="Times New Roman"/>
                <w:b/>
                <w:sz w:val="24"/>
              </w:rPr>
            </w:pPr>
            <w:r w:rsidRPr="00F30770">
              <w:rPr>
                <w:rFonts w:ascii="Times New Roman" w:hAnsi="Times New Roman"/>
                <w:b/>
                <w:sz w:val="24"/>
              </w:rPr>
              <w:t>Тема 4.1.</w:t>
            </w:r>
          </w:p>
          <w:p w14:paraId="4E466DB5" w14:textId="77777777" w:rsidR="00A53696" w:rsidRPr="00F30770" w:rsidRDefault="00A53696" w:rsidP="00F30770">
            <w:pPr>
              <w:spacing w:after="0" w:line="240" w:lineRule="auto"/>
              <w:rPr>
                <w:rFonts w:ascii="Times New Roman" w:hAnsi="Times New Roman"/>
                <w:b/>
                <w:sz w:val="24"/>
              </w:rPr>
            </w:pPr>
            <w:r w:rsidRPr="00F30770">
              <w:rPr>
                <w:rFonts w:ascii="Times New Roman" w:hAnsi="Times New Roman"/>
                <w:b/>
                <w:sz w:val="24"/>
              </w:rPr>
              <w:t>Безопасная эксплуатация технологического</w:t>
            </w:r>
          </w:p>
          <w:p w14:paraId="7EEB8541" w14:textId="77777777" w:rsidR="00A53696" w:rsidRPr="00F30770" w:rsidRDefault="00A53696" w:rsidP="00F30770">
            <w:pPr>
              <w:spacing w:after="0" w:line="240" w:lineRule="auto"/>
              <w:rPr>
                <w:rFonts w:ascii="Times New Roman" w:hAnsi="Times New Roman"/>
                <w:b/>
                <w:sz w:val="24"/>
              </w:rPr>
            </w:pPr>
            <w:r w:rsidRPr="00F30770">
              <w:rPr>
                <w:rFonts w:ascii="Times New Roman" w:hAnsi="Times New Roman"/>
                <w:b/>
                <w:sz w:val="24"/>
              </w:rPr>
              <w:t>оборудования в ремонтных мастерских</w:t>
            </w:r>
          </w:p>
        </w:tc>
        <w:tc>
          <w:tcPr>
            <w:tcW w:w="2853" w:type="pct"/>
          </w:tcPr>
          <w:p w14:paraId="2C63F9EA" w14:textId="77777777" w:rsidR="00A53696" w:rsidRPr="00F30770" w:rsidRDefault="00A53696" w:rsidP="00F30770">
            <w:pPr>
              <w:spacing w:after="0" w:line="240" w:lineRule="auto"/>
              <w:rPr>
                <w:rFonts w:ascii="Times New Roman" w:hAnsi="Times New Roman"/>
                <w:b/>
                <w:sz w:val="24"/>
              </w:rPr>
            </w:pPr>
            <w:r w:rsidRPr="00F30770">
              <w:rPr>
                <w:rFonts w:ascii="Times New Roman" w:hAnsi="Times New Roman"/>
                <w:b/>
                <w:sz w:val="24"/>
              </w:rPr>
              <w:t>Содержание учебного материала</w:t>
            </w:r>
          </w:p>
        </w:tc>
        <w:tc>
          <w:tcPr>
            <w:tcW w:w="782" w:type="pct"/>
            <w:shd w:val="clear" w:color="auto" w:fill="auto"/>
          </w:tcPr>
          <w:p w14:paraId="12773DAF" w14:textId="77777777" w:rsidR="00A53696" w:rsidRPr="00F30770" w:rsidRDefault="00A53696" w:rsidP="00F30770">
            <w:pPr>
              <w:suppressAutoHyphens/>
              <w:spacing w:after="0" w:line="240" w:lineRule="auto"/>
              <w:jc w:val="center"/>
              <w:rPr>
                <w:rFonts w:ascii="Times New Roman" w:hAnsi="Times New Roman"/>
                <w:b/>
                <w:iCs/>
                <w:sz w:val="24"/>
                <w:szCs w:val="24"/>
              </w:rPr>
            </w:pPr>
            <w:r w:rsidRPr="00F30770">
              <w:rPr>
                <w:rFonts w:ascii="Times New Roman" w:hAnsi="Times New Roman"/>
                <w:b/>
                <w:iCs/>
                <w:sz w:val="24"/>
                <w:szCs w:val="24"/>
              </w:rPr>
              <w:t>4/-</w:t>
            </w:r>
          </w:p>
        </w:tc>
        <w:tc>
          <w:tcPr>
            <w:tcW w:w="367" w:type="pct"/>
            <w:vMerge w:val="restart"/>
          </w:tcPr>
          <w:p w14:paraId="0386147B" w14:textId="77777777" w:rsidR="00A53696" w:rsidRPr="00F30770" w:rsidRDefault="00A53696" w:rsidP="00F30770">
            <w:pPr>
              <w:spacing w:after="0" w:line="240" w:lineRule="auto"/>
              <w:jc w:val="center"/>
              <w:rPr>
                <w:rFonts w:ascii="Times New Roman" w:hAnsi="Times New Roman"/>
                <w:b/>
              </w:rPr>
            </w:pPr>
            <w:r w:rsidRPr="00F30770">
              <w:rPr>
                <w:rFonts w:ascii="Times New Roman" w:hAnsi="Times New Roman"/>
                <w:sz w:val="24"/>
                <w:szCs w:val="24"/>
              </w:rPr>
              <w:t>ПК 1.3, ПК 2.1, ПК 2.2, ПК 3.2, ПК 3.5, ПК 4.3</w:t>
            </w:r>
            <w:r w:rsidRPr="00F30770">
              <w:rPr>
                <w:rFonts w:ascii="Times New Roman" w:hAnsi="Times New Roman"/>
                <w:sz w:val="24"/>
                <w:szCs w:val="24"/>
              </w:rPr>
              <w:br/>
              <w:t>ОК 1 - 9</w:t>
            </w:r>
          </w:p>
        </w:tc>
        <w:tc>
          <w:tcPr>
            <w:tcW w:w="322" w:type="pct"/>
            <w:vMerge w:val="restart"/>
          </w:tcPr>
          <w:p w14:paraId="49CC651C" w14:textId="77777777" w:rsidR="00A53696" w:rsidRPr="00F30770" w:rsidRDefault="00A53696" w:rsidP="00F30770">
            <w:pPr>
              <w:spacing w:after="0" w:line="240" w:lineRule="auto"/>
              <w:jc w:val="center"/>
              <w:rPr>
                <w:rFonts w:ascii="Times New Roman" w:hAnsi="Times New Roman"/>
                <w:sz w:val="24"/>
                <w:szCs w:val="24"/>
              </w:rPr>
            </w:pPr>
            <w:r w:rsidRPr="00F30770">
              <w:rPr>
                <w:rFonts w:ascii="Times New Roman" w:hAnsi="Times New Roman"/>
                <w:sz w:val="24"/>
                <w:szCs w:val="24"/>
              </w:rPr>
              <w:t>З1, З2</w:t>
            </w:r>
          </w:p>
        </w:tc>
      </w:tr>
      <w:tr w:rsidR="00A53696" w:rsidRPr="0011081A" w14:paraId="05DFC0D9" w14:textId="77777777" w:rsidTr="00F30770">
        <w:trPr>
          <w:trHeight w:val="20"/>
        </w:trPr>
        <w:tc>
          <w:tcPr>
            <w:tcW w:w="676" w:type="pct"/>
            <w:vMerge/>
          </w:tcPr>
          <w:p w14:paraId="2C7A3D99" w14:textId="77777777" w:rsidR="00A53696" w:rsidRPr="00F30770" w:rsidRDefault="00A53696" w:rsidP="00F30770">
            <w:pPr>
              <w:spacing w:after="0" w:line="240" w:lineRule="auto"/>
              <w:rPr>
                <w:rFonts w:ascii="Times New Roman" w:hAnsi="Times New Roman"/>
                <w:b/>
                <w:bCs/>
              </w:rPr>
            </w:pPr>
          </w:p>
        </w:tc>
        <w:tc>
          <w:tcPr>
            <w:tcW w:w="2853" w:type="pct"/>
          </w:tcPr>
          <w:p w14:paraId="6899DF8F" w14:textId="77777777" w:rsidR="00A53696" w:rsidRPr="00F30770" w:rsidRDefault="00A53696" w:rsidP="00F30770">
            <w:pPr>
              <w:spacing w:after="0" w:line="240" w:lineRule="auto"/>
              <w:rPr>
                <w:rFonts w:ascii="Times New Roman" w:hAnsi="Times New Roman"/>
                <w:sz w:val="24"/>
              </w:rPr>
            </w:pPr>
            <w:r w:rsidRPr="00F30770">
              <w:rPr>
                <w:rFonts w:ascii="Times New Roman" w:hAnsi="Times New Roman"/>
                <w:sz w:val="24"/>
              </w:rPr>
              <w:t>Виды технологического оборудования. Проявление опасных и вредных факторов при работе технологического оборудования. Методы и способы защиты работающих от поражения вредными факторами. Требования безопасности при проведении технического обслуживания и ремонта подъемно-транспортных, строительных, дорожных машин и оборудования. Безопасное ведение работ при определении технического состояния систем и механизмов. Основные направления в обеспечении безопасности работы механического и технологического оборудования. Герметичность оборудования. Предохранительные, блокировочные и сигнализирующие устройства, их характеристика и принцип действия. Безопасная организация работ по техническому обслуживанию подъемно-транспортных, строительных, дорожных машин и оборудования. Требования безопасности при работе с ручным электро-пневмо-гидроинструментом, при разборке и сборке машин в ремонтных мастерских. Меры безопасности при испытаниях узлов и агрегатов после ремонта.</w:t>
            </w:r>
          </w:p>
        </w:tc>
        <w:tc>
          <w:tcPr>
            <w:tcW w:w="782" w:type="pct"/>
            <w:shd w:val="clear" w:color="auto" w:fill="auto"/>
          </w:tcPr>
          <w:p w14:paraId="72226E00" w14:textId="77777777" w:rsidR="00A53696" w:rsidRPr="00F30770" w:rsidRDefault="00A53696" w:rsidP="00F30770">
            <w:pPr>
              <w:suppressAutoHyphens/>
              <w:spacing w:after="0" w:line="240" w:lineRule="auto"/>
              <w:jc w:val="center"/>
              <w:rPr>
                <w:rFonts w:ascii="Times New Roman" w:hAnsi="Times New Roman"/>
                <w:iCs/>
                <w:sz w:val="24"/>
                <w:szCs w:val="24"/>
              </w:rPr>
            </w:pPr>
            <w:r w:rsidRPr="00F30770">
              <w:rPr>
                <w:rFonts w:ascii="Times New Roman" w:hAnsi="Times New Roman"/>
                <w:iCs/>
                <w:sz w:val="24"/>
                <w:szCs w:val="24"/>
              </w:rPr>
              <w:t>2/-</w:t>
            </w:r>
          </w:p>
        </w:tc>
        <w:tc>
          <w:tcPr>
            <w:tcW w:w="367" w:type="pct"/>
            <w:vMerge/>
          </w:tcPr>
          <w:p w14:paraId="2DE2FC46" w14:textId="77777777" w:rsidR="00A53696" w:rsidRPr="00F30770" w:rsidRDefault="00A53696" w:rsidP="00F30770">
            <w:pPr>
              <w:spacing w:after="0" w:line="240" w:lineRule="auto"/>
              <w:jc w:val="center"/>
              <w:rPr>
                <w:rFonts w:ascii="Times New Roman" w:hAnsi="Times New Roman"/>
                <w:b/>
              </w:rPr>
            </w:pPr>
          </w:p>
        </w:tc>
        <w:tc>
          <w:tcPr>
            <w:tcW w:w="322" w:type="pct"/>
            <w:vMerge/>
          </w:tcPr>
          <w:p w14:paraId="77F4D015" w14:textId="77777777" w:rsidR="00A53696" w:rsidRPr="00F30770" w:rsidRDefault="00A53696" w:rsidP="00F30770">
            <w:pPr>
              <w:spacing w:after="0" w:line="240" w:lineRule="auto"/>
              <w:jc w:val="center"/>
              <w:rPr>
                <w:rFonts w:ascii="Times New Roman" w:hAnsi="Times New Roman"/>
                <w:b/>
              </w:rPr>
            </w:pPr>
          </w:p>
        </w:tc>
      </w:tr>
      <w:tr w:rsidR="00A53696" w:rsidRPr="0011081A" w14:paraId="03524DA0" w14:textId="77777777" w:rsidTr="00F30770">
        <w:trPr>
          <w:trHeight w:val="20"/>
        </w:trPr>
        <w:tc>
          <w:tcPr>
            <w:tcW w:w="676" w:type="pct"/>
            <w:vMerge/>
          </w:tcPr>
          <w:p w14:paraId="73F60B30" w14:textId="77777777" w:rsidR="00A53696" w:rsidRPr="00F30770" w:rsidRDefault="00A53696" w:rsidP="00F30770">
            <w:pPr>
              <w:spacing w:after="0" w:line="240" w:lineRule="auto"/>
              <w:rPr>
                <w:rFonts w:ascii="Times New Roman" w:hAnsi="Times New Roman"/>
                <w:b/>
                <w:bCs/>
                <w:i/>
              </w:rPr>
            </w:pPr>
          </w:p>
        </w:tc>
        <w:tc>
          <w:tcPr>
            <w:tcW w:w="2853" w:type="pct"/>
          </w:tcPr>
          <w:p w14:paraId="41181FC8" w14:textId="77777777" w:rsidR="00A53696" w:rsidRPr="00F30770" w:rsidRDefault="00A53696" w:rsidP="00F30770">
            <w:pPr>
              <w:spacing w:after="0" w:line="240" w:lineRule="auto"/>
              <w:rPr>
                <w:rFonts w:ascii="Times New Roman" w:hAnsi="Times New Roman"/>
                <w:b/>
                <w:bCs/>
                <w:sz w:val="24"/>
                <w:szCs w:val="24"/>
              </w:rPr>
            </w:pPr>
            <w:r w:rsidRPr="00F30770">
              <w:rPr>
                <w:rFonts w:ascii="Times New Roman" w:hAnsi="Times New Roman"/>
                <w:b/>
                <w:bCs/>
                <w:sz w:val="24"/>
                <w:szCs w:val="24"/>
              </w:rPr>
              <w:t>Самостоятельная работа обучающихся</w:t>
            </w:r>
          </w:p>
          <w:p w14:paraId="5588127F" w14:textId="4DEB13C0" w:rsidR="00A53696" w:rsidRPr="00F30770" w:rsidRDefault="00A53696" w:rsidP="00F30770">
            <w:pPr>
              <w:spacing w:after="0" w:line="240" w:lineRule="auto"/>
              <w:rPr>
                <w:rFonts w:ascii="Times New Roman" w:hAnsi="Times New Roman"/>
                <w:sz w:val="24"/>
                <w:szCs w:val="24"/>
              </w:rPr>
            </w:pPr>
            <w:r w:rsidRPr="00F30770">
              <w:rPr>
                <w:rFonts w:ascii="Times New Roman" w:hAnsi="Times New Roman"/>
                <w:sz w:val="24"/>
                <w:szCs w:val="24"/>
              </w:rPr>
              <w:t>Проработка конспектов занятий, учебных и дополнительных изданий (по вопросам к разделам и главам учебных изданий). Поиск, анализ и оценка информации по содержанию учебного материала по заданию преподавателя.</w:t>
            </w:r>
          </w:p>
        </w:tc>
        <w:tc>
          <w:tcPr>
            <w:tcW w:w="782" w:type="pct"/>
            <w:shd w:val="clear" w:color="auto" w:fill="auto"/>
          </w:tcPr>
          <w:p w14:paraId="603A7FFB" w14:textId="77777777" w:rsidR="00A53696" w:rsidRPr="00F30770" w:rsidRDefault="00A53696" w:rsidP="00F30770">
            <w:pPr>
              <w:suppressAutoHyphens/>
              <w:spacing w:after="0" w:line="240" w:lineRule="auto"/>
              <w:jc w:val="center"/>
              <w:rPr>
                <w:rFonts w:ascii="Times New Roman" w:hAnsi="Times New Roman"/>
                <w:i/>
                <w:iCs/>
                <w:sz w:val="24"/>
                <w:szCs w:val="24"/>
              </w:rPr>
            </w:pPr>
            <w:r w:rsidRPr="00F30770">
              <w:rPr>
                <w:rFonts w:ascii="Times New Roman" w:hAnsi="Times New Roman"/>
                <w:iCs/>
                <w:sz w:val="24"/>
                <w:szCs w:val="24"/>
              </w:rPr>
              <w:t>2/-</w:t>
            </w:r>
          </w:p>
        </w:tc>
        <w:tc>
          <w:tcPr>
            <w:tcW w:w="367" w:type="pct"/>
          </w:tcPr>
          <w:p w14:paraId="3F4CA4F6" w14:textId="77777777" w:rsidR="00A53696" w:rsidRPr="00F30770" w:rsidRDefault="00A53696" w:rsidP="00F30770">
            <w:pPr>
              <w:spacing w:after="0" w:line="240" w:lineRule="auto"/>
              <w:rPr>
                <w:rFonts w:ascii="Times New Roman" w:hAnsi="Times New Roman"/>
                <w:b/>
                <w:i/>
              </w:rPr>
            </w:pPr>
          </w:p>
        </w:tc>
        <w:tc>
          <w:tcPr>
            <w:tcW w:w="322" w:type="pct"/>
          </w:tcPr>
          <w:p w14:paraId="7A6156F7" w14:textId="77777777" w:rsidR="00A53696" w:rsidRPr="00F30770" w:rsidRDefault="00A53696" w:rsidP="00F30770">
            <w:pPr>
              <w:spacing w:after="0" w:line="240" w:lineRule="auto"/>
              <w:jc w:val="center"/>
              <w:rPr>
                <w:rFonts w:ascii="Times New Roman" w:hAnsi="Times New Roman"/>
              </w:rPr>
            </w:pPr>
          </w:p>
        </w:tc>
      </w:tr>
      <w:tr w:rsidR="00A53696" w:rsidRPr="0011081A" w14:paraId="659A6CA5" w14:textId="77777777" w:rsidTr="00F30770">
        <w:trPr>
          <w:trHeight w:val="20"/>
        </w:trPr>
        <w:tc>
          <w:tcPr>
            <w:tcW w:w="676" w:type="pct"/>
            <w:vMerge w:val="restart"/>
          </w:tcPr>
          <w:p w14:paraId="0778AB66" w14:textId="77777777" w:rsidR="00A53696" w:rsidRPr="00F30770" w:rsidRDefault="00A53696" w:rsidP="00F30770">
            <w:pPr>
              <w:spacing w:after="0" w:line="240" w:lineRule="auto"/>
              <w:rPr>
                <w:rFonts w:ascii="Times New Roman" w:hAnsi="Times New Roman"/>
                <w:b/>
                <w:sz w:val="24"/>
              </w:rPr>
            </w:pPr>
            <w:r w:rsidRPr="00F30770">
              <w:rPr>
                <w:rFonts w:ascii="Times New Roman" w:hAnsi="Times New Roman"/>
                <w:b/>
                <w:sz w:val="24"/>
              </w:rPr>
              <w:t>Тема 4.2.</w:t>
            </w:r>
          </w:p>
          <w:p w14:paraId="3B542B58" w14:textId="77777777" w:rsidR="00A53696" w:rsidRPr="00F30770" w:rsidRDefault="00A53696" w:rsidP="00F30770">
            <w:pPr>
              <w:spacing w:after="0" w:line="240" w:lineRule="auto"/>
              <w:rPr>
                <w:rFonts w:ascii="Times New Roman" w:hAnsi="Times New Roman"/>
                <w:b/>
                <w:sz w:val="24"/>
              </w:rPr>
            </w:pPr>
            <w:r w:rsidRPr="00F30770">
              <w:rPr>
                <w:rFonts w:ascii="Times New Roman" w:hAnsi="Times New Roman"/>
                <w:b/>
                <w:sz w:val="24"/>
              </w:rPr>
              <w:t>Мероприятия по совершенствованию</w:t>
            </w:r>
          </w:p>
          <w:p w14:paraId="270F9DC9" w14:textId="77777777" w:rsidR="00A53696" w:rsidRPr="00F30770" w:rsidRDefault="00A53696" w:rsidP="00F30770">
            <w:pPr>
              <w:spacing w:after="0" w:line="240" w:lineRule="auto"/>
              <w:rPr>
                <w:rFonts w:ascii="Times New Roman" w:hAnsi="Times New Roman"/>
                <w:b/>
                <w:sz w:val="24"/>
              </w:rPr>
            </w:pPr>
            <w:r w:rsidRPr="00F30770">
              <w:rPr>
                <w:rFonts w:ascii="Times New Roman" w:hAnsi="Times New Roman"/>
                <w:b/>
                <w:sz w:val="24"/>
              </w:rPr>
              <w:t xml:space="preserve">безопасных условий труда при технической эксплуатации машин и </w:t>
            </w:r>
          </w:p>
          <w:p w14:paraId="1D24F5DF" w14:textId="77777777" w:rsidR="00A53696" w:rsidRPr="00F30770" w:rsidRDefault="00A53696" w:rsidP="00F30770">
            <w:pPr>
              <w:spacing w:after="0" w:line="240" w:lineRule="auto"/>
              <w:rPr>
                <w:rFonts w:ascii="Times New Roman" w:hAnsi="Times New Roman"/>
                <w:b/>
                <w:sz w:val="24"/>
              </w:rPr>
            </w:pPr>
            <w:r w:rsidRPr="00F30770">
              <w:rPr>
                <w:rFonts w:ascii="Times New Roman" w:hAnsi="Times New Roman"/>
                <w:b/>
                <w:sz w:val="24"/>
              </w:rPr>
              <w:t>оборудования.</w:t>
            </w:r>
          </w:p>
        </w:tc>
        <w:tc>
          <w:tcPr>
            <w:tcW w:w="2853" w:type="pct"/>
          </w:tcPr>
          <w:p w14:paraId="2DF93B4A" w14:textId="77777777" w:rsidR="00A53696" w:rsidRPr="00F30770" w:rsidRDefault="00A53696" w:rsidP="00F30770">
            <w:pPr>
              <w:spacing w:after="0" w:line="240" w:lineRule="auto"/>
              <w:rPr>
                <w:rFonts w:ascii="Times New Roman" w:hAnsi="Times New Roman"/>
                <w:sz w:val="24"/>
              </w:rPr>
            </w:pPr>
            <w:r w:rsidRPr="00F30770">
              <w:rPr>
                <w:rFonts w:ascii="Times New Roman" w:hAnsi="Times New Roman"/>
                <w:b/>
                <w:sz w:val="24"/>
              </w:rPr>
              <w:t>Содержание учебного материала</w:t>
            </w:r>
          </w:p>
        </w:tc>
        <w:tc>
          <w:tcPr>
            <w:tcW w:w="782" w:type="pct"/>
            <w:shd w:val="clear" w:color="auto" w:fill="auto"/>
          </w:tcPr>
          <w:p w14:paraId="4D64401A" w14:textId="77777777" w:rsidR="00A53696" w:rsidRPr="00F30770" w:rsidRDefault="00A53696" w:rsidP="00F30770">
            <w:pPr>
              <w:suppressAutoHyphens/>
              <w:spacing w:after="0" w:line="240" w:lineRule="auto"/>
              <w:jc w:val="center"/>
              <w:rPr>
                <w:rFonts w:ascii="Times New Roman" w:hAnsi="Times New Roman"/>
                <w:b/>
                <w:iCs/>
                <w:sz w:val="24"/>
                <w:szCs w:val="24"/>
              </w:rPr>
            </w:pPr>
            <w:r w:rsidRPr="00F30770">
              <w:rPr>
                <w:rFonts w:ascii="Times New Roman" w:hAnsi="Times New Roman"/>
                <w:b/>
                <w:iCs/>
                <w:sz w:val="24"/>
                <w:szCs w:val="24"/>
              </w:rPr>
              <w:t>4/-</w:t>
            </w:r>
          </w:p>
        </w:tc>
        <w:tc>
          <w:tcPr>
            <w:tcW w:w="367" w:type="pct"/>
            <w:vMerge w:val="restart"/>
          </w:tcPr>
          <w:p w14:paraId="19FC0475" w14:textId="77777777" w:rsidR="00A53696" w:rsidRPr="00F30770" w:rsidRDefault="00A53696" w:rsidP="00F30770">
            <w:pPr>
              <w:spacing w:after="0" w:line="240" w:lineRule="auto"/>
              <w:jc w:val="center"/>
              <w:rPr>
                <w:rFonts w:ascii="Times New Roman" w:hAnsi="Times New Roman"/>
              </w:rPr>
            </w:pPr>
            <w:r w:rsidRPr="00F30770">
              <w:rPr>
                <w:rFonts w:ascii="Times New Roman" w:hAnsi="Times New Roman"/>
                <w:sz w:val="24"/>
                <w:szCs w:val="24"/>
              </w:rPr>
              <w:t>ПК 1.3, ПК 2.1, ПК 2.2, ПК 3.2, ПК 3.5, ПК 4.3</w:t>
            </w:r>
            <w:r w:rsidRPr="00F30770">
              <w:rPr>
                <w:rFonts w:ascii="Times New Roman" w:hAnsi="Times New Roman"/>
                <w:sz w:val="24"/>
                <w:szCs w:val="24"/>
              </w:rPr>
              <w:br/>
              <w:t>ОК 1 - 9</w:t>
            </w:r>
          </w:p>
        </w:tc>
        <w:tc>
          <w:tcPr>
            <w:tcW w:w="322" w:type="pct"/>
            <w:vMerge w:val="restart"/>
          </w:tcPr>
          <w:p w14:paraId="7443BC44" w14:textId="77777777" w:rsidR="00A53696" w:rsidRPr="00F30770" w:rsidRDefault="00A53696" w:rsidP="00F30770">
            <w:pPr>
              <w:spacing w:after="0" w:line="240" w:lineRule="auto"/>
              <w:jc w:val="center"/>
              <w:rPr>
                <w:rFonts w:ascii="Times New Roman" w:hAnsi="Times New Roman"/>
                <w:sz w:val="24"/>
                <w:szCs w:val="24"/>
              </w:rPr>
            </w:pPr>
            <w:r w:rsidRPr="00F30770">
              <w:rPr>
                <w:rFonts w:ascii="Times New Roman" w:hAnsi="Times New Roman"/>
                <w:sz w:val="24"/>
                <w:szCs w:val="24"/>
              </w:rPr>
              <w:t>З1, З2</w:t>
            </w:r>
          </w:p>
        </w:tc>
      </w:tr>
      <w:tr w:rsidR="00A53696" w:rsidRPr="0011081A" w14:paraId="7D8E5AE6" w14:textId="77777777" w:rsidTr="00F30770">
        <w:trPr>
          <w:trHeight w:val="20"/>
        </w:trPr>
        <w:tc>
          <w:tcPr>
            <w:tcW w:w="676" w:type="pct"/>
            <w:vMerge/>
          </w:tcPr>
          <w:p w14:paraId="7046DE2A" w14:textId="77777777" w:rsidR="00A53696" w:rsidRPr="00F30770" w:rsidRDefault="00A53696" w:rsidP="00F30770">
            <w:pPr>
              <w:spacing w:after="0" w:line="240" w:lineRule="auto"/>
              <w:rPr>
                <w:rFonts w:ascii="Times New Roman" w:hAnsi="Times New Roman"/>
                <w:b/>
                <w:bCs/>
              </w:rPr>
            </w:pPr>
          </w:p>
        </w:tc>
        <w:tc>
          <w:tcPr>
            <w:tcW w:w="2853" w:type="pct"/>
          </w:tcPr>
          <w:p w14:paraId="69C5E47F" w14:textId="77777777" w:rsidR="00A53696" w:rsidRPr="00F30770" w:rsidRDefault="00A53696" w:rsidP="00F30770">
            <w:pPr>
              <w:spacing w:after="0" w:line="240" w:lineRule="auto"/>
              <w:rPr>
                <w:rFonts w:ascii="Times New Roman" w:hAnsi="Times New Roman"/>
                <w:b/>
                <w:sz w:val="24"/>
              </w:rPr>
            </w:pPr>
            <w:r w:rsidRPr="00F30770">
              <w:rPr>
                <w:rFonts w:ascii="Times New Roman" w:hAnsi="Times New Roman"/>
                <w:sz w:val="24"/>
              </w:rPr>
              <w:t>Требования охраны труда при разработке карьеров. Обеспечение устойчивости бортов карьеров с учетом углов естественных откосов, свойств разрабатываемых грунтов, размеров карьера, гидротехнических факторов.</w:t>
            </w:r>
          </w:p>
          <w:p w14:paraId="67DBC40F" w14:textId="77777777" w:rsidR="00A53696" w:rsidRPr="00F30770" w:rsidRDefault="00A53696" w:rsidP="00F30770">
            <w:pPr>
              <w:spacing w:after="0" w:line="240" w:lineRule="auto"/>
              <w:rPr>
                <w:rFonts w:ascii="Times New Roman" w:hAnsi="Times New Roman"/>
                <w:sz w:val="24"/>
              </w:rPr>
            </w:pPr>
            <w:r w:rsidRPr="00F30770">
              <w:rPr>
                <w:rFonts w:ascii="Times New Roman" w:hAnsi="Times New Roman"/>
                <w:sz w:val="24"/>
              </w:rPr>
              <w:t xml:space="preserve">Охрана труда при работе дробильно-сортировочных установок. Основные положения охраны труда при работах по строительству, ремонту, содержанию земляного полотна и верхнего строения пути. </w:t>
            </w:r>
          </w:p>
          <w:p w14:paraId="74FD712D" w14:textId="77777777" w:rsidR="00A53696" w:rsidRPr="00F30770" w:rsidRDefault="00A53696" w:rsidP="00F30770">
            <w:pPr>
              <w:spacing w:after="0" w:line="240" w:lineRule="auto"/>
              <w:rPr>
                <w:rFonts w:ascii="Times New Roman" w:hAnsi="Times New Roman"/>
                <w:sz w:val="24"/>
              </w:rPr>
            </w:pPr>
            <w:r w:rsidRPr="00F30770">
              <w:rPr>
                <w:rFonts w:ascii="Times New Roman" w:hAnsi="Times New Roman"/>
                <w:sz w:val="24"/>
              </w:rPr>
              <w:t>Требования охраны труда при эксплуатации машин при строительстве, содержании и ремонте железных дорог.</w:t>
            </w:r>
          </w:p>
          <w:p w14:paraId="39EBC39C" w14:textId="77777777" w:rsidR="00A53696" w:rsidRPr="00F30770" w:rsidRDefault="00A53696" w:rsidP="00F30770">
            <w:pPr>
              <w:spacing w:after="0" w:line="240" w:lineRule="auto"/>
              <w:rPr>
                <w:rFonts w:ascii="Times New Roman" w:hAnsi="Times New Roman"/>
                <w:sz w:val="24"/>
                <w:szCs w:val="24"/>
              </w:rPr>
            </w:pPr>
            <w:r w:rsidRPr="00F30770">
              <w:rPr>
                <w:rFonts w:ascii="Times New Roman" w:hAnsi="Times New Roman"/>
                <w:sz w:val="24"/>
              </w:rPr>
              <w:t xml:space="preserve">Безопасная работа вблизи линии электропередач, газопроводов и других коммуникаций. Специальные требования охраны труда при организации работ в особо сложных условиях. </w:t>
            </w:r>
          </w:p>
        </w:tc>
        <w:tc>
          <w:tcPr>
            <w:tcW w:w="782" w:type="pct"/>
            <w:shd w:val="clear" w:color="auto" w:fill="auto"/>
          </w:tcPr>
          <w:p w14:paraId="24BBFFAE" w14:textId="77777777" w:rsidR="00A53696" w:rsidRPr="00F30770" w:rsidRDefault="00A53696" w:rsidP="00F30770">
            <w:pPr>
              <w:suppressAutoHyphens/>
              <w:spacing w:after="0" w:line="240" w:lineRule="auto"/>
              <w:jc w:val="center"/>
              <w:rPr>
                <w:rFonts w:ascii="Times New Roman" w:hAnsi="Times New Roman"/>
                <w:iCs/>
                <w:sz w:val="24"/>
                <w:szCs w:val="24"/>
              </w:rPr>
            </w:pPr>
            <w:r w:rsidRPr="00F30770">
              <w:rPr>
                <w:rFonts w:ascii="Times New Roman" w:hAnsi="Times New Roman"/>
                <w:iCs/>
                <w:sz w:val="24"/>
                <w:szCs w:val="24"/>
              </w:rPr>
              <w:t>2/-</w:t>
            </w:r>
          </w:p>
        </w:tc>
        <w:tc>
          <w:tcPr>
            <w:tcW w:w="367" w:type="pct"/>
            <w:vMerge/>
          </w:tcPr>
          <w:p w14:paraId="5B4C7F0A" w14:textId="77777777" w:rsidR="00A53696" w:rsidRPr="00F30770" w:rsidRDefault="00A53696" w:rsidP="00F30770">
            <w:pPr>
              <w:spacing w:after="0" w:line="240" w:lineRule="auto"/>
              <w:jc w:val="center"/>
              <w:rPr>
                <w:rFonts w:ascii="Times New Roman" w:hAnsi="Times New Roman"/>
                <w:b/>
                <w:i/>
              </w:rPr>
            </w:pPr>
          </w:p>
        </w:tc>
        <w:tc>
          <w:tcPr>
            <w:tcW w:w="322" w:type="pct"/>
            <w:vMerge/>
          </w:tcPr>
          <w:p w14:paraId="20B291C1" w14:textId="77777777" w:rsidR="00A53696" w:rsidRPr="00F30770" w:rsidRDefault="00A53696" w:rsidP="00F30770">
            <w:pPr>
              <w:spacing w:after="0" w:line="240" w:lineRule="auto"/>
              <w:jc w:val="center"/>
              <w:rPr>
                <w:rFonts w:ascii="Times New Roman" w:hAnsi="Times New Roman"/>
                <w:b/>
                <w:i/>
              </w:rPr>
            </w:pPr>
          </w:p>
        </w:tc>
      </w:tr>
      <w:tr w:rsidR="00A53696" w:rsidRPr="0011081A" w14:paraId="53D75603" w14:textId="77777777" w:rsidTr="00F30770">
        <w:trPr>
          <w:trHeight w:val="20"/>
        </w:trPr>
        <w:tc>
          <w:tcPr>
            <w:tcW w:w="676" w:type="pct"/>
            <w:vMerge/>
          </w:tcPr>
          <w:p w14:paraId="594215D3" w14:textId="77777777" w:rsidR="00A53696" w:rsidRPr="00F30770" w:rsidRDefault="00A53696" w:rsidP="00F30770">
            <w:pPr>
              <w:spacing w:after="0" w:line="240" w:lineRule="auto"/>
              <w:rPr>
                <w:rFonts w:ascii="Times New Roman" w:hAnsi="Times New Roman"/>
                <w:b/>
                <w:bCs/>
              </w:rPr>
            </w:pPr>
          </w:p>
        </w:tc>
        <w:tc>
          <w:tcPr>
            <w:tcW w:w="2853" w:type="pct"/>
          </w:tcPr>
          <w:p w14:paraId="574C2B9F" w14:textId="77777777" w:rsidR="00A53696" w:rsidRPr="00F30770" w:rsidRDefault="00A53696" w:rsidP="00F30770">
            <w:pPr>
              <w:spacing w:after="0" w:line="240" w:lineRule="auto"/>
              <w:rPr>
                <w:rFonts w:ascii="Times New Roman" w:hAnsi="Times New Roman"/>
                <w:b/>
                <w:bCs/>
                <w:sz w:val="24"/>
                <w:szCs w:val="24"/>
              </w:rPr>
            </w:pPr>
            <w:r w:rsidRPr="00F30770">
              <w:rPr>
                <w:rFonts w:ascii="Times New Roman" w:hAnsi="Times New Roman"/>
                <w:b/>
                <w:bCs/>
                <w:sz w:val="24"/>
                <w:szCs w:val="24"/>
              </w:rPr>
              <w:t>Самостоятельная работа обучающихся</w:t>
            </w:r>
          </w:p>
          <w:p w14:paraId="20326927" w14:textId="4E6194AD" w:rsidR="00A53696" w:rsidRPr="00F30770" w:rsidRDefault="00A53696" w:rsidP="00F30770">
            <w:pPr>
              <w:spacing w:after="0" w:line="240" w:lineRule="auto"/>
              <w:rPr>
                <w:rFonts w:ascii="Times New Roman" w:hAnsi="Times New Roman"/>
                <w:bCs/>
                <w:sz w:val="24"/>
                <w:szCs w:val="24"/>
              </w:rPr>
            </w:pPr>
            <w:r w:rsidRPr="00F30770">
              <w:rPr>
                <w:rFonts w:ascii="Times New Roman" w:hAnsi="Times New Roman"/>
                <w:sz w:val="24"/>
                <w:szCs w:val="24"/>
              </w:rPr>
              <w:t>Проработка конспектов занятий, учебных и дополнительных изданий (по вопросам к разделам и главам учебных изданий). Поиск, анализ и оценка информации по содержанию учебного материала по заданию преподавателя.</w:t>
            </w:r>
          </w:p>
        </w:tc>
        <w:tc>
          <w:tcPr>
            <w:tcW w:w="782" w:type="pct"/>
            <w:shd w:val="clear" w:color="auto" w:fill="auto"/>
          </w:tcPr>
          <w:p w14:paraId="48F8B058" w14:textId="77777777" w:rsidR="00A53696" w:rsidRPr="00F30770" w:rsidRDefault="00A53696" w:rsidP="00F30770">
            <w:pPr>
              <w:spacing w:after="0" w:line="240" w:lineRule="auto"/>
              <w:jc w:val="center"/>
              <w:rPr>
                <w:rFonts w:ascii="Times New Roman" w:hAnsi="Times New Roman"/>
                <w:bCs/>
                <w:sz w:val="24"/>
                <w:szCs w:val="24"/>
              </w:rPr>
            </w:pPr>
            <w:r w:rsidRPr="00F30770">
              <w:rPr>
                <w:rFonts w:ascii="Times New Roman" w:hAnsi="Times New Roman"/>
                <w:bCs/>
                <w:sz w:val="24"/>
                <w:szCs w:val="24"/>
              </w:rPr>
              <w:t>2/-</w:t>
            </w:r>
          </w:p>
        </w:tc>
        <w:tc>
          <w:tcPr>
            <w:tcW w:w="367" w:type="pct"/>
          </w:tcPr>
          <w:p w14:paraId="0791FC22" w14:textId="77777777" w:rsidR="00A53696" w:rsidRPr="00F30770" w:rsidRDefault="00A53696" w:rsidP="00F30770">
            <w:pPr>
              <w:spacing w:after="0" w:line="240" w:lineRule="auto"/>
              <w:rPr>
                <w:rFonts w:ascii="Times New Roman" w:hAnsi="Times New Roman"/>
                <w:bCs/>
              </w:rPr>
            </w:pPr>
          </w:p>
        </w:tc>
        <w:tc>
          <w:tcPr>
            <w:tcW w:w="322" w:type="pct"/>
          </w:tcPr>
          <w:p w14:paraId="068267DE" w14:textId="77777777" w:rsidR="00A53696" w:rsidRPr="00F30770" w:rsidRDefault="00A53696" w:rsidP="00F30770">
            <w:pPr>
              <w:spacing w:after="0" w:line="240" w:lineRule="auto"/>
              <w:rPr>
                <w:rFonts w:ascii="Times New Roman" w:hAnsi="Times New Roman"/>
                <w:bCs/>
              </w:rPr>
            </w:pPr>
          </w:p>
        </w:tc>
      </w:tr>
      <w:tr w:rsidR="00A53696" w:rsidRPr="0011081A" w14:paraId="2A667D01" w14:textId="77777777" w:rsidTr="00F30770">
        <w:trPr>
          <w:trHeight w:val="20"/>
        </w:trPr>
        <w:tc>
          <w:tcPr>
            <w:tcW w:w="3529" w:type="pct"/>
            <w:gridSpan w:val="2"/>
          </w:tcPr>
          <w:p w14:paraId="070B8AEF" w14:textId="77777777" w:rsidR="00A53696" w:rsidRPr="00F30770" w:rsidRDefault="00A53696" w:rsidP="00F30770">
            <w:pPr>
              <w:spacing w:after="0" w:line="240" w:lineRule="auto"/>
              <w:rPr>
                <w:rFonts w:ascii="Times New Roman" w:hAnsi="Times New Roman"/>
                <w:b/>
                <w:sz w:val="24"/>
                <w:szCs w:val="24"/>
              </w:rPr>
            </w:pPr>
            <w:r w:rsidRPr="00F30770">
              <w:rPr>
                <w:rFonts w:ascii="Times New Roman" w:hAnsi="Times New Roman"/>
                <w:b/>
                <w:sz w:val="24"/>
              </w:rPr>
              <w:t>Раздел 5. Основы пожарной профилактики</w:t>
            </w:r>
          </w:p>
        </w:tc>
        <w:tc>
          <w:tcPr>
            <w:tcW w:w="782" w:type="pct"/>
            <w:shd w:val="clear" w:color="auto" w:fill="auto"/>
          </w:tcPr>
          <w:p w14:paraId="60DD9E22" w14:textId="77777777" w:rsidR="00A53696" w:rsidRPr="00F30770" w:rsidRDefault="00A53696" w:rsidP="00F30770">
            <w:pPr>
              <w:spacing w:after="0" w:line="240" w:lineRule="auto"/>
              <w:jc w:val="center"/>
              <w:rPr>
                <w:rFonts w:ascii="Times New Roman" w:hAnsi="Times New Roman"/>
                <w:b/>
                <w:bCs/>
                <w:iCs/>
                <w:sz w:val="24"/>
                <w:szCs w:val="24"/>
              </w:rPr>
            </w:pPr>
            <w:r w:rsidRPr="00F30770">
              <w:rPr>
                <w:rFonts w:ascii="Times New Roman" w:hAnsi="Times New Roman"/>
                <w:b/>
                <w:iCs/>
                <w:sz w:val="24"/>
                <w:szCs w:val="24"/>
              </w:rPr>
              <w:t>5/2</w:t>
            </w:r>
          </w:p>
        </w:tc>
        <w:tc>
          <w:tcPr>
            <w:tcW w:w="367" w:type="pct"/>
          </w:tcPr>
          <w:p w14:paraId="310857BE" w14:textId="77777777" w:rsidR="00A53696" w:rsidRPr="00F30770" w:rsidRDefault="00A53696" w:rsidP="00F30770">
            <w:pPr>
              <w:spacing w:after="0" w:line="240" w:lineRule="auto"/>
              <w:jc w:val="center"/>
              <w:rPr>
                <w:rFonts w:ascii="Times New Roman" w:hAnsi="Times New Roman"/>
                <w:b/>
              </w:rPr>
            </w:pPr>
          </w:p>
        </w:tc>
        <w:tc>
          <w:tcPr>
            <w:tcW w:w="322" w:type="pct"/>
          </w:tcPr>
          <w:p w14:paraId="281AE240" w14:textId="77777777" w:rsidR="00A53696" w:rsidRPr="00F30770" w:rsidRDefault="00A53696" w:rsidP="00F30770">
            <w:pPr>
              <w:spacing w:after="0" w:line="240" w:lineRule="auto"/>
              <w:jc w:val="center"/>
              <w:rPr>
                <w:rFonts w:ascii="Times New Roman" w:hAnsi="Times New Roman"/>
                <w:b/>
              </w:rPr>
            </w:pPr>
          </w:p>
        </w:tc>
      </w:tr>
      <w:tr w:rsidR="00A53696" w:rsidRPr="0011081A" w14:paraId="1442B1C1" w14:textId="77777777" w:rsidTr="00F30770">
        <w:trPr>
          <w:trHeight w:val="20"/>
        </w:trPr>
        <w:tc>
          <w:tcPr>
            <w:tcW w:w="676" w:type="pct"/>
            <w:vMerge w:val="restart"/>
          </w:tcPr>
          <w:p w14:paraId="38D65B57" w14:textId="77777777" w:rsidR="00A53696" w:rsidRPr="00F30770" w:rsidRDefault="00A53696" w:rsidP="00F30770">
            <w:pPr>
              <w:spacing w:after="0" w:line="240" w:lineRule="auto"/>
              <w:rPr>
                <w:rFonts w:ascii="Times New Roman" w:hAnsi="Times New Roman"/>
                <w:b/>
                <w:sz w:val="24"/>
              </w:rPr>
            </w:pPr>
            <w:r w:rsidRPr="00F30770">
              <w:rPr>
                <w:rFonts w:ascii="Times New Roman" w:hAnsi="Times New Roman"/>
                <w:b/>
                <w:sz w:val="24"/>
              </w:rPr>
              <w:t>Тема 5.1.</w:t>
            </w:r>
          </w:p>
          <w:p w14:paraId="127AF97E" w14:textId="77777777" w:rsidR="00A53696" w:rsidRPr="00F30770" w:rsidRDefault="00A53696" w:rsidP="00F30770">
            <w:pPr>
              <w:spacing w:after="0" w:line="240" w:lineRule="auto"/>
              <w:rPr>
                <w:rFonts w:ascii="Times New Roman" w:hAnsi="Times New Roman"/>
                <w:b/>
                <w:sz w:val="24"/>
              </w:rPr>
            </w:pPr>
            <w:r w:rsidRPr="00F30770">
              <w:rPr>
                <w:rFonts w:ascii="Times New Roman" w:hAnsi="Times New Roman"/>
                <w:b/>
                <w:sz w:val="24"/>
              </w:rPr>
              <w:t>Основы пожарной профилактики.</w:t>
            </w:r>
          </w:p>
        </w:tc>
        <w:tc>
          <w:tcPr>
            <w:tcW w:w="2853" w:type="pct"/>
          </w:tcPr>
          <w:p w14:paraId="12C204EF" w14:textId="77777777" w:rsidR="00A53696" w:rsidRPr="00F30770" w:rsidRDefault="00A53696" w:rsidP="00F30770">
            <w:pPr>
              <w:spacing w:after="0" w:line="240" w:lineRule="auto"/>
              <w:rPr>
                <w:rFonts w:ascii="Times New Roman" w:hAnsi="Times New Roman"/>
                <w:sz w:val="24"/>
              </w:rPr>
            </w:pPr>
            <w:r w:rsidRPr="00F30770">
              <w:rPr>
                <w:rFonts w:ascii="Times New Roman" w:hAnsi="Times New Roman"/>
                <w:b/>
                <w:sz w:val="24"/>
              </w:rPr>
              <w:t>Содержание учебного материала</w:t>
            </w:r>
          </w:p>
        </w:tc>
        <w:tc>
          <w:tcPr>
            <w:tcW w:w="782" w:type="pct"/>
            <w:shd w:val="clear" w:color="auto" w:fill="auto"/>
          </w:tcPr>
          <w:p w14:paraId="3843F41B" w14:textId="77777777" w:rsidR="00A53696" w:rsidRPr="00F30770" w:rsidRDefault="00A53696" w:rsidP="00F30770">
            <w:pPr>
              <w:suppressAutoHyphens/>
              <w:spacing w:after="0" w:line="240" w:lineRule="auto"/>
              <w:jc w:val="center"/>
              <w:rPr>
                <w:rFonts w:ascii="Times New Roman" w:hAnsi="Times New Roman"/>
                <w:b/>
                <w:iCs/>
                <w:sz w:val="24"/>
                <w:szCs w:val="24"/>
              </w:rPr>
            </w:pPr>
            <w:r w:rsidRPr="00F30770">
              <w:rPr>
                <w:rFonts w:ascii="Times New Roman" w:hAnsi="Times New Roman"/>
                <w:b/>
                <w:iCs/>
                <w:sz w:val="24"/>
                <w:szCs w:val="24"/>
              </w:rPr>
              <w:t>5/2</w:t>
            </w:r>
          </w:p>
        </w:tc>
        <w:tc>
          <w:tcPr>
            <w:tcW w:w="367" w:type="pct"/>
            <w:vMerge w:val="restart"/>
          </w:tcPr>
          <w:p w14:paraId="21F87AE4" w14:textId="77777777" w:rsidR="00A53696" w:rsidRPr="00F30770" w:rsidRDefault="00A53696" w:rsidP="00F30770">
            <w:pPr>
              <w:spacing w:after="0" w:line="240" w:lineRule="auto"/>
              <w:jc w:val="center"/>
              <w:rPr>
                <w:rFonts w:ascii="Times New Roman" w:hAnsi="Times New Roman"/>
                <w:b/>
              </w:rPr>
            </w:pPr>
            <w:r w:rsidRPr="00F30770">
              <w:rPr>
                <w:rFonts w:ascii="Times New Roman" w:hAnsi="Times New Roman"/>
                <w:sz w:val="24"/>
                <w:szCs w:val="24"/>
              </w:rPr>
              <w:t>ПК 1.3, ПК 2.1, ПК 2.2, ПК 3.2, ПК 3.5, ПК 4.3</w:t>
            </w:r>
            <w:r w:rsidRPr="00F30770">
              <w:rPr>
                <w:rFonts w:ascii="Times New Roman" w:hAnsi="Times New Roman"/>
                <w:sz w:val="24"/>
                <w:szCs w:val="24"/>
              </w:rPr>
              <w:br/>
              <w:t>ОК 1 - 9</w:t>
            </w:r>
          </w:p>
        </w:tc>
        <w:tc>
          <w:tcPr>
            <w:tcW w:w="322" w:type="pct"/>
            <w:vMerge w:val="restart"/>
          </w:tcPr>
          <w:p w14:paraId="548F3074" w14:textId="77777777" w:rsidR="00A53696" w:rsidRPr="00F30770" w:rsidRDefault="00A53696" w:rsidP="00F30770">
            <w:pPr>
              <w:spacing w:after="0" w:line="240" w:lineRule="auto"/>
              <w:jc w:val="center"/>
              <w:rPr>
                <w:rFonts w:ascii="Times New Roman" w:hAnsi="Times New Roman"/>
                <w:b/>
              </w:rPr>
            </w:pPr>
            <w:r w:rsidRPr="00F30770">
              <w:rPr>
                <w:rFonts w:ascii="Times New Roman" w:hAnsi="Times New Roman"/>
                <w:sz w:val="24"/>
                <w:szCs w:val="24"/>
              </w:rPr>
              <w:t>У1 – У4</w:t>
            </w:r>
            <w:r w:rsidRPr="00F30770">
              <w:rPr>
                <w:rFonts w:ascii="Times New Roman" w:hAnsi="Times New Roman"/>
                <w:sz w:val="24"/>
                <w:szCs w:val="24"/>
              </w:rPr>
              <w:br/>
              <w:t>З1, З2</w:t>
            </w:r>
          </w:p>
        </w:tc>
      </w:tr>
      <w:tr w:rsidR="00A53696" w:rsidRPr="0011081A" w14:paraId="5AB1CC9D" w14:textId="77777777" w:rsidTr="00F30770">
        <w:trPr>
          <w:trHeight w:val="20"/>
        </w:trPr>
        <w:tc>
          <w:tcPr>
            <w:tcW w:w="676" w:type="pct"/>
            <w:vMerge/>
          </w:tcPr>
          <w:p w14:paraId="5DA9E3E5" w14:textId="77777777" w:rsidR="00A53696" w:rsidRPr="00F30770" w:rsidRDefault="00A53696" w:rsidP="00F30770">
            <w:pPr>
              <w:spacing w:after="0" w:line="240" w:lineRule="auto"/>
              <w:rPr>
                <w:rFonts w:ascii="Times New Roman" w:hAnsi="Times New Roman"/>
                <w:b/>
                <w:bCs/>
              </w:rPr>
            </w:pPr>
          </w:p>
        </w:tc>
        <w:tc>
          <w:tcPr>
            <w:tcW w:w="2853" w:type="pct"/>
          </w:tcPr>
          <w:p w14:paraId="5998BD87" w14:textId="77777777" w:rsidR="00A53696" w:rsidRPr="00F30770" w:rsidRDefault="00A53696" w:rsidP="00F30770">
            <w:pPr>
              <w:spacing w:after="0" w:line="240" w:lineRule="auto"/>
              <w:rPr>
                <w:rFonts w:ascii="Times New Roman" w:hAnsi="Times New Roman"/>
                <w:sz w:val="24"/>
              </w:rPr>
            </w:pPr>
            <w:r w:rsidRPr="00F30770">
              <w:rPr>
                <w:rFonts w:ascii="Times New Roman" w:hAnsi="Times New Roman"/>
                <w:sz w:val="24"/>
              </w:rPr>
              <w:t>Виды горения и пожароопасные свойства веществ. Температура самовоспламенения, самовозгорания и воспламенения. Взрывы. Причины возгорания и взрыва в цехах ремонтных мастерских и ремонтных заводах. Пределы огнестойкости и распространения огня. Особенности пожаров на предприятиях по ремонту и эксплуатации подъемно-транспортных, строительных, дорожных машин и механизмов.</w:t>
            </w:r>
          </w:p>
          <w:p w14:paraId="53ABCF1D" w14:textId="77777777" w:rsidR="00A53696" w:rsidRPr="00F30770" w:rsidRDefault="00A53696" w:rsidP="00F30770">
            <w:pPr>
              <w:spacing w:after="0" w:line="240" w:lineRule="auto"/>
              <w:rPr>
                <w:rFonts w:ascii="Times New Roman" w:hAnsi="Times New Roman"/>
                <w:sz w:val="24"/>
              </w:rPr>
            </w:pPr>
            <w:r w:rsidRPr="00F30770">
              <w:rPr>
                <w:rFonts w:ascii="Times New Roman" w:hAnsi="Times New Roman"/>
                <w:sz w:val="24"/>
              </w:rPr>
              <w:t xml:space="preserve">Пожарная профилактика в ремонтных мастерских и на ремонтных заводах. Противопожарные требования к оборудованию и технологическим процессам. Классификация помещений по взрывопожарной и пожарной опасности. Методы и средства пожаротушения, стационарные установки, противопожарные преграды. Порядок эвакуации людей и материальных ценностей.  </w:t>
            </w:r>
          </w:p>
        </w:tc>
        <w:tc>
          <w:tcPr>
            <w:tcW w:w="782" w:type="pct"/>
            <w:shd w:val="clear" w:color="auto" w:fill="auto"/>
          </w:tcPr>
          <w:p w14:paraId="01357B08" w14:textId="77777777" w:rsidR="00A53696" w:rsidRPr="00F30770" w:rsidRDefault="00A53696" w:rsidP="00F30770">
            <w:pPr>
              <w:suppressAutoHyphens/>
              <w:spacing w:after="0" w:line="240" w:lineRule="auto"/>
              <w:jc w:val="center"/>
              <w:rPr>
                <w:rFonts w:ascii="Times New Roman" w:hAnsi="Times New Roman"/>
                <w:iCs/>
                <w:sz w:val="24"/>
                <w:szCs w:val="24"/>
              </w:rPr>
            </w:pPr>
            <w:r w:rsidRPr="00F30770">
              <w:rPr>
                <w:rFonts w:ascii="Times New Roman" w:hAnsi="Times New Roman"/>
                <w:iCs/>
                <w:sz w:val="24"/>
                <w:szCs w:val="24"/>
              </w:rPr>
              <w:t>1/-</w:t>
            </w:r>
          </w:p>
        </w:tc>
        <w:tc>
          <w:tcPr>
            <w:tcW w:w="367" w:type="pct"/>
            <w:vMerge/>
          </w:tcPr>
          <w:p w14:paraId="7BBDA02B" w14:textId="77777777" w:rsidR="00A53696" w:rsidRPr="00F30770" w:rsidRDefault="00A53696" w:rsidP="00F30770">
            <w:pPr>
              <w:spacing w:after="0" w:line="240" w:lineRule="auto"/>
              <w:jc w:val="center"/>
              <w:rPr>
                <w:rFonts w:ascii="Times New Roman" w:hAnsi="Times New Roman"/>
                <w:b/>
              </w:rPr>
            </w:pPr>
          </w:p>
        </w:tc>
        <w:tc>
          <w:tcPr>
            <w:tcW w:w="322" w:type="pct"/>
            <w:vMerge/>
          </w:tcPr>
          <w:p w14:paraId="34B68FA7" w14:textId="77777777" w:rsidR="00A53696" w:rsidRPr="00F30770" w:rsidRDefault="00A53696" w:rsidP="00F30770">
            <w:pPr>
              <w:spacing w:after="0" w:line="240" w:lineRule="auto"/>
              <w:jc w:val="center"/>
              <w:rPr>
                <w:rFonts w:ascii="Times New Roman" w:hAnsi="Times New Roman"/>
                <w:b/>
              </w:rPr>
            </w:pPr>
          </w:p>
        </w:tc>
      </w:tr>
      <w:tr w:rsidR="00A53696" w:rsidRPr="0011081A" w14:paraId="456B91EF" w14:textId="77777777" w:rsidTr="00F30770">
        <w:trPr>
          <w:trHeight w:val="20"/>
        </w:trPr>
        <w:tc>
          <w:tcPr>
            <w:tcW w:w="676" w:type="pct"/>
            <w:vMerge/>
          </w:tcPr>
          <w:p w14:paraId="72037FCB" w14:textId="77777777" w:rsidR="00A53696" w:rsidRPr="00F30770" w:rsidRDefault="00A53696" w:rsidP="00F30770">
            <w:pPr>
              <w:spacing w:after="0" w:line="240" w:lineRule="auto"/>
              <w:rPr>
                <w:rFonts w:ascii="Times New Roman" w:hAnsi="Times New Roman"/>
                <w:b/>
                <w:bCs/>
                <w:i/>
              </w:rPr>
            </w:pPr>
          </w:p>
        </w:tc>
        <w:tc>
          <w:tcPr>
            <w:tcW w:w="2853" w:type="pct"/>
          </w:tcPr>
          <w:p w14:paraId="0B4A8A02" w14:textId="77777777" w:rsidR="00A53696" w:rsidRPr="00F30770" w:rsidRDefault="00A53696" w:rsidP="00F30770">
            <w:pPr>
              <w:spacing w:after="0" w:line="240" w:lineRule="auto"/>
              <w:rPr>
                <w:rFonts w:ascii="Times New Roman" w:hAnsi="Times New Roman"/>
                <w:b/>
                <w:sz w:val="24"/>
                <w:szCs w:val="24"/>
              </w:rPr>
            </w:pPr>
            <w:r w:rsidRPr="00F30770">
              <w:rPr>
                <w:rFonts w:ascii="Times New Roman" w:hAnsi="Times New Roman"/>
                <w:b/>
                <w:bCs/>
                <w:sz w:val="24"/>
                <w:szCs w:val="24"/>
              </w:rPr>
              <w:t>В том числе практических и лабораторных занятий</w:t>
            </w:r>
          </w:p>
        </w:tc>
        <w:tc>
          <w:tcPr>
            <w:tcW w:w="782" w:type="pct"/>
            <w:shd w:val="clear" w:color="auto" w:fill="auto"/>
          </w:tcPr>
          <w:p w14:paraId="459D1A8F" w14:textId="77777777" w:rsidR="00A53696" w:rsidRPr="00F30770" w:rsidRDefault="00A53696" w:rsidP="00F30770">
            <w:pPr>
              <w:spacing w:after="0" w:line="240" w:lineRule="auto"/>
              <w:jc w:val="center"/>
              <w:rPr>
                <w:rFonts w:ascii="Times New Roman" w:hAnsi="Times New Roman"/>
                <w:bCs/>
                <w:sz w:val="24"/>
                <w:szCs w:val="24"/>
              </w:rPr>
            </w:pPr>
            <w:r w:rsidRPr="00F30770">
              <w:rPr>
                <w:rFonts w:ascii="Times New Roman" w:hAnsi="Times New Roman"/>
                <w:bCs/>
                <w:sz w:val="24"/>
                <w:szCs w:val="24"/>
              </w:rPr>
              <w:t>2/2</w:t>
            </w:r>
          </w:p>
        </w:tc>
        <w:tc>
          <w:tcPr>
            <w:tcW w:w="367" w:type="pct"/>
          </w:tcPr>
          <w:p w14:paraId="3710C3C1" w14:textId="77777777" w:rsidR="00A53696" w:rsidRPr="00F30770" w:rsidRDefault="00A53696" w:rsidP="00F30770">
            <w:pPr>
              <w:spacing w:after="0" w:line="240" w:lineRule="auto"/>
              <w:rPr>
                <w:rFonts w:ascii="Times New Roman" w:hAnsi="Times New Roman"/>
                <w:b/>
                <w:i/>
              </w:rPr>
            </w:pPr>
          </w:p>
        </w:tc>
        <w:tc>
          <w:tcPr>
            <w:tcW w:w="322" w:type="pct"/>
          </w:tcPr>
          <w:p w14:paraId="19329ADB" w14:textId="77777777" w:rsidR="00A53696" w:rsidRPr="00F30770" w:rsidRDefault="00A53696" w:rsidP="00F30770">
            <w:pPr>
              <w:spacing w:after="0" w:line="240" w:lineRule="auto"/>
              <w:rPr>
                <w:rFonts w:ascii="Times New Roman" w:hAnsi="Times New Roman"/>
                <w:b/>
                <w:i/>
              </w:rPr>
            </w:pPr>
          </w:p>
        </w:tc>
      </w:tr>
      <w:tr w:rsidR="00A53696" w:rsidRPr="0011081A" w14:paraId="6DF83789" w14:textId="77777777" w:rsidTr="00F30770">
        <w:trPr>
          <w:trHeight w:val="20"/>
        </w:trPr>
        <w:tc>
          <w:tcPr>
            <w:tcW w:w="676" w:type="pct"/>
            <w:vMerge/>
          </w:tcPr>
          <w:p w14:paraId="4ACA5783" w14:textId="77777777" w:rsidR="00A53696" w:rsidRPr="00F30770" w:rsidRDefault="00A53696" w:rsidP="00F30770">
            <w:pPr>
              <w:spacing w:after="0" w:line="240" w:lineRule="auto"/>
              <w:rPr>
                <w:rFonts w:ascii="Times New Roman" w:hAnsi="Times New Roman"/>
                <w:b/>
                <w:bCs/>
                <w:i/>
              </w:rPr>
            </w:pPr>
          </w:p>
        </w:tc>
        <w:tc>
          <w:tcPr>
            <w:tcW w:w="2853" w:type="pct"/>
          </w:tcPr>
          <w:p w14:paraId="4F8C26B0" w14:textId="77777777" w:rsidR="00A53696" w:rsidRPr="00F30770" w:rsidRDefault="00A53696" w:rsidP="00F30770">
            <w:pPr>
              <w:spacing w:after="0" w:line="240" w:lineRule="auto"/>
              <w:rPr>
                <w:rFonts w:ascii="Times New Roman" w:hAnsi="Times New Roman"/>
                <w:bCs/>
                <w:sz w:val="24"/>
                <w:szCs w:val="24"/>
              </w:rPr>
            </w:pPr>
            <w:r w:rsidRPr="00F30770">
              <w:rPr>
                <w:rFonts w:ascii="Times New Roman" w:hAnsi="Times New Roman"/>
                <w:bCs/>
                <w:sz w:val="24"/>
                <w:szCs w:val="24"/>
              </w:rPr>
              <w:t>Практическое занятие № 7</w:t>
            </w:r>
          </w:p>
          <w:p w14:paraId="4EB50F92" w14:textId="77777777" w:rsidR="00A53696" w:rsidRPr="00F30770" w:rsidRDefault="00A53696" w:rsidP="00F30770">
            <w:pPr>
              <w:spacing w:after="0" w:line="240" w:lineRule="auto"/>
              <w:rPr>
                <w:rFonts w:ascii="Times New Roman" w:hAnsi="Times New Roman"/>
                <w:bCs/>
                <w:sz w:val="24"/>
                <w:szCs w:val="24"/>
              </w:rPr>
            </w:pPr>
            <w:r w:rsidRPr="00F30770">
              <w:rPr>
                <w:rFonts w:ascii="Times New Roman" w:hAnsi="Times New Roman"/>
                <w:bCs/>
                <w:sz w:val="24"/>
                <w:szCs w:val="24"/>
              </w:rPr>
              <w:t>Использование первичных средств пожаротушения на подвижном составе железных дорог</w:t>
            </w:r>
          </w:p>
        </w:tc>
        <w:tc>
          <w:tcPr>
            <w:tcW w:w="782" w:type="pct"/>
            <w:shd w:val="clear" w:color="auto" w:fill="auto"/>
          </w:tcPr>
          <w:p w14:paraId="13232185" w14:textId="77777777" w:rsidR="00A53696" w:rsidRPr="00F30770" w:rsidRDefault="00A53696" w:rsidP="00F30770">
            <w:pPr>
              <w:spacing w:after="0" w:line="240" w:lineRule="auto"/>
              <w:jc w:val="center"/>
              <w:rPr>
                <w:rFonts w:ascii="Times New Roman" w:hAnsi="Times New Roman"/>
                <w:bCs/>
                <w:sz w:val="24"/>
                <w:szCs w:val="24"/>
              </w:rPr>
            </w:pPr>
            <w:r w:rsidRPr="00F30770">
              <w:rPr>
                <w:rFonts w:ascii="Times New Roman" w:hAnsi="Times New Roman"/>
                <w:bCs/>
                <w:sz w:val="24"/>
                <w:szCs w:val="24"/>
              </w:rPr>
              <w:t>2/2</w:t>
            </w:r>
          </w:p>
        </w:tc>
        <w:tc>
          <w:tcPr>
            <w:tcW w:w="367" w:type="pct"/>
          </w:tcPr>
          <w:p w14:paraId="45C997C0" w14:textId="77777777" w:rsidR="00A53696" w:rsidRPr="00F30770" w:rsidRDefault="00A53696" w:rsidP="00F30770">
            <w:pPr>
              <w:spacing w:after="0" w:line="240" w:lineRule="auto"/>
              <w:jc w:val="center"/>
              <w:rPr>
                <w:rFonts w:ascii="Times New Roman" w:hAnsi="Times New Roman"/>
                <w:sz w:val="24"/>
                <w:szCs w:val="24"/>
              </w:rPr>
            </w:pPr>
          </w:p>
        </w:tc>
        <w:tc>
          <w:tcPr>
            <w:tcW w:w="322" w:type="pct"/>
          </w:tcPr>
          <w:p w14:paraId="61CF6F93" w14:textId="77777777" w:rsidR="00A53696" w:rsidRPr="00F30770" w:rsidRDefault="00A53696" w:rsidP="00F30770">
            <w:pPr>
              <w:spacing w:after="0" w:line="240" w:lineRule="auto"/>
              <w:jc w:val="center"/>
              <w:rPr>
                <w:rFonts w:ascii="Times New Roman" w:hAnsi="Times New Roman"/>
                <w:sz w:val="24"/>
                <w:szCs w:val="24"/>
              </w:rPr>
            </w:pPr>
            <w:r w:rsidRPr="00F30770">
              <w:rPr>
                <w:rFonts w:ascii="Times New Roman" w:hAnsi="Times New Roman"/>
                <w:sz w:val="24"/>
                <w:szCs w:val="24"/>
              </w:rPr>
              <w:t>У1 – У4</w:t>
            </w:r>
          </w:p>
        </w:tc>
      </w:tr>
      <w:tr w:rsidR="00A53696" w:rsidRPr="0011081A" w14:paraId="6A3040CF" w14:textId="77777777" w:rsidTr="00F30770">
        <w:trPr>
          <w:trHeight w:val="20"/>
        </w:trPr>
        <w:tc>
          <w:tcPr>
            <w:tcW w:w="676" w:type="pct"/>
            <w:vMerge/>
          </w:tcPr>
          <w:p w14:paraId="66777A81" w14:textId="77777777" w:rsidR="00A53696" w:rsidRPr="00F30770" w:rsidRDefault="00A53696" w:rsidP="00F30770">
            <w:pPr>
              <w:spacing w:after="0" w:line="240" w:lineRule="auto"/>
              <w:rPr>
                <w:rFonts w:ascii="Times New Roman" w:hAnsi="Times New Roman"/>
                <w:b/>
                <w:bCs/>
                <w:i/>
              </w:rPr>
            </w:pPr>
          </w:p>
        </w:tc>
        <w:tc>
          <w:tcPr>
            <w:tcW w:w="2853" w:type="pct"/>
          </w:tcPr>
          <w:p w14:paraId="10A38AE5" w14:textId="77777777" w:rsidR="00A53696" w:rsidRPr="00F30770" w:rsidRDefault="00A53696" w:rsidP="00F30770">
            <w:pPr>
              <w:spacing w:after="0" w:line="240" w:lineRule="auto"/>
              <w:rPr>
                <w:rFonts w:ascii="Times New Roman" w:hAnsi="Times New Roman"/>
                <w:b/>
                <w:bCs/>
                <w:sz w:val="24"/>
                <w:szCs w:val="24"/>
              </w:rPr>
            </w:pPr>
            <w:r w:rsidRPr="00F30770">
              <w:rPr>
                <w:rFonts w:ascii="Times New Roman" w:hAnsi="Times New Roman"/>
                <w:b/>
                <w:bCs/>
                <w:sz w:val="24"/>
                <w:szCs w:val="24"/>
              </w:rPr>
              <w:t>Самостоятельная работа обучающихся</w:t>
            </w:r>
          </w:p>
          <w:p w14:paraId="6D143979" w14:textId="10918838" w:rsidR="00A53696" w:rsidRPr="00F30770" w:rsidRDefault="00A53696" w:rsidP="00F30770">
            <w:pPr>
              <w:spacing w:after="0" w:line="240" w:lineRule="auto"/>
              <w:rPr>
                <w:rFonts w:ascii="Times New Roman" w:hAnsi="Times New Roman"/>
                <w:sz w:val="24"/>
                <w:szCs w:val="24"/>
              </w:rPr>
            </w:pPr>
            <w:r w:rsidRPr="00F30770">
              <w:rPr>
                <w:rFonts w:ascii="Times New Roman" w:hAnsi="Times New Roman"/>
                <w:sz w:val="24"/>
                <w:szCs w:val="24"/>
              </w:rPr>
              <w:t>Проработка конспектов занятий, учебных и дополнительных изданий (по вопросам к разделам и главам учебных изданий). Поиск, анализ и оценка информации по содержанию учебного материала по заданию преподавателя.</w:t>
            </w:r>
          </w:p>
        </w:tc>
        <w:tc>
          <w:tcPr>
            <w:tcW w:w="782" w:type="pct"/>
            <w:shd w:val="clear" w:color="auto" w:fill="auto"/>
          </w:tcPr>
          <w:p w14:paraId="3BEDBF55" w14:textId="77777777" w:rsidR="00A53696" w:rsidRPr="00F30770" w:rsidRDefault="00A53696" w:rsidP="00F30770">
            <w:pPr>
              <w:suppressAutoHyphens/>
              <w:spacing w:after="0" w:line="240" w:lineRule="auto"/>
              <w:jc w:val="center"/>
              <w:rPr>
                <w:rFonts w:ascii="Times New Roman" w:hAnsi="Times New Roman"/>
                <w:i/>
                <w:iCs/>
                <w:sz w:val="24"/>
                <w:szCs w:val="24"/>
              </w:rPr>
            </w:pPr>
            <w:r w:rsidRPr="00F30770">
              <w:rPr>
                <w:rFonts w:ascii="Times New Roman" w:hAnsi="Times New Roman"/>
                <w:iCs/>
                <w:sz w:val="24"/>
                <w:szCs w:val="24"/>
              </w:rPr>
              <w:t>2/-</w:t>
            </w:r>
          </w:p>
        </w:tc>
        <w:tc>
          <w:tcPr>
            <w:tcW w:w="367" w:type="pct"/>
          </w:tcPr>
          <w:p w14:paraId="2AD1FAC5" w14:textId="77777777" w:rsidR="00A53696" w:rsidRPr="00F30770" w:rsidRDefault="00A53696" w:rsidP="00F30770">
            <w:pPr>
              <w:spacing w:after="0" w:line="240" w:lineRule="auto"/>
              <w:rPr>
                <w:rFonts w:ascii="Times New Roman" w:hAnsi="Times New Roman"/>
                <w:b/>
                <w:i/>
              </w:rPr>
            </w:pPr>
          </w:p>
        </w:tc>
        <w:tc>
          <w:tcPr>
            <w:tcW w:w="322" w:type="pct"/>
          </w:tcPr>
          <w:p w14:paraId="548E17B4" w14:textId="77777777" w:rsidR="00A53696" w:rsidRPr="00F30770" w:rsidRDefault="00A53696" w:rsidP="00F30770">
            <w:pPr>
              <w:spacing w:after="0" w:line="240" w:lineRule="auto"/>
              <w:rPr>
                <w:rFonts w:ascii="Times New Roman" w:hAnsi="Times New Roman"/>
                <w:b/>
                <w:i/>
              </w:rPr>
            </w:pPr>
          </w:p>
        </w:tc>
      </w:tr>
      <w:tr w:rsidR="00A53696" w:rsidRPr="008E0003" w14:paraId="1814E66D" w14:textId="77777777" w:rsidTr="00F30770">
        <w:trPr>
          <w:trHeight w:val="20"/>
        </w:trPr>
        <w:tc>
          <w:tcPr>
            <w:tcW w:w="3529" w:type="pct"/>
            <w:gridSpan w:val="2"/>
          </w:tcPr>
          <w:p w14:paraId="58333F08" w14:textId="77777777" w:rsidR="00A53696" w:rsidRPr="00F30770" w:rsidRDefault="00A53696" w:rsidP="00F30770">
            <w:pPr>
              <w:suppressAutoHyphens/>
              <w:spacing w:after="0" w:line="240" w:lineRule="auto"/>
              <w:rPr>
                <w:rFonts w:ascii="Times New Roman" w:hAnsi="Times New Roman"/>
                <w:b/>
              </w:rPr>
            </w:pPr>
            <w:r w:rsidRPr="00F30770">
              <w:rPr>
                <w:rFonts w:ascii="Times New Roman" w:hAnsi="Times New Roman"/>
                <w:b/>
              </w:rPr>
              <w:t>Промежуточная аттестация</w:t>
            </w:r>
          </w:p>
        </w:tc>
        <w:tc>
          <w:tcPr>
            <w:tcW w:w="782" w:type="pct"/>
            <w:shd w:val="clear" w:color="auto" w:fill="auto"/>
          </w:tcPr>
          <w:p w14:paraId="4105FD15" w14:textId="77777777" w:rsidR="00A53696" w:rsidRPr="00F30770" w:rsidRDefault="00A53696" w:rsidP="00F30770">
            <w:pPr>
              <w:spacing w:after="0" w:line="240" w:lineRule="auto"/>
              <w:jc w:val="center"/>
              <w:rPr>
                <w:rFonts w:ascii="Times New Roman" w:hAnsi="Times New Roman"/>
                <w:b/>
              </w:rPr>
            </w:pPr>
            <w:r w:rsidRPr="00F30770">
              <w:rPr>
                <w:rFonts w:ascii="Times New Roman" w:hAnsi="Times New Roman"/>
                <w:b/>
              </w:rPr>
              <w:t>Экзамен</w:t>
            </w:r>
          </w:p>
        </w:tc>
        <w:tc>
          <w:tcPr>
            <w:tcW w:w="367" w:type="pct"/>
          </w:tcPr>
          <w:p w14:paraId="1DCAED0A" w14:textId="77777777" w:rsidR="00A53696" w:rsidRPr="00F30770" w:rsidRDefault="00A53696" w:rsidP="00F30770">
            <w:pPr>
              <w:spacing w:after="0" w:line="240" w:lineRule="auto"/>
              <w:rPr>
                <w:rFonts w:ascii="Times New Roman" w:hAnsi="Times New Roman"/>
                <w:b/>
              </w:rPr>
            </w:pPr>
          </w:p>
        </w:tc>
        <w:tc>
          <w:tcPr>
            <w:tcW w:w="322" w:type="pct"/>
          </w:tcPr>
          <w:p w14:paraId="0CF46D61" w14:textId="77777777" w:rsidR="00A53696" w:rsidRPr="00F30770" w:rsidRDefault="00A53696" w:rsidP="00F30770">
            <w:pPr>
              <w:spacing w:after="0" w:line="240" w:lineRule="auto"/>
              <w:rPr>
                <w:rFonts w:ascii="Times New Roman" w:hAnsi="Times New Roman"/>
                <w:b/>
              </w:rPr>
            </w:pPr>
          </w:p>
        </w:tc>
      </w:tr>
      <w:tr w:rsidR="00A53696" w:rsidRPr="008E0003" w14:paraId="400E7B8F" w14:textId="77777777" w:rsidTr="00F30770">
        <w:trPr>
          <w:trHeight w:val="20"/>
        </w:trPr>
        <w:tc>
          <w:tcPr>
            <w:tcW w:w="3529" w:type="pct"/>
            <w:gridSpan w:val="2"/>
          </w:tcPr>
          <w:p w14:paraId="74D8A24F" w14:textId="77777777" w:rsidR="00A53696" w:rsidRPr="00F30770" w:rsidRDefault="00A53696" w:rsidP="00F30770">
            <w:pPr>
              <w:spacing w:after="0" w:line="240" w:lineRule="auto"/>
              <w:rPr>
                <w:rFonts w:ascii="Times New Roman" w:hAnsi="Times New Roman"/>
                <w:b/>
                <w:bCs/>
              </w:rPr>
            </w:pPr>
            <w:r w:rsidRPr="00F30770">
              <w:rPr>
                <w:rFonts w:ascii="Times New Roman" w:hAnsi="Times New Roman"/>
                <w:b/>
                <w:bCs/>
              </w:rPr>
              <w:t>Всего:</w:t>
            </w:r>
          </w:p>
        </w:tc>
        <w:tc>
          <w:tcPr>
            <w:tcW w:w="782" w:type="pct"/>
          </w:tcPr>
          <w:p w14:paraId="35D7B22D" w14:textId="373C5C19" w:rsidR="00A53696" w:rsidRPr="00F30770" w:rsidRDefault="00A53696" w:rsidP="00F30770">
            <w:pPr>
              <w:spacing w:after="0" w:line="240" w:lineRule="auto"/>
              <w:jc w:val="center"/>
              <w:rPr>
                <w:rFonts w:ascii="Times New Roman" w:hAnsi="Times New Roman"/>
                <w:b/>
                <w:bCs/>
              </w:rPr>
            </w:pPr>
            <w:r w:rsidRPr="00F30770">
              <w:rPr>
                <w:rFonts w:ascii="Times New Roman" w:hAnsi="Times New Roman"/>
                <w:b/>
                <w:bCs/>
              </w:rPr>
              <w:t>68</w:t>
            </w:r>
            <w:r w:rsidR="009E6674">
              <w:rPr>
                <w:rFonts w:ascii="Times New Roman" w:hAnsi="Times New Roman"/>
                <w:b/>
                <w:bCs/>
              </w:rPr>
              <w:t>/18</w:t>
            </w:r>
          </w:p>
        </w:tc>
        <w:tc>
          <w:tcPr>
            <w:tcW w:w="367" w:type="pct"/>
          </w:tcPr>
          <w:p w14:paraId="2EDB3D65" w14:textId="77777777" w:rsidR="00A53696" w:rsidRPr="00F30770" w:rsidRDefault="00A53696" w:rsidP="00F30770">
            <w:pPr>
              <w:spacing w:after="0" w:line="240" w:lineRule="auto"/>
              <w:rPr>
                <w:rFonts w:ascii="Times New Roman" w:hAnsi="Times New Roman"/>
                <w:b/>
                <w:bCs/>
              </w:rPr>
            </w:pPr>
          </w:p>
        </w:tc>
        <w:tc>
          <w:tcPr>
            <w:tcW w:w="322" w:type="pct"/>
          </w:tcPr>
          <w:p w14:paraId="2BCF0563" w14:textId="77777777" w:rsidR="00A53696" w:rsidRPr="00F30770" w:rsidRDefault="00A53696" w:rsidP="00F30770">
            <w:pPr>
              <w:spacing w:after="0" w:line="240" w:lineRule="auto"/>
              <w:rPr>
                <w:rFonts w:ascii="Times New Roman" w:hAnsi="Times New Roman"/>
                <w:b/>
                <w:bCs/>
              </w:rPr>
            </w:pPr>
          </w:p>
        </w:tc>
      </w:tr>
    </w:tbl>
    <w:p w14:paraId="06A6F990" w14:textId="77777777" w:rsidR="00A53696" w:rsidRPr="00315F34" w:rsidRDefault="00A53696" w:rsidP="00A53696">
      <w:pPr>
        <w:ind w:firstLine="709"/>
        <w:rPr>
          <w:rFonts w:ascii="Times New Roman" w:hAnsi="Times New Roman"/>
          <w:i/>
        </w:rPr>
        <w:sectPr w:rsidR="00A53696" w:rsidRPr="00315F34" w:rsidSect="00A24456">
          <w:pgSz w:w="16840" w:h="11907" w:orient="landscape"/>
          <w:pgMar w:top="851" w:right="1134" w:bottom="851" w:left="992" w:header="709" w:footer="709" w:gutter="0"/>
          <w:cols w:space="720"/>
        </w:sectPr>
      </w:pPr>
    </w:p>
    <w:p w14:paraId="4EC0D045" w14:textId="77777777" w:rsidR="00A53696" w:rsidRPr="003028AF" w:rsidRDefault="00A53696" w:rsidP="00F30770">
      <w:pPr>
        <w:spacing w:after="0" w:line="240" w:lineRule="auto"/>
        <w:jc w:val="center"/>
        <w:rPr>
          <w:rFonts w:ascii="Times New Roman" w:hAnsi="Times New Roman"/>
          <w:b/>
          <w:bCs/>
          <w:sz w:val="24"/>
        </w:rPr>
      </w:pPr>
      <w:r w:rsidRPr="003028AF">
        <w:rPr>
          <w:rFonts w:ascii="Times New Roman" w:hAnsi="Times New Roman"/>
          <w:b/>
          <w:bCs/>
          <w:sz w:val="24"/>
        </w:rPr>
        <w:t>3. УСЛОВИЯ РЕАЛИЗАЦИИ УЧЕБНОЙ ДИСЦИПЛИНЫ</w:t>
      </w:r>
    </w:p>
    <w:p w14:paraId="3EF3C204" w14:textId="77777777" w:rsidR="00F30770" w:rsidRDefault="00F30770" w:rsidP="00F30770">
      <w:pPr>
        <w:suppressAutoHyphens/>
        <w:spacing w:after="0" w:line="240" w:lineRule="auto"/>
        <w:ind w:firstLine="709"/>
        <w:jc w:val="both"/>
        <w:rPr>
          <w:rFonts w:ascii="Times New Roman" w:hAnsi="Times New Roman"/>
          <w:bCs/>
          <w:sz w:val="24"/>
          <w:szCs w:val="24"/>
        </w:rPr>
      </w:pPr>
    </w:p>
    <w:p w14:paraId="5602C16E" w14:textId="6559BEA6" w:rsidR="00A53696" w:rsidRPr="00315F34" w:rsidRDefault="00A53696" w:rsidP="00F30770">
      <w:pPr>
        <w:suppressAutoHyphens/>
        <w:spacing w:after="0" w:line="240" w:lineRule="auto"/>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42C3750C" w14:textId="3DB1E775" w:rsidR="00A53696" w:rsidRPr="00315F34" w:rsidRDefault="00A53696" w:rsidP="00F30770">
      <w:pPr>
        <w:suppressAutoHyphens/>
        <w:spacing w:after="0" w:line="240" w:lineRule="auto"/>
        <w:ind w:firstLine="709"/>
        <w:jc w:val="both"/>
        <w:rPr>
          <w:rFonts w:ascii="Times New Roman" w:hAnsi="Times New Roman"/>
          <w:bCs/>
          <w:i/>
          <w:sz w:val="24"/>
          <w:szCs w:val="24"/>
        </w:rPr>
      </w:pPr>
      <w:r w:rsidRPr="005204C1">
        <w:rPr>
          <w:rFonts w:ascii="Times New Roman" w:hAnsi="Times New Roman"/>
          <w:bCs/>
          <w:sz w:val="24"/>
          <w:szCs w:val="24"/>
        </w:rPr>
        <w:t xml:space="preserve">Кабинет </w:t>
      </w:r>
      <w:r w:rsidR="00661AAE">
        <w:rPr>
          <w:rFonts w:ascii="Times New Roman" w:hAnsi="Times New Roman"/>
          <w:bCs/>
          <w:sz w:val="24"/>
          <w:szCs w:val="24"/>
        </w:rPr>
        <w:t>о</w:t>
      </w:r>
      <w:r w:rsidRPr="005204C1">
        <w:rPr>
          <w:rFonts w:ascii="Times New Roman" w:hAnsi="Times New Roman"/>
          <w:bCs/>
          <w:sz w:val="24"/>
          <w:szCs w:val="24"/>
        </w:rPr>
        <w:t>храны труда</w:t>
      </w:r>
      <w:r w:rsidR="00661AAE">
        <w:rPr>
          <w:rFonts w:ascii="Times New Roman" w:hAnsi="Times New Roman"/>
          <w:bCs/>
          <w:sz w:val="24"/>
          <w:szCs w:val="24"/>
        </w:rPr>
        <w:t>,</w:t>
      </w:r>
      <w:r>
        <w:rPr>
          <w:rFonts w:ascii="Times New Roman" w:hAnsi="Times New Roman"/>
          <w:bCs/>
          <w:sz w:val="24"/>
          <w:szCs w:val="24"/>
        </w:rPr>
        <w:t xml:space="preserve"> оснащенный в соответствии с п. 6.1.2.1 образовательной программы по специальности 08.02.10 Строительство железных дорог, путь и путевое хозяйство</w:t>
      </w:r>
      <w:r>
        <w:rPr>
          <w:rFonts w:ascii="Times New Roman" w:hAnsi="Times New Roman"/>
          <w:sz w:val="24"/>
          <w:szCs w:val="24"/>
        </w:rPr>
        <w:t>.</w:t>
      </w:r>
    </w:p>
    <w:p w14:paraId="5F6E3043" w14:textId="77777777" w:rsidR="00A53696" w:rsidRPr="00315F34" w:rsidRDefault="00A53696" w:rsidP="00F30770">
      <w:pPr>
        <w:suppressAutoHyphens/>
        <w:spacing w:after="0" w:line="240" w:lineRule="auto"/>
        <w:ind w:firstLine="709"/>
        <w:jc w:val="both"/>
        <w:rPr>
          <w:rFonts w:ascii="Times New Roman" w:hAnsi="Times New Roman"/>
          <w:bCs/>
          <w:sz w:val="24"/>
          <w:szCs w:val="24"/>
        </w:rPr>
      </w:pPr>
    </w:p>
    <w:p w14:paraId="213E718E" w14:textId="77777777" w:rsidR="00A53696" w:rsidRPr="00315F34" w:rsidRDefault="00A53696" w:rsidP="00F30770">
      <w:pPr>
        <w:suppressAutoHyphens/>
        <w:spacing w:after="0" w:line="240" w:lineRule="auto"/>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739707AF" w14:textId="77777777" w:rsidR="00A53696" w:rsidRPr="00315F34" w:rsidRDefault="00A53696" w:rsidP="00F30770">
      <w:pPr>
        <w:suppressAutoHyphens/>
        <w:spacing w:after="0" w:line="240" w:lineRule="auto"/>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040EC023" w14:textId="77777777" w:rsidR="00A53696" w:rsidRDefault="00A53696" w:rsidP="00F30770">
      <w:pPr>
        <w:spacing w:after="0" w:line="240" w:lineRule="auto"/>
        <w:ind w:firstLine="709"/>
        <w:contextualSpacing/>
        <w:rPr>
          <w:rFonts w:ascii="Times New Roman" w:hAnsi="Times New Roman"/>
          <w:b/>
          <w:sz w:val="24"/>
          <w:szCs w:val="24"/>
        </w:rPr>
      </w:pPr>
    </w:p>
    <w:p w14:paraId="44EDA00F" w14:textId="0C19BFD5" w:rsidR="00A53696" w:rsidRPr="00315F34" w:rsidRDefault="00A53696" w:rsidP="00F30770">
      <w:pPr>
        <w:tabs>
          <w:tab w:val="left" w:pos="993"/>
        </w:tabs>
        <w:spacing w:after="0" w:line="240" w:lineRule="auto"/>
        <w:ind w:firstLine="709"/>
        <w:contextualSpacing/>
        <w:rPr>
          <w:rFonts w:ascii="Times New Roman" w:hAnsi="Times New Roman"/>
          <w:b/>
          <w:sz w:val="24"/>
          <w:szCs w:val="24"/>
        </w:rPr>
      </w:pPr>
      <w:r w:rsidRPr="00315F34">
        <w:rPr>
          <w:rFonts w:ascii="Times New Roman" w:hAnsi="Times New Roman"/>
          <w:b/>
          <w:sz w:val="24"/>
          <w:szCs w:val="24"/>
        </w:rPr>
        <w:t>3.2.</w:t>
      </w:r>
      <w:r>
        <w:rPr>
          <w:rFonts w:ascii="Times New Roman" w:hAnsi="Times New Roman"/>
          <w:b/>
          <w:sz w:val="24"/>
          <w:szCs w:val="24"/>
        </w:rPr>
        <w:t>1</w:t>
      </w:r>
      <w:r w:rsidRPr="00315F34">
        <w:rPr>
          <w:rFonts w:ascii="Times New Roman" w:hAnsi="Times New Roman"/>
          <w:b/>
          <w:sz w:val="24"/>
          <w:szCs w:val="24"/>
        </w:rPr>
        <w:t>. Основные</w:t>
      </w:r>
      <w:r w:rsidR="00F30770">
        <w:rPr>
          <w:rFonts w:ascii="Times New Roman" w:hAnsi="Times New Roman"/>
          <w:b/>
          <w:sz w:val="24"/>
          <w:szCs w:val="24"/>
        </w:rPr>
        <w:t xml:space="preserve"> печатные и</w:t>
      </w:r>
      <w:r w:rsidRPr="00315F34">
        <w:rPr>
          <w:rFonts w:ascii="Times New Roman" w:hAnsi="Times New Roman"/>
          <w:b/>
          <w:sz w:val="24"/>
          <w:szCs w:val="24"/>
        </w:rPr>
        <w:t xml:space="preserve"> электронные издания </w:t>
      </w:r>
    </w:p>
    <w:p w14:paraId="6B2232C4" w14:textId="77777777" w:rsidR="00A53696" w:rsidRPr="00602F18" w:rsidRDefault="00A53696" w:rsidP="00F30770">
      <w:pPr>
        <w:pStyle w:val="ae"/>
        <w:numPr>
          <w:ilvl w:val="0"/>
          <w:numId w:val="39"/>
        </w:numPr>
        <w:tabs>
          <w:tab w:val="left" w:pos="993"/>
        </w:tabs>
        <w:spacing w:before="0" w:after="0"/>
        <w:ind w:left="0" w:firstLine="709"/>
        <w:contextualSpacing/>
        <w:jc w:val="both"/>
        <w:rPr>
          <w:bCs/>
        </w:rPr>
      </w:pPr>
      <w:r w:rsidRPr="00602F18">
        <w:rPr>
          <w:bCs/>
        </w:rPr>
        <w:t xml:space="preserve">Карнаух, Н. Н.  Охрана труда : учебник для среднего профессионального образования / Н. Н. Карнаух. — Москва : Издательство Юрайт, 2022. — 380 с. — (Профессиональное образование). — ISBN 978-5-534-02527-9. — Текст : электронный // Образовательная платформа Юрайт [сайт]. — URL: </w:t>
      </w:r>
      <w:hyperlink r:id="rId67" w:history="1">
        <w:r w:rsidRPr="00D459B9">
          <w:rPr>
            <w:rStyle w:val="ad"/>
            <w:bCs/>
          </w:rPr>
          <w:t>https://urait.ru/bcode/489608</w:t>
        </w:r>
      </w:hyperlink>
      <w:r>
        <w:rPr>
          <w:bCs/>
        </w:rPr>
        <w:t xml:space="preserve"> </w:t>
      </w:r>
      <w:r w:rsidRPr="00602F18">
        <w:rPr>
          <w:bCs/>
        </w:rPr>
        <w:t xml:space="preserve"> (дата обращения: 27.05.2022). — Режим доступа: для авториз. пользователей.  </w:t>
      </w:r>
    </w:p>
    <w:p w14:paraId="1A0288CF" w14:textId="77777777" w:rsidR="00A53696" w:rsidRPr="00602F18" w:rsidRDefault="00A53696" w:rsidP="00F30770">
      <w:pPr>
        <w:pStyle w:val="ae"/>
        <w:numPr>
          <w:ilvl w:val="0"/>
          <w:numId w:val="39"/>
        </w:numPr>
        <w:tabs>
          <w:tab w:val="left" w:pos="993"/>
        </w:tabs>
        <w:spacing w:before="0" w:after="0"/>
        <w:ind w:left="0" w:firstLine="709"/>
        <w:contextualSpacing/>
        <w:jc w:val="both"/>
        <w:rPr>
          <w:bCs/>
        </w:rPr>
      </w:pPr>
      <w:r w:rsidRPr="00602F18">
        <w:rPr>
          <w:bCs/>
        </w:rPr>
        <w:t xml:space="preserve">Охрана труда в хозяйстве сигнализации, централизации и блокировки: учебник. — М.: ФГБУ ДПО «Учебно-методический центр по образованию на железнодорожном транспорте», 2018. — 607 с.— ISBN 978-5-906938-58-9. — Текст : электронный // УМЦ ЖДТ : электронная библиотека. — URL:  </w:t>
      </w:r>
      <w:hyperlink r:id="rId68" w:history="1">
        <w:r w:rsidRPr="00D459B9">
          <w:rPr>
            <w:rStyle w:val="ad"/>
            <w:bCs/>
          </w:rPr>
          <w:t>http://umczdt.ru/books/collection/1194/18724/</w:t>
        </w:r>
      </w:hyperlink>
      <w:r>
        <w:rPr>
          <w:bCs/>
        </w:rPr>
        <w:t xml:space="preserve"> </w:t>
      </w:r>
      <w:r w:rsidRPr="00602F18">
        <w:rPr>
          <w:bCs/>
        </w:rPr>
        <w:t xml:space="preserve"> (дата обращения: 27.05.2022). — Режим доступа: для авториз. пользователей. </w:t>
      </w:r>
    </w:p>
    <w:p w14:paraId="6E472D8F" w14:textId="77777777" w:rsidR="00A53696" w:rsidRPr="005204C1" w:rsidRDefault="00A53696" w:rsidP="00F30770">
      <w:pPr>
        <w:pStyle w:val="ae"/>
        <w:numPr>
          <w:ilvl w:val="0"/>
          <w:numId w:val="39"/>
        </w:numPr>
        <w:tabs>
          <w:tab w:val="left" w:pos="993"/>
        </w:tabs>
        <w:spacing w:before="0" w:after="0"/>
        <w:ind w:left="0" w:firstLine="709"/>
        <w:contextualSpacing/>
        <w:jc w:val="both"/>
        <w:rPr>
          <w:bCs/>
        </w:rPr>
      </w:pPr>
      <w:r w:rsidRPr="00602F18">
        <w:rPr>
          <w:bCs/>
        </w:rPr>
        <w:t xml:space="preserve">Тесленко, И. М. Расследование несчастных случаев на производстве : учебное пособие / И. М. Тесленко. — Москва : УМЦ ЖДТ, 2022. — 128 с.  — ISBN 978-5-907479-22-7. — Текст : электронный // УМЦ ЖДТ : электронная библиотека. — URL : </w:t>
      </w:r>
      <w:hyperlink r:id="rId69" w:history="1">
        <w:r w:rsidRPr="00D459B9">
          <w:rPr>
            <w:rStyle w:val="ad"/>
            <w:bCs/>
          </w:rPr>
          <w:t>http://umczdt.ru/books/1029/260736/</w:t>
        </w:r>
      </w:hyperlink>
      <w:r>
        <w:rPr>
          <w:bCs/>
        </w:rPr>
        <w:t xml:space="preserve"> </w:t>
      </w:r>
      <w:r w:rsidRPr="00602F18">
        <w:rPr>
          <w:bCs/>
        </w:rPr>
        <w:t xml:space="preserve"> (дата обращения: 27.05.2022). — Режим доступа: для авториз. пользователей.</w:t>
      </w:r>
    </w:p>
    <w:p w14:paraId="28806A93" w14:textId="77777777" w:rsidR="00EA504A" w:rsidRDefault="00EA504A" w:rsidP="00F30770">
      <w:pPr>
        <w:tabs>
          <w:tab w:val="left" w:pos="993"/>
        </w:tabs>
        <w:spacing w:after="0" w:line="240" w:lineRule="auto"/>
        <w:ind w:firstLine="709"/>
        <w:contextualSpacing/>
        <w:jc w:val="both"/>
        <w:rPr>
          <w:rFonts w:ascii="Times New Roman" w:hAnsi="Times New Roman"/>
          <w:b/>
          <w:bCs/>
          <w:sz w:val="24"/>
          <w:szCs w:val="24"/>
        </w:rPr>
      </w:pPr>
    </w:p>
    <w:p w14:paraId="482F130D" w14:textId="702076F4" w:rsidR="00A53696" w:rsidRPr="00315F34" w:rsidRDefault="00A53696" w:rsidP="00F30770">
      <w:pPr>
        <w:tabs>
          <w:tab w:val="left" w:pos="993"/>
        </w:tabs>
        <w:spacing w:after="0" w:line="240" w:lineRule="auto"/>
        <w:ind w:firstLine="709"/>
        <w:contextualSpacing/>
        <w:jc w:val="both"/>
        <w:rPr>
          <w:rFonts w:ascii="Times New Roman" w:hAnsi="Times New Roman"/>
          <w:bCs/>
          <w:i/>
          <w:sz w:val="24"/>
          <w:szCs w:val="24"/>
        </w:rPr>
      </w:pPr>
      <w:r w:rsidRPr="00315F34">
        <w:rPr>
          <w:rFonts w:ascii="Times New Roman" w:hAnsi="Times New Roman"/>
          <w:b/>
          <w:bCs/>
          <w:sz w:val="24"/>
          <w:szCs w:val="24"/>
        </w:rPr>
        <w:t>3.2.</w:t>
      </w:r>
      <w:r>
        <w:rPr>
          <w:rFonts w:ascii="Times New Roman" w:hAnsi="Times New Roman"/>
          <w:b/>
          <w:bCs/>
          <w:sz w:val="24"/>
          <w:szCs w:val="24"/>
        </w:rPr>
        <w:t>2</w:t>
      </w:r>
      <w:r w:rsidRPr="00315F34">
        <w:rPr>
          <w:rFonts w:ascii="Times New Roman" w:hAnsi="Times New Roman"/>
          <w:b/>
          <w:bCs/>
          <w:sz w:val="24"/>
          <w:szCs w:val="24"/>
        </w:rPr>
        <w:t>. Дополнительные источники</w:t>
      </w:r>
    </w:p>
    <w:p w14:paraId="50FAA998" w14:textId="77777777" w:rsidR="00A53696" w:rsidRPr="00602F18" w:rsidRDefault="00A53696" w:rsidP="00F30770">
      <w:pPr>
        <w:pStyle w:val="ae"/>
        <w:numPr>
          <w:ilvl w:val="0"/>
          <w:numId w:val="38"/>
        </w:numPr>
        <w:tabs>
          <w:tab w:val="left" w:pos="993"/>
        </w:tabs>
        <w:spacing w:before="0" w:after="0"/>
        <w:ind w:left="0" w:firstLine="709"/>
        <w:contextualSpacing/>
        <w:jc w:val="both"/>
        <w:rPr>
          <w:bCs/>
        </w:rPr>
      </w:pPr>
      <w:bookmarkStart w:id="6" w:name="_Hlk75854348"/>
      <w:r w:rsidRPr="00602F18">
        <w:rPr>
          <w:bCs/>
        </w:rPr>
        <w:t xml:space="preserve">Беляков, Г. И.  Охрана труда и техника безопасности : учебник для среднего профессионального образования / Г. И. Беляков. — 3-е изд., перераб. и доп. — Москва : Издательство Юрайт, 2022. — 404 с. — (Профессиональное образование). — ISBN 978-5-534-00376-5. — Текст : электронный // Образовательная платформа Юрайт [сайт]. — URL: </w:t>
      </w:r>
      <w:hyperlink r:id="rId70" w:history="1">
        <w:r w:rsidRPr="00D459B9">
          <w:rPr>
            <w:rStyle w:val="ad"/>
            <w:bCs/>
          </w:rPr>
          <w:t>https://urait.ru/bcode/490058</w:t>
        </w:r>
      </w:hyperlink>
      <w:r>
        <w:rPr>
          <w:bCs/>
        </w:rPr>
        <w:t xml:space="preserve"> </w:t>
      </w:r>
      <w:r w:rsidRPr="00602F18">
        <w:rPr>
          <w:bCs/>
        </w:rPr>
        <w:t xml:space="preserve"> (дата обращения: 27.05.2022). — Режим доступа: для авториз. пользователей.  </w:t>
      </w:r>
    </w:p>
    <w:p w14:paraId="3B491E2F" w14:textId="77777777" w:rsidR="00A53696" w:rsidRPr="00602F18" w:rsidRDefault="00A53696" w:rsidP="00F30770">
      <w:pPr>
        <w:pStyle w:val="ae"/>
        <w:numPr>
          <w:ilvl w:val="0"/>
          <w:numId w:val="38"/>
        </w:numPr>
        <w:tabs>
          <w:tab w:val="left" w:pos="993"/>
        </w:tabs>
        <w:spacing w:before="0" w:after="0"/>
        <w:ind w:left="0" w:firstLine="709"/>
        <w:contextualSpacing/>
        <w:jc w:val="both"/>
        <w:rPr>
          <w:bCs/>
        </w:rPr>
      </w:pPr>
      <w:r w:rsidRPr="00602F18">
        <w:rPr>
          <w:bCs/>
        </w:rPr>
        <w:t>Косолапова, Н. В. Охрана труда : учебник  / Н. В. Косолапова, Н. А. Прокопенко. - М. : КНОРУС, 2021. - 182 с. - (Среднее профессиональное образование). - ISBN 978-5-406-02471-3. - Текст : непосредственный.</w:t>
      </w:r>
    </w:p>
    <w:p w14:paraId="7F17D579" w14:textId="77777777" w:rsidR="00A53696" w:rsidRPr="00602F18" w:rsidRDefault="00A53696" w:rsidP="00F30770">
      <w:pPr>
        <w:pStyle w:val="ae"/>
        <w:numPr>
          <w:ilvl w:val="0"/>
          <w:numId w:val="38"/>
        </w:numPr>
        <w:tabs>
          <w:tab w:val="left" w:pos="993"/>
        </w:tabs>
        <w:spacing w:before="0" w:after="0"/>
        <w:ind w:left="0" w:firstLine="709"/>
        <w:contextualSpacing/>
        <w:jc w:val="both"/>
        <w:rPr>
          <w:bCs/>
        </w:rPr>
      </w:pPr>
      <w:r w:rsidRPr="00602F18">
        <w:rPr>
          <w:bCs/>
        </w:rPr>
        <w:t xml:space="preserve">Родионова, О. М.  Охрана труда : учебник для среднего профессионального образования / О. М. Родионова, Д. А. Семенов. — Москва : Издательство Юрайт, 2022. — 113 с. — (Профессиональное образование). — ISBN 978-5-534-09562-3. — Текст : электронный // Образовательная платформа Юрайт [сайт]. — URL: </w:t>
      </w:r>
      <w:hyperlink r:id="rId71" w:history="1">
        <w:r w:rsidRPr="00D459B9">
          <w:rPr>
            <w:rStyle w:val="ad"/>
            <w:bCs/>
          </w:rPr>
          <w:t>https://urait.ru/bcode/490964</w:t>
        </w:r>
      </w:hyperlink>
      <w:r>
        <w:rPr>
          <w:bCs/>
        </w:rPr>
        <w:t xml:space="preserve"> </w:t>
      </w:r>
      <w:r w:rsidRPr="00602F18">
        <w:rPr>
          <w:bCs/>
        </w:rPr>
        <w:t xml:space="preserve"> (дата обращения: 27.05.2022). — Режим доступа: для авториз. пользователей.  </w:t>
      </w:r>
    </w:p>
    <w:p w14:paraId="50659272" w14:textId="77777777" w:rsidR="00A53696" w:rsidRPr="005204C1" w:rsidRDefault="00A53696" w:rsidP="00F30770">
      <w:pPr>
        <w:pStyle w:val="ae"/>
        <w:numPr>
          <w:ilvl w:val="0"/>
          <w:numId w:val="38"/>
        </w:numPr>
        <w:tabs>
          <w:tab w:val="left" w:pos="993"/>
        </w:tabs>
        <w:spacing w:before="0" w:after="0"/>
        <w:ind w:left="0" w:firstLine="709"/>
        <w:contextualSpacing/>
        <w:jc w:val="both"/>
      </w:pPr>
      <w:r w:rsidRPr="00602F18">
        <w:rPr>
          <w:bCs/>
        </w:rPr>
        <w:t>Трудовой кодекс Российской Федерации от 30.12.2001 № 197-ФЗ (ред. от 25.02.2022) (с изм. и доп., вступ. в силу с 01.03.2022) — Текст : электронный // КонсультантПлюс : справочно-поисковая система. — URL: http://www.consultant.ru/document/cons_doc_LAW_34683/ (дата обращения: 27.05.2022).</w:t>
      </w:r>
      <w:r w:rsidRPr="005204C1">
        <w:rPr>
          <w:bCs/>
        </w:rPr>
        <w:t>.</w:t>
      </w:r>
      <w:bookmarkEnd w:id="6"/>
    </w:p>
    <w:p w14:paraId="63AFF342" w14:textId="77777777" w:rsidR="00A53696" w:rsidRPr="00315F34" w:rsidRDefault="00A53696" w:rsidP="00C20B97">
      <w:pPr>
        <w:spacing w:after="0" w:line="240" w:lineRule="auto"/>
        <w:contextualSpacing/>
        <w:jc w:val="center"/>
        <w:rPr>
          <w:rFonts w:ascii="Times New Roman" w:hAnsi="Times New Roman"/>
          <w:b/>
          <w:sz w:val="24"/>
          <w:szCs w:val="24"/>
        </w:rPr>
      </w:pPr>
      <w:r w:rsidRPr="00315F34">
        <w:rPr>
          <w:rFonts w:ascii="Times New Roman" w:hAnsi="Times New Roman"/>
          <w:b/>
          <w:sz w:val="24"/>
          <w:szCs w:val="24"/>
        </w:rPr>
        <w:br w:type="page"/>
        <w:t xml:space="preserve">4. КОНТРОЛЬ И ОЦЕНКА РЕЗУЛЬТАТОВ ОСВОЕНИЯ  </w:t>
      </w:r>
    </w:p>
    <w:p w14:paraId="70140EA1" w14:textId="77777777" w:rsidR="00A53696" w:rsidRPr="00315F34" w:rsidRDefault="00A53696" w:rsidP="00C20B97">
      <w:pPr>
        <w:spacing w:after="0" w:line="240" w:lineRule="auto"/>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4C8226A8" w14:textId="77777777" w:rsidR="00A53696" w:rsidRPr="00315F34" w:rsidRDefault="00A53696" w:rsidP="00C20B97">
      <w:pPr>
        <w:spacing w:after="0" w:line="240" w:lineRule="auto"/>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5"/>
        <w:gridCol w:w="3543"/>
        <w:gridCol w:w="2942"/>
      </w:tblGrid>
      <w:tr w:rsidR="00A53696" w:rsidRPr="00C20B97" w14:paraId="3A1C7371" w14:textId="77777777" w:rsidTr="00A24456">
        <w:tc>
          <w:tcPr>
            <w:tcW w:w="1612" w:type="pct"/>
            <w:vAlign w:val="center"/>
          </w:tcPr>
          <w:p w14:paraId="3811D1B9" w14:textId="77777777" w:rsidR="00A53696" w:rsidRPr="00C20B97" w:rsidRDefault="00A53696" w:rsidP="00C20B97">
            <w:pPr>
              <w:spacing w:after="0" w:line="240" w:lineRule="auto"/>
              <w:jc w:val="center"/>
              <w:rPr>
                <w:rFonts w:ascii="Times New Roman" w:hAnsi="Times New Roman"/>
                <w:iCs/>
                <w:sz w:val="24"/>
                <w:szCs w:val="24"/>
              </w:rPr>
            </w:pPr>
            <w:r w:rsidRPr="00C20B97">
              <w:rPr>
                <w:rFonts w:ascii="Times New Roman" w:hAnsi="Times New Roman"/>
                <w:b/>
                <w:bCs/>
                <w:iCs/>
              </w:rPr>
              <w:t>Результаты обучения</w:t>
            </w:r>
          </w:p>
        </w:tc>
        <w:tc>
          <w:tcPr>
            <w:tcW w:w="1851" w:type="pct"/>
            <w:vAlign w:val="center"/>
          </w:tcPr>
          <w:p w14:paraId="1EA7861E" w14:textId="77777777" w:rsidR="00A53696" w:rsidRPr="00C20B97" w:rsidRDefault="00A53696" w:rsidP="00C20B97">
            <w:pPr>
              <w:spacing w:after="0" w:line="240" w:lineRule="auto"/>
              <w:jc w:val="center"/>
              <w:rPr>
                <w:rFonts w:ascii="Times New Roman" w:hAnsi="Times New Roman"/>
                <w:b/>
                <w:bCs/>
                <w:iCs/>
              </w:rPr>
            </w:pPr>
            <w:r w:rsidRPr="00C20B97">
              <w:rPr>
                <w:rFonts w:ascii="Times New Roman" w:hAnsi="Times New Roman"/>
                <w:b/>
                <w:bCs/>
                <w:iCs/>
              </w:rPr>
              <w:t>Критерии оценки</w:t>
            </w:r>
          </w:p>
        </w:tc>
        <w:tc>
          <w:tcPr>
            <w:tcW w:w="1537" w:type="pct"/>
            <w:vAlign w:val="center"/>
          </w:tcPr>
          <w:p w14:paraId="1BD0F38F" w14:textId="77777777" w:rsidR="00A53696" w:rsidRPr="00C20B97" w:rsidRDefault="00A53696" w:rsidP="00C20B97">
            <w:pPr>
              <w:spacing w:after="0" w:line="240" w:lineRule="auto"/>
              <w:jc w:val="center"/>
              <w:rPr>
                <w:rFonts w:ascii="Times New Roman" w:hAnsi="Times New Roman"/>
                <w:b/>
                <w:bCs/>
                <w:iCs/>
              </w:rPr>
            </w:pPr>
            <w:r w:rsidRPr="00C20B97">
              <w:rPr>
                <w:rFonts w:ascii="Times New Roman" w:hAnsi="Times New Roman"/>
                <w:b/>
                <w:bCs/>
                <w:iCs/>
              </w:rPr>
              <w:t>Методы оценки</w:t>
            </w:r>
          </w:p>
        </w:tc>
      </w:tr>
      <w:tr w:rsidR="00A53696" w:rsidRPr="005F307C" w14:paraId="16A373C9" w14:textId="77777777" w:rsidTr="00A24456">
        <w:tc>
          <w:tcPr>
            <w:tcW w:w="1612" w:type="pct"/>
          </w:tcPr>
          <w:p w14:paraId="70857C42" w14:textId="77777777" w:rsidR="00A53696" w:rsidRPr="005F307C" w:rsidRDefault="00A53696" w:rsidP="00C20B97">
            <w:pPr>
              <w:suppressAutoHyphens/>
              <w:spacing w:after="0" w:line="240" w:lineRule="auto"/>
              <w:rPr>
                <w:rFonts w:ascii="Times New Roman" w:hAnsi="Times New Roman"/>
                <w:bCs/>
                <w:sz w:val="24"/>
                <w:szCs w:val="24"/>
              </w:rPr>
            </w:pPr>
            <w:r w:rsidRPr="005F307C">
              <w:rPr>
                <w:rFonts w:ascii="Times New Roman" w:hAnsi="Times New Roman"/>
                <w:sz w:val="24"/>
                <w:szCs w:val="24"/>
              </w:rPr>
              <w:t>З1. особенности обеспечения безопасных условий труда в сфере профессиональной деятельности</w:t>
            </w:r>
          </w:p>
        </w:tc>
        <w:tc>
          <w:tcPr>
            <w:tcW w:w="1851" w:type="pct"/>
          </w:tcPr>
          <w:p w14:paraId="4BFCD162" w14:textId="77777777" w:rsidR="00A53696" w:rsidRPr="005F307C" w:rsidRDefault="00A53696" w:rsidP="00C20B97">
            <w:pPr>
              <w:suppressAutoHyphens/>
              <w:spacing w:after="0" w:line="240" w:lineRule="auto"/>
              <w:rPr>
                <w:rFonts w:ascii="Times New Roman" w:hAnsi="Times New Roman"/>
                <w:bCs/>
                <w:sz w:val="24"/>
                <w:szCs w:val="24"/>
              </w:rPr>
            </w:pPr>
            <w:r>
              <w:rPr>
                <w:rFonts w:ascii="Times New Roman" w:hAnsi="Times New Roman"/>
                <w:sz w:val="24"/>
                <w:szCs w:val="24"/>
              </w:rPr>
              <w:t>з</w:t>
            </w:r>
            <w:r w:rsidRPr="005F307C">
              <w:rPr>
                <w:rFonts w:ascii="Times New Roman" w:hAnsi="Times New Roman"/>
                <w:sz w:val="24"/>
                <w:szCs w:val="24"/>
              </w:rPr>
              <w:t>нание особенностей обеспечения безопасных условий труда в сфере профессиональной деятельности</w:t>
            </w:r>
          </w:p>
        </w:tc>
        <w:tc>
          <w:tcPr>
            <w:tcW w:w="1537" w:type="pct"/>
            <w:vMerge w:val="restart"/>
          </w:tcPr>
          <w:p w14:paraId="3CF97B89" w14:textId="77777777" w:rsidR="00A53696" w:rsidRPr="00567B06" w:rsidRDefault="00A53696" w:rsidP="00C20B97">
            <w:pPr>
              <w:spacing w:after="0" w:line="240" w:lineRule="auto"/>
              <w:rPr>
                <w:rFonts w:ascii="Times New Roman" w:hAnsi="Times New Roman"/>
                <w:bCs/>
              </w:rPr>
            </w:pPr>
            <w:r w:rsidRPr="00567B06">
              <w:rPr>
                <w:rFonts w:ascii="Times New Roman" w:hAnsi="Times New Roman"/>
                <w:bCs/>
              </w:rPr>
              <w:t>- тестирование;</w:t>
            </w:r>
          </w:p>
          <w:p w14:paraId="4A0515EE" w14:textId="77777777" w:rsidR="00A53696" w:rsidRPr="00567B06" w:rsidRDefault="00A53696" w:rsidP="00C20B97">
            <w:pPr>
              <w:spacing w:after="0" w:line="240" w:lineRule="auto"/>
              <w:rPr>
                <w:rFonts w:ascii="Times New Roman" w:hAnsi="Times New Roman"/>
                <w:bCs/>
              </w:rPr>
            </w:pPr>
            <w:r w:rsidRPr="00567B06">
              <w:rPr>
                <w:rFonts w:ascii="Times New Roman" w:hAnsi="Times New Roman"/>
                <w:bCs/>
              </w:rPr>
              <w:t>- самостоятельная работа;</w:t>
            </w:r>
          </w:p>
          <w:p w14:paraId="40271929" w14:textId="77777777" w:rsidR="00A53696" w:rsidRDefault="00A53696" w:rsidP="00C20B97">
            <w:pPr>
              <w:spacing w:after="0" w:line="240" w:lineRule="auto"/>
              <w:rPr>
                <w:rFonts w:ascii="Times New Roman" w:hAnsi="Times New Roman"/>
                <w:bCs/>
              </w:rPr>
            </w:pPr>
            <w:r>
              <w:rPr>
                <w:rFonts w:ascii="Times New Roman" w:hAnsi="Times New Roman"/>
                <w:bCs/>
              </w:rPr>
              <w:t>- оценка результатов выполнения практических занятий;</w:t>
            </w:r>
          </w:p>
          <w:p w14:paraId="36FD2199" w14:textId="77777777" w:rsidR="00A53696" w:rsidRDefault="00A53696" w:rsidP="00C20B97">
            <w:pPr>
              <w:spacing w:after="0" w:line="240" w:lineRule="auto"/>
              <w:rPr>
                <w:rFonts w:ascii="Times New Roman" w:hAnsi="Times New Roman"/>
                <w:bCs/>
              </w:rPr>
            </w:pPr>
            <w:r>
              <w:rPr>
                <w:rFonts w:ascii="Times New Roman" w:hAnsi="Times New Roman"/>
                <w:bCs/>
              </w:rPr>
              <w:t>- защита индивидуальных работ (сообщений, рефератов и т.п.);</w:t>
            </w:r>
          </w:p>
          <w:p w14:paraId="27FEAD0C" w14:textId="77777777" w:rsidR="00A53696" w:rsidRDefault="00A53696" w:rsidP="00C20B97">
            <w:pPr>
              <w:spacing w:after="0" w:line="240" w:lineRule="auto"/>
              <w:rPr>
                <w:rFonts w:ascii="Times New Roman" w:hAnsi="Times New Roman"/>
                <w:bCs/>
              </w:rPr>
            </w:pPr>
            <w:r>
              <w:rPr>
                <w:rFonts w:ascii="Times New Roman" w:hAnsi="Times New Roman"/>
                <w:bCs/>
              </w:rPr>
              <w:t>- экзамен</w:t>
            </w:r>
          </w:p>
          <w:p w14:paraId="70415D41" w14:textId="77777777" w:rsidR="00A53696" w:rsidRPr="005F307C" w:rsidRDefault="00A53696" w:rsidP="00C20B97">
            <w:pPr>
              <w:spacing w:after="0" w:line="240" w:lineRule="auto"/>
              <w:rPr>
                <w:sz w:val="24"/>
                <w:szCs w:val="24"/>
              </w:rPr>
            </w:pPr>
          </w:p>
        </w:tc>
      </w:tr>
      <w:tr w:rsidR="00A53696" w:rsidRPr="005F307C" w14:paraId="316A16CE" w14:textId="77777777" w:rsidTr="00A24456">
        <w:tc>
          <w:tcPr>
            <w:tcW w:w="1612" w:type="pct"/>
          </w:tcPr>
          <w:p w14:paraId="179DB286" w14:textId="77777777" w:rsidR="00A53696" w:rsidRPr="005F307C" w:rsidRDefault="00A53696" w:rsidP="00C20B97">
            <w:pPr>
              <w:suppressAutoHyphens/>
              <w:spacing w:after="0" w:line="240" w:lineRule="auto"/>
              <w:rPr>
                <w:rFonts w:ascii="Times New Roman" w:hAnsi="Times New Roman"/>
                <w:sz w:val="24"/>
                <w:szCs w:val="24"/>
              </w:rPr>
            </w:pPr>
            <w:r w:rsidRPr="005F307C">
              <w:rPr>
                <w:rFonts w:ascii="Times New Roman" w:hAnsi="Times New Roman"/>
                <w:sz w:val="24"/>
                <w:szCs w:val="24"/>
              </w:rPr>
              <w:t>З2. правовые, нормативные и организационные основы охраны труда в транспортных организациях</w:t>
            </w:r>
          </w:p>
        </w:tc>
        <w:tc>
          <w:tcPr>
            <w:tcW w:w="1851" w:type="pct"/>
          </w:tcPr>
          <w:p w14:paraId="17D6839E" w14:textId="77777777" w:rsidR="00A53696" w:rsidRPr="005F307C" w:rsidRDefault="00A53696" w:rsidP="00C20B97">
            <w:pPr>
              <w:suppressAutoHyphens/>
              <w:spacing w:after="0" w:line="240" w:lineRule="auto"/>
              <w:rPr>
                <w:rFonts w:ascii="Times New Roman" w:hAnsi="Times New Roman"/>
                <w:sz w:val="24"/>
                <w:szCs w:val="24"/>
              </w:rPr>
            </w:pPr>
            <w:r>
              <w:rPr>
                <w:rFonts w:ascii="Times New Roman" w:hAnsi="Times New Roman"/>
                <w:sz w:val="24"/>
                <w:szCs w:val="24"/>
              </w:rPr>
              <w:t>з</w:t>
            </w:r>
            <w:r w:rsidRPr="005F307C">
              <w:rPr>
                <w:rFonts w:ascii="Times New Roman" w:hAnsi="Times New Roman"/>
                <w:sz w:val="24"/>
                <w:szCs w:val="24"/>
              </w:rPr>
              <w:t>нание правовых, нормативные и организационных основ охраны тр</w:t>
            </w:r>
            <w:r>
              <w:rPr>
                <w:rFonts w:ascii="Times New Roman" w:hAnsi="Times New Roman"/>
                <w:sz w:val="24"/>
                <w:szCs w:val="24"/>
              </w:rPr>
              <w:t>уда в транспортных организациях</w:t>
            </w:r>
          </w:p>
        </w:tc>
        <w:tc>
          <w:tcPr>
            <w:tcW w:w="1537" w:type="pct"/>
            <w:vMerge/>
          </w:tcPr>
          <w:p w14:paraId="1B83FC13" w14:textId="77777777" w:rsidR="00A53696" w:rsidRPr="005F307C" w:rsidRDefault="00A53696" w:rsidP="00C20B97">
            <w:pPr>
              <w:spacing w:after="0" w:line="240" w:lineRule="auto"/>
              <w:rPr>
                <w:sz w:val="24"/>
                <w:szCs w:val="24"/>
              </w:rPr>
            </w:pPr>
          </w:p>
        </w:tc>
      </w:tr>
      <w:tr w:rsidR="00A53696" w:rsidRPr="005F307C" w14:paraId="39B2FCEC" w14:textId="77777777" w:rsidTr="00A24456">
        <w:tc>
          <w:tcPr>
            <w:tcW w:w="1612" w:type="pct"/>
          </w:tcPr>
          <w:p w14:paraId="4DF9B5A0" w14:textId="77777777" w:rsidR="00A53696" w:rsidRPr="005F307C" w:rsidRDefault="00A53696" w:rsidP="00C20B97">
            <w:pPr>
              <w:suppressAutoHyphens/>
              <w:spacing w:after="0" w:line="240" w:lineRule="auto"/>
              <w:rPr>
                <w:rFonts w:ascii="Times New Roman" w:hAnsi="Times New Roman"/>
                <w:sz w:val="24"/>
                <w:szCs w:val="24"/>
              </w:rPr>
            </w:pPr>
            <w:r w:rsidRPr="005F307C">
              <w:rPr>
                <w:rFonts w:ascii="Times New Roman" w:hAnsi="Times New Roman"/>
                <w:sz w:val="24"/>
                <w:szCs w:val="24"/>
              </w:rPr>
              <w:t>У1. оказывать первую помощь пострадавшим</w:t>
            </w:r>
          </w:p>
        </w:tc>
        <w:tc>
          <w:tcPr>
            <w:tcW w:w="1851" w:type="pct"/>
          </w:tcPr>
          <w:p w14:paraId="7FB99E54" w14:textId="77777777" w:rsidR="00A53696" w:rsidRPr="005F307C" w:rsidRDefault="00A53696" w:rsidP="00C20B97">
            <w:pPr>
              <w:suppressAutoHyphens/>
              <w:spacing w:after="0" w:line="240" w:lineRule="auto"/>
              <w:rPr>
                <w:rFonts w:ascii="Times New Roman" w:hAnsi="Times New Roman"/>
                <w:sz w:val="24"/>
                <w:szCs w:val="24"/>
              </w:rPr>
            </w:pPr>
            <w:r>
              <w:rPr>
                <w:rFonts w:ascii="Times New Roman" w:hAnsi="Times New Roman"/>
                <w:sz w:val="24"/>
                <w:szCs w:val="24"/>
              </w:rPr>
              <w:t>у</w:t>
            </w:r>
            <w:r w:rsidRPr="005F307C">
              <w:rPr>
                <w:rFonts w:ascii="Times New Roman" w:hAnsi="Times New Roman"/>
                <w:sz w:val="24"/>
                <w:szCs w:val="24"/>
              </w:rPr>
              <w:t>мение оказывать первую помощь пострадавшим</w:t>
            </w:r>
          </w:p>
        </w:tc>
        <w:tc>
          <w:tcPr>
            <w:tcW w:w="1537" w:type="pct"/>
            <w:vMerge w:val="restart"/>
          </w:tcPr>
          <w:p w14:paraId="0EFBE93D" w14:textId="77777777" w:rsidR="00A53696" w:rsidRPr="00567B06" w:rsidRDefault="00A53696" w:rsidP="00C20B97">
            <w:pPr>
              <w:spacing w:after="0" w:line="240" w:lineRule="auto"/>
              <w:rPr>
                <w:rFonts w:ascii="Times New Roman" w:hAnsi="Times New Roman"/>
                <w:bCs/>
              </w:rPr>
            </w:pPr>
            <w:r w:rsidRPr="00567B06">
              <w:rPr>
                <w:rFonts w:ascii="Times New Roman" w:hAnsi="Times New Roman"/>
                <w:bCs/>
              </w:rPr>
              <w:t>- тестирование;</w:t>
            </w:r>
          </w:p>
          <w:p w14:paraId="712F9236" w14:textId="77777777" w:rsidR="00A53696" w:rsidRPr="00567B06" w:rsidRDefault="00A53696" w:rsidP="00C20B97">
            <w:pPr>
              <w:spacing w:after="0" w:line="240" w:lineRule="auto"/>
              <w:rPr>
                <w:rFonts w:ascii="Times New Roman" w:hAnsi="Times New Roman"/>
                <w:bCs/>
              </w:rPr>
            </w:pPr>
            <w:r w:rsidRPr="00567B06">
              <w:rPr>
                <w:rFonts w:ascii="Times New Roman" w:hAnsi="Times New Roman"/>
                <w:bCs/>
              </w:rPr>
              <w:t>- самостоятельная работа;</w:t>
            </w:r>
          </w:p>
          <w:p w14:paraId="490925A4" w14:textId="77777777" w:rsidR="00A53696" w:rsidRDefault="00A53696" w:rsidP="00C20B97">
            <w:pPr>
              <w:spacing w:after="0" w:line="240" w:lineRule="auto"/>
              <w:rPr>
                <w:rFonts w:ascii="Times New Roman" w:hAnsi="Times New Roman"/>
                <w:bCs/>
              </w:rPr>
            </w:pPr>
            <w:r w:rsidRPr="00567B06">
              <w:rPr>
                <w:rFonts w:ascii="Times New Roman" w:hAnsi="Times New Roman"/>
                <w:bCs/>
              </w:rPr>
              <w:t xml:space="preserve">- </w:t>
            </w:r>
            <w:r>
              <w:rPr>
                <w:rFonts w:ascii="Times New Roman" w:hAnsi="Times New Roman"/>
                <w:bCs/>
              </w:rPr>
              <w:t>экспертное наблюдение за деятельностью обучающихся на практических занятиях;</w:t>
            </w:r>
          </w:p>
          <w:p w14:paraId="7EF5E083" w14:textId="77777777" w:rsidR="00A53696" w:rsidRPr="005F307C" w:rsidRDefault="00A53696" w:rsidP="00C20B97">
            <w:pPr>
              <w:spacing w:after="0" w:line="240" w:lineRule="auto"/>
              <w:rPr>
                <w:sz w:val="24"/>
                <w:szCs w:val="24"/>
              </w:rPr>
            </w:pPr>
            <w:r>
              <w:rPr>
                <w:rFonts w:ascii="Times New Roman" w:hAnsi="Times New Roman"/>
                <w:bCs/>
              </w:rPr>
              <w:t>- экзамен</w:t>
            </w:r>
            <w:r w:rsidRPr="005F307C">
              <w:rPr>
                <w:sz w:val="24"/>
                <w:szCs w:val="24"/>
              </w:rPr>
              <w:t xml:space="preserve"> </w:t>
            </w:r>
          </w:p>
        </w:tc>
      </w:tr>
      <w:tr w:rsidR="00A53696" w:rsidRPr="005F307C" w14:paraId="3FD363D9" w14:textId="77777777" w:rsidTr="00A24456">
        <w:tc>
          <w:tcPr>
            <w:tcW w:w="1612" w:type="pct"/>
          </w:tcPr>
          <w:p w14:paraId="229DC2FA" w14:textId="77777777" w:rsidR="00A53696" w:rsidRPr="005F307C" w:rsidRDefault="00A53696" w:rsidP="00C20B97">
            <w:pPr>
              <w:suppressAutoHyphens/>
              <w:spacing w:after="0" w:line="240" w:lineRule="auto"/>
              <w:rPr>
                <w:rFonts w:ascii="Times New Roman" w:hAnsi="Times New Roman"/>
                <w:sz w:val="24"/>
                <w:szCs w:val="24"/>
              </w:rPr>
            </w:pPr>
            <w:r w:rsidRPr="005F307C">
              <w:rPr>
                <w:rFonts w:ascii="Times New Roman" w:hAnsi="Times New Roman"/>
                <w:sz w:val="24"/>
                <w:szCs w:val="24"/>
              </w:rPr>
              <w:t>У2. проводить анализ травмоопасных и вредных факторов в сфере профессиональной деятельности</w:t>
            </w:r>
          </w:p>
        </w:tc>
        <w:tc>
          <w:tcPr>
            <w:tcW w:w="1851" w:type="pct"/>
          </w:tcPr>
          <w:p w14:paraId="194DB11D" w14:textId="77777777" w:rsidR="00A53696" w:rsidRPr="005F307C" w:rsidRDefault="00A53696" w:rsidP="00C20B97">
            <w:pPr>
              <w:suppressAutoHyphens/>
              <w:spacing w:after="0" w:line="240" w:lineRule="auto"/>
              <w:rPr>
                <w:rFonts w:ascii="Times New Roman" w:hAnsi="Times New Roman"/>
                <w:sz w:val="24"/>
                <w:szCs w:val="24"/>
              </w:rPr>
            </w:pPr>
            <w:r>
              <w:rPr>
                <w:rFonts w:ascii="Times New Roman" w:hAnsi="Times New Roman"/>
                <w:sz w:val="24"/>
                <w:szCs w:val="24"/>
              </w:rPr>
              <w:t>у</w:t>
            </w:r>
            <w:r w:rsidRPr="005F307C">
              <w:rPr>
                <w:rFonts w:ascii="Times New Roman" w:hAnsi="Times New Roman"/>
                <w:sz w:val="24"/>
                <w:szCs w:val="24"/>
              </w:rPr>
              <w:t>мение  проводить анализ травмоопасных и вредных факторов в сфере профессиональной деятельности</w:t>
            </w:r>
          </w:p>
        </w:tc>
        <w:tc>
          <w:tcPr>
            <w:tcW w:w="1537" w:type="pct"/>
            <w:vMerge/>
          </w:tcPr>
          <w:p w14:paraId="5490532A" w14:textId="77777777" w:rsidR="00A53696" w:rsidRPr="005F307C" w:rsidRDefault="00A53696" w:rsidP="00C20B97">
            <w:pPr>
              <w:spacing w:after="0" w:line="240" w:lineRule="auto"/>
              <w:rPr>
                <w:sz w:val="24"/>
                <w:szCs w:val="24"/>
              </w:rPr>
            </w:pPr>
          </w:p>
        </w:tc>
      </w:tr>
      <w:tr w:rsidR="00A53696" w:rsidRPr="005F307C" w14:paraId="5C3E2E14" w14:textId="77777777" w:rsidTr="00A24456">
        <w:tc>
          <w:tcPr>
            <w:tcW w:w="1612" w:type="pct"/>
          </w:tcPr>
          <w:p w14:paraId="2BAA63C2" w14:textId="77777777" w:rsidR="00A53696" w:rsidRPr="005F307C" w:rsidRDefault="00A53696" w:rsidP="00C20B97">
            <w:pPr>
              <w:suppressAutoHyphens/>
              <w:spacing w:after="0" w:line="240" w:lineRule="auto"/>
              <w:rPr>
                <w:rFonts w:ascii="Times New Roman" w:hAnsi="Times New Roman"/>
                <w:sz w:val="24"/>
                <w:szCs w:val="24"/>
              </w:rPr>
            </w:pPr>
            <w:r w:rsidRPr="005F307C">
              <w:rPr>
                <w:rFonts w:ascii="Times New Roman" w:hAnsi="Times New Roman"/>
                <w:sz w:val="24"/>
                <w:szCs w:val="24"/>
              </w:rPr>
              <w:t>У3. проводить производственный инструктаж рабочих</w:t>
            </w:r>
          </w:p>
        </w:tc>
        <w:tc>
          <w:tcPr>
            <w:tcW w:w="1851" w:type="pct"/>
          </w:tcPr>
          <w:p w14:paraId="42C1E0D8" w14:textId="77777777" w:rsidR="00A53696" w:rsidRPr="005F307C" w:rsidRDefault="00A53696" w:rsidP="00C20B97">
            <w:pPr>
              <w:suppressAutoHyphens/>
              <w:spacing w:after="0" w:line="240" w:lineRule="auto"/>
              <w:rPr>
                <w:rFonts w:ascii="Times New Roman" w:hAnsi="Times New Roman"/>
                <w:sz w:val="24"/>
                <w:szCs w:val="24"/>
              </w:rPr>
            </w:pPr>
            <w:r>
              <w:rPr>
                <w:rFonts w:ascii="Times New Roman" w:hAnsi="Times New Roman"/>
                <w:sz w:val="24"/>
                <w:szCs w:val="24"/>
              </w:rPr>
              <w:t>у</w:t>
            </w:r>
            <w:r w:rsidRPr="005F307C">
              <w:rPr>
                <w:rFonts w:ascii="Times New Roman" w:hAnsi="Times New Roman"/>
                <w:sz w:val="24"/>
                <w:szCs w:val="24"/>
              </w:rPr>
              <w:t>мение  проводить производственный инструктаж рабочих</w:t>
            </w:r>
          </w:p>
        </w:tc>
        <w:tc>
          <w:tcPr>
            <w:tcW w:w="1537" w:type="pct"/>
            <w:vMerge/>
          </w:tcPr>
          <w:p w14:paraId="22DB905E" w14:textId="77777777" w:rsidR="00A53696" w:rsidRPr="005F307C" w:rsidRDefault="00A53696" w:rsidP="00C20B97">
            <w:pPr>
              <w:spacing w:after="0" w:line="240" w:lineRule="auto"/>
              <w:rPr>
                <w:sz w:val="24"/>
                <w:szCs w:val="24"/>
              </w:rPr>
            </w:pPr>
          </w:p>
        </w:tc>
      </w:tr>
      <w:tr w:rsidR="00A53696" w:rsidRPr="005F307C" w14:paraId="00DC4623" w14:textId="77777777" w:rsidTr="00A24456">
        <w:tc>
          <w:tcPr>
            <w:tcW w:w="1612" w:type="pct"/>
          </w:tcPr>
          <w:p w14:paraId="587A9D7D" w14:textId="77777777" w:rsidR="00A53696" w:rsidRPr="005F307C" w:rsidRDefault="00A53696" w:rsidP="00C20B97">
            <w:pPr>
              <w:spacing w:after="0" w:line="240" w:lineRule="auto"/>
              <w:rPr>
                <w:rFonts w:ascii="Times New Roman" w:hAnsi="Times New Roman"/>
                <w:sz w:val="24"/>
                <w:szCs w:val="24"/>
              </w:rPr>
            </w:pPr>
            <w:r w:rsidRPr="005F307C">
              <w:rPr>
                <w:rFonts w:ascii="Times New Roman" w:hAnsi="Times New Roman"/>
                <w:sz w:val="24"/>
                <w:szCs w:val="24"/>
              </w:rPr>
              <w:t>У4. осуществлять контроль над соблюдением правил охраны труда, техники безопасности и производственной санитарии</w:t>
            </w:r>
          </w:p>
        </w:tc>
        <w:tc>
          <w:tcPr>
            <w:tcW w:w="1851" w:type="pct"/>
          </w:tcPr>
          <w:p w14:paraId="72F8B7A6" w14:textId="77777777" w:rsidR="00A53696" w:rsidRPr="005F307C" w:rsidRDefault="00A53696" w:rsidP="00C20B97">
            <w:pPr>
              <w:spacing w:after="0" w:line="240" w:lineRule="auto"/>
              <w:rPr>
                <w:rFonts w:ascii="Times New Roman" w:hAnsi="Times New Roman"/>
                <w:sz w:val="24"/>
                <w:szCs w:val="24"/>
              </w:rPr>
            </w:pPr>
            <w:r>
              <w:rPr>
                <w:rFonts w:ascii="Times New Roman" w:hAnsi="Times New Roman"/>
                <w:sz w:val="24"/>
                <w:szCs w:val="24"/>
              </w:rPr>
              <w:t>у</w:t>
            </w:r>
            <w:r w:rsidRPr="005F307C">
              <w:rPr>
                <w:rFonts w:ascii="Times New Roman" w:hAnsi="Times New Roman"/>
                <w:sz w:val="24"/>
                <w:szCs w:val="24"/>
              </w:rPr>
              <w:t>мение  осуществлять контроль над соблюдением правил охраны труда, техники безопасности и производственной санитарии</w:t>
            </w:r>
          </w:p>
        </w:tc>
        <w:tc>
          <w:tcPr>
            <w:tcW w:w="1537" w:type="pct"/>
            <w:vMerge/>
          </w:tcPr>
          <w:p w14:paraId="4AAA4314" w14:textId="77777777" w:rsidR="00A53696" w:rsidRPr="005F307C" w:rsidRDefault="00A53696" w:rsidP="00C20B97">
            <w:pPr>
              <w:spacing w:after="0" w:line="240" w:lineRule="auto"/>
              <w:rPr>
                <w:sz w:val="24"/>
                <w:szCs w:val="24"/>
              </w:rPr>
            </w:pPr>
          </w:p>
        </w:tc>
      </w:tr>
    </w:tbl>
    <w:p w14:paraId="1D7B6776" w14:textId="77777777" w:rsidR="00A53696" w:rsidRPr="0037301B" w:rsidRDefault="00A53696" w:rsidP="00A53696">
      <w:pPr>
        <w:jc w:val="center"/>
        <w:rPr>
          <w:rFonts w:ascii="Times New Roman" w:hAnsi="Times New Roman"/>
          <w:b/>
          <w:sz w:val="20"/>
          <w:szCs w:val="48"/>
        </w:rPr>
      </w:pPr>
    </w:p>
    <w:p w14:paraId="77B84F80" w14:textId="6B5654F3" w:rsidR="00A53696" w:rsidRDefault="00A53696">
      <w:pPr>
        <w:spacing w:after="160" w:line="259" w:lineRule="auto"/>
        <w:rPr>
          <w:rFonts w:ascii="Times New Roman" w:hAnsi="Times New Roman"/>
          <w:b/>
          <w:szCs w:val="52"/>
        </w:rPr>
      </w:pPr>
      <w:r>
        <w:rPr>
          <w:rFonts w:ascii="Times New Roman" w:hAnsi="Times New Roman"/>
          <w:b/>
          <w:szCs w:val="52"/>
        </w:rPr>
        <w:br w:type="page"/>
      </w:r>
    </w:p>
    <w:p w14:paraId="53923620" w14:textId="2EA69557" w:rsidR="00AA4BD0" w:rsidRPr="00AA4BD0" w:rsidRDefault="00AA4BD0" w:rsidP="00AA4BD0">
      <w:pPr>
        <w:spacing w:after="0" w:line="240" w:lineRule="auto"/>
        <w:jc w:val="right"/>
        <w:rPr>
          <w:rFonts w:ascii="Times New Roman" w:hAnsi="Times New Roman"/>
          <w:b/>
          <w:bCs/>
          <w:sz w:val="24"/>
          <w:szCs w:val="24"/>
        </w:rPr>
      </w:pPr>
      <w:bookmarkStart w:id="7" w:name="_Toc409445426"/>
      <w:bookmarkStart w:id="8" w:name="_Toc515631263"/>
      <w:bookmarkStart w:id="9" w:name="_Toc515631291"/>
      <w:r w:rsidRPr="00AA4BD0">
        <w:rPr>
          <w:rFonts w:ascii="Times New Roman" w:hAnsi="Times New Roman"/>
          <w:b/>
          <w:bCs/>
          <w:sz w:val="24"/>
          <w:szCs w:val="24"/>
        </w:rPr>
        <w:t>Приложение 3.30</w:t>
      </w:r>
    </w:p>
    <w:p w14:paraId="2B33403E" w14:textId="77777777" w:rsidR="00AA4BD0" w:rsidRPr="00AA4BD0" w:rsidRDefault="00AA4BD0" w:rsidP="00AA4BD0">
      <w:pPr>
        <w:spacing w:after="0" w:line="240" w:lineRule="auto"/>
        <w:jc w:val="right"/>
        <w:rPr>
          <w:rFonts w:ascii="Times New Roman" w:hAnsi="Times New Roman"/>
          <w:sz w:val="24"/>
          <w:szCs w:val="24"/>
        </w:rPr>
      </w:pPr>
      <w:r w:rsidRPr="00AA4BD0">
        <w:rPr>
          <w:rFonts w:ascii="Times New Roman" w:hAnsi="Times New Roman"/>
          <w:sz w:val="24"/>
          <w:szCs w:val="24"/>
        </w:rPr>
        <w:t>к ПООП-П по специальности</w:t>
      </w:r>
    </w:p>
    <w:p w14:paraId="68346376" w14:textId="77777777" w:rsidR="00AA4BD0" w:rsidRPr="00AA4BD0" w:rsidRDefault="00AA4BD0" w:rsidP="00AA4BD0">
      <w:pPr>
        <w:spacing w:after="0" w:line="240" w:lineRule="auto"/>
        <w:jc w:val="right"/>
        <w:rPr>
          <w:rFonts w:ascii="Times New Roman" w:hAnsi="Times New Roman"/>
          <w:sz w:val="24"/>
          <w:szCs w:val="24"/>
        </w:rPr>
      </w:pPr>
      <w:r w:rsidRPr="00AA4BD0">
        <w:rPr>
          <w:rFonts w:ascii="Times New Roman" w:hAnsi="Times New Roman"/>
          <w:sz w:val="24"/>
          <w:szCs w:val="24"/>
        </w:rPr>
        <w:t>08.02.10 Строительство железных дорог,</w:t>
      </w:r>
    </w:p>
    <w:p w14:paraId="3CD89702" w14:textId="77777777" w:rsidR="00AA4BD0" w:rsidRPr="00AA4BD0" w:rsidRDefault="00AA4BD0" w:rsidP="00AA4BD0">
      <w:pPr>
        <w:spacing w:after="0" w:line="240" w:lineRule="auto"/>
        <w:jc w:val="right"/>
        <w:rPr>
          <w:rFonts w:ascii="Times New Roman" w:hAnsi="Times New Roman"/>
          <w:bCs/>
          <w:iCs/>
          <w:sz w:val="24"/>
          <w:szCs w:val="24"/>
        </w:rPr>
      </w:pPr>
      <w:r w:rsidRPr="00AA4BD0">
        <w:rPr>
          <w:rFonts w:ascii="Times New Roman" w:hAnsi="Times New Roman"/>
          <w:sz w:val="24"/>
          <w:szCs w:val="24"/>
        </w:rPr>
        <w:t>путь и путевое хозяйство</w:t>
      </w:r>
    </w:p>
    <w:p w14:paraId="5C260C34" w14:textId="77777777" w:rsidR="00AA4BD0" w:rsidRPr="00AA4BD0" w:rsidRDefault="00AA4BD0" w:rsidP="00AA4BD0">
      <w:pPr>
        <w:spacing w:after="0" w:line="240" w:lineRule="auto"/>
        <w:rPr>
          <w:rFonts w:ascii="Times New Roman" w:hAnsi="Times New Roman"/>
          <w:sz w:val="24"/>
          <w:szCs w:val="24"/>
        </w:rPr>
      </w:pPr>
    </w:p>
    <w:p w14:paraId="268C91C9" w14:textId="77777777" w:rsidR="009A06FC" w:rsidRPr="00AA4BD0" w:rsidRDefault="009A06FC" w:rsidP="00AA4BD0">
      <w:pPr>
        <w:spacing w:after="0" w:line="240" w:lineRule="auto"/>
        <w:jc w:val="center"/>
        <w:rPr>
          <w:rFonts w:ascii="Times New Roman" w:hAnsi="Times New Roman"/>
          <w:b/>
          <w:i/>
        </w:rPr>
      </w:pPr>
    </w:p>
    <w:p w14:paraId="79C1A123" w14:textId="77777777" w:rsidR="009A06FC" w:rsidRPr="00AA4BD0" w:rsidRDefault="009A06FC" w:rsidP="00AA4BD0">
      <w:pPr>
        <w:spacing w:after="0" w:line="240" w:lineRule="auto"/>
        <w:jc w:val="center"/>
        <w:rPr>
          <w:rFonts w:ascii="Times New Roman" w:hAnsi="Times New Roman"/>
          <w:b/>
          <w:i/>
        </w:rPr>
      </w:pPr>
    </w:p>
    <w:p w14:paraId="144FA2BF" w14:textId="77777777" w:rsidR="009A06FC" w:rsidRPr="00AA4BD0" w:rsidRDefault="009A06FC" w:rsidP="00AA4BD0">
      <w:pPr>
        <w:spacing w:after="0" w:line="240" w:lineRule="auto"/>
        <w:jc w:val="center"/>
        <w:rPr>
          <w:rFonts w:ascii="Times New Roman" w:hAnsi="Times New Roman"/>
          <w:b/>
          <w:i/>
        </w:rPr>
      </w:pPr>
    </w:p>
    <w:p w14:paraId="4E232392" w14:textId="77777777" w:rsidR="009A06FC" w:rsidRPr="00AA4BD0" w:rsidRDefault="009A06FC" w:rsidP="00AA4BD0">
      <w:pPr>
        <w:spacing w:after="0" w:line="240" w:lineRule="auto"/>
        <w:jc w:val="center"/>
        <w:rPr>
          <w:rFonts w:ascii="Times New Roman" w:hAnsi="Times New Roman"/>
          <w:b/>
          <w:i/>
        </w:rPr>
      </w:pPr>
    </w:p>
    <w:p w14:paraId="35187BFF" w14:textId="77777777" w:rsidR="009A06FC" w:rsidRPr="00AA4BD0" w:rsidRDefault="009A06FC" w:rsidP="00AA4BD0">
      <w:pPr>
        <w:spacing w:after="0" w:line="240" w:lineRule="auto"/>
        <w:jc w:val="center"/>
        <w:rPr>
          <w:rFonts w:ascii="Times New Roman" w:hAnsi="Times New Roman"/>
          <w:b/>
          <w:i/>
        </w:rPr>
      </w:pPr>
    </w:p>
    <w:p w14:paraId="0759A4F4" w14:textId="77777777" w:rsidR="009A06FC" w:rsidRPr="00AA4BD0" w:rsidRDefault="009A06FC" w:rsidP="00AA4BD0">
      <w:pPr>
        <w:spacing w:after="0" w:line="240" w:lineRule="auto"/>
        <w:jc w:val="center"/>
        <w:rPr>
          <w:rFonts w:ascii="Times New Roman" w:hAnsi="Times New Roman"/>
          <w:b/>
          <w:i/>
        </w:rPr>
      </w:pPr>
    </w:p>
    <w:p w14:paraId="1519EAC7" w14:textId="77777777" w:rsidR="009A06FC" w:rsidRPr="00AA4BD0" w:rsidRDefault="009A06FC" w:rsidP="00AA4BD0">
      <w:pPr>
        <w:spacing w:after="0" w:line="240" w:lineRule="auto"/>
        <w:jc w:val="center"/>
        <w:rPr>
          <w:rFonts w:ascii="Times New Roman" w:hAnsi="Times New Roman"/>
          <w:b/>
          <w:i/>
        </w:rPr>
      </w:pPr>
    </w:p>
    <w:p w14:paraId="1E50885F" w14:textId="77777777" w:rsidR="009A06FC" w:rsidRPr="00AA4BD0" w:rsidRDefault="009A06FC" w:rsidP="00AA4BD0">
      <w:pPr>
        <w:spacing w:after="0" w:line="240" w:lineRule="auto"/>
        <w:jc w:val="center"/>
        <w:rPr>
          <w:rFonts w:ascii="Times New Roman" w:hAnsi="Times New Roman"/>
          <w:b/>
          <w:i/>
        </w:rPr>
      </w:pPr>
    </w:p>
    <w:p w14:paraId="128C6135" w14:textId="77777777" w:rsidR="009A06FC" w:rsidRPr="00AA4BD0" w:rsidRDefault="009A06FC" w:rsidP="00AA4BD0">
      <w:pPr>
        <w:spacing w:after="0" w:line="240" w:lineRule="auto"/>
        <w:jc w:val="center"/>
        <w:rPr>
          <w:rFonts w:ascii="Times New Roman" w:hAnsi="Times New Roman"/>
          <w:b/>
          <w:i/>
        </w:rPr>
      </w:pPr>
    </w:p>
    <w:p w14:paraId="2E79E6AD" w14:textId="77777777" w:rsidR="009A06FC" w:rsidRPr="00AA4BD0" w:rsidRDefault="009A06FC" w:rsidP="00AA4BD0">
      <w:pPr>
        <w:spacing w:after="0" w:line="240" w:lineRule="auto"/>
        <w:jc w:val="center"/>
        <w:rPr>
          <w:rFonts w:ascii="Times New Roman" w:hAnsi="Times New Roman"/>
          <w:b/>
          <w:i/>
        </w:rPr>
      </w:pPr>
    </w:p>
    <w:p w14:paraId="15934C13" w14:textId="77777777" w:rsidR="009A06FC" w:rsidRPr="00AA4BD0" w:rsidRDefault="009A06FC" w:rsidP="00AA4BD0">
      <w:pPr>
        <w:spacing w:after="0" w:line="240" w:lineRule="auto"/>
        <w:jc w:val="center"/>
        <w:rPr>
          <w:rFonts w:ascii="Times New Roman" w:hAnsi="Times New Roman"/>
          <w:b/>
          <w:i/>
        </w:rPr>
      </w:pPr>
    </w:p>
    <w:p w14:paraId="4EDA247B" w14:textId="77777777" w:rsidR="009A06FC" w:rsidRPr="00AA4BD0" w:rsidRDefault="009A06FC" w:rsidP="00AA4BD0">
      <w:pPr>
        <w:spacing w:after="0" w:line="240" w:lineRule="auto"/>
        <w:jc w:val="center"/>
        <w:rPr>
          <w:rFonts w:ascii="Times New Roman" w:hAnsi="Times New Roman"/>
          <w:b/>
          <w:i/>
        </w:rPr>
      </w:pPr>
    </w:p>
    <w:p w14:paraId="21B669A3" w14:textId="77777777" w:rsidR="009A06FC" w:rsidRPr="00AA4BD0" w:rsidRDefault="009A06FC" w:rsidP="00AA4BD0">
      <w:pPr>
        <w:spacing w:after="0" w:line="240" w:lineRule="auto"/>
        <w:jc w:val="center"/>
        <w:rPr>
          <w:rFonts w:ascii="Times New Roman" w:hAnsi="Times New Roman"/>
          <w:b/>
          <w:i/>
        </w:rPr>
      </w:pPr>
    </w:p>
    <w:p w14:paraId="6DFF5BB8" w14:textId="77777777" w:rsidR="009A06FC" w:rsidRPr="00AA4BD0" w:rsidRDefault="009A06FC" w:rsidP="00AA4BD0">
      <w:pPr>
        <w:spacing w:after="0" w:line="240" w:lineRule="auto"/>
        <w:jc w:val="center"/>
        <w:rPr>
          <w:rFonts w:ascii="Times New Roman" w:hAnsi="Times New Roman"/>
          <w:b/>
          <w:i/>
        </w:rPr>
      </w:pPr>
    </w:p>
    <w:p w14:paraId="786E82F3" w14:textId="77777777" w:rsidR="009A06FC" w:rsidRPr="00AA4BD0" w:rsidRDefault="009A06FC" w:rsidP="00AA4BD0">
      <w:pPr>
        <w:spacing w:after="0" w:line="240" w:lineRule="auto"/>
        <w:jc w:val="center"/>
        <w:rPr>
          <w:rFonts w:ascii="Times New Roman" w:hAnsi="Times New Roman"/>
          <w:b/>
          <w:i/>
          <w:sz w:val="24"/>
          <w:szCs w:val="24"/>
          <w:u w:val="single"/>
        </w:rPr>
      </w:pPr>
      <w:r w:rsidRPr="00AA4BD0">
        <w:rPr>
          <w:rFonts w:ascii="Times New Roman" w:hAnsi="Times New Roman"/>
          <w:b/>
          <w:sz w:val="24"/>
          <w:szCs w:val="24"/>
        </w:rPr>
        <w:t xml:space="preserve">РАБОЧАЯ ПРОГРАММА УЧЕБНОЙ ДИСЦИПЛИНЫ </w:t>
      </w:r>
    </w:p>
    <w:p w14:paraId="42A28DB4" w14:textId="77777777" w:rsidR="009A06FC" w:rsidRPr="00AA4BD0" w:rsidRDefault="009A06FC" w:rsidP="00AA4BD0">
      <w:pPr>
        <w:spacing w:after="0" w:line="240" w:lineRule="auto"/>
        <w:jc w:val="center"/>
        <w:rPr>
          <w:rFonts w:ascii="Times New Roman" w:hAnsi="Times New Roman"/>
          <w:b/>
          <w:sz w:val="24"/>
          <w:szCs w:val="24"/>
        </w:rPr>
      </w:pPr>
    </w:p>
    <w:p w14:paraId="7122FBBE" w14:textId="77777777" w:rsidR="009A06FC" w:rsidRPr="00AA4BD0" w:rsidRDefault="009A06FC" w:rsidP="00AA4BD0">
      <w:pPr>
        <w:spacing w:after="0" w:line="240" w:lineRule="auto"/>
        <w:jc w:val="center"/>
        <w:rPr>
          <w:rFonts w:ascii="Times New Roman" w:hAnsi="Times New Roman"/>
          <w:b/>
          <w:sz w:val="24"/>
          <w:szCs w:val="24"/>
        </w:rPr>
      </w:pPr>
      <w:r w:rsidRPr="00AA4BD0">
        <w:rPr>
          <w:rFonts w:ascii="Times New Roman" w:hAnsi="Times New Roman"/>
          <w:b/>
          <w:sz w:val="24"/>
          <w:szCs w:val="24"/>
        </w:rPr>
        <w:t xml:space="preserve">ОПд.01 ТЕХНИЧЕСКАЯ ЭКСПЛУАТАЦИЯ ЖЕЛЕЗНЫХ ДОРОГ </w:t>
      </w:r>
    </w:p>
    <w:p w14:paraId="6620A18E" w14:textId="77777777" w:rsidR="009A06FC" w:rsidRPr="00AA4BD0" w:rsidRDefault="009A06FC" w:rsidP="00AA4BD0">
      <w:pPr>
        <w:spacing w:after="0" w:line="240" w:lineRule="auto"/>
        <w:jc w:val="center"/>
        <w:rPr>
          <w:rFonts w:ascii="Times New Roman" w:hAnsi="Times New Roman"/>
          <w:b/>
          <w:iCs/>
          <w:sz w:val="24"/>
          <w:szCs w:val="24"/>
        </w:rPr>
      </w:pPr>
      <w:r w:rsidRPr="00AA4BD0">
        <w:rPr>
          <w:rFonts w:ascii="Times New Roman" w:hAnsi="Times New Roman"/>
          <w:b/>
          <w:sz w:val="24"/>
          <w:szCs w:val="24"/>
        </w:rPr>
        <w:t>И БЕЗОПАСНОСТЬ ДВИЖЕНИЯ</w:t>
      </w:r>
    </w:p>
    <w:p w14:paraId="0CE2B668" w14:textId="77777777" w:rsidR="009A06FC" w:rsidRDefault="009A06FC" w:rsidP="00AA4BD0">
      <w:pPr>
        <w:spacing w:after="0" w:line="240" w:lineRule="auto"/>
        <w:jc w:val="center"/>
        <w:rPr>
          <w:rFonts w:ascii="Times New Roman" w:hAnsi="Times New Roman"/>
          <w:b/>
          <w:i/>
        </w:rPr>
      </w:pPr>
    </w:p>
    <w:p w14:paraId="2AB937CF" w14:textId="77777777" w:rsidR="00576C83" w:rsidRPr="00AA4BD0" w:rsidRDefault="00576C83" w:rsidP="00576C83">
      <w:pPr>
        <w:spacing w:after="0" w:line="240" w:lineRule="auto"/>
        <w:jc w:val="center"/>
        <w:rPr>
          <w:rFonts w:ascii="Times New Roman" w:hAnsi="Times New Roman"/>
          <w:b/>
          <w:i/>
        </w:rPr>
      </w:pPr>
      <w:r w:rsidRPr="00576C83">
        <w:rPr>
          <w:rFonts w:ascii="Times New Roman" w:hAnsi="Times New Roman"/>
          <w:b/>
        </w:rPr>
        <w:t>Дополнительный профессиональный блок</w:t>
      </w:r>
    </w:p>
    <w:p w14:paraId="3F7C9DA9" w14:textId="77777777" w:rsidR="00576C83" w:rsidRPr="00AA4BD0" w:rsidRDefault="00576C83" w:rsidP="00AA4BD0">
      <w:pPr>
        <w:spacing w:after="0" w:line="240" w:lineRule="auto"/>
        <w:jc w:val="center"/>
        <w:rPr>
          <w:rFonts w:ascii="Times New Roman" w:hAnsi="Times New Roman"/>
          <w:b/>
          <w:i/>
        </w:rPr>
      </w:pPr>
    </w:p>
    <w:p w14:paraId="707C63E2" w14:textId="77777777" w:rsidR="009A06FC" w:rsidRPr="00AA4BD0" w:rsidRDefault="009A06FC" w:rsidP="00AA4BD0">
      <w:pPr>
        <w:spacing w:after="0" w:line="240" w:lineRule="auto"/>
        <w:rPr>
          <w:rFonts w:ascii="Times New Roman" w:hAnsi="Times New Roman"/>
          <w:b/>
          <w:i/>
        </w:rPr>
      </w:pPr>
    </w:p>
    <w:p w14:paraId="6F10C677" w14:textId="77777777" w:rsidR="009A06FC" w:rsidRPr="00AA4BD0" w:rsidRDefault="009A06FC" w:rsidP="00AA4BD0">
      <w:pPr>
        <w:spacing w:after="0" w:line="240" w:lineRule="auto"/>
        <w:rPr>
          <w:rFonts w:ascii="Times New Roman" w:hAnsi="Times New Roman"/>
          <w:b/>
          <w:i/>
        </w:rPr>
      </w:pPr>
    </w:p>
    <w:p w14:paraId="719ABCB0" w14:textId="77777777" w:rsidR="009A06FC" w:rsidRPr="00AA4BD0" w:rsidRDefault="009A06FC" w:rsidP="00AA4BD0">
      <w:pPr>
        <w:spacing w:after="0" w:line="240" w:lineRule="auto"/>
        <w:rPr>
          <w:rFonts w:ascii="Times New Roman" w:hAnsi="Times New Roman"/>
          <w:b/>
          <w:i/>
        </w:rPr>
      </w:pPr>
    </w:p>
    <w:p w14:paraId="584596B6" w14:textId="77777777" w:rsidR="009A06FC" w:rsidRPr="00AA4BD0" w:rsidRDefault="009A06FC" w:rsidP="00AA4BD0">
      <w:pPr>
        <w:spacing w:after="0" w:line="240" w:lineRule="auto"/>
        <w:rPr>
          <w:rFonts w:ascii="Times New Roman" w:hAnsi="Times New Roman"/>
          <w:b/>
          <w:i/>
        </w:rPr>
      </w:pPr>
    </w:p>
    <w:p w14:paraId="00B397D1" w14:textId="77777777" w:rsidR="009A06FC" w:rsidRPr="00AA4BD0" w:rsidRDefault="009A06FC" w:rsidP="00AA4BD0">
      <w:pPr>
        <w:spacing w:after="0" w:line="240" w:lineRule="auto"/>
        <w:rPr>
          <w:rFonts w:ascii="Times New Roman" w:hAnsi="Times New Roman"/>
          <w:b/>
          <w:i/>
        </w:rPr>
      </w:pPr>
    </w:p>
    <w:p w14:paraId="04D3DC49" w14:textId="77777777" w:rsidR="009A06FC" w:rsidRPr="00AA4BD0" w:rsidRDefault="009A06FC" w:rsidP="00AA4BD0">
      <w:pPr>
        <w:spacing w:after="0" w:line="240" w:lineRule="auto"/>
        <w:rPr>
          <w:rFonts w:ascii="Times New Roman" w:hAnsi="Times New Roman"/>
          <w:b/>
          <w:i/>
        </w:rPr>
      </w:pPr>
    </w:p>
    <w:p w14:paraId="4EB68834" w14:textId="77777777" w:rsidR="009A06FC" w:rsidRPr="00AA4BD0" w:rsidRDefault="009A06FC" w:rsidP="00AA4BD0">
      <w:pPr>
        <w:spacing w:after="0" w:line="240" w:lineRule="auto"/>
        <w:rPr>
          <w:rFonts w:ascii="Times New Roman" w:hAnsi="Times New Roman"/>
          <w:b/>
          <w:i/>
        </w:rPr>
      </w:pPr>
    </w:p>
    <w:p w14:paraId="4B941441" w14:textId="77777777" w:rsidR="009A06FC" w:rsidRPr="00AA4BD0" w:rsidRDefault="009A06FC" w:rsidP="00AA4BD0">
      <w:pPr>
        <w:spacing w:after="0" w:line="240" w:lineRule="auto"/>
        <w:rPr>
          <w:rFonts w:ascii="Times New Roman" w:hAnsi="Times New Roman"/>
          <w:b/>
          <w:i/>
        </w:rPr>
      </w:pPr>
    </w:p>
    <w:p w14:paraId="0AD9E8A5" w14:textId="77777777" w:rsidR="009A06FC" w:rsidRPr="00AA4BD0" w:rsidRDefault="009A06FC" w:rsidP="00AA4BD0">
      <w:pPr>
        <w:spacing w:after="0" w:line="240" w:lineRule="auto"/>
        <w:rPr>
          <w:rFonts w:ascii="Times New Roman" w:hAnsi="Times New Roman"/>
          <w:b/>
          <w:i/>
        </w:rPr>
      </w:pPr>
    </w:p>
    <w:p w14:paraId="64BEAC0D" w14:textId="77777777" w:rsidR="009A06FC" w:rsidRPr="00AA4BD0" w:rsidRDefault="009A06FC" w:rsidP="00AA4BD0">
      <w:pPr>
        <w:spacing w:after="0" w:line="240" w:lineRule="auto"/>
        <w:rPr>
          <w:rFonts w:ascii="Times New Roman" w:hAnsi="Times New Roman"/>
          <w:b/>
          <w:i/>
        </w:rPr>
      </w:pPr>
    </w:p>
    <w:p w14:paraId="01DB4BB6" w14:textId="77777777" w:rsidR="009A06FC" w:rsidRPr="00AA4BD0" w:rsidRDefault="009A06FC" w:rsidP="00AA4BD0">
      <w:pPr>
        <w:spacing w:after="0" w:line="240" w:lineRule="auto"/>
        <w:rPr>
          <w:rFonts w:ascii="Times New Roman" w:hAnsi="Times New Roman"/>
          <w:b/>
          <w:i/>
        </w:rPr>
      </w:pPr>
    </w:p>
    <w:p w14:paraId="54F4488D" w14:textId="77777777" w:rsidR="009A06FC" w:rsidRPr="00AA4BD0" w:rsidRDefault="009A06FC" w:rsidP="00AA4BD0">
      <w:pPr>
        <w:spacing w:after="0" w:line="240" w:lineRule="auto"/>
        <w:rPr>
          <w:rFonts w:ascii="Times New Roman" w:hAnsi="Times New Roman"/>
          <w:b/>
          <w:i/>
        </w:rPr>
      </w:pPr>
    </w:p>
    <w:p w14:paraId="3A903559" w14:textId="77777777" w:rsidR="009A06FC" w:rsidRPr="00AA4BD0" w:rsidRDefault="009A06FC" w:rsidP="00AA4BD0">
      <w:pPr>
        <w:spacing w:after="0" w:line="240" w:lineRule="auto"/>
        <w:rPr>
          <w:rFonts w:ascii="Times New Roman" w:hAnsi="Times New Roman"/>
          <w:b/>
          <w:i/>
        </w:rPr>
      </w:pPr>
    </w:p>
    <w:p w14:paraId="495B65EE" w14:textId="77777777" w:rsidR="009A06FC" w:rsidRPr="00AA4BD0" w:rsidRDefault="009A06FC" w:rsidP="00AA4BD0">
      <w:pPr>
        <w:spacing w:after="0" w:line="240" w:lineRule="auto"/>
        <w:rPr>
          <w:rFonts w:ascii="Times New Roman" w:hAnsi="Times New Roman"/>
          <w:b/>
          <w:i/>
        </w:rPr>
      </w:pPr>
    </w:p>
    <w:p w14:paraId="52624A0E" w14:textId="77777777" w:rsidR="009A06FC" w:rsidRPr="00AA4BD0" w:rsidRDefault="009A06FC" w:rsidP="00AA4BD0">
      <w:pPr>
        <w:spacing w:after="0" w:line="240" w:lineRule="auto"/>
        <w:rPr>
          <w:rFonts w:ascii="Times New Roman" w:hAnsi="Times New Roman"/>
          <w:b/>
          <w:i/>
        </w:rPr>
      </w:pPr>
    </w:p>
    <w:p w14:paraId="1FBFD8D3" w14:textId="77777777" w:rsidR="009A06FC" w:rsidRPr="00AA4BD0" w:rsidRDefault="009A06FC" w:rsidP="00AA4BD0">
      <w:pPr>
        <w:spacing w:after="0" w:line="240" w:lineRule="auto"/>
        <w:rPr>
          <w:rFonts w:ascii="Times New Roman" w:hAnsi="Times New Roman"/>
          <w:b/>
          <w:i/>
        </w:rPr>
      </w:pPr>
    </w:p>
    <w:p w14:paraId="1DEDD30C" w14:textId="77777777" w:rsidR="009A06FC" w:rsidRPr="00AA4BD0" w:rsidRDefault="009A06FC" w:rsidP="00AA4BD0">
      <w:pPr>
        <w:spacing w:after="0" w:line="240" w:lineRule="auto"/>
        <w:rPr>
          <w:rFonts w:ascii="Times New Roman" w:hAnsi="Times New Roman"/>
          <w:b/>
          <w:i/>
        </w:rPr>
      </w:pPr>
    </w:p>
    <w:p w14:paraId="47C63645" w14:textId="77777777" w:rsidR="009A06FC" w:rsidRPr="00AA4BD0" w:rsidRDefault="009A06FC" w:rsidP="00AA4BD0">
      <w:pPr>
        <w:spacing w:after="0" w:line="240" w:lineRule="auto"/>
        <w:rPr>
          <w:rFonts w:ascii="Times New Roman" w:hAnsi="Times New Roman"/>
          <w:b/>
          <w:i/>
        </w:rPr>
      </w:pPr>
    </w:p>
    <w:p w14:paraId="1A1CD6C7" w14:textId="77777777" w:rsidR="009A06FC" w:rsidRPr="00AA4BD0" w:rsidRDefault="009A06FC" w:rsidP="00AA4BD0">
      <w:pPr>
        <w:spacing w:after="0" w:line="240" w:lineRule="auto"/>
        <w:rPr>
          <w:rFonts w:ascii="Times New Roman" w:hAnsi="Times New Roman"/>
          <w:b/>
          <w:i/>
        </w:rPr>
      </w:pPr>
    </w:p>
    <w:p w14:paraId="5F683E5F" w14:textId="77777777" w:rsidR="009A06FC" w:rsidRPr="00AA4BD0" w:rsidRDefault="009A06FC" w:rsidP="00AA4BD0">
      <w:pPr>
        <w:spacing w:after="0" w:line="240" w:lineRule="auto"/>
        <w:rPr>
          <w:rFonts w:ascii="Times New Roman" w:hAnsi="Times New Roman"/>
          <w:b/>
          <w:i/>
        </w:rPr>
      </w:pPr>
    </w:p>
    <w:p w14:paraId="2588EBF0" w14:textId="77777777" w:rsidR="009A06FC" w:rsidRPr="00AA4BD0" w:rsidRDefault="009A06FC" w:rsidP="00AA4BD0">
      <w:pPr>
        <w:spacing w:after="0" w:line="240" w:lineRule="auto"/>
        <w:rPr>
          <w:rFonts w:ascii="Times New Roman" w:hAnsi="Times New Roman"/>
          <w:b/>
          <w:i/>
        </w:rPr>
      </w:pPr>
    </w:p>
    <w:p w14:paraId="10D00C24" w14:textId="77777777" w:rsidR="009A06FC" w:rsidRPr="00AA4BD0" w:rsidRDefault="009A06FC" w:rsidP="00AA4BD0">
      <w:pPr>
        <w:spacing w:after="0" w:line="240" w:lineRule="auto"/>
        <w:rPr>
          <w:rFonts w:ascii="Times New Roman" w:hAnsi="Times New Roman"/>
          <w:b/>
          <w:i/>
        </w:rPr>
      </w:pPr>
    </w:p>
    <w:p w14:paraId="186E6C2A" w14:textId="77777777" w:rsidR="009A06FC" w:rsidRPr="00AA4BD0" w:rsidRDefault="009A06FC" w:rsidP="00AA4BD0">
      <w:pPr>
        <w:spacing w:after="0" w:line="240" w:lineRule="auto"/>
        <w:rPr>
          <w:rFonts w:ascii="Times New Roman" w:hAnsi="Times New Roman"/>
          <w:b/>
          <w:i/>
        </w:rPr>
      </w:pPr>
    </w:p>
    <w:p w14:paraId="5F384BBE" w14:textId="77777777" w:rsidR="009A06FC" w:rsidRPr="00AA4BD0" w:rsidRDefault="009A06FC" w:rsidP="00AA4BD0">
      <w:pPr>
        <w:spacing w:after="0" w:line="240" w:lineRule="auto"/>
        <w:rPr>
          <w:rFonts w:ascii="Times New Roman" w:hAnsi="Times New Roman"/>
          <w:b/>
          <w:i/>
        </w:rPr>
      </w:pPr>
    </w:p>
    <w:p w14:paraId="0DBE929D" w14:textId="77777777" w:rsidR="009A06FC" w:rsidRPr="00AA4BD0" w:rsidRDefault="009A06FC" w:rsidP="00AA4BD0">
      <w:pPr>
        <w:spacing w:after="0" w:line="240" w:lineRule="auto"/>
        <w:rPr>
          <w:rFonts w:ascii="Times New Roman" w:hAnsi="Times New Roman"/>
          <w:b/>
          <w:i/>
        </w:rPr>
      </w:pPr>
    </w:p>
    <w:p w14:paraId="630B5BA9" w14:textId="77777777" w:rsidR="009A06FC" w:rsidRPr="00AA4BD0" w:rsidRDefault="009A06FC" w:rsidP="00AA4BD0">
      <w:pPr>
        <w:spacing w:after="0" w:line="240" w:lineRule="auto"/>
        <w:rPr>
          <w:rFonts w:ascii="Times New Roman" w:hAnsi="Times New Roman"/>
          <w:b/>
          <w:i/>
        </w:rPr>
      </w:pPr>
    </w:p>
    <w:p w14:paraId="45C85F4D" w14:textId="77777777" w:rsidR="009A06FC" w:rsidRPr="00AA4BD0" w:rsidRDefault="009A06FC" w:rsidP="00AA4BD0">
      <w:pPr>
        <w:spacing w:after="0" w:line="240" w:lineRule="auto"/>
        <w:rPr>
          <w:rFonts w:ascii="Times New Roman" w:hAnsi="Times New Roman"/>
          <w:b/>
          <w:i/>
        </w:rPr>
      </w:pPr>
    </w:p>
    <w:p w14:paraId="32FCDEF2" w14:textId="77777777" w:rsidR="009A06FC" w:rsidRPr="00AA4BD0" w:rsidRDefault="009A06FC" w:rsidP="00AA4BD0">
      <w:pPr>
        <w:spacing w:after="0" w:line="240" w:lineRule="auto"/>
        <w:jc w:val="center"/>
        <w:rPr>
          <w:rFonts w:ascii="Times New Roman" w:hAnsi="Times New Roman"/>
          <w:sz w:val="28"/>
          <w:szCs w:val="28"/>
        </w:rPr>
      </w:pPr>
      <w:r w:rsidRPr="00AA4BD0">
        <w:rPr>
          <w:rFonts w:ascii="Times New Roman" w:hAnsi="Times New Roman"/>
          <w:b/>
          <w:bCs/>
          <w:iCs/>
          <w:sz w:val="24"/>
          <w:szCs w:val="24"/>
        </w:rPr>
        <w:t>2022 г.</w:t>
      </w:r>
      <w:r w:rsidRPr="00AA4BD0">
        <w:rPr>
          <w:rFonts w:ascii="Times New Roman" w:hAnsi="Times New Roman"/>
          <w:sz w:val="28"/>
          <w:szCs w:val="28"/>
        </w:rPr>
        <w:br w:type="page"/>
      </w:r>
    </w:p>
    <w:p w14:paraId="79C3F4E5" w14:textId="77777777" w:rsidR="002D0E3B" w:rsidRPr="002D0E3B" w:rsidRDefault="002D0E3B" w:rsidP="002D0E3B">
      <w:pPr>
        <w:spacing w:after="0" w:line="240" w:lineRule="auto"/>
        <w:jc w:val="center"/>
        <w:rPr>
          <w:rFonts w:ascii="Times New Roman" w:hAnsi="Times New Roman"/>
          <w:b/>
          <w:iCs/>
          <w:sz w:val="24"/>
          <w:szCs w:val="24"/>
        </w:rPr>
      </w:pPr>
      <w:r w:rsidRPr="002D0E3B">
        <w:rPr>
          <w:rFonts w:ascii="Times New Roman" w:hAnsi="Times New Roman"/>
          <w:b/>
          <w:iCs/>
          <w:sz w:val="24"/>
          <w:szCs w:val="24"/>
        </w:rPr>
        <w:t>СОДЕРЖАНИЕ</w:t>
      </w:r>
    </w:p>
    <w:p w14:paraId="6D96DEB0" w14:textId="77777777" w:rsidR="002D0E3B" w:rsidRPr="002D0E3B" w:rsidRDefault="002D0E3B" w:rsidP="002D0E3B">
      <w:pPr>
        <w:spacing w:after="0" w:line="240" w:lineRule="auto"/>
        <w:jc w:val="center"/>
        <w:rPr>
          <w:rFonts w:ascii="Times New Roman" w:hAnsi="Times New Roman"/>
          <w:b/>
          <w:iCs/>
          <w:sz w:val="24"/>
          <w:szCs w:val="24"/>
        </w:rPr>
      </w:pPr>
      <w:bookmarkStart w:id="10" w:name="_Hlk106353078"/>
    </w:p>
    <w:p w14:paraId="4FE9FC8C" w14:textId="77777777" w:rsidR="002D0E3B" w:rsidRPr="002D0E3B" w:rsidRDefault="002D0E3B" w:rsidP="002D0E3B">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8080"/>
        <w:gridCol w:w="1004"/>
      </w:tblGrid>
      <w:tr w:rsidR="002D0E3B" w:rsidRPr="002D0E3B" w14:paraId="703C6F0F" w14:textId="77777777" w:rsidTr="00054875">
        <w:tc>
          <w:tcPr>
            <w:tcW w:w="8080" w:type="dxa"/>
          </w:tcPr>
          <w:p w14:paraId="5E8A7561" w14:textId="77777777" w:rsidR="002D0E3B" w:rsidRPr="002D0E3B" w:rsidRDefault="002D0E3B" w:rsidP="002D0E3B">
            <w:pPr>
              <w:suppressAutoHyphens/>
              <w:spacing w:after="0" w:line="240" w:lineRule="auto"/>
              <w:rPr>
                <w:rFonts w:ascii="Times New Roman" w:hAnsi="Times New Roman"/>
                <w:b/>
                <w:sz w:val="24"/>
                <w:szCs w:val="24"/>
              </w:rPr>
            </w:pPr>
            <w:r w:rsidRPr="002D0E3B">
              <w:rPr>
                <w:rFonts w:ascii="Times New Roman" w:hAnsi="Times New Roman"/>
                <w:b/>
                <w:sz w:val="24"/>
                <w:szCs w:val="24"/>
              </w:rPr>
              <w:t xml:space="preserve">1. ОБЩАЯ ХАРАКТЕРИСТИКА </w:t>
            </w:r>
            <w:r w:rsidRPr="002D0E3B">
              <w:rPr>
                <w:rFonts w:ascii="Times New Roman" w:hAnsi="Times New Roman"/>
                <w:b/>
                <w:color w:val="000000"/>
                <w:sz w:val="24"/>
                <w:szCs w:val="24"/>
              </w:rPr>
              <w:t>РАБОЧЕЙ ПРОГРАММЫ</w:t>
            </w:r>
            <w:r w:rsidRPr="002D0E3B">
              <w:rPr>
                <w:rFonts w:ascii="Times New Roman" w:hAnsi="Times New Roman"/>
                <w:b/>
                <w:sz w:val="24"/>
                <w:szCs w:val="24"/>
              </w:rPr>
              <w:t xml:space="preserve"> УЧЕБНОЙ ДИСЦИПЛИНЫ</w:t>
            </w:r>
          </w:p>
          <w:p w14:paraId="00C5E102" w14:textId="77777777" w:rsidR="002D0E3B" w:rsidRPr="002D0E3B" w:rsidRDefault="002D0E3B" w:rsidP="002D0E3B">
            <w:pPr>
              <w:suppressAutoHyphens/>
              <w:spacing w:after="0" w:line="240" w:lineRule="auto"/>
              <w:rPr>
                <w:rFonts w:ascii="Times New Roman" w:hAnsi="Times New Roman"/>
                <w:b/>
                <w:sz w:val="24"/>
                <w:szCs w:val="24"/>
              </w:rPr>
            </w:pPr>
          </w:p>
        </w:tc>
        <w:tc>
          <w:tcPr>
            <w:tcW w:w="1004" w:type="dxa"/>
          </w:tcPr>
          <w:p w14:paraId="4255CA3D" w14:textId="77777777" w:rsidR="002D0E3B" w:rsidRPr="002D0E3B" w:rsidRDefault="002D0E3B" w:rsidP="002D0E3B">
            <w:pPr>
              <w:spacing w:after="0" w:line="240" w:lineRule="auto"/>
              <w:ind w:left="-21" w:firstLine="21"/>
              <w:jc w:val="center"/>
              <w:rPr>
                <w:rFonts w:ascii="Times New Roman" w:hAnsi="Times New Roman"/>
                <w:b/>
                <w:sz w:val="24"/>
                <w:szCs w:val="24"/>
              </w:rPr>
            </w:pPr>
          </w:p>
        </w:tc>
      </w:tr>
      <w:tr w:rsidR="002D0E3B" w:rsidRPr="002D0E3B" w14:paraId="3923B6E4" w14:textId="77777777" w:rsidTr="00054875">
        <w:tc>
          <w:tcPr>
            <w:tcW w:w="8080" w:type="dxa"/>
          </w:tcPr>
          <w:p w14:paraId="597D8324" w14:textId="77777777" w:rsidR="002D0E3B" w:rsidRPr="002D0E3B" w:rsidRDefault="002D0E3B" w:rsidP="002D0E3B">
            <w:pPr>
              <w:suppressAutoHyphens/>
              <w:spacing w:after="0" w:line="240" w:lineRule="auto"/>
              <w:rPr>
                <w:rFonts w:ascii="Times New Roman" w:hAnsi="Times New Roman"/>
                <w:b/>
                <w:sz w:val="24"/>
                <w:szCs w:val="24"/>
              </w:rPr>
            </w:pPr>
            <w:r w:rsidRPr="002D0E3B">
              <w:rPr>
                <w:rFonts w:ascii="Times New Roman" w:hAnsi="Times New Roman"/>
                <w:b/>
                <w:sz w:val="24"/>
                <w:szCs w:val="24"/>
              </w:rPr>
              <w:t>2. СТРУКТУРА И СОДЕРЖАНИЕ УЧЕБНОЙ ДИСЦИПЛИНЫ</w:t>
            </w:r>
          </w:p>
          <w:p w14:paraId="3F1CDD1C" w14:textId="77777777" w:rsidR="002D0E3B" w:rsidRPr="002D0E3B" w:rsidRDefault="002D0E3B" w:rsidP="002D0E3B">
            <w:pPr>
              <w:suppressAutoHyphens/>
              <w:spacing w:after="0" w:line="240" w:lineRule="auto"/>
              <w:rPr>
                <w:rFonts w:ascii="Times New Roman" w:hAnsi="Times New Roman"/>
                <w:b/>
                <w:sz w:val="24"/>
                <w:szCs w:val="24"/>
              </w:rPr>
            </w:pPr>
          </w:p>
        </w:tc>
        <w:tc>
          <w:tcPr>
            <w:tcW w:w="1004" w:type="dxa"/>
          </w:tcPr>
          <w:p w14:paraId="515B5DA0" w14:textId="77777777" w:rsidR="002D0E3B" w:rsidRPr="002D0E3B" w:rsidRDefault="002D0E3B" w:rsidP="002D0E3B">
            <w:pPr>
              <w:spacing w:after="0" w:line="240" w:lineRule="auto"/>
              <w:ind w:left="-21" w:firstLine="21"/>
              <w:jc w:val="center"/>
              <w:rPr>
                <w:rFonts w:ascii="Times New Roman" w:hAnsi="Times New Roman"/>
                <w:b/>
                <w:sz w:val="24"/>
                <w:szCs w:val="24"/>
              </w:rPr>
            </w:pPr>
          </w:p>
        </w:tc>
      </w:tr>
      <w:tr w:rsidR="002D0E3B" w:rsidRPr="002D0E3B" w14:paraId="5251EB2C" w14:textId="77777777" w:rsidTr="00054875">
        <w:tc>
          <w:tcPr>
            <w:tcW w:w="8080" w:type="dxa"/>
          </w:tcPr>
          <w:p w14:paraId="2A2C14A8" w14:textId="77777777" w:rsidR="002D0E3B" w:rsidRPr="002D0E3B" w:rsidRDefault="002D0E3B" w:rsidP="002D0E3B">
            <w:pPr>
              <w:suppressAutoHyphens/>
              <w:spacing w:after="0" w:line="240" w:lineRule="auto"/>
              <w:rPr>
                <w:rFonts w:ascii="Times New Roman" w:hAnsi="Times New Roman"/>
                <w:b/>
                <w:sz w:val="24"/>
                <w:szCs w:val="24"/>
              </w:rPr>
            </w:pPr>
            <w:r w:rsidRPr="002D0E3B">
              <w:rPr>
                <w:rFonts w:ascii="Times New Roman" w:hAnsi="Times New Roman"/>
                <w:b/>
                <w:sz w:val="24"/>
                <w:szCs w:val="24"/>
              </w:rPr>
              <w:t>3. УСЛОВИЯ РЕАЛИЗАЦИИ УЧЕБНОЙ ДИСЦИПЛИНЫ</w:t>
            </w:r>
          </w:p>
          <w:p w14:paraId="782143F9" w14:textId="77777777" w:rsidR="002D0E3B" w:rsidRPr="002D0E3B" w:rsidRDefault="002D0E3B" w:rsidP="002D0E3B">
            <w:pPr>
              <w:suppressAutoHyphens/>
              <w:spacing w:after="0" w:line="240" w:lineRule="auto"/>
              <w:rPr>
                <w:rFonts w:ascii="Times New Roman" w:hAnsi="Times New Roman"/>
                <w:b/>
                <w:sz w:val="24"/>
                <w:szCs w:val="24"/>
              </w:rPr>
            </w:pPr>
          </w:p>
        </w:tc>
        <w:tc>
          <w:tcPr>
            <w:tcW w:w="1004" w:type="dxa"/>
          </w:tcPr>
          <w:p w14:paraId="2F39AA95" w14:textId="77777777" w:rsidR="002D0E3B" w:rsidRPr="002D0E3B" w:rsidRDefault="002D0E3B" w:rsidP="002D0E3B">
            <w:pPr>
              <w:spacing w:after="0" w:line="240" w:lineRule="auto"/>
              <w:ind w:left="-21" w:firstLine="21"/>
              <w:jc w:val="center"/>
              <w:rPr>
                <w:rFonts w:ascii="Times New Roman" w:hAnsi="Times New Roman"/>
                <w:b/>
                <w:sz w:val="24"/>
                <w:szCs w:val="24"/>
              </w:rPr>
            </w:pPr>
          </w:p>
        </w:tc>
      </w:tr>
      <w:tr w:rsidR="002D0E3B" w:rsidRPr="002D0E3B" w14:paraId="5F90288D" w14:textId="77777777" w:rsidTr="00054875">
        <w:tc>
          <w:tcPr>
            <w:tcW w:w="8080" w:type="dxa"/>
          </w:tcPr>
          <w:p w14:paraId="2BB7D70B" w14:textId="77777777" w:rsidR="002D0E3B" w:rsidRPr="002D0E3B" w:rsidRDefault="002D0E3B" w:rsidP="002D0E3B">
            <w:pPr>
              <w:suppressAutoHyphens/>
              <w:spacing w:after="0" w:line="240" w:lineRule="auto"/>
              <w:rPr>
                <w:rFonts w:ascii="Times New Roman" w:hAnsi="Times New Roman"/>
                <w:b/>
                <w:sz w:val="24"/>
                <w:szCs w:val="24"/>
              </w:rPr>
            </w:pPr>
            <w:r w:rsidRPr="002D0E3B">
              <w:rPr>
                <w:rFonts w:ascii="Times New Roman" w:hAnsi="Times New Roman"/>
                <w:b/>
                <w:sz w:val="24"/>
                <w:szCs w:val="24"/>
              </w:rPr>
              <w:t>4. КОНТРОЛЬ И ОЦЕНКА РЕЗУЛЬТАТОВ ОСВОЕНИЯ УЧЕБНОЙ ДИСЦИПЛИНЫ</w:t>
            </w:r>
          </w:p>
          <w:p w14:paraId="46C19597" w14:textId="77777777" w:rsidR="002D0E3B" w:rsidRPr="002D0E3B" w:rsidRDefault="002D0E3B" w:rsidP="002D0E3B">
            <w:pPr>
              <w:suppressAutoHyphens/>
              <w:spacing w:after="0" w:line="240" w:lineRule="auto"/>
              <w:rPr>
                <w:rFonts w:ascii="Times New Roman" w:hAnsi="Times New Roman"/>
                <w:b/>
                <w:sz w:val="24"/>
                <w:szCs w:val="24"/>
              </w:rPr>
            </w:pPr>
          </w:p>
        </w:tc>
        <w:tc>
          <w:tcPr>
            <w:tcW w:w="1004" w:type="dxa"/>
          </w:tcPr>
          <w:p w14:paraId="0B949E78" w14:textId="77777777" w:rsidR="002D0E3B" w:rsidRPr="002D0E3B" w:rsidRDefault="002D0E3B" w:rsidP="002D0E3B">
            <w:pPr>
              <w:spacing w:after="0" w:line="240" w:lineRule="auto"/>
              <w:ind w:left="-21" w:firstLine="21"/>
              <w:jc w:val="center"/>
              <w:rPr>
                <w:rFonts w:ascii="Times New Roman" w:hAnsi="Times New Roman"/>
                <w:b/>
                <w:sz w:val="24"/>
                <w:szCs w:val="24"/>
              </w:rPr>
            </w:pPr>
          </w:p>
        </w:tc>
      </w:tr>
      <w:bookmarkEnd w:id="10"/>
    </w:tbl>
    <w:p w14:paraId="411CDFDD" w14:textId="77777777" w:rsidR="009A06FC" w:rsidRDefault="009A06FC" w:rsidP="009A06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r>
        <w:rPr>
          <w:b/>
          <w:caps/>
          <w:sz w:val="28"/>
          <w:szCs w:val="28"/>
        </w:rPr>
        <w:br w:type="page"/>
      </w:r>
    </w:p>
    <w:p w14:paraId="0BC4F429" w14:textId="53C5F8AA" w:rsidR="009A06FC" w:rsidRPr="00021810" w:rsidRDefault="00021810" w:rsidP="00021810">
      <w:pPr>
        <w:tabs>
          <w:tab w:val="left" w:pos="284"/>
        </w:tabs>
        <w:suppressAutoHyphens/>
        <w:spacing w:after="0" w:line="240" w:lineRule="auto"/>
        <w:jc w:val="center"/>
        <w:rPr>
          <w:rFonts w:ascii="Times New Roman" w:hAnsi="Times New Roman"/>
          <w:b/>
          <w:sz w:val="24"/>
          <w:szCs w:val="24"/>
        </w:rPr>
      </w:pPr>
      <w:r>
        <w:rPr>
          <w:rFonts w:ascii="Times New Roman" w:hAnsi="Times New Roman"/>
          <w:b/>
          <w:sz w:val="24"/>
          <w:szCs w:val="24"/>
        </w:rPr>
        <w:t>1. </w:t>
      </w:r>
      <w:r w:rsidR="009A06FC" w:rsidRPr="00021810">
        <w:rPr>
          <w:rFonts w:ascii="Times New Roman" w:hAnsi="Times New Roman"/>
          <w:b/>
          <w:sz w:val="24"/>
          <w:szCs w:val="24"/>
        </w:rPr>
        <w:t xml:space="preserve">ОБЩАЯ ХАРАКТЕРИСТИКА </w:t>
      </w:r>
      <w:r w:rsidR="009A06FC" w:rsidRPr="00021810">
        <w:rPr>
          <w:rFonts w:ascii="Times New Roman" w:hAnsi="Times New Roman"/>
          <w:b/>
          <w:color w:val="000000"/>
          <w:sz w:val="24"/>
          <w:szCs w:val="24"/>
        </w:rPr>
        <w:t>РАБОЧЕЙ ПРОГРАММЫ</w:t>
      </w:r>
    </w:p>
    <w:p w14:paraId="1DD77854" w14:textId="77777777" w:rsidR="009A06FC" w:rsidRPr="00021810" w:rsidRDefault="009A06FC" w:rsidP="00021810">
      <w:pPr>
        <w:tabs>
          <w:tab w:val="left" w:pos="284"/>
        </w:tabs>
        <w:suppressAutoHyphens/>
        <w:spacing w:after="0" w:line="240" w:lineRule="auto"/>
        <w:jc w:val="center"/>
        <w:rPr>
          <w:rFonts w:ascii="Times New Roman" w:hAnsi="Times New Roman"/>
          <w:b/>
          <w:sz w:val="24"/>
          <w:szCs w:val="24"/>
        </w:rPr>
      </w:pPr>
      <w:r w:rsidRPr="00021810">
        <w:rPr>
          <w:rFonts w:ascii="Times New Roman" w:hAnsi="Times New Roman"/>
          <w:b/>
          <w:sz w:val="24"/>
          <w:szCs w:val="24"/>
        </w:rPr>
        <w:t>УЧЕБНОЙ ДИСЦИПЛИНЫ</w:t>
      </w:r>
    </w:p>
    <w:p w14:paraId="6E2FE12A" w14:textId="77777777" w:rsidR="009A06FC" w:rsidRPr="00021810" w:rsidRDefault="009A06FC" w:rsidP="00021810">
      <w:pPr>
        <w:spacing w:after="0" w:line="240" w:lineRule="auto"/>
        <w:jc w:val="center"/>
        <w:rPr>
          <w:rFonts w:ascii="Times New Roman" w:hAnsi="Times New Roman"/>
          <w:b/>
          <w:sz w:val="24"/>
          <w:szCs w:val="24"/>
        </w:rPr>
      </w:pPr>
      <w:r w:rsidRPr="00021810">
        <w:rPr>
          <w:rFonts w:ascii="Times New Roman" w:hAnsi="Times New Roman"/>
          <w:b/>
          <w:sz w:val="24"/>
          <w:szCs w:val="24"/>
        </w:rPr>
        <w:t xml:space="preserve">ОПд.01 Техническая эксплуатация железных дорог </w:t>
      </w:r>
    </w:p>
    <w:p w14:paraId="3DDE005E" w14:textId="77777777" w:rsidR="009A06FC" w:rsidRPr="00021810" w:rsidRDefault="009A06FC" w:rsidP="00021810">
      <w:pPr>
        <w:spacing w:after="0" w:line="240" w:lineRule="auto"/>
        <w:jc w:val="center"/>
        <w:rPr>
          <w:rFonts w:ascii="Times New Roman" w:hAnsi="Times New Roman"/>
          <w:b/>
          <w:sz w:val="24"/>
          <w:szCs w:val="24"/>
        </w:rPr>
      </w:pPr>
      <w:r w:rsidRPr="00021810">
        <w:rPr>
          <w:rFonts w:ascii="Times New Roman" w:hAnsi="Times New Roman"/>
          <w:b/>
          <w:sz w:val="24"/>
          <w:szCs w:val="24"/>
        </w:rPr>
        <w:t>и безопасность движения</w:t>
      </w:r>
    </w:p>
    <w:p w14:paraId="08C0F696" w14:textId="77777777" w:rsidR="009A06FC" w:rsidRPr="00021810" w:rsidRDefault="009A06FC" w:rsidP="00021810">
      <w:pPr>
        <w:spacing w:after="0" w:line="240" w:lineRule="auto"/>
        <w:jc w:val="center"/>
        <w:rPr>
          <w:rFonts w:ascii="Times New Roman" w:hAnsi="Times New Roman"/>
          <w:sz w:val="24"/>
          <w:szCs w:val="24"/>
          <w:vertAlign w:val="superscript"/>
        </w:rPr>
      </w:pPr>
    </w:p>
    <w:p w14:paraId="6DC08333" w14:textId="77777777" w:rsidR="009A06FC" w:rsidRPr="00021810" w:rsidRDefault="009A06FC" w:rsidP="0002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021810">
        <w:rPr>
          <w:rFonts w:ascii="Times New Roman" w:hAnsi="Times New Roman"/>
          <w:b/>
          <w:sz w:val="24"/>
          <w:szCs w:val="24"/>
        </w:rPr>
        <w:t xml:space="preserve">1.1. Место дисциплины в структуре основной образовательной программы: </w:t>
      </w:r>
    </w:p>
    <w:p w14:paraId="0D7629E6" w14:textId="77777777" w:rsidR="009A06FC" w:rsidRPr="00021810" w:rsidRDefault="009A06FC" w:rsidP="00021810">
      <w:pPr>
        <w:spacing w:after="0" w:line="240" w:lineRule="auto"/>
        <w:ind w:firstLine="709"/>
        <w:jc w:val="both"/>
        <w:rPr>
          <w:rFonts w:ascii="Times New Roman" w:hAnsi="Times New Roman"/>
          <w:sz w:val="24"/>
          <w:szCs w:val="24"/>
        </w:rPr>
      </w:pPr>
      <w:r w:rsidRPr="00021810">
        <w:rPr>
          <w:rFonts w:ascii="Times New Roman" w:hAnsi="Times New Roman"/>
          <w:sz w:val="24"/>
          <w:szCs w:val="24"/>
        </w:rPr>
        <w:t xml:space="preserve">Учебная дисциплина ОПд.01 Техническая эксплуатация железных дорог и безопасность движения является частью цикла ОПд.00 Общепрофессиональные дисциплины (дополнительные) дополнительного профессионального блока (ДПБ 1) ПООП-П по специальности 08.02.10 Строительство железных дорог, путь и путевое хозяйство. </w:t>
      </w:r>
    </w:p>
    <w:p w14:paraId="09322577" w14:textId="77777777" w:rsidR="009A06FC" w:rsidRPr="00021810" w:rsidRDefault="009A06FC" w:rsidP="0002181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021810">
        <w:rPr>
          <w:rFonts w:ascii="Times New Roman" w:hAnsi="Times New Roman"/>
          <w:sz w:val="24"/>
          <w:szCs w:val="24"/>
        </w:rPr>
        <w:t>Особое значение дисциплина имеет при формировании и развитии ОК 3., ОК 6., ОК 7., ПК 5.1., ПК 5.2., ПК 6.1., ПК 6.2., ПК 7.2., ПК 7.4.</w:t>
      </w:r>
    </w:p>
    <w:p w14:paraId="63D3EF97" w14:textId="77777777" w:rsidR="009A06FC" w:rsidRPr="00021810" w:rsidRDefault="009A06FC" w:rsidP="0002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549B57E2" w14:textId="77777777" w:rsidR="009A06FC" w:rsidRPr="00021810" w:rsidRDefault="009A06FC" w:rsidP="00021810">
      <w:pPr>
        <w:spacing w:after="0" w:line="240" w:lineRule="auto"/>
        <w:ind w:firstLine="709"/>
        <w:jc w:val="both"/>
        <w:rPr>
          <w:rFonts w:ascii="Times New Roman" w:hAnsi="Times New Roman"/>
          <w:b/>
          <w:sz w:val="24"/>
          <w:szCs w:val="24"/>
        </w:rPr>
      </w:pPr>
      <w:r w:rsidRPr="00021810">
        <w:rPr>
          <w:rFonts w:ascii="Times New Roman" w:hAnsi="Times New Roman"/>
          <w:b/>
          <w:sz w:val="24"/>
          <w:szCs w:val="24"/>
        </w:rPr>
        <w:t>1.2. Цель и планируемые результаты освоения дисциплины:</w:t>
      </w:r>
    </w:p>
    <w:p w14:paraId="668765BF" w14:textId="77777777" w:rsidR="009A06FC" w:rsidRPr="00021810" w:rsidRDefault="009A06FC" w:rsidP="00021810">
      <w:pPr>
        <w:suppressAutoHyphens/>
        <w:spacing w:after="0" w:line="240" w:lineRule="auto"/>
        <w:ind w:firstLine="709"/>
        <w:jc w:val="both"/>
        <w:rPr>
          <w:rFonts w:ascii="Times New Roman" w:hAnsi="Times New Roman"/>
          <w:sz w:val="24"/>
          <w:szCs w:val="24"/>
          <w:lang w:eastAsia="en-US"/>
        </w:rPr>
      </w:pPr>
      <w:r w:rsidRPr="00021810">
        <w:rPr>
          <w:rFonts w:ascii="Times New Roman" w:hAnsi="Times New Roman"/>
          <w:sz w:val="24"/>
          <w:szCs w:val="24"/>
        </w:rPr>
        <w:t>В рамках программы учебной дисциплины обучающимися осваиваются умения и знания</w:t>
      </w:r>
    </w:p>
    <w:tbl>
      <w:tblPr>
        <w:tblW w:w="9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906"/>
        <w:gridCol w:w="4253"/>
      </w:tblGrid>
      <w:tr w:rsidR="009A06FC" w:rsidRPr="00021810" w14:paraId="36A13395" w14:textId="77777777" w:rsidTr="00A24456">
        <w:trPr>
          <w:trHeight w:val="649"/>
        </w:trPr>
        <w:tc>
          <w:tcPr>
            <w:tcW w:w="1589" w:type="dxa"/>
            <w:hideMark/>
          </w:tcPr>
          <w:p w14:paraId="735738C2" w14:textId="77777777" w:rsidR="009A06FC" w:rsidRPr="00021810" w:rsidRDefault="009A06FC" w:rsidP="00021810">
            <w:pPr>
              <w:suppressAutoHyphens/>
              <w:spacing w:after="0" w:line="240" w:lineRule="auto"/>
              <w:jc w:val="center"/>
              <w:rPr>
                <w:rFonts w:ascii="Times New Roman" w:hAnsi="Times New Roman"/>
                <w:sz w:val="24"/>
                <w:szCs w:val="24"/>
              </w:rPr>
            </w:pPr>
            <w:r w:rsidRPr="00021810">
              <w:rPr>
                <w:rFonts w:ascii="Times New Roman" w:hAnsi="Times New Roman"/>
                <w:sz w:val="24"/>
                <w:szCs w:val="24"/>
              </w:rPr>
              <w:t xml:space="preserve">Код </w:t>
            </w:r>
          </w:p>
          <w:p w14:paraId="74296BA6" w14:textId="77777777" w:rsidR="009A06FC" w:rsidRPr="00021810" w:rsidRDefault="009A06FC" w:rsidP="00021810">
            <w:pPr>
              <w:suppressAutoHyphens/>
              <w:spacing w:after="0" w:line="240" w:lineRule="auto"/>
              <w:jc w:val="center"/>
              <w:rPr>
                <w:rFonts w:ascii="Times New Roman" w:hAnsi="Times New Roman"/>
                <w:sz w:val="24"/>
                <w:szCs w:val="24"/>
              </w:rPr>
            </w:pPr>
            <w:r w:rsidRPr="00021810">
              <w:rPr>
                <w:rFonts w:ascii="Times New Roman" w:hAnsi="Times New Roman"/>
                <w:sz w:val="24"/>
                <w:szCs w:val="24"/>
              </w:rPr>
              <w:t>ПК, ОК</w:t>
            </w:r>
          </w:p>
        </w:tc>
        <w:tc>
          <w:tcPr>
            <w:tcW w:w="3906" w:type="dxa"/>
            <w:hideMark/>
          </w:tcPr>
          <w:p w14:paraId="7413C533" w14:textId="77777777" w:rsidR="009A06FC" w:rsidRPr="00021810" w:rsidRDefault="009A06FC" w:rsidP="00021810">
            <w:pPr>
              <w:suppressAutoHyphens/>
              <w:spacing w:after="0" w:line="240" w:lineRule="auto"/>
              <w:jc w:val="center"/>
              <w:rPr>
                <w:rFonts w:ascii="Times New Roman" w:hAnsi="Times New Roman"/>
                <w:sz w:val="24"/>
                <w:szCs w:val="24"/>
              </w:rPr>
            </w:pPr>
            <w:r w:rsidRPr="00021810">
              <w:rPr>
                <w:rFonts w:ascii="Times New Roman" w:hAnsi="Times New Roman"/>
                <w:sz w:val="24"/>
                <w:szCs w:val="24"/>
              </w:rPr>
              <w:t>Умения</w:t>
            </w:r>
          </w:p>
        </w:tc>
        <w:tc>
          <w:tcPr>
            <w:tcW w:w="4253" w:type="dxa"/>
            <w:hideMark/>
          </w:tcPr>
          <w:p w14:paraId="35812625" w14:textId="77777777" w:rsidR="009A06FC" w:rsidRPr="00021810" w:rsidRDefault="009A06FC" w:rsidP="00021810">
            <w:pPr>
              <w:suppressAutoHyphens/>
              <w:spacing w:after="0" w:line="240" w:lineRule="auto"/>
              <w:jc w:val="center"/>
              <w:rPr>
                <w:rFonts w:ascii="Times New Roman" w:hAnsi="Times New Roman"/>
                <w:sz w:val="24"/>
                <w:szCs w:val="24"/>
              </w:rPr>
            </w:pPr>
            <w:r w:rsidRPr="00021810">
              <w:rPr>
                <w:rFonts w:ascii="Times New Roman" w:hAnsi="Times New Roman"/>
                <w:sz w:val="24"/>
                <w:szCs w:val="24"/>
              </w:rPr>
              <w:t>Знания</w:t>
            </w:r>
          </w:p>
        </w:tc>
      </w:tr>
      <w:tr w:rsidR="009A06FC" w:rsidRPr="00021810" w14:paraId="6CAFA7ED" w14:textId="77777777" w:rsidTr="00A24456">
        <w:trPr>
          <w:trHeight w:val="212"/>
        </w:trPr>
        <w:tc>
          <w:tcPr>
            <w:tcW w:w="1589" w:type="dxa"/>
          </w:tcPr>
          <w:p w14:paraId="6144A24F" w14:textId="77777777" w:rsidR="009A06FC" w:rsidRPr="00021810" w:rsidRDefault="009A06FC" w:rsidP="00021810">
            <w:pPr>
              <w:suppressAutoHyphens/>
              <w:spacing w:after="0" w:line="240" w:lineRule="auto"/>
              <w:jc w:val="center"/>
              <w:rPr>
                <w:rFonts w:ascii="Times New Roman" w:hAnsi="Times New Roman"/>
                <w:sz w:val="24"/>
                <w:szCs w:val="24"/>
              </w:rPr>
            </w:pPr>
            <w:r w:rsidRPr="00021810">
              <w:rPr>
                <w:rFonts w:ascii="Times New Roman" w:hAnsi="Times New Roman"/>
                <w:sz w:val="24"/>
                <w:szCs w:val="24"/>
              </w:rPr>
              <w:t xml:space="preserve">ПК 5.1., ПК 5.2., ПК 6.1., ПК 6.2., ПК 7.2., ПК 7.4., </w:t>
            </w:r>
          </w:p>
          <w:p w14:paraId="21139FF8" w14:textId="77777777" w:rsidR="009A06FC" w:rsidRPr="00021810" w:rsidRDefault="009A06FC" w:rsidP="00021810">
            <w:pPr>
              <w:suppressAutoHyphens/>
              <w:spacing w:after="0" w:line="240" w:lineRule="auto"/>
              <w:jc w:val="center"/>
              <w:rPr>
                <w:rFonts w:ascii="Times New Roman" w:hAnsi="Times New Roman"/>
                <w:sz w:val="24"/>
                <w:szCs w:val="24"/>
              </w:rPr>
            </w:pPr>
            <w:r w:rsidRPr="00021810">
              <w:rPr>
                <w:rFonts w:ascii="Times New Roman" w:hAnsi="Times New Roman"/>
                <w:sz w:val="24"/>
                <w:szCs w:val="24"/>
              </w:rPr>
              <w:t>ОК 3.,</w:t>
            </w:r>
          </w:p>
          <w:p w14:paraId="08ECBCD2" w14:textId="77777777" w:rsidR="009A06FC" w:rsidRPr="00021810" w:rsidRDefault="009A06FC" w:rsidP="00021810">
            <w:pPr>
              <w:suppressAutoHyphens/>
              <w:spacing w:after="0" w:line="240" w:lineRule="auto"/>
              <w:jc w:val="center"/>
              <w:rPr>
                <w:rFonts w:ascii="Times New Roman" w:hAnsi="Times New Roman"/>
                <w:sz w:val="24"/>
                <w:szCs w:val="24"/>
              </w:rPr>
            </w:pPr>
            <w:r w:rsidRPr="00021810">
              <w:rPr>
                <w:rFonts w:ascii="Times New Roman" w:hAnsi="Times New Roman"/>
                <w:sz w:val="24"/>
                <w:szCs w:val="24"/>
              </w:rPr>
              <w:t>ОК 6.,</w:t>
            </w:r>
          </w:p>
          <w:p w14:paraId="7D1481F4" w14:textId="77777777" w:rsidR="009A06FC" w:rsidRPr="00021810" w:rsidRDefault="009A06FC" w:rsidP="00021810">
            <w:pPr>
              <w:suppressAutoHyphens/>
              <w:spacing w:after="0" w:line="240" w:lineRule="auto"/>
              <w:jc w:val="center"/>
              <w:rPr>
                <w:rFonts w:ascii="Times New Roman" w:hAnsi="Times New Roman"/>
                <w:sz w:val="24"/>
                <w:szCs w:val="24"/>
              </w:rPr>
            </w:pPr>
            <w:r w:rsidRPr="00021810">
              <w:rPr>
                <w:rFonts w:ascii="Times New Roman" w:hAnsi="Times New Roman"/>
                <w:sz w:val="24"/>
                <w:szCs w:val="24"/>
              </w:rPr>
              <w:t>ОК 7.</w:t>
            </w:r>
          </w:p>
          <w:p w14:paraId="16CA5A4A" w14:textId="77777777" w:rsidR="009A06FC" w:rsidRPr="00021810" w:rsidRDefault="009A06FC" w:rsidP="00021810">
            <w:pPr>
              <w:suppressAutoHyphens/>
              <w:spacing w:after="0" w:line="240" w:lineRule="auto"/>
              <w:jc w:val="center"/>
              <w:rPr>
                <w:rFonts w:ascii="Times New Roman" w:hAnsi="Times New Roman"/>
                <w:sz w:val="24"/>
                <w:szCs w:val="24"/>
              </w:rPr>
            </w:pPr>
          </w:p>
          <w:p w14:paraId="6BF68B0B" w14:textId="77777777" w:rsidR="009A06FC" w:rsidRPr="00021810" w:rsidRDefault="009A06FC" w:rsidP="00021810">
            <w:pPr>
              <w:suppressAutoHyphens/>
              <w:spacing w:after="0" w:line="240" w:lineRule="auto"/>
              <w:jc w:val="center"/>
              <w:rPr>
                <w:rFonts w:ascii="Times New Roman" w:hAnsi="Times New Roman"/>
              </w:rPr>
            </w:pPr>
            <w:r w:rsidRPr="00021810">
              <w:rPr>
                <w:rFonts w:ascii="Times New Roman" w:hAnsi="Times New Roman"/>
                <w:sz w:val="24"/>
                <w:szCs w:val="24"/>
              </w:rPr>
              <w:t xml:space="preserve"> </w:t>
            </w:r>
          </w:p>
        </w:tc>
        <w:tc>
          <w:tcPr>
            <w:tcW w:w="3906" w:type="dxa"/>
          </w:tcPr>
          <w:p w14:paraId="6C410DBE" w14:textId="77777777" w:rsidR="009A06FC" w:rsidRPr="00021810" w:rsidRDefault="009A06FC" w:rsidP="00021810">
            <w:pPr>
              <w:suppressAutoHyphens/>
              <w:spacing w:after="0" w:line="240" w:lineRule="auto"/>
              <w:rPr>
                <w:rFonts w:ascii="Times New Roman" w:hAnsi="Times New Roman"/>
              </w:rPr>
            </w:pPr>
            <w:r w:rsidRPr="00021810">
              <w:rPr>
                <w:rFonts w:ascii="Times New Roman" w:hAnsi="Times New Roman"/>
              </w:rPr>
              <w:t>У 5.1.01 применять методики при выполнении простейших и простых работ по монтажу, демонтажу и ремонту конструкций верхнего строения железнодорожного пути согласно технологии выполняемых работ;</w:t>
            </w:r>
          </w:p>
          <w:p w14:paraId="16B92FD5" w14:textId="77777777" w:rsidR="009A06FC" w:rsidRPr="00021810" w:rsidRDefault="009A06FC" w:rsidP="00021810">
            <w:pPr>
              <w:suppressAutoHyphens/>
              <w:spacing w:after="0" w:line="240" w:lineRule="auto"/>
              <w:rPr>
                <w:rFonts w:ascii="Times New Roman" w:hAnsi="Times New Roman"/>
              </w:rPr>
            </w:pPr>
            <w:r w:rsidRPr="00021810">
              <w:rPr>
                <w:rFonts w:ascii="Times New Roman" w:hAnsi="Times New Roman"/>
              </w:rPr>
              <w:t>У 5.2.01 применять методики при выполнении простейших и простых работ по текущему содержанию железнодорожного пути согласно технологии выполняемых работ;</w:t>
            </w:r>
          </w:p>
          <w:p w14:paraId="596CB0F4" w14:textId="77777777" w:rsidR="009A06FC" w:rsidRPr="00021810" w:rsidRDefault="009A06FC" w:rsidP="00021810">
            <w:pPr>
              <w:suppressAutoHyphens/>
              <w:spacing w:after="0" w:line="240" w:lineRule="auto"/>
              <w:rPr>
                <w:rFonts w:ascii="Times New Roman" w:hAnsi="Times New Roman"/>
              </w:rPr>
            </w:pPr>
            <w:r w:rsidRPr="00021810">
              <w:rPr>
                <w:rFonts w:ascii="Times New Roman" w:hAnsi="Times New Roman"/>
              </w:rPr>
              <w:t>У 6.1.05 оценивать поездную обстановку при выполнении работ по ограждению съемных подвижных единиц на железнодорожном пути;</w:t>
            </w:r>
          </w:p>
          <w:p w14:paraId="39CD71C8" w14:textId="77777777" w:rsidR="009A06FC" w:rsidRPr="00021810" w:rsidRDefault="009A06FC" w:rsidP="00021810">
            <w:pPr>
              <w:suppressAutoHyphens/>
              <w:spacing w:after="0" w:line="240" w:lineRule="auto"/>
              <w:rPr>
                <w:rFonts w:ascii="Times New Roman" w:hAnsi="Times New Roman"/>
              </w:rPr>
            </w:pPr>
            <w:r w:rsidRPr="00021810">
              <w:rPr>
                <w:rFonts w:ascii="Times New Roman" w:hAnsi="Times New Roman"/>
              </w:rPr>
              <w:t>У 6.2.01 оценивать поездную обстановку при ограждении мест производства работ на железнодорожном пути;</w:t>
            </w:r>
          </w:p>
          <w:p w14:paraId="1992EA23" w14:textId="77777777" w:rsidR="009A06FC" w:rsidRPr="00021810" w:rsidRDefault="009A06FC" w:rsidP="00021810">
            <w:pPr>
              <w:suppressAutoHyphens/>
              <w:spacing w:after="0" w:line="240" w:lineRule="auto"/>
              <w:rPr>
                <w:rFonts w:ascii="Times New Roman" w:hAnsi="Times New Roman"/>
                <w:highlight w:val="yellow"/>
              </w:rPr>
            </w:pPr>
            <w:r w:rsidRPr="00021810">
              <w:rPr>
                <w:rFonts w:ascii="Times New Roman" w:hAnsi="Times New Roman"/>
              </w:rPr>
              <w:t>У 7.2.01 оценивать техническое состояние специального железнодорожного подвижного состава (самоходного);</w:t>
            </w:r>
          </w:p>
          <w:p w14:paraId="342D0A72" w14:textId="77777777" w:rsidR="009A06FC" w:rsidRPr="00021810" w:rsidRDefault="009A06FC" w:rsidP="00021810">
            <w:pPr>
              <w:suppressAutoHyphens/>
              <w:spacing w:after="0" w:line="240" w:lineRule="auto"/>
              <w:rPr>
                <w:rFonts w:ascii="Times New Roman" w:hAnsi="Times New Roman"/>
              </w:rPr>
            </w:pPr>
            <w:r w:rsidRPr="00021810">
              <w:rPr>
                <w:rFonts w:ascii="Times New Roman" w:hAnsi="Times New Roman"/>
              </w:rPr>
              <w:t>У 7.4.01 оценивать техническое состояние железнодорожно-строительной машины (несамоходной);</w:t>
            </w:r>
          </w:p>
          <w:p w14:paraId="3EF68710" w14:textId="77777777" w:rsidR="009A06FC" w:rsidRPr="00021810" w:rsidRDefault="009A06FC" w:rsidP="00021810">
            <w:pPr>
              <w:suppressAutoHyphens/>
              <w:spacing w:after="0" w:line="240" w:lineRule="auto"/>
              <w:rPr>
                <w:rFonts w:ascii="Times New Roman" w:hAnsi="Times New Roman"/>
              </w:rPr>
            </w:pPr>
            <w:r w:rsidRPr="00021810">
              <w:rPr>
                <w:rFonts w:ascii="Times New Roman" w:hAnsi="Times New Roman"/>
                <w:bCs/>
                <w:iCs/>
              </w:rPr>
              <w:t xml:space="preserve">Уо 3.02 </w:t>
            </w:r>
            <w:r w:rsidRPr="00021810">
              <w:rPr>
                <w:rFonts w:ascii="Times New Roman" w:hAnsi="Times New Roman"/>
              </w:rPr>
              <w:t>своевременно принимать необходимые решения в зоне своей ответственности;</w:t>
            </w:r>
          </w:p>
          <w:p w14:paraId="12A84DE0" w14:textId="77777777" w:rsidR="009A06FC" w:rsidRPr="00021810" w:rsidRDefault="009A06FC" w:rsidP="00021810">
            <w:pPr>
              <w:suppressAutoHyphens/>
              <w:spacing w:after="0" w:line="240" w:lineRule="auto"/>
              <w:rPr>
                <w:rFonts w:ascii="Times New Roman" w:hAnsi="Times New Roman"/>
              </w:rPr>
            </w:pPr>
            <w:r w:rsidRPr="00021810">
              <w:rPr>
                <w:rFonts w:ascii="Times New Roman" w:hAnsi="Times New Roman"/>
                <w:bCs/>
                <w:iCs/>
              </w:rPr>
              <w:t xml:space="preserve">Уо 6.01 </w:t>
            </w:r>
            <w:r w:rsidRPr="00021810">
              <w:rPr>
                <w:rFonts w:ascii="Times New Roman" w:hAnsi="Times New Roman"/>
                <w:bCs/>
                <w:spacing w:val="-4"/>
              </w:rPr>
              <w:t>взаимодействовать с одногруппниками, преподавателями, наставниками, потенциальными потребителями в ходе выполнения учебной и профессиональной деятельности:</w:t>
            </w:r>
            <w:r w:rsidRPr="00021810">
              <w:rPr>
                <w:rFonts w:ascii="Times New Roman" w:hAnsi="Times New Roman"/>
              </w:rPr>
              <w:t xml:space="preserve"> оперативно реагировать на поступающие запросы, информировать окружающих по вопросам, находящимся в работе, на основе обратной связи  корректировать свои действия</w:t>
            </w:r>
          </w:p>
        </w:tc>
        <w:tc>
          <w:tcPr>
            <w:tcW w:w="4253" w:type="dxa"/>
          </w:tcPr>
          <w:p w14:paraId="5DC054C7" w14:textId="77777777" w:rsidR="009A06FC" w:rsidRPr="00021810" w:rsidRDefault="009A06FC" w:rsidP="00021810">
            <w:pPr>
              <w:pStyle w:val="affffff8"/>
              <w:widowControl w:val="0"/>
              <w:ind w:left="34" w:firstLine="0"/>
              <w:rPr>
                <w:b w:val="0"/>
                <w:bCs/>
                <w:sz w:val="22"/>
                <w:szCs w:val="22"/>
              </w:rPr>
            </w:pPr>
            <w:r w:rsidRPr="00021810">
              <w:rPr>
                <w:b w:val="0"/>
                <w:bCs/>
                <w:sz w:val="22"/>
                <w:szCs w:val="22"/>
              </w:rPr>
              <w:t>З 5.1.01 нормативно-технические и руководящие документы по выполнению простейших и простых работ по монтажу, демонтажу и ремонту конструкций верхнего строения железнодорожного пути;</w:t>
            </w:r>
          </w:p>
          <w:p w14:paraId="36813E4B" w14:textId="77777777" w:rsidR="009A06FC" w:rsidRPr="00021810" w:rsidRDefault="009A06FC" w:rsidP="00021810">
            <w:pPr>
              <w:pStyle w:val="affffff8"/>
              <w:widowControl w:val="0"/>
              <w:ind w:left="34" w:firstLine="0"/>
              <w:rPr>
                <w:b w:val="0"/>
                <w:bCs/>
                <w:sz w:val="22"/>
                <w:szCs w:val="22"/>
              </w:rPr>
            </w:pPr>
            <w:r w:rsidRPr="00021810">
              <w:rPr>
                <w:b w:val="0"/>
                <w:bCs/>
                <w:sz w:val="22"/>
                <w:szCs w:val="22"/>
              </w:rPr>
              <w:t>З 5.2.01 нормативно-технические и руководящие документы по выполнению простейших и простых работ по текущему содержанию железнодорожного пути;</w:t>
            </w:r>
          </w:p>
          <w:p w14:paraId="173FA195" w14:textId="77777777" w:rsidR="009A06FC" w:rsidRPr="00021810" w:rsidRDefault="009A06FC" w:rsidP="00021810">
            <w:pPr>
              <w:pStyle w:val="affffff8"/>
              <w:widowControl w:val="0"/>
              <w:ind w:left="34" w:firstLine="0"/>
              <w:rPr>
                <w:b w:val="0"/>
                <w:bCs/>
                <w:sz w:val="22"/>
                <w:szCs w:val="22"/>
              </w:rPr>
            </w:pPr>
            <w:r w:rsidRPr="00021810">
              <w:rPr>
                <w:b w:val="0"/>
                <w:bCs/>
                <w:sz w:val="22"/>
                <w:szCs w:val="22"/>
              </w:rPr>
              <w:t>З 6.1.01 нормативно-технические и руководящие документы по выполнению работ по ограждению съемных подвижных единиц на железнодорожном пути, обеспечению безопасности движения поездов при производстве работ;</w:t>
            </w:r>
          </w:p>
          <w:p w14:paraId="7F269EE7" w14:textId="77777777" w:rsidR="009A06FC" w:rsidRPr="00021810" w:rsidRDefault="009A06FC" w:rsidP="00021810">
            <w:pPr>
              <w:pStyle w:val="affffff8"/>
              <w:widowControl w:val="0"/>
              <w:ind w:left="34" w:firstLine="0"/>
              <w:rPr>
                <w:b w:val="0"/>
                <w:bCs/>
                <w:sz w:val="22"/>
                <w:szCs w:val="22"/>
              </w:rPr>
            </w:pPr>
            <w:r w:rsidRPr="00021810">
              <w:rPr>
                <w:b w:val="0"/>
                <w:bCs/>
                <w:sz w:val="22"/>
                <w:szCs w:val="22"/>
              </w:rPr>
              <w:t>З 6.2.01 нормативно-технические и руководящие документы по выполнению работ по ограждению мест производства работ на железнодорожном пути, обеспечению безопасности движения поездов при производстве работ;</w:t>
            </w:r>
          </w:p>
          <w:p w14:paraId="07AAF297" w14:textId="77777777" w:rsidR="009A06FC" w:rsidRPr="00021810" w:rsidRDefault="009A06FC" w:rsidP="00021810">
            <w:pPr>
              <w:pStyle w:val="affffff8"/>
              <w:widowControl w:val="0"/>
              <w:ind w:left="34" w:firstLine="0"/>
              <w:rPr>
                <w:b w:val="0"/>
                <w:bCs/>
                <w:sz w:val="22"/>
                <w:szCs w:val="22"/>
                <w:highlight w:val="yellow"/>
              </w:rPr>
            </w:pPr>
            <w:r w:rsidRPr="00021810">
              <w:rPr>
                <w:b w:val="0"/>
                <w:bCs/>
                <w:sz w:val="22"/>
                <w:szCs w:val="22"/>
              </w:rPr>
              <w:t>З 7.2.01 нормативно-технические и руководящие документы по проведению технического обслуживания и ремонта специального железнодорожного подвижного состава (самоходного);</w:t>
            </w:r>
          </w:p>
          <w:p w14:paraId="44294945" w14:textId="77777777" w:rsidR="009A06FC" w:rsidRPr="00021810" w:rsidRDefault="009A06FC" w:rsidP="00021810">
            <w:pPr>
              <w:pStyle w:val="affffff8"/>
              <w:widowControl w:val="0"/>
              <w:ind w:left="34" w:firstLine="0"/>
              <w:rPr>
                <w:b w:val="0"/>
                <w:bCs/>
                <w:sz w:val="22"/>
                <w:szCs w:val="22"/>
              </w:rPr>
            </w:pPr>
            <w:r w:rsidRPr="00021810">
              <w:rPr>
                <w:b w:val="0"/>
                <w:bCs/>
                <w:sz w:val="22"/>
                <w:szCs w:val="22"/>
              </w:rPr>
              <w:t>З 7.4.01 нормативно-технические и руководящие документы по проведению технического обслуживания и ремонта железнодорожно-строительной машины (несамоходной);</w:t>
            </w:r>
          </w:p>
          <w:p w14:paraId="7EECC1AA" w14:textId="77777777" w:rsidR="009A06FC" w:rsidRPr="00021810" w:rsidRDefault="009A06FC" w:rsidP="00021810">
            <w:pPr>
              <w:pStyle w:val="affffff8"/>
              <w:widowControl w:val="0"/>
              <w:ind w:left="34" w:firstLine="0"/>
              <w:rPr>
                <w:b w:val="0"/>
                <w:bCs/>
                <w:sz w:val="22"/>
                <w:szCs w:val="22"/>
              </w:rPr>
            </w:pPr>
            <w:r w:rsidRPr="00021810">
              <w:rPr>
                <w:b w:val="0"/>
                <w:bCs/>
                <w:iCs/>
                <w:sz w:val="22"/>
                <w:szCs w:val="22"/>
              </w:rPr>
              <w:t xml:space="preserve">Зо 3.01 </w:t>
            </w:r>
            <w:r w:rsidRPr="00021810">
              <w:rPr>
                <w:b w:val="0"/>
                <w:bCs/>
                <w:sz w:val="22"/>
                <w:szCs w:val="22"/>
              </w:rPr>
              <w:t>способы достижения поставленных профессиональных целей;</w:t>
            </w:r>
          </w:p>
          <w:p w14:paraId="5BCEA2A6" w14:textId="77777777" w:rsidR="009A06FC" w:rsidRPr="00021810" w:rsidRDefault="009A06FC" w:rsidP="00021810">
            <w:pPr>
              <w:pStyle w:val="affffff8"/>
              <w:widowControl w:val="0"/>
              <w:ind w:left="34" w:firstLine="0"/>
              <w:rPr>
                <w:b w:val="0"/>
                <w:bCs/>
                <w:iCs/>
                <w:sz w:val="22"/>
                <w:szCs w:val="22"/>
              </w:rPr>
            </w:pPr>
            <w:r w:rsidRPr="00021810">
              <w:rPr>
                <w:b w:val="0"/>
                <w:bCs/>
                <w:iCs/>
                <w:sz w:val="22"/>
                <w:szCs w:val="22"/>
              </w:rPr>
              <w:t>Зо 7.01 методы и способы организации работы команды (коллектива)</w:t>
            </w:r>
          </w:p>
          <w:p w14:paraId="214298F1" w14:textId="77777777" w:rsidR="009A06FC" w:rsidRPr="00021810" w:rsidRDefault="009A06FC" w:rsidP="00021810">
            <w:pPr>
              <w:pStyle w:val="affffff8"/>
              <w:widowControl w:val="0"/>
              <w:ind w:left="34" w:firstLine="0"/>
              <w:rPr>
                <w:b w:val="0"/>
                <w:bCs/>
                <w:iCs/>
                <w:sz w:val="22"/>
                <w:szCs w:val="22"/>
              </w:rPr>
            </w:pPr>
          </w:p>
          <w:p w14:paraId="12F218D7" w14:textId="77777777" w:rsidR="009A06FC" w:rsidRPr="00021810" w:rsidRDefault="009A06FC" w:rsidP="00021810">
            <w:pPr>
              <w:suppressAutoHyphens/>
              <w:spacing w:after="0" w:line="240" w:lineRule="auto"/>
              <w:ind w:left="34"/>
              <w:rPr>
                <w:rFonts w:ascii="Times New Roman" w:hAnsi="Times New Roman"/>
                <w:bCs/>
              </w:rPr>
            </w:pPr>
          </w:p>
        </w:tc>
      </w:tr>
    </w:tbl>
    <w:p w14:paraId="29CA154D" w14:textId="77777777" w:rsidR="009A06FC" w:rsidRPr="00021810" w:rsidRDefault="009A06FC" w:rsidP="0002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8"/>
          <w:szCs w:val="28"/>
        </w:rPr>
      </w:pPr>
    </w:p>
    <w:p w14:paraId="489FFB85" w14:textId="77777777" w:rsidR="009A06FC" w:rsidRPr="00021810" w:rsidRDefault="009A06FC" w:rsidP="0002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8"/>
          <w:szCs w:val="28"/>
        </w:rPr>
      </w:pPr>
    </w:p>
    <w:p w14:paraId="3C810145" w14:textId="77777777" w:rsidR="009A06FC" w:rsidRPr="00021810" w:rsidRDefault="009A06FC" w:rsidP="0002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8"/>
          <w:szCs w:val="28"/>
        </w:rPr>
      </w:pPr>
    </w:p>
    <w:p w14:paraId="3C1A99BF" w14:textId="77777777" w:rsidR="009A06FC" w:rsidRPr="00021810" w:rsidRDefault="009A06FC" w:rsidP="00021810">
      <w:pPr>
        <w:suppressAutoHyphens/>
        <w:spacing w:after="0" w:line="240" w:lineRule="auto"/>
        <w:jc w:val="center"/>
        <w:rPr>
          <w:rFonts w:ascii="Times New Roman" w:hAnsi="Times New Roman"/>
          <w:b/>
          <w:sz w:val="24"/>
          <w:szCs w:val="24"/>
        </w:rPr>
      </w:pPr>
      <w:r w:rsidRPr="00021810">
        <w:rPr>
          <w:rFonts w:ascii="Times New Roman" w:hAnsi="Times New Roman"/>
          <w:b/>
          <w:sz w:val="24"/>
          <w:szCs w:val="24"/>
        </w:rPr>
        <w:t>2. СТРУКТУРА И СОДЕРЖАНИЕ УЧЕБНОЙ ДИСЦИПЛИНЫ</w:t>
      </w:r>
    </w:p>
    <w:p w14:paraId="38282F07" w14:textId="77777777" w:rsidR="00616132" w:rsidRDefault="00616132" w:rsidP="00021810">
      <w:pPr>
        <w:suppressAutoHyphens/>
        <w:spacing w:after="0" w:line="240" w:lineRule="auto"/>
        <w:ind w:firstLine="709"/>
        <w:rPr>
          <w:rFonts w:ascii="Times New Roman" w:hAnsi="Times New Roman"/>
          <w:b/>
          <w:sz w:val="24"/>
          <w:szCs w:val="24"/>
        </w:rPr>
      </w:pPr>
    </w:p>
    <w:p w14:paraId="6388FA85" w14:textId="42BA836D" w:rsidR="009A06FC" w:rsidRDefault="009A06FC" w:rsidP="00021810">
      <w:pPr>
        <w:suppressAutoHyphens/>
        <w:spacing w:after="0" w:line="240" w:lineRule="auto"/>
        <w:ind w:firstLine="709"/>
        <w:rPr>
          <w:rFonts w:ascii="Times New Roman" w:hAnsi="Times New Roman"/>
          <w:b/>
          <w:sz w:val="24"/>
          <w:szCs w:val="24"/>
        </w:rPr>
      </w:pPr>
      <w:r w:rsidRPr="00021810">
        <w:rPr>
          <w:rFonts w:ascii="Times New Roman" w:hAnsi="Times New Roman"/>
          <w:b/>
          <w:sz w:val="24"/>
          <w:szCs w:val="24"/>
        </w:rPr>
        <w:t>2.1. Объем учебной дисциплины и виды учебной работы</w:t>
      </w:r>
    </w:p>
    <w:p w14:paraId="0850D6A0" w14:textId="77777777" w:rsidR="00616132" w:rsidRPr="00021810" w:rsidRDefault="00616132" w:rsidP="00021810">
      <w:pPr>
        <w:suppressAutoHyphens/>
        <w:spacing w:after="0" w:line="240" w:lineRule="auto"/>
        <w:ind w:firstLine="709"/>
        <w:rPr>
          <w:rFonts w:ascii="Times New Roman" w:hAnsi="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3"/>
        <w:gridCol w:w="2517"/>
      </w:tblGrid>
      <w:tr w:rsidR="009A06FC" w:rsidRPr="00021810" w14:paraId="695F6D67" w14:textId="77777777" w:rsidTr="00A24456">
        <w:trPr>
          <w:trHeight w:val="490"/>
        </w:trPr>
        <w:tc>
          <w:tcPr>
            <w:tcW w:w="3685" w:type="pct"/>
            <w:vAlign w:val="center"/>
          </w:tcPr>
          <w:p w14:paraId="18FF9AC2" w14:textId="77777777" w:rsidR="009A06FC" w:rsidRPr="00021810" w:rsidRDefault="009A06FC" w:rsidP="00021810">
            <w:pPr>
              <w:suppressAutoHyphens/>
              <w:spacing w:after="0" w:line="240" w:lineRule="auto"/>
              <w:jc w:val="center"/>
              <w:rPr>
                <w:rFonts w:ascii="Times New Roman" w:hAnsi="Times New Roman"/>
                <w:b/>
                <w:sz w:val="24"/>
                <w:szCs w:val="24"/>
              </w:rPr>
            </w:pPr>
            <w:r w:rsidRPr="00021810">
              <w:rPr>
                <w:rFonts w:ascii="Times New Roman" w:hAnsi="Times New Roman"/>
                <w:b/>
                <w:sz w:val="24"/>
                <w:szCs w:val="24"/>
              </w:rPr>
              <w:t>Вид учебной работы</w:t>
            </w:r>
          </w:p>
        </w:tc>
        <w:tc>
          <w:tcPr>
            <w:tcW w:w="1315" w:type="pct"/>
            <w:vAlign w:val="center"/>
          </w:tcPr>
          <w:p w14:paraId="20E0C12C" w14:textId="77777777" w:rsidR="009A06FC" w:rsidRPr="00021810" w:rsidRDefault="009A06FC" w:rsidP="00021810">
            <w:pPr>
              <w:suppressAutoHyphens/>
              <w:spacing w:after="0" w:line="240" w:lineRule="auto"/>
              <w:jc w:val="center"/>
              <w:rPr>
                <w:rFonts w:ascii="Times New Roman" w:hAnsi="Times New Roman"/>
                <w:b/>
                <w:iCs/>
                <w:sz w:val="24"/>
                <w:szCs w:val="24"/>
              </w:rPr>
            </w:pPr>
            <w:r w:rsidRPr="00021810">
              <w:rPr>
                <w:rFonts w:ascii="Times New Roman" w:hAnsi="Times New Roman"/>
                <w:b/>
                <w:iCs/>
                <w:sz w:val="24"/>
                <w:szCs w:val="24"/>
              </w:rPr>
              <w:t>Объем в часах</w:t>
            </w:r>
          </w:p>
        </w:tc>
      </w:tr>
      <w:tr w:rsidR="009A06FC" w:rsidRPr="00021810" w14:paraId="69952349" w14:textId="77777777" w:rsidTr="00A24456">
        <w:trPr>
          <w:trHeight w:val="490"/>
        </w:trPr>
        <w:tc>
          <w:tcPr>
            <w:tcW w:w="3685" w:type="pct"/>
            <w:vAlign w:val="center"/>
          </w:tcPr>
          <w:p w14:paraId="0CF50002" w14:textId="77777777" w:rsidR="009A06FC" w:rsidRPr="00021810" w:rsidRDefault="009A06FC" w:rsidP="00021810">
            <w:pPr>
              <w:suppressAutoHyphens/>
              <w:spacing w:after="0" w:line="240" w:lineRule="auto"/>
              <w:rPr>
                <w:rFonts w:ascii="Times New Roman" w:hAnsi="Times New Roman"/>
                <w:b/>
                <w:sz w:val="24"/>
                <w:szCs w:val="24"/>
              </w:rPr>
            </w:pPr>
            <w:r w:rsidRPr="00021810">
              <w:rPr>
                <w:rFonts w:ascii="Times New Roman" w:hAnsi="Times New Roman"/>
                <w:b/>
                <w:sz w:val="24"/>
                <w:szCs w:val="24"/>
              </w:rPr>
              <w:t>Объем образовательной программы учебной дисциплины</w:t>
            </w:r>
          </w:p>
        </w:tc>
        <w:tc>
          <w:tcPr>
            <w:tcW w:w="1315" w:type="pct"/>
            <w:vAlign w:val="center"/>
          </w:tcPr>
          <w:p w14:paraId="2E0DFC4F" w14:textId="77777777" w:rsidR="009A06FC" w:rsidRPr="00021810" w:rsidRDefault="009A06FC" w:rsidP="00021810">
            <w:pPr>
              <w:suppressAutoHyphens/>
              <w:spacing w:after="0" w:line="240" w:lineRule="auto"/>
              <w:jc w:val="center"/>
              <w:rPr>
                <w:rFonts w:ascii="Times New Roman" w:hAnsi="Times New Roman"/>
                <w:iCs/>
                <w:sz w:val="24"/>
                <w:szCs w:val="24"/>
              </w:rPr>
            </w:pPr>
            <w:r w:rsidRPr="00021810">
              <w:rPr>
                <w:rFonts w:ascii="Times New Roman" w:hAnsi="Times New Roman"/>
                <w:iCs/>
                <w:sz w:val="24"/>
                <w:szCs w:val="24"/>
              </w:rPr>
              <w:t>72</w:t>
            </w:r>
          </w:p>
        </w:tc>
      </w:tr>
      <w:tr w:rsidR="009A06FC" w:rsidRPr="00021810" w14:paraId="03ABA5F8" w14:textId="77777777" w:rsidTr="00A24456">
        <w:trPr>
          <w:trHeight w:val="490"/>
        </w:trPr>
        <w:tc>
          <w:tcPr>
            <w:tcW w:w="3685" w:type="pct"/>
            <w:shd w:val="clear" w:color="auto" w:fill="auto"/>
            <w:vAlign w:val="center"/>
          </w:tcPr>
          <w:p w14:paraId="19779764" w14:textId="77777777" w:rsidR="009A06FC" w:rsidRPr="00021810" w:rsidRDefault="009A06FC" w:rsidP="00021810">
            <w:pPr>
              <w:suppressAutoHyphens/>
              <w:spacing w:after="0" w:line="240" w:lineRule="auto"/>
              <w:rPr>
                <w:rFonts w:ascii="Times New Roman" w:hAnsi="Times New Roman"/>
                <w:b/>
                <w:sz w:val="24"/>
                <w:szCs w:val="24"/>
              </w:rPr>
            </w:pPr>
            <w:r w:rsidRPr="00021810">
              <w:rPr>
                <w:rFonts w:ascii="Times New Roman" w:hAnsi="Times New Roman"/>
                <w:b/>
                <w:sz w:val="24"/>
                <w:szCs w:val="24"/>
              </w:rPr>
              <w:t>в т.ч. в форме практической подготовки</w:t>
            </w:r>
          </w:p>
        </w:tc>
        <w:tc>
          <w:tcPr>
            <w:tcW w:w="1315" w:type="pct"/>
            <w:shd w:val="clear" w:color="auto" w:fill="auto"/>
            <w:vAlign w:val="center"/>
          </w:tcPr>
          <w:p w14:paraId="1BF79213" w14:textId="77777777" w:rsidR="009A06FC" w:rsidRPr="00021810" w:rsidRDefault="009A06FC" w:rsidP="00021810">
            <w:pPr>
              <w:suppressAutoHyphens/>
              <w:spacing w:after="0" w:line="240" w:lineRule="auto"/>
              <w:jc w:val="center"/>
              <w:rPr>
                <w:rFonts w:ascii="Times New Roman" w:hAnsi="Times New Roman"/>
                <w:iCs/>
                <w:sz w:val="24"/>
                <w:szCs w:val="24"/>
              </w:rPr>
            </w:pPr>
            <w:r w:rsidRPr="00021810">
              <w:rPr>
                <w:rFonts w:ascii="Times New Roman" w:hAnsi="Times New Roman"/>
                <w:iCs/>
                <w:sz w:val="24"/>
                <w:szCs w:val="24"/>
              </w:rPr>
              <w:t>18</w:t>
            </w:r>
          </w:p>
        </w:tc>
      </w:tr>
      <w:tr w:rsidR="009A06FC" w:rsidRPr="00021810" w14:paraId="1628454B" w14:textId="77777777" w:rsidTr="00A24456">
        <w:trPr>
          <w:trHeight w:val="336"/>
        </w:trPr>
        <w:tc>
          <w:tcPr>
            <w:tcW w:w="5000" w:type="pct"/>
            <w:gridSpan w:val="2"/>
            <w:vAlign w:val="center"/>
          </w:tcPr>
          <w:p w14:paraId="6B0ABE02" w14:textId="77777777" w:rsidR="009A06FC" w:rsidRPr="00021810" w:rsidRDefault="009A06FC" w:rsidP="00021810">
            <w:pPr>
              <w:suppressAutoHyphens/>
              <w:spacing w:after="0" w:line="240" w:lineRule="auto"/>
              <w:rPr>
                <w:rFonts w:ascii="Times New Roman" w:hAnsi="Times New Roman"/>
                <w:iCs/>
                <w:sz w:val="24"/>
                <w:szCs w:val="24"/>
              </w:rPr>
            </w:pPr>
            <w:r w:rsidRPr="00021810">
              <w:rPr>
                <w:rFonts w:ascii="Times New Roman" w:hAnsi="Times New Roman"/>
                <w:sz w:val="24"/>
                <w:szCs w:val="24"/>
              </w:rPr>
              <w:t>в т. ч.:</w:t>
            </w:r>
          </w:p>
        </w:tc>
      </w:tr>
      <w:tr w:rsidR="009A06FC" w:rsidRPr="00021810" w14:paraId="5DF02F3C" w14:textId="77777777" w:rsidTr="00A24456">
        <w:trPr>
          <w:trHeight w:val="490"/>
        </w:trPr>
        <w:tc>
          <w:tcPr>
            <w:tcW w:w="3685" w:type="pct"/>
            <w:vAlign w:val="center"/>
          </w:tcPr>
          <w:p w14:paraId="21F71DBF" w14:textId="77777777" w:rsidR="009A06FC" w:rsidRPr="00021810" w:rsidRDefault="009A06FC" w:rsidP="00021810">
            <w:pPr>
              <w:suppressAutoHyphens/>
              <w:spacing w:after="0" w:line="240" w:lineRule="auto"/>
              <w:rPr>
                <w:rFonts w:ascii="Times New Roman" w:hAnsi="Times New Roman"/>
                <w:sz w:val="24"/>
                <w:szCs w:val="24"/>
              </w:rPr>
            </w:pPr>
            <w:r w:rsidRPr="00021810">
              <w:rPr>
                <w:rFonts w:ascii="Times New Roman" w:hAnsi="Times New Roman"/>
                <w:sz w:val="24"/>
                <w:szCs w:val="24"/>
              </w:rPr>
              <w:t>теоретическое обучение</w:t>
            </w:r>
          </w:p>
        </w:tc>
        <w:tc>
          <w:tcPr>
            <w:tcW w:w="1315" w:type="pct"/>
            <w:vAlign w:val="center"/>
          </w:tcPr>
          <w:p w14:paraId="203CF783" w14:textId="77777777" w:rsidR="009A06FC" w:rsidRPr="00021810" w:rsidRDefault="009A06FC" w:rsidP="00021810">
            <w:pPr>
              <w:suppressAutoHyphens/>
              <w:spacing w:after="0" w:line="240" w:lineRule="auto"/>
              <w:jc w:val="center"/>
              <w:rPr>
                <w:rFonts w:ascii="Times New Roman" w:hAnsi="Times New Roman"/>
                <w:iCs/>
                <w:sz w:val="24"/>
                <w:szCs w:val="24"/>
              </w:rPr>
            </w:pPr>
            <w:r w:rsidRPr="00021810">
              <w:rPr>
                <w:rFonts w:ascii="Times New Roman" w:hAnsi="Times New Roman"/>
                <w:iCs/>
                <w:sz w:val="24"/>
                <w:szCs w:val="24"/>
              </w:rPr>
              <w:t>30</w:t>
            </w:r>
          </w:p>
        </w:tc>
      </w:tr>
      <w:tr w:rsidR="009A06FC" w:rsidRPr="00021810" w14:paraId="1E702849" w14:textId="77777777" w:rsidTr="00A24456">
        <w:trPr>
          <w:trHeight w:val="490"/>
        </w:trPr>
        <w:tc>
          <w:tcPr>
            <w:tcW w:w="3685" w:type="pct"/>
            <w:vAlign w:val="center"/>
          </w:tcPr>
          <w:p w14:paraId="6250F80C" w14:textId="77777777" w:rsidR="009A06FC" w:rsidRPr="00021810" w:rsidRDefault="009A06FC" w:rsidP="00021810">
            <w:pPr>
              <w:suppressAutoHyphens/>
              <w:spacing w:after="0" w:line="240" w:lineRule="auto"/>
              <w:rPr>
                <w:rFonts w:ascii="Times New Roman" w:hAnsi="Times New Roman"/>
                <w:sz w:val="24"/>
                <w:szCs w:val="24"/>
              </w:rPr>
            </w:pPr>
            <w:r w:rsidRPr="00021810">
              <w:rPr>
                <w:rFonts w:ascii="Times New Roman" w:hAnsi="Times New Roman"/>
                <w:sz w:val="24"/>
                <w:szCs w:val="24"/>
              </w:rPr>
              <w:t>практические занятия</w:t>
            </w:r>
            <w:r w:rsidRPr="00021810">
              <w:rPr>
                <w:rFonts w:ascii="Times New Roman" w:hAnsi="Times New Roman"/>
                <w:i/>
                <w:sz w:val="24"/>
                <w:szCs w:val="24"/>
              </w:rPr>
              <w:t xml:space="preserve"> </w:t>
            </w:r>
          </w:p>
        </w:tc>
        <w:tc>
          <w:tcPr>
            <w:tcW w:w="1315" w:type="pct"/>
            <w:vAlign w:val="center"/>
          </w:tcPr>
          <w:p w14:paraId="5748C9BC" w14:textId="77777777" w:rsidR="009A06FC" w:rsidRPr="00021810" w:rsidRDefault="009A06FC" w:rsidP="00021810">
            <w:pPr>
              <w:suppressAutoHyphens/>
              <w:spacing w:after="0" w:line="240" w:lineRule="auto"/>
              <w:jc w:val="center"/>
              <w:rPr>
                <w:rFonts w:ascii="Times New Roman" w:hAnsi="Times New Roman"/>
                <w:iCs/>
                <w:sz w:val="24"/>
                <w:szCs w:val="24"/>
              </w:rPr>
            </w:pPr>
            <w:r w:rsidRPr="00021810">
              <w:rPr>
                <w:rFonts w:ascii="Times New Roman" w:hAnsi="Times New Roman"/>
                <w:iCs/>
                <w:sz w:val="24"/>
                <w:szCs w:val="24"/>
              </w:rPr>
              <w:t>18</w:t>
            </w:r>
          </w:p>
        </w:tc>
      </w:tr>
      <w:tr w:rsidR="009A06FC" w:rsidRPr="00021810" w14:paraId="4BDFAA29" w14:textId="77777777" w:rsidTr="00616132">
        <w:trPr>
          <w:trHeight w:val="510"/>
        </w:trPr>
        <w:tc>
          <w:tcPr>
            <w:tcW w:w="3685" w:type="pct"/>
            <w:vAlign w:val="center"/>
          </w:tcPr>
          <w:p w14:paraId="4FC63D14" w14:textId="77777777" w:rsidR="009A06FC" w:rsidRPr="00021810" w:rsidRDefault="009A06FC" w:rsidP="00021810">
            <w:pPr>
              <w:suppressAutoHyphens/>
              <w:spacing w:after="0" w:line="240" w:lineRule="auto"/>
              <w:rPr>
                <w:rFonts w:ascii="Times New Roman" w:hAnsi="Times New Roman"/>
                <w:sz w:val="24"/>
                <w:szCs w:val="24"/>
              </w:rPr>
            </w:pPr>
            <w:r w:rsidRPr="00021810">
              <w:rPr>
                <w:rFonts w:ascii="Times New Roman" w:hAnsi="Times New Roman"/>
                <w:sz w:val="24"/>
                <w:szCs w:val="24"/>
              </w:rPr>
              <w:t xml:space="preserve">Самостоятельная работа </w:t>
            </w:r>
            <w:r w:rsidRPr="00021810">
              <w:rPr>
                <w:rFonts w:ascii="Times New Roman" w:hAnsi="Times New Roman"/>
                <w:b/>
                <w:sz w:val="24"/>
                <w:szCs w:val="24"/>
                <w:vertAlign w:val="superscript"/>
              </w:rPr>
              <w:footnoteReference w:id="20"/>
            </w:r>
          </w:p>
        </w:tc>
        <w:tc>
          <w:tcPr>
            <w:tcW w:w="1315" w:type="pct"/>
            <w:vAlign w:val="center"/>
          </w:tcPr>
          <w:p w14:paraId="032209D4" w14:textId="77777777" w:rsidR="009A06FC" w:rsidRPr="00021810" w:rsidRDefault="009A06FC" w:rsidP="00021810">
            <w:pPr>
              <w:suppressAutoHyphens/>
              <w:spacing w:after="0" w:line="240" w:lineRule="auto"/>
              <w:jc w:val="center"/>
              <w:rPr>
                <w:rFonts w:ascii="Times New Roman" w:hAnsi="Times New Roman"/>
                <w:iCs/>
                <w:sz w:val="24"/>
                <w:szCs w:val="24"/>
              </w:rPr>
            </w:pPr>
            <w:r w:rsidRPr="00021810">
              <w:rPr>
                <w:rFonts w:ascii="Times New Roman" w:hAnsi="Times New Roman"/>
                <w:iCs/>
                <w:sz w:val="24"/>
                <w:szCs w:val="24"/>
              </w:rPr>
              <w:t>24</w:t>
            </w:r>
          </w:p>
        </w:tc>
      </w:tr>
      <w:tr w:rsidR="009A06FC" w:rsidRPr="00021810" w14:paraId="64FA030B" w14:textId="77777777" w:rsidTr="00A24456">
        <w:trPr>
          <w:trHeight w:val="331"/>
        </w:trPr>
        <w:tc>
          <w:tcPr>
            <w:tcW w:w="3685" w:type="pct"/>
            <w:vAlign w:val="center"/>
          </w:tcPr>
          <w:p w14:paraId="5E8FBDD0" w14:textId="77777777" w:rsidR="009A06FC" w:rsidRPr="00021810" w:rsidRDefault="009A06FC" w:rsidP="00021810">
            <w:pPr>
              <w:suppressAutoHyphens/>
              <w:spacing w:after="0" w:line="240" w:lineRule="auto"/>
              <w:rPr>
                <w:rFonts w:ascii="Times New Roman" w:hAnsi="Times New Roman"/>
                <w:i/>
                <w:sz w:val="24"/>
                <w:szCs w:val="24"/>
              </w:rPr>
            </w:pPr>
            <w:r w:rsidRPr="00021810">
              <w:rPr>
                <w:rFonts w:ascii="Times New Roman" w:hAnsi="Times New Roman"/>
                <w:b/>
                <w:iCs/>
                <w:sz w:val="24"/>
                <w:szCs w:val="24"/>
              </w:rPr>
              <w:t>Промежуточная аттестация в форме дифференцированного зачета</w:t>
            </w:r>
          </w:p>
        </w:tc>
        <w:tc>
          <w:tcPr>
            <w:tcW w:w="1315" w:type="pct"/>
            <w:vAlign w:val="center"/>
          </w:tcPr>
          <w:p w14:paraId="4B71BA04" w14:textId="77777777" w:rsidR="009A06FC" w:rsidRPr="00021810" w:rsidRDefault="009A06FC" w:rsidP="00021810">
            <w:pPr>
              <w:suppressAutoHyphens/>
              <w:spacing w:after="0" w:line="240" w:lineRule="auto"/>
              <w:jc w:val="center"/>
              <w:rPr>
                <w:rFonts w:ascii="Times New Roman" w:hAnsi="Times New Roman"/>
                <w:iCs/>
                <w:sz w:val="24"/>
                <w:szCs w:val="24"/>
              </w:rPr>
            </w:pPr>
            <w:r w:rsidRPr="00021810">
              <w:rPr>
                <w:rFonts w:ascii="Times New Roman" w:hAnsi="Times New Roman"/>
                <w:iCs/>
                <w:sz w:val="24"/>
                <w:szCs w:val="24"/>
              </w:rPr>
              <w:t>-</w:t>
            </w:r>
          </w:p>
        </w:tc>
      </w:tr>
    </w:tbl>
    <w:p w14:paraId="6653A3CC" w14:textId="77777777" w:rsidR="009A06FC" w:rsidRPr="00021810" w:rsidRDefault="009A06FC" w:rsidP="000218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8"/>
          <w:szCs w:val="28"/>
        </w:rPr>
      </w:pPr>
    </w:p>
    <w:p w14:paraId="31BFAB0B" w14:textId="77777777" w:rsidR="009A06FC" w:rsidRPr="00021810" w:rsidRDefault="009A06FC" w:rsidP="00021810">
      <w:pPr>
        <w:spacing w:after="0" w:line="240" w:lineRule="auto"/>
        <w:rPr>
          <w:rFonts w:ascii="Times New Roman" w:hAnsi="Times New Roman"/>
        </w:rPr>
      </w:pPr>
    </w:p>
    <w:p w14:paraId="211187FC" w14:textId="77777777" w:rsidR="009A06FC" w:rsidRPr="00021810" w:rsidRDefault="009A06FC" w:rsidP="00021810">
      <w:pPr>
        <w:spacing w:after="0" w:line="240" w:lineRule="auto"/>
        <w:rPr>
          <w:rFonts w:ascii="Times New Roman" w:hAnsi="Times New Roman"/>
        </w:rPr>
      </w:pPr>
    </w:p>
    <w:p w14:paraId="389A90DC" w14:textId="77777777" w:rsidR="009A06FC" w:rsidRPr="00021810" w:rsidRDefault="009A06FC" w:rsidP="00021810">
      <w:pPr>
        <w:pStyle w:val="2"/>
        <w:spacing w:before="0" w:after="0"/>
        <w:rPr>
          <w:rFonts w:ascii="Times New Roman" w:hAnsi="Times New Roman"/>
        </w:rPr>
        <w:sectPr w:rsidR="009A06FC" w:rsidRPr="00021810" w:rsidSect="00F30770">
          <w:footerReference w:type="default" r:id="rId72"/>
          <w:pgSz w:w="11906" w:h="16838"/>
          <w:pgMar w:top="1134" w:right="851" w:bottom="1077" w:left="1701" w:header="709" w:footer="709" w:gutter="0"/>
          <w:cols w:space="708"/>
          <w:titlePg/>
          <w:docGrid w:linePitch="360"/>
        </w:sectPr>
      </w:pPr>
    </w:p>
    <w:p w14:paraId="1CB4183F" w14:textId="08D106B9" w:rsidR="009A06FC" w:rsidRDefault="009A06FC" w:rsidP="008B320E">
      <w:pPr>
        <w:spacing w:after="0" w:line="240" w:lineRule="auto"/>
        <w:ind w:firstLine="709"/>
        <w:rPr>
          <w:rFonts w:ascii="Times New Roman" w:hAnsi="Times New Roman"/>
          <w:b/>
          <w:sz w:val="24"/>
          <w:szCs w:val="24"/>
        </w:rPr>
      </w:pPr>
      <w:r w:rsidRPr="008B320E">
        <w:rPr>
          <w:rFonts w:ascii="Times New Roman" w:hAnsi="Times New Roman"/>
          <w:b/>
          <w:sz w:val="24"/>
          <w:szCs w:val="24"/>
        </w:rPr>
        <w:t xml:space="preserve">2.2. Тематический план и содержание учебной дисциплины </w:t>
      </w:r>
    </w:p>
    <w:p w14:paraId="55FB8C5F" w14:textId="77777777" w:rsidR="00D12346" w:rsidRPr="008B320E" w:rsidRDefault="00D12346" w:rsidP="008B320E">
      <w:pPr>
        <w:spacing w:after="0" w:line="240" w:lineRule="auto"/>
        <w:ind w:firstLine="709"/>
        <w:rPr>
          <w:rFonts w:ascii="Times New Roman" w:hAnsi="Times New Roman"/>
          <w:b/>
          <w:bCs/>
          <w:sz w:val="24"/>
          <w:szCs w:val="24"/>
        </w:rPr>
      </w:pP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1E0" w:firstRow="1" w:lastRow="1" w:firstColumn="1" w:lastColumn="1" w:noHBand="0" w:noVBand="0"/>
      </w:tblPr>
      <w:tblGrid>
        <w:gridCol w:w="2518"/>
        <w:gridCol w:w="9072"/>
        <w:gridCol w:w="1418"/>
        <w:gridCol w:w="1134"/>
        <w:gridCol w:w="992"/>
      </w:tblGrid>
      <w:tr w:rsidR="009A06FC" w:rsidRPr="00D92D78" w14:paraId="33DC70AC" w14:textId="77777777" w:rsidTr="00A24456">
        <w:trPr>
          <w:trHeight w:val="20"/>
        </w:trPr>
        <w:tc>
          <w:tcPr>
            <w:tcW w:w="2518" w:type="dxa"/>
            <w:shd w:val="clear" w:color="auto" w:fill="FFFFFF"/>
            <w:vAlign w:val="center"/>
          </w:tcPr>
          <w:p w14:paraId="4412F7F0" w14:textId="77777777" w:rsidR="009A06FC" w:rsidRPr="00D12346" w:rsidRDefault="009A06FC" w:rsidP="00D12346">
            <w:pPr>
              <w:spacing w:after="0" w:line="240" w:lineRule="auto"/>
              <w:jc w:val="center"/>
              <w:rPr>
                <w:rFonts w:ascii="Times New Roman" w:hAnsi="Times New Roman"/>
              </w:rPr>
            </w:pPr>
            <w:r w:rsidRPr="00D12346">
              <w:rPr>
                <w:rFonts w:ascii="Times New Roman" w:hAnsi="Times New Roman"/>
                <w:b/>
                <w:bCs/>
              </w:rPr>
              <w:t>Наименование разделов и тем</w:t>
            </w:r>
          </w:p>
        </w:tc>
        <w:tc>
          <w:tcPr>
            <w:tcW w:w="9072" w:type="dxa"/>
            <w:shd w:val="clear" w:color="auto" w:fill="FFFFFF"/>
            <w:vAlign w:val="center"/>
          </w:tcPr>
          <w:p w14:paraId="26BE7DDE" w14:textId="77777777" w:rsidR="009A06FC" w:rsidRPr="00D12346" w:rsidRDefault="009A06FC" w:rsidP="00D12346">
            <w:pPr>
              <w:spacing w:after="0" w:line="240" w:lineRule="auto"/>
              <w:jc w:val="center"/>
              <w:rPr>
                <w:rFonts w:ascii="Times New Roman" w:hAnsi="Times New Roman"/>
              </w:rPr>
            </w:pPr>
            <w:r w:rsidRPr="00D12346">
              <w:rPr>
                <w:rFonts w:ascii="Times New Roman" w:hAnsi="Times New Roman"/>
                <w:b/>
                <w:bCs/>
              </w:rPr>
              <w:t>Содержание учебного материала и формы организации деятельности обучающихся</w:t>
            </w:r>
          </w:p>
        </w:tc>
        <w:tc>
          <w:tcPr>
            <w:tcW w:w="1418" w:type="dxa"/>
            <w:shd w:val="clear" w:color="auto" w:fill="FFFFFF"/>
            <w:vAlign w:val="center"/>
          </w:tcPr>
          <w:p w14:paraId="74EF72A8" w14:textId="77777777" w:rsidR="009A06FC" w:rsidRPr="00D12346" w:rsidRDefault="009A06FC" w:rsidP="00D12346">
            <w:pPr>
              <w:spacing w:after="0" w:line="240" w:lineRule="auto"/>
              <w:jc w:val="center"/>
              <w:rPr>
                <w:rFonts w:ascii="Times New Roman" w:hAnsi="Times New Roman"/>
                <w:b/>
                <w:sz w:val="16"/>
                <w:szCs w:val="16"/>
              </w:rPr>
            </w:pPr>
            <w:r w:rsidRPr="00D12346">
              <w:rPr>
                <w:rFonts w:ascii="Times New Roman" w:hAnsi="Times New Roman"/>
                <w:b/>
                <w:bCs/>
                <w:sz w:val="16"/>
                <w:szCs w:val="16"/>
              </w:rPr>
              <w:t>Объем, акад. ч / в том числе в форме практической подготовки, акад ч</w:t>
            </w:r>
          </w:p>
        </w:tc>
        <w:tc>
          <w:tcPr>
            <w:tcW w:w="1134" w:type="dxa"/>
            <w:shd w:val="clear" w:color="auto" w:fill="FFFFFF"/>
            <w:vAlign w:val="center"/>
          </w:tcPr>
          <w:p w14:paraId="210E7C09" w14:textId="77777777" w:rsidR="009A06FC" w:rsidRPr="00D12346" w:rsidRDefault="009A06FC" w:rsidP="00D12346">
            <w:pPr>
              <w:spacing w:after="0" w:line="240" w:lineRule="auto"/>
              <w:jc w:val="center"/>
              <w:rPr>
                <w:rFonts w:ascii="Times New Roman" w:hAnsi="Times New Roman"/>
                <w:b/>
                <w:bCs/>
              </w:rPr>
            </w:pPr>
            <w:r w:rsidRPr="00D12346">
              <w:rPr>
                <w:rFonts w:ascii="Times New Roman" w:hAnsi="Times New Roman"/>
                <w:b/>
                <w:bCs/>
              </w:rPr>
              <w:t>Код ПК, ОК</w:t>
            </w:r>
          </w:p>
        </w:tc>
        <w:tc>
          <w:tcPr>
            <w:tcW w:w="992" w:type="dxa"/>
            <w:shd w:val="clear" w:color="auto" w:fill="FFFFFF"/>
            <w:vAlign w:val="center"/>
          </w:tcPr>
          <w:p w14:paraId="43B9396A" w14:textId="77777777" w:rsidR="009A06FC" w:rsidRPr="00D12346" w:rsidRDefault="009A06FC" w:rsidP="00D12346">
            <w:pPr>
              <w:spacing w:after="0" w:line="240" w:lineRule="auto"/>
              <w:jc w:val="center"/>
              <w:rPr>
                <w:rFonts w:ascii="Times New Roman" w:hAnsi="Times New Roman"/>
                <w:b/>
                <w:bCs/>
              </w:rPr>
            </w:pPr>
            <w:r w:rsidRPr="00D12346">
              <w:rPr>
                <w:rFonts w:ascii="Times New Roman" w:hAnsi="Times New Roman"/>
                <w:b/>
                <w:bCs/>
              </w:rPr>
              <w:t>Код Н/У/З</w:t>
            </w:r>
          </w:p>
        </w:tc>
      </w:tr>
      <w:tr w:rsidR="009A06FC" w:rsidRPr="00D92D78" w14:paraId="53F4A88C" w14:textId="77777777" w:rsidTr="00A24456">
        <w:trPr>
          <w:trHeight w:val="20"/>
        </w:trPr>
        <w:tc>
          <w:tcPr>
            <w:tcW w:w="2518" w:type="dxa"/>
            <w:shd w:val="clear" w:color="auto" w:fill="FFFFFF"/>
            <w:vAlign w:val="center"/>
          </w:tcPr>
          <w:p w14:paraId="2ADB562B" w14:textId="77777777" w:rsidR="009A06FC" w:rsidRPr="00D12346" w:rsidRDefault="009A06FC" w:rsidP="00D12346">
            <w:pPr>
              <w:spacing w:after="0" w:line="240" w:lineRule="auto"/>
              <w:jc w:val="center"/>
              <w:rPr>
                <w:rFonts w:ascii="Times New Roman" w:hAnsi="Times New Roman"/>
              </w:rPr>
            </w:pPr>
            <w:r w:rsidRPr="00D12346">
              <w:rPr>
                <w:rFonts w:ascii="Times New Roman" w:hAnsi="Times New Roman"/>
              </w:rPr>
              <w:t>1</w:t>
            </w:r>
          </w:p>
        </w:tc>
        <w:tc>
          <w:tcPr>
            <w:tcW w:w="9072" w:type="dxa"/>
            <w:shd w:val="clear" w:color="auto" w:fill="FFFFFF"/>
            <w:vAlign w:val="center"/>
          </w:tcPr>
          <w:p w14:paraId="3B8587BD" w14:textId="77777777" w:rsidR="009A06FC" w:rsidRPr="00D12346" w:rsidRDefault="009A06FC" w:rsidP="00D12346">
            <w:pPr>
              <w:spacing w:after="0" w:line="240" w:lineRule="auto"/>
              <w:jc w:val="center"/>
              <w:rPr>
                <w:rFonts w:ascii="Times New Roman" w:hAnsi="Times New Roman"/>
              </w:rPr>
            </w:pPr>
            <w:r w:rsidRPr="00D12346">
              <w:rPr>
                <w:rFonts w:ascii="Times New Roman" w:hAnsi="Times New Roman"/>
              </w:rPr>
              <w:t>2</w:t>
            </w:r>
          </w:p>
        </w:tc>
        <w:tc>
          <w:tcPr>
            <w:tcW w:w="1418" w:type="dxa"/>
            <w:shd w:val="clear" w:color="auto" w:fill="FFFFFF"/>
            <w:vAlign w:val="center"/>
          </w:tcPr>
          <w:p w14:paraId="0CB52884" w14:textId="77777777" w:rsidR="009A06FC" w:rsidRPr="00D12346" w:rsidRDefault="009A06FC" w:rsidP="00D12346">
            <w:pPr>
              <w:spacing w:after="0" w:line="240" w:lineRule="auto"/>
              <w:jc w:val="center"/>
              <w:rPr>
                <w:rFonts w:ascii="Times New Roman" w:hAnsi="Times New Roman"/>
              </w:rPr>
            </w:pPr>
            <w:r w:rsidRPr="00D12346">
              <w:rPr>
                <w:rFonts w:ascii="Times New Roman" w:hAnsi="Times New Roman"/>
              </w:rPr>
              <w:t>3</w:t>
            </w:r>
          </w:p>
        </w:tc>
        <w:tc>
          <w:tcPr>
            <w:tcW w:w="1134" w:type="dxa"/>
            <w:shd w:val="clear" w:color="auto" w:fill="FFFFFF"/>
          </w:tcPr>
          <w:p w14:paraId="1CE0150A" w14:textId="77777777" w:rsidR="009A06FC" w:rsidRPr="00D12346" w:rsidRDefault="009A06FC" w:rsidP="00D12346">
            <w:pPr>
              <w:spacing w:after="0" w:line="240" w:lineRule="auto"/>
              <w:jc w:val="center"/>
              <w:rPr>
                <w:rFonts w:ascii="Times New Roman" w:hAnsi="Times New Roman"/>
              </w:rPr>
            </w:pPr>
            <w:r w:rsidRPr="00D12346">
              <w:rPr>
                <w:rFonts w:ascii="Times New Roman" w:hAnsi="Times New Roman"/>
              </w:rPr>
              <w:t>5</w:t>
            </w:r>
          </w:p>
        </w:tc>
        <w:tc>
          <w:tcPr>
            <w:tcW w:w="992" w:type="dxa"/>
            <w:shd w:val="clear" w:color="auto" w:fill="FFFFFF"/>
          </w:tcPr>
          <w:p w14:paraId="5B93E63D" w14:textId="77777777" w:rsidR="009A06FC" w:rsidRPr="00D12346" w:rsidRDefault="009A06FC" w:rsidP="00D12346">
            <w:pPr>
              <w:spacing w:after="0" w:line="240" w:lineRule="auto"/>
              <w:jc w:val="center"/>
              <w:rPr>
                <w:rFonts w:ascii="Times New Roman" w:hAnsi="Times New Roman"/>
              </w:rPr>
            </w:pPr>
            <w:r w:rsidRPr="00D12346">
              <w:rPr>
                <w:rFonts w:ascii="Times New Roman" w:hAnsi="Times New Roman"/>
              </w:rPr>
              <w:t>6</w:t>
            </w:r>
          </w:p>
        </w:tc>
      </w:tr>
      <w:tr w:rsidR="009A06FC" w:rsidRPr="00D92D78" w14:paraId="724FF823" w14:textId="77777777" w:rsidTr="00A24456">
        <w:trPr>
          <w:trHeight w:val="20"/>
        </w:trPr>
        <w:tc>
          <w:tcPr>
            <w:tcW w:w="11590" w:type="dxa"/>
            <w:gridSpan w:val="2"/>
            <w:shd w:val="clear" w:color="auto" w:fill="FFFFFF"/>
          </w:tcPr>
          <w:p w14:paraId="6BF2DC65" w14:textId="77777777" w:rsidR="009A06FC" w:rsidRPr="00D12346" w:rsidRDefault="009A06FC" w:rsidP="00D12346">
            <w:pPr>
              <w:spacing w:after="0" w:line="240" w:lineRule="auto"/>
              <w:rPr>
                <w:rFonts w:ascii="Times New Roman" w:hAnsi="Times New Roman"/>
              </w:rPr>
            </w:pPr>
            <w:r w:rsidRPr="00D12346">
              <w:rPr>
                <w:rFonts w:ascii="Times New Roman" w:hAnsi="Times New Roman"/>
                <w:b/>
              </w:rPr>
              <w:t>Раздел 1. Общие обязанности работников железнодорожного транспорта</w:t>
            </w:r>
          </w:p>
        </w:tc>
        <w:tc>
          <w:tcPr>
            <w:tcW w:w="1418" w:type="dxa"/>
            <w:shd w:val="clear" w:color="auto" w:fill="FFFFFF"/>
            <w:vAlign w:val="center"/>
          </w:tcPr>
          <w:p w14:paraId="5EFE1137" w14:textId="77777777" w:rsidR="009A06FC" w:rsidRPr="00D12346" w:rsidRDefault="009A06FC" w:rsidP="00D12346">
            <w:pPr>
              <w:spacing w:after="0" w:line="240" w:lineRule="auto"/>
              <w:jc w:val="center"/>
              <w:rPr>
                <w:rFonts w:ascii="Times New Roman" w:hAnsi="Times New Roman"/>
                <w:b/>
              </w:rPr>
            </w:pPr>
            <w:r w:rsidRPr="00D12346">
              <w:rPr>
                <w:rFonts w:ascii="Times New Roman" w:hAnsi="Times New Roman"/>
                <w:b/>
              </w:rPr>
              <w:t>2/-</w:t>
            </w:r>
          </w:p>
        </w:tc>
        <w:tc>
          <w:tcPr>
            <w:tcW w:w="1134" w:type="dxa"/>
            <w:shd w:val="clear" w:color="auto" w:fill="FFFFFF"/>
          </w:tcPr>
          <w:p w14:paraId="53E75501" w14:textId="77777777" w:rsidR="009A06FC" w:rsidRPr="00D12346" w:rsidRDefault="009A06FC" w:rsidP="00D12346">
            <w:pPr>
              <w:spacing w:after="0" w:line="240" w:lineRule="auto"/>
              <w:jc w:val="center"/>
              <w:rPr>
                <w:rFonts w:ascii="Times New Roman" w:hAnsi="Times New Roman"/>
              </w:rPr>
            </w:pPr>
          </w:p>
        </w:tc>
        <w:tc>
          <w:tcPr>
            <w:tcW w:w="992" w:type="dxa"/>
            <w:shd w:val="clear" w:color="auto" w:fill="FFFFFF"/>
          </w:tcPr>
          <w:p w14:paraId="6CB4E206" w14:textId="77777777" w:rsidR="009A06FC" w:rsidRPr="00D12346" w:rsidRDefault="009A06FC" w:rsidP="00D12346">
            <w:pPr>
              <w:spacing w:after="0" w:line="240" w:lineRule="auto"/>
              <w:jc w:val="center"/>
              <w:rPr>
                <w:rFonts w:ascii="Times New Roman" w:hAnsi="Times New Roman"/>
              </w:rPr>
            </w:pPr>
          </w:p>
        </w:tc>
      </w:tr>
      <w:tr w:rsidR="009A06FC" w:rsidRPr="00D92D78" w14:paraId="7A49796A" w14:textId="77777777" w:rsidTr="00A24456">
        <w:trPr>
          <w:trHeight w:val="20"/>
        </w:trPr>
        <w:tc>
          <w:tcPr>
            <w:tcW w:w="2518" w:type="dxa"/>
            <w:vMerge w:val="restart"/>
            <w:shd w:val="clear" w:color="auto" w:fill="FFFFFF"/>
          </w:tcPr>
          <w:p w14:paraId="00EF4F94" w14:textId="77777777" w:rsidR="009A06FC" w:rsidRPr="00D12346" w:rsidRDefault="009A06FC" w:rsidP="00D12346">
            <w:pPr>
              <w:spacing w:after="0" w:line="240" w:lineRule="auto"/>
              <w:rPr>
                <w:rFonts w:ascii="Times New Roman" w:hAnsi="Times New Roman"/>
                <w:b/>
              </w:rPr>
            </w:pPr>
            <w:r w:rsidRPr="00D12346">
              <w:rPr>
                <w:rFonts w:ascii="Times New Roman" w:hAnsi="Times New Roman"/>
                <w:b/>
              </w:rPr>
              <w:t>Тема 1.1.</w:t>
            </w:r>
          </w:p>
          <w:p w14:paraId="77CC93CA" w14:textId="77777777" w:rsidR="009A06FC" w:rsidRPr="00D12346" w:rsidRDefault="009A06FC" w:rsidP="00D12346">
            <w:pPr>
              <w:spacing w:after="0" w:line="240" w:lineRule="auto"/>
              <w:rPr>
                <w:rFonts w:ascii="Times New Roman" w:hAnsi="Times New Roman"/>
                <w:b/>
              </w:rPr>
            </w:pPr>
            <w:r w:rsidRPr="00D12346">
              <w:rPr>
                <w:rFonts w:ascii="Times New Roman" w:hAnsi="Times New Roman"/>
                <w:b/>
              </w:rPr>
              <w:t xml:space="preserve">Обязанности и ответственность работников железнодорожного транспорта </w:t>
            </w:r>
          </w:p>
        </w:tc>
        <w:tc>
          <w:tcPr>
            <w:tcW w:w="9072" w:type="dxa"/>
            <w:shd w:val="clear" w:color="auto" w:fill="FFFFFF"/>
          </w:tcPr>
          <w:p w14:paraId="7E4EA0F8" w14:textId="77777777" w:rsidR="009A06FC" w:rsidRPr="00D12346" w:rsidRDefault="009A06FC" w:rsidP="00D12346">
            <w:pPr>
              <w:spacing w:after="0" w:line="240" w:lineRule="auto"/>
              <w:rPr>
                <w:rFonts w:ascii="Times New Roman" w:hAnsi="Times New Roman"/>
                <w:b/>
              </w:rPr>
            </w:pPr>
            <w:r w:rsidRPr="00D12346">
              <w:rPr>
                <w:rFonts w:ascii="Times New Roman" w:hAnsi="Times New Roman"/>
                <w:b/>
              </w:rPr>
              <w:t xml:space="preserve">Содержание учебного материала </w:t>
            </w:r>
          </w:p>
        </w:tc>
        <w:tc>
          <w:tcPr>
            <w:tcW w:w="1418" w:type="dxa"/>
            <w:vMerge w:val="restart"/>
            <w:shd w:val="clear" w:color="auto" w:fill="FFFFFF"/>
          </w:tcPr>
          <w:p w14:paraId="298247C0"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D12346">
              <w:rPr>
                <w:rFonts w:ascii="Times New Roman" w:hAnsi="Times New Roman"/>
                <w:b/>
                <w:bCs/>
              </w:rPr>
              <w:t>2/-</w:t>
            </w:r>
          </w:p>
        </w:tc>
        <w:tc>
          <w:tcPr>
            <w:tcW w:w="1134" w:type="dxa"/>
            <w:vMerge w:val="restart"/>
            <w:shd w:val="clear" w:color="auto" w:fill="FFFFFF"/>
          </w:tcPr>
          <w:p w14:paraId="06075BC2" w14:textId="77777777" w:rsidR="009A06FC" w:rsidRPr="00D12346" w:rsidRDefault="009A06FC" w:rsidP="00D12346">
            <w:pPr>
              <w:suppressAutoHyphens/>
              <w:spacing w:after="0" w:line="240" w:lineRule="auto"/>
              <w:jc w:val="center"/>
              <w:rPr>
                <w:rFonts w:ascii="Times New Roman" w:hAnsi="Times New Roman"/>
              </w:rPr>
            </w:pPr>
            <w:r w:rsidRPr="00D12346">
              <w:rPr>
                <w:rFonts w:ascii="Times New Roman" w:hAnsi="Times New Roman"/>
              </w:rPr>
              <w:t>ОК 3.,</w:t>
            </w:r>
          </w:p>
          <w:p w14:paraId="6357CE22" w14:textId="77777777" w:rsidR="009A06FC" w:rsidRPr="00D12346" w:rsidRDefault="009A06FC" w:rsidP="00D12346">
            <w:pPr>
              <w:suppressAutoHyphens/>
              <w:spacing w:after="0" w:line="240" w:lineRule="auto"/>
              <w:jc w:val="center"/>
              <w:rPr>
                <w:rFonts w:ascii="Times New Roman" w:hAnsi="Times New Roman"/>
              </w:rPr>
            </w:pPr>
            <w:r w:rsidRPr="00D12346">
              <w:rPr>
                <w:rFonts w:ascii="Times New Roman" w:hAnsi="Times New Roman"/>
              </w:rPr>
              <w:t>ОК 6.,</w:t>
            </w:r>
          </w:p>
          <w:p w14:paraId="3A8BD215" w14:textId="77777777" w:rsidR="009A06FC" w:rsidRPr="00D12346" w:rsidRDefault="009A06FC" w:rsidP="00D12346">
            <w:pPr>
              <w:suppressAutoHyphens/>
              <w:spacing w:after="0" w:line="240" w:lineRule="auto"/>
              <w:jc w:val="center"/>
              <w:rPr>
                <w:rFonts w:ascii="Times New Roman" w:hAnsi="Times New Roman"/>
              </w:rPr>
            </w:pPr>
            <w:r w:rsidRPr="00D12346">
              <w:rPr>
                <w:rFonts w:ascii="Times New Roman" w:hAnsi="Times New Roman"/>
              </w:rPr>
              <w:t>ОК 7.</w:t>
            </w:r>
          </w:p>
          <w:p w14:paraId="21074067"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D12346">
              <w:rPr>
                <w:rFonts w:ascii="Times New Roman" w:hAnsi="Times New Roman"/>
                <w:bCs/>
              </w:rPr>
              <w:t xml:space="preserve"> </w:t>
            </w:r>
          </w:p>
        </w:tc>
        <w:tc>
          <w:tcPr>
            <w:tcW w:w="992" w:type="dxa"/>
            <w:vMerge w:val="restart"/>
            <w:shd w:val="clear" w:color="auto" w:fill="FFFFFF"/>
          </w:tcPr>
          <w:p w14:paraId="2E3E81EA"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rPr>
            </w:pPr>
            <w:r w:rsidRPr="00D12346">
              <w:rPr>
                <w:rFonts w:ascii="Times New Roman" w:hAnsi="Times New Roman"/>
                <w:bCs/>
                <w:iCs/>
              </w:rPr>
              <w:t>Уо 3.02</w:t>
            </w:r>
          </w:p>
          <w:p w14:paraId="2F0AC753"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rPr>
            </w:pPr>
            <w:r w:rsidRPr="00D12346">
              <w:rPr>
                <w:rFonts w:ascii="Times New Roman" w:hAnsi="Times New Roman"/>
                <w:bCs/>
                <w:iCs/>
              </w:rPr>
              <w:t>Уо 6.01</w:t>
            </w:r>
          </w:p>
          <w:p w14:paraId="4B8D8269"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rPr>
            </w:pPr>
            <w:r w:rsidRPr="00D12346">
              <w:rPr>
                <w:rFonts w:ascii="Times New Roman" w:hAnsi="Times New Roman"/>
                <w:bCs/>
                <w:iCs/>
              </w:rPr>
              <w:t>Зо 3.01</w:t>
            </w:r>
          </w:p>
          <w:p w14:paraId="0ED0C605"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D12346">
              <w:rPr>
                <w:rFonts w:ascii="Times New Roman" w:hAnsi="Times New Roman"/>
                <w:bCs/>
                <w:iCs/>
              </w:rPr>
              <w:t>Зо 7.01</w:t>
            </w:r>
          </w:p>
        </w:tc>
      </w:tr>
      <w:tr w:rsidR="009A06FC" w:rsidRPr="00D92D78" w14:paraId="5F677A82" w14:textId="77777777" w:rsidTr="00A24456">
        <w:trPr>
          <w:trHeight w:val="20"/>
        </w:trPr>
        <w:tc>
          <w:tcPr>
            <w:tcW w:w="2518" w:type="dxa"/>
            <w:vMerge/>
            <w:shd w:val="clear" w:color="auto" w:fill="FFFFFF"/>
          </w:tcPr>
          <w:p w14:paraId="6FC3E246" w14:textId="77777777" w:rsidR="009A06FC" w:rsidRPr="00D12346" w:rsidRDefault="009A06FC" w:rsidP="00D12346">
            <w:pPr>
              <w:spacing w:after="0" w:line="240" w:lineRule="auto"/>
              <w:rPr>
                <w:rFonts w:ascii="Times New Roman" w:hAnsi="Times New Roman"/>
                <w:b/>
              </w:rPr>
            </w:pPr>
          </w:p>
        </w:tc>
        <w:tc>
          <w:tcPr>
            <w:tcW w:w="9072" w:type="dxa"/>
            <w:shd w:val="clear" w:color="auto" w:fill="FFFFFF"/>
          </w:tcPr>
          <w:p w14:paraId="48CC808E" w14:textId="77777777" w:rsidR="009A06FC" w:rsidRPr="00D12346" w:rsidRDefault="009A06FC" w:rsidP="00D12346">
            <w:pPr>
              <w:spacing w:after="0" w:line="240" w:lineRule="auto"/>
              <w:jc w:val="both"/>
              <w:rPr>
                <w:rFonts w:ascii="Times New Roman" w:hAnsi="Times New Roman"/>
              </w:rPr>
            </w:pPr>
            <w:r w:rsidRPr="00D12346">
              <w:rPr>
                <w:rFonts w:ascii="Times New Roman" w:hAnsi="Times New Roman"/>
              </w:rPr>
              <w:t>Основные обязанности работников железнодорожного транспорта и их ответственность за движение поездов. Порядок допуска к управлению локомотивом, сигналами, стрелками, аппаратами и другими устройствами, связанными с обеспечением безопасности движения поездов.  Порядок назначения на должность лиц, поступивших на железнодорожный транспорт на работу, связанную с движением поездов.  Ответственность работников железнодорожного транспорта за выполнение ПТЭ и инструкций</w:t>
            </w:r>
          </w:p>
        </w:tc>
        <w:tc>
          <w:tcPr>
            <w:tcW w:w="1418" w:type="dxa"/>
            <w:vMerge/>
            <w:shd w:val="clear" w:color="auto" w:fill="FFFFFF"/>
          </w:tcPr>
          <w:p w14:paraId="686C9B6E"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134" w:type="dxa"/>
            <w:vMerge/>
            <w:shd w:val="clear" w:color="auto" w:fill="FFFFFF"/>
          </w:tcPr>
          <w:p w14:paraId="2993AE9E"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92" w:type="dxa"/>
            <w:vMerge/>
            <w:shd w:val="clear" w:color="auto" w:fill="FFFFFF"/>
          </w:tcPr>
          <w:p w14:paraId="219EAD34"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A06FC" w:rsidRPr="00D92D78" w14:paraId="776D7225" w14:textId="77777777" w:rsidTr="00A24456">
        <w:trPr>
          <w:trHeight w:val="20"/>
        </w:trPr>
        <w:tc>
          <w:tcPr>
            <w:tcW w:w="11590" w:type="dxa"/>
            <w:gridSpan w:val="2"/>
            <w:shd w:val="clear" w:color="auto" w:fill="FFFFFF"/>
          </w:tcPr>
          <w:p w14:paraId="1FD3A62B" w14:textId="77777777" w:rsidR="009A06FC" w:rsidRPr="00D12346" w:rsidRDefault="009A06FC" w:rsidP="00D12346">
            <w:pPr>
              <w:spacing w:after="0" w:line="240" w:lineRule="auto"/>
              <w:rPr>
                <w:rFonts w:ascii="Times New Roman" w:hAnsi="Times New Roman"/>
              </w:rPr>
            </w:pPr>
            <w:r w:rsidRPr="00D12346">
              <w:rPr>
                <w:rFonts w:ascii="Times New Roman" w:hAnsi="Times New Roman"/>
                <w:b/>
              </w:rPr>
              <w:t>Раздел 2. Требования к сооружениям и устройствам инфраструктуры железных дорог</w:t>
            </w:r>
          </w:p>
        </w:tc>
        <w:tc>
          <w:tcPr>
            <w:tcW w:w="1418" w:type="dxa"/>
            <w:shd w:val="clear" w:color="auto" w:fill="FFFFFF"/>
          </w:tcPr>
          <w:p w14:paraId="159A8A67"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D12346">
              <w:rPr>
                <w:rFonts w:ascii="Times New Roman" w:hAnsi="Times New Roman"/>
                <w:b/>
                <w:bCs/>
              </w:rPr>
              <w:t>46/16</w:t>
            </w:r>
          </w:p>
        </w:tc>
        <w:tc>
          <w:tcPr>
            <w:tcW w:w="1134" w:type="dxa"/>
            <w:shd w:val="clear" w:color="auto" w:fill="FFFFFF"/>
          </w:tcPr>
          <w:p w14:paraId="64BC4F88"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92" w:type="dxa"/>
            <w:shd w:val="clear" w:color="auto" w:fill="FFFFFF"/>
          </w:tcPr>
          <w:p w14:paraId="27440480"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A06FC" w:rsidRPr="00D92D78" w14:paraId="074969FF" w14:textId="77777777" w:rsidTr="00A24456">
        <w:trPr>
          <w:trHeight w:val="20"/>
        </w:trPr>
        <w:tc>
          <w:tcPr>
            <w:tcW w:w="2518" w:type="dxa"/>
            <w:vMerge w:val="restart"/>
            <w:shd w:val="clear" w:color="auto" w:fill="FFFFFF"/>
          </w:tcPr>
          <w:p w14:paraId="3CC0F8DE" w14:textId="77777777" w:rsidR="009A06FC" w:rsidRPr="00D12346" w:rsidRDefault="009A06FC" w:rsidP="00D12346">
            <w:pPr>
              <w:spacing w:after="0" w:line="240" w:lineRule="auto"/>
              <w:rPr>
                <w:rFonts w:ascii="Times New Roman" w:hAnsi="Times New Roman"/>
                <w:b/>
              </w:rPr>
            </w:pPr>
            <w:r w:rsidRPr="00D12346">
              <w:rPr>
                <w:rFonts w:ascii="Times New Roman" w:hAnsi="Times New Roman"/>
                <w:b/>
              </w:rPr>
              <w:t xml:space="preserve">Тема 2.1. </w:t>
            </w:r>
          </w:p>
          <w:p w14:paraId="52182734" w14:textId="77777777" w:rsidR="009A06FC" w:rsidRPr="00D12346" w:rsidRDefault="009A06FC" w:rsidP="00D12346">
            <w:pPr>
              <w:spacing w:after="0" w:line="240" w:lineRule="auto"/>
              <w:rPr>
                <w:rFonts w:ascii="Times New Roman" w:hAnsi="Times New Roman"/>
                <w:b/>
              </w:rPr>
            </w:pPr>
            <w:r w:rsidRPr="00D12346">
              <w:rPr>
                <w:rFonts w:ascii="Times New Roman" w:hAnsi="Times New Roman"/>
                <w:b/>
              </w:rPr>
              <w:t>Общие положения габариты</w:t>
            </w:r>
          </w:p>
        </w:tc>
        <w:tc>
          <w:tcPr>
            <w:tcW w:w="9072" w:type="dxa"/>
            <w:shd w:val="clear" w:color="auto" w:fill="FFFFFF"/>
          </w:tcPr>
          <w:p w14:paraId="03A4C578" w14:textId="77777777" w:rsidR="009A06FC" w:rsidRPr="00D12346" w:rsidRDefault="009A06FC" w:rsidP="00D12346">
            <w:pPr>
              <w:spacing w:after="0" w:line="240" w:lineRule="auto"/>
              <w:rPr>
                <w:rFonts w:ascii="Times New Roman" w:hAnsi="Times New Roman"/>
                <w:b/>
              </w:rPr>
            </w:pPr>
            <w:r w:rsidRPr="00D12346">
              <w:rPr>
                <w:rFonts w:ascii="Times New Roman" w:hAnsi="Times New Roman"/>
                <w:b/>
              </w:rPr>
              <w:t xml:space="preserve">Содержание учебного материала </w:t>
            </w:r>
          </w:p>
        </w:tc>
        <w:tc>
          <w:tcPr>
            <w:tcW w:w="1418" w:type="dxa"/>
            <w:vMerge w:val="restart"/>
            <w:shd w:val="clear" w:color="auto" w:fill="FFFFFF"/>
          </w:tcPr>
          <w:p w14:paraId="63383C52"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D12346">
              <w:rPr>
                <w:rFonts w:ascii="Times New Roman" w:hAnsi="Times New Roman"/>
                <w:b/>
                <w:bCs/>
              </w:rPr>
              <w:t>2/-</w:t>
            </w:r>
          </w:p>
        </w:tc>
        <w:tc>
          <w:tcPr>
            <w:tcW w:w="1134" w:type="dxa"/>
            <w:vMerge w:val="restart"/>
            <w:shd w:val="clear" w:color="auto" w:fill="FFFFFF"/>
          </w:tcPr>
          <w:p w14:paraId="7F6F0AAC" w14:textId="77777777" w:rsidR="009A06FC" w:rsidRPr="00D12346" w:rsidRDefault="009A06FC" w:rsidP="00D12346">
            <w:pPr>
              <w:suppressAutoHyphens/>
              <w:spacing w:after="0" w:line="240" w:lineRule="auto"/>
              <w:jc w:val="center"/>
              <w:rPr>
                <w:rFonts w:ascii="Times New Roman" w:hAnsi="Times New Roman"/>
              </w:rPr>
            </w:pPr>
            <w:r w:rsidRPr="00D12346">
              <w:rPr>
                <w:rFonts w:ascii="Times New Roman" w:hAnsi="Times New Roman"/>
              </w:rPr>
              <w:t>ПК 5.1., ПК 5.2., ПК 6.1., ПК 6.2.,</w:t>
            </w:r>
          </w:p>
          <w:p w14:paraId="61F97679" w14:textId="77777777" w:rsidR="009A06FC" w:rsidRPr="00D12346" w:rsidRDefault="009A06FC" w:rsidP="00D12346">
            <w:pPr>
              <w:suppressAutoHyphens/>
              <w:spacing w:after="0" w:line="240" w:lineRule="auto"/>
              <w:jc w:val="center"/>
              <w:rPr>
                <w:rFonts w:ascii="Times New Roman" w:hAnsi="Times New Roman"/>
              </w:rPr>
            </w:pPr>
            <w:r w:rsidRPr="00D12346">
              <w:rPr>
                <w:rFonts w:ascii="Times New Roman" w:hAnsi="Times New Roman"/>
              </w:rPr>
              <w:t>ОК 3.</w:t>
            </w:r>
          </w:p>
          <w:p w14:paraId="3A42E1E4" w14:textId="77777777" w:rsidR="009A06FC" w:rsidRPr="00D12346" w:rsidRDefault="009A06FC" w:rsidP="00D12346">
            <w:pPr>
              <w:suppressAutoHyphens/>
              <w:spacing w:after="0" w:line="240" w:lineRule="auto"/>
              <w:jc w:val="center"/>
              <w:rPr>
                <w:rFonts w:ascii="Times New Roman" w:hAnsi="Times New Roman"/>
                <w:bCs/>
              </w:rPr>
            </w:pPr>
          </w:p>
        </w:tc>
        <w:tc>
          <w:tcPr>
            <w:tcW w:w="992" w:type="dxa"/>
            <w:vMerge w:val="restart"/>
            <w:shd w:val="clear" w:color="auto" w:fill="FFFFFF"/>
          </w:tcPr>
          <w:p w14:paraId="32E0AAD1"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D12346">
              <w:rPr>
                <w:rFonts w:ascii="Times New Roman" w:hAnsi="Times New Roman"/>
              </w:rPr>
              <w:t>У 5.1.01</w:t>
            </w:r>
          </w:p>
          <w:p w14:paraId="7005D63C"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D12346">
              <w:rPr>
                <w:rFonts w:ascii="Times New Roman" w:hAnsi="Times New Roman"/>
              </w:rPr>
              <w:t>У 5.2.01</w:t>
            </w:r>
          </w:p>
          <w:p w14:paraId="2AF8B27C"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D12346">
              <w:rPr>
                <w:rFonts w:ascii="Times New Roman" w:hAnsi="Times New Roman"/>
              </w:rPr>
              <w:t xml:space="preserve">У 6.1.05 </w:t>
            </w:r>
          </w:p>
          <w:p w14:paraId="21E40E19"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D12346">
              <w:rPr>
                <w:rFonts w:ascii="Times New Roman" w:hAnsi="Times New Roman"/>
              </w:rPr>
              <w:t>У 6.2.01</w:t>
            </w:r>
          </w:p>
          <w:p w14:paraId="44FDA0C2"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D12346">
              <w:rPr>
                <w:rFonts w:ascii="Times New Roman" w:hAnsi="Times New Roman"/>
              </w:rPr>
              <w:t>З 5.1.01</w:t>
            </w:r>
          </w:p>
          <w:p w14:paraId="510D1DD9"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D12346">
              <w:rPr>
                <w:rFonts w:ascii="Times New Roman" w:hAnsi="Times New Roman"/>
              </w:rPr>
              <w:t>З 5.2.01</w:t>
            </w:r>
          </w:p>
          <w:p w14:paraId="7F3EF2D5"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D12346">
              <w:rPr>
                <w:rFonts w:ascii="Times New Roman" w:hAnsi="Times New Roman"/>
              </w:rPr>
              <w:t>З 6.1.01</w:t>
            </w:r>
          </w:p>
          <w:p w14:paraId="2CF6CFE3"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D12346">
              <w:rPr>
                <w:rFonts w:ascii="Times New Roman" w:hAnsi="Times New Roman"/>
              </w:rPr>
              <w:t>З 6.2.01</w:t>
            </w:r>
          </w:p>
          <w:p w14:paraId="139210B5"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rPr>
            </w:pPr>
            <w:r w:rsidRPr="00D12346">
              <w:rPr>
                <w:rFonts w:ascii="Times New Roman" w:hAnsi="Times New Roman"/>
                <w:bCs/>
                <w:iCs/>
              </w:rPr>
              <w:t>Уо 3.02</w:t>
            </w:r>
          </w:p>
          <w:p w14:paraId="6597B00A"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D12346">
              <w:rPr>
                <w:rFonts w:ascii="Times New Roman" w:hAnsi="Times New Roman"/>
                <w:bCs/>
                <w:iCs/>
              </w:rPr>
              <w:t>Зо 3.01</w:t>
            </w:r>
          </w:p>
        </w:tc>
      </w:tr>
      <w:tr w:rsidR="009A06FC" w:rsidRPr="00D92D78" w14:paraId="2EB84819" w14:textId="77777777" w:rsidTr="00A24456">
        <w:trPr>
          <w:trHeight w:val="20"/>
        </w:trPr>
        <w:tc>
          <w:tcPr>
            <w:tcW w:w="2518" w:type="dxa"/>
            <w:vMerge/>
            <w:shd w:val="clear" w:color="auto" w:fill="FFFFFF"/>
          </w:tcPr>
          <w:p w14:paraId="26740081" w14:textId="77777777" w:rsidR="009A06FC" w:rsidRPr="00D12346" w:rsidRDefault="009A06FC" w:rsidP="00D12346">
            <w:pPr>
              <w:spacing w:after="0" w:line="240" w:lineRule="auto"/>
              <w:rPr>
                <w:rFonts w:ascii="Times New Roman" w:hAnsi="Times New Roman"/>
                <w:b/>
              </w:rPr>
            </w:pPr>
          </w:p>
        </w:tc>
        <w:tc>
          <w:tcPr>
            <w:tcW w:w="9072" w:type="dxa"/>
            <w:shd w:val="clear" w:color="auto" w:fill="FFFFFF"/>
          </w:tcPr>
          <w:p w14:paraId="4B44166D" w14:textId="77777777" w:rsidR="009A06FC" w:rsidRPr="00D12346" w:rsidRDefault="009A06FC" w:rsidP="00D12346">
            <w:pPr>
              <w:spacing w:after="0" w:line="240" w:lineRule="auto"/>
              <w:jc w:val="both"/>
              <w:rPr>
                <w:rFonts w:ascii="Times New Roman" w:hAnsi="Times New Roman"/>
              </w:rPr>
            </w:pPr>
            <w:r w:rsidRPr="00D12346">
              <w:rPr>
                <w:rFonts w:ascii="Times New Roman" w:hAnsi="Times New Roman"/>
              </w:rPr>
              <w:t>Сооружения и устройства железных дорог, требования, предъявляемые к их содержанию, правила приемки в постоянную эксплуатацию. Требования габарита приближения строений С и Сп. Порядок проверки габаритов сооружений и устройств и устранения негабаритных мест. Габариты подвижного состава Т, 1-Т; габариты перспективного подвижного состава Тпр и Тц. Требования ПТЭ к расстояниям между осями смежных путей на перегонах и станциях. Габариты погрузки, проверка правильности размещения грузов в пределах габаритов погрузки, габаритные ворота, виды негабаритности. Размещение и закрепление выгруженного или подготовленного к погрузке груза около железнодорожных путей</w:t>
            </w:r>
          </w:p>
        </w:tc>
        <w:tc>
          <w:tcPr>
            <w:tcW w:w="1418" w:type="dxa"/>
            <w:vMerge/>
            <w:shd w:val="clear" w:color="auto" w:fill="FFFFFF"/>
          </w:tcPr>
          <w:p w14:paraId="0E1D2AF8"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34" w:type="dxa"/>
            <w:vMerge/>
            <w:shd w:val="clear" w:color="auto" w:fill="FFFFFF"/>
          </w:tcPr>
          <w:p w14:paraId="100617A1"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92" w:type="dxa"/>
            <w:vMerge/>
            <w:shd w:val="clear" w:color="auto" w:fill="FFFFFF"/>
          </w:tcPr>
          <w:p w14:paraId="54C5436B"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A06FC" w:rsidRPr="00D92D78" w14:paraId="411EF8F4" w14:textId="77777777" w:rsidTr="00A24456">
        <w:trPr>
          <w:trHeight w:val="20"/>
        </w:trPr>
        <w:tc>
          <w:tcPr>
            <w:tcW w:w="2518" w:type="dxa"/>
            <w:vMerge/>
            <w:shd w:val="clear" w:color="auto" w:fill="FFFFFF"/>
          </w:tcPr>
          <w:p w14:paraId="6EB2B3F5" w14:textId="77777777" w:rsidR="009A06FC" w:rsidRPr="00D12346" w:rsidRDefault="009A06FC" w:rsidP="00D12346">
            <w:pPr>
              <w:spacing w:after="0" w:line="240" w:lineRule="auto"/>
              <w:rPr>
                <w:rFonts w:ascii="Times New Roman" w:hAnsi="Times New Roman"/>
                <w:b/>
              </w:rPr>
            </w:pPr>
          </w:p>
        </w:tc>
        <w:tc>
          <w:tcPr>
            <w:tcW w:w="9072" w:type="dxa"/>
            <w:shd w:val="clear" w:color="auto" w:fill="FFFFFF"/>
          </w:tcPr>
          <w:p w14:paraId="58AEA5C7" w14:textId="77777777" w:rsidR="009A06FC" w:rsidRPr="00D12346" w:rsidRDefault="009A06FC" w:rsidP="00D12346">
            <w:pPr>
              <w:spacing w:after="0" w:line="240" w:lineRule="auto"/>
              <w:rPr>
                <w:rFonts w:ascii="Times New Roman" w:hAnsi="Times New Roman"/>
                <w:b/>
              </w:rPr>
            </w:pPr>
            <w:r w:rsidRPr="00D12346">
              <w:rPr>
                <w:rFonts w:ascii="Times New Roman" w:hAnsi="Times New Roman"/>
                <w:b/>
              </w:rPr>
              <w:t>Самостоятельная работа обучающихся</w:t>
            </w:r>
          </w:p>
        </w:tc>
        <w:tc>
          <w:tcPr>
            <w:tcW w:w="1418" w:type="dxa"/>
            <w:vMerge w:val="restart"/>
            <w:shd w:val="clear" w:color="auto" w:fill="FFFFFF"/>
          </w:tcPr>
          <w:p w14:paraId="3F1AB329"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D12346">
              <w:rPr>
                <w:rFonts w:ascii="Times New Roman" w:hAnsi="Times New Roman"/>
                <w:b/>
                <w:bCs/>
              </w:rPr>
              <w:t>2/-</w:t>
            </w:r>
          </w:p>
        </w:tc>
        <w:tc>
          <w:tcPr>
            <w:tcW w:w="1134" w:type="dxa"/>
            <w:vMerge/>
            <w:shd w:val="clear" w:color="auto" w:fill="FFFFFF"/>
          </w:tcPr>
          <w:p w14:paraId="7E580D00"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92" w:type="dxa"/>
            <w:vMerge/>
            <w:shd w:val="clear" w:color="auto" w:fill="FFFFFF"/>
          </w:tcPr>
          <w:p w14:paraId="12F7A26D"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A06FC" w:rsidRPr="00D92D78" w14:paraId="20E0D25B" w14:textId="77777777" w:rsidTr="00A24456">
        <w:trPr>
          <w:trHeight w:val="20"/>
        </w:trPr>
        <w:tc>
          <w:tcPr>
            <w:tcW w:w="2518" w:type="dxa"/>
            <w:vMerge/>
            <w:shd w:val="clear" w:color="auto" w:fill="FFFFFF"/>
          </w:tcPr>
          <w:p w14:paraId="5C417BCF" w14:textId="77777777" w:rsidR="009A06FC" w:rsidRPr="00D12346" w:rsidRDefault="009A06FC" w:rsidP="00D12346">
            <w:pPr>
              <w:spacing w:after="0" w:line="240" w:lineRule="auto"/>
              <w:rPr>
                <w:rFonts w:ascii="Times New Roman" w:hAnsi="Times New Roman"/>
                <w:b/>
              </w:rPr>
            </w:pPr>
          </w:p>
        </w:tc>
        <w:tc>
          <w:tcPr>
            <w:tcW w:w="9072" w:type="dxa"/>
            <w:shd w:val="clear" w:color="auto" w:fill="FFFFFF"/>
          </w:tcPr>
          <w:p w14:paraId="5737A5DD" w14:textId="77777777" w:rsidR="009A06FC" w:rsidRPr="00D12346" w:rsidRDefault="009A06FC" w:rsidP="00D12346">
            <w:pPr>
              <w:shd w:val="clear" w:color="auto" w:fill="FFFFFF"/>
              <w:spacing w:after="0" w:line="240" w:lineRule="auto"/>
              <w:ind w:left="4"/>
              <w:jc w:val="both"/>
              <w:rPr>
                <w:rFonts w:ascii="Times New Roman" w:hAnsi="Times New Roman"/>
              </w:rPr>
            </w:pPr>
            <w:r w:rsidRPr="00D12346">
              <w:rPr>
                <w:rFonts w:ascii="Times New Roman" w:hAnsi="Times New Roman"/>
                <w:spacing w:val="-1"/>
              </w:rPr>
              <w:t>Проработка конспектов занятий, учебных и специальных технических изданий, и</w:t>
            </w:r>
            <w:r w:rsidRPr="00D12346">
              <w:rPr>
                <w:rFonts w:ascii="Times New Roman" w:hAnsi="Times New Roman"/>
              </w:rPr>
              <w:t xml:space="preserve">зучение разделов и пунктов ПТЭ, ГОСТа 9238-83 Габариты приближения строений и подвижного состава железных дорог колеи 1520 (1524) мм </w:t>
            </w:r>
            <w:r w:rsidRPr="00D12346">
              <w:rPr>
                <w:rFonts w:ascii="Times New Roman" w:hAnsi="Times New Roman"/>
                <w:spacing w:val="-1"/>
              </w:rPr>
              <w:t>(по вопросам,</w:t>
            </w:r>
            <w:r w:rsidRPr="00D12346">
              <w:rPr>
                <w:rFonts w:ascii="Times New Roman" w:hAnsi="Times New Roman"/>
              </w:rPr>
              <w:t xml:space="preserve"> составленным преподавателем)</w:t>
            </w:r>
          </w:p>
        </w:tc>
        <w:tc>
          <w:tcPr>
            <w:tcW w:w="1418" w:type="dxa"/>
            <w:vMerge/>
            <w:shd w:val="clear" w:color="auto" w:fill="FFFFFF"/>
          </w:tcPr>
          <w:p w14:paraId="0CE2FE2F"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34" w:type="dxa"/>
            <w:vMerge/>
            <w:shd w:val="clear" w:color="auto" w:fill="FFFFFF"/>
          </w:tcPr>
          <w:p w14:paraId="7B3DFDF4"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92" w:type="dxa"/>
            <w:vMerge/>
            <w:shd w:val="clear" w:color="auto" w:fill="FFFFFF"/>
          </w:tcPr>
          <w:p w14:paraId="14447247"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A06FC" w:rsidRPr="00D92D78" w14:paraId="64A923F1" w14:textId="77777777" w:rsidTr="00A24456">
        <w:trPr>
          <w:trHeight w:val="20"/>
        </w:trPr>
        <w:tc>
          <w:tcPr>
            <w:tcW w:w="2518" w:type="dxa"/>
            <w:vMerge w:val="restart"/>
            <w:shd w:val="clear" w:color="auto" w:fill="FFFFFF"/>
          </w:tcPr>
          <w:p w14:paraId="6BF2A840" w14:textId="77777777" w:rsidR="009A06FC" w:rsidRPr="00D12346" w:rsidRDefault="009A06FC" w:rsidP="00D12346">
            <w:pPr>
              <w:spacing w:after="0" w:line="240" w:lineRule="auto"/>
              <w:rPr>
                <w:rFonts w:ascii="Times New Roman" w:hAnsi="Times New Roman"/>
                <w:b/>
              </w:rPr>
            </w:pPr>
            <w:r w:rsidRPr="00D12346">
              <w:rPr>
                <w:rFonts w:ascii="Times New Roman" w:hAnsi="Times New Roman"/>
                <w:b/>
              </w:rPr>
              <w:t xml:space="preserve">Тема 2.2. </w:t>
            </w:r>
          </w:p>
          <w:p w14:paraId="572D8C1F" w14:textId="77777777" w:rsidR="009A06FC" w:rsidRPr="00D12346" w:rsidRDefault="009A06FC" w:rsidP="00D12346">
            <w:pPr>
              <w:spacing w:after="0" w:line="240" w:lineRule="auto"/>
              <w:rPr>
                <w:rFonts w:ascii="Times New Roman" w:hAnsi="Times New Roman"/>
                <w:b/>
              </w:rPr>
            </w:pPr>
            <w:r w:rsidRPr="00D12346">
              <w:rPr>
                <w:rFonts w:ascii="Times New Roman" w:hAnsi="Times New Roman"/>
                <w:b/>
              </w:rPr>
              <w:t>Сооружения и устройства путевого хозяйства</w:t>
            </w:r>
          </w:p>
        </w:tc>
        <w:tc>
          <w:tcPr>
            <w:tcW w:w="9072" w:type="dxa"/>
            <w:shd w:val="clear" w:color="auto" w:fill="FFFFFF"/>
          </w:tcPr>
          <w:p w14:paraId="09655842" w14:textId="77777777" w:rsidR="009A06FC" w:rsidRPr="00D12346" w:rsidRDefault="009A06FC" w:rsidP="00D12346">
            <w:pPr>
              <w:spacing w:after="0" w:line="240" w:lineRule="auto"/>
              <w:rPr>
                <w:rFonts w:ascii="Times New Roman" w:hAnsi="Times New Roman"/>
                <w:b/>
              </w:rPr>
            </w:pPr>
            <w:r w:rsidRPr="00D12346">
              <w:rPr>
                <w:rFonts w:ascii="Times New Roman" w:hAnsi="Times New Roman"/>
                <w:b/>
              </w:rPr>
              <w:t xml:space="preserve">Содержание учебного материала </w:t>
            </w:r>
          </w:p>
        </w:tc>
        <w:tc>
          <w:tcPr>
            <w:tcW w:w="1418" w:type="dxa"/>
            <w:vMerge w:val="restart"/>
            <w:shd w:val="clear" w:color="auto" w:fill="FFFFFF"/>
          </w:tcPr>
          <w:p w14:paraId="0FF78B09"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D12346">
              <w:rPr>
                <w:rFonts w:ascii="Times New Roman" w:hAnsi="Times New Roman"/>
                <w:b/>
                <w:bCs/>
              </w:rPr>
              <w:t>8/4</w:t>
            </w:r>
          </w:p>
        </w:tc>
        <w:tc>
          <w:tcPr>
            <w:tcW w:w="1134" w:type="dxa"/>
            <w:vMerge w:val="restart"/>
            <w:shd w:val="clear" w:color="auto" w:fill="FFFFFF"/>
          </w:tcPr>
          <w:p w14:paraId="269D8E72" w14:textId="77777777" w:rsidR="009A06FC" w:rsidRPr="00D12346" w:rsidRDefault="009A06FC" w:rsidP="00D12346">
            <w:pPr>
              <w:suppressAutoHyphens/>
              <w:spacing w:after="0" w:line="240" w:lineRule="auto"/>
              <w:jc w:val="center"/>
              <w:rPr>
                <w:rFonts w:ascii="Times New Roman" w:hAnsi="Times New Roman"/>
              </w:rPr>
            </w:pPr>
            <w:r w:rsidRPr="00D12346">
              <w:rPr>
                <w:rFonts w:ascii="Times New Roman" w:hAnsi="Times New Roman"/>
              </w:rPr>
              <w:t>ПК 5.1., ПК 5.2., ОК 3.</w:t>
            </w:r>
          </w:p>
          <w:p w14:paraId="056E6B68" w14:textId="77777777" w:rsidR="009A06FC" w:rsidRPr="00D12346" w:rsidRDefault="009A06FC" w:rsidP="00D12346">
            <w:pPr>
              <w:suppressAutoHyphens/>
              <w:spacing w:after="0" w:line="240" w:lineRule="auto"/>
              <w:jc w:val="center"/>
              <w:rPr>
                <w:rFonts w:ascii="Times New Roman" w:hAnsi="Times New Roman"/>
                <w:bCs/>
              </w:rPr>
            </w:pPr>
          </w:p>
        </w:tc>
        <w:tc>
          <w:tcPr>
            <w:tcW w:w="992" w:type="dxa"/>
            <w:vMerge w:val="restart"/>
            <w:shd w:val="clear" w:color="auto" w:fill="FFFFFF"/>
          </w:tcPr>
          <w:p w14:paraId="781B2CE6"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D12346">
              <w:rPr>
                <w:rFonts w:ascii="Times New Roman" w:hAnsi="Times New Roman"/>
              </w:rPr>
              <w:t>У 5.1.01</w:t>
            </w:r>
          </w:p>
          <w:p w14:paraId="459675A1"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D12346">
              <w:rPr>
                <w:rFonts w:ascii="Times New Roman" w:hAnsi="Times New Roman"/>
              </w:rPr>
              <w:t>У 5.2.01</w:t>
            </w:r>
          </w:p>
          <w:p w14:paraId="382B87EB"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D12346">
              <w:rPr>
                <w:rFonts w:ascii="Times New Roman" w:hAnsi="Times New Roman"/>
              </w:rPr>
              <w:t>З 5.1.01</w:t>
            </w:r>
          </w:p>
          <w:p w14:paraId="790A0175"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D12346">
              <w:rPr>
                <w:rFonts w:ascii="Times New Roman" w:hAnsi="Times New Roman"/>
              </w:rPr>
              <w:t>З 5.2.01</w:t>
            </w:r>
          </w:p>
          <w:p w14:paraId="0FE6E376"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rPr>
            </w:pPr>
            <w:r w:rsidRPr="00D12346">
              <w:rPr>
                <w:rFonts w:ascii="Times New Roman" w:hAnsi="Times New Roman"/>
                <w:bCs/>
                <w:iCs/>
              </w:rPr>
              <w:t>Уо 3.02</w:t>
            </w:r>
          </w:p>
          <w:p w14:paraId="27B0E662"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D12346">
              <w:rPr>
                <w:rFonts w:ascii="Times New Roman" w:hAnsi="Times New Roman"/>
                <w:bCs/>
                <w:iCs/>
              </w:rPr>
              <w:t>Зо 3.01</w:t>
            </w:r>
          </w:p>
          <w:p w14:paraId="48830023"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A06FC" w:rsidRPr="00D92D78" w14:paraId="6261E5BD" w14:textId="77777777" w:rsidTr="00A24456">
        <w:trPr>
          <w:trHeight w:val="20"/>
        </w:trPr>
        <w:tc>
          <w:tcPr>
            <w:tcW w:w="2518" w:type="dxa"/>
            <w:vMerge/>
            <w:shd w:val="clear" w:color="auto" w:fill="FFFFFF"/>
          </w:tcPr>
          <w:p w14:paraId="47D4BD9A" w14:textId="77777777" w:rsidR="009A06FC" w:rsidRPr="00D12346" w:rsidRDefault="009A06FC" w:rsidP="00D12346">
            <w:pPr>
              <w:spacing w:after="0" w:line="240" w:lineRule="auto"/>
              <w:rPr>
                <w:rFonts w:ascii="Times New Roman" w:hAnsi="Times New Roman"/>
                <w:b/>
              </w:rPr>
            </w:pPr>
          </w:p>
        </w:tc>
        <w:tc>
          <w:tcPr>
            <w:tcW w:w="9072" w:type="dxa"/>
            <w:shd w:val="clear" w:color="auto" w:fill="FFFFFF"/>
          </w:tcPr>
          <w:p w14:paraId="477A89BF" w14:textId="77777777" w:rsidR="009A06FC" w:rsidRPr="00D12346" w:rsidRDefault="009A06FC" w:rsidP="00D12346">
            <w:pPr>
              <w:spacing w:after="0" w:line="240" w:lineRule="auto"/>
              <w:jc w:val="both"/>
              <w:rPr>
                <w:rFonts w:ascii="Times New Roman" w:hAnsi="Times New Roman"/>
              </w:rPr>
            </w:pPr>
            <w:r w:rsidRPr="00D12346">
              <w:rPr>
                <w:rFonts w:ascii="Times New Roman" w:hAnsi="Times New Roman"/>
              </w:rPr>
              <w:t>Требования к содержанию железнодорожного пути. План и профиль линии; требования к расположению станций, разъездов и обгонных пунктов в плане и профиле; требования к продольному профилю приемоотправочных путей, на которых производится отцепка локомотивов от составов и производство маневровых операций в целях предотвращения самопроизвольного ухода вагонов. Порядок и сроки инструментальной проверки плана и профиля путей, составления масштабных и схематических планов станций. Требования к земляному полотну, ИССО и верхнему строению пути. Требования по ширине земляного полотна, параметрам балластной призмы. Нормы и допуски содержания железнодорожной колеи по шаблону и уровню. Контроль за состоянием пути и ИССО. Рельсы, стрелочные переводы, виды и применение. Марки крестовин стрелочных переводов. Виды неисправностей, при наличии которых запрещается эксплуатировать стрелочные переводы. Условия проверки рельсов на главных и приёмоотправочных путях дефектоскопными средствами. Порядок укладки и снятия стрелочных переводов. Оборудование нецентрализованных стрелок контрольными замками. Условия ремонта стрелочных переводов и текущего содержания бесстыкового пути. Пересечения, ж.д. переезды и примыкания железных дорог, предъявляемые к ним требования</w:t>
            </w:r>
          </w:p>
        </w:tc>
        <w:tc>
          <w:tcPr>
            <w:tcW w:w="1418" w:type="dxa"/>
            <w:vMerge/>
            <w:shd w:val="clear" w:color="auto" w:fill="FFFFFF"/>
          </w:tcPr>
          <w:p w14:paraId="43034532"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34" w:type="dxa"/>
            <w:vMerge/>
            <w:shd w:val="clear" w:color="auto" w:fill="FFFFFF"/>
          </w:tcPr>
          <w:p w14:paraId="6F825CB6"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92" w:type="dxa"/>
            <w:vMerge/>
            <w:shd w:val="clear" w:color="auto" w:fill="FFFFFF"/>
          </w:tcPr>
          <w:p w14:paraId="772BB23E"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A06FC" w:rsidRPr="00D92D78" w14:paraId="49539C51" w14:textId="77777777" w:rsidTr="00A24456">
        <w:trPr>
          <w:trHeight w:val="20"/>
        </w:trPr>
        <w:tc>
          <w:tcPr>
            <w:tcW w:w="2518" w:type="dxa"/>
            <w:vMerge/>
            <w:shd w:val="clear" w:color="auto" w:fill="FFFFFF"/>
          </w:tcPr>
          <w:p w14:paraId="60B76F2E" w14:textId="77777777" w:rsidR="009A06FC" w:rsidRPr="00D12346" w:rsidRDefault="009A06FC" w:rsidP="00D12346">
            <w:pPr>
              <w:spacing w:after="0" w:line="240" w:lineRule="auto"/>
              <w:rPr>
                <w:rFonts w:ascii="Times New Roman" w:hAnsi="Times New Roman"/>
                <w:b/>
              </w:rPr>
            </w:pPr>
          </w:p>
        </w:tc>
        <w:tc>
          <w:tcPr>
            <w:tcW w:w="9072" w:type="dxa"/>
            <w:shd w:val="clear" w:color="auto" w:fill="FFFFFF"/>
          </w:tcPr>
          <w:p w14:paraId="78312AA6" w14:textId="77777777" w:rsidR="009A06FC" w:rsidRPr="00D12346" w:rsidRDefault="009A06FC" w:rsidP="00D12346">
            <w:pPr>
              <w:spacing w:after="0" w:line="240" w:lineRule="auto"/>
              <w:rPr>
                <w:rFonts w:ascii="Times New Roman" w:hAnsi="Times New Roman"/>
                <w:b/>
              </w:rPr>
            </w:pPr>
            <w:r w:rsidRPr="00D12346">
              <w:rPr>
                <w:rFonts w:ascii="Times New Roman" w:hAnsi="Times New Roman"/>
                <w:b/>
              </w:rPr>
              <w:t>В том числе практических занятий</w:t>
            </w:r>
          </w:p>
        </w:tc>
        <w:tc>
          <w:tcPr>
            <w:tcW w:w="1418" w:type="dxa"/>
            <w:shd w:val="clear" w:color="auto" w:fill="FFFFFF"/>
          </w:tcPr>
          <w:p w14:paraId="113E1493"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D12346">
              <w:rPr>
                <w:rFonts w:ascii="Times New Roman" w:hAnsi="Times New Roman"/>
                <w:b/>
                <w:bCs/>
              </w:rPr>
              <w:t>4/4</w:t>
            </w:r>
          </w:p>
        </w:tc>
        <w:tc>
          <w:tcPr>
            <w:tcW w:w="1134" w:type="dxa"/>
            <w:vMerge/>
            <w:shd w:val="clear" w:color="auto" w:fill="FFFFFF"/>
          </w:tcPr>
          <w:p w14:paraId="15A7FF08"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92" w:type="dxa"/>
            <w:vMerge/>
            <w:shd w:val="clear" w:color="auto" w:fill="FFFFFF"/>
          </w:tcPr>
          <w:p w14:paraId="68EF8F26"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A06FC" w:rsidRPr="00D92D78" w14:paraId="0D05EDEB" w14:textId="77777777" w:rsidTr="00A24456">
        <w:trPr>
          <w:trHeight w:val="20"/>
        </w:trPr>
        <w:tc>
          <w:tcPr>
            <w:tcW w:w="2518" w:type="dxa"/>
            <w:vMerge/>
            <w:shd w:val="clear" w:color="auto" w:fill="FFFFFF"/>
          </w:tcPr>
          <w:p w14:paraId="27A09E67" w14:textId="77777777" w:rsidR="009A06FC" w:rsidRPr="00D12346" w:rsidRDefault="009A06FC" w:rsidP="00D12346">
            <w:pPr>
              <w:spacing w:after="0" w:line="240" w:lineRule="auto"/>
              <w:rPr>
                <w:rFonts w:ascii="Times New Roman" w:hAnsi="Times New Roman"/>
                <w:b/>
              </w:rPr>
            </w:pPr>
          </w:p>
        </w:tc>
        <w:tc>
          <w:tcPr>
            <w:tcW w:w="9072" w:type="dxa"/>
            <w:shd w:val="clear" w:color="auto" w:fill="FFFFFF"/>
          </w:tcPr>
          <w:p w14:paraId="57E99A20" w14:textId="77777777" w:rsidR="009A06FC" w:rsidRPr="00D12346" w:rsidRDefault="009A06FC" w:rsidP="00D12346">
            <w:pPr>
              <w:spacing w:after="0" w:line="240" w:lineRule="auto"/>
              <w:rPr>
                <w:rFonts w:ascii="Times New Roman" w:hAnsi="Times New Roman"/>
              </w:rPr>
            </w:pPr>
            <w:r w:rsidRPr="00D12346">
              <w:rPr>
                <w:rFonts w:ascii="Times New Roman" w:hAnsi="Times New Roman"/>
              </w:rPr>
              <w:t>Практическое занятие 1. Определение неисправностей стрелочного перевода</w:t>
            </w:r>
          </w:p>
          <w:p w14:paraId="37CAAD1E" w14:textId="77777777" w:rsidR="009A06FC" w:rsidRPr="00D12346" w:rsidRDefault="009A06FC" w:rsidP="00D12346">
            <w:pPr>
              <w:spacing w:after="0" w:line="240" w:lineRule="auto"/>
              <w:rPr>
                <w:rFonts w:ascii="Times New Roman" w:hAnsi="Times New Roman"/>
                <w:b/>
              </w:rPr>
            </w:pPr>
          </w:p>
        </w:tc>
        <w:tc>
          <w:tcPr>
            <w:tcW w:w="1418" w:type="dxa"/>
            <w:shd w:val="clear" w:color="auto" w:fill="FFFFFF"/>
          </w:tcPr>
          <w:p w14:paraId="75603C86"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D12346">
              <w:rPr>
                <w:rFonts w:ascii="Times New Roman" w:hAnsi="Times New Roman"/>
                <w:bCs/>
              </w:rPr>
              <w:t>2/2</w:t>
            </w:r>
          </w:p>
          <w:p w14:paraId="07FEDEB6"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134" w:type="dxa"/>
            <w:vMerge/>
            <w:shd w:val="clear" w:color="auto" w:fill="FFFFFF"/>
          </w:tcPr>
          <w:p w14:paraId="57B2B3AC"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92" w:type="dxa"/>
            <w:vMerge/>
            <w:shd w:val="clear" w:color="auto" w:fill="FFFFFF"/>
          </w:tcPr>
          <w:p w14:paraId="7DA3B93A"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A06FC" w:rsidRPr="00D92D78" w14:paraId="798837BD" w14:textId="77777777" w:rsidTr="00A24456">
        <w:trPr>
          <w:trHeight w:val="20"/>
        </w:trPr>
        <w:tc>
          <w:tcPr>
            <w:tcW w:w="2518" w:type="dxa"/>
            <w:vMerge/>
            <w:shd w:val="clear" w:color="auto" w:fill="FFFFFF"/>
          </w:tcPr>
          <w:p w14:paraId="37850FFC" w14:textId="77777777" w:rsidR="009A06FC" w:rsidRPr="00D12346" w:rsidRDefault="009A06FC" w:rsidP="00D12346">
            <w:pPr>
              <w:spacing w:after="0" w:line="240" w:lineRule="auto"/>
              <w:rPr>
                <w:rFonts w:ascii="Times New Roman" w:hAnsi="Times New Roman"/>
                <w:b/>
              </w:rPr>
            </w:pPr>
          </w:p>
        </w:tc>
        <w:tc>
          <w:tcPr>
            <w:tcW w:w="9072" w:type="dxa"/>
            <w:shd w:val="clear" w:color="auto" w:fill="FFFFFF"/>
          </w:tcPr>
          <w:p w14:paraId="06C3188F" w14:textId="77777777" w:rsidR="009A06FC" w:rsidRPr="00D12346" w:rsidRDefault="009A06FC" w:rsidP="00D12346">
            <w:pPr>
              <w:spacing w:after="0" w:line="240" w:lineRule="auto"/>
              <w:rPr>
                <w:rFonts w:ascii="Times New Roman" w:hAnsi="Times New Roman"/>
                <w:b/>
              </w:rPr>
            </w:pPr>
            <w:r w:rsidRPr="00D12346">
              <w:rPr>
                <w:rFonts w:ascii="Times New Roman" w:hAnsi="Times New Roman"/>
              </w:rPr>
              <w:t>Практическое занятие 2. Исследование конструкция железнодорожных переездов</w:t>
            </w:r>
          </w:p>
        </w:tc>
        <w:tc>
          <w:tcPr>
            <w:tcW w:w="1418" w:type="dxa"/>
            <w:shd w:val="clear" w:color="auto" w:fill="FFFFFF"/>
          </w:tcPr>
          <w:p w14:paraId="0591C98B"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D12346">
              <w:rPr>
                <w:rFonts w:ascii="Times New Roman" w:hAnsi="Times New Roman"/>
                <w:bCs/>
              </w:rPr>
              <w:t>2/2</w:t>
            </w:r>
          </w:p>
        </w:tc>
        <w:tc>
          <w:tcPr>
            <w:tcW w:w="1134" w:type="dxa"/>
            <w:vMerge/>
            <w:shd w:val="clear" w:color="auto" w:fill="FFFFFF"/>
          </w:tcPr>
          <w:p w14:paraId="44ED97B0"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92" w:type="dxa"/>
            <w:vMerge/>
            <w:shd w:val="clear" w:color="auto" w:fill="FFFFFF"/>
          </w:tcPr>
          <w:p w14:paraId="69E10BA2"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A06FC" w:rsidRPr="00D92D78" w14:paraId="05C509B0" w14:textId="77777777" w:rsidTr="00A24456">
        <w:trPr>
          <w:trHeight w:val="20"/>
        </w:trPr>
        <w:tc>
          <w:tcPr>
            <w:tcW w:w="2518" w:type="dxa"/>
            <w:vMerge/>
            <w:shd w:val="clear" w:color="auto" w:fill="FFFFFF"/>
          </w:tcPr>
          <w:p w14:paraId="79CF5175" w14:textId="77777777" w:rsidR="009A06FC" w:rsidRPr="00D12346" w:rsidRDefault="009A06FC" w:rsidP="00D12346">
            <w:pPr>
              <w:spacing w:after="0" w:line="240" w:lineRule="auto"/>
              <w:rPr>
                <w:rFonts w:ascii="Times New Roman" w:hAnsi="Times New Roman"/>
                <w:b/>
              </w:rPr>
            </w:pPr>
          </w:p>
        </w:tc>
        <w:tc>
          <w:tcPr>
            <w:tcW w:w="9072" w:type="dxa"/>
            <w:shd w:val="clear" w:color="auto" w:fill="FFFFFF"/>
          </w:tcPr>
          <w:p w14:paraId="2174E2D4" w14:textId="77777777" w:rsidR="009A06FC" w:rsidRPr="00D12346" w:rsidRDefault="009A06FC" w:rsidP="00D12346">
            <w:pPr>
              <w:spacing w:after="0" w:line="240" w:lineRule="auto"/>
              <w:rPr>
                <w:rFonts w:ascii="Times New Roman" w:hAnsi="Times New Roman"/>
                <w:b/>
              </w:rPr>
            </w:pPr>
            <w:r w:rsidRPr="00D12346">
              <w:rPr>
                <w:rFonts w:ascii="Times New Roman" w:hAnsi="Times New Roman"/>
                <w:b/>
              </w:rPr>
              <w:t xml:space="preserve">Самостоятельная работа обучающихся </w:t>
            </w:r>
          </w:p>
        </w:tc>
        <w:tc>
          <w:tcPr>
            <w:tcW w:w="1418" w:type="dxa"/>
            <w:vMerge w:val="restart"/>
            <w:shd w:val="clear" w:color="auto" w:fill="FFFFFF"/>
          </w:tcPr>
          <w:p w14:paraId="1C2E9318"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D12346">
              <w:rPr>
                <w:rFonts w:ascii="Times New Roman" w:hAnsi="Times New Roman"/>
                <w:b/>
                <w:bCs/>
              </w:rPr>
              <w:t>2/-</w:t>
            </w:r>
          </w:p>
        </w:tc>
        <w:tc>
          <w:tcPr>
            <w:tcW w:w="1134" w:type="dxa"/>
            <w:vMerge/>
            <w:shd w:val="clear" w:color="auto" w:fill="FFFFFF"/>
          </w:tcPr>
          <w:p w14:paraId="41CDBC69"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92" w:type="dxa"/>
            <w:vMerge/>
            <w:shd w:val="clear" w:color="auto" w:fill="FFFFFF"/>
          </w:tcPr>
          <w:p w14:paraId="0CC1E6EF"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A06FC" w:rsidRPr="00D92D78" w14:paraId="77C3C181" w14:textId="77777777" w:rsidTr="00A24456">
        <w:trPr>
          <w:trHeight w:val="20"/>
        </w:trPr>
        <w:tc>
          <w:tcPr>
            <w:tcW w:w="2518" w:type="dxa"/>
            <w:vMerge/>
            <w:shd w:val="clear" w:color="auto" w:fill="FFFFFF"/>
          </w:tcPr>
          <w:p w14:paraId="73115484" w14:textId="77777777" w:rsidR="009A06FC" w:rsidRPr="00D12346" w:rsidRDefault="009A06FC" w:rsidP="00D12346">
            <w:pPr>
              <w:spacing w:after="0" w:line="240" w:lineRule="auto"/>
              <w:rPr>
                <w:rFonts w:ascii="Times New Roman" w:hAnsi="Times New Roman"/>
                <w:b/>
              </w:rPr>
            </w:pPr>
          </w:p>
        </w:tc>
        <w:tc>
          <w:tcPr>
            <w:tcW w:w="9072" w:type="dxa"/>
            <w:shd w:val="clear" w:color="auto" w:fill="FFFFFF"/>
          </w:tcPr>
          <w:p w14:paraId="7AE432E7" w14:textId="77777777" w:rsidR="009A06FC" w:rsidRPr="00D12346" w:rsidRDefault="009A06FC" w:rsidP="00D12346">
            <w:pPr>
              <w:shd w:val="clear" w:color="auto" w:fill="FFFFFF"/>
              <w:spacing w:after="0" w:line="240" w:lineRule="auto"/>
              <w:ind w:left="4"/>
              <w:jc w:val="both"/>
              <w:rPr>
                <w:rFonts w:ascii="Times New Roman" w:hAnsi="Times New Roman"/>
              </w:rPr>
            </w:pPr>
            <w:r w:rsidRPr="00D12346">
              <w:rPr>
                <w:rFonts w:ascii="Times New Roman" w:hAnsi="Times New Roman"/>
                <w:spacing w:val="-1"/>
              </w:rPr>
              <w:t>Проработка конспектов занятий, учебных и специальных технических изданий, и</w:t>
            </w:r>
            <w:r w:rsidRPr="00D12346">
              <w:rPr>
                <w:rFonts w:ascii="Times New Roman" w:hAnsi="Times New Roman"/>
              </w:rPr>
              <w:t xml:space="preserve">зучение разделов и пунктов ПТЭ </w:t>
            </w:r>
            <w:r w:rsidRPr="00D12346">
              <w:rPr>
                <w:rFonts w:ascii="Times New Roman" w:hAnsi="Times New Roman"/>
                <w:spacing w:val="-1"/>
              </w:rPr>
              <w:t>(по вопросам,</w:t>
            </w:r>
            <w:r w:rsidRPr="00D12346">
              <w:rPr>
                <w:rFonts w:ascii="Times New Roman" w:hAnsi="Times New Roman"/>
              </w:rPr>
              <w:t xml:space="preserve"> составленным преподавателем).</w:t>
            </w:r>
          </w:p>
          <w:p w14:paraId="1F81B7F0" w14:textId="77777777" w:rsidR="009A06FC" w:rsidRPr="00D12346" w:rsidRDefault="009A06FC" w:rsidP="00D12346">
            <w:pPr>
              <w:spacing w:after="0" w:line="240" w:lineRule="auto"/>
              <w:rPr>
                <w:rFonts w:ascii="Times New Roman" w:hAnsi="Times New Roman"/>
              </w:rPr>
            </w:pPr>
            <w:r w:rsidRPr="00D12346">
              <w:rPr>
                <w:rFonts w:ascii="Times New Roman" w:hAnsi="Times New Roman"/>
                <w:spacing w:val="-1"/>
              </w:rPr>
              <w:t xml:space="preserve">Подготовка к практическим занятиям с использованием методических рекомендаций преподавателя, оформление </w:t>
            </w:r>
            <w:r w:rsidRPr="00D12346">
              <w:rPr>
                <w:rFonts w:ascii="Times New Roman" w:hAnsi="Times New Roman"/>
              </w:rPr>
              <w:t>практических работ</w:t>
            </w:r>
          </w:p>
        </w:tc>
        <w:tc>
          <w:tcPr>
            <w:tcW w:w="1418" w:type="dxa"/>
            <w:vMerge/>
            <w:shd w:val="clear" w:color="auto" w:fill="FFFFFF"/>
          </w:tcPr>
          <w:p w14:paraId="4E7A3AF1"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34" w:type="dxa"/>
            <w:vMerge/>
            <w:shd w:val="clear" w:color="auto" w:fill="FFFFFF"/>
          </w:tcPr>
          <w:p w14:paraId="423417B4"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92" w:type="dxa"/>
            <w:vMerge/>
            <w:shd w:val="clear" w:color="auto" w:fill="FFFFFF"/>
          </w:tcPr>
          <w:p w14:paraId="637E1A4C"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A06FC" w:rsidRPr="00D92D78" w14:paraId="740F91C3" w14:textId="77777777" w:rsidTr="00A24456">
        <w:trPr>
          <w:trHeight w:val="20"/>
        </w:trPr>
        <w:tc>
          <w:tcPr>
            <w:tcW w:w="2518" w:type="dxa"/>
            <w:vMerge w:val="restart"/>
            <w:shd w:val="clear" w:color="auto" w:fill="FFFFFF"/>
          </w:tcPr>
          <w:p w14:paraId="2BE36149" w14:textId="77777777" w:rsidR="009A06FC" w:rsidRPr="00D12346" w:rsidRDefault="009A06FC" w:rsidP="00D12346">
            <w:pPr>
              <w:spacing w:after="0" w:line="240" w:lineRule="auto"/>
              <w:rPr>
                <w:rFonts w:ascii="Times New Roman" w:hAnsi="Times New Roman"/>
                <w:b/>
              </w:rPr>
            </w:pPr>
            <w:r w:rsidRPr="00D12346">
              <w:rPr>
                <w:rFonts w:ascii="Times New Roman" w:hAnsi="Times New Roman"/>
                <w:b/>
              </w:rPr>
              <w:t xml:space="preserve">Тема 2.3. </w:t>
            </w:r>
          </w:p>
          <w:p w14:paraId="4D17E4E4" w14:textId="77777777" w:rsidR="009A06FC" w:rsidRPr="00D12346" w:rsidRDefault="009A06FC" w:rsidP="00D12346">
            <w:pPr>
              <w:spacing w:after="0" w:line="240" w:lineRule="auto"/>
              <w:rPr>
                <w:rFonts w:ascii="Times New Roman" w:hAnsi="Times New Roman"/>
                <w:b/>
              </w:rPr>
            </w:pPr>
            <w:r w:rsidRPr="00D12346">
              <w:rPr>
                <w:rFonts w:ascii="Times New Roman" w:hAnsi="Times New Roman"/>
                <w:b/>
              </w:rPr>
              <w:t>Сооружения и устройства сигнализации и связи</w:t>
            </w:r>
          </w:p>
        </w:tc>
        <w:tc>
          <w:tcPr>
            <w:tcW w:w="9072" w:type="dxa"/>
            <w:shd w:val="clear" w:color="auto" w:fill="FFFFFF"/>
          </w:tcPr>
          <w:p w14:paraId="28B4E196" w14:textId="77777777" w:rsidR="009A06FC" w:rsidRPr="00D12346" w:rsidRDefault="009A06FC" w:rsidP="00D12346">
            <w:pPr>
              <w:spacing w:after="0" w:line="240" w:lineRule="auto"/>
              <w:rPr>
                <w:rFonts w:ascii="Times New Roman" w:hAnsi="Times New Roman"/>
                <w:b/>
              </w:rPr>
            </w:pPr>
            <w:r w:rsidRPr="00D12346">
              <w:rPr>
                <w:rFonts w:ascii="Times New Roman" w:hAnsi="Times New Roman"/>
                <w:b/>
              </w:rPr>
              <w:t xml:space="preserve">Содержание учебного материала </w:t>
            </w:r>
          </w:p>
        </w:tc>
        <w:tc>
          <w:tcPr>
            <w:tcW w:w="1418" w:type="dxa"/>
            <w:vMerge w:val="restart"/>
            <w:shd w:val="clear" w:color="auto" w:fill="FFFFFF"/>
          </w:tcPr>
          <w:p w14:paraId="3E3EFA67"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D12346">
              <w:rPr>
                <w:rFonts w:ascii="Times New Roman" w:hAnsi="Times New Roman"/>
                <w:b/>
                <w:bCs/>
              </w:rPr>
              <w:t>12/8</w:t>
            </w:r>
          </w:p>
        </w:tc>
        <w:tc>
          <w:tcPr>
            <w:tcW w:w="1134" w:type="dxa"/>
            <w:vMerge w:val="restart"/>
            <w:shd w:val="clear" w:color="auto" w:fill="FFFFFF"/>
          </w:tcPr>
          <w:p w14:paraId="11192321" w14:textId="77777777" w:rsidR="009A06FC" w:rsidRPr="00D12346" w:rsidRDefault="009A06FC" w:rsidP="00D12346">
            <w:pPr>
              <w:suppressAutoHyphens/>
              <w:spacing w:after="0" w:line="240" w:lineRule="auto"/>
              <w:jc w:val="center"/>
              <w:rPr>
                <w:rFonts w:ascii="Times New Roman" w:hAnsi="Times New Roman"/>
              </w:rPr>
            </w:pPr>
            <w:r w:rsidRPr="00D12346">
              <w:rPr>
                <w:rFonts w:ascii="Times New Roman" w:hAnsi="Times New Roman"/>
              </w:rPr>
              <w:t>ПК 6.1., ПК 6.2.,</w:t>
            </w:r>
          </w:p>
          <w:p w14:paraId="0C655713" w14:textId="77777777" w:rsidR="009A06FC" w:rsidRPr="00D12346" w:rsidRDefault="009A06FC" w:rsidP="00D12346">
            <w:pPr>
              <w:suppressAutoHyphens/>
              <w:spacing w:after="0" w:line="240" w:lineRule="auto"/>
              <w:jc w:val="center"/>
              <w:rPr>
                <w:rFonts w:ascii="Times New Roman" w:hAnsi="Times New Roman"/>
              </w:rPr>
            </w:pPr>
            <w:r w:rsidRPr="00D12346">
              <w:rPr>
                <w:rFonts w:ascii="Times New Roman" w:hAnsi="Times New Roman"/>
              </w:rPr>
              <w:t>ОК 3.</w:t>
            </w:r>
          </w:p>
          <w:p w14:paraId="26CA1C37" w14:textId="77777777" w:rsidR="009A06FC" w:rsidRPr="00D12346" w:rsidRDefault="009A06FC" w:rsidP="00D12346">
            <w:pPr>
              <w:suppressAutoHyphens/>
              <w:spacing w:after="0" w:line="240" w:lineRule="auto"/>
              <w:jc w:val="center"/>
              <w:rPr>
                <w:rFonts w:ascii="Times New Roman" w:hAnsi="Times New Roman"/>
                <w:bCs/>
              </w:rPr>
            </w:pPr>
          </w:p>
        </w:tc>
        <w:tc>
          <w:tcPr>
            <w:tcW w:w="992" w:type="dxa"/>
            <w:vMerge w:val="restart"/>
            <w:shd w:val="clear" w:color="auto" w:fill="FFFFFF"/>
          </w:tcPr>
          <w:p w14:paraId="32A9392E"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D12346">
              <w:rPr>
                <w:rFonts w:ascii="Times New Roman" w:hAnsi="Times New Roman"/>
              </w:rPr>
              <w:t xml:space="preserve">У 6.1.05 </w:t>
            </w:r>
          </w:p>
          <w:p w14:paraId="21037354"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D12346">
              <w:rPr>
                <w:rFonts w:ascii="Times New Roman" w:hAnsi="Times New Roman"/>
              </w:rPr>
              <w:t>У 6.2.01</w:t>
            </w:r>
          </w:p>
          <w:p w14:paraId="1C6C1A49"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D12346">
              <w:rPr>
                <w:rFonts w:ascii="Times New Roman" w:hAnsi="Times New Roman"/>
              </w:rPr>
              <w:t>З 6.1.01</w:t>
            </w:r>
          </w:p>
          <w:p w14:paraId="7A3921E8"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D12346">
              <w:rPr>
                <w:rFonts w:ascii="Times New Roman" w:hAnsi="Times New Roman"/>
              </w:rPr>
              <w:t>З 6.2.01</w:t>
            </w:r>
          </w:p>
          <w:p w14:paraId="7CD6B4BE"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rPr>
            </w:pPr>
            <w:r w:rsidRPr="00D12346">
              <w:rPr>
                <w:rFonts w:ascii="Times New Roman" w:hAnsi="Times New Roman"/>
                <w:bCs/>
                <w:iCs/>
              </w:rPr>
              <w:t>Уо 3.02</w:t>
            </w:r>
          </w:p>
          <w:p w14:paraId="53E0D9C7"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D12346">
              <w:rPr>
                <w:rFonts w:ascii="Times New Roman" w:hAnsi="Times New Roman"/>
                <w:bCs/>
                <w:iCs/>
              </w:rPr>
              <w:t>Зо 3.01</w:t>
            </w:r>
          </w:p>
        </w:tc>
      </w:tr>
      <w:tr w:rsidR="009A06FC" w:rsidRPr="00D92D78" w14:paraId="04EAE6DC" w14:textId="77777777" w:rsidTr="00A24456">
        <w:trPr>
          <w:trHeight w:val="20"/>
        </w:trPr>
        <w:tc>
          <w:tcPr>
            <w:tcW w:w="2518" w:type="dxa"/>
            <w:vMerge/>
            <w:shd w:val="clear" w:color="auto" w:fill="FFFFFF"/>
          </w:tcPr>
          <w:p w14:paraId="1457EA51" w14:textId="77777777" w:rsidR="009A06FC" w:rsidRPr="00D12346" w:rsidRDefault="009A06FC" w:rsidP="00D12346">
            <w:pPr>
              <w:spacing w:after="0" w:line="240" w:lineRule="auto"/>
              <w:rPr>
                <w:rFonts w:ascii="Times New Roman" w:hAnsi="Times New Roman"/>
                <w:b/>
              </w:rPr>
            </w:pPr>
          </w:p>
        </w:tc>
        <w:tc>
          <w:tcPr>
            <w:tcW w:w="9072" w:type="dxa"/>
            <w:shd w:val="clear" w:color="auto" w:fill="FFFFFF"/>
          </w:tcPr>
          <w:p w14:paraId="0BC4DE4D" w14:textId="77777777" w:rsidR="009A06FC" w:rsidRPr="00D12346" w:rsidRDefault="009A06FC" w:rsidP="00D12346">
            <w:pPr>
              <w:spacing w:after="0" w:line="240" w:lineRule="auto"/>
              <w:jc w:val="both"/>
              <w:rPr>
                <w:rFonts w:ascii="Times New Roman" w:hAnsi="Times New Roman"/>
              </w:rPr>
            </w:pPr>
            <w:r w:rsidRPr="00D12346">
              <w:rPr>
                <w:rFonts w:ascii="Times New Roman" w:hAnsi="Times New Roman"/>
              </w:rPr>
              <w:t>Требования, предъявляемые к сигналам. Классификация сигналов. Классификация светофоров по назначению и по конструкции. Основные сигнальные значения светофоров, независимо от мест их установки. Ограждение мест производства работ на перегонах и станциях.</w:t>
            </w:r>
          </w:p>
        </w:tc>
        <w:tc>
          <w:tcPr>
            <w:tcW w:w="1418" w:type="dxa"/>
            <w:vMerge/>
            <w:shd w:val="clear" w:color="auto" w:fill="FFFFFF"/>
          </w:tcPr>
          <w:p w14:paraId="1A90DE48"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34" w:type="dxa"/>
            <w:vMerge/>
            <w:shd w:val="clear" w:color="auto" w:fill="FFFFFF"/>
          </w:tcPr>
          <w:p w14:paraId="42AC2D5F"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92" w:type="dxa"/>
            <w:vMerge/>
            <w:shd w:val="clear" w:color="auto" w:fill="FFFFFF"/>
          </w:tcPr>
          <w:p w14:paraId="62557EB6"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A06FC" w:rsidRPr="00D92D78" w14:paraId="7ADC8F06" w14:textId="77777777" w:rsidTr="00A24456">
        <w:trPr>
          <w:trHeight w:val="20"/>
        </w:trPr>
        <w:tc>
          <w:tcPr>
            <w:tcW w:w="2518" w:type="dxa"/>
            <w:vMerge/>
            <w:shd w:val="clear" w:color="auto" w:fill="FFFFFF"/>
          </w:tcPr>
          <w:p w14:paraId="42A73820" w14:textId="77777777" w:rsidR="009A06FC" w:rsidRPr="00D12346" w:rsidRDefault="009A06FC" w:rsidP="00D12346">
            <w:pPr>
              <w:spacing w:after="0" w:line="240" w:lineRule="auto"/>
              <w:rPr>
                <w:rFonts w:ascii="Times New Roman" w:hAnsi="Times New Roman"/>
                <w:b/>
              </w:rPr>
            </w:pPr>
          </w:p>
        </w:tc>
        <w:tc>
          <w:tcPr>
            <w:tcW w:w="9072" w:type="dxa"/>
            <w:shd w:val="clear" w:color="auto" w:fill="FFFFFF"/>
          </w:tcPr>
          <w:p w14:paraId="2420F1ED" w14:textId="77777777" w:rsidR="009A06FC" w:rsidRPr="00D12346" w:rsidRDefault="009A06FC" w:rsidP="00D12346">
            <w:pPr>
              <w:spacing w:after="0" w:line="240" w:lineRule="auto"/>
              <w:rPr>
                <w:rFonts w:ascii="Times New Roman" w:hAnsi="Times New Roman"/>
                <w:b/>
              </w:rPr>
            </w:pPr>
            <w:r w:rsidRPr="00D12346">
              <w:rPr>
                <w:rFonts w:ascii="Times New Roman" w:hAnsi="Times New Roman"/>
                <w:b/>
              </w:rPr>
              <w:t>В том числе практических занятий</w:t>
            </w:r>
          </w:p>
        </w:tc>
        <w:tc>
          <w:tcPr>
            <w:tcW w:w="1418" w:type="dxa"/>
            <w:shd w:val="clear" w:color="auto" w:fill="FFFFFF"/>
          </w:tcPr>
          <w:p w14:paraId="1EEDE3D2"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D12346">
              <w:rPr>
                <w:rFonts w:ascii="Times New Roman" w:hAnsi="Times New Roman"/>
                <w:b/>
                <w:bCs/>
              </w:rPr>
              <w:t>8/8</w:t>
            </w:r>
          </w:p>
        </w:tc>
        <w:tc>
          <w:tcPr>
            <w:tcW w:w="1134" w:type="dxa"/>
            <w:vMerge/>
            <w:shd w:val="clear" w:color="auto" w:fill="FFFFFF"/>
          </w:tcPr>
          <w:p w14:paraId="2749B726"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92" w:type="dxa"/>
            <w:vMerge/>
            <w:shd w:val="clear" w:color="auto" w:fill="FFFFFF"/>
          </w:tcPr>
          <w:p w14:paraId="5203E7B3"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A06FC" w:rsidRPr="00D92D78" w14:paraId="6B1A64CA" w14:textId="77777777" w:rsidTr="00A24456">
        <w:trPr>
          <w:trHeight w:val="20"/>
        </w:trPr>
        <w:tc>
          <w:tcPr>
            <w:tcW w:w="2518" w:type="dxa"/>
            <w:vMerge/>
            <w:shd w:val="clear" w:color="auto" w:fill="FFFFFF"/>
          </w:tcPr>
          <w:p w14:paraId="7A67C094" w14:textId="77777777" w:rsidR="009A06FC" w:rsidRPr="00D12346" w:rsidRDefault="009A06FC" w:rsidP="00D12346">
            <w:pPr>
              <w:spacing w:after="0" w:line="240" w:lineRule="auto"/>
              <w:rPr>
                <w:rFonts w:ascii="Times New Roman" w:hAnsi="Times New Roman"/>
                <w:b/>
              </w:rPr>
            </w:pPr>
          </w:p>
        </w:tc>
        <w:tc>
          <w:tcPr>
            <w:tcW w:w="9072" w:type="dxa"/>
            <w:shd w:val="clear" w:color="auto" w:fill="FFFFFF"/>
          </w:tcPr>
          <w:p w14:paraId="7953E114" w14:textId="77777777" w:rsidR="009A06FC" w:rsidRPr="00D12346" w:rsidRDefault="009A06FC" w:rsidP="00D12346">
            <w:pPr>
              <w:spacing w:after="0" w:line="240" w:lineRule="auto"/>
              <w:jc w:val="both"/>
              <w:rPr>
                <w:rFonts w:ascii="Times New Roman" w:hAnsi="Times New Roman"/>
                <w:b/>
              </w:rPr>
            </w:pPr>
            <w:r w:rsidRPr="00D12346">
              <w:rPr>
                <w:rFonts w:ascii="Times New Roman" w:hAnsi="Times New Roman"/>
              </w:rPr>
              <w:t>Практическое занятие 3. Сигнализация входных и выходных светофоров. Светофоры прикрытия, заградительные, предупредительные, повторительные, маршрутные и проходные</w:t>
            </w:r>
          </w:p>
        </w:tc>
        <w:tc>
          <w:tcPr>
            <w:tcW w:w="1418" w:type="dxa"/>
            <w:shd w:val="clear" w:color="auto" w:fill="FFFFFF"/>
          </w:tcPr>
          <w:p w14:paraId="21EEAB16"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D12346">
              <w:rPr>
                <w:rFonts w:ascii="Times New Roman" w:hAnsi="Times New Roman"/>
                <w:bCs/>
              </w:rPr>
              <w:t>2/2</w:t>
            </w:r>
          </w:p>
        </w:tc>
        <w:tc>
          <w:tcPr>
            <w:tcW w:w="1134" w:type="dxa"/>
            <w:vMerge/>
            <w:shd w:val="clear" w:color="auto" w:fill="FFFFFF"/>
          </w:tcPr>
          <w:p w14:paraId="5C263758"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92" w:type="dxa"/>
            <w:vMerge/>
            <w:shd w:val="clear" w:color="auto" w:fill="FFFFFF"/>
          </w:tcPr>
          <w:p w14:paraId="41260854"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A06FC" w:rsidRPr="00D92D78" w14:paraId="473782FA" w14:textId="77777777" w:rsidTr="00A24456">
        <w:trPr>
          <w:trHeight w:val="20"/>
        </w:trPr>
        <w:tc>
          <w:tcPr>
            <w:tcW w:w="2518" w:type="dxa"/>
            <w:vMerge/>
            <w:shd w:val="clear" w:color="auto" w:fill="FFFFFF"/>
          </w:tcPr>
          <w:p w14:paraId="6E999743" w14:textId="77777777" w:rsidR="009A06FC" w:rsidRPr="00D12346" w:rsidRDefault="009A06FC" w:rsidP="00D12346">
            <w:pPr>
              <w:spacing w:after="0" w:line="240" w:lineRule="auto"/>
              <w:rPr>
                <w:rFonts w:ascii="Times New Roman" w:hAnsi="Times New Roman"/>
                <w:b/>
              </w:rPr>
            </w:pPr>
          </w:p>
        </w:tc>
        <w:tc>
          <w:tcPr>
            <w:tcW w:w="9072" w:type="dxa"/>
            <w:shd w:val="clear" w:color="auto" w:fill="FFFFFF"/>
          </w:tcPr>
          <w:p w14:paraId="154CC52D" w14:textId="77777777" w:rsidR="009A06FC" w:rsidRPr="00D12346" w:rsidRDefault="009A06FC" w:rsidP="00D12346">
            <w:pPr>
              <w:spacing w:after="0" w:line="240" w:lineRule="auto"/>
              <w:jc w:val="both"/>
              <w:rPr>
                <w:rFonts w:ascii="Times New Roman" w:hAnsi="Times New Roman"/>
                <w:b/>
              </w:rPr>
            </w:pPr>
            <w:r w:rsidRPr="00D12346">
              <w:rPr>
                <w:rFonts w:ascii="Times New Roman" w:hAnsi="Times New Roman"/>
              </w:rPr>
              <w:t>Практическое занятие 4. Ограждение мест производства работ на перегонах</w:t>
            </w:r>
          </w:p>
        </w:tc>
        <w:tc>
          <w:tcPr>
            <w:tcW w:w="1418" w:type="dxa"/>
            <w:shd w:val="clear" w:color="auto" w:fill="FFFFFF"/>
          </w:tcPr>
          <w:p w14:paraId="3D350F1D"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D12346">
              <w:rPr>
                <w:rFonts w:ascii="Times New Roman" w:hAnsi="Times New Roman"/>
                <w:bCs/>
              </w:rPr>
              <w:t>2/2</w:t>
            </w:r>
          </w:p>
        </w:tc>
        <w:tc>
          <w:tcPr>
            <w:tcW w:w="1134" w:type="dxa"/>
            <w:vMerge/>
            <w:shd w:val="clear" w:color="auto" w:fill="FFFFFF"/>
          </w:tcPr>
          <w:p w14:paraId="3791951E"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92" w:type="dxa"/>
            <w:vMerge/>
            <w:shd w:val="clear" w:color="auto" w:fill="FFFFFF"/>
          </w:tcPr>
          <w:p w14:paraId="6712619C"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A06FC" w:rsidRPr="00D92D78" w14:paraId="3BCDFBAC" w14:textId="77777777" w:rsidTr="00A24456">
        <w:trPr>
          <w:trHeight w:val="20"/>
        </w:trPr>
        <w:tc>
          <w:tcPr>
            <w:tcW w:w="2518" w:type="dxa"/>
            <w:vMerge/>
            <w:shd w:val="clear" w:color="auto" w:fill="FFFFFF"/>
          </w:tcPr>
          <w:p w14:paraId="37A87A7A" w14:textId="77777777" w:rsidR="009A06FC" w:rsidRPr="00D12346" w:rsidRDefault="009A06FC" w:rsidP="00D12346">
            <w:pPr>
              <w:spacing w:after="0" w:line="240" w:lineRule="auto"/>
              <w:rPr>
                <w:rFonts w:ascii="Times New Roman" w:hAnsi="Times New Roman"/>
                <w:b/>
              </w:rPr>
            </w:pPr>
          </w:p>
        </w:tc>
        <w:tc>
          <w:tcPr>
            <w:tcW w:w="9072" w:type="dxa"/>
            <w:shd w:val="clear" w:color="auto" w:fill="FFFFFF"/>
          </w:tcPr>
          <w:p w14:paraId="556F6300" w14:textId="77777777" w:rsidR="009A06FC" w:rsidRPr="00D12346" w:rsidRDefault="009A06FC" w:rsidP="00D12346">
            <w:pPr>
              <w:spacing w:after="0" w:line="240" w:lineRule="auto"/>
              <w:jc w:val="both"/>
              <w:rPr>
                <w:rFonts w:ascii="Times New Roman" w:hAnsi="Times New Roman"/>
                <w:b/>
              </w:rPr>
            </w:pPr>
            <w:r w:rsidRPr="00D12346">
              <w:rPr>
                <w:rFonts w:ascii="Times New Roman" w:hAnsi="Times New Roman"/>
              </w:rPr>
              <w:t>Практическое занятие 5. Ограждение мест производства работ на станциях</w:t>
            </w:r>
          </w:p>
        </w:tc>
        <w:tc>
          <w:tcPr>
            <w:tcW w:w="1418" w:type="dxa"/>
            <w:shd w:val="clear" w:color="auto" w:fill="FFFFFF"/>
          </w:tcPr>
          <w:p w14:paraId="2D35D82F"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D12346">
              <w:rPr>
                <w:rFonts w:ascii="Times New Roman" w:hAnsi="Times New Roman"/>
                <w:bCs/>
              </w:rPr>
              <w:t>2/2</w:t>
            </w:r>
          </w:p>
        </w:tc>
        <w:tc>
          <w:tcPr>
            <w:tcW w:w="1134" w:type="dxa"/>
            <w:vMerge/>
            <w:shd w:val="clear" w:color="auto" w:fill="FFFFFF"/>
          </w:tcPr>
          <w:p w14:paraId="05B34D1B"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92" w:type="dxa"/>
            <w:vMerge/>
            <w:shd w:val="clear" w:color="auto" w:fill="FFFFFF"/>
          </w:tcPr>
          <w:p w14:paraId="4AA1C9F8"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A06FC" w:rsidRPr="00D92D78" w14:paraId="574CA623" w14:textId="77777777" w:rsidTr="00A24456">
        <w:trPr>
          <w:trHeight w:val="20"/>
        </w:trPr>
        <w:tc>
          <w:tcPr>
            <w:tcW w:w="2518" w:type="dxa"/>
            <w:vMerge/>
            <w:shd w:val="clear" w:color="auto" w:fill="FFFFFF"/>
          </w:tcPr>
          <w:p w14:paraId="683CC162" w14:textId="77777777" w:rsidR="009A06FC" w:rsidRPr="00D12346" w:rsidRDefault="009A06FC" w:rsidP="00D12346">
            <w:pPr>
              <w:spacing w:after="0" w:line="240" w:lineRule="auto"/>
              <w:rPr>
                <w:rFonts w:ascii="Times New Roman" w:hAnsi="Times New Roman"/>
                <w:b/>
              </w:rPr>
            </w:pPr>
          </w:p>
        </w:tc>
        <w:tc>
          <w:tcPr>
            <w:tcW w:w="9072" w:type="dxa"/>
            <w:shd w:val="clear" w:color="auto" w:fill="FFFFFF"/>
          </w:tcPr>
          <w:p w14:paraId="7DD3CCE0" w14:textId="77777777" w:rsidR="009A06FC" w:rsidRPr="00D12346" w:rsidRDefault="009A06FC" w:rsidP="00D12346">
            <w:pPr>
              <w:spacing w:after="0" w:line="240" w:lineRule="auto"/>
              <w:jc w:val="both"/>
              <w:rPr>
                <w:rFonts w:ascii="Times New Roman" w:hAnsi="Times New Roman"/>
              </w:rPr>
            </w:pPr>
            <w:r w:rsidRPr="00D12346">
              <w:rPr>
                <w:rFonts w:ascii="Times New Roman" w:hAnsi="Times New Roman"/>
              </w:rPr>
              <w:t>Практическое занятие 6. Сигнальные указатели. Постоянные и временные сигнальные знаки</w:t>
            </w:r>
          </w:p>
        </w:tc>
        <w:tc>
          <w:tcPr>
            <w:tcW w:w="1418" w:type="dxa"/>
            <w:shd w:val="clear" w:color="auto" w:fill="FFFFFF"/>
          </w:tcPr>
          <w:p w14:paraId="4167AC61"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D12346">
              <w:rPr>
                <w:rFonts w:ascii="Times New Roman" w:hAnsi="Times New Roman"/>
                <w:bCs/>
              </w:rPr>
              <w:t>2/2</w:t>
            </w:r>
          </w:p>
        </w:tc>
        <w:tc>
          <w:tcPr>
            <w:tcW w:w="1134" w:type="dxa"/>
            <w:vMerge/>
            <w:shd w:val="clear" w:color="auto" w:fill="FFFFFF"/>
          </w:tcPr>
          <w:p w14:paraId="414CDA95"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92" w:type="dxa"/>
            <w:vMerge/>
            <w:shd w:val="clear" w:color="auto" w:fill="FFFFFF"/>
          </w:tcPr>
          <w:p w14:paraId="3C6A5BB3"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A06FC" w:rsidRPr="00D92D78" w14:paraId="1FCA1FAD" w14:textId="77777777" w:rsidTr="00A24456">
        <w:trPr>
          <w:trHeight w:val="20"/>
        </w:trPr>
        <w:tc>
          <w:tcPr>
            <w:tcW w:w="2518" w:type="dxa"/>
            <w:vMerge/>
            <w:shd w:val="clear" w:color="auto" w:fill="FFFFFF"/>
          </w:tcPr>
          <w:p w14:paraId="328E6AD3" w14:textId="77777777" w:rsidR="009A06FC" w:rsidRPr="00D12346" w:rsidRDefault="009A06FC" w:rsidP="00D12346">
            <w:pPr>
              <w:spacing w:after="0" w:line="240" w:lineRule="auto"/>
              <w:rPr>
                <w:rFonts w:ascii="Times New Roman" w:hAnsi="Times New Roman"/>
                <w:b/>
              </w:rPr>
            </w:pPr>
          </w:p>
        </w:tc>
        <w:tc>
          <w:tcPr>
            <w:tcW w:w="9072" w:type="dxa"/>
            <w:shd w:val="clear" w:color="auto" w:fill="FFFFFF"/>
          </w:tcPr>
          <w:p w14:paraId="1CA4FFE4" w14:textId="77777777" w:rsidR="009A06FC" w:rsidRPr="00D12346" w:rsidRDefault="009A06FC" w:rsidP="00D12346">
            <w:pPr>
              <w:spacing w:after="0" w:line="240" w:lineRule="auto"/>
              <w:rPr>
                <w:rFonts w:ascii="Times New Roman" w:hAnsi="Times New Roman"/>
                <w:b/>
              </w:rPr>
            </w:pPr>
            <w:r w:rsidRPr="00D12346">
              <w:rPr>
                <w:rFonts w:ascii="Times New Roman" w:hAnsi="Times New Roman"/>
                <w:b/>
              </w:rPr>
              <w:t>Самостоятельная работа обучающихся</w:t>
            </w:r>
          </w:p>
        </w:tc>
        <w:tc>
          <w:tcPr>
            <w:tcW w:w="1418" w:type="dxa"/>
            <w:vMerge w:val="restart"/>
            <w:shd w:val="clear" w:color="auto" w:fill="FFFFFF"/>
          </w:tcPr>
          <w:p w14:paraId="00F97C23"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D12346">
              <w:rPr>
                <w:rFonts w:ascii="Times New Roman" w:hAnsi="Times New Roman"/>
                <w:b/>
                <w:bCs/>
              </w:rPr>
              <w:t>4/-</w:t>
            </w:r>
          </w:p>
        </w:tc>
        <w:tc>
          <w:tcPr>
            <w:tcW w:w="1134" w:type="dxa"/>
            <w:vMerge/>
            <w:shd w:val="clear" w:color="auto" w:fill="FFFFFF"/>
          </w:tcPr>
          <w:p w14:paraId="7E1C07EE"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92" w:type="dxa"/>
            <w:vMerge/>
            <w:shd w:val="clear" w:color="auto" w:fill="FFFFFF"/>
          </w:tcPr>
          <w:p w14:paraId="14691EAA"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A06FC" w:rsidRPr="00D92D78" w14:paraId="760E6325" w14:textId="77777777" w:rsidTr="00A24456">
        <w:trPr>
          <w:trHeight w:val="20"/>
        </w:trPr>
        <w:tc>
          <w:tcPr>
            <w:tcW w:w="2518" w:type="dxa"/>
            <w:vMerge/>
            <w:shd w:val="clear" w:color="auto" w:fill="FFFFFF"/>
          </w:tcPr>
          <w:p w14:paraId="282DE101" w14:textId="77777777" w:rsidR="009A06FC" w:rsidRPr="00D12346" w:rsidRDefault="009A06FC" w:rsidP="00D12346">
            <w:pPr>
              <w:spacing w:after="0" w:line="240" w:lineRule="auto"/>
              <w:rPr>
                <w:rFonts w:ascii="Times New Roman" w:hAnsi="Times New Roman"/>
                <w:b/>
              </w:rPr>
            </w:pPr>
          </w:p>
        </w:tc>
        <w:tc>
          <w:tcPr>
            <w:tcW w:w="9072" w:type="dxa"/>
            <w:shd w:val="clear" w:color="auto" w:fill="FFFFFF"/>
          </w:tcPr>
          <w:p w14:paraId="031D9CD6" w14:textId="77777777" w:rsidR="009A06FC" w:rsidRPr="00D12346" w:rsidRDefault="009A06FC" w:rsidP="00D12346">
            <w:pPr>
              <w:shd w:val="clear" w:color="auto" w:fill="FFFFFF"/>
              <w:spacing w:after="0" w:line="240" w:lineRule="auto"/>
              <w:ind w:left="4"/>
              <w:jc w:val="both"/>
              <w:rPr>
                <w:rFonts w:ascii="Times New Roman" w:hAnsi="Times New Roman"/>
              </w:rPr>
            </w:pPr>
            <w:r w:rsidRPr="00D12346">
              <w:rPr>
                <w:rFonts w:ascii="Times New Roman" w:hAnsi="Times New Roman"/>
                <w:spacing w:val="-1"/>
              </w:rPr>
              <w:t>Проработка конспектов занятий, учебных и специальных технических изданий, и</w:t>
            </w:r>
            <w:r w:rsidRPr="00D12346">
              <w:rPr>
                <w:rFonts w:ascii="Times New Roman" w:hAnsi="Times New Roman"/>
              </w:rPr>
              <w:t xml:space="preserve">зучение разделов и пунктов ПТЭ </w:t>
            </w:r>
            <w:r w:rsidRPr="00D12346">
              <w:rPr>
                <w:rFonts w:ascii="Times New Roman" w:hAnsi="Times New Roman"/>
                <w:spacing w:val="-1"/>
              </w:rPr>
              <w:t>(по вопросам,</w:t>
            </w:r>
            <w:r w:rsidRPr="00D12346">
              <w:rPr>
                <w:rFonts w:ascii="Times New Roman" w:hAnsi="Times New Roman"/>
              </w:rPr>
              <w:t xml:space="preserve"> составленным преподавателем).</w:t>
            </w:r>
          </w:p>
          <w:p w14:paraId="22167D6F" w14:textId="77777777" w:rsidR="009A06FC" w:rsidRPr="00D12346" w:rsidRDefault="009A06FC" w:rsidP="00D12346">
            <w:pPr>
              <w:spacing w:after="0" w:line="240" w:lineRule="auto"/>
              <w:jc w:val="both"/>
              <w:rPr>
                <w:rFonts w:ascii="Times New Roman" w:hAnsi="Times New Roman"/>
              </w:rPr>
            </w:pPr>
            <w:r w:rsidRPr="00D12346">
              <w:rPr>
                <w:rFonts w:ascii="Times New Roman" w:hAnsi="Times New Roman"/>
                <w:spacing w:val="-1"/>
              </w:rPr>
              <w:t xml:space="preserve">Подготовка к практическим занятиям с использованием методических рекомендаций преподавателя, оформление </w:t>
            </w:r>
            <w:r w:rsidRPr="00D12346">
              <w:rPr>
                <w:rFonts w:ascii="Times New Roman" w:hAnsi="Times New Roman"/>
              </w:rPr>
              <w:t>практических работ</w:t>
            </w:r>
          </w:p>
        </w:tc>
        <w:tc>
          <w:tcPr>
            <w:tcW w:w="1418" w:type="dxa"/>
            <w:vMerge/>
            <w:shd w:val="clear" w:color="auto" w:fill="FFFFFF"/>
          </w:tcPr>
          <w:p w14:paraId="53D6CDF0"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34" w:type="dxa"/>
            <w:vMerge/>
            <w:shd w:val="clear" w:color="auto" w:fill="FFFFFF"/>
          </w:tcPr>
          <w:p w14:paraId="72A74D05"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92" w:type="dxa"/>
            <w:vMerge/>
            <w:shd w:val="clear" w:color="auto" w:fill="FFFFFF"/>
          </w:tcPr>
          <w:p w14:paraId="1742BB0B"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A06FC" w:rsidRPr="00D92D78" w14:paraId="26EB087E" w14:textId="77777777" w:rsidTr="00A24456">
        <w:trPr>
          <w:trHeight w:val="20"/>
        </w:trPr>
        <w:tc>
          <w:tcPr>
            <w:tcW w:w="2518" w:type="dxa"/>
            <w:vMerge w:val="restart"/>
            <w:shd w:val="clear" w:color="auto" w:fill="FFFFFF"/>
          </w:tcPr>
          <w:p w14:paraId="20FE6D97" w14:textId="77777777" w:rsidR="009A06FC" w:rsidRPr="00D12346" w:rsidRDefault="009A06FC" w:rsidP="00D12346">
            <w:pPr>
              <w:spacing w:after="0" w:line="240" w:lineRule="auto"/>
              <w:rPr>
                <w:rFonts w:ascii="Times New Roman" w:hAnsi="Times New Roman"/>
                <w:b/>
              </w:rPr>
            </w:pPr>
            <w:r w:rsidRPr="00D12346">
              <w:rPr>
                <w:rFonts w:ascii="Times New Roman" w:hAnsi="Times New Roman"/>
                <w:b/>
              </w:rPr>
              <w:t xml:space="preserve">Тема 2.4. </w:t>
            </w:r>
          </w:p>
          <w:p w14:paraId="5BBF0A1A" w14:textId="77777777" w:rsidR="009A06FC" w:rsidRPr="00D12346" w:rsidRDefault="009A06FC" w:rsidP="00D12346">
            <w:pPr>
              <w:spacing w:after="0" w:line="240" w:lineRule="auto"/>
              <w:rPr>
                <w:rFonts w:ascii="Times New Roman" w:hAnsi="Times New Roman"/>
                <w:b/>
              </w:rPr>
            </w:pPr>
            <w:r w:rsidRPr="00D12346">
              <w:rPr>
                <w:rFonts w:ascii="Times New Roman" w:hAnsi="Times New Roman"/>
                <w:b/>
              </w:rPr>
              <w:t>Техническая эксплуатация технологической электросвязи</w:t>
            </w:r>
          </w:p>
        </w:tc>
        <w:tc>
          <w:tcPr>
            <w:tcW w:w="9072" w:type="dxa"/>
            <w:shd w:val="clear" w:color="auto" w:fill="FFFFFF"/>
          </w:tcPr>
          <w:p w14:paraId="4AF375E4" w14:textId="77777777" w:rsidR="009A06FC" w:rsidRPr="00D12346" w:rsidRDefault="009A06FC" w:rsidP="00D12346">
            <w:pPr>
              <w:spacing w:after="0" w:line="240" w:lineRule="auto"/>
              <w:rPr>
                <w:rFonts w:ascii="Times New Roman" w:hAnsi="Times New Roman"/>
                <w:b/>
              </w:rPr>
            </w:pPr>
            <w:r w:rsidRPr="00D12346">
              <w:rPr>
                <w:rFonts w:ascii="Times New Roman" w:hAnsi="Times New Roman"/>
                <w:b/>
              </w:rPr>
              <w:t xml:space="preserve">Содержание учебного материала </w:t>
            </w:r>
          </w:p>
        </w:tc>
        <w:tc>
          <w:tcPr>
            <w:tcW w:w="1418" w:type="dxa"/>
            <w:vMerge w:val="restart"/>
            <w:shd w:val="clear" w:color="auto" w:fill="FFFFFF"/>
          </w:tcPr>
          <w:p w14:paraId="78FE7BA0"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D12346">
              <w:rPr>
                <w:rFonts w:ascii="Times New Roman" w:hAnsi="Times New Roman"/>
                <w:b/>
                <w:bCs/>
              </w:rPr>
              <w:t>2/-</w:t>
            </w:r>
          </w:p>
        </w:tc>
        <w:tc>
          <w:tcPr>
            <w:tcW w:w="1134" w:type="dxa"/>
            <w:vMerge w:val="restart"/>
            <w:shd w:val="clear" w:color="auto" w:fill="FFFFFF"/>
          </w:tcPr>
          <w:p w14:paraId="55D9941F" w14:textId="77777777" w:rsidR="009A06FC" w:rsidRPr="00D12346" w:rsidRDefault="009A06FC" w:rsidP="00D12346">
            <w:pPr>
              <w:suppressAutoHyphens/>
              <w:spacing w:after="0" w:line="240" w:lineRule="auto"/>
              <w:jc w:val="center"/>
              <w:rPr>
                <w:rFonts w:ascii="Times New Roman" w:hAnsi="Times New Roman"/>
              </w:rPr>
            </w:pPr>
            <w:r w:rsidRPr="00D12346">
              <w:rPr>
                <w:rFonts w:ascii="Times New Roman" w:hAnsi="Times New Roman"/>
              </w:rPr>
              <w:t>ОК 3.,</w:t>
            </w:r>
          </w:p>
          <w:p w14:paraId="171451CA" w14:textId="77777777" w:rsidR="009A06FC" w:rsidRPr="00D12346" w:rsidRDefault="009A06FC" w:rsidP="00D12346">
            <w:pPr>
              <w:suppressAutoHyphens/>
              <w:spacing w:after="0" w:line="240" w:lineRule="auto"/>
              <w:jc w:val="center"/>
              <w:rPr>
                <w:rFonts w:ascii="Times New Roman" w:hAnsi="Times New Roman"/>
              </w:rPr>
            </w:pPr>
            <w:r w:rsidRPr="00D12346">
              <w:rPr>
                <w:rFonts w:ascii="Times New Roman" w:hAnsi="Times New Roman"/>
              </w:rPr>
              <w:t>ОК 6.,</w:t>
            </w:r>
          </w:p>
          <w:p w14:paraId="019274C6" w14:textId="77777777" w:rsidR="009A06FC" w:rsidRPr="00D12346" w:rsidRDefault="009A06FC" w:rsidP="00D12346">
            <w:pPr>
              <w:suppressAutoHyphens/>
              <w:spacing w:after="0" w:line="240" w:lineRule="auto"/>
              <w:jc w:val="center"/>
              <w:rPr>
                <w:rFonts w:ascii="Times New Roman" w:hAnsi="Times New Roman"/>
              </w:rPr>
            </w:pPr>
            <w:r w:rsidRPr="00D12346">
              <w:rPr>
                <w:rFonts w:ascii="Times New Roman" w:hAnsi="Times New Roman"/>
              </w:rPr>
              <w:t>ОК 7.</w:t>
            </w:r>
          </w:p>
          <w:p w14:paraId="6A9680DB"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92" w:type="dxa"/>
            <w:vMerge w:val="restart"/>
            <w:shd w:val="clear" w:color="auto" w:fill="FFFFFF"/>
          </w:tcPr>
          <w:p w14:paraId="2ADA42DA"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rPr>
            </w:pPr>
            <w:r w:rsidRPr="00D12346">
              <w:rPr>
                <w:rFonts w:ascii="Times New Roman" w:hAnsi="Times New Roman"/>
                <w:bCs/>
                <w:iCs/>
              </w:rPr>
              <w:t>Уо 3.02</w:t>
            </w:r>
          </w:p>
          <w:p w14:paraId="12437CB7"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rPr>
            </w:pPr>
            <w:r w:rsidRPr="00D12346">
              <w:rPr>
                <w:rFonts w:ascii="Times New Roman" w:hAnsi="Times New Roman"/>
                <w:bCs/>
                <w:iCs/>
              </w:rPr>
              <w:t>Уо 6.01</w:t>
            </w:r>
          </w:p>
          <w:p w14:paraId="421431F3"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rPr>
            </w:pPr>
            <w:r w:rsidRPr="00D12346">
              <w:rPr>
                <w:rFonts w:ascii="Times New Roman" w:hAnsi="Times New Roman"/>
                <w:bCs/>
                <w:iCs/>
              </w:rPr>
              <w:t>Зо 3.01</w:t>
            </w:r>
          </w:p>
          <w:p w14:paraId="1BCD1D55"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D12346">
              <w:rPr>
                <w:rFonts w:ascii="Times New Roman" w:hAnsi="Times New Roman"/>
                <w:bCs/>
                <w:iCs/>
              </w:rPr>
              <w:t>Зо 7.01</w:t>
            </w:r>
          </w:p>
        </w:tc>
      </w:tr>
      <w:tr w:rsidR="009A06FC" w:rsidRPr="00D92D78" w14:paraId="1205F156" w14:textId="77777777" w:rsidTr="00A24456">
        <w:trPr>
          <w:trHeight w:val="20"/>
        </w:trPr>
        <w:tc>
          <w:tcPr>
            <w:tcW w:w="2518" w:type="dxa"/>
            <w:vMerge/>
            <w:shd w:val="clear" w:color="auto" w:fill="FFFFFF"/>
          </w:tcPr>
          <w:p w14:paraId="21B18F9C" w14:textId="77777777" w:rsidR="009A06FC" w:rsidRPr="00D12346" w:rsidRDefault="009A06FC" w:rsidP="00D12346">
            <w:pPr>
              <w:spacing w:after="0" w:line="240" w:lineRule="auto"/>
              <w:rPr>
                <w:rFonts w:ascii="Times New Roman" w:hAnsi="Times New Roman"/>
                <w:b/>
              </w:rPr>
            </w:pPr>
          </w:p>
        </w:tc>
        <w:tc>
          <w:tcPr>
            <w:tcW w:w="9072" w:type="dxa"/>
            <w:shd w:val="clear" w:color="auto" w:fill="FFFFFF"/>
          </w:tcPr>
          <w:p w14:paraId="33DF123D" w14:textId="77777777" w:rsidR="009A06FC" w:rsidRPr="00D12346" w:rsidRDefault="009A06FC" w:rsidP="00D12346">
            <w:pPr>
              <w:spacing w:after="0" w:line="240" w:lineRule="auto"/>
              <w:jc w:val="both"/>
              <w:rPr>
                <w:rFonts w:ascii="Times New Roman" w:hAnsi="Times New Roman"/>
              </w:rPr>
            </w:pPr>
            <w:r w:rsidRPr="00D12346">
              <w:rPr>
                <w:rFonts w:ascii="Times New Roman" w:hAnsi="Times New Roman"/>
              </w:rPr>
              <w:t>Виды технологической электросвязи на железнодорожном транспорте. Требования ПТЭ к технологической электросвязи на железнодорожном транспорте.</w:t>
            </w:r>
          </w:p>
        </w:tc>
        <w:tc>
          <w:tcPr>
            <w:tcW w:w="1418" w:type="dxa"/>
            <w:vMerge/>
            <w:shd w:val="clear" w:color="auto" w:fill="FFFFFF"/>
          </w:tcPr>
          <w:p w14:paraId="0FCB7B57"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34" w:type="dxa"/>
            <w:vMerge/>
            <w:shd w:val="clear" w:color="auto" w:fill="FFFFFF"/>
          </w:tcPr>
          <w:p w14:paraId="0C476F88"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92" w:type="dxa"/>
            <w:vMerge/>
            <w:shd w:val="clear" w:color="auto" w:fill="FFFFFF"/>
          </w:tcPr>
          <w:p w14:paraId="2B8E6D5A"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A06FC" w:rsidRPr="00D92D78" w14:paraId="6928A033" w14:textId="77777777" w:rsidTr="00A24456">
        <w:trPr>
          <w:trHeight w:val="20"/>
        </w:trPr>
        <w:tc>
          <w:tcPr>
            <w:tcW w:w="2518" w:type="dxa"/>
            <w:vMerge/>
            <w:shd w:val="clear" w:color="auto" w:fill="FFFFFF"/>
          </w:tcPr>
          <w:p w14:paraId="09082957" w14:textId="77777777" w:rsidR="009A06FC" w:rsidRPr="00D12346" w:rsidRDefault="009A06FC" w:rsidP="00D12346">
            <w:pPr>
              <w:spacing w:after="0" w:line="240" w:lineRule="auto"/>
              <w:rPr>
                <w:rFonts w:ascii="Times New Roman" w:hAnsi="Times New Roman"/>
                <w:b/>
              </w:rPr>
            </w:pPr>
          </w:p>
        </w:tc>
        <w:tc>
          <w:tcPr>
            <w:tcW w:w="9072" w:type="dxa"/>
            <w:shd w:val="clear" w:color="auto" w:fill="FFFFFF"/>
          </w:tcPr>
          <w:p w14:paraId="1926B1D2" w14:textId="77777777" w:rsidR="009A06FC" w:rsidRPr="00D12346" w:rsidRDefault="009A06FC" w:rsidP="00D12346">
            <w:pPr>
              <w:spacing w:after="0" w:line="240" w:lineRule="auto"/>
              <w:rPr>
                <w:rFonts w:ascii="Times New Roman" w:hAnsi="Times New Roman"/>
                <w:b/>
              </w:rPr>
            </w:pPr>
            <w:r w:rsidRPr="00D12346">
              <w:rPr>
                <w:rFonts w:ascii="Times New Roman" w:hAnsi="Times New Roman"/>
                <w:b/>
              </w:rPr>
              <w:t>Самостоятельная работа обучающихся</w:t>
            </w:r>
          </w:p>
        </w:tc>
        <w:tc>
          <w:tcPr>
            <w:tcW w:w="1418" w:type="dxa"/>
            <w:vMerge w:val="restart"/>
            <w:shd w:val="clear" w:color="auto" w:fill="FFFFFF"/>
          </w:tcPr>
          <w:p w14:paraId="7C807624"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D12346">
              <w:rPr>
                <w:rFonts w:ascii="Times New Roman" w:hAnsi="Times New Roman"/>
                <w:b/>
                <w:bCs/>
              </w:rPr>
              <w:t>2/-</w:t>
            </w:r>
          </w:p>
        </w:tc>
        <w:tc>
          <w:tcPr>
            <w:tcW w:w="1134" w:type="dxa"/>
            <w:vMerge/>
            <w:shd w:val="clear" w:color="auto" w:fill="FFFFFF"/>
          </w:tcPr>
          <w:p w14:paraId="67412D66"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92" w:type="dxa"/>
            <w:vMerge/>
            <w:shd w:val="clear" w:color="auto" w:fill="FFFFFF"/>
          </w:tcPr>
          <w:p w14:paraId="4A7798AA"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A06FC" w:rsidRPr="00D92D78" w14:paraId="7A42CE8D" w14:textId="77777777" w:rsidTr="00A24456">
        <w:trPr>
          <w:trHeight w:val="20"/>
        </w:trPr>
        <w:tc>
          <w:tcPr>
            <w:tcW w:w="2518" w:type="dxa"/>
            <w:vMerge/>
            <w:shd w:val="clear" w:color="auto" w:fill="FFFFFF"/>
          </w:tcPr>
          <w:p w14:paraId="5696BAB0" w14:textId="77777777" w:rsidR="009A06FC" w:rsidRPr="00D12346" w:rsidRDefault="009A06FC" w:rsidP="00D12346">
            <w:pPr>
              <w:spacing w:after="0" w:line="240" w:lineRule="auto"/>
              <w:rPr>
                <w:rFonts w:ascii="Times New Roman" w:hAnsi="Times New Roman"/>
                <w:b/>
              </w:rPr>
            </w:pPr>
          </w:p>
        </w:tc>
        <w:tc>
          <w:tcPr>
            <w:tcW w:w="9072" w:type="dxa"/>
            <w:shd w:val="clear" w:color="auto" w:fill="FFFFFF"/>
          </w:tcPr>
          <w:p w14:paraId="6F84DCEF" w14:textId="77777777" w:rsidR="009A06FC" w:rsidRPr="00D12346" w:rsidRDefault="009A06FC" w:rsidP="00D12346">
            <w:pPr>
              <w:shd w:val="clear" w:color="auto" w:fill="FFFFFF"/>
              <w:spacing w:after="0" w:line="240" w:lineRule="auto"/>
              <w:ind w:left="4"/>
              <w:jc w:val="both"/>
              <w:rPr>
                <w:rFonts w:ascii="Times New Roman" w:hAnsi="Times New Roman"/>
              </w:rPr>
            </w:pPr>
            <w:r w:rsidRPr="00D12346">
              <w:rPr>
                <w:rFonts w:ascii="Times New Roman" w:hAnsi="Times New Roman"/>
                <w:spacing w:val="-1"/>
              </w:rPr>
              <w:t>Проработка конспектов занятий, учебных и специальных технических изданий, и</w:t>
            </w:r>
            <w:r w:rsidRPr="00D12346">
              <w:rPr>
                <w:rFonts w:ascii="Times New Roman" w:hAnsi="Times New Roman"/>
              </w:rPr>
              <w:t xml:space="preserve">зучение разделов и пунктов ПТЭ </w:t>
            </w:r>
            <w:r w:rsidRPr="00D12346">
              <w:rPr>
                <w:rFonts w:ascii="Times New Roman" w:hAnsi="Times New Roman"/>
                <w:spacing w:val="-1"/>
              </w:rPr>
              <w:t>(по вопросам,</w:t>
            </w:r>
            <w:r w:rsidRPr="00D12346">
              <w:rPr>
                <w:rFonts w:ascii="Times New Roman" w:hAnsi="Times New Roman"/>
              </w:rPr>
              <w:t xml:space="preserve"> составленным преподавателем).</w:t>
            </w:r>
          </w:p>
        </w:tc>
        <w:tc>
          <w:tcPr>
            <w:tcW w:w="1418" w:type="dxa"/>
            <w:vMerge/>
            <w:shd w:val="clear" w:color="auto" w:fill="FFFFFF"/>
          </w:tcPr>
          <w:p w14:paraId="571CA559"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34" w:type="dxa"/>
            <w:vMerge/>
            <w:shd w:val="clear" w:color="auto" w:fill="FFFFFF"/>
          </w:tcPr>
          <w:p w14:paraId="01003029"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92" w:type="dxa"/>
            <w:vMerge/>
            <w:shd w:val="clear" w:color="auto" w:fill="FFFFFF"/>
          </w:tcPr>
          <w:p w14:paraId="7F444CCA"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A06FC" w:rsidRPr="00D92D78" w14:paraId="5B93C95B" w14:textId="77777777" w:rsidTr="00A24456">
        <w:trPr>
          <w:trHeight w:val="20"/>
        </w:trPr>
        <w:tc>
          <w:tcPr>
            <w:tcW w:w="2518" w:type="dxa"/>
            <w:vMerge w:val="restart"/>
            <w:shd w:val="clear" w:color="auto" w:fill="FFFFFF"/>
          </w:tcPr>
          <w:p w14:paraId="6FFAF5A0" w14:textId="77777777" w:rsidR="009A06FC" w:rsidRPr="00D12346" w:rsidRDefault="009A06FC" w:rsidP="00D12346">
            <w:pPr>
              <w:spacing w:after="0" w:line="240" w:lineRule="auto"/>
              <w:rPr>
                <w:rFonts w:ascii="Times New Roman" w:hAnsi="Times New Roman"/>
                <w:b/>
              </w:rPr>
            </w:pPr>
            <w:r w:rsidRPr="00D12346">
              <w:rPr>
                <w:rFonts w:ascii="Times New Roman" w:hAnsi="Times New Roman"/>
                <w:b/>
              </w:rPr>
              <w:t xml:space="preserve">Тема 2.5. </w:t>
            </w:r>
          </w:p>
          <w:p w14:paraId="09ADE574" w14:textId="77777777" w:rsidR="009A06FC" w:rsidRPr="00D12346" w:rsidRDefault="009A06FC" w:rsidP="00D12346">
            <w:pPr>
              <w:spacing w:after="0" w:line="240" w:lineRule="auto"/>
              <w:rPr>
                <w:rFonts w:ascii="Times New Roman" w:hAnsi="Times New Roman"/>
                <w:b/>
              </w:rPr>
            </w:pPr>
            <w:r w:rsidRPr="00D12346">
              <w:rPr>
                <w:rFonts w:ascii="Times New Roman" w:hAnsi="Times New Roman"/>
                <w:b/>
              </w:rPr>
              <w:t>Техническая эксплуатация сооружений и устройств технологического электроснабжения железнодорожного транспорта.</w:t>
            </w:r>
          </w:p>
        </w:tc>
        <w:tc>
          <w:tcPr>
            <w:tcW w:w="9072" w:type="dxa"/>
            <w:shd w:val="clear" w:color="auto" w:fill="FFFFFF"/>
          </w:tcPr>
          <w:p w14:paraId="6F483D06" w14:textId="77777777" w:rsidR="009A06FC" w:rsidRPr="00D12346" w:rsidRDefault="009A06FC" w:rsidP="00D12346">
            <w:pPr>
              <w:spacing w:after="0" w:line="240" w:lineRule="auto"/>
              <w:rPr>
                <w:rFonts w:ascii="Times New Roman" w:hAnsi="Times New Roman"/>
                <w:b/>
              </w:rPr>
            </w:pPr>
            <w:r w:rsidRPr="00D12346">
              <w:rPr>
                <w:rFonts w:ascii="Times New Roman" w:hAnsi="Times New Roman"/>
                <w:b/>
              </w:rPr>
              <w:t xml:space="preserve">Содержание учебного материала </w:t>
            </w:r>
          </w:p>
        </w:tc>
        <w:tc>
          <w:tcPr>
            <w:tcW w:w="1418" w:type="dxa"/>
            <w:vMerge w:val="restart"/>
            <w:shd w:val="clear" w:color="auto" w:fill="FFFFFF"/>
          </w:tcPr>
          <w:p w14:paraId="4159FDA0"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D12346">
              <w:rPr>
                <w:rFonts w:ascii="Times New Roman" w:hAnsi="Times New Roman"/>
                <w:b/>
                <w:bCs/>
              </w:rPr>
              <w:t>2/-</w:t>
            </w:r>
          </w:p>
        </w:tc>
        <w:tc>
          <w:tcPr>
            <w:tcW w:w="1134" w:type="dxa"/>
            <w:vMerge w:val="restart"/>
            <w:shd w:val="clear" w:color="auto" w:fill="FFFFFF"/>
          </w:tcPr>
          <w:p w14:paraId="3463B313" w14:textId="77777777" w:rsidR="009A06FC" w:rsidRPr="00D12346" w:rsidRDefault="009A06FC" w:rsidP="00D12346">
            <w:pPr>
              <w:suppressAutoHyphens/>
              <w:spacing w:after="0" w:line="240" w:lineRule="auto"/>
              <w:jc w:val="center"/>
              <w:rPr>
                <w:rFonts w:ascii="Times New Roman" w:hAnsi="Times New Roman"/>
              </w:rPr>
            </w:pPr>
            <w:r w:rsidRPr="00D12346">
              <w:rPr>
                <w:rFonts w:ascii="Times New Roman" w:hAnsi="Times New Roman"/>
              </w:rPr>
              <w:t>ОК 3.,</w:t>
            </w:r>
          </w:p>
          <w:p w14:paraId="6FD9B279" w14:textId="77777777" w:rsidR="009A06FC" w:rsidRPr="00D12346" w:rsidRDefault="009A06FC" w:rsidP="00D12346">
            <w:pPr>
              <w:suppressAutoHyphens/>
              <w:spacing w:after="0" w:line="240" w:lineRule="auto"/>
              <w:jc w:val="center"/>
              <w:rPr>
                <w:rFonts w:ascii="Times New Roman" w:hAnsi="Times New Roman"/>
              </w:rPr>
            </w:pPr>
            <w:r w:rsidRPr="00D12346">
              <w:rPr>
                <w:rFonts w:ascii="Times New Roman" w:hAnsi="Times New Roman"/>
              </w:rPr>
              <w:t>ОК 6.,</w:t>
            </w:r>
          </w:p>
          <w:p w14:paraId="0DA0AC3E" w14:textId="77777777" w:rsidR="009A06FC" w:rsidRPr="00D12346" w:rsidRDefault="009A06FC" w:rsidP="00D12346">
            <w:pPr>
              <w:suppressAutoHyphens/>
              <w:spacing w:after="0" w:line="240" w:lineRule="auto"/>
              <w:jc w:val="center"/>
              <w:rPr>
                <w:rFonts w:ascii="Times New Roman" w:hAnsi="Times New Roman"/>
              </w:rPr>
            </w:pPr>
            <w:r w:rsidRPr="00D12346">
              <w:rPr>
                <w:rFonts w:ascii="Times New Roman" w:hAnsi="Times New Roman"/>
              </w:rPr>
              <w:t>ОК 7.</w:t>
            </w:r>
          </w:p>
          <w:p w14:paraId="67FC89BB"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992" w:type="dxa"/>
            <w:vMerge w:val="restart"/>
            <w:shd w:val="clear" w:color="auto" w:fill="FFFFFF"/>
          </w:tcPr>
          <w:p w14:paraId="5E3CC883"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rPr>
            </w:pPr>
            <w:r w:rsidRPr="00D12346">
              <w:rPr>
                <w:rFonts w:ascii="Times New Roman" w:hAnsi="Times New Roman"/>
                <w:bCs/>
                <w:iCs/>
              </w:rPr>
              <w:t>Уо 3.02</w:t>
            </w:r>
          </w:p>
          <w:p w14:paraId="5CE533E9"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rPr>
            </w:pPr>
            <w:r w:rsidRPr="00D12346">
              <w:rPr>
                <w:rFonts w:ascii="Times New Roman" w:hAnsi="Times New Roman"/>
                <w:bCs/>
                <w:iCs/>
              </w:rPr>
              <w:t>Уо 6.01</w:t>
            </w:r>
          </w:p>
          <w:p w14:paraId="6005682E"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rPr>
            </w:pPr>
            <w:r w:rsidRPr="00D12346">
              <w:rPr>
                <w:rFonts w:ascii="Times New Roman" w:hAnsi="Times New Roman"/>
                <w:bCs/>
                <w:iCs/>
              </w:rPr>
              <w:t>Зо 3.01</w:t>
            </w:r>
          </w:p>
          <w:p w14:paraId="4A7A9430"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D12346">
              <w:rPr>
                <w:rFonts w:ascii="Times New Roman" w:hAnsi="Times New Roman"/>
                <w:bCs/>
                <w:iCs/>
              </w:rPr>
              <w:t>Зо 7.01</w:t>
            </w:r>
          </w:p>
        </w:tc>
      </w:tr>
      <w:tr w:rsidR="009A06FC" w:rsidRPr="00D92D78" w14:paraId="7E27A9F9" w14:textId="77777777" w:rsidTr="00A24456">
        <w:trPr>
          <w:trHeight w:val="20"/>
        </w:trPr>
        <w:tc>
          <w:tcPr>
            <w:tcW w:w="2518" w:type="dxa"/>
            <w:vMerge/>
            <w:shd w:val="clear" w:color="auto" w:fill="FFFFFF"/>
          </w:tcPr>
          <w:p w14:paraId="4FA092AE" w14:textId="77777777" w:rsidR="009A06FC" w:rsidRPr="00D12346" w:rsidRDefault="009A06FC" w:rsidP="00D12346">
            <w:pPr>
              <w:spacing w:after="0" w:line="240" w:lineRule="auto"/>
              <w:rPr>
                <w:rFonts w:ascii="Times New Roman" w:hAnsi="Times New Roman"/>
                <w:b/>
              </w:rPr>
            </w:pPr>
          </w:p>
        </w:tc>
        <w:tc>
          <w:tcPr>
            <w:tcW w:w="9072" w:type="dxa"/>
            <w:shd w:val="clear" w:color="auto" w:fill="FFFFFF"/>
          </w:tcPr>
          <w:p w14:paraId="5E280942" w14:textId="77777777" w:rsidR="009A06FC" w:rsidRPr="00D12346" w:rsidRDefault="009A06FC" w:rsidP="00D12346">
            <w:pPr>
              <w:spacing w:after="0" w:line="240" w:lineRule="auto"/>
              <w:jc w:val="both"/>
              <w:rPr>
                <w:rFonts w:ascii="Times New Roman" w:hAnsi="Times New Roman"/>
              </w:rPr>
            </w:pPr>
            <w:r w:rsidRPr="00D12346">
              <w:rPr>
                <w:rFonts w:ascii="Times New Roman" w:hAnsi="Times New Roman"/>
              </w:rPr>
              <w:t>Требования ПТЭ к устройствам электроснабжения железных дорог, защита подземных металлических сооружений от электрической коррозии, заземление металлических конструкций и предохранительные сооружения на путепроводах и пешеходных мостах, расположенных над электрифицированными путями. Габариты подвески контактного провода, место установки опор. Секционирование контактной сети.</w:t>
            </w:r>
          </w:p>
        </w:tc>
        <w:tc>
          <w:tcPr>
            <w:tcW w:w="1418" w:type="dxa"/>
            <w:vMerge/>
            <w:shd w:val="clear" w:color="auto" w:fill="FFFFFF"/>
          </w:tcPr>
          <w:p w14:paraId="40F7FFF8"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34" w:type="dxa"/>
            <w:vMerge/>
            <w:shd w:val="clear" w:color="auto" w:fill="FFFFFF"/>
          </w:tcPr>
          <w:p w14:paraId="0523A284"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92" w:type="dxa"/>
            <w:vMerge/>
            <w:shd w:val="clear" w:color="auto" w:fill="FFFFFF"/>
          </w:tcPr>
          <w:p w14:paraId="431E5820"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A06FC" w:rsidRPr="00D92D78" w14:paraId="219F4A08" w14:textId="77777777" w:rsidTr="00A24456">
        <w:trPr>
          <w:trHeight w:val="20"/>
        </w:trPr>
        <w:tc>
          <w:tcPr>
            <w:tcW w:w="2518" w:type="dxa"/>
            <w:vMerge/>
            <w:shd w:val="clear" w:color="auto" w:fill="FFFFFF"/>
          </w:tcPr>
          <w:p w14:paraId="52B0BA4E" w14:textId="77777777" w:rsidR="009A06FC" w:rsidRPr="00D12346" w:rsidRDefault="009A06FC" w:rsidP="00D12346">
            <w:pPr>
              <w:spacing w:after="0" w:line="240" w:lineRule="auto"/>
              <w:rPr>
                <w:rFonts w:ascii="Times New Roman" w:hAnsi="Times New Roman"/>
                <w:b/>
              </w:rPr>
            </w:pPr>
          </w:p>
        </w:tc>
        <w:tc>
          <w:tcPr>
            <w:tcW w:w="9072" w:type="dxa"/>
            <w:shd w:val="clear" w:color="auto" w:fill="FFFFFF"/>
          </w:tcPr>
          <w:p w14:paraId="60E81E1F" w14:textId="77777777" w:rsidR="009A06FC" w:rsidRPr="00D12346" w:rsidRDefault="009A06FC" w:rsidP="00D12346">
            <w:pPr>
              <w:spacing w:after="0" w:line="240" w:lineRule="auto"/>
              <w:rPr>
                <w:rFonts w:ascii="Times New Roman" w:hAnsi="Times New Roman"/>
                <w:b/>
              </w:rPr>
            </w:pPr>
            <w:r w:rsidRPr="00D12346">
              <w:rPr>
                <w:rFonts w:ascii="Times New Roman" w:hAnsi="Times New Roman"/>
                <w:b/>
              </w:rPr>
              <w:t xml:space="preserve">Самостоятельная работа обучающихся </w:t>
            </w:r>
          </w:p>
        </w:tc>
        <w:tc>
          <w:tcPr>
            <w:tcW w:w="1418" w:type="dxa"/>
            <w:vMerge w:val="restart"/>
            <w:shd w:val="clear" w:color="auto" w:fill="FFFFFF"/>
          </w:tcPr>
          <w:p w14:paraId="43D878A8"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D12346">
              <w:rPr>
                <w:rFonts w:ascii="Times New Roman" w:hAnsi="Times New Roman"/>
                <w:b/>
                <w:bCs/>
              </w:rPr>
              <w:t>2/-</w:t>
            </w:r>
          </w:p>
        </w:tc>
        <w:tc>
          <w:tcPr>
            <w:tcW w:w="1134" w:type="dxa"/>
            <w:vMerge/>
            <w:shd w:val="clear" w:color="auto" w:fill="FFFFFF"/>
          </w:tcPr>
          <w:p w14:paraId="6299A65C"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92" w:type="dxa"/>
            <w:vMerge/>
            <w:shd w:val="clear" w:color="auto" w:fill="FFFFFF"/>
          </w:tcPr>
          <w:p w14:paraId="3B9015C0"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A06FC" w:rsidRPr="00D92D78" w14:paraId="33C9E658" w14:textId="77777777" w:rsidTr="00A24456">
        <w:trPr>
          <w:trHeight w:val="20"/>
        </w:trPr>
        <w:tc>
          <w:tcPr>
            <w:tcW w:w="2518" w:type="dxa"/>
            <w:vMerge/>
            <w:shd w:val="clear" w:color="auto" w:fill="FFFFFF"/>
          </w:tcPr>
          <w:p w14:paraId="76E7E23B" w14:textId="77777777" w:rsidR="009A06FC" w:rsidRPr="00D12346" w:rsidRDefault="009A06FC" w:rsidP="00D12346">
            <w:pPr>
              <w:spacing w:after="0" w:line="240" w:lineRule="auto"/>
              <w:rPr>
                <w:rFonts w:ascii="Times New Roman" w:hAnsi="Times New Roman"/>
                <w:b/>
              </w:rPr>
            </w:pPr>
          </w:p>
        </w:tc>
        <w:tc>
          <w:tcPr>
            <w:tcW w:w="9072" w:type="dxa"/>
            <w:shd w:val="clear" w:color="auto" w:fill="FFFFFF"/>
          </w:tcPr>
          <w:p w14:paraId="38DEDCA8" w14:textId="77777777" w:rsidR="009A06FC" w:rsidRPr="00D12346" w:rsidRDefault="009A06FC" w:rsidP="00D12346">
            <w:pPr>
              <w:spacing w:after="0" w:line="240" w:lineRule="auto"/>
              <w:jc w:val="both"/>
              <w:rPr>
                <w:rFonts w:ascii="Times New Roman" w:hAnsi="Times New Roman"/>
              </w:rPr>
            </w:pPr>
            <w:r w:rsidRPr="00D12346">
              <w:rPr>
                <w:rFonts w:ascii="Times New Roman" w:hAnsi="Times New Roman"/>
                <w:spacing w:val="-1"/>
              </w:rPr>
              <w:t>Проработка конспектов занятий, учебных и специальных технических изданий, и</w:t>
            </w:r>
            <w:r w:rsidRPr="00D12346">
              <w:rPr>
                <w:rFonts w:ascii="Times New Roman" w:hAnsi="Times New Roman"/>
              </w:rPr>
              <w:t xml:space="preserve">зучение разделов и пунктов ПТЭ </w:t>
            </w:r>
            <w:r w:rsidRPr="00D12346">
              <w:rPr>
                <w:rFonts w:ascii="Times New Roman" w:hAnsi="Times New Roman"/>
                <w:spacing w:val="-1"/>
              </w:rPr>
              <w:t>(по вопросам,</w:t>
            </w:r>
            <w:r w:rsidRPr="00D12346">
              <w:rPr>
                <w:rFonts w:ascii="Times New Roman" w:hAnsi="Times New Roman"/>
              </w:rPr>
              <w:t xml:space="preserve"> составленным преподавателем).</w:t>
            </w:r>
          </w:p>
          <w:p w14:paraId="58C3F02C" w14:textId="77777777" w:rsidR="009A06FC" w:rsidRPr="00D12346" w:rsidRDefault="009A06FC" w:rsidP="00D12346">
            <w:pPr>
              <w:spacing w:after="0" w:line="240" w:lineRule="auto"/>
              <w:jc w:val="both"/>
              <w:rPr>
                <w:rFonts w:ascii="Times New Roman" w:hAnsi="Times New Roman"/>
              </w:rPr>
            </w:pPr>
            <w:r w:rsidRPr="00D12346">
              <w:rPr>
                <w:rFonts w:ascii="Times New Roman" w:hAnsi="Times New Roman"/>
              </w:rPr>
              <w:t>Подготовка рефератов по теме «Электровозы и электропоезда, особенности устройства»</w:t>
            </w:r>
          </w:p>
        </w:tc>
        <w:tc>
          <w:tcPr>
            <w:tcW w:w="1418" w:type="dxa"/>
            <w:vMerge/>
            <w:shd w:val="clear" w:color="auto" w:fill="FFFFFF"/>
          </w:tcPr>
          <w:p w14:paraId="6FE1AB56"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34" w:type="dxa"/>
            <w:vMerge/>
            <w:shd w:val="clear" w:color="auto" w:fill="FFFFFF"/>
          </w:tcPr>
          <w:p w14:paraId="3F76FCE6"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92" w:type="dxa"/>
            <w:vMerge/>
            <w:shd w:val="clear" w:color="auto" w:fill="FFFFFF"/>
          </w:tcPr>
          <w:p w14:paraId="52D0EABB"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A06FC" w:rsidRPr="00D92D78" w14:paraId="17C7F282" w14:textId="77777777" w:rsidTr="00A24456">
        <w:trPr>
          <w:trHeight w:val="20"/>
        </w:trPr>
        <w:tc>
          <w:tcPr>
            <w:tcW w:w="2518" w:type="dxa"/>
            <w:vMerge w:val="restart"/>
            <w:shd w:val="clear" w:color="auto" w:fill="FFFFFF"/>
          </w:tcPr>
          <w:p w14:paraId="639692B6" w14:textId="77777777" w:rsidR="009A06FC" w:rsidRPr="00D12346" w:rsidRDefault="009A06FC" w:rsidP="00D12346">
            <w:pPr>
              <w:spacing w:after="0" w:line="240" w:lineRule="auto"/>
              <w:rPr>
                <w:rFonts w:ascii="Times New Roman" w:hAnsi="Times New Roman"/>
                <w:b/>
              </w:rPr>
            </w:pPr>
            <w:r w:rsidRPr="00D12346">
              <w:rPr>
                <w:rFonts w:ascii="Times New Roman" w:hAnsi="Times New Roman"/>
                <w:b/>
              </w:rPr>
              <w:t xml:space="preserve">Тема 2.6. </w:t>
            </w:r>
          </w:p>
          <w:p w14:paraId="22873AAB" w14:textId="77777777" w:rsidR="009A06FC" w:rsidRPr="00D12346" w:rsidRDefault="009A06FC" w:rsidP="00D12346">
            <w:pPr>
              <w:spacing w:after="0" w:line="240" w:lineRule="auto"/>
              <w:rPr>
                <w:rFonts w:ascii="Times New Roman" w:hAnsi="Times New Roman"/>
                <w:b/>
              </w:rPr>
            </w:pPr>
            <w:r w:rsidRPr="00D12346">
              <w:rPr>
                <w:rFonts w:ascii="Times New Roman" w:hAnsi="Times New Roman"/>
                <w:b/>
              </w:rPr>
              <w:t>Осмотр сооружений и устройств и их ремонт</w:t>
            </w:r>
          </w:p>
        </w:tc>
        <w:tc>
          <w:tcPr>
            <w:tcW w:w="9072" w:type="dxa"/>
            <w:shd w:val="clear" w:color="auto" w:fill="FFFFFF"/>
          </w:tcPr>
          <w:p w14:paraId="38E270D6" w14:textId="77777777" w:rsidR="009A06FC" w:rsidRPr="00D12346" w:rsidRDefault="009A06FC" w:rsidP="00D12346">
            <w:pPr>
              <w:spacing w:after="0" w:line="240" w:lineRule="auto"/>
              <w:rPr>
                <w:rFonts w:ascii="Times New Roman" w:hAnsi="Times New Roman"/>
                <w:b/>
              </w:rPr>
            </w:pPr>
            <w:r w:rsidRPr="00D12346">
              <w:rPr>
                <w:rFonts w:ascii="Times New Roman" w:hAnsi="Times New Roman"/>
                <w:b/>
              </w:rPr>
              <w:t>Содержание учебного материала</w:t>
            </w:r>
          </w:p>
        </w:tc>
        <w:tc>
          <w:tcPr>
            <w:tcW w:w="1418" w:type="dxa"/>
            <w:vMerge w:val="restart"/>
            <w:shd w:val="clear" w:color="auto" w:fill="FFFFFF"/>
          </w:tcPr>
          <w:p w14:paraId="620F9CDA"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D12346">
              <w:rPr>
                <w:rFonts w:ascii="Times New Roman" w:hAnsi="Times New Roman"/>
                <w:b/>
                <w:bCs/>
              </w:rPr>
              <w:t>6/4</w:t>
            </w:r>
          </w:p>
        </w:tc>
        <w:tc>
          <w:tcPr>
            <w:tcW w:w="1134" w:type="dxa"/>
            <w:vMerge w:val="restart"/>
            <w:shd w:val="clear" w:color="auto" w:fill="FFFFFF"/>
          </w:tcPr>
          <w:p w14:paraId="0C01529B" w14:textId="77777777" w:rsidR="009A06FC" w:rsidRPr="00D12346" w:rsidRDefault="009A06FC" w:rsidP="00D12346">
            <w:pPr>
              <w:suppressAutoHyphens/>
              <w:spacing w:after="0" w:line="240" w:lineRule="auto"/>
              <w:jc w:val="center"/>
              <w:rPr>
                <w:rFonts w:ascii="Times New Roman" w:hAnsi="Times New Roman"/>
              </w:rPr>
            </w:pPr>
            <w:r w:rsidRPr="00D12346">
              <w:rPr>
                <w:rFonts w:ascii="Times New Roman" w:hAnsi="Times New Roman"/>
              </w:rPr>
              <w:t>ПК 5.1., ПК 5.2., ПК 6.1., ПК 6.2.,</w:t>
            </w:r>
          </w:p>
          <w:p w14:paraId="29CABE01" w14:textId="77777777" w:rsidR="009A06FC" w:rsidRPr="00D12346" w:rsidRDefault="009A06FC" w:rsidP="00D12346">
            <w:pPr>
              <w:suppressAutoHyphens/>
              <w:spacing w:after="0" w:line="240" w:lineRule="auto"/>
              <w:jc w:val="center"/>
              <w:rPr>
                <w:rFonts w:ascii="Times New Roman" w:hAnsi="Times New Roman"/>
              </w:rPr>
            </w:pPr>
            <w:r w:rsidRPr="00D12346">
              <w:rPr>
                <w:rFonts w:ascii="Times New Roman" w:hAnsi="Times New Roman"/>
              </w:rPr>
              <w:t>ОК 3.</w:t>
            </w:r>
          </w:p>
          <w:p w14:paraId="61E800F5" w14:textId="77777777" w:rsidR="009A06FC" w:rsidRPr="00D12346" w:rsidRDefault="009A06FC" w:rsidP="00D12346">
            <w:pPr>
              <w:suppressAutoHyphens/>
              <w:spacing w:after="0" w:line="240" w:lineRule="auto"/>
              <w:jc w:val="center"/>
              <w:rPr>
                <w:rFonts w:ascii="Times New Roman" w:hAnsi="Times New Roman"/>
                <w:bCs/>
              </w:rPr>
            </w:pPr>
          </w:p>
        </w:tc>
        <w:tc>
          <w:tcPr>
            <w:tcW w:w="992" w:type="dxa"/>
            <w:vMerge w:val="restart"/>
            <w:shd w:val="clear" w:color="auto" w:fill="FFFFFF"/>
          </w:tcPr>
          <w:p w14:paraId="1C79939E"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D12346">
              <w:rPr>
                <w:rFonts w:ascii="Times New Roman" w:hAnsi="Times New Roman"/>
              </w:rPr>
              <w:t>У 5.1.01</w:t>
            </w:r>
          </w:p>
          <w:p w14:paraId="7F20DB5A"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D12346">
              <w:rPr>
                <w:rFonts w:ascii="Times New Roman" w:hAnsi="Times New Roman"/>
              </w:rPr>
              <w:t>У 5.2.01</w:t>
            </w:r>
          </w:p>
          <w:p w14:paraId="2A8C0C6C"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D12346">
              <w:rPr>
                <w:rFonts w:ascii="Times New Roman" w:hAnsi="Times New Roman"/>
              </w:rPr>
              <w:t xml:space="preserve">У 6.1.05 </w:t>
            </w:r>
          </w:p>
          <w:p w14:paraId="59C56778"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D12346">
              <w:rPr>
                <w:rFonts w:ascii="Times New Roman" w:hAnsi="Times New Roman"/>
              </w:rPr>
              <w:t>У 6.2.01</w:t>
            </w:r>
          </w:p>
          <w:p w14:paraId="051F5771"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D12346">
              <w:rPr>
                <w:rFonts w:ascii="Times New Roman" w:hAnsi="Times New Roman"/>
              </w:rPr>
              <w:t>З 5.1.01</w:t>
            </w:r>
          </w:p>
          <w:p w14:paraId="1E6A2C4C"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D12346">
              <w:rPr>
                <w:rFonts w:ascii="Times New Roman" w:hAnsi="Times New Roman"/>
              </w:rPr>
              <w:t>З 5.2.01</w:t>
            </w:r>
          </w:p>
          <w:p w14:paraId="6A321375"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D12346">
              <w:rPr>
                <w:rFonts w:ascii="Times New Roman" w:hAnsi="Times New Roman"/>
              </w:rPr>
              <w:t>З 6.1.01</w:t>
            </w:r>
          </w:p>
          <w:p w14:paraId="1E216405"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D12346">
              <w:rPr>
                <w:rFonts w:ascii="Times New Roman" w:hAnsi="Times New Roman"/>
              </w:rPr>
              <w:t>З 6.2.01</w:t>
            </w:r>
          </w:p>
          <w:p w14:paraId="0206D89B"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rPr>
            </w:pPr>
            <w:r w:rsidRPr="00D12346">
              <w:rPr>
                <w:rFonts w:ascii="Times New Roman" w:hAnsi="Times New Roman"/>
                <w:bCs/>
                <w:iCs/>
              </w:rPr>
              <w:t>Уо 3.02</w:t>
            </w:r>
          </w:p>
          <w:p w14:paraId="5BB05C0B"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D12346">
              <w:rPr>
                <w:rFonts w:ascii="Times New Roman" w:hAnsi="Times New Roman"/>
                <w:bCs/>
                <w:iCs/>
              </w:rPr>
              <w:t>Зо 3.01</w:t>
            </w:r>
          </w:p>
        </w:tc>
      </w:tr>
      <w:tr w:rsidR="009A06FC" w:rsidRPr="00D92D78" w14:paraId="1C4A4A60" w14:textId="77777777" w:rsidTr="00A24456">
        <w:trPr>
          <w:trHeight w:val="20"/>
        </w:trPr>
        <w:tc>
          <w:tcPr>
            <w:tcW w:w="2518" w:type="dxa"/>
            <w:vMerge/>
            <w:shd w:val="clear" w:color="auto" w:fill="FFFFFF"/>
          </w:tcPr>
          <w:p w14:paraId="6CAF2DE8" w14:textId="77777777" w:rsidR="009A06FC" w:rsidRPr="00D12346" w:rsidRDefault="009A06FC" w:rsidP="00D12346">
            <w:pPr>
              <w:spacing w:after="0" w:line="240" w:lineRule="auto"/>
              <w:rPr>
                <w:rFonts w:ascii="Times New Roman" w:hAnsi="Times New Roman"/>
                <w:b/>
              </w:rPr>
            </w:pPr>
          </w:p>
        </w:tc>
        <w:tc>
          <w:tcPr>
            <w:tcW w:w="9072" w:type="dxa"/>
            <w:shd w:val="clear" w:color="auto" w:fill="FFFFFF"/>
          </w:tcPr>
          <w:p w14:paraId="1780FE77" w14:textId="77777777" w:rsidR="009A06FC" w:rsidRPr="00D12346" w:rsidRDefault="009A06FC" w:rsidP="00D12346">
            <w:pPr>
              <w:spacing w:after="0" w:line="240" w:lineRule="auto"/>
              <w:jc w:val="both"/>
              <w:rPr>
                <w:rFonts w:ascii="Times New Roman" w:hAnsi="Times New Roman"/>
              </w:rPr>
            </w:pPr>
            <w:r w:rsidRPr="00D12346">
              <w:rPr>
                <w:rFonts w:ascii="Times New Roman" w:hAnsi="Times New Roman"/>
              </w:rPr>
              <w:t>Порядок устройства сооружений, устройств и служебно-технических зданий. Периодичность осмотра стрелочных переводов на главных и приемоотправочных путях станций, ведение Журнала осмотра. Ремонт сооружений и устройств, порядок закрытия (открытия) перегона или путей для производства работ, содержание инструкций по обеспечению безопасности движения поездов при производстве путевых работ и работ по техническому обслуживанию и ремонту устройств СЦБ.</w:t>
            </w:r>
          </w:p>
        </w:tc>
        <w:tc>
          <w:tcPr>
            <w:tcW w:w="1418" w:type="dxa"/>
            <w:vMerge/>
            <w:shd w:val="clear" w:color="auto" w:fill="FFFFFF"/>
          </w:tcPr>
          <w:p w14:paraId="4AAEE556"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34" w:type="dxa"/>
            <w:vMerge/>
            <w:shd w:val="clear" w:color="auto" w:fill="FFFFFF"/>
          </w:tcPr>
          <w:p w14:paraId="32A0E05F"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92" w:type="dxa"/>
            <w:vMerge/>
            <w:shd w:val="clear" w:color="auto" w:fill="FFFFFF"/>
          </w:tcPr>
          <w:p w14:paraId="60CC64F7"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A06FC" w:rsidRPr="00D92D78" w14:paraId="7406F2A0" w14:textId="77777777" w:rsidTr="00A24456">
        <w:trPr>
          <w:trHeight w:val="20"/>
        </w:trPr>
        <w:tc>
          <w:tcPr>
            <w:tcW w:w="2518" w:type="dxa"/>
            <w:vMerge/>
            <w:shd w:val="clear" w:color="auto" w:fill="FFFFFF"/>
          </w:tcPr>
          <w:p w14:paraId="6913F4E7" w14:textId="77777777" w:rsidR="009A06FC" w:rsidRPr="00D12346" w:rsidRDefault="009A06FC" w:rsidP="00D12346">
            <w:pPr>
              <w:spacing w:after="0" w:line="240" w:lineRule="auto"/>
              <w:rPr>
                <w:rFonts w:ascii="Times New Roman" w:hAnsi="Times New Roman"/>
                <w:b/>
              </w:rPr>
            </w:pPr>
          </w:p>
        </w:tc>
        <w:tc>
          <w:tcPr>
            <w:tcW w:w="9072" w:type="dxa"/>
            <w:shd w:val="clear" w:color="auto" w:fill="FFFFFF"/>
          </w:tcPr>
          <w:p w14:paraId="3DA72C51" w14:textId="77777777" w:rsidR="009A06FC" w:rsidRPr="00D12346" w:rsidRDefault="009A06FC" w:rsidP="00D12346">
            <w:pPr>
              <w:spacing w:after="0" w:line="240" w:lineRule="auto"/>
              <w:jc w:val="both"/>
              <w:rPr>
                <w:rFonts w:ascii="Times New Roman" w:hAnsi="Times New Roman"/>
              </w:rPr>
            </w:pPr>
            <w:r w:rsidRPr="00D12346">
              <w:rPr>
                <w:rFonts w:ascii="Times New Roman" w:hAnsi="Times New Roman"/>
                <w:b/>
              </w:rPr>
              <w:t>В том числе практических занятий</w:t>
            </w:r>
          </w:p>
        </w:tc>
        <w:tc>
          <w:tcPr>
            <w:tcW w:w="1418" w:type="dxa"/>
            <w:shd w:val="clear" w:color="auto" w:fill="FFFFFF"/>
          </w:tcPr>
          <w:p w14:paraId="515BF691"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D12346">
              <w:rPr>
                <w:rFonts w:ascii="Times New Roman" w:hAnsi="Times New Roman"/>
                <w:b/>
                <w:bCs/>
              </w:rPr>
              <w:t>4/4</w:t>
            </w:r>
          </w:p>
        </w:tc>
        <w:tc>
          <w:tcPr>
            <w:tcW w:w="1134" w:type="dxa"/>
            <w:vMerge/>
            <w:shd w:val="clear" w:color="auto" w:fill="FFFFFF"/>
          </w:tcPr>
          <w:p w14:paraId="500EFC08"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92" w:type="dxa"/>
            <w:vMerge/>
            <w:shd w:val="clear" w:color="auto" w:fill="FFFFFF"/>
          </w:tcPr>
          <w:p w14:paraId="69E79333"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A06FC" w:rsidRPr="00D92D78" w14:paraId="4CAB8122" w14:textId="77777777" w:rsidTr="00A24456">
        <w:trPr>
          <w:trHeight w:val="20"/>
        </w:trPr>
        <w:tc>
          <w:tcPr>
            <w:tcW w:w="2518" w:type="dxa"/>
            <w:vMerge/>
            <w:shd w:val="clear" w:color="auto" w:fill="FFFFFF"/>
          </w:tcPr>
          <w:p w14:paraId="4996E1EE" w14:textId="77777777" w:rsidR="009A06FC" w:rsidRPr="00D12346" w:rsidRDefault="009A06FC" w:rsidP="00D12346">
            <w:pPr>
              <w:spacing w:after="0" w:line="240" w:lineRule="auto"/>
              <w:rPr>
                <w:rFonts w:ascii="Times New Roman" w:hAnsi="Times New Roman"/>
                <w:b/>
              </w:rPr>
            </w:pPr>
          </w:p>
        </w:tc>
        <w:tc>
          <w:tcPr>
            <w:tcW w:w="9072" w:type="dxa"/>
            <w:shd w:val="clear" w:color="auto" w:fill="FFFFFF"/>
          </w:tcPr>
          <w:p w14:paraId="3C664067" w14:textId="77777777" w:rsidR="009A06FC" w:rsidRPr="00D12346" w:rsidRDefault="009A06FC" w:rsidP="00D12346">
            <w:pPr>
              <w:spacing w:after="0" w:line="240" w:lineRule="auto"/>
              <w:rPr>
                <w:rFonts w:ascii="Times New Roman" w:hAnsi="Times New Roman"/>
                <w:b/>
              </w:rPr>
            </w:pPr>
            <w:r w:rsidRPr="00D12346">
              <w:rPr>
                <w:rFonts w:ascii="Times New Roman" w:hAnsi="Times New Roman"/>
              </w:rPr>
              <w:t>Практическое занятие 7. Оформление записей в журнале осмотра</w:t>
            </w:r>
          </w:p>
        </w:tc>
        <w:tc>
          <w:tcPr>
            <w:tcW w:w="1418" w:type="dxa"/>
            <w:shd w:val="clear" w:color="auto" w:fill="FFFFFF"/>
          </w:tcPr>
          <w:p w14:paraId="39C17A32"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D12346">
              <w:rPr>
                <w:rFonts w:ascii="Times New Roman" w:hAnsi="Times New Roman"/>
                <w:bCs/>
              </w:rPr>
              <w:t>2/2</w:t>
            </w:r>
          </w:p>
        </w:tc>
        <w:tc>
          <w:tcPr>
            <w:tcW w:w="1134" w:type="dxa"/>
            <w:vMerge/>
            <w:shd w:val="clear" w:color="auto" w:fill="FFFFFF"/>
          </w:tcPr>
          <w:p w14:paraId="4E79B4A4"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92" w:type="dxa"/>
            <w:vMerge/>
            <w:shd w:val="clear" w:color="auto" w:fill="FFFFFF"/>
          </w:tcPr>
          <w:p w14:paraId="2E13E7AC"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A06FC" w:rsidRPr="00D92D78" w14:paraId="2CDFFE59" w14:textId="77777777" w:rsidTr="00A24456">
        <w:trPr>
          <w:trHeight w:val="20"/>
        </w:trPr>
        <w:tc>
          <w:tcPr>
            <w:tcW w:w="2518" w:type="dxa"/>
            <w:vMerge/>
            <w:shd w:val="clear" w:color="auto" w:fill="FFFFFF"/>
          </w:tcPr>
          <w:p w14:paraId="6A85D269" w14:textId="77777777" w:rsidR="009A06FC" w:rsidRPr="00D12346" w:rsidRDefault="009A06FC" w:rsidP="00D12346">
            <w:pPr>
              <w:spacing w:after="0" w:line="240" w:lineRule="auto"/>
              <w:rPr>
                <w:rFonts w:ascii="Times New Roman" w:hAnsi="Times New Roman"/>
                <w:b/>
              </w:rPr>
            </w:pPr>
          </w:p>
        </w:tc>
        <w:tc>
          <w:tcPr>
            <w:tcW w:w="9072" w:type="dxa"/>
            <w:shd w:val="clear" w:color="auto" w:fill="FFFFFF"/>
          </w:tcPr>
          <w:p w14:paraId="2AE5F6EA" w14:textId="77777777" w:rsidR="009A06FC" w:rsidRPr="00D12346" w:rsidRDefault="009A06FC" w:rsidP="00D12346">
            <w:pPr>
              <w:spacing w:after="0" w:line="240" w:lineRule="auto"/>
              <w:rPr>
                <w:rFonts w:ascii="Times New Roman" w:hAnsi="Times New Roman"/>
              </w:rPr>
            </w:pPr>
            <w:r w:rsidRPr="00D12346">
              <w:rPr>
                <w:rFonts w:ascii="Times New Roman" w:hAnsi="Times New Roman"/>
              </w:rPr>
              <w:t>Практическое занятие 8. Выдача предупреждений на поезда</w:t>
            </w:r>
          </w:p>
        </w:tc>
        <w:tc>
          <w:tcPr>
            <w:tcW w:w="1418" w:type="dxa"/>
            <w:shd w:val="clear" w:color="auto" w:fill="FFFFFF"/>
          </w:tcPr>
          <w:p w14:paraId="533E30A5"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D12346">
              <w:rPr>
                <w:rFonts w:ascii="Times New Roman" w:hAnsi="Times New Roman"/>
                <w:bCs/>
              </w:rPr>
              <w:t>2/2</w:t>
            </w:r>
          </w:p>
        </w:tc>
        <w:tc>
          <w:tcPr>
            <w:tcW w:w="1134" w:type="dxa"/>
            <w:vMerge/>
            <w:shd w:val="clear" w:color="auto" w:fill="FFFFFF"/>
          </w:tcPr>
          <w:p w14:paraId="13DD0847"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92" w:type="dxa"/>
            <w:vMerge/>
            <w:shd w:val="clear" w:color="auto" w:fill="FFFFFF"/>
          </w:tcPr>
          <w:p w14:paraId="21935992"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A06FC" w:rsidRPr="00D92D78" w14:paraId="021594DC" w14:textId="77777777" w:rsidTr="00A24456">
        <w:trPr>
          <w:trHeight w:val="20"/>
        </w:trPr>
        <w:tc>
          <w:tcPr>
            <w:tcW w:w="2518" w:type="dxa"/>
            <w:vMerge/>
            <w:shd w:val="clear" w:color="auto" w:fill="FFFFFF"/>
          </w:tcPr>
          <w:p w14:paraId="282D5AAD" w14:textId="77777777" w:rsidR="009A06FC" w:rsidRPr="00D12346" w:rsidRDefault="009A06FC" w:rsidP="00D12346">
            <w:pPr>
              <w:spacing w:after="0" w:line="240" w:lineRule="auto"/>
              <w:rPr>
                <w:rFonts w:ascii="Times New Roman" w:hAnsi="Times New Roman"/>
                <w:b/>
              </w:rPr>
            </w:pPr>
          </w:p>
        </w:tc>
        <w:tc>
          <w:tcPr>
            <w:tcW w:w="9072" w:type="dxa"/>
            <w:shd w:val="clear" w:color="auto" w:fill="FFFFFF"/>
          </w:tcPr>
          <w:p w14:paraId="6EFC571E" w14:textId="77777777" w:rsidR="009A06FC" w:rsidRPr="00D12346" w:rsidRDefault="009A06FC" w:rsidP="00D12346">
            <w:pPr>
              <w:spacing w:after="0" w:line="240" w:lineRule="auto"/>
              <w:rPr>
                <w:rFonts w:ascii="Times New Roman" w:hAnsi="Times New Roman"/>
                <w:b/>
              </w:rPr>
            </w:pPr>
            <w:r w:rsidRPr="00D12346">
              <w:rPr>
                <w:rFonts w:ascii="Times New Roman" w:hAnsi="Times New Roman"/>
                <w:b/>
              </w:rPr>
              <w:t>Самостоятельная работа обучающихся</w:t>
            </w:r>
          </w:p>
        </w:tc>
        <w:tc>
          <w:tcPr>
            <w:tcW w:w="1418" w:type="dxa"/>
            <w:vMerge w:val="restart"/>
            <w:shd w:val="clear" w:color="auto" w:fill="FFFFFF"/>
          </w:tcPr>
          <w:p w14:paraId="61A7038C"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D12346">
              <w:rPr>
                <w:rFonts w:ascii="Times New Roman" w:hAnsi="Times New Roman"/>
                <w:b/>
                <w:bCs/>
              </w:rPr>
              <w:t>2/-</w:t>
            </w:r>
          </w:p>
        </w:tc>
        <w:tc>
          <w:tcPr>
            <w:tcW w:w="1134" w:type="dxa"/>
            <w:vMerge/>
            <w:shd w:val="clear" w:color="auto" w:fill="FFFFFF"/>
          </w:tcPr>
          <w:p w14:paraId="5F3FF031"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92" w:type="dxa"/>
            <w:vMerge/>
            <w:shd w:val="clear" w:color="auto" w:fill="FFFFFF"/>
          </w:tcPr>
          <w:p w14:paraId="32EE7BF1"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A06FC" w:rsidRPr="00D92D78" w14:paraId="409DE5E2" w14:textId="77777777" w:rsidTr="00A24456">
        <w:trPr>
          <w:trHeight w:val="20"/>
        </w:trPr>
        <w:tc>
          <w:tcPr>
            <w:tcW w:w="2518" w:type="dxa"/>
            <w:vMerge/>
            <w:shd w:val="clear" w:color="auto" w:fill="FFFFFF"/>
          </w:tcPr>
          <w:p w14:paraId="10FC7A44" w14:textId="77777777" w:rsidR="009A06FC" w:rsidRPr="00D12346" w:rsidRDefault="009A06FC" w:rsidP="00D12346">
            <w:pPr>
              <w:spacing w:after="0" w:line="240" w:lineRule="auto"/>
              <w:rPr>
                <w:rFonts w:ascii="Times New Roman" w:hAnsi="Times New Roman"/>
                <w:b/>
              </w:rPr>
            </w:pPr>
          </w:p>
        </w:tc>
        <w:tc>
          <w:tcPr>
            <w:tcW w:w="9072" w:type="dxa"/>
            <w:shd w:val="clear" w:color="auto" w:fill="FFFFFF"/>
          </w:tcPr>
          <w:p w14:paraId="40EB3AFA" w14:textId="77777777" w:rsidR="009A06FC" w:rsidRPr="00D12346" w:rsidRDefault="009A06FC" w:rsidP="00D12346">
            <w:pPr>
              <w:shd w:val="clear" w:color="auto" w:fill="FFFFFF"/>
              <w:spacing w:after="0" w:line="240" w:lineRule="auto"/>
              <w:ind w:left="4"/>
              <w:jc w:val="both"/>
              <w:rPr>
                <w:rFonts w:ascii="Times New Roman" w:hAnsi="Times New Roman"/>
              </w:rPr>
            </w:pPr>
            <w:r w:rsidRPr="00D12346">
              <w:rPr>
                <w:rFonts w:ascii="Times New Roman" w:hAnsi="Times New Roman"/>
                <w:spacing w:val="-1"/>
              </w:rPr>
              <w:t>Проработка конспектов занятий, учебных и специальных технических изданий, и</w:t>
            </w:r>
            <w:r w:rsidRPr="00D12346">
              <w:rPr>
                <w:rFonts w:ascii="Times New Roman" w:hAnsi="Times New Roman"/>
              </w:rPr>
              <w:t xml:space="preserve">зучение разделов и пунктов ПТЭ </w:t>
            </w:r>
            <w:r w:rsidRPr="00D12346">
              <w:rPr>
                <w:rFonts w:ascii="Times New Roman" w:hAnsi="Times New Roman"/>
                <w:spacing w:val="-1"/>
              </w:rPr>
              <w:t>(по вопросам,</w:t>
            </w:r>
            <w:r w:rsidRPr="00D12346">
              <w:rPr>
                <w:rFonts w:ascii="Times New Roman" w:hAnsi="Times New Roman"/>
              </w:rPr>
              <w:t xml:space="preserve"> составленным преподавателем).</w:t>
            </w:r>
          </w:p>
          <w:p w14:paraId="1B42631D" w14:textId="77777777" w:rsidR="009A06FC" w:rsidRPr="00D12346" w:rsidRDefault="009A06FC" w:rsidP="00D12346">
            <w:pPr>
              <w:spacing w:after="0" w:line="240" w:lineRule="auto"/>
              <w:jc w:val="both"/>
              <w:rPr>
                <w:rFonts w:ascii="Times New Roman" w:hAnsi="Times New Roman"/>
              </w:rPr>
            </w:pPr>
            <w:r w:rsidRPr="00D12346">
              <w:rPr>
                <w:rFonts w:ascii="Times New Roman" w:hAnsi="Times New Roman"/>
                <w:spacing w:val="-1"/>
              </w:rPr>
              <w:t xml:space="preserve">Подготовка к практическим занятиям с использованием методических рекомендаций преподавателя, оформление </w:t>
            </w:r>
            <w:r w:rsidRPr="00D12346">
              <w:rPr>
                <w:rFonts w:ascii="Times New Roman" w:hAnsi="Times New Roman"/>
              </w:rPr>
              <w:t>практических работ</w:t>
            </w:r>
          </w:p>
        </w:tc>
        <w:tc>
          <w:tcPr>
            <w:tcW w:w="1418" w:type="dxa"/>
            <w:vMerge/>
            <w:shd w:val="clear" w:color="auto" w:fill="FFFFFF"/>
          </w:tcPr>
          <w:p w14:paraId="5CE0FE4A"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34" w:type="dxa"/>
            <w:vMerge/>
            <w:shd w:val="clear" w:color="auto" w:fill="FFFFFF"/>
          </w:tcPr>
          <w:p w14:paraId="3E8843E9"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92" w:type="dxa"/>
            <w:vMerge/>
            <w:shd w:val="clear" w:color="auto" w:fill="FFFFFF"/>
          </w:tcPr>
          <w:p w14:paraId="0CA2121F"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A06FC" w:rsidRPr="00D92D78" w14:paraId="1C46A40D" w14:textId="77777777" w:rsidTr="00A24456">
        <w:trPr>
          <w:trHeight w:val="20"/>
        </w:trPr>
        <w:tc>
          <w:tcPr>
            <w:tcW w:w="11590" w:type="dxa"/>
            <w:gridSpan w:val="2"/>
            <w:shd w:val="clear" w:color="auto" w:fill="FFFFFF"/>
          </w:tcPr>
          <w:p w14:paraId="0488F8E7" w14:textId="77777777" w:rsidR="009A06FC" w:rsidRPr="00D12346" w:rsidRDefault="009A06FC" w:rsidP="00D12346">
            <w:pPr>
              <w:spacing w:after="0" w:line="240" w:lineRule="auto"/>
              <w:rPr>
                <w:rFonts w:ascii="Times New Roman" w:hAnsi="Times New Roman"/>
              </w:rPr>
            </w:pPr>
            <w:r w:rsidRPr="00D12346">
              <w:rPr>
                <w:rFonts w:ascii="Times New Roman" w:hAnsi="Times New Roman"/>
                <w:b/>
              </w:rPr>
              <w:t>Раздел 3 Техническая эксплуатация железнодорожного подвижного состава</w:t>
            </w:r>
          </w:p>
        </w:tc>
        <w:tc>
          <w:tcPr>
            <w:tcW w:w="1418" w:type="dxa"/>
            <w:shd w:val="clear" w:color="auto" w:fill="FFFFFF"/>
          </w:tcPr>
          <w:p w14:paraId="15C17BAE"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D12346">
              <w:rPr>
                <w:rFonts w:ascii="Times New Roman" w:hAnsi="Times New Roman"/>
                <w:b/>
                <w:bCs/>
              </w:rPr>
              <w:t>16/2</w:t>
            </w:r>
          </w:p>
        </w:tc>
        <w:tc>
          <w:tcPr>
            <w:tcW w:w="1134" w:type="dxa"/>
            <w:shd w:val="clear" w:color="auto" w:fill="FFFFFF"/>
          </w:tcPr>
          <w:p w14:paraId="3AB279CF"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92" w:type="dxa"/>
            <w:shd w:val="clear" w:color="auto" w:fill="FFFFFF"/>
          </w:tcPr>
          <w:p w14:paraId="6BF7CB7E"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A06FC" w:rsidRPr="00D92D78" w14:paraId="7352BEA9" w14:textId="77777777" w:rsidTr="00A24456">
        <w:trPr>
          <w:trHeight w:val="20"/>
        </w:trPr>
        <w:tc>
          <w:tcPr>
            <w:tcW w:w="2518" w:type="dxa"/>
            <w:vMerge w:val="restart"/>
            <w:shd w:val="clear" w:color="auto" w:fill="FFFFFF"/>
          </w:tcPr>
          <w:p w14:paraId="5D104330" w14:textId="77777777" w:rsidR="009A06FC" w:rsidRPr="00D12346" w:rsidRDefault="009A06FC" w:rsidP="00D12346">
            <w:pPr>
              <w:spacing w:after="0" w:line="240" w:lineRule="auto"/>
              <w:rPr>
                <w:rFonts w:ascii="Times New Roman" w:hAnsi="Times New Roman"/>
                <w:b/>
              </w:rPr>
            </w:pPr>
            <w:r w:rsidRPr="00D12346">
              <w:rPr>
                <w:rFonts w:ascii="Times New Roman" w:hAnsi="Times New Roman"/>
                <w:b/>
              </w:rPr>
              <w:t xml:space="preserve">Тема 3.1 </w:t>
            </w:r>
          </w:p>
          <w:p w14:paraId="53EE78AE" w14:textId="77777777" w:rsidR="009A06FC" w:rsidRPr="00D12346" w:rsidRDefault="009A06FC" w:rsidP="00D12346">
            <w:pPr>
              <w:spacing w:after="0" w:line="240" w:lineRule="auto"/>
              <w:rPr>
                <w:rFonts w:ascii="Times New Roman" w:hAnsi="Times New Roman"/>
                <w:b/>
              </w:rPr>
            </w:pPr>
            <w:r w:rsidRPr="00D12346">
              <w:rPr>
                <w:rFonts w:ascii="Times New Roman" w:hAnsi="Times New Roman"/>
                <w:b/>
              </w:rPr>
              <w:t>Общие требования к ПС. Проведение ТО и ремонт ПС</w:t>
            </w:r>
          </w:p>
        </w:tc>
        <w:tc>
          <w:tcPr>
            <w:tcW w:w="9072" w:type="dxa"/>
            <w:shd w:val="clear" w:color="auto" w:fill="FFFFFF"/>
          </w:tcPr>
          <w:p w14:paraId="7E9888CB" w14:textId="77777777" w:rsidR="009A06FC" w:rsidRPr="00D12346" w:rsidRDefault="009A06FC" w:rsidP="00D12346">
            <w:pPr>
              <w:spacing w:after="0" w:line="240" w:lineRule="auto"/>
              <w:rPr>
                <w:rFonts w:ascii="Times New Roman" w:hAnsi="Times New Roman"/>
                <w:b/>
              </w:rPr>
            </w:pPr>
            <w:r w:rsidRPr="00D12346">
              <w:rPr>
                <w:rFonts w:ascii="Times New Roman" w:hAnsi="Times New Roman"/>
                <w:b/>
              </w:rPr>
              <w:t xml:space="preserve">Содержание учебного материала </w:t>
            </w:r>
          </w:p>
        </w:tc>
        <w:tc>
          <w:tcPr>
            <w:tcW w:w="1418" w:type="dxa"/>
            <w:vMerge w:val="restart"/>
            <w:shd w:val="clear" w:color="auto" w:fill="FFFFFF"/>
          </w:tcPr>
          <w:p w14:paraId="3CC4CEEE"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D12346">
              <w:rPr>
                <w:rFonts w:ascii="Times New Roman" w:hAnsi="Times New Roman"/>
                <w:b/>
                <w:bCs/>
              </w:rPr>
              <w:t>2/-</w:t>
            </w:r>
          </w:p>
        </w:tc>
        <w:tc>
          <w:tcPr>
            <w:tcW w:w="1134" w:type="dxa"/>
            <w:vMerge w:val="restart"/>
            <w:shd w:val="clear" w:color="auto" w:fill="FFFFFF"/>
          </w:tcPr>
          <w:p w14:paraId="65434B9D" w14:textId="77777777" w:rsidR="009A06FC" w:rsidRPr="00D12346" w:rsidRDefault="009A06FC" w:rsidP="00D12346">
            <w:pPr>
              <w:suppressAutoHyphens/>
              <w:spacing w:after="0" w:line="240" w:lineRule="auto"/>
              <w:jc w:val="center"/>
              <w:rPr>
                <w:rFonts w:ascii="Times New Roman" w:hAnsi="Times New Roman"/>
              </w:rPr>
            </w:pPr>
            <w:r w:rsidRPr="00D12346">
              <w:rPr>
                <w:rFonts w:ascii="Times New Roman" w:hAnsi="Times New Roman"/>
              </w:rPr>
              <w:t xml:space="preserve">ПК 7.2., ПК 7.4., </w:t>
            </w:r>
          </w:p>
          <w:p w14:paraId="61B8A6FE" w14:textId="77777777" w:rsidR="009A06FC" w:rsidRPr="00D12346" w:rsidRDefault="009A06FC" w:rsidP="00D12346">
            <w:pPr>
              <w:suppressAutoHyphens/>
              <w:spacing w:after="0" w:line="240" w:lineRule="auto"/>
              <w:jc w:val="center"/>
              <w:rPr>
                <w:rFonts w:ascii="Times New Roman" w:hAnsi="Times New Roman"/>
              </w:rPr>
            </w:pPr>
            <w:r w:rsidRPr="00D12346">
              <w:rPr>
                <w:rFonts w:ascii="Times New Roman" w:hAnsi="Times New Roman"/>
              </w:rPr>
              <w:t>ОК 3.</w:t>
            </w:r>
          </w:p>
          <w:p w14:paraId="03EB39C4" w14:textId="77777777" w:rsidR="009A06FC" w:rsidRPr="00D12346" w:rsidRDefault="009A06FC" w:rsidP="00D12346">
            <w:pPr>
              <w:suppressAutoHyphens/>
              <w:spacing w:after="0" w:line="240" w:lineRule="auto"/>
              <w:jc w:val="center"/>
              <w:rPr>
                <w:rFonts w:ascii="Times New Roman" w:hAnsi="Times New Roman"/>
                <w:bCs/>
              </w:rPr>
            </w:pPr>
          </w:p>
        </w:tc>
        <w:tc>
          <w:tcPr>
            <w:tcW w:w="992" w:type="dxa"/>
            <w:vMerge w:val="restart"/>
            <w:shd w:val="clear" w:color="auto" w:fill="FFFFFF"/>
          </w:tcPr>
          <w:p w14:paraId="7213BF5C"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D12346">
              <w:rPr>
                <w:rFonts w:ascii="Times New Roman" w:hAnsi="Times New Roman"/>
              </w:rPr>
              <w:t xml:space="preserve">У 7.2.01 </w:t>
            </w:r>
          </w:p>
          <w:p w14:paraId="7AA11E3C"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D12346">
              <w:rPr>
                <w:rFonts w:ascii="Times New Roman" w:hAnsi="Times New Roman"/>
              </w:rPr>
              <w:t>У 7.4.01</w:t>
            </w:r>
          </w:p>
          <w:p w14:paraId="1211E0B5"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D12346">
              <w:rPr>
                <w:rFonts w:ascii="Times New Roman" w:hAnsi="Times New Roman"/>
              </w:rPr>
              <w:t>З 7.2.01</w:t>
            </w:r>
          </w:p>
          <w:p w14:paraId="52E62B70"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D12346">
              <w:rPr>
                <w:rFonts w:ascii="Times New Roman" w:hAnsi="Times New Roman"/>
              </w:rPr>
              <w:t>З 7.4.01</w:t>
            </w:r>
          </w:p>
          <w:p w14:paraId="631D3D8E"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rPr>
            </w:pPr>
            <w:r w:rsidRPr="00D12346">
              <w:rPr>
                <w:rFonts w:ascii="Times New Roman" w:hAnsi="Times New Roman"/>
                <w:bCs/>
                <w:iCs/>
              </w:rPr>
              <w:t>Уо 3.02</w:t>
            </w:r>
          </w:p>
          <w:p w14:paraId="73CF5091"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D12346">
              <w:rPr>
                <w:rFonts w:ascii="Times New Roman" w:hAnsi="Times New Roman"/>
                <w:bCs/>
                <w:iCs/>
              </w:rPr>
              <w:t>Зо 3.01</w:t>
            </w:r>
          </w:p>
        </w:tc>
      </w:tr>
      <w:tr w:rsidR="009A06FC" w:rsidRPr="00D92D78" w14:paraId="0F120649" w14:textId="77777777" w:rsidTr="00A24456">
        <w:trPr>
          <w:trHeight w:val="20"/>
        </w:trPr>
        <w:tc>
          <w:tcPr>
            <w:tcW w:w="2518" w:type="dxa"/>
            <w:vMerge/>
            <w:shd w:val="clear" w:color="auto" w:fill="FFFFFF"/>
          </w:tcPr>
          <w:p w14:paraId="4869607D" w14:textId="77777777" w:rsidR="009A06FC" w:rsidRPr="00D12346" w:rsidRDefault="009A06FC" w:rsidP="00D12346">
            <w:pPr>
              <w:spacing w:after="0" w:line="240" w:lineRule="auto"/>
              <w:rPr>
                <w:rFonts w:ascii="Times New Roman" w:hAnsi="Times New Roman"/>
                <w:b/>
              </w:rPr>
            </w:pPr>
          </w:p>
        </w:tc>
        <w:tc>
          <w:tcPr>
            <w:tcW w:w="9072" w:type="dxa"/>
            <w:shd w:val="clear" w:color="auto" w:fill="FFFFFF"/>
          </w:tcPr>
          <w:p w14:paraId="0DA7886F" w14:textId="77777777" w:rsidR="009A06FC" w:rsidRPr="00D12346" w:rsidRDefault="009A06FC" w:rsidP="00D12346">
            <w:pPr>
              <w:spacing w:after="0" w:line="240" w:lineRule="auto"/>
              <w:jc w:val="both"/>
              <w:rPr>
                <w:rFonts w:ascii="Times New Roman" w:hAnsi="Times New Roman"/>
              </w:rPr>
            </w:pPr>
            <w:r w:rsidRPr="00D12346">
              <w:rPr>
                <w:rFonts w:ascii="Times New Roman" w:hAnsi="Times New Roman"/>
              </w:rPr>
              <w:t>Классификация и обозначение тягового подвижного состава. Принципиальная схема тепловоза. Основные устройства дизеля. Классификация и основные типы вагонов, их маркировка.</w:t>
            </w:r>
          </w:p>
        </w:tc>
        <w:tc>
          <w:tcPr>
            <w:tcW w:w="1418" w:type="dxa"/>
            <w:vMerge/>
            <w:shd w:val="clear" w:color="auto" w:fill="FFFFFF"/>
          </w:tcPr>
          <w:p w14:paraId="6F29C8D0"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34" w:type="dxa"/>
            <w:vMerge/>
            <w:shd w:val="clear" w:color="auto" w:fill="FFFFFF"/>
          </w:tcPr>
          <w:p w14:paraId="3109C023"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92" w:type="dxa"/>
            <w:vMerge/>
            <w:shd w:val="clear" w:color="auto" w:fill="FFFFFF"/>
          </w:tcPr>
          <w:p w14:paraId="5E1CB9D5"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A06FC" w:rsidRPr="00D92D78" w14:paraId="4706D0A8" w14:textId="77777777" w:rsidTr="00A24456">
        <w:trPr>
          <w:trHeight w:val="20"/>
        </w:trPr>
        <w:tc>
          <w:tcPr>
            <w:tcW w:w="2518" w:type="dxa"/>
            <w:vMerge/>
            <w:shd w:val="clear" w:color="auto" w:fill="FFFFFF"/>
          </w:tcPr>
          <w:p w14:paraId="4187D332" w14:textId="77777777" w:rsidR="009A06FC" w:rsidRPr="00D12346" w:rsidRDefault="009A06FC" w:rsidP="00D12346">
            <w:pPr>
              <w:spacing w:after="0" w:line="240" w:lineRule="auto"/>
              <w:rPr>
                <w:rFonts w:ascii="Times New Roman" w:hAnsi="Times New Roman"/>
                <w:b/>
              </w:rPr>
            </w:pPr>
          </w:p>
        </w:tc>
        <w:tc>
          <w:tcPr>
            <w:tcW w:w="9072" w:type="dxa"/>
            <w:shd w:val="clear" w:color="auto" w:fill="FFFFFF"/>
          </w:tcPr>
          <w:p w14:paraId="12BDF33E" w14:textId="77777777" w:rsidR="009A06FC" w:rsidRPr="00D12346" w:rsidRDefault="009A06FC" w:rsidP="00D12346">
            <w:pPr>
              <w:spacing w:after="0" w:line="240" w:lineRule="auto"/>
              <w:rPr>
                <w:rFonts w:ascii="Times New Roman" w:hAnsi="Times New Roman"/>
                <w:b/>
              </w:rPr>
            </w:pPr>
            <w:r w:rsidRPr="00D12346">
              <w:rPr>
                <w:rFonts w:ascii="Times New Roman" w:hAnsi="Times New Roman"/>
                <w:b/>
              </w:rPr>
              <w:t>Самостоятельная работа обучающихся</w:t>
            </w:r>
          </w:p>
        </w:tc>
        <w:tc>
          <w:tcPr>
            <w:tcW w:w="1418" w:type="dxa"/>
            <w:vMerge w:val="restart"/>
            <w:shd w:val="clear" w:color="auto" w:fill="FFFFFF"/>
          </w:tcPr>
          <w:p w14:paraId="1C294F57"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D12346">
              <w:rPr>
                <w:rFonts w:ascii="Times New Roman" w:hAnsi="Times New Roman"/>
                <w:b/>
                <w:bCs/>
              </w:rPr>
              <w:t>2/-</w:t>
            </w:r>
          </w:p>
        </w:tc>
        <w:tc>
          <w:tcPr>
            <w:tcW w:w="1134" w:type="dxa"/>
            <w:vMerge/>
            <w:shd w:val="clear" w:color="auto" w:fill="FFFFFF"/>
          </w:tcPr>
          <w:p w14:paraId="77D590D2"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92" w:type="dxa"/>
            <w:vMerge/>
            <w:shd w:val="clear" w:color="auto" w:fill="FFFFFF"/>
          </w:tcPr>
          <w:p w14:paraId="5721CEC9"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A06FC" w:rsidRPr="00D92D78" w14:paraId="016E16FB" w14:textId="77777777" w:rsidTr="00A24456">
        <w:trPr>
          <w:trHeight w:val="20"/>
        </w:trPr>
        <w:tc>
          <w:tcPr>
            <w:tcW w:w="2518" w:type="dxa"/>
            <w:vMerge/>
            <w:shd w:val="clear" w:color="auto" w:fill="FFFFFF"/>
          </w:tcPr>
          <w:p w14:paraId="6B7F9C7D" w14:textId="77777777" w:rsidR="009A06FC" w:rsidRPr="00D12346" w:rsidRDefault="009A06FC" w:rsidP="00D12346">
            <w:pPr>
              <w:spacing w:after="0" w:line="240" w:lineRule="auto"/>
              <w:rPr>
                <w:rFonts w:ascii="Times New Roman" w:hAnsi="Times New Roman"/>
                <w:b/>
              </w:rPr>
            </w:pPr>
          </w:p>
        </w:tc>
        <w:tc>
          <w:tcPr>
            <w:tcW w:w="9072" w:type="dxa"/>
            <w:shd w:val="clear" w:color="auto" w:fill="FFFFFF"/>
          </w:tcPr>
          <w:p w14:paraId="19A350FD" w14:textId="77777777" w:rsidR="009A06FC" w:rsidRPr="00D12346" w:rsidRDefault="009A06FC" w:rsidP="00D12346">
            <w:pPr>
              <w:shd w:val="clear" w:color="auto" w:fill="FFFFFF"/>
              <w:spacing w:after="0" w:line="240" w:lineRule="auto"/>
              <w:ind w:left="4"/>
              <w:jc w:val="both"/>
              <w:rPr>
                <w:rFonts w:ascii="Times New Roman" w:hAnsi="Times New Roman"/>
              </w:rPr>
            </w:pPr>
            <w:r w:rsidRPr="00D12346">
              <w:rPr>
                <w:rFonts w:ascii="Times New Roman" w:hAnsi="Times New Roman"/>
                <w:spacing w:val="-1"/>
              </w:rPr>
              <w:t>Проработка конспектов занятий, учебных и специальных технических изданий. И</w:t>
            </w:r>
            <w:r w:rsidRPr="00D12346">
              <w:rPr>
                <w:rFonts w:ascii="Times New Roman" w:hAnsi="Times New Roman"/>
              </w:rPr>
              <w:t>зучение разделов и пунктов ПТЭ: требования ПТЭ к недопущению к следованию в поездах подвижного состава, имеющего неисправности, угрожающие безопасности движения; понятие о порядке технического обслуживания и ремонта локомотивов, моторвагонного и специального подвижного состава; техническое обслуживание и ремонт вагонов: требования к проверке вагонов при техническом обслуживании; организация безотцепочного ремонта вагонов, отцепка вагонов в ремонт; гарантийные участки и ответственность за безопасность движения и проследование вагонов в исправном состоянии в пределах гарантийных участков.</w:t>
            </w:r>
          </w:p>
          <w:p w14:paraId="2966AAD7" w14:textId="77777777" w:rsidR="009A06FC" w:rsidRPr="00D12346" w:rsidRDefault="009A06FC" w:rsidP="00D12346">
            <w:pPr>
              <w:spacing w:after="0" w:line="240" w:lineRule="auto"/>
              <w:jc w:val="both"/>
              <w:rPr>
                <w:rFonts w:ascii="Times New Roman" w:hAnsi="Times New Roman"/>
              </w:rPr>
            </w:pPr>
            <w:r w:rsidRPr="00D12346">
              <w:rPr>
                <w:rFonts w:ascii="Times New Roman" w:hAnsi="Times New Roman"/>
              </w:rPr>
              <w:t>Подготовка презентации или сообщения по примерной тематике: «Подвижной состав железной дороги» (с учетом региональной принадлежности), «Обозначение тягового подвижного состава», «Особенности маркировки вагонов»</w:t>
            </w:r>
          </w:p>
        </w:tc>
        <w:tc>
          <w:tcPr>
            <w:tcW w:w="1418" w:type="dxa"/>
            <w:vMerge/>
            <w:shd w:val="clear" w:color="auto" w:fill="FFFFFF"/>
          </w:tcPr>
          <w:p w14:paraId="62B4C508"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34" w:type="dxa"/>
            <w:vMerge/>
            <w:shd w:val="clear" w:color="auto" w:fill="FFFFFF"/>
          </w:tcPr>
          <w:p w14:paraId="4BF7B652"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92" w:type="dxa"/>
            <w:vMerge/>
            <w:shd w:val="clear" w:color="auto" w:fill="FFFFFF"/>
          </w:tcPr>
          <w:p w14:paraId="791A4FA3"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A06FC" w:rsidRPr="00D92D78" w14:paraId="3FB2888A" w14:textId="77777777" w:rsidTr="00A24456">
        <w:trPr>
          <w:trHeight w:val="20"/>
        </w:trPr>
        <w:tc>
          <w:tcPr>
            <w:tcW w:w="2518" w:type="dxa"/>
            <w:vMerge w:val="restart"/>
            <w:shd w:val="clear" w:color="auto" w:fill="FFFFFF"/>
          </w:tcPr>
          <w:p w14:paraId="77744AE9" w14:textId="77777777" w:rsidR="009A06FC" w:rsidRPr="00D12346" w:rsidRDefault="009A06FC" w:rsidP="00D12346">
            <w:pPr>
              <w:spacing w:after="0" w:line="240" w:lineRule="auto"/>
              <w:rPr>
                <w:rFonts w:ascii="Times New Roman" w:hAnsi="Times New Roman"/>
                <w:b/>
              </w:rPr>
            </w:pPr>
            <w:r w:rsidRPr="00D12346">
              <w:rPr>
                <w:rFonts w:ascii="Times New Roman" w:hAnsi="Times New Roman"/>
                <w:b/>
              </w:rPr>
              <w:t>Тема 3.2.</w:t>
            </w:r>
          </w:p>
          <w:p w14:paraId="436AC189" w14:textId="77777777" w:rsidR="009A06FC" w:rsidRPr="00D12346" w:rsidRDefault="009A06FC" w:rsidP="00D12346">
            <w:pPr>
              <w:spacing w:after="0" w:line="240" w:lineRule="auto"/>
              <w:rPr>
                <w:rFonts w:ascii="Times New Roman" w:hAnsi="Times New Roman"/>
                <w:b/>
              </w:rPr>
            </w:pPr>
            <w:r w:rsidRPr="00D12346">
              <w:rPr>
                <w:rFonts w:ascii="Times New Roman" w:hAnsi="Times New Roman"/>
                <w:b/>
              </w:rPr>
              <w:t>Требования предъявляемые к колёсным парам</w:t>
            </w:r>
          </w:p>
        </w:tc>
        <w:tc>
          <w:tcPr>
            <w:tcW w:w="9072" w:type="dxa"/>
            <w:shd w:val="clear" w:color="auto" w:fill="FFFFFF"/>
          </w:tcPr>
          <w:p w14:paraId="718F7191" w14:textId="77777777" w:rsidR="009A06FC" w:rsidRPr="00D12346" w:rsidRDefault="009A06FC" w:rsidP="00D12346">
            <w:pPr>
              <w:spacing w:after="0" w:line="240" w:lineRule="auto"/>
              <w:rPr>
                <w:rFonts w:ascii="Times New Roman" w:hAnsi="Times New Roman"/>
                <w:b/>
              </w:rPr>
            </w:pPr>
            <w:r w:rsidRPr="00D12346">
              <w:rPr>
                <w:rFonts w:ascii="Times New Roman" w:hAnsi="Times New Roman"/>
                <w:b/>
              </w:rPr>
              <w:t>Содержание учебного материала</w:t>
            </w:r>
          </w:p>
        </w:tc>
        <w:tc>
          <w:tcPr>
            <w:tcW w:w="1418" w:type="dxa"/>
            <w:vMerge w:val="restart"/>
            <w:shd w:val="clear" w:color="auto" w:fill="FFFFFF"/>
          </w:tcPr>
          <w:p w14:paraId="2704CED9"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D12346">
              <w:rPr>
                <w:rFonts w:ascii="Times New Roman" w:hAnsi="Times New Roman"/>
                <w:b/>
                <w:bCs/>
              </w:rPr>
              <w:t>4/2</w:t>
            </w:r>
          </w:p>
        </w:tc>
        <w:tc>
          <w:tcPr>
            <w:tcW w:w="1134" w:type="dxa"/>
            <w:vMerge w:val="restart"/>
            <w:shd w:val="clear" w:color="auto" w:fill="FFFFFF"/>
          </w:tcPr>
          <w:p w14:paraId="7E802861" w14:textId="77777777" w:rsidR="009A06FC" w:rsidRPr="00D12346" w:rsidRDefault="009A06FC" w:rsidP="00D12346">
            <w:pPr>
              <w:suppressAutoHyphens/>
              <w:spacing w:after="0" w:line="240" w:lineRule="auto"/>
              <w:jc w:val="center"/>
              <w:rPr>
                <w:rFonts w:ascii="Times New Roman" w:hAnsi="Times New Roman"/>
              </w:rPr>
            </w:pPr>
            <w:r w:rsidRPr="00D12346">
              <w:rPr>
                <w:rFonts w:ascii="Times New Roman" w:hAnsi="Times New Roman"/>
              </w:rPr>
              <w:t xml:space="preserve">ПК 7.2., ПК 7.4., </w:t>
            </w:r>
          </w:p>
          <w:p w14:paraId="159A115E" w14:textId="77777777" w:rsidR="009A06FC" w:rsidRPr="00D12346" w:rsidRDefault="009A06FC" w:rsidP="00D12346">
            <w:pPr>
              <w:suppressAutoHyphens/>
              <w:spacing w:after="0" w:line="240" w:lineRule="auto"/>
              <w:jc w:val="center"/>
              <w:rPr>
                <w:rFonts w:ascii="Times New Roman" w:hAnsi="Times New Roman"/>
              </w:rPr>
            </w:pPr>
            <w:r w:rsidRPr="00D12346">
              <w:rPr>
                <w:rFonts w:ascii="Times New Roman" w:hAnsi="Times New Roman"/>
              </w:rPr>
              <w:t>ОК 3.</w:t>
            </w:r>
          </w:p>
          <w:p w14:paraId="52990E00" w14:textId="77777777" w:rsidR="009A06FC" w:rsidRPr="00D12346" w:rsidRDefault="009A06FC" w:rsidP="00D12346">
            <w:pPr>
              <w:suppressAutoHyphens/>
              <w:spacing w:after="0" w:line="240" w:lineRule="auto"/>
              <w:jc w:val="center"/>
              <w:rPr>
                <w:rFonts w:ascii="Times New Roman" w:hAnsi="Times New Roman"/>
                <w:bCs/>
              </w:rPr>
            </w:pPr>
          </w:p>
        </w:tc>
        <w:tc>
          <w:tcPr>
            <w:tcW w:w="992" w:type="dxa"/>
            <w:vMerge w:val="restart"/>
            <w:shd w:val="clear" w:color="auto" w:fill="FFFFFF"/>
          </w:tcPr>
          <w:p w14:paraId="54BB0172"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D12346">
              <w:rPr>
                <w:rFonts w:ascii="Times New Roman" w:hAnsi="Times New Roman"/>
              </w:rPr>
              <w:t xml:space="preserve">У 7.2.01 </w:t>
            </w:r>
          </w:p>
          <w:p w14:paraId="25335E63"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D12346">
              <w:rPr>
                <w:rFonts w:ascii="Times New Roman" w:hAnsi="Times New Roman"/>
              </w:rPr>
              <w:t>У 7.4.01</w:t>
            </w:r>
          </w:p>
          <w:p w14:paraId="3EB8CBFD"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D12346">
              <w:rPr>
                <w:rFonts w:ascii="Times New Roman" w:hAnsi="Times New Roman"/>
              </w:rPr>
              <w:t>З 7.2.01</w:t>
            </w:r>
          </w:p>
          <w:p w14:paraId="52768273"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D12346">
              <w:rPr>
                <w:rFonts w:ascii="Times New Roman" w:hAnsi="Times New Roman"/>
              </w:rPr>
              <w:t>З 7.4.01</w:t>
            </w:r>
          </w:p>
          <w:p w14:paraId="277751F1"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rPr>
            </w:pPr>
            <w:r w:rsidRPr="00D12346">
              <w:rPr>
                <w:rFonts w:ascii="Times New Roman" w:hAnsi="Times New Roman"/>
                <w:bCs/>
                <w:iCs/>
              </w:rPr>
              <w:t>Уо 3.02</w:t>
            </w:r>
          </w:p>
          <w:p w14:paraId="278F4E10"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D12346">
              <w:rPr>
                <w:rFonts w:ascii="Times New Roman" w:hAnsi="Times New Roman"/>
                <w:bCs/>
                <w:iCs/>
              </w:rPr>
              <w:t>Зо 3.01</w:t>
            </w:r>
          </w:p>
        </w:tc>
      </w:tr>
      <w:tr w:rsidR="009A06FC" w:rsidRPr="00D92D78" w14:paraId="2E6EFA87" w14:textId="77777777" w:rsidTr="00A24456">
        <w:trPr>
          <w:trHeight w:val="20"/>
        </w:trPr>
        <w:tc>
          <w:tcPr>
            <w:tcW w:w="2518" w:type="dxa"/>
            <w:vMerge/>
            <w:shd w:val="clear" w:color="auto" w:fill="FFFFFF"/>
          </w:tcPr>
          <w:p w14:paraId="3F2CEFF9" w14:textId="77777777" w:rsidR="009A06FC" w:rsidRPr="00D12346" w:rsidRDefault="009A06FC" w:rsidP="00D12346">
            <w:pPr>
              <w:spacing w:after="0" w:line="240" w:lineRule="auto"/>
              <w:rPr>
                <w:rFonts w:ascii="Times New Roman" w:hAnsi="Times New Roman"/>
                <w:b/>
              </w:rPr>
            </w:pPr>
          </w:p>
        </w:tc>
        <w:tc>
          <w:tcPr>
            <w:tcW w:w="9072" w:type="dxa"/>
            <w:shd w:val="clear" w:color="auto" w:fill="FFFFFF"/>
          </w:tcPr>
          <w:p w14:paraId="39FEF521" w14:textId="77777777" w:rsidR="009A06FC" w:rsidRPr="00D12346" w:rsidRDefault="009A06FC" w:rsidP="00D12346">
            <w:pPr>
              <w:spacing w:after="0" w:line="240" w:lineRule="auto"/>
              <w:jc w:val="both"/>
              <w:rPr>
                <w:rFonts w:ascii="Times New Roman" w:hAnsi="Times New Roman"/>
              </w:rPr>
            </w:pPr>
            <w:r w:rsidRPr="00D12346">
              <w:rPr>
                <w:rFonts w:ascii="Times New Roman" w:hAnsi="Times New Roman"/>
              </w:rPr>
              <w:t>Требования ПТЭ к освидетельствованию, формированию колесных пар и нанесению на них знаков и клейм. Неисправности, при которых колесные пары не допускаются в эксплуатацию и к следованию в поездах.</w:t>
            </w:r>
          </w:p>
        </w:tc>
        <w:tc>
          <w:tcPr>
            <w:tcW w:w="1418" w:type="dxa"/>
            <w:vMerge/>
            <w:shd w:val="clear" w:color="auto" w:fill="FFFFFF"/>
          </w:tcPr>
          <w:p w14:paraId="050ECC62"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34" w:type="dxa"/>
            <w:vMerge/>
            <w:shd w:val="clear" w:color="auto" w:fill="FFFFFF"/>
          </w:tcPr>
          <w:p w14:paraId="23C37377"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92" w:type="dxa"/>
            <w:vMerge/>
            <w:shd w:val="clear" w:color="auto" w:fill="FFFFFF"/>
          </w:tcPr>
          <w:p w14:paraId="1C3167FC"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A06FC" w:rsidRPr="00D92D78" w14:paraId="38EB6D6A" w14:textId="77777777" w:rsidTr="00A24456">
        <w:trPr>
          <w:trHeight w:val="20"/>
        </w:trPr>
        <w:tc>
          <w:tcPr>
            <w:tcW w:w="2518" w:type="dxa"/>
            <w:vMerge/>
            <w:shd w:val="clear" w:color="auto" w:fill="FFFFFF"/>
          </w:tcPr>
          <w:p w14:paraId="728DC78F" w14:textId="77777777" w:rsidR="009A06FC" w:rsidRPr="00D12346" w:rsidRDefault="009A06FC" w:rsidP="00D12346">
            <w:pPr>
              <w:spacing w:after="0" w:line="240" w:lineRule="auto"/>
              <w:rPr>
                <w:rFonts w:ascii="Times New Roman" w:hAnsi="Times New Roman"/>
                <w:b/>
              </w:rPr>
            </w:pPr>
          </w:p>
        </w:tc>
        <w:tc>
          <w:tcPr>
            <w:tcW w:w="9072" w:type="dxa"/>
            <w:shd w:val="clear" w:color="auto" w:fill="FFFFFF"/>
          </w:tcPr>
          <w:p w14:paraId="442DB3D5" w14:textId="77777777" w:rsidR="009A06FC" w:rsidRPr="00D12346" w:rsidRDefault="009A06FC" w:rsidP="00D12346">
            <w:pPr>
              <w:spacing w:after="0" w:line="240" w:lineRule="auto"/>
              <w:jc w:val="both"/>
              <w:rPr>
                <w:rFonts w:ascii="Times New Roman" w:hAnsi="Times New Roman"/>
              </w:rPr>
            </w:pPr>
            <w:r w:rsidRPr="00D12346">
              <w:rPr>
                <w:rFonts w:ascii="Times New Roman" w:hAnsi="Times New Roman"/>
                <w:b/>
              </w:rPr>
              <w:t>В том числе практических занятий</w:t>
            </w:r>
          </w:p>
        </w:tc>
        <w:tc>
          <w:tcPr>
            <w:tcW w:w="1418" w:type="dxa"/>
            <w:shd w:val="clear" w:color="auto" w:fill="FFFFFF"/>
          </w:tcPr>
          <w:p w14:paraId="2858C806"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D12346">
              <w:rPr>
                <w:rFonts w:ascii="Times New Roman" w:hAnsi="Times New Roman"/>
                <w:b/>
                <w:bCs/>
              </w:rPr>
              <w:t>2/2</w:t>
            </w:r>
          </w:p>
        </w:tc>
        <w:tc>
          <w:tcPr>
            <w:tcW w:w="1134" w:type="dxa"/>
            <w:vMerge/>
            <w:shd w:val="clear" w:color="auto" w:fill="FFFFFF"/>
          </w:tcPr>
          <w:p w14:paraId="70FE5941"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92" w:type="dxa"/>
            <w:vMerge/>
            <w:shd w:val="clear" w:color="auto" w:fill="FFFFFF"/>
          </w:tcPr>
          <w:p w14:paraId="68B312F7"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A06FC" w:rsidRPr="00D92D78" w14:paraId="2623518E" w14:textId="77777777" w:rsidTr="00A24456">
        <w:trPr>
          <w:trHeight w:val="20"/>
        </w:trPr>
        <w:tc>
          <w:tcPr>
            <w:tcW w:w="2518" w:type="dxa"/>
            <w:vMerge/>
            <w:shd w:val="clear" w:color="auto" w:fill="FFFFFF"/>
          </w:tcPr>
          <w:p w14:paraId="3AD153A0" w14:textId="77777777" w:rsidR="009A06FC" w:rsidRPr="00D12346" w:rsidRDefault="009A06FC" w:rsidP="00D12346">
            <w:pPr>
              <w:spacing w:after="0" w:line="240" w:lineRule="auto"/>
              <w:rPr>
                <w:rFonts w:ascii="Times New Roman" w:hAnsi="Times New Roman"/>
                <w:b/>
              </w:rPr>
            </w:pPr>
          </w:p>
        </w:tc>
        <w:tc>
          <w:tcPr>
            <w:tcW w:w="9072" w:type="dxa"/>
            <w:shd w:val="clear" w:color="auto" w:fill="FFFFFF"/>
          </w:tcPr>
          <w:p w14:paraId="0B81EBFB" w14:textId="77777777" w:rsidR="009A06FC" w:rsidRPr="00D12346" w:rsidRDefault="009A06FC" w:rsidP="00D12346">
            <w:pPr>
              <w:spacing w:after="0" w:line="240" w:lineRule="auto"/>
              <w:jc w:val="both"/>
              <w:rPr>
                <w:rFonts w:ascii="Times New Roman" w:hAnsi="Times New Roman"/>
              </w:rPr>
            </w:pPr>
            <w:r w:rsidRPr="00D12346">
              <w:rPr>
                <w:rFonts w:ascii="Times New Roman" w:hAnsi="Times New Roman"/>
              </w:rPr>
              <w:t>Практическое занятие 9. Исследование состояния колёсной пары согласно требованиям ПТЭ</w:t>
            </w:r>
          </w:p>
        </w:tc>
        <w:tc>
          <w:tcPr>
            <w:tcW w:w="1418" w:type="dxa"/>
            <w:shd w:val="clear" w:color="auto" w:fill="FFFFFF"/>
          </w:tcPr>
          <w:p w14:paraId="1246C145"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D12346">
              <w:rPr>
                <w:rFonts w:ascii="Times New Roman" w:hAnsi="Times New Roman"/>
                <w:bCs/>
              </w:rPr>
              <w:t>2/2</w:t>
            </w:r>
          </w:p>
        </w:tc>
        <w:tc>
          <w:tcPr>
            <w:tcW w:w="1134" w:type="dxa"/>
            <w:vMerge/>
            <w:shd w:val="clear" w:color="auto" w:fill="FFFFFF"/>
          </w:tcPr>
          <w:p w14:paraId="3F7139AD"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92" w:type="dxa"/>
            <w:vMerge/>
            <w:shd w:val="clear" w:color="auto" w:fill="FFFFFF"/>
          </w:tcPr>
          <w:p w14:paraId="75BE71DE"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A06FC" w:rsidRPr="00D92D78" w14:paraId="2062D2B7" w14:textId="77777777" w:rsidTr="00A24456">
        <w:trPr>
          <w:trHeight w:val="20"/>
        </w:trPr>
        <w:tc>
          <w:tcPr>
            <w:tcW w:w="2518" w:type="dxa"/>
            <w:vMerge/>
            <w:shd w:val="clear" w:color="auto" w:fill="FFFFFF"/>
          </w:tcPr>
          <w:p w14:paraId="33FC6A76" w14:textId="77777777" w:rsidR="009A06FC" w:rsidRPr="00D12346" w:rsidRDefault="009A06FC" w:rsidP="00D12346">
            <w:pPr>
              <w:spacing w:after="0" w:line="240" w:lineRule="auto"/>
              <w:rPr>
                <w:rFonts w:ascii="Times New Roman" w:hAnsi="Times New Roman"/>
                <w:b/>
              </w:rPr>
            </w:pPr>
          </w:p>
        </w:tc>
        <w:tc>
          <w:tcPr>
            <w:tcW w:w="9072" w:type="dxa"/>
            <w:shd w:val="clear" w:color="auto" w:fill="FFFFFF"/>
          </w:tcPr>
          <w:p w14:paraId="758CFB58" w14:textId="77777777" w:rsidR="009A06FC" w:rsidRPr="00D12346" w:rsidRDefault="009A06FC" w:rsidP="00D12346">
            <w:pPr>
              <w:spacing w:after="0" w:line="240" w:lineRule="auto"/>
              <w:rPr>
                <w:rFonts w:ascii="Times New Roman" w:hAnsi="Times New Roman"/>
                <w:b/>
              </w:rPr>
            </w:pPr>
            <w:r w:rsidRPr="00D12346">
              <w:rPr>
                <w:rFonts w:ascii="Times New Roman" w:hAnsi="Times New Roman"/>
                <w:b/>
              </w:rPr>
              <w:t>Самостоятельная работа обучающихся</w:t>
            </w:r>
          </w:p>
        </w:tc>
        <w:tc>
          <w:tcPr>
            <w:tcW w:w="1418" w:type="dxa"/>
            <w:vMerge w:val="restart"/>
            <w:shd w:val="clear" w:color="auto" w:fill="FFFFFF"/>
          </w:tcPr>
          <w:p w14:paraId="3C934DF0"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D12346">
              <w:rPr>
                <w:rFonts w:ascii="Times New Roman" w:hAnsi="Times New Roman"/>
                <w:b/>
                <w:bCs/>
              </w:rPr>
              <w:t>2/-</w:t>
            </w:r>
          </w:p>
        </w:tc>
        <w:tc>
          <w:tcPr>
            <w:tcW w:w="1134" w:type="dxa"/>
            <w:vMerge/>
            <w:shd w:val="clear" w:color="auto" w:fill="FFFFFF"/>
          </w:tcPr>
          <w:p w14:paraId="7A21CA79"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92" w:type="dxa"/>
            <w:vMerge/>
            <w:shd w:val="clear" w:color="auto" w:fill="FFFFFF"/>
          </w:tcPr>
          <w:p w14:paraId="7D617F6F"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A06FC" w:rsidRPr="00D92D78" w14:paraId="2214F34C" w14:textId="77777777" w:rsidTr="00A24456">
        <w:trPr>
          <w:trHeight w:val="20"/>
        </w:trPr>
        <w:tc>
          <w:tcPr>
            <w:tcW w:w="2518" w:type="dxa"/>
            <w:vMerge/>
            <w:shd w:val="clear" w:color="auto" w:fill="FFFFFF"/>
          </w:tcPr>
          <w:p w14:paraId="0A3A8708" w14:textId="77777777" w:rsidR="009A06FC" w:rsidRPr="00D12346" w:rsidRDefault="009A06FC" w:rsidP="00D12346">
            <w:pPr>
              <w:spacing w:after="0" w:line="240" w:lineRule="auto"/>
              <w:rPr>
                <w:rFonts w:ascii="Times New Roman" w:hAnsi="Times New Roman"/>
                <w:b/>
              </w:rPr>
            </w:pPr>
          </w:p>
        </w:tc>
        <w:tc>
          <w:tcPr>
            <w:tcW w:w="9072" w:type="dxa"/>
            <w:shd w:val="clear" w:color="auto" w:fill="FFFFFF"/>
          </w:tcPr>
          <w:p w14:paraId="025AFB80" w14:textId="77777777" w:rsidR="009A06FC" w:rsidRPr="00D12346" w:rsidRDefault="009A06FC" w:rsidP="00D12346">
            <w:pPr>
              <w:shd w:val="clear" w:color="auto" w:fill="FFFFFF"/>
              <w:spacing w:after="0" w:line="240" w:lineRule="auto"/>
              <w:ind w:left="4"/>
              <w:jc w:val="both"/>
              <w:rPr>
                <w:rFonts w:ascii="Times New Roman" w:hAnsi="Times New Roman"/>
              </w:rPr>
            </w:pPr>
            <w:r w:rsidRPr="00D12346">
              <w:rPr>
                <w:rFonts w:ascii="Times New Roman" w:hAnsi="Times New Roman"/>
                <w:spacing w:val="-1"/>
              </w:rPr>
              <w:t>Проработка конспектов занятий, учебных и специальных технических изданий, и</w:t>
            </w:r>
            <w:r w:rsidRPr="00D12346">
              <w:rPr>
                <w:rFonts w:ascii="Times New Roman" w:hAnsi="Times New Roman"/>
              </w:rPr>
              <w:t xml:space="preserve">зучение разделов и пунктов ПТЭ </w:t>
            </w:r>
            <w:r w:rsidRPr="00D12346">
              <w:rPr>
                <w:rFonts w:ascii="Times New Roman" w:hAnsi="Times New Roman"/>
                <w:spacing w:val="-1"/>
              </w:rPr>
              <w:t>(по вопросам,</w:t>
            </w:r>
            <w:r w:rsidRPr="00D12346">
              <w:rPr>
                <w:rFonts w:ascii="Times New Roman" w:hAnsi="Times New Roman"/>
              </w:rPr>
              <w:t xml:space="preserve"> составленным преподавателем).</w:t>
            </w:r>
          </w:p>
          <w:p w14:paraId="776F1CD0" w14:textId="77777777" w:rsidR="009A06FC" w:rsidRPr="00D12346" w:rsidRDefault="009A06FC" w:rsidP="00D12346">
            <w:pPr>
              <w:spacing w:after="0" w:line="240" w:lineRule="auto"/>
              <w:jc w:val="both"/>
              <w:rPr>
                <w:rFonts w:ascii="Times New Roman" w:hAnsi="Times New Roman"/>
              </w:rPr>
            </w:pPr>
            <w:r w:rsidRPr="00D12346">
              <w:rPr>
                <w:rFonts w:ascii="Times New Roman" w:hAnsi="Times New Roman"/>
                <w:spacing w:val="-1"/>
              </w:rPr>
              <w:t xml:space="preserve">Подготовка к практическому занятию с использованием методических рекомендаций преподавателя, оформление </w:t>
            </w:r>
            <w:r w:rsidRPr="00D12346">
              <w:rPr>
                <w:rFonts w:ascii="Times New Roman" w:hAnsi="Times New Roman"/>
              </w:rPr>
              <w:t>практической работы</w:t>
            </w:r>
          </w:p>
        </w:tc>
        <w:tc>
          <w:tcPr>
            <w:tcW w:w="1418" w:type="dxa"/>
            <w:vMerge/>
            <w:shd w:val="clear" w:color="auto" w:fill="FFFFFF"/>
          </w:tcPr>
          <w:p w14:paraId="7CB1440F"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34" w:type="dxa"/>
            <w:vMerge/>
            <w:shd w:val="clear" w:color="auto" w:fill="FFFFFF"/>
          </w:tcPr>
          <w:p w14:paraId="378CE4F7"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92" w:type="dxa"/>
            <w:vMerge/>
            <w:shd w:val="clear" w:color="auto" w:fill="FFFFFF"/>
          </w:tcPr>
          <w:p w14:paraId="3338B8C4"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A06FC" w:rsidRPr="00D92D78" w14:paraId="35ED2EF8" w14:textId="77777777" w:rsidTr="00A24456">
        <w:trPr>
          <w:trHeight w:val="20"/>
        </w:trPr>
        <w:tc>
          <w:tcPr>
            <w:tcW w:w="2518" w:type="dxa"/>
            <w:vMerge w:val="restart"/>
            <w:shd w:val="clear" w:color="auto" w:fill="FFFFFF"/>
          </w:tcPr>
          <w:p w14:paraId="18C67803" w14:textId="77777777" w:rsidR="009A06FC" w:rsidRPr="00D12346" w:rsidRDefault="009A06FC" w:rsidP="00D12346">
            <w:pPr>
              <w:spacing w:after="0" w:line="240" w:lineRule="auto"/>
              <w:rPr>
                <w:rFonts w:ascii="Times New Roman" w:hAnsi="Times New Roman"/>
                <w:b/>
              </w:rPr>
            </w:pPr>
            <w:r w:rsidRPr="00D12346">
              <w:rPr>
                <w:rFonts w:ascii="Times New Roman" w:hAnsi="Times New Roman"/>
                <w:b/>
              </w:rPr>
              <w:t>Тема 3.3.</w:t>
            </w:r>
          </w:p>
          <w:p w14:paraId="10F6D6EC" w14:textId="77777777" w:rsidR="009A06FC" w:rsidRPr="00D12346" w:rsidRDefault="009A06FC" w:rsidP="00D12346">
            <w:pPr>
              <w:spacing w:after="0" w:line="240" w:lineRule="auto"/>
              <w:rPr>
                <w:rFonts w:ascii="Times New Roman" w:hAnsi="Times New Roman"/>
                <w:b/>
              </w:rPr>
            </w:pPr>
            <w:r w:rsidRPr="00D12346">
              <w:rPr>
                <w:rFonts w:ascii="Times New Roman" w:hAnsi="Times New Roman"/>
                <w:b/>
              </w:rPr>
              <w:t>Требования, предъявляемые к тормозному оборудованию и автосцепному устройству</w:t>
            </w:r>
          </w:p>
        </w:tc>
        <w:tc>
          <w:tcPr>
            <w:tcW w:w="9072" w:type="dxa"/>
            <w:shd w:val="clear" w:color="auto" w:fill="FFFFFF"/>
          </w:tcPr>
          <w:p w14:paraId="689FC851" w14:textId="77777777" w:rsidR="009A06FC" w:rsidRPr="00D12346" w:rsidRDefault="009A06FC" w:rsidP="00D12346">
            <w:pPr>
              <w:spacing w:after="0" w:line="240" w:lineRule="auto"/>
              <w:rPr>
                <w:rFonts w:ascii="Times New Roman" w:hAnsi="Times New Roman"/>
                <w:b/>
              </w:rPr>
            </w:pPr>
            <w:r w:rsidRPr="00D12346">
              <w:rPr>
                <w:rFonts w:ascii="Times New Roman" w:hAnsi="Times New Roman"/>
                <w:b/>
              </w:rPr>
              <w:t>Содержание учебного материала</w:t>
            </w:r>
          </w:p>
        </w:tc>
        <w:tc>
          <w:tcPr>
            <w:tcW w:w="1418" w:type="dxa"/>
            <w:vMerge w:val="restart"/>
            <w:shd w:val="clear" w:color="auto" w:fill="FFFFFF"/>
          </w:tcPr>
          <w:p w14:paraId="54D4A830"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D12346">
              <w:rPr>
                <w:rFonts w:ascii="Times New Roman" w:hAnsi="Times New Roman"/>
                <w:b/>
                <w:bCs/>
              </w:rPr>
              <w:t>4/-</w:t>
            </w:r>
          </w:p>
        </w:tc>
        <w:tc>
          <w:tcPr>
            <w:tcW w:w="1134" w:type="dxa"/>
            <w:vMerge w:val="restart"/>
            <w:shd w:val="clear" w:color="auto" w:fill="FFFFFF"/>
          </w:tcPr>
          <w:p w14:paraId="7D450E54" w14:textId="77777777" w:rsidR="009A06FC" w:rsidRPr="00D12346" w:rsidRDefault="009A06FC" w:rsidP="00D12346">
            <w:pPr>
              <w:suppressAutoHyphens/>
              <w:spacing w:after="0" w:line="240" w:lineRule="auto"/>
              <w:jc w:val="center"/>
              <w:rPr>
                <w:rFonts w:ascii="Times New Roman" w:hAnsi="Times New Roman"/>
              </w:rPr>
            </w:pPr>
            <w:r w:rsidRPr="00D12346">
              <w:rPr>
                <w:rFonts w:ascii="Times New Roman" w:hAnsi="Times New Roman"/>
              </w:rPr>
              <w:t xml:space="preserve">ПК 7.2., ПК 7.4., </w:t>
            </w:r>
          </w:p>
          <w:p w14:paraId="5D43A500" w14:textId="77777777" w:rsidR="009A06FC" w:rsidRPr="00D12346" w:rsidRDefault="009A06FC" w:rsidP="00D12346">
            <w:pPr>
              <w:suppressAutoHyphens/>
              <w:spacing w:after="0" w:line="240" w:lineRule="auto"/>
              <w:jc w:val="center"/>
              <w:rPr>
                <w:rFonts w:ascii="Times New Roman" w:hAnsi="Times New Roman"/>
              </w:rPr>
            </w:pPr>
            <w:r w:rsidRPr="00D12346">
              <w:rPr>
                <w:rFonts w:ascii="Times New Roman" w:hAnsi="Times New Roman"/>
              </w:rPr>
              <w:t>ОК 3.</w:t>
            </w:r>
          </w:p>
          <w:p w14:paraId="071DCDD7" w14:textId="77777777" w:rsidR="009A06FC" w:rsidRPr="00D12346" w:rsidRDefault="009A06FC" w:rsidP="00D12346">
            <w:pPr>
              <w:suppressAutoHyphens/>
              <w:spacing w:after="0" w:line="240" w:lineRule="auto"/>
              <w:jc w:val="center"/>
              <w:rPr>
                <w:rFonts w:ascii="Times New Roman" w:hAnsi="Times New Roman"/>
                <w:bCs/>
              </w:rPr>
            </w:pPr>
          </w:p>
        </w:tc>
        <w:tc>
          <w:tcPr>
            <w:tcW w:w="992" w:type="dxa"/>
            <w:vMerge w:val="restart"/>
            <w:shd w:val="clear" w:color="auto" w:fill="FFFFFF"/>
          </w:tcPr>
          <w:p w14:paraId="1D6E669B"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D12346">
              <w:rPr>
                <w:rFonts w:ascii="Times New Roman" w:hAnsi="Times New Roman"/>
              </w:rPr>
              <w:t xml:space="preserve">У 7.2.01 </w:t>
            </w:r>
          </w:p>
          <w:p w14:paraId="2F63164F"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D12346">
              <w:rPr>
                <w:rFonts w:ascii="Times New Roman" w:hAnsi="Times New Roman"/>
              </w:rPr>
              <w:t>У 7.4.01</w:t>
            </w:r>
          </w:p>
          <w:p w14:paraId="075BB1EA"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D12346">
              <w:rPr>
                <w:rFonts w:ascii="Times New Roman" w:hAnsi="Times New Roman"/>
              </w:rPr>
              <w:t>З 7.2.01</w:t>
            </w:r>
          </w:p>
          <w:p w14:paraId="63C50FFC"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D12346">
              <w:rPr>
                <w:rFonts w:ascii="Times New Roman" w:hAnsi="Times New Roman"/>
              </w:rPr>
              <w:t>З 7.4.01</w:t>
            </w:r>
          </w:p>
          <w:p w14:paraId="1A03164F"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rPr>
            </w:pPr>
            <w:r w:rsidRPr="00D12346">
              <w:rPr>
                <w:rFonts w:ascii="Times New Roman" w:hAnsi="Times New Roman"/>
                <w:bCs/>
                <w:iCs/>
              </w:rPr>
              <w:t>Уо 3.02</w:t>
            </w:r>
          </w:p>
          <w:p w14:paraId="037B8D6D"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D12346">
              <w:rPr>
                <w:rFonts w:ascii="Times New Roman" w:hAnsi="Times New Roman"/>
                <w:bCs/>
                <w:iCs/>
              </w:rPr>
              <w:t>Зо 3.01</w:t>
            </w:r>
          </w:p>
        </w:tc>
      </w:tr>
      <w:tr w:rsidR="009A06FC" w:rsidRPr="00D92D78" w14:paraId="13E184B8" w14:textId="77777777" w:rsidTr="00A24456">
        <w:trPr>
          <w:trHeight w:val="20"/>
        </w:trPr>
        <w:tc>
          <w:tcPr>
            <w:tcW w:w="2518" w:type="dxa"/>
            <w:vMerge/>
            <w:shd w:val="clear" w:color="auto" w:fill="FFFFFF"/>
          </w:tcPr>
          <w:p w14:paraId="672FA58D" w14:textId="77777777" w:rsidR="009A06FC" w:rsidRPr="00D12346" w:rsidRDefault="009A06FC" w:rsidP="00D12346">
            <w:pPr>
              <w:spacing w:after="0" w:line="240" w:lineRule="auto"/>
              <w:rPr>
                <w:rFonts w:ascii="Times New Roman" w:hAnsi="Times New Roman"/>
                <w:b/>
              </w:rPr>
            </w:pPr>
          </w:p>
        </w:tc>
        <w:tc>
          <w:tcPr>
            <w:tcW w:w="9072" w:type="dxa"/>
            <w:shd w:val="clear" w:color="auto" w:fill="FFFFFF"/>
          </w:tcPr>
          <w:p w14:paraId="29EEFAAD" w14:textId="77777777" w:rsidR="009A06FC" w:rsidRPr="00D12346" w:rsidRDefault="009A06FC" w:rsidP="00D12346">
            <w:pPr>
              <w:spacing w:after="0" w:line="240" w:lineRule="auto"/>
              <w:jc w:val="both"/>
              <w:rPr>
                <w:rFonts w:ascii="Times New Roman" w:hAnsi="Times New Roman"/>
              </w:rPr>
            </w:pPr>
            <w:r w:rsidRPr="00D12346">
              <w:rPr>
                <w:rFonts w:ascii="Times New Roman" w:hAnsi="Times New Roman"/>
              </w:rPr>
              <w:t>Требование ПТЭ к оборудованию подвижного состава и специального подвижного состава автоматическими, электропневматическими, ручными тормозами; предохранительные устройства для рычажной тормозной передачи. Требования ПТЭ по высоте автосцепки над уровнем верха головок рельсов. Нормы разницы по высоте между продольными осями автосцепок. Ответственность за техническое состояние автосцепных устройств, за правильность сцепления подвижного состава.</w:t>
            </w:r>
          </w:p>
        </w:tc>
        <w:tc>
          <w:tcPr>
            <w:tcW w:w="1418" w:type="dxa"/>
            <w:vMerge/>
            <w:shd w:val="clear" w:color="auto" w:fill="FFFFFF"/>
          </w:tcPr>
          <w:p w14:paraId="50137A44"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34" w:type="dxa"/>
            <w:vMerge/>
            <w:shd w:val="clear" w:color="auto" w:fill="FFFFFF"/>
          </w:tcPr>
          <w:p w14:paraId="16465E1E"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92" w:type="dxa"/>
            <w:vMerge/>
            <w:shd w:val="clear" w:color="auto" w:fill="FFFFFF"/>
          </w:tcPr>
          <w:p w14:paraId="24956F74"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A06FC" w:rsidRPr="00D92D78" w14:paraId="4F5219AC" w14:textId="77777777" w:rsidTr="00A24456">
        <w:trPr>
          <w:trHeight w:val="20"/>
        </w:trPr>
        <w:tc>
          <w:tcPr>
            <w:tcW w:w="2518" w:type="dxa"/>
            <w:vMerge/>
            <w:shd w:val="clear" w:color="auto" w:fill="FFFFFF"/>
          </w:tcPr>
          <w:p w14:paraId="4DAD3693" w14:textId="77777777" w:rsidR="009A06FC" w:rsidRPr="00D12346" w:rsidRDefault="009A06FC" w:rsidP="00D12346">
            <w:pPr>
              <w:spacing w:after="0" w:line="240" w:lineRule="auto"/>
              <w:rPr>
                <w:rFonts w:ascii="Times New Roman" w:hAnsi="Times New Roman"/>
                <w:b/>
              </w:rPr>
            </w:pPr>
          </w:p>
        </w:tc>
        <w:tc>
          <w:tcPr>
            <w:tcW w:w="9072" w:type="dxa"/>
            <w:shd w:val="clear" w:color="auto" w:fill="FFFFFF"/>
          </w:tcPr>
          <w:p w14:paraId="091373EE" w14:textId="77777777" w:rsidR="009A06FC" w:rsidRPr="00D12346" w:rsidRDefault="009A06FC" w:rsidP="00D12346">
            <w:pPr>
              <w:spacing w:after="0" w:line="240" w:lineRule="auto"/>
              <w:rPr>
                <w:rFonts w:ascii="Times New Roman" w:hAnsi="Times New Roman"/>
                <w:b/>
              </w:rPr>
            </w:pPr>
            <w:r w:rsidRPr="00D12346">
              <w:rPr>
                <w:rFonts w:ascii="Times New Roman" w:hAnsi="Times New Roman"/>
                <w:b/>
              </w:rPr>
              <w:t>Самостоятельная работа обучающихся</w:t>
            </w:r>
          </w:p>
        </w:tc>
        <w:tc>
          <w:tcPr>
            <w:tcW w:w="1418" w:type="dxa"/>
            <w:vMerge w:val="restart"/>
            <w:shd w:val="clear" w:color="auto" w:fill="FFFFFF"/>
          </w:tcPr>
          <w:p w14:paraId="4A5332B9"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D12346">
              <w:rPr>
                <w:rFonts w:ascii="Times New Roman" w:hAnsi="Times New Roman"/>
                <w:b/>
                <w:bCs/>
              </w:rPr>
              <w:t>2/-</w:t>
            </w:r>
          </w:p>
        </w:tc>
        <w:tc>
          <w:tcPr>
            <w:tcW w:w="1134" w:type="dxa"/>
            <w:vMerge/>
            <w:shd w:val="clear" w:color="auto" w:fill="FFFFFF"/>
          </w:tcPr>
          <w:p w14:paraId="74CDC50F"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92" w:type="dxa"/>
            <w:vMerge/>
            <w:shd w:val="clear" w:color="auto" w:fill="FFFFFF"/>
          </w:tcPr>
          <w:p w14:paraId="150DD932"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A06FC" w:rsidRPr="00D92D78" w14:paraId="5205957E" w14:textId="77777777" w:rsidTr="00A24456">
        <w:trPr>
          <w:trHeight w:val="20"/>
        </w:trPr>
        <w:tc>
          <w:tcPr>
            <w:tcW w:w="2518" w:type="dxa"/>
            <w:vMerge/>
            <w:shd w:val="clear" w:color="auto" w:fill="FFFFFF"/>
          </w:tcPr>
          <w:p w14:paraId="1BAFB267" w14:textId="77777777" w:rsidR="009A06FC" w:rsidRPr="00D12346" w:rsidRDefault="009A06FC" w:rsidP="00D12346">
            <w:pPr>
              <w:spacing w:after="0" w:line="240" w:lineRule="auto"/>
              <w:rPr>
                <w:rFonts w:ascii="Times New Roman" w:hAnsi="Times New Roman"/>
                <w:b/>
              </w:rPr>
            </w:pPr>
          </w:p>
        </w:tc>
        <w:tc>
          <w:tcPr>
            <w:tcW w:w="9072" w:type="dxa"/>
            <w:shd w:val="clear" w:color="auto" w:fill="FFFFFF"/>
          </w:tcPr>
          <w:p w14:paraId="3E5BE7DE" w14:textId="77777777" w:rsidR="009A06FC" w:rsidRPr="00D12346" w:rsidRDefault="009A06FC" w:rsidP="00D12346">
            <w:pPr>
              <w:shd w:val="clear" w:color="auto" w:fill="FFFFFF"/>
              <w:spacing w:after="0" w:line="240" w:lineRule="auto"/>
              <w:ind w:left="4"/>
              <w:jc w:val="both"/>
              <w:rPr>
                <w:rFonts w:ascii="Times New Roman" w:hAnsi="Times New Roman"/>
              </w:rPr>
            </w:pPr>
            <w:r w:rsidRPr="00D12346">
              <w:rPr>
                <w:rFonts w:ascii="Times New Roman" w:hAnsi="Times New Roman"/>
                <w:spacing w:val="-1"/>
              </w:rPr>
              <w:t>Проработка конспектов занятий, учебных и специальных технических изданий, и</w:t>
            </w:r>
            <w:r w:rsidRPr="00D12346">
              <w:rPr>
                <w:rFonts w:ascii="Times New Roman" w:hAnsi="Times New Roman"/>
              </w:rPr>
              <w:t xml:space="preserve">зучение разделов и пунктов ПТЭ </w:t>
            </w:r>
            <w:r w:rsidRPr="00D12346">
              <w:rPr>
                <w:rFonts w:ascii="Times New Roman" w:hAnsi="Times New Roman"/>
                <w:spacing w:val="-1"/>
              </w:rPr>
              <w:t>(по вопросам,</w:t>
            </w:r>
            <w:r w:rsidRPr="00D12346">
              <w:rPr>
                <w:rFonts w:ascii="Times New Roman" w:hAnsi="Times New Roman"/>
              </w:rPr>
              <w:t xml:space="preserve"> составленным преподавателем)</w:t>
            </w:r>
          </w:p>
        </w:tc>
        <w:tc>
          <w:tcPr>
            <w:tcW w:w="1418" w:type="dxa"/>
            <w:vMerge/>
            <w:shd w:val="clear" w:color="auto" w:fill="FFFFFF"/>
          </w:tcPr>
          <w:p w14:paraId="66DB104E"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34" w:type="dxa"/>
            <w:vMerge/>
            <w:shd w:val="clear" w:color="auto" w:fill="FFFFFF"/>
          </w:tcPr>
          <w:p w14:paraId="7D0D664F"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92" w:type="dxa"/>
            <w:vMerge/>
            <w:shd w:val="clear" w:color="auto" w:fill="FFFFFF"/>
          </w:tcPr>
          <w:p w14:paraId="061AED13"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A06FC" w:rsidRPr="00D92D78" w14:paraId="0647E3B8" w14:textId="77777777" w:rsidTr="00A24456">
        <w:trPr>
          <w:trHeight w:val="20"/>
        </w:trPr>
        <w:tc>
          <w:tcPr>
            <w:tcW w:w="11590" w:type="dxa"/>
            <w:gridSpan w:val="2"/>
            <w:shd w:val="clear" w:color="auto" w:fill="FFFFFF"/>
          </w:tcPr>
          <w:p w14:paraId="3B44E754" w14:textId="77777777" w:rsidR="009A06FC" w:rsidRPr="00D12346" w:rsidRDefault="009A06FC" w:rsidP="00D12346">
            <w:pPr>
              <w:spacing w:after="0" w:line="240" w:lineRule="auto"/>
              <w:rPr>
                <w:rFonts w:ascii="Times New Roman" w:hAnsi="Times New Roman"/>
              </w:rPr>
            </w:pPr>
            <w:r w:rsidRPr="00D12346">
              <w:rPr>
                <w:rFonts w:ascii="Times New Roman" w:hAnsi="Times New Roman"/>
                <w:b/>
              </w:rPr>
              <w:t>Раздел 4. Организация железнодорожных перевозок и управление движением поездов</w:t>
            </w:r>
          </w:p>
        </w:tc>
        <w:tc>
          <w:tcPr>
            <w:tcW w:w="1418" w:type="dxa"/>
            <w:shd w:val="clear" w:color="auto" w:fill="FFFFFF"/>
          </w:tcPr>
          <w:p w14:paraId="5D6B5236"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D12346">
              <w:rPr>
                <w:rFonts w:ascii="Times New Roman" w:hAnsi="Times New Roman"/>
                <w:b/>
                <w:bCs/>
              </w:rPr>
              <w:t>8/-</w:t>
            </w:r>
          </w:p>
        </w:tc>
        <w:tc>
          <w:tcPr>
            <w:tcW w:w="1134" w:type="dxa"/>
            <w:shd w:val="clear" w:color="auto" w:fill="FFFFFF"/>
          </w:tcPr>
          <w:p w14:paraId="793DD381"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92" w:type="dxa"/>
            <w:shd w:val="clear" w:color="auto" w:fill="FFFFFF"/>
          </w:tcPr>
          <w:p w14:paraId="53E7FFA9"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A06FC" w:rsidRPr="00D92D78" w14:paraId="792A0F86" w14:textId="77777777" w:rsidTr="00A24456">
        <w:trPr>
          <w:trHeight w:val="20"/>
        </w:trPr>
        <w:tc>
          <w:tcPr>
            <w:tcW w:w="2518" w:type="dxa"/>
            <w:vMerge w:val="restart"/>
            <w:shd w:val="clear" w:color="auto" w:fill="FFFFFF"/>
          </w:tcPr>
          <w:p w14:paraId="0EF7BDD9" w14:textId="77777777" w:rsidR="009A06FC" w:rsidRPr="00D12346" w:rsidRDefault="009A06FC" w:rsidP="00D12346">
            <w:pPr>
              <w:spacing w:after="0" w:line="240" w:lineRule="auto"/>
              <w:rPr>
                <w:rFonts w:ascii="Times New Roman" w:hAnsi="Times New Roman"/>
                <w:b/>
              </w:rPr>
            </w:pPr>
            <w:r w:rsidRPr="00D12346">
              <w:rPr>
                <w:rFonts w:ascii="Times New Roman" w:hAnsi="Times New Roman"/>
                <w:b/>
              </w:rPr>
              <w:t>Тема 4.1.</w:t>
            </w:r>
          </w:p>
          <w:p w14:paraId="513AE38E" w14:textId="77777777" w:rsidR="009A06FC" w:rsidRPr="00D12346" w:rsidRDefault="009A06FC" w:rsidP="00D12346">
            <w:pPr>
              <w:spacing w:after="0" w:line="240" w:lineRule="auto"/>
              <w:rPr>
                <w:rFonts w:ascii="Times New Roman" w:hAnsi="Times New Roman"/>
                <w:b/>
              </w:rPr>
            </w:pPr>
            <w:r w:rsidRPr="00D12346">
              <w:rPr>
                <w:rFonts w:ascii="Times New Roman" w:hAnsi="Times New Roman"/>
                <w:b/>
              </w:rPr>
              <w:t>График движения поездов. Раздельные пункты</w:t>
            </w:r>
          </w:p>
        </w:tc>
        <w:tc>
          <w:tcPr>
            <w:tcW w:w="9072" w:type="dxa"/>
            <w:shd w:val="clear" w:color="auto" w:fill="FFFFFF"/>
          </w:tcPr>
          <w:p w14:paraId="5B38A17D" w14:textId="77777777" w:rsidR="009A06FC" w:rsidRPr="00D12346" w:rsidRDefault="009A06FC" w:rsidP="00D12346">
            <w:pPr>
              <w:spacing w:after="0" w:line="240" w:lineRule="auto"/>
              <w:rPr>
                <w:rFonts w:ascii="Times New Roman" w:hAnsi="Times New Roman"/>
                <w:b/>
              </w:rPr>
            </w:pPr>
            <w:r w:rsidRPr="00D12346">
              <w:rPr>
                <w:rFonts w:ascii="Times New Roman" w:hAnsi="Times New Roman"/>
                <w:b/>
              </w:rPr>
              <w:t>Содержание учебного материала</w:t>
            </w:r>
          </w:p>
        </w:tc>
        <w:tc>
          <w:tcPr>
            <w:tcW w:w="1418" w:type="dxa"/>
            <w:vMerge w:val="restart"/>
            <w:shd w:val="clear" w:color="auto" w:fill="FFFFFF"/>
          </w:tcPr>
          <w:p w14:paraId="26982F9F"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D12346">
              <w:rPr>
                <w:rFonts w:ascii="Times New Roman" w:hAnsi="Times New Roman"/>
                <w:b/>
                <w:bCs/>
              </w:rPr>
              <w:t>1/-</w:t>
            </w:r>
          </w:p>
        </w:tc>
        <w:tc>
          <w:tcPr>
            <w:tcW w:w="1134" w:type="dxa"/>
            <w:vMerge w:val="restart"/>
            <w:shd w:val="clear" w:color="auto" w:fill="FFFFFF"/>
          </w:tcPr>
          <w:p w14:paraId="3767C03A" w14:textId="77777777" w:rsidR="009A06FC" w:rsidRPr="00D12346" w:rsidRDefault="009A06FC" w:rsidP="00D12346">
            <w:pPr>
              <w:suppressAutoHyphens/>
              <w:spacing w:after="0" w:line="240" w:lineRule="auto"/>
              <w:jc w:val="center"/>
              <w:rPr>
                <w:rFonts w:ascii="Times New Roman" w:hAnsi="Times New Roman"/>
              </w:rPr>
            </w:pPr>
            <w:r w:rsidRPr="00D12346">
              <w:rPr>
                <w:rFonts w:ascii="Times New Roman" w:hAnsi="Times New Roman"/>
              </w:rPr>
              <w:t>ОК 3.,</w:t>
            </w:r>
          </w:p>
          <w:p w14:paraId="22464644" w14:textId="77777777" w:rsidR="009A06FC" w:rsidRPr="00D12346" w:rsidRDefault="009A06FC" w:rsidP="00D12346">
            <w:pPr>
              <w:suppressAutoHyphens/>
              <w:spacing w:after="0" w:line="240" w:lineRule="auto"/>
              <w:jc w:val="center"/>
              <w:rPr>
                <w:rFonts w:ascii="Times New Roman" w:hAnsi="Times New Roman"/>
              </w:rPr>
            </w:pPr>
            <w:r w:rsidRPr="00D12346">
              <w:rPr>
                <w:rFonts w:ascii="Times New Roman" w:hAnsi="Times New Roman"/>
              </w:rPr>
              <w:t>ОК 6.,</w:t>
            </w:r>
          </w:p>
          <w:p w14:paraId="7D026655" w14:textId="77777777" w:rsidR="009A06FC" w:rsidRPr="00D12346" w:rsidRDefault="009A06FC" w:rsidP="00D12346">
            <w:pPr>
              <w:suppressAutoHyphens/>
              <w:spacing w:after="0" w:line="240" w:lineRule="auto"/>
              <w:jc w:val="center"/>
              <w:rPr>
                <w:rFonts w:ascii="Times New Roman" w:hAnsi="Times New Roman"/>
              </w:rPr>
            </w:pPr>
            <w:r w:rsidRPr="00D12346">
              <w:rPr>
                <w:rFonts w:ascii="Times New Roman" w:hAnsi="Times New Roman"/>
              </w:rPr>
              <w:t>ОК 7.</w:t>
            </w:r>
          </w:p>
          <w:p w14:paraId="601CBD98"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D12346">
              <w:rPr>
                <w:rFonts w:ascii="Times New Roman" w:hAnsi="Times New Roman"/>
                <w:bCs/>
              </w:rPr>
              <w:t xml:space="preserve"> </w:t>
            </w:r>
          </w:p>
        </w:tc>
        <w:tc>
          <w:tcPr>
            <w:tcW w:w="992" w:type="dxa"/>
            <w:vMerge w:val="restart"/>
            <w:shd w:val="clear" w:color="auto" w:fill="FFFFFF"/>
          </w:tcPr>
          <w:p w14:paraId="49A24DA7"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rPr>
            </w:pPr>
            <w:r w:rsidRPr="00D12346">
              <w:rPr>
                <w:rFonts w:ascii="Times New Roman" w:hAnsi="Times New Roman"/>
                <w:bCs/>
                <w:iCs/>
              </w:rPr>
              <w:t>Уо 3.02</w:t>
            </w:r>
          </w:p>
          <w:p w14:paraId="7289ECE9"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rPr>
            </w:pPr>
            <w:r w:rsidRPr="00D12346">
              <w:rPr>
                <w:rFonts w:ascii="Times New Roman" w:hAnsi="Times New Roman"/>
                <w:bCs/>
                <w:iCs/>
              </w:rPr>
              <w:t>Уо 6.01</w:t>
            </w:r>
          </w:p>
          <w:p w14:paraId="3052A067"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rPr>
            </w:pPr>
            <w:r w:rsidRPr="00D12346">
              <w:rPr>
                <w:rFonts w:ascii="Times New Roman" w:hAnsi="Times New Roman"/>
                <w:bCs/>
                <w:iCs/>
              </w:rPr>
              <w:t>Зо 3.01</w:t>
            </w:r>
          </w:p>
          <w:p w14:paraId="6CE06FB3"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D12346">
              <w:rPr>
                <w:rFonts w:ascii="Times New Roman" w:hAnsi="Times New Roman"/>
                <w:bCs/>
                <w:iCs/>
              </w:rPr>
              <w:t>Зо 7.01</w:t>
            </w:r>
          </w:p>
        </w:tc>
      </w:tr>
      <w:tr w:rsidR="009A06FC" w:rsidRPr="00D92D78" w14:paraId="79B92812" w14:textId="77777777" w:rsidTr="00A24456">
        <w:trPr>
          <w:trHeight w:val="20"/>
        </w:trPr>
        <w:tc>
          <w:tcPr>
            <w:tcW w:w="2518" w:type="dxa"/>
            <w:vMerge/>
            <w:shd w:val="clear" w:color="auto" w:fill="FFFFFF"/>
          </w:tcPr>
          <w:p w14:paraId="5DA27E4A" w14:textId="77777777" w:rsidR="009A06FC" w:rsidRPr="00D12346" w:rsidRDefault="009A06FC" w:rsidP="00D12346">
            <w:pPr>
              <w:spacing w:after="0" w:line="240" w:lineRule="auto"/>
              <w:rPr>
                <w:rFonts w:ascii="Times New Roman" w:hAnsi="Times New Roman"/>
                <w:b/>
              </w:rPr>
            </w:pPr>
          </w:p>
        </w:tc>
        <w:tc>
          <w:tcPr>
            <w:tcW w:w="9072" w:type="dxa"/>
            <w:shd w:val="clear" w:color="auto" w:fill="FFFFFF"/>
          </w:tcPr>
          <w:p w14:paraId="3DD3CB67" w14:textId="77777777" w:rsidR="009A06FC" w:rsidRPr="00D12346" w:rsidRDefault="009A06FC" w:rsidP="00D12346">
            <w:pPr>
              <w:spacing w:after="0" w:line="240" w:lineRule="auto"/>
              <w:jc w:val="both"/>
              <w:rPr>
                <w:rFonts w:ascii="Times New Roman" w:hAnsi="Times New Roman"/>
              </w:rPr>
            </w:pPr>
            <w:r w:rsidRPr="00D12346">
              <w:rPr>
                <w:rFonts w:ascii="Times New Roman" w:hAnsi="Times New Roman"/>
              </w:rPr>
              <w:t>Общие сведения. Основы планирования грузовых перевозок. Организация грузовой и коммерческой работы. Основы организации пассажирских перевозок. График движения поездов и пропускная способность железных дорог. Разделительные пункты</w:t>
            </w:r>
          </w:p>
        </w:tc>
        <w:tc>
          <w:tcPr>
            <w:tcW w:w="1418" w:type="dxa"/>
            <w:vMerge/>
            <w:shd w:val="clear" w:color="auto" w:fill="FFFFFF"/>
          </w:tcPr>
          <w:p w14:paraId="012F0530"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34" w:type="dxa"/>
            <w:vMerge/>
            <w:shd w:val="clear" w:color="auto" w:fill="FFFFFF"/>
          </w:tcPr>
          <w:p w14:paraId="03E6C2F4"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92" w:type="dxa"/>
            <w:vMerge/>
            <w:shd w:val="clear" w:color="auto" w:fill="FFFFFF"/>
          </w:tcPr>
          <w:p w14:paraId="46D1CD2E"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A06FC" w:rsidRPr="00D92D78" w14:paraId="7AFEAE04" w14:textId="77777777" w:rsidTr="00A24456">
        <w:trPr>
          <w:trHeight w:val="20"/>
        </w:trPr>
        <w:tc>
          <w:tcPr>
            <w:tcW w:w="2518" w:type="dxa"/>
            <w:vMerge/>
            <w:shd w:val="clear" w:color="auto" w:fill="FFFFFF"/>
          </w:tcPr>
          <w:p w14:paraId="4F432AA2" w14:textId="77777777" w:rsidR="009A06FC" w:rsidRPr="00D12346" w:rsidRDefault="009A06FC" w:rsidP="00D12346">
            <w:pPr>
              <w:spacing w:after="0" w:line="240" w:lineRule="auto"/>
              <w:rPr>
                <w:rFonts w:ascii="Times New Roman" w:hAnsi="Times New Roman"/>
                <w:b/>
              </w:rPr>
            </w:pPr>
          </w:p>
        </w:tc>
        <w:tc>
          <w:tcPr>
            <w:tcW w:w="9072" w:type="dxa"/>
            <w:shd w:val="clear" w:color="auto" w:fill="FFFFFF"/>
          </w:tcPr>
          <w:p w14:paraId="5EC75880" w14:textId="77777777" w:rsidR="009A06FC" w:rsidRPr="00D12346" w:rsidRDefault="009A06FC" w:rsidP="00D12346">
            <w:pPr>
              <w:spacing w:after="0" w:line="240" w:lineRule="auto"/>
              <w:rPr>
                <w:rFonts w:ascii="Times New Roman" w:hAnsi="Times New Roman"/>
                <w:b/>
              </w:rPr>
            </w:pPr>
            <w:r w:rsidRPr="00D12346">
              <w:rPr>
                <w:rFonts w:ascii="Times New Roman" w:hAnsi="Times New Roman"/>
                <w:b/>
              </w:rPr>
              <w:t xml:space="preserve">Самостоятельная работа обучающихся </w:t>
            </w:r>
          </w:p>
        </w:tc>
        <w:tc>
          <w:tcPr>
            <w:tcW w:w="1418" w:type="dxa"/>
            <w:vMerge w:val="restart"/>
            <w:shd w:val="clear" w:color="auto" w:fill="FFFFFF"/>
          </w:tcPr>
          <w:p w14:paraId="209B0390"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D12346">
              <w:rPr>
                <w:rFonts w:ascii="Times New Roman" w:hAnsi="Times New Roman"/>
                <w:b/>
                <w:bCs/>
              </w:rPr>
              <w:t>1/-</w:t>
            </w:r>
          </w:p>
        </w:tc>
        <w:tc>
          <w:tcPr>
            <w:tcW w:w="1134" w:type="dxa"/>
            <w:vMerge/>
            <w:shd w:val="clear" w:color="auto" w:fill="FFFFFF"/>
          </w:tcPr>
          <w:p w14:paraId="75E475B7"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92" w:type="dxa"/>
            <w:vMerge/>
            <w:shd w:val="clear" w:color="auto" w:fill="FFFFFF"/>
          </w:tcPr>
          <w:p w14:paraId="5884D57B"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A06FC" w:rsidRPr="00D92D78" w14:paraId="6E5767D7" w14:textId="77777777" w:rsidTr="00A24456">
        <w:trPr>
          <w:trHeight w:val="20"/>
        </w:trPr>
        <w:tc>
          <w:tcPr>
            <w:tcW w:w="2518" w:type="dxa"/>
            <w:vMerge/>
            <w:shd w:val="clear" w:color="auto" w:fill="FFFFFF"/>
          </w:tcPr>
          <w:p w14:paraId="1766C398" w14:textId="77777777" w:rsidR="009A06FC" w:rsidRPr="00D12346" w:rsidRDefault="009A06FC" w:rsidP="00D12346">
            <w:pPr>
              <w:spacing w:after="0" w:line="240" w:lineRule="auto"/>
              <w:rPr>
                <w:rFonts w:ascii="Times New Roman" w:hAnsi="Times New Roman"/>
                <w:b/>
              </w:rPr>
            </w:pPr>
          </w:p>
        </w:tc>
        <w:tc>
          <w:tcPr>
            <w:tcW w:w="9072" w:type="dxa"/>
            <w:shd w:val="clear" w:color="auto" w:fill="FFFFFF"/>
          </w:tcPr>
          <w:p w14:paraId="5C6A66AC" w14:textId="77777777" w:rsidR="009A06FC" w:rsidRPr="00D12346" w:rsidRDefault="009A06FC" w:rsidP="00D12346">
            <w:pPr>
              <w:spacing w:after="0" w:line="240" w:lineRule="auto"/>
              <w:jc w:val="both"/>
              <w:rPr>
                <w:rFonts w:ascii="Times New Roman" w:hAnsi="Times New Roman"/>
              </w:rPr>
            </w:pPr>
            <w:r w:rsidRPr="00D12346">
              <w:rPr>
                <w:rFonts w:ascii="Times New Roman" w:hAnsi="Times New Roman"/>
                <w:spacing w:val="-1"/>
              </w:rPr>
              <w:t>Проработка конспектов занятий, учебных и специальных технических изданий.</w:t>
            </w:r>
            <w:r w:rsidRPr="00D12346">
              <w:rPr>
                <w:rFonts w:ascii="Times New Roman" w:hAnsi="Times New Roman"/>
              </w:rPr>
              <w:t xml:space="preserve"> Подготовка ответов на контрольные вопросы по темам: </w:t>
            </w:r>
          </w:p>
          <w:p w14:paraId="78F1C71F" w14:textId="77777777" w:rsidR="009A06FC" w:rsidRPr="00D12346" w:rsidRDefault="009A06FC" w:rsidP="00D12346">
            <w:pPr>
              <w:spacing w:after="0" w:line="240" w:lineRule="auto"/>
              <w:jc w:val="both"/>
              <w:rPr>
                <w:rFonts w:ascii="Times New Roman" w:hAnsi="Times New Roman"/>
              </w:rPr>
            </w:pPr>
            <w:r w:rsidRPr="00D12346">
              <w:rPr>
                <w:rFonts w:ascii="Times New Roman" w:hAnsi="Times New Roman"/>
              </w:rPr>
              <w:t xml:space="preserve">Назначение графика движения поездов и предъявляемые к нему требования. </w:t>
            </w:r>
          </w:p>
          <w:p w14:paraId="6E70ED04" w14:textId="77777777" w:rsidR="009A06FC" w:rsidRPr="00D12346" w:rsidRDefault="009A06FC" w:rsidP="00D12346">
            <w:pPr>
              <w:spacing w:after="0" w:line="240" w:lineRule="auto"/>
              <w:jc w:val="both"/>
              <w:rPr>
                <w:rFonts w:ascii="Times New Roman" w:hAnsi="Times New Roman"/>
              </w:rPr>
            </w:pPr>
            <w:r w:rsidRPr="00D12346">
              <w:rPr>
                <w:rFonts w:ascii="Times New Roman" w:hAnsi="Times New Roman"/>
              </w:rPr>
              <w:t>Пропускная способность железных дорог и меры по ее увеличению</w:t>
            </w:r>
          </w:p>
        </w:tc>
        <w:tc>
          <w:tcPr>
            <w:tcW w:w="1418" w:type="dxa"/>
            <w:vMerge/>
            <w:shd w:val="clear" w:color="auto" w:fill="FFFFFF"/>
          </w:tcPr>
          <w:p w14:paraId="7D419CEC"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34" w:type="dxa"/>
            <w:vMerge/>
            <w:shd w:val="clear" w:color="auto" w:fill="FFFFFF"/>
          </w:tcPr>
          <w:p w14:paraId="592E0E48"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92" w:type="dxa"/>
            <w:vMerge/>
            <w:shd w:val="clear" w:color="auto" w:fill="FFFFFF"/>
          </w:tcPr>
          <w:p w14:paraId="56E6C66F"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A06FC" w:rsidRPr="00D92D78" w14:paraId="13D610AD" w14:textId="77777777" w:rsidTr="00A24456">
        <w:trPr>
          <w:trHeight w:val="20"/>
        </w:trPr>
        <w:tc>
          <w:tcPr>
            <w:tcW w:w="2518" w:type="dxa"/>
            <w:vMerge w:val="restart"/>
            <w:shd w:val="clear" w:color="auto" w:fill="FFFFFF"/>
          </w:tcPr>
          <w:p w14:paraId="2A3782F1" w14:textId="77777777" w:rsidR="009A06FC" w:rsidRPr="00D12346" w:rsidRDefault="009A06FC" w:rsidP="00D12346">
            <w:pPr>
              <w:spacing w:after="0" w:line="240" w:lineRule="auto"/>
              <w:rPr>
                <w:rFonts w:ascii="Times New Roman" w:hAnsi="Times New Roman"/>
                <w:b/>
              </w:rPr>
            </w:pPr>
            <w:r w:rsidRPr="00D12346">
              <w:rPr>
                <w:rFonts w:ascii="Times New Roman" w:hAnsi="Times New Roman"/>
                <w:b/>
              </w:rPr>
              <w:t>Тема 4.2.</w:t>
            </w:r>
          </w:p>
          <w:p w14:paraId="2EA71751" w14:textId="77777777" w:rsidR="009A06FC" w:rsidRPr="00D12346" w:rsidRDefault="009A06FC" w:rsidP="00D12346">
            <w:pPr>
              <w:spacing w:after="0" w:line="240" w:lineRule="auto"/>
              <w:rPr>
                <w:rFonts w:ascii="Times New Roman" w:hAnsi="Times New Roman"/>
                <w:b/>
              </w:rPr>
            </w:pPr>
            <w:r w:rsidRPr="00D12346">
              <w:rPr>
                <w:rFonts w:ascii="Times New Roman" w:hAnsi="Times New Roman"/>
                <w:b/>
              </w:rPr>
              <w:t>Организация технической работы станции</w:t>
            </w:r>
          </w:p>
        </w:tc>
        <w:tc>
          <w:tcPr>
            <w:tcW w:w="9072" w:type="dxa"/>
            <w:shd w:val="clear" w:color="auto" w:fill="FFFFFF"/>
          </w:tcPr>
          <w:p w14:paraId="5B364801" w14:textId="77777777" w:rsidR="009A06FC" w:rsidRPr="00D12346" w:rsidRDefault="009A06FC" w:rsidP="00D12346">
            <w:pPr>
              <w:spacing w:after="0" w:line="240" w:lineRule="auto"/>
              <w:rPr>
                <w:rFonts w:ascii="Times New Roman" w:hAnsi="Times New Roman"/>
                <w:b/>
              </w:rPr>
            </w:pPr>
            <w:r w:rsidRPr="00D12346">
              <w:rPr>
                <w:rFonts w:ascii="Times New Roman" w:hAnsi="Times New Roman"/>
                <w:b/>
              </w:rPr>
              <w:t xml:space="preserve">Содержание учебного материала </w:t>
            </w:r>
          </w:p>
        </w:tc>
        <w:tc>
          <w:tcPr>
            <w:tcW w:w="1418" w:type="dxa"/>
            <w:vMerge w:val="restart"/>
            <w:shd w:val="clear" w:color="auto" w:fill="FFFFFF"/>
          </w:tcPr>
          <w:p w14:paraId="4C753670"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D12346">
              <w:rPr>
                <w:rFonts w:ascii="Times New Roman" w:hAnsi="Times New Roman"/>
                <w:b/>
                <w:bCs/>
              </w:rPr>
              <w:t>1/-</w:t>
            </w:r>
          </w:p>
        </w:tc>
        <w:tc>
          <w:tcPr>
            <w:tcW w:w="1134" w:type="dxa"/>
            <w:vMerge w:val="restart"/>
            <w:shd w:val="clear" w:color="auto" w:fill="FFFFFF"/>
          </w:tcPr>
          <w:p w14:paraId="47B64BFE" w14:textId="77777777" w:rsidR="009A06FC" w:rsidRPr="00D12346" w:rsidRDefault="009A06FC" w:rsidP="00D12346">
            <w:pPr>
              <w:suppressAutoHyphens/>
              <w:spacing w:after="0" w:line="240" w:lineRule="auto"/>
              <w:jc w:val="center"/>
              <w:rPr>
                <w:rFonts w:ascii="Times New Roman" w:hAnsi="Times New Roman"/>
              </w:rPr>
            </w:pPr>
            <w:r w:rsidRPr="00D12346">
              <w:rPr>
                <w:rFonts w:ascii="Times New Roman" w:hAnsi="Times New Roman"/>
              </w:rPr>
              <w:t>ОК 3.,</w:t>
            </w:r>
          </w:p>
          <w:p w14:paraId="378E18EE" w14:textId="77777777" w:rsidR="009A06FC" w:rsidRPr="00D12346" w:rsidRDefault="009A06FC" w:rsidP="00D12346">
            <w:pPr>
              <w:suppressAutoHyphens/>
              <w:spacing w:after="0" w:line="240" w:lineRule="auto"/>
              <w:jc w:val="center"/>
              <w:rPr>
                <w:rFonts w:ascii="Times New Roman" w:hAnsi="Times New Roman"/>
              </w:rPr>
            </w:pPr>
            <w:r w:rsidRPr="00D12346">
              <w:rPr>
                <w:rFonts w:ascii="Times New Roman" w:hAnsi="Times New Roman"/>
              </w:rPr>
              <w:t>ОК 6.,</w:t>
            </w:r>
          </w:p>
          <w:p w14:paraId="615F2B24" w14:textId="77777777" w:rsidR="009A06FC" w:rsidRPr="00D12346" w:rsidRDefault="009A06FC" w:rsidP="00D12346">
            <w:pPr>
              <w:suppressAutoHyphens/>
              <w:spacing w:after="0" w:line="240" w:lineRule="auto"/>
              <w:jc w:val="center"/>
              <w:rPr>
                <w:rFonts w:ascii="Times New Roman" w:hAnsi="Times New Roman"/>
              </w:rPr>
            </w:pPr>
            <w:r w:rsidRPr="00D12346">
              <w:rPr>
                <w:rFonts w:ascii="Times New Roman" w:hAnsi="Times New Roman"/>
              </w:rPr>
              <w:t>ОК 7.</w:t>
            </w:r>
          </w:p>
          <w:p w14:paraId="1B06E543"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D12346">
              <w:rPr>
                <w:rFonts w:ascii="Times New Roman" w:hAnsi="Times New Roman"/>
                <w:bCs/>
              </w:rPr>
              <w:t xml:space="preserve"> </w:t>
            </w:r>
          </w:p>
        </w:tc>
        <w:tc>
          <w:tcPr>
            <w:tcW w:w="992" w:type="dxa"/>
            <w:vMerge w:val="restart"/>
            <w:shd w:val="clear" w:color="auto" w:fill="FFFFFF"/>
          </w:tcPr>
          <w:p w14:paraId="7296055E"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rPr>
            </w:pPr>
            <w:r w:rsidRPr="00D12346">
              <w:rPr>
                <w:rFonts w:ascii="Times New Roman" w:hAnsi="Times New Roman"/>
                <w:bCs/>
                <w:iCs/>
              </w:rPr>
              <w:t>Уо 3.02</w:t>
            </w:r>
          </w:p>
          <w:p w14:paraId="0058D2AD"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rPr>
            </w:pPr>
            <w:r w:rsidRPr="00D12346">
              <w:rPr>
                <w:rFonts w:ascii="Times New Roman" w:hAnsi="Times New Roman"/>
                <w:bCs/>
                <w:iCs/>
              </w:rPr>
              <w:t>Уо 6.01</w:t>
            </w:r>
          </w:p>
          <w:p w14:paraId="6A96DD22"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rPr>
            </w:pPr>
            <w:r w:rsidRPr="00D12346">
              <w:rPr>
                <w:rFonts w:ascii="Times New Roman" w:hAnsi="Times New Roman"/>
                <w:bCs/>
                <w:iCs/>
              </w:rPr>
              <w:t>Зо 3.01</w:t>
            </w:r>
          </w:p>
          <w:p w14:paraId="38AE5A96"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D12346">
              <w:rPr>
                <w:rFonts w:ascii="Times New Roman" w:hAnsi="Times New Roman"/>
                <w:bCs/>
                <w:iCs/>
              </w:rPr>
              <w:t>Зо 7.01</w:t>
            </w:r>
          </w:p>
        </w:tc>
      </w:tr>
      <w:tr w:rsidR="009A06FC" w:rsidRPr="00D92D78" w14:paraId="60374BDC" w14:textId="77777777" w:rsidTr="00A24456">
        <w:trPr>
          <w:trHeight w:val="20"/>
        </w:trPr>
        <w:tc>
          <w:tcPr>
            <w:tcW w:w="2518" w:type="dxa"/>
            <w:vMerge/>
            <w:shd w:val="clear" w:color="auto" w:fill="FFFFFF"/>
          </w:tcPr>
          <w:p w14:paraId="164A6AB5" w14:textId="77777777" w:rsidR="009A06FC" w:rsidRPr="00D12346" w:rsidRDefault="009A06FC" w:rsidP="00D12346">
            <w:pPr>
              <w:spacing w:after="0" w:line="240" w:lineRule="auto"/>
              <w:rPr>
                <w:rFonts w:ascii="Times New Roman" w:hAnsi="Times New Roman"/>
                <w:b/>
              </w:rPr>
            </w:pPr>
          </w:p>
        </w:tc>
        <w:tc>
          <w:tcPr>
            <w:tcW w:w="9072" w:type="dxa"/>
            <w:shd w:val="clear" w:color="auto" w:fill="FFFFFF"/>
          </w:tcPr>
          <w:p w14:paraId="3FEC5B86" w14:textId="77777777" w:rsidR="009A06FC" w:rsidRPr="00D12346" w:rsidRDefault="009A06FC" w:rsidP="00D12346">
            <w:pPr>
              <w:spacing w:after="0" w:line="240" w:lineRule="auto"/>
              <w:jc w:val="both"/>
              <w:rPr>
                <w:rFonts w:ascii="Times New Roman" w:hAnsi="Times New Roman"/>
              </w:rPr>
            </w:pPr>
            <w:r w:rsidRPr="00D12346">
              <w:rPr>
                <w:rFonts w:ascii="Times New Roman" w:hAnsi="Times New Roman"/>
              </w:rPr>
              <w:t>ТРА станции. Требования, предъявляемые к приёму, отправлению поездов и производству маневровой работы на станции.</w:t>
            </w:r>
          </w:p>
        </w:tc>
        <w:tc>
          <w:tcPr>
            <w:tcW w:w="1418" w:type="dxa"/>
            <w:vMerge/>
            <w:shd w:val="clear" w:color="auto" w:fill="FFFFFF"/>
          </w:tcPr>
          <w:p w14:paraId="697FFF3D"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34" w:type="dxa"/>
            <w:vMerge/>
            <w:shd w:val="clear" w:color="auto" w:fill="FFFFFF"/>
          </w:tcPr>
          <w:p w14:paraId="6E6FC603"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92" w:type="dxa"/>
            <w:vMerge/>
            <w:shd w:val="clear" w:color="auto" w:fill="FFFFFF"/>
          </w:tcPr>
          <w:p w14:paraId="510C4EC9"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A06FC" w:rsidRPr="00D92D78" w14:paraId="0E5A758E" w14:textId="77777777" w:rsidTr="00A24456">
        <w:trPr>
          <w:trHeight w:val="20"/>
        </w:trPr>
        <w:tc>
          <w:tcPr>
            <w:tcW w:w="2518" w:type="dxa"/>
            <w:vMerge/>
            <w:shd w:val="clear" w:color="auto" w:fill="FFFFFF"/>
          </w:tcPr>
          <w:p w14:paraId="446624C4" w14:textId="77777777" w:rsidR="009A06FC" w:rsidRPr="00D12346" w:rsidRDefault="009A06FC" w:rsidP="00D12346">
            <w:pPr>
              <w:spacing w:after="0" w:line="240" w:lineRule="auto"/>
              <w:rPr>
                <w:rFonts w:ascii="Times New Roman" w:hAnsi="Times New Roman"/>
                <w:b/>
              </w:rPr>
            </w:pPr>
          </w:p>
        </w:tc>
        <w:tc>
          <w:tcPr>
            <w:tcW w:w="9072" w:type="dxa"/>
            <w:shd w:val="clear" w:color="auto" w:fill="FFFFFF"/>
          </w:tcPr>
          <w:p w14:paraId="1D9D57FC" w14:textId="77777777" w:rsidR="009A06FC" w:rsidRPr="00D12346" w:rsidRDefault="009A06FC" w:rsidP="00D12346">
            <w:pPr>
              <w:spacing w:after="0" w:line="240" w:lineRule="auto"/>
              <w:rPr>
                <w:rFonts w:ascii="Times New Roman" w:hAnsi="Times New Roman"/>
                <w:b/>
              </w:rPr>
            </w:pPr>
            <w:r w:rsidRPr="00D12346">
              <w:rPr>
                <w:rFonts w:ascii="Times New Roman" w:hAnsi="Times New Roman"/>
                <w:b/>
              </w:rPr>
              <w:t xml:space="preserve">Самостоятельная работа обучающихся </w:t>
            </w:r>
          </w:p>
        </w:tc>
        <w:tc>
          <w:tcPr>
            <w:tcW w:w="1418" w:type="dxa"/>
            <w:vMerge w:val="restart"/>
            <w:shd w:val="clear" w:color="auto" w:fill="FFFFFF"/>
          </w:tcPr>
          <w:p w14:paraId="38451DCA"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D12346">
              <w:rPr>
                <w:rFonts w:ascii="Times New Roman" w:hAnsi="Times New Roman"/>
                <w:b/>
                <w:bCs/>
              </w:rPr>
              <w:t>1/-</w:t>
            </w:r>
          </w:p>
        </w:tc>
        <w:tc>
          <w:tcPr>
            <w:tcW w:w="1134" w:type="dxa"/>
            <w:vMerge/>
            <w:shd w:val="clear" w:color="auto" w:fill="FFFFFF"/>
          </w:tcPr>
          <w:p w14:paraId="4E948D8C"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92" w:type="dxa"/>
            <w:vMerge/>
            <w:shd w:val="clear" w:color="auto" w:fill="FFFFFF"/>
          </w:tcPr>
          <w:p w14:paraId="3407126C"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A06FC" w:rsidRPr="00D92D78" w14:paraId="2273B9A5" w14:textId="77777777" w:rsidTr="00A24456">
        <w:trPr>
          <w:trHeight w:val="20"/>
        </w:trPr>
        <w:tc>
          <w:tcPr>
            <w:tcW w:w="2518" w:type="dxa"/>
            <w:vMerge/>
            <w:shd w:val="clear" w:color="auto" w:fill="FFFFFF"/>
          </w:tcPr>
          <w:p w14:paraId="3F5C8487" w14:textId="77777777" w:rsidR="009A06FC" w:rsidRPr="00D12346" w:rsidRDefault="009A06FC" w:rsidP="00D12346">
            <w:pPr>
              <w:spacing w:after="0" w:line="240" w:lineRule="auto"/>
              <w:rPr>
                <w:rFonts w:ascii="Times New Roman" w:hAnsi="Times New Roman"/>
                <w:b/>
              </w:rPr>
            </w:pPr>
          </w:p>
        </w:tc>
        <w:tc>
          <w:tcPr>
            <w:tcW w:w="9072" w:type="dxa"/>
            <w:shd w:val="clear" w:color="auto" w:fill="FFFFFF"/>
          </w:tcPr>
          <w:p w14:paraId="5B5514DF" w14:textId="77777777" w:rsidR="009A06FC" w:rsidRPr="00D12346" w:rsidRDefault="009A06FC" w:rsidP="00D12346">
            <w:pPr>
              <w:spacing w:after="0" w:line="240" w:lineRule="auto"/>
              <w:rPr>
                <w:rFonts w:ascii="Times New Roman" w:hAnsi="Times New Roman"/>
              </w:rPr>
            </w:pPr>
            <w:r w:rsidRPr="00D12346">
              <w:rPr>
                <w:rFonts w:ascii="Times New Roman" w:hAnsi="Times New Roman"/>
                <w:spacing w:val="-1"/>
              </w:rPr>
              <w:t>Проработка конспектов занятий, учебных и специальных технических изданий.</w:t>
            </w:r>
          </w:p>
          <w:p w14:paraId="6A0E8314" w14:textId="77777777" w:rsidR="009A06FC" w:rsidRPr="00D12346" w:rsidRDefault="009A06FC" w:rsidP="00D12346">
            <w:pPr>
              <w:spacing w:after="0" w:line="240" w:lineRule="auto"/>
              <w:rPr>
                <w:rFonts w:ascii="Times New Roman" w:hAnsi="Times New Roman"/>
              </w:rPr>
            </w:pPr>
            <w:r w:rsidRPr="00D12346">
              <w:rPr>
                <w:rFonts w:ascii="Times New Roman" w:hAnsi="Times New Roman"/>
              </w:rPr>
              <w:t>Подготовка ответов на контрольные вопросы по темам:</w:t>
            </w:r>
          </w:p>
          <w:p w14:paraId="49C78ED3" w14:textId="77777777" w:rsidR="009A06FC" w:rsidRPr="00D12346" w:rsidRDefault="009A06FC" w:rsidP="00D12346">
            <w:pPr>
              <w:spacing w:after="0" w:line="240" w:lineRule="auto"/>
              <w:rPr>
                <w:rFonts w:ascii="Times New Roman" w:hAnsi="Times New Roman"/>
              </w:rPr>
            </w:pPr>
            <w:r w:rsidRPr="00D12346">
              <w:rPr>
                <w:rFonts w:ascii="Times New Roman" w:hAnsi="Times New Roman"/>
              </w:rPr>
              <w:t>Назначение грузовой и коммерческой работы на железнодорожном транспорте.</w:t>
            </w:r>
          </w:p>
          <w:p w14:paraId="07BF1876" w14:textId="77777777" w:rsidR="009A06FC" w:rsidRPr="00D12346" w:rsidRDefault="009A06FC" w:rsidP="00D12346">
            <w:pPr>
              <w:spacing w:after="0" w:line="240" w:lineRule="auto"/>
              <w:rPr>
                <w:rFonts w:ascii="Times New Roman" w:hAnsi="Times New Roman"/>
              </w:rPr>
            </w:pPr>
            <w:r w:rsidRPr="00D12346">
              <w:rPr>
                <w:rFonts w:ascii="Times New Roman" w:hAnsi="Times New Roman"/>
              </w:rPr>
              <w:t>Значение маркетинга, менеджмента и транспортной логистики для улучшения обслуживания клиентов, увеличения перевозок и рентабельности железных дорог</w:t>
            </w:r>
          </w:p>
        </w:tc>
        <w:tc>
          <w:tcPr>
            <w:tcW w:w="1418" w:type="dxa"/>
            <w:vMerge/>
            <w:shd w:val="clear" w:color="auto" w:fill="FFFFFF"/>
          </w:tcPr>
          <w:p w14:paraId="491A183F"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34" w:type="dxa"/>
            <w:vMerge/>
            <w:shd w:val="clear" w:color="auto" w:fill="FFFFFF"/>
          </w:tcPr>
          <w:p w14:paraId="0920F744"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92" w:type="dxa"/>
            <w:vMerge/>
            <w:shd w:val="clear" w:color="auto" w:fill="FFFFFF"/>
          </w:tcPr>
          <w:p w14:paraId="50BA9F07"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A06FC" w:rsidRPr="00D92D78" w14:paraId="6971ABA5" w14:textId="77777777" w:rsidTr="00A24456">
        <w:trPr>
          <w:trHeight w:val="20"/>
        </w:trPr>
        <w:tc>
          <w:tcPr>
            <w:tcW w:w="2518" w:type="dxa"/>
            <w:vMerge w:val="restart"/>
            <w:shd w:val="clear" w:color="auto" w:fill="FFFFFF"/>
          </w:tcPr>
          <w:p w14:paraId="4CA5AA36" w14:textId="77777777" w:rsidR="009A06FC" w:rsidRPr="00D12346" w:rsidRDefault="009A06FC" w:rsidP="00D12346">
            <w:pPr>
              <w:spacing w:after="0" w:line="240" w:lineRule="auto"/>
              <w:rPr>
                <w:rFonts w:ascii="Times New Roman" w:hAnsi="Times New Roman"/>
                <w:b/>
              </w:rPr>
            </w:pPr>
            <w:r w:rsidRPr="00D12346">
              <w:rPr>
                <w:rFonts w:ascii="Times New Roman" w:hAnsi="Times New Roman"/>
                <w:b/>
              </w:rPr>
              <w:t xml:space="preserve">Тема 4.3. </w:t>
            </w:r>
          </w:p>
          <w:p w14:paraId="0A7FA719" w14:textId="77777777" w:rsidR="009A06FC" w:rsidRPr="00D12346" w:rsidRDefault="009A06FC" w:rsidP="00D12346">
            <w:pPr>
              <w:spacing w:after="0" w:line="240" w:lineRule="auto"/>
              <w:rPr>
                <w:rFonts w:ascii="Times New Roman" w:hAnsi="Times New Roman"/>
                <w:b/>
              </w:rPr>
            </w:pPr>
            <w:r w:rsidRPr="00D12346">
              <w:rPr>
                <w:rFonts w:ascii="Times New Roman" w:hAnsi="Times New Roman"/>
                <w:b/>
              </w:rPr>
              <w:t>Средства сигнализации и связи при движении поездов</w:t>
            </w:r>
          </w:p>
        </w:tc>
        <w:tc>
          <w:tcPr>
            <w:tcW w:w="9072" w:type="dxa"/>
            <w:shd w:val="clear" w:color="auto" w:fill="FFFFFF"/>
          </w:tcPr>
          <w:p w14:paraId="5E3A1683" w14:textId="77777777" w:rsidR="009A06FC" w:rsidRPr="00D12346" w:rsidRDefault="009A06FC" w:rsidP="00D12346">
            <w:pPr>
              <w:spacing w:after="0" w:line="240" w:lineRule="auto"/>
              <w:rPr>
                <w:rFonts w:ascii="Times New Roman" w:hAnsi="Times New Roman"/>
                <w:b/>
              </w:rPr>
            </w:pPr>
            <w:r w:rsidRPr="00D12346">
              <w:rPr>
                <w:rFonts w:ascii="Times New Roman" w:hAnsi="Times New Roman"/>
                <w:b/>
              </w:rPr>
              <w:t xml:space="preserve">Содержание учебного материала </w:t>
            </w:r>
          </w:p>
        </w:tc>
        <w:tc>
          <w:tcPr>
            <w:tcW w:w="1418" w:type="dxa"/>
            <w:vMerge w:val="restart"/>
            <w:shd w:val="clear" w:color="auto" w:fill="FFFFFF"/>
          </w:tcPr>
          <w:p w14:paraId="757E94C6"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D12346">
              <w:rPr>
                <w:rFonts w:ascii="Times New Roman" w:hAnsi="Times New Roman"/>
                <w:b/>
                <w:bCs/>
              </w:rPr>
              <w:t>2/-</w:t>
            </w:r>
          </w:p>
        </w:tc>
        <w:tc>
          <w:tcPr>
            <w:tcW w:w="1134" w:type="dxa"/>
            <w:vMerge w:val="restart"/>
            <w:shd w:val="clear" w:color="auto" w:fill="FFFFFF"/>
          </w:tcPr>
          <w:p w14:paraId="141E736F" w14:textId="77777777" w:rsidR="009A06FC" w:rsidRPr="00D12346" w:rsidRDefault="009A06FC" w:rsidP="00D12346">
            <w:pPr>
              <w:suppressAutoHyphens/>
              <w:spacing w:after="0" w:line="240" w:lineRule="auto"/>
              <w:jc w:val="center"/>
              <w:rPr>
                <w:rFonts w:ascii="Times New Roman" w:hAnsi="Times New Roman"/>
              </w:rPr>
            </w:pPr>
            <w:r w:rsidRPr="00D12346">
              <w:rPr>
                <w:rFonts w:ascii="Times New Roman" w:hAnsi="Times New Roman"/>
              </w:rPr>
              <w:t>ОК 3.,</w:t>
            </w:r>
          </w:p>
          <w:p w14:paraId="6F3F1468" w14:textId="77777777" w:rsidR="009A06FC" w:rsidRPr="00D12346" w:rsidRDefault="009A06FC" w:rsidP="00D12346">
            <w:pPr>
              <w:suppressAutoHyphens/>
              <w:spacing w:after="0" w:line="240" w:lineRule="auto"/>
              <w:jc w:val="center"/>
              <w:rPr>
                <w:rFonts w:ascii="Times New Roman" w:hAnsi="Times New Roman"/>
              </w:rPr>
            </w:pPr>
            <w:r w:rsidRPr="00D12346">
              <w:rPr>
                <w:rFonts w:ascii="Times New Roman" w:hAnsi="Times New Roman"/>
              </w:rPr>
              <w:t>ОК 6.,</w:t>
            </w:r>
          </w:p>
          <w:p w14:paraId="61FEC4A1" w14:textId="77777777" w:rsidR="009A06FC" w:rsidRPr="00D12346" w:rsidRDefault="009A06FC" w:rsidP="00D12346">
            <w:pPr>
              <w:suppressAutoHyphens/>
              <w:spacing w:after="0" w:line="240" w:lineRule="auto"/>
              <w:jc w:val="center"/>
              <w:rPr>
                <w:rFonts w:ascii="Times New Roman" w:hAnsi="Times New Roman"/>
              </w:rPr>
            </w:pPr>
            <w:r w:rsidRPr="00D12346">
              <w:rPr>
                <w:rFonts w:ascii="Times New Roman" w:hAnsi="Times New Roman"/>
              </w:rPr>
              <w:t>ОК 7.</w:t>
            </w:r>
          </w:p>
          <w:p w14:paraId="05CA2F3B"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D12346">
              <w:rPr>
                <w:rFonts w:ascii="Times New Roman" w:hAnsi="Times New Roman"/>
                <w:bCs/>
              </w:rPr>
              <w:t xml:space="preserve"> </w:t>
            </w:r>
          </w:p>
        </w:tc>
        <w:tc>
          <w:tcPr>
            <w:tcW w:w="992" w:type="dxa"/>
            <w:vMerge w:val="restart"/>
            <w:shd w:val="clear" w:color="auto" w:fill="FFFFFF"/>
          </w:tcPr>
          <w:p w14:paraId="38829CA3"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rPr>
            </w:pPr>
            <w:r w:rsidRPr="00D12346">
              <w:rPr>
                <w:rFonts w:ascii="Times New Roman" w:hAnsi="Times New Roman"/>
                <w:bCs/>
                <w:iCs/>
              </w:rPr>
              <w:t>Уо 3.02</w:t>
            </w:r>
          </w:p>
          <w:p w14:paraId="05BFE785"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rPr>
            </w:pPr>
            <w:r w:rsidRPr="00D12346">
              <w:rPr>
                <w:rFonts w:ascii="Times New Roman" w:hAnsi="Times New Roman"/>
                <w:bCs/>
                <w:iCs/>
              </w:rPr>
              <w:t>Уо 6.01</w:t>
            </w:r>
          </w:p>
          <w:p w14:paraId="2E2185AD"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rPr>
            </w:pPr>
            <w:r w:rsidRPr="00D12346">
              <w:rPr>
                <w:rFonts w:ascii="Times New Roman" w:hAnsi="Times New Roman"/>
                <w:bCs/>
                <w:iCs/>
              </w:rPr>
              <w:t>Зо 3.01</w:t>
            </w:r>
          </w:p>
          <w:p w14:paraId="571205B4"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D12346">
              <w:rPr>
                <w:rFonts w:ascii="Times New Roman" w:hAnsi="Times New Roman"/>
                <w:bCs/>
                <w:iCs/>
              </w:rPr>
              <w:t>Зо 7.01</w:t>
            </w:r>
          </w:p>
        </w:tc>
      </w:tr>
      <w:tr w:rsidR="009A06FC" w:rsidRPr="00D92D78" w14:paraId="3D09514D" w14:textId="77777777" w:rsidTr="00A24456">
        <w:trPr>
          <w:trHeight w:val="20"/>
        </w:trPr>
        <w:tc>
          <w:tcPr>
            <w:tcW w:w="2518" w:type="dxa"/>
            <w:vMerge/>
            <w:shd w:val="clear" w:color="auto" w:fill="FFFFFF"/>
          </w:tcPr>
          <w:p w14:paraId="48D2D04D" w14:textId="77777777" w:rsidR="009A06FC" w:rsidRPr="00D12346" w:rsidRDefault="009A06FC" w:rsidP="00D12346">
            <w:pPr>
              <w:spacing w:after="0" w:line="240" w:lineRule="auto"/>
              <w:rPr>
                <w:rFonts w:ascii="Times New Roman" w:hAnsi="Times New Roman"/>
                <w:b/>
              </w:rPr>
            </w:pPr>
          </w:p>
        </w:tc>
        <w:tc>
          <w:tcPr>
            <w:tcW w:w="9072" w:type="dxa"/>
            <w:shd w:val="clear" w:color="auto" w:fill="FFFFFF"/>
          </w:tcPr>
          <w:p w14:paraId="5A8E015F" w14:textId="77777777" w:rsidR="009A06FC" w:rsidRPr="00D12346" w:rsidRDefault="009A06FC" w:rsidP="00D12346">
            <w:pPr>
              <w:spacing w:after="0" w:line="240" w:lineRule="auto"/>
              <w:jc w:val="both"/>
              <w:rPr>
                <w:rFonts w:ascii="Times New Roman" w:hAnsi="Times New Roman"/>
              </w:rPr>
            </w:pPr>
            <w:r w:rsidRPr="00D12346">
              <w:rPr>
                <w:rFonts w:ascii="Times New Roman" w:hAnsi="Times New Roman"/>
              </w:rPr>
              <w:t>Назначение и классификация устройств автоматики и телемеханики на железных дорогах. Принципы устройства и работы автоблокировки и автоматической локомотивной сигнализации. Принцип устройства и работы электрической централизации стрелок. Сущность диспетчерской централизации и ее эффективность. Виды связи на железнодорожном транспорте и область их применения. Эффективность волоконно-оптической связи</w:t>
            </w:r>
          </w:p>
        </w:tc>
        <w:tc>
          <w:tcPr>
            <w:tcW w:w="1418" w:type="dxa"/>
            <w:vMerge/>
            <w:shd w:val="clear" w:color="auto" w:fill="FFFFFF"/>
          </w:tcPr>
          <w:p w14:paraId="14D78CD4"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34" w:type="dxa"/>
            <w:vMerge/>
            <w:shd w:val="clear" w:color="auto" w:fill="FFFFFF"/>
          </w:tcPr>
          <w:p w14:paraId="2C426966"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92" w:type="dxa"/>
            <w:vMerge/>
            <w:shd w:val="clear" w:color="auto" w:fill="FFFFFF"/>
          </w:tcPr>
          <w:p w14:paraId="0AD2335E"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A06FC" w:rsidRPr="00D92D78" w14:paraId="6A18A942" w14:textId="77777777" w:rsidTr="00A24456">
        <w:trPr>
          <w:trHeight w:val="20"/>
        </w:trPr>
        <w:tc>
          <w:tcPr>
            <w:tcW w:w="2518" w:type="dxa"/>
            <w:vMerge/>
            <w:shd w:val="clear" w:color="auto" w:fill="FFFFFF"/>
          </w:tcPr>
          <w:p w14:paraId="2980BAA2" w14:textId="77777777" w:rsidR="009A06FC" w:rsidRPr="00D12346" w:rsidRDefault="009A06FC" w:rsidP="00D12346">
            <w:pPr>
              <w:spacing w:after="0" w:line="240" w:lineRule="auto"/>
              <w:rPr>
                <w:rFonts w:ascii="Times New Roman" w:hAnsi="Times New Roman"/>
                <w:b/>
              </w:rPr>
            </w:pPr>
          </w:p>
        </w:tc>
        <w:tc>
          <w:tcPr>
            <w:tcW w:w="9072" w:type="dxa"/>
            <w:shd w:val="clear" w:color="auto" w:fill="FFFFFF"/>
          </w:tcPr>
          <w:p w14:paraId="4A84B384" w14:textId="77777777" w:rsidR="009A06FC" w:rsidRPr="00D12346" w:rsidRDefault="009A06FC" w:rsidP="00D12346">
            <w:pPr>
              <w:spacing w:after="0" w:line="240" w:lineRule="auto"/>
              <w:rPr>
                <w:rFonts w:ascii="Times New Roman" w:hAnsi="Times New Roman"/>
                <w:b/>
              </w:rPr>
            </w:pPr>
            <w:r w:rsidRPr="00D12346">
              <w:rPr>
                <w:rFonts w:ascii="Times New Roman" w:hAnsi="Times New Roman"/>
                <w:b/>
              </w:rPr>
              <w:t xml:space="preserve">Самостоятельная работа обучающихся </w:t>
            </w:r>
          </w:p>
        </w:tc>
        <w:tc>
          <w:tcPr>
            <w:tcW w:w="1418" w:type="dxa"/>
            <w:vMerge w:val="restart"/>
            <w:shd w:val="clear" w:color="auto" w:fill="FFFFFF"/>
          </w:tcPr>
          <w:p w14:paraId="5FE7A08C"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D12346">
              <w:rPr>
                <w:rFonts w:ascii="Times New Roman" w:hAnsi="Times New Roman"/>
                <w:b/>
                <w:bCs/>
              </w:rPr>
              <w:t>2/-</w:t>
            </w:r>
          </w:p>
        </w:tc>
        <w:tc>
          <w:tcPr>
            <w:tcW w:w="1134" w:type="dxa"/>
            <w:vMerge/>
            <w:shd w:val="clear" w:color="auto" w:fill="FFFFFF"/>
          </w:tcPr>
          <w:p w14:paraId="540713A5"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92" w:type="dxa"/>
            <w:vMerge/>
            <w:shd w:val="clear" w:color="auto" w:fill="FFFFFF"/>
          </w:tcPr>
          <w:p w14:paraId="2E89734A"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A06FC" w:rsidRPr="00D92D78" w14:paraId="1EE085AD" w14:textId="77777777" w:rsidTr="00A24456">
        <w:trPr>
          <w:trHeight w:val="20"/>
        </w:trPr>
        <w:tc>
          <w:tcPr>
            <w:tcW w:w="2518" w:type="dxa"/>
            <w:vMerge/>
            <w:shd w:val="clear" w:color="auto" w:fill="FFFFFF"/>
          </w:tcPr>
          <w:p w14:paraId="4F223ED7" w14:textId="77777777" w:rsidR="009A06FC" w:rsidRPr="00D12346" w:rsidRDefault="009A06FC" w:rsidP="00D12346">
            <w:pPr>
              <w:spacing w:after="0" w:line="240" w:lineRule="auto"/>
              <w:rPr>
                <w:rFonts w:ascii="Times New Roman" w:hAnsi="Times New Roman"/>
                <w:b/>
              </w:rPr>
            </w:pPr>
          </w:p>
        </w:tc>
        <w:tc>
          <w:tcPr>
            <w:tcW w:w="9072" w:type="dxa"/>
            <w:shd w:val="clear" w:color="auto" w:fill="FFFFFF"/>
          </w:tcPr>
          <w:p w14:paraId="6FD18D3A" w14:textId="77777777" w:rsidR="009A06FC" w:rsidRPr="00D12346" w:rsidRDefault="009A06FC" w:rsidP="00D12346">
            <w:pPr>
              <w:spacing w:after="0" w:line="240" w:lineRule="auto"/>
              <w:rPr>
                <w:rFonts w:ascii="Times New Roman" w:hAnsi="Times New Roman"/>
              </w:rPr>
            </w:pPr>
            <w:r w:rsidRPr="00D12346">
              <w:rPr>
                <w:rFonts w:ascii="Times New Roman" w:hAnsi="Times New Roman"/>
                <w:spacing w:val="-1"/>
              </w:rPr>
              <w:t>Проработка конспектов занятий, учебных и специальных технических изданий.</w:t>
            </w:r>
          </w:p>
          <w:p w14:paraId="5523E314" w14:textId="77777777" w:rsidR="009A06FC" w:rsidRPr="00D12346" w:rsidRDefault="009A06FC" w:rsidP="00D12346">
            <w:pPr>
              <w:spacing w:after="0" w:line="240" w:lineRule="auto"/>
              <w:rPr>
                <w:rFonts w:ascii="Times New Roman" w:hAnsi="Times New Roman"/>
              </w:rPr>
            </w:pPr>
            <w:r w:rsidRPr="00D12346">
              <w:rPr>
                <w:rFonts w:ascii="Times New Roman" w:hAnsi="Times New Roman"/>
              </w:rPr>
              <w:t xml:space="preserve">Подготовка ответов на контрольные вопросы по темам: </w:t>
            </w:r>
          </w:p>
          <w:p w14:paraId="5CCB5D97" w14:textId="77777777" w:rsidR="009A06FC" w:rsidRPr="00D12346" w:rsidRDefault="009A06FC" w:rsidP="00D12346">
            <w:pPr>
              <w:spacing w:after="0" w:line="240" w:lineRule="auto"/>
              <w:rPr>
                <w:rFonts w:ascii="Times New Roman" w:hAnsi="Times New Roman"/>
              </w:rPr>
            </w:pPr>
            <w:r w:rsidRPr="00D12346">
              <w:rPr>
                <w:rFonts w:ascii="Times New Roman" w:hAnsi="Times New Roman"/>
              </w:rPr>
              <w:t xml:space="preserve">Становление современных железнодорожных информационных технологий. </w:t>
            </w:r>
          </w:p>
          <w:p w14:paraId="00D25635" w14:textId="77777777" w:rsidR="009A06FC" w:rsidRPr="00D12346" w:rsidRDefault="009A06FC" w:rsidP="00D12346">
            <w:pPr>
              <w:spacing w:after="0" w:line="240" w:lineRule="auto"/>
              <w:rPr>
                <w:rFonts w:ascii="Times New Roman" w:hAnsi="Times New Roman"/>
              </w:rPr>
            </w:pPr>
            <w:r w:rsidRPr="00D12346">
              <w:rPr>
                <w:rFonts w:ascii="Times New Roman" w:hAnsi="Times New Roman"/>
              </w:rPr>
              <w:t xml:space="preserve">Обеспечение работы автоматизированных систем управления (АСУ). </w:t>
            </w:r>
          </w:p>
          <w:p w14:paraId="2041D565" w14:textId="77777777" w:rsidR="009A06FC" w:rsidRPr="00D12346" w:rsidRDefault="009A06FC" w:rsidP="00D12346">
            <w:pPr>
              <w:spacing w:after="0" w:line="240" w:lineRule="auto"/>
              <w:rPr>
                <w:rFonts w:ascii="Times New Roman" w:hAnsi="Times New Roman"/>
              </w:rPr>
            </w:pPr>
            <w:r w:rsidRPr="00D12346">
              <w:rPr>
                <w:rFonts w:ascii="Times New Roman" w:hAnsi="Times New Roman"/>
              </w:rPr>
              <w:t xml:space="preserve">Основные виды АСУ на железнодорожном транспорте. </w:t>
            </w:r>
          </w:p>
          <w:p w14:paraId="18A448A1" w14:textId="77777777" w:rsidR="009A06FC" w:rsidRPr="00D12346" w:rsidRDefault="009A06FC" w:rsidP="00D12346">
            <w:pPr>
              <w:spacing w:after="0" w:line="240" w:lineRule="auto"/>
              <w:rPr>
                <w:rFonts w:ascii="Times New Roman" w:hAnsi="Times New Roman"/>
              </w:rPr>
            </w:pPr>
            <w:r w:rsidRPr="00D12346">
              <w:rPr>
                <w:rFonts w:ascii="Times New Roman" w:hAnsi="Times New Roman"/>
              </w:rPr>
              <w:t>Представление информации для ввода в ЭВМ.</w:t>
            </w:r>
          </w:p>
          <w:p w14:paraId="71830BA9" w14:textId="77777777" w:rsidR="009A06FC" w:rsidRPr="00D12346" w:rsidRDefault="009A06FC" w:rsidP="00D12346">
            <w:pPr>
              <w:spacing w:after="0" w:line="240" w:lineRule="auto"/>
              <w:rPr>
                <w:rFonts w:ascii="Times New Roman" w:hAnsi="Times New Roman"/>
              </w:rPr>
            </w:pPr>
            <w:r w:rsidRPr="00D12346">
              <w:rPr>
                <w:rFonts w:ascii="Times New Roman" w:hAnsi="Times New Roman"/>
              </w:rPr>
              <w:t>Задачи комплексной программы информатизации железнодорожного транспорта.</w:t>
            </w:r>
          </w:p>
          <w:p w14:paraId="4B63394F" w14:textId="77777777" w:rsidR="009A06FC" w:rsidRPr="00D12346" w:rsidRDefault="009A06FC" w:rsidP="00D12346">
            <w:pPr>
              <w:spacing w:after="0" w:line="240" w:lineRule="auto"/>
              <w:rPr>
                <w:rFonts w:ascii="Times New Roman" w:hAnsi="Times New Roman"/>
              </w:rPr>
            </w:pPr>
            <w:r w:rsidRPr="00D12346">
              <w:rPr>
                <w:rFonts w:ascii="Times New Roman" w:hAnsi="Times New Roman"/>
              </w:rPr>
              <w:t>Цели автоматизации системы управления на железнодорожном транспорте</w:t>
            </w:r>
          </w:p>
        </w:tc>
        <w:tc>
          <w:tcPr>
            <w:tcW w:w="1418" w:type="dxa"/>
            <w:vMerge/>
            <w:shd w:val="clear" w:color="auto" w:fill="FFFFFF"/>
          </w:tcPr>
          <w:p w14:paraId="389A64F1"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34" w:type="dxa"/>
            <w:vMerge/>
            <w:shd w:val="clear" w:color="auto" w:fill="FFFFFF"/>
          </w:tcPr>
          <w:p w14:paraId="161F31D8"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92" w:type="dxa"/>
            <w:vMerge/>
            <w:shd w:val="clear" w:color="auto" w:fill="FFFFFF"/>
          </w:tcPr>
          <w:p w14:paraId="45C7D91A"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A06FC" w:rsidRPr="006E3E60" w14:paraId="0CE6C1B4" w14:textId="77777777" w:rsidTr="00A24456">
        <w:trPr>
          <w:trHeight w:val="20"/>
        </w:trPr>
        <w:tc>
          <w:tcPr>
            <w:tcW w:w="11590" w:type="dxa"/>
            <w:gridSpan w:val="2"/>
            <w:shd w:val="clear" w:color="auto" w:fill="FFFFFF"/>
            <w:vAlign w:val="center"/>
          </w:tcPr>
          <w:p w14:paraId="2674FF69" w14:textId="77777777" w:rsidR="009A06FC" w:rsidRPr="00D12346" w:rsidRDefault="009A06FC" w:rsidP="00D12346">
            <w:pPr>
              <w:spacing w:after="0" w:line="240" w:lineRule="auto"/>
              <w:rPr>
                <w:rFonts w:ascii="Times New Roman" w:hAnsi="Times New Roman"/>
                <w:b/>
                <w:spacing w:val="-1"/>
              </w:rPr>
            </w:pPr>
            <w:r w:rsidRPr="00D12346">
              <w:rPr>
                <w:rFonts w:ascii="Times New Roman" w:hAnsi="Times New Roman"/>
                <w:b/>
                <w:spacing w:val="-1"/>
              </w:rPr>
              <w:t xml:space="preserve">Промежуточная аттестация в форме </w:t>
            </w:r>
            <w:r w:rsidRPr="00D12346">
              <w:rPr>
                <w:rFonts w:ascii="Times New Roman" w:hAnsi="Times New Roman"/>
                <w:b/>
                <w:iCs/>
              </w:rPr>
              <w:t>дифференцированного зачета</w:t>
            </w:r>
          </w:p>
        </w:tc>
        <w:tc>
          <w:tcPr>
            <w:tcW w:w="1418" w:type="dxa"/>
            <w:shd w:val="clear" w:color="auto" w:fill="FFFFFF"/>
          </w:tcPr>
          <w:p w14:paraId="71773682"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134" w:type="dxa"/>
            <w:shd w:val="clear" w:color="auto" w:fill="FFFFFF"/>
          </w:tcPr>
          <w:p w14:paraId="0573117E"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92" w:type="dxa"/>
            <w:shd w:val="clear" w:color="auto" w:fill="FFFFFF"/>
          </w:tcPr>
          <w:p w14:paraId="2A72B06B"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A06FC" w:rsidRPr="00D92D78" w14:paraId="0CD15BBD" w14:textId="77777777" w:rsidTr="00A24456">
        <w:trPr>
          <w:trHeight w:val="20"/>
        </w:trPr>
        <w:tc>
          <w:tcPr>
            <w:tcW w:w="11590" w:type="dxa"/>
            <w:gridSpan w:val="2"/>
            <w:shd w:val="clear" w:color="auto" w:fill="FFFFFF"/>
            <w:vAlign w:val="center"/>
          </w:tcPr>
          <w:p w14:paraId="0BA1DF26"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rPr>
            </w:pPr>
            <w:r w:rsidRPr="00D12346">
              <w:rPr>
                <w:rFonts w:ascii="Times New Roman" w:hAnsi="Times New Roman"/>
                <w:b/>
                <w:bCs/>
              </w:rPr>
              <w:t>Всего:</w:t>
            </w:r>
          </w:p>
        </w:tc>
        <w:tc>
          <w:tcPr>
            <w:tcW w:w="1418" w:type="dxa"/>
            <w:shd w:val="clear" w:color="auto" w:fill="FFFFFF"/>
          </w:tcPr>
          <w:p w14:paraId="5BFA7697"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D12346">
              <w:rPr>
                <w:rFonts w:ascii="Times New Roman" w:hAnsi="Times New Roman"/>
                <w:b/>
                <w:bCs/>
              </w:rPr>
              <w:t>72/18</w:t>
            </w:r>
          </w:p>
        </w:tc>
        <w:tc>
          <w:tcPr>
            <w:tcW w:w="1134" w:type="dxa"/>
            <w:shd w:val="clear" w:color="auto" w:fill="FFFFFF"/>
          </w:tcPr>
          <w:p w14:paraId="32A46B21"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92" w:type="dxa"/>
            <w:shd w:val="clear" w:color="auto" w:fill="FFFFFF"/>
          </w:tcPr>
          <w:p w14:paraId="68AE9685" w14:textId="77777777" w:rsidR="009A06FC" w:rsidRPr="00D12346" w:rsidRDefault="009A06FC" w:rsidP="00D12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bl>
    <w:p w14:paraId="56B918F5" w14:textId="77777777" w:rsidR="009A06FC" w:rsidRDefault="009A06FC" w:rsidP="009A06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caps/>
          <w:sz w:val="28"/>
          <w:szCs w:val="28"/>
        </w:rPr>
      </w:pPr>
    </w:p>
    <w:p w14:paraId="15FF4ACB" w14:textId="77777777" w:rsidR="009A06FC" w:rsidRDefault="009A06FC" w:rsidP="009A06FC">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utlineLvl w:val="0"/>
        <w:rPr>
          <w:b/>
          <w:caps/>
          <w:sz w:val="28"/>
          <w:szCs w:val="28"/>
        </w:rPr>
        <w:sectPr w:rsidR="009A06FC" w:rsidSect="00A24456">
          <w:pgSz w:w="16838" w:h="11906" w:orient="landscape"/>
          <w:pgMar w:top="1418" w:right="1134" w:bottom="851" w:left="1077" w:header="709" w:footer="709" w:gutter="0"/>
          <w:cols w:space="708"/>
          <w:titlePg/>
          <w:docGrid w:linePitch="360"/>
        </w:sectPr>
      </w:pPr>
    </w:p>
    <w:p w14:paraId="7DE514C6" w14:textId="77777777" w:rsidR="009A06FC" w:rsidRPr="00306960" w:rsidRDefault="009A06FC" w:rsidP="00306960">
      <w:pPr>
        <w:spacing w:after="0" w:line="240" w:lineRule="auto"/>
        <w:jc w:val="center"/>
        <w:rPr>
          <w:rFonts w:ascii="Times New Roman" w:hAnsi="Times New Roman"/>
          <w:b/>
          <w:bCs/>
          <w:sz w:val="24"/>
          <w:szCs w:val="24"/>
        </w:rPr>
      </w:pPr>
      <w:r w:rsidRPr="00306960">
        <w:rPr>
          <w:rFonts w:ascii="Times New Roman" w:hAnsi="Times New Roman"/>
          <w:b/>
          <w:bCs/>
          <w:sz w:val="24"/>
          <w:szCs w:val="24"/>
        </w:rPr>
        <w:t>3. УСЛОВИЯ РЕАЛИЗАЦИИ УЧЕБНОЙ ДИСЦИПЛИНЫ</w:t>
      </w:r>
    </w:p>
    <w:p w14:paraId="585AF7A0" w14:textId="77777777" w:rsidR="009A06FC" w:rsidRPr="00306960" w:rsidRDefault="009A06FC" w:rsidP="00306960">
      <w:pPr>
        <w:suppressAutoHyphens/>
        <w:spacing w:after="0" w:line="240" w:lineRule="auto"/>
        <w:ind w:firstLine="709"/>
        <w:jc w:val="both"/>
        <w:rPr>
          <w:rFonts w:ascii="Times New Roman" w:hAnsi="Times New Roman"/>
          <w:bCs/>
          <w:sz w:val="24"/>
          <w:szCs w:val="24"/>
        </w:rPr>
      </w:pPr>
    </w:p>
    <w:p w14:paraId="34DA8D2B" w14:textId="77777777" w:rsidR="009A06FC" w:rsidRPr="00306960" w:rsidRDefault="009A06FC" w:rsidP="00306960">
      <w:pPr>
        <w:suppressAutoHyphens/>
        <w:spacing w:after="0" w:line="240" w:lineRule="auto"/>
        <w:ind w:firstLine="709"/>
        <w:jc w:val="both"/>
        <w:rPr>
          <w:rFonts w:ascii="Times New Roman" w:hAnsi="Times New Roman"/>
          <w:bCs/>
          <w:sz w:val="24"/>
          <w:szCs w:val="24"/>
        </w:rPr>
      </w:pPr>
      <w:r w:rsidRPr="00306960">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3F666E82" w14:textId="77777777" w:rsidR="009A06FC" w:rsidRPr="00306960" w:rsidRDefault="009A06FC" w:rsidP="00306960">
      <w:pPr>
        <w:suppressAutoHyphens/>
        <w:autoSpaceDE w:val="0"/>
        <w:autoSpaceDN w:val="0"/>
        <w:adjustRightInd w:val="0"/>
        <w:spacing w:after="0" w:line="240" w:lineRule="auto"/>
        <w:ind w:firstLine="709"/>
        <w:jc w:val="both"/>
        <w:rPr>
          <w:rFonts w:ascii="Times New Roman" w:hAnsi="Times New Roman"/>
          <w:bCs/>
          <w:i/>
          <w:sz w:val="24"/>
          <w:szCs w:val="24"/>
        </w:rPr>
      </w:pPr>
      <w:r w:rsidRPr="00306960">
        <w:rPr>
          <w:rFonts w:ascii="Times New Roman" w:hAnsi="Times New Roman"/>
          <w:bCs/>
          <w:sz w:val="24"/>
          <w:szCs w:val="24"/>
        </w:rPr>
        <w:t>Кабинет</w:t>
      </w:r>
      <w:r w:rsidRPr="00306960">
        <w:rPr>
          <w:rFonts w:ascii="Times New Roman" w:hAnsi="Times New Roman"/>
          <w:bCs/>
          <w:i/>
          <w:sz w:val="24"/>
          <w:szCs w:val="24"/>
        </w:rPr>
        <w:t xml:space="preserve"> </w:t>
      </w:r>
      <w:r w:rsidRPr="00306960">
        <w:rPr>
          <w:rFonts w:ascii="Times New Roman" w:hAnsi="Times New Roman"/>
          <w:sz w:val="24"/>
          <w:szCs w:val="24"/>
        </w:rPr>
        <w:t>общего курса железных дорог</w:t>
      </w:r>
      <w:r w:rsidRPr="00306960">
        <w:rPr>
          <w:rFonts w:ascii="Times New Roman" w:hAnsi="Times New Roman"/>
          <w:sz w:val="24"/>
          <w:szCs w:val="24"/>
          <w:lang w:eastAsia="en-US"/>
        </w:rPr>
        <w:t xml:space="preserve">, </w:t>
      </w:r>
      <w:r w:rsidRPr="00306960">
        <w:rPr>
          <w:rFonts w:ascii="Times New Roman" w:hAnsi="Times New Roman"/>
          <w:bCs/>
          <w:sz w:val="24"/>
          <w:szCs w:val="24"/>
        </w:rPr>
        <w:t>оснащенный в соответствии с п. 6.1.2.1 образовательной программы по специальности 08.02.10</w:t>
      </w:r>
      <w:r w:rsidRPr="00306960">
        <w:rPr>
          <w:rFonts w:ascii="Times New Roman" w:hAnsi="Times New Roman"/>
          <w:bCs/>
          <w:i/>
          <w:sz w:val="24"/>
          <w:szCs w:val="24"/>
        </w:rPr>
        <w:t xml:space="preserve"> </w:t>
      </w:r>
      <w:r w:rsidRPr="00306960">
        <w:rPr>
          <w:rFonts w:ascii="Times New Roman" w:hAnsi="Times New Roman"/>
          <w:sz w:val="24"/>
          <w:szCs w:val="24"/>
        </w:rPr>
        <w:t>Строительство железных дорог, путь и путевое хозяйство.</w:t>
      </w:r>
    </w:p>
    <w:p w14:paraId="57AA3A6E" w14:textId="77777777" w:rsidR="009A06FC" w:rsidRPr="00306960" w:rsidRDefault="009A06FC" w:rsidP="00306960">
      <w:pPr>
        <w:suppressAutoHyphens/>
        <w:spacing w:after="0" w:line="240" w:lineRule="auto"/>
        <w:ind w:firstLine="709"/>
        <w:jc w:val="both"/>
        <w:rPr>
          <w:rFonts w:ascii="Times New Roman" w:hAnsi="Times New Roman"/>
          <w:b/>
          <w:bCs/>
          <w:sz w:val="24"/>
          <w:szCs w:val="24"/>
        </w:rPr>
      </w:pPr>
    </w:p>
    <w:p w14:paraId="3890798F" w14:textId="77777777" w:rsidR="009A06FC" w:rsidRPr="00F450BF" w:rsidRDefault="009A06FC" w:rsidP="00F450BF">
      <w:pPr>
        <w:suppressAutoHyphens/>
        <w:spacing w:after="0" w:line="240" w:lineRule="auto"/>
        <w:ind w:firstLine="709"/>
        <w:jc w:val="both"/>
        <w:rPr>
          <w:rFonts w:ascii="Times New Roman" w:hAnsi="Times New Roman"/>
          <w:b/>
          <w:bCs/>
          <w:sz w:val="24"/>
          <w:szCs w:val="24"/>
        </w:rPr>
      </w:pPr>
      <w:r w:rsidRPr="00F450BF">
        <w:rPr>
          <w:rFonts w:ascii="Times New Roman" w:hAnsi="Times New Roman"/>
          <w:b/>
          <w:bCs/>
          <w:sz w:val="24"/>
          <w:szCs w:val="24"/>
        </w:rPr>
        <w:t>3.2. Информационное обеспечение реализации программы</w:t>
      </w:r>
    </w:p>
    <w:p w14:paraId="1994367F" w14:textId="77777777" w:rsidR="009A06FC" w:rsidRPr="00F450BF" w:rsidRDefault="009A06FC" w:rsidP="00F450BF">
      <w:pPr>
        <w:suppressAutoHyphens/>
        <w:spacing w:after="0" w:line="240" w:lineRule="auto"/>
        <w:ind w:firstLine="709"/>
        <w:jc w:val="both"/>
        <w:rPr>
          <w:rFonts w:ascii="Times New Roman" w:hAnsi="Times New Roman"/>
          <w:bCs/>
          <w:sz w:val="24"/>
          <w:szCs w:val="24"/>
        </w:rPr>
      </w:pPr>
      <w:r w:rsidRPr="00F450BF">
        <w:rPr>
          <w:rFonts w:ascii="Times New Roman" w:hAnsi="Times New Roman"/>
          <w:bCs/>
          <w:sz w:val="24"/>
          <w:szCs w:val="24"/>
        </w:rPr>
        <w:t>Для реализации программы библиотечный фонд образовательной организации должен иметь п</w:t>
      </w:r>
      <w:r w:rsidRPr="00F450BF">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450BF">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5FB6DEB" w14:textId="77777777" w:rsidR="009A06FC" w:rsidRPr="00F450BF" w:rsidRDefault="009A06FC" w:rsidP="00F450BF">
      <w:pPr>
        <w:suppressAutoHyphens/>
        <w:spacing w:after="0" w:line="240" w:lineRule="auto"/>
        <w:ind w:firstLine="709"/>
        <w:jc w:val="both"/>
        <w:rPr>
          <w:rFonts w:ascii="Times New Roman" w:hAnsi="Times New Roman"/>
          <w:sz w:val="24"/>
          <w:szCs w:val="24"/>
        </w:rPr>
      </w:pPr>
    </w:p>
    <w:p w14:paraId="68488A9D" w14:textId="0EAEAC9F" w:rsidR="009A06FC" w:rsidRPr="00F450BF" w:rsidRDefault="009A06FC" w:rsidP="00F450BF">
      <w:pPr>
        <w:spacing w:after="0" w:line="240" w:lineRule="auto"/>
        <w:ind w:firstLine="709"/>
        <w:contextualSpacing/>
        <w:rPr>
          <w:rFonts w:ascii="Times New Roman" w:hAnsi="Times New Roman"/>
          <w:b/>
          <w:sz w:val="24"/>
          <w:szCs w:val="24"/>
        </w:rPr>
      </w:pPr>
      <w:r w:rsidRPr="00F450BF">
        <w:rPr>
          <w:rFonts w:ascii="Times New Roman" w:hAnsi="Times New Roman"/>
          <w:b/>
          <w:sz w:val="24"/>
          <w:szCs w:val="24"/>
        </w:rPr>
        <w:t>3.2.</w:t>
      </w:r>
      <w:r w:rsidR="00306960" w:rsidRPr="00F450BF">
        <w:rPr>
          <w:rFonts w:ascii="Times New Roman" w:hAnsi="Times New Roman"/>
          <w:b/>
          <w:sz w:val="24"/>
          <w:szCs w:val="24"/>
        </w:rPr>
        <w:t>1</w:t>
      </w:r>
      <w:r w:rsidRPr="00F450BF">
        <w:rPr>
          <w:rFonts w:ascii="Times New Roman" w:hAnsi="Times New Roman"/>
          <w:b/>
          <w:sz w:val="24"/>
          <w:szCs w:val="24"/>
        </w:rPr>
        <w:t xml:space="preserve">. Основные </w:t>
      </w:r>
      <w:r w:rsidR="00306960" w:rsidRPr="00F450BF">
        <w:rPr>
          <w:rFonts w:ascii="Times New Roman" w:hAnsi="Times New Roman"/>
          <w:b/>
          <w:sz w:val="24"/>
          <w:szCs w:val="24"/>
        </w:rPr>
        <w:t xml:space="preserve">печатные и </w:t>
      </w:r>
      <w:r w:rsidRPr="00F450BF">
        <w:rPr>
          <w:rFonts w:ascii="Times New Roman" w:hAnsi="Times New Roman"/>
          <w:b/>
          <w:sz w:val="24"/>
          <w:szCs w:val="24"/>
        </w:rPr>
        <w:t xml:space="preserve">электронные издания </w:t>
      </w:r>
    </w:p>
    <w:p w14:paraId="41FA9FDF" w14:textId="77777777" w:rsidR="009A06FC" w:rsidRPr="00F450BF" w:rsidRDefault="009A06FC" w:rsidP="00F450BF">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outlineLvl w:val="0"/>
        <w:rPr>
          <w:rFonts w:ascii="Times New Roman" w:hAnsi="Times New Roman"/>
          <w:sz w:val="24"/>
          <w:szCs w:val="24"/>
        </w:rPr>
      </w:pPr>
      <w:r w:rsidRPr="00F450BF">
        <w:rPr>
          <w:rFonts w:ascii="Times New Roman" w:hAnsi="Times New Roman"/>
          <w:sz w:val="24"/>
          <w:szCs w:val="24"/>
        </w:rPr>
        <w:t xml:space="preserve">1. Киселев, Г. Г. Правила технической эксплуатации и инструкции по безопасности движения : учебное пособие / Г. Г. Киселев, С. В. Коркина. — Самара : СамГУПС, 2018. — 102 с. — Текст : электронный // Лань : электронно-библиотечная система. — </w:t>
      </w:r>
      <w:r w:rsidRPr="00F450BF">
        <w:rPr>
          <w:rFonts w:ascii="Times New Roman" w:hAnsi="Times New Roman"/>
          <w:color w:val="000000"/>
          <w:sz w:val="24"/>
          <w:szCs w:val="24"/>
        </w:rPr>
        <w:t xml:space="preserve">URL: </w:t>
      </w:r>
      <w:hyperlink r:id="rId73" w:history="1">
        <w:r w:rsidRPr="00F450BF">
          <w:rPr>
            <w:rStyle w:val="ad"/>
            <w:rFonts w:ascii="Times New Roman" w:hAnsi="Times New Roman"/>
            <w:sz w:val="24"/>
            <w:szCs w:val="24"/>
          </w:rPr>
          <w:t>https://e.lanbook.com/book/130444</w:t>
        </w:r>
      </w:hyperlink>
      <w:r w:rsidRPr="00F450BF">
        <w:rPr>
          <w:rFonts w:ascii="Times New Roman" w:hAnsi="Times New Roman"/>
          <w:sz w:val="24"/>
          <w:szCs w:val="24"/>
        </w:rPr>
        <w:t xml:space="preserve"> (дата обращения: 27.05.2022). — Режим доступа: для авториз. пользователей.</w:t>
      </w:r>
    </w:p>
    <w:p w14:paraId="46D40AFF" w14:textId="77777777" w:rsidR="009A06FC" w:rsidRPr="00F450BF" w:rsidRDefault="009A06FC" w:rsidP="00F450BF">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outlineLvl w:val="0"/>
        <w:rPr>
          <w:rFonts w:ascii="Times New Roman" w:hAnsi="Times New Roman"/>
          <w:sz w:val="24"/>
          <w:szCs w:val="24"/>
        </w:rPr>
      </w:pPr>
      <w:r w:rsidRPr="00F450BF">
        <w:rPr>
          <w:rFonts w:ascii="Times New Roman" w:hAnsi="Times New Roman"/>
          <w:sz w:val="24"/>
          <w:szCs w:val="24"/>
        </w:rPr>
        <w:t xml:space="preserve">2. Техническая эксплуатация железнодорожного транспорта и безопасность движения : учебное пособие / А. В. Сугоровский, В. П. Федоров, Р. Р. Ахмедов, К. И. Максимов. — Санкт-Петербург : ПГУПС, [б. г.]. — Часть 3 : Техническая эксплуатация железнодорожного транспорта и безопасность движения — 2019. — 54 с. — ISBN 978-5-7641-1232-9. — Текст : электронный // Лань : электронно-библиотечная система. — </w:t>
      </w:r>
      <w:r w:rsidRPr="00F450BF">
        <w:rPr>
          <w:rFonts w:ascii="Times New Roman" w:hAnsi="Times New Roman"/>
          <w:color w:val="000000"/>
          <w:sz w:val="24"/>
          <w:szCs w:val="24"/>
        </w:rPr>
        <w:t xml:space="preserve">URL: </w:t>
      </w:r>
      <w:hyperlink r:id="rId74" w:history="1">
        <w:r w:rsidRPr="00F450BF">
          <w:rPr>
            <w:rStyle w:val="ad"/>
            <w:rFonts w:ascii="Times New Roman" w:hAnsi="Times New Roman"/>
            <w:sz w:val="24"/>
            <w:szCs w:val="24"/>
          </w:rPr>
          <w:t>https://e.lanbook.com/book/153611</w:t>
        </w:r>
      </w:hyperlink>
      <w:r w:rsidRPr="00F450BF">
        <w:rPr>
          <w:rFonts w:ascii="Times New Roman" w:hAnsi="Times New Roman"/>
          <w:sz w:val="24"/>
          <w:szCs w:val="24"/>
        </w:rPr>
        <w:t xml:space="preserve"> (дата обращения: 27.05.2022). — Режим доступа: для авториз. пользователей. </w:t>
      </w:r>
    </w:p>
    <w:p w14:paraId="4FB6C26F" w14:textId="33FBE788" w:rsidR="009A06FC" w:rsidRPr="00F450BF" w:rsidRDefault="009A06FC" w:rsidP="00F450BF">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outlineLvl w:val="0"/>
        <w:rPr>
          <w:rFonts w:ascii="Times New Roman" w:hAnsi="Times New Roman"/>
          <w:b/>
          <w:caps/>
          <w:sz w:val="24"/>
          <w:szCs w:val="24"/>
        </w:rPr>
      </w:pPr>
      <w:r w:rsidRPr="00F450BF">
        <w:rPr>
          <w:rFonts w:ascii="Times New Roman" w:hAnsi="Times New Roman"/>
          <w:b/>
          <w:bCs/>
          <w:sz w:val="24"/>
          <w:szCs w:val="24"/>
        </w:rPr>
        <w:t>3.2.</w:t>
      </w:r>
      <w:r w:rsidR="00306960" w:rsidRPr="00F450BF">
        <w:rPr>
          <w:rFonts w:ascii="Times New Roman" w:hAnsi="Times New Roman"/>
          <w:b/>
          <w:bCs/>
          <w:sz w:val="24"/>
          <w:szCs w:val="24"/>
        </w:rPr>
        <w:t>2</w:t>
      </w:r>
      <w:r w:rsidRPr="00F450BF">
        <w:rPr>
          <w:rFonts w:ascii="Times New Roman" w:hAnsi="Times New Roman"/>
          <w:b/>
          <w:bCs/>
          <w:sz w:val="24"/>
          <w:szCs w:val="24"/>
        </w:rPr>
        <w:t>. Дополнительные источники</w:t>
      </w:r>
      <w:r w:rsidRPr="00F450BF">
        <w:rPr>
          <w:rFonts w:ascii="Times New Roman" w:hAnsi="Times New Roman"/>
          <w:sz w:val="24"/>
          <w:szCs w:val="24"/>
        </w:rPr>
        <w:t xml:space="preserve">  </w:t>
      </w:r>
    </w:p>
    <w:p w14:paraId="314E0872" w14:textId="219DFBD5" w:rsidR="009A06FC" w:rsidRPr="00F450BF" w:rsidRDefault="00F450BF" w:rsidP="00F450BF">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outlineLvl w:val="0"/>
        <w:rPr>
          <w:rFonts w:ascii="Times New Roman" w:hAnsi="Times New Roman"/>
          <w:sz w:val="24"/>
          <w:szCs w:val="24"/>
        </w:rPr>
      </w:pPr>
      <w:r>
        <w:rPr>
          <w:rFonts w:ascii="Times New Roman" w:hAnsi="Times New Roman"/>
          <w:sz w:val="24"/>
          <w:szCs w:val="24"/>
        </w:rPr>
        <w:t>1. </w:t>
      </w:r>
      <w:r w:rsidR="009A06FC" w:rsidRPr="00F450BF">
        <w:rPr>
          <w:rFonts w:ascii="Times New Roman" w:hAnsi="Times New Roman"/>
          <w:sz w:val="24"/>
          <w:szCs w:val="24"/>
        </w:rPr>
        <w:t xml:space="preserve">Приказ Минтранса России от 21.12.2010 № 286 (ред. от 25.12.2018) «Об утверждении Правил технической эксплуатации железных дорог Российской Федерации» (Зарегистрировано в Минюсте России 28.01.2011 № 19627) — Текст : электронный // КонсультантПлюс : справочно-поисковая система. — </w:t>
      </w:r>
      <w:r w:rsidR="009A06FC" w:rsidRPr="00F450BF">
        <w:rPr>
          <w:rFonts w:ascii="Times New Roman" w:hAnsi="Times New Roman"/>
          <w:color w:val="000000"/>
          <w:sz w:val="24"/>
          <w:szCs w:val="24"/>
        </w:rPr>
        <w:t xml:space="preserve">URL: </w:t>
      </w:r>
      <w:hyperlink r:id="rId75" w:history="1">
        <w:r w:rsidR="009A06FC" w:rsidRPr="00F450BF">
          <w:rPr>
            <w:rStyle w:val="ad"/>
            <w:rFonts w:ascii="Times New Roman" w:hAnsi="Times New Roman"/>
            <w:sz w:val="24"/>
            <w:szCs w:val="24"/>
          </w:rPr>
          <w:t>http://www.consultant.ru</w:t>
        </w:r>
      </w:hyperlink>
      <w:r w:rsidR="009A06FC" w:rsidRPr="00F450BF">
        <w:rPr>
          <w:rFonts w:ascii="Times New Roman" w:hAnsi="Times New Roman"/>
          <w:sz w:val="24"/>
          <w:szCs w:val="24"/>
        </w:rPr>
        <w:t xml:space="preserve"> (дата обращения: 27.05.2022). — Режим доступа: с компьютеров электронных читальных залов. </w:t>
      </w:r>
    </w:p>
    <w:p w14:paraId="19A6DB60" w14:textId="77777777" w:rsidR="009A06FC" w:rsidRPr="00F450BF" w:rsidRDefault="009A06FC" w:rsidP="00F450BF">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outlineLvl w:val="0"/>
        <w:rPr>
          <w:rFonts w:ascii="Times New Roman" w:hAnsi="Times New Roman"/>
          <w:b/>
          <w:caps/>
          <w:sz w:val="24"/>
          <w:szCs w:val="24"/>
        </w:rPr>
      </w:pPr>
    </w:p>
    <w:p w14:paraId="313AC32C" w14:textId="77777777" w:rsidR="009A06FC" w:rsidRPr="00306960" w:rsidRDefault="009A06FC" w:rsidP="0030696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outlineLvl w:val="0"/>
        <w:rPr>
          <w:rFonts w:ascii="Times New Roman" w:hAnsi="Times New Roman"/>
          <w:b/>
          <w:caps/>
          <w:sz w:val="28"/>
          <w:szCs w:val="28"/>
        </w:rPr>
      </w:pPr>
    </w:p>
    <w:p w14:paraId="365E4BE5" w14:textId="77777777" w:rsidR="009A06FC" w:rsidRPr="00306960" w:rsidRDefault="009A06FC" w:rsidP="00306960">
      <w:pPr>
        <w:spacing w:after="0" w:line="240" w:lineRule="auto"/>
        <w:rPr>
          <w:rFonts w:ascii="Times New Roman" w:hAnsi="Times New Roman"/>
          <w:b/>
          <w:caps/>
          <w:sz w:val="28"/>
          <w:szCs w:val="28"/>
        </w:rPr>
      </w:pPr>
      <w:r w:rsidRPr="00306960">
        <w:rPr>
          <w:rFonts w:ascii="Times New Roman" w:hAnsi="Times New Roman"/>
          <w:b/>
          <w:caps/>
          <w:sz w:val="28"/>
          <w:szCs w:val="28"/>
        </w:rPr>
        <w:br w:type="page"/>
      </w:r>
    </w:p>
    <w:p w14:paraId="5A927305" w14:textId="77777777" w:rsidR="009A06FC" w:rsidRPr="00306960" w:rsidRDefault="009A06FC" w:rsidP="00306960">
      <w:pPr>
        <w:spacing w:after="0" w:line="240" w:lineRule="auto"/>
        <w:contextualSpacing/>
        <w:jc w:val="center"/>
        <w:rPr>
          <w:rFonts w:ascii="Times New Roman" w:hAnsi="Times New Roman"/>
          <w:b/>
          <w:sz w:val="24"/>
          <w:szCs w:val="24"/>
        </w:rPr>
      </w:pPr>
      <w:r w:rsidRPr="00306960">
        <w:rPr>
          <w:rFonts w:ascii="Times New Roman" w:hAnsi="Times New Roman"/>
          <w:b/>
          <w:sz w:val="24"/>
          <w:szCs w:val="24"/>
        </w:rPr>
        <w:t xml:space="preserve">4. КОНТРОЛЬ И ОЦЕНКА РЕЗУЛЬТАТОВ ОСВОЕНИЯ  </w:t>
      </w:r>
    </w:p>
    <w:p w14:paraId="3F53770F" w14:textId="77777777" w:rsidR="009A06FC" w:rsidRPr="00306960" w:rsidRDefault="009A06FC" w:rsidP="00306960">
      <w:pPr>
        <w:spacing w:after="0" w:line="240" w:lineRule="auto"/>
        <w:contextualSpacing/>
        <w:jc w:val="center"/>
        <w:rPr>
          <w:rFonts w:ascii="Times New Roman" w:hAnsi="Times New Roman"/>
          <w:b/>
          <w:sz w:val="24"/>
          <w:szCs w:val="24"/>
        </w:rPr>
      </w:pPr>
      <w:r w:rsidRPr="00306960">
        <w:rPr>
          <w:rFonts w:ascii="Times New Roman" w:hAnsi="Times New Roman"/>
          <w:b/>
          <w:sz w:val="24"/>
          <w:szCs w:val="24"/>
        </w:rPr>
        <w:t>УЧЕБНОЙ ДИСЦИПЛИНЫ</w:t>
      </w:r>
    </w:p>
    <w:p w14:paraId="000B580A" w14:textId="77777777" w:rsidR="009A06FC" w:rsidRPr="00306960" w:rsidRDefault="009A06FC" w:rsidP="00306960">
      <w:pPr>
        <w:spacing w:after="0" w:line="240" w:lineRule="auto"/>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21"/>
        <w:gridCol w:w="2816"/>
        <w:gridCol w:w="2534"/>
      </w:tblGrid>
      <w:tr w:rsidR="009A06FC" w:rsidRPr="00306960" w14:paraId="24331E07" w14:textId="77777777" w:rsidTr="00A24456">
        <w:tc>
          <w:tcPr>
            <w:tcW w:w="2205" w:type="pct"/>
          </w:tcPr>
          <w:p w14:paraId="4E3D2616" w14:textId="77777777" w:rsidR="009A06FC" w:rsidRPr="00306960" w:rsidRDefault="009A06FC" w:rsidP="00306960">
            <w:pPr>
              <w:spacing w:after="0" w:line="240" w:lineRule="auto"/>
              <w:jc w:val="center"/>
              <w:rPr>
                <w:rFonts w:ascii="Times New Roman" w:hAnsi="Times New Roman"/>
              </w:rPr>
            </w:pPr>
            <w:r w:rsidRPr="00306960">
              <w:rPr>
                <w:rFonts w:ascii="Times New Roman" w:hAnsi="Times New Roman"/>
                <w:b/>
                <w:bCs/>
              </w:rPr>
              <w:t>Результаты обучения</w:t>
            </w:r>
          </w:p>
        </w:tc>
        <w:tc>
          <w:tcPr>
            <w:tcW w:w="1471" w:type="pct"/>
          </w:tcPr>
          <w:p w14:paraId="1AEB0B83" w14:textId="77777777" w:rsidR="009A06FC" w:rsidRPr="00306960" w:rsidRDefault="009A06FC" w:rsidP="00306960">
            <w:pPr>
              <w:spacing w:after="0" w:line="240" w:lineRule="auto"/>
              <w:jc w:val="center"/>
              <w:rPr>
                <w:rFonts w:ascii="Times New Roman" w:hAnsi="Times New Roman"/>
                <w:b/>
                <w:bCs/>
              </w:rPr>
            </w:pPr>
            <w:r w:rsidRPr="00306960">
              <w:rPr>
                <w:rFonts w:ascii="Times New Roman" w:hAnsi="Times New Roman"/>
                <w:b/>
                <w:bCs/>
              </w:rPr>
              <w:t>Критерии оценки</w:t>
            </w:r>
          </w:p>
        </w:tc>
        <w:tc>
          <w:tcPr>
            <w:tcW w:w="1324" w:type="pct"/>
          </w:tcPr>
          <w:p w14:paraId="462568D2" w14:textId="77777777" w:rsidR="009A06FC" w:rsidRPr="00306960" w:rsidRDefault="009A06FC" w:rsidP="00306960">
            <w:pPr>
              <w:spacing w:after="0" w:line="240" w:lineRule="auto"/>
              <w:jc w:val="center"/>
              <w:rPr>
                <w:rFonts w:ascii="Times New Roman" w:hAnsi="Times New Roman"/>
                <w:b/>
                <w:bCs/>
              </w:rPr>
            </w:pPr>
            <w:r w:rsidRPr="00306960">
              <w:rPr>
                <w:rFonts w:ascii="Times New Roman" w:hAnsi="Times New Roman"/>
                <w:b/>
                <w:bCs/>
              </w:rPr>
              <w:t>Методы оценки</w:t>
            </w:r>
          </w:p>
        </w:tc>
      </w:tr>
      <w:tr w:rsidR="009A06FC" w:rsidRPr="00306960" w14:paraId="0E49886A" w14:textId="77777777" w:rsidTr="00A24456">
        <w:tc>
          <w:tcPr>
            <w:tcW w:w="2205" w:type="pct"/>
          </w:tcPr>
          <w:p w14:paraId="5813AEEF" w14:textId="77777777" w:rsidR="009A06FC" w:rsidRPr="00306960" w:rsidRDefault="009A06FC" w:rsidP="00306960">
            <w:pPr>
              <w:spacing w:after="0" w:line="240" w:lineRule="auto"/>
              <w:rPr>
                <w:rFonts w:ascii="Times New Roman" w:hAnsi="Times New Roman"/>
                <w:b/>
                <w:bCs/>
              </w:rPr>
            </w:pPr>
            <w:r w:rsidRPr="00306960">
              <w:rPr>
                <w:rFonts w:ascii="Times New Roman" w:hAnsi="Times New Roman"/>
                <w:b/>
                <w:bCs/>
              </w:rPr>
              <w:t>Знания</w:t>
            </w:r>
          </w:p>
          <w:p w14:paraId="062AF01A" w14:textId="77777777" w:rsidR="009A06FC" w:rsidRPr="00D97473" w:rsidRDefault="009A06FC" w:rsidP="00306960">
            <w:pPr>
              <w:pStyle w:val="affffff8"/>
              <w:widowControl w:val="0"/>
              <w:ind w:left="34" w:firstLine="0"/>
              <w:rPr>
                <w:b w:val="0"/>
                <w:bCs/>
                <w:sz w:val="22"/>
                <w:szCs w:val="22"/>
              </w:rPr>
            </w:pPr>
            <w:r w:rsidRPr="00D97473">
              <w:rPr>
                <w:b w:val="0"/>
                <w:bCs/>
                <w:sz w:val="22"/>
                <w:szCs w:val="22"/>
              </w:rPr>
              <w:t>З 5.1.01 нормативно-технические и руководящие документы по выполнению простейших и простых работ по монтажу, демонтажу и ремонту конструкций верхнего строения железнодорожного пути;</w:t>
            </w:r>
          </w:p>
          <w:p w14:paraId="3849D0CA" w14:textId="77777777" w:rsidR="009A06FC" w:rsidRPr="00D97473" w:rsidRDefault="009A06FC" w:rsidP="00306960">
            <w:pPr>
              <w:pStyle w:val="affffff8"/>
              <w:widowControl w:val="0"/>
              <w:ind w:left="34" w:firstLine="0"/>
              <w:rPr>
                <w:b w:val="0"/>
                <w:bCs/>
                <w:sz w:val="22"/>
                <w:szCs w:val="22"/>
              </w:rPr>
            </w:pPr>
            <w:r w:rsidRPr="00D97473">
              <w:rPr>
                <w:b w:val="0"/>
                <w:bCs/>
                <w:sz w:val="22"/>
                <w:szCs w:val="22"/>
              </w:rPr>
              <w:t>З 5.2.01 нормативно-технические и руководящие документы по выполнению простейших и простых работ по текущему содержанию железнодорожного пути;</w:t>
            </w:r>
          </w:p>
          <w:p w14:paraId="02DBA9D5" w14:textId="77777777" w:rsidR="009A06FC" w:rsidRPr="00D97473" w:rsidRDefault="009A06FC" w:rsidP="00306960">
            <w:pPr>
              <w:pStyle w:val="affffff8"/>
              <w:widowControl w:val="0"/>
              <w:ind w:left="34" w:firstLine="0"/>
              <w:rPr>
                <w:b w:val="0"/>
                <w:bCs/>
                <w:sz w:val="22"/>
                <w:szCs w:val="22"/>
              </w:rPr>
            </w:pPr>
            <w:r w:rsidRPr="00D97473">
              <w:rPr>
                <w:b w:val="0"/>
                <w:bCs/>
                <w:sz w:val="22"/>
                <w:szCs w:val="22"/>
              </w:rPr>
              <w:t>З 6.1.01 нормативно-технические и руководящие документы по выполнению работ по ограждению съемных подвижных единиц на железнодорожном пути, обеспечению безопасности движения поездов при производстве работ;</w:t>
            </w:r>
          </w:p>
          <w:p w14:paraId="400EF8B1" w14:textId="77777777" w:rsidR="009A06FC" w:rsidRPr="00D97473" w:rsidRDefault="009A06FC" w:rsidP="00306960">
            <w:pPr>
              <w:pStyle w:val="affffff8"/>
              <w:widowControl w:val="0"/>
              <w:ind w:left="34" w:firstLine="0"/>
              <w:rPr>
                <w:b w:val="0"/>
                <w:bCs/>
                <w:sz w:val="22"/>
                <w:szCs w:val="22"/>
              </w:rPr>
            </w:pPr>
            <w:r w:rsidRPr="00D97473">
              <w:rPr>
                <w:b w:val="0"/>
                <w:bCs/>
                <w:sz w:val="22"/>
                <w:szCs w:val="22"/>
              </w:rPr>
              <w:t>З 6.2.01 нормативно-технические и руководящие документы по выполнению работ по ограждению мест производства работ на железнодорожном пути, обеспечению безопасности движения поездов при производстве работ;</w:t>
            </w:r>
          </w:p>
          <w:p w14:paraId="19676D81" w14:textId="77777777" w:rsidR="009A06FC" w:rsidRPr="00D97473" w:rsidRDefault="009A06FC" w:rsidP="00306960">
            <w:pPr>
              <w:pStyle w:val="affffff8"/>
              <w:widowControl w:val="0"/>
              <w:ind w:left="34" w:firstLine="0"/>
              <w:rPr>
                <w:b w:val="0"/>
                <w:bCs/>
                <w:sz w:val="22"/>
                <w:szCs w:val="22"/>
                <w:highlight w:val="yellow"/>
              </w:rPr>
            </w:pPr>
            <w:r w:rsidRPr="00D97473">
              <w:rPr>
                <w:b w:val="0"/>
                <w:bCs/>
                <w:sz w:val="22"/>
                <w:szCs w:val="22"/>
              </w:rPr>
              <w:t>З 7.2.01 нормативно-технические и руководящие документы по проведению технического обслуживания и ремонта специального железнодорожного подвижного состава (самоходного);</w:t>
            </w:r>
          </w:p>
          <w:p w14:paraId="2FE0B81E" w14:textId="77777777" w:rsidR="009A06FC" w:rsidRPr="00D97473" w:rsidRDefault="009A06FC" w:rsidP="00306960">
            <w:pPr>
              <w:pStyle w:val="affffff8"/>
              <w:widowControl w:val="0"/>
              <w:ind w:left="34" w:firstLine="0"/>
              <w:rPr>
                <w:b w:val="0"/>
                <w:bCs/>
                <w:sz w:val="22"/>
                <w:szCs w:val="22"/>
              </w:rPr>
            </w:pPr>
            <w:r w:rsidRPr="00D97473">
              <w:rPr>
                <w:b w:val="0"/>
                <w:bCs/>
                <w:sz w:val="22"/>
                <w:szCs w:val="22"/>
              </w:rPr>
              <w:t>З 7.4.01 нормативно-технические и руководящие документы по проведению технического обслуживания и ремонта железнодорожно-строительной машины (несамоходной);</w:t>
            </w:r>
          </w:p>
          <w:p w14:paraId="5B0430F6" w14:textId="77777777" w:rsidR="009A06FC" w:rsidRPr="00D97473" w:rsidRDefault="009A06FC" w:rsidP="00306960">
            <w:pPr>
              <w:pStyle w:val="affffff8"/>
              <w:widowControl w:val="0"/>
              <w:ind w:left="34" w:firstLine="0"/>
              <w:rPr>
                <w:b w:val="0"/>
                <w:bCs/>
                <w:sz w:val="22"/>
                <w:szCs w:val="22"/>
              </w:rPr>
            </w:pPr>
            <w:r w:rsidRPr="00D97473">
              <w:rPr>
                <w:b w:val="0"/>
                <w:bCs/>
                <w:iCs/>
                <w:sz w:val="22"/>
                <w:szCs w:val="22"/>
              </w:rPr>
              <w:t xml:space="preserve">Зо 3.01 </w:t>
            </w:r>
            <w:r w:rsidRPr="00D97473">
              <w:rPr>
                <w:b w:val="0"/>
                <w:bCs/>
                <w:sz w:val="22"/>
                <w:szCs w:val="22"/>
              </w:rPr>
              <w:t>способы достижения поставленных профессиональных целей;</w:t>
            </w:r>
          </w:p>
          <w:p w14:paraId="4AD733F2" w14:textId="77777777" w:rsidR="009A06FC" w:rsidRPr="00306960" w:rsidRDefault="009A06FC" w:rsidP="00306960">
            <w:pPr>
              <w:spacing w:after="0" w:line="240" w:lineRule="auto"/>
              <w:rPr>
                <w:rFonts w:ascii="Times New Roman" w:hAnsi="Times New Roman"/>
                <w:bCs/>
                <w:i/>
              </w:rPr>
            </w:pPr>
            <w:r w:rsidRPr="00306960">
              <w:rPr>
                <w:rFonts w:ascii="Times New Roman" w:hAnsi="Times New Roman"/>
                <w:bCs/>
                <w:iCs/>
              </w:rPr>
              <w:t xml:space="preserve">Зо 7.01 </w:t>
            </w:r>
            <w:r w:rsidRPr="00306960">
              <w:rPr>
                <w:rFonts w:ascii="Times New Roman" w:hAnsi="Times New Roman"/>
                <w:iCs/>
              </w:rPr>
              <w:t>методы и способы организации работы команды (коллектива)</w:t>
            </w:r>
          </w:p>
        </w:tc>
        <w:tc>
          <w:tcPr>
            <w:tcW w:w="1471" w:type="pct"/>
          </w:tcPr>
          <w:p w14:paraId="3CF097F1" w14:textId="77777777" w:rsidR="009A06FC" w:rsidRPr="00306960" w:rsidRDefault="009A06FC" w:rsidP="00306960">
            <w:pPr>
              <w:spacing w:after="0" w:line="240" w:lineRule="auto"/>
              <w:rPr>
                <w:rFonts w:ascii="Times New Roman" w:hAnsi="Times New Roman"/>
              </w:rPr>
            </w:pPr>
            <w:r w:rsidRPr="00306960">
              <w:rPr>
                <w:rFonts w:ascii="Times New Roman" w:hAnsi="Times New Roman"/>
                <w:bCs/>
              </w:rPr>
              <w:t xml:space="preserve">- обучающийся воспроизводит, объясняет </w:t>
            </w:r>
            <w:r w:rsidRPr="00306960">
              <w:rPr>
                <w:rFonts w:ascii="Times New Roman" w:hAnsi="Times New Roman"/>
              </w:rPr>
              <w:t>правила технической эксплуатации железных дорог Российской Федерации в объеме, необходимом для выполнения поставленных профессиональных задач;</w:t>
            </w:r>
          </w:p>
          <w:p w14:paraId="7501C7E6" w14:textId="77777777" w:rsidR="009A06FC" w:rsidRPr="00306960" w:rsidRDefault="009A06FC" w:rsidP="00306960">
            <w:pPr>
              <w:spacing w:after="0" w:line="240" w:lineRule="auto"/>
              <w:rPr>
                <w:rFonts w:ascii="Times New Roman" w:hAnsi="Times New Roman"/>
              </w:rPr>
            </w:pPr>
            <w:r w:rsidRPr="00306960">
              <w:rPr>
                <w:rFonts w:ascii="Times New Roman" w:hAnsi="Times New Roman"/>
              </w:rPr>
              <w:t>-  демонстрирует знание и понимание норм, инструкций и правил по соответствующему виду деятельности;</w:t>
            </w:r>
          </w:p>
          <w:p w14:paraId="605EAA1B" w14:textId="77777777" w:rsidR="009A06FC" w:rsidRPr="00306960" w:rsidRDefault="009A06FC" w:rsidP="00306960">
            <w:pPr>
              <w:spacing w:after="0" w:line="240" w:lineRule="auto"/>
              <w:rPr>
                <w:rFonts w:ascii="Times New Roman" w:hAnsi="Times New Roman"/>
              </w:rPr>
            </w:pPr>
            <w:r w:rsidRPr="00306960">
              <w:rPr>
                <w:rFonts w:ascii="Times New Roman" w:hAnsi="Times New Roman"/>
              </w:rPr>
              <w:t>-  обосновано интерпретирует особенности организации отраслевых подразделений железных дорог в их взаимосвязи с путевым хозяйством;</w:t>
            </w:r>
          </w:p>
          <w:p w14:paraId="2AB0A8D9" w14:textId="77777777" w:rsidR="009A06FC" w:rsidRPr="00306960" w:rsidRDefault="009A06FC" w:rsidP="00306960">
            <w:pPr>
              <w:spacing w:after="0" w:line="240" w:lineRule="auto"/>
              <w:rPr>
                <w:rFonts w:ascii="Times New Roman" w:hAnsi="Times New Roman"/>
                <w:bCs/>
              </w:rPr>
            </w:pPr>
            <w:r w:rsidRPr="00306960">
              <w:rPr>
                <w:rFonts w:ascii="Times New Roman" w:hAnsi="Times New Roman"/>
                <w:bCs/>
              </w:rPr>
              <w:t>- демонстрирует способность достигать поставленные цели;</w:t>
            </w:r>
          </w:p>
          <w:p w14:paraId="564A5AE8" w14:textId="77777777" w:rsidR="009A06FC" w:rsidRPr="00306960" w:rsidRDefault="009A06FC" w:rsidP="00306960">
            <w:pPr>
              <w:spacing w:after="0" w:line="240" w:lineRule="auto"/>
              <w:rPr>
                <w:rFonts w:ascii="Times New Roman" w:hAnsi="Times New Roman"/>
                <w:bCs/>
              </w:rPr>
            </w:pPr>
            <w:r w:rsidRPr="00306960">
              <w:rPr>
                <w:rFonts w:ascii="Times New Roman" w:hAnsi="Times New Roman"/>
                <w:bCs/>
              </w:rPr>
              <w:t>- применяет в своей деятельности основные методы и способы организации работы команды</w:t>
            </w:r>
          </w:p>
        </w:tc>
        <w:tc>
          <w:tcPr>
            <w:tcW w:w="1324" w:type="pct"/>
          </w:tcPr>
          <w:p w14:paraId="7D8E5A75" w14:textId="77777777" w:rsidR="009A06FC" w:rsidRPr="00306960" w:rsidRDefault="009A06FC" w:rsidP="00306960">
            <w:pPr>
              <w:pStyle w:val="c10"/>
              <w:shd w:val="clear" w:color="auto" w:fill="FFFFFF"/>
              <w:tabs>
                <w:tab w:val="left" w:pos="245"/>
              </w:tabs>
              <w:spacing w:before="0" w:beforeAutospacing="0" w:after="0" w:afterAutospacing="0"/>
              <w:ind w:left="33"/>
              <w:rPr>
                <w:rFonts w:ascii="Times New Roman" w:hAnsi="Times New Roman"/>
                <w:iCs/>
                <w:sz w:val="22"/>
                <w:szCs w:val="22"/>
              </w:rPr>
            </w:pPr>
            <w:r w:rsidRPr="00306960">
              <w:rPr>
                <w:rFonts w:ascii="Times New Roman" w:hAnsi="Times New Roman"/>
                <w:iCs/>
                <w:sz w:val="22"/>
                <w:szCs w:val="22"/>
              </w:rPr>
              <w:t>- различные виды устного и письменного опроса;</w:t>
            </w:r>
          </w:p>
          <w:p w14:paraId="59313516" w14:textId="77777777" w:rsidR="009A06FC" w:rsidRPr="00306960" w:rsidRDefault="009A06FC" w:rsidP="00306960">
            <w:pPr>
              <w:pStyle w:val="c10"/>
              <w:shd w:val="clear" w:color="auto" w:fill="FFFFFF"/>
              <w:tabs>
                <w:tab w:val="left" w:pos="245"/>
              </w:tabs>
              <w:spacing w:before="0" w:beforeAutospacing="0" w:after="0" w:afterAutospacing="0"/>
              <w:ind w:left="33"/>
              <w:rPr>
                <w:rFonts w:ascii="Times New Roman" w:hAnsi="Times New Roman"/>
                <w:sz w:val="22"/>
                <w:szCs w:val="22"/>
              </w:rPr>
            </w:pPr>
            <w:r w:rsidRPr="00306960">
              <w:rPr>
                <w:rFonts w:ascii="Times New Roman" w:hAnsi="Times New Roman"/>
                <w:sz w:val="22"/>
                <w:szCs w:val="22"/>
              </w:rPr>
              <w:t>- тестирование;</w:t>
            </w:r>
          </w:p>
          <w:p w14:paraId="4FCE6D20" w14:textId="77777777" w:rsidR="009A06FC" w:rsidRPr="00306960" w:rsidRDefault="009A06FC" w:rsidP="00306960">
            <w:pPr>
              <w:pStyle w:val="c10"/>
              <w:shd w:val="clear" w:color="auto" w:fill="FFFFFF"/>
              <w:tabs>
                <w:tab w:val="left" w:pos="245"/>
              </w:tabs>
              <w:spacing w:before="0" w:beforeAutospacing="0" w:after="0" w:afterAutospacing="0"/>
              <w:ind w:left="33"/>
              <w:rPr>
                <w:rFonts w:ascii="Times New Roman" w:hAnsi="Times New Roman"/>
                <w:sz w:val="22"/>
                <w:szCs w:val="22"/>
              </w:rPr>
            </w:pPr>
            <w:r w:rsidRPr="00306960">
              <w:rPr>
                <w:rFonts w:ascii="Times New Roman" w:hAnsi="Times New Roman"/>
                <w:sz w:val="22"/>
                <w:szCs w:val="22"/>
              </w:rPr>
              <w:t>- защита рефератов, сообщений, презентаций;</w:t>
            </w:r>
          </w:p>
          <w:p w14:paraId="3D3D4030" w14:textId="77777777" w:rsidR="009A06FC" w:rsidRPr="00306960" w:rsidRDefault="009A06FC" w:rsidP="00306960">
            <w:pPr>
              <w:pStyle w:val="c10"/>
              <w:shd w:val="clear" w:color="auto" w:fill="FFFFFF"/>
              <w:tabs>
                <w:tab w:val="left" w:pos="245"/>
              </w:tabs>
              <w:spacing w:before="0" w:beforeAutospacing="0" w:after="0" w:afterAutospacing="0"/>
              <w:ind w:left="33"/>
              <w:rPr>
                <w:rFonts w:ascii="Times New Roman" w:hAnsi="Times New Roman"/>
                <w:sz w:val="22"/>
                <w:szCs w:val="22"/>
              </w:rPr>
            </w:pPr>
            <w:r w:rsidRPr="00306960">
              <w:rPr>
                <w:rFonts w:ascii="Times New Roman" w:hAnsi="Times New Roman"/>
                <w:sz w:val="22"/>
                <w:szCs w:val="22"/>
              </w:rPr>
              <w:t>- контрольная работа;</w:t>
            </w:r>
          </w:p>
          <w:p w14:paraId="71D449ED" w14:textId="77777777" w:rsidR="009A06FC" w:rsidRPr="00306960" w:rsidRDefault="009A06FC" w:rsidP="00306960">
            <w:pPr>
              <w:pStyle w:val="c10"/>
              <w:shd w:val="clear" w:color="auto" w:fill="FFFFFF"/>
              <w:tabs>
                <w:tab w:val="left" w:pos="245"/>
              </w:tabs>
              <w:spacing w:before="0" w:beforeAutospacing="0" w:after="0" w:afterAutospacing="0"/>
              <w:ind w:left="33"/>
              <w:rPr>
                <w:rFonts w:ascii="Times New Roman" w:hAnsi="Times New Roman"/>
                <w:iCs/>
                <w:sz w:val="22"/>
                <w:szCs w:val="22"/>
              </w:rPr>
            </w:pPr>
            <w:r w:rsidRPr="00306960">
              <w:rPr>
                <w:rFonts w:ascii="Times New Roman" w:hAnsi="Times New Roman"/>
                <w:sz w:val="22"/>
                <w:szCs w:val="22"/>
              </w:rPr>
              <w:t>- дифференцированный зачет</w:t>
            </w:r>
          </w:p>
          <w:p w14:paraId="7824F6CA" w14:textId="77777777" w:rsidR="009A06FC" w:rsidRPr="00306960" w:rsidRDefault="009A06FC" w:rsidP="00306960">
            <w:pPr>
              <w:tabs>
                <w:tab w:val="left" w:pos="4050"/>
              </w:tabs>
              <w:spacing w:after="0" w:line="240" w:lineRule="auto"/>
              <w:rPr>
                <w:rFonts w:ascii="Times New Roman" w:hAnsi="Times New Roman"/>
              </w:rPr>
            </w:pPr>
          </w:p>
          <w:p w14:paraId="3D1CA097" w14:textId="77777777" w:rsidR="009A06FC" w:rsidRPr="00306960" w:rsidRDefault="009A06FC" w:rsidP="00306960">
            <w:pPr>
              <w:spacing w:after="0" w:line="240" w:lineRule="auto"/>
              <w:rPr>
                <w:rFonts w:ascii="Times New Roman" w:hAnsi="Times New Roman"/>
                <w:bCs/>
                <w:i/>
              </w:rPr>
            </w:pPr>
          </w:p>
        </w:tc>
      </w:tr>
      <w:tr w:rsidR="009A06FC" w:rsidRPr="00306960" w14:paraId="2683D751" w14:textId="77777777" w:rsidTr="00A24456">
        <w:trPr>
          <w:trHeight w:val="896"/>
        </w:trPr>
        <w:tc>
          <w:tcPr>
            <w:tcW w:w="2205" w:type="pct"/>
          </w:tcPr>
          <w:p w14:paraId="36030FE4" w14:textId="77777777" w:rsidR="009A06FC" w:rsidRPr="00306960" w:rsidRDefault="009A06FC" w:rsidP="00306960">
            <w:pPr>
              <w:spacing w:after="0" w:line="240" w:lineRule="auto"/>
              <w:rPr>
                <w:rFonts w:ascii="Times New Roman" w:hAnsi="Times New Roman"/>
                <w:b/>
                <w:bCs/>
              </w:rPr>
            </w:pPr>
            <w:r w:rsidRPr="00306960">
              <w:rPr>
                <w:rFonts w:ascii="Times New Roman" w:hAnsi="Times New Roman"/>
                <w:b/>
                <w:bCs/>
              </w:rPr>
              <w:t>Умения</w:t>
            </w:r>
          </w:p>
          <w:p w14:paraId="2E857F50" w14:textId="77777777" w:rsidR="009A06FC" w:rsidRPr="00306960" w:rsidRDefault="009A06FC" w:rsidP="00306960">
            <w:pPr>
              <w:suppressAutoHyphens/>
              <w:spacing w:after="0" w:line="240" w:lineRule="auto"/>
              <w:rPr>
                <w:rFonts w:ascii="Times New Roman" w:hAnsi="Times New Roman"/>
              </w:rPr>
            </w:pPr>
            <w:r w:rsidRPr="00306960">
              <w:rPr>
                <w:rFonts w:ascii="Times New Roman" w:hAnsi="Times New Roman"/>
              </w:rPr>
              <w:t>У 5.1.01 применять методики при выполнении простейших и простых работ по монтажу, демонтажу и ремонту конструкций верхнего строения железнодорожного пути согласно технологии выполняемых работ;</w:t>
            </w:r>
          </w:p>
          <w:p w14:paraId="5271DF9A" w14:textId="77777777" w:rsidR="009A06FC" w:rsidRPr="00306960" w:rsidRDefault="009A06FC" w:rsidP="00306960">
            <w:pPr>
              <w:suppressAutoHyphens/>
              <w:spacing w:after="0" w:line="240" w:lineRule="auto"/>
              <w:rPr>
                <w:rFonts w:ascii="Times New Roman" w:hAnsi="Times New Roman"/>
              </w:rPr>
            </w:pPr>
            <w:r w:rsidRPr="00306960">
              <w:rPr>
                <w:rFonts w:ascii="Times New Roman" w:hAnsi="Times New Roman"/>
              </w:rPr>
              <w:t>У 5.2.01 применять методики при выполнении простейших и простых работ по текущему содержанию железнодорожного пути согласно технологии выполняемых работ;</w:t>
            </w:r>
          </w:p>
          <w:p w14:paraId="759BF1FB" w14:textId="77777777" w:rsidR="009A06FC" w:rsidRPr="00306960" w:rsidRDefault="009A06FC" w:rsidP="00306960">
            <w:pPr>
              <w:suppressAutoHyphens/>
              <w:spacing w:after="0" w:line="240" w:lineRule="auto"/>
              <w:rPr>
                <w:rFonts w:ascii="Times New Roman" w:hAnsi="Times New Roman"/>
              </w:rPr>
            </w:pPr>
            <w:r w:rsidRPr="00306960">
              <w:rPr>
                <w:rFonts w:ascii="Times New Roman" w:hAnsi="Times New Roman"/>
              </w:rPr>
              <w:t>У 6.1.05 оценивать поездную обстановку при выполнении работ по ограждению съемных подвижных единиц на железнодорожном пути;</w:t>
            </w:r>
          </w:p>
          <w:p w14:paraId="7A9F1E9E" w14:textId="77777777" w:rsidR="009A06FC" w:rsidRPr="00306960" w:rsidRDefault="009A06FC" w:rsidP="00306960">
            <w:pPr>
              <w:suppressAutoHyphens/>
              <w:spacing w:after="0" w:line="240" w:lineRule="auto"/>
              <w:rPr>
                <w:rFonts w:ascii="Times New Roman" w:hAnsi="Times New Roman"/>
              </w:rPr>
            </w:pPr>
            <w:r w:rsidRPr="00306960">
              <w:rPr>
                <w:rFonts w:ascii="Times New Roman" w:hAnsi="Times New Roman"/>
              </w:rPr>
              <w:t>У 6.2.01 оценивать поездную обстановку при ограждении мест производства работ на железнодорожном пути;</w:t>
            </w:r>
          </w:p>
          <w:p w14:paraId="45669E17" w14:textId="77777777" w:rsidR="009A06FC" w:rsidRPr="00306960" w:rsidRDefault="009A06FC" w:rsidP="00306960">
            <w:pPr>
              <w:suppressAutoHyphens/>
              <w:spacing w:after="0" w:line="240" w:lineRule="auto"/>
              <w:rPr>
                <w:rFonts w:ascii="Times New Roman" w:hAnsi="Times New Roman"/>
                <w:highlight w:val="yellow"/>
              </w:rPr>
            </w:pPr>
            <w:r w:rsidRPr="00306960">
              <w:rPr>
                <w:rFonts w:ascii="Times New Roman" w:hAnsi="Times New Roman"/>
              </w:rPr>
              <w:t>У 7.2.01 оценивать техническое состояние специального железнодорожного подвижного состава (самоходного);</w:t>
            </w:r>
          </w:p>
          <w:p w14:paraId="0CCBBA97" w14:textId="77777777" w:rsidR="009A06FC" w:rsidRPr="00306960" w:rsidRDefault="009A06FC" w:rsidP="00306960">
            <w:pPr>
              <w:suppressAutoHyphens/>
              <w:spacing w:after="0" w:line="240" w:lineRule="auto"/>
              <w:rPr>
                <w:rFonts w:ascii="Times New Roman" w:hAnsi="Times New Roman"/>
              </w:rPr>
            </w:pPr>
            <w:r w:rsidRPr="00306960">
              <w:rPr>
                <w:rFonts w:ascii="Times New Roman" w:hAnsi="Times New Roman"/>
              </w:rPr>
              <w:t>У 7.4.01 оценивать техническое состояние железнодорожно-строительной машины (несамоходной);</w:t>
            </w:r>
          </w:p>
          <w:p w14:paraId="7EC1EB59" w14:textId="77777777" w:rsidR="009A06FC" w:rsidRPr="00306960" w:rsidRDefault="009A06FC" w:rsidP="00306960">
            <w:pPr>
              <w:suppressAutoHyphens/>
              <w:spacing w:after="0" w:line="240" w:lineRule="auto"/>
              <w:rPr>
                <w:rFonts w:ascii="Times New Roman" w:hAnsi="Times New Roman"/>
              </w:rPr>
            </w:pPr>
            <w:r w:rsidRPr="00306960">
              <w:rPr>
                <w:rFonts w:ascii="Times New Roman" w:hAnsi="Times New Roman"/>
                <w:bCs/>
                <w:iCs/>
              </w:rPr>
              <w:t xml:space="preserve">Уо 3.02 </w:t>
            </w:r>
            <w:r w:rsidRPr="00306960">
              <w:rPr>
                <w:rFonts w:ascii="Times New Roman" w:hAnsi="Times New Roman"/>
              </w:rPr>
              <w:t>своевременно принимать необходимые решения в зоне своей ответственности;</w:t>
            </w:r>
          </w:p>
          <w:p w14:paraId="706EB3E2" w14:textId="2F4D8252" w:rsidR="009A06FC" w:rsidRPr="00306960" w:rsidRDefault="009A06FC" w:rsidP="00306960">
            <w:pPr>
              <w:suppressAutoHyphens/>
              <w:spacing w:after="0" w:line="240" w:lineRule="auto"/>
              <w:rPr>
                <w:rFonts w:ascii="Times New Roman" w:hAnsi="Times New Roman"/>
                <w:bCs/>
                <w:i/>
              </w:rPr>
            </w:pPr>
            <w:r w:rsidRPr="00306960">
              <w:rPr>
                <w:rFonts w:ascii="Times New Roman" w:hAnsi="Times New Roman"/>
                <w:bCs/>
                <w:iCs/>
              </w:rPr>
              <w:t xml:space="preserve">Уо 6.01 </w:t>
            </w:r>
            <w:r w:rsidRPr="00306960">
              <w:rPr>
                <w:rFonts w:ascii="Times New Roman" w:hAnsi="Times New Roman"/>
                <w:bCs/>
                <w:spacing w:val="-4"/>
              </w:rPr>
              <w:t>взаимодействовать с одногруппниками, преподавателями, наставниками, потенциальными потребителями в ходе выполнения учебной и профессиональной деятельности:</w:t>
            </w:r>
            <w:r w:rsidRPr="00306960">
              <w:rPr>
                <w:rFonts w:ascii="Times New Roman" w:hAnsi="Times New Roman"/>
              </w:rPr>
              <w:t xml:space="preserve"> оперативно реагировать на поступающие запросы, информировать окружающих по вопросам, находящимся в работе, на основе обратной связи корректировать свои действия</w:t>
            </w:r>
          </w:p>
        </w:tc>
        <w:tc>
          <w:tcPr>
            <w:tcW w:w="1471" w:type="pct"/>
          </w:tcPr>
          <w:p w14:paraId="61F7DD5C" w14:textId="77777777" w:rsidR="009A06FC" w:rsidRPr="00306960" w:rsidRDefault="009A06FC" w:rsidP="00306960">
            <w:pPr>
              <w:spacing w:after="0" w:line="240" w:lineRule="auto"/>
              <w:rPr>
                <w:rFonts w:ascii="Times New Roman" w:hAnsi="Times New Roman"/>
              </w:rPr>
            </w:pPr>
            <w:r w:rsidRPr="00306960">
              <w:rPr>
                <w:rFonts w:ascii="Times New Roman" w:hAnsi="Times New Roman"/>
                <w:bCs/>
              </w:rPr>
              <w:t xml:space="preserve">- обучающийся демонстрирует умение </w:t>
            </w:r>
            <w:r w:rsidRPr="00306960">
              <w:rPr>
                <w:rFonts w:ascii="Times New Roman" w:hAnsi="Times New Roman"/>
              </w:rPr>
              <w:t xml:space="preserve">применять методики при выполнении простейших и простых работ по монтажу, демонтажу и ремонту конструкций верхнего строения железнодорожного пути и </w:t>
            </w:r>
          </w:p>
          <w:p w14:paraId="7CF400CA" w14:textId="77777777" w:rsidR="009A06FC" w:rsidRPr="00306960" w:rsidRDefault="009A06FC" w:rsidP="00306960">
            <w:pPr>
              <w:suppressAutoHyphens/>
              <w:spacing w:after="0" w:line="240" w:lineRule="auto"/>
              <w:rPr>
                <w:rFonts w:ascii="Times New Roman" w:hAnsi="Times New Roman"/>
              </w:rPr>
            </w:pPr>
            <w:r w:rsidRPr="00306960">
              <w:rPr>
                <w:rFonts w:ascii="Times New Roman" w:hAnsi="Times New Roman"/>
              </w:rPr>
              <w:t>по текущему содержанию железнодорожного пути согласно технологии выполняемых работ;</w:t>
            </w:r>
          </w:p>
          <w:p w14:paraId="37CF3494" w14:textId="77777777" w:rsidR="009A06FC" w:rsidRPr="00306960" w:rsidRDefault="009A06FC" w:rsidP="00306960">
            <w:pPr>
              <w:suppressAutoHyphens/>
              <w:spacing w:after="0" w:line="240" w:lineRule="auto"/>
              <w:rPr>
                <w:rFonts w:ascii="Times New Roman" w:hAnsi="Times New Roman"/>
              </w:rPr>
            </w:pPr>
            <w:r w:rsidRPr="00306960">
              <w:rPr>
                <w:rFonts w:ascii="Times New Roman" w:hAnsi="Times New Roman"/>
              </w:rPr>
              <w:t>- оценивает поездную обстановку при выполнении работ по ограждению съемных подвижных единиц и при ограждении мест производства работ на железнодорожном пути;</w:t>
            </w:r>
          </w:p>
          <w:p w14:paraId="2320DA86" w14:textId="77777777" w:rsidR="009A06FC" w:rsidRPr="00306960" w:rsidRDefault="009A06FC" w:rsidP="00306960">
            <w:pPr>
              <w:suppressAutoHyphens/>
              <w:spacing w:after="0" w:line="240" w:lineRule="auto"/>
              <w:rPr>
                <w:rFonts w:ascii="Times New Roman" w:hAnsi="Times New Roman"/>
              </w:rPr>
            </w:pPr>
            <w:r w:rsidRPr="00306960">
              <w:rPr>
                <w:rFonts w:ascii="Times New Roman" w:hAnsi="Times New Roman"/>
              </w:rPr>
              <w:t>- оценивает техническое состояние специального железнодорожного подвижного состава (самоходного) и железнодорожно-строительной машины (несамоходной);</w:t>
            </w:r>
          </w:p>
          <w:p w14:paraId="3E6C0878" w14:textId="77777777" w:rsidR="009A06FC" w:rsidRPr="00306960" w:rsidRDefault="009A06FC" w:rsidP="00306960">
            <w:pPr>
              <w:spacing w:after="0" w:line="240" w:lineRule="auto"/>
              <w:rPr>
                <w:rFonts w:ascii="Times New Roman" w:hAnsi="Times New Roman"/>
                <w:bCs/>
              </w:rPr>
            </w:pPr>
            <w:r w:rsidRPr="00306960">
              <w:rPr>
                <w:rFonts w:ascii="Times New Roman" w:hAnsi="Times New Roman"/>
                <w:bCs/>
                <w:spacing w:val="-4"/>
              </w:rPr>
              <w:t>- взаимодействует с одногруппниками, преподавателями, наставниками, потенциальными потребителями в ходе выполнения учебной и профессиональной деятельности</w:t>
            </w:r>
          </w:p>
        </w:tc>
        <w:tc>
          <w:tcPr>
            <w:tcW w:w="1324" w:type="pct"/>
          </w:tcPr>
          <w:p w14:paraId="518DA980" w14:textId="77777777" w:rsidR="009A06FC" w:rsidRPr="00306960" w:rsidRDefault="009A06FC" w:rsidP="00306960">
            <w:pPr>
              <w:spacing w:after="0" w:line="240" w:lineRule="auto"/>
              <w:rPr>
                <w:rFonts w:ascii="Times New Roman" w:hAnsi="Times New Roman"/>
              </w:rPr>
            </w:pPr>
            <w:r w:rsidRPr="00306960">
              <w:rPr>
                <w:rFonts w:ascii="Times New Roman" w:hAnsi="Times New Roman"/>
              </w:rPr>
              <w:t>- экспертное наблюдение за деятельностью обучающихся на практических занятиях;</w:t>
            </w:r>
          </w:p>
          <w:p w14:paraId="42AC7F66" w14:textId="77777777" w:rsidR="009A06FC" w:rsidRPr="00306960" w:rsidRDefault="009A06FC" w:rsidP="00306960">
            <w:pPr>
              <w:spacing w:after="0" w:line="240" w:lineRule="auto"/>
              <w:rPr>
                <w:rFonts w:ascii="Times New Roman" w:hAnsi="Times New Roman"/>
                <w:bCs/>
              </w:rPr>
            </w:pPr>
            <w:r w:rsidRPr="00306960">
              <w:rPr>
                <w:rFonts w:ascii="Times New Roman" w:hAnsi="Times New Roman"/>
                <w:bCs/>
              </w:rPr>
              <w:t>- оценка результатов выполнения практической работы;</w:t>
            </w:r>
          </w:p>
          <w:p w14:paraId="6EA0351B" w14:textId="77777777" w:rsidR="009A06FC" w:rsidRPr="00306960" w:rsidRDefault="009A06FC" w:rsidP="00306960">
            <w:pPr>
              <w:pStyle w:val="c10"/>
              <w:shd w:val="clear" w:color="auto" w:fill="FFFFFF"/>
              <w:tabs>
                <w:tab w:val="left" w:pos="245"/>
              </w:tabs>
              <w:spacing w:before="0" w:beforeAutospacing="0" w:after="0" w:afterAutospacing="0"/>
              <w:ind w:left="33"/>
              <w:rPr>
                <w:rFonts w:ascii="Times New Roman" w:hAnsi="Times New Roman"/>
                <w:sz w:val="22"/>
                <w:szCs w:val="22"/>
              </w:rPr>
            </w:pPr>
            <w:r w:rsidRPr="00306960">
              <w:rPr>
                <w:rFonts w:ascii="Times New Roman" w:hAnsi="Times New Roman"/>
                <w:sz w:val="22"/>
                <w:szCs w:val="22"/>
              </w:rPr>
              <w:t>- контрольная работа;</w:t>
            </w:r>
          </w:p>
          <w:p w14:paraId="132250D6" w14:textId="77777777" w:rsidR="009A06FC" w:rsidRPr="00306960" w:rsidRDefault="009A06FC" w:rsidP="00306960">
            <w:pPr>
              <w:pStyle w:val="c10"/>
              <w:shd w:val="clear" w:color="auto" w:fill="FFFFFF"/>
              <w:tabs>
                <w:tab w:val="left" w:pos="245"/>
              </w:tabs>
              <w:spacing w:before="0" w:beforeAutospacing="0" w:after="0" w:afterAutospacing="0"/>
              <w:ind w:left="33"/>
              <w:rPr>
                <w:rFonts w:ascii="Times New Roman" w:hAnsi="Times New Roman"/>
                <w:bCs/>
                <w:i/>
                <w:sz w:val="22"/>
                <w:szCs w:val="22"/>
              </w:rPr>
            </w:pPr>
            <w:r w:rsidRPr="00306960">
              <w:rPr>
                <w:rFonts w:ascii="Times New Roman" w:hAnsi="Times New Roman"/>
                <w:sz w:val="22"/>
                <w:szCs w:val="22"/>
              </w:rPr>
              <w:t>- дифференцированный зачет</w:t>
            </w:r>
          </w:p>
        </w:tc>
      </w:tr>
      <w:bookmarkEnd w:id="7"/>
      <w:bookmarkEnd w:id="8"/>
      <w:bookmarkEnd w:id="9"/>
    </w:tbl>
    <w:p w14:paraId="4BBFB8DC" w14:textId="77777777" w:rsidR="009A06FC" w:rsidRPr="00306960" w:rsidRDefault="009A06FC" w:rsidP="00306960">
      <w:pPr>
        <w:spacing w:after="0" w:line="240" w:lineRule="auto"/>
        <w:rPr>
          <w:rFonts w:ascii="Times New Roman" w:hAnsi="Times New Roman"/>
          <w:sz w:val="24"/>
          <w:szCs w:val="24"/>
        </w:rPr>
      </w:pPr>
      <w:r w:rsidRPr="00306960">
        <w:rPr>
          <w:rFonts w:ascii="Times New Roman" w:hAnsi="Times New Roman"/>
          <w:sz w:val="24"/>
          <w:szCs w:val="24"/>
        </w:rPr>
        <w:br w:type="page"/>
      </w:r>
    </w:p>
    <w:p w14:paraId="715EFEE4" w14:textId="77777777" w:rsidR="00104FB1" w:rsidRPr="00104FB1" w:rsidRDefault="00104FB1" w:rsidP="00104FB1">
      <w:pPr>
        <w:spacing w:after="0" w:line="240" w:lineRule="auto"/>
        <w:jc w:val="right"/>
        <w:rPr>
          <w:rFonts w:ascii="Times New Roman" w:hAnsi="Times New Roman"/>
          <w:b/>
          <w:bCs/>
          <w:sz w:val="24"/>
          <w:szCs w:val="24"/>
        </w:rPr>
      </w:pPr>
      <w:r w:rsidRPr="00104FB1">
        <w:rPr>
          <w:rFonts w:ascii="Times New Roman" w:hAnsi="Times New Roman"/>
          <w:b/>
          <w:bCs/>
          <w:sz w:val="24"/>
          <w:szCs w:val="24"/>
        </w:rPr>
        <w:t>Приложение 3.31</w:t>
      </w:r>
    </w:p>
    <w:p w14:paraId="64656D0F" w14:textId="77777777" w:rsidR="00104FB1" w:rsidRPr="00104FB1" w:rsidRDefault="00104FB1" w:rsidP="00104FB1">
      <w:pPr>
        <w:spacing w:after="0" w:line="240" w:lineRule="auto"/>
        <w:jc w:val="right"/>
        <w:rPr>
          <w:rFonts w:ascii="Times New Roman" w:hAnsi="Times New Roman"/>
          <w:sz w:val="24"/>
          <w:szCs w:val="24"/>
        </w:rPr>
      </w:pPr>
      <w:r w:rsidRPr="00104FB1">
        <w:rPr>
          <w:rFonts w:ascii="Times New Roman" w:hAnsi="Times New Roman"/>
          <w:sz w:val="24"/>
          <w:szCs w:val="24"/>
        </w:rPr>
        <w:t>к ПООП-П по специальности</w:t>
      </w:r>
    </w:p>
    <w:p w14:paraId="2215B896" w14:textId="77777777" w:rsidR="00104FB1" w:rsidRPr="00104FB1" w:rsidRDefault="00104FB1" w:rsidP="00104FB1">
      <w:pPr>
        <w:spacing w:after="0" w:line="240" w:lineRule="auto"/>
        <w:jc w:val="right"/>
        <w:rPr>
          <w:rFonts w:ascii="Times New Roman" w:hAnsi="Times New Roman"/>
          <w:sz w:val="24"/>
          <w:szCs w:val="24"/>
        </w:rPr>
      </w:pPr>
      <w:r w:rsidRPr="00104FB1">
        <w:rPr>
          <w:rFonts w:ascii="Times New Roman" w:hAnsi="Times New Roman"/>
          <w:sz w:val="24"/>
          <w:szCs w:val="24"/>
        </w:rPr>
        <w:t>08.02.10 Строительство железных дорог,</w:t>
      </w:r>
    </w:p>
    <w:p w14:paraId="365707B1" w14:textId="77777777" w:rsidR="00104FB1" w:rsidRPr="00104FB1" w:rsidRDefault="00104FB1" w:rsidP="00104FB1">
      <w:pPr>
        <w:spacing w:after="0" w:line="240" w:lineRule="auto"/>
        <w:jc w:val="right"/>
        <w:rPr>
          <w:rFonts w:ascii="Times New Roman" w:hAnsi="Times New Roman"/>
          <w:bCs/>
          <w:iCs/>
          <w:sz w:val="24"/>
          <w:szCs w:val="24"/>
        </w:rPr>
      </w:pPr>
      <w:r w:rsidRPr="00104FB1">
        <w:rPr>
          <w:rFonts w:ascii="Times New Roman" w:hAnsi="Times New Roman"/>
          <w:sz w:val="24"/>
          <w:szCs w:val="24"/>
        </w:rPr>
        <w:t>путь и путевое хозяйство</w:t>
      </w:r>
    </w:p>
    <w:p w14:paraId="1D4417BA" w14:textId="77777777" w:rsidR="00C931B9" w:rsidRPr="00315F34" w:rsidRDefault="00C931B9" w:rsidP="00C931B9">
      <w:pPr>
        <w:jc w:val="center"/>
        <w:rPr>
          <w:rFonts w:ascii="Times New Roman" w:hAnsi="Times New Roman"/>
          <w:b/>
          <w:i/>
        </w:rPr>
      </w:pPr>
    </w:p>
    <w:p w14:paraId="584EF251" w14:textId="77777777" w:rsidR="00C931B9" w:rsidRPr="00315F34" w:rsidRDefault="00C931B9" w:rsidP="00C931B9">
      <w:pPr>
        <w:jc w:val="center"/>
        <w:rPr>
          <w:rFonts w:ascii="Times New Roman" w:hAnsi="Times New Roman"/>
          <w:b/>
          <w:i/>
        </w:rPr>
      </w:pPr>
    </w:p>
    <w:p w14:paraId="67B2ECA8" w14:textId="77777777" w:rsidR="00C931B9" w:rsidRDefault="00C931B9" w:rsidP="00C931B9">
      <w:pPr>
        <w:jc w:val="center"/>
        <w:rPr>
          <w:rFonts w:ascii="Times New Roman" w:hAnsi="Times New Roman"/>
          <w:b/>
          <w:i/>
        </w:rPr>
      </w:pPr>
    </w:p>
    <w:p w14:paraId="562DE410" w14:textId="77777777" w:rsidR="00C931B9" w:rsidRDefault="00C931B9" w:rsidP="00C931B9">
      <w:pPr>
        <w:jc w:val="center"/>
        <w:rPr>
          <w:rFonts w:ascii="Times New Roman" w:hAnsi="Times New Roman"/>
          <w:b/>
          <w:i/>
        </w:rPr>
      </w:pPr>
    </w:p>
    <w:p w14:paraId="39931D65" w14:textId="77777777" w:rsidR="00C931B9" w:rsidRDefault="00C931B9" w:rsidP="00C931B9">
      <w:pPr>
        <w:jc w:val="center"/>
        <w:rPr>
          <w:rFonts w:ascii="Times New Roman" w:hAnsi="Times New Roman"/>
          <w:b/>
          <w:i/>
        </w:rPr>
      </w:pPr>
    </w:p>
    <w:p w14:paraId="5BDB6E87" w14:textId="77777777" w:rsidR="00C931B9" w:rsidRPr="00315F34" w:rsidRDefault="00C931B9" w:rsidP="00C931B9">
      <w:pPr>
        <w:jc w:val="center"/>
        <w:rPr>
          <w:rFonts w:ascii="Times New Roman" w:hAnsi="Times New Roman"/>
          <w:b/>
          <w:i/>
        </w:rPr>
      </w:pPr>
    </w:p>
    <w:p w14:paraId="0C2C0BC9" w14:textId="77777777" w:rsidR="00C931B9" w:rsidRPr="00C36677" w:rsidRDefault="00C931B9" w:rsidP="00C931B9">
      <w:pPr>
        <w:spacing w:after="0" w:line="240" w:lineRule="auto"/>
        <w:jc w:val="center"/>
        <w:rPr>
          <w:rFonts w:ascii="Times New Roman" w:hAnsi="Times New Roman"/>
          <w:b/>
          <w:i/>
        </w:rPr>
      </w:pPr>
    </w:p>
    <w:p w14:paraId="10CCD03A" w14:textId="77777777" w:rsidR="00C931B9" w:rsidRPr="00C36677" w:rsidRDefault="00C931B9" w:rsidP="00C931B9">
      <w:pPr>
        <w:spacing w:after="0" w:line="240" w:lineRule="auto"/>
        <w:jc w:val="center"/>
        <w:rPr>
          <w:rFonts w:ascii="Times New Roman" w:hAnsi="Times New Roman"/>
          <w:b/>
          <w:sz w:val="24"/>
          <w:szCs w:val="24"/>
        </w:rPr>
      </w:pPr>
      <w:r w:rsidRPr="00C36677">
        <w:rPr>
          <w:rFonts w:ascii="Times New Roman" w:hAnsi="Times New Roman"/>
          <w:b/>
          <w:sz w:val="24"/>
          <w:szCs w:val="24"/>
        </w:rPr>
        <w:t>РАБОЧАЯ ПРОГРАММА УЧЕБНОЙ ДИСЦИПЛИНЫ</w:t>
      </w:r>
    </w:p>
    <w:p w14:paraId="1C5CE902" w14:textId="77777777" w:rsidR="00C931B9" w:rsidRPr="00C36677" w:rsidRDefault="00C931B9" w:rsidP="00C931B9">
      <w:pPr>
        <w:spacing w:after="0" w:line="240" w:lineRule="auto"/>
        <w:jc w:val="center"/>
        <w:rPr>
          <w:rFonts w:ascii="Times New Roman" w:hAnsi="Times New Roman"/>
          <w:b/>
          <w:i/>
          <w:sz w:val="28"/>
          <w:szCs w:val="28"/>
          <w:u w:val="single"/>
        </w:rPr>
      </w:pPr>
    </w:p>
    <w:p w14:paraId="3363C473" w14:textId="77777777" w:rsidR="00C931B9" w:rsidRDefault="00C931B9" w:rsidP="00C931B9">
      <w:pPr>
        <w:spacing w:after="0" w:line="240" w:lineRule="auto"/>
        <w:jc w:val="center"/>
        <w:rPr>
          <w:rFonts w:ascii="Times New Roman" w:hAnsi="Times New Roman"/>
          <w:b/>
          <w:iCs/>
          <w:sz w:val="24"/>
          <w:szCs w:val="24"/>
        </w:rPr>
      </w:pPr>
      <w:r w:rsidRPr="00C36677">
        <w:rPr>
          <w:rFonts w:ascii="Times New Roman" w:hAnsi="Times New Roman"/>
          <w:b/>
          <w:iCs/>
          <w:sz w:val="24"/>
          <w:szCs w:val="24"/>
        </w:rPr>
        <w:t xml:space="preserve">ОПд.02 БЕЗОПАСНАЯ ЭКСПЛУАТАЦИЯ ЭЛЕКТРИЧЕСКИХ </w:t>
      </w:r>
    </w:p>
    <w:p w14:paraId="157437A3" w14:textId="77777777" w:rsidR="00C931B9" w:rsidRPr="00C36677" w:rsidRDefault="00C931B9" w:rsidP="00C931B9">
      <w:pPr>
        <w:spacing w:after="0" w:line="240" w:lineRule="auto"/>
        <w:jc w:val="center"/>
        <w:rPr>
          <w:rFonts w:ascii="Times New Roman" w:hAnsi="Times New Roman"/>
          <w:b/>
          <w:iCs/>
          <w:sz w:val="24"/>
          <w:szCs w:val="24"/>
        </w:rPr>
      </w:pPr>
      <w:r w:rsidRPr="00C36677">
        <w:rPr>
          <w:rFonts w:ascii="Times New Roman" w:hAnsi="Times New Roman"/>
          <w:b/>
          <w:iCs/>
          <w:sz w:val="24"/>
          <w:szCs w:val="24"/>
        </w:rPr>
        <w:t>УСТАНОВОК ОАО «РЖД»</w:t>
      </w:r>
    </w:p>
    <w:p w14:paraId="2687231C" w14:textId="77777777" w:rsidR="00C931B9" w:rsidRPr="00C36677" w:rsidRDefault="00C931B9" w:rsidP="00C931B9">
      <w:pPr>
        <w:spacing w:after="0" w:line="240" w:lineRule="auto"/>
        <w:rPr>
          <w:rFonts w:ascii="Times New Roman" w:hAnsi="Times New Roman"/>
          <w:b/>
          <w:i/>
        </w:rPr>
      </w:pPr>
    </w:p>
    <w:p w14:paraId="26E0BF08" w14:textId="77777777" w:rsidR="00576C83" w:rsidRPr="00C36677" w:rsidRDefault="00576C83" w:rsidP="00576C83">
      <w:pPr>
        <w:spacing w:after="0" w:line="240" w:lineRule="auto"/>
        <w:rPr>
          <w:rFonts w:ascii="Times New Roman" w:hAnsi="Times New Roman"/>
          <w:b/>
          <w:i/>
        </w:rPr>
      </w:pPr>
    </w:p>
    <w:p w14:paraId="170D646F" w14:textId="77777777" w:rsidR="00576C83" w:rsidRPr="00C36677" w:rsidRDefault="00576C83" w:rsidP="00576C83">
      <w:pPr>
        <w:spacing w:after="0" w:line="240" w:lineRule="auto"/>
        <w:jc w:val="center"/>
        <w:rPr>
          <w:rFonts w:ascii="Times New Roman" w:hAnsi="Times New Roman"/>
          <w:b/>
          <w:i/>
        </w:rPr>
      </w:pPr>
      <w:r w:rsidRPr="00576C83">
        <w:rPr>
          <w:rFonts w:ascii="Times New Roman" w:hAnsi="Times New Roman"/>
          <w:b/>
        </w:rPr>
        <w:t>Дополнительный профессиональный блок</w:t>
      </w:r>
    </w:p>
    <w:p w14:paraId="295ABA2C" w14:textId="77777777" w:rsidR="00C931B9" w:rsidRPr="00C36677" w:rsidRDefault="00C931B9" w:rsidP="00C931B9">
      <w:pPr>
        <w:spacing w:after="0" w:line="240" w:lineRule="auto"/>
        <w:rPr>
          <w:rFonts w:ascii="Times New Roman" w:hAnsi="Times New Roman"/>
          <w:b/>
          <w:i/>
        </w:rPr>
      </w:pPr>
    </w:p>
    <w:p w14:paraId="18A4EB06" w14:textId="77777777" w:rsidR="00C931B9" w:rsidRPr="00C36677" w:rsidRDefault="00C931B9" w:rsidP="00C931B9">
      <w:pPr>
        <w:spacing w:after="0" w:line="240" w:lineRule="auto"/>
        <w:rPr>
          <w:rFonts w:ascii="Times New Roman" w:hAnsi="Times New Roman"/>
          <w:b/>
          <w:i/>
        </w:rPr>
      </w:pPr>
    </w:p>
    <w:p w14:paraId="09D91222" w14:textId="77777777" w:rsidR="00C931B9" w:rsidRDefault="00C931B9" w:rsidP="00C931B9">
      <w:pPr>
        <w:rPr>
          <w:rFonts w:ascii="Times New Roman" w:hAnsi="Times New Roman"/>
          <w:b/>
          <w:i/>
        </w:rPr>
      </w:pPr>
    </w:p>
    <w:p w14:paraId="67996ABB" w14:textId="77777777" w:rsidR="00C931B9" w:rsidRDefault="00C931B9" w:rsidP="00C931B9">
      <w:pPr>
        <w:rPr>
          <w:rFonts w:ascii="Times New Roman" w:hAnsi="Times New Roman"/>
          <w:b/>
          <w:i/>
        </w:rPr>
      </w:pPr>
    </w:p>
    <w:p w14:paraId="03A0739C" w14:textId="77777777" w:rsidR="00C931B9" w:rsidRDefault="00C931B9" w:rsidP="00C931B9">
      <w:pPr>
        <w:rPr>
          <w:rFonts w:ascii="Times New Roman" w:hAnsi="Times New Roman"/>
          <w:b/>
          <w:i/>
        </w:rPr>
      </w:pPr>
    </w:p>
    <w:p w14:paraId="3D7FDBD3" w14:textId="77777777" w:rsidR="00C931B9" w:rsidRDefault="00C931B9" w:rsidP="00C931B9">
      <w:pPr>
        <w:rPr>
          <w:rFonts w:ascii="Times New Roman" w:hAnsi="Times New Roman"/>
          <w:b/>
          <w:i/>
        </w:rPr>
      </w:pPr>
    </w:p>
    <w:p w14:paraId="6D20F14F" w14:textId="77777777" w:rsidR="00C931B9" w:rsidRPr="00315F34" w:rsidRDefault="00C931B9" w:rsidP="00C931B9">
      <w:pPr>
        <w:rPr>
          <w:rFonts w:ascii="Times New Roman" w:hAnsi="Times New Roman"/>
          <w:b/>
          <w:i/>
        </w:rPr>
      </w:pPr>
    </w:p>
    <w:p w14:paraId="23D664BA" w14:textId="77777777" w:rsidR="00C931B9" w:rsidRPr="00315F34" w:rsidRDefault="00C931B9" w:rsidP="00C931B9">
      <w:pPr>
        <w:rPr>
          <w:rFonts w:ascii="Times New Roman" w:hAnsi="Times New Roman"/>
          <w:b/>
          <w:i/>
        </w:rPr>
      </w:pPr>
    </w:p>
    <w:p w14:paraId="72E30550" w14:textId="77777777" w:rsidR="00C931B9" w:rsidRDefault="00C931B9" w:rsidP="00C931B9">
      <w:pPr>
        <w:rPr>
          <w:rFonts w:ascii="Times New Roman" w:hAnsi="Times New Roman"/>
          <w:b/>
          <w:i/>
        </w:rPr>
      </w:pPr>
    </w:p>
    <w:p w14:paraId="0A4FD4CA" w14:textId="77777777" w:rsidR="00C931B9" w:rsidRDefault="00C931B9" w:rsidP="00C931B9">
      <w:pPr>
        <w:rPr>
          <w:rFonts w:ascii="Times New Roman" w:hAnsi="Times New Roman"/>
          <w:b/>
          <w:i/>
        </w:rPr>
      </w:pPr>
    </w:p>
    <w:p w14:paraId="33A2ED46" w14:textId="77777777" w:rsidR="00C931B9" w:rsidRDefault="00C931B9" w:rsidP="00C931B9">
      <w:pPr>
        <w:rPr>
          <w:rFonts w:ascii="Times New Roman" w:hAnsi="Times New Roman"/>
          <w:b/>
          <w:i/>
        </w:rPr>
      </w:pPr>
    </w:p>
    <w:p w14:paraId="0C75707F" w14:textId="77777777" w:rsidR="00C931B9" w:rsidRDefault="00C931B9" w:rsidP="00C931B9">
      <w:pPr>
        <w:rPr>
          <w:rFonts w:ascii="Times New Roman" w:hAnsi="Times New Roman"/>
          <w:b/>
          <w:i/>
        </w:rPr>
      </w:pPr>
    </w:p>
    <w:p w14:paraId="1069785A" w14:textId="77777777" w:rsidR="00C931B9" w:rsidRDefault="00C931B9" w:rsidP="00C931B9">
      <w:pPr>
        <w:rPr>
          <w:rFonts w:ascii="Times New Roman" w:hAnsi="Times New Roman"/>
          <w:b/>
          <w:i/>
        </w:rPr>
      </w:pPr>
    </w:p>
    <w:p w14:paraId="393AE1B9" w14:textId="77777777" w:rsidR="00C931B9" w:rsidRDefault="00C931B9" w:rsidP="00C931B9">
      <w:pPr>
        <w:rPr>
          <w:rFonts w:ascii="Times New Roman" w:hAnsi="Times New Roman"/>
          <w:b/>
          <w:i/>
        </w:rPr>
      </w:pPr>
    </w:p>
    <w:p w14:paraId="22F2458F" w14:textId="77777777" w:rsidR="00C931B9" w:rsidRPr="00315F34" w:rsidRDefault="00C931B9" w:rsidP="00C931B9">
      <w:pPr>
        <w:rPr>
          <w:rFonts w:ascii="Times New Roman" w:hAnsi="Times New Roman"/>
          <w:b/>
          <w:i/>
        </w:rPr>
      </w:pPr>
    </w:p>
    <w:p w14:paraId="43634023" w14:textId="77777777" w:rsidR="00C931B9" w:rsidRPr="00315F34" w:rsidRDefault="00C931B9" w:rsidP="00C931B9">
      <w:pPr>
        <w:rPr>
          <w:rFonts w:ascii="Times New Roman" w:hAnsi="Times New Roman"/>
          <w:b/>
          <w:i/>
        </w:rPr>
      </w:pPr>
    </w:p>
    <w:p w14:paraId="51A0599A" w14:textId="77777777" w:rsidR="00C931B9" w:rsidRPr="00315F34" w:rsidRDefault="00C931B9" w:rsidP="00C931B9">
      <w:pPr>
        <w:rPr>
          <w:rFonts w:ascii="Times New Roman" w:hAnsi="Times New Roman"/>
          <w:b/>
          <w:i/>
        </w:rPr>
      </w:pPr>
    </w:p>
    <w:p w14:paraId="7BA98508" w14:textId="77777777" w:rsidR="00104FB1" w:rsidRPr="00104FB1" w:rsidRDefault="00C931B9" w:rsidP="00104FB1">
      <w:pPr>
        <w:spacing w:after="0" w:line="240" w:lineRule="auto"/>
        <w:jc w:val="center"/>
        <w:rPr>
          <w:rFonts w:ascii="Times New Roman" w:hAnsi="Times New Roman"/>
          <w:b/>
          <w:iCs/>
          <w:sz w:val="24"/>
          <w:szCs w:val="24"/>
        </w:rPr>
      </w:pPr>
      <w:r w:rsidRPr="00C974DF">
        <w:rPr>
          <w:rFonts w:ascii="Times New Roman" w:hAnsi="Times New Roman"/>
          <w:b/>
          <w:bCs/>
          <w:iCs/>
          <w:sz w:val="24"/>
          <w:szCs w:val="24"/>
        </w:rPr>
        <w:t>20</w:t>
      </w:r>
      <w:r>
        <w:rPr>
          <w:rFonts w:ascii="Times New Roman" w:hAnsi="Times New Roman"/>
          <w:b/>
          <w:bCs/>
          <w:iCs/>
          <w:sz w:val="24"/>
          <w:szCs w:val="24"/>
        </w:rPr>
        <w:t>22</w:t>
      </w:r>
      <w:r w:rsidRPr="00C974DF">
        <w:rPr>
          <w:rFonts w:ascii="Times New Roman" w:hAnsi="Times New Roman"/>
          <w:b/>
          <w:bCs/>
          <w:iCs/>
          <w:sz w:val="24"/>
          <w:szCs w:val="24"/>
        </w:rPr>
        <w:t xml:space="preserve"> г.</w:t>
      </w:r>
      <w:r w:rsidRPr="00C974DF">
        <w:rPr>
          <w:rFonts w:ascii="Times New Roman" w:hAnsi="Times New Roman"/>
          <w:b/>
          <w:bCs/>
          <w:iCs/>
        </w:rPr>
        <w:br w:type="page"/>
      </w:r>
      <w:r w:rsidR="00104FB1" w:rsidRPr="00104FB1">
        <w:rPr>
          <w:rFonts w:ascii="Times New Roman" w:hAnsi="Times New Roman"/>
          <w:b/>
          <w:iCs/>
          <w:sz w:val="24"/>
          <w:szCs w:val="24"/>
        </w:rPr>
        <w:t>СОДЕРЖАНИЕ</w:t>
      </w:r>
    </w:p>
    <w:p w14:paraId="31618383" w14:textId="77777777" w:rsidR="00104FB1" w:rsidRPr="00104FB1" w:rsidRDefault="00104FB1" w:rsidP="00104FB1">
      <w:pPr>
        <w:spacing w:after="0" w:line="240" w:lineRule="auto"/>
        <w:jc w:val="center"/>
        <w:rPr>
          <w:rFonts w:ascii="Times New Roman" w:hAnsi="Times New Roman"/>
          <w:b/>
          <w:iCs/>
          <w:sz w:val="24"/>
          <w:szCs w:val="24"/>
        </w:rPr>
      </w:pPr>
    </w:p>
    <w:p w14:paraId="04FEF8F5" w14:textId="77777777" w:rsidR="00104FB1" w:rsidRPr="00104FB1" w:rsidRDefault="00104FB1" w:rsidP="00104FB1">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8080"/>
        <w:gridCol w:w="1004"/>
      </w:tblGrid>
      <w:tr w:rsidR="00104FB1" w:rsidRPr="00104FB1" w14:paraId="5C1E930C" w14:textId="77777777" w:rsidTr="00054875">
        <w:tc>
          <w:tcPr>
            <w:tcW w:w="8080" w:type="dxa"/>
          </w:tcPr>
          <w:p w14:paraId="44A1839B" w14:textId="77777777" w:rsidR="00104FB1" w:rsidRPr="00104FB1" w:rsidRDefault="00104FB1" w:rsidP="00104FB1">
            <w:pPr>
              <w:suppressAutoHyphens/>
              <w:spacing w:after="0" w:line="240" w:lineRule="auto"/>
              <w:rPr>
                <w:rFonts w:ascii="Times New Roman" w:hAnsi="Times New Roman"/>
                <w:b/>
                <w:sz w:val="24"/>
                <w:szCs w:val="24"/>
              </w:rPr>
            </w:pPr>
            <w:r w:rsidRPr="00104FB1">
              <w:rPr>
                <w:rFonts w:ascii="Times New Roman" w:hAnsi="Times New Roman"/>
                <w:b/>
                <w:sz w:val="24"/>
                <w:szCs w:val="24"/>
              </w:rPr>
              <w:t xml:space="preserve">1. ОБЩАЯ ХАРАКТЕРИСТИКА </w:t>
            </w:r>
            <w:r w:rsidRPr="00104FB1">
              <w:rPr>
                <w:rFonts w:ascii="Times New Roman" w:hAnsi="Times New Roman"/>
                <w:b/>
                <w:color w:val="000000"/>
                <w:sz w:val="24"/>
                <w:szCs w:val="24"/>
              </w:rPr>
              <w:t>РАБОЧЕЙ ПРОГРАММЫ</w:t>
            </w:r>
            <w:r w:rsidRPr="00104FB1">
              <w:rPr>
                <w:rFonts w:ascii="Times New Roman" w:hAnsi="Times New Roman"/>
                <w:b/>
                <w:sz w:val="24"/>
                <w:szCs w:val="24"/>
              </w:rPr>
              <w:t xml:space="preserve"> УЧЕБНОЙ ДИСЦИПЛИНЫ</w:t>
            </w:r>
          </w:p>
          <w:p w14:paraId="0342986B" w14:textId="77777777" w:rsidR="00104FB1" w:rsidRPr="00104FB1" w:rsidRDefault="00104FB1" w:rsidP="00104FB1">
            <w:pPr>
              <w:suppressAutoHyphens/>
              <w:spacing w:after="0" w:line="240" w:lineRule="auto"/>
              <w:rPr>
                <w:rFonts w:ascii="Times New Roman" w:hAnsi="Times New Roman"/>
                <w:b/>
                <w:sz w:val="24"/>
                <w:szCs w:val="24"/>
              </w:rPr>
            </w:pPr>
          </w:p>
        </w:tc>
        <w:tc>
          <w:tcPr>
            <w:tcW w:w="1004" w:type="dxa"/>
          </w:tcPr>
          <w:p w14:paraId="2CDE02CF" w14:textId="77777777" w:rsidR="00104FB1" w:rsidRPr="00104FB1" w:rsidRDefault="00104FB1" w:rsidP="00104FB1">
            <w:pPr>
              <w:spacing w:after="0" w:line="240" w:lineRule="auto"/>
              <w:ind w:left="-21" w:firstLine="21"/>
              <w:jc w:val="center"/>
              <w:rPr>
                <w:rFonts w:ascii="Times New Roman" w:hAnsi="Times New Roman"/>
                <w:b/>
                <w:sz w:val="24"/>
                <w:szCs w:val="24"/>
              </w:rPr>
            </w:pPr>
          </w:p>
        </w:tc>
      </w:tr>
      <w:tr w:rsidR="00104FB1" w:rsidRPr="00104FB1" w14:paraId="1D632698" w14:textId="77777777" w:rsidTr="00054875">
        <w:tc>
          <w:tcPr>
            <w:tcW w:w="8080" w:type="dxa"/>
          </w:tcPr>
          <w:p w14:paraId="1BFC07A8" w14:textId="77777777" w:rsidR="00104FB1" w:rsidRPr="00104FB1" w:rsidRDefault="00104FB1" w:rsidP="00104FB1">
            <w:pPr>
              <w:suppressAutoHyphens/>
              <w:spacing w:after="0" w:line="240" w:lineRule="auto"/>
              <w:rPr>
                <w:rFonts w:ascii="Times New Roman" w:hAnsi="Times New Roman"/>
                <w:b/>
                <w:sz w:val="24"/>
                <w:szCs w:val="24"/>
              </w:rPr>
            </w:pPr>
            <w:r w:rsidRPr="00104FB1">
              <w:rPr>
                <w:rFonts w:ascii="Times New Roman" w:hAnsi="Times New Roman"/>
                <w:b/>
                <w:sz w:val="24"/>
                <w:szCs w:val="24"/>
              </w:rPr>
              <w:t>2. СТРУКТУРА И СОДЕРЖАНИЕ УЧЕБНОЙ ДИСЦИПЛИНЫ</w:t>
            </w:r>
          </w:p>
          <w:p w14:paraId="2EBE78C5" w14:textId="77777777" w:rsidR="00104FB1" w:rsidRPr="00104FB1" w:rsidRDefault="00104FB1" w:rsidP="00104FB1">
            <w:pPr>
              <w:suppressAutoHyphens/>
              <w:spacing w:after="0" w:line="240" w:lineRule="auto"/>
              <w:rPr>
                <w:rFonts w:ascii="Times New Roman" w:hAnsi="Times New Roman"/>
                <w:b/>
                <w:sz w:val="24"/>
                <w:szCs w:val="24"/>
              </w:rPr>
            </w:pPr>
          </w:p>
        </w:tc>
        <w:tc>
          <w:tcPr>
            <w:tcW w:w="1004" w:type="dxa"/>
          </w:tcPr>
          <w:p w14:paraId="5C2BF502" w14:textId="77777777" w:rsidR="00104FB1" w:rsidRPr="00104FB1" w:rsidRDefault="00104FB1" w:rsidP="00104FB1">
            <w:pPr>
              <w:spacing w:after="0" w:line="240" w:lineRule="auto"/>
              <w:ind w:left="-21" w:firstLine="21"/>
              <w:jc w:val="center"/>
              <w:rPr>
                <w:rFonts w:ascii="Times New Roman" w:hAnsi="Times New Roman"/>
                <w:b/>
                <w:sz w:val="24"/>
                <w:szCs w:val="24"/>
              </w:rPr>
            </w:pPr>
          </w:p>
        </w:tc>
      </w:tr>
      <w:tr w:rsidR="00104FB1" w:rsidRPr="00104FB1" w14:paraId="7FA80347" w14:textId="77777777" w:rsidTr="00054875">
        <w:tc>
          <w:tcPr>
            <w:tcW w:w="8080" w:type="dxa"/>
          </w:tcPr>
          <w:p w14:paraId="7FCC5906" w14:textId="77777777" w:rsidR="00104FB1" w:rsidRPr="00104FB1" w:rsidRDefault="00104FB1" w:rsidP="00104FB1">
            <w:pPr>
              <w:suppressAutoHyphens/>
              <w:spacing w:after="0" w:line="240" w:lineRule="auto"/>
              <w:rPr>
                <w:rFonts w:ascii="Times New Roman" w:hAnsi="Times New Roman"/>
                <w:b/>
                <w:sz w:val="24"/>
                <w:szCs w:val="24"/>
              </w:rPr>
            </w:pPr>
            <w:r w:rsidRPr="00104FB1">
              <w:rPr>
                <w:rFonts w:ascii="Times New Roman" w:hAnsi="Times New Roman"/>
                <w:b/>
                <w:sz w:val="24"/>
                <w:szCs w:val="24"/>
              </w:rPr>
              <w:t>3. УСЛОВИЯ РЕАЛИЗАЦИИ УЧЕБНОЙ ДИСЦИПЛИНЫ</w:t>
            </w:r>
          </w:p>
          <w:p w14:paraId="5D804A24" w14:textId="77777777" w:rsidR="00104FB1" w:rsidRPr="00104FB1" w:rsidRDefault="00104FB1" w:rsidP="00104FB1">
            <w:pPr>
              <w:suppressAutoHyphens/>
              <w:spacing w:after="0" w:line="240" w:lineRule="auto"/>
              <w:rPr>
                <w:rFonts w:ascii="Times New Roman" w:hAnsi="Times New Roman"/>
                <w:b/>
                <w:sz w:val="24"/>
                <w:szCs w:val="24"/>
              </w:rPr>
            </w:pPr>
          </w:p>
        </w:tc>
        <w:tc>
          <w:tcPr>
            <w:tcW w:w="1004" w:type="dxa"/>
          </w:tcPr>
          <w:p w14:paraId="1DA936CC" w14:textId="77777777" w:rsidR="00104FB1" w:rsidRPr="00104FB1" w:rsidRDefault="00104FB1" w:rsidP="00104FB1">
            <w:pPr>
              <w:spacing w:after="0" w:line="240" w:lineRule="auto"/>
              <w:ind w:left="-21" w:firstLine="21"/>
              <w:jc w:val="center"/>
              <w:rPr>
                <w:rFonts w:ascii="Times New Roman" w:hAnsi="Times New Roman"/>
                <w:b/>
                <w:sz w:val="24"/>
                <w:szCs w:val="24"/>
              </w:rPr>
            </w:pPr>
          </w:p>
        </w:tc>
      </w:tr>
      <w:tr w:rsidR="00104FB1" w:rsidRPr="00104FB1" w14:paraId="14C39D15" w14:textId="77777777" w:rsidTr="00054875">
        <w:tc>
          <w:tcPr>
            <w:tcW w:w="8080" w:type="dxa"/>
          </w:tcPr>
          <w:p w14:paraId="6B92AC75" w14:textId="77777777" w:rsidR="00104FB1" w:rsidRPr="00104FB1" w:rsidRDefault="00104FB1" w:rsidP="00104FB1">
            <w:pPr>
              <w:suppressAutoHyphens/>
              <w:spacing w:after="0" w:line="240" w:lineRule="auto"/>
              <w:rPr>
                <w:rFonts w:ascii="Times New Roman" w:hAnsi="Times New Roman"/>
                <w:b/>
                <w:sz w:val="24"/>
                <w:szCs w:val="24"/>
              </w:rPr>
            </w:pPr>
            <w:r w:rsidRPr="00104FB1">
              <w:rPr>
                <w:rFonts w:ascii="Times New Roman" w:hAnsi="Times New Roman"/>
                <w:b/>
                <w:sz w:val="24"/>
                <w:szCs w:val="24"/>
              </w:rPr>
              <w:t>4. КОНТРОЛЬ И ОЦЕНКА РЕЗУЛЬТАТОВ ОСВОЕНИЯ УЧЕБНОЙ ДИСЦИПЛИНЫ</w:t>
            </w:r>
          </w:p>
          <w:p w14:paraId="74EEF378" w14:textId="77777777" w:rsidR="00104FB1" w:rsidRPr="00104FB1" w:rsidRDefault="00104FB1" w:rsidP="00104FB1">
            <w:pPr>
              <w:suppressAutoHyphens/>
              <w:spacing w:after="0" w:line="240" w:lineRule="auto"/>
              <w:rPr>
                <w:rFonts w:ascii="Times New Roman" w:hAnsi="Times New Roman"/>
                <w:b/>
                <w:sz w:val="24"/>
                <w:szCs w:val="24"/>
              </w:rPr>
            </w:pPr>
          </w:p>
        </w:tc>
        <w:tc>
          <w:tcPr>
            <w:tcW w:w="1004" w:type="dxa"/>
          </w:tcPr>
          <w:p w14:paraId="0DFF4340" w14:textId="77777777" w:rsidR="00104FB1" w:rsidRPr="00104FB1" w:rsidRDefault="00104FB1" w:rsidP="00104FB1">
            <w:pPr>
              <w:spacing w:after="0" w:line="240" w:lineRule="auto"/>
              <w:ind w:left="-21" w:firstLine="21"/>
              <w:jc w:val="center"/>
              <w:rPr>
                <w:rFonts w:ascii="Times New Roman" w:hAnsi="Times New Roman"/>
                <w:b/>
                <w:sz w:val="24"/>
                <w:szCs w:val="24"/>
              </w:rPr>
            </w:pPr>
          </w:p>
        </w:tc>
      </w:tr>
    </w:tbl>
    <w:p w14:paraId="79855BBB" w14:textId="784BD24B" w:rsidR="00C931B9" w:rsidRPr="003553C7" w:rsidRDefault="00C931B9" w:rsidP="006A4BE5">
      <w:pPr>
        <w:spacing w:after="0" w:line="240" w:lineRule="auto"/>
        <w:jc w:val="center"/>
        <w:rPr>
          <w:rFonts w:ascii="Times New Roman" w:hAnsi="Times New Roman"/>
          <w:b/>
          <w:sz w:val="24"/>
          <w:szCs w:val="24"/>
        </w:rPr>
      </w:pPr>
      <w:r w:rsidRPr="003553C7">
        <w:rPr>
          <w:rFonts w:ascii="Times New Roman" w:hAnsi="Times New Roman"/>
          <w:b/>
          <w:i/>
          <w:u w:val="single"/>
        </w:rPr>
        <w:br w:type="page"/>
      </w:r>
      <w:r w:rsidR="006A4BE5">
        <w:rPr>
          <w:rFonts w:ascii="Times New Roman" w:hAnsi="Times New Roman"/>
          <w:b/>
          <w:iCs/>
          <w:sz w:val="24"/>
          <w:szCs w:val="24"/>
        </w:rPr>
        <w:t>1. </w:t>
      </w:r>
      <w:r w:rsidRPr="003553C7">
        <w:rPr>
          <w:rFonts w:ascii="Times New Roman" w:hAnsi="Times New Roman"/>
          <w:b/>
          <w:sz w:val="24"/>
          <w:szCs w:val="24"/>
        </w:rPr>
        <w:t xml:space="preserve">ОБЩАЯ ХАРАКТЕРИСТИКА </w:t>
      </w:r>
      <w:r w:rsidRPr="003553C7">
        <w:rPr>
          <w:rFonts w:ascii="Times New Roman" w:hAnsi="Times New Roman"/>
          <w:b/>
          <w:color w:val="000000"/>
          <w:sz w:val="24"/>
          <w:szCs w:val="24"/>
        </w:rPr>
        <w:t>РАБОЧЕЙ ПРОГРАММЫ</w:t>
      </w:r>
      <w:r w:rsidRPr="003553C7">
        <w:rPr>
          <w:rFonts w:ascii="Times New Roman" w:hAnsi="Times New Roman"/>
          <w:b/>
          <w:sz w:val="24"/>
          <w:szCs w:val="24"/>
        </w:rPr>
        <w:t xml:space="preserve"> </w:t>
      </w:r>
    </w:p>
    <w:p w14:paraId="0C1D1789" w14:textId="77777777" w:rsidR="00C931B9" w:rsidRPr="003553C7" w:rsidRDefault="00C931B9" w:rsidP="006A4BE5">
      <w:pPr>
        <w:tabs>
          <w:tab w:val="left" w:pos="284"/>
        </w:tabs>
        <w:suppressAutoHyphens/>
        <w:spacing w:after="0" w:line="240" w:lineRule="auto"/>
        <w:jc w:val="center"/>
        <w:rPr>
          <w:rFonts w:ascii="Times New Roman" w:hAnsi="Times New Roman"/>
          <w:b/>
          <w:sz w:val="24"/>
          <w:szCs w:val="24"/>
        </w:rPr>
      </w:pPr>
      <w:r w:rsidRPr="003553C7">
        <w:rPr>
          <w:rFonts w:ascii="Times New Roman" w:hAnsi="Times New Roman"/>
          <w:b/>
          <w:sz w:val="24"/>
          <w:szCs w:val="24"/>
        </w:rPr>
        <w:t>УЧЕБНОЙ ДИСЦИПЛИНЫ</w:t>
      </w:r>
    </w:p>
    <w:p w14:paraId="531CAD53" w14:textId="77777777" w:rsidR="00C931B9" w:rsidRPr="003553C7" w:rsidRDefault="00C931B9" w:rsidP="006A4BE5">
      <w:pPr>
        <w:spacing w:after="0" w:line="240" w:lineRule="auto"/>
        <w:jc w:val="center"/>
        <w:rPr>
          <w:rFonts w:ascii="Times New Roman" w:hAnsi="Times New Roman"/>
          <w:b/>
          <w:sz w:val="24"/>
          <w:szCs w:val="24"/>
        </w:rPr>
      </w:pPr>
      <w:r w:rsidRPr="003553C7">
        <w:rPr>
          <w:rFonts w:ascii="Times New Roman" w:hAnsi="Times New Roman"/>
          <w:b/>
          <w:sz w:val="24"/>
          <w:szCs w:val="24"/>
        </w:rPr>
        <w:t xml:space="preserve">ОПд.02 </w:t>
      </w:r>
      <w:r w:rsidRPr="003553C7">
        <w:rPr>
          <w:rFonts w:ascii="Times New Roman" w:hAnsi="Times New Roman"/>
          <w:b/>
          <w:iCs/>
          <w:sz w:val="24"/>
          <w:szCs w:val="24"/>
        </w:rPr>
        <w:t>Безопасная эксплуатация электрических установок ОАО «РЖД</w:t>
      </w:r>
      <w:r w:rsidRPr="003553C7">
        <w:rPr>
          <w:rFonts w:ascii="Times New Roman" w:hAnsi="Times New Roman"/>
          <w:b/>
          <w:sz w:val="24"/>
          <w:szCs w:val="24"/>
        </w:rPr>
        <w:t>»</w:t>
      </w:r>
    </w:p>
    <w:p w14:paraId="0E3218BB" w14:textId="77777777" w:rsidR="00C931B9" w:rsidRPr="003553C7" w:rsidRDefault="00C931B9" w:rsidP="006A4BE5">
      <w:pPr>
        <w:spacing w:after="0" w:line="240" w:lineRule="auto"/>
        <w:jc w:val="center"/>
        <w:rPr>
          <w:rFonts w:ascii="Times New Roman" w:hAnsi="Times New Roman"/>
          <w:sz w:val="24"/>
          <w:szCs w:val="24"/>
          <w:vertAlign w:val="superscript"/>
        </w:rPr>
      </w:pPr>
    </w:p>
    <w:p w14:paraId="32EB6DAA" w14:textId="77777777" w:rsidR="00C931B9" w:rsidRPr="003553C7" w:rsidRDefault="00C931B9" w:rsidP="006A4B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3553C7">
        <w:rPr>
          <w:rFonts w:ascii="Times New Roman" w:hAnsi="Times New Roman"/>
          <w:b/>
          <w:sz w:val="24"/>
          <w:szCs w:val="24"/>
        </w:rPr>
        <w:t xml:space="preserve">1.1. Место дисциплины в структуре основной образовательной программы: </w:t>
      </w:r>
    </w:p>
    <w:p w14:paraId="0CDAE149" w14:textId="77777777" w:rsidR="00C931B9" w:rsidRPr="003553C7" w:rsidRDefault="00C931B9" w:rsidP="006A4BE5">
      <w:pPr>
        <w:spacing w:after="0" w:line="240" w:lineRule="auto"/>
        <w:ind w:firstLine="709"/>
        <w:jc w:val="both"/>
        <w:rPr>
          <w:rFonts w:ascii="Times New Roman" w:hAnsi="Times New Roman"/>
          <w:sz w:val="24"/>
          <w:szCs w:val="24"/>
        </w:rPr>
      </w:pPr>
      <w:r w:rsidRPr="003553C7">
        <w:rPr>
          <w:rFonts w:ascii="Times New Roman" w:hAnsi="Times New Roman"/>
          <w:sz w:val="24"/>
          <w:szCs w:val="24"/>
        </w:rPr>
        <w:t>Учебная дисциплина ОПд.0</w:t>
      </w:r>
      <w:r>
        <w:rPr>
          <w:rFonts w:ascii="Times New Roman" w:hAnsi="Times New Roman"/>
          <w:sz w:val="24"/>
          <w:szCs w:val="24"/>
        </w:rPr>
        <w:t>2</w:t>
      </w:r>
      <w:r w:rsidRPr="003553C7">
        <w:rPr>
          <w:rFonts w:ascii="Times New Roman" w:hAnsi="Times New Roman"/>
          <w:sz w:val="24"/>
          <w:szCs w:val="24"/>
        </w:rPr>
        <w:t xml:space="preserve"> </w:t>
      </w:r>
      <w:r w:rsidRPr="00661890">
        <w:rPr>
          <w:rFonts w:ascii="Times New Roman" w:hAnsi="Times New Roman"/>
          <w:iCs/>
          <w:sz w:val="24"/>
          <w:szCs w:val="24"/>
        </w:rPr>
        <w:t>Безопасная эксплуатация электрических установок ОАО «РЖД</w:t>
      </w:r>
      <w:r>
        <w:rPr>
          <w:rFonts w:ascii="Times New Roman" w:hAnsi="Times New Roman"/>
          <w:sz w:val="24"/>
          <w:szCs w:val="24"/>
        </w:rPr>
        <w:t>»</w:t>
      </w:r>
      <w:r w:rsidRPr="003553C7">
        <w:rPr>
          <w:rFonts w:ascii="Times New Roman" w:hAnsi="Times New Roman"/>
          <w:sz w:val="24"/>
          <w:szCs w:val="24"/>
        </w:rPr>
        <w:t xml:space="preserve"> является частью цикла ОПд.00 Общепрофессиональные дисциплины (дополнительные) дополнительного профессионального блока (ДПБ 1) ПООП-П по специальности 08.02.10 Строительство железных дорог, путь и путевое хозяйство. </w:t>
      </w:r>
    </w:p>
    <w:p w14:paraId="44016EC8" w14:textId="77777777" w:rsidR="00C931B9" w:rsidRPr="00AE4CF9" w:rsidRDefault="00C931B9" w:rsidP="006A4BE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553C7">
        <w:rPr>
          <w:rFonts w:ascii="Times New Roman" w:hAnsi="Times New Roman"/>
          <w:sz w:val="24"/>
          <w:szCs w:val="24"/>
        </w:rPr>
        <w:t xml:space="preserve">Особое значение дисциплина имеет при формировании и развитии </w:t>
      </w:r>
      <w:r w:rsidRPr="00AE4CF9">
        <w:rPr>
          <w:rFonts w:ascii="Times New Roman" w:hAnsi="Times New Roman"/>
          <w:sz w:val="24"/>
          <w:szCs w:val="24"/>
        </w:rPr>
        <w:t>ОК 2., ОК 3.,</w:t>
      </w:r>
      <w:r w:rsidRPr="0025657E">
        <w:rPr>
          <w:rFonts w:ascii="Times New Roman" w:hAnsi="Times New Roman"/>
          <w:color w:val="FF0000"/>
          <w:sz w:val="24"/>
          <w:szCs w:val="24"/>
        </w:rPr>
        <w:t xml:space="preserve"> </w:t>
      </w:r>
      <w:r w:rsidRPr="00AE4CF9">
        <w:rPr>
          <w:rFonts w:ascii="Times New Roman" w:hAnsi="Times New Roman"/>
          <w:sz w:val="24"/>
          <w:szCs w:val="24"/>
        </w:rPr>
        <w:t>ПК 5.1., ПК 5.2., ПК 6.2., ПК 6.3., ПК 7.2., ПК 7.4.</w:t>
      </w:r>
    </w:p>
    <w:p w14:paraId="0603D084" w14:textId="77777777" w:rsidR="00C931B9" w:rsidRPr="003553C7" w:rsidRDefault="00C931B9" w:rsidP="006A4BE5">
      <w:pPr>
        <w:suppressAutoHyphens/>
        <w:spacing w:after="0" w:line="240" w:lineRule="auto"/>
        <w:ind w:left="720"/>
        <w:rPr>
          <w:rFonts w:ascii="Times New Roman" w:hAnsi="Times New Roman"/>
          <w:b/>
          <w:sz w:val="24"/>
          <w:szCs w:val="24"/>
        </w:rPr>
      </w:pPr>
    </w:p>
    <w:p w14:paraId="5B6313F8" w14:textId="77777777" w:rsidR="00C931B9" w:rsidRPr="00315F34" w:rsidRDefault="00C931B9" w:rsidP="006A4BE5">
      <w:pPr>
        <w:spacing w:after="0" w:line="240" w:lineRule="auto"/>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0301FDE5" w14:textId="77777777" w:rsidR="00C931B9" w:rsidRPr="00315F34" w:rsidRDefault="00C931B9" w:rsidP="006A4BE5">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7"/>
        <w:gridCol w:w="2697"/>
        <w:gridCol w:w="5670"/>
      </w:tblGrid>
      <w:tr w:rsidR="00C931B9" w:rsidRPr="00E860E8" w14:paraId="25E37DEC" w14:textId="77777777" w:rsidTr="00A24456">
        <w:trPr>
          <w:trHeight w:val="649"/>
        </w:trPr>
        <w:tc>
          <w:tcPr>
            <w:tcW w:w="1097" w:type="dxa"/>
            <w:hideMark/>
          </w:tcPr>
          <w:p w14:paraId="7E75E3C6" w14:textId="77777777" w:rsidR="00C931B9" w:rsidRPr="003E22E2" w:rsidRDefault="00C931B9" w:rsidP="006A4BE5">
            <w:pPr>
              <w:suppressAutoHyphens/>
              <w:spacing w:after="0" w:line="240" w:lineRule="auto"/>
              <w:jc w:val="center"/>
              <w:rPr>
                <w:rFonts w:ascii="Times New Roman" w:hAnsi="Times New Roman"/>
                <w:sz w:val="24"/>
                <w:szCs w:val="24"/>
              </w:rPr>
            </w:pPr>
            <w:r w:rsidRPr="003E22E2">
              <w:rPr>
                <w:rFonts w:ascii="Times New Roman" w:hAnsi="Times New Roman"/>
                <w:sz w:val="24"/>
                <w:szCs w:val="24"/>
              </w:rPr>
              <w:t xml:space="preserve">Код </w:t>
            </w:r>
          </w:p>
          <w:p w14:paraId="0BB01BDF" w14:textId="77777777" w:rsidR="00C931B9" w:rsidRPr="003E22E2" w:rsidRDefault="00C931B9" w:rsidP="006A4BE5">
            <w:pPr>
              <w:suppressAutoHyphens/>
              <w:spacing w:after="0" w:line="240" w:lineRule="auto"/>
              <w:jc w:val="center"/>
              <w:rPr>
                <w:rFonts w:ascii="Times New Roman" w:hAnsi="Times New Roman"/>
                <w:sz w:val="24"/>
                <w:szCs w:val="24"/>
              </w:rPr>
            </w:pPr>
            <w:r w:rsidRPr="003E22E2">
              <w:rPr>
                <w:rFonts w:ascii="Times New Roman" w:hAnsi="Times New Roman"/>
                <w:sz w:val="24"/>
                <w:szCs w:val="24"/>
              </w:rPr>
              <w:t>ПК, ОК</w:t>
            </w:r>
          </w:p>
        </w:tc>
        <w:tc>
          <w:tcPr>
            <w:tcW w:w="2697" w:type="dxa"/>
            <w:hideMark/>
          </w:tcPr>
          <w:p w14:paraId="7E29E4A4" w14:textId="77777777" w:rsidR="00C931B9" w:rsidRPr="003E22E2" w:rsidRDefault="00C931B9" w:rsidP="006A4BE5">
            <w:pPr>
              <w:suppressAutoHyphens/>
              <w:spacing w:after="0" w:line="240" w:lineRule="auto"/>
              <w:jc w:val="center"/>
              <w:rPr>
                <w:rFonts w:ascii="Times New Roman" w:hAnsi="Times New Roman"/>
                <w:sz w:val="24"/>
                <w:szCs w:val="24"/>
              </w:rPr>
            </w:pPr>
            <w:r w:rsidRPr="003E22E2">
              <w:rPr>
                <w:rFonts w:ascii="Times New Roman" w:hAnsi="Times New Roman"/>
                <w:sz w:val="24"/>
                <w:szCs w:val="24"/>
              </w:rPr>
              <w:t>Умения</w:t>
            </w:r>
          </w:p>
        </w:tc>
        <w:tc>
          <w:tcPr>
            <w:tcW w:w="5670" w:type="dxa"/>
            <w:hideMark/>
          </w:tcPr>
          <w:p w14:paraId="28357558" w14:textId="77777777" w:rsidR="00C931B9" w:rsidRPr="003E22E2" w:rsidRDefault="00C931B9" w:rsidP="006A4BE5">
            <w:pPr>
              <w:suppressAutoHyphens/>
              <w:spacing w:after="0" w:line="240" w:lineRule="auto"/>
              <w:jc w:val="center"/>
              <w:rPr>
                <w:rFonts w:ascii="Times New Roman" w:hAnsi="Times New Roman"/>
                <w:sz w:val="24"/>
                <w:szCs w:val="24"/>
              </w:rPr>
            </w:pPr>
            <w:r w:rsidRPr="003E22E2">
              <w:rPr>
                <w:rFonts w:ascii="Times New Roman" w:hAnsi="Times New Roman"/>
                <w:sz w:val="24"/>
                <w:szCs w:val="24"/>
              </w:rPr>
              <w:t>Знания</w:t>
            </w:r>
          </w:p>
        </w:tc>
      </w:tr>
      <w:tr w:rsidR="00C931B9" w:rsidRPr="00E860E8" w14:paraId="649FCB51" w14:textId="77777777" w:rsidTr="00A24456">
        <w:tc>
          <w:tcPr>
            <w:tcW w:w="1097" w:type="dxa"/>
          </w:tcPr>
          <w:p w14:paraId="23628F1E" w14:textId="77777777" w:rsidR="00C931B9" w:rsidRDefault="00C931B9" w:rsidP="006A4BE5">
            <w:pPr>
              <w:suppressAutoHyphens/>
              <w:spacing w:after="0" w:line="240" w:lineRule="auto"/>
              <w:jc w:val="center"/>
              <w:rPr>
                <w:rFonts w:ascii="Times New Roman" w:hAnsi="Times New Roman"/>
              </w:rPr>
            </w:pPr>
            <w:r>
              <w:rPr>
                <w:rFonts w:ascii="Times New Roman" w:hAnsi="Times New Roman"/>
              </w:rPr>
              <w:t>ПК 5.1.</w:t>
            </w:r>
          </w:p>
          <w:p w14:paraId="17193736" w14:textId="77777777" w:rsidR="00C931B9" w:rsidRDefault="00C931B9" w:rsidP="006A4BE5">
            <w:pPr>
              <w:suppressAutoHyphens/>
              <w:spacing w:after="0" w:line="240" w:lineRule="auto"/>
              <w:jc w:val="center"/>
              <w:rPr>
                <w:rFonts w:ascii="Times New Roman" w:hAnsi="Times New Roman"/>
              </w:rPr>
            </w:pPr>
            <w:r>
              <w:rPr>
                <w:rFonts w:ascii="Times New Roman" w:hAnsi="Times New Roman"/>
              </w:rPr>
              <w:t>ПК 5.2.</w:t>
            </w:r>
          </w:p>
          <w:p w14:paraId="3D67C6C5" w14:textId="77777777" w:rsidR="00C931B9" w:rsidRDefault="00C931B9" w:rsidP="006A4BE5">
            <w:pPr>
              <w:suppressAutoHyphens/>
              <w:spacing w:after="0" w:line="240" w:lineRule="auto"/>
              <w:jc w:val="center"/>
              <w:rPr>
                <w:rFonts w:ascii="Times New Roman" w:hAnsi="Times New Roman"/>
              </w:rPr>
            </w:pPr>
            <w:r>
              <w:rPr>
                <w:rFonts w:ascii="Times New Roman" w:hAnsi="Times New Roman"/>
              </w:rPr>
              <w:t>ПК 6.2.</w:t>
            </w:r>
          </w:p>
          <w:p w14:paraId="5141373A" w14:textId="77777777" w:rsidR="00C931B9" w:rsidRDefault="00C931B9" w:rsidP="006A4BE5">
            <w:pPr>
              <w:suppressAutoHyphens/>
              <w:spacing w:after="0" w:line="240" w:lineRule="auto"/>
              <w:jc w:val="center"/>
              <w:rPr>
                <w:rFonts w:ascii="Times New Roman" w:hAnsi="Times New Roman"/>
              </w:rPr>
            </w:pPr>
            <w:r>
              <w:rPr>
                <w:rFonts w:ascii="Times New Roman" w:hAnsi="Times New Roman"/>
              </w:rPr>
              <w:t>ПК 6.3.</w:t>
            </w:r>
          </w:p>
          <w:p w14:paraId="4DF086BC" w14:textId="77777777" w:rsidR="00C931B9" w:rsidRDefault="00C931B9" w:rsidP="006A4BE5">
            <w:pPr>
              <w:suppressAutoHyphens/>
              <w:spacing w:after="0" w:line="240" w:lineRule="auto"/>
              <w:jc w:val="center"/>
              <w:rPr>
                <w:rFonts w:ascii="Times New Roman" w:hAnsi="Times New Roman"/>
              </w:rPr>
            </w:pPr>
            <w:r>
              <w:rPr>
                <w:rFonts w:ascii="Times New Roman" w:hAnsi="Times New Roman"/>
              </w:rPr>
              <w:t>ПК 7.2.</w:t>
            </w:r>
          </w:p>
          <w:p w14:paraId="1F6DABE5" w14:textId="77777777" w:rsidR="00C931B9" w:rsidRDefault="00C931B9" w:rsidP="006A4BE5">
            <w:pPr>
              <w:suppressAutoHyphens/>
              <w:spacing w:after="0" w:line="240" w:lineRule="auto"/>
              <w:jc w:val="center"/>
              <w:rPr>
                <w:rFonts w:ascii="Times New Roman" w:hAnsi="Times New Roman"/>
              </w:rPr>
            </w:pPr>
            <w:r>
              <w:rPr>
                <w:rFonts w:ascii="Times New Roman" w:hAnsi="Times New Roman"/>
              </w:rPr>
              <w:t>ПК 7.4.</w:t>
            </w:r>
          </w:p>
          <w:p w14:paraId="4D68429D" w14:textId="77777777" w:rsidR="00C931B9" w:rsidRDefault="00C931B9" w:rsidP="006A4BE5">
            <w:pPr>
              <w:suppressAutoHyphens/>
              <w:spacing w:after="0" w:line="240" w:lineRule="auto"/>
              <w:jc w:val="center"/>
              <w:rPr>
                <w:rFonts w:ascii="Times New Roman" w:hAnsi="Times New Roman"/>
              </w:rPr>
            </w:pPr>
            <w:r>
              <w:rPr>
                <w:rFonts w:ascii="Times New Roman" w:hAnsi="Times New Roman"/>
              </w:rPr>
              <w:t>ОК 2.</w:t>
            </w:r>
          </w:p>
          <w:p w14:paraId="33D05362" w14:textId="77777777" w:rsidR="00C931B9" w:rsidRPr="00E21F6F" w:rsidRDefault="00C931B9" w:rsidP="006A4BE5">
            <w:pPr>
              <w:suppressAutoHyphens/>
              <w:spacing w:after="0" w:line="240" w:lineRule="auto"/>
              <w:jc w:val="center"/>
              <w:rPr>
                <w:rFonts w:ascii="Times New Roman" w:hAnsi="Times New Roman"/>
              </w:rPr>
            </w:pPr>
            <w:r>
              <w:rPr>
                <w:rFonts w:ascii="Times New Roman" w:hAnsi="Times New Roman"/>
              </w:rPr>
              <w:t>ОК 3.</w:t>
            </w:r>
          </w:p>
        </w:tc>
        <w:tc>
          <w:tcPr>
            <w:tcW w:w="2697" w:type="dxa"/>
          </w:tcPr>
          <w:p w14:paraId="5A1BA1FA" w14:textId="77777777" w:rsidR="00C931B9" w:rsidRDefault="00C931B9" w:rsidP="006A4BE5">
            <w:pPr>
              <w:suppressAutoHyphens/>
              <w:spacing w:after="0" w:line="240" w:lineRule="auto"/>
              <w:rPr>
                <w:rFonts w:ascii="Times New Roman" w:hAnsi="Times New Roman"/>
              </w:rPr>
            </w:pPr>
            <w:r w:rsidRPr="00C53D7E">
              <w:rPr>
                <w:rFonts w:ascii="Times New Roman" w:hAnsi="Times New Roman"/>
              </w:rPr>
              <w:t>У 5.1.03</w:t>
            </w:r>
            <w:r>
              <w:rPr>
                <w:rFonts w:ascii="Times New Roman" w:hAnsi="Times New Roman"/>
              </w:rPr>
              <w:t xml:space="preserve"> </w:t>
            </w:r>
            <w:r w:rsidRPr="00055FB3">
              <w:rPr>
                <w:rFonts w:ascii="Times New Roman" w:hAnsi="Times New Roman"/>
              </w:rPr>
              <w:t>пользоваться электроинструментом при выполнении простых работ по монтажу, демонтажу и ремонту конструкций верхнего строения железнодорожного пути;</w:t>
            </w:r>
          </w:p>
          <w:p w14:paraId="7121E9AE" w14:textId="77777777" w:rsidR="00C931B9" w:rsidRDefault="00C931B9" w:rsidP="006A4BE5">
            <w:pPr>
              <w:suppressAutoHyphens/>
              <w:spacing w:after="0" w:line="240" w:lineRule="auto"/>
              <w:rPr>
                <w:rFonts w:ascii="Times New Roman" w:hAnsi="Times New Roman"/>
              </w:rPr>
            </w:pPr>
            <w:r w:rsidRPr="00C53D7E">
              <w:rPr>
                <w:rFonts w:ascii="Times New Roman" w:hAnsi="Times New Roman"/>
              </w:rPr>
              <w:t>У 5.2.03</w:t>
            </w:r>
            <w:r>
              <w:rPr>
                <w:rFonts w:ascii="Times New Roman" w:hAnsi="Times New Roman"/>
              </w:rPr>
              <w:t xml:space="preserve"> </w:t>
            </w:r>
            <w:r w:rsidRPr="00055FB3">
              <w:rPr>
                <w:rFonts w:ascii="Times New Roman" w:hAnsi="Times New Roman"/>
              </w:rPr>
              <w:t>пользоваться электроинструментом при выполнении простых работ по текущему содержанию железнодорожного пути;</w:t>
            </w:r>
          </w:p>
          <w:p w14:paraId="3D0EADB3" w14:textId="77777777" w:rsidR="00C931B9" w:rsidRDefault="00C931B9" w:rsidP="006A4BE5">
            <w:pPr>
              <w:suppressAutoHyphens/>
              <w:spacing w:after="0" w:line="240" w:lineRule="auto"/>
              <w:rPr>
                <w:rFonts w:ascii="Times New Roman" w:hAnsi="Times New Roman"/>
                <w:bCs/>
                <w:iCs/>
              </w:rPr>
            </w:pPr>
            <w:r w:rsidRPr="00C53D7E">
              <w:rPr>
                <w:rFonts w:ascii="Times New Roman" w:hAnsi="Times New Roman"/>
                <w:bCs/>
                <w:iCs/>
              </w:rPr>
              <w:t>Уо 2.07</w:t>
            </w:r>
            <w:r>
              <w:rPr>
                <w:rFonts w:ascii="Times New Roman" w:hAnsi="Times New Roman"/>
                <w:bCs/>
                <w:iCs/>
              </w:rPr>
              <w:t xml:space="preserve"> </w:t>
            </w:r>
            <w:r w:rsidRPr="00C53D7E">
              <w:rPr>
                <w:rFonts w:ascii="Times New Roman" w:hAnsi="Times New Roman"/>
                <w:iCs/>
              </w:rPr>
              <w:t>владеть актуальными методами и способами работы в профессиональной сфере;</w:t>
            </w:r>
          </w:p>
          <w:p w14:paraId="772A7EAC" w14:textId="77777777" w:rsidR="00C931B9" w:rsidRDefault="00C931B9" w:rsidP="006A4BE5">
            <w:pPr>
              <w:suppressAutoHyphens/>
              <w:spacing w:after="0" w:line="240" w:lineRule="auto"/>
              <w:rPr>
                <w:rFonts w:ascii="Times New Roman" w:hAnsi="Times New Roman"/>
                <w:bCs/>
                <w:iCs/>
              </w:rPr>
            </w:pPr>
            <w:r w:rsidRPr="00C53D7E">
              <w:rPr>
                <w:rFonts w:ascii="Times New Roman" w:hAnsi="Times New Roman"/>
                <w:bCs/>
                <w:iCs/>
              </w:rPr>
              <w:t>Уо 2.09</w:t>
            </w:r>
            <w:r>
              <w:rPr>
                <w:rFonts w:ascii="Times New Roman" w:hAnsi="Times New Roman"/>
                <w:bCs/>
                <w:iCs/>
              </w:rPr>
              <w:t xml:space="preserve"> </w:t>
            </w:r>
            <w:r w:rsidRPr="00C53D7E">
              <w:rPr>
                <w:rFonts w:ascii="Times New Roman" w:hAnsi="Times New Roman"/>
                <w:iCs/>
              </w:rPr>
              <w:t>оценивать результат и последствия своих действий (самостоятельно или с помощью наставника)</w:t>
            </w:r>
            <w:r>
              <w:rPr>
                <w:rFonts w:ascii="Times New Roman" w:hAnsi="Times New Roman"/>
                <w:iCs/>
              </w:rPr>
              <w:t>;</w:t>
            </w:r>
          </w:p>
          <w:p w14:paraId="344A73BD" w14:textId="77777777" w:rsidR="00C931B9" w:rsidRDefault="00C931B9" w:rsidP="006A4BE5">
            <w:pPr>
              <w:suppressAutoHyphens/>
              <w:spacing w:after="0" w:line="240" w:lineRule="auto"/>
              <w:rPr>
                <w:rFonts w:ascii="Times New Roman" w:hAnsi="Times New Roman"/>
              </w:rPr>
            </w:pPr>
            <w:r w:rsidRPr="00C53D7E">
              <w:rPr>
                <w:rFonts w:ascii="Times New Roman" w:hAnsi="Times New Roman"/>
                <w:bCs/>
                <w:iCs/>
              </w:rPr>
              <w:t>Уо 3.01</w:t>
            </w:r>
            <w:r>
              <w:rPr>
                <w:rFonts w:ascii="Times New Roman" w:hAnsi="Times New Roman"/>
                <w:bCs/>
                <w:iCs/>
              </w:rPr>
              <w:t xml:space="preserve"> </w:t>
            </w:r>
            <w:r w:rsidRPr="004957F8">
              <w:rPr>
                <w:rFonts w:ascii="Times New Roman" w:hAnsi="Times New Roman"/>
              </w:rPr>
              <w:t>находить действенные способы достижения цели, менять их в случае отсутствия требуемого эффекта;</w:t>
            </w:r>
          </w:p>
          <w:p w14:paraId="2746D8D4" w14:textId="77777777" w:rsidR="00C931B9" w:rsidRPr="0066375B" w:rsidRDefault="00C931B9" w:rsidP="006A4BE5">
            <w:pPr>
              <w:suppressAutoHyphens/>
              <w:spacing w:after="0" w:line="240" w:lineRule="auto"/>
              <w:rPr>
                <w:rFonts w:ascii="Times New Roman" w:hAnsi="Times New Roman"/>
              </w:rPr>
            </w:pPr>
            <w:r w:rsidRPr="00C53D7E">
              <w:rPr>
                <w:rFonts w:ascii="Times New Roman" w:hAnsi="Times New Roman"/>
                <w:bCs/>
                <w:iCs/>
              </w:rPr>
              <w:t>Уо 3.02</w:t>
            </w:r>
            <w:r>
              <w:rPr>
                <w:rFonts w:ascii="Times New Roman" w:hAnsi="Times New Roman"/>
                <w:bCs/>
                <w:iCs/>
              </w:rPr>
              <w:t xml:space="preserve"> </w:t>
            </w:r>
            <w:r w:rsidRPr="004957F8">
              <w:rPr>
                <w:rFonts w:ascii="Times New Roman" w:hAnsi="Times New Roman"/>
              </w:rPr>
              <w:t>своевременно принимать необходимые решен</w:t>
            </w:r>
            <w:r>
              <w:rPr>
                <w:rFonts w:ascii="Times New Roman" w:hAnsi="Times New Roman"/>
              </w:rPr>
              <w:t>ия в зоне своей ответственности</w:t>
            </w:r>
          </w:p>
        </w:tc>
        <w:tc>
          <w:tcPr>
            <w:tcW w:w="5670" w:type="dxa"/>
          </w:tcPr>
          <w:p w14:paraId="63F8F536" w14:textId="77777777" w:rsidR="00C931B9" w:rsidRDefault="00C931B9" w:rsidP="006A4BE5">
            <w:pPr>
              <w:suppressAutoHyphens/>
              <w:spacing w:after="0" w:line="240" w:lineRule="auto"/>
              <w:rPr>
                <w:rFonts w:ascii="Times New Roman" w:hAnsi="Times New Roman"/>
              </w:rPr>
            </w:pPr>
            <w:r w:rsidRPr="00C53D7E">
              <w:rPr>
                <w:rFonts w:ascii="Times New Roman" w:hAnsi="Times New Roman"/>
              </w:rPr>
              <w:t>З 5.1.04</w:t>
            </w:r>
            <w:r>
              <w:rPr>
                <w:rFonts w:ascii="Times New Roman" w:hAnsi="Times New Roman"/>
              </w:rPr>
              <w:t xml:space="preserve"> </w:t>
            </w:r>
            <w:r w:rsidRPr="00C53D7E">
              <w:rPr>
                <w:rFonts w:ascii="Times New Roman" w:hAnsi="Times New Roman"/>
              </w:rPr>
              <w:t>способы и приемы производства работ с применением ручного электрифицированного, пневматического инструмента общего назначения и гидравлических приборов;</w:t>
            </w:r>
          </w:p>
          <w:p w14:paraId="60E3FB4C" w14:textId="77777777" w:rsidR="00C931B9" w:rsidRDefault="00C931B9" w:rsidP="006A4BE5">
            <w:pPr>
              <w:suppressAutoHyphens/>
              <w:spacing w:after="0" w:line="240" w:lineRule="auto"/>
              <w:rPr>
                <w:rFonts w:ascii="Times New Roman" w:hAnsi="Times New Roman"/>
              </w:rPr>
            </w:pPr>
            <w:r w:rsidRPr="00C53D7E">
              <w:rPr>
                <w:rFonts w:ascii="Times New Roman" w:hAnsi="Times New Roman"/>
              </w:rPr>
              <w:t>З 5.1.08</w:t>
            </w:r>
            <w:r>
              <w:rPr>
                <w:rFonts w:ascii="Times New Roman" w:hAnsi="Times New Roman"/>
              </w:rPr>
              <w:t xml:space="preserve"> </w:t>
            </w:r>
            <w:r w:rsidRPr="00791FDA">
              <w:rPr>
                <w:rFonts w:ascii="Times New Roman" w:hAnsi="Times New Roman"/>
              </w:rPr>
              <w:t>требования охраны труда в объеме, необходимом для выполнения работ по монтажу, демонтажу и ремонту конструкций верхнего строения железнодорожного пути;</w:t>
            </w:r>
          </w:p>
          <w:p w14:paraId="252C74EB" w14:textId="77777777" w:rsidR="00C931B9" w:rsidRDefault="00C931B9" w:rsidP="006A4BE5">
            <w:pPr>
              <w:suppressAutoHyphens/>
              <w:spacing w:after="0" w:line="240" w:lineRule="auto"/>
              <w:rPr>
                <w:rFonts w:ascii="Times New Roman" w:hAnsi="Times New Roman"/>
              </w:rPr>
            </w:pPr>
            <w:r w:rsidRPr="00C53D7E">
              <w:rPr>
                <w:rFonts w:ascii="Times New Roman" w:hAnsi="Times New Roman"/>
              </w:rPr>
              <w:t>З 5.2.04</w:t>
            </w:r>
            <w:r>
              <w:rPr>
                <w:rFonts w:ascii="Times New Roman" w:hAnsi="Times New Roman"/>
              </w:rPr>
              <w:t xml:space="preserve"> </w:t>
            </w:r>
            <w:r w:rsidRPr="00343A9C">
              <w:rPr>
                <w:rFonts w:ascii="Times New Roman" w:hAnsi="Times New Roman"/>
              </w:rPr>
              <w:t>требования охраны труда в объеме, необходимом для выполнения работ по текущему содержанию железнодорожного пути;</w:t>
            </w:r>
          </w:p>
          <w:p w14:paraId="358E1AD6" w14:textId="77777777" w:rsidR="00C931B9" w:rsidRDefault="00C931B9" w:rsidP="006A4BE5">
            <w:pPr>
              <w:suppressAutoHyphens/>
              <w:spacing w:after="0" w:line="240" w:lineRule="auto"/>
              <w:rPr>
                <w:rFonts w:ascii="Times New Roman" w:hAnsi="Times New Roman"/>
              </w:rPr>
            </w:pPr>
            <w:r w:rsidRPr="00C53D7E">
              <w:rPr>
                <w:rFonts w:ascii="Times New Roman" w:hAnsi="Times New Roman"/>
              </w:rPr>
              <w:t xml:space="preserve">З </w:t>
            </w:r>
            <w:r>
              <w:rPr>
                <w:rFonts w:ascii="Times New Roman" w:hAnsi="Times New Roman"/>
              </w:rPr>
              <w:t>6.2</w:t>
            </w:r>
            <w:r w:rsidRPr="00C53D7E">
              <w:rPr>
                <w:rFonts w:ascii="Times New Roman" w:hAnsi="Times New Roman"/>
              </w:rPr>
              <w:t>.09</w:t>
            </w:r>
            <w:r>
              <w:rPr>
                <w:rFonts w:ascii="Times New Roman" w:hAnsi="Times New Roman"/>
              </w:rPr>
              <w:t xml:space="preserve"> </w:t>
            </w:r>
            <w:r w:rsidRPr="00C53D7E">
              <w:rPr>
                <w:rFonts w:ascii="Times New Roman" w:hAnsi="Times New Roman"/>
              </w:rPr>
              <w:t>требования охраны труда, электробезопасности, пожарной безопасности в части, регламентирующей выполнение работ по ограждению мест производства работ на железнодорожном пути</w:t>
            </w:r>
            <w:r>
              <w:rPr>
                <w:rFonts w:ascii="Times New Roman" w:hAnsi="Times New Roman"/>
              </w:rPr>
              <w:t>;</w:t>
            </w:r>
          </w:p>
          <w:p w14:paraId="27A857D0" w14:textId="77777777" w:rsidR="00C931B9" w:rsidRDefault="00C931B9" w:rsidP="006A4BE5">
            <w:pPr>
              <w:suppressAutoHyphens/>
              <w:spacing w:after="0" w:line="240" w:lineRule="auto"/>
              <w:rPr>
                <w:rFonts w:ascii="Times New Roman" w:hAnsi="Times New Roman"/>
              </w:rPr>
            </w:pPr>
            <w:r w:rsidRPr="00C53D7E">
              <w:rPr>
                <w:rFonts w:ascii="Times New Roman" w:hAnsi="Times New Roman"/>
              </w:rPr>
              <w:t xml:space="preserve">З </w:t>
            </w:r>
            <w:r>
              <w:rPr>
                <w:rFonts w:ascii="Times New Roman" w:hAnsi="Times New Roman"/>
              </w:rPr>
              <w:t>6</w:t>
            </w:r>
            <w:r w:rsidRPr="00C53D7E">
              <w:rPr>
                <w:rFonts w:ascii="Times New Roman" w:hAnsi="Times New Roman"/>
              </w:rPr>
              <w:t>.</w:t>
            </w:r>
            <w:r>
              <w:rPr>
                <w:rFonts w:ascii="Times New Roman" w:hAnsi="Times New Roman"/>
              </w:rPr>
              <w:t>3</w:t>
            </w:r>
            <w:r w:rsidRPr="00C53D7E">
              <w:rPr>
                <w:rFonts w:ascii="Times New Roman" w:hAnsi="Times New Roman"/>
              </w:rPr>
              <w:t>.09</w:t>
            </w:r>
            <w:r>
              <w:rPr>
                <w:rFonts w:ascii="Times New Roman" w:hAnsi="Times New Roman"/>
              </w:rPr>
              <w:t xml:space="preserve"> </w:t>
            </w:r>
            <w:r w:rsidRPr="00C53D7E">
              <w:rPr>
                <w:rFonts w:ascii="Times New Roman" w:hAnsi="Times New Roman"/>
              </w:rPr>
              <w:t>требования охраны труда, электробезопасности, пожарной безопасности в части, регламентирующей выполнение работ по закреплению подвижного состава на путях общего пользования железнодорожной станции</w:t>
            </w:r>
            <w:r>
              <w:rPr>
                <w:rFonts w:ascii="Times New Roman" w:hAnsi="Times New Roman"/>
              </w:rPr>
              <w:t>;</w:t>
            </w:r>
          </w:p>
          <w:p w14:paraId="003D98C3" w14:textId="77777777" w:rsidR="00C931B9" w:rsidRDefault="00C931B9" w:rsidP="006A4BE5">
            <w:pPr>
              <w:suppressAutoHyphens/>
              <w:spacing w:after="0" w:line="240" w:lineRule="auto"/>
              <w:rPr>
                <w:rFonts w:ascii="Times New Roman" w:hAnsi="Times New Roman"/>
              </w:rPr>
            </w:pPr>
            <w:r w:rsidRPr="00C53D7E">
              <w:rPr>
                <w:rFonts w:ascii="Times New Roman" w:hAnsi="Times New Roman"/>
              </w:rPr>
              <w:t xml:space="preserve">З </w:t>
            </w:r>
            <w:r>
              <w:rPr>
                <w:rFonts w:ascii="Times New Roman" w:hAnsi="Times New Roman"/>
              </w:rPr>
              <w:t>7</w:t>
            </w:r>
            <w:r w:rsidRPr="00C53D7E">
              <w:rPr>
                <w:rFonts w:ascii="Times New Roman" w:hAnsi="Times New Roman"/>
              </w:rPr>
              <w:t>.</w:t>
            </w:r>
            <w:r>
              <w:rPr>
                <w:rFonts w:ascii="Times New Roman" w:hAnsi="Times New Roman"/>
              </w:rPr>
              <w:t>2</w:t>
            </w:r>
            <w:r w:rsidRPr="00C53D7E">
              <w:rPr>
                <w:rFonts w:ascii="Times New Roman" w:hAnsi="Times New Roman"/>
              </w:rPr>
              <w:t>.09</w:t>
            </w:r>
            <w:r>
              <w:rPr>
                <w:rFonts w:ascii="Times New Roman" w:hAnsi="Times New Roman"/>
              </w:rPr>
              <w:t xml:space="preserve"> </w:t>
            </w:r>
            <w:r w:rsidRPr="00C53D7E">
              <w:rPr>
                <w:rFonts w:ascii="Times New Roman" w:hAnsi="Times New Roman"/>
              </w:rPr>
              <w:t>требования охраны труда, электробезопасности, пожарной безопасности в части, регламентирующей выполнение работ по техническому обслуживанию и ремонту специального железнодорожного подвижного состава (самоходного)</w:t>
            </w:r>
            <w:r>
              <w:rPr>
                <w:rFonts w:ascii="Times New Roman" w:hAnsi="Times New Roman"/>
              </w:rPr>
              <w:t>;</w:t>
            </w:r>
          </w:p>
          <w:p w14:paraId="561A2E48" w14:textId="77777777" w:rsidR="00C931B9" w:rsidRDefault="00C931B9" w:rsidP="006A4BE5">
            <w:pPr>
              <w:suppressAutoHyphens/>
              <w:spacing w:after="0" w:line="240" w:lineRule="auto"/>
              <w:rPr>
                <w:rFonts w:ascii="Times New Roman" w:hAnsi="Times New Roman"/>
              </w:rPr>
            </w:pPr>
            <w:r w:rsidRPr="00C53D7E">
              <w:rPr>
                <w:rFonts w:ascii="Times New Roman" w:hAnsi="Times New Roman"/>
              </w:rPr>
              <w:t xml:space="preserve">З </w:t>
            </w:r>
            <w:r>
              <w:rPr>
                <w:rFonts w:ascii="Times New Roman" w:hAnsi="Times New Roman"/>
              </w:rPr>
              <w:t>7.4</w:t>
            </w:r>
            <w:r w:rsidRPr="00C53D7E">
              <w:rPr>
                <w:rFonts w:ascii="Times New Roman" w:hAnsi="Times New Roman"/>
              </w:rPr>
              <w:t>.08</w:t>
            </w:r>
            <w:r>
              <w:rPr>
                <w:rFonts w:ascii="Times New Roman" w:hAnsi="Times New Roman"/>
              </w:rPr>
              <w:t xml:space="preserve"> </w:t>
            </w:r>
            <w:r w:rsidRPr="00C53D7E">
              <w:rPr>
                <w:rFonts w:ascii="Times New Roman" w:hAnsi="Times New Roman"/>
              </w:rPr>
              <w:t>требования охраны труда, электробезопасности, пожарной безопасности в части, регламентирующей выполнение работ по техническому обслуживанию и ремонту железнодорожно-строительной машиной (несамоходной)</w:t>
            </w:r>
            <w:r>
              <w:rPr>
                <w:rFonts w:ascii="Times New Roman" w:hAnsi="Times New Roman"/>
              </w:rPr>
              <w:t>;</w:t>
            </w:r>
          </w:p>
          <w:p w14:paraId="456E57E6" w14:textId="77777777" w:rsidR="00C931B9" w:rsidRDefault="00C931B9" w:rsidP="006A4BE5">
            <w:pPr>
              <w:suppressAutoHyphens/>
              <w:spacing w:after="0" w:line="240" w:lineRule="auto"/>
              <w:rPr>
                <w:rFonts w:ascii="Times New Roman" w:hAnsi="Times New Roman"/>
                <w:bCs/>
                <w:iCs/>
              </w:rPr>
            </w:pPr>
            <w:r w:rsidRPr="00C53D7E">
              <w:rPr>
                <w:rFonts w:ascii="Times New Roman" w:hAnsi="Times New Roman"/>
                <w:bCs/>
                <w:iCs/>
              </w:rPr>
              <w:t>Зо 2.06</w:t>
            </w:r>
            <w:r>
              <w:rPr>
                <w:rFonts w:ascii="Times New Roman" w:hAnsi="Times New Roman"/>
                <w:bCs/>
                <w:iCs/>
              </w:rPr>
              <w:t xml:space="preserve"> </w:t>
            </w:r>
            <w:r w:rsidRPr="00C53D7E">
              <w:rPr>
                <w:rFonts w:ascii="Times New Roman" w:hAnsi="Times New Roman"/>
                <w:bCs/>
              </w:rPr>
              <w:t>порядок оценки результатов решения задач профессиональной деятельности</w:t>
            </w:r>
            <w:r>
              <w:rPr>
                <w:rFonts w:ascii="Times New Roman" w:hAnsi="Times New Roman"/>
                <w:bCs/>
              </w:rPr>
              <w:t>;</w:t>
            </w:r>
          </w:p>
          <w:p w14:paraId="352EEF51" w14:textId="77777777" w:rsidR="00C931B9" w:rsidRPr="0066375B" w:rsidRDefault="00C931B9" w:rsidP="006A4BE5">
            <w:pPr>
              <w:suppressAutoHyphens/>
              <w:spacing w:after="0" w:line="240" w:lineRule="auto"/>
              <w:rPr>
                <w:rFonts w:ascii="Times New Roman" w:hAnsi="Times New Roman"/>
              </w:rPr>
            </w:pPr>
            <w:r w:rsidRPr="00C53D7E">
              <w:rPr>
                <w:rFonts w:ascii="Times New Roman" w:hAnsi="Times New Roman"/>
                <w:bCs/>
                <w:iCs/>
              </w:rPr>
              <w:t>Зо 3.02</w:t>
            </w:r>
            <w:r>
              <w:rPr>
                <w:rFonts w:ascii="Times New Roman" w:hAnsi="Times New Roman"/>
                <w:bCs/>
                <w:iCs/>
              </w:rPr>
              <w:t xml:space="preserve"> </w:t>
            </w:r>
            <w:r w:rsidRPr="004957F8">
              <w:rPr>
                <w:rFonts w:ascii="Times New Roman" w:hAnsi="Times New Roman"/>
                <w:iCs/>
              </w:rPr>
              <w:t xml:space="preserve">технологии принятия решений </w:t>
            </w:r>
            <w:r>
              <w:rPr>
                <w:rFonts w:ascii="Times New Roman" w:hAnsi="Times New Roman"/>
                <w:iCs/>
              </w:rPr>
              <w:t>в профессиональной деятельности</w:t>
            </w:r>
          </w:p>
        </w:tc>
      </w:tr>
    </w:tbl>
    <w:p w14:paraId="6147DAE9" w14:textId="77777777" w:rsidR="00C931B9" w:rsidRDefault="00C931B9" w:rsidP="006A4BE5">
      <w:pPr>
        <w:suppressAutoHyphens/>
        <w:spacing w:after="0" w:line="240" w:lineRule="auto"/>
        <w:jc w:val="center"/>
        <w:rPr>
          <w:rFonts w:ascii="Times New Roman" w:hAnsi="Times New Roman"/>
          <w:b/>
          <w:sz w:val="24"/>
          <w:szCs w:val="24"/>
        </w:rPr>
      </w:pPr>
    </w:p>
    <w:p w14:paraId="1CA5F97C" w14:textId="77777777" w:rsidR="00C931B9" w:rsidRDefault="00C931B9" w:rsidP="006A4BE5">
      <w:pPr>
        <w:spacing w:after="0" w:line="240" w:lineRule="auto"/>
        <w:rPr>
          <w:rFonts w:ascii="Times New Roman" w:hAnsi="Times New Roman"/>
          <w:b/>
          <w:sz w:val="24"/>
          <w:szCs w:val="24"/>
        </w:rPr>
      </w:pPr>
      <w:r>
        <w:rPr>
          <w:rFonts w:ascii="Times New Roman" w:hAnsi="Times New Roman"/>
          <w:b/>
          <w:sz w:val="24"/>
          <w:szCs w:val="24"/>
        </w:rPr>
        <w:br w:type="page"/>
      </w:r>
    </w:p>
    <w:p w14:paraId="2660BF8C" w14:textId="77777777" w:rsidR="00C931B9" w:rsidRPr="00315F34" w:rsidRDefault="00C931B9" w:rsidP="006A4BE5">
      <w:pPr>
        <w:suppressAutoHyphens/>
        <w:spacing w:after="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14:paraId="44480EB4" w14:textId="77777777" w:rsidR="00324388" w:rsidRDefault="00324388" w:rsidP="006A4BE5">
      <w:pPr>
        <w:suppressAutoHyphens/>
        <w:spacing w:after="0" w:line="240" w:lineRule="auto"/>
        <w:ind w:firstLine="709"/>
        <w:rPr>
          <w:rFonts w:ascii="Times New Roman" w:hAnsi="Times New Roman"/>
          <w:b/>
          <w:sz w:val="24"/>
          <w:szCs w:val="24"/>
        </w:rPr>
      </w:pPr>
    </w:p>
    <w:p w14:paraId="68A12BDC" w14:textId="1B68D78D" w:rsidR="00C931B9" w:rsidRDefault="00C931B9" w:rsidP="006A4BE5">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p w14:paraId="2021ECA1" w14:textId="77777777" w:rsidR="00324388" w:rsidRPr="00315F34" w:rsidRDefault="00324388" w:rsidP="006A4BE5">
      <w:pPr>
        <w:suppressAutoHyphens/>
        <w:spacing w:after="0" w:line="240" w:lineRule="auto"/>
        <w:ind w:firstLine="709"/>
        <w:rPr>
          <w:rFonts w:ascii="Times New Roman" w:hAnsi="Times New Roman"/>
          <w:b/>
          <w:sz w:val="24"/>
          <w:szCs w:val="24"/>
        </w:rPr>
      </w:pPr>
    </w:p>
    <w:tbl>
      <w:tblPr>
        <w:tblW w:w="4946"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480"/>
        <w:gridCol w:w="1988"/>
      </w:tblGrid>
      <w:tr w:rsidR="00C931B9" w:rsidRPr="00C74820" w14:paraId="1846AA10" w14:textId="77777777" w:rsidTr="00A24456">
        <w:trPr>
          <w:trHeight w:val="490"/>
        </w:trPr>
        <w:tc>
          <w:tcPr>
            <w:tcW w:w="3950" w:type="pct"/>
            <w:vAlign w:val="center"/>
          </w:tcPr>
          <w:p w14:paraId="0A1C7423" w14:textId="77777777" w:rsidR="00C931B9" w:rsidRPr="00C74820" w:rsidRDefault="00C931B9" w:rsidP="006A4BE5">
            <w:pPr>
              <w:suppressAutoHyphens/>
              <w:spacing w:after="0" w:line="240" w:lineRule="auto"/>
              <w:jc w:val="center"/>
              <w:rPr>
                <w:rFonts w:ascii="Times New Roman" w:hAnsi="Times New Roman"/>
                <w:b/>
                <w:sz w:val="24"/>
                <w:szCs w:val="24"/>
              </w:rPr>
            </w:pPr>
            <w:r w:rsidRPr="00C74820">
              <w:rPr>
                <w:rFonts w:ascii="Times New Roman" w:hAnsi="Times New Roman"/>
                <w:b/>
                <w:sz w:val="24"/>
                <w:szCs w:val="24"/>
              </w:rPr>
              <w:t>Вид учебной работы</w:t>
            </w:r>
          </w:p>
        </w:tc>
        <w:tc>
          <w:tcPr>
            <w:tcW w:w="1048" w:type="pct"/>
            <w:vAlign w:val="center"/>
          </w:tcPr>
          <w:p w14:paraId="00A014B2" w14:textId="77777777" w:rsidR="00C931B9" w:rsidRPr="00C74820" w:rsidRDefault="00C931B9" w:rsidP="006A4BE5">
            <w:pPr>
              <w:suppressAutoHyphens/>
              <w:spacing w:after="0" w:line="240" w:lineRule="auto"/>
              <w:jc w:val="center"/>
              <w:rPr>
                <w:rFonts w:ascii="Times New Roman" w:hAnsi="Times New Roman"/>
                <w:b/>
                <w:iCs/>
                <w:sz w:val="24"/>
                <w:szCs w:val="24"/>
              </w:rPr>
            </w:pPr>
            <w:r w:rsidRPr="00C74820">
              <w:rPr>
                <w:rFonts w:ascii="Times New Roman" w:hAnsi="Times New Roman"/>
                <w:b/>
                <w:iCs/>
                <w:sz w:val="24"/>
                <w:szCs w:val="24"/>
              </w:rPr>
              <w:t>Объем в часах</w:t>
            </w:r>
          </w:p>
        </w:tc>
      </w:tr>
      <w:tr w:rsidR="00C931B9" w:rsidRPr="00C74820" w14:paraId="7FBC8C6E" w14:textId="77777777" w:rsidTr="00A24456">
        <w:trPr>
          <w:trHeight w:val="490"/>
        </w:trPr>
        <w:tc>
          <w:tcPr>
            <w:tcW w:w="3950" w:type="pct"/>
            <w:vAlign w:val="center"/>
          </w:tcPr>
          <w:p w14:paraId="69F6E088" w14:textId="77777777" w:rsidR="00C931B9" w:rsidRPr="00C74820" w:rsidRDefault="00C931B9" w:rsidP="006A4BE5">
            <w:pPr>
              <w:suppressAutoHyphens/>
              <w:spacing w:after="0" w:line="240" w:lineRule="auto"/>
              <w:rPr>
                <w:rFonts w:ascii="Times New Roman" w:hAnsi="Times New Roman"/>
                <w:b/>
                <w:sz w:val="24"/>
                <w:szCs w:val="24"/>
              </w:rPr>
            </w:pPr>
            <w:r w:rsidRPr="00C74820">
              <w:rPr>
                <w:rFonts w:ascii="Times New Roman" w:hAnsi="Times New Roman"/>
                <w:b/>
                <w:sz w:val="24"/>
                <w:szCs w:val="24"/>
              </w:rPr>
              <w:t>Объем образовательной программы учебной дисциплины</w:t>
            </w:r>
          </w:p>
        </w:tc>
        <w:tc>
          <w:tcPr>
            <w:tcW w:w="1048" w:type="pct"/>
            <w:vAlign w:val="center"/>
          </w:tcPr>
          <w:p w14:paraId="3F10BA01" w14:textId="77777777" w:rsidR="00C931B9" w:rsidRPr="00C74820" w:rsidRDefault="00C931B9" w:rsidP="006A4BE5">
            <w:pPr>
              <w:suppressAutoHyphens/>
              <w:spacing w:after="0" w:line="240" w:lineRule="auto"/>
              <w:jc w:val="center"/>
              <w:rPr>
                <w:rFonts w:ascii="Times New Roman" w:hAnsi="Times New Roman"/>
                <w:iCs/>
                <w:sz w:val="24"/>
                <w:szCs w:val="24"/>
              </w:rPr>
            </w:pPr>
            <w:r w:rsidRPr="00C74820">
              <w:rPr>
                <w:rFonts w:ascii="Times New Roman" w:hAnsi="Times New Roman"/>
                <w:iCs/>
                <w:sz w:val="24"/>
                <w:szCs w:val="24"/>
              </w:rPr>
              <w:t>90</w:t>
            </w:r>
          </w:p>
        </w:tc>
      </w:tr>
      <w:tr w:rsidR="00C931B9" w:rsidRPr="00C74820" w14:paraId="19FF76F3" w14:textId="77777777" w:rsidTr="00A24456">
        <w:trPr>
          <w:trHeight w:val="490"/>
        </w:trPr>
        <w:tc>
          <w:tcPr>
            <w:tcW w:w="3950" w:type="pct"/>
            <w:shd w:val="clear" w:color="auto" w:fill="auto"/>
            <w:vAlign w:val="center"/>
          </w:tcPr>
          <w:p w14:paraId="7F645084" w14:textId="77777777" w:rsidR="00C931B9" w:rsidRPr="00C74820" w:rsidRDefault="00C931B9" w:rsidP="006A4BE5">
            <w:pPr>
              <w:suppressAutoHyphens/>
              <w:spacing w:after="0" w:line="240" w:lineRule="auto"/>
              <w:rPr>
                <w:rFonts w:ascii="Times New Roman" w:hAnsi="Times New Roman"/>
                <w:b/>
                <w:sz w:val="24"/>
                <w:szCs w:val="24"/>
              </w:rPr>
            </w:pPr>
            <w:r w:rsidRPr="00C74820">
              <w:rPr>
                <w:rFonts w:ascii="Times New Roman" w:hAnsi="Times New Roman"/>
                <w:b/>
                <w:sz w:val="24"/>
                <w:szCs w:val="24"/>
              </w:rPr>
              <w:t>в т.ч. в форме практической подготовки</w:t>
            </w:r>
          </w:p>
        </w:tc>
        <w:tc>
          <w:tcPr>
            <w:tcW w:w="1048" w:type="pct"/>
            <w:shd w:val="clear" w:color="auto" w:fill="auto"/>
            <w:vAlign w:val="center"/>
          </w:tcPr>
          <w:p w14:paraId="4671E232" w14:textId="77777777" w:rsidR="00C931B9" w:rsidRPr="00C74820" w:rsidRDefault="00C931B9" w:rsidP="006A4BE5">
            <w:pPr>
              <w:suppressAutoHyphens/>
              <w:spacing w:after="0" w:line="240" w:lineRule="auto"/>
              <w:jc w:val="center"/>
              <w:rPr>
                <w:rFonts w:ascii="Times New Roman" w:hAnsi="Times New Roman"/>
                <w:iCs/>
                <w:sz w:val="24"/>
                <w:szCs w:val="24"/>
              </w:rPr>
            </w:pPr>
            <w:r w:rsidRPr="00C74820">
              <w:rPr>
                <w:rFonts w:ascii="Times New Roman" w:hAnsi="Times New Roman"/>
                <w:iCs/>
                <w:sz w:val="24"/>
                <w:szCs w:val="24"/>
              </w:rPr>
              <w:t>16</w:t>
            </w:r>
          </w:p>
        </w:tc>
      </w:tr>
      <w:tr w:rsidR="00C931B9" w:rsidRPr="00C74820" w14:paraId="58761971" w14:textId="77777777" w:rsidTr="00A24456">
        <w:trPr>
          <w:trHeight w:val="336"/>
        </w:trPr>
        <w:tc>
          <w:tcPr>
            <w:tcW w:w="5000" w:type="pct"/>
            <w:gridSpan w:val="2"/>
            <w:vAlign w:val="center"/>
          </w:tcPr>
          <w:p w14:paraId="7883197F" w14:textId="77777777" w:rsidR="00C931B9" w:rsidRPr="00C74820" w:rsidRDefault="00C931B9" w:rsidP="006A4BE5">
            <w:pPr>
              <w:suppressAutoHyphens/>
              <w:spacing w:after="0" w:line="240" w:lineRule="auto"/>
              <w:rPr>
                <w:rFonts w:ascii="Times New Roman" w:hAnsi="Times New Roman"/>
                <w:iCs/>
                <w:sz w:val="24"/>
                <w:szCs w:val="24"/>
              </w:rPr>
            </w:pPr>
            <w:r w:rsidRPr="00C74820">
              <w:rPr>
                <w:rFonts w:ascii="Times New Roman" w:hAnsi="Times New Roman"/>
                <w:sz w:val="24"/>
                <w:szCs w:val="24"/>
              </w:rPr>
              <w:t>в т. ч.:</w:t>
            </w:r>
          </w:p>
        </w:tc>
      </w:tr>
      <w:tr w:rsidR="00C931B9" w:rsidRPr="00C74820" w14:paraId="5CE2E5A5" w14:textId="77777777" w:rsidTr="00A24456">
        <w:trPr>
          <w:trHeight w:val="490"/>
        </w:trPr>
        <w:tc>
          <w:tcPr>
            <w:tcW w:w="3950" w:type="pct"/>
            <w:vAlign w:val="center"/>
          </w:tcPr>
          <w:p w14:paraId="45BAEB14" w14:textId="77777777" w:rsidR="00C931B9" w:rsidRPr="00C74820" w:rsidRDefault="00C931B9" w:rsidP="006A4BE5">
            <w:pPr>
              <w:suppressAutoHyphens/>
              <w:spacing w:after="0" w:line="240" w:lineRule="auto"/>
              <w:rPr>
                <w:rFonts w:ascii="Times New Roman" w:hAnsi="Times New Roman"/>
                <w:sz w:val="24"/>
                <w:szCs w:val="24"/>
              </w:rPr>
            </w:pPr>
            <w:r w:rsidRPr="00C74820">
              <w:rPr>
                <w:rFonts w:ascii="Times New Roman" w:hAnsi="Times New Roman"/>
                <w:sz w:val="24"/>
                <w:szCs w:val="24"/>
              </w:rPr>
              <w:t>теоретическое обучение</w:t>
            </w:r>
          </w:p>
        </w:tc>
        <w:tc>
          <w:tcPr>
            <w:tcW w:w="1048" w:type="pct"/>
            <w:vAlign w:val="center"/>
          </w:tcPr>
          <w:p w14:paraId="2ED92EBD" w14:textId="77777777" w:rsidR="00C931B9" w:rsidRPr="00C74820" w:rsidRDefault="00C931B9" w:rsidP="006A4BE5">
            <w:pPr>
              <w:suppressAutoHyphens/>
              <w:spacing w:after="0" w:line="240" w:lineRule="auto"/>
              <w:jc w:val="center"/>
              <w:rPr>
                <w:rFonts w:ascii="Times New Roman" w:hAnsi="Times New Roman"/>
                <w:iCs/>
                <w:sz w:val="24"/>
                <w:szCs w:val="24"/>
              </w:rPr>
            </w:pPr>
            <w:r w:rsidRPr="00C74820">
              <w:rPr>
                <w:rFonts w:ascii="Times New Roman" w:hAnsi="Times New Roman"/>
                <w:iCs/>
                <w:sz w:val="24"/>
                <w:szCs w:val="24"/>
              </w:rPr>
              <w:t>44</w:t>
            </w:r>
          </w:p>
        </w:tc>
      </w:tr>
      <w:tr w:rsidR="00C931B9" w:rsidRPr="00C74820" w14:paraId="2194D09E" w14:textId="77777777" w:rsidTr="00A24456">
        <w:trPr>
          <w:trHeight w:val="490"/>
        </w:trPr>
        <w:tc>
          <w:tcPr>
            <w:tcW w:w="3950" w:type="pct"/>
            <w:vAlign w:val="center"/>
          </w:tcPr>
          <w:p w14:paraId="0790D4BE" w14:textId="77777777" w:rsidR="00C931B9" w:rsidRPr="00C74820" w:rsidRDefault="00C931B9" w:rsidP="006A4BE5">
            <w:pPr>
              <w:suppressAutoHyphens/>
              <w:spacing w:after="0" w:line="240" w:lineRule="auto"/>
              <w:rPr>
                <w:rFonts w:ascii="Times New Roman" w:hAnsi="Times New Roman"/>
                <w:sz w:val="24"/>
                <w:szCs w:val="24"/>
              </w:rPr>
            </w:pPr>
            <w:r w:rsidRPr="00C74820">
              <w:rPr>
                <w:rFonts w:ascii="Times New Roman" w:hAnsi="Times New Roman"/>
                <w:sz w:val="24"/>
                <w:szCs w:val="24"/>
              </w:rPr>
              <w:t>практические занятия</w:t>
            </w:r>
            <w:r w:rsidRPr="00C74820">
              <w:rPr>
                <w:rFonts w:ascii="Times New Roman" w:hAnsi="Times New Roman"/>
                <w:i/>
                <w:sz w:val="24"/>
                <w:szCs w:val="24"/>
              </w:rPr>
              <w:t xml:space="preserve"> </w:t>
            </w:r>
          </w:p>
        </w:tc>
        <w:tc>
          <w:tcPr>
            <w:tcW w:w="1048" w:type="pct"/>
            <w:vAlign w:val="center"/>
          </w:tcPr>
          <w:p w14:paraId="5A3E42C8" w14:textId="77777777" w:rsidR="00C931B9" w:rsidRPr="00C74820" w:rsidRDefault="00C931B9" w:rsidP="006A4BE5">
            <w:pPr>
              <w:suppressAutoHyphens/>
              <w:spacing w:after="0" w:line="240" w:lineRule="auto"/>
              <w:jc w:val="center"/>
              <w:rPr>
                <w:rFonts w:ascii="Times New Roman" w:hAnsi="Times New Roman"/>
                <w:iCs/>
                <w:sz w:val="24"/>
                <w:szCs w:val="24"/>
              </w:rPr>
            </w:pPr>
            <w:r w:rsidRPr="00C74820">
              <w:rPr>
                <w:rFonts w:ascii="Times New Roman" w:hAnsi="Times New Roman"/>
                <w:iCs/>
                <w:sz w:val="24"/>
                <w:szCs w:val="24"/>
              </w:rPr>
              <w:t>16</w:t>
            </w:r>
          </w:p>
        </w:tc>
      </w:tr>
      <w:tr w:rsidR="00C931B9" w:rsidRPr="00C74820" w14:paraId="73EAAD3B" w14:textId="77777777" w:rsidTr="006A4BE5">
        <w:trPr>
          <w:trHeight w:val="510"/>
        </w:trPr>
        <w:tc>
          <w:tcPr>
            <w:tcW w:w="3950" w:type="pct"/>
            <w:vAlign w:val="center"/>
          </w:tcPr>
          <w:p w14:paraId="65140EB2" w14:textId="77777777" w:rsidR="00C931B9" w:rsidRPr="00C74820" w:rsidRDefault="00C931B9" w:rsidP="006A4BE5">
            <w:pPr>
              <w:suppressAutoHyphens/>
              <w:spacing w:after="0" w:line="240" w:lineRule="auto"/>
              <w:rPr>
                <w:rFonts w:ascii="Times New Roman" w:hAnsi="Times New Roman"/>
                <w:sz w:val="24"/>
                <w:szCs w:val="24"/>
              </w:rPr>
            </w:pPr>
            <w:r w:rsidRPr="00C74820">
              <w:rPr>
                <w:rFonts w:ascii="Times New Roman" w:hAnsi="Times New Roman"/>
                <w:sz w:val="24"/>
                <w:szCs w:val="24"/>
              </w:rPr>
              <w:t xml:space="preserve">Самостоятельная работа </w:t>
            </w:r>
            <w:r w:rsidRPr="00C74820">
              <w:rPr>
                <w:rFonts w:ascii="Times New Roman" w:hAnsi="Times New Roman"/>
                <w:b/>
                <w:sz w:val="24"/>
                <w:szCs w:val="24"/>
                <w:vertAlign w:val="superscript"/>
              </w:rPr>
              <w:footnoteReference w:id="21"/>
            </w:r>
          </w:p>
        </w:tc>
        <w:tc>
          <w:tcPr>
            <w:tcW w:w="1048" w:type="pct"/>
            <w:vAlign w:val="center"/>
          </w:tcPr>
          <w:p w14:paraId="4D849F93" w14:textId="77777777" w:rsidR="00C931B9" w:rsidRPr="00C74820" w:rsidRDefault="00C931B9" w:rsidP="006A4BE5">
            <w:pPr>
              <w:suppressAutoHyphens/>
              <w:spacing w:after="0" w:line="240" w:lineRule="auto"/>
              <w:jc w:val="center"/>
              <w:rPr>
                <w:rFonts w:ascii="Times New Roman" w:hAnsi="Times New Roman"/>
                <w:iCs/>
                <w:sz w:val="24"/>
                <w:szCs w:val="24"/>
                <w:highlight w:val="yellow"/>
              </w:rPr>
            </w:pPr>
            <w:r w:rsidRPr="00C74820">
              <w:rPr>
                <w:rFonts w:ascii="Times New Roman" w:hAnsi="Times New Roman"/>
                <w:iCs/>
                <w:sz w:val="24"/>
                <w:szCs w:val="24"/>
              </w:rPr>
              <w:t>30</w:t>
            </w:r>
          </w:p>
        </w:tc>
      </w:tr>
      <w:tr w:rsidR="00C931B9" w:rsidRPr="00C74820" w14:paraId="19AB1F61" w14:textId="77777777" w:rsidTr="00A24456">
        <w:trPr>
          <w:trHeight w:val="331"/>
        </w:trPr>
        <w:tc>
          <w:tcPr>
            <w:tcW w:w="3950" w:type="pct"/>
            <w:vAlign w:val="center"/>
          </w:tcPr>
          <w:p w14:paraId="0D04A0AE" w14:textId="77777777" w:rsidR="00C931B9" w:rsidRPr="00C74820" w:rsidRDefault="00C931B9" w:rsidP="006A4BE5">
            <w:pPr>
              <w:suppressAutoHyphens/>
              <w:spacing w:after="0" w:line="240" w:lineRule="auto"/>
              <w:rPr>
                <w:rFonts w:ascii="Times New Roman" w:hAnsi="Times New Roman"/>
                <w:i/>
                <w:sz w:val="24"/>
                <w:szCs w:val="24"/>
              </w:rPr>
            </w:pPr>
            <w:r w:rsidRPr="00C74820">
              <w:rPr>
                <w:rFonts w:ascii="Times New Roman" w:hAnsi="Times New Roman"/>
                <w:b/>
                <w:iCs/>
                <w:sz w:val="24"/>
                <w:szCs w:val="24"/>
              </w:rPr>
              <w:t>Промежуточная аттестация в форме дифференцированного зачета</w:t>
            </w:r>
          </w:p>
        </w:tc>
        <w:tc>
          <w:tcPr>
            <w:tcW w:w="1048" w:type="pct"/>
            <w:vAlign w:val="center"/>
          </w:tcPr>
          <w:p w14:paraId="0594EA96" w14:textId="77777777" w:rsidR="00C931B9" w:rsidRPr="00C74820" w:rsidRDefault="00C931B9" w:rsidP="006A4BE5">
            <w:pPr>
              <w:suppressAutoHyphens/>
              <w:spacing w:after="0" w:line="240" w:lineRule="auto"/>
              <w:rPr>
                <w:rFonts w:ascii="Times New Roman" w:hAnsi="Times New Roman"/>
                <w:iCs/>
                <w:sz w:val="24"/>
                <w:szCs w:val="24"/>
                <w:highlight w:val="yellow"/>
              </w:rPr>
            </w:pPr>
          </w:p>
          <w:p w14:paraId="3CF838E3" w14:textId="77777777" w:rsidR="00C931B9" w:rsidRPr="00C74820" w:rsidRDefault="00C931B9" w:rsidP="006A4BE5">
            <w:pPr>
              <w:suppressAutoHyphens/>
              <w:spacing w:after="0" w:line="240" w:lineRule="auto"/>
              <w:rPr>
                <w:rFonts w:ascii="Times New Roman" w:hAnsi="Times New Roman"/>
                <w:iCs/>
                <w:sz w:val="24"/>
                <w:szCs w:val="24"/>
                <w:highlight w:val="yellow"/>
              </w:rPr>
            </w:pPr>
          </w:p>
        </w:tc>
      </w:tr>
    </w:tbl>
    <w:p w14:paraId="54DF8795" w14:textId="77777777" w:rsidR="00C931B9" w:rsidRPr="00315F34" w:rsidRDefault="00C931B9" w:rsidP="006A4BE5">
      <w:pPr>
        <w:suppressAutoHyphens/>
        <w:spacing w:after="0" w:line="240" w:lineRule="auto"/>
        <w:rPr>
          <w:rFonts w:ascii="Times New Roman" w:hAnsi="Times New Roman"/>
          <w:b/>
          <w:i/>
        </w:rPr>
      </w:pPr>
    </w:p>
    <w:p w14:paraId="1E613393" w14:textId="77777777" w:rsidR="00C931B9" w:rsidRPr="00315F34" w:rsidRDefault="00C931B9" w:rsidP="006A4BE5">
      <w:pPr>
        <w:spacing w:after="0" w:line="240" w:lineRule="auto"/>
        <w:rPr>
          <w:rFonts w:ascii="Times New Roman" w:hAnsi="Times New Roman"/>
          <w:b/>
          <w:i/>
        </w:rPr>
        <w:sectPr w:rsidR="00C931B9" w:rsidRPr="00315F34" w:rsidSect="00A24456">
          <w:footerReference w:type="default" r:id="rId76"/>
          <w:pgSz w:w="11906" w:h="16838"/>
          <w:pgMar w:top="1134" w:right="850" w:bottom="284" w:left="1701" w:header="708" w:footer="708" w:gutter="0"/>
          <w:cols w:space="720"/>
          <w:titlePg/>
          <w:docGrid w:linePitch="299"/>
        </w:sectPr>
      </w:pPr>
    </w:p>
    <w:p w14:paraId="12045D15" w14:textId="77777777" w:rsidR="00C931B9" w:rsidRDefault="00C931B9" w:rsidP="00C931B9">
      <w:pPr>
        <w:spacing w:after="0" w:line="240" w:lineRule="auto"/>
        <w:ind w:firstLine="709"/>
        <w:rPr>
          <w:rFonts w:ascii="Times New Roman" w:hAnsi="Times New Roman"/>
          <w:b/>
          <w:sz w:val="24"/>
          <w:szCs w:val="24"/>
        </w:rPr>
      </w:pPr>
      <w:r w:rsidRPr="002B6520">
        <w:rPr>
          <w:rFonts w:ascii="Times New Roman" w:hAnsi="Times New Roman"/>
          <w:b/>
          <w:sz w:val="24"/>
          <w:szCs w:val="24"/>
        </w:rPr>
        <w:t xml:space="preserve">2.2. Тематический план и содержание учебной дисциплины </w:t>
      </w:r>
    </w:p>
    <w:p w14:paraId="4C739777" w14:textId="77777777" w:rsidR="00C931B9" w:rsidRPr="002B6520" w:rsidRDefault="00C931B9" w:rsidP="00C931B9">
      <w:pPr>
        <w:spacing w:after="0" w:line="240" w:lineRule="auto"/>
        <w:ind w:firstLine="709"/>
        <w:rPr>
          <w:rFonts w:ascii="Times New Roman" w:hAnsi="Times New Roman"/>
          <w:b/>
          <w:sz w:val="24"/>
          <w:szCs w:val="24"/>
        </w:rPr>
      </w:pP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1E0" w:firstRow="1" w:lastRow="1" w:firstColumn="1" w:lastColumn="1" w:noHBand="0" w:noVBand="0"/>
      </w:tblPr>
      <w:tblGrid>
        <w:gridCol w:w="2518"/>
        <w:gridCol w:w="9072"/>
        <w:gridCol w:w="1418"/>
        <w:gridCol w:w="1134"/>
        <w:gridCol w:w="992"/>
      </w:tblGrid>
      <w:tr w:rsidR="00C931B9" w:rsidRPr="00C2021C" w14:paraId="0D5836F4" w14:textId="77777777" w:rsidTr="00A24456">
        <w:trPr>
          <w:trHeight w:val="20"/>
        </w:trPr>
        <w:tc>
          <w:tcPr>
            <w:tcW w:w="2518" w:type="dxa"/>
            <w:shd w:val="clear" w:color="auto" w:fill="FFFFFF"/>
            <w:vAlign w:val="center"/>
          </w:tcPr>
          <w:p w14:paraId="098689D9" w14:textId="77777777" w:rsidR="00C931B9" w:rsidRPr="00C2021C" w:rsidRDefault="00C931B9" w:rsidP="00A24456">
            <w:pPr>
              <w:spacing w:after="0" w:line="240" w:lineRule="auto"/>
              <w:jc w:val="center"/>
              <w:rPr>
                <w:rFonts w:ascii="Times New Roman" w:hAnsi="Times New Roman"/>
              </w:rPr>
            </w:pPr>
            <w:r w:rsidRPr="00C2021C">
              <w:rPr>
                <w:rFonts w:ascii="Times New Roman" w:hAnsi="Times New Roman"/>
                <w:b/>
                <w:bCs/>
              </w:rPr>
              <w:t>Наименование разделов и тем</w:t>
            </w:r>
          </w:p>
        </w:tc>
        <w:tc>
          <w:tcPr>
            <w:tcW w:w="9072" w:type="dxa"/>
            <w:shd w:val="clear" w:color="auto" w:fill="FFFFFF"/>
            <w:vAlign w:val="center"/>
          </w:tcPr>
          <w:p w14:paraId="0963069A" w14:textId="77777777" w:rsidR="00C931B9" w:rsidRPr="00C2021C" w:rsidRDefault="00C931B9" w:rsidP="00A24456">
            <w:pPr>
              <w:spacing w:after="0" w:line="240" w:lineRule="auto"/>
              <w:jc w:val="center"/>
              <w:rPr>
                <w:rFonts w:ascii="Times New Roman" w:hAnsi="Times New Roman"/>
              </w:rPr>
            </w:pPr>
            <w:r w:rsidRPr="00C2021C">
              <w:rPr>
                <w:rFonts w:ascii="Times New Roman" w:hAnsi="Times New Roman"/>
                <w:b/>
                <w:bCs/>
              </w:rPr>
              <w:t>Содержание учебного материала и формы организации деятельности обучающихся</w:t>
            </w:r>
          </w:p>
        </w:tc>
        <w:tc>
          <w:tcPr>
            <w:tcW w:w="1418" w:type="dxa"/>
            <w:shd w:val="clear" w:color="auto" w:fill="FFFFFF"/>
            <w:vAlign w:val="center"/>
          </w:tcPr>
          <w:p w14:paraId="37010156" w14:textId="77777777" w:rsidR="00C931B9" w:rsidRPr="00C2021C" w:rsidRDefault="00C931B9" w:rsidP="00A24456">
            <w:pPr>
              <w:spacing w:after="0" w:line="240" w:lineRule="auto"/>
              <w:jc w:val="center"/>
              <w:rPr>
                <w:rFonts w:ascii="Times New Roman" w:hAnsi="Times New Roman"/>
                <w:b/>
                <w:sz w:val="16"/>
                <w:szCs w:val="16"/>
              </w:rPr>
            </w:pPr>
            <w:r w:rsidRPr="00C2021C">
              <w:rPr>
                <w:rFonts w:ascii="Times New Roman" w:hAnsi="Times New Roman"/>
                <w:b/>
                <w:bCs/>
                <w:sz w:val="16"/>
                <w:szCs w:val="16"/>
              </w:rPr>
              <w:t>Объем, акад. ч / в том числе в форме практической подготовки, акад ч</w:t>
            </w:r>
          </w:p>
        </w:tc>
        <w:tc>
          <w:tcPr>
            <w:tcW w:w="1134" w:type="dxa"/>
            <w:shd w:val="clear" w:color="auto" w:fill="FFFFFF"/>
            <w:vAlign w:val="center"/>
          </w:tcPr>
          <w:p w14:paraId="3C9D0D58" w14:textId="77777777" w:rsidR="00C931B9" w:rsidRPr="00B21BA6" w:rsidRDefault="00C931B9" w:rsidP="00A24456">
            <w:pPr>
              <w:spacing w:after="0" w:line="240" w:lineRule="auto"/>
              <w:jc w:val="center"/>
              <w:rPr>
                <w:rFonts w:ascii="Times New Roman" w:hAnsi="Times New Roman"/>
                <w:b/>
              </w:rPr>
            </w:pPr>
            <w:r w:rsidRPr="00B21BA6">
              <w:rPr>
                <w:rFonts w:ascii="Times New Roman" w:hAnsi="Times New Roman"/>
                <w:b/>
              </w:rPr>
              <w:t>Код ПК, ОК</w:t>
            </w:r>
          </w:p>
        </w:tc>
        <w:tc>
          <w:tcPr>
            <w:tcW w:w="992" w:type="dxa"/>
            <w:shd w:val="clear" w:color="auto" w:fill="FFFFFF"/>
            <w:vAlign w:val="center"/>
          </w:tcPr>
          <w:p w14:paraId="7015BF49" w14:textId="77777777" w:rsidR="00C931B9" w:rsidRPr="00B21BA6" w:rsidRDefault="00C931B9" w:rsidP="00A24456">
            <w:pPr>
              <w:spacing w:after="0" w:line="240" w:lineRule="auto"/>
              <w:jc w:val="center"/>
              <w:rPr>
                <w:rFonts w:ascii="Times New Roman" w:hAnsi="Times New Roman"/>
                <w:b/>
              </w:rPr>
            </w:pPr>
            <w:r w:rsidRPr="00B21BA6">
              <w:rPr>
                <w:rFonts w:ascii="Times New Roman" w:hAnsi="Times New Roman"/>
                <w:b/>
              </w:rPr>
              <w:t>Код Н/У/З</w:t>
            </w:r>
          </w:p>
        </w:tc>
      </w:tr>
      <w:tr w:rsidR="00C931B9" w:rsidRPr="002B6520" w14:paraId="51DC8CE8" w14:textId="77777777" w:rsidTr="00A24456">
        <w:trPr>
          <w:trHeight w:val="20"/>
        </w:trPr>
        <w:tc>
          <w:tcPr>
            <w:tcW w:w="2518" w:type="dxa"/>
            <w:shd w:val="clear" w:color="auto" w:fill="FFFFFF"/>
            <w:vAlign w:val="center"/>
          </w:tcPr>
          <w:p w14:paraId="0C40E39E" w14:textId="77777777" w:rsidR="00C931B9" w:rsidRPr="002B6520" w:rsidRDefault="00C931B9" w:rsidP="00A24456">
            <w:pPr>
              <w:spacing w:after="0" w:line="240" w:lineRule="auto"/>
              <w:jc w:val="center"/>
              <w:rPr>
                <w:rFonts w:ascii="Times New Roman" w:hAnsi="Times New Roman"/>
              </w:rPr>
            </w:pPr>
            <w:r w:rsidRPr="002B6520">
              <w:rPr>
                <w:rFonts w:ascii="Times New Roman" w:hAnsi="Times New Roman"/>
              </w:rPr>
              <w:t>1</w:t>
            </w:r>
          </w:p>
        </w:tc>
        <w:tc>
          <w:tcPr>
            <w:tcW w:w="9072" w:type="dxa"/>
            <w:shd w:val="clear" w:color="auto" w:fill="FFFFFF"/>
            <w:vAlign w:val="center"/>
          </w:tcPr>
          <w:p w14:paraId="3068E7FC" w14:textId="77777777" w:rsidR="00C931B9" w:rsidRPr="002B6520" w:rsidRDefault="00C931B9" w:rsidP="00A24456">
            <w:pPr>
              <w:spacing w:after="0" w:line="240" w:lineRule="auto"/>
              <w:jc w:val="center"/>
              <w:rPr>
                <w:rFonts w:ascii="Times New Roman" w:hAnsi="Times New Roman"/>
              </w:rPr>
            </w:pPr>
            <w:r w:rsidRPr="002B6520">
              <w:rPr>
                <w:rFonts w:ascii="Times New Roman" w:hAnsi="Times New Roman"/>
              </w:rPr>
              <w:t>2</w:t>
            </w:r>
          </w:p>
        </w:tc>
        <w:tc>
          <w:tcPr>
            <w:tcW w:w="1418" w:type="dxa"/>
            <w:shd w:val="clear" w:color="auto" w:fill="FFFFFF"/>
            <w:vAlign w:val="center"/>
          </w:tcPr>
          <w:p w14:paraId="4398823E" w14:textId="77777777" w:rsidR="00C931B9" w:rsidRPr="002B6520" w:rsidRDefault="00C931B9" w:rsidP="00A24456">
            <w:pPr>
              <w:spacing w:after="0" w:line="240" w:lineRule="auto"/>
              <w:jc w:val="center"/>
              <w:rPr>
                <w:rFonts w:ascii="Times New Roman" w:hAnsi="Times New Roman"/>
              </w:rPr>
            </w:pPr>
            <w:r w:rsidRPr="002B6520">
              <w:rPr>
                <w:rFonts w:ascii="Times New Roman" w:hAnsi="Times New Roman"/>
              </w:rPr>
              <w:t>3</w:t>
            </w:r>
          </w:p>
        </w:tc>
        <w:tc>
          <w:tcPr>
            <w:tcW w:w="1134" w:type="dxa"/>
            <w:shd w:val="clear" w:color="auto" w:fill="FFFFFF"/>
          </w:tcPr>
          <w:p w14:paraId="4CC95A3E" w14:textId="77777777" w:rsidR="00C931B9" w:rsidRPr="00100464" w:rsidRDefault="00C931B9" w:rsidP="00A24456">
            <w:pPr>
              <w:spacing w:after="0" w:line="240" w:lineRule="auto"/>
              <w:jc w:val="center"/>
              <w:rPr>
                <w:rFonts w:ascii="Times New Roman" w:hAnsi="Times New Roman"/>
              </w:rPr>
            </w:pPr>
            <w:r w:rsidRPr="00100464">
              <w:rPr>
                <w:rFonts w:ascii="Times New Roman" w:hAnsi="Times New Roman"/>
              </w:rPr>
              <w:t>5</w:t>
            </w:r>
          </w:p>
        </w:tc>
        <w:tc>
          <w:tcPr>
            <w:tcW w:w="992" w:type="dxa"/>
            <w:shd w:val="clear" w:color="auto" w:fill="FFFFFF"/>
          </w:tcPr>
          <w:p w14:paraId="6397CE91" w14:textId="77777777" w:rsidR="00C931B9" w:rsidRPr="00100464" w:rsidRDefault="00C931B9" w:rsidP="00A24456">
            <w:pPr>
              <w:spacing w:after="0" w:line="240" w:lineRule="auto"/>
              <w:jc w:val="center"/>
              <w:rPr>
                <w:rFonts w:ascii="Times New Roman" w:hAnsi="Times New Roman"/>
              </w:rPr>
            </w:pPr>
            <w:r w:rsidRPr="00100464">
              <w:rPr>
                <w:rFonts w:ascii="Times New Roman" w:hAnsi="Times New Roman"/>
              </w:rPr>
              <w:t>6</w:t>
            </w:r>
          </w:p>
        </w:tc>
      </w:tr>
      <w:tr w:rsidR="00C931B9" w:rsidRPr="002B6520" w14:paraId="3DB57744" w14:textId="77777777" w:rsidTr="00A24456">
        <w:trPr>
          <w:trHeight w:val="20"/>
        </w:trPr>
        <w:tc>
          <w:tcPr>
            <w:tcW w:w="11590" w:type="dxa"/>
            <w:gridSpan w:val="2"/>
            <w:shd w:val="clear" w:color="auto" w:fill="FFFFFF"/>
          </w:tcPr>
          <w:p w14:paraId="15168044" w14:textId="77777777" w:rsidR="00C931B9" w:rsidRPr="002B6520" w:rsidRDefault="00C931B9" w:rsidP="00A24456">
            <w:pPr>
              <w:spacing w:after="0" w:line="240" w:lineRule="auto"/>
              <w:rPr>
                <w:rFonts w:ascii="Times New Roman" w:hAnsi="Times New Roman"/>
              </w:rPr>
            </w:pPr>
            <w:r w:rsidRPr="002B6520">
              <w:rPr>
                <w:rFonts w:ascii="Times New Roman" w:hAnsi="Times New Roman"/>
                <w:b/>
                <w:bCs/>
              </w:rPr>
              <w:t>Раздел 1  Производственный травматизм</w:t>
            </w:r>
          </w:p>
        </w:tc>
        <w:tc>
          <w:tcPr>
            <w:tcW w:w="1418" w:type="dxa"/>
            <w:shd w:val="clear" w:color="auto" w:fill="FFFFFF"/>
            <w:vAlign w:val="center"/>
          </w:tcPr>
          <w:p w14:paraId="1B437E55" w14:textId="77777777" w:rsidR="00C931B9" w:rsidRPr="002B6520" w:rsidRDefault="00C931B9" w:rsidP="00A24456">
            <w:pPr>
              <w:spacing w:after="0" w:line="240" w:lineRule="auto"/>
              <w:jc w:val="center"/>
              <w:rPr>
                <w:rFonts w:ascii="Times New Roman" w:hAnsi="Times New Roman"/>
              </w:rPr>
            </w:pPr>
            <w:r w:rsidRPr="002B6520">
              <w:rPr>
                <w:rFonts w:ascii="Times New Roman" w:hAnsi="Times New Roman"/>
                <w:b/>
                <w:bCs/>
                <w:iCs/>
              </w:rPr>
              <w:t>20/4</w:t>
            </w:r>
          </w:p>
        </w:tc>
        <w:tc>
          <w:tcPr>
            <w:tcW w:w="1134" w:type="dxa"/>
            <w:shd w:val="clear" w:color="auto" w:fill="FFFFFF"/>
          </w:tcPr>
          <w:p w14:paraId="07523D40" w14:textId="77777777" w:rsidR="00C931B9" w:rsidRPr="00100464" w:rsidRDefault="00C931B9" w:rsidP="00A24456">
            <w:pPr>
              <w:spacing w:after="0" w:line="240" w:lineRule="auto"/>
              <w:jc w:val="center"/>
              <w:rPr>
                <w:rFonts w:ascii="Times New Roman" w:hAnsi="Times New Roman"/>
                <w:sz w:val="20"/>
                <w:szCs w:val="20"/>
              </w:rPr>
            </w:pPr>
          </w:p>
        </w:tc>
        <w:tc>
          <w:tcPr>
            <w:tcW w:w="992" w:type="dxa"/>
            <w:shd w:val="clear" w:color="auto" w:fill="FFFFFF"/>
          </w:tcPr>
          <w:p w14:paraId="790486D4" w14:textId="77777777" w:rsidR="00C931B9" w:rsidRPr="00100464" w:rsidRDefault="00C931B9" w:rsidP="00A24456">
            <w:pPr>
              <w:spacing w:after="0" w:line="240" w:lineRule="auto"/>
              <w:jc w:val="center"/>
              <w:rPr>
                <w:rFonts w:ascii="Times New Roman" w:hAnsi="Times New Roman"/>
                <w:sz w:val="20"/>
                <w:szCs w:val="20"/>
              </w:rPr>
            </w:pPr>
          </w:p>
        </w:tc>
      </w:tr>
      <w:tr w:rsidR="00C931B9" w:rsidRPr="002B6520" w14:paraId="0BB19216" w14:textId="77777777" w:rsidTr="00A24456">
        <w:trPr>
          <w:trHeight w:val="20"/>
        </w:trPr>
        <w:tc>
          <w:tcPr>
            <w:tcW w:w="2518" w:type="dxa"/>
            <w:vMerge w:val="restart"/>
            <w:shd w:val="clear" w:color="auto" w:fill="FFFFFF"/>
          </w:tcPr>
          <w:p w14:paraId="75AD361B" w14:textId="77777777" w:rsidR="00C931B9" w:rsidRPr="002B6520" w:rsidRDefault="00C931B9" w:rsidP="00A24456">
            <w:pPr>
              <w:spacing w:after="0" w:line="240" w:lineRule="auto"/>
              <w:rPr>
                <w:rFonts w:ascii="Times New Roman" w:hAnsi="Times New Roman"/>
              </w:rPr>
            </w:pPr>
            <w:r w:rsidRPr="002B6520">
              <w:rPr>
                <w:rFonts w:ascii="Times New Roman" w:hAnsi="Times New Roman"/>
                <w:b/>
                <w:bCs/>
              </w:rPr>
              <w:t>Тема 1.1 Производственный травматизм и профессиональные заболевания</w:t>
            </w:r>
          </w:p>
        </w:tc>
        <w:tc>
          <w:tcPr>
            <w:tcW w:w="9072" w:type="dxa"/>
            <w:shd w:val="clear" w:color="auto" w:fill="FFFFFF"/>
          </w:tcPr>
          <w:p w14:paraId="110191D0" w14:textId="77777777" w:rsidR="00C931B9" w:rsidRPr="002B6520" w:rsidRDefault="00C931B9" w:rsidP="00A24456">
            <w:pPr>
              <w:spacing w:after="0" w:line="240" w:lineRule="auto"/>
              <w:rPr>
                <w:rFonts w:ascii="Times New Roman" w:hAnsi="Times New Roman"/>
              </w:rPr>
            </w:pPr>
            <w:r w:rsidRPr="002B6520">
              <w:rPr>
                <w:rFonts w:ascii="Times New Roman" w:hAnsi="Times New Roman"/>
                <w:b/>
                <w:bCs/>
              </w:rPr>
              <w:t>Содержание учебного материала</w:t>
            </w:r>
            <w:r w:rsidRPr="002B6520">
              <w:rPr>
                <w:b/>
                <w:bCs/>
              </w:rPr>
              <w:t xml:space="preserve"> </w:t>
            </w:r>
          </w:p>
        </w:tc>
        <w:tc>
          <w:tcPr>
            <w:tcW w:w="1418" w:type="dxa"/>
            <w:vMerge w:val="restart"/>
            <w:shd w:val="clear" w:color="auto" w:fill="FFFFFF"/>
          </w:tcPr>
          <w:p w14:paraId="0443908A" w14:textId="77777777" w:rsidR="00C931B9" w:rsidRPr="002B6520" w:rsidRDefault="00C931B9" w:rsidP="00A24456">
            <w:pPr>
              <w:spacing w:after="0" w:line="240" w:lineRule="auto"/>
              <w:jc w:val="center"/>
              <w:rPr>
                <w:rFonts w:ascii="Times New Roman" w:hAnsi="Times New Roman"/>
                <w:b/>
              </w:rPr>
            </w:pPr>
            <w:r w:rsidRPr="002B6520">
              <w:rPr>
                <w:rFonts w:ascii="Times New Roman" w:hAnsi="Times New Roman"/>
                <w:b/>
              </w:rPr>
              <w:t>4</w:t>
            </w:r>
          </w:p>
        </w:tc>
        <w:tc>
          <w:tcPr>
            <w:tcW w:w="1134" w:type="dxa"/>
            <w:vMerge w:val="restart"/>
            <w:shd w:val="clear" w:color="auto" w:fill="FFFFFF"/>
          </w:tcPr>
          <w:p w14:paraId="2F0CA58C" w14:textId="77777777" w:rsidR="00C931B9" w:rsidRPr="00100464" w:rsidRDefault="00C931B9" w:rsidP="00A24456">
            <w:pPr>
              <w:suppressAutoHyphens/>
              <w:spacing w:after="0" w:line="240" w:lineRule="auto"/>
              <w:jc w:val="center"/>
              <w:rPr>
                <w:rFonts w:ascii="Times New Roman" w:hAnsi="Times New Roman"/>
                <w:sz w:val="20"/>
                <w:szCs w:val="20"/>
              </w:rPr>
            </w:pPr>
            <w:r w:rsidRPr="00100464">
              <w:rPr>
                <w:rFonts w:ascii="Times New Roman" w:hAnsi="Times New Roman"/>
                <w:sz w:val="20"/>
                <w:szCs w:val="20"/>
              </w:rPr>
              <w:t>ОК 2.</w:t>
            </w:r>
          </w:p>
          <w:p w14:paraId="1337B42B" w14:textId="77777777" w:rsidR="00C931B9" w:rsidRPr="00100464" w:rsidRDefault="00C931B9" w:rsidP="00A24456">
            <w:pPr>
              <w:spacing w:after="0" w:line="240" w:lineRule="auto"/>
              <w:jc w:val="center"/>
              <w:rPr>
                <w:rFonts w:ascii="Times New Roman" w:hAnsi="Times New Roman"/>
                <w:sz w:val="20"/>
                <w:szCs w:val="20"/>
              </w:rPr>
            </w:pPr>
            <w:r w:rsidRPr="00100464">
              <w:rPr>
                <w:rFonts w:ascii="Times New Roman" w:hAnsi="Times New Roman"/>
                <w:sz w:val="20"/>
                <w:szCs w:val="20"/>
              </w:rPr>
              <w:t>ОК 3.</w:t>
            </w:r>
          </w:p>
        </w:tc>
        <w:tc>
          <w:tcPr>
            <w:tcW w:w="992" w:type="dxa"/>
            <w:vMerge w:val="restart"/>
            <w:shd w:val="clear" w:color="auto" w:fill="FFFFFF"/>
          </w:tcPr>
          <w:p w14:paraId="5B0793F6" w14:textId="77777777" w:rsidR="00C931B9" w:rsidRPr="00100464" w:rsidRDefault="00C931B9" w:rsidP="00A24456">
            <w:pPr>
              <w:spacing w:after="0" w:line="240" w:lineRule="auto"/>
              <w:jc w:val="center"/>
              <w:rPr>
                <w:rFonts w:ascii="Times New Roman" w:hAnsi="Times New Roman"/>
                <w:bCs/>
                <w:iCs/>
                <w:sz w:val="20"/>
                <w:szCs w:val="20"/>
              </w:rPr>
            </w:pPr>
            <w:r w:rsidRPr="00100464">
              <w:rPr>
                <w:rFonts w:ascii="Times New Roman" w:hAnsi="Times New Roman"/>
                <w:bCs/>
                <w:iCs/>
                <w:sz w:val="20"/>
                <w:szCs w:val="20"/>
              </w:rPr>
              <w:t>Уо 2.07</w:t>
            </w:r>
          </w:p>
          <w:p w14:paraId="4CC42300" w14:textId="77777777" w:rsidR="00C931B9" w:rsidRPr="00100464" w:rsidRDefault="00C931B9" w:rsidP="00A24456">
            <w:pPr>
              <w:spacing w:after="0" w:line="240" w:lineRule="auto"/>
              <w:jc w:val="center"/>
              <w:rPr>
                <w:rFonts w:ascii="Times New Roman" w:hAnsi="Times New Roman"/>
                <w:bCs/>
                <w:iCs/>
                <w:sz w:val="20"/>
                <w:szCs w:val="20"/>
              </w:rPr>
            </w:pPr>
            <w:r w:rsidRPr="00100464">
              <w:rPr>
                <w:rFonts w:ascii="Times New Roman" w:hAnsi="Times New Roman"/>
                <w:bCs/>
                <w:iCs/>
                <w:sz w:val="20"/>
                <w:szCs w:val="20"/>
              </w:rPr>
              <w:t>Уо 2.09</w:t>
            </w:r>
          </w:p>
          <w:p w14:paraId="1B7FA0A7" w14:textId="77777777" w:rsidR="00C931B9" w:rsidRPr="00100464" w:rsidRDefault="00C931B9" w:rsidP="00A24456">
            <w:pPr>
              <w:spacing w:after="0" w:line="240" w:lineRule="auto"/>
              <w:jc w:val="center"/>
              <w:rPr>
                <w:rFonts w:ascii="Times New Roman" w:hAnsi="Times New Roman"/>
                <w:bCs/>
                <w:iCs/>
                <w:sz w:val="20"/>
                <w:szCs w:val="20"/>
              </w:rPr>
            </w:pPr>
            <w:r w:rsidRPr="00100464">
              <w:rPr>
                <w:rFonts w:ascii="Times New Roman" w:hAnsi="Times New Roman"/>
                <w:bCs/>
                <w:iCs/>
                <w:sz w:val="20"/>
                <w:szCs w:val="20"/>
              </w:rPr>
              <w:t>Уо 3.01</w:t>
            </w:r>
          </w:p>
          <w:p w14:paraId="0A42DE7E" w14:textId="77777777" w:rsidR="00C931B9" w:rsidRPr="00100464" w:rsidRDefault="00C931B9" w:rsidP="00A24456">
            <w:pPr>
              <w:spacing w:after="0" w:line="240" w:lineRule="auto"/>
              <w:jc w:val="center"/>
              <w:rPr>
                <w:rFonts w:ascii="Times New Roman" w:hAnsi="Times New Roman"/>
                <w:bCs/>
                <w:iCs/>
                <w:sz w:val="20"/>
                <w:szCs w:val="20"/>
              </w:rPr>
            </w:pPr>
            <w:r w:rsidRPr="00100464">
              <w:rPr>
                <w:rFonts w:ascii="Times New Roman" w:hAnsi="Times New Roman"/>
                <w:bCs/>
                <w:iCs/>
                <w:sz w:val="20"/>
                <w:szCs w:val="20"/>
              </w:rPr>
              <w:t>Уо 3.02</w:t>
            </w:r>
          </w:p>
          <w:p w14:paraId="425E479D" w14:textId="77777777" w:rsidR="00C931B9" w:rsidRPr="00100464" w:rsidRDefault="00C931B9" w:rsidP="00A24456">
            <w:pPr>
              <w:spacing w:after="0" w:line="240" w:lineRule="auto"/>
              <w:jc w:val="center"/>
              <w:rPr>
                <w:rFonts w:ascii="Times New Roman" w:hAnsi="Times New Roman"/>
                <w:bCs/>
                <w:iCs/>
                <w:sz w:val="20"/>
                <w:szCs w:val="20"/>
              </w:rPr>
            </w:pPr>
            <w:r w:rsidRPr="00100464">
              <w:rPr>
                <w:rFonts w:ascii="Times New Roman" w:hAnsi="Times New Roman"/>
                <w:bCs/>
                <w:iCs/>
                <w:sz w:val="20"/>
                <w:szCs w:val="20"/>
              </w:rPr>
              <w:t>Зо 2.06</w:t>
            </w:r>
          </w:p>
          <w:p w14:paraId="35EE2296" w14:textId="77777777" w:rsidR="00C931B9" w:rsidRPr="00100464" w:rsidRDefault="00C931B9" w:rsidP="00A24456">
            <w:pPr>
              <w:spacing w:after="0" w:line="240" w:lineRule="auto"/>
              <w:jc w:val="center"/>
              <w:rPr>
                <w:rFonts w:ascii="Times New Roman" w:hAnsi="Times New Roman"/>
                <w:sz w:val="20"/>
                <w:szCs w:val="20"/>
              </w:rPr>
            </w:pPr>
            <w:r w:rsidRPr="00100464">
              <w:rPr>
                <w:rFonts w:ascii="Times New Roman" w:hAnsi="Times New Roman"/>
                <w:bCs/>
                <w:iCs/>
                <w:sz w:val="20"/>
                <w:szCs w:val="20"/>
              </w:rPr>
              <w:t>Зо 3.02</w:t>
            </w:r>
          </w:p>
        </w:tc>
      </w:tr>
      <w:tr w:rsidR="00C931B9" w:rsidRPr="002B6520" w14:paraId="3A6C2451" w14:textId="77777777" w:rsidTr="00A24456">
        <w:trPr>
          <w:trHeight w:val="20"/>
        </w:trPr>
        <w:tc>
          <w:tcPr>
            <w:tcW w:w="2518" w:type="dxa"/>
            <w:vMerge/>
            <w:shd w:val="clear" w:color="auto" w:fill="FFFFFF"/>
          </w:tcPr>
          <w:p w14:paraId="363E154F" w14:textId="77777777" w:rsidR="00C931B9" w:rsidRPr="002B6520" w:rsidRDefault="00C931B9" w:rsidP="00A24456">
            <w:pPr>
              <w:spacing w:after="0" w:line="240" w:lineRule="auto"/>
              <w:rPr>
                <w:rFonts w:ascii="Times New Roman" w:hAnsi="Times New Roman"/>
              </w:rPr>
            </w:pPr>
          </w:p>
        </w:tc>
        <w:tc>
          <w:tcPr>
            <w:tcW w:w="9072" w:type="dxa"/>
            <w:shd w:val="clear" w:color="auto" w:fill="FFFFFF"/>
          </w:tcPr>
          <w:p w14:paraId="06C43DD6" w14:textId="77777777" w:rsidR="00C931B9" w:rsidRPr="002B6520" w:rsidRDefault="00C931B9" w:rsidP="00A24456">
            <w:pPr>
              <w:spacing w:after="0" w:line="240" w:lineRule="auto"/>
              <w:rPr>
                <w:rFonts w:ascii="Times New Roman" w:hAnsi="Times New Roman"/>
                <w:b/>
                <w:bCs/>
                <w:i/>
              </w:rPr>
            </w:pPr>
            <w:r w:rsidRPr="002B6520">
              <w:rPr>
                <w:rFonts w:ascii="Times New Roman" w:hAnsi="Times New Roman"/>
              </w:rPr>
              <w:t>Опасные производственные факторы, возникающие при обслуживании, наладке и ремонте электрических установок, классификация. Объективные и субъективные причины травматизма. Виды производственных травм, их к</w:t>
            </w:r>
            <w:r>
              <w:rPr>
                <w:rFonts w:ascii="Times New Roman" w:hAnsi="Times New Roman"/>
              </w:rPr>
              <w:t>лассификация по степени тяжести</w:t>
            </w:r>
            <w:r w:rsidRPr="002B6520">
              <w:rPr>
                <w:rFonts w:ascii="Times New Roman" w:hAnsi="Times New Roman"/>
              </w:rPr>
              <w:t>. Профессиональные заболевания, возникающие в результате трудовой деятельности. Меры по предотвращению производственного травматизма и профессиональных заболеваний</w:t>
            </w:r>
          </w:p>
        </w:tc>
        <w:tc>
          <w:tcPr>
            <w:tcW w:w="1418" w:type="dxa"/>
            <w:vMerge/>
            <w:shd w:val="clear" w:color="auto" w:fill="FFFFFF"/>
          </w:tcPr>
          <w:p w14:paraId="3184EED2" w14:textId="77777777" w:rsidR="00C931B9" w:rsidRPr="002B6520" w:rsidRDefault="00C931B9" w:rsidP="00A24456">
            <w:pPr>
              <w:spacing w:after="0" w:line="240" w:lineRule="auto"/>
              <w:jc w:val="center"/>
              <w:rPr>
                <w:rFonts w:ascii="Times New Roman" w:hAnsi="Times New Roman"/>
              </w:rPr>
            </w:pPr>
          </w:p>
        </w:tc>
        <w:tc>
          <w:tcPr>
            <w:tcW w:w="1134" w:type="dxa"/>
            <w:vMerge/>
            <w:shd w:val="clear" w:color="auto" w:fill="FFFFFF"/>
          </w:tcPr>
          <w:p w14:paraId="53CAAAFB" w14:textId="77777777" w:rsidR="00C931B9" w:rsidRPr="00100464" w:rsidRDefault="00C931B9" w:rsidP="00A24456">
            <w:pPr>
              <w:spacing w:after="0" w:line="240" w:lineRule="auto"/>
              <w:jc w:val="center"/>
              <w:rPr>
                <w:rFonts w:ascii="Times New Roman" w:hAnsi="Times New Roman"/>
                <w:sz w:val="20"/>
                <w:szCs w:val="20"/>
              </w:rPr>
            </w:pPr>
          </w:p>
        </w:tc>
        <w:tc>
          <w:tcPr>
            <w:tcW w:w="992" w:type="dxa"/>
            <w:vMerge/>
            <w:shd w:val="clear" w:color="auto" w:fill="FFFFFF"/>
          </w:tcPr>
          <w:p w14:paraId="210E3DF8" w14:textId="77777777" w:rsidR="00C931B9" w:rsidRPr="00100464" w:rsidRDefault="00C931B9" w:rsidP="00A24456">
            <w:pPr>
              <w:spacing w:after="0" w:line="240" w:lineRule="auto"/>
              <w:jc w:val="center"/>
              <w:rPr>
                <w:rFonts w:ascii="Times New Roman" w:hAnsi="Times New Roman"/>
                <w:sz w:val="20"/>
                <w:szCs w:val="20"/>
              </w:rPr>
            </w:pPr>
          </w:p>
        </w:tc>
      </w:tr>
      <w:tr w:rsidR="00C931B9" w:rsidRPr="002B6520" w14:paraId="09D999C2" w14:textId="77777777" w:rsidTr="00A24456">
        <w:trPr>
          <w:trHeight w:val="20"/>
        </w:trPr>
        <w:tc>
          <w:tcPr>
            <w:tcW w:w="2518" w:type="dxa"/>
            <w:vMerge w:val="restart"/>
            <w:shd w:val="clear" w:color="auto" w:fill="FFFFFF"/>
          </w:tcPr>
          <w:p w14:paraId="61BA0D5E" w14:textId="77777777" w:rsidR="00C931B9" w:rsidRPr="002B6520" w:rsidRDefault="00C931B9" w:rsidP="00A24456">
            <w:pPr>
              <w:spacing w:after="0" w:line="240" w:lineRule="auto"/>
              <w:rPr>
                <w:rFonts w:ascii="Times New Roman" w:hAnsi="Times New Roman"/>
                <w:b/>
                <w:bCs/>
                <w:iCs/>
              </w:rPr>
            </w:pPr>
            <w:r w:rsidRPr="002B6520">
              <w:rPr>
                <w:rFonts w:ascii="Times New Roman" w:hAnsi="Times New Roman"/>
                <w:b/>
                <w:bCs/>
                <w:iCs/>
              </w:rPr>
              <w:t>Тема 1.2 Расследование и учет несчастных случаев на производстве</w:t>
            </w:r>
          </w:p>
        </w:tc>
        <w:tc>
          <w:tcPr>
            <w:tcW w:w="9072" w:type="dxa"/>
            <w:shd w:val="clear" w:color="auto" w:fill="FFFFFF"/>
          </w:tcPr>
          <w:p w14:paraId="399FB61A" w14:textId="77777777" w:rsidR="00C931B9" w:rsidRPr="002B6520" w:rsidRDefault="00C931B9" w:rsidP="00A24456">
            <w:pPr>
              <w:spacing w:after="0" w:line="240" w:lineRule="auto"/>
              <w:jc w:val="both"/>
              <w:rPr>
                <w:rFonts w:ascii="Times New Roman" w:hAnsi="Times New Roman"/>
              </w:rPr>
            </w:pPr>
            <w:r w:rsidRPr="002B6520">
              <w:rPr>
                <w:rFonts w:ascii="Times New Roman" w:hAnsi="Times New Roman"/>
                <w:b/>
                <w:bCs/>
              </w:rPr>
              <w:t>Содержание учебного материала</w:t>
            </w:r>
            <w:r w:rsidRPr="002B6520">
              <w:rPr>
                <w:b/>
                <w:bCs/>
              </w:rPr>
              <w:t xml:space="preserve"> </w:t>
            </w:r>
          </w:p>
        </w:tc>
        <w:tc>
          <w:tcPr>
            <w:tcW w:w="1418" w:type="dxa"/>
            <w:vMerge w:val="restart"/>
            <w:shd w:val="clear" w:color="auto" w:fill="FFFFFF"/>
          </w:tcPr>
          <w:p w14:paraId="3F19CCF3" w14:textId="77777777" w:rsidR="00C931B9" w:rsidRPr="002B6520" w:rsidRDefault="00C931B9" w:rsidP="00A24456">
            <w:pPr>
              <w:spacing w:after="0" w:line="240" w:lineRule="auto"/>
              <w:jc w:val="center"/>
              <w:rPr>
                <w:rFonts w:ascii="Times New Roman" w:hAnsi="Times New Roman"/>
                <w:b/>
              </w:rPr>
            </w:pPr>
            <w:r w:rsidRPr="002B6520">
              <w:rPr>
                <w:rFonts w:ascii="Times New Roman" w:hAnsi="Times New Roman"/>
                <w:b/>
              </w:rPr>
              <w:t>4/2</w:t>
            </w:r>
          </w:p>
        </w:tc>
        <w:tc>
          <w:tcPr>
            <w:tcW w:w="1134" w:type="dxa"/>
            <w:vMerge w:val="restart"/>
            <w:shd w:val="clear" w:color="auto" w:fill="FFFFFF"/>
          </w:tcPr>
          <w:p w14:paraId="5BD86762" w14:textId="77777777" w:rsidR="00C931B9" w:rsidRPr="00100464" w:rsidRDefault="00C931B9" w:rsidP="00A24456">
            <w:pPr>
              <w:suppressAutoHyphens/>
              <w:spacing w:after="0" w:line="240" w:lineRule="auto"/>
              <w:jc w:val="center"/>
              <w:rPr>
                <w:rFonts w:ascii="Times New Roman" w:hAnsi="Times New Roman"/>
                <w:sz w:val="20"/>
                <w:szCs w:val="20"/>
              </w:rPr>
            </w:pPr>
            <w:r w:rsidRPr="00100464">
              <w:rPr>
                <w:rFonts w:ascii="Times New Roman" w:hAnsi="Times New Roman"/>
                <w:sz w:val="20"/>
                <w:szCs w:val="20"/>
              </w:rPr>
              <w:t>ОК 2.</w:t>
            </w:r>
          </w:p>
          <w:p w14:paraId="18030407" w14:textId="77777777" w:rsidR="00C931B9" w:rsidRPr="00100464" w:rsidRDefault="00C931B9" w:rsidP="00A24456">
            <w:pPr>
              <w:spacing w:after="0" w:line="240" w:lineRule="auto"/>
              <w:jc w:val="center"/>
              <w:rPr>
                <w:rFonts w:ascii="Times New Roman" w:hAnsi="Times New Roman"/>
                <w:sz w:val="20"/>
                <w:szCs w:val="20"/>
              </w:rPr>
            </w:pPr>
            <w:r w:rsidRPr="00100464">
              <w:rPr>
                <w:rFonts w:ascii="Times New Roman" w:hAnsi="Times New Roman"/>
                <w:sz w:val="20"/>
                <w:szCs w:val="20"/>
              </w:rPr>
              <w:t>ОК 3.</w:t>
            </w:r>
          </w:p>
        </w:tc>
        <w:tc>
          <w:tcPr>
            <w:tcW w:w="992" w:type="dxa"/>
            <w:vMerge w:val="restart"/>
            <w:shd w:val="clear" w:color="auto" w:fill="FFFFFF"/>
          </w:tcPr>
          <w:p w14:paraId="46BE49D3" w14:textId="77777777" w:rsidR="00C931B9" w:rsidRPr="00100464" w:rsidRDefault="00C931B9" w:rsidP="00A24456">
            <w:pPr>
              <w:spacing w:after="0" w:line="240" w:lineRule="auto"/>
              <w:jc w:val="center"/>
              <w:rPr>
                <w:rFonts w:ascii="Times New Roman" w:hAnsi="Times New Roman"/>
                <w:bCs/>
                <w:iCs/>
                <w:sz w:val="20"/>
                <w:szCs w:val="20"/>
              </w:rPr>
            </w:pPr>
            <w:r w:rsidRPr="00100464">
              <w:rPr>
                <w:rFonts w:ascii="Times New Roman" w:hAnsi="Times New Roman"/>
                <w:bCs/>
                <w:iCs/>
                <w:sz w:val="20"/>
                <w:szCs w:val="20"/>
              </w:rPr>
              <w:t>Уо 2.07</w:t>
            </w:r>
          </w:p>
          <w:p w14:paraId="0D22EFDC" w14:textId="77777777" w:rsidR="00C931B9" w:rsidRPr="00100464" w:rsidRDefault="00C931B9" w:rsidP="00A24456">
            <w:pPr>
              <w:spacing w:after="0" w:line="240" w:lineRule="auto"/>
              <w:jc w:val="center"/>
              <w:rPr>
                <w:rFonts w:ascii="Times New Roman" w:hAnsi="Times New Roman"/>
                <w:bCs/>
                <w:iCs/>
                <w:sz w:val="20"/>
                <w:szCs w:val="20"/>
              </w:rPr>
            </w:pPr>
            <w:r w:rsidRPr="00100464">
              <w:rPr>
                <w:rFonts w:ascii="Times New Roman" w:hAnsi="Times New Roman"/>
                <w:bCs/>
                <w:iCs/>
                <w:sz w:val="20"/>
                <w:szCs w:val="20"/>
              </w:rPr>
              <w:t>Уо 2.09</w:t>
            </w:r>
          </w:p>
          <w:p w14:paraId="105873FC" w14:textId="77777777" w:rsidR="00C931B9" w:rsidRPr="00100464" w:rsidRDefault="00C931B9" w:rsidP="00A24456">
            <w:pPr>
              <w:spacing w:after="0" w:line="240" w:lineRule="auto"/>
              <w:jc w:val="center"/>
              <w:rPr>
                <w:rFonts w:ascii="Times New Roman" w:hAnsi="Times New Roman"/>
                <w:bCs/>
                <w:iCs/>
                <w:sz w:val="20"/>
                <w:szCs w:val="20"/>
              </w:rPr>
            </w:pPr>
            <w:r w:rsidRPr="00100464">
              <w:rPr>
                <w:rFonts w:ascii="Times New Roman" w:hAnsi="Times New Roman"/>
                <w:bCs/>
                <w:iCs/>
                <w:sz w:val="20"/>
                <w:szCs w:val="20"/>
              </w:rPr>
              <w:t>Уо 3.01</w:t>
            </w:r>
          </w:p>
          <w:p w14:paraId="2C6652B4" w14:textId="77777777" w:rsidR="00C931B9" w:rsidRPr="00100464" w:rsidRDefault="00C931B9" w:rsidP="00A24456">
            <w:pPr>
              <w:spacing w:after="0" w:line="240" w:lineRule="auto"/>
              <w:jc w:val="center"/>
              <w:rPr>
                <w:rFonts w:ascii="Times New Roman" w:hAnsi="Times New Roman"/>
                <w:bCs/>
                <w:iCs/>
                <w:sz w:val="20"/>
                <w:szCs w:val="20"/>
              </w:rPr>
            </w:pPr>
            <w:r w:rsidRPr="00100464">
              <w:rPr>
                <w:rFonts w:ascii="Times New Roman" w:hAnsi="Times New Roman"/>
                <w:bCs/>
                <w:iCs/>
                <w:sz w:val="20"/>
                <w:szCs w:val="20"/>
              </w:rPr>
              <w:t>Уо 3.02</w:t>
            </w:r>
          </w:p>
          <w:p w14:paraId="6C7F9A28" w14:textId="77777777" w:rsidR="00C931B9" w:rsidRPr="00100464" w:rsidRDefault="00C931B9" w:rsidP="00A24456">
            <w:pPr>
              <w:spacing w:after="0" w:line="240" w:lineRule="auto"/>
              <w:jc w:val="center"/>
              <w:rPr>
                <w:rFonts w:ascii="Times New Roman" w:hAnsi="Times New Roman"/>
                <w:bCs/>
                <w:iCs/>
                <w:sz w:val="20"/>
                <w:szCs w:val="20"/>
              </w:rPr>
            </w:pPr>
            <w:r w:rsidRPr="00100464">
              <w:rPr>
                <w:rFonts w:ascii="Times New Roman" w:hAnsi="Times New Roman"/>
                <w:bCs/>
                <w:iCs/>
                <w:sz w:val="20"/>
                <w:szCs w:val="20"/>
              </w:rPr>
              <w:t>Зо 2.06</w:t>
            </w:r>
          </w:p>
          <w:p w14:paraId="7649D768" w14:textId="77777777" w:rsidR="00C931B9" w:rsidRPr="00100464" w:rsidRDefault="00C931B9" w:rsidP="00A24456">
            <w:pPr>
              <w:spacing w:after="0" w:line="240" w:lineRule="auto"/>
              <w:jc w:val="center"/>
              <w:rPr>
                <w:rFonts w:ascii="Times New Roman" w:hAnsi="Times New Roman"/>
                <w:sz w:val="20"/>
                <w:szCs w:val="20"/>
              </w:rPr>
            </w:pPr>
            <w:r w:rsidRPr="00100464">
              <w:rPr>
                <w:rFonts w:ascii="Times New Roman" w:hAnsi="Times New Roman"/>
                <w:bCs/>
                <w:iCs/>
                <w:sz w:val="20"/>
                <w:szCs w:val="20"/>
              </w:rPr>
              <w:t>Зо 3.02</w:t>
            </w:r>
          </w:p>
        </w:tc>
      </w:tr>
      <w:tr w:rsidR="00C931B9" w:rsidRPr="002B6520" w14:paraId="0213A3F5" w14:textId="77777777" w:rsidTr="00A24456">
        <w:trPr>
          <w:trHeight w:val="20"/>
        </w:trPr>
        <w:tc>
          <w:tcPr>
            <w:tcW w:w="2518" w:type="dxa"/>
            <w:vMerge/>
            <w:shd w:val="clear" w:color="auto" w:fill="FFFFFF"/>
          </w:tcPr>
          <w:p w14:paraId="7BEC6D62" w14:textId="77777777" w:rsidR="00C931B9" w:rsidRPr="002B6520" w:rsidRDefault="00C931B9" w:rsidP="00A24456">
            <w:pPr>
              <w:spacing w:after="0" w:line="240" w:lineRule="auto"/>
              <w:rPr>
                <w:rFonts w:ascii="Times New Roman" w:hAnsi="Times New Roman"/>
              </w:rPr>
            </w:pPr>
          </w:p>
        </w:tc>
        <w:tc>
          <w:tcPr>
            <w:tcW w:w="9072" w:type="dxa"/>
            <w:shd w:val="clear" w:color="auto" w:fill="FFFFFF"/>
          </w:tcPr>
          <w:p w14:paraId="382D3480" w14:textId="77777777" w:rsidR="00C931B9" w:rsidRPr="002B6520" w:rsidRDefault="00C931B9" w:rsidP="00A24456">
            <w:pPr>
              <w:spacing w:after="0" w:line="240" w:lineRule="auto"/>
              <w:rPr>
                <w:rFonts w:ascii="Times New Roman" w:hAnsi="Times New Roman"/>
              </w:rPr>
            </w:pPr>
            <w:r w:rsidRPr="002B6520">
              <w:rPr>
                <w:rFonts w:ascii="Times New Roman" w:hAnsi="Times New Roman"/>
              </w:rPr>
              <w:t>Порядок расследования и учета несчастных случаев. Документация по расследованию, регистрации и учету несчастных случаев, возникших в работе с электроустановками. Оформление акта о несчастном случае по форме Н-1. Анализ производственного травматизма. Виды анализа</w:t>
            </w:r>
          </w:p>
        </w:tc>
        <w:tc>
          <w:tcPr>
            <w:tcW w:w="1418" w:type="dxa"/>
            <w:vMerge/>
            <w:shd w:val="clear" w:color="auto" w:fill="FFFFFF"/>
          </w:tcPr>
          <w:p w14:paraId="3943DB8E" w14:textId="77777777" w:rsidR="00C931B9" w:rsidRPr="002B6520" w:rsidRDefault="00C931B9" w:rsidP="00A24456">
            <w:pPr>
              <w:spacing w:after="0" w:line="240" w:lineRule="auto"/>
              <w:jc w:val="center"/>
              <w:rPr>
                <w:rFonts w:ascii="Times New Roman" w:hAnsi="Times New Roman"/>
              </w:rPr>
            </w:pPr>
          </w:p>
        </w:tc>
        <w:tc>
          <w:tcPr>
            <w:tcW w:w="1134" w:type="dxa"/>
            <w:vMerge/>
            <w:shd w:val="clear" w:color="auto" w:fill="FFFFFF"/>
          </w:tcPr>
          <w:p w14:paraId="7B4AB43E" w14:textId="77777777" w:rsidR="00C931B9" w:rsidRPr="00100464" w:rsidRDefault="00C931B9" w:rsidP="00A24456">
            <w:pPr>
              <w:spacing w:after="0" w:line="240" w:lineRule="auto"/>
              <w:jc w:val="center"/>
              <w:rPr>
                <w:rFonts w:ascii="Times New Roman" w:hAnsi="Times New Roman"/>
                <w:sz w:val="20"/>
                <w:szCs w:val="20"/>
              </w:rPr>
            </w:pPr>
          </w:p>
        </w:tc>
        <w:tc>
          <w:tcPr>
            <w:tcW w:w="992" w:type="dxa"/>
            <w:vMerge/>
            <w:shd w:val="clear" w:color="auto" w:fill="FFFFFF"/>
          </w:tcPr>
          <w:p w14:paraId="7BF1B0AC" w14:textId="77777777" w:rsidR="00C931B9" w:rsidRPr="00100464" w:rsidRDefault="00C931B9" w:rsidP="00A24456">
            <w:pPr>
              <w:spacing w:after="0" w:line="240" w:lineRule="auto"/>
              <w:jc w:val="center"/>
              <w:rPr>
                <w:rFonts w:ascii="Times New Roman" w:hAnsi="Times New Roman"/>
                <w:sz w:val="20"/>
                <w:szCs w:val="20"/>
              </w:rPr>
            </w:pPr>
          </w:p>
        </w:tc>
      </w:tr>
      <w:tr w:rsidR="00C931B9" w:rsidRPr="002B6520" w14:paraId="1845A9FA" w14:textId="77777777" w:rsidTr="00A24456">
        <w:trPr>
          <w:trHeight w:val="20"/>
        </w:trPr>
        <w:tc>
          <w:tcPr>
            <w:tcW w:w="2518" w:type="dxa"/>
            <w:vMerge/>
            <w:shd w:val="clear" w:color="auto" w:fill="FFFFFF"/>
          </w:tcPr>
          <w:p w14:paraId="4685B004" w14:textId="77777777" w:rsidR="00C931B9" w:rsidRPr="002B6520" w:rsidRDefault="00C931B9" w:rsidP="00A24456">
            <w:pPr>
              <w:spacing w:after="0" w:line="240" w:lineRule="auto"/>
              <w:rPr>
                <w:rFonts w:ascii="Times New Roman" w:hAnsi="Times New Roman"/>
              </w:rPr>
            </w:pPr>
          </w:p>
        </w:tc>
        <w:tc>
          <w:tcPr>
            <w:tcW w:w="9072" w:type="dxa"/>
            <w:shd w:val="clear" w:color="auto" w:fill="FFFFFF"/>
          </w:tcPr>
          <w:p w14:paraId="11BE6446" w14:textId="77777777" w:rsidR="00C931B9" w:rsidRPr="002B6520" w:rsidRDefault="00C931B9" w:rsidP="00A24456">
            <w:pPr>
              <w:spacing w:after="0" w:line="240" w:lineRule="auto"/>
              <w:rPr>
                <w:rFonts w:ascii="Times New Roman" w:hAnsi="Times New Roman"/>
              </w:rPr>
            </w:pPr>
            <w:r w:rsidRPr="002B6520">
              <w:rPr>
                <w:rFonts w:ascii="Times New Roman" w:hAnsi="Times New Roman"/>
                <w:b/>
              </w:rPr>
              <w:t>В том числе практических занятий</w:t>
            </w:r>
          </w:p>
        </w:tc>
        <w:tc>
          <w:tcPr>
            <w:tcW w:w="1418" w:type="dxa"/>
            <w:shd w:val="clear" w:color="auto" w:fill="FFFFFF"/>
          </w:tcPr>
          <w:p w14:paraId="50197B3D" w14:textId="77777777" w:rsidR="00C931B9" w:rsidRPr="002B6520" w:rsidRDefault="00C931B9" w:rsidP="00A24456">
            <w:pPr>
              <w:spacing w:after="0" w:line="240" w:lineRule="auto"/>
              <w:jc w:val="center"/>
              <w:rPr>
                <w:rFonts w:ascii="Times New Roman" w:hAnsi="Times New Roman"/>
                <w:b/>
              </w:rPr>
            </w:pPr>
            <w:r w:rsidRPr="002B6520">
              <w:rPr>
                <w:rFonts w:ascii="Times New Roman" w:hAnsi="Times New Roman"/>
                <w:b/>
              </w:rPr>
              <w:t>2/2</w:t>
            </w:r>
          </w:p>
        </w:tc>
        <w:tc>
          <w:tcPr>
            <w:tcW w:w="1134" w:type="dxa"/>
            <w:vMerge/>
            <w:shd w:val="clear" w:color="auto" w:fill="FFFFFF"/>
          </w:tcPr>
          <w:p w14:paraId="7C99BAA2" w14:textId="77777777" w:rsidR="00C931B9" w:rsidRPr="00100464" w:rsidRDefault="00C931B9" w:rsidP="00A24456">
            <w:pPr>
              <w:spacing w:after="0" w:line="240" w:lineRule="auto"/>
              <w:jc w:val="center"/>
              <w:rPr>
                <w:rFonts w:ascii="Times New Roman" w:hAnsi="Times New Roman"/>
                <w:sz w:val="20"/>
                <w:szCs w:val="20"/>
              </w:rPr>
            </w:pPr>
          </w:p>
        </w:tc>
        <w:tc>
          <w:tcPr>
            <w:tcW w:w="992" w:type="dxa"/>
            <w:vMerge/>
            <w:shd w:val="clear" w:color="auto" w:fill="FFFFFF"/>
          </w:tcPr>
          <w:p w14:paraId="3099D323" w14:textId="77777777" w:rsidR="00C931B9" w:rsidRPr="00100464" w:rsidRDefault="00C931B9" w:rsidP="00A24456">
            <w:pPr>
              <w:spacing w:after="0" w:line="240" w:lineRule="auto"/>
              <w:jc w:val="center"/>
              <w:rPr>
                <w:rFonts w:ascii="Times New Roman" w:hAnsi="Times New Roman"/>
                <w:sz w:val="20"/>
                <w:szCs w:val="20"/>
              </w:rPr>
            </w:pPr>
          </w:p>
        </w:tc>
      </w:tr>
      <w:tr w:rsidR="00C931B9" w:rsidRPr="002B6520" w14:paraId="6BB3F0A0" w14:textId="77777777" w:rsidTr="00A24456">
        <w:trPr>
          <w:trHeight w:val="20"/>
        </w:trPr>
        <w:tc>
          <w:tcPr>
            <w:tcW w:w="2518" w:type="dxa"/>
            <w:vMerge/>
            <w:shd w:val="clear" w:color="auto" w:fill="FFFFFF"/>
          </w:tcPr>
          <w:p w14:paraId="4396A181" w14:textId="77777777" w:rsidR="00C931B9" w:rsidRPr="002B6520" w:rsidRDefault="00C931B9" w:rsidP="00A24456">
            <w:pPr>
              <w:spacing w:after="0" w:line="240" w:lineRule="auto"/>
              <w:rPr>
                <w:rFonts w:ascii="Times New Roman" w:hAnsi="Times New Roman"/>
              </w:rPr>
            </w:pPr>
          </w:p>
        </w:tc>
        <w:tc>
          <w:tcPr>
            <w:tcW w:w="9072" w:type="dxa"/>
            <w:shd w:val="clear" w:color="auto" w:fill="FFFFFF"/>
          </w:tcPr>
          <w:p w14:paraId="04BEA8DC" w14:textId="77777777" w:rsidR="00C931B9" w:rsidRPr="002B6520" w:rsidRDefault="00C931B9" w:rsidP="00A24456">
            <w:pPr>
              <w:spacing w:after="0" w:line="240" w:lineRule="auto"/>
              <w:jc w:val="both"/>
              <w:rPr>
                <w:rFonts w:ascii="Times New Roman" w:hAnsi="Times New Roman"/>
                <w:iCs/>
              </w:rPr>
            </w:pPr>
            <w:r w:rsidRPr="002B6520">
              <w:rPr>
                <w:rFonts w:ascii="Times New Roman" w:hAnsi="Times New Roman"/>
                <w:bCs/>
              </w:rPr>
              <w:t xml:space="preserve">Практическое занятие 1. </w:t>
            </w:r>
            <w:r w:rsidRPr="002B6520">
              <w:rPr>
                <w:rFonts w:ascii="Times New Roman" w:hAnsi="Times New Roman"/>
                <w:iCs/>
              </w:rPr>
              <w:t>Акт расследования несчастного случая. Составление акта по форме Н-1 по результатам р</w:t>
            </w:r>
            <w:r>
              <w:rPr>
                <w:rFonts w:ascii="Times New Roman" w:hAnsi="Times New Roman"/>
                <w:iCs/>
              </w:rPr>
              <w:t>асследования несчастного случая</w:t>
            </w:r>
          </w:p>
        </w:tc>
        <w:tc>
          <w:tcPr>
            <w:tcW w:w="1418" w:type="dxa"/>
            <w:shd w:val="clear" w:color="auto" w:fill="FFFFFF"/>
          </w:tcPr>
          <w:p w14:paraId="2160AEFB" w14:textId="77777777" w:rsidR="00C931B9" w:rsidRPr="002B6520" w:rsidRDefault="00C931B9" w:rsidP="00A24456">
            <w:pPr>
              <w:suppressAutoHyphens/>
              <w:spacing w:after="0" w:line="240" w:lineRule="auto"/>
              <w:jc w:val="center"/>
              <w:rPr>
                <w:rFonts w:ascii="Times New Roman" w:hAnsi="Times New Roman"/>
                <w:bCs/>
                <w:iCs/>
              </w:rPr>
            </w:pPr>
            <w:r w:rsidRPr="002B6520">
              <w:rPr>
                <w:rFonts w:ascii="Times New Roman" w:hAnsi="Times New Roman"/>
                <w:bCs/>
                <w:iCs/>
              </w:rPr>
              <w:t>2/2</w:t>
            </w:r>
          </w:p>
        </w:tc>
        <w:tc>
          <w:tcPr>
            <w:tcW w:w="1134" w:type="dxa"/>
            <w:vMerge/>
            <w:shd w:val="clear" w:color="auto" w:fill="FFFFFF"/>
          </w:tcPr>
          <w:p w14:paraId="1525895C" w14:textId="77777777" w:rsidR="00C931B9" w:rsidRPr="00100464" w:rsidRDefault="00C931B9" w:rsidP="00A24456">
            <w:pPr>
              <w:spacing w:after="0" w:line="240" w:lineRule="auto"/>
              <w:jc w:val="center"/>
              <w:rPr>
                <w:rFonts w:ascii="Times New Roman" w:hAnsi="Times New Roman"/>
                <w:sz w:val="20"/>
                <w:szCs w:val="20"/>
              </w:rPr>
            </w:pPr>
          </w:p>
        </w:tc>
        <w:tc>
          <w:tcPr>
            <w:tcW w:w="992" w:type="dxa"/>
            <w:vMerge/>
            <w:shd w:val="clear" w:color="auto" w:fill="FFFFFF"/>
          </w:tcPr>
          <w:p w14:paraId="5C134E69" w14:textId="77777777" w:rsidR="00C931B9" w:rsidRPr="00100464" w:rsidRDefault="00C931B9" w:rsidP="00A24456">
            <w:pPr>
              <w:spacing w:after="0" w:line="240" w:lineRule="auto"/>
              <w:jc w:val="center"/>
              <w:rPr>
                <w:rFonts w:ascii="Times New Roman" w:hAnsi="Times New Roman"/>
                <w:sz w:val="20"/>
                <w:szCs w:val="20"/>
              </w:rPr>
            </w:pPr>
          </w:p>
        </w:tc>
      </w:tr>
      <w:tr w:rsidR="00C931B9" w:rsidRPr="002B6520" w14:paraId="3F1D1FB8" w14:textId="77777777" w:rsidTr="00A24456">
        <w:trPr>
          <w:trHeight w:val="20"/>
        </w:trPr>
        <w:tc>
          <w:tcPr>
            <w:tcW w:w="2518" w:type="dxa"/>
            <w:vMerge w:val="restart"/>
            <w:shd w:val="clear" w:color="auto" w:fill="FFFFFF"/>
          </w:tcPr>
          <w:p w14:paraId="71232C33" w14:textId="77777777" w:rsidR="00C931B9" w:rsidRDefault="00C931B9" w:rsidP="00A24456">
            <w:pPr>
              <w:spacing w:after="0" w:line="240" w:lineRule="auto"/>
              <w:rPr>
                <w:rFonts w:ascii="Times New Roman" w:hAnsi="Times New Roman"/>
                <w:b/>
              </w:rPr>
            </w:pPr>
            <w:r w:rsidRPr="002B6520">
              <w:rPr>
                <w:rFonts w:ascii="Times New Roman" w:hAnsi="Times New Roman"/>
                <w:b/>
              </w:rPr>
              <w:t xml:space="preserve">Тема 1.3 </w:t>
            </w:r>
          </w:p>
          <w:p w14:paraId="6D6386F4" w14:textId="77777777" w:rsidR="00C931B9" w:rsidRPr="002B6520" w:rsidRDefault="00C931B9" w:rsidP="00A24456">
            <w:pPr>
              <w:spacing w:after="0" w:line="240" w:lineRule="auto"/>
              <w:rPr>
                <w:rFonts w:ascii="Times New Roman" w:hAnsi="Times New Roman"/>
                <w:b/>
              </w:rPr>
            </w:pPr>
            <w:r w:rsidRPr="002B6520">
              <w:rPr>
                <w:rFonts w:ascii="Times New Roman" w:hAnsi="Times New Roman"/>
                <w:b/>
              </w:rPr>
              <w:t>Оказание доврачебной помощи пострадавшему при несчастном случае</w:t>
            </w:r>
          </w:p>
        </w:tc>
        <w:tc>
          <w:tcPr>
            <w:tcW w:w="9072" w:type="dxa"/>
            <w:shd w:val="clear" w:color="auto" w:fill="FFFFFF"/>
          </w:tcPr>
          <w:p w14:paraId="1E3D242C" w14:textId="77777777" w:rsidR="00C931B9" w:rsidRPr="002B6520" w:rsidRDefault="00C931B9" w:rsidP="00A24456">
            <w:pPr>
              <w:spacing w:after="0" w:line="240" w:lineRule="auto"/>
              <w:jc w:val="both"/>
              <w:rPr>
                <w:rFonts w:ascii="Times New Roman" w:hAnsi="Times New Roman"/>
                <w:b/>
                <w:bCs/>
                <w:i/>
              </w:rPr>
            </w:pPr>
            <w:r w:rsidRPr="002B6520">
              <w:rPr>
                <w:rFonts w:ascii="Times New Roman" w:hAnsi="Times New Roman"/>
                <w:b/>
                <w:bCs/>
              </w:rPr>
              <w:t>Содержание учебного материала</w:t>
            </w:r>
          </w:p>
        </w:tc>
        <w:tc>
          <w:tcPr>
            <w:tcW w:w="1418" w:type="dxa"/>
            <w:vMerge w:val="restart"/>
            <w:shd w:val="clear" w:color="auto" w:fill="FFFFFF"/>
          </w:tcPr>
          <w:p w14:paraId="2AA16442" w14:textId="77777777" w:rsidR="00C931B9" w:rsidRPr="002B6520" w:rsidRDefault="00C931B9" w:rsidP="00A24456">
            <w:pPr>
              <w:suppressAutoHyphens/>
              <w:spacing w:after="0" w:line="240" w:lineRule="auto"/>
              <w:jc w:val="center"/>
              <w:rPr>
                <w:rFonts w:ascii="Times New Roman" w:hAnsi="Times New Roman"/>
                <w:b/>
                <w:bCs/>
                <w:iCs/>
              </w:rPr>
            </w:pPr>
            <w:r w:rsidRPr="002B6520">
              <w:rPr>
                <w:rFonts w:ascii="Times New Roman" w:hAnsi="Times New Roman"/>
                <w:b/>
                <w:bCs/>
                <w:iCs/>
              </w:rPr>
              <w:t>4/2</w:t>
            </w:r>
          </w:p>
        </w:tc>
        <w:tc>
          <w:tcPr>
            <w:tcW w:w="1134" w:type="dxa"/>
            <w:vMerge w:val="restart"/>
            <w:shd w:val="clear" w:color="auto" w:fill="FFFFFF"/>
          </w:tcPr>
          <w:p w14:paraId="0C8FFB44" w14:textId="77777777" w:rsidR="00C931B9" w:rsidRPr="00100464" w:rsidRDefault="00C931B9" w:rsidP="00A24456">
            <w:pPr>
              <w:suppressAutoHyphens/>
              <w:spacing w:after="0" w:line="240" w:lineRule="auto"/>
              <w:jc w:val="center"/>
              <w:rPr>
                <w:rFonts w:ascii="Times New Roman" w:hAnsi="Times New Roman"/>
                <w:sz w:val="20"/>
                <w:szCs w:val="20"/>
              </w:rPr>
            </w:pPr>
            <w:r w:rsidRPr="00100464">
              <w:rPr>
                <w:rFonts w:ascii="Times New Roman" w:hAnsi="Times New Roman"/>
                <w:sz w:val="20"/>
                <w:szCs w:val="20"/>
              </w:rPr>
              <w:t>ОК 2.</w:t>
            </w:r>
          </w:p>
          <w:p w14:paraId="0AA71787" w14:textId="77777777" w:rsidR="00C931B9" w:rsidRPr="00100464" w:rsidRDefault="00C931B9" w:rsidP="00A24456">
            <w:pPr>
              <w:spacing w:after="0" w:line="240" w:lineRule="auto"/>
              <w:jc w:val="center"/>
              <w:rPr>
                <w:rFonts w:ascii="Times New Roman" w:hAnsi="Times New Roman"/>
                <w:sz w:val="20"/>
                <w:szCs w:val="20"/>
              </w:rPr>
            </w:pPr>
            <w:r w:rsidRPr="00100464">
              <w:rPr>
                <w:rFonts w:ascii="Times New Roman" w:hAnsi="Times New Roman"/>
                <w:sz w:val="20"/>
                <w:szCs w:val="20"/>
              </w:rPr>
              <w:t>ОК 3.</w:t>
            </w:r>
          </w:p>
        </w:tc>
        <w:tc>
          <w:tcPr>
            <w:tcW w:w="992" w:type="dxa"/>
            <w:vMerge w:val="restart"/>
            <w:shd w:val="clear" w:color="auto" w:fill="FFFFFF"/>
          </w:tcPr>
          <w:p w14:paraId="473E55E2" w14:textId="77777777" w:rsidR="00C931B9" w:rsidRPr="00100464" w:rsidRDefault="00C931B9" w:rsidP="00A24456">
            <w:pPr>
              <w:spacing w:after="0" w:line="240" w:lineRule="auto"/>
              <w:jc w:val="center"/>
              <w:rPr>
                <w:rFonts w:ascii="Times New Roman" w:hAnsi="Times New Roman"/>
                <w:bCs/>
                <w:iCs/>
                <w:sz w:val="20"/>
                <w:szCs w:val="20"/>
              </w:rPr>
            </w:pPr>
            <w:r w:rsidRPr="00100464">
              <w:rPr>
                <w:rFonts w:ascii="Times New Roman" w:hAnsi="Times New Roman"/>
                <w:bCs/>
                <w:iCs/>
                <w:sz w:val="20"/>
                <w:szCs w:val="20"/>
              </w:rPr>
              <w:t>Уо 2.07</w:t>
            </w:r>
          </w:p>
          <w:p w14:paraId="3D718FA6" w14:textId="77777777" w:rsidR="00C931B9" w:rsidRPr="00100464" w:rsidRDefault="00C931B9" w:rsidP="00A24456">
            <w:pPr>
              <w:spacing w:after="0" w:line="240" w:lineRule="auto"/>
              <w:jc w:val="center"/>
              <w:rPr>
                <w:rFonts w:ascii="Times New Roman" w:hAnsi="Times New Roman"/>
                <w:bCs/>
                <w:iCs/>
                <w:sz w:val="20"/>
                <w:szCs w:val="20"/>
              </w:rPr>
            </w:pPr>
            <w:r w:rsidRPr="00100464">
              <w:rPr>
                <w:rFonts w:ascii="Times New Roman" w:hAnsi="Times New Roman"/>
                <w:bCs/>
                <w:iCs/>
                <w:sz w:val="20"/>
                <w:szCs w:val="20"/>
              </w:rPr>
              <w:t>Уо 2.09</w:t>
            </w:r>
          </w:p>
          <w:p w14:paraId="48A0B742" w14:textId="77777777" w:rsidR="00C931B9" w:rsidRPr="00100464" w:rsidRDefault="00C931B9" w:rsidP="00A24456">
            <w:pPr>
              <w:spacing w:after="0" w:line="240" w:lineRule="auto"/>
              <w:jc w:val="center"/>
              <w:rPr>
                <w:rFonts w:ascii="Times New Roman" w:hAnsi="Times New Roman"/>
                <w:bCs/>
                <w:iCs/>
                <w:sz w:val="20"/>
                <w:szCs w:val="20"/>
              </w:rPr>
            </w:pPr>
            <w:r w:rsidRPr="00100464">
              <w:rPr>
                <w:rFonts w:ascii="Times New Roman" w:hAnsi="Times New Roman"/>
                <w:bCs/>
                <w:iCs/>
                <w:sz w:val="20"/>
                <w:szCs w:val="20"/>
              </w:rPr>
              <w:t>Уо 3.01</w:t>
            </w:r>
          </w:p>
          <w:p w14:paraId="58A344A7" w14:textId="77777777" w:rsidR="00C931B9" w:rsidRPr="00100464" w:rsidRDefault="00C931B9" w:rsidP="00A24456">
            <w:pPr>
              <w:spacing w:after="0" w:line="240" w:lineRule="auto"/>
              <w:jc w:val="center"/>
              <w:rPr>
                <w:rFonts w:ascii="Times New Roman" w:hAnsi="Times New Roman"/>
                <w:bCs/>
                <w:iCs/>
                <w:sz w:val="20"/>
                <w:szCs w:val="20"/>
              </w:rPr>
            </w:pPr>
            <w:r w:rsidRPr="00100464">
              <w:rPr>
                <w:rFonts w:ascii="Times New Roman" w:hAnsi="Times New Roman"/>
                <w:bCs/>
                <w:iCs/>
                <w:sz w:val="20"/>
                <w:szCs w:val="20"/>
              </w:rPr>
              <w:t>Уо 3.02</w:t>
            </w:r>
          </w:p>
          <w:p w14:paraId="0A8DA72B" w14:textId="77777777" w:rsidR="00C931B9" w:rsidRPr="00100464" w:rsidRDefault="00C931B9" w:rsidP="00A24456">
            <w:pPr>
              <w:spacing w:after="0" w:line="240" w:lineRule="auto"/>
              <w:jc w:val="center"/>
              <w:rPr>
                <w:rFonts w:ascii="Times New Roman" w:hAnsi="Times New Roman"/>
                <w:bCs/>
                <w:iCs/>
                <w:sz w:val="20"/>
                <w:szCs w:val="20"/>
              </w:rPr>
            </w:pPr>
            <w:r w:rsidRPr="00100464">
              <w:rPr>
                <w:rFonts w:ascii="Times New Roman" w:hAnsi="Times New Roman"/>
                <w:bCs/>
                <w:iCs/>
                <w:sz w:val="20"/>
                <w:szCs w:val="20"/>
              </w:rPr>
              <w:t>Зо 2.06</w:t>
            </w:r>
          </w:p>
          <w:p w14:paraId="7752D0B1" w14:textId="77777777" w:rsidR="00C931B9" w:rsidRPr="00100464" w:rsidRDefault="00C931B9" w:rsidP="00A24456">
            <w:pPr>
              <w:spacing w:after="0" w:line="240" w:lineRule="auto"/>
              <w:jc w:val="center"/>
              <w:rPr>
                <w:rFonts w:ascii="Times New Roman" w:hAnsi="Times New Roman"/>
                <w:sz w:val="20"/>
                <w:szCs w:val="20"/>
              </w:rPr>
            </w:pPr>
            <w:r w:rsidRPr="00100464">
              <w:rPr>
                <w:rFonts w:ascii="Times New Roman" w:hAnsi="Times New Roman"/>
                <w:bCs/>
                <w:iCs/>
                <w:sz w:val="20"/>
                <w:szCs w:val="20"/>
              </w:rPr>
              <w:t>Зо 3.02</w:t>
            </w:r>
          </w:p>
        </w:tc>
      </w:tr>
      <w:tr w:rsidR="00C931B9" w:rsidRPr="002B6520" w14:paraId="28BCE3A8" w14:textId="77777777" w:rsidTr="00A24456">
        <w:trPr>
          <w:trHeight w:val="20"/>
        </w:trPr>
        <w:tc>
          <w:tcPr>
            <w:tcW w:w="2518" w:type="dxa"/>
            <w:vMerge/>
            <w:shd w:val="clear" w:color="auto" w:fill="FFFFFF"/>
          </w:tcPr>
          <w:p w14:paraId="5B56B4C7" w14:textId="77777777" w:rsidR="00C931B9" w:rsidRPr="002B6520" w:rsidRDefault="00C931B9" w:rsidP="00A24456">
            <w:pPr>
              <w:spacing w:after="0" w:line="240" w:lineRule="auto"/>
              <w:rPr>
                <w:rFonts w:ascii="Times New Roman" w:hAnsi="Times New Roman"/>
              </w:rPr>
            </w:pPr>
          </w:p>
        </w:tc>
        <w:tc>
          <w:tcPr>
            <w:tcW w:w="9072" w:type="dxa"/>
            <w:shd w:val="clear" w:color="auto" w:fill="FFFFFF"/>
          </w:tcPr>
          <w:p w14:paraId="28621574" w14:textId="77777777" w:rsidR="00C931B9" w:rsidRPr="002B6520" w:rsidRDefault="00C931B9" w:rsidP="00A24456">
            <w:pPr>
              <w:spacing w:after="0" w:line="240" w:lineRule="auto"/>
              <w:jc w:val="both"/>
              <w:rPr>
                <w:rFonts w:ascii="Times New Roman" w:hAnsi="Times New Roman"/>
                <w:bCs/>
              </w:rPr>
            </w:pPr>
            <w:r w:rsidRPr="002B6520">
              <w:rPr>
                <w:rFonts w:ascii="Times New Roman" w:hAnsi="Times New Roman"/>
              </w:rPr>
              <w:t>Организация обучения персонала по оказанию доврачебной помощи пострадавшему. Правила оказания первой помощи пострадавшему от электрического тока, а также при ранениях, кровотечениях, переломах, вывихах, ушибах, растяжениях связок, обморожениях, ожогах, отравлени</w:t>
            </w:r>
            <w:r>
              <w:rPr>
                <w:rFonts w:ascii="Times New Roman" w:hAnsi="Times New Roman"/>
              </w:rPr>
              <w:t>ях, тепловых и солнечных ударах</w:t>
            </w:r>
          </w:p>
        </w:tc>
        <w:tc>
          <w:tcPr>
            <w:tcW w:w="1418" w:type="dxa"/>
            <w:vMerge/>
            <w:shd w:val="clear" w:color="auto" w:fill="FFFFFF"/>
          </w:tcPr>
          <w:p w14:paraId="55DDD0D7" w14:textId="77777777" w:rsidR="00C931B9" w:rsidRPr="002B6520" w:rsidRDefault="00C931B9" w:rsidP="00A24456">
            <w:pPr>
              <w:suppressAutoHyphens/>
              <w:spacing w:after="0" w:line="240" w:lineRule="auto"/>
              <w:jc w:val="center"/>
              <w:rPr>
                <w:rFonts w:ascii="Times New Roman" w:hAnsi="Times New Roman"/>
                <w:bCs/>
                <w:iCs/>
              </w:rPr>
            </w:pPr>
          </w:p>
        </w:tc>
        <w:tc>
          <w:tcPr>
            <w:tcW w:w="1134" w:type="dxa"/>
            <w:vMerge/>
            <w:shd w:val="clear" w:color="auto" w:fill="FFFFFF"/>
          </w:tcPr>
          <w:p w14:paraId="39A1AFCF" w14:textId="77777777" w:rsidR="00C931B9" w:rsidRPr="00100464" w:rsidRDefault="00C931B9" w:rsidP="00A24456">
            <w:pPr>
              <w:spacing w:after="0" w:line="240" w:lineRule="auto"/>
              <w:jc w:val="center"/>
              <w:rPr>
                <w:rFonts w:ascii="Times New Roman" w:hAnsi="Times New Roman"/>
                <w:sz w:val="20"/>
                <w:szCs w:val="20"/>
              </w:rPr>
            </w:pPr>
          </w:p>
        </w:tc>
        <w:tc>
          <w:tcPr>
            <w:tcW w:w="992" w:type="dxa"/>
            <w:vMerge/>
            <w:shd w:val="clear" w:color="auto" w:fill="FFFFFF"/>
          </w:tcPr>
          <w:p w14:paraId="0AE25AAA" w14:textId="77777777" w:rsidR="00C931B9" w:rsidRPr="00100464" w:rsidRDefault="00C931B9" w:rsidP="00A24456">
            <w:pPr>
              <w:spacing w:after="0" w:line="240" w:lineRule="auto"/>
              <w:jc w:val="center"/>
              <w:rPr>
                <w:rFonts w:ascii="Times New Roman" w:hAnsi="Times New Roman"/>
                <w:sz w:val="20"/>
                <w:szCs w:val="20"/>
              </w:rPr>
            </w:pPr>
          </w:p>
        </w:tc>
      </w:tr>
      <w:tr w:rsidR="00C931B9" w:rsidRPr="002B6520" w14:paraId="4399DE38" w14:textId="77777777" w:rsidTr="00A24456">
        <w:trPr>
          <w:trHeight w:val="20"/>
        </w:trPr>
        <w:tc>
          <w:tcPr>
            <w:tcW w:w="2518" w:type="dxa"/>
            <w:vMerge/>
            <w:shd w:val="clear" w:color="auto" w:fill="FFFFFF"/>
          </w:tcPr>
          <w:p w14:paraId="71766AD6" w14:textId="77777777" w:rsidR="00C931B9" w:rsidRPr="002B6520" w:rsidRDefault="00C931B9" w:rsidP="00A24456">
            <w:pPr>
              <w:spacing w:after="0" w:line="240" w:lineRule="auto"/>
              <w:rPr>
                <w:rFonts w:ascii="Times New Roman" w:hAnsi="Times New Roman"/>
              </w:rPr>
            </w:pPr>
          </w:p>
        </w:tc>
        <w:tc>
          <w:tcPr>
            <w:tcW w:w="9072" w:type="dxa"/>
            <w:shd w:val="clear" w:color="auto" w:fill="FFFFFF"/>
          </w:tcPr>
          <w:p w14:paraId="66ED8688" w14:textId="77777777" w:rsidR="00C931B9" w:rsidRPr="002B6520" w:rsidRDefault="00C931B9" w:rsidP="00A24456">
            <w:pPr>
              <w:spacing w:after="0" w:line="240" w:lineRule="auto"/>
              <w:rPr>
                <w:rFonts w:ascii="Times New Roman" w:hAnsi="Times New Roman"/>
              </w:rPr>
            </w:pPr>
            <w:r w:rsidRPr="002B6520">
              <w:rPr>
                <w:rFonts w:ascii="Times New Roman" w:hAnsi="Times New Roman"/>
                <w:b/>
              </w:rPr>
              <w:t>В том числе практических занятий</w:t>
            </w:r>
          </w:p>
        </w:tc>
        <w:tc>
          <w:tcPr>
            <w:tcW w:w="1418" w:type="dxa"/>
            <w:shd w:val="clear" w:color="auto" w:fill="FFFFFF"/>
          </w:tcPr>
          <w:p w14:paraId="414EF3BC" w14:textId="77777777" w:rsidR="00C931B9" w:rsidRPr="002B6520" w:rsidRDefault="00C931B9" w:rsidP="00A24456">
            <w:pPr>
              <w:suppressAutoHyphens/>
              <w:spacing w:after="0" w:line="240" w:lineRule="auto"/>
              <w:jc w:val="center"/>
              <w:rPr>
                <w:rFonts w:ascii="Times New Roman" w:hAnsi="Times New Roman"/>
                <w:b/>
                <w:bCs/>
                <w:iCs/>
              </w:rPr>
            </w:pPr>
            <w:r w:rsidRPr="002B6520">
              <w:rPr>
                <w:rFonts w:ascii="Times New Roman" w:hAnsi="Times New Roman"/>
                <w:b/>
                <w:bCs/>
                <w:iCs/>
              </w:rPr>
              <w:t>2/2</w:t>
            </w:r>
          </w:p>
        </w:tc>
        <w:tc>
          <w:tcPr>
            <w:tcW w:w="1134" w:type="dxa"/>
            <w:vMerge/>
            <w:shd w:val="clear" w:color="auto" w:fill="FFFFFF"/>
          </w:tcPr>
          <w:p w14:paraId="0CE95575" w14:textId="77777777" w:rsidR="00C931B9" w:rsidRPr="00100464" w:rsidRDefault="00C931B9" w:rsidP="00A24456">
            <w:pPr>
              <w:spacing w:after="0" w:line="240" w:lineRule="auto"/>
              <w:jc w:val="center"/>
              <w:rPr>
                <w:rFonts w:ascii="Times New Roman" w:hAnsi="Times New Roman"/>
                <w:sz w:val="20"/>
                <w:szCs w:val="20"/>
              </w:rPr>
            </w:pPr>
          </w:p>
        </w:tc>
        <w:tc>
          <w:tcPr>
            <w:tcW w:w="992" w:type="dxa"/>
            <w:vMerge/>
            <w:shd w:val="clear" w:color="auto" w:fill="FFFFFF"/>
          </w:tcPr>
          <w:p w14:paraId="6E801B07" w14:textId="77777777" w:rsidR="00C931B9" w:rsidRPr="00100464" w:rsidRDefault="00C931B9" w:rsidP="00A24456">
            <w:pPr>
              <w:spacing w:after="0" w:line="240" w:lineRule="auto"/>
              <w:jc w:val="center"/>
              <w:rPr>
                <w:rFonts w:ascii="Times New Roman" w:hAnsi="Times New Roman"/>
                <w:sz w:val="20"/>
                <w:szCs w:val="20"/>
              </w:rPr>
            </w:pPr>
          </w:p>
        </w:tc>
      </w:tr>
      <w:tr w:rsidR="00C931B9" w:rsidRPr="002B6520" w14:paraId="6C61BC44" w14:textId="77777777" w:rsidTr="00A24456">
        <w:trPr>
          <w:trHeight w:val="20"/>
        </w:trPr>
        <w:tc>
          <w:tcPr>
            <w:tcW w:w="2518" w:type="dxa"/>
            <w:vMerge/>
            <w:shd w:val="clear" w:color="auto" w:fill="FFFFFF"/>
          </w:tcPr>
          <w:p w14:paraId="00EEDBCC" w14:textId="77777777" w:rsidR="00C931B9" w:rsidRPr="002B6520" w:rsidRDefault="00C931B9" w:rsidP="00A24456">
            <w:pPr>
              <w:spacing w:after="0" w:line="240" w:lineRule="auto"/>
              <w:rPr>
                <w:rFonts w:ascii="Times New Roman" w:hAnsi="Times New Roman"/>
              </w:rPr>
            </w:pPr>
          </w:p>
        </w:tc>
        <w:tc>
          <w:tcPr>
            <w:tcW w:w="9072" w:type="dxa"/>
            <w:shd w:val="clear" w:color="auto" w:fill="FFFFFF"/>
          </w:tcPr>
          <w:p w14:paraId="6672BF3B" w14:textId="77777777" w:rsidR="00C931B9" w:rsidRPr="002B6520" w:rsidRDefault="00C931B9" w:rsidP="00A24456">
            <w:pPr>
              <w:spacing w:after="0" w:line="240" w:lineRule="auto"/>
              <w:rPr>
                <w:rFonts w:ascii="Times New Roman" w:hAnsi="Times New Roman"/>
                <w:bCs/>
              </w:rPr>
            </w:pPr>
            <w:r w:rsidRPr="002B6520">
              <w:rPr>
                <w:rFonts w:ascii="Times New Roman" w:hAnsi="Times New Roman"/>
              </w:rPr>
              <w:t>Практическое занятие 2.  Способы оказания доврачебной помощи пострадавшему при несчастном случае.  Изучение способов и правил проведения искусственного дых</w:t>
            </w:r>
            <w:r>
              <w:rPr>
                <w:rFonts w:ascii="Times New Roman" w:hAnsi="Times New Roman"/>
              </w:rPr>
              <w:t>ания и непрямого массажа сердца</w:t>
            </w:r>
          </w:p>
        </w:tc>
        <w:tc>
          <w:tcPr>
            <w:tcW w:w="1418" w:type="dxa"/>
            <w:shd w:val="clear" w:color="auto" w:fill="FFFFFF"/>
          </w:tcPr>
          <w:p w14:paraId="5B1F1506" w14:textId="77777777" w:rsidR="00C931B9" w:rsidRPr="002B6520" w:rsidRDefault="00C931B9" w:rsidP="00A24456">
            <w:pPr>
              <w:suppressAutoHyphens/>
              <w:spacing w:after="0" w:line="240" w:lineRule="auto"/>
              <w:jc w:val="center"/>
              <w:rPr>
                <w:rFonts w:ascii="Times New Roman" w:hAnsi="Times New Roman"/>
                <w:bCs/>
                <w:iCs/>
              </w:rPr>
            </w:pPr>
            <w:r>
              <w:rPr>
                <w:rFonts w:ascii="Times New Roman" w:hAnsi="Times New Roman"/>
                <w:bCs/>
                <w:iCs/>
              </w:rPr>
              <w:t>2/2</w:t>
            </w:r>
          </w:p>
        </w:tc>
        <w:tc>
          <w:tcPr>
            <w:tcW w:w="1134" w:type="dxa"/>
            <w:vMerge/>
            <w:shd w:val="clear" w:color="auto" w:fill="FFFFFF"/>
          </w:tcPr>
          <w:p w14:paraId="52765D46" w14:textId="77777777" w:rsidR="00C931B9" w:rsidRPr="00100464" w:rsidRDefault="00C931B9" w:rsidP="00A24456">
            <w:pPr>
              <w:spacing w:after="0" w:line="240" w:lineRule="auto"/>
              <w:jc w:val="center"/>
              <w:rPr>
                <w:rFonts w:ascii="Times New Roman" w:hAnsi="Times New Roman"/>
                <w:sz w:val="20"/>
                <w:szCs w:val="20"/>
              </w:rPr>
            </w:pPr>
          </w:p>
        </w:tc>
        <w:tc>
          <w:tcPr>
            <w:tcW w:w="992" w:type="dxa"/>
            <w:vMerge/>
            <w:shd w:val="clear" w:color="auto" w:fill="FFFFFF"/>
          </w:tcPr>
          <w:p w14:paraId="21E514F5" w14:textId="77777777" w:rsidR="00C931B9" w:rsidRPr="00100464" w:rsidRDefault="00C931B9" w:rsidP="00A24456">
            <w:pPr>
              <w:spacing w:after="0" w:line="240" w:lineRule="auto"/>
              <w:jc w:val="center"/>
              <w:rPr>
                <w:rFonts w:ascii="Times New Roman" w:hAnsi="Times New Roman"/>
                <w:sz w:val="20"/>
                <w:szCs w:val="20"/>
              </w:rPr>
            </w:pPr>
          </w:p>
        </w:tc>
      </w:tr>
      <w:tr w:rsidR="00C931B9" w:rsidRPr="002B6520" w14:paraId="5DFD1987" w14:textId="77777777" w:rsidTr="00A24456">
        <w:trPr>
          <w:trHeight w:val="20"/>
        </w:trPr>
        <w:tc>
          <w:tcPr>
            <w:tcW w:w="2518" w:type="dxa"/>
            <w:shd w:val="clear" w:color="auto" w:fill="FFFFFF"/>
          </w:tcPr>
          <w:p w14:paraId="7C805E8E" w14:textId="77777777" w:rsidR="00C931B9" w:rsidRPr="002B6520" w:rsidRDefault="00C931B9" w:rsidP="00A24456">
            <w:pPr>
              <w:spacing w:after="0" w:line="240" w:lineRule="auto"/>
              <w:rPr>
                <w:rFonts w:ascii="Times New Roman" w:hAnsi="Times New Roman"/>
              </w:rPr>
            </w:pPr>
          </w:p>
        </w:tc>
        <w:tc>
          <w:tcPr>
            <w:tcW w:w="9072" w:type="dxa"/>
            <w:shd w:val="clear" w:color="auto" w:fill="FFFFFF"/>
          </w:tcPr>
          <w:p w14:paraId="63B8767A" w14:textId="77777777" w:rsidR="00C931B9" w:rsidRPr="002B6520" w:rsidRDefault="00C931B9" w:rsidP="00A24456">
            <w:pPr>
              <w:spacing w:after="0" w:line="240" w:lineRule="auto"/>
              <w:jc w:val="both"/>
              <w:rPr>
                <w:rFonts w:ascii="Times New Roman" w:hAnsi="Times New Roman"/>
                <w:b/>
                <w:bCs/>
              </w:rPr>
            </w:pPr>
            <w:r w:rsidRPr="002B6520">
              <w:rPr>
                <w:rFonts w:ascii="Times New Roman" w:hAnsi="Times New Roman"/>
                <w:b/>
                <w:bCs/>
              </w:rPr>
              <w:t>Самостоятельная работа обучающихся</w:t>
            </w:r>
            <w:r>
              <w:rPr>
                <w:rFonts w:ascii="Times New Roman" w:hAnsi="Times New Roman"/>
                <w:b/>
                <w:bCs/>
              </w:rPr>
              <w:t xml:space="preserve"> по разделу</w:t>
            </w:r>
          </w:p>
          <w:p w14:paraId="36A62121" w14:textId="77777777" w:rsidR="00C931B9" w:rsidRPr="002B6520" w:rsidRDefault="00C931B9" w:rsidP="00A24456">
            <w:pPr>
              <w:spacing w:after="0" w:line="240" w:lineRule="auto"/>
              <w:jc w:val="both"/>
              <w:rPr>
                <w:rFonts w:ascii="Times New Roman" w:hAnsi="Times New Roman"/>
                <w:bCs/>
              </w:rPr>
            </w:pPr>
            <w:r w:rsidRPr="00F63D12">
              <w:rPr>
                <w:rFonts w:ascii="Times New Roman" w:hAnsi="Times New Roman"/>
              </w:rPr>
              <w:t>Проработка конспектов занятий, учебных и дополнительных изданий (по вопросам к разделам и главам учебных изданий). Поиск, анализ и оценка информации по содержанию учебного материала.</w:t>
            </w:r>
            <w:r>
              <w:rPr>
                <w:rFonts w:ascii="Times New Roman" w:hAnsi="Times New Roman"/>
              </w:rPr>
              <w:t xml:space="preserve"> </w:t>
            </w:r>
            <w:r w:rsidRPr="00350F4F">
              <w:rPr>
                <w:rFonts w:ascii="Times New Roman" w:hAnsi="Times New Roman"/>
                <w:spacing w:val="-1"/>
              </w:rPr>
              <w:t>Подготовка к практическим занятиям с использованием методичес</w:t>
            </w:r>
            <w:r>
              <w:rPr>
                <w:rFonts w:ascii="Times New Roman" w:hAnsi="Times New Roman"/>
                <w:spacing w:val="-1"/>
              </w:rPr>
              <w:t>ких рекомендаций преподавателя, оформление отчетов по практическим работам.</w:t>
            </w:r>
            <w:r w:rsidRPr="00F63D12">
              <w:rPr>
                <w:rFonts w:ascii="Times New Roman" w:hAnsi="Times New Roman"/>
              </w:rPr>
              <w:t xml:space="preserve"> Подготовка </w:t>
            </w:r>
            <w:r>
              <w:rPr>
                <w:rFonts w:ascii="Times New Roman" w:hAnsi="Times New Roman"/>
              </w:rPr>
              <w:t>сообщений, докладов, рефератов, презентаций</w:t>
            </w:r>
          </w:p>
        </w:tc>
        <w:tc>
          <w:tcPr>
            <w:tcW w:w="1418" w:type="dxa"/>
            <w:shd w:val="clear" w:color="auto" w:fill="FFFFFF"/>
          </w:tcPr>
          <w:p w14:paraId="1E51BDAA" w14:textId="77777777" w:rsidR="00C931B9" w:rsidRPr="002B6520" w:rsidRDefault="00C931B9" w:rsidP="00A24456">
            <w:pPr>
              <w:suppressAutoHyphens/>
              <w:spacing w:after="0" w:line="240" w:lineRule="auto"/>
              <w:jc w:val="center"/>
              <w:rPr>
                <w:rFonts w:ascii="Times New Roman" w:hAnsi="Times New Roman"/>
                <w:b/>
                <w:bCs/>
                <w:iCs/>
              </w:rPr>
            </w:pPr>
            <w:r w:rsidRPr="002B6520">
              <w:rPr>
                <w:rFonts w:ascii="Times New Roman" w:hAnsi="Times New Roman"/>
                <w:b/>
                <w:bCs/>
                <w:iCs/>
              </w:rPr>
              <w:t>8</w:t>
            </w:r>
          </w:p>
        </w:tc>
        <w:tc>
          <w:tcPr>
            <w:tcW w:w="1134" w:type="dxa"/>
            <w:shd w:val="clear" w:color="auto" w:fill="FFFFFF"/>
          </w:tcPr>
          <w:p w14:paraId="40E5F1F5" w14:textId="77777777" w:rsidR="00C931B9" w:rsidRPr="00100464" w:rsidRDefault="00C931B9" w:rsidP="00A24456">
            <w:pPr>
              <w:spacing w:after="0" w:line="240" w:lineRule="auto"/>
              <w:jc w:val="center"/>
              <w:rPr>
                <w:rFonts w:ascii="Times New Roman" w:hAnsi="Times New Roman"/>
                <w:sz w:val="20"/>
                <w:szCs w:val="20"/>
              </w:rPr>
            </w:pPr>
          </w:p>
        </w:tc>
        <w:tc>
          <w:tcPr>
            <w:tcW w:w="992" w:type="dxa"/>
            <w:shd w:val="clear" w:color="auto" w:fill="FFFFFF"/>
          </w:tcPr>
          <w:p w14:paraId="50801D9E" w14:textId="77777777" w:rsidR="00C931B9" w:rsidRPr="00100464" w:rsidRDefault="00C931B9" w:rsidP="00A24456">
            <w:pPr>
              <w:spacing w:after="0" w:line="240" w:lineRule="auto"/>
              <w:jc w:val="center"/>
              <w:rPr>
                <w:rFonts w:ascii="Times New Roman" w:hAnsi="Times New Roman"/>
                <w:sz w:val="20"/>
                <w:szCs w:val="20"/>
              </w:rPr>
            </w:pPr>
          </w:p>
        </w:tc>
      </w:tr>
      <w:tr w:rsidR="00C931B9" w:rsidRPr="002B6520" w14:paraId="508F31E0" w14:textId="77777777" w:rsidTr="00A24456">
        <w:trPr>
          <w:trHeight w:val="20"/>
        </w:trPr>
        <w:tc>
          <w:tcPr>
            <w:tcW w:w="11590" w:type="dxa"/>
            <w:gridSpan w:val="2"/>
            <w:shd w:val="clear" w:color="auto" w:fill="FFFFFF"/>
          </w:tcPr>
          <w:p w14:paraId="51C935CB" w14:textId="77777777" w:rsidR="00C931B9" w:rsidRPr="002B6520" w:rsidRDefault="00C931B9" w:rsidP="00A24456">
            <w:pPr>
              <w:spacing w:after="0" w:line="240" w:lineRule="auto"/>
              <w:jc w:val="both"/>
              <w:rPr>
                <w:rFonts w:ascii="Times New Roman" w:hAnsi="Times New Roman"/>
                <w:b/>
                <w:bCs/>
              </w:rPr>
            </w:pPr>
            <w:r w:rsidRPr="002B6520">
              <w:rPr>
                <w:rFonts w:ascii="Times New Roman" w:hAnsi="Times New Roman"/>
                <w:b/>
                <w:bCs/>
              </w:rPr>
              <w:t xml:space="preserve">Раздел 2. </w:t>
            </w:r>
            <w:r w:rsidRPr="002B6520">
              <w:rPr>
                <w:rFonts w:ascii="Times New Roman" w:hAnsi="Times New Roman"/>
                <w:b/>
              </w:rPr>
              <w:t>Основы электробезопасности</w:t>
            </w:r>
          </w:p>
        </w:tc>
        <w:tc>
          <w:tcPr>
            <w:tcW w:w="1418" w:type="dxa"/>
            <w:shd w:val="clear" w:color="auto" w:fill="FFFFFF"/>
          </w:tcPr>
          <w:p w14:paraId="2F21A036" w14:textId="77777777" w:rsidR="00C931B9" w:rsidRPr="005A0B3F" w:rsidRDefault="00C931B9" w:rsidP="00A24456">
            <w:pPr>
              <w:suppressAutoHyphens/>
              <w:spacing w:after="0" w:line="240" w:lineRule="auto"/>
              <w:jc w:val="center"/>
              <w:rPr>
                <w:rFonts w:ascii="Times New Roman" w:hAnsi="Times New Roman"/>
                <w:b/>
                <w:bCs/>
                <w:iCs/>
              </w:rPr>
            </w:pPr>
            <w:r w:rsidRPr="005A0B3F">
              <w:rPr>
                <w:rFonts w:ascii="Times New Roman" w:hAnsi="Times New Roman"/>
                <w:b/>
                <w:bCs/>
                <w:iCs/>
              </w:rPr>
              <w:t>32/4</w:t>
            </w:r>
          </w:p>
        </w:tc>
        <w:tc>
          <w:tcPr>
            <w:tcW w:w="1134" w:type="dxa"/>
            <w:shd w:val="clear" w:color="auto" w:fill="FFFFFF"/>
          </w:tcPr>
          <w:p w14:paraId="380C0DEF" w14:textId="77777777" w:rsidR="00C931B9" w:rsidRPr="00100464" w:rsidRDefault="00C931B9" w:rsidP="00A24456">
            <w:pPr>
              <w:spacing w:after="0" w:line="240" w:lineRule="auto"/>
              <w:jc w:val="center"/>
              <w:rPr>
                <w:rFonts w:ascii="Times New Roman" w:hAnsi="Times New Roman"/>
                <w:sz w:val="20"/>
                <w:szCs w:val="20"/>
              </w:rPr>
            </w:pPr>
          </w:p>
        </w:tc>
        <w:tc>
          <w:tcPr>
            <w:tcW w:w="992" w:type="dxa"/>
            <w:shd w:val="clear" w:color="auto" w:fill="FFFFFF"/>
          </w:tcPr>
          <w:p w14:paraId="417F6D41" w14:textId="77777777" w:rsidR="00C931B9" w:rsidRPr="00100464" w:rsidRDefault="00C931B9" w:rsidP="00A24456">
            <w:pPr>
              <w:spacing w:after="0" w:line="240" w:lineRule="auto"/>
              <w:jc w:val="center"/>
              <w:rPr>
                <w:rFonts w:ascii="Times New Roman" w:hAnsi="Times New Roman"/>
                <w:sz w:val="20"/>
                <w:szCs w:val="20"/>
              </w:rPr>
            </w:pPr>
          </w:p>
        </w:tc>
      </w:tr>
      <w:tr w:rsidR="00C931B9" w:rsidRPr="002B6520" w14:paraId="62B7BB28" w14:textId="77777777" w:rsidTr="00A24456">
        <w:trPr>
          <w:trHeight w:val="20"/>
        </w:trPr>
        <w:tc>
          <w:tcPr>
            <w:tcW w:w="2518" w:type="dxa"/>
            <w:vMerge w:val="restart"/>
            <w:shd w:val="clear" w:color="auto" w:fill="FFFFFF"/>
          </w:tcPr>
          <w:p w14:paraId="2079415C" w14:textId="77777777" w:rsidR="00C931B9" w:rsidRDefault="00C931B9" w:rsidP="00A24456">
            <w:pPr>
              <w:spacing w:after="0" w:line="240" w:lineRule="auto"/>
              <w:rPr>
                <w:rFonts w:ascii="Times New Roman" w:hAnsi="Times New Roman"/>
                <w:b/>
              </w:rPr>
            </w:pPr>
            <w:r w:rsidRPr="005A0B3F">
              <w:rPr>
                <w:rFonts w:ascii="Times New Roman" w:hAnsi="Times New Roman"/>
                <w:b/>
                <w:bCs/>
              </w:rPr>
              <w:t>Тема 2.1</w:t>
            </w:r>
            <w:r w:rsidRPr="005A0B3F">
              <w:rPr>
                <w:rFonts w:ascii="Times New Roman" w:hAnsi="Times New Roman"/>
                <w:b/>
              </w:rPr>
              <w:t xml:space="preserve"> </w:t>
            </w:r>
          </w:p>
          <w:p w14:paraId="66CD17DF" w14:textId="77777777" w:rsidR="00C931B9" w:rsidRPr="005A0B3F" w:rsidRDefault="00C931B9" w:rsidP="00A24456">
            <w:pPr>
              <w:spacing w:after="0" w:line="240" w:lineRule="auto"/>
              <w:rPr>
                <w:rFonts w:ascii="Times New Roman" w:hAnsi="Times New Roman"/>
                <w:b/>
                <w:bCs/>
              </w:rPr>
            </w:pPr>
            <w:r w:rsidRPr="005A0B3F">
              <w:rPr>
                <w:rFonts w:ascii="Times New Roman" w:hAnsi="Times New Roman"/>
                <w:b/>
              </w:rPr>
              <w:t>Действие электриче</w:t>
            </w:r>
            <w:r>
              <w:rPr>
                <w:rFonts w:ascii="Times New Roman" w:hAnsi="Times New Roman"/>
                <w:b/>
              </w:rPr>
              <w:t>ского тока на организм человека</w:t>
            </w:r>
          </w:p>
        </w:tc>
        <w:tc>
          <w:tcPr>
            <w:tcW w:w="9072" w:type="dxa"/>
            <w:shd w:val="clear" w:color="auto" w:fill="FFFFFF"/>
          </w:tcPr>
          <w:p w14:paraId="6519C1B7" w14:textId="77777777" w:rsidR="00C931B9" w:rsidRPr="002B6520" w:rsidRDefault="00C931B9" w:rsidP="00A24456">
            <w:pPr>
              <w:spacing w:after="0" w:line="240" w:lineRule="auto"/>
              <w:jc w:val="both"/>
              <w:rPr>
                <w:rFonts w:ascii="Times New Roman" w:hAnsi="Times New Roman"/>
                <w:b/>
                <w:bCs/>
              </w:rPr>
            </w:pPr>
            <w:r w:rsidRPr="002B6520">
              <w:rPr>
                <w:rFonts w:ascii="Times New Roman" w:hAnsi="Times New Roman"/>
                <w:b/>
                <w:bCs/>
              </w:rPr>
              <w:t>Содержание учебного материала</w:t>
            </w:r>
          </w:p>
        </w:tc>
        <w:tc>
          <w:tcPr>
            <w:tcW w:w="1418" w:type="dxa"/>
            <w:vMerge w:val="restart"/>
            <w:shd w:val="clear" w:color="auto" w:fill="FFFFFF"/>
          </w:tcPr>
          <w:p w14:paraId="2829856A" w14:textId="77777777" w:rsidR="00C931B9" w:rsidRPr="005A0B3F" w:rsidRDefault="00C931B9" w:rsidP="00A24456">
            <w:pPr>
              <w:suppressAutoHyphens/>
              <w:spacing w:after="0" w:line="240" w:lineRule="auto"/>
              <w:jc w:val="center"/>
              <w:rPr>
                <w:rFonts w:ascii="Times New Roman" w:hAnsi="Times New Roman"/>
                <w:b/>
                <w:bCs/>
                <w:iCs/>
              </w:rPr>
            </w:pPr>
            <w:r w:rsidRPr="005A0B3F">
              <w:rPr>
                <w:rFonts w:ascii="Times New Roman" w:hAnsi="Times New Roman"/>
                <w:b/>
                <w:bCs/>
                <w:iCs/>
              </w:rPr>
              <w:t>4</w:t>
            </w:r>
          </w:p>
        </w:tc>
        <w:tc>
          <w:tcPr>
            <w:tcW w:w="1134" w:type="dxa"/>
            <w:vMerge w:val="restart"/>
            <w:shd w:val="clear" w:color="auto" w:fill="FFFFFF"/>
          </w:tcPr>
          <w:p w14:paraId="5BEFF79E" w14:textId="77777777" w:rsidR="00C931B9" w:rsidRPr="00100464" w:rsidRDefault="00C931B9" w:rsidP="00A24456">
            <w:pPr>
              <w:suppressAutoHyphens/>
              <w:spacing w:after="0" w:line="240" w:lineRule="auto"/>
              <w:jc w:val="center"/>
              <w:rPr>
                <w:rFonts w:ascii="Times New Roman" w:hAnsi="Times New Roman"/>
                <w:sz w:val="20"/>
                <w:szCs w:val="20"/>
              </w:rPr>
            </w:pPr>
            <w:r w:rsidRPr="00100464">
              <w:rPr>
                <w:rFonts w:ascii="Times New Roman" w:hAnsi="Times New Roman"/>
                <w:sz w:val="20"/>
                <w:szCs w:val="20"/>
              </w:rPr>
              <w:t>ПК 5.1.</w:t>
            </w:r>
          </w:p>
          <w:p w14:paraId="1FFB4683" w14:textId="77777777" w:rsidR="00C931B9" w:rsidRPr="00100464" w:rsidRDefault="00C931B9" w:rsidP="00A24456">
            <w:pPr>
              <w:suppressAutoHyphens/>
              <w:spacing w:after="0" w:line="240" w:lineRule="auto"/>
              <w:jc w:val="center"/>
              <w:rPr>
                <w:rFonts w:ascii="Times New Roman" w:hAnsi="Times New Roman"/>
                <w:sz w:val="20"/>
                <w:szCs w:val="20"/>
              </w:rPr>
            </w:pPr>
            <w:r w:rsidRPr="00100464">
              <w:rPr>
                <w:rFonts w:ascii="Times New Roman" w:hAnsi="Times New Roman"/>
                <w:sz w:val="20"/>
                <w:szCs w:val="20"/>
              </w:rPr>
              <w:t>ПК 5.2.</w:t>
            </w:r>
          </w:p>
          <w:p w14:paraId="05CCC877" w14:textId="77777777" w:rsidR="00C931B9" w:rsidRPr="00100464" w:rsidRDefault="00C931B9" w:rsidP="00A24456">
            <w:pPr>
              <w:suppressAutoHyphens/>
              <w:spacing w:after="0" w:line="240" w:lineRule="auto"/>
              <w:jc w:val="center"/>
              <w:rPr>
                <w:rFonts w:ascii="Times New Roman" w:hAnsi="Times New Roman"/>
                <w:sz w:val="20"/>
                <w:szCs w:val="20"/>
              </w:rPr>
            </w:pPr>
            <w:r w:rsidRPr="00100464">
              <w:rPr>
                <w:rFonts w:ascii="Times New Roman" w:hAnsi="Times New Roman"/>
                <w:sz w:val="20"/>
                <w:szCs w:val="20"/>
              </w:rPr>
              <w:t>ПК 6.2.</w:t>
            </w:r>
          </w:p>
          <w:p w14:paraId="1C332B8A" w14:textId="77777777" w:rsidR="00C931B9" w:rsidRPr="00100464" w:rsidRDefault="00C931B9" w:rsidP="00A24456">
            <w:pPr>
              <w:suppressAutoHyphens/>
              <w:spacing w:after="0" w:line="240" w:lineRule="auto"/>
              <w:jc w:val="center"/>
              <w:rPr>
                <w:rFonts w:ascii="Times New Roman" w:hAnsi="Times New Roman"/>
                <w:sz w:val="20"/>
                <w:szCs w:val="20"/>
              </w:rPr>
            </w:pPr>
            <w:r w:rsidRPr="00100464">
              <w:rPr>
                <w:rFonts w:ascii="Times New Roman" w:hAnsi="Times New Roman"/>
                <w:sz w:val="20"/>
                <w:szCs w:val="20"/>
              </w:rPr>
              <w:t>ПК 6.3.</w:t>
            </w:r>
          </w:p>
          <w:p w14:paraId="721A0A59" w14:textId="77777777" w:rsidR="00C931B9" w:rsidRPr="00100464" w:rsidRDefault="00C931B9" w:rsidP="00A24456">
            <w:pPr>
              <w:suppressAutoHyphens/>
              <w:spacing w:after="0" w:line="240" w:lineRule="auto"/>
              <w:jc w:val="center"/>
              <w:rPr>
                <w:rFonts w:ascii="Times New Roman" w:hAnsi="Times New Roman"/>
                <w:sz w:val="20"/>
                <w:szCs w:val="20"/>
              </w:rPr>
            </w:pPr>
            <w:r w:rsidRPr="00100464">
              <w:rPr>
                <w:rFonts w:ascii="Times New Roman" w:hAnsi="Times New Roman"/>
                <w:sz w:val="20"/>
                <w:szCs w:val="20"/>
              </w:rPr>
              <w:t>ПК 7.2.</w:t>
            </w:r>
          </w:p>
          <w:p w14:paraId="6C0BE187" w14:textId="77777777" w:rsidR="00C931B9" w:rsidRPr="00100464" w:rsidRDefault="00C931B9" w:rsidP="00A24456">
            <w:pPr>
              <w:suppressAutoHyphens/>
              <w:spacing w:after="0" w:line="240" w:lineRule="auto"/>
              <w:jc w:val="center"/>
              <w:rPr>
                <w:rFonts w:ascii="Times New Roman" w:hAnsi="Times New Roman"/>
                <w:sz w:val="20"/>
                <w:szCs w:val="20"/>
              </w:rPr>
            </w:pPr>
            <w:r w:rsidRPr="00100464">
              <w:rPr>
                <w:rFonts w:ascii="Times New Roman" w:hAnsi="Times New Roman"/>
                <w:sz w:val="20"/>
                <w:szCs w:val="20"/>
              </w:rPr>
              <w:t>ПК 7.4.</w:t>
            </w:r>
          </w:p>
        </w:tc>
        <w:tc>
          <w:tcPr>
            <w:tcW w:w="992" w:type="dxa"/>
            <w:vMerge w:val="restart"/>
            <w:shd w:val="clear" w:color="auto" w:fill="FFFFFF"/>
          </w:tcPr>
          <w:p w14:paraId="1ED7F926" w14:textId="77777777" w:rsidR="00C931B9" w:rsidRPr="00100464" w:rsidRDefault="00C931B9" w:rsidP="00A24456">
            <w:pPr>
              <w:spacing w:after="0" w:line="240" w:lineRule="auto"/>
              <w:jc w:val="center"/>
              <w:rPr>
                <w:rFonts w:ascii="Times New Roman" w:hAnsi="Times New Roman"/>
                <w:sz w:val="20"/>
                <w:szCs w:val="20"/>
              </w:rPr>
            </w:pPr>
            <w:r w:rsidRPr="00100464">
              <w:rPr>
                <w:rFonts w:ascii="Times New Roman" w:hAnsi="Times New Roman"/>
                <w:sz w:val="20"/>
                <w:szCs w:val="20"/>
              </w:rPr>
              <w:t>З 5.1.08</w:t>
            </w:r>
          </w:p>
          <w:p w14:paraId="5E7DD914" w14:textId="77777777" w:rsidR="00C931B9" w:rsidRPr="00100464" w:rsidRDefault="00C931B9" w:rsidP="00A24456">
            <w:pPr>
              <w:spacing w:after="0" w:line="240" w:lineRule="auto"/>
              <w:jc w:val="center"/>
              <w:rPr>
                <w:rFonts w:ascii="Times New Roman" w:hAnsi="Times New Roman"/>
                <w:sz w:val="20"/>
                <w:szCs w:val="20"/>
              </w:rPr>
            </w:pPr>
            <w:r w:rsidRPr="00100464">
              <w:rPr>
                <w:rFonts w:ascii="Times New Roman" w:hAnsi="Times New Roman"/>
                <w:sz w:val="20"/>
                <w:szCs w:val="20"/>
              </w:rPr>
              <w:t>З 5.2.04</w:t>
            </w:r>
          </w:p>
          <w:p w14:paraId="1CFDCFE6" w14:textId="77777777" w:rsidR="00C931B9" w:rsidRPr="00100464" w:rsidRDefault="00C931B9" w:rsidP="00A24456">
            <w:pPr>
              <w:spacing w:after="0" w:line="240" w:lineRule="auto"/>
              <w:jc w:val="center"/>
              <w:rPr>
                <w:rFonts w:ascii="Times New Roman" w:hAnsi="Times New Roman"/>
                <w:sz w:val="20"/>
                <w:szCs w:val="20"/>
              </w:rPr>
            </w:pPr>
            <w:r w:rsidRPr="00100464">
              <w:rPr>
                <w:rFonts w:ascii="Times New Roman" w:hAnsi="Times New Roman"/>
                <w:sz w:val="20"/>
                <w:szCs w:val="20"/>
              </w:rPr>
              <w:t>З 6.2.09</w:t>
            </w:r>
          </w:p>
          <w:p w14:paraId="501D7927" w14:textId="77777777" w:rsidR="00C931B9" w:rsidRPr="00100464" w:rsidRDefault="00C931B9" w:rsidP="00A24456">
            <w:pPr>
              <w:spacing w:after="0" w:line="240" w:lineRule="auto"/>
              <w:jc w:val="center"/>
              <w:rPr>
                <w:rFonts w:ascii="Times New Roman" w:hAnsi="Times New Roman"/>
                <w:sz w:val="20"/>
                <w:szCs w:val="20"/>
              </w:rPr>
            </w:pPr>
            <w:r w:rsidRPr="00100464">
              <w:rPr>
                <w:rFonts w:ascii="Times New Roman" w:hAnsi="Times New Roman"/>
                <w:sz w:val="20"/>
                <w:szCs w:val="20"/>
              </w:rPr>
              <w:t>З 6.3.09</w:t>
            </w:r>
          </w:p>
          <w:p w14:paraId="15BDBBC4" w14:textId="77777777" w:rsidR="00C931B9" w:rsidRPr="00100464" w:rsidRDefault="00C931B9" w:rsidP="00A24456">
            <w:pPr>
              <w:spacing w:after="0" w:line="240" w:lineRule="auto"/>
              <w:jc w:val="center"/>
              <w:rPr>
                <w:rFonts w:ascii="Times New Roman" w:hAnsi="Times New Roman"/>
                <w:sz w:val="20"/>
                <w:szCs w:val="20"/>
              </w:rPr>
            </w:pPr>
            <w:r w:rsidRPr="00100464">
              <w:rPr>
                <w:rFonts w:ascii="Times New Roman" w:hAnsi="Times New Roman"/>
                <w:sz w:val="20"/>
                <w:szCs w:val="20"/>
              </w:rPr>
              <w:t>З 7.2.09</w:t>
            </w:r>
          </w:p>
          <w:p w14:paraId="2AD90594" w14:textId="77777777" w:rsidR="00C931B9" w:rsidRPr="00100464" w:rsidRDefault="00C931B9" w:rsidP="00A24456">
            <w:pPr>
              <w:spacing w:after="0" w:line="240" w:lineRule="auto"/>
              <w:jc w:val="center"/>
              <w:rPr>
                <w:rFonts w:ascii="Times New Roman" w:hAnsi="Times New Roman"/>
                <w:sz w:val="20"/>
                <w:szCs w:val="20"/>
              </w:rPr>
            </w:pPr>
            <w:r w:rsidRPr="00100464">
              <w:rPr>
                <w:rFonts w:ascii="Times New Roman" w:hAnsi="Times New Roman"/>
                <w:sz w:val="20"/>
                <w:szCs w:val="20"/>
              </w:rPr>
              <w:t>З 7.4.08</w:t>
            </w:r>
          </w:p>
        </w:tc>
      </w:tr>
      <w:tr w:rsidR="00C931B9" w:rsidRPr="002B6520" w14:paraId="37B78CB9" w14:textId="77777777" w:rsidTr="00A24456">
        <w:trPr>
          <w:trHeight w:val="20"/>
        </w:trPr>
        <w:tc>
          <w:tcPr>
            <w:tcW w:w="2518" w:type="dxa"/>
            <w:vMerge/>
            <w:shd w:val="clear" w:color="auto" w:fill="FFFFFF"/>
          </w:tcPr>
          <w:p w14:paraId="3D93D6CE" w14:textId="77777777" w:rsidR="00C931B9" w:rsidRPr="002B6520" w:rsidRDefault="00C931B9" w:rsidP="00A24456">
            <w:pPr>
              <w:spacing w:after="0" w:line="240" w:lineRule="auto"/>
              <w:rPr>
                <w:rFonts w:ascii="Times New Roman" w:hAnsi="Times New Roman"/>
              </w:rPr>
            </w:pPr>
          </w:p>
        </w:tc>
        <w:tc>
          <w:tcPr>
            <w:tcW w:w="9072" w:type="dxa"/>
            <w:shd w:val="clear" w:color="auto" w:fill="FFFFFF"/>
          </w:tcPr>
          <w:p w14:paraId="6BA47E8A" w14:textId="77777777" w:rsidR="00C931B9" w:rsidRPr="002B6520" w:rsidRDefault="00C931B9" w:rsidP="00A24456">
            <w:pPr>
              <w:spacing w:after="0" w:line="240" w:lineRule="auto"/>
              <w:jc w:val="both"/>
              <w:rPr>
                <w:rFonts w:ascii="Times New Roman" w:hAnsi="Times New Roman"/>
                <w:b/>
                <w:bCs/>
              </w:rPr>
            </w:pPr>
            <w:r w:rsidRPr="002B6520">
              <w:rPr>
                <w:rFonts w:ascii="Times New Roman" w:hAnsi="Times New Roman"/>
              </w:rPr>
              <w:t>Вредное и опасное действие электрического тока на организм человека. Факторы, влияющие на исходное состояние поражённого, электрическим током. Пороговые значения поражающих токов. Виды электрических травм. Напряжение прикосновения, шаговое, наведенное</w:t>
            </w:r>
          </w:p>
        </w:tc>
        <w:tc>
          <w:tcPr>
            <w:tcW w:w="1418" w:type="dxa"/>
            <w:vMerge/>
            <w:shd w:val="clear" w:color="auto" w:fill="FFFFFF"/>
          </w:tcPr>
          <w:p w14:paraId="20976EF1" w14:textId="77777777" w:rsidR="00C931B9" w:rsidRDefault="00C931B9" w:rsidP="00A24456">
            <w:pPr>
              <w:suppressAutoHyphens/>
              <w:spacing w:after="0" w:line="240" w:lineRule="auto"/>
              <w:jc w:val="center"/>
              <w:rPr>
                <w:rFonts w:ascii="Times New Roman" w:hAnsi="Times New Roman"/>
                <w:bCs/>
                <w:iCs/>
              </w:rPr>
            </w:pPr>
          </w:p>
        </w:tc>
        <w:tc>
          <w:tcPr>
            <w:tcW w:w="1134" w:type="dxa"/>
            <w:vMerge/>
            <w:shd w:val="clear" w:color="auto" w:fill="FFFFFF"/>
          </w:tcPr>
          <w:p w14:paraId="6C87E24C" w14:textId="77777777" w:rsidR="00C931B9" w:rsidRPr="00100464" w:rsidRDefault="00C931B9" w:rsidP="00A24456">
            <w:pPr>
              <w:spacing w:after="0" w:line="240" w:lineRule="auto"/>
              <w:jc w:val="center"/>
              <w:rPr>
                <w:rFonts w:ascii="Times New Roman" w:hAnsi="Times New Roman"/>
                <w:sz w:val="20"/>
                <w:szCs w:val="20"/>
              </w:rPr>
            </w:pPr>
          </w:p>
        </w:tc>
        <w:tc>
          <w:tcPr>
            <w:tcW w:w="992" w:type="dxa"/>
            <w:vMerge/>
            <w:shd w:val="clear" w:color="auto" w:fill="FFFFFF"/>
          </w:tcPr>
          <w:p w14:paraId="34017A24" w14:textId="77777777" w:rsidR="00C931B9" w:rsidRPr="00100464" w:rsidRDefault="00C931B9" w:rsidP="00A24456">
            <w:pPr>
              <w:spacing w:after="0" w:line="240" w:lineRule="auto"/>
              <w:jc w:val="center"/>
              <w:rPr>
                <w:rFonts w:ascii="Times New Roman" w:hAnsi="Times New Roman"/>
                <w:sz w:val="20"/>
                <w:szCs w:val="20"/>
              </w:rPr>
            </w:pPr>
          </w:p>
        </w:tc>
      </w:tr>
      <w:tr w:rsidR="00C931B9" w:rsidRPr="002B6520" w14:paraId="5E3E600F" w14:textId="77777777" w:rsidTr="00A24456">
        <w:trPr>
          <w:trHeight w:val="20"/>
        </w:trPr>
        <w:tc>
          <w:tcPr>
            <w:tcW w:w="2518" w:type="dxa"/>
            <w:vMerge w:val="restart"/>
            <w:shd w:val="clear" w:color="auto" w:fill="FFFFFF"/>
          </w:tcPr>
          <w:p w14:paraId="179E604A" w14:textId="77777777" w:rsidR="00C931B9" w:rsidRPr="00FE4649" w:rsidRDefault="00C931B9" w:rsidP="00A24456">
            <w:pPr>
              <w:spacing w:after="0" w:line="240" w:lineRule="auto"/>
              <w:rPr>
                <w:rFonts w:ascii="Times New Roman" w:hAnsi="Times New Roman"/>
                <w:b/>
              </w:rPr>
            </w:pPr>
            <w:r w:rsidRPr="00FE4649">
              <w:rPr>
                <w:rFonts w:ascii="Times New Roman" w:hAnsi="Times New Roman"/>
                <w:b/>
                <w:bCs/>
              </w:rPr>
              <w:t>Тема 2.2</w:t>
            </w:r>
            <w:r w:rsidRPr="00FE4649">
              <w:rPr>
                <w:rFonts w:ascii="Times New Roman" w:hAnsi="Times New Roman"/>
                <w:b/>
              </w:rPr>
              <w:t xml:space="preserve"> Мероприятия, обеспечивающие защиту от поражения электрическим током</w:t>
            </w:r>
          </w:p>
        </w:tc>
        <w:tc>
          <w:tcPr>
            <w:tcW w:w="9072" w:type="dxa"/>
            <w:shd w:val="clear" w:color="auto" w:fill="FFFFFF"/>
          </w:tcPr>
          <w:p w14:paraId="31E0AA82" w14:textId="77777777" w:rsidR="00C931B9" w:rsidRPr="002B6520" w:rsidRDefault="00C931B9" w:rsidP="00A24456">
            <w:pPr>
              <w:spacing w:after="0" w:line="240" w:lineRule="auto"/>
              <w:jc w:val="both"/>
              <w:rPr>
                <w:rFonts w:ascii="Times New Roman" w:hAnsi="Times New Roman"/>
                <w:b/>
                <w:bCs/>
              </w:rPr>
            </w:pPr>
            <w:r w:rsidRPr="002B6520">
              <w:rPr>
                <w:rFonts w:ascii="Times New Roman" w:hAnsi="Times New Roman"/>
                <w:b/>
                <w:bCs/>
              </w:rPr>
              <w:t>Содержание учебного материала</w:t>
            </w:r>
          </w:p>
        </w:tc>
        <w:tc>
          <w:tcPr>
            <w:tcW w:w="1418" w:type="dxa"/>
            <w:vMerge w:val="restart"/>
            <w:shd w:val="clear" w:color="auto" w:fill="FFFFFF"/>
          </w:tcPr>
          <w:p w14:paraId="12FA1CD7" w14:textId="77777777" w:rsidR="00C931B9" w:rsidRPr="00FE4649" w:rsidRDefault="00C931B9" w:rsidP="00A24456">
            <w:pPr>
              <w:suppressAutoHyphens/>
              <w:spacing w:after="0" w:line="240" w:lineRule="auto"/>
              <w:jc w:val="center"/>
              <w:rPr>
                <w:rFonts w:ascii="Times New Roman" w:hAnsi="Times New Roman"/>
                <w:b/>
                <w:bCs/>
                <w:iCs/>
              </w:rPr>
            </w:pPr>
            <w:r w:rsidRPr="00FE4649">
              <w:rPr>
                <w:rFonts w:ascii="Times New Roman" w:hAnsi="Times New Roman"/>
                <w:b/>
                <w:bCs/>
                <w:iCs/>
              </w:rPr>
              <w:t>8</w:t>
            </w:r>
          </w:p>
        </w:tc>
        <w:tc>
          <w:tcPr>
            <w:tcW w:w="1134" w:type="dxa"/>
            <w:vMerge w:val="restart"/>
            <w:shd w:val="clear" w:color="auto" w:fill="FFFFFF"/>
          </w:tcPr>
          <w:p w14:paraId="20310EE4" w14:textId="77777777" w:rsidR="00C931B9" w:rsidRPr="00100464" w:rsidRDefault="00C931B9" w:rsidP="00A24456">
            <w:pPr>
              <w:suppressAutoHyphens/>
              <w:spacing w:after="0" w:line="240" w:lineRule="auto"/>
              <w:jc w:val="center"/>
              <w:rPr>
                <w:rFonts w:ascii="Times New Roman" w:hAnsi="Times New Roman"/>
                <w:sz w:val="20"/>
                <w:szCs w:val="20"/>
              </w:rPr>
            </w:pPr>
            <w:r w:rsidRPr="00100464">
              <w:rPr>
                <w:rFonts w:ascii="Times New Roman" w:hAnsi="Times New Roman"/>
                <w:sz w:val="20"/>
                <w:szCs w:val="20"/>
              </w:rPr>
              <w:t>ПК 5.1.</w:t>
            </w:r>
          </w:p>
          <w:p w14:paraId="15150FCE" w14:textId="77777777" w:rsidR="00C931B9" w:rsidRPr="00100464" w:rsidRDefault="00C931B9" w:rsidP="00A24456">
            <w:pPr>
              <w:suppressAutoHyphens/>
              <w:spacing w:after="0" w:line="240" w:lineRule="auto"/>
              <w:jc w:val="center"/>
              <w:rPr>
                <w:rFonts w:ascii="Times New Roman" w:hAnsi="Times New Roman"/>
                <w:sz w:val="20"/>
                <w:szCs w:val="20"/>
              </w:rPr>
            </w:pPr>
            <w:r w:rsidRPr="00100464">
              <w:rPr>
                <w:rFonts w:ascii="Times New Roman" w:hAnsi="Times New Roman"/>
                <w:sz w:val="20"/>
                <w:szCs w:val="20"/>
              </w:rPr>
              <w:t>ПК 5.2.</w:t>
            </w:r>
          </w:p>
          <w:p w14:paraId="640C168B" w14:textId="77777777" w:rsidR="00C931B9" w:rsidRPr="00100464" w:rsidRDefault="00C931B9" w:rsidP="00A24456">
            <w:pPr>
              <w:suppressAutoHyphens/>
              <w:spacing w:after="0" w:line="240" w:lineRule="auto"/>
              <w:jc w:val="center"/>
              <w:rPr>
                <w:rFonts w:ascii="Times New Roman" w:hAnsi="Times New Roman"/>
                <w:sz w:val="20"/>
                <w:szCs w:val="20"/>
              </w:rPr>
            </w:pPr>
            <w:r w:rsidRPr="00100464">
              <w:rPr>
                <w:rFonts w:ascii="Times New Roman" w:hAnsi="Times New Roman"/>
                <w:sz w:val="20"/>
                <w:szCs w:val="20"/>
              </w:rPr>
              <w:t>ПК 6.2.</w:t>
            </w:r>
          </w:p>
          <w:p w14:paraId="3EC9C1FD" w14:textId="77777777" w:rsidR="00C931B9" w:rsidRPr="00100464" w:rsidRDefault="00C931B9" w:rsidP="00A24456">
            <w:pPr>
              <w:suppressAutoHyphens/>
              <w:spacing w:after="0" w:line="240" w:lineRule="auto"/>
              <w:jc w:val="center"/>
              <w:rPr>
                <w:rFonts w:ascii="Times New Roman" w:hAnsi="Times New Roman"/>
                <w:sz w:val="20"/>
                <w:szCs w:val="20"/>
              </w:rPr>
            </w:pPr>
            <w:r w:rsidRPr="00100464">
              <w:rPr>
                <w:rFonts w:ascii="Times New Roman" w:hAnsi="Times New Roman"/>
                <w:sz w:val="20"/>
                <w:szCs w:val="20"/>
              </w:rPr>
              <w:t>ПК 6.3.</w:t>
            </w:r>
          </w:p>
          <w:p w14:paraId="5D23EB8A" w14:textId="77777777" w:rsidR="00C931B9" w:rsidRPr="00100464" w:rsidRDefault="00C931B9" w:rsidP="00A24456">
            <w:pPr>
              <w:suppressAutoHyphens/>
              <w:spacing w:after="0" w:line="240" w:lineRule="auto"/>
              <w:jc w:val="center"/>
              <w:rPr>
                <w:rFonts w:ascii="Times New Roman" w:hAnsi="Times New Roman"/>
                <w:sz w:val="20"/>
                <w:szCs w:val="20"/>
              </w:rPr>
            </w:pPr>
            <w:r w:rsidRPr="00100464">
              <w:rPr>
                <w:rFonts w:ascii="Times New Roman" w:hAnsi="Times New Roman"/>
                <w:sz w:val="20"/>
                <w:szCs w:val="20"/>
              </w:rPr>
              <w:t>ПК 7.2.</w:t>
            </w:r>
          </w:p>
          <w:p w14:paraId="460FE4CD" w14:textId="77777777" w:rsidR="00C931B9" w:rsidRPr="00100464" w:rsidRDefault="00C931B9" w:rsidP="00A24456">
            <w:pPr>
              <w:suppressAutoHyphens/>
              <w:spacing w:after="0" w:line="240" w:lineRule="auto"/>
              <w:jc w:val="center"/>
              <w:rPr>
                <w:rFonts w:ascii="Times New Roman" w:hAnsi="Times New Roman"/>
                <w:sz w:val="20"/>
                <w:szCs w:val="20"/>
              </w:rPr>
            </w:pPr>
            <w:r w:rsidRPr="00100464">
              <w:rPr>
                <w:rFonts w:ascii="Times New Roman" w:hAnsi="Times New Roman"/>
                <w:sz w:val="20"/>
                <w:szCs w:val="20"/>
              </w:rPr>
              <w:t>ПК 7.4.</w:t>
            </w:r>
          </w:p>
        </w:tc>
        <w:tc>
          <w:tcPr>
            <w:tcW w:w="992" w:type="dxa"/>
            <w:vMerge w:val="restart"/>
            <w:shd w:val="clear" w:color="auto" w:fill="FFFFFF"/>
          </w:tcPr>
          <w:p w14:paraId="6AC953E1" w14:textId="77777777" w:rsidR="00C931B9" w:rsidRPr="00100464" w:rsidRDefault="00C931B9" w:rsidP="00A24456">
            <w:pPr>
              <w:spacing w:after="0" w:line="240" w:lineRule="auto"/>
              <w:jc w:val="center"/>
              <w:rPr>
                <w:rFonts w:ascii="Times New Roman" w:hAnsi="Times New Roman"/>
                <w:sz w:val="20"/>
                <w:szCs w:val="20"/>
              </w:rPr>
            </w:pPr>
            <w:r w:rsidRPr="00100464">
              <w:rPr>
                <w:rFonts w:ascii="Times New Roman" w:hAnsi="Times New Roman"/>
                <w:sz w:val="20"/>
                <w:szCs w:val="20"/>
              </w:rPr>
              <w:t>З 5.1.08</w:t>
            </w:r>
          </w:p>
          <w:p w14:paraId="48A3BC8C" w14:textId="77777777" w:rsidR="00C931B9" w:rsidRPr="00100464" w:rsidRDefault="00C931B9" w:rsidP="00A24456">
            <w:pPr>
              <w:spacing w:after="0" w:line="240" w:lineRule="auto"/>
              <w:jc w:val="center"/>
              <w:rPr>
                <w:rFonts w:ascii="Times New Roman" w:hAnsi="Times New Roman"/>
                <w:sz w:val="20"/>
                <w:szCs w:val="20"/>
              </w:rPr>
            </w:pPr>
            <w:r w:rsidRPr="00100464">
              <w:rPr>
                <w:rFonts w:ascii="Times New Roman" w:hAnsi="Times New Roman"/>
                <w:sz w:val="20"/>
                <w:szCs w:val="20"/>
              </w:rPr>
              <w:t>З 5.2.04</w:t>
            </w:r>
          </w:p>
          <w:p w14:paraId="4C853095" w14:textId="77777777" w:rsidR="00C931B9" w:rsidRPr="00100464" w:rsidRDefault="00C931B9" w:rsidP="00A24456">
            <w:pPr>
              <w:spacing w:after="0" w:line="240" w:lineRule="auto"/>
              <w:jc w:val="center"/>
              <w:rPr>
                <w:rFonts w:ascii="Times New Roman" w:hAnsi="Times New Roman"/>
                <w:sz w:val="20"/>
                <w:szCs w:val="20"/>
              </w:rPr>
            </w:pPr>
            <w:r w:rsidRPr="00100464">
              <w:rPr>
                <w:rFonts w:ascii="Times New Roman" w:hAnsi="Times New Roman"/>
                <w:sz w:val="20"/>
                <w:szCs w:val="20"/>
              </w:rPr>
              <w:t>З 6.2.09</w:t>
            </w:r>
          </w:p>
          <w:p w14:paraId="2CA5A949" w14:textId="77777777" w:rsidR="00C931B9" w:rsidRPr="00100464" w:rsidRDefault="00C931B9" w:rsidP="00A24456">
            <w:pPr>
              <w:spacing w:after="0" w:line="240" w:lineRule="auto"/>
              <w:jc w:val="center"/>
              <w:rPr>
                <w:rFonts w:ascii="Times New Roman" w:hAnsi="Times New Roman"/>
                <w:sz w:val="20"/>
                <w:szCs w:val="20"/>
              </w:rPr>
            </w:pPr>
            <w:r w:rsidRPr="00100464">
              <w:rPr>
                <w:rFonts w:ascii="Times New Roman" w:hAnsi="Times New Roman"/>
                <w:sz w:val="20"/>
                <w:szCs w:val="20"/>
              </w:rPr>
              <w:t>З 6.3.09</w:t>
            </w:r>
          </w:p>
          <w:p w14:paraId="6A5C113C" w14:textId="77777777" w:rsidR="00C931B9" w:rsidRPr="00100464" w:rsidRDefault="00C931B9" w:rsidP="00A24456">
            <w:pPr>
              <w:spacing w:after="0" w:line="240" w:lineRule="auto"/>
              <w:jc w:val="center"/>
              <w:rPr>
                <w:rFonts w:ascii="Times New Roman" w:hAnsi="Times New Roman"/>
                <w:sz w:val="20"/>
                <w:szCs w:val="20"/>
              </w:rPr>
            </w:pPr>
            <w:r w:rsidRPr="00100464">
              <w:rPr>
                <w:rFonts w:ascii="Times New Roman" w:hAnsi="Times New Roman"/>
                <w:sz w:val="20"/>
                <w:szCs w:val="20"/>
              </w:rPr>
              <w:t>З 7.2.09</w:t>
            </w:r>
          </w:p>
          <w:p w14:paraId="690E2215" w14:textId="77777777" w:rsidR="00C931B9" w:rsidRPr="00100464" w:rsidRDefault="00C931B9" w:rsidP="00A24456">
            <w:pPr>
              <w:spacing w:after="0" w:line="240" w:lineRule="auto"/>
              <w:jc w:val="center"/>
              <w:rPr>
                <w:rFonts w:ascii="Times New Roman" w:hAnsi="Times New Roman"/>
                <w:sz w:val="20"/>
                <w:szCs w:val="20"/>
              </w:rPr>
            </w:pPr>
            <w:r w:rsidRPr="00100464">
              <w:rPr>
                <w:rFonts w:ascii="Times New Roman" w:hAnsi="Times New Roman"/>
                <w:sz w:val="20"/>
                <w:szCs w:val="20"/>
              </w:rPr>
              <w:t>З 7.4.08</w:t>
            </w:r>
          </w:p>
        </w:tc>
      </w:tr>
      <w:tr w:rsidR="00C931B9" w:rsidRPr="002B6520" w14:paraId="7315528E" w14:textId="77777777" w:rsidTr="00A24456">
        <w:trPr>
          <w:trHeight w:val="20"/>
        </w:trPr>
        <w:tc>
          <w:tcPr>
            <w:tcW w:w="2518" w:type="dxa"/>
            <w:vMerge/>
            <w:shd w:val="clear" w:color="auto" w:fill="FFFFFF"/>
          </w:tcPr>
          <w:p w14:paraId="19F816E3" w14:textId="77777777" w:rsidR="00C931B9" w:rsidRPr="002B6520" w:rsidRDefault="00C931B9" w:rsidP="00A24456">
            <w:pPr>
              <w:spacing w:after="0" w:line="240" w:lineRule="auto"/>
              <w:rPr>
                <w:rFonts w:ascii="Times New Roman" w:hAnsi="Times New Roman"/>
              </w:rPr>
            </w:pPr>
          </w:p>
        </w:tc>
        <w:tc>
          <w:tcPr>
            <w:tcW w:w="9072" w:type="dxa"/>
            <w:shd w:val="clear" w:color="auto" w:fill="FFFFFF"/>
          </w:tcPr>
          <w:p w14:paraId="5D92CA78" w14:textId="77777777" w:rsidR="00C931B9" w:rsidRPr="002B6520" w:rsidRDefault="00C931B9" w:rsidP="00A24456">
            <w:pPr>
              <w:spacing w:after="0" w:line="240" w:lineRule="auto"/>
              <w:jc w:val="both"/>
              <w:rPr>
                <w:rFonts w:ascii="Times New Roman" w:hAnsi="Times New Roman"/>
                <w:b/>
                <w:bCs/>
              </w:rPr>
            </w:pPr>
            <w:r w:rsidRPr="002B6520">
              <w:rPr>
                <w:rFonts w:ascii="Times New Roman" w:hAnsi="Times New Roman"/>
              </w:rPr>
              <w:t>Классификация помещений и электроустановок по степени опасности поражения электрическим током. Основные и дополнительные требования по обеспечению безопасности при работе электроустановок. Мероприятия, обеспечивающие защиту от поражения электрическим током (защитное заземление, зануление, отключение, изоляция, ограждение, плакаты и знаки безопасности). Наряд-допуск на производство работ</w:t>
            </w:r>
          </w:p>
        </w:tc>
        <w:tc>
          <w:tcPr>
            <w:tcW w:w="1418" w:type="dxa"/>
            <w:vMerge/>
            <w:shd w:val="clear" w:color="auto" w:fill="FFFFFF"/>
          </w:tcPr>
          <w:p w14:paraId="636E4CC9" w14:textId="77777777" w:rsidR="00C931B9" w:rsidRDefault="00C931B9" w:rsidP="00A24456">
            <w:pPr>
              <w:suppressAutoHyphens/>
              <w:spacing w:after="0" w:line="240" w:lineRule="auto"/>
              <w:jc w:val="center"/>
              <w:rPr>
                <w:rFonts w:ascii="Times New Roman" w:hAnsi="Times New Roman"/>
                <w:bCs/>
                <w:iCs/>
              </w:rPr>
            </w:pPr>
          </w:p>
        </w:tc>
        <w:tc>
          <w:tcPr>
            <w:tcW w:w="1134" w:type="dxa"/>
            <w:vMerge/>
            <w:shd w:val="clear" w:color="auto" w:fill="FFFFFF"/>
          </w:tcPr>
          <w:p w14:paraId="1984AA24" w14:textId="77777777" w:rsidR="00C931B9" w:rsidRPr="00100464" w:rsidRDefault="00C931B9" w:rsidP="00A24456">
            <w:pPr>
              <w:spacing w:after="0" w:line="240" w:lineRule="auto"/>
              <w:jc w:val="center"/>
              <w:rPr>
                <w:rFonts w:ascii="Times New Roman" w:hAnsi="Times New Roman"/>
                <w:sz w:val="20"/>
                <w:szCs w:val="20"/>
              </w:rPr>
            </w:pPr>
          </w:p>
        </w:tc>
        <w:tc>
          <w:tcPr>
            <w:tcW w:w="992" w:type="dxa"/>
            <w:vMerge/>
            <w:shd w:val="clear" w:color="auto" w:fill="FFFFFF"/>
          </w:tcPr>
          <w:p w14:paraId="117FE8DE" w14:textId="77777777" w:rsidR="00C931B9" w:rsidRPr="00100464" w:rsidRDefault="00C931B9" w:rsidP="00A24456">
            <w:pPr>
              <w:spacing w:after="0" w:line="240" w:lineRule="auto"/>
              <w:jc w:val="center"/>
              <w:rPr>
                <w:rFonts w:ascii="Times New Roman" w:hAnsi="Times New Roman"/>
                <w:sz w:val="20"/>
                <w:szCs w:val="20"/>
              </w:rPr>
            </w:pPr>
          </w:p>
        </w:tc>
      </w:tr>
      <w:tr w:rsidR="00C931B9" w:rsidRPr="002B6520" w14:paraId="3D207FA3" w14:textId="77777777" w:rsidTr="00A24456">
        <w:trPr>
          <w:trHeight w:val="20"/>
        </w:trPr>
        <w:tc>
          <w:tcPr>
            <w:tcW w:w="2518" w:type="dxa"/>
            <w:vMerge w:val="restart"/>
            <w:shd w:val="clear" w:color="auto" w:fill="FFFFFF"/>
          </w:tcPr>
          <w:p w14:paraId="140CFD7C" w14:textId="77777777" w:rsidR="00C931B9" w:rsidRPr="002B6520" w:rsidRDefault="00C931B9" w:rsidP="00A24456">
            <w:pPr>
              <w:spacing w:after="0" w:line="240" w:lineRule="auto"/>
              <w:rPr>
                <w:rFonts w:ascii="Times New Roman" w:hAnsi="Times New Roman"/>
              </w:rPr>
            </w:pPr>
            <w:r w:rsidRPr="00FE4649">
              <w:rPr>
                <w:rFonts w:ascii="Times New Roman" w:hAnsi="Times New Roman"/>
                <w:b/>
                <w:bCs/>
              </w:rPr>
              <w:t xml:space="preserve">Тема 2.3 </w:t>
            </w:r>
            <w:r w:rsidRPr="00FE4649">
              <w:rPr>
                <w:rFonts w:ascii="Times New Roman" w:hAnsi="Times New Roman"/>
                <w:b/>
              </w:rPr>
              <w:t>Электрозащитные средства и инструменты</w:t>
            </w:r>
          </w:p>
        </w:tc>
        <w:tc>
          <w:tcPr>
            <w:tcW w:w="9072" w:type="dxa"/>
            <w:shd w:val="clear" w:color="auto" w:fill="FFFFFF"/>
          </w:tcPr>
          <w:p w14:paraId="5165471A" w14:textId="77777777" w:rsidR="00C931B9" w:rsidRPr="002B6520" w:rsidRDefault="00C931B9" w:rsidP="00A24456">
            <w:pPr>
              <w:spacing w:after="0" w:line="240" w:lineRule="auto"/>
              <w:rPr>
                <w:rFonts w:ascii="Times New Roman" w:hAnsi="Times New Roman"/>
                <w:b/>
                <w:bCs/>
              </w:rPr>
            </w:pPr>
            <w:r w:rsidRPr="002B6520">
              <w:rPr>
                <w:rFonts w:ascii="Times New Roman" w:hAnsi="Times New Roman"/>
                <w:b/>
                <w:bCs/>
              </w:rPr>
              <w:t>Содержание учебного материала</w:t>
            </w:r>
          </w:p>
        </w:tc>
        <w:tc>
          <w:tcPr>
            <w:tcW w:w="1418" w:type="dxa"/>
            <w:vMerge w:val="restart"/>
            <w:shd w:val="clear" w:color="auto" w:fill="FFFFFF"/>
          </w:tcPr>
          <w:p w14:paraId="35658E1B" w14:textId="77777777" w:rsidR="00C931B9" w:rsidRPr="00FE4649" w:rsidRDefault="00C931B9" w:rsidP="00A24456">
            <w:pPr>
              <w:suppressAutoHyphens/>
              <w:spacing w:after="0" w:line="240" w:lineRule="auto"/>
              <w:jc w:val="center"/>
              <w:rPr>
                <w:rFonts w:ascii="Times New Roman" w:hAnsi="Times New Roman"/>
                <w:b/>
                <w:bCs/>
                <w:iCs/>
              </w:rPr>
            </w:pPr>
            <w:r w:rsidRPr="00FE4649">
              <w:rPr>
                <w:rFonts w:ascii="Times New Roman" w:hAnsi="Times New Roman"/>
                <w:b/>
                <w:bCs/>
                <w:iCs/>
              </w:rPr>
              <w:t>12/4</w:t>
            </w:r>
          </w:p>
        </w:tc>
        <w:tc>
          <w:tcPr>
            <w:tcW w:w="1134" w:type="dxa"/>
            <w:vMerge w:val="restart"/>
            <w:shd w:val="clear" w:color="auto" w:fill="FFFFFF"/>
          </w:tcPr>
          <w:p w14:paraId="14097D99" w14:textId="77777777" w:rsidR="00C931B9" w:rsidRPr="00100464" w:rsidRDefault="00C931B9" w:rsidP="00A24456">
            <w:pPr>
              <w:suppressAutoHyphens/>
              <w:spacing w:after="0" w:line="240" w:lineRule="auto"/>
              <w:jc w:val="center"/>
              <w:rPr>
                <w:rFonts w:ascii="Times New Roman" w:hAnsi="Times New Roman"/>
                <w:sz w:val="20"/>
                <w:szCs w:val="20"/>
              </w:rPr>
            </w:pPr>
            <w:r w:rsidRPr="00100464">
              <w:rPr>
                <w:rFonts w:ascii="Times New Roman" w:hAnsi="Times New Roman"/>
                <w:sz w:val="20"/>
                <w:szCs w:val="20"/>
              </w:rPr>
              <w:t>ПК 5.1.</w:t>
            </w:r>
          </w:p>
          <w:p w14:paraId="4B241D9D" w14:textId="77777777" w:rsidR="00C931B9" w:rsidRPr="00100464" w:rsidRDefault="00C931B9" w:rsidP="00A24456">
            <w:pPr>
              <w:suppressAutoHyphens/>
              <w:spacing w:after="0" w:line="240" w:lineRule="auto"/>
              <w:jc w:val="center"/>
              <w:rPr>
                <w:rFonts w:ascii="Times New Roman" w:hAnsi="Times New Roman"/>
                <w:sz w:val="20"/>
                <w:szCs w:val="20"/>
              </w:rPr>
            </w:pPr>
            <w:r w:rsidRPr="00100464">
              <w:rPr>
                <w:rFonts w:ascii="Times New Roman" w:hAnsi="Times New Roman"/>
                <w:sz w:val="20"/>
                <w:szCs w:val="20"/>
              </w:rPr>
              <w:t>ПК 5.2.</w:t>
            </w:r>
          </w:p>
          <w:p w14:paraId="4390F15E" w14:textId="77777777" w:rsidR="00C931B9" w:rsidRPr="00100464" w:rsidRDefault="00C931B9" w:rsidP="00A24456">
            <w:pPr>
              <w:suppressAutoHyphens/>
              <w:spacing w:after="0" w:line="240" w:lineRule="auto"/>
              <w:jc w:val="center"/>
              <w:rPr>
                <w:rFonts w:ascii="Times New Roman" w:hAnsi="Times New Roman"/>
                <w:sz w:val="20"/>
                <w:szCs w:val="20"/>
              </w:rPr>
            </w:pPr>
            <w:r w:rsidRPr="00100464">
              <w:rPr>
                <w:rFonts w:ascii="Times New Roman" w:hAnsi="Times New Roman"/>
                <w:sz w:val="20"/>
                <w:szCs w:val="20"/>
              </w:rPr>
              <w:t>ПК 6.2.</w:t>
            </w:r>
          </w:p>
          <w:p w14:paraId="2A887B1E" w14:textId="77777777" w:rsidR="00C931B9" w:rsidRPr="00100464" w:rsidRDefault="00C931B9" w:rsidP="00A24456">
            <w:pPr>
              <w:suppressAutoHyphens/>
              <w:spacing w:after="0" w:line="240" w:lineRule="auto"/>
              <w:jc w:val="center"/>
              <w:rPr>
                <w:rFonts w:ascii="Times New Roman" w:hAnsi="Times New Roman"/>
                <w:sz w:val="20"/>
                <w:szCs w:val="20"/>
              </w:rPr>
            </w:pPr>
            <w:r w:rsidRPr="00100464">
              <w:rPr>
                <w:rFonts w:ascii="Times New Roman" w:hAnsi="Times New Roman"/>
                <w:sz w:val="20"/>
                <w:szCs w:val="20"/>
              </w:rPr>
              <w:t>ПК 6.3.</w:t>
            </w:r>
          </w:p>
          <w:p w14:paraId="50E7EAD0" w14:textId="77777777" w:rsidR="00C931B9" w:rsidRPr="00100464" w:rsidRDefault="00C931B9" w:rsidP="00A24456">
            <w:pPr>
              <w:suppressAutoHyphens/>
              <w:spacing w:after="0" w:line="240" w:lineRule="auto"/>
              <w:jc w:val="center"/>
              <w:rPr>
                <w:rFonts w:ascii="Times New Roman" w:hAnsi="Times New Roman"/>
                <w:sz w:val="20"/>
                <w:szCs w:val="20"/>
              </w:rPr>
            </w:pPr>
            <w:r w:rsidRPr="00100464">
              <w:rPr>
                <w:rFonts w:ascii="Times New Roman" w:hAnsi="Times New Roman"/>
                <w:sz w:val="20"/>
                <w:szCs w:val="20"/>
              </w:rPr>
              <w:t>ПК 7.2.</w:t>
            </w:r>
          </w:p>
          <w:p w14:paraId="6C282140" w14:textId="77777777" w:rsidR="00C931B9" w:rsidRPr="00100464" w:rsidRDefault="00C931B9" w:rsidP="00A24456">
            <w:pPr>
              <w:suppressAutoHyphens/>
              <w:spacing w:after="0" w:line="240" w:lineRule="auto"/>
              <w:jc w:val="center"/>
              <w:rPr>
                <w:rFonts w:ascii="Times New Roman" w:hAnsi="Times New Roman"/>
                <w:sz w:val="20"/>
                <w:szCs w:val="20"/>
              </w:rPr>
            </w:pPr>
            <w:r w:rsidRPr="00100464">
              <w:rPr>
                <w:rFonts w:ascii="Times New Roman" w:hAnsi="Times New Roman"/>
                <w:sz w:val="20"/>
                <w:szCs w:val="20"/>
              </w:rPr>
              <w:t>ПК 7.4.</w:t>
            </w:r>
          </w:p>
        </w:tc>
        <w:tc>
          <w:tcPr>
            <w:tcW w:w="992" w:type="dxa"/>
            <w:vMerge w:val="restart"/>
            <w:shd w:val="clear" w:color="auto" w:fill="FFFFFF"/>
          </w:tcPr>
          <w:p w14:paraId="5A907F79" w14:textId="77777777" w:rsidR="00C931B9" w:rsidRPr="00100464" w:rsidRDefault="00C931B9" w:rsidP="00A24456">
            <w:pPr>
              <w:spacing w:after="0" w:line="240" w:lineRule="auto"/>
              <w:jc w:val="center"/>
              <w:rPr>
                <w:rFonts w:ascii="Times New Roman" w:hAnsi="Times New Roman"/>
                <w:sz w:val="20"/>
                <w:szCs w:val="20"/>
              </w:rPr>
            </w:pPr>
            <w:r w:rsidRPr="00100464">
              <w:rPr>
                <w:rFonts w:ascii="Times New Roman" w:hAnsi="Times New Roman"/>
                <w:sz w:val="20"/>
                <w:szCs w:val="20"/>
              </w:rPr>
              <w:t>У 5.1.03 У 5.2.03 З 5.1.08</w:t>
            </w:r>
          </w:p>
          <w:p w14:paraId="74771C19" w14:textId="77777777" w:rsidR="00C931B9" w:rsidRPr="00100464" w:rsidRDefault="00C931B9" w:rsidP="00A24456">
            <w:pPr>
              <w:spacing w:after="0" w:line="240" w:lineRule="auto"/>
              <w:jc w:val="center"/>
              <w:rPr>
                <w:rFonts w:ascii="Times New Roman" w:hAnsi="Times New Roman"/>
                <w:sz w:val="20"/>
                <w:szCs w:val="20"/>
              </w:rPr>
            </w:pPr>
            <w:r w:rsidRPr="00100464">
              <w:rPr>
                <w:rFonts w:ascii="Times New Roman" w:hAnsi="Times New Roman"/>
                <w:sz w:val="20"/>
                <w:szCs w:val="20"/>
              </w:rPr>
              <w:t>З 5.2.04</w:t>
            </w:r>
          </w:p>
          <w:p w14:paraId="187DCE71" w14:textId="77777777" w:rsidR="00C931B9" w:rsidRPr="00100464" w:rsidRDefault="00C931B9" w:rsidP="00A24456">
            <w:pPr>
              <w:spacing w:after="0" w:line="240" w:lineRule="auto"/>
              <w:jc w:val="center"/>
              <w:rPr>
                <w:rFonts w:ascii="Times New Roman" w:hAnsi="Times New Roman"/>
                <w:sz w:val="20"/>
                <w:szCs w:val="20"/>
              </w:rPr>
            </w:pPr>
            <w:r w:rsidRPr="00100464">
              <w:rPr>
                <w:rFonts w:ascii="Times New Roman" w:hAnsi="Times New Roman"/>
                <w:sz w:val="20"/>
                <w:szCs w:val="20"/>
              </w:rPr>
              <w:t>З 6.2.09</w:t>
            </w:r>
          </w:p>
          <w:p w14:paraId="2D657322" w14:textId="77777777" w:rsidR="00C931B9" w:rsidRPr="00100464" w:rsidRDefault="00C931B9" w:rsidP="00A24456">
            <w:pPr>
              <w:spacing w:after="0" w:line="240" w:lineRule="auto"/>
              <w:jc w:val="center"/>
              <w:rPr>
                <w:rFonts w:ascii="Times New Roman" w:hAnsi="Times New Roman"/>
                <w:sz w:val="20"/>
                <w:szCs w:val="20"/>
              </w:rPr>
            </w:pPr>
            <w:r w:rsidRPr="00100464">
              <w:rPr>
                <w:rFonts w:ascii="Times New Roman" w:hAnsi="Times New Roman"/>
                <w:sz w:val="20"/>
                <w:szCs w:val="20"/>
              </w:rPr>
              <w:t>З 6.3.09</w:t>
            </w:r>
          </w:p>
          <w:p w14:paraId="27FEAE07" w14:textId="77777777" w:rsidR="00C931B9" w:rsidRPr="00100464" w:rsidRDefault="00C931B9" w:rsidP="00A24456">
            <w:pPr>
              <w:spacing w:after="0" w:line="240" w:lineRule="auto"/>
              <w:jc w:val="center"/>
              <w:rPr>
                <w:rFonts w:ascii="Times New Roman" w:hAnsi="Times New Roman"/>
                <w:sz w:val="20"/>
                <w:szCs w:val="20"/>
              </w:rPr>
            </w:pPr>
            <w:r w:rsidRPr="00100464">
              <w:rPr>
                <w:rFonts w:ascii="Times New Roman" w:hAnsi="Times New Roman"/>
                <w:sz w:val="20"/>
                <w:szCs w:val="20"/>
              </w:rPr>
              <w:t>З 7.2.09</w:t>
            </w:r>
          </w:p>
          <w:p w14:paraId="706711BD" w14:textId="77777777" w:rsidR="00C931B9" w:rsidRPr="00100464" w:rsidRDefault="00C931B9" w:rsidP="00A24456">
            <w:pPr>
              <w:spacing w:after="0" w:line="240" w:lineRule="auto"/>
              <w:jc w:val="center"/>
              <w:rPr>
                <w:rFonts w:ascii="Times New Roman" w:hAnsi="Times New Roman"/>
                <w:sz w:val="20"/>
                <w:szCs w:val="20"/>
              </w:rPr>
            </w:pPr>
            <w:r w:rsidRPr="00100464">
              <w:rPr>
                <w:rFonts w:ascii="Times New Roman" w:hAnsi="Times New Roman"/>
                <w:sz w:val="20"/>
                <w:szCs w:val="20"/>
              </w:rPr>
              <w:t>З 7.4.08</w:t>
            </w:r>
          </w:p>
        </w:tc>
      </w:tr>
      <w:tr w:rsidR="00C931B9" w:rsidRPr="002B6520" w14:paraId="2475D45E" w14:textId="77777777" w:rsidTr="00A24456">
        <w:trPr>
          <w:trHeight w:val="20"/>
        </w:trPr>
        <w:tc>
          <w:tcPr>
            <w:tcW w:w="2518" w:type="dxa"/>
            <w:vMerge/>
            <w:shd w:val="clear" w:color="auto" w:fill="FFFFFF"/>
          </w:tcPr>
          <w:p w14:paraId="22CD7359" w14:textId="77777777" w:rsidR="00C931B9" w:rsidRPr="00FE4649" w:rsidRDefault="00C931B9" w:rsidP="00A24456">
            <w:pPr>
              <w:spacing w:after="0" w:line="240" w:lineRule="auto"/>
              <w:rPr>
                <w:rFonts w:ascii="Times New Roman" w:hAnsi="Times New Roman"/>
                <w:b/>
                <w:bCs/>
              </w:rPr>
            </w:pPr>
          </w:p>
        </w:tc>
        <w:tc>
          <w:tcPr>
            <w:tcW w:w="9072" w:type="dxa"/>
            <w:shd w:val="clear" w:color="auto" w:fill="FFFFFF"/>
          </w:tcPr>
          <w:p w14:paraId="3ECEDCB9" w14:textId="77777777" w:rsidR="00C931B9" w:rsidRPr="002B6520" w:rsidRDefault="00C931B9" w:rsidP="00A24456">
            <w:pPr>
              <w:spacing w:after="0" w:line="240" w:lineRule="auto"/>
              <w:jc w:val="both"/>
              <w:rPr>
                <w:rFonts w:ascii="Times New Roman" w:hAnsi="Times New Roman"/>
                <w:b/>
                <w:bCs/>
              </w:rPr>
            </w:pPr>
            <w:r w:rsidRPr="002B6520">
              <w:rPr>
                <w:rFonts w:ascii="Times New Roman" w:hAnsi="Times New Roman"/>
              </w:rPr>
              <w:t>Индивидуальные и коллективные средства защиты. Электрозащитные средства и инструменты. Их классификация, область применения, нормы и сроки испытаний</w:t>
            </w:r>
          </w:p>
        </w:tc>
        <w:tc>
          <w:tcPr>
            <w:tcW w:w="1418" w:type="dxa"/>
            <w:vMerge/>
            <w:shd w:val="clear" w:color="auto" w:fill="FFFFFF"/>
          </w:tcPr>
          <w:p w14:paraId="20F6724F" w14:textId="77777777" w:rsidR="00C931B9" w:rsidRDefault="00C931B9" w:rsidP="00A24456">
            <w:pPr>
              <w:suppressAutoHyphens/>
              <w:spacing w:after="0" w:line="240" w:lineRule="auto"/>
              <w:jc w:val="center"/>
              <w:rPr>
                <w:rFonts w:ascii="Times New Roman" w:hAnsi="Times New Roman"/>
                <w:bCs/>
                <w:iCs/>
              </w:rPr>
            </w:pPr>
          </w:p>
        </w:tc>
        <w:tc>
          <w:tcPr>
            <w:tcW w:w="1134" w:type="dxa"/>
            <w:vMerge/>
            <w:shd w:val="clear" w:color="auto" w:fill="FFFFFF"/>
          </w:tcPr>
          <w:p w14:paraId="298C1705" w14:textId="77777777" w:rsidR="00C931B9" w:rsidRPr="00100464" w:rsidRDefault="00C931B9" w:rsidP="00A24456">
            <w:pPr>
              <w:spacing w:after="0" w:line="240" w:lineRule="auto"/>
              <w:jc w:val="center"/>
              <w:rPr>
                <w:rFonts w:ascii="Times New Roman" w:hAnsi="Times New Roman"/>
                <w:sz w:val="20"/>
                <w:szCs w:val="20"/>
              </w:rPr>
            </w:pPr>
          </w:p>
        </w:tc>
        <w:tc>
          <w:tcPr>
            <w:tcW w:w="992" w:type="dxa"/>
            <w:vMerge/>
            <w:shd w:val="clear" w:color="auto" w:fill="FFFFFF"/>
          </w:tcPr>
          <w:p w14:paraId="7E5BD7E1" w14:textId="77777777" w:rsidR="00C931B9" w:rsidRPr="00100464" w:rsidRDefault="00C931B9" w:rsidP="00A24456">
            <w:pPr>
              <w:spacing w:after="0" w:line="240" w:lineRule="auto"/>
              <w:jc w:val="center"/>
              <w:rPr>
                <w:rFonts w:ascii="Times New Roman" w:hAnsi="Times New Roman"/>
                <w:sz w:val="20"/>
                <w:szCs w:val="20"/>
              </w:rPr>
            </w:pPr>
          </w:p>
        </w:tc>
      </w:tr>
      <w:tr w:rsidR="00C931B9" w:rsidRPr="002B6520" w14:paraId="4D443A87" w14:textId="77777777" w:rsidTr="00A24456">
        <w:trPr>
          <w:trHeight w:val="20"/>
        </w:trPr>
        <w:tc>
          <w:tcPr>
            <w:tcW w:w="2518" w:type="dxa"/>
            <w:vMerge/>
            <w:shd w:val="clear" w:color="auto" w:fill="FFFFFF"/>
          </w:tcPr>
          <w:p w14:paraId="5760D6EA" w14:textId="77777777" w:rsidR="00C931B9" w:rsidRPr="00FE4649" w:rsidRDefault="00C931B9" w:rsidP="00A24456">
            <w:pPr>
              <w:spacing w:after="0" w:line="240" w:lineRule="auto"/>
              <w:rPr>
                <w:rFonts w:ascii="Times New Roman" w:hAnsi="Times New Roman"/>
                <w:b/>
                <w:bCs/>
              </w:rPr>
            </w:pPr>
          </w:p>
        </w:tc>
        <w:tc>
          <w:tcPr>
            <w:tcW w:w="9072" w:type="dxa"/>
            <w:shd w:val="clear" w:color="auto" w:fill="FFFFFF"/>
          </w:tcPr>
          <w:p w14:paraId="3921B4C3" w14:textId="77777777" w:rsidR="00C931B9" w:rsidRPr="002B6520" w:rsidRDefault="00C931B9" w:rsidP="00A24456">
            <w:pPr>
              <w:spacing w:after="0" w:line="240" w:lineRule="auto"/>
              <w:jc w:val="both"/>
              <w:rPr>
                <w:rFonts w:ascii="Times New Roman" w:hAnsi="Times New Roman"/>
                <w:b/>
                <w:bCs/>
              </w:rPr>
            </w:pPr>
            <w:r w:rsidRPr="002B6520">
              <w:rPr>
                <w:rFonts w:ascii="Times New Roman" w:hAnsi="Times New Roman"/>
                <w:b/>
              </w:rPr>
              <w:t>В том числе практических занятий</w:t>
            </w:r>
          </w:p>
        </w:tc>
        <w:tc>
          <w:tcPr>
            <w:tcW w:w="1418" w:type="dxa"/>
            <w:shd w:val="clear" w:color="auto" w:fill="FFFFFF"/>
          </w:tcPr>
          <w:p w14:paraId="5D2069F1" w14:textId="77777777" w:rsidR="00C931B9" w:rsidRPr="00FE4649" w:rsidRDefault="00C931B9" w:rsidP="00A24456">
            <w:pPr>
              <w:suppressAutoHyphens/>
              <w:spacing w:after="0" w:line="240" w:lineRule="auto"/>
              <w:jc w:val="center"/>
              <w:rPr>
                <w:rFonts w:ascii="Times New Roman" w:hAnsi="Times New Roman"/>
                <w:b/>
                <w:bCs/>
                <w:iCs/>
              </w:rPr>
            </w:pPr>
            <w:r w:rsidRPr="00FE4649">
              <w:rPr>
                <w:rFonts w:ascii="Times New Roman" w:hAnsi="Times New Roman"/>
                <w:b/>
                <w:bCs/>
                <w:iCs/>
              </w:rPr>
              <w:t>4/4</w:t>
            </w:r>
          </w:p>
        </w:tc>
        <w:tc>
          <w:tcPr>
            <w:tcW w:w="1134" w:type="dxa"/>
            <w:vMerge/>
            <w:shd w:val="clear" w:color="auto" w:fill="FFFFFF"/>
          </w:tcPr>
          <w:p w14:paraId="3F8D18DE" w14:textId="77777777" w:rsidR="00C931B9" w:rsidRPr="00100464" w:rsidRDefault="00C931B9" w:rsidP="00A24456">
            <w:pPr>
              <w:spacing w:after="0" w:line="240" w:lineRule="auto"/>
              <w:jc w:val="center"/>
              <w:rPr>
                <w:rFonts w:ascii="Times New Roman" w:hAnsi="Times New Roman"/>
                <w:sz w:val="20"/>
                <w:szCs w:val="20"/>
              </w:rPr>
            </w:pPr>
          </w:p>
        </w:tc>
        <w:tc>
          <w:tcPr>
            <w:tcW w:w="992" w:type="dxa"/>
            <w:vMerge/>
            <w:shd w:val="clear" w:color="auto" w:fill="FFFFFF"/>
          </w:tcPr>
          <w:p w14:paraId="22FFE015" w14:textId="77777777" w:rsidR="00C931B9" w:rsidRPr="00100464" w:rsidRDefault="00C931B9" w:rsidP="00A24456">
            <w:pPr>
              <w:spacing w:after="0" w:line="240" w:lineRule="auto"/>
              <w:jc w:val="center"/>
              <w:rPr>
                <w:rFonts w:ascii="Times New Roman" w:hAnsi="Times New Roman"/>
                <w:sz w:val="20"/>
                <w:szCs w:val="20"/>
              </w:rPr>
            </w:pPr>
          </w:p>
        </w:tc>
      </w:tr>
      <w:tr w:rsidR="00C931B9" w:rsidRPr="002B6520" w14:paraId="7773CED0" w14:textId="77777777" w:rsidTr="00A24456">
        <w:trPr>
          <w:trHeight w:val="20"/>
        </w:trPr>
        <w:tc>
          <w:tcPr>
            <w:tcW w:w="2518" w:type="dxa"/>
            <w:vMerge/>
            <w:shd w:val="clear" w:color="auto" w:fill="FFFFFF"/>
          </w:tcPr>
          <w:p w14:paraId="4D863006" w14:textId="77777777" w:rsidR="00C931B9" w:rsidRPr="00FE4649" w:rsidRDefault="00C931B9" w:rsidP="00A24456">
            <w:pPr>
              <w:spacing w:after="0" w:line="240" w:lineRule="auto"/>
              <w:rPr>
                <w:rFonts w:ascii="Times New Roman" w:hAnsi="Times New Roman"/>
                <w:b/>
                <w:bCs/>
              </w:rPr>
            </w:pPr>
          </w:p>
        </w:tc>
        <w:tc>
          <w:tcPr>
            <w:tcW w:w="9072" w:type="dxa"/>
            <w:shd w:val="clear" w:color="auto" w:fill="FFFFFF"/>
          </w:tcPr>
          <w:p w14:paraId="2FED2DFF" w14:textId="77777777" w:rsidR="00C931B9" w:rsidRPr="00FE4649" w:rsidRDefault="00C931B9" w:rsidP="00A24456">
            <w:pPr>
              <w:shd w:val="clear" w:color="auto" w:fill="FFFFFF"/>
              <w:spacing w:after="0" w:line="240" w:lineRule="auto"/>
              <w:rPr>
                <w:rFonts w:ascii="Times New Roman" w:hAnsi="Times New Roman"/>
                <w:color w:val="181818"/>
              </w:rPr>
            </w:pPr>
            <w:r w:rsidRPr="00FE4649">
              <w:rPr>
                <w:rFonts w:ascii="Times New Roman" w:hAnsi="Times New Roman"/>
                <w:bCs/>
              </w:rPr>
              <w:t xml:space="preserve">Практическое занятие 3. </w:t>
            </w:r>
            <w:r w:rsidRPr="00FE4649">
              <w:rPr>
                <w:rFonts w:ascii="Times New Roman" w:hAnsi="Times New Roman"/>
                <w:color w:val="181818"/>
              </w:rPr>
              <w:t>Выбор по электробезопасности электрических двигателей</w:t>
            </w:r>
          </w:p>
        </w:tc>
        <w:tc>
          <w:tcPr>
            <w:tcW w:w="1418" w:type="dxa"/>
            <w:shd w:val="clear" w:color="auto" w:fill="FFFFFF"/>
          </w:tcPr>
          <w:p w14:paraId="390A64FB" w14:textId="77777777" w:rsidR="00C931B9" w:rsidRPr="002B6520" w:rsidRDefault="00C931B9" w:rsidP="00A24456">
            <w:pPr>
              <w:spacing w:after="0" w:line="240" w:lineRule="auto"/>
              <w:jc w:val="center"/>
              <w:rPr>
                <w:rFonts w:ascii="Times New Roman" w:hAnsi="Times New Roman"/>
              </w:rPr>
            </w:pPr>
            <w:r w:rsidRPr="002B6520">
              <w:rPr>
                <w:rFonts w:ascii="Times New Roman" w:hAnsi="Times New Roman"/>
              </w:rPr>
              <w:t>2</w:t>
            </w:r>
            <w:r>
              <w:rPr>
                <w:rFonts w:ascii="Times New Roman" w:hAnsi="Times New Roman"/>
              </w:rPr>
              <w:t>/2</w:t>
            </w:r>
          </w:p>
        </w:tc>
        <w:tc>
          <w:tcPr>
            <w:tcW w:w="1134" w:type="dxa"/>
            <w:vMerge/>
            <w:shd w:val="clear" w:color="auto" w:fill="FFFFFF"/>
          </w:tcPr>
          <w:p w14:paraId="5ED0C6C0" w14:textId="77777777" w:rsidR="00C931B9" w:rsidRPr="00100464" w:rsidRDefault="00C931B9" w:rsidP="00A24456">
            <w:pPr>
              <w:spacing w:after="0" w:line="240" w:lineRule="auto"/>
              <w:jc w:val="center"/>
              <w:rPr>
                <w:rFonts w:ascii="Times New Roman" w:hAnsi="Times New Roman"/>
                <w:sz w:val="20"/>
                <w:szCs w:val="20"/>
              </w:rPr>
            </w:pPr>
          </w:p>
        </w:tc>
        <w:tc>
          <w:tcPr>
            <w:tcW w:w="992" w:type="dxa"/>
            <w:vMerge/>
            <w:shd w:val="clear" w:color="auto" w:fill="FFFFFF"/>
          </w:tcPr>
          <w:p w14:paraId="0A659E3A" w14:textId="77777777" w:rsidR="00C931B9" w:rsidRPr="00100464" w:rsidRDefault="00C931B9" w:rsidP="00A24456">
            <w:pPr>
              <w:spacing w:after="0" w:line="240" w:lineRule="auto"/>
              <w:jc w:val="center"/>
              <w:rPr>
                <w:rFonts w:ascii="Times New Roman" w:hAnsi="Times New Roman"/>
                <w:sz w:val="20"/>
                <w:szCs w:val="20"/>
              </w:rPr>
            </w:pPr>
          </w:p>
        </w:tc>
      </w:tr>
      <w:tr w:rsidR="00C931B9" w:rsidRPr="002B6520" w14:paraId="23AF3018" w14:textId="77777777" w:rsidTr="00A24456">
        <w:trPr>
          <w:trHeight w:val="20"/>
        </w:trPr>
        <w:tc>
          <w:tcPr>
            <w:tcW w:w="2518" w:type="dxa"/>
            <w:vMerge/>
            <w:shd w:val="clear" w:color="auto" w:fill="FFFFFF"/>
          </w:tcPr>
          <w:p w14:paraId="30D20729" w14:textId="77777777" w:rsidR="00C931B9" w:rsidRPr="00FE4649" w:rsidRDefault="00C931B9" w:rsidP="00A24456">
            <w:pPr>
              <w:spacing w:after="0" w:line="240" w:lineRule="auto"/>
              <w:rPr>
                <w:rFonts w:ascii="Times New Roman" w:hAnsi="Times New Roman"/>
                <w:b/>
                <w:bCs/>
              </w:rPr>
            </w:pPr>
          </w:p>
        </w:tc>
        <w:tc>
          <w:tcPr>
            <w:tcW w:w="9072" w:type="dxa"/>
            <w:shd w:val="clear" w:color="auto" w:fill="FFFFFF"/>
          </w:tcPr>
          <w:p w14:paraId="046984A4" w14:textId="77777777" w:rsidR="00C931B9" w:rsidRPr="00FE4649" w:rsidRDefault="00C931B9" w:rsidP="00A24456">
            <w:pPr>
              <w:shd w:val="clear" w:color="auto" w:fill="FFFFFF"/>
              <w:spacing w:after="0" w:line="240" w:lineRule="auto"/>
              <w:rPr>
                <w:rFonts w:ascii="Times New Roman" w:hAnsi="Times New Roman"/>
                <w:bCs/>
              </w:rPr>
            </w:pPr>
            <w:r w:rsidRPr="00FE4649">
              <w:rPr>
                <w:rFonts w:ascii="Times New Roman" w:hAnsi="Times New Roman"/>
                <w:bCs/>
              </w:rPr>
              <w:t xml:space="preserve">Практическое занятие 4. </w:t>
            </w:r>
            <w:r w:rsidRPr="00FE4649">
              <w:rPr>
                <w:rFonts w:ascii="Times New Roman" w:hAnsi="Times New Roman"/>
                <w:color w:val="181818"/>
              </w:rPr>
              <w:t>Выбор по электробезопасности электрических машин</w:t>
            </w:r>
          </w:p>
        </w:tc>
        <w:tc>
          <w:tcPr>
            <w:tcW w:w="1418" w:type="dxa"/>
            <w:shd w:val="clear" w:color="auto" w:fill="FFFFFF"/>
          </w:tcPr>
          <w:p w14:paraId="5F124BC3" w14:textId="77777777" w:rsidR="00C931B9" w:rsidRPr="002B6520" w:rsidRDefault="00C931B9" w:rsidP="00A24456">
            <w:pPr>
              <w:spacing w:after="0" w:line="240" w:lineRule="auto"/>
              <w:jc w:val="center"/>
              <w:rPr>
                <w:rFonts w:ascii="Times New Roman" w:hAnsi="Times New Roman"/>
              </w:rPr>
            </w:pPr>
            <w:r w:rsidRPr="002B6520">
              <w:rPr>
                <w:rFonts w:ascii="Times New Roman" w:hAnsi="Times New Roman"/>
              </w:rPr>
              <w:t>2</w:t>
            </w:r>
            <w:r>
              <w:rPr>
                <w:rFonts w:ascii="Times New Roman" w:hAnsi="Times New Roman"/>
              </w:rPr>
              <w:t>/2</w:t>
            </w:r>
          </w:p>
        </w:tc>
        <w:tc>
          <w:tcPr>
            <w:tcW w:w="1134" w:type="dxa"/>
            <w:vMerge/>
            <w:shd w:val="clear" w:color="auto" w:fill="FFFFFF"/>
          </w:tcPr>
          <w:p w14:paraId="5BF15CEB" w14:textId="77777777" w:rsidR="00C931B9" w:rsidRPr="00100464" w:rsidRDefault="00C931B9" w:rsidP="00A24456">
            <w:pPr>
              <w:spacing w:after="0" w:line="240" w:lineRule="auto"/>
              <w:jc w:val="center"/>
              <w:rPr>
                <w:rFonts w:ascii="Times New Roman" w:hAnsi="Times New Roman"/>
                <w:sz w:val="20"/>
                <w:szCs w:val="20"/>
              </w:rPr>
            </w:pPr>
          </w:p>
        </w:tc>
        <w:tc>
          <w:tcPr>
            <w:tcW w:w="992" w:type="dxa"/>
            <w:vMerge/>
            <w:shd w:val="clear" w:color="auto" w:fill="FFFFFF"/>
          </w:tcPr>
          <w:p w14:paraId="55867E7C" w14:textId="77777777" w:rsidR="00C931B9" w:rsidRPr="00100464" w:rsidRDefault="00C931B9" w:rsidP="00A24456">
            <w:pPr>
              <w:spacing w:after="0" w:line="240" w:lineRule="auto"/>
              <w:jc w:val="center"/>
              <w:rPr>
                <w:rFonts w:ascii="Times New Roman" w:hAnsi="Times New Roman"/>
                <w:sz w:val="20"/>
                <w:szCs w:val="20"/>
              </w:rPr>
            </w:pPr>
          </w:p>
        </w:tc>
      </w:tr>
      <w:tr w:rsidR="00C931B9" w:rsidRPr="002B6520" w14:paraId="613C15B0" w14:textId="77777777" w:rsidTr="00A24456">
        <w:trPr>
          <w:trHeight w:val="20"/>
        </w:trPr>
        <w:tc>
          <w:tcPr>
            <w:tcW w:w="2518" w:type="dxa"/>
            <w:shd w:val="clear" w:color="auto" w:fill="FFFFFF"/>
          </w:tcPr>
          <w:p w14:paraId="12D4C26B" w14:textId="77777777" w:rsidR="00C931B9" w:rsidRPr="00FE4649" w:rsidRDefault="00C931B9" w:rsidP="00A24456">
            <w:pPr>
              <w:spacing w:after="0" w:line="240" w:lineRule="auto"/>
              <w:rPr>
                <w:rFonts w:ascii="Times New Roman" w:hAnsi="Times New Roman"/>
                <w:b/>
                <w:bCs/>
              </w:rPr>
            </w:pPr>
          </w:p>
        </w:tc>
        <w:tc>
          <w:tcPr>
            <w:tcW w:w="9072" w:type="dxa"/>
            <w:shd w:val="clear" w:color="auto" w:fill="FFFFFF"/>
          </w:tcPr>
          <w:p w14:paraId="0733311B" w14:textId="77777777" w:rsidR="00C931B9" w:rsidRPr="002B6520" w:rsidRDefault="00C931B9" w:rsidP="00A24456">
            <w:pPr>
              <w:spacing w:after="0" w:line="240" w:lineRule="auto"/>
              <w:jc w:val="both"/>
              <w:rPr>
                <w:rFonts w:ascii="Times New Roman" w:hAnsi="Times New Roman"/>
                <w:b/>
                <w:bCs/>
              </w:rPr>
            </w:pPr>
            <w:r w:rsidRPr="002B6520">
              <w:rPr>
                <w:rFonts w:ascii="Times New Roman" w:hAnsi="Times New Roman"/>
                <w:b/>
                <w:bCs/>
              </w:rPr>
              <w:t xml:space="preserve">Самостоятельная работа обучающихся </w:t>
            </w:r>
            <w:r>
              <w:rPr>
                <w:rFonts w:ascii="Times New Roman" w:hAnsi="Times New Roman"/>
                <w:b/>
                <w:bCs/>
              </w:rPr>
              <w:t>по разделу</w:t>
            </w:r>
          </w:p>
          <w:p w14:paraId="51EF8F0E" w14:textId="77777777" w:rsidR="00C931B9" w:rsidRPr="002B6520" w:rsidRDefault="00C931B9" w:rsidP="00A24456">
            <w:pPr>
              <w:spacing w:after="0" w:line="240" w:lineRule="auto"/>
              <w:jc w:val="both"/>
              <w:rPr>
                <w:rFonts w:ascii="Times New Roman" w:hAnsi="Times New Roman"/>
                <w:b/>
                <w:bCs/>
              </w:rPr>
            </w:pPr>
            <w:r w:rsidRPr="00F63D12">
              <w:rPr>
                <w:rFonts w:ascii="Times New Roman" w:hAnsi="Times New Roman"/>
              </w:rPr>
              <w:t>Проработка конспектов занятий, учебных и дополнительных изданий (по вопросам к разделам и главам учебных изданий). Поиск, анализ и оценка информации по содержанию учебного материала.</w:t>
            </w:r>
            <w:r>
              <w:rPr>
                <w:rFonts w:ascii="Times New Roman" w:hAnsi="Times New Roman"/>
              </w:rPr>
              <w:t xml:space="preserve"> </w:t>
            </w:r>
            <w:r w:rsidRPr="00350F4F">
              <w:rPr>
                <w:rFonts w:ascii="Times New Roman" w:hAnsi="Times New Roman"/>
                <w:spacing w:val="-1"/>
              </w:rPr>
              <w:t>Подготовка к практическим занятиям с использованием методичес</w:t>
            </w:r>
            <w:r>
              <w:rPr>
                <w:rFonts w:ascii="Times New Roman" w:hAnsi="Times New Roman"/>
                <w:spacing w:val="-1"/>
              </w:rPr>
              <w:t>ких рекомендаций преподавателя, оформление отчетов по практическим работам.</w:t>
            </w:r>
            <w:r w:rsidRPr="00F63D12">
              <w:rPr>
                <w:rFonts w:ascii="Times New Roman" w:hAnsi="Times New Roman"/>
              </w:rPr>
              <w:t xml:space="preserve"> Подготовка </w:t>
            </w:r>
            <w:r>
              <w:rPr>
                <w:rFonts w:ascii="Times New Roman" w:hAnsi="Times New Roman"/>
              </w:rPr>
              <w:t>сообщений, докладов, рефератов, презентаций</w:t>
            </w:r>
          </w:p>
        </w:tc>
        <w:tc>
          <w:tcPr>
            <w:tcW w:w="1418" w:type="dxa"/>
            <w:shd w:val="clear" w:color="auto" w:fill="FFFFFF"/>
          </w:tcPr>
          <w:p w14:paraId="6E4FF967" w14:textId="77777777" w:rsidR="00C931B9" w:rsidRPr="00DF5F72" w:rsidRDefault="00C931B9" w:rsidP="00A24456">
            <w:pPr>
              <w:suppressAutoHyphens/>
              <w:spacing w:after="0" w:line="240" w:lineRule="auto"/>
              <w:jc w:val="center"/>
              <w:rPr>
                <w:rFonts w:ascii="Times New Roman" w:hAnsi="Times New Roman"/>
                <w:b/>
                <w:bCs/>
                <w:iCs/>
              </w:rPr>
            </w:pPr>
            <w:r w:rsidRPr="00DF5F72">
              <w:rPr>
                <w:rFonts w:ascii="Times New Roman" w:hAnsi="Times New Roman"/>
                <w:b/>
                <w:bCs/>
                <w:iCs/>
              </w:rPr>
              <w:t>8</w:t>
            </w:r>
          </w:p>
        </w:tc>
        <w:tc>
          <w:tcPr>
            <w:tcW w:w="1134" w:type="dxa"/>
            <w:shd w:val="clear" w:color="auto" w:fill="FFFFFF"/>
          </w:tcPr>
          <w:p w14:paraId="0D1FE526" w14:textId="77777777" w:rsidR="00C931B9" w:rsidRPr="00100464" w:rsidRDefault="00C931B9" w:rsidP="00A24456">
            <w:pPr>
              <w:spacing w:after="0" w:line="240" w:lineRule="auto"/>
              <w:jc w:val="center"/>
              <w:rPr>
                <w:rFonts w:ascii="Times New Roman" w:hAnsi="Times New Roman"/>
                <w:sz w:val="20"/>
                <w:szCs w:val="20"/>
              </w:rPr>
            </w:pPr>
          </w:p>
        </w:tc>
        <w:tc>
          <w:tcPr>
            <w:tcW w:w="992" w:type="dxa"/>
            <w:shd w:val="clear" w:color="auto" w:fill="FFFFFF"/>
          </w:tcPr>
          <w:p w14:paraId="1BA698AE" w14:textId="77777777" w:rsidR="00C931B9" w:rsidRPr="00100464" w:rsidRDefault="00C931B9" w:rsidP="00A24456">
            <w:pPr>
              <w:spacing w:after="0" w:line="240" w:lineRule="auto"/>
              <w:jc w:val="center"/>
              <w:rPr>
                <w:rFonts w:ascii="Times New Roman" w:hAnsi="Times New Roman"/>
                <w:sz w:val="20"/>
                <w:szCs w:val="20"/>
              </w:rPr>
            </w:pPr>
          </w:p>
        </w:tc>
      </w:tr>
      <w:tr w:rsidR="00C931B9" w:rsidRPr="002B6520" w14:paraId="0F323A39" w14:textId="77777777" w:rsidTr="00A24456">
        <w:trPr>
          <w:trHeight w:val="20"/>
        </w:trPr>
        <w:tc>
          <w:tcPr>
            <w:tcW w:w="11590" w:type="dxa"/>
            <w:gridSpan w:val="2"/>
            <w:shd w:val="clear" w:color="auto" w:fill="FFFFFF"/>
          </w:tcPr>
          <w:p w14:paraId="5918EFE8" w14:textId="692A41AC" w:rsidR="00C931B9" w:rsidRPr="002B6520" w:rsidRDefault="00C931B9" w:rsidP="00A24456">
            <w:pPr>
              <w:spacing w:after="0" w:line="240" w:lineRule="auto"/>
              <w:jc w:val="both"/>
              <w:rPr>
                <w:rFonts w:ascii="Times New Roman" w:hAnsi="Times New Roman"/>
                <w:b/>
                <w:bCs/>
              </w:rPr>
            </w:pPr>
            <w:r w:rsidRPr="002B6520">
              <w:rPr>
                <w:rFonts w:ascii="Times New Roman" w:hAnsi="Times New Roman"/>
                <w:b/>
                <w:bCs/>
              </w:rPr>
              <w:t xml:space="preserve">Раздел </w:t>
            </w:r>
            <w:r w:rsidRPr="002B6520">
              <w:rPr>
                <w:rFonts w:ascii="Times New Roman" w:hAnsi="Times New Roman"/>
                <w:b/>
              </w:rPr>
              <w:t xml:space="preserve">3 </w:t>
            </w:r>
            <w:r w:rsidRPr="00B36610">
              <w:rPr>
                <w:rFonts w:ascii="Times New Roman" w:hAnsi="Times New Roman"/>
                <w:b/>
                <w:bCs/>
              </w:rPr>
              <w:t xml:space="preserve">Электробезопасность при работе, </w:t>
            </w:r>
            <w:r w:rsidRPr="00B36610">
              <w:rPr>
                <w:rFonts w:ascii="Times New Roman" w:eastAsia="Calibri" w:hAnsi="Times New Roman"/>
                <w:b/>
                <w:bCs/>
              </w:rPr>
              <w:t>обслуживании и ремонте электрических установок</w:t>
            </w:r>
          </w:p>
        </w:tc>
        <w:tc>
          <w:tcPr>
            <w:tcW w:w="1418" w:type="dxa"/>
            <w:shd w:val="clear" w:color="auto" w:fill="FFFFFF"/>
          </w:tcPr>
          <w:p w14:paraId="2CB8717F" w14:textId="77777777" w:rsidR="00C931B9" w:rsidRPr="00B76A81" w:rsidRDefault="00C931B9" w:rsidP="00A24456">
            <w:pPr>
              <w:suppressAutoHyphens/>
              <w:spacing w:after="0" w:line="240" w:lineRule="auto"/>
              <w:jc w:val="center"/>
              <w:rPr>
                <w:rFonts w:ascii="Times New Roman" w:hAnsi="Times New Roman"/>
                <w:bCs/>
                <w:iCs/>
              </w:rPr>
            </w:pPr>
            <w:r w:rsidRPr="00B76A81">
              <w:rPr>
                <w:rFonts w:ascii="Times New Roman" w:hAnsi="Times New Roman"/>
                <w:b/>
                <w:bCs/>
                <w:iCs/>
              </w:rPr>
              <w:t>24/6</w:t>
            </w:r>
          </w:p>
        </w:tc>
        <w:tc>
          <w:tcPr>
            <w:tcW w:w="1134" w:type="dxa"/>
            <w:shd w:val="clear" w:color="auto" w:fill="FFFFFF"/>
          </w:tcPr>
          <w:p w14:paraId="3AE6E34A" w14:textId="77777777" w:rsidR="00C931B9" w:rsidRPr="00100464" w:rsidRDefault="00C931B9" w:rsidP="00A24456">
            <w:pPr>
              <w:spacing w:after="0" w:line="240" w:lineRule="auto"/>
              <w:jc w:val="center"/>
              <w:rPr>
                <w:rFonts w:ascii="Times New Roman" w:hAnsi="Times New Roman"/>
                <w:sz w:val="20"/>
                <w:szCs w:val="20"/>
              </w:rPr>
            </w:pPr>
          </w:p>
        </w:tc>
        <w:tc>
          <w:tcPr>
            <w:tcW w:w="992" w:type="dxa"/>
            <w:shd w:val="clear" w:color="auto" w:fill="FFFFFF"/>
          </w:tcPr>
          <w:p w14:paraId="46AA52AB" w14:textId="77777777" w:rsidR="00C931B9" w:rsidRPr="00100464" w:rsidRDefault="00C931B9" w:rsidP="00A24456">
            <w:pPr>
              <w:spacing w:after="0" w:line="240" w:lineRule="auto"/>
              <w:jc w:val="center"/>
              <w:rPr>
                <w:rFonts w:ascii="Times New Roman" w:hAnsi="Times New Roman"/>
                <w:sz w:val="20"/>
                <w:szCs w:val="20"/>
              </w:rPr>
            </w:pPr>
          </w:p>
        </w:tc>
      </w:tr>
      <w:tr w:rsidR="00C931B9" w:rsidRPr="002B6520" w14:paraId="3EFDC22E" w14:textId="77777777" w:rsidTr="00A24456">
        <w:trPr>
          <w:trHeight w:val="20"/>
        </w:trPr>
        <w:tc>
          <w:tcPr>
            <w:tcW w:w="2518" w:type="dxa"/>
            <w:vMerge w:val="restart"/>
            <w:shd w:val="clear" w:color="auto" w:fill="FFFFFF"/>
          </w:tcPr>
          <w:p w14:paraId="14F056DB" w14:textId="77777777" w:rsidR="00C931B9" w:rsidRDefault="00C931B9" w:rsidP="00A24456">
            <w:pPr>
              <w:spacing w:after="0" w:line="240" w:lineRule="auto"/>
              <w:rPr>
                <w:rFonts w:ascii="Times New Roman" w:hAnsi="Times New Roman"/>
                <w:b/>
              </w:rPr>
            </w:pPr>
            <w:r w:rsidRPr="00B36610">
              <w:rPr>
                <w:rFonts w:ascii="Times New Roman" w:hAnsi="Times New Roman"/>
                <w:b/>
              </w:rPr>
              <w:t>Тема 3.</w:t>
            </w:r>
            <w:r w:rsidRPr="00B36610">
              <w:rPr>
                <w:rFonts w:ascii="Times New Roman" w:hAnsi="Times New Roman"/>
                <w:b/>
                <w:bCs/>
              </w:rPr>
              <w:t>1</w:t>
            </w:r>
            <w:r w:rsidRPr="00B36610">
              <w:rPr>
                <w:rFonts w:ascii="Times New Roman" w:hAnsi="Times New Roman"/>
                <w:b/>
              </w:rPr>
              <w:t xml:space="preserve"> </w:t>
            </w:r>
          </w:p>
          <w:p w14:paraId="6340C13C" w14:textId="77777777" w:rsidR="00C931B9" w:rsidRPr="00FE4649" w:rsidRDefault="00C931B9" w:rsidP="00A24456">
            <w:pPr>
              <w:spacing w:after="0" w:line="240" w:lineRule="auto"/>
              <w:rPr>
                <w:rFonts w:ascii="Times New Roman" w:hAnsi="Times New Roman"/>
                <w:b/>
                <w:bCs/>
              </w:rPr>
            </w:pPr>
            <w:r w:rsidRPr="00B36610">
              <w:rPr>
                <w:rFonts w:ascii="Times New Roman" w:hAnsi="Times New Roman"/>
                <w:b/>
              </w:rPr>
              <w:t>Меры безопасности производства работ в действующих электрических установках</w:t>
            </w:r>
          </w:p>
        </w:tc>
        <w:tc>
          <w:tcPr>
            <w:tcW w:w="9072" w:type="dxa"/>
            <w:shd w:val="clear" w:color="auto" w:fill="FFFFFF"/>
          </w:tcPr>
          <w:p w14:paraId="4642050C" w14:textId="77777777" w:rsidR="00C931B9" w:rsidRPr="002B6520" w:rsidRDefault="00C931B9" w:rsidP="00A24456">
            <w:pPr>
              <w:spacing w:after="0" w:line="240" w:lineRule="auto"/>
              <w:rPr>
                <w:rFonts w:ascii="Times New Roman" w:hAnsi="Times New Roman"/>
                <w:b/>
                <w:bCs/>
              </w:rPr>
            </w:pPr>
            <w:r w:rsidRPr="002B6520">
              <w:rPr>
                <w:rFonts w:ascii="Times New Roman" w:hAnsi="Times New Roman"/>
                <w:b/>
                <w:bCs/>
              </w:rPr>
              <w:t>Содержание учебного материала</w:t>
            </w:r>
          </w:p>
        </w:tc>
        <w:tc>
          <w:tcPr>
            <w:tcW w:w="1418" w:type="dxa"/>
            <w:vMerge w:val="restart"/>
            <w:shd w:val="clear" w:color="auto" w:fill="FFFFFF"/>
          </w:tcPr>
          <w:p w14:paraId="6DC86690" w14:textId="77777777" w:rsidR="00C931B9" w:rsidRPr="00AB1474" w:rsidRDefault="00C931B9" w:rsidP="00A24456">
            <w:pPr>
              <w:suppressAutoHyphens/>
              <w:spacing w:after="0" w:line="240" w:lineRule="auto"/>
              <w:jc w:val="center"/>
              <w:rPr>
                <w:rFonts w:ascii="Times New Roman" w:hAnsi="Times New Roman"/>
                <w:b/>
                <w:bCs/>
                <w:iCs/>
              </w:rPr>
            </w:pPr>
            <w:r w:rsidRPr="00AB1474">
              <w:rPr>
                <w:rFonts w:ascii="Times New Roman" w:hAnsi="Times New Roman"/>
                <w:b/>
                <w:bCs/>
                <w:iCs/>
              </w:rPr>
              <w:t>2</w:t>
            </w:r>
          </w:p>
        </w:tc>
        <w:tc>
          <w:tcPr>
            <w:tcW w:w="1134" w:type="dxa"/>
            <w:vMerge w:val="restart"/>
            <w:shd w:val="clear" w:color="auto" w:fill="FFFFFF"/>
          </w:tcPr>
          <w:p w14:paraId="3C138DE9" w14:textId="77777777" w:rsidR="00C931B9" w:rsidRPr="00100464" w:rsidRDefault="00C931B9" w:rsidP="00A24456">
            <w:pPr>
              <w:suppressAutoHyphens/>
              <w:spacing w:after="0" w:line="240" w:lineRule="auto"/>
              <w:jc w:val="center"/>
              <w:rPr>
                <w:rFonts w:ascii="Times New Roman" w:hAnsi="Times New Roman"/>
                <w:sz w:val="20"/>
                <w:szCs w:val="20"/>
              </w:rPr>
            </w:pPr>
            <w:r w:rsidRPr="00100464">
              <w:rPr>
                <w:rFonts w:ascii="Times New Roman" w:hAnsi="Times New Roman"/>
                <w:sz w:val="20"/>
                <w:szCs w:val="20"/>
              </w:rPr>
              <w:t>ПК 5.1.</w:t>
            </w:r>
          </w:p>
          <w:p w14:paraId="5537F730" w14:textId="77777777" w:rsidR="00C931B9" w:rsidRPr="00100464" w:rsidRDefault="00C931B9" w:rsidP="00A24456">
            <w:pPr>
              <w:suppressAutoHyphens/>
              <w:spacing w:after="0" w:line="240" w:lineRule="auto"/>
              <w:jc w:val="center"/>
              <w:rPr>
                <w:rFonts w:ascii="Times New Roman" w:hAnsi="Times New Roman"/>
                <w:sz w:val="20"/>
                <w:szCs w:val="20"/>
              </w:rPr>
            </w:pPr>
            <w:r w:rsidRPr="00100464">
              <w:rPr>
                <w:rFonts w:ascii="Times New Roman" w:hAnsi="Times New Roman"/>
                <w:sz w:val="20"/>
                <w:szCs w:val="20"/>
              </w:rPr>
              <w:t>ПК 5.2.</w:t>
            </w:r>
          </w:p>
          <w:p w14:paraId="5F12DA95" w14:textId="77777777" w:rsidR="00C931B9" w:rsidRPr="00100464" w:rsidRDefault="00C931B9" w:rsidP="00A24456">
            <w:pPr>
              <w:suppressAutoHyphens/>
              <w:spacing w:after="0" w:line="240" w:lineRule="auto"/>
              <w:jc w:val="center"/>
              <w:rPr>
                <w:rFonts w:ascii="Times New Roman" w:hAnsi="Times New Roman"/>
                <w:sz w:val="20"/>
                <w:szCs w:val="20"/>
              </w:rPr>
            </w:pPr>
            <w:r w:rsidRPr="00100464">
              <w:rPr>
                <w:rFonts w:ascii="Times New Roman" w:hAnsi="Times New Roman"/>
                <w:sz w:val="20"/>
                <w:szCs w:val="20"/>
              </w:rPr>
              <w:t>ОК 2.</w:t>
            </w:r>
          </w:p>
          <w:p w14:paraId="7158606A" w14:textId="77777777" w:rsidR="00C931B9" w:rsidRPr="00100464" w:rsidRDefault="00C931B9" w:rsidP="00A24456">
            <w:pPr>
              <w:spacing w:after="0" w:line="240" w:lineRule="auto"/>
              <w:jc w:val="center"/>
              <w:rPr>
                <w:rFonts w:ascii="Times New Roman" w:hAnsi="Times New Roman"/>
                <w:sz w:val="20"/>
                <w:szCs w:val="20"/>
              </w:rPr>
            </w:pPr>
            <w:r w:rsidRPr="00100464">
              <w:rPr>
                <w:rFonts w:ascii="Times New Roman" w:hAnsi="Times New Roman"/>
                <w:sz w:val="20"/>
                <w:szCs w:val="20"/>
              </w:rPr>
              <w:t>ОК 3.</w:t>
            </w:r>
          </w:p>
        </w:tc>
        <w:tc>
          <w:tcPr>
            <w:tcW w:w="992" w:type="dxa"/>
            <w:vMerge w:val="restart"/>
            <w:shd w:val="clear" w:color="auto" w:fill="FFFFFF"/>
          </w:tcPr>
          <w:p w14:paraId="6677BDFD" w14:textId="77777777" w:rsidR="00C931B9" w:rsidRPr="00100464" w:rsidRDefault="00C931B9" w:rsidP="00A24456">
            <w:pPr>
              <w:spacing w:after="0" w:line="240" w:lineRule="auto"/>
              <w:jc w:val="center"/>
              <w:rPr>
                <w:rFonts w:ascii="Times New Roman" w:hAnsi="Times New Roman"/>
                <w:sz w:val="20"/>
                <w:szCs w:val="20"/>
              </w:rPr>
            </w:pPr>
            <w:r w:rsidRPr="00100464">
              <w:rPr>
                <w:rFonts w:ascii="Times New Roman" w:hAnsi="Times New Roman"/>
                <w:sz w:val="20"/>
                <w:szCs w:val="20"/>
              </w:rPr>
              <w:t>У 5.1.03 У 5.2.03 З 5.1.04</w:t>
            </w:r>
          </w:p>
          <w:p w14:paraId="1AC079F0" w14:textId="77777777" w:rsidR="00C931B9" w:rsidRPr="00100464" w:rsidRDefault="00C931B9" w:rsidP="00A24456">
            <w:pPr>
              <w:spacing w:after="0" w:line="240" w:lineRule="auto"/>
              <w:jc w:val="center"/>
              <w:rPr>
                <w:rFonts w:ascii="Times New Roman" w:hAnsi="Times New Roman"/>
                <w:bCs/>
                <w:iCs/>
                <w:sz w:val="20"/>
                <w:szCs w:val="20"/>
              </w:rPr>
            </w:pPr>
            <w:r w:rsidRPr="00100464">
              <w:rPr>
                <w:rFonts w:ascii="Times New Roman" w:hAnsi="Times New Roman"/>
                <w:bCs/>
                <w:iCs/>
                <w:sz w:val="20"/>
                <w:szCs w:val="20"/>
              </w:rPr>
              <w:t>Уо 2.07</w:t>
            </w:r>
          </w:p>
          <w:p w14:paraId="6512BCA9" w14:textId="77777777" w:rsidR="00C931B9" w:rsidRPr="00100464" w:rsidRDefault="00C931B9" w:rsidP="00A24456">
            <w:pPr>
              <w:spacing w:after="0" w:line="240" w:lineRule="auto"/>
              <w:jc w:val="center"/>
              <w:rPr>
                <w:rFonts w:ascii="Times New Roman" w:hAnsi="Times New Roman"/>
                <w:bCs/>
                <w:iCs/>
                <w:sz w:val="20"/>
                <w:szCs w:val="20"/>
              </w:rPr>
            </w:pPr>
            <w:r w:rsidRPr="00100464">
              <w:rPr>
                <w:rFonts w:ascii="Times New Roman" w:hAnsi="Times New Roman"/>
                <w:bCs/>
                <w:iCs/>
                <w:sz w:val="20"/>
                <w:szCs w:val="20"/>
              </w:rPr>
              <w:t>Уо 2.09</w:t>
            </w:r>
          </w:p>
          <w:p w14:paraId="1ADC7C62" w14:textId="77777777" w:rsidR="00C931B9" w:rsidRPr="00100464" w:rsidRDefault="00C931B9" w:rsidP="00A24456">
            <w:pPr>
              <w:spacing w:after="0" w:line="240" w:lineRule="auto"/>
              <w:jc w:val="center"/>
              <w:rPr>
                <w:rFonts w:ascii="Times New Roman" w:hAnsi="Times New Roman"/>
                <w:bCs/>
                <w:iCs/>
                <w:sz w:val="20"/>
                <w:szCs w:val="20"/>
              </w:rPr>
            </w:pPr>
            <w:r w:rsidRPr="00100464">
              <w:rPr>
                <w:rFonts w:ascii="Times New Roman" w:hAnsi="Times New Roman"/>
                <w:bCs/>
                <w:iCs/>
                <w:sz w:val="20"/>
                <w:szCs w:val="20"/>
              </w:rPr>
              <w:t>Уо 3.01</w:t>
            </w:r>
          </w:p>
          <w:p w14:paraId="179C7F0A" w14:textId="77777777" w:rsidR="00C931B9" w:rsidRPr="00100464" w:rsidRDefault="00C931B9" w:rsidP="00A24456">
            <w:pPr>
              <w:spacing w:after="0" w:line="240" w:lineRule="auto"/>
              <w:jc w:val="center"/>
              <w:rPr>
                <w:rFonts w:ascii="Times New Roman" w:hAnsi="Times New Roman"/>
                <w:bCs/>
                <w:iCs/>
                <w:sz w:val="20"/>
                <w:szCs w:val="20"/>
              </w:rPr>
            </w:pPr>
            <w:r w:rsidRPr="00100464">
              <w:rPr>
                <w:rFonts w:ascii="Times New Roman" w:hAnsi="Times New Roman"/>
                <w:bCs/>
                <w:iCs/>
                <w:sz w:val="20"/>
                <w:szCs w:val="20"/>
              </w:rPr>
              <w:t>Уо 3.02</w:t>
            </w:r>
          </w:p>
          <w:p w14:paraId="69C26864" w14:textId="77777777" w:rsidR="00C931B9" w:rsidRPr="00100464" w:rsidRDefault="00C931B9" w:rsidP="00A24456">
            <w:pPr>
              <w:spacing w:after="0" w:line="240" w:lineRule="auto"/>
              <w:jc w:val="center"/>
              <w:rPr>
                <w:rFonts w:ascii="Times New Roman" w:hAnsi="Times New Roman"/>
                <w:bCs/>
                <w:iCs/>
                <w:sz w:val="20"/>
                <w:szCs w:val="20"/>
              </w:rPr>
            </w:pPr>
            <w:r w:rsidRPr="00100464">
              <w:rPr>
                <w:rFonts w:ascii="Times New Roman" w:hAnsi="Times New Roman"/>
                <w:bCs/>
                <w:iCs/>
                <w:sz w:val="20"/>
                <w:szCs w:val="20"/>
              </w:rPr>
              <w:t>Зо 2.06</w:t>
            </w:r>
          </w:p>
          <w:p w14:paraId="622BA249" w14:textId="77777777" w:rsidR="00C931B9" w:rsidRPr="00100464" w:rsidRDefault="00C931B9" w:rsidP="00A24456">
            <w:pPr>
              <w:spacing w:after="0" w:line="240" w:lineRule="auto"/>
              <w:jc w:val="center"/>
              <w:rPr>
                <w:rFonts w:ascii="Times New Roman" w:hAnsi="Times New Roman"/>
                <w:sz w:val="20"/>
                <w:szCs w:val="20"/>
              </w:rPr>
            </w:pPr>
            <w:r w:rsidRPr="00100464">
              <w:rPr>
                <w:rFonts w:ascii="Times New Roman" w:hAnsi="Times New Roman"/>
                <w:bCs/>
                <w:iCs/>
                <w:sz w:val="20"/>
                <w:szCs w:val="20"/>
              </w:rPr>
              <w:t>Зо 3.02</w:t>
            </w:r>
          </w:p>
        </w:tc>
      </w:tr>
      <w:tr w:rsidR="00C931B9" w:rsidRPr="002B6520" w14:paraId="52BE667C" w14:textId="77777777" w:rsidTr="00A24456">
        <w:trPr>
          <w:trHeight w:val="20"/>
        </w:trPr>
        <w:tc>
          <w:tcPr>
            <w:tcW w:w="2518" w:type="dxa"/>
            <w:vMerge/>
            <w:shd w:val="clear" w:color="auto" w:fill="FFFFFF"/>
          </w:tcPr>
          <w:p w14:paraId="280F3BA0" w14:textId="77777777" w:rsidR="00C931B9" w:rsidRPr="00FE4649" w:rsidRDefault="00C931B9" w:rsidP="00A24456">
            <w:pPr>
              <w:spacing w:after="0" w:line="240" w:lineRule="auto"/>
              <w:rPr>
                <w:rFonts w:ascii="Times New Roman" w:hAnsi="Times New Roman"/>
                <w:b/>
                <w:bCs/>
              </w:rPr>
            </w:pPr>
          </w:p>
        </w:tc>
        <w:tc>
          <w:tcPr>
            <w:tcW w:w="9072" w:type="dxa"/>
            <w:shd w:val="clear" w:color="auto" w:fill="FFFFFF"/>
          </w:tcPr>
          <w:p w14:paraId="6B6F2597" w14:textId="5DC1A6D6" w:rsidR="00C931B9" w:rsidRPr="002B6520" w:rsidRDefault="00C931B9" w:rsidP="00A24456">
            <w:pPr>
              <w:spacing w:after="0" w:line="240" w:lineRule="auto"/>
              <w:jc w:val="both"/>
              <w:rPr>
                <w:rFonts w:ascii="Times New Roman" w:hAnsi="Times New Roman"/>
                <w:b/>
                <w:bCs/>
              </w:rPr>
            </w:pPr>
            <w:r w:rsidRPr="002B6520">
              <w:rPr>
                <w:rFonts w:ascii="Times New Roman" w:hAnsi="Times New Roman"/>
              </w:rPr>
              <w:t>Понятие о работах повышенной опасности. Основной перечень работ. Мероприятия, обеспечивающие безопасность производства работ в действующих электрических установках. Требования к персоналу, ответственному за безопасность производства работ. Меры безопасности при проведении текущих осмотров действующего оборудования</w:t>
            </w:r>
          </w:p>
        </w:tc>
        <w:tc>
          <w:tcPr>
            <w:tcW w:w="1418" w:type="dxa"/>
            <w:vMerge/>
            <w:shd w:val="clear" w:color="auto" w:fill="FFFFFF"/>
          </w:tcPr>
          <w:p w14:paraId="2202021A" w14:textId="77777777" w:rsidR="00C931B9" w:rsidRDefault="00C931B9" w:rsidP="00A24456">
            <w:pPr>
              <w:suppressAutoHyphens/>
              <w:spacing w:after="0" w:line="240" w:lineRule="auto"/>
              <w:jc w:val="center"/>
              <w:rPr>
                <w:rFonts w:ascii="Times New Roman" w:hAnsi="Times New Roman"/>
                <w:bCs/>
                <w:iCs/>
              </w:rPr>
            </w:pPr>
          </w:p>
        </w:tc>
        <w:tc>
          <w:tcPr>
            <w:tcW w:w="1134" w:type="dxa"/>
            <w:vMerge/>
            <w:shd w:val="clear" w:color="auto" w:fill="FFFFFF"/>
          </w:tcPr>
          <w:p w14:paraId="421756D1" w14:textId="77777777" w:rsidR="00C931B9" w:rsidRPr="00100464" w:rsidRDefault="00C931B9" w:rsidP="00A24456">
            <w:pPr>
              <w:spacing w:after="0" w:line="240" w:lineRule="auto"/>
              <w:jc w:val="center"/>
              <w:rPr>
                <w:rFonts w:ascii="Times New Roman" w:hAnsi="Times New Roman"/>
                <w:sz w:val="20"/>
                <w:szCs w:val="20"/>
              </w:rPr>
            </w:pPr>
          </w:p>
        </w:tc>
        <w:tc>
          <w:tcPr>
            <w:tcW w:w="992" w:type="dxa"/>
            <w:vMerge/>
            <w:shd w:val="clear" w:color="auto" w:fill="FFFFFF"/>
          </w:tcPr>
          <w:p w14:paraId="146A72AF" w14:textId="77777777" w:rsidR="00C931B9" w:rsidRPr="00100464" w:rsidRDefault="00C931B9" w:rsidP="00A24456">
            <w:pPr>
              <w:spacing w:after="0" w:line="240" w:lineRule="auto"/>
              <w:jc w:val="center"/>
              <w:rPr>
                <w:rFonts w:ascii="Times New Roman" w:hAnsi="Times New Roman"/>
                <w:sz w:val="20"/>
                <w:szCs w:val="20"/>
              </w:rPr>
            </w:pPr>
          </w:p>
        </w:tc>
      </w:tr>
      <w:tr w:rsidR="00C931B9" w:rsidRPr="002B6520" w14:paraId="325D38E4" w14:textId="77777777" w:rsidTr="00A24456">
        <w:trPr>
          <w:trHeight w:val="20"/>
        </w:trPr>
        <w:tc>
          <w:tcPr>
            <w:tcW w:w="2518" w:type="dxa"/>
            <w:vMerge w:val="restart"/>
            <w:shd w:val="clear" w:color="auto" w:fill="FFFFFF"/>
          </w:tcPr>
          <w:p w14:paraId="6D6E84C0" w14:textId="77777777" w:rsidR="00C931B9" w:rsidRPr="00FE4649" w:rsidRDefault="00C931B9" w:rsidP="00A24456">
            <w:pPr>
              <w:spacing w:after="0" w:line="240" w:lineRule="auto"/>
              <w:rPr>
                <w:rFonts w:ascii="Times New Roman" w:hAnsi="Times New Roman"/>
                <w:b/>
                <w:bCs/>
              </w:rPr>
            </w:pPr>
            <w:r w:rsidRPr="00B36610">
              <w:rPr>
                <w:rFonts w:ascii="Times New Roman" w:hAnsi="Times New Roman"/>
                <w:b/>
                <w:bCs/>
              </w:rPr>
              <w:t xml:space="preserve">Тема 3.2. </w:t>
            </w:r>
            <w:r w:rsidRPr="00B36610">
              <w:rPr>
                <w:rFonts w:ascii="Times New Roman" w:hAnsi="Times New Roman"/>
                <w:b/>
              </w:rPr>
              <w:t>Мероприятия, обеспечивающие безопасность работ в электрических установках</w:t>
            </w:r>
          </w:p>
        </w:tc>
        <w:tc>
          <w:tcPr>
            <w:tcW w:w="9072" w:type="dxa"/>
            <w:shd w:val="clear" w:color="auto" w:fill="FFFFFF"/>
          </w:tcPr>
          <w:p w14:paraId="43E7B48F" w14:textId="77777777" w:rsidR="00C931B9" w:rsidRPr="002B6520" w:rsidRDefault="00C931B9" w:rsidP="00A24456">
            <w:pPr>
              <w:spacing w:after="0" w:line="240" w:lineRule="auto"/>
              <w:jc w:val="both"/>
              <w:rPr>
                <w:rFonts w:ascii="Times New Roman" w:hAnsi="Times New Roman"/>
                <w:b/>
                <w:bCs/>
              </w:rPr>
            </w:pPr>
            <w:r w:rsidRPr="002B6520">
              <w:rPr>
                <w:rFonts w:ascii="Times New Roman" w:hAnsi="Times New Roman"/>
                <w:b/>
                <w:bCs/>
              </w:rPr>
              <w:t>Содержание учебного материала</w:t>
            </w:r>
          </w:p>
        </w:tc>
        <w:tc>
          <w:tcPr>
            <w:tcW w:w="1418" w:type="dxa"/>
            <w:vMerge w:val="restart"/>
            <w:shd w:val="clear" w:color="auto" w:fill="FFFFFF"/>
          </w:tcPr>
          <w:p w14:paraId="2B06A0B3" w14:textId="77777777" w:rsidR="00C931B9" w:rsidRPr="002D7280" w:rsidRDefault="00C931B9" w:rsidP="00A24456">
            <w:pPr>
              <w:suppressAutoHyphens/>
              <w:spacing w:after="0" w:line="240" w:lineRule="auto"/>
              <w:jc w:val="center"/>
              <w:rPr>
                <w:rFonts w:ascii="Times New Roman" w:hAnsi="Times New Roman"/>
                <w:b/>
                <w:bCs/>
                <w:iCs/>
              </w:rPr>
            </w:pPr>
            <w:r>
              <w:rPr>
                <w:rFonts w:ascii="Times New Roman" w:hAnsi="Times New Roman"/>
                <w:b/>
                <w:bCs/>
                <w:iCs/>
              </w:rPr>
              <w:t>6</w:t>
            </w:r>
            <w:r w:rsidRPr="002D7280">
              <w:rPr>
                <w:rFonts w:ascii="Times New Roman" w:hAnsi="Times New Roman"/>
                <w:b/>
                <w:bCs/>
                <w:iCs/>
              </w:rPr>
              <w:t>/</w:t>
            </w:r>
            <w:r>
              <w:rPr>
                <w:rFonts w:ascii="Times New Roman" w:hAnsi="Times New Roman"/>
                <w:b/>
                <w:bCs/>
                <w:iCs/>
              </w:rPr>
              <w:t>4</w:t>
            </w:r>
          </w:p>
        </w:tc>
        <w:tc>
          <w:tcPr>
            <w:tcW w:w="1134" w:type="dxa"/>
            <w:vMerge w:val="restart"/>
            <w:shd w:val="clear" w:color="auto" w:fill="FFFFFF"/>
          </w:tcPr>
          <w:p w14:paraId="384FC932" w14:textId="77777777" w:rsidR="00C931B9" w:rsidRPr="00100464" w:rsidRDefault="00C931B9" w:rsidP="00A24456">
            <w:pPr>
              <w:suppressAutoHyphens/>
              <w:spacing w:after="0" w:line="240" w:lineRule="auto"/>
              <w:jc w:val="center"/>
              <w:rPr>
                <w:rFonts w:ascii="Times New Roman" w:hAnsi="Times New Roman"/>
                <w:sz w:val="20"/>
                <w:szCs w:val="20"/>
              </w:rPr>
            </w:pPr>
            <w:r w:rsidRPr="00100464">
              <w:rPr>
                <w:rFonts w:ascii="Times New Roman" w:hAnsi="Times New Roman"/>
                <w:sz w:val="20"/>
                <w:szCs w:val="20"/>
              </w:rPr>
              <w:t>ПК 5.1.</w:t>
            </w:r>
          </w:p>
          <w:p w14:paraId="67E658A8" w14:textId="77777777" w:rsidR="00C931B9" w:rsidRPr="00100464" w:rsidRDefault="00C931B9" w:rsidP="00A24456">
            <w:pPr>
              <w:suppressAutoHyphens/>
              <w:spacing w:after="0" w:line="240" w:lineRule="auto"/>
              <w:jc w:val="center"/>
              <w:rPr>
                <w:rFonts w:ascii="Times New Roman" w:hAnsi="Times New Roman"/>
                <w:sz w:val="20"/>
                <w:szCs w:val="20"/>
              </w:rPr>
            </w:pPr>
            <w:r w:rsidRPr="00100464">
              <w:rPr>
                <w:rFonts w:ascii="Times New Roman" w:hAnsi="Times New Roman"/>
                <w:sz w:val="20"/>
                <w:szCs w:val="20"/>
              </w:rPr>
              <w:t>ПК 5.2.</w:t>
            </w:r>
          </w:p>
          <w:p w14:paraId="0AE4088A" w14:textId="77777777" w:rsidR="00C931B9" w:rsidRPr="00100464" w:rsidRDefault="00C931B9" w:rsidP="00A24456">
            <w:pPr>
              <w:suppressAutoHyphens/>
              <w:spacing w:after="0" w:line="240" w:lineRule="auto"/>
              <w:jc w:val="center"/>
              <w:rPr>
                <w:rFonts w:ascii="Times New Roman" w:hAnsi="Times New Roman"/>
                <w:sz w:val="20"/>
                <w:szCs w:val="20"/>
              </w:rPr>
            </w:pPr>
            <w:r w:rsidRPr="00100464">
              <w:rPr>
                <w:rFonts w:ascii="Times New Roman" w:hAnsi="Times New Roman"/>
                <w:sz w:val="20"/>
                <w:szCs w:val="20"/>
              </w:rPr>
              <w:t>ОК 2.</w:t>
            </w:r>
          </w:p>
          <w:p w14:paraId="69285200" w14:textId="77777777" w:rsidR="00C931B9" w:rsidRPr="00100464" w:rsidRDefault="00C931B9" w:rsidP="00A24456">
            <w:pPr>
              <w:spacing w:after="0" w:line="240" w:lineRule="auto"/>
              <w:jc w:val="center"/>
              <w:rPr>
                <w:rFonts w:ascii="Times New Roman" w:hAnsi="Times New Roman"/>
                <w:sz w:val="20"/>
                <w:szCs w:val="20"/>
              </w:rPr>
            </w:pPr>
            <w:r w:rsidRPr="00100464">
              <w:rPr>
                <w:rFonts w:ascii="Times New Roman" w:hAnsi="Times New Roman"/>
                <w:sz w:val="20"/>
                <w:szCs w:val="20"/>
              </w:rPr>
              <w:t>ОК 3.</w:t>
            </w:r>
          </w:p>
        </w:tc>
        <w:tc>
          <w:tcPr>
            <w:tcW w:w="992" w:type="dxa"/>
            <w:vMerge w:val="restart"/>
            <w:shd w:val="clear" w:color="auto" w:fill="FFFFFF"/>
          </w:tcPr>
          <w:p w14:paraId="4ADEA8DC" w14:textId="77777777" w:rsidR="00C931B9" w:rsidRPr="00100464" w:rsidRDefault="00C931B9" w:rsidP="00A24456">
            <w:pPr>
              <w:spacing w:after="0" w:line="240" w:lineRule="auto"/>
              <w:jc w:val="center"/>
              <w:rPr>
                <w:rFonts w:ascii="Times New Roman" w:hAnsi="Times New Roman"/>
                <w:sz w:val="20"/>
                <w:szCs w:val="20"/>
              </w:rPr>
            </w:pPr>
            <w:r w:rsidRPr="00100464">
              <w:rPr>
                <w:rFonts w:ascii="Times New Roman" w:hAnsi="Times New Roman"/>
                <w:sz w:val="20"/>
                <w:szCs w:val="20"/>
              </w:rPr>
              <w:t>У 5.1.03 У 5.2.03 З 5.1.04</w:t>
            </w:r>
          </w:p>
          <w:p w14:paraId="5B00D81C" w14:textId="77777777" w:rsidR="00C931B9" w:rsidRPr="00100464" w:rsidRDefault="00C931B9" w:rsidP="00A24456">
            <w:pPr>
              <w:spacing w:after="0" w:line="240" w:lineRule="auto"/>
              <w:jc w:val="center"/>
              <w:rPr>
                <w:rFonts w:ascii="Times New Roman" w:hAnsi="Times New Roman"/>
                <w:bCs/>
                <w:iCs/>
                <w:sz w:val="20"/>
                <w:szCs w:val="20"/>
              </w:rPr>
            </w:pPr>
            <w:r w:rsidRPr="00100464">
              <w:rPr>
                <w:rFonts w:ascii="Times New Roman" w:hAnsi="Times New Roman"/>
                <w:bCs/>
                <w:iCs/>
                <w:sz w:val="20"/>
                <w:szCs w:val="20"/>
              </w:rPr>
              <w:t>Уо 2.07</w:t>
            </w:r>
          </w:p>
          <w:p w14:paraId="4A6FA25B" w14:textId="77777777" w:rsidR="00C931B9" w:rsidRPr="00100464" w:rsidRDefault="00C931B9" w:rsidP="00A24456">
            <w:pPr>
              <w:spacing w:after="0" w:line="240" w:lineRule="auto"/>
              <w:jc w:val="center"/>
              <w:rPr>
                <w:rFonts w:ascii="Times New Roman" w:hAnsi="Times New Roman"/>
                <w:bCs/>
                <w:iCs/>
                <w:sz w:val="20"/>
                <w:szCs w:val="20"/>
              </w:rPr>
            </w:pPr>
            <w:r w:rsidRPr="00100464">
              <w:rPr>
                <w:rFonts w:ascii="Times New Roman" w:hAnsi="Times New Roman"/>
                <w:bCs/>
                <w:iCs/>
                <w:sz w:val="20"/>
                <w:szCs w:val="20"/>
              </w:rPr>
              <w:t>Уо 2.09</w:t>
            </w:r>
          </w:p>
          <w:p w14:paraId="37B46463" w14:textId="77777777" w:rsidR="00C931B9" w:rsidRPr="00100464" w:rsidRDefault="00C931B9" w:rsidP="00A24456">
            <w:pPr>
              <w:spacing w:after="0" w:line="240" w:lineRule="auto"/>
              <w:jc w:val="center"/>
              <w:rPr>
                <w:rFonts w:ascii="Times New Roman" w:hAnsi="Times New Roman"/>
                <w:bCs/>
                <w:iCs/>
                <w:sz w:val="20"/>
                <w:szCs w:val="20"/>
              </w:rPr>
            </w:pPr>
            <w:r w:rsidRPr="00100464">
              <w:rPr>
                <w:rFonts w:ascii="Times New Roman" w:hAnsi="Times New Roman"/>
                <w:bCs/>
                <w:iCs/>
                <w:sz w:val="20"/>
                <w:szCs w:val="20"/>
              </w:rPr>
              <w:t>Уо 3.01</w:t>
            </w:r>
          </w:p>
          <w:p w14:paraId="1E7BEFF3" w14:textId="77777777" w:rsidR="00C931B9" w:rsidRPr="00100464" w:rsidRDefault="00C931B9" w:rsidP="00A24456">
            <w:pPr>
              <w:spacing w:after="0" w:line="240" w:lineRule="auto"/>
              <w:jc w:val="center"/>
              <w:rPr>
                <w:rFonts w:ascii="Times New Roman" w:hAnsi="Times New Roman"/>
                <w:bCs/>
                <w:iCs/>
                <w:sz w:val="20"/>
                <w:szCs w:val="20"/>
              </w:rPr>
            </w:pPr>
            <w:r w:rsidRPr="00100464">
              <w:rPr>
                <w:rFonts w:ascii="Times New Roman" w:hAnsi="Times New Roman"/>
                <w:bCs/>
                <w:iCs/>
                <w:sz w:val="20"/>
                <w:szCs w:val="20"/>
              </w:rPr>
              <w:t>Уо 3.02</w:t>
            </w:r>
          </w:p>
          <w:p w14:paraId="13B109C8" w14:textId="77777777" w:rsidR="00C931B9" w:rsidRPr="00100464" w:rsidRDefault="00C931B9" w:rsidP="00A24456">
            <w:pPr>
              <w:spacing w:after="0" w:line="240" w:lineRule="auto"/>
              <w:jc w:val="center"/>
              <w:rPr>
                <w:rFonts w:ascii="Times New Roman" w:hAnsi="Times New Roman"/>
                <w:bCs/>
                <w:iCs/>
                <w:sz w:val="20"/>
                <w:szCs w:val="20"/>
              </w:rPr>
            </w:pPr>
            <w:r w:rsidRPr="00100464">
              <w:rPr>
                <w:rFonts w:ascii="Times New Roman" w:hAnsi="Times New Roman"/>
                <w:bCs/>
                <w:iCs/>
                <w:sz w:val="20"/>
                <w:szCs w:val="20"/>
              </w:rPr>
              <w:t>Зо 2.06</w:t>
            </w:r>
          </w:p>
          <w:p w14:paraId="09D10298" w14:textId="77777777" w:rsidR="00C931B9" w:rsidRPr="00100464" w:rsidRDefault="00C931B9" w:rsidP="00A24456">
            <w:pPr>
              <w:spacing w:after="0" w:line="240" w:lineRule="auto"/>
              <w:jc w:val="center"/>
              <w:rPr>
                <w:rFonts w:ascii="Times New Roman" w:hAnsi="Times New Roman"/>
                <w:sz w:val="20"/>
                <w:szCs w:val="20"/>
              </w:rPr>
            </w:pPr>
            <w:r w:rsidRPr="00100464">
              <w:rPr>
                <w:rFonts w:ascii="Times New Roman" w:hAnsi="Times New Roman"/>
                <w:bCs/>
                <w:iCs/>
                <w:sz w:val="20"/>
                <w:szCs w:val="20"/>
              </w:rPr>
              <w:t>Зо 3.02</w:t>
            </w:r>
          </w:p>
        </w:tc>
      </w:tr>
      <w:tr w:rsidR="00C931B9" w:rsidRPr="002B6520" w14:paraId="76C1D646" w14:textId="77777777" w:rsidTr="00A24456">
        <w:trPr>
          <w:trHeight w:val="20"/>
        </w:trPr>
        <w:tc>
          <w:tcPr>
            <w:tcW w:w="2518" w:type="dxa"/>
            <w:vMerge/>
            <w:shd w:val="clear" w:color="auto" w:fill="FFFFFF"/>
          </w:tcPr>
          <w:p w14:paraId="3D5C5B18" w14:textId="77777777" w:rsidR="00C931B9" w:rsidRPr="00FE4649" w:rsidRDefault="00C931B9" w:rsidP="00A24456">
            <w:pPr>
              <w:spacing w:after="0" w:line="240" w:lineRule="auto"/>
              <w:rPr>
                <w:rFonts w:ascii="Times New Roman" w:hAnsi="Times New Roman"/>
                <w:b/>
                <w:bCs/>
              </w:rPr>
            </w:pPr>
          </w:p>
        </w:tc>
        <w:tc>
          <w:tcPr>
            <w:tcW w:w="9072" w:type="dxa"/>
            <w:shd w:val="clear" w:color="auto" w:fill="FFFFFF"/>
          </w:tcPr>
          <w:p w14:paraId="1B1F8083" w14:textId="77777777" w:rsidR="00C931B9" w:rsidRPr="002B6520" w:rsidRDefault="00C931B9" w:rsidP="00A24456">
            <w:pPr>
              <w:spacing w:after="0" w:line="240" w:lineRule="auto"/>
              <w:jc w:val="both"/>
              <w:rPr>
                <w:rFonts w:ascii="Times New Roman" w:hAnsi="Times New Roman"/>
                <w:b/>
                <w:bCs/>
              </w:rPr>
            </w:pPr>
            <w:r w:rsidRPr="002B6520">
              <w:rPr>
                <w:rFonts w:ascii="Times New Roman" w:hAnsi="Times New Roman"/>
              </w:rPr>
              <w:t>Мероприятия, обеспечивающие безопасность производства работ в действующих электрических установках. Ответственный руководитель работ, допускающий, производитель, наблюдающий, член бригады</w:t>
            </w:r>
          </w:p>
        </w:tc>
        <w:tc>
          <w:tcPr>
            <w:tcW w:w="1418" w:type="dxa"/>
            <w:vMerge/>
            <w:shd w:val="clear" w:color="auto" w:fill="FFFFFF"/>
          </w:tcPr>
          <w:p w14:paraId="2291DE6F" w14:textId="77777777" w:rsidR="00C931B9" w:rsidRDefault="00C931B9" w:rsidP="00A24456">
            <w:pPr>
              <w:suppressAutoHyphens/>
              <w:spacing w:after="0" w:line="240" w:lineRule="auto"/>
              <w:jc w:val="center"/>
              <w:rPr>
                <w:rFonts w:ascii="Times New Roman" w:hAnsi="Times New Roman"/>
                <w:bCs/>
                <w:iCs/>
              </w:rPr>
            </w:pPr>
          </w:p>
        </w:tc>
        <w:tc>
          <w:tcPr>
            <w:tcW w:w="1134" w:type="dxa"/>
            <w:vMerge/>
            <w:shd w:val="clear" w:color="auto" w:fill="FFFFFF"/>
          </w:tcPr>
          <w:p w14:paraId="510F0EAE" w14:textId="77777777" w:rsidR="00C931B9" w:rsidRPr="00100464" w:rsidRDefault="00C931B9" w:rsidP="00A24456">
            <w:pPr>
              <w:spacing w:after="0" w:line="240" w:lineRule="auto"/>
              <w:jc w:val="center"/>
              <w:rPr>
                <w:rFonts w:ascii="Times New Roman" w:hAnsi="Times New Roman"/>
                <w:sz w:val="20"/>
                <w:szCs w:val="20"/>
              </w:rPr>
            </w:pPr>
          </w:p>
        </w:tc>
        <w:tc>
          <w:tcPr>
            <w:tcW w:w="992" w:type="dxa"/>
            <w:vMerge/>
            <w:shd w:val="clear" w:color="auto" w:fill="FFFFFF"/>
          </w:tcPr>
          <w:p w14:paraId="49B3188E" w14:textId="77777777" w:rsidR="00C931B9" w:rsidRPr="00100464" w:rsidRDefault="00C931B9" w:rsidP="00A24456">
            <w:pPr>
              <w:spacing w:after="0" w:line="240" w:lineRule="auto"/>
              <w:jc w:val="center"/>
              <w:rPr>
                <w:rFonts w:ascii="Times New Roman" w:hAnsi="Times New Roman"/>
                <w:sz w:val="20"/>
                <w:szCs w:val="20"/>
              </w:rPr>
            </w:pPr>
          </w:p>
        </w:tc>
      </w:tr>
      <w:tr w:rsidR="00C931B9" w:rsidRPr="002B6520" w14:paraId="4230212F" w14:textId="77777777" w:rsidTr="00A24456">
        <w:trPr>
          <w:trHeight w:val="20"/>
        </w:trPr>
        <w:tc>
          <w:tcPr>
            <w:tcW w:w="2518" w:type="dxa"/>
            <w:vMerge/>
            <w:shd w:val="clear" w:color="auto" w:fill="FFFFFF"/>
          </w:tcPr>
          <w:p w14:paraId="054641B5" w14:textId="77777777" w:rsidR="00C931B9" w:rsidRPr="00FE4649" w:rsidRDefault="00C931B9" w:rsidP="00A24456">
            <w:pPr>
              <w:spacing w:after="0" w:line="240" w:lineRule="auto"/>
              <w:rPr>
                <w:rFonts w:ascii="Times New Roman" w:hAnsi="Times New Roman"/>
                <w:b/>
                <w:bCs/>
              </w:rPr>
            </w:pPr>
          </w:p>
        </w:tc>
        <w:tc>
          <w:tcPr>
            <w:tcW w:w="9072" w:type="dxa"/>
            <w:shd w:val="clear" w:color="auto" w:fill="FFFFFF"/>
          </w:tcPr>
          <w:p w14:paraId="73535D0C" w14:textId="77777777" w:rsidR="00C931B9" w:rsidRPr="002B6520" w:rsidRDefault="00C931B9" w:rsidP="00A24456">
            <w:pPr>
              <w:spacing w:after="0" w:line="240" w:lineRule="auto"/>
              <w:jc w:val="both"/>
              <w:rPr>
                <w:rFonts w:ascii="Times New Roman" w:hAnsi="Times New Roman"/>
                <w:b/>
                <w:bCs/>
              </w:rPr>
            </w:pPr>
            <w:r w:rsidRPr="002B6520">
              <w:rPr>
                <w:rFonts w:ascii="Times New Roman" w:hAnsi="Times New Roman"/>
                <w:b/>
              </w:rPr>
              <w:t>В том числе практических занятий</w:t>
            </w:r>
          </w:p>
        </w:tc>
        <w:tc>
          <w:tcPr>
            <w:tcW w:w="1418" w:type="dxa"/>
            <w:shd w:val="clear" w:color="auto" w:fill="FFFFFF"/>
          </w:tcPr>
          <w:p w14:paraId="60257A36" w14:textId="77777777" w:rsidR="00C931B9" w:rsidRPr="002D7280" w:rsidRDefault="00C931B9" w:rsidP="00A24456">
            <w:pPr>
              <w:suppressAutoHyphens/>
              <w:spacing w:after="0" w:line="240" w:lineRule="auto"/>
              <w:jc w:val="center"/>
              <w:rPr>
                <w:rFonts w:ascii="Times New Roman" w:hAnsi="Times New Roman"/>
                <w:b/>
                <w:bCs/>
                <w:iCs/>
              </w:rPr>
            </w:pPr>
            <w:r>
              <w:rPr>
                <w:rFonts w:ascii="Times New Roman" w:hAnsi="Times New Roman"/>
                <w:b/>
                <w:bCs/>
                <w:iCs/>
              </w:rPr>
              <w:t>4/4</w:t>
            </w:r>
          </w:p>
        </w:tc>
        <w:tc>
          <w:tcPr>
            <w:tcW w:w="1134" w:type="dxa"/>
            <w:vMerge/>
            <w:shd w:val="clear" w:color="auto" w:fill="FFFFFF"/>
          </w:tcPr>
          <w:p w14:paraId="18CE5657" w14:textId="77777777" w:rsidR="00C931B9" w:rsidRPr="00100464" w:rsidRDefault="00C931B9" w:rsidP="00A24456">
            <w:pPr>
              <w:spacing w:after="0" w:line="240" w:lineRule="auto"/>
              <w:jc w:val="center"/>
              <w:rPr>
                <w:rFonts w:ascii="Times New Roman" w:hAnsi="Times New Roman"/>
                <w:sz w:val="20"/>
                <w:szCs w:val="20"/>
              </w:rPr>
            </w:pPr>
          </w:p>
        </w:tc>
        <w:tc>
          <w:tcPr>
            <w:tcW w:w="992" w:type="dxa"/>
            <w:vMerge/>
            <w:shd w:val="clear" w:color="auto" w:fill="FFFFFF"/>
          </w:tcPr>
          <w:p w14:paraId="3ED31096" w14:textId="77777777" w:rsidR="00C931B9" w:rsidRPr="00100464" w:rsidRDefault="00C931B9" w:rsidP="00A24456">
            <w:pPr>
              <w:spacing w:after="0" w:line="240" w:lineRule="auto"/>
              <w:jc w:val="center"/>
              <w:rPr>
                <w:rFonts w:ascii="Times New Roman" w:hAnsi="Times New Roman"/>
                <w:sz w:val="20"/>
                <w:szCs w:val="20"/>
              </w:rPr>
            </w:pPr>
          </w:p>
        </w:tc>
      </w:tr>
      <w:tr w:rsidR="00C931B9" w:rsidRPr="002B6520" w14:paraId="2ACD1E10" w14:textId="77777777" w:rsidTr="00A24456">
        <w:trPr>
          <w:trHeight w:val="20"/>
        </w:trPr>
        <w:tc>
          <w:tcPr>
            <w:tcW w:w="2518" w:type="dxa"/>
            <w:vMerge/>
            <w:shd w:val="clear" w:color="auto" w:fill="FFFFFF"/>
          </w:tcPr>
          <w:p w14:paraId="4B75E7FB" w14:textId="77777777" w:rsidR="00C931B9" w:rsidRPr="00FE4649" w:rsidRDefault="00C931B9" w:rsidP="00A24456">
            <w:pPr>
              <w:spacing w:after="0" w:line="240" w:lineRule="auto"/>
              <w:rPr>
                <w:rFonts w:ascii="Times New Roman" w:hAnsi="Times New Roman"/>
                <w:b/>
                <w:bCs/>
              </w:rPr>
            </w:pPr>
          </w:p>
        </w:tc>
        <w:tc>
          <w:tcPr>
            <w:tcW w:w="9072" w:type="dxa"/>
            <w:shd w:val="clear" w:color="auto" w:fill="FFFFFF"/>
          </w:tcPr>
          <w:p w14:paraId="05517535" w14:textId="15264CD6" w:rsidR="00C931B9" w:rsidRPr="002D7280" w:rsidRDefault="00C931B9" w:rsidP="00A24456">
            <w:pPr>
              <w:spacing w:after="0" w:line="240" w:lineRule="auto"/>
              <w:rPr>
                <w:rFonts w:ascii="Times New Roman" w:hAnsi="Times New Roman"/>
                <w:bCs/>
              </w:rPr>
            </w:pPr>
            <w:r w:rsidRPr="002D7280">
              <w:rPr>
                <w:rFonts w:ascii="Times New Roman" w:hAnsi="Times New Roman"/>
              </w:rPr>
              <w:t>Практическое занятие 5. Оформление наряда-допуска на производство работ в электроустановке. Оформление документации (наряда-допуска) на производство работ в действующей электроустановке</w:t>
            </w:r>
          </w:p>
        </w:tc>
        <w:tc>
          <w:tcPr>
            <w:tcW w:w="1418" w:type="dxa"/>
            <w:shd w:val="clear" w:color="auto" w:fill="FFFFFF"/>
          </w:tcPr>
          <w:p w14:paraId="210A30BF" w14:textId="77777777" w:rsidR="00C931B9" w:rsidRDefault="00C931B9" w:rsidP="00A24456">
            <w:pPr>
              <w:suppressAutoHyphens/>
              <w:spacing w:after="0" w:line="240" w:lineRule="auto"/>
              <w:jc w:val="center"/>
              <w:rPr>
                <w:rFonts w:ascii="Times New Roman" w:hAnsi="Times New Roman"/>
                <w:bCs/>
                <w:iCs/>
              </w:rPr>
            </w:pPr>
            <w:r>
              <w:rPr>
                <w:rFonts w:ascii="Times New Roman" w:hAnsi="Times New Roman"/>
                <w:bCs/>
                <w:iCs/>
              </w:rPr>
              <w:t>4/4</w:t>
            </w:r>
          </w:p>
        </w:tc>
        <w:tc>
          <w:tcPr>
            <w:tcW w:w="1134" w:type="dxa"/>
            <w:vMerge/>
            <w:shd w:val="clear" w:color="auto" w:fill="FFFFFF"/>
          </w:tcPr>
          <w:p w14:paraId="1EFCD599" w14:textId="77777777" w:rsidR="00C931B9" w:rsidRPr="00100464" w:rsidRDefault="00C931B9" w:rsidP="00A24456">
            <w:pPr>
              <w:spacing w:after="0" w:line="240" w:lineRule="auto"/>
              <w:jc w:val="center"/>
              <w:rPr>
                <w:rFonts w:ascii="Times New Roman" w:hAnsi="Times New Roman"/>
                <w:sz w:val="20"/>
                <w:szCs w:val="20"/>
              </w:rPr>
            </w:pPr>
          </w:p>
        </w:tc>
        <w:tc>
          <w:tcPr>
            <w:tcW w:w="992" w:type="dxa"/>
            <w:vMerge/>
            <w:shd w:val="clear" w:color="auto" w:fill="FFFFFF"/>
          </w:tcPr>
          <w:p w14:paraId="649B09A0" w14:textId="77777777" w:rsidR="00C931B9" w:rsidRPr="00100464" w:rsidRDefault="00C931B9" w:rsidP="00A24456">
            <w:pPr>
              <w:spacing w:after="0" w:line="240" w:lineRule="auto"/>
              <w:jc w:val="center"/>
              <w:rPr>
                <w:rFonts w:ascii="Times New Roman" w:hAnsi="Times New Roman"/>
                <w:sz w:val="20"/>
                <w:szCs w:val="20"/>
              </w:rPr>
            </w:pPr>
          </w:p>
        </w:tc>
      </w:tr>
      <w:tr w:rsidR="00C931B9" w:rsidRPr="002B6520" w14:paraId="05AB634B" w14:textId="77777777" w:rsidTr="00A24456">
        <w:trPr>
          <w:trHeight w:val="20"/>
        </w:trPr>
        <w:tc>
          <w:tcPr>
            <w:tcW w:w="2518" w:type="dxa"/>
            <w:vMerge w:val="restart"/>
            <w:shd w:val="clear" w:color="auto" w:fill="FFFFFF"/>
          </w:tcPr>
          <w:p w14:paraId="1A07049C" w14:textId="77777777" w:rsidR="00C931B9" w:rsidRDefault="00C931B9" w:rsidP="00A24456">
            <w:pPr>
              <w:spacing w:after="0" w:line="240" w:lineRule="auto"/>
              <w:rPr>
                <w:rFonts w:ascii="Times New Roman" w:hAnsi="Times New Roman"/>
                <w:b/>
              </w:rPr>
            </w:pPr>
            <w:r w:rsidRPr="00B36610">
              <w:rPr>
                <w:rFonts w:ascii="Times New Roman" w:hAnsi="Times New Roman"/>
                <w:b/>
                <w:bCs/>
              </w:rPr>
              <w:t>Тема 3.</w:t>
            </w:r>
            <w:r w:rsidRPr="00B36610">
              <w:rPr>
                <w:rFonts w:ascii="Times New Roman" w:hAnsi="Times New Roman"/>
                <w:b/>
              </w:rPr>
              <w:t xml:space="preserve">3 </w:t>
            </w:r>
          </w:p>
          <w:p w14:paraId="1A48A260" w14:textId="77777777" w:rsidR="00C931B9" w:rsidRPr="00FE4649" w:rsidRDefault="00C931B9" w:rsidP="00A24456">
            <w:pPr>
              <w:spacing w:after="0" w:line="240" w:lineRule="auto"/>
              <w:rPr>
                <w:rFonts w:ascii="Times New Roman" w:hAnsi="Times New Roman"/>
                <w:b/>
                <w:bCs/>
              </w:rPr>
            </w:pPr>
            <w:r w:rsidRPr="00B36610">
              <w:rPr>
                <w:rFonts w:ascii="Times New Roman" w:hAnsi="Times New Roman"/>
                <w:b/>
              </w:rPr>
              <w:t>Общие правила безопасности труда при производстве электромонтажных работ</w:t>
            </w:r>
          </w:p>
        </w:tc>
        <w:tc>
          <w:tcPr>
            <w:tcW w:w="9072" w:type="dxa"/>
            <w:shd w:val="clear" w:color="auto" w:fill="FFFFFF"/>
          </w:tcPr>
          <w:p w14:paraId="6F89FE36" w14:textId="77777777" w:rsidR="00C931B9" w:rsidRPr="002B6520" w:rsidRDefault="00C931B9" w:rsidP="00A24456">
            <w:pPr>
              <w:spacing w:after="0" w:line="240" w:lineRule="auto"/>
              <w:jc w:val="both"/>
              <w:rPr>
                <w:rFonts w:ascii="Times New Roman" w:hAnsi="Times New Roman"/>
                <w:b/>
                <w:bCs/>
              </w:rPr>
            </w:pPr>
            <w:r w:rsidRPr="002B6520">
              <w:rPr>
                <w:rFonts w:ascii="Times New Roman" w:hAnsi="Times New Roman"/>
                <w:b/>
              </w:rPr>
              <w:t>Содержание учебного материала</w:t>
            </w:r>
          </w:p>
        </w:tc>
        <w:tc>
          <w:tcPr>
            <w:tcW w:w="1418" w:type="dxa"/>
            <w:vMerge w:val="restart"/>
            <w:shd w:val="clear" w:color="auto" w:fill="FFFFFF"/>
          </w:tcPr>
          <w:p w14:paraId="1BEA4672" w14:textId="77777777" w:rsidR="00C931B9" w:rsidRPr="00420325" w:rsidRDefault="00C931B9" w:rsidP="00A24456">
            <w:pPr>
              <w:suppressAutoHyphens/>
              <w:spacing w:after="0" w:line="240" w:lineRule="auto"/>
              <w:jc w:val="center"/>
              <w:rPr>
                <w:rFonts w:ascii="Times New Roman" w:hAnsi="Times New Roman"/>
                <w:b/>
                <w:bCs/>
                <w:iCs/>
              </w:rPr>
            </w:pPr>
            <w:r w:rsidRPr="00420325">
              <w:rPr>
                <w:rFonts w:ascii="Times New Roman" w:hAnsi="Times New Roman"/>
                <w:b/>
                <w:bCs/>
                <w:iCs/>
              </w:rPr>
              <w:t>2</w:t>
            </w:r>
          </w:p>
        </w:tc>
        <w:tc>
          <w:tcPr>
            <w:tcW w:w="1134" w:type="dxa"/>
            <w:vMerge w:val="restart"/>
            <w:shd w:val="clear" w:color="auto" w:fill="FFFFFF"/>
          </w:tcPr>
          <w:p w14:paraId="059D3B64" w14:textId="77777777" w:rsidR="00C931B9" w:rsidRPr="00100464" w:rsidRDefault="00C931B9" w:rsidP="00A24456">
            <w:pPr>
              <w:suppressAutoHyphens/>
              <w:spacing w:after="0" w:line="240" w:lineRule="auto"/>
              <w:jc w:val="center"/>
              <w:rPr>
                <w:rFonts w:ascii="Times New Roman" w:hAnsi="Times New Roman"/>
                <w:sz w:val="20"/>
                <w:szCs w:val="20"/>
              </w:rPr>
            </w:pPr>
            <w:r w:rsidRPr="00100464">
              <w:rPr>
                <w:rFonts w:ascii="Times New Roman" w:hAnsi="Times New Roman"/>
                <w:sz w:val="20"/>
                <w:szCs w:val="20"/>
              </w:rPr>
              <w:t>ПК 5.1.</w:t>
            </w:r>
          </w:p>
          <w:p w14:paraId="7BFC12BD" w14:textId="77777777" w:rsidR="00C931B9" w:rsidRPr="00100464" w:rsidRDefault="00C931B9" w:rsidP="00A24456">
            <w:pPr>
              <w:suppressAutoHyphens/>
              <w:spacing w:after="0" w:line="240" w:lineRule="auto"/>
              <w:jc w:val="center"/>
              <w:rPr>
                <w:rFonts w:ascii="Times New Roman" w:hAnsi="Times New Roman"/>
                <w:sz w:val="20"/>
                <w:szCs w:val="20"/>
              </w:rPr>
            </w:pPr>
            <w:r w:rsidRPr="00100464">
              <w:rPr>
                <w:rFonts w:ascii="Times New Roman" w:hAnsi="Times New Roman"/>
                <w:sz w:val="20"/>
                <w:szCs w:val="20"/>
              </w:rPr>
              <w:t>ПК 5.2.</w:t>
            </w:r>
          </w:p>
          <w:p w14:paraId="1067CB55" w14:textId="77777777" w:rsidR="00C931B9" w:rsidRPr="00100464" w:rsidRDefault="00C931B9" w:rsidP="00A24456">
            <w:pPr>
              <w:suppressAutoHyphens/>
              <w:spacing w:after="0" w:line="240" w:lineRule="auto"/>
              <w:jc w:val="center"/>
              <w:rPr>
                <w:rFonts w:ascii="Times New Roman" w:hAnsi="Times New Roman"/>
                <w:sz w:val="20"/>
                <w:szCs w:val="20"/>
              </w:rPr>
            </w:pPr>
            <w:r w:rsidRPr="00100464">
              <w:rPr>
                <w:rFonts w:ascii="Times New Roman" w:hAnsi="Times New Roman"/>
                <w:sz w:val="20"/>
                <w:szCs w:val="20"/>
              </w:rPr>
              <w:t>ОК 2.</w:t>
            </w:r>
          </w:p>
          <w:p w14:paraId="78F03A4B" w14:textId="77777777" w:rsidR="00C931B9" w:rsidRPr="00100464" w:rsidRDefault="00C931B9" w:rsidP="00A24456">
            <w:pPr>
              <w:spacing w:after="0" w:line="240" w:lineRule="auto"/>
              <w:jc w:val="center"/>
              <w:rPr>
                <w:rFonts w:ascii="Times New Roman" w:hAnsi="Times New Roman"/>
                <w:sz w:val="20"/>
                <w:szCs w:val="20"/>
              </w:rPr>
            </w:pPr>
            <w:r w:rsidRPr="00100464">
              <w:rPr>
                <w:rFonts w:ascii="Times New Roman" w:hAnsi="Times New Roman"/>
                <w:sz w:val="20"/>
                <w:szCs w:val="20"/>
              </w:rPr>
              <w:t>ОК 3.</w:t>
            </w:r>
          </w:p>
        </w:tc>
        <w:tc>
          <w:tcPr>
            <w:tcW w:w="992" w:type="dxa"/>
            <w:vMerge w:val="restart"/>
            <w:shd w:val="clear" w:color="auto" w:fill="FFFFFF"/>
          </w:tcPr>
          <w:p w14:paraId="32F934DA" w14:textId="77777777" w:rsidR="00C931B9" w:rsidRPr="00100464" w:rsidRDefault="00C931B9" w:rsidP="00A24456">
            <w:pPr>
              <w:spacing w:after="0" w:line="240" w:lineRule="auto"/>
              <w:jc w:val="center"/>
              <w:rPr>
                <w:rFonts w:ascii="Times New Roman" w:hAnsi="Times New Roman"/>
                <w:sz w:val="20"/>
                <w:szCs w:val="20"/>
              </w:rPr>
            </w:pPr>
            <w:r w:rsidRPr="00100464">
              <w:rPr>
                <w:rFonts w:ascii="Times New Roman" w:hAnsi="Times New Roman"/>
                <w:sz w:val="20"/>
                <w:szCs w:val="20"/>
              </w:rPr>
              <w:t>У 5.1.03 У 5.2.03 З 5.1.04</w:t>
            </w:r>
          </w:p>
          <w:p w14:paraId="1D6D4E5D" w14:textId="77777777" w:rsidR="00C931B9" w:rsidRPr="00100464" w:rsidRDefault="00C931B9" w:rsidP="00A24456">
            <w:pPr>
              <w:spacing w:after="0" w:line="240" w:lineRule="auto"/>
              <w:jc w:val="center"/>
              <w:rPr>
                <w:rFonts w:ascii="Times New Roman" w:hAnsi="Times New Roman"/>
                <w:bCs/>
                <w:iCs/>
                <w:sz w:val="20"/>
                <w:szCs w:val="20"/>
              </w:rPr>
            </w:pPr>
            <w:r w:rsidRPr="00100464">
              <w:rPr>
                <w:rFonts w:ascii="Times New Roman" w:hAnsi="Times New Roman"/>
                <w:bCs/>
                <w:iCs/>
                <w:sz w:val="20"/>
                <w:szCs w:val="20"/>
              </w:rPr>
              <w:t>Уо 2.07</w:t>
            </w:r>
          </w:p>
          <w:p w14:paraId="0563FDFC" w14:textId="77777777" w:rsidR="00C931B9" w:rsidRPr="00100464" w:rsidRDefault="00C931B9" w:rsidP="00A24456">
            <w:pPr>
              <w:spacing w:after="0" w:line="240" w:lineRule="auto"/>
              <w:jc w:val="center"/>
              <w:rPr>
                <w:rFonts w:ascii="Times New Roman" w:hAnsi="Times New Roman"/>
                <w:bCs/>
                <w:iCs/>
                <w:sz w:val="20"/>
                <w:szCs w:val="20"/>
              </w:rPr>
            </w:pPr>
            <w:r w:rsidRPr="00100464">
              <w:rPr>
                <w:rFonts w:ascii="Times New Roman" w:hAnsi="Times New Roman"/>
                <w:bCs/>
                <w:iCs/>
                <w:sz w:val="20"/>
                <w:szCs w:val="20"/>
              </w:rPr>
              <w:t>Уо 2.09</w:t>
            </w:r>
          </w:p>
          <w:p w14:paraId="681368DD" w14:textId="77777777" w:rsidR="00C931B9" w:rsidRPr="00100464" w:rsidRDefault="00C931B9" w:rsidP="00A24456">
            <w:pPr>
              <w:spacing w:after="0" w:line="240" w:lineRule="auto"/>
              <w:jc w:val="center"/>
              <w:rPr>
                <w:rFonts w:ascii="Times New Roman" w:hAnsi="Times New Roman"/>
                <w:bCs/>
                <w:iCs/>
                <w:sz w:val="20"/>
                <w:szCs w:val="20"/>
              </w:rPr>
            </w:pPr>
            <w:r w:rsidRPr="00100464">
              <w:rPr>
                <w:rFonts w:ascii="Times New Roman" w:hAnsi="Times New Roman"/>
                <w:bCs/>
                <w:iCs/>
                <w:sz w:val="20"/>
                <w:szCs w:val="20"/>
              </w:rPr>
              <w:t>Уо 3.01</w:t>
            </w:r>
          </w:p>
          <w:p w14:paraId="4BAAC897" w14:textId="77777777" w:rsidR="00C931B9" w:rsidRPr="00100464" w:rsidRDefault="00C931B9" w:rsidP="00A24456">
            <w:pPr>
              <w:spacing w:after="0" w:line="240" w:lineRule="auto"/>
              <w:jc w:val="center"/>
              <w:rPr>
                <w:rFonts w:ascii="Times New Roman" w:hAnsi="Times New Roman"/>
                <w:bCs/>
                <w:iCs/>
                <w:sz w:val="20"/>
                <w:szCs w:val="20"/>
              </w:rPr>
            </w:pPr>
            <w:r w:rsidRPr="00100464">
              <w:rPr>
                <w:rFonts w:ascii="Times New Roman" w:hAnsi="Times New Roman"/>
                <w:bCs/>
                <w:iCs/>
                <w:sz w:val="20"/>
                <w:szCs w:val="20"/>
              </w:rPr>
              <w:t>Уо 3.02</w:t>
            </w:r>
          </w:p>
          <w:p w14:paraId="71DE2EAE" w14:textId="77777777" w:rsidR="00C931B9" w:rsidRPr="00100464" w:rsidRDefault="00C931B9" w:rsidP="00A24456">
            <w:pPr>
              <w:spacing w:after="0" w:line="240" w:lineRule="auto"/>
              <w:jc w:val="center"/>
              <w:rPr>
                <w:rFonts w:ascii="Times New Roman" w:hAnsi="Times New Roman"/>
                <w:bCs/>
                <w:iCs/>
                <w:sz w:val="20"/>
                <w:szCs w:val="20"/>
              </w:rPr>
            </w:pPr>
            <w:r w:rsidRPr="00100464">
              <w:rPr>
                <w:rFonts w:ascii="Times New Roman" w:hAnsi="Times New Roman"/>
                <w:bCs/>
                <w:iCs/>
                <w:sz w:val="20"/>
                <w:szCs w:val="20"/>
              </w:rPr>
              <w:t>Зо 2.06</w:t>
            </w:r>
          </w:p>
          <w:p w14:paraId="73B1C3A4" w14:textId="77777777" w:rsidR="00C931B9" w:rsidRPr="00100464" w:rsidRDefault="00C931B9" w:rsidP="00A24456">
            <w:pPr>
              <w:spacing w:after="0" w:line="240" w:lineRule="auto"/>
              <w:jc w:val="center"/>
              <w:rPr>
                <w:rFonts w:ascii="Times New Roman" w:hAnsi="Times New Roman"/>
                <w:sz w:val="20"/>
                <w:szCs w:val="20"/>
              </w:rPr>
            </w:pPr>
            <w:r w:rsidRPr="00100464">
              <w:rPr>
                <w:rFonts w:ascii="Times New Roman" w:hAnsi="Times New Roman"/>
                <w:bCs/>
                <w:iCs/>
                <w:sz w:val="20"/>
                <w:szCs w:val="20"/>
              </w:rPr>
              <w:t>Зо 3.02</w:t>
            </w:r>
          </w:p>
        </w:tc>
      </w:tr>
      <w:tr w:rsidR="00C931B9" w:rsidRPr="002B6520" w14:paraId="0E86293E" w14:textId="77777777" w:rsidTr="00A24456">
        <w:trPr>
          <w:trHeight w:val="20"/>
        </w:trPr>
        <w:tc>
          <w:tcPr>
            <w:tcW w:w="2518" w:type="dxa"/>
            <w:vMerge/>
            <w:shd w:val="clear" w:color="auto" w:fill="FFFFFF"/>
          </w:tcPr>
          <w:p w14:paraId="1B0CD957" w14:textId="77777777" w:rsidR="00C931B9" w:rsidRPr="00FE4649" w:rsidRDefault="00C931B9" w:rsidP="00A24456">
            <w:pPr>
              <w:spacing w:after="0" w:line="240" w:lineRule="auto"/>
              <w:rPr>
                <w:rFonts w:ascii="Times New Roman" w:hAnsi="Times New Roman"/>
                <w:b/>
                <w:bCs/>
              </w:rPr>
            </w:pPr>
          </w:p>
        </w:tc>
        <w:tc>
          <w:tcPr>
            <w:tcW w:w="9072" w:type="dxa"/>
            <w:shd w:val="clear" w:color="auto" w:fill="FFFFFF"/>
          </w:tcPr>
          <w:p w14:paraId="56FA8EB5" w14:textId="77777777" w:rsidR="00C931B9" w:rsidRPr="002B6520" w:rsidRDefault="00C931B9" w:rsidP="00A24456">
            <w:pPr>
              <w:spacing w:after="0" w:line="240" w:lineRule="auto"/>
              <w:jc w:val="both"/>
              <w:rPr>
                <w:rFonts w:ascii="Times New Roman" w:hAnsi="Times New Roman"/>
                <w:b/>
                <w:bCs/>
              </w:rPr>
            </w:pPr>
            <w:r w:rsidRPr="002B6520">
              <w:rPr>
                <w:rFonts w:ascii="Times New Roman" w:hAnsi="Times New Roman"/>
                <w:bCs/>
              </w:rPr>
              <w:t>Мероприятия по охране труда при организации электромонтажных работ. Вспомогательное оборудование и приспособления, обеспечивающие безопасность электромонтажных работ. Средства индивидуальной защиты работников. Меры безопасности при использовании транспортных средств, систем газо-, водо-, воздухо- и электроснабжения монтажных площадок.  Распределение обязанностей между монтажным и эксплуатационным персоналом</w:t>
            </w:r>
          </w:p>
        </w:tc>
        <w:tc>
          <w:tcPr>
            <w:tcW w:w="1418" w:type="dxa"/>
            <w:vMerge/>
            <w:shd w:val="clear" w:color="auto" w:fill="FFFFFF"/>
          </w:tcPr>
          <w:p w14:paraId="6541A71E" w14:textId="77777777" w:rsidR="00C931B9" w:rsidRDefault="00C931B9" w:rsidP="00A24456">
            <w:pPr>
              <w:suppressAutoHyphens/>
              <w:spacing w:after="0" w:line="240" w:lineRule="auto"/>
              <w:jc w:val="center"/>
              <w:rPr>
                <w:rFonts w:ascii="Times New Roman" w:hAnsi="Times New Roman"/>
                <w:bCs/>
                <w:iCs/>
              </w:rPr>
            </w:pPr>
          </w:p>
        </w:tc>
        <w:tc>
          <w:tcPr>
            <w:tcW w:w="1134" w:type="dxa"/>
            <w:vMerge/>
            <w:shd w:val="clear" w:color="auto" w:fill="FFFFFF"/>
          </w:tcPr>
          <w:p w14:paraId="22B52349" w14:textId="77777777" w:rsidR="00C931B9" w:rsidRPr="00100464" w:rsidRDefault="00C931B9" w:rsidP="00A24456">
            <w:pPr>
              <w:spacing w:after="0" w:line="240" w:lineRule="auto"/>
              <w:jc w:val="center"/>
              <w:rPr>
                <w:rFonts w:ascii="Times New Roman" w:hAnsi="Times New Roman"/>
                <w:sz w:val="20"/>
                <w:szCs w:val="20"/>
              </w:rPr>
            </w:pPr>
          </w:p>
        </w:tc>
        <w:tc>
          <w:tcPr>
            <w:tcW w:w="992" w:type="dxa"/>
            <w:vMerge/>
            <w:shd w:val="clear" w:color="auto" w:fill="FFFFFF"/>
          </w:tcPr>
          <w:p w14:paraId="1A1764E3" w14:textId="77777777" w:rsidR="00C931B9" w:rsidRPr="00100464" w:rsidRDefault="00C931B9" w:rsidP="00A24456">
            <w:pPr>
              <w:spacing w:after="0" w:line="240" w:lineRule="auto"/>
              <w:jc w:val="center"/>
              <w:rPr>
                <w:rFonts w:ascii="Times New Roman" w:hAnsi="Times New Roman"/>
                <w:sz w:val="20"/>
                <w:szCs w:val="20"/>
              </w:rPr>
            </w:pPr>
          </w:p>
        </w:tc>
      </w:tr>
      <w:tr w:rsidR="00C931B9" w:rsidRPr="002B6520" w14:paraId="18D5A295" w14:textId="77777777" w:rsidTr="00A24456">
        <w:trPr>
          <w:trHeight w:val="20"/>
        </w:trPr>
        <w:tc>
          <w:tcPr>
            <w:tcW w:w="2518" w:type="dxa"/>
            <w:vMerge w:val="restart"/>
            <w:shd w:val="clear" w:color="auto" w:fill="FFFFFF"/>
          </w:tcPr>
          <w:p w14:paraId="4BE8DBA8" w14:textId="77777777" w:rsidR="00C931B9" w:rsidRDefault="00C931B9" w:rsidP="00A24456">
            <w:pPr>
              <w:spacing w:after="0" w:line="240" w:lineRule="auto"/>
              <w:rPr>
                <w:rFonts w:ascii="Times New Roman" w:hAnsi="Times New Roman"/>
                <w:b/>
                <w:bCs/>
              </w:rPr>
            </w:pPr>
            <w:r w:rsidRPr="00B36610">
              <w:rPr>
                <w:rFonts w:ascii="Times New Roman" w:hAnsi="Times New Roman"/>
                <w:b/>
                <w:bCs/>
              </w:rPr>
              <w:t xml:space="preserve">Тема 3.4 </w:t>
            </w:r>
          </w:p>
          <w:p w14:paraId="3F3F9559" w14:textId="77777777" w:rsidR="00C931B9" w:rsidRPr="00FE4649" w:rsidRDefault="00C931B9" w:rsidP="00A24456">
            <w:pPr>
              <w:spacing w:after="0" w:line="240" w:lineRule="auto"/>
              <w:rPr>
                <w:rFonts w:ascii="Times New Roman" w:hAnsi="Times New Roman"/>
                <w:b/>
                <w:bCs/>
              </w:rPr>
            </w:pPr>
            <w:r w:rsidRPr="00B36610">
              <w:rPr>
                <w:rFonts w:ascii="Times New Roman" w:hAnsi="Times New Roman"/>
                <w:b/>
              </w:rPr>
              <w:t>Меры безопасности при испытаниях электрических установок</w:t>
            </w:r>
          </w:p>
        </w:tc>
        <w:tc>
          <w:tcPr>
            <w:tcW w:w="9072" w:type="dxa"/>
            <w:shd w:val="clear" w:color="auto" w:fill="FFFFFF"/>
          </w:tcPr>
          <w:p w14:paraId="05513E98" w14:textId="77777777" w:rsidR="00C931B9" w:rsidRPr="002B6520" w:rsidRDefault="00C931B9" w:rsidP="00A24456">
            <w:pPr>
              <w:spacing w:after="0" w:line="240" w:lineRule="auto"/>
              <w:jc w:val="both"/>
              <w:rPr>
                <w:rFonts w:ascii="Times New Roman" w:hAnsi="Times New Roman"/>
                <w:b/>
                <w:bCs/>
              </w:rPr>
            </w:pPr>
            <w:r w:rsidRPr="002B6520">
              <w:rPr>
                <w:rFonts w:ascii="Times New Roman" w:hAnsi="Times New Roman"/>
                <w:b/>
              </w:rPr>
              <w:t>Содержание учебного материала</w:t>
            </w:r>
          </w:p>
        </w:tc>
        <w:tc>
          <w:tcPr>
            <w:tcW w:w="1418" w:type="dxa"/>
            <w:vMerge w:val="restart"/>
            <w:shd w:val="clear" w:color="auto" w:fill="FFFFFF"/>
          </w:tcPr>
          <w:p w14:paraId="18DAF6BB" w14:textId="77777777" w:rsidR="00C931B9" w:rsidRPr="000B610D" w:rsidRDefault="00C931B9" w:rsidP="00A24456">
            <w:pPr>
              <w:suppressAutoHyphens/>
              <w:spacing w:after="0" w:line="240" w:lineRule="auto"/>
              <w:jc w:val="center"/>
              <w:rPr>
                <w:rFonts w:ascii="Times New Roman" w:hAnsi="Times New Roman"/>
                <w:b/>
                <w:bCs/>
                <w:iCs/>
              </w:rPr>
            </w:pPr>
            <w:r w:rsidRPr="000B610D">
              <w:rPr>
                <w:rFonts w:ascii="Times New Roman" w:hAnsi="Times New Roman"/>
                <w:b/>
                <w:bCs/>
                <w:iCs/>
              </w:rPr>
              <w:t>2</w:t>
            </w:r>
          </w:p>
        </w:tc>
        <w:tc>
          <w:tcPr>
            <w:tcW w:w="1134" w:type="dxa"/>
            <w:vMerge w:val="restart"/>
            <w:shd w:val="clear" w:color="auto" w:fill="FFFFFF"/>
          </w:tcPr>
          <w:p w14:paraId="23382F8A" w14:textId="77777777" w:rsidR="00C931B9" w:rsidRPr="00100464" w:rsidRDefault="00C931B9" w:rsidP="00A24456">
            <w:pPr>
              <w:suppressAutoHyphens/>
              <w:spacing w:after="0" w:line="240" w:lineRule="auto"/>
              <w:jc w:val="center"/>
              <w:rPr>
                <w:rFonts w:ascii="Times New Roman" w:hAnsi="Times New Roman"/>
                <w:sz w:val="20"/>
                <w:szCs w:val="20"/>
              </w:rPr>
            </w:pPr>
            <w:r w:rsidRPr="00100464">
              <w:rPr>
                <w:rFonts w:ascii="Times New Roman" w:hAnsi="Times New Roman"/>
                <w:sz w:val="20"/>
                <w:szCs w:val="20"/>
              </w:rPr>
              <w:t>ПК 5.1.</w:t>
            </w:r>
          </w:p>
          <w:p w14:paraId="3D847F2D" w14:textId="77777777" w:rsidR="00C931B9" w:rsidRPr="00100464" w:rsidRDefault="00C931B9" w:rsidP="00A24456">
            <w:pPr>
              <w:suppressAutoHyphens/>
              <w:spacing w:after="0" w:line="240" w:lineRule="auto"/>
              <w:jc w:val="center"/>
              <w:rPr>
                <w:rFonts w:ascii="Times New Roman" w:hAnsi="Times New Roman"/>
                <w:sz w:val="20"/>
                <w:szCs w:val="20"/>
              </w:rPr>
            </w:pPr>
            <w:r w:rsidRPr="00100464">
              <w:rPr>
                <w:rFonts w:ascii="Times New Roman" w:hAnsi="Times New Roman"/>
                <w:sz w:val="20"/>
                <w:szCs w:val="20"/>
              </w:rPr>
              <w:t>ПК 5.2.</w:t>
            </w:r>
          </w:p>
          <w:p w14:paraId="1F0FA41C" w14:textId="77777777" w:rsidR="00C931B9" w:rsidRPr="00100464" w:rsidRDefault="00C931B9" w:rsidP="00A24456">
            <w:pPr>
              <w:suppressAutoHyphens/>
              <w:spacing w:after="0" w:line="240" w:lineRule="auto"/>
              <w:jc w:val="center"/>
              <w:rPr>
                <w:rFonts w:ascii="Times New Roman" w:hAnsi="Times New Roman"/>
                <w:sz w:val="20"/>
                <w:szCs w:val="20"/>
              </w:rPr>
            </w:pPr>
            <w:r w:rsidRPr="00100464">
              <w:rPr>
                <w:rFonts w:ascii="Times New Roman" w:hAnsi="Times New Roman"/>
                <w:sz w:val="20"/>
                <w:szCs w:val="20"/>
              </w:rPr>
              <w:t>ОК 2.</w:t>
            </w:r>
          </w:p>
          <w:p w14:paraId="361799F1" w14:textId="77777777" w:rsidR="00C931B9" w:rsidRPr="00100464" w:rsidRDefault="00C931B9" w:rsidP="00A24456">
            <w:pPr>
              <w:spacing w:after="0" w:line="240" w:lineRule="auto"/>
              <w:jc w:val="center"/>
              <w:rPr>
                <w:rFonts w:ascii="Times New Roman" w:hAnsi="Times New Roman"/>
                <w:sz w:val="20"/>
                <w:szCs w:val="20"/>
              </w:rPr>
            </w:pPr>
            <w:r w:rsidRPr="00100464">
              <w:rPr>
                <w:rFonts w:ascii="Times New Roman" w:hAnsi="Times New Roman"/>
                <w:sz w:val="20"/>
                <w:szCs w:val="20"/>
              </w:rPr>
              <w:t>ОК 3.</w:t>
            </w:r>
          </w:p>
        </w:tc>
        <w:tc>
          <w:tcPr>
            <w:tcW w:w="992" w:type="dxa"/>
            <w:vMerge w:val="restart"/>
            <w:shd w:val="clear" w:color="auto" w:fill="FFFFFF"/>
          </w:tcPr>
          <w:p w14:paraId="42798F3D" w14:textId="77777777" w:rsidR="00C931B9" w:rsidRPr="00100464" w:rsidRDefault="00C931B9" w:rsidP="00A24456">
            <w:pPr>
              <w:spacing w:after="0" w:line="240" w:lineRule="auto"/>
              <w:jc w:val="center"/>
              <w:rPr>
                <w:rFonts w:ascii="Times New Roman" w:hAnsi="Times New Roman"/>
                <w:sz w:val="20"/>
                <w:szCs w:val="20"/>
              </w:rPr>
            </w:pPr>
            <w:r w:rsidRPr="00100464">
              <w:rPr>
                <w:rFonts w:ascii="Times New Roman" w:hAnsi="Times New Roman"/>
                <w:sz w:val="20"/>
                <w:szCs w:val="20"/>
              </w:rPr>
              <w:t>У 5.1.03 У 5.2.03 З 5.1.04</w:t>
            </w:r>
          </w:p>
          <w:p w14:paraId="4C78E516" w14:textId="77777777" w:rsidR="00C931B9" w:rsidRPr="00100464" w:rsidRDefault="00C931B9" w:rsidP="00A24456">
            <w:pPr>
              <w:spacing w:after="0" w:line="240" w:lineRule="auto"/>
              <w:jc w:val="center"/>
              <w:rPr>
                <w:rFonts w:ascii="Times New Roman" w:hAnsi="Times New Roman"/>
                <w:bCs/>
                <w:iCs/>
                <w:sz w:val="20"/>
                <w:szCs w:val="20"/>
              </w:rPr>
            </w:pPr>
            <w:r w:rsidRPr="00100464">
              <w:rPr>
                <w:rFonts w:ascii="Times New Roman" w:hAnsi="Times New Roman"/>
                <w:bCs/>
                <w:iCs/>
                <w:sz w:val="20"/>
                <w:szCs w:val="20"/>
              </w:rPr>
              <w:t>Уо 2.07</w:t>
            </w:r>
          </w:p>
          <w:p w14:paraId="54F9533C" w14:textId="77777777" w:rsidR="00C931B9" w:rsidRPr="00100464" w:rsidRDefault="00C931B9" w:rsidP="00A24456">
            <w:pPr>
              <w:spacing w:after="0" w:line="240" w:lineRule="auto"/>
              <w:jc w:val="center"/>
              <w:rPr>
                <w:rFonts w:ascii="Times New Roman" w:hAnsi="Times New Roman"/>
                <w:bCs/>
                <w:iCs/>
                <w:sz w:val="20"/>
                <w:szCs w:val="20"/>
              </w:rPr>
            </w:pPr>
            <w:r w:rsidRPr="00100464">
              <w:rPr>
                <w:rFonts w:ascii="Times New Roman" w:hAnsi="Times New Roman"/>
                <w:bCs/>
                <w:iCs/>
                <w:sz w:val="20"/>
                <w:szCs w:val="20"/>
              </w:rPr>
              <w:t>Уо 2.09</w:t>
            </w:r>
          </w:p>
          <w:p w14:paraId="7BFB0141" w14:textId="77777777" w:rsidR="00C931B9" w:rsidRPr="00100464" w:rsidRDefault="00C931B9" w:rsidP="00A24456">
            <w:pPr>
              <w:spacing w:after="0" w:line="240" w:lineRule="auto"/>
              <w:jc w:val="center"/>
              <w:rPr>
                <w:rFonts w:ascii="Times New Roman" w:hAnsi="Times New Roman"/>
                <w:bCs/>
                <w:iCs/>
                <w:sz w:val="20"/>
                <w:szCs w:val="20"/>
              </w:rPr>
            </w:pPr>
            <w:r w:rsidRPr="00100464">
              <w:rPr>
                <w:rFonts w:ascii="Times New Roman" w:hAnsi="Times New Roman"/>
                <w:bCs/>
                <w:iCs/>
                <w:sz w:val="20"/>
                <w:szCs w:val="20"/>
              </w:rPr>
              <w:t>Уо 3.01</w:t>
            </w:r>
          </w:p>
          <w:p w14:paraId="676C205C" w14:textId="77777777" w:rsidR="00C931B9" w:rsidRPr="00100464" w:rsidRDefault="00C931B9" w:rsidP="00A24456">
            <w:pPr>
              <w:spacing w:after="0" w:line="240" w:lineRule="auto"/>
              <w:jc w:val="center"/>
              <w:rPr>
                <w:rFonts w:ascii="Times New Roman" w:hAnsi="Times New Roman"/>
                <w:bCs/>
                <w:iCs/>
                <w:sz w:val="20"/>
                <w:szCs w:val="20"/>
              </w:rPr>
            </w:pPr>
            <w:r w:rsidRPr="00100464">
              <w:rPr>
                <w:rFonts w:ascii="Times New Roman" w:hAnsi="Times New Roman"/>
                <w:bCs/>
                <w:iCs/>
                <w:sz w:val="20"/>
                <w:szCs w:val="20"/>
              </w:rPr>
              <w:t>Уо 3.02</w:t>
            </w:r>
          </w:p>
          <w:p w14:paraId="3A224C1A" w14:textId="77777777" w:rsidR="00C931B9" w:rsidRPr="00100464" w:rsidRDefault="00C931B9" w:rsidP="00A24456">
            <w:pPr>
              <w:spacing w:after="0" w:line="240" w:lineRule="auto"/>
              <w:jc w:val="center"/>
              <w:rPr>
                <w:rFonts w:ascii="Times New Roman" w:hAnsi="Times New Roman"/>
                <w:bCs/>
                <w:iCs/>
                <w:sz w:val="20"/>
                <w:szCs w:val="20"/>
              </w:rPr>
            </w:pPr>
            <w:r w:rsidRPr="00100464">
              <w:rPr>
                <w:rFonts w:ascii="Times New Roman" w:hAnsi="Times New Roman"/>
                <w:bCs/>
                <w:iCs/>
                <w:sz w:val="20"/>
                <w:szCs w:val="20"/>
              </w:rPr>
              <w:t>Зо 2.06</w:t>
            </w:r>
          </w:p>
          <w:p w14:paraId="50CE63C0" w14:textId="77777777" w:rsidR="00C931B9" w:rsidRPr="00100464" w:rsidRDefault="00C931B9" w:rsidP="00A24456">
            <w:pPr>
              <w:spacing w:after="0" w:line="240" w:lineRule="auto"/>
              <w:jc w:val="center"/>
              <w:rPr>
                <w:rFonts w:ascii="Times New Roman" w:hAnsi="Times New Roman"/>
                <w:sz w:val="20"/>
                <w:szCs w:val="20"/>
              </w:rPr>
            </w:pPr>
            <w:r w:rsidRPr="00100464">
              <w:rPr>
                <w:rFonts w:ascii="Times New Roman" w:hAnsi="Times New Roman"/>
                <w:bCs/>
                <w:iCs/>
                <w:sz w:val="20"/>
                <w:szCs w:val="20"/>
              </w:rPr>
              <w:t>Зо 3.02</w:t>
            </w:r>
          </w:p>
        </w:tc>
      </w:tr>
      <w:tr w:rsidR="00C931B9" w:rsidRPr="002B6520" w14:paraId="20776594" w14:textId="77777777" w:rsidTr="00A24456">
        <w:trPr>
          <w:trHeight w:val="20"/>
        </w:trPr>
        <w:tc>
          <w:tcPr>
            <w:tcW w:w="2518" w:type="dxa"/>
            <w:vMerge/>
            <w:shd w:val="clear" w:color="auto" w:fill="FFFFFF"/>
          </w:tcPr>
          <w:p w14:paraId="56CADBD6" w14:textId="77777777" w:rsidR="00C931B9" w:rsidRPr="00FE4649" w:rsidRDefault="00C931B9" w:rsidP="00A24456">
            <w:pPr>
              <w:spacing w:after="0" w:line="240" w:lineRule="auto"/>
              <w:rPr>
                <w:rFonts w:ascii="Times New Roman" w:hAnsi="Times New Roman"/>
                <w:b/>
                <w:bCs/>
              </w:rPr>
            </w:pPr>
          </w:p>
        </w:tc>
        <w:tc>
          <w:tcPr>
            <w:tcW w:w="9072" w:type="dxa"/>
            <w:shd w:val="clear" w:color="auto" w:fill="FFFFFF"/>
          </w:tcPr>
          <w:p w14:paraId="3F6072F0" w14:textId="795E700D" w:rsidR="00C931B9" w:rsidRPr="002B6520" w:rsidRDefault="00C931B9" w:rsidP="00A24456">
            <w:pPr>
              <w:spacing w:after="0" w:line="240" w:lineRule="auto"/>
              <w:jc w:val="both"/>
              <w:rPr>
                <w:rFonts w:ascii="Times New Roman" w:hAnsi="Times New Roman"/>
                <w:b/>
                <w:bCs/>
              </w:rPr>
            </w:pPr>
            <w:r w:rsidRPr="002B6520">
              <w:rPr>
                <w:rFonts w:ascii="Times New Roman" w:hAnsi="Times New Roman"/>
                <w:bCs/>
              </w:rPr>
              <w:t>Организационные и технические мероприятия, обеспечивающие безопасное ведение испытательных работ в действующих электрических сетях и установках напряжением 1000В и выше. Правили безопасности при испытаниях изоляции электрических машин и трансформаторов. Безопасность работ с измерительными приборами. Инструкции для работников и по виду работ, инструкции по безопасности выполнения определённого вида работ</w:t>
            </w:r>
          </w:p>
        </w:tc>
        <w:tc>
          <w:tcPr>
            <w:tcW w:w="1418" w:type="dxa"/>
            <w:vMerge/>
            <w:shd w:val="clear" w:color="auto" w:fill="FFFFFF"/>
          </w:tcPr>
          <w:p w14:paraId="722644FD" w14:textId="77777777" w:rsidR="00C931B9" w:rsidRDefault="00C931B9" w:rsidP="00A24456">
            <w:pPr>
              <w:suppressAutoHyphens/>
              <w:spacing w:after="0" w:line="240" w:lineRule="auto"/>
              <w:jc w:val="center"/>
              <w:rPr>
                <w:rFonts w:ascii="Times New Roman" w:hAnsi="Times New Roman"/>
                <w:bCs/>
                <w:iCs/>
              </w:rPr>
            </w:pPr>
          </w:p>
        </w:tc>
        <w:tc>
          <w:tcPr>
            <w:tcW w:w="1134" w:type="dxa"/>
            <w:vMerge/>
            <w:shd w:val="clear" w:color="auto" w:fill="FFFFFF"/>
          </w:tcPr>
          <w:p w14:paraId="41319C04" w14:textId="77777777" w:rsidR="00C931B9" w:rsidRPr="00100464" w:rsidRDefault="00C931B9" w:rsidP="00A24456">
            <w:pPr>
              <w:spacing w:after="0" w:line="240" w:lineRule="auto"/>
              <w:jc w:val="center"/>
              <w:rPr>
                <w:rFonts w:ascii="Times New Roman" w:hAnsi="Times New Roman"/>
                <w:sz w:val="20"/>
                <w:szCs w:val="20"/>
              </w:rPr>
            </w:pPr>
          </w:p>
        </w:tc>
        <w:tc>
          <w:tcPr>
            <w:tcW w:w="992" w:type="dxa"/>
            <w:vMerge/>
            <w:shd w:val="clear" w:color="auto" w:fill="FFFFFF"/>
          </w:tcPr>
          <w:p w14:paraId="273B13E8" w14:textId="77777777" w:rsidR="00C931B9" w:rsidRPr="00100464" w:rsidRDefault="00C931B9" w:rsidP="00A24456">
            <w:pPr>
              <w:spacing w:after="0" w:line="240" w:lineRule="auto"/>
              <w:jc w:val="center"/>
              <w:rPr>
                <w:rFonts w:ascii="Times New Roman" w:hAnsi="Times New Roman"/>
                <w:sz w:val="20"/>
                <w:szCs w:val="20"/>
              </w:rPr>
            </w:pPr>
          </w:p>
        </w:tc>
      </w:tr>
      <w:tr w:rsidR="00C931B9" w:rsidRPr="002B6520" w14:paraId="6A5C3C80" w14:textId="77777777" w:rsidTr="00A24456">
        <w:trPr>
          <w:trHeight w:val="20"/>
        </w:trPr>
        <w:tc>
          <w:tcPr>
            <w:tcW w:w="2518" w:type="dxa"/>
            <w:vMerge w:val="restart"/>
            <w:shd w:val="clear" w:color="auto" w:fill="FFFFFF"/>
          </w:tcPr>
          <w:p w14:paraId="1F809E62" w14:textId="77777777" w:rsidR="00C931B9" w:rsidRDefault="00C931B9" w:rsidP="00A24456">
            <w:pPr>
              <w:spacing w:after="0" w:line="240" w:lineRule="auto"/>
              <w:rPr>
                <w:rFonts w:ascii="Times New Roman" w:hAnsi="Times New Roman"/>
                <w:b/>
                <w:bCs/>
              </w:rPr>
            </w:pPr>
            <w:r w:rsidRPr="006255C1">
              <w:rPr>
                <w:rFonts w:ascii="Times New Roman" w:hAnsi="Times New Roman"/>
                <w:b/>
                <w:bCs/>
              </w:rPr>
              <w:t xml:space="preserve">Тема 3.5 </w:t>
            </w:r>
          </w:p>
          <w:p w14:paraId="2448D13F" w14:textId="77777777" w:rsidR="00C931B9" w:rsidRPr="00FE4649" w:rsidRDefault="00C931B9" w:rsidP="00A24456">
            <w:pPr>
              <w:spacing w:after="0" w:line="240" w:lineRule="auto"/>
              <w:rPr>
                <w:rFonts w:ascii="Times New Roman" w:hAnsi="Times New Roman"/>
                <w:b/>
                <w:bCs/>
              </w:rPr>
            </w:pPr>
            <w:r w:rsidRPr="006255C1">
              <w:rPr>
                <w:rFonts w:ascii="Times New Roman" w:hAnsi="Times New Roman"/>
                <w:b/>
              </w:rPr>
              <w:t>Меры безопасности при обслуживании и ремонте электрических установок</w:t>
            </w:r>
          </w:p>
        </w:tc>
        <w:tc>
          <w:tcPr>
            <w:tcW w:w="9072" w:type="dxa"/>
            <w:shd w:val="clear" w:color="auto" w:fill="FFFFFF"/>
          </w:tcPr>
          <w:p w14:paraId="189027D8" w14:textId="77777777" w:rsidR="00C931B9" w:rsidRPr="002B6520" w:rsidRDefault="00C931B9" w:rsidP="00A24456">
            <w:pPr>
              <w:spacing w:after="0" w:line="240" w:lineRule="auto"/>
              <w:jc w:val="both"/>
              <w:rPr>
                <w:rFonts w:ascii="Times New Roman" w:hAnsi="Times New Roman"/>
                <w:b/>
                <w:bCs/>
              </w:rPr>
            </w:pPr>
            <w:r w:rsidRPr="002B6520">
              <w:rPr>
                <w:rFonts w:ascii="Times New Roman" w:hAnsi="Times New Roman"/>
                <w:b/>
              </w:rPr>
              <w:t>Содержание учебного материала</w:t>
            </w:r>
          </w:p>
        </w:tc>
        <w:tc>
          <w:tcPr>
            <w:tcW w:w="1418" w:type="dxa"/>
            <w:vMerge w:val="restart"/>
            <w:shd w:val="clear" w:color="auto" w:fill="FFFFFF"/>
          </w:tcPr>
          <w:p w14:paraId="6D5547A8" w14:textId="77777777" w:rsidR="00C931B9" w:rsidRPr="000B610D" w:rsidRDefault="00C931B9" w:rsidP="00A24456">
            <w:pPr>
              <w:suppressAutoHyphens/>
              <w:spacing w:after="0" w:line="240" w:lineRule="auto"/>
              <w:jc w:val="center"/>
              <w:rPr>
                <w:rFonts w:ascii="Times New Roman" w:hAnsi="Times New Roman"/>
                <w:b/>
                <w:bCs/>
                <w:iCs/>
              </w:rPr>
            </w:pPr>
            <w:r w:rsidRPr="000B610D">
              <w:rPr>
                <w:rFonts w:ascii="Times New Roman" w:hAnsi="Times New Roman"/>
                <w:b/>
                <w:bCs/>
                <w:iCs/>
              </w:rPr>
              <w:t>4/2</w:t>
            </w:r>
          </w:p>
        </w:tc>
        <w:tc>
          <w:tcPr>
            <w:tcW w:w="1134" w:type="dxa"/>
            <w:vMerge w:val="restart"/>
            <w:shd w:val="clear" w:color="auto" w:fill="FFFFFF"/>
          </w:tcPr>
          <w:p w14:paraId="7BAAEF17" w14:textId="77777777" w:rsidR="00C931B9" w:rsidRPr="00100464" w:rsidRDefault="00C931B9" w:rsidP="00A24456">
            <w:pPr>
              <w:suppressAutoHyphens/>
              <w:spacing w:after="0" w:line="240" w:lineRule="auto"/>
              <w:jc w:val="center"/>
              <w:rPr>
                <w:rFonts w:ascii="Times New Roman" w:hAnsi="Times New Roman"/>
                <w:sz w:val="20"/>
                <w:szCs w:val="20"/>
              </w:rPr>
            </w:pPr>
            <w:r w:rsidRPr="00100464">
              <w:rPr>
                <w:rFonts w:ascii="Times New Roman" w:hAnsi="Times New Roman"/>
                <w:sz w:val="20"/>
                <w:szCs w:val="20"/>
              </w:rPr>
              <w:t>ПК 5.1.</w:t>
            </w:r>
          </w:p>
          <w:p w14:paraId="67A33752" w14:textId="77777777" w:rsidR="00C931B9" w:rsidRPr="00100464" w:rsidRDefault="00C931B9" w:rsidP="00A24456">
            <w:pPr>
              <w:suppressAutoHyphens/>
              <w:spacing w:after="0" w:line="240" w:lineRule="auto"/>
              <w:jc w:val="center"/>
              <w:rPr>
                <w:rFonts w:ascii="Times New Roman" w:hAnsi="Times New Roman"/>
                <w:sz w:val="20"/>
                <w:szCs w:val="20"/>
              </w:rPr>
            </w:pPr>
            <w:r w:rsidRPr="00100464">
              <w:rPr>
                <w:rFonts w:ascii="Times New Roman" w:hAnsi="Times New Roman"/>
                <w:sz w:val="20"/>
                <w:szCs w:val="20"/>
              </w:rPr>
              <w:t>ПК 5.2.</w:t>
            </w:r>
          </w:p>
          <w:p w14:paraId="7B8E2944" w14:textId="77777777" w:rsidR="00C931B9" w:rsidRPr="00100464" w:rsidRDefault="00C931B9" w:rsidP="00A24456">
            <w:pPr>
              <w:suppressAutoHyphens/>
              <w:spacing w:after="0" w:line="240" w:lineRule="auto"/>
              <w:jc w:val="center"/>
              <w:rPr>
                <w:rFonts w:ascii="Times New Roman" w:hAnsi="Times New Roman"/>
                <w:sz w:val="20"/>
                <w:szCs w:val="20"/>
              </w:rPr>
            </w:pPr>
            <w:r w:rsidRPr="00100464">
              <w:rPr>
                <w:rFonts w:ascii="Times New Roman" w:hAnsi="Times New Roman"/>
                <w:sz w:val="20"/>
                <w:szCs w:val="20"/>
              </w:rPr>
              <w:t>ОК 2.</w:t>
            </w:r>
          </w:p>
          <w:p w14:paraId="17D205CC" w14:textId="77777777" w:rsidR="00C931B9" w:rsidRPr="00100464" w:rsidRDefault="00C931B9" w:rsidP="00A24456">
            <w:pPr>
              <w:spacing w:after="0" w:line="240" w:lineRule="auto"/>
              <w:jc w:val="center"/>
              <w:rPr>
                <w:rFonts w:ascii="Times New Roman" w:hAnsi="Times New Roman"/>
                <w:sz w:val="20"/>
                <w:szCs w:val="20"/>
              </w:rPr>
            </w:pPr>
            <w:r w:rsidRPr="00100464">
              <w:rPr>
                <w:rFonts w:ascii="Times New Roman" w:hAnsi="Times New Roman"/>
                <w:sz w:val="20"/>
                <w:szCs w:val="20"/>
              </w:rPr>
              <w:t>ОК 3.</w:t>
            </w:r>
          </w:p>
        </w:tc>
        <w:tc>
          <w:tcPr>
            <w:tcW w:w="992" w:type="dxa"/>
            <w:vMerge w:val="restart"/>
            <w:shd w:val="clear" w:color="auto" w:fill="FFFFFF"/>
          </w:tcPr>
          <w:p w14:paraId="6F3532C1" w14:textId="77777777" w:rsidR="00C931B9" w:rsidRPr="00100464" w:rsidRDefault="00C931B9" w:rsidP="00A24456">
            <w:pPr>
              <w:spacing w:after="0" w:line="240" w:lineRule="auto"/>
              <w:jc w:val="center"/>
              <w:rPr>
                <w:rFonts w:ascii="Times New Roman" w:hAnsi="Times New Roman"/>
                <w:sz w:val="20"/>
                <w:szCs w:val="20"/>
              </w:rPr>
            </w:pPr>
            <w:r w:rsidRPr="00100464">
              <w:rPr>
                <w:rFonts w:ascii="Times New Roman" w:hAnsi="Times New Roman"/>
                <w:sz w:val="20"/>
                <w:szCs w:val="20"/>
              </w:rPr>
              <w:t>У 5.1.03 У 5.2.03 З 5.1.04</w:t>
            </w:r>
          </w:p>
          <w:p w14:paraId="66E91989" w14:textId="77777777" w:rsidR="00C931B9" w:rsidRPr="00100464" w:rsidRDefault="00C931B9" w:rsidP="00A24456">
            <w:pPr>
              <w:spacing w:after="0" w:line="240" w:lineRule="auto"/>
              <w:jc w:val="center"/>
              <w:rPr>
                <w:rFonts w:ascii="Times New Roman" w:hAnsi="Times New Roman"/>
                <w:bCs/>
                <w:iCs/>
                <w:sz w:val="20"/>
                <w:szCs w:val="20"/>
              </w:rPr>
            </w:pPr>
            <w:r w:rsidRPr="00100464">
              <w:rPr>
                <w:rFonts w:ascii="Times New Roman" w:hAnsi="Times New Roman"/>
                <w:bCs/>
                <w:iCs/>
                <w:sz w:val="20"/>
                <w:szCs w:val="20"/>
              </w:rPr>
              <w:t>Уо 2.07</w:t>
            </w:r>
          </w:p>
          <w:p w14:paraId="17858DB0" w14:textId="77777777" w:rsidR="00C931B9" w:rsidRPr="00100464" w:rsidRDefault="00C931B9" w:rsidP="00A24456">
            <w:pPr>
              <w:spacing w:after="0" w:line="240" w:lineRule="auto"/>
              <w:jc w:val="center"/>
              <w:rPr>
                <w:rFonts w:ascii="Times New Roman" w:hAnsi="Times New Roman"/>
                <w:bCs/>
                <w:iCs/>
                <w:sz w:val="20"/>
                <w:szCs w:val="20"/>
              </w:rPr>
            </w:pPr>
            <w:r w:rsidRPr="00100464">
              <w:rPr>
                <w:rFonts w:ascii="Times New Roman" w:hAnsi="Times New Roman"/>
                <w:bCs/>
                <w:iCs/>
                <w:sz w:val="20"/>
                <w:szCs w:val="20"/>
              </w:rPr>
              <w:t>Уо 2.09</w:t>
            </w:r>
          </w:p>
          <w:p w14:paraId="79996882" w14:textId="77777777" w:rsidR="00C931B9" w:rsidRPr="00100464" w:rsidRDefault="00C931B9" w:rsidP="00A24456">
            <w:pPr>
              <w:spacing w:after="0" w:line="240" w:lineRule="auto"/>
              <w:jc w:val="center"/>
              <w:rPr>
                <w:rFonts w:ascii="Times New Roman" w:hAnsi="Times New Roman"/>
                <w:bCs/>
                <w:iCs/>
                <w:sz w:val="20"/>
                <w:szCs w:val="20"/>
              </w:rPr>
            </w:pPr>
            <w:r w:rsidRPr="00100464">
              <w:rPr>
                <w:rFonts w:ascii="Times New Roman" w:hAnsi="Times New Roman"/>
                <w:bCs/>
                <w:iCs/>
                <w:sz w:val="20"/>
                <w:szCs w:val="20"/>
              </w:rPr>
              <w:t>Уо 3.01</w:t>
            </w:r>
          </w:p>
          <w:p w14:paraId="0D4B3FB0" w14:textId="77777777" w:rsidR="00C931B9" w:rsidRPr="00100464" w:rsidRDefault="00C931B9" w:rsidP="00A24456">
            <w:pPr>
              <w:spacing w:after="0" w:line="240" w:lineRule="auto"/>
              <w:jc w:val="center"/>
              <w:rPr>
                <w:rFonts w:ascii="Times New Roman" w:hAnsi="Times New Roman"/>
                <w:bCs/>
                <w:iCs/>
                <w:sz w:val="20"/>
                <w:szCs w:val="20"/>
              </w:rPr>
            </w:pPr>
            <w:r w:rsidRPr="00100464">
              <w:rPr>
                <w:rFonts w:ascii="Times New Roman" w:hAnsi="Times New Roman"/>
                <w:bCs/>
                <w:iCs/>
                <w:sz w:val="20"/>
                <w:szCs w:val="20"/>
              </w:rPr>
              <w:t>Уо 3.02</w:t>
            </w:r>
          </w:p>
          <w:p w14:paraId="1AD6EB2D" w14:textId="77777777" w:rsidR="00C931B9" w:rsidRPr="00100464" w:rsidRDefault="00C931B9" w:rsidP="00A24456">
            <w:pPr>
              <w:spacing w:after="0" w:line="240" w:lineRule="auto"/>
              <w:jc w:val="center"/>
              <w:rPr>
                <w:rFonts w:ascii="Times New Roman" w:hAnsi="Times New Roman"/>
                <w:bCs/>
                <w:iCs/>
                <w:sz w:val="20"/>
                <w:szCs w:val="20"/>
              </w:rPr>
            </w:pPr>
            <w:r w:rsidRPr="00100464">
              <w:rPr>
                <w:rFonts w:ascii="Times New Roman" w:hAnsi="Times New Roman"/>
                <w:bCs/>
                <w:iCs/>
                <w:sz w:val="20"/>
                <w:szCs w:val="20"/>
              </w:rPr>
              <w:t>Зо 2.06</w:t>
            </w:r>
          </w:p>
          <w:p w14:paraId="4208E594" w14:textId="77777777" w:rsidR="00C931B9" w:rsidRPr="00100464" w:rsidRDefault="00C931B9" w:rsidP="00A24456">
            <w:pPr>
              <w:spacing w:after="0" w:line="240" w:lineRule="auto"/>
              <w:jc w:val="center"/>
              <w:rPr>
                <w:rFonts w:ascii="Times New Roman" w:hAnsi="Times New Roman"/>
                <w:sz w:val="20"/>
                <w:szCs w:val="20"/>
              </w:rPr>
            </w:pPr>
            <w:r w:rsidRPr="00100464">
              <w:rPr>
                <w:rFonts w:ascii="Times New Roman" w:hAnsi="Times New Roman"/>
                <w:bCs/>
                <w:iCs/>
                <w:sz w:val="20"/>
                <w:szCs w:val="20"/>
              </w:rPr>
              <w:t>Зо 3.02</w:t>
            </w:r>
          </w:p>
        </w:tc>
      </w:tr>
      <w:tr w:rsidR="00C931B9" w:rsidRPr="002B6520" w14:paraId="6CDCD79D" w14:textId="77777777" w:rsidTr="00A24456">
        <w:trPr>
          <w:trHeight w:val="20"/>
        </w:trPr>
        <w:tc>
          <w:tcPr>
            <w:tcW w:w="2518" w:type="dxa"/>
            <w:vMerge/>
            <w:shd w:val="clear" w:color="auto" w:fill="FFFFFF"/>
          </w:tcPr>
          <w:p w14:paraId="6F89DD41" w14:textId="77777777" w:rsidR="00C931B9" w:rsidRPr="00FE4649" w:rsidRDefault="00C931B9" w:rsidP="00A24456">
            <w:pPr>
              <w:spacing w:after="0" w:line="240" w:lineRule="auto"/>
              <w:rPr>
                <w:rFonts w:ascii="Times New Roman" w:hAnsi="Times New Roman"/>
                <w:b/>
                <w:bCs/>
              </w:rPr>
            </w:pPr>
          </w:p>
        </w:tc>
        <w:tc>
          <w:tcPr>
            <w:tcW w:w="9072" w:type="dxa"/>
            <w:shd w:val="clear" w:color="auto" w:fill="FFFFFF"/>
          </w:tcPr>
          <w:p w14:paraId="16F9EFE4" w14:textId="77777777" w:rsidR="00C931B9" w:rsidRPr="002B6520" w:rsidRDefault="00C931B9" w:rsidP="00A24456">
            <w:pPr>
              <w:spacing w:after="0" w:line="240" w:lineRule="auto"/>
              <w:jc w:val="both"/>
              <w:rPr>
                <w:rFonts w:ascii="Times New Roman" w:hAnsi="Times New Roman"/>
                <w:b/>
                <w:bCs/>
              </w:rPr>
            </w:pPr>
            <w:r w:rsidRPr="002B6520">
              <w:rPr>
                <w:rFonts w:ascii="Times New Roman" w:hAnsi="Times New Roman"/>
                <w:bCs/>
              </w:rPr>
              <w:t>Требования безопасности к слесарному, ручному, электрифицированному, пневматическому инструменту. Классификация электроинструмента по степени защиты от поражения электрическим током. Требования безопасности к лесам, подмостям, лестницам, грузоподъемным приспособлениям. Правила безопасности при ремонтных работах. Правила безопасности при обслуживании электрических установок</w:t>
            </w:r>
          </w:p>
        </w:tc>
        <w:tc>
          <w:tcPr>
            <w:tcW w:w="1418" w:type="dxa"/>
            <w:vMerge/>
            <w:shd w:val="clear" w:color="auto" w:fill="FFFFFF"/>
          </w:tcPr>
          <w:p w14:paraId="0D74B940" w14:textId="77777777" w:rsidR="00C931B9" w:rsidRDefault="00C931B9" w:rsidP="00A24456">
            <w:pPr>
              <w:suppressAutoHyphens/>
              <w:spacing w:after="0" w:line="240" w:lineRule="auto"/>
              <w:jc w:val="center"/>
              <w:rPr>
                <w:rFonts w:ascii="Times New Roman" w:hAnsi="Times New Roman"/>
                <w:bCs/>
                <w:iCs/>
              </w:rPr>
            </w:pPr>
          </w:p>
        </w:tc>
        <w:tc>
          <w:tcPr>
            <w:tcW w:w="1134" w:type="dxa"/>
            <w:vMerge/>
            <w:shd w:val="clear" w:color="auto" w:fill="FFFFFF"/>
          </w:tcPr>
          <w:p w14:paraId="51F3814C" w14:textId="77777777" w:rsidR="00C931B9" w:rsidRPr="00100464" w:rsidRDefault="00C931B9" w:rsidP="00A24456">
            <w:pPr>
              <w:spacing w:after="0" w:line="240" w:lineRule="auto"/>
              <w:jc w:val="center"/>
              <w:rPr>
                <w:rFonts w:ascii="Times New Roman" w:hAnsi="Times New Roman"/>
                <w:sz w:val="20"/>
                <w:szCs w:val="20"/>
              </w:rPr>
            </w:pPr>
          </w:p>
        </w:tc>
        <w:tc>
          <w:tcPr>
            <w:tcW w:w="992" w:type="dxa"/>
            <w:vMerge/>
            <w:shd w:val="clear" w:color="auto" w:fill="FFFFFF"/>
          </w:tcPr>
          <w:p w14:paraId="05B43188" w14:textId="77777777" w:rsidR="00C931B9" w:rsidRPr="00100464" w:rsidRDefault="00C931B9" w:rsidP="00A24456">
            <w:pPr>
              <w:spacing w:after="0" w:line="240" w:lineRule="auto"/>
              <w:jc w:val="center"/>
              <w:rPr>
                <w:rFonts w:ascii="Times New Roman" w:hAnsi="Times New Roman"/>
                <w:sz w:val="20"/>
                <w:szCs w:val="20"/>
              </w:rPr>
            </w:pPr>
          </w:p>
        </w:tc>
      </w:tr>
      <w:tr w:rsidR="00C931B9" w:rsidRPr="002B6520" w14:paraId="632909BA" w14:textId="77777777" w:rsidTr="00A24456">
        <w:trPr>
          <w:trHeight w:val="20"/>
        </w:trPr>
        <w:tc>
          <w:tcPr>
            <w:tcW w:w="2518" w:type="dxa"/>
            <w:vMerge/>
            <w:shd w:val="clear" w:color="auto" w:fill="FFFFFF"/>
          </w:tcPr>
          <w:p w14:paraId="6F489E7D" w14:textId="77777777" w:rsidR="00C931B9" w:rsidRPr="00FE4649" w:rsidRDefault="00C931B9" w:rsidP="00A24456">
            <w:pPr>
              <w:spacing w:after="0" w:line="240" w:lineRule="auto"/>
              <w:rPr>
                <w:rFonts w:ascii="Times New Roman" w:hAnsi="Times New Roman"/>
                <w:b/>
                <w:bCs/>
              </w:rPr>
            </w:pPr>
          </w:p>
        </w:tc>
        <w:tc>
          <w:tcPr>
            <w:tcW w:w="9072" w:type="dxa"/>
            <w:shd w:val="clear" w:color="auto" w:fill="FFFFFF"/>
          </w:tcPr>
          <w:p w14:paraId="4FF5165F" w14:textId="77777777" w:rsidR="00C931B9" w:rsidRPr="002B6520" w:rsidRDefault="00C931B9" w:rsidP="00A24456">
            <w:pPr>
              <w:spacing w:after="0" w:line="240" w:lineRule="auto"/>
              <w:jc w:val="both"/>
              <w:rPr>
                <w:rFonts w:ascii="Times New Roman" w:hAnsi="Times New Roman"/>
                <w:b/>
                <w:bCs/>
              </w:rPr>
            </w:pPr>
            <w:r w:rsidRPr="002B6520">
              <w:rPr>
                <w:rFonts w:ascii="Times New Roman" w:hAnsi="Times New Roman"/>
                <w:b/>
              </w:rPr>
              <w:t>В том числе практических занятий</w:t>
            </w:r>
          </w:p>
        </w:tc>
        <w:tc>
          <w:tcPr>
            <w:tcW w:w="1418" w:type="dxa"/>
            <w:shd w:val="clear" w:color="auto" w:fill="FFFFFF"/>
          </w:tcPr>
          <w:p w14:paraId="0868292F" w14:textId="77777777" w:rsidR="00C931B9" w:rsidRPr="000B610D" w:rsidRDefault="00C931B9" w:rsidP="00A24456">
            <w:pPr>
              <w:suppressAutoHyphens/>
              <w:spacing w:after="0" w:line="240" w:lineRule="auto"/>
              <w:jc w:val="center"/>
              <w:rPr>
                <w:rFonts w:ascii="Times New Roman" w:hAnsi="Times New Roman"/>
                <w:b/>
                <w:bCs/>
                <w:iCs/>
              </w:rPr>
            </w:pPr>
            <w:r w:rsidRPr="000B610D">
              <w:rPr>
                <w:rFonts w:ascii="Times New Roman" w:hAnsi="Times New Roman"/>
                <w:b/>
                <w:bCs/>
                <w:iCs/>
              </w:rPr>
              <w:t>2/2</w:t>
            </w:r>
          </w:p>
        </w:tc>
        <w:tc>
          <w:tcPr>
            <w:tcW w:w="1134" w:type="dxa"/>
            <w:vMerge/>
            <w:shd w:val="clear" w:color="auto" w:fill="FFFFFF"/>
          </w:tcPr>
          <w:p w14:paraId="1F00AE6B" w14:textId="77777777" w:rsidR="00C931B9" w:rsidRPr="00100464" w:rsidRDefault="00C931B9" w:rsidP="00A24456">
            <w:pPr>
              <w:spacing w:after="0" w:line="240" w:lineRule="auto"/>
              <w:jc w:val="center"/>
              <w:rPr>
                <w:rFonts w:ascii="Times New Roman" w:hAnsi="Times New Roman"/>
                <w:sz w:val="20"/>
                <w:szCs w:val="20"/>
              </w:rPr>
            </w:pPr>
          </w:p>
        </w:tc>
        <w:tc>
          <w:tcPr>
            <w:tcW w:w="992" w:type="dxa"/>
            <w:vMerge/>
            <w:shd w:val="clear" w:color="auto" w:fill="FFFFFF"/>
          </w:tcPr>
          <w:p w14:paraId="782FF724" w14:textId="77777777" w:rsidR="00C931B9" w:rsidRPr="00100464" w:rsidRDefault="00C931B9" w:rsidP="00A24456">
            <w:pPr>
              <w:spacing w:after="0" w:line="240" w:lineRule="auto"/>
              <w:jc w:val="center"/>
              <w:rPr>
                <w:rFonts w:ascii="Times New Roman" w:hAnsi="Times New Roman"/>
                <w:sz w:val="20"/>
                <w:szCs w:val="20"/>
              </w:rPr>
            </w:pPr>
          </w:p>
        </w:tc>
      </w:tr>
      <w:tr w:rsidR="00C931B9" w:rsidRPr="002B6520" w14:paraId="43E04699" w14:textId="77777777" w:rsidTr="00A24456">
        <w:trPr>
          <w:trHeight w:val="20"/>
        </w:trPr>
        <w:tc>
          <w:tcPr>
            <w:tcW w:w="2518" w:type="dxa"/>
            <w:vMerge/>
            <w:shd w:val="clear" w:color="auto" w:fill="FFFFFF"/>
          </w:tcPr>
          <w:p w14:paraId="386702E8" w14:textId="77777777" w:rsidR="00C931B9" w:rsidRPr="00FE4649" w:rsidRDefault="00C931B9" w:rsidP="00A24456">
            <w:pPr>
              <w:spacing w:after="0" w:line="240" w:lineRule="auto"/>
              <w:rPr>
                <w:rFonts w:ascii="Times New Roman" w:hAnsi="Times New Roman"/>
                <w:b/>
                <w:bCs/>
              </w:rPr>
            </w:pPr>
          </w:p>
        </w:tc>
        <w:tc>
          <w:tcPr>
            <w:tcW w:w="9072" w:type="dxa"/>
            <w:shd w:val="clear" w:color="auto" w:fill="FFFFFF"/>
          </w:tcPr>
          <w:p w14:paraId="62E74C0E" w14:textId="77777777" w:rsidR="00C931B9" w:rsidRPr="001D3A2E" w:rsidRDefault="00C931B9" w:rsidP="00A24456">
            <w:pPr>
              <w:spacing w:after="0" w:line="240" w:lineRule="auto"/>
              <w:rPr>
                <w:rFonts w:ascii="Open Sans" w:hAnsi="Open Sans" w:cs="Open Sans"/>
                <w:color w:val="181818"/>
              </w:rPr>
            </w:pPr>
            <w:r w:rsidRPr="001D3A2E">
              <w:rPr>
                <w:rFonts w:ascii="Times New Roman" w:hAnsi="Times New Roman"/>
              </w:rPr>
              <w:t xml:space="preserve">Практическое занятие 6. </w:t>
            </w:r>
            <w:r w:rsidRPr="001D3A2E">
              <w:rPr>
                <w:rFonts w:ascii="Times New Roman" w:hAnsi="Times New Roman"/>
                <w:color w:val="181818"/>
              </w:rPr>
              <w:t>Меры безопасности при проведении отдельных работ в электрических установках</w:t>
            </w:r>
          </w:p>
        </w:tc>
        <w:tc>
          <w:tcPr>
            <w:tcW w:w="1418" w:type="dxa"/>
            <w:shd w:val="clear" w:color="auto" w:fill="FFFFFF"/>
          </w:tcPr>
          <w:p w14:paraId="5E5DA3C1" w14:textId="77777777" w:rsidR="00C931B9" w:rsidRDefault="00C931B9" w:rsidP="00A24456">
            <w:pPr>
              <w:suppressAutoHyphens/>
              <w:spacing w:after="0" w:line="240" w:lineRule="auto"/>
              <w:jc w:val="center"/>
              <w:rPr>
                <w:rFonts w:ascii="Times New Roman" w:hAnsi="Times New Roman"/>
                <w:bCs/>
                <w:iCs/>
              </w:rPr>
            </w:pPr>
            <w:r>
              <w:rPr>
                <w:rFonts w:ascii="Times New Roman" w:hAnsi="Times New Roman"/>
                <w:bCs/>
                <w:iCs/>
              </w:rPr>
              <w:t>2/2</w:t>
            </w:r>
          </w:p>
        </w:tc>
        <w:tc>
          <w:tcPr>
            <w:tcW w:w="1134" w:type="dxa"/>
            <w:vMerge/>
            <w:shd w:val="clear" w:color="auto" w:fill="FFFFFF"/>
          </w:tcPr>
          <w:p w14:paraId="496007D1" w14:textId="77777777" w:rsidR="00C931B9" w:rsidRPr="00100464" w:rsidRDefault="00C931B9" w:rsidP="00A24456">
            <w:pPr>
              <w:spacing w:after="0" w:line="240" w:lineRule="auto"/>
              <w:jc w:val="center"/>
              <w:rPr>
                <w:rFonts w:ascii="Times New Roman" w:hAnsi="Times New Roman"/>
                <w:sz w:val="20"/>
                <w:szCs w:val="20"/>
              </w:rPr>
            </w:pPr>
          </w:p>
        </w:tc>
        <w:tc>
          <w:tcPr>
            <w:tcW w:w="992" w:type="dxa"/>
            <w:vMerge/>
            <w:shd w:val="clear" w:color="auto" w:fill="FFFFFF"/>
          </w:tcPr>
          <w:p w14:paraId="0418BB90" w14:textId="77777777" w:rsidR="00C931B9" w:rsidRPr="00100464" w:rsidRDefault="00C931B9" w:rsidP="00A24456">
            <w:pPr>
              <w:spacing w:after="0" w:line="240" w:lineRule="auto"/>
              <w:jc w:val="center"/>
              <w:rPr>
                <w:rFonts w:ascii="Times New Roman" w:hAnsi="Times New Roman"/>
                <w:sz w:val="20"/>
                <w:szCs w:val="20"/>
              </w:rPr>
            </w:pPr>
          </w:p>
        </w:tc>
      </w:tr>
      <w:tr w:rsidR="00C931B9" w:rsidRPr="002B6520" w14:paraId="392888C0" w14:textId="77777777" w:rsidTr="00A24456">
        <w:trPr>
          <w:trHeight w:val="20"/>
        </w:trPr>
        <w:tc>
          <w:tcPr>
            <w:tcW w:w="2518" w:type="dxa"/>
            <w:shd w:val="clear" w:color="auto" w:fill="FFFFFF"/>
          </w:tcPr>
          <w:p w14:paraId="0E0139C5" w14:textId="77777777" w:rsidR="00C931B9" w:rsidRPr="00FE4649" w:rsidRDefault="00C931B9" w:rsidP="00A24456">
            <w:pPr>
              <w:spacing w:after="0" w:line="240" w:lineRule="auto"/>
              <w:rPr>
                <w:rFonts w:ascii="Times New Roman" w:hAnsi="Times New Roman"/>
                <w:b/>
                <w:bCs/>
              </w:rPr>
            </w:pPr>
          </w:p>
        </w:tc>
        <w:tc>
          <w:tcPr>
            <w:tcW w:w="9072" w:type="dxa"/>
            <w:shd w:val="clear" w:color="auto" w:fill="FFFFFF"/>
          </w:tcPr>
          <w:p w14:paraId="6011FA67" w14:textId="77777777" w:rsidR="00C931B9" w:rsidRPr="002B6520" w:rsidRDefault="00C931B9" w:rsidP="00A24456">
            <w:pPr>
              <w:spacing w:after="0" w:line="240" w:lineRule="auto"/>
              <w:jc w:val="both"/>
              <w:rPr>
                <w:rFonts w:ascii="Times New Roman" w:hAnsi="Times New Roman"/>
                <w:b/>
                <w:bCs/>
              </w:rPr>
            </w:pPr>
            <w:r w:rsidRPr="002B6520">
              <w:rPr>
                <w:rFonts w:ascii="Times New Roman" w:hAnsi="Times New Roman"/>
                <w:b/>
                <w:bCs/>
              </w:rPr>
              <w:t xml:space="preserve">Самостоятельная работа обучающихся </w:t>
            </w:r>
            <w:r>
              <w:rPr>
                <w:rFonts w:ascii="Times New Roman" w:hAnsi="Times New Roman"/>
                <w:b/>
                <w:bCs/>
              </w:rPr>
              <w:t>по разделу</w:t>
            </w:r>
          </w:p>
          <w:p w14:paraId="2CC03855" w14:textId="77777777" w:rsidR="00C931B9" w:rsidRPr="002B6520" w:rsidRDefault="00C931B9" w:rsidP="00A24456">
            <w:pPr>
              <w:spacing w:after="0" w:line="240" w:lineRule="auto"/>
              <w:jc w:val="both"/>
              <w:rPr>
                <w:rFonts w:ascii="Times New Roman" w:hAnsi="Times New Roman"/>
                <w:b/>
                <w:bCs/>
              </w:rPr>
            </w:pPr>
            <w:r w:rsidRPr="00F63D12">
              <w:rPr>
                <w:rFonts w:ascii="Times New Roman" w:hAnsi="Times New Roman"/>
              </w:rPr>
              <w:t>Проработка конспектов занятий, учебных и дополнительных изданий (по вопросам к разделам и главам учебных изданий). Поиск, анализ и оценка информации по содержанию учебного материала.</w:t>
            </w:r>
            <w:r>
              <w:rPr>
                <w:rFonts w:ascii="Times New Roman" w:hAnsi="Times New Roman"/>
              </w:rPr>
              <w:t xml:space="preserve"> </w:t>
            </w:r>
            <w:r w:rsidRPr="00350F4F">
              <w:rPr>
                <w:rFonts w:ascii="Times New Roman" w:hAnsi="Times New Roman"/>
                <w:spacing w:val="-1"/>
              </w:rPr>
              <w:t>Подготовка к практическим занятиям с использованием методичес</w:t>
            </w:r>
            <w:r>
              <w:rPr>
                <w:rFonts w:ascii="Times New Roman" w:hAnsi="Times New Roman"/>
                <w:spacing w:val="-1"/>
              </w:rPr>
              <w:t>ких рекомендаций преподавателя, оформление отчетов по практическим работам.</w:t>
            </w:r>
            <w:r>
              <w:rPr>
                <w:rFonts w:ascii="Times New Roman" w:hAnsi="Times New Roman"/>
              </w:rPr>
              <w:t xml:space="preserve"> Выполнение индивидуальных и групповых заданий</w:t>
            </w:r>
          </w:p>
        </w:tc>
        <w:tc>
          <w:tcPr>
            <w:tcW w:w="1418" w:type="dxa"/>
            <w:shd w:val="clear" w:color="auto" w:fill="FFFFFF"/>
          </w:tcPr>
          <w:p w14:paraId="653DD278" w14:textId="77777777" w:rsidR="00C931B9" w:rsidRPr="005D0ED5" w:rsidRDefault="00C931B9" w:rsidP="00A24456">
            <w:pPr>
              <w:suppressAutoHyphens/>
              <w:spacing w:after="0" w:line="240" w:lineRule="auto"/>
              <w:jc w:val="center"/>
              <w:rPr>
                <w:rFonts w:ascii="Times New Roman" w:hAnsi="Times New Roman"/>
                <w:b/>
                <w:bCs/>
                <w:iCs/>
              </w:rPr>
            </w:pPr>
            <w:r w:rsidRPr="005D0ED5">
              <w:rPr>
                <w:rFonts w:ascii="Times New Roman" w:hAnsi="Times New Roman"/>
                <w:b/>
                <w:bCs/>
                <w:iCs/>
              </w:rPr>
              <w:t>8</w:t>
            </w:r>
          </w:p>
        </w:tc>
        <w:tc>
          <w:tcPr>
            <w:tcW w:w="1134" w:type="dxa"/>
            <w:shd w:val="clear" w:color="auto" w:fill="FFFFFF"/>
          </w:tcPr>
          <w:p w14:paraId="0FC02B46" w14:textId="77777777" w:rsidR="00C931B9" w:rsidRPr="00100464" w:rsidRDefault="00C931B9" w:rsidP="00A24456">
            <w:pPr>
              <w:spacing w:after="0" w:line="240" w:lineRule="auto"/>
              <w:jc w:val="center"/>
              <w:rPr>
                <w:rFonts w:ascii="Times New Roman" w:hAnsi="Times New Roman"/>
                <w:sz w:val="20"/>
                <w:szCs w:val="20"/>
              </w:rPr>
            </w:pPr>
          </w:p>
        </w:tc>
        <w:tc>
          <w:tcPr>
            <w:tcW w:w="992" w:type="dxa"/>
            <w:shd w:val="clear" w:color="auto" w:fill="FFFFFF"/>
          </w:tcPr>
          <w:p w14:paraId="5A48E290" w14:textId="77777777" w:rsidR="00C931B9" w:rsidRPr="00100464" w:rsidRDefault="00C931B9" w:rsidP="00A24456">
            <w:pPr>
              <w:spacing w:after="0" w:line="240" w:lineRule="auto"/>
              <w:jc w:val="center"/>
              <w:rPr>
                <w:rFonts w:ascii="Times New Roman" w:hAnsi="Times New Roman"/>
                <w:sz w:val="20"/>
                <w:szCs w:val="20"/>
              </w:rPr>
            </w:pPr>
          </w:p>
        </w:tc>
      </w:tr>
      <w:tr w:rsidR="00C931B9" w:rsidRPr="002B6520" w14:paraId="4092BC5D" w14:textId="77777777" w:rsidTr="00A24456">
        <w:trPr>
          <w:trHeight w:val="20"/>
        </w:trPr>
        <w:tc>
          <w:tcPr>
            <w:tcW w:w="11590" w:type="dxa"/>
            <w:gridSpan w:val="2"/>
            <w:shd w:val="clear" w:color="auto" w:fill="FFFFFF"/>
          </w:tcPr>
          <w:p w14:paraId="631310CE" w14:textId="77777777" w:rsidR="00C931B9" w:rsidRPr="002B6520" w:rsidRDefault="00C931B9" w:rsidP="00A24456">
            <w:pPr>
              <w:spacing w:after="0" w:line="240" w:lineRule="auto"/>
              <w:jc w:val="both"/>
              <w:rPr>
                <w:rFonts w:ascii="Times New Roman" w:hAnsi="Times New Roman"/>
                <w:b/>
                <w:bCs/>
              </w:rPr>
            </w:pPr>
            <w:r w:rsidRPr="002B6520">
              <w:rPr>
                <w:rFonts w:ascii="Times New Roman" w:hAnsi="Times New Roman"/>
                <w:b/>
                <w:bCs/>
              </w:rPr>
              <w:t>Раздел  4 Короткие замыкания в электрических установках</w:t>
            </w:r>
          </w:p>
        </w:tc>
        <w:tc>
          <w:tcPr>
            <w:tcW w:w="1418" w:type="dxa"/>
            <w:shd w:val="clear" w:color="auto" w:fill="FFFFFF"/>
          </w:tcPr>
          <w:p w14:paraId="6D788D9E" w14:textId="77777777" w:rsidR="00C931B9" w:rsidRPr="00036B14" w:rsidRDefault="00C931B9" w:rsidP="00A24456">
            <w:pPr>
              <w:suppressAutoHyphens/>
              <w:spacing w:after="0" w:line="240" w:lineRule="auto"/>
              <w:jc w:val="center"/>
              <w:rPr>
                <w:rFonts w:ascii="Times New Roman" w:hAnsi="Times New Roman"/>
                <w:bCs/>
                <w:iCs/>
              </w:rPr>
            </w:pPr>
            <w:r w:rsidRPr="00036B14">
              <w:rPr>
                <w:rFonts w:ascii="Times New Roman" w:hAnsi="Times New Roman"/>
                <w:b/>
                <w:bCs/>
                <w:iCs/>
              </w:rPr>
              <w:t>14/2</w:t>
            </w:r>
          </w:p>
        </w:tc>
        <w:tc>
          <w:tcPr>
            <w:tcW w:w="1134" w:type="dxa"/>
            <w:shd w:val="clear" w:color="auto" w:fill="FFFFFF"/>
          </w:tcPr>
          <w:p w14:paraId="44DDDDFC" w14:textId="77777777" w:rsidR="00C931B9" w:rsidRPr="00100464" w:rsidRDefault="00C931B9" w:rsidP="00A24456">
            <w:pPr>
              <w:spacing w:after="0" w:line="240" w:lineRule="auto"/>
              <w:jc w:val="center"/>
              <w:rPr>
                <w:rFonts w:ascii="Times New Roman" w:hAnsi="Times New Roman"/>
                <w:sz w:val="20"/>
                <w:szCs w:val="20"/>
              </w:rPr>
            </w:pPr>
          </w:p>
        </w:tc>
        <w:tc>
          <w:tcPr>
            <w:tcW w:w="992" w:type="dxa"/>
            <w:shd w:val="clear" w:color="auto" w:fill="FFFFFF"/>
          </w:tcPr>
          <w:p w14:paraId="0E99E27E" w14:textId="77777777" w:rsidR="00C931B9" w:rsidRPr="00100464" w:rsidRDefault="00C931B9" w:rsidP="00A24456">
            <w:pPr>
              <w:spacing w:after="0" w:line="240" w:lineRule="auto"/>
              <w:jc w:val="center"/>
              <w:rPr>
                <w:rFonts w:ascii="Times New Roman" w:hAnsi="Times New Roman"/>
                <w:sz w:val="20"/>
                <w:szCs w:val="20"/>
              </w:rPr>
            </w:pPr>
          </w:p>
        </w:tc>
      </w:tr>
      <w:tr w:rsidR="00C931B9" w:rsidRPr="002B6520" w14:paraId="2E55BACA" w14:textId="77777777" w:rsidTr="00A24456">
        <w:trPr>
          <w:trHeight w:val="20"/>
        </w:trPr>
        <w:tc>
          <w:tcPr>
            <w:tcW w:w="2518" w:type="dxa"/>
            <w:vMerge w:val="restart"/>
            <w:shd w:val="clear" w:color="auto" w:fill="FFFFFF"/>
          </w:tcPr>
          <w:p w14:paraId="5851054A" w14:textId="77777777" w:rsidR="00C931B9" w:rsidRDefault="00C931B9" w:rsidP="00A24456">
            <w:pPr>
              <w:spacing w:after="0" w:line="240" w:lineRule="auto"/>
              <w:rPr>
                <w:rFonts w:ascii="Times New Roman" w:hAnsi="Times New Roman"/>
                <w:b/>
                <w:bCs/>
              </w:rPr>
            </w:pPr>
            <w:r>
              <w:rPr>
                <w:rFonts w:ascii="Times New Roman" w:hAnsi="Times New Roman"/>
                <w:b/>
                <w:bCs/>
              </w:rPr>
              <w:t xml:space="preserve">Тема </w:t>
            </w:r>
            <w:r w:rsidRPr="00126D9C">
              <w:rPr>
                <w:rFonts w:ascii="Times New Roman" w:hAnsi="Times New Roman"/>
                <w:b/>
                <w:bCs/>
              </w:rPr>
              <w:t>4.1</w:t>
            </w:r>
          </w:p>
          <w:p w14:paraId="3744C8FE" w14:textId="77777777" w:rsidR="00C931B9" w:rsidRPr="00FE4649" w:rsidRDefault="00C931B9" w:rsidP="00A24456">
            <w:pPr>
              <w:spacing w:after="0" w:line="240" w:lineRule="auto"/>
              <w:rPr>
                <w:rFonts w:ascii="Times New Roman" w:hAnsi="Times New Roman"/>
                <w:b/>
                <w:bCs/>
              </w:rPr>
            </w:pPr>
            <w:r w:rsidRPr="00126D9C">
              <w:rPr>
                <w:rFonts w:ascii="Times New Roman" w:hAnsi="Times New Roman"/>
                <w:b/>
              </w:rPr>
              <w:t>Расчёт сопротивлений различных элементов электрических установок</w:t>
            </w:r>
          </w:p>
        </w:tc>
        <w:tc>
          <w:tcPr>
            <w:tcW w:w="9072" w:type="dxa"/>
            <w:shd w:val="clear" w:color="auto" w:fill="FFFFFF"/>
          </w:tcPr>
          <w:p w14:paraId="64DF7B55" w14:textId="77777777" w:rsidR="00C931B9" w:rsidRPr="002B6520" w:rsidRDefault="00C931B9" w:rsidP="00A24456">
            <w:pPr>
              <w:spacing w:after="0" w:line="240" w:lineRule="auto"/>
              <w:jc w:val="both"/>
              <w:rPr>
                <w:rFonts w:ascii="Times New Roman" w:hAnsi="Times New Roman"/>
                <w:b/>
                <w:bCs/>
              </w:rPr>
            </w:pPr>
            <w:r w:rsidRPr="002B6520">
              <w:rPr>
                <w:rFonts w:ascii="Times New Roman" w:hAnsi="Times New Roman"/>
                <w:b/>
              </w:rPr>
              <w:t>Содержание учебного материала</w:t>
            </w:r>
          </w:p>
        </w:tc>
        <w:tc>
          <w:tcPr>
            <w:tcW w:w="1418" w:type="dxa"/>
            <w:vMerge w:val="restart"/>
            <w:shd w:val="clear" w:color="auto" w:fill="FFFFFF"/>
          </w:tcPr>
          <w:p w14:paraId="6C8B5B85" w14:textId="77777777" w:rsidR="00C931B9" w:rsidRPr="00126D9C" w:rsidRDefault="00C931B9" w:rsidP="00A24456">
            <w:pPr>
              <w:suppressAutoHyphens/>
              <w:spacing w:after="0" w:line="240" w:lineRule="auto"/>
              <w:jc w:val="center"/>
              <w:rPr>
                <w:rFonts w:ascii="Times New Roman" w:hAnsi="Times New Roman"/>
                <w:b/>
                <w:bCs/>
                <w:iCs/>
              </w:rPr>
            </w:pPr>
            <w:r w:rsidRPr="00126D9C">
              <w:rPr>
                <w:rFonts w:ascii="Times New Roman" w:hAnsi="Times New Roman"/>
                <w:b/>
                <w:bCs/>
                <w:iCs/>
              </w:rPr>
              <w:t>2</w:t>
            </w:r>
          </w:p>
        </w:tc>
        <w:tc>
          <w:tcPr>
            <w:tcW w:w="1134" w:type="dxa"/>
            <w:vMerge w:val="restart"/>
            <w:shd w:val="clear" w:color="auto" w:fill="FFFFFF"/>
          </w:tcPr>
          <w:p w14:paraId="3942EFE2" w14:textId="77777777" w:rsidR="00C931B9" w:rsidRPr="00100464" w:rsidRDefault="00C931B9" w:rsidP="00A24456">
            <w:pPr>
              <w:suppressAutoHyphens/>
              <w:spacing w:after="0" w:line="240" w:lineRule="auto"/>
              <w:jc w:val="center"/>
              <w:rPr>
                <w:rFonts w:ascii="Times New Roman" w:hAnsi="Times New Roman"/>
                <w:sz w:val="20"/>
                <w:szCs w:val="20"/>
              </w:rPr>
            </w:pPr>
            <w:r w:rsidRPr="00100464">
              <w:rPr>
                <w:rFonts w:ascii="Times New Roman" w:hAnsi="Times New Roman"/>
                <w:sz w:val="20"/>
                <w:szCs w:val="20"/>
              </w:rPr>
              <w:t>ОК 2.</w:t>
            </w:r>
          </w:p>
          <w:p w14:paraId="57F98099" w14:textId="77777777" w:rsidR="00C931B9" w:rsidRPr="00100464" w:rsidRDefault="00C931B9" w:rsidP="00A24456">
            <w:pPr>
              <w:spacing w:after="0" w:line="240" w:lineRule="auto"/>
              <w:jc w:val="center"/>
              <w:rPr>
                <w:rFonts w:ascii="Times New Roman" w:hAnsi="Times New Roman"/>
                <w:sz w:val="20"/>
                <w:szCs w:val="20"/>
              </w:rPr>
            </w:pPr>
            <w:r w:rsidRPr="00100464">
              <w:rPr>
                <w:rFonts w:ascii="Times New Roman" w:hAnsi="Times New Roman"/>
                <w:sz w:val="20"/>
                <w:szCs w:val="20"/>
              </w:rPr>
              <w:t>ОК 3.</w:t>
            </w:r>
          </w:p>
        </w:tc>
        <w:tc>
          <w:tcPr>
            <w:tcW w:w="992" w:type="dxa"/>
            <w:vMerge w:val="restart"/>
            <w:shd w:val="clear" w:color="auto" w:fill="FFFFFF"/>
          </w:tcPr>
          <w:p w14:paraId="19C76312" w14:textId="77777777" w:rsidR="00C931B9" w:rsidRPr="00100464" w:rsidRDefault="00C931B9" w:rsidP="00A24456">
            <w:pPr>
              <w:spacing w:after="0" w:line="240" w:lineRule="auto"/>
              <w:jc w:val="center"/>
              <w:rPr>
                <w:rFonts w:ascii="Times New Roman" w:hAnsi="Times New Roman"/>
                <w:bCs/>
                <w:iCs/>
                <w:sz w:val="20"/>
                <w:szCs w:val="20"/>
              </w:rPr>
            </w:pPr>
            <w:r w:rsidRPr="00100464">
              <w:rPr>
                <w:rFonts w:ascii="Times New Roman" w:hAnsi="Times New Roman"/>
                <w:bCs/>
                <w:iCs/>
                <w:sz w:val="20"/>
                <w:szCs w:val="20"/>
              </w:rPr>
              <w:t>Уо 2.07</w:t>
            </w:r>
          </w:p>
          <w:p w14:paraId="11307C30" w14:textId="77777777" w:rsidR="00C931B9" w:rsidRPr="00100464" w:rsidRDefault="00C931B9" w:rsidP="00A24456">
            <w:pPr>
              <w:spacing w:after="0" w:line="240" w:lineRule="auto"/>
              <w:jc w:val="center"/>
              <w:rPr>
                <w:rFonts w:ascii="Times New Roman" w:hAnsi="Times New Roman"/>
                <w:bCs/>
                <w:iCs/>
                <w:sz w:val="20"/>
                <w:szCs w:val="20"/>
              </w:rPr>
            </w:pPr>
            <w:r w:rsidRPr="00100464">
              <w:rPr>
                <w:rFonts w:ascii="Times New Roman" w:hAnsi="Times New Roman"/>
                <w:bCs/>
                <w:iCs/>
                <w:sz w:val="20"/>
                <w:szCs w:val="20"/>
              </w:rPr>
              <w:t>Уо 2.09</w:t>
            </w:r>
          </w:p>
          <w:p w14:paraId="0C18FE54" w14:textId="77777777" w:rsidR="00C931B9" w:rsidRPr="00100464" w:rsidRDefault="00C931B9" w:rsidP="00A24456">
            <w:pPr>
              <w:spacing w:after="0" w:line="240" w:lineRule="auto"/>
              <w:jc w:val="center"/>
              <w:rPr>
                <w:rFonts w:ascii="Times New Roman" w:hAnsi="Times New Roman"/>
                <w:bCs/>
                <w:iCs/>
                <w:sz w:val="20"/>
                <w:szCs w:val="20"/>
              </w:rPr>
            </w:pPr>
            <w:r w:rsidRPr="00100464">
              <w:rPr>
                <w:rFonts w:ascii="Times New Roman" w:hAnsi="Times New Roman"/>
                <w:bCs/>
                <w:iCs/>
                <w:sz w:val="20"/>
                <w:szCs w:val="20"/>
              </w:rPr>
              <w:t>Уо 3.01</w:t>
            </w:r>
          </w:p>
          <w:p w14:paraId="35E19B88" w14:textId="77777777" w:rsidR="00C931B9" w:rsidRPr="00100464" w:rsidRDefault="00C931B9" w:rsidP="00A24456">
            <w:pPr>
              <w:spacing w:after="0" w:line="240" w:lineRule="auto"/>
              <w:jc w:val="center"/>
              <w:rPr>
                <w:rFonts w:ascii="Times New Roman" w:hAnsi="Times New Roman"/>
                <w:bCs/>
                <w:iCs/>
                <w:sz w:val="20"/>
                <w:szCs w:val="20"/>
              </w:rPr>
            </w:pPr>
            <w:r w:rsidRPr="00100464">
              <w:rPr>
                <w:rFonts w:ascii="Times New Roman" w:hAnsi="Times New Roman"/>
                <w:bCs/>
                <w:iCs/>
                <w:sz w:val="20"/>
                <w:szCs w:val="20"/>
              </w:rPr>
              <w:t>Уо 3.02</w:t>
            </w:r>
          </w:p>
          <w:p w14:paraId="2B188108" w14:textId="77777777" w:rsidR="00C931B9" w:rsidRPr="00100464" w:rsidRDefault="00C931B9" w:rsidP="00A24456">
            <w:pPr>
              <w:spacing w:after="0" w:line="240" w:lineRule="auto"/>
              <w:jc w:val="center"/>
              <w:rPr>
                <w:rFonts w:ascii="Times New Roman" w:hAnsi="Times New Roman"/>
                <w:bCs/>
                <w:iCs/>
                <w:sz w:val="20"/>
                <w:szCs w:val="20"/>
              </w:rPr>
            </w:pPr>
            <w:r w:rsidRPr="00100464">
              <w:rPr>
                <w:rFonts w:ascii="Times New Roman" w:hAnsi="Times New Roman"/>
                <w:bCs/>
                <w:iCs/>
                <w:sz w:val="20"/>
                <w:szCs w:val="20"/>
              </w:rPr>
              <w:t>Зо 2.06</w:t>
            </w:r>
          </w:p>
          <w:p w14:paraId="661AD477" w14:textId="77777777" w:rsidR="00C931B9" w:rsidRPr="00100464" w:rsidRDefault="00C931B9" w:rsidP="00A24456">
            <w:pPr>
              <w:spacing w:after="0" w:line="240" w:lineRule="auto"/>
              <w:jc w:val="center"/>
              <w:rPr>
                <w:rFonts w:ascii="Times New Roman" w:hAnsi="Times New Roman"/>
                <w:sz w:val="20"/>
                <w:szCs w:val="20"/>
              </w:rPr>
            </w:pPr>
            <w:r w:rsidRPr="00100464">
              <w:rPr>
                <w:rFonts w:ascii="Times New Roman" w:hAnsi="Times New Roman"/>
                <w:bCs/>
                <w:iCs/>
                <w:sz w:val="20"/>
                <w:szCs w:val="20"/>
              </w:rPr>
              <w:t>Зо 3.02</w:t>
            </w:r>
          </w:p>
        </w:tc>
      </w:tr>
      <w:tr w:rsidR="00C931B9" w:rsidRPr="002B6520" w14:paraId="1415D2BF" w14:textId="77777777" w:rsidTr="00A24456">
        <w:trPr>
          <w:trHeight w:val="20"/>
        </w:trPr>
        <w:tc>
          <w:tcPr>
            <w:tcW w:w="2518" w:type="dxa"/>
            <w:vMerge/>
            <w:shd w:val="clear" w:color="auto" w:fill="FFFFFF"/>
          </w:tcPr>
          <w:p w14:paraId="29EB9DE4" w14:textId="77777777" w:rsidR="00C931B9" w:rsidRPr="00FE4649" w:rsidRDefault="00C931B9" w:rsidP="00A24456">
            <w:pPr>
              <w:spacing w:after="0" w:line="240" w:lineRule="auto"/>
              <w:rPr>
                <w:rFonts w:ascii="Times New Roman" w:hAnsi="Times New Roman"/>
                <w:b/>
                <w:bCs/>
              </w:rPr>
            </w:pPr>
          </w:p>
        </w:tc>
        <w:tc>
          <w:tcPr>
            <w:tcW w:w="9072" w:type="dxa"/>
            <w:shd w:val="clear" w:color="auto" w:fill="FFFFFF"/>
          </w:tcPr>
          <w:p w14:paraId="4F150ABF" w14:textId="77777777" w:rsidR="00C931B9" w:rsidRPr="002B6520" w:rsidRDefault="00C931B9" w:rsidP="00A24456">
            <w:pPr>
              <w:spacing w:after="0" w:line="240" w:lineRule="auto"/>
              <w:jc w:val="both"/>
              <w:rPr>
                <w:rFonts w:ascii="Times New Roman" w:hAnsi="Times New Roman"/>
              </w:rPr>
            </w:pPr>
            <w:r>
              <w:rPr>
                <w:rFonts w:ascii="Times New Roman" w:hAnsi="Times New Roman"/>
              </w:rPr>
              <w:t>Р</w:t>
            </w:r>
            <w:r w:rsidRPr="002B6520">
              <w:rPr>
                <w:rFonts w:ascii="Times New Roman" w:hAnsi="Times New Roman"/>
              </w:rPr>
              <w:t>асчёт начального значения периодической составляющей трёхфазного КЗ. расчет периодической составляющей тока КЗ</w:t>
            </w:r>
          </w:p>
          <w:p w14:paraId="754A0FD5" w14:textId="77777777" w:rsidR="00C931B9" w:rsidRPr="002B6520" w:rsidRDefault="00C931B9" w:rsidP="00A24456">
            <w:pPr>
              <w:spacing w:after="0" w:line="240" w:lineRule="auto"/>
              <w:jc w:val="both"/>
              <w:rPr>
                <w:rFonts w:ascii="Times New Roman" w:hAnsi="Times New Roman"/>
                <w:b/>
                <w:bCs/>
              </w:rPr>
            </w:pPr>
          </w:p>
        </w:tc>
        <w:tc>
          <w:tcPr>
            <w:tcW w:w="1418" w:type="dxa"/>
            <w:vMerge/>
            <w:shd w:val="clear" w:color="auto" w:fill="FFFFFF"/>
          </w:tcPr>
          <w:p w14:paraId="354E6567" w14:textId="77777777" w:rsidR="00C931B9" w:rsidRDefault="00C931B9" w:rsidP="00A24456">
            <w:pPr>
              <w:suppressAutoHyphens/>
              <w:spacing w:after="0" w:line="240" w:lineRule="auto"/>
              <w:jc w:val="center"/>
              <w:rPr>
                <w:rFonts w:ascii="Times New Roman" w:hAnsi="Times New Roman"/>
                <w:bCs/>
                <w:iCs/>
              </w:rPr>
            </w:pPr>
          </w:p>
        </w:tc>
        <w:tc>
          <w:tcPr>
            <w:tcW w:w="1134" w:type="dxa"/>
            <w:vMerge/>
            <w:shd w:val="clear" w:color="auto" w:fill="FFFFFF"/>
          </w:tcPr>
          <w:p w14:paraId="1B94E02F" w14:textId="77777777" w:rsidR="00C931B9" w:rsidRPr="00100464" w:rsidRDefault="00C931B9" w:rsidP="00A24456">
            <w:pPr>
              <w:spacing w:after="0" w:line="240" w:lineRule="auto"/>
              <w:jc w:val="center"/>
              <w:rPr>
                <w:rFonts w:ascii="Times New Roman" w:hAnsi="Times New Roman"/>
                <w:sz w:val="20"/>
                <w:szCs w:val="20"/>
              </w:rPr>
            </w:pPr>
          </w:p>
        </w:tc>
        <w:tc>
          <w:tcPr>
            <w:tcW w:w="992" w:type="dxa"/>
            <w:vMerge/>
            <w:shd w:val="clear" w:color="auto" w:fill="FFFFFF"/>
          </w:tcPr>
          <w:p w14:paraId="396934A8" w14:textId="77777777" w:rsidR="00C931B9" w:rsidRPr="00100464" w:rsidRDefault="00C931B9" w:rsidP="00A24456">
            <w:pPr>
              <w:spacing w:after="0" w:line="240" w:lineRule="auto"/>
              <w:jc w:val="center"/>
              <w:rPr>
                <w:rFonts w:ascii="Times New Roman" w:hAnsi="Times New Roman"/>
                <w:sz w:val="20"/>
                <w:szCs w:val="20"/>
              </w:rPr>
            </w:pPr>
          </w:p>
        </w:tc>
      </w:tr>
      <w:tr w:rsidR="00C931B9" w:rsidRPr="002B6520" w14:paraId="432C644A" w14:textId="77777777" w:rsidTr="00A24456">
        <w:trPr>
          <w:trHeight w:val="20"/>
        </w:trPr>
        <w:tc>
          <w:tcPr>
            <w:tcW w:w="2518" w:type="dxa"/>
            <w:vMerge w:val="restart"/>
            <w:shd w:val="clear" w:color="auto" w:fill="FFFFFF"/>
          </w:tcPr>
          <w:p w14:paraId="2442A854" w14:textId="77777777" w:rsidR="00C931B9" w:rsidRPr="00126D9C" w:rsidRDefault="00C931B9" w:rsidP="00A24456">
            <w:pPr>
              <w:spacing w:after="0" w:line="240" w:lineRule="auto"/>
              <w:rPr>
                <w:rFonts w:ascii="Times New Roman" w:hAnsi="Times New Roman"/>
                <w:b/>
              </w:rPr>
            </w:pPr>
            <w:r w:rsidRPr="00126D9C">
              <w:rPr>
                <w:rFonts w:ascii="Times New Roman" w:hAnsi="Times New Roman"/>
                <w:b/>
              </w:rPr>
              <w:t xml:space="preserve">Тема 4.2 </w:t>
            </w:r>
          </w:p>
          <w:p w14:paraId="2C40682C" w14:textId="77777777" w:rsidR="00C931B9" w:rsidRPr="00FE4649" w:rsidRDefault="00C931B9" w:rsidP="00A24456">
            <w:pPr>
              <w:spacing w:after="0" w:line="240" w:lineRule="auto"/>
              <w:rPr>
                <w:rFonts w:ascii="Times New Roman" w:hAnsi="Times New Roman"/>
                <w:b/>
                <w:bCs/>
              </w:rPr>
            </w:pPr>
            <w:r w:rsidRPr="00126D9C">
              <w:rPr>
                <w:rFonts w:ascii="Times New Roman" w:hAnsi="Times New Roman"/>
                <w:b/>
              </w:rPr>
              <w:t>Растёт ударного тока КЗ</w:t>
            </w:r>
          </w:p>
        </w:tc>
        <w:tc>
          <w:tcPr>
            <w:tcW w:w="9072" w:type="dxa"/>
            <w:shd w:val="clear" w:color="auto" w:fill="FFFFFF"/>
          </w:tcPr>
          <w:p w14:paraId="3DE928AA" w14:textId="77777777" w:rsidR="00C931B9" w:rsidRPr="002B6520" w:rsidRDefault="00C931B9" w:rsidP="00A24456">
            <w:pPr>
              <w:spacing w:after="0" w:line="240" w:lineRule="auto"/>
              <w:jc w:val="both"/>
              <w:rPr>
                <w:rFonts w:ascii="Times New Roman" w:hAnsi="Times New Roman"/>
                <w:b/>
                <w:bCs/>
              </w:rPr>
            </w:pPr>
            <w:r w:rsidRPr="002B6520">
              <w:rPr>
                <w:rFonts w:ascii="Times New Roman" w:hAnsi="Times New Roman"/>
                <w:b/>
              </w:rPr>
              <w:t>Содержание учебного материала</w:t>
            </w:r>
          </w:p>
        </w:tc>
        <w:tc>
          <w:tcPr>
            <w:tcW w:w="1418" w:type="dxa"/>
            <w:vMerge w:val="restart"/>
            <w:shd w:val="clear" w:color="auto" w:fill="FFFFFF"/>
          </w:tcPr>
          <w:p w14:paraId="34C9E2F1" w14:textId="77777777" w:rsidR="00C931B9" w:rsidRPr="001D3A2E" w:rsidRDefault="00C931B9" w:rsidP="00A24456">
            <w:pPr>
              <w:suppressAutoHyphens/>
              <w:spacing w:after="0" w:line="240" w:lineRule="auto"/>
              <w:jc w:val="center"/>
              <w:rPr>
                <w:rFonts w:ascii="Times New Roman" w:hAnsi="Times New Roman"/>
                <w:b/>
                <w:bCs/>
                <w:iCs/>
              </w:rPr>
            </w:pPr>
            <w:r w:rsidRPr="001D3A2E">
              <w:rPr>
                <w:rFonts w:ascii="Times New Roman" w:hAnsi="Times New Roman"/>
                <w:b/>
                <w:bCs/>
                <w:iCs/>
              </w:rPr>
              <w:t>6/2</w:t>
            </w:r>
          </w:p>
        </w:tc>
        <w:tc>
          <w:tcPr>
            <w:tcW w:w="1134" w:type="dxa"/>
            <w:vMerge w:val="restart"/>
            <w:shd w:val="clear" w:color="auto" w:fill="FFFFFF"/>
          </w:tcPr>
          <w:p w14:paraId="40140195" w14:textId="77777777" w:rsidR="00C931B9" w:rsidRPr="00100464" w:rsidRDefault="00C931B9" w:rsidP="00A24456">
            <w:pPr>
              <w:suppressAutoHyphens/>
              <w:spacing w:after="0" w:line="240" w:lineRule="auto"/>
              <w:jc w:val="center"/>
              <w:rPr>
                <w:rFonts w:ascii="Times New Roman" w:hAnsi="Times New Roman"/>
                <w:sz w:val="20"/>
                <w:szCs w:val="20"/>
              </w:rPr>
            </w:pPr>
            <w:r w:rsidRPr="00100464">
              <w:rPr>
                <w:rFonts w:ascii="Times New Roman" w:hAnsi="Times New Roman"/>
                <w:sz w:val="20"/>
                <w:szCs w:val="20"/>
              </w:rPr>
              <w:t>ОК 2.</w:t>
            </w:r>
          </w:p>
          <w:p w14:paraId="5A8D7649" w14:textId="77777777" w:rsidR="00C931B9" w:rsidRPr="00100464" w:rsidRDefault="00C931B9" w:rsidP="00A24456">
            <w:pPr>
              <w:spacing w:after="0" w:line="240" w:lineRule="auto"/>
              <w:jc w:val="center"/>
              <w:rPr>
                <w:rFonts w:ascii="Times New Roman" w:hAnsi="Times New Roman"/>
                <w:sz w:val="20"/>
                <w:szCs w:val="20"/>
              </w:rPr>
            </w:pPr>
            <w:r w:rsidRPr="00100464">
              <w:rPr>
                <w:rFonts w:ascii="Times New Roman" w:hAnsi="Times New Roman"/>
                <w:sz w:val="20"/>
                <w:szCs w:val="20"/>
              </w:rPr>
              <w:t>ОК 3.</w:t>
            </w:r>
          </w:p>
        </w:tc>
        <w:tc>
          <w:tcPr>
            <w:tcW w:w="992" w:type="dxa"/>
            <w:vMerge w:val="restart"/>
            <w:shd w:val="clear" w:color="auto" w:fill="FFFFFF"/>
          </w:tcPr>
          <w:p w14:paraId="7FFFC175" w14:textId="77777777" w:rsidR="00C931B9" w:rsidRPr="00100464" w:rsidRDefault="00C931B9" w:rsidP="00A24456">
            <w:pPr>
              <w:spacing w:after="0" w:line="240" w:lineRule="auto"/>
              <w:jc w:val="center"/>
              <w:rPr>
                <w:rFonts w:ascii="Times New Roman" w:hAnsi="Times New Roman"/>
                <w:bCs/>
                <w:iCs/>
                <w:sz w:val="20"/>
                <w:szCs w:val="20"/>
              </w:rPr>
            </w:pPr>
            <w:r w:rsidRPr="00100464">
              <w:rPr>
                <w:rFonts w:ascii="Times New Roman" w:hAnsi="Times New Roman"/>
                <w:bCs/>
                <w:iCs/>
                <w:sz w:val="20"/>
                <w:szCs w:val="20"/>
              </w:rPr>
              <w:t>Уо 2.07</w:t>
            </w:r>
          </w:p>
          <w:p w14:paraId="11AD97C6" w14:textId="77777777" w:rsidR="00C931B9" w:rsidRPr="00100464" w:rsidRDefault="00C931B9" w:rsidP="00A24456">
            <w:pPr>
              <w:spacing w:after="0" w:line="240" w:lineRule="auto"/>
              <w:jc w:val="center"/>
              <w:rPr>
                <w:rFonts w:ascii="Times New Roman" w:hAnsi="Times New Roman"/>
                <w:bCs/>
                <w:iCs/>
                <w:sz w:val="20"/>
                <w:szCs w:val="20"/>
              </w:rPr>
            </w:pPr>
            <w:r w:rsidRPr="00100464">
              <w:rPr>
                <w:rFonts w:ascii="Times New Roman" w:hAnsi="Times New Roman"/>
                <w:bCs/>
                <w:iCs/>
                <w:sz w:val="20"/>
                <w:szCs w:val="20"/>
              </w:rPr>
              <w:t>Уо 2.09</w:t>
            </w:r>
          </w:p>
          <w:p w14:paraId="4BA43A8E" w14:textId="77777777" w:rsidR="00C931B9" w:rsidRPr="00100464" w:rsidRDefault="00C931B9" w:rsidP="00A24456">
            <w:pPr>
              <w:spacing w:after="0" w:line="240" w:lineRule="auto"/>
              <w:jc w:val="center"/>
              <w:rPr>
                <w:rFonts w:ascii="Times New Roman" w:hAnsi="Times New Roman"/>
                <w:bCs/>
                <w:iCs/>
                <w:sz w:val="20"/>
                <w:szCs w:val="20"/>
              </w:rPr>
            </w:pPr>
            <w:r w:rsidRPr="00100464">
              <w:rPr>
                <w:rFonts w:ascii="Times New Roman" w:hAnsi="Times New Roman"/>
                <w:bCs/>
                <w:iCs/>
                <w:sz w:val="20"/>
                <w:szCs w:val="20"/>
              </w:rPr>
              <w:t>Уо 3.01</w:t>
            </w:r>
          </w:p>
          <w:p w14:paraId="76673931" w14:textId="77777777" w:rsidR="00C931B9" w:rsidRPr="00100464" w:rsidRDefault="00C931B9" w:rsidP="00A24456">
            <w:pPr>
              <w:spacing w:after="0" w:line="240" w:lineRule="auto"/>
              <w:jc w:val="center"/>
              <w:rPr>
                <w:rFonts w:ascii="Times New Roman" w:hAnsi="Times New Roman"/>
                <w:bCs/>
                <w:iCs/>
                <w:sz w:val="20"/>
                <w:szCs w:val="20"/>
              </w:rPr>
            </w:pPr>
            <w:r w:rsidRPr="00100464">
              <w:rPr>
                <w:rFonts w:ascii="Times New Roman" w:hAnsi="Times New Roman"/>
                <w:bCs/>
                <w:iCs/>
                <w:sz w:val="20"/>
                <w:szCs w:val="20"/>
              </w:rPr>
              <w:t>Уо 3.02</w:t>
            </w:r>
          </w:p>
          <w:p w14:paraId="710A044F" w14:textId="77777777" w:rsidR="00C931B9" w:rsidRPr="00100464" w:rsidRDefault="00C931B9" w:rsidP="00A24456">
            <w:pPr>
              <w:spacing w:after="0" w:line="240" w:lineRule="auto"/>
              <w:jc w:val="center"/>
              <w:rPr>
                <w:rFonts w:ascii="Times New Roman" w:hAnsi="Times New Roman"/>
                <w:bCs/>
                <w:iCs/>
                <w:sz w:val="20"/>
                <w:szCs w:val="20"/>
              </w:rPr>
            </w:pPr>
            <w:r w:rsidRPr="00100464">
              <w:rPr>
                <w:rFonts w:ascii="Times New Roman" w:hAnsi="Times New Roman"/>
                <w:bCs/>
                <w:iCs/>
                <w:sz w:val="20"/>
                <w:szCs w:val="20"/>
              </w:rPr>
              <w:t>Зо 2.06</w:t>
            </w:r>
          </w:p>
          <w:p w14:paraId="2854401D" w14:textId="77777777" w:rsidR="00C931B9" w:rsidRPr="00100464" w:rsidRDefault="00C931B9" w:rsidP="00A24456">
            <w:pPr>
              <w:spacing w:after="0" w:line="240" w:lineRule="auto"/>
              <w:jc w:val="center"/>
              <w:rPr>
                <w:rFonts w:ascii="Times New Roman" w:hAnsi="Times New Roman"/>
                <w:sz w:val="20"/>
                <w:szCs w:val="20"/>
              </w:rPr>
            </w:pPr>
            <w:r w:rsidRPr="00100464">
              <w:rPr>
                <w:rFonts w:ascii="Times New Roman" w:hAnsi="Times New Roman"/>
                <w:bCs/>
                <w:iCs/>
                <w:sz w:val="20"/>
                <w:szCs w:val="20"/>
              </w:rPr>
              <w:t>Зо 3.02</w:t>
            </w:r>
          </w:p>
        </w:tc>
      </w:tr>
      <w:tr w:rsidR="00C931B9" w:rsidRPr="002B6520" w14:paraId="60BB16BB" w14:textId="77777777" w:rsidTr="00A24456">
        <w:trPr>
          <w:trHeight w:val="20"/>
        </w:trPr>
        <w:tc>
          <w:tcPr>
            <w:tcW w:w="2518" w:type="dxa"/>
            <w:vMerge/>
            <w:shd w:val="clear" w:color="auto" w:fill="FFFFFF"/>
          </w:tcPr>
          <w:p w14:paraId="191036DD" w14:textId="77777777" w:rsidR="00C931B9" w:rsidRPr="00FE4649" w:rsidRDefault="00C931B9" w:rsidP="00A24456">
            <w:pPr>
              <w:spacing w:after="0" w:line="240" w:lineRule="auto"/>
              <w:rPr>
                <w:rFonts w:ascii="Times New Roman" w:hAnsi="Times New Roman"/>
                <w:b/>
                <w:bCs/>
              </w:rPr>
            </w:pPr>
          </w:p>
        </w:tc>
        <w:tc>
          <w:tcPr>
            <w:tcW w:w="9072" w:type="dxa"/>
            <w:shd w:val="clear" w:color="auto" w:fill="FFFFFF"/>
          </w:tcPr>
          <w:p w14:paraId="1E1576CE" w14:textId="77777777" w:rsidR="00C931B9" w:rsidRPr="002B6520" w:rsidRDefault="00C931B9" w:rsidP="00A24456">
            <w:pPr>
              <w:spacing w:after="0" w:line="240" w:lineRule="auto"/>
              <w:jc w:val="both"/>
              <w:rPr>
                <w:rFonts w:ascii="Times New Roman" w:hAnsi="Times New Roman"/>
                <w:b/>
                <w:bCs/>
              </w:rPr>
            </w:pPr>
            <w:r w:rsidRPr="002B6520">
              <w:rPr>
                <w:rFonts w:ascii="Times New Roman" w:hAnsi="Times New Roman"/>
              </w:rPr>
              <w:t>Периодической составляющей тока КЗ от автономных источников электроэнергии в произвольный момент времени. Растёт периодической составляющей тока КЗ от синхронных и асинхронных электродвигателей в произвольный момент времени</w:t>
            </w:r>
          </w:p>
        </w:tc>
        <w:tc>
          <w:tcPr>
            <w:tcW w:w="1418" w:type="dxa"/>
            <w:vMerge/>
            <w:shd w:val="clear" w:color="auto" w:fill="FFFFFF"/>
          </w:tcPr>
          <w:p w14:paraId="387B915B" w14:textId="77777777" w:rsidR="00C931B9" w:rsidRDefault="00C931B9" w:rsidP="00A24456">
            <w:pPr>
              <w:suppressAutoHyphens/>
              <w:spacing w:after="0" w:line="240" w:lineRule="auto"/>
              <w:jc w:val="center"/>
              <w:rPr>
                <w:rFonts w:ascii="Times New Roman" w:hAnsi="Times New Roman"/>
                <w:bCs/>
                <w:iCs/>
              </w:rPr>
            </w:pPr>
          </w:p>
        </w:tc>
        <w:tc>
          <w:tcPr>
            <w:tcW w:w="1134" w:type="dxa"/>
            <w:vMerge/>
            <w:shd w:val="clear" w:color="auto" w:fill="FFFFFF"/>
          </w:tcPr>
          <w:p w14:paraId="778425B3" w14:textId="77777777" w:rsidR="00C931B9" w:rsidRPr="00100464" w:rsidRDefault="00C931B9" w:rsidP="00A24456">
            <w:pPr>
              <w:spacing w:after="0" w:line="240" w:lineRule="auto"/>
              <w:jc w:val="center"/>
              <w:rPr>
                <w:rFonts w:ascii="Times New Roman" w:hAnsi="Times New Roman"/>
                <w:sz w:val="20"/>
                <w:szCs w:val="20"/>
              </w:rPr>
            </w:pPr>
          </w:p>
        </w:tc>
        <w:tc>
          <w:tcPr>
            <w:tcW w:w="992" w:type="dxa"/>
            <w:vMerge/>
            <w:shd w:val="clear" w:color="auto" w:fill="FFFFFF"/>
          </w:tcPr>
          <w:p w14:paraId="23A73579" w14:textId="77777777" w:rsidR="00C931B9" w:rsidRPr="00100464" w:rsidRDefault="00C931B9" w:rsidP="00A24456">
            <w:pPr>
              <w:spacing w:after="0" w:line="240" w:lineRule="auto"/>
              <w:jc w:val="center"/>
              <w:rPr>
                <w:rFonts w:ascii="Times New Roman" w:hAnsi="Times New Roman"/>
                <w:sz w:val="20"/>
                <w:szCs w:val="20"/>
              </w:rPr>
            </w:pPr>
          </w:p>
        </w:tc>
      </w:tr>
      <w:tr w:rsidR="00C931B9" w:rsidRPr="002B6520" w14:paraId="285069B4" w14:textId="77777777" w:rsidTr="00A24456">
        <w:trPr>
          <w:trHeight w:val="20"/>
        </w:trPr>
        <w:tc>
          <w:tcPr>
            <w:tcW w:w="2518" w:type="dxa"/>
            <w:vMerge/>
            <w:shd w:val="clear" w:color="auto" w:fill="FFFFFF"/>
          </w:tcPr>
          <w:p w14:paraId="0463F17C" w14:textId="77777777" w:rsidR="00C931B9" w:rsidRPr="00FE4649" w:rsidRDefault="00C931B9" w:rsidP="00A24456">
            <w:pPr>
              <w:spacing w:after="0" w:line="240" w:lineRule="auto"/>
              <w:rPr>
                <w:rFonts w:ascii="Times New Roman" w:hAnsi="Times New Roman"/>
                <w:b/>
                <w:bCs/>
              </w:rPr>
            </w:pPr>
          </w:p>
        </w:tc>
        <w:tc>
          <w:tcPr>
            <w:tcW w:w="9072" w:type="dxa"/>
            <w:shd w:val="clear" w:color="auto" w:fill="FFFFFF"/>
          </w:tcPr>
          <w:p w14:paraId="0933C498" w14:textId="77777777" w:rsidR="00C931B9" w:rsidRPr="002B6520" w:rsidRDefault="00C931B9" w:rsidP="00A24456">
            <w:pPr>
              <w:spacing w:after="0" w:line="240" w:lineRule="auto"/>
              <w:jc w:val="both"/>
              <w:rPr>
                <w:rFonts w:ascii="Times New Roman" w:hAnsi="Times New Roman"/>
                <w:b/>
                <w:bCs/>
              </w:rPr>
            </w:pPr>
            <w:r w:rsidRPr="002B6520">
              <w:rPr>
                <w:rFonts w:ascii="Times New Roman" w:hAnsi="Times New Roman"/>
                <w:b/>
              </w:rPr>
              <w:t>В том числе практических занятий</w:t>
            </w:r>
          </w:p>
        </w:tc>
        <w:tc>
          <w:tcPr>
            <w:tcW w:w="1418" w:type="dxa"/>
            <w:shd w:val="clear" w:color="auto" w:fill="FFFFFF"/>
          </w:tcPr>
          <w:p w14:paraId="2209A495" w14:textId="77777777" w:rsidR="00C931B9" w:rsidRPr="001D3A2E" w:rsidRDefault="00C931B9" w:rsidP="00A24456">
            <w:pPr>
              <w:suppressAutoHyphens/>
              <w:spacing w:after="0" w:line="240" w:lineRule="auto"/>
              <w:jc w:val="center"/>
              <w:rPr>
                <w:rFonts w:ascii="Times New Roman" w:hAnsi="Times New Roman"/>
                <w:b/>
                <w:bCs/>
                <w:iCs/>
              </w:rPr>
            </w:pPr>
            <w:r w:rsidRPr="001D3A2E">
              <w:rPr>
                <w:rFonts w:ascii="Times New Roman" w:hAnsi="Times New Roman"/>
                <w:b/>
                <w:bCs/>
                <w:iCs/>
              </w:rPr>
              <w:t>2/2</w:t>
            </w:r>
          </w:p>
        </w:tc>
        <w:tc>
          <w:tcPr>
            <w:tcW w:w="1134" w:type="dxa"/>
            <w:vMerge/>
            <w:shd w:val="clear" w:color="auto" w:fill="FFFFFF"/>
          </w:tcPr>
          <w:p w14:paraId="66FBA5CB" w14:textId="77777777" w:rsidR="00C931B9" w:rsidRPr="00100464" w:rsidRDefault="00C931B9" w:rsidP="00A24456">
            <w:pPr>
              <w:spacing w:after="0" w:line="240" w:lineRule="auto"/>
              <w:jc w:val="center"/>
              <w:rPr>
                <w:rFonts w:ascii="Times New Roman" w:hAnsi="Times New Roman"/>
                <w:sz w:val="20"/>
                <w:szCs w:val="20"/>
              </w:rPr>
            </w:pPr>
          </w:p>
        </w:tc>
        <w:tc>
          <w:tcPr>
            <w:tcW w:w="992" w:type="dxa"/>
            <w:vMerge/>
            <w:shd w:val="clear" w:color="auto" w:fill="FFFFFF"/>
          </w:tcPr>
          <w:p w14:paraId="5F144964" w14:textId="77777777" w:rsidR="00C931B9" w:rsidRPr="00100464" w:rsidRDefault="00C931B9" w:rsidP="00A24456">
            <w:pPr>
              <w:spacing w:after="0" w:line="240" w:lineRule="auto"/>
              <w:jc w:val="center"/>
              <w:rPr>
                <w:rFonts w:ascii="Times New Roman" w:hAnsi="Times New Roman"/>
                <w:sz w:val="20"/>
                <w:szCs w:val="20"/>
              </w:rPr>
            </w:pPr>
          </w:p>
        </w:tc>
      </w:tr>
      <w:tr w:rsidR="00C931B9" w:rsidRPr="002B6520" w14:paraId="4CCF7D69" w14:textId="77777777" w:rsidTr="00A24456">
        <w:trPr>
          <w:trHeight w:val="20"/>
        </w:trPr>
        <w:tc>
          <w:tcPr>
            <w:tcW w:w="2518" w:type="dxa"/>
            <w:vMerge/>
            <w:shd w:val="clear" w:color="auto" w:fill="FFFFFF"/>
          </w:tcPr>
          <w:p w14:paraId="2FF3F934" w14:textId="77777777" w:rsidR="00C931B9" w:rsidRPr="00FE4649" w:rsidRDefault="00C931B9" w:rsidP="00A24456">
            <w:pPr>
              <w:spacing w:after="0" w:line="240" w:lineRule="auto"/>
              <w:rPr>
                <w:rFonts w:ascii="Times New Roman" w:hAnsi="Times New Roman"/>
                <w:b/>
                <w:bCs/>
              </w:rPr>
            </w:pPr>
          </w:p>
        </w:tc>
        <w:tc>
          <w:tcPr>
            <w:tcW w:w="9072" w:type="dxa"/>
            <w:shd w:val="clear" w:color="auto" w:fill="FFFFFF"/>
          </w:tcPr>
          <w:p w14:paraId="3DAC1F6D" w14:textId="77777777" w:rsidR="00C931B9" w:rsidRPr="001D3A2E" w:rsidRDefault="00C931B9" w:rsidP="00A24456">
            <w:pPr>
              <w:spacing w:after="0" w:line="240" w:lineRule="auto"/>
              <w:rPr>
                <w:rFonts w:ascii="Times New Roman" w:hAnsi="Times New Roman"/>
                <w:bCs/>
              </w:rPr>
            </w:pPr>
            <w:r w:rsidRPr="001D3A2E">
              <w:rPr>
                <w:rFonts w:ascii="Times New Roman" w:hAnsi="Times New Roman"/>
              </w:rPr>
              <w:t xml:space="preserve">Практическое занятие 7. </w:t>
            </w:r>
            <w:r w:rsidRPr="001D3A2E">
              <w:rPr>
                <w:rFonts w:ascii="Times New Roman" w:hAnsi="Times New Roman"/>
                <w:color w:val="181818"/>
              </w:rPr>
              <w:t>Техника безопасности при проведении отдельных работ в электрических установках</w:t>
            </w:r>
          </w:p>
        </w:tc>
        <w:tc>
          <w:tcPr>
            <w:tcW w:w="1418" w:type="dxa"/>
            <w:shd w:val="clear" w:color="auto" w:fill="FFFFFF"/>
          </w:tcPr>
          <w:p w14:paraId="0F3E62C8" w14:textId="77777777" w:rsidR="00C931B9" w:rsidRDefault="00C931B9" w:rsidP="00A24456">
            <w:pPr>
              <w:suppressAutoHyphens/>
              <w:spacing w:after="0" w:line="240" w:lineRule="auto"/>
              <w:jc w:val="center"/>
              <w:rPr>
                <w:rFonts w:ascii="Times New Roman" w:hAnsi="Times New Roman"/>
                <w:bCs/>
                <w:iCs/>
              </w:rPr>
            </w:pPr>
            <w:r>
              <w:rPr>
                <w:rFonts w:ascii="Times New Roman" w:hAnsi="Times New Roman"/>
                <w:bCs/>
                <w:iCs/>
              </w:rPr>
              <w:t>2/2</w:t>
            </w:r>
          </w:p>
        </w:tc>
        <w:tc>
          <w:tcPr>
            <w:tcW w:w="1134" w:type="dxa"/>
            <w:vMerge/>
            <w:shd w:val="clear" w:color="auto" w:fill="FFFFFF"/>
          </w:tcPr>
          <w:p w14:paraId="67603F63" w14:textId="77777777" w:rsidR="00C931B9" w:rsidRPr="00100464" w:rsidRDefault="00C931B9" w:rsidP="00A24456">
            <w:pPr>
              <w:spacing w:after="0" w:line="240" w:lineRule="auto"/>
              <w:jc w:val="center"/>
              <w:rPr>
                <w:rFonts w:ascii="Times New Roman" w:hAnsi="Times New Roman"/>
                <w:sz w:val="20"/>
                <w:szCs w:val="20"/>
              </w:rPr>
            </w:pPr>
          </w:p>
        </w:tc>
        <w:tc>
          <w:tcPr>
            <w:tcW w:w="992" w:type="dxa"/>
            <w:vMerge/>
            <w:shd w:val="clear" w:color="auto" w:fill="FFFFFF"/>
          </w:tcPr>
          <w:p w14:paraId="726CA3A9" w14:textId="77777777" w:rsidR="00C931B9" w:rsidRPr="00100464" w:rsidRDefault="00C931B9" w:rsidP="00A24456">
            <w:pPr>
              <w:spacing w:after="0" w:line="240" w:lineRule="auto"/>
              <w:jc w:val="center"/>
              <w:rPr>
                <w:rFonts w:ascii="Times New Roman" w:hAnsi="Times New Roman"/>
                <w:sz w:val="20"/>
                <w:szCs w:val="20"/>
              </w:rPr>
            </w:pPr>
          </w:p>
        </w:tc>
      </w:tr>
      <w:tr w:rsidR="00C931B9" w:rsidRPr="002B6520" w14:paraId="63D5F0D9" w14:textId="77777777" w:rsidTr="00A24456">
        <w:trPr>
          <w:trHeight w:val="20"/>
        </w:trPr>
        <w:tc>
          <w:tcPr>
            <w:tcW w:w="2518" w:type="dxa"/>
            <w:shd w:val="clear" w:color="auto" w:fill="FFFFFF"/>
          </w:tcPr>
          <w:p w14:paraId="4F0AF817" w14:textId="77777777" w:rsidR="00C931B9" w:rsidRPr="00FE4649" w:rsidRDefault="00C931B9" w:rsidP="00A24456">
            <w:pPr>
              <w:spacing w:after="0" w:line="240" w:lineRule="auto"/>
              <w:rPr>
                <w:rFonts w:ascii="Times New Roman" w:hAnsi="Times New Roman"/>
                <w:b/>
                <w:bCs/>
              </w:rPr>
            </w:pPr>
          </w:p>
        </w:tc>
        <w:tc>
          <w:tcPr>
            <w:tcW w:w="9072" w:type="dxa"/>
            <w:shd w:val="clear" w:color="auto" w:fill="FFFFFF"/>
          </w:tcPr>
          <w:p w14:paraId="72DC671D" w14:textId="77777777" w:rsidR="00C931B9" w:rsidRPr="002B6520" w:rsidRDefault="00C931B9" w:rsidP="00A24456">
            <w:pPr>
              <w:spacing w:after="0" w:line="240" w:lineRule="auto"/>
              <w:jc w:val="both"/>
              <w:rPr>
                <w:rFonts w:ascii="Times New Roman" w:hAnsi="Times New Roman"/>
                <w:b/>
                <w:bCs/>
              </w:rPr>
            </w:pPr>
            <w:r w:rsidRPr="002B6520">
              <w:rPr>
                <w:rFonts w:ascii="Times New Roman" w:hAnsi="Times New Roman"/>
                <w:b/>
                <w:bCs/>
              </w:rPr>
              <w:t xml:space="preserve">Самостоятельная работа обучающихся </w:t>
            </w:r>
            <w:r>
              <w:rPr>
                <w:rFonts w:ascii="Times New Roman" w:hAnsi="Times New Roman"/>
                <w:b/>
                <w:bCs/>
              </w:rPr>
              <w:t>по разделу</w:t>
            </w:r>
          </w:p>
          <w:p w14:paraId="0C6CBECC" w14:textId="77777777" w:rsidR="00C931B9" w:rsidRPr="002B6520" w:rsidRDefault="00C931B9" w:rsidP="00A24456">
            <w:pPr>
              <w:spacing w:after="0" w:line="240" w:lineRule="auto"/>
              <w:jc w:val="both"/>
              <w:rPr>
                <w:rFonts w:ascii="Times New Roman" w:hAnsi="Times New Roman"/>
                <w:b/>
                <w:bCs/>
              </w:rPr>
            </w:pPr>
            <w:r w:rsidRPr="00F63D12">
              <w:rPr>
                <w:rFonts w:ascii="Times New Roman" w:hAnsi="Times New Roman"/>
              </w:rPr>
              <w:t>Проработка конспектов занятий, учебных и дополнительных изданий (по вопросам к разделам и главам учебных изданий). Поиск, анализ и оценка информации по содержанию учебного материала.</w:t>
            </w:r>
            <w:r>
              <w:rPr>
                <w:rFonts w:ascii="Times New Roman" w:hAnsi="Times New Roman"/>
              </w:rPr>
              <w:t xml:space="preserve"> </w:t>
            </w:r>
            <w:r w:rsidRPr="00350F4F">
              <w:rPr>
                <w:rFonts w:ascii="Times New Roman" w:hAnsi="Times New Roman"/>
                <w:spacing w:val="-1"/>
              </w:rPr>
              <w:t>Подготовка к практическим занятиям с использованием методичес</w:t>
            </w:r>
            <w:r>
              <w:rPr>
                <w:rFonts w:ascii="Times New Roman" w:hAnsi="Times New Roman"/>
                <w:spacing w:val="-1"/>
              </w:rPr>
              <w:t>ких рекомендаций преподавателя, оформление отчетов по практическим работам.</w:t>
            </w:r>
            <w:r>
              <w:rPr>
                <w:rFonts w:ascii="Times New Roman" w:hAnsi="Times New Roman"/>
              </w:rPr>
              <w:t xml:space="preserve"> Выполнение индивидуальных и групповых заданий</w:t>
            </w:r>
          </w:p>
        </w:tc>
        <w:tc>
          <w:tcPr>
            <w:tcW w:w="1418" w:type="dxa"/>
            <w:shd w:val="clear" w:color="auto" w:fill="FFFFFF"/>
          </w:tcPr>
          <w:p w14:paraId="42E043F1" w14:textId="77777777" w:rsidR="00C931B9" w:rsidRPr="001500C4" w:rsidRDefault="00C931B9" w:rsidP="00A24456">
            <w:pPr>
              <w:suppressAutoHyphens/>
              <w:spacing w:after="0" w:line="240" w:lineRule="auto"/>
              <w:jc w:val="center"/>
              <w:rPr>
                <w:rFonts w:ascii="Times New Roman" w:hAnsi="Times New Roman"/>
                <w:b/>
                <w:bCs/>
                <w:iCs/>
              </w:rPr>
            </w:pPr>
            <w:r w:rsidRPr="001500C4">
              <w:rPr>
                <w:rFonts w:ascii="Times New Roman" w:hAnsi="Times New Roman"/>
                <w:b/>
                <w:bCs/>
                <w:iCs/>
              </w:rPr>
              <w:t>6</w:t>
            </w:r>
          </w:p>
        </w:tc>
        <w:tc>
          <w:tcPr>
            <w:tcW w:w="1134" w:type="dxa"/>
            <w:shd w:val="clear" w:color="auto" w:fill="FFFFFF"/>
          </w:tcPr>
          <w:p w14:paraId="309B585B" w14:textId="77777777" w:rsidR="00C931B9" w:rsidRPr="00100464" w:rsidRDefault="00C931B9" w:rsidP="00A24456">
            <w:pPr>
              <w:spacing w:after="0" w:line="240" w:lineRule="auto"/>
              <w:jc w:val="center"/>
              <w:rPr>
                <w:rFonts w:ascii="Times New Roman" w:hAnsi="Times New Roman"/>
                <w:sz w:val="20"/>
                <w:szCs w:val="20"/>
              </w:rPr>
            </w:pPr>
          </w:p>
        </w:tc>
        <w:tc>
          <w:tcPr>
            <w:tcW w:w="992" w:type="dxa"/>
            <w:shd w:val="clear" w:color="auto" w:fill="FFFFFF"/>
          </w:tcPr>
          <w:p w14:paraId="529972CC" w14:textId="77777777" w:rsidR="00C931B9" w:rsidRPr="00100464" w:rsidRDefault="00C931B9" w:rsidP="00A24456">
            <w:pPr>
              <w:spacing w:after="0" w:line="240" w:lineRule="auto"/>
              <w:jc w:val="center"/>
              <w:rPr>
                <w:rFonts w:ascii="Times New Roman" w:hAnsi="Times New Roman"/>
                <w:sz w:val="20"/>
                <w:szCs w:val="20"/>
              </w:rPr>
            </w:pPr>
          </w:p>
        </w:tc>
      </w:tr>
      <w:tr w:rsidR="00C931B9" w:rsidRPr="0016384D" w14:paraId="79034E61" w14:textId="77777777" w:rsidTr="00A24456">
        <w:trPr>
          <w:trHeight w:val="20"/>
        </w:trPr>
        <w:tc>
          <w:tcPr>
            <w:tcW w:w="11590" w:type="dxa"/>
            <w:gridSpan w:val="2"/>
            <w:shd w:val="clear" w:color="auto" w:fill="FFFFFF"/>
          </w:tcPr>
          <w:p w14:paraId="21858E86" w14:textId="77777777" w:rsidR="00C931B9" w:rsidRPr="0016384D" w:rsidRDefault="00C931B9" w:rsidP="00A24456">
            <w:pPr>
              <w:spacing w:after="0" w:line="240" w:lineRule="auto"/>
              <w:jc w:val="both"/>
              <w:rPr>
                <w:rFonts w:ascii="Times New Roman" w:hAnsi="Times New Roman"/>
                <w:b/>
                <w:bCs/>
              </w:rPr>
            </w:pPr>
            <w:r w:rsidRPr="0016384D">
              <w:rPr>
                <w:rFonts w:ascii="Times New Roman" w:hAnsi="Times New Roman"/>
                <w:b/>
                <w:spacing w:val="-1"/>
              </w:rPr>
              <w:t xml:space="preserve">Промежуточная аттестация в форме </w:t>
            </w:r>
            <w:r w:rsidRPr="0016384D">
              <w:rPr>
                <w:rFonts w:ascii="Times New Roman" w:hAnsi="Times New Roman"/>
                <w:b/>
                <w:iCs/>
              </w:rPr>
              <w:t>дифференцированного зачета</w:t>
            </w:r>
          </w:p>
        </w:tc>
        <w:tc>
          <w:tcPr>
            <w:tcW w:w="1418" w:type="dxa"/>
            <w:shd w:val="clear" w:color="auto" w:fill="FFFFFF"/>
          </w:tcPr>
          <w:p w14:paraId="1BB96E6B" w14:textId="77777777" w:rsidR="00C931B9" w:rsidRPr="0016384D" w:rsidRDefault="00C931B9" w:rsidP="00A24456">
            <w:pPr>
              <w:suppressAutoHyphens/>
              <w:spacing w:after="0" w:line="240" w:lineRule="auto"/>
              <w:jc w:val="center"/>
              <w:rPr>
                <w:rFonts w:ascii="Times New Roman" w:hAnsi="Times New Roman"/>
                <w:bCs/>
                <w:iCs/>
              </w:rPr>
            </w:pPr>
          </w:p>
        </w:tc>
        <w:tc>
          <w:tcPr>
            <w:tcW w:w="1134" w:type="dxa"/>
            <w:shd w:val="clear" w:color="auto" w:fill="FFFFFF"/>
          </w:tcPr>
          <w:p w14:paraId="33CDBA24" w14:textId="77777777" w:rsidR="00C931B9" w:rsidRPr="00100464" w:rsidRDefault="00C931B9" w:rsidP="00A24456">
            <w:pPr>
              <w:spacing w:after="0" w:line="240" w:lineRule="auto"/>
              <w:jc w:val="center"/>
              <w:rPr>
                <w:rFonts w:ascii="Times New Roman" w:hAnsi="Times New Roman"/>
                <w:sz w:val="20"/>
                <w:szCs w:val="20"/>
              </w:rPr>
            </w:pPr>
          </w:p>
        </w:tc>
        <w:tc>
          <w:tcPr>
            <w:tcW w:w="992" w:type="dxa"/>
            <w:shd w:val="clear" w:color="auto" w:fill="FFFFFF"/>
          </w:tcPr>
          <w:p w14:paraId="766AC48D" w14:textId="77777777" w:rsidR="00C931B9" w:rsidRPr="00100464" w:rsidRDefault="00C931B9" w:rsidP="00A24456">
            <w:pPr>
              <w:spacing w:after="0" w:line="240" w:lineRule="auto"/>
              <w:jc w:val="center"/>
              <w:rPr>
                <w:rFonts w:ascii="Times New Roman" w:hAnsi="Times New Roman"/>
                <w:sz w:val="20"/>
                <w:szCs w:val="20"/>
              </w:rPr>
            </w:pPr>
          </w:p>
        </w:tc>
      </w:tr>
      <w:tr w:rsidR="00C931B9" w:rsidRPr="002B6520" w14:paraId="09A4AD49" w14:textId="77777777" w:rsidTr="00A24456">
        <w:trPr>
          <w:trHeight w:val="20"/>
        </w:trPr>
        <w:tc>
          <w:tcPr>
            <w:tcW w:w="11590" w:type="dxa"/>
            <w:gridSpan w:val="2"/>
            <w:shd w:val="clear" w:color="auto" w:fill="FFFFFF"/>
          </w:tcPr>
          <w:p w14:paraId="0EE2D481" w14:textId="77777777" w:rsidR="00C931B9" w:rsidRPr="002B6520" w:rsidRDefault="00C931B9" w:rsidP="00A24456">
            <w:pPr>
              <w:spacing w:after="0" w:line="240" w:lineRule="auto"/>
              <w:jc w:val="right"/>
              <w:rPr>
                <w:rFonts w:ascii="Times New Roman" w:hAnsi="Times New Roman"/>
                <w:b/>
                <w:bCs/>
              </w:rPr>
            </w:pPr>
            <w:r>
              <w:rPr>
                <w:rFonts w:ascii="Times New Roman" w:hAnsi="Times New Roman"/>
                <w:b/>
                <w:bCs/>
              </w:rPr>
              <w:t>Всего:</w:t>
            </w:r>
          </w:p>
        </w:tc>
        <w:tc>
          <w:tcPr>
            <w:tcW w:w="1418" w:type="dxa"/>
            <w:shd w:val="clear" w:color="auto" w:fill="FFFFFF"/>
          </w:tcPr>
          <w:p w14:paraId="2EFF16AE" w14:textId="77777777" w:rsidR="00C931B9" w:rsidRPr="009D54BB" w:rsidRDefault="00C931B9" w:rsidP="00A24456">
            <w:pPr>
              <w:suppressAutoHyphens/>
              <w:spacing w:after="0" w:line="240" w:lineRule="auto"/>
              <w:jc w:val="center"/>
              <w:rPr>
                <w:rFonts w:ascii="Times New Roman" w:hAnsi="Times New Roman"/>
                <w:b/>
                <w:bCs/>
                <w:iCs/>
              </w:rPr>
            </w:pPr>
            <w:r w:rsidRPr="009D54BB">
              <w:rPr>
                <w:rFonts w:ascii="Times New Roman" w:hAnsi="Times New Roman"/>
                <w:b/>
                <w:bCs/>
                <w:iCs/>
              </w:rPr>
              <w:t>90/16</w:t>
            </w:r>
          </w:p>
        </w:tc>
        <w:tc>
          <w:tcPr>
            <w:tcW w:w="1134" w:type="dxa"/>
            <w:shd w:val="clear" w:color="auto" w:fill="FFFFFF"/>
          </w:tcPr>
          <w:p w14:paraId="0B15E56F" w14:textId="77777777" w:rsidR="00C931B9" w:rsidRPr="00100464" w:rsidRDefault="00C931B9" w:rsidP="00A24456">
            <w:pPr>
              <w:spacing w:after="0" w:line="240" w:lineRule="auto"/>
              <w:jc w:val="center"/>
              <w:rPr>
                <w:rFonts w:ascii="Times New Roman" w:hAnsi="Times New Roman"/>
                <w:sz w:val="20"/>
                <w:szCs w:val="20"/>
              </w:rPr>
            </w:pPr>
          </w:p>
        </w:tc>
        <w:tc>
          <w:tcPr>
            <w:tcW w:w="992" w:type="dxa"/>
            <w:shd w:val="clear" w:color="auto" w:fill="FFFFFF"/>
          </w:tcPr>
          <w:p w14:paraId="620F8D18" w14:textId="77777777" w:rsidR="00C931B9" w:rsidRPr="00100464" w:rsidRDefault="00C931B9" w:rsidP="00A24456">
            <w:pPr>
              <w:spacing w:after="0" w:line="240" w:lineRule="auto"/>
              <w:jc w:val="center"/>
              <w:rPr>
                <w:rFonts w:ascii="Times New Roman" w:hAnsi="Times New Roman"/>
                <w:sz w:val="20"/>
                <w:szCs w:val="20"/>
              </w:rPr>
            </w:pPr>
          </w:p>
        </w:tc>
      </w:tr>
    </w:tbl>
    <w:p w14:paraId="0D987BA6" w14:textId="77777777" w:rsidR="00C931B9" w:rsidRPr="00C2021C" w:rsidRDefault="00C931B9" w:rsidP="00C931B9">
      <w:pPr>
        <w:spacing w:after="0" w:line="240" w:lineRule="auto"/>
        <w:ind w:firstLine="709"/>
        <w:rPr>
          <w:rFonts w:ascii="Times New Roman" w:hAnsi="Times New Roman"/>
          <w:b/>
        </w:rPr>
      </w:pPr>
    </w:p>
    <w:p w14:paraId="2DCC56A3" w14:textId="77777777" w:rsidR="00C931B9" w:rsidRPr="00315F34" w:rsidRDefault="00C931B9" w:rsidP="00C931B9">
      <w:pPr>
        <w:suppressAutoHyphens/>
        <w:jc w:val="both"/>
        <w:rPr>
          <w:i/>
        </w:rPr>
      </w:pPr>
      <w:r w:rsidRPr="00315F34">
        <w:rPr>
          <w:rFonts w:ascii="Times New Roman" w:hAnsi="Times New Roman"/>
          <w:bCs/>
          <w:i/>
        </w:rPr>
        <w:t xml:space="preserve"> </w:t>
      </w:r>
    </w:p>
    <w:p w14:paraId="1324820F" w14:textId="77777777" w:rsidR="00C931B9" w:rsidRPr="00315F34" w:rsidRDefault="00C931B9" w:rsidP="00C931B9">
      <w:pPr>
        <w:ind w:firstLine="709"/>
        <w:rPr>
          <w:rFonts w:ascii="Times New Roman" w:hAnsi="Times New Roman"/>
          <w:i/>
        </w:rPr>
        <w:sectPr w:rsidR="00C931B9" w:rsidRPr="00315F34" w:rsidSect="00A24456">
          <w:pgSz w:w="16840" w:h="11907" w:orient="landscape"/>
          <w:pgMar w:top="851" w:right="1134" w:bottom="851" w:left="992" w:header="709" w:footer="709" w:gutter="0"/>
          <w:cols w:space="720"/>
        </w:sectPr>
      </w:pPr>
    </w:p>
    <w:p w14:paraId="7A9E40ED" w14:textId="77777777" w:rsidR="00C931B9" w:rsidRPr="009D7BD5" w:rsidRDefault="00C931B9" w:rsidP="009D7BD5">
      <w:pPr>
        <w:spacing w:after="0" w:line="240" w:lineRule="auto"/>
        <w:jc w:val="center"/>
        <w:rPr>
          <w:rFonts w:ascii="Times New Roman" w:hAnsi="Times New Roman"/>
          <w:b/>
          <w:bCs/>
          <w:sz w:val="24"/>
          <w:szCs w:val="24"/>
        </w:rPr>
      </w:pPr>
      <w:r w:rsidRPr="009D7BD5">
        <w:rPr>
          <w:rFonts w:ascii="Times New Roman" w:hAnsi="Times New Roman"/>
          <w:b/>
          <w:bCs/>
          <w:sz w:val="24"/>
          <w:szCs w:val="24"/>
        </w:rPr>
        <w:t>3. УСЛОВИЯ РЕАЛИЗАЦИИ УЧЕБНОЙ ДИСЦИПЛИНЫ</w:t>
      </w:r>
    </w:p>
    <w:p w14:paraId="242DCF3E" w14:textId="77777777" w:rsidR="00C931B9" w:rsidRPr="009D7BD5" w:rsidRDefault="00C931B9" w:rsidP="009D7BD5">
      <w:pPr>
        <w:suppressAutoHyphens/>
        <w:spacing w:after="0" w:line="240" w:lineRule="auto"/>
        <w:ind w:firstLine="709"/>
        <w:jc w:val="both"/>
        <w:rPr>
          <w:rFonts w:ascii="Times New Roman" w:hAnsi="Times New Roman"/>
          <w:bCs/>
          <w:sz w:val="24"/>
          <w:szCs w:val="24"/>
        </w:rPr>
      </w:pPr>
    </w:p>
    <w:p w14:paraId="0C743CD7" w14:textId="77777777" w:rsidR="00C931B9" w:rsidRPr="009D7BD5" w:rsidRDefault="00C931B9" w:rsidP="009D7BD5">
      <w:pPr>
        <w:suppressAutoHyphens/>
        <w:spacing w:after="0" w:line="240" w:lineRule="auto"/>
        <w:ind w:firstLine="709"/>
        <w:jc w:val="both"/>
        <w:rPr>
          <w:rFonts w:ascii="Times New Roman" w:hAnsi="Times New Roman"/>
          <w:bCs/>
          <w:sz w:val="24"/>
          <w:szCs w:val="24"/>
        </w:rPr>
      </w:pPr>
      <w:r w:rsidRPr="009D7BD5">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624ECA3D" w14:textId="77777777" w:rsidR="00C931B9" w:rsidRPr="009D7BD5" w:rsidRDefault="00C931B9" w:rsidP="009D7BD5">
      <w:pPr>
        <w:suppressAutoHyphens/>
        <w:autoSpaceDE w:val="0"/>
        <w:autoSpaceDN w:val="0"/>
        <w:adjustRightInd w:val="0"/>
        <w:spacing w:after="0" w:line="240" w:lineRule="auto"/>
        <w:ind w:firstLine="709"/>
        <w:jc w:val="both"/>
        <w:rPr>
          <w:rFonts w:ascii="Times New Roman" w:hAnsi="Times New Roman"/>
          <w:bCs/>
          <w:i/>
          <w:sz w:val="24"/>
          <w:szCs w:val="24"/>
        </w:rPr>
      </w:pPr>
      <w:r w:rsidRPr="009D7BD5">
        <w:rPr>
          <w:rFonts w:ascii="Times New Roman" w:hAnsi="Times New Roman"/>
          <w:bCs/>
          <w:sz w:val="24"/>
          <w:szCs w:val="24"/>
        </w:rPr>
        <w:t>Кабинет</w:t>
      </w:r>
      <w:r w:rsidRPr="009D7BD5">
        <w:rPr>
          <w:rFonts w:ascii="Times New Roman" w:hAnsi="Times New Roman"/>
          <w:bCs/>
          <w:i/>
          <w:sz w:val="24"/>
          <w:szCs w:val="24"/>
        </w:rPr>
        <w:t xml:space="preserve"> </w:t>
      </w:r>
      <w:r w:rsidRPr="009D7BD5">
        <w:rPr>
          <w:rFonts w:ascii="Times New Roman" w:hAnsi="Times New Roman"/>
          <w:bCs/>
          <w:sz w:val="24"/>
          <w:szCs w:val="24"/>
        </w:rPr>
        <w:t>общего курса железных дорог, оснащенный в соответствии с п. 6.1.2.1 образовательной программы по специальности 08.02.10</w:t>
      </w:r>
      <w:r w:rsidRPr="009D7BD5">
        <w:rPr>
          <w:rFonts w:ascii="Times New Roman" w:hAnsi="Times New Roman"/>
          <w:bCs/>
          <w:i/>
          <w:sz w:val="24"/>
          <w:szCs w:val="24"/>
        </w:rPr>
        <w:t xml:space="preserve"> </w:t>
      </w:r>
      <w:r w:rsidRPr="009D7BD5">
        <w:rPr>
          <w:rFonts w:ascii="Times New Roman" w:hAnsi="Times New Roman"/>
          <w:sz w:val="24"/>
          <w:szCs w:val="24"/>
        </w:rPr>
        <w:t>Строительство железных дорог, путь и путевое хозяйство.</w:t>
      </w:r>
    </w:p>
    <w:p w14:paraId="03B1609A" w14:textId="77777777" w:rsidR="00C931B9" w:rsidRPr="009D7BD5" w:rsidRDefault="00C931B9" w:rsidP="009D7BD5">
      <w:pPr>
        <w:suppressAutoHyphens/>
        <w:spacing w:after="0" w:line="240" w:lineRule="auto"/>
        <w:ind w:firstLine="709"/>
        <w:jc w:val="both"/>
        <w:rPr>
          <w:rFonts w:ascii="Times New Roman" w:hAnsi="Times New Roman"/>
          <w:bCs/>
          <w:i/>
          <w:sz w:val="24"/>
          <w:szCs w:val="24"/>
        </w:rPr>
      </w:pPr>
      <w:r w:rsidRPr="009D7BD5">
        <w:rPr>
          <w:rFonts w:ascii="Times New Roman" w:hAnsi="Times New Roman"/>
          <w:bCs/>
          <w:sz w:val="24"/>
          <w:szCs w:val="24"/>
        </w:rPr>
        <w:t>Мастерская электромонтажная, оснащенная в соответствии с п. 6.1.2.4 образовательной программы по специальности 08.02.10</w:t>
      </w:r>
      <w:r w:rsidRPr="009D7BD5">
        <w:rPr>
          <w:rFonts w:ascii="Times New Roman" w:hAnsi="Times New Roman"/>
          <w:bCs/>
          <w:i/>
          <w:sz w:val="24"/>
          <w:szCs w:val="24"/>
        </w:rPr>
        <w:t xml:space="preserve"> </w:t>
      </w:r>
      <w:r w:rsidRPr="009D7BD5">
        <w:rPr>
          <w:rFonts w:ascii="Times New Roman" w:hAnsi="Times New Roman"/>
          <w:sz w:val="24"/>
          <w:szCs w:val="24"/>
        </w:rPr>
        <w:t>Строительство железных дорог, путь и путевое хозяйство.</w:t>
      </w:r>
    </w:p>
    <w:p w14:paraId="46D3B0A3" w14:textId="77777777" w:rsidR="00C931B9" w:rsidRPr="009D7BD5" w:rsidRDefault="00C931B9" w:rsidP="009D7BD5">
      <w:pPr>
        <w:suppressAutoHyphens/>
        <w:spacing w:after="0" w:line="240" w:lineRule="auto"/>
        <w:ind w:firstLine="709"/>
        <w:jc w:val="both"/>
        <w:rPr>
          <w:rFonts w:ascii="Times New Roman" w:hAnsi="Times New Roman"/>
          <w:bCs/>
          <w:sz w:val="24"/>
          <w:szCs w:val="24"/>
        </w:rPr>
      </w:pPr>
    </w:p>
    <w:p w14:paraId="422C3C00" w14:textId="77777777" w:rsidR="00C931B9" w:rsidRPr="009D7BD5" w:rsidRDefault="00C931B9" w:rsidP="009D7BD5">
      <w:pPr>
        <w:suppressAutoHyphens/>
        <w:spacing w:after="0" w:line="240" w:lineRule="auto"/>
        <w:ind w:firstLine="709"/>
        <w:jc w:val="both"/>
        <w:rPr>
          <w:rFonts w:ascii="Times New Roman" w:hAnsi="Times New Roman"/>
          <w:b/>
          <w:bCs/>
          <w:sz w:val="24"/>
          <w:szCs w:val="24"/>
        </w:rPr>
      </w:pPr>
      <w:r w:rsidRPr="009D7BD5">
        <w:rPr>
          <w:rFonts w:ascii="Times New Roman" w:hAnsi="Times New Roman"/>
          <w:b/>
          <w:bCs/>
          <w:sz w:val="24"/>
          <w:szCs w:val="24"/>
        </w:rPr>
        <w:t>3.2. Информационное обеспечение реализации программы</w:t>
      </w:r>
    </w:p>
    <w:p w14:paraId="36069D39" w14:textId="77777777" w:rsidR="00C931B9" w:rsidRPr="009D7BD5" w:rsidRDefault="00C931B9" w:rsidP="009D7BD5">
      <w:pPr>
        <w:suppressAutoHyphens/>
        <w:spacing w:after="0" w:line="240" w:lineRule="auto"/>
        <w:ind w:firstLine="709"/>
        <w:jc w:val="both"/>
        <w:rPr>
          <w:rFonts w:ascii="Times New Roman" w:hAnsi="Times New Roman"/>
          <w:bCs/>
          <w:sz w:val="24"/>
          <w:szCs w:val="24"/>
        </w:rPr>
      </w:pPr>
      <w:r w:rsidRPr="009D7BD5">
        <w:rPr>
          <w:rFonts w:ascii="Times New Roman" w:hAnsi="Times New Roman"/>
          <w:bCs/>
          <w:sz w:val="24"/>
          <w:szCs w:val="24"/>
        </w:rPr>
        <w:t>Для реализации программы библиотечный фонд образовательной организации должен иметь п</w:t>
      </w:r>
      <w:r w:rsidRPr="009D7BD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D7BD5">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6CA69A7" w14:textId="77777777" w:rsidR="00C931B9" w:rsidRPr="009D7BD5" w:rsidRDefault="00C931B9" w:rsidP="009D7BD5">
      <w:pPr>
        <w:suppressAutoHyphens/>
        <w:spacing w:after="0" w:line="240" w:lineRule="auto"/>
        <w:ind w:firstLine="709"/>
        <w:jc w:val="both"/>
        <w:rPr>
          <w:rFonts w:ascii="Times New Roman" w:hAnsi="Times New Roman"/>
          <w:sz w:val="24"/>
          <w:szCs w:val="24"/>
        </w:rPr>
      </w:pPr>
    </w:p>
    <w:p w14:paraId="0E43EC42" w14:textId="77777777" w:rsidR="00C931B9" w:rsidRPr="009D7BD5" w:rsidRDefault="00C931B9" w:rsidP="009D7BD5">
      <w:pPr>
        <w:suppressAutoHyphens/>
        <w:spacing w:after="0" w:line="240" w:lineRule="auto"/>
        <w:ind w:firstLine="709"/>
        <w:jc w:val="both"/>
        <w:rPr>
          <w:rFonts w:ascii="Times New Roman" w:hAnsi="Times New Roman"/>
          <w:b/>
          <w:sz w:val="24"/>
          <w:szCs w:val="24"/>
        </w:rPr>
      </w:pPr>
      <w:r w:rsidRPr="009D7BD5">
        <w:rPr>
          <w:rFonts w:ascii="Times New Roman" w:hAnsi="Times New Roman"/>
          <w:b/>
          <w:sz w:val="24"/>
          <w:szCs w:val="24"/>
        </w:rPr>
        <w:t>3.2.1. Основные печатные и электронные издания</w:t>
      </w:r>
    </w:p>
    <w:p w14:paraId="5ECB697B" w14:textId="77777777" w:rsidR="00C931B9" w:rsidRPr="009D7BD5" w:rsidRDefault="00C931B9" w:rsidP="009D7BD5">
      <w:pPr>
        <w:spacing w:after="0" w:line="240" w:lineRule="auto"/>
        <w:ind w:firstLine="709"/>
        <w:contextualSpacing/>
        <w:jc w:val="both"/>
        <w:rPr>
          <w:rFonts w:ascii="Times New Roman" w:hAnsi="Times New Roman"/>
          <w:bCs/>
          <w:sz w:val="24"/>
          <w:szCs w:val="24"/>
        </w:rPr>
      </w:pPr>
      <w:r w:rsidRPr="009D7BD5">
        <w:rPr>
          <w:rFonts w:ascii="Times New Roman" w:hAnsi="Times New Roman"/>
          <w:bCs/>
          <w:sz w:val="24"/>
          <w:szCs w:val="24"/>
        </w:rPr>
        <w:t>1. Катин, В.Д., Надменко, Н.Г. Порядок расследования и учета несчастных случаев на предприятиях железнодорожного транспорта: учеб. пособие — М.: ФГБУ ДПО «Учебно-методический центр по образованию на железнодорожном транспорте», 2018. — 144 с. — ISBN 978-5-906938-45-9. — Текст : электронный // УМЦ ЖДТ : электронная библиотека. — URL: http://umczdt.ru/books/1196/18710/ (дата обращения: 27.05.2022). — Режим доступа: для авториз. пользователей.</w:t>
      </w:r>
    </w:p>
    <w:p w14:paraId="3C9A74CB" w14:textId="77777777" w:rsidR="00C931B9" w:rsidRPr="009D7BD5" w:rsidRDefault="00C931B9" w:rsidP="009D7BD5">
      <w:pPr>
        <w:spacing w:after="0" w:line="240" w:lineRule="auto"/>
        <w:ind w:firstLine="709"/>
        <w:contextualSpacing/>
        <w:jc w:val="both"/>
        <w:rPr>
          <w:rFonts w:ascii="Times New Roman" w:hAnsi="Times New Roman"/>
          <w:bCs/>
          <w:sz w:val="24"/>
          <w:szCs w:val="24"/>
        </w:rPr>
      </w:pPr>
      <w:r w:rsidRPr="009D7BD5">
        <w:rPr>
          <w:rFonts w:ascii="Times New Roman" w:hAnsi="Times New Roman"/>
          <w:bCs/>
          <w:sz w:val="24"/>
          <w:szCs w:val="24"/>
        </w:rPr>
        <w:t>2. Менумеров, Р. М. Электробезопасность / Р. М. Менумеров. — 6-е изд., перераб. и доп. — Санкт-Петербург : Лань, 2022. — 220 с. — ISBN 978-5-8114-9911-3. — Текст : электронный // Лань : электронно-библиотечная система. — URL: https://e.lanbook.com/book/238844 (дата обращения: 09.06.2022). — Режим доступа: для авториз. пользователей.</w:t>
      </w:r>
    </w:p>
    <w:p w14:paraId="0C7F52CF" w14:textId="77777777" w:rsidR="00C931B9" w:rsidRPr="009D7BD5" w:rsidRDefault="00C931B9" w:rsidP="009D7BD5">
      <w:pPr>
        <w:spacing w:after="0" w:line="240" w:lineRule="auto"/>
        <w:ind w:firstLine="709"/>
        <w:contextualSpacing/>
        <w:jc w:val="both"/>
        <w:rPr>
          <w:rFonts w:ascii="Times New Roman" w:hAnsi="Times New Roman"/>
          <w:bCs/>
          <w:sz w:val="24"/>
          <w:szCs w:val="24"/>
        </w:rPr>
      </w:pPr>
      <w:r w:rsidRPr="009D7BD5">
        <w:rPr>
          <w:rFonts w:ascii="Times New Roman" w:hAnsi="Times New Roman"/>
          <w:bCs/>
          <w:sz w:val="24"/>
          <w:szCs w:val="24"/>
        </w:rPr>
        <w:t>3. Пасютина, О. В. Охрана труда при технической эксплуатации электрооборудования : учебное пособие / О. В. Пасютина. — 4-е изд., стер. — Минск : РИПО, 2021. — 115 с. — ISBN 978-985-7253-65-4. — Текст : электронный // Лань : электронно-библиотечная система. — URL: https://e.lanbook.com/book/194970 (дата обращения: 09.06.2022). — Режим доступа: для авториз. пользователей.</w:t>
      </w:r>
    </w:p>
    <w:p w14:paraId="0B98987C" w14:textId="77777777" w:rsidR="00C931B9" w:rsidRPr="009D7BD5" w:rsidRDefault="00C931B9" w:rsidP="009D7BD5">
      <w:pPr>
        <w:spacing w:after="0" w:line="240" w:lineRule="auto"/>
        <w:ind w:firstLine="709"/>
        <w:contextualSpacing/>
        <w:jc w:val="both"/>
        <w:rPr>
          <w:rFonts w:ascii="Times New Roman" w:hAnsi="Times New Roman"/>
          <w:bCs/>
          <w:sz w:val="24"/>
          <w:szCs w:val="24"/>
        </w:rPr>
      </w:pPr>
      <w:r w:rsidRPr="009D7BD5">
        <w:rPr>
          <w:rFonts w:ascii="Times New Roman" w:hAnsi="Times New Roman"/>
          <w:bCs/>
          <w:sz w:val="24"/>
          <w:szCs w:val="24"/>
        </w:rPr>
        <w:t xml:space="preserve">4. Титова, Т.С. Охрана труда на железнодорожном транспорте: учеб. пособие / О.И. Копытенкова и др.; под ред. Т.С. Титовой. — М.: ФГБУ ДПО «Учебно-методический центр по </w:t>
      </w:r>
      <w:r w:rsidRPr="009D7BD5">
        <w:rPr>
          <w:rFonts w:ascii="Times New Roman" w:hAnsi="Times New Roman"/>
          <w:sz w:val="24"/>
          <w:szCs w:val="24"/>
        </w:rPr>
        <w:t>образованию на железнодорожном</w:t>
      </w:r>
      <w:r w:rsidRPr="009D7BD5">
        <w:rPr>
          <w:rFonts w:ascii="Times New Roman" w:hAnsi="Times New Roman"/>
          <w:bCs/>
          <w:sz w:val="24"/>
          <w:szCs w:val="24"/>
        </w:rPr>
        <w:t xml:space="preserve"> транспорте», 2019. — 483 с. — Текст : электронный // УМЦ ЖДТ : электронная библиотека. — URL: http://umczdt.ru/books/1202/227910/ (дата обращения: 27.05.2022). — Режим доступа: для авториз. пользователей.</w:t>
      </w:r>
    </w:p>
    <w:p w14:paraId="781E72E2" w14:textId="77777777" w:rsidR="00C931B9" w:rsidRPr="009D7BD5" w:rsidRDefault="00C931B9" w:rsidP="009D7BD5">
      <w:pPr>
        <w:spacing w:after="0" w:line="240" w:lineRule="auto"/>
        <w:ind w:firstLine="709"/>
        <w:contextualSpacing/>
        <w:rPr>
          <w:rFonts w:ascii="Times New Roman" w:hAnsi="Times New Roman"/>
          <w:i/>
          <w:iCs/>
          <w:sz w:val="24"/>
          <w:szCs w:val="24"/>
        </w:rPr>
      </w:pPr>
    </w:p>
    <w:p w14:paraId="432A3DE4" w14:textId="27AC0B19" w:rsidR="00C931B9" w:rsidRPr="009D7BD5" w:rsidRDefault="00C931B9" w:rsidP="009D7BD5">
      <w:pPr>
        <w:spacing w:after="0" w:line="240" w:lineRule="auto"/>
        <w:ind w:firstLine="709"/>
        <w:jc w:val="both"/>
        <w:rPr>
          <w:rFonts w:ascii="Times New Roman" w:hAnsi="Times New Roman"/>
          <w:sz w:val="24"/>
          <w:szCs w:val="24"/>
        </w:rPr>
      </w:pPr>
      <w:r w:rsidRPr="009D7BD5">
        <w:rPr>
          <w:rFonts w:ascii="Times New Roman" w:hAnsi="Times New Roman"/>
          <w:b/>
          <w:bCs/>
          <w:sz w:val="24"/>
          <w:szCs w:val="24"/>
        </w:rPr>
        <w:t>3.2.2. Дополнительные источники</w:t>
      </w:r>
    </w:p>
    <w:p w14:paraId="46951BFC" w14:textId="77777777" w:rsidR="00C931B9" w:rsidRPr="009D7BD5" w:rsidRDefault="00C931B9" w:rsidP="009D7BD5">
      <w:pPr>
        <w:spacing w:after="0" w:line="240" w:lineRule="auto"/>
        <w:ind w:firstLine="709"/>
        <w:contextualSpacing/>
        <w:jc w:val="both"/>
        <w:rPr>
          <w:rFonts w:ascii="Times New Roman" w:hAnsi="Times New Roman"/>
          <w:sz w:val="24"/>
          <w:szCs w:val="24"/>
        </w:rPr>
      </w:pPr>
      <w:r w:rsidRPr="009D7BD5">
        <w:rPr>
          <w:rFonts w:ascii="Times New Roman" w:hAnsi="Times New Roman"/>
          <w:sz w:val="24"/>
          <w:szCs w:val="24"/>
        </w:rPr>
        <w:t xml:space="preserve">1. Тесленко, И. М. Расследование несчастных случаев на производстве: учебное пособие / И. М. Тесленко. — Москва: УМЦ ЖДТ, 2022. — 128 с. — ISBN 978-5-907479-22-7. — Текст : электронный // УМЦ ЖДТ : электронная библиотека. — URL: </w:t>
      </w:r>
      <w:hyperlink r:id="rId77" w:history="1">
        <w:r w:rsidRPr="009D7BD5">
          <w:rPr>
            <w:rFonts w:ascii="Times New Roman" w:hAnsi="Times New Roman"/>
            <w:sz w:val="24"/>
            <w:szCs w:val="24"/>
          </w:rPr>
          <w:t>http://umczdt.ru/books/1029/260736/</w:t>
        </w:r>
      </w:hyperlink>
      <w:r w:rsidRPr="009D7BD5">
        <w:rPr>
          <w:rFonts w:ascii="Times New Roman" w:hAnsi="Times New Roman"/>
          <w:sz w:val="24"/>
          <w:szCs w:val="24"/>
        </w:rPr>
        <w:t xml:space="preserve"> (дата обращения: 27.05.2022). — Режим доступа: для авториз. пользователей.</w:t>
      </w:r>
      <w:r w:rsidRPr="009D7BD5">
        <w:rPr>
          <w:rFonts w:ascii="Times New Roman" w:hAnsi="Times New Roman"/>
          <w:b/>
          <w:sz w:val="24"/>
          <w:szCs w:val="24"/>
        </w:rPr>
        <w:t xml:space="preserve"> </w:t>
      </w:r>
      <w:r w:rsidRPr="009D7BD5">
        <w:rPr>
          <w:rFonts w:ascii="Times New Roman" w:hAnsi="Times New Roman"/>
          <w:b/>
          <w:sz w:val="24"/>
          <w:szCs w:val="24"/>
        </w:rPr>
        <w:br w:type="page"/>
      </w:r>
    </w:p>
    <w:p w14:paraId="615F6950" w14:textId="0E327F33" w:rsidR="00C931B9" w:rsidRPr="00315F34" w:rsidRDefault="00C931B9" w:rsidP="009D7BD5">
      <w:pPr>
        <w:spacing w:after="0" w:line="240" w:lineRule="auto"/>
        <w:contextualSpacing/>
        <w:jc w:val="center"/>
        <w:rPr>
          <w:rFonts w:ascii="Times New Roman" w:hAnsi="Times New Roman"/>
          <w:b/>
          <w:sz w:val="24"/>
          <w:szCs w:val="24"/>
        </w:rPr>
      </w:pPr>
      <w:r w:rsidRPr="00315F34">
        <w:rPr>
          <w:rFonts w:ascii="Times New Roman" w:hAnsi="Times New Roman"/>
          <w:b/>
          <w:sz w:val="24"/>
          <w:szCs w:val="24"/>
        </w:rPr>
        <w:t>4. КОНТРОЛЬ И ОЦЕНКА РЕЗУЛЬТАТОВ ОСВОЕНИЯ</w:t>
      </w:r>
    </w:p>
    <w:p w14:paraId="245808F1" w14:textId="77777777" w:rsidR="00C931B9" w:rsidRPr="00315F34" w:rsidRDefault="00C931B9" w:rsidP="009D7BD5">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605BC816" w14:textId="77777777" w:rsidR="00C931B9" w:rsidRPr="00315F34" w:rsidRDefault="00C931B9" w:rsidP="00C931B9">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94"/>
        <w:gridCol w:w="2812"/>
        <w:gridCol w:w="2165"/>
      </w:tblGrid>
      <w:tr w:rsidR="00C931B9" w:rsidRPr="00B718E1" w14:paraId="335147A8" w14:textId="77777777" w:rsidTr="00A24456">
        <w:tc>
          <w:tcPr>
            <w:tcW w:w="2400" w:type="pct"/>
          </w:tcPr>
          <w:p w14:paraId="3C17D939" w14:textId="77777777" w:rsidR="00C931B9" w:rsidRPr="00B718E1" w:rsidRDefault="00C931B9" w:rsidP="00A24456">
            <w:pPr>
              <w:spacing w:after="0" w:line="240" w:lineRule="auto"/>
              <w:jc w:val="center"/>
              <w:rPr>
                <w:rFonts w:ascii="Times New Roman" w:hAnsi="Times New Roman"/>
                <w:sz w:val="24"/>
                <w:szCs w:val="24"/>
              </w:rPr>
            </w:pPr>
            <w:r w:rsidRPr="00B718E1">
              <w:rPr>
                <w:rFonts w:ascii="Times New Roman" w:hAnsi="Times New Roman"/>
                <w:b/>
                <w:bCs/>
              </w:rPr>
              <w:t>Результаты обучения</w:t>
            </w:r>
          </w:p>
        </w:tc>
        <w:tc>
          <w:tcPr>
            <w:tcW w:w="1469" w:type="pct"/>
          </w:tcPr>
          <w:p w14:paraId="79F52264" w14:textId="77777777" w:rsidR="00C931B9" w:rsidRPr="00B718E1" w:rsidRDefault="00C931B9" w:rsidP="00A24456">
            <w:pPr>
              <w:spacing w:after="0" w:line="240" w:lineRule="auto"/>
              <w:jc w:val="center"/>
              <w:rPr>
                <w:rFonts w:ascii="Times New Roman" w:hAnsi="Times New Roman"/>
                <w:b/>
                <w:bCs/>
              </w:rPr>
            </w:pPr>
            <w:r w:rsidRPr="00B718E1">
              <w:rPr>
                <w:rFonts w:ascii="Times New Roman" w:hAnsi="Times New Roman"/>
                <w:b/>
                <w:bCs/>
              </w:rPr>
              <w:t>Критерии оценки</w:t>
            </w:r>
          </w:p>
        </w:tc>
        <w:tc>
          <w:tcPr>
            <w:tcW w:w="1131" w:type="pct"/>
          </w:tcPr>
          <w:p w14:paraId="4C35497E" w14:textId="77777777" w:rsidR="00C931B9" w:rsidRPr="00B718E1" w:rsidRDefault="00C931B9" w:rsidP="00A24456">
            <w:pPr>
              <w:spacing w:after="0" w:line="240" w:lineRule="auto"/>
              <w:jc w:val="center"/>
              <w:rPr>
                <w:rFonts w:ascii="Times New Roman" w:hAnsi="Times New Roman"/>
                <w:b/>
                <w:bCs/>
              </w:rPr>
            </w:pPr>
            <w:r w:rsidRPr="00B718E1">
              <w:rPr>
                <w:rFonts w:ascii="Times New Roman" w:hAnsi="Times New Roman"/>
                <w:b/>
                <w:bCs/>
              </w:rPr>
              <w:t>Методы оценки</w:t>
            </w:r>
          </w:p>
        </w:tc>
      </w:tr>
      <w:tr w:rsidR="00C931B9" w:rsidRPr="00315F34" w14:paraId="39FFB1BB" w14:textId="77777777" w:rsidTr="00A24456">
        <w:trPr>
          <w:trHeight w:val="227"/>
        </w:trPr>
        <w:tc>
          <w:tcPr>
            <w:tcW w:w="2400" w:type="pct"/>
          </w:tcPr>
          <w:p w14:paraId="5036CC8D" w14:textId="77777777" w:rsidR="00C931B9" w:rsidRPr="00BC3DCF" w:rsidRDefault="00C931B9" w:rsidP="00A24456">
            <w:pPr>
              <w:shd w:val="clear" w:color="auto" w:fill="FFFFFF"/>
              <w:spacing w:after="0" w:line="240" w:lineRule="auto"/>
              <w:rPr>
                <w:rFonts w:ascii="Times New Roman" w:hAnsi="Times New Roman"/>
                <w:b/>
              </w:rPr>
            </w:pPr>
            <w:r w:rsidRPr="00BC3DCF">
              <w:rPr>
                <w:rFonts w:ascii="Times New Roman" w:hAnsi="Times New Roman"/>
                <w:b/>
              </w:rPr>
              <w:t>Знания</w:t>
            </w:r>
          </w:p>
          <w:p w14:paraId="615212DD" w14:textId="77777777" w:rsidR="00C931B9" w:rsidRDefault="00C931B9" w:rsidP="00A24456">
            <w:pPr>
              <w:suppressAutoHyphens/>
              <w:spacing w:after="0" w:line="240" w:lineRule="auto"/>
              <w:rPr>
                <w:rFonts w:ascii="Times New Roman" w:hAnsi="Times New Roman"/>
              </w:rPr>
            </w:pPr>
            <w:r w:rsidRPr="00C53D7E">
              <w:rPr>
                <w:rFonts w:ascii="Times New Roman" w:hAnsi="Times New Roman"/>
              </w:rPr>
              <w:t>З 5.1.04</w:t>
            </w:r>
            <w:r>
              <w:rPr>
                <w:rFonts w:ascii="Times New Roman" w:hAnsi="Times New Roman"/>
              </w:rPr>
              <w:t xml:space="preserve"> </w:t>
            </w:r>
            <w:r w:rsidRPr="00C53D7E">
              <w:rPr>
                <w:rFonts w:ascii="Times New Roman" w:hAnsi="Times New Roman"/>
              </w:rPr>
              <w:t>способы и приемы производства работ с применением ручного электрифицированного, пневматического инструмента общего назначения и гидравлических приборов;</w:t>
            </w:r>
          </w:p>
          <w:p w14:paraId="24AA99BB" w14:textId="77777777" w:rsidR="00C931B9" w:rsidRDefault="00C931B9" w:rsidP="00A24456">
            <w:pPr>
              <w:suppressAutoHyphens/>
              <w:spacing w:after="0" w:line="240" w:lineRule="auto"/>
              <w:rPr>
                <w:rFonts w:ascii="Times New Roman" w:hAnsi="Times New Roman"/>
              </w:rPr>
            </w:pPr>
            <w:r w:rsidRPr="00C53D7E">
              <w:rPr>
                <w:rFonts w:ascii="Times New Roman" w:hAnsi="Times New Roman"/>
              </w:rPr>
              <w:t>З 5.1.08</w:t>
            </w:r>
            <w:r>
              <w:rPr>
                <w:rFonts w:ascii="Times New Roman" w:hAnsi="Times New Roman"/>
              </w:rPr>
              <w:t xml:space="preserve"> </w:t>
            </w:r>
            <w:r w:rsidRPr="00791FDA">
              <w:rPr>
                <w:rFonts w:ascii="Times New Roman" w:hAnsi="Times New Roman"/>
              </w:rPr>
              <w:t>требования охраны труда в объеме, необходимом для выполнения работ по монтажу, демонтажу и ремонту конструкций верхнего строения железнодорожного пути;</w:t>
            </w:r>
          </w:p>
          <w:p w14:paraId="3FD84E8F" w14:textId="77777777" w:rsidR="00C931B9" w:rsidRDefault="00C931B9" w:rsidP="00A24456">
            <w:pPr>
              <w:suppressAutoHyphens/>
              <w:spacing w:after="0" w:line="240" w:lineRule="auto"/>
              <w:rPr>
                <w:rFonts w:ascii="Times New Roman" w:hAnsi="Times New Roman"/>
              </w:rPr>
            </w:pPr>
            <w:r w:rsidRPr="00C53D7E">
              <w:rPr>
                <w:rFonts w:ascii="Times New Roman" w:hAnsi="Times New Roman"/>
              </w:rPr>
              <w:t>З 5.2.04</w:t>
            </w:r>
            <w:r>
              <w:rPr>
                <w:rFonts w:ascii="Times New Roman" w:hAnsi="Times New Roman"/>
              </w:rPr>
              <w:t xml:space="preserve"> </w:t>
            </w:r>
            <w:r w:rsidRPr="00343A9C">
              <w:rPr>
                <w:rFonts w:ascii="Times New Roman" w:hAnsi="Times New Roman"/>
              </w:rPr>
              <w:t>требования охраны труда в объеме, необходимом для выполнения работ по текущему содержанию железнодорожного пути;</w:t>
            </w:r>
          </w:p>
          <w:p w14:paraId="684AA38E" w14:textId="77777777" w:rsidR="00C931B9" w:rsidRDefault="00C931B9" w:rsidP="00A24456">
            <w:pPr>
              <w:suppressAutoHyphens/>
              <w:spacing w:after="0" w:line="240" w:lineRule="auto"/>
              <w:rPr>
                <w:rFonts w:ascii="Times New Roman" w:hAnsi="Times New Roman"/>
              </w:rPr>
            </w:pPr>
            <w:r w:rsidRPr="00C53D7E">
              <w:rPr>
                <w:rFonts w:ascii="Times New Roman" w:hAnsi="Times New Roman"/>
              </w:rPr>
              <w:t xml:space="preserve">З </w:t>
            </w:r>
            <w:r>
              <w:rPr>
                <w:rFonts w:ascii="Times New Roman" w:hAnsi="Times New Roman"/>
              </w:rPr>
              <w:t>6.2</w:t>
            </w:r>
            <w:r w:rsidRPr="00C53D7E">
              <w:rPr>
                <w:rFonts w:ascii="Times New Roman" w:hAnsi="Times New Roman"/>
              </w:rPr>
              <w:t>.09</w:t>
            </w:r>
            <w:r>
              <w:rPr>
                <w:rFonts w:ascii="Times New Roman" w:hAnsi="Times New Roman"/>
              </w:rPr>
              <w:t xml:space="preserve"> </w:t>
            </w:r>
            <w:r w:rsidRPr="00C53D7E">
              <w:rPr>
                <w:rFonts w:ascii="Times New Roman" w:hAnsi="Times New Roman"/>
              </w:rPr>
              <w:t>требования охраны труда, электробезопасности, пожарной безопасности в части, регламентирующей выполнение работ по ограждению мест производства работ на железнодорожном пути</w:t>
            </w:r>
            <w:r>
              <w:rPr>
                <w:rFonts w:ascii="Times New Roman" w:hAnsi="Times New Roman"/>
              </w:rPr>
              <w:t>;</w:t>
            </w:r>
          </w:p>
          <w:p w14:paraId="1271761A" w14:textId="77777777" w:rsidR="00C931B9" w:rsidRDefault="00C931B9" w:rsidP="00A24456">
            <w:pPr>
              <w:suppressAutoHyphens/>
              <w:spacing w:after="0" w:line="240" w:lineRule="auto"/>
              <w:rPr>
                <w:rFonts w:ascii="Times New Roman" w:hAnsi="Times New Roman"/>
              </w:rPr>
            </w:pPr>
            <w:r w:rsidRPr="00C53D7E">
              <w:rPr>
                <w:rFonts w:ascii="Times New Roman" w:hAnsi="Times New Roman"/>
              </w:rPr>
              <w:t xml:space="preserve">З </w:t>
            </w:r>
            <w:r>
              <w:rPr>
                <w:rFonts w:ascii="Times New Roman" w:hAnsi="Times New Roman"/>
              </w:rPr>
              <w:t>6</w:t>
            </w:r>
            <w:r w:rsidRPr="00C53D7E">
              <w:rPr>
                <w:rFonts w:ascii="Times New Roman" w:hAnsi="Times New Roman"/>
              </w:rPr>
              <w:t>.</w:t>
            </w:r>
            <w:r>
              <w:rPr>
                <w:rFonts w:ascii="Times New Roman" w:hAnsi="Times New Roman"/>
              </w:rPr>
              <w:t>3</w:t>
            </w:r>
            <w:r w:rsidRPr="00C53D7E">
              <w:rPr>
                <w:rFonts w:ascii="Times New Roman" w:hAnsi="Times New Roman"/>
              </w:rPr>
              <w:t>.09</w:t>
            </w:r>
            <w:r>
              <w:rPr>
                <w:rFonts w:ascii="Times New Roman" w:hAnsi="Times New Roman"/>
              </w:rPr>
              <w:t xml:space="preserve"> </w:t>
            </w:r>
            <w:r w:rsidRPr="00C53D7E">
              <w:rPr>
                <w:rFonts w:ascii="Times New Roman" w:hAnsi="Times New Roman"/>
              </w:rPr>
              <w:t>требования охраны труда, электробезопасности, пожарной безопасности в части, регламентирующей выполнение работ по закреплению подвижного состава на путях общего пользования железнодорожной станции</w:t>
            </w:r>
            <w:r>
              <w:rPr>
                <w:rFonts w:ascii="Times New Roman" w:hAnsi="Times New Roman"/>
              </w:rPr>
              <w:t>;</w:t>
            </w:r>
          </w:p>
          <w:p w14:paraId="25CC6C0F" w14:textId="77777777" w:rsidR="00C931B9" w:rsidRDefault="00C931B9" w:rsidP="00A24456">
            <w:pPr>
              <w:suppressAutoHyphens/>
              <w:spacing w:after="0" w:line="240" w:lineRule="auto"/>
              <w:rPr>
                <w:rFonts w:ascii="Times New Roman" w:hAnsi="Times New Roman"/>
              </w:rPr>
            </w:pPr>
            <w:r w:rsidRPr="00C53D7E">
              <w:rPr>
                <w:rFonts w:ascii="Times New Roman" w:hAnsi="Times New Roman"/>
              </w:rPr>
              <w:t xml:space="preserve">З </w:t>
            </w:r>
            <w:r>
              <w:rPr>
                <w:rFonts w:ascii="Times New Roman" w:hAnsi="Times New Roman"/>
              </w:rPr>
              <w:t>7</w:t>
            </w:r>
            <w:r w:rsidRPr="00C53D7E">
              <w:rPr>
                <w:rFonts w:ascii="Times New Roman" w:hAnsi="Times New Roman"/>
              </w:rPr>
              <w:t>.</w:t>
            </w:r>
            <w:r>
              <w:rPr>
                <w:rFonts w:ascii="Times New Roman" w:hAnsi="Times New Roman"/>
              </w:rPr>
              <w:t>2</w:t>
            </w:r>
            <w:r w:rsidRPr="00C53D7E">
              <w:rPr>
                <w:rFonts w:ascii="Times New Roman" w:hAnsi="Times New Roman"/>
              </w:rPr>
              <w:t>.09</w:t>
            </w:r>
            <w:r>
              <w:rPr>
                <w:rFonts w:ascii="Times New Roman" w:hAnsi="Times New Roman"/>
              </w:rPr>
              <w:t xml:space="preserve"> </w:t>
            </w:r>
            <w:r w:rsidRPr="00C53D7E">
              <w:rPr>
                <w:rFonts w:ascii="Times New Roman" w:hAnsi="Times New Roman"/>
              </w:rPr>
              <w:t>требования охраны труда, электробезопасности, пожарной безопасности в части, регламентирующей выполнение работ по техническому обслуживанию и ремонту специального железнодорожного подвижного состава (самоходного)</w:t>
            </w:r>
            <w:r>
              <w:rPr>
                <w:rFonts w:ascii="Times New Roman" w:hAnsi="Times New Roman"/>
              </w:rPr>
              <w:t>;</w:t>
            </w:r>
          </w:p>
          <w:p w14:paraId="2E5A4029" w14:textId="77777777" w:rsidR="00C931B9" w:rsidRDefault="00C931B9" w:rsidP="00A24456">
            <w:pPr>
              <w:suppressAutoHyphens/>
              <w:spacing w:after="0" w:line="240" w:lineRule="auto"/>
              <w:rPr>
                <w:rFonts w:ascii="Times New Roman" w:hAnsi="Times New Roman"/>
              </w:rPr>
            </w:pPr>
            <w:r w:rsidRPr="00C53D7E">
              <w:rPr>
                <w:rFonts w:ascii="Times New Roman" w:hAnsi="Times New Roman"/>
              </w:rPr>
              <w:t xml:space="preserve">З </w:t>
            </w:r>
            <w:r>
              <w:rPr>
                <w:rFonts w:ascii="Times New Roman" w:hAnsi="Times New Roman"/>
              </w:rPr>
              <w:t>7.4</w:t>
            </w:r>
            <w:r w:rsidRPr="00C53D7E">
              <w:rPr>
                <w:rFonts w:ascii="Times New Roman" w:hAnsi="Times New Roman"/>
              </w:rPr>
              <w:t>.08</w:t>
            </w:r>
            <w:r>
              <w:rPr>
                <w:rFonts w:ascii="Times New Roman" w:hAnsi="Times New Roman"/>
              </w:rPr>
              <w:t xml:space="preserve"> </w:t>
            </w:r>
            <w:r w:rsidRPr="00C53D7E">
              <w:rPr>
                <w:rFonts w:ascii="Times New Roman" w:hAnsi="Times New Roman"/>
              </w:rPr>
              <w:t>требования охраны труда, электробезопасности, пожарной безопасности в части, регламентирующей выполнение работ по техническому обслуживанию и ремонту железнодорожно-строительной машиной (несамоходной)</w:t>
            </w:r>
            <w:r>
              <w:rPr>
                <w:rFonts w:ascii="Times New Roman" w:hAnsi="Times New Roman"/>
              </w:rPr>
              <w:t>;</w:t>
            </w:r>
          </w:p>
          <w:p w14:paraId="575C2E06" w14:textId="77777777" w:rsidR="00C931B9" w:rsidRDefault="00C931B9" w:rsidP="00A24456">
            <w:pPr>
              <w:suppressAutoHyphens/>
              <w:spacing w:after="0" w:line="240" w:lineRule="auto"/>
              <w:rPr>
                <w:rFonts w:ascii="Times New Roman" w:hAnsi="Times New Roman"/>
                <w:bCs/>
                <w:iCs/>
              </w:rPr>
            </w:pPr>
            <w:r w:rsidRPr="00C53D7E">
              <w:rPr>
                <w:rFonts w:ascii="Times New Roman" w:hAnsi="Times New Roman"/>
                <w:bCs/>
                <w:iCs/>
              </w:rPr>
              <w:t>Зо 2.06</w:t>
            </w:r>
            <w:r>
              <w:rPr>
                <w:rFonts w:ascii="Times New Roman" w:hAnsi="Times New Roman"/>
                <w:bCs/>
                <w:iCs/>
              </w:rPr>
              <w:t xml:space="preserve"> </w:t>
            </w:r>
            <w:r w:rsidRPr="00C53D7E">
              <w:rPr>
                <w:rFonts w:ascii="Times New Roman" w:hAnsi="Times New Roman"/>
                <w:bCs/>
              </w:rPr>
              <w:t>порядок оценки результатов решения задач профессиональной деятельности</w:t>
            </w:r>
            <w:r>
              <w:rPr>
                <w:rFonts w:ascii="Times New Roman" w:hAnsi="Times New Roman"/>
                <w:bCs/>
              </w:rPr>
              <w:t>;</w:t>
            </w:r>
          </w:p>
          <w:p w14:paraId="065E80D0" w14:textId="77777777" w:rsidR="00C931B9" w:rsidRPr="00BC3DCF" w:rsidRDefault="00C931B9" w:rsidP="00A24456">
            <w:pPr>
              <w:shd w:val="clear" w:color="auto" w:fill="FFFFFF"/>
              <w:spacing w:after="0" w:line="240" w:lineRule="auto"/>
              <w:rPr>
                <w:rFonts w:ascii="Times New Roman" w:hAnsi="Times New Roman"/>
              </w:rPr>
            </w:pPr>
            <w:r w:rsidRPr="00C53D7E">
              <w:rPr>
                <w:rFonts w:ascii="Times New Roman" w:hAnsi="Times New Roman"/>
                <w:bCs/>
                <w:iCs/>
              </w:rPr>
              <w:t>Зо 3.02</w:t>
            </w:r>
            <w:r>
              <w:rPr>
                <w:rFonts w:ascii="Times New Roman" w:hAnsi="Times New Roman"/>
                <w:bCs/>
                <w:iCs/>
              </w:rPr>
              <w:t xml:space="preserve"> </w:t>
            </w:r>
            <w:r w:rsidRPr="004957F8">
              <w:rPr>
                <w:rFonts w:ascii="Times New Roman" w:hAnsi="Times New Roman"/>
                <w:iCs/>
              </w:rPr>
              <w:t xml:space="preserve">технологии принятия решений </w:t>
            </w:r>
            <w:r>
              <w:rPr>
                <w:rFonts w:ascii="Times New Roman" w:hAnsi="Times New Roman"/>
                <w:iCs/>
              </w:rPr>
              <w:t>в профессиональной деятельности</w:t>
            </w:r>
          </w:p>
        </w:tc>
        <w:tc>
          <w:tcPr>
            <w:tcW w:w="1469" w:type="pct"/>
          </w:tcPr>
          <w:p w14:paraId="72805CDD" w14:textId="77777777" w:rsidR="00C931B9" w:rsidRPr="000A33B4" w:rsidRDefault="00C931B9" w:rsidP="00A24456">
            <w:pPr>
              <w:spacing w:after="0" w:line="240" w:lineRule="auto"/>
              <w:contextualSpacing/>
              <w:rPr>
                <w:rFonts w:ascii="Times New Roman" w:hAnsi="Times New Roman"/>
                <w:lang w:eastAsia="zh-CN"/>
              </w:rPr>
            </w:pPr>
            <w:r w:rsidRPr="000A33B4">
              <w:rPr>
                <w:rFonts w:ascii="Times New Roman" w:hAnsi="Times New Roman"/>
                <w:lang w:eastAsia="zh-CN"/>
              </w:rPr>
              <w:t xml:space="preserve">- обучающийся </w:t>
            </w:r>
            <w:r>
              <w:rPr>
                <w:rFonts w:ascii="Times New Roman" w:hAnsi="Times New Roman"/>
                <w:lang w:eastAsia="zh-CN"/>
              </w:rPr>
              <w:t xml:space="preserve">демонстрирует знание основных вопросов, связанных </w:t>
            </w:r>
            <w:r w:rsidRPr="000A33B4">
              <w:rPr>
                <w:rFonts w:ascii="Times New Roman" w:hAnsi="Times New Roman"/>
                <w:lang w:eastAsia="zh-CN"/>
              </w:rPr>
              <w:t xml:space="preserve">с </w:t>
            </w:r>
            <w:r>
              <w:rPr>
                <w:rFonts w:ascii="Times New Roman" w:hAnsi="Times New Roman"/>
                <w:bCs/>
              </w:rPr>
              <w:t>п</w:t>
            </w:r>
            <w:r w:rsidRPr="000A33B4">
              <w:rPr>
                <w:rFonts w:ascii="Times New Roman" w:hAnsi="Times New Roman"/>
                <w:bCs/>
              </w:rPr>
              <w:t>роизводственны</w:t>
            </w:r>
            <w:r>
              <w:rPr>
                <w:rFonts w:ascii="Times New Roman" w:hAnsi="Times New Roman"/>
                <w:bCs/>
              </w:rPr>
              <w:t>м</w:t>
            </w:r>
            <w:r w:rsidRPr="000A33B4">
              <w:rPr>
                <w:rFonts w:ascii="Times New Roman" w:hAnsi="Times New Roman"/>
                <w:bCs/>
              </w:rPr>
              <w:t xml:space="preserve"> травматизм</w:t>
            </w:r>
            <w:r>
              <w:rPr>
                <w:rFonts w:ascii="Times New Roman" w:hAnsi="Times New Roman"/>
                <w:bCs/>
              </w:rPr>
              <w:t>ом</w:t>
            </w:r>
            <w:r w:rsidRPr="000A33B4">
              <w:rPr>
                <w:rFonts w:ascii="Times New Roman" w:hAnsi="Times New Roman"/>
                <w:bCs/>
              </w:rPr>
              <w:t xml:space="preserve"> и профессиональны</w:t>
            </w:r>
            <w:r>
              <w:rPr>
                <w:rFonts w:ascii="Times New Roman" w:hAnsi="Times New Roman"/>
                <w:bCs/>
              </w:rPr>
              <w:t>ми</w:t>
            </w:r>
            <w:r w:rsidRPr="000A33B4">
              <w:rPr>
                <w:rFonts w:ascii="Times New Roman" w:hAnsi="Times New Roman"/>
                <w:bCs/>
              </w:rPr>
              <w:t xml:space="preserve"> заболевания</w:t>
            </w:r>
            <w:r>
              <w:rPr>
                <w:rFonts w:ascii="Times New Roman" w:hAnsi="Times New Roman"/>
                <w:bCs/>
              </w:rPr>
              <w:t>ми</w:t>
            </w:r>
            <w:r w:rsidRPr="000A33B4">
              <w:rPr>
                <w:rFonts w:ascii="Times New Roman" w:hAnsi="Times New Roman"/>
                <w:bCs/>
              </w:rPr>
              <w:t xml:space="preserve">, </w:t>
            </w:r>
            <w:r>
              <w:rPr>
                <w:rFonts w:ascii="Times New Roman" w:hAnsi="Times New Roman"/>
                <w:bCs/>
              </w:rPr>
              <w:t>р</w:t>
            </w:r>
            <w:r w:rsidRPr="000A33B4">
              <w:rPr>
                <w:rFonts w:ascii="Times New Roman" w:hAnsi="Times New Roman"/>
                <w:bCs/>
                <w:iCs/>
              </w:rPr>
              <w:t>асследование</w:t>
            </w:r>
            <w:r>
              <w:rPr>
                <w:rFonts w:ascii="Times New Roman" w:hAnsi="Times New Roman"/>
                <w:bCs/>
                <w:iCs/>
              </w:rPr>
              <w:t>м</w:t>
            </w:r>
            <w:r w:rsidRPr="000A33B4">
              <w:rPr>
                <w:rFonts w:ascii="Times New Roman" w:hAnsi="Times New Roman"/>
                <w:bCs/>
                <w:iCs/>
              </w:rPr>
              <w:t xml:space="preserve"> и учет</w:t>
            </w:r>
            <w:r>
              <w:rPr>
                <w:rFonts w:ascii="Times New Roman" w:hAnsi="Times New Roman"/>
                <w:bCs/>
                <w:iCs/>
              </w:rPr>
              <w:t>ом</w:t>
            </w:r>
            <w:r w:rsidRPr="000A33B4">
              <w:rPr>
                <w:rFonts w:ascii="Times New Roman" w:hAnsi="Times New Roman"/>
                <w:bCs/>
                <w:iCs/>
              </w:rPr>
              <w:t xml:space="preserve"> несчастных случаев на производстве, </w:t>
            </w:r>
            <w:r>
              <w:rPr>
                <w:rFonts w:ascii="Times New Roman" w:hAnsi="Times New Roman"/>
              </w:rPr>
              <w:t>о</w:t>
            </w:r>
            <w:r w:rsidRPr="000A33B4">
              <w:rPr>
                <w:rFonts w:ascii="Times New Roman" w:hAnsi="Times New Roman"/>
              </w:rPr>
              <w:t>казание</w:t>
            </w:r>
            <w:r>
              <w:rPr>
                <w:rFonts w:ascii="Times New Roman" w:hAnsi="Times New Roman"/>
              </w:rPr>
              <w:t>м</w:t>
            </w:r>
            <w:r w:rsidRPr="000A33B4">
              <w:rPr>
                <w:rFonts w:ascii="Times New Roman" w:hAnsi="Times New Roman"/>
              </w:rPr>
              <w:t xml:space="preserve"> доврачебной помощи пострадавшему при несчастном случае</w:t>
            </w:r>
            <w:r>
              <w:rPr>
                <w:rFonts w:ascii="Times New Roman" w:hAnsi="Times New Roman"/>
              </w:rPr>
              <w:t>;</w:t>
            </w:r>
          </w:p>
          <w:p w14:paraId="4177780E" w14:textId="77777777" w:rsidR="00C931B9" w:rsidRPr="000A33B4" w:rsidRDefault="00C931B9" w:rsidP="00A24456">
            <w:pPr>
              <w:spacing w:after="0" w:line="240" w:lineRule="auto"/>
              <w:contextualSpacing/>
              <w:rPr>
                <w:rFonts w:ascii="Times New Roman" w:hAnsi="Times New Roman"/>
                <w:lang w:eastAsia="zh-CN"/>
              </w:rPr>
            </w:pPr>
            <w:r w:rsidRPr="000A33B4">
              <w:rPr>
                <w:rFonts w:ascii="Times New Roman" w:hAnsi="Times New Roman"/>
                <w:lang w:eastAsia="zh-CN"/>
              </w:rPr>
              <w:t>- </w:t>
            </w:r>
            <w:r>
              <w:rPr>
                <w:rFonts w:ascii="Times New Roman" w:hAnsi="Times New Roman"/>
                <w:lang w:eastAsia="zh-CN"/>
              </w:rPr>
              <w:t xml:space="preserve">воспроизводит и способен выполнять </w:t>
            </w:r>
            <w:r>
              <w:rPr>
                <w:rFonts w:ascii="Times New Roman" w:hAnsi="Times New Roman"/>
              </w:rPr>
              <w:t>требования</w:t>
            </w:r>
            <w:r w:rsidRPr="000A33B4">
              <w:rPr>
                <w:rFonts w:ascii="Times New Roman" w:hAnsi="Times New Roman"/>
              </w:rPr>
              <w:t xml:space="preserve"> электробезопасности</w:t>
            </w:r>
            <w:r w:rsidRPr="000A33B4">
              <w:rPr>
                <w:rFonts w:ascii="Times New Roman" w:hAnsi="Times New Roman"/>
                <w:lang w:eastAsia="zh-CN"/>
              </w:rPr>
              <w:t xml:space="preserve"> при выполнении профессиональных задач;</w:t>
            </w:r>
          </w:p>
          <w:p w14:paraId="1F458EF9" w14:textId="77777777" w:rsidR="00C931B9" w:rsidRPr="000A33B4" w:rsidRDefault="00C931B9" w:rsidP="00A24456">
            <w:pPr>
              <w:suppressAutoHyphens/>
              <w:spacing w:after="0" w:line="240" w:lineRule="auto"/>
              <w:rPr>
                <w:rFonts w:ascii="Times New Roman" w:hAnsi="Times New Roman"/>
              </w:rPr>
            </w:pPr>
            <w:r>
              <w:rPr>
                <w:rFonts w:ascii="Times New Roman" w:hAnsi="Times New Roman"/>
                <w:bCs/>
                <w:iCs/>
              </w:rPr>
              <w:t xml:space="preserve">- описывает и объясняет </w:t>
            </w:r>
            <w:r w:rsidRPr="000A33B4">
              <w:rPr>
                <w:rFonts w:ascii="Times New Roman" w:hAnsi="Times New Roman"/>
                <w:bCs/>
              </w:rPr>
              <w:t xml:space="preserve">порядок оценки результатов решения </w:t>
            </w:r>
            <w:r>
              <w:rPr>
                <w:rFonts w:ascii="Times New Roman" w:hAnsi="Times New Roman"/>
                <w:bCs/>
              </w:rPr>
              <w:t xml:space="preserve">профессиональных </w:t>
            </w:r>
            <w:r w:rsidRPr="000A33B4">
              <w:rPr>
                <w:rFonts w:ascii="Times New Roman" w:hAnsi="Times New Roman"/>
                <w:bCs/>
              </w:rPr>
              <w:t xml:space="preserve">задач </w:t>
            </w:r>
            <w:r>
              <w:rPr>
                <w:rFonts w:ascii="Times New Roman" w:hAnsi="Times New Roman"/>
                <w:bCs/>
              </w:rPr>
              <w:t xml:space="preserve">и </w:t>
            </w:r>
            <w:r w:rsidRPr="000A33B4">
              <w:rPr>
                <w:rFonts w:ascii="Times New Roman" w:hAnsi="Times New Roman"/>
                <w:iCs/>
              </w:rPr>
              <w:t>технолог</w:t>
            </w:r>
            <w:r>
              <w:rPr>
                <w:rFonts w:ascii="Times New Roman" w:hAnsi="Times New Roman"/>
                <w:iCs/>
              </w:rPr>
              <w:t>ий</w:t>
            </w:r>
            <w:r w:rsidRPr="000A33B4">
              <w:rPr>
                <w:rFonts w:ascii="Times New Roman" w:hAnsi="Times New Roman"/>
                <w:iCs/>
              </w:rPr>
              <w:t xml:space="preserve"> принятия решений в профессиональной деятельности</w:t>
            </w:r>
            <w:r>
              <w:rPr>
                <w:rFonts w:ascii="Times New Roman" w:hAnsi="Times New Roman"/>
                <w:iCs/>
              </w:rPr>
              <w:t xml:space="preserve"> связанной с безопасной эксплуатацией электрических установок</w:t>
            </w:r>
          </w:p>
        </w:tc>
        <w:tc>
          <w:tcPr>
            <w:tcW w:w="1131" w:type="pct"/>
          </w:tcPr>
          <w:p w14:paraId="4A8AB0C9" w14:textId="77777777" w:rsidR="00C931B9" w:rsidRPr="0073392B" w:rsidRDefault="00C931B9" w:rsidP="00A24456">
            <w:pPr>
              <w:pStyle w:val="c10"/>
              <w:shd w:val="clear" w:color="auto" w:fill="FFFFFF"/>
              <w:tabs>
                <w:tab w:val="left" w:pos="245"/>
              </w:tabs>
              <w:spacing w:before="0" w:beforeAutospacing="0" w:after="0" w:afterAutospacing="0"/>
              <w:ind w:left="33"/>
              <w:rPr>
                <w:rFonts w:ascii="Times New Roman" w:hAnsi="Times New Roman"/>
                <w:iCs/>
                <w:sz w:val="22"/>
                <w:szCs w:val="22"/>
              </w:rPr>
            </w:pPr>
            <w:r w:rsidRPr="0073392B">
              <w:rPr>
                <w:rFonts w:ascii="Times New Roman" w:hAnsi="Times New Roman"/>
                <w:iCs/>
                <w:sz w:val="22"/>
                <w:szCs w:val="22"/>
              </w:rPr>
              <w:t>- различные виды устного и письменного опроса;</w:t>
            </w:r>
          </w:p>
          <w:p w14:paraId="45ACF00D" w14:textId="77777777" w:rsidR="00C931B9" w:rsidRPr="0073392B" w:rsidRDefault="00C931B9" w:rsidP="00A24456">
            <w:pPr>
              <w:pStyle w:val="c10"/>
              <w:shd w:val="clear" w:color="auto" w:fill="FFFFFF"/>
              <w:tabs>
                <w:tab w:val="left" w:pos="245"/>
              </w:tabs>
              <w:spacing w:before="0" w:beforeAutospacing="0" w:after="0" w:afterAutospacing="0"/>
              <w:ind w:left="33"/>
              <w:rPr>
                <w:rFonts w:ascii="Times New Roman" w:hAnsi="Times New Roman"/>
                <w:sz w:val="22"/>
                <w:szCs w:val="22"/>
              </w:rPr>
            </w:pPr>
            <w:r w:rsidRPr="0073392B">
              <w:rPr>
                <w:rFonts w:ascii="Times New Roman" w:hAnsi="Times New Roman"/>
                <w:sz w:val="22"/>
                <w:szCs w:val="22"/>
              </w:rPr>
              <w:t>- тестирование;</w:t>
            </w:r>
          </w:p>
          <w:p w14:paraId="1682052E" w14:textId="77777777" w:rsidR="00C931B9" w:rsidRPr="0073392B" w:rsidRDefault="00C931B9" w:rsidP="00A24456">
            <w:pPr>
              <w:pStyle w:val="c10"/>
              <w:shd w:val="clear" w:color="auto" w:fill="FFFFFF"/>
              <w:tabs>
                <w:tab w:val="left" w:pos="245"/>
              </w:tabs>
              <w:spacing w:before="0" w:beforeAutospacing="0" w:after="0" w:afterAutospacing="0"/>
              <w:ind w:left="33"/>
              <w:rPr>
                <w:rFonts w:ascii="Times New Roman" w:hAnsi="Times New Roman"/>
                <w:sz w:val="22"/>
                <w:szCs w:val="22"/>
              </w:rPr>
            </w:pPr>
            <w:r w:rsidRPr="0073392B">
              <w:rPr>
                <w:rFonts w:ascii="Times New Roman" w:hAnsi="Times New Roman"/>
                <w:sz w:val="22"/>
                <w:szCs w:val="22"/>
              </w:rPr>
              <w:t>- защита рефератов, сообщений, презентаций</w:t>
            </w:r>
            <w:r>
              <w:rPr>
                <w:rFonts w:ascii="Times New Roman" w:hAnsi="Times New Roman"/>
                <w:sz w:val="22"/>
                <w:szCs w:val="22"/>
              </w:rPr>
              <w:t>, индивидуальных и групповых заданий</w:t>
            </w:r>
            <w:r w:rsidRPr="0073392B">
              <w:rPr>
                <w:rFonts w:ascii="Times New Roman" w:hAnsi="Times New Roman"/>
                <w:sz w:val="22"/>
                <w:szCs w:val="22"/>
              </w:rPr>
              <w:t>;</w:t>
            </w:r>
          </w:p>
          <w:p w14:paraId="150D831D" w14:textId="77777777" w:rsidR="00C931B9" w:rsidRPr="0073392B" w:rsidRDefault="00C931B9" w:rsidP="00A24456">
            <w:pPr>
              <w:pStyle w:val="c10"/>
              <w:shd w:val="clear" w:color="auto" w:fill="FFFFFF"/>
              <w:tabs>
                <w:tab w:val="left" w:pos="245"/>
              </w:tabs>
              <w:spacing w:before="0" w:beforeAutospacing="0" w:after="0" w:afterAutospacing="0"/>
              <w:ind w:left="33"/>
              <w:rPr>
                <w:rFonts w:ascii="Times New Roman" w:hAnsi="Times New Roman"/>
                <w:sz w:val="22"/>
                <w:szCs w:val="22"/>
              </w:rPr>
            </w:pPr>
            <w:r w:rsidRPr="0073392B">
              <w:rPr>
                <w:rFonts w:ascii="Times New Roman" w:hAnsi="Times New Roman"/>
                <w:sz w:val="22"/>
                <w:szCs w:val="22"/>
              </w:rPr>
              <w:t>- контрольная работа;</w:t>
            </w:r>
          </w:p>
          <w:p w14:paraId="426BBB5D" w14:textId="77777777" w:rsidR="00C931B9" w:rsidRPr="0073392B" w:rsidRDefault="00C931B9" w:rsidP="00A24456">
            <w:pPr>
              <w:pStyle w:val="c10"/>
              <w:shd w:val="clear" w:color="auto" w:fill="FFFFFF"/>
              <w:tabs>
                <w:tab w:val="left" w:pos="245"/>
              </w:tabs>
              <w:spacing w:before="0" w:beforeAutospacing="0" w:after="0" w:afterAutospacing="0"/>
              <w:ind w:left="33"/>
              <w:rPr>
                <w:rFonts w:ascii="Times New Roman" w:hAnsi="Times New Roman"/>
                <w:iCs/>
                <w:sz w:val="22"/>
                <w:szCs w:val="22"/>
              </w:rPr>
            </w:pPr>
            <w:r w:rsidRPr="0073392B">
              <w:rPr>
                <w:rFonts w:ascii="Times New Roman" w:hAnsi="Times New Roman"/>
                <w:sz w:val="22"/>
                <w:szCs w:val="22"/>
              </w:rPr>
              <w:t>- </w:t>
            </w:r>
            <w:r>
              <w:rPr>
                <w:rFonts w:ascii="Times New Roman" w:hAnsi="Times New Roman"/>
                <w:sz w:val="22"/>
                <w:szCs w:val="22"/>
              </w:rPr>
              <w:t>дифференцирован-ный зачет</w:t>
            </w:r>
          </w:p>
        </w:tc>
      </w:tr>
      <w:tr w:rsidR="00C931B9" w:rsidRPr="00315F34" w14:paraId="57A5B3A7" w14:textId="77777777" w:rsidTr="00A24456">
        <w:trPr>
          <w:trHeight w:val="227"/>
        </w:trPr>
        <w:tc>
          <w:tcPr>
            <w:tcW w:w="2400" w:type="pct"/>
          </w:tcPr>
          <w:p w14:paraId="21522FB2" w14:textId="77777777" w:rsidR="00C931B9" w:rsidRDefault="00C931B9" w:rsidP="00A24456">
            <w:pPr>
              <w:shd w:val="clear" w:color="auto" w:fill="FFFFFF"/>
              <w:spacing w:after="0" w:line="240" w:lineRule="auto"/>
              <w:rPr>
                <w:rFonts w:ascii="Times New Roman" w:hAnsi="Times New Roman"/>
                <w:b/>
              </w:rPr>
            </w:pPr>
            <w:r w:rsidRPr="00BC3DCF">
              <w:rPr>
                <w:rFonts w:ascii="Times New Roman" w:hAnsi="Times New Roman"/>
                <w:b/>
              </w:rPr>
              <w:t>Умения</w:t>
            </w:r>
          </w:p>
          <w:p w14:paraId="68FC948E" w14:textId="77777777" w:rsidR="00C931B9" w:rsidRDefault="00C931B9" w:rsidP="00A24456">
            <w:pPr>
              <w:suppressAutoHyphens/>
              <w:spacing w:after="0" w:line="240" w:lineRule="auto"/>
              <w:rPr>
                <w:rFonts w:ascii="Times New Roman" w:hAnsi="Times New Roman"/>
              </w:rPr>
            </w:pPr>
            <w:r w:rsidRPr="00C53D7E">
              <w:rPr>
                <w:rFonts w:ascii="Times New Roman" w:hAnsi="Times New Roman"/>
              </w:rPr>
              <w:t>У 5.1.03</w:t>
            </w:r>
            <w:r>
              <w:rPr>
                <w:rFonts w:ascii="Times New Roman" w:hAnsi="Times New Roman"/>
              </w:rPr>
              <w:t xml:space="preserve"> </w:t>
            </w:r>
            <w:r w:rsidRPr="00055FB3">
              <w:rPr>
                <w:rFonts w:ascii="Times New Roman" w:hAnsi="Times New Roman"/>
              </w:rPr>
              <w:t>пользоваться электроинструментом при выполнении простых работ по монтажу, демонтажу и ремонту конструкций верхнего строения железнодорожного пути;</w:t>
            </w:r>
          </w:p>
          <w:p w14:paraId="3CDC0412" w14:textId="77777777" w:rsidR="00C931B9" w:rsidRDefault="00C931B9" w:rsidP="00A24456">
            <w:pPr>
              <w:suppressAutoHyphens/>
              <w:spacing w:after="0" w:line="240" w:lineRule="auto"/>
              <w:rPr>
                <w:rFonts w:ascii="Times New Roman" w:hAnsi="Times New Roman"/>
              </w:rPr>
            </w:pPr>
            <w:r w:rsidRPr="00C53D7E">
              <w:rPr>
                <w:rFonts w:ascii="Times New Roman" w:hAnsi="Times New Roman"/>
              </w:rPr>
              <w:t>У 5.2.03</w:t>
            </w:r>
            <w:r>
              <w:rPr>
                <w:rFonts w:ascii="Times New Roman" w:hAnsi="Times New Roman"/>
              </w:rPr>
              <w:t xml:space="preserve"> </w:t>
            </w:r>
            <w:r w:rsidRPr="00055FB3">
              <w:rPr>
                <w:rFonts w:ascii="Times New Roman" w:hAnsi="Times New Roman"/>
              </w:rPr>
              <w:t>пользоваться электроинструментом при выполнении простых работ по текущему содержанию железнодорожного пути;</w:t>
            </w:r>
          </w:p>
          <w:p w14:paraId="5F950360" w14:textId="77777777" w:rsidR="00C931B9" w:rsidRDefault="00C931B9" w:rsidP="00A24456">
            <w:pPr>
              <w:suppressAutoHyphens/>
              <w:spacing w:after="0" w:line="240" w:lineRule="auto"/>
              <w:rPr>
                <w:rFonts w:ascii="Times New Roman" w:hAnsi="Times New Roman"/>
                <w:bCs/>
                <w:iCs/>
              </w:rPr>
            </w:pPr>
            <w:r w:rsidRPr="00C53D7E">
              <w:rPr>
                <w:rFonts w:ascii="Times New Roman" w:hAnsi="Times New Roman"/>
                <w:bCs/>
                <w:iCs/>
              </w:rPr>
              <w:t>Уо 2.07</w:t>
            </w:r>
            <w:r>
              <w:rPr>
                <w:rFonts w:ascii="Times New Roman" w:hAnsi="Times New Roman"/>
                <w:bCs/>
                <w:iCs/>
              </w:rPr>
              <w:t xml:space="preserve"> </w:t>
            </w:r>
            <w:r w:rsidRPr="00C53D7E">
              <w:rPr>
                <w:rFonts w:ascii="Times New Roman" w:hAnsi="Times New Roman"/>
                <w:iCs/>
              </w:rPr>
              <w:t>владеть актуальными методами и способами работы в профессиональной сфере;</w:t>
            </w:r>
          </w:p>
          <w:p w14:paraId="72AF55BC" w14:textId="77777777" w:rsidR="00C931B9" w:rsidRDefault="00C931B9" w:rsidP="00A24456">
            <w:pPr>
              <w:suppressAutoHyphens/>
              <w:spacing w:after="0" w:line="240" w:lineRule="auto"/>
              <w:rPr>
                <w:rFonts w:ascii="Times New Roman" w:hAnsi="Times New Roman"/>
                <w:bCs/>
                <w:iCs/>
              </w:rPr>
            </w:pPr>
            <w:r w:rsidRPr="00C53D7E">
              <w:rPr>
                <w:rFonts w:ascii="Times New Roman" w:hAnsi="Times New Roman"/>
                <w:bCs/>
                <w:iCs/>
              </w:rPr>
              <w:t>Уо 2.09</w:t>
            </w:r>
            <w:r>
              <w:rPr>
                <w:rFonts w:ascii="Times New Roman" w:hAnsi="Times New Roman"/>
                <w:bCs/>
                <w:iCs/>
              </w:rPr>
              <w:t xml:space="preserve"> </w:t>
            </w:r>
            <w:r w:rsidRPr="00C53D7E">
              <w:rPr>
                <w:rFonts w:ascii="Times New Roman" w:hAnsi="Times New Roman"/>
                <w:iCs/>
              </w:rPr>
              <w:t>оценивать результат и последствия своих действий (самостоятельно или с помощью наставника)</w:t>
            </w:r>
            <w:r>
              <w:rPr>
                <w:rFonts w:ascii="Times New Roman" w:hAnsi="Times New Roman"/>
                <w:iCs/>
              </w:rPr>
              <w:t>;</w:t>
            </w:r>
          </w:p>
          <w:p w14:paraId="4B7901A9" w14:textId="77777777" w:rsidR="00C931B9" w:rsidRDefault="00C931B9" w:rsidP="00A24456">
            <w:pPr>
              <w:suppressAutoHyphens/>
              <w:spacing w:after="0" w:line="240" w:lineRule="auto"/>
              <w:rPr>
                <w:rFonts w:ascii="Times New Roman" w:hAnsi="Times New Roman"/>
              </w:rPr>
            </w:pPr>
            <w:r w:rsidRPr="00C53D7E">
              <w:rPr>
                <w:rFonts w:ascii="Times New Roman" w:hAnsi="Times New Roman"/>
                <w:bCs/>
                <w:iCs/>
              </w:rPr>
              <w:t>Уо 3.01</w:t>
            </w:r>
            <w:r>
              <w:rPr>
                <w:rFonts w:ascii="Times New Roman" w:hAnsi="Times New Roman"/>
                <w:bCs/>
                <w:iCs/>
              </w:rPr>
              <w:t xml:space="preserve"> </w:t>
            </w:r>
            <w:r w:rsidRPr="004957F8">
              <w:rPr>
                <w:rFonts w:ascii="Times New Roman" w:hAnsi="Times New Roman"/>
              </w:rPr>
              <w:t>находить действенные способы достижения цели, менять их в случае отсутствия требуемого эффекта;</w:t>
            </w:r>
          </w:p>
          <w:p w14:paraId="7C418DAD" w14:textId="77777777" w:rsidR="00C931B9" w:rsidRPr="00BC3DCF" w:rsidRDefault="00C931B9" w:rsidP="00A24456">
            <w:pPr>
              <w:shd w:val="clear" w:color="auto" w:fill="FFFFFF"/>
              <w:spacing w:after="0" w:line="240" w:lineRule="auto"/>
              <w:rPr>
                <w:rFonts w:ascii="Times New Roman" w:hAnsi="Times New Roman"/>
              </w:rPr>
            </w:pPr>
            <w:r w:rsidRPr="00C53D7E">
              <w:rPr>
                <w:rFonts w:ascii="Times New Roman" w:hAnsi="Times New Roman"/>
                <w:bCs/>
                <w:iCs/>
              </w:rPr>
              <w:t>Уо 3.02</w:t>
            </w:r>
            <w:r>
              <w:rPr>
                <w:rFonts w:ascii="Times New Roman" w:hAnsi="Times New Roman"/>
                <w:bCs/>
                <w:iCs/>
              </w:rPr>
              <w:t xml:space="preserve"> </w:t>
            </w:r>
            <w:r w:rsidRPr="004957F8">
              <w:rPr>
                <w:rFonts w:ascii="Times New Roman" w:hAnsi="Times New Roman"/>
              </w:rPr>
              <w:t>своевременно принимать необходимые решен</w:t>
            </w:r>
            <w:r>
              <w:rPr>
                <w:rFonts w:ascii="Times New Roman" w:hAnsi="Times New Roman"/>
              </w:rPr>
              <w:t>ия в зоне своей ответственности</w:t>
            </w:r>
          </w:p>
        </w:tc>
        <w:tc>
          <w:tcPr>
            <w:tcW w:w="1469" w:type="pct"/>
          </w:tcPr>
          <w:p w14:paraId="79E52B84" w14:textId="77777777" w:rsidR="00C931B9" w:rsidRDefault="00C931B9" w:rsidP="00A24456">
            <w:pPr>
              <w:spacing w:after="0" w:line="240" w:lineRule="auto"/>
              <w:contextualSpacing/>
              <w:rPr>
                <w:rFonts w:ascii="Times New Roman" w:hAnsi="Times New Roman"/>
                <w:bCs/>
              </w:rPr>
            </w:pPr>
            <w:r>
              <w:rPr>
                <w:rFonts w:ascii="Times New Roman" w:hAnsi="Times New Roman"/>
                <w:bCs/>
              </w:rPr>
              <w:t>обучающийся демонстрирует умения</w:t>
            </w:r>
            <w:r w:rsidRPr="00BA661F">
              <w:rPr>
                <w:rFonts w:ascii="Times New Roman" w:hAnsi="Times New Roman"/>
                <w:bCs/>
              </w:rPr>
              <w:t xml:space="preserve"> </w:t>
            </w:r>
          </w:p>
          <w:p w14:paraId="67C368F4" w14:textId="77777777" w:rsidR="00C931B9" w:rsidRDefault="00C931B9" w:rsidP="00A24456">
            <w:pPr>
              <w:spacing w:after="0" w:line="240" w:lineRule="auto"/>
              <w:contextualSpacing/>
              <w:rPr>
                <w:rFonts w:ascii="Times New Roman" w:hAnsi="Times New Roman"/>
              </w:rPr>
            </w:pPr>
            <w:r>
              <w:rPr>
                <w:rFonts w:ascii="Times New Roman" w:hAnsi="Times New Roman"/>
                <w:bCs/>
              </w:rPr>
              <w:t>- </w:t>
            </w:r>
            <w:r w:rsidRPr="00BA661F">
              <w:rPr>
                <w:rFonts w:ascii="Times New Roman" w:hAnsi="Times New Roman"/>
                <w:bCs/>
              </w:rPr>
              <w:t xml:space="preserve">пользоваться </w:t>
            </w:r>
            <w:r w:rsidRPr="00BA661F">
              <w:rPr>
                <w:rFonts w:ascii="Times New Roman" w:hAnsi="Times New Roman"/>
              </w:rPr>
              <w:t>электрозащитными средствами и инструментами</w:t>
            </w:r>
            <w:r>
              <w:rPr>
                <w:rFonts w:ascii="Times New Roman" w:hAnsi="Times New Roman"/>
              </w:rPr>
              <w:t>;</w:t>
            </w:r>
          </w:p>
          <w:p w14:paraId="4E9E382C" w14:textId="77777777" w:rsidR="00C931B9" w:rsidRDefault="00C931B9" w:rsidP="00A24456">
            <w:pPr>
              <w:spacing w:after="0" w:line="240" w:lineRule="auto"/>
              <w:contextualSpacing/>
              <w:rPr>
                <w:rFonts w:ascii="Times New Roman" w:eastAsia="Calibri" w:hAnsi="Times New Roman"/>
                <w:bCs/>
              </w:rPr>
            </w:pPr>
            <w:r>
              <w:rPr>
                <w:rFonts w:ascii="Times New Roman" w:hAnsi="Times New Roman"/>
                <w:bCs/>
              </w:rPr>
              <w:t>- </w:t>
            </w:r>
            <w:r w:rsidRPr="00BA661F">
              <w:rPr>
                <w:rFonts w:ascii="Times New Roman" w:hAnsi="Times New Roman"/>
                <w:bCs/>
              </w:rPr>
              <w:t xml:space="preserve">соблюдать электробезопасность при работе, </w:t>
            </w:r>
            <w:r w:rsidRPr="00BA661F">
              <w:rPr>
                <w:rFonts w:ascii="Times New Roman" w:eastAsia="Calibri" w:hAnsi="Times New Roman"/>
                <w:bCs/>
              </w:rPr>
              <w:t>обслуживании и ремонте электрических установок</w:t>
            </w:r>
            <w:r>
              <w:rPr>
                <w:rFonts w:ascii="Times New Roman" w:eastAsia="Calibri" w:hAnsi="Times New Roman"/>
                <w:bCs/>
              </w:rPr>
              <w:t>;</w:t>
            </w:r>
          </w:p>
          <w:p w14:paraId="26DDE087" w14:textId="77777777" w:rsidR="00C931B9" w:rsidRDefault="00C931B9" w:rsidP="00A24456">
            <w:pPr>
              <w:spacing w:after="0" w:line="240" w:lineRule="auto"/>
              <w:contextualSpacing/>
              <w:rPr>
                <w:rFonts w:ascii="Times New Roman" w:hAnsi="Times New Roman"/>
              </w:rPr>
            </w:pPr>
            <w:r>
              <w:rPr>
                <w:rFonts w:ascii="Times New Roman" w:hAnsi="Times New Roman"/>
              </w:rPr>
              <w:t>- </w:t>
            </w:r>
            <w:r w:rsidRPr="00BA661F">
              <w:rPr>
                <w:rFonts w:ascii="Times New Roman" w:hAnsi="Times New Roman"/>
              </w:rPr>
              <w:t>рассчитывать сопротивления различных элементов электрических установок</w:t>
            </w:r>
            <w:r>
              <w:rPr>
                <w:rFonts w:ascii="Times New Roman" w:hAnsi="Times New Roman"/>
              </w:rPr>
              <w:t>;</w:t>
            </w:r>
          </w:p>
          <w:p w14:paraId="28FB6E24" w14:textId="77777777" w:rsidR="00C931B9" w:rsidRPr="00BA661F" w:rsidRDefault="00C931B9" w:rsidP="00A24456">
            <w:pPr>
              <w:spacing w:after="0" w:line="240" w:lineRule="auto"/>
              <w:contextualSpacing/>
              <w:rPr>
                <w:rFonts w:ascii="Times New Roman" w:hAnsi="Times New Roman"/>
                <w:color w:val="000000"/>
              </w:rPr>
            </w:pPr>
            <w:r>
              <w:rPr>
                <w:rFonts w:ascii="Times New Roman" w:hAnsi="Times New Roman"/>
                <w:bCs/>
              </w:rPr>
              <w:t>- </w:t>
            </w:r>
            <w:r w:rsidRPr="00BA661F">
              <w:rPr>
                <w:rFonts w:ascii="Times New Roman" w:hAnsi="Times New Roman"/>
                <w:bCs/>
              </w:rPr>
              <w:t xml:space="preserve">избегать </w:t>
            </w:r>
            <w:r w:rsidRPr="00BA661F">
              <w:rPr>
                <w:rFonts w:ascii="Times New Roman" w:hAnsi="Times New Roman"/>
              </w:rPr>
              <w:t>опасных производственных факторов, возникающих при обслуживании, наладке и ремонте электрических установок</w:t>
            </w:r>
          </w:p>
        </w:tc>
        <w:tc>
          <w:tcPr>
            <w:tcW w:w="1131" w:type="pct"/>
          </w:tcPr>
          <w:p w14:paraId="50BD1F69" w14:textId="77777777" w:rsidR="00C931B9" w:rsidRPr="0073392B" w:rsidRDefault="00C931B9" w:rsidP="00A24456">
            <w:pPr>
              <w:spacing w:after="0" w:line="240" w:lineRule="auto"/>
              <w:rPr>
                <w:rFonts w:ascii="Times New Roman" w:hAnsi="Times New Roman"/>
              </w:rPr>
            </w:pPr>
            <w:r w:rsidRPr="0073392B">
              <w:rPr>
                <w:rFonts w:ascii="Times New Roman" w:hAnsi="Times New Roman"/>
              </w:rPr>
              <w:t>- экспертное наблюдение за деятельностью обучающихся на практических занятиях;</w:t>
            </w:r>
          </w:p>
          <w:p w14:paraId="026AF22A" w14:textId="77777777" w:rsidR="00C931B9" w:rsidRPr="0073392B" w:rsidRDefault="00C931B9" w:rsidP="00A24456">
            <w:pPr>
              <w:spacing w:after="0" w:line="240" w:lineRule="auto"/>
              <w:rPr>
                <w:rFonts w:ascii="Times New Roman" w:hAnsi="Times New Roman"/>
                <w:bCs/>
              </w:rPr>
            </w:pPr>
            <w:r w:rsidRPr="0073392B">
              <w:rPr>
                <w:rFonts w:ascii="Times New Roman" w:hAnsi="Times New Roman"/>
                <w:bCs/>
              </w:rPr>
              <w:t>- оценка результатов выполнения практических работ;</w:t>
            </w:r>
          </w:p>
          <w:p w14:paraId="5BD8E1C4" w14:textId="77777777" w:rsidR="00C931B9" w:rsidRPr="0073392B" w:rsidRDefault="00C931B9" w:rsidP="00A24456">
            <w:pPr>
              <w:pStyle w:val="c10"/>
              <w:shd w:val="clear" w:color="auto" w:fill="FFFFFF"/>
              <w:tabs>
                <w:tab w:val="left" w:pos="245"/>
              </w:tabs>
              <w:spacing w:before="0" w:beforeAutospacing="0" w:after="0" w:afterAutospacing="0"/>
              <w:ind w:left="33"/>
              <w:rPr>
                <w:rFonts w:ascii="Times New Roman" w:hAnsi="Times New Roman"/>
                <w:sz w:val="22"/>
                <w:szCs w:val="22"/>
              </w:rPr>
            </w:pPr>
            <w:r w:rsidRPr="0073392B">
              <w:rPr>
                <w:rFonts w:ascii="Times New Roman" w:hAnsi="Times New Roman"/>
                <w:sz w:val="22"/>
                <w:szCs w:val="22"/>
              </w:rPr>
              <w:t>- контрольная работа;</w:t>
            </w:r>
          </w:p>
          <w:p w14:paraId="2A59F200" w14:textId="77777777" w:rsidR="00C931B9" w:rsidRPr="0073392B" w:rsidRDefault="00C931B9" w:rsidP="00A24456">
            <w:pPr>
              <w:spacing w:after="0" w:line="240" w:lineRule="auto"/>
              <w:rPr>
                <w:rFonts w:ascii="Times New Roman" w:hAnsi="Times New Roman"/>
                <w:bCs/>
              </w:rPr>
            </w:pPr>
            <w:r w:rsidRPr="0073392B">
              <w:rPr>
                <w:rFonts w:ascii="Times New Roman" w:hAnsi="Times New Roman"/>
              </w:rPr>
              <w:t>- </w:t>
            </w:r>
            <w:r>
              <w:rPr>
                <w:rFonts w:ascii="Times New Roman" w:hAnsi="Times New Roman"/>
              </w:rPr>
              <w:t>дифференцирован-ный зачет</w:t>
            </w:r>
          </w:p>
        </w:tc>
      </w:tr>
    </w:tbl>
    <w:p w14:paraId="0AE9FCB7" w14:textId="77777777" w:rsidR="00C931B9" w:rsidRPr="00315F34" w:rsidRDefault="00C931B9" w:rsidP="00C931B9">
      <w:pPr>
        <w:spacing w:after="0" w:line="240" w:lineRule="auto"/>
        <w:contextualSpacing/>
        <w:jc w:val="center"/>
        <w:rPr>
          <w:rFonts w:ascii="Times New Roman" w:hAnsi="Times New Roman"/>
          <w:b/>
          <w:sz w:val="24"/>
          <w:szCs w:val="24"/>
        </w:rPr>
      </w:pPr>
    </w:p>
    <w:p w14:paraId="22848402" w14:textId="0DDA99D9" w:rsidR="00C931B9" w:rsidRDefault="00C931B9">
      <w:pPr>
        <w:spacing w:after="160" w:line="259" w:lineRule="auto"/>
        <w:rPr>
          <w:rFonts w:ascii="Times New Roman" w:hAnsi="Times New Roman"/>
          <w:sz w:val="24"/>
          <w:szCs w:val="24"/>
        </w:rPr>
      </w:pPr>
      <w:r>
        <w:rPr>
          <w:rFonts w:ascii="Times New Roman" w:hAnsi="Times New Roman"/>
          <w:sz w:val="24"/>
          <w:szCs w:val="24"/>
        </w:rPr>
        <w:br w:type="page"/>
      </w:r>
    </w:p>
    <w:p w14:paraId="6F6B6D76" w14:textId="2B4AEC6A" w:rsidR="00D004C9" w:rsidRPr="00D004C9" w:rsidRDefault="00D004C9" w:rsidP="00D004C9">
      <w:pPr>
        <w:spacing w:after="0" w:line="240" w:lineRule="auto"/>
        <w:jc w:val="right"/>
        <w:rPr>
          <w:rFonts w:ascii="Times New Roman" w:hAnsi="Times New Roman"/>
          <w:b/>
          <w:bCs/>
          <w:sz w:val="24"/>
          <w:szCs w:val="24"/>
        </w:rPr>
      </w:pPr>
      <w:r w:rsidRPr="00D004C9">
        <w:rPr>
          <w:rFonts w:ascii="Times New Roman" w:hAnsi="Times New Roman"/>
          <w:b/>
          <w:bCs/>
          <w:sz w:val="24"/>
          <w:szCs w:val="24"/>
        </w:rPr>
        <w:t>Приложение 3.32</w:t>
      </w:r>
    </w:p>
    <w:p w14:paraId="07532D66" w14:textId="77777777" w:rsidR="00D004C9" w:rsidRPr="00D004C9" w:rsidRDefault="00D004C9" w:rsidP="00D004C9">
      <w:pPr>
        <w:spacing w:after="0" w:line="240" w:lineRule="auto"/>
        <w:jc w:val="right"/>
        <w:rPr>
          <w:rFonts w:ascii="Times New Roman" w:hAnsi="Times New Roman"/>
          <w:sz w:val="24"/>
          <w:szCs w:val="24"/>
        </w:rPr>
      </w:pPr>
      <w:r w:rsidRPr="00D004C9">
        <w:rPr>
          <w:rFonts w:ascii="Times New Roman" w:hAnsi="Times New Roman"/>
          <w:sz w:val="24"/>
          <w:szCs w:val="24"/>
        </w:rPr>
        <w:t>к ПООП-П по специальности</w:t>
      </w:r>
    </w:p>
    <w:p w14:paraId="1D015A54" w14:textId="77777777" w:rsidR="00D004C9" w:rsidRPr="00D004C9" w:rsidRDefault="00D004C9" w:rsidP="00D004C9">
      <w:pPr>
        <w:spacing w:after="0" w:line="240" w:lineRule="auto"/>
        <w:jc w:val="right"/>
        <w:rPr>
          <w:rFonts w:ascii="Times New Roman" w:hAnsi="Times New Roman"/>
          <w:sz w:val="24"/>
          <w:szCs w:val="24"/>
        </w:rPr>
      </w:pPr>
      <w:r w:rsidRPr="00D004C9">
        <w:rPr>
          <w:rFonts w:ascii="Times New Roman" w:hAnsi="Times New Roman"/>
          <w:sz w:val="24"/>
          <w:szCs w:val="24"/>
        </w:rPr>
        <w:t>08.02.10 Строительство железных дорог,</w:t>
      </w:r>
    </w:p>
    <w:p w14:paraId="57F30BCD" w14:textId="77777777" w:rsidR="00D004C9" w:rsidRPr="00D004C9" w:rsidRDefault="00D004C9" w:rsidP="00D004C9">
      <w:pPr>
        <w:spacing w:after="0" w:line="240" w:lineRule="auto"/>
        <w:jc w:val="right"/>
        <w:rPr>
          <w:rFonts w:ascii="Times New Roman" w:hAnsi="Times New Roman"/>
          <w:bCs/>
          <w:iCs/>
          <w:sz w:val="24"/>
          <w:szCs w:val="24"/>
        </w:rPr>
      </w:pPr>
      <w:r w:rsidRPr="00D004C9">
        <w:rPr>
          <w:rFonts w:ascii="Times New Roman" w:hAnsi="Times New Roman"/>
          <w:sz w:val="24"/>
          <w:szCs w:val="24"/>
        </w:rPr>
        <w:t>путь и путевое хозяйство</w:t>
      </w:r>
    </w:p>
    <w:p w14:paraId="221895A9" w14:textId="77777777" w:rsidR="00D004C9" w:rsidRPr="00D004C9" w:rsidRDefault="00D004C9" w:rsidP="00D004C9">
      <w:pPr>
        <w:spacing w:after="0" w:line="240" w:lineRule="auto"/>
        <w:rPr>
          <w:rFonts w:ascii="Times New Roman" w:hAnsi="Times New Roman"/>
          <w:sz w:val="24"/>
          <w:szCs w:val="24"/>
        </w:rPr>
      </w:pPr>
    </w:p>
    <w:p w14:paraId="0B0D1E63" w14:textId="77777777" w:rsidR="00DD7860" w:rsidRPr="00D004C9" w:rsidRDefault="00DD7860" w:rsidP="00D004C9">
      <w:pPr>
        <w:spacing w:after="0" w:line="240" w:lineRule="auto"/>
        <w:jc w:val="center"/>
        <w:rPr>
          <w:rFonts w:ascii="Times New Roman" w:hAnsi="Times New Roman"/>
          <w:b/>
          <w:i/>
          <w:sz w:val="24"/>
          <w:szCs w:val="24"/>
        </w:rPr>
      </w:pPr>
    </w:p>
    <w:p w14:paraId="11537BCF" w14:textId="77777777" w:rsidR="00DD7860" w:rsidRPr="005B650A" w:rsidRDefault="00DD7860" w:rsidP="00DD7860">
      <w:pPr>
        <w:spacing w:line="240" w:lineRule="auto"/>
        <w:jc w:val="center"/>
        <w:rPr>
          <w:rFonts w:ascii="Times New Roman" w:hAnsi="Times New Roman"/>
          <w:b/>
          <w:i/>
          <w:sz w:val="24"/>
          <w:szCs w:val="24"/>
        </w:rPr>
      </w:pPr>
    </w:p>
    <w:p w14:paraId="4AC15E62" w14:textId="77777777" w:rsidR="00DD7860" w:rsidRPr="005B650A" w:rsidRDefault="00DD7860" w:rsidP="00DD7860">
      <w:pPr>
        <w:spacing w:line="240" w:lineRule="auto"/>
        <w:jc w:val="center"/>
        <w:rPr>
          <w:rFonts w:ascii="Times New Roman" w:hAnsi="Times New Roman"/>
          <w:b/>
          <w:i/>
          <w:sz w:val="24"/>
          <w:szCs w:val="24"/>
        </w:rPr>
      </w:pPr>
    </w:p>
    <w:p w14:paraId="774EB98E" w14:textId="77777777" w:rsidR="00DD7860" w:rsidRPr="005B650A" w:rsidRDefault="00DD7860" w:rsidP="00DD7860">
      <w:pPr>
        <w:spacing w:line="240" w:lineRule="auto"/>
        <w:jc w:val="center"/>
        <w:rPr>
          <w:rFonts w:ascii="Times New Roman" w:hAnsi="Times New Roman"/>
          <w:b/>
          <w:i/>
          <w:sz w:val="24"/>
          <w:szCs w:val="24"/>
        </w:rPr>
      </w:pPr>
    </w:p>
    <w:p w14:paraId="22316244" w14:textId="77777777" w:rsidR="00DD7860" w:rsidRPr="005B650A" w:rsidRDefault="00DD7860" w:rsidP="00DD7860">
      <w:pPr>
        <w:spacing w:line="240" w:lineRule="auto"/>
        <w:jc w:val="center"/>
        <w:rPr>
          <w:rFonts w:ascii="Times New Roman" w:hAnsi="Times New Roman"/>
          <w:b/>
          <w:i/>
          <w:sz w:val="24"/>
          <w:szCs w:val="24"/>
        </w:rPr>
      </w:pPr>
    </w:p>
    <w:p w14:paraId="5BDFFDA8" w14:textId="77777777" w:rsidR="00DD7860" w:rsidRPr="005B650A" w:rsidRDefault="00DD7860" w:rsidP="00DD7860">
      <w:pPr>
        <w:spacing w:line="240" w:lineRule="auto"/>
        <w:jc w:val="center"/>
        <w:rPr>
          <w:rFonts w:ascii="Times New Roman" w:hAnsi="Times New Roman"/>
          <w:b/>
          <w:i/>
          <w:sz w:val="24"/>
          <w:szCs w:val="24"/>
        </w:rPr>
      </w:pPr>
    </w:p>
    <w:p w14:paraId="3B12F531" w14:textId="77777777" w:rsidR="00DD7860" w:rsidRPr="005B650A" w:rsidRDefault="00DD7860" w:rsidP="00DD7860">
      <w:pPr>
        <w:spacing w:line="240" w:lineRule="auto"/>
        <w:jc w:val="center"/>
        <w:rPr>
          <w:rFonts w:ascii="Times New Roman" w:hAnsi="Times New Roman"/>
          <w:b/>
          <w:i/>
          <w:sz w:val="24"/>
          <w:szCs w:val="24"/>
        </w:rPr>
      </w:pPr>
    </w:p>
    <w:p w14:paraId="61552680" w14:textId="77777777" w:rsidR="00DD7860" w:rsidRPr="005B650A" w:rsidRDefault="00DD7860" w:rsidP="00DD7860">
      <w:pPr>
        <w:spacing w:line="240" w:lineRule="auto"/>
        <w:jc w:val="center"/>
        <w:rPr>
          <w:rFonts w:ascii="Times New Roman" w:hAnsi="Times New Roman"/>
          <w:b/>
          <w:i/>
          <w:sz w:val="24"/>
          <w:szCs w:val="24"/>
        </w:rPr>
      </w:pPr>
    </w:p>
    <w:p w14:paraId="1AB2E434" w14:textId="77777777" w:rsidR="00DD7860" w:rsidRPr="005B650A" w:rsidRDefault="00DD7860" w:rsidP="00DD7860">
      <w:pPr>
        <w:spacing w:line="240" w:lineRule="auto"/>
        <w:jc w:val="center"/>
        <w:rPr>
          <w:rFonts w:ascii="Times New Roman" w:hAnsi="Times New Roman"/>
          <w:b/>
          <w:i/>
          <w:sz w:val="24"/>
          <w:szCs w:val="24"/>
        </w:rPr>
      </w:pPr>
    </w:p>
    <w:p w14:paraId="5BE9615A" w14:textId="77777777" w:rsidR="00DD7860" w:rsidRPr="005B650A" w:rsidRDefault="00DD7860" w:rsidP="00DD7860">
      <w:pPr>
        <w:spacing w:line="240" w:lineRule="auto"/>
        <w:jc w:val="center"/>
        <w:rPr>
          <w:rFonts w:ascii="Times New Roman" w:hAnsi="Times New Roman"/>
          <w:b/>
          <w:i/>
          <w:sz w:val="24"/>
          <w:szCs w:val="24"/>
          <w:u w:val="single"/>
        </w:rPr>
      </w:pPr>
      <w:r w:rsidRPr="005B650A">
        <w:rPr>
          <w:rFonts w:ascii="Times New Roman" w:hAnsi="Times New Roman"/>
          <w:b/>
          <w:sz w:val="24"/>
          <w:szCs w:val="24"/>
        </w:rPr>
        <w:t xml:space="preserve">РАБОЧАЯ ПРОГРАММА УЧЕБНОЙ ДИСЦИПЛИНЫ </w:t>
      </w:r>
    </w:p>
    <w:p w14:paraId="32FA58D0" w14:textId="77777777" w:rsidR="00DD7860" w:rsidRPr="005B650A" w:rsidRDefault="00DD7860" w:rsidP="00DD7860">
      <w:pPr>
        <w:spacing w:line="240" w:lineRule="auto"/>
        <w:jc w:val="center"/>
        <w:rPr>
          <w:rFonts w:ascii="Times New Roman" w:hAnsi="Times New Roman"/>
          <w:b/>
          <w:iCs/>
          <w:sz w:val="24"/>
          <w:szCs w:val="24"/>
        </w:rPr>
      </w:pPr>
      <w:r w:rsidRPr="005B650A">
        <w:rPr>
          <w:rFonts w:ascii="Times New Roman" w:hAnsi="Times New Roman"/>
          <w:b/>
          <w:sz w:val="24"/>
          <w:szCs w:val="24"/>
        </w:rPr>
        <w:t>ОПд.03 ТРАНСПОРТНАЯ БЕЗОПАСНОСТЬ</w:t>
      </w:r>
    </w:p>
    <w:p w14:paraId="77D2B795" w14:textId="77777777" w:rsidR="00576C83" w:rsidRPr="00C36677" w:rsidRDefault="00576C83" w:rsidP="00576C83">
      <w:pPr>
        <w:spacing w:after="0" w:line="240" w:lineRule="auto"/>
        <w:rPr>
          <w:rFonts w:ascii="Times New Roman" w:hAnsi="Times New Roman"/>
          <w:b/>
          <w:i/>
        </w:rPr>
      </w:pPr>
    </w:p>
    <w:p w14:paraId="69D9D759" w14:textId="77777777" w:rsidR="00576C83" w:rsidRPr="00C36677" w:rsidRDefault="00576C83" w:rsidP="00576C83">
      <w:pPr>
        <w:spacing w:after="0" w:line="240" w:lineRule="auto"/>
        <w:jc w:val="center"/>
        <w:rPr>
          <w:rFonts w:ascii="Times New Roman" w:hAnsi="Times New Roman"/>
          <w:b/>
          <w:i/>
        </w:rPr>
      </w:pPr>
      <w:r w:rsidRPr="00576C83">
        <w:rPr>
          <w:rFonts w:ascii="Times New Roman" w:hAnsi="Times New Roman"/>
          <w:b/>
        </w:rPr>
        <w:t>Дополнительный профессиональный блок</w:t>
      </w:r>
    </w:p>
    <w:p w14:paraId="025CA13E" w14:textId="77777777" w:rsidR="00DD7860" w:rsidRPr="005B650A" w:rsidRDefault="00DD7860" w:rsidP="00DD7860">
      <w:pPr>
        <w:spacing w:line="240" w:lineRule="auto"/>
        <w:rPr>
          <w:rFonts w:ascii="Times New Roman" w:hAnsi="Times New Roman"/>
          <w:b/>
          <w:i/>
          <w:sz w:val="24"/>
          <w:szCs w:val="24"/>
        </w:rPr>
      </w:pPr>
    </w:p>
    <w:p w14:paraId="36A28351" w14:textId="77777777" w:rsidR="00DD7860" w:rsidRPr="005B650A" w:rsidRDefault="00DD7860" w:rsidP="00DD7860">
      <w:pPr>
        <w:spacing w:line="240" w:lineRule="auto"/>
        <w:rPr>
          <w:rFonts w:ascii="Times New Roman" w:hAnsi="Times New Roman"/>
          <w:b/>
          <w:i/>
          <w:sz w:val="24"/>
          <w:szCs w:val="24"/>
        </w:rPr>
      </w:pPr>
    </w:p>
    <w:p w14:paraId="13949252" w14:textId="77777777" w:rsidR="00DD7860" w:rsidRPr="005B650A" w:rsidRDefault="00DD7860" w:rsidP="00DD7860">
      <w:pPr>
        <w:spacing w:line="240" w:lineRule="auto"/>
        <w:rPr>
          <w:rFonts w:ascii="Times New Roman" w:hAnsi="Times New Roman"/>
          <w:b/>
          <w:i/>
          <w:sz w:val="24"/>
          <w:szCs w:val="24"/>
        </w:rPr>
      </w:pPr>
    </w:p>
    <w:p w14:paraId="45BE20BE" w14:textId="77777777" w:rsidR="00DD7860" w:rsidRPr="005B650A" w:rsidRDefault="00DD7860" w:rsidP="00DD7860">
      <w:pPr>
        <w:spacing w:line="240" w:lineRule="auto"/>
        <w:rPr>
          <w:rFonts w:ascii="Times New Roman" w:hAnsi="Times New Roman"/>
          <w:b/>
          <w:i/>
          <w:sz w:val="24"/>
          <w:szCs w:val="24"/>
        </w:rPr>
      </w:pPr>
    </w:p>
    <w:p w14:paraId="44F1FA17" w14:textId="52180ABB" w:rsidR="00DD7860" w:rsidRDefault="00DD7860" w:rsidP="00DD7860">
      <w:pPr>
        <w:spacing w:line="240" w:lineRule="auto"/>
        <w:rPr>
          <w:rFonts w:ascii="Times New Roman" w:hAnsi="Times New Roman"/>
          <w:b/>
          <w:i/>
        </w:rPr>
      </w:pPr>
    </w:p>
    <w:p w14:paraId="7F608A29" w14:textId="35A14C1E" w:rsidR="00D004C9" w:rsidRDefault="00D004C9" w:rsidP="00DD7860">
      <w:pPr>
        <w:spacing w:line="240" w:lineRule="auto"/>
        <w:rPr>
          <w:rFonts w:ascii="Times New Roman" w:hAnsi="Times New Roman"/>
          <w:b/>
          <w:i/>
        </w:rPr>
      </w:pPr>
    </w:p>
    <w:p w14:paraId="07F1F33E" w14:textId="38C15747" w:rsidR="00D004C9" w:rsidRDefault="00D004C9" w:rsidP="00DD7860">
      <w:pPr>
        <w:spacing w:line="240" w:lineRule="auto"/>
        <w:rPr>
          <w:rFonts w:ascii="Times New Roman" w:hAnsi="Times New Roman"/>
          <w:b/>
          <w:i/>
        </w:rPr>
      </w:pPr>
    </w:p>
    <w:p w14:paraId="6C3DFFD4" w14:textId="77777777" w:rsidR="00864F16" w:rsidRDefault="00864F16" w:rsidP="00DD7860">
      <w:pPr>
        <w:spacing w:line="240" w:lineRule="auto"/>
        <w:rPr>
          <w:rFonts w:ascii="Times New Roman" w:hAnsi="Times New Roman"/>
          <w:b/>
          <w:i/>
        </w:rPr>
      </w:pPr>
    </w:p>
    <w:p w14:paraId="60FFF874" w14:textId="77777777" w:rsidR="00D004C9" w:rsidRPr="00BD669D" w:rsidRDefault="00D004C9" w:rsidP="00DD7860">
      <w:pPr>
        <w:spacing w:line="240" w:lineRule="auto"/>
        <w:rPr>
          <w:rFonts w:ascii="Times New Roman" w:hAnsi="Times New Roman"/>
          <w:b/>
          <w:i/>
        </w:rPr>
      </w:pPr>
    </w:p>
    <w:p w14:paraId="12142A69" w14:textId="77777777" w:rsidR="00DD7860" w:rsidRPr="00BD669D" w:rsidRDefault="00DD7860" w:rsidP="00DD7860">
      <w:pPr>
        <w:spacing w:line="240" w:lineRule="auto"/>
        <w:rPr>
          <w:rFonts w:ascii="Times New Roman" w:hAnsi="Times New Roman"/>
          <w:b/>
          <w:i/>
        </w:rPr>
      </w:pPr>
    </w:p>
    <w:p w14:paraId="2AABC0C2" w14:textId="77777777" w:rsidR="00DD7860" w:rsidRPr="00BD669D" w:rsidRDefault="00DD7860" w:rsidP="00DD7860">
      <w:pPr>
        <w:spacing w:line="240" w:lineRule="auto"/>
        <w:rPr>
          <w:rFonts w:ascii="Times New Roman" w:hAnsi="Times New Roman"/>
          <w:b/>
          <w:i/>
        </w:rPr>
      </w:pPr>
    </w:p>
    <w:p w14:paraId="1A0E9850" w14:textId="77777777" w:rsidR="00DD7860" w:rsidRPr="00BD669D" w:rsidRDefault="00DD7860" w:rsidP="00DD7860">
      <w:pPr>
        <w:spacing w:line="240" w:lineRule="auto"/>
        <w:rPr>
          <w:rFonts w:ascii="Times New Roman" w:hAnsi="Times New Roman"/>
          <w:b/>
          <w:i/>
        </w:rPr>
      </w:pPr>
    </w:p>
    <w:p w14:paraId="3CF5F3A1" w14:textId="77777777" w:rsidR="00DD7860" w:rsidRPr="00BD669D" w:rsidRDefault="00DD7860" w:rsidP="00DD7860">
      <w:pPr>
        <w:spacing w:line="240" w:lineRule="auto"/>
        <w:rPr>
          <w:rFonts w:ascii="Times New Roman" w:hAnsi="Times New Roman"/>
          <w:b/>
          <w:i/>
        </w:rPr>
      </w:pPr>
    </w:p>
    <w:p w14:paraId="4152858D" w14:textId="77777777" w:rsidR="00740D3F" w:rsidRPr="00740D3F" w:rsidRDefault="00DD7860" w:rsidP="00740D3F">
      <w:pPr>
        <w:spacing w:after="0" w:line="240" w:lineRule="auto"/>
        <w:jc w:val="center"/>
        <w:rPr>
          <w:rFonts w:ascii="Times New Roman" w:hAnsi="Times New Roman"/>
          <w:b/>
          <w:iCs/>
          <w:sz w:val="24"/>
          <w:szCs w:val="24"/>
        </w:rPr>
      </w:pPr>
      <w:r w:rsidRPr="00BD669D">
        <w:rPr>
          <w:rFonts w:ascii="Times New Roman" w:hAnsi="Times New Roman"/>
          <w:b/>
          <w:bCs/>
          <w:iCs/>
          <w:sz w:val="24"/>
          <w:szCs w:val="24"/>
        </w:rPr>
        <w:t>2022 г.</w:t>
      </w:r>
      <w:r w:rsidRPr="000123A6">
        <w:rPr>
          <w:rFonts w:ascii="Times New Roman" w:hAnsi="Times New Roman"/>
          <w:sz w:val="28"/>
          <w:szCs w:val="28"/>
        </w:rPr>
        <w:br w:type="page"/>
      </w:r>
      <w:r w:rsidR="00740D3F" w:rsidRPr="00740D3F">
        <w:rPr>
          <w:rFonts w:ascii="Times New Roman" w:hAnsi="Times New Roman"/>
          <w:b/>
          <w:iCs/>
          <w:sz w:val="24"/>
          <w:szCs w:val="24"/>
        </w:rPr>
        <w:t>СОДЕРЖАНИЕ</w:t>
      </w:r>
    </w:p>
    <w:p w14:paraId="15DA3A75" w14:textId="77777777" w:rsidR="00740D3F" w:rsidRPr="00740D3F" w:rsidRDefault="00740D3F" w:rsidP="00740D3F">
      <w:pPr>
        <w:spacing w:after="0" w:line="240" w:lineRule="auto"/>
        <w:jc w:val="center"/>
        <w:rPr>
          <w:rFonts w:ascii="Times New Roman" w:hAnsi="Times New Roman"/>
          <w:b/>
          <w:iCs/>
          <w:sz w:val="24"/>
          <w:szCs w:val="24"/>
        </w:rPr>
      </w:pPr>
    </w:p>
    <w:p w14:paraId="700151E0" w14:textId="77777777" w:rsidR="00740D3F" w:rsidRPr="00740D3F" w:rsidRDefault="00740D3F" w:rsidP="00740D3F">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8080"/>
        <w:gridCol w:w="1004"/>
      </w:tblGrid>
      <w:tr w:rsidR="00740D3F" w:rsidRPr="00740D3F" w14:paraId="11E06875" w14:textId="77777777" w:rsidTr="00054875">
        <w:tc>
          <w:tcPr>
            <w:tcW w:w="8080" w:type="dxa"/>
          </w:tcPr>
          <w:p w14:paraId="7DAEE121" w14:textId="77777777" w:rsidR="00740D3F" w:rsidRPr="00740D3F" w:rsidRDefault="00740D3F" w:rsidP="00740D3F">
            <w:pPr>
              <w:suppressAutoHyphens/>
              <w:spacing w:after="0" w:line="240" w:lineRule="auto"/>
              <w:rPr>
                <w:rFonts w:ascii="Times New Roman" w:hAnsi="Times New Roman"/>
                <w:b/>
                <w:sz w:val="24"/>
                <w:szCs w:val="24"/>
              </w:rPr>
            </w:pPr>
            <w:r w:rsidRPr="00740D3F">
              <w:rPr>
                <w:rFonts w:ascii="Times New Roman" w:hAnsi="Times New Roman"/>
                <w:b/>
                <w:sz w:val="24"/>
                <w:szCs w:val="24"/>
              </w:rPr>
              <w:t xml:space="preserve">1. ОБЩАЯ ХАРАКТЕРИСТИКА </w:t>
            </w:r>
            <w:r w:rsidRPr="00740D3F">
              <w:rPr>
                <w:rFonts w:ascii="Times New Roman" w:hAnsi="Times New Roman"/>
                <w:b/>
                <w:color w:val="000000"/>
                <w:sz w:val="24"/>
                <w:szCs w:val="24"/>
              </w:rPr>
              <w:t>РАБОЧЕЙ ПРОГРАММЫ</w:t>
            </w:r>
            <w:r w:rsidRPr="00740D3F">
              <w:rPr>
                <w:rFonts w:ascii="Times New Roman" w:hAnsi="Times New Roman"/>
                <w:b/>
                <w:sz w:val="24"/>
                <w:szCs w:val="24"/>
              </w:rPr>
              <w:t xml:space="preserve"> УЧЕБНОЙ ДИСЦИПЛИНЫ</w:t>
            </w:r>
          </w:p>
          <w:p w14:paraId="38FF986A" w14:textId="77777777" w:rsidR="00740D3F" w:rsidRPr="00740D3F" w:rsidRDefault="00740D3F" w:rsidP="00740D3F">
            <w:pPr>
              <w:suppressAutoHyphens/>
              <w:spacing w:after="0" w:line="240" w:lineRule="auto"/>
              <w:rPr>
                <w:rFonts w:ascii="Times New Roman" w:hAnsi="Times New Roman"/>
                <w:b/>
                <w:sz w:val="24"/>
                <w:szCs w:val="24"/>
              </w:rPr>
            </w:pPr>
          </w:p>
        </w:tc>
        <w:tc>
          <w:tcPr>
            <w:tcW w:w="1004" w:type="dxa"/>
          </w:tcPr>
          <w:p w14:paraId="4086E3DD" w14:textId="77777777" w:rsidR="00740D3F" w:rsidRPr="00740D3F" w:rsidRDefault="00740D3F" w:rsidP="00740D3F">
            <w:pPr>
              <w:spacing w:after="0" w:line="240" w:lineRule="auto"/>
              <w:ind w:left="-21" w:firstLine="21"/>
              <w:jc w:val="center"/>
              <w:rPr>
                <w:rFonts w:ascii="Times New Roman" w:hAnsi="Times New Roman"/>
                <w:b/>
                <w:sz w:val="24"/>
                <w:szCs w:val="24"/>
              </w:rPr>
            </w:pPr>
          </w:p>
        </w:tc>
      </w:tr>
      <w:tr w:rsidR="00740D3F" w:rsidRPr="00740D3F" w14:paraId="2B5A07FC" w14:textId="77777777" w:rsidTr="00054875">
        <w:tc>
          <w:tcPr>
            <w:tcW w:w="8080" w:type="dxa"/>
          </w:tcPr>
          <w:p w14:paraId="69141BCE" w14:textId="77777777" w:rsidR="00740D3F" w:rsidRPr="00740D3F" w:rsidRDefault="00740D3F" w:rsidP="00740D3F">
            <w:pPr>
              <w:suppressAutoHyphens/>
              <w:spacing w:after="0" w:line="240" w:lineRule="auto"/>
              <w:rPr>
                <w:rFonts w:ascii="Times New Roman" w:hAnsi="Times New Roman"/>
                <w:b/>
                <w:sz w:val="24"/>
                <w:szCs w:val="24"/>
              </w:rPr>
            </w:pPr>
            <w:r w:rsidRPr="00740D3F">
              <w:rPr>
                <w:rFonts w:ascii="Times New Roman" w:hAnsi="Times New Roman"/>
                <w:b/>
                <w:sz w:val="24"/>
                <w:szCs w:val="24"/>
              </w:rPr>
              <w:t>2. СТРУКТУРА И СОДЕРЖАНИЕ УЧЕБНОЙ ДИСЦИПЛИНЫ</w:t>
            </w:r>
          </w:p>
          <w:p w14:paraId="437B9CBB" w14:textId="77777777" w:rsidR="00740D3F" w:rsidRPr="00740D3F" w:rsidRDefault="00740D3F" w:rsidP="00740D3F">
            <w:pPr>
              <w:suppressAutoHyphens/>
              <w:spacing w:after="0" w:line="240" w:lineRule="auto"/>
              <w:rPr>
                <w:rFonts w:ascii="Times New Roman" w:hAnsi="Times New Roman"/>
                <w:b/>
                <w:sz w:val="24"/>
                <w:szCs w:val="24"/>
              </w:rPr>
            </w:pPr>
          </w:p>
        </w:tc>
        <w:tc>
          <w:tcPr>
            <w:tcW w:w="1004" w:type="dxa"/>
          </w:tcPr>
          <w:p w14:paraId="7838852D" w14:textId="77777777" w:rsidR="00740D3F" w:rsidRPr="00740D3F" w:rsidRDefault="00740D3F" w:rsidP="00740D3F">
            <w:pPr>
              <w:spacing w:after="0" w:line="240" w:lineRule="auto"/>
              <w:ind w:left="-21" w:firstLine="21"/>
              <w:jc w:val="center"/>
              <w:rPr>
                <w:rFonts w:ascii="Times New Roman" w:hAnsi="Times New Roman"/>
                <w:b/>
                <w:sz w:val="24"/>
                <w:szCs w:val="24"/>
              </w:rPr>
            </w:pPr>
          </w:p>
        </w:tc>
      </w:tr>
      <w:tr w:rsidR="00740D3F" w:rsidRPr="00740D3F" w14:paraId="1A6063F3" w14:textId="77777777" w:rsidTr="00054875">
        <w:tc>
          <w:tcPr>
            <w:tcW w:w="8080" w:type="dxa"/>
          </w:tcPr>
          <w:p w14:paraId="37F1131B" w14:textId="77777777" w:rsidR="00740D3F" w:rsidRPr="00740D3F" w:rsidRDefault="00740D3F" w:rsidP="00740D3F">
            <w:pPr>
              <w:suppressAutoHyphens/>
              <w:spacing w:after="0" w:line="240" w:lineRule="auto"/>
              <w:rPr>
                <w:rFonts w:ascii="Times New Roman" w:hAnsi="Times New Roman"/>
                <w:b/>
                <w:sz w:val="24"/>
                <w:szCs w:val="24"/>
              </w:rPr>
            </w:pPr>
            <w:r w:rsidRPr="00740D3F">
              <w:rPr>
                <w:rFonts w:ascii="Times New Roman" w:hAnsi="Times New Roman"/>
                <w:b/>
                <w:sz w:val="24"/>
                <w:szCs w:val="24"/>
              </w:rPr>
              <w:t>3. УСЛОВИЯ РЕАЛИЗАЦИИ УЧЕБНОЙ ДИСЦИПЛИНЫ</w:t>
            </w:r>
          </w:p>
          <w:p w14:paraId="3676D45E" w14:textId="77777777" w:rsidR="00740D3F" w:rsidRPr="00740D3F" w:rsidRDefault="00740D3F" w:rsidP="00740D3F">
            <w:pPr>
              <w:suppressAutoHyphens/>
              <w:spacing w:after="0" w:line="240" w:lineRule="auto"/>
              <w:rPr>
                <w:rFonts w:ascii="Times New Roman" w:hAnsi="Times New Roman"/>
                <w:b/>
                <w:sz w:val="24"/>
                <w:szCs w:val="24"/>
              </w:rPr>
            </w:pPr>
          </w:p>
        </w:tc>
        <w:tc>
          <w:tcPr>
            <w:tcW w:w="1004" w:type="dxa"/>
          </w:tcPr>
          <w:p w14:paraId="07BDE0A9" w14:textId="77777777" w:rsidR="00740D3F" w:rsidRPr="00740D3F" w:rsidRDefault="00740D3F" w:rsidP="00740D3F">
            <w:pPr>
              <w:spacing w:after="0" w:line="240" w:lineRule="auto"/>
              <w:ind w:left="-21" w:firstLine="21"/>
              <w:jc w:val="center"/>
              <w:rPr>
                <w:rFonts w:ascii="Times New Roman" w:hAnsi="Times New Roman"/>
                <w:b/>
                <w:sz w:val="24"/>
                <w:szCs w:val="24"/>
              </w:rPr>
            </w:pPr>
          </w:p>
        </w:tc>
      </w:tr>
      <w:tr w:rsidR="00740D3F" w:rsidRPr="00740D3F" w14:paraId="2350F41C" w14:textId="77777777" w:rsidTr="00054875">
        <w:tc>
          <w:tcPr>
            <w:tcW w:w="8080" w:type="dxa"/>
          </w:tcPr>
          <w:p w14:paraId="7EE72FB9" w14:textId="77777777" w:rsidR="00740D3F" w:rsidRPr="00740D3F" w:rsidRDefault="00740D3F" w:rsidP="00740D3F">
            <w:pPr>
              <w:suppressAutoHyphens/>
              <w:spacing w:after="0" w:line="240" w:lineRule="auto"/>
              <w:rPr>
                <w:rFonts w:ascii="Times New Roman" w:hAnsi="Times New Roman"/>
                <w:b/>
                <w:sz w:val="24"/>
                <w:szCs w:val="24"/>
              </w:rPr>
            </w:pPr>
            <w:r w:rsidRPr="00740D3F">
              <w:rPr>
                <w:rFonts w:ascii="Times New Roman" w:hAnsi="Times New Roman"/>
                <w:b/>
                <w:sz w:val="24"/>
                <w:szCs w:val="24"/>
              </w:rPr>
              <w:t>4. КОНТРОЛЬ И ОЦЕНКА РЕЗУЛЬТАТОВ ОСВОЕНИЯ УЧЕБНОЙ ДИСЦИПЛИНЫ</w:t>
            </w:r>
          </w:p>
          <w:p w14:paraId="061ED33B" w14:textId="77777777" w:rsidR="00740D3F" w:rsidRPr="00740D3F" w:rsidRDefault="00740D3F" w:rsidP="00740D3F">
            <w:pPr>
              <w:suppressAutoHyphens/>
              <w:spacing w:after="0" w:line="240" w:lineRule="auto"/>
              <w:rPr>
                <w:rFonts w:ascii="Times New Roman" w:hAnsi="Times New Roman"/>
                <w:b/>
                <w:sz w:val="24"/>
                <w:szCs w:val="24"/>
              </w:rPr>
            </w:pPr>
          </w:p>
        </w:tc>
        <w:tc>
          <w:tcPr>
            <w:tcW w:w="1004" w:type="dxa"/>
          </w:tcPr>
          <w:p w14:paraId="679A3E32" w14:textId="77777777" w:rsidR="00740D3F" w:rsidRPr="00740D3F" w:rsidRDefault="00740D3F" w:rsidP="00740D3F">
            <w:pPr>
              <w:spacing w:after="0" w:line="240" w:lineRule="auto"/>
              <w:ind w:left="-21" w:firstLine="21"/>
              <w:jc w:val="center"/>
              <w:rPr>
                <w:rFonts w:ascii="Times New Roman" w:hAnsi="Times New Roman"/>
                <w:b/>
                <w:sz w:val="24"/>
                <w:szCs w:val="24"/>
              </w:rPr>
            </w:pPr>
          </w:p>
        </w:tc>
      </w:tr>
    </w:tbl>
    <w:p w14:paraId="44C03C1B" w14:textId="0D66603F" w:rsidR="00DD7860" w:rsidRPr="00265AA3" w:rsidRDefault="00DD7860" w:rsidP="00265AA3">
      <w:pPr>
        <w:spacing w:after="0" w:line="240" w:lineRule="auto"/>
        <w:jc w:val="center"/>
        <w:rPr>
          <w:rFonts w:ascii="Times New Roman" w:hAnsi="Times New Roman"/>
          <w:b/>
          <w:sz w:val="24"/>
          <w:szCs w:val="24"/>
        </w:rPr>
      </w:pPr>
      <w:r w:rsidRPr="00315F34">
        <w:rPr>
          <w:rFonts w:ascii="Times New Roman" w:hAnsi="Times New Roman"/>
          <w:b/>
          <w:i/>
          <w:u w:val="single"/>
        </w:rPr>
        <w:br w:type="page"/>
      </w:r>
      <w:r w:rsidR="00265AA3">
        <w:rPr>
          <w:rFonts w:ascii="Times New Roman" w:hAnsi="Times New Roman"/>
          <w:b/>
          <w:iCs/>
          <w:sz w:val="24"/>
          <w:szCs w:val="24"/>
        </w:rPr>
        <w:t>1. </w:t>
      </w:r>
      <w:r w:rsidRPr="00265AA3">
        <w:rPr>
          <w:rFonts w:ascii="Times New Roman" w:hAnsi="Times New Roman"/>
          <w:b/>
          <w:sz w:val="24"/>
          <w:szCs w:val="24"/>
        </w:rPr>
        <w:t xml:space="preserve">ОБЩАЯ ХАРАКТЕРИСТИКА </w:t>
      </w:r>
      <w:r w:rsidRPr="00265AA3">
        <w:rPr>
          <w:rFonts w:ascii="Times New Roman" w:hAnsi="Times New Roman"/>
          <w:b/>
          <w:color w:val="000000"/>
          <w:sz w:val="24"/>
          <w:szCs w:val="24"/>
        </w:rPr>
        <w:t>РАБОЧЕЙ ПРОГРАММЫ</w:t>
      </w:r>
      <w:r w:rsidRPr="00265AA3">
        <w:rPr>
          <w:rFonts w:ascii="Times New Roman" w:hAnsi="Times New Roman"/>
          <w:b/>
          <w:sz w:val="24"/>
          <w:szCs w:val="24"/>
        </w:rPr>
        <w:t xml:space="preserve"> </w:t>
      </w:r>
    </w:p>
    <w:p w14:paraId="1DCEAFC7" w14:textId="77777777" w:rsidR="00DD7860" w:rsidRPr="00265AA3" w:rsidRDefault="00DD7860" w:rsidP="00265AA3">
      <w:pPr>
        <w:tabs>
          <w:tab w:val="left" w:pos="0"/>
          <w:tab w:val="left" w:pos="284"/>
        </w:tabs>
        <w:suppressAutoHyphens/>
        <w:spacing w:after="0" w:line="240" w:lineRule="auto"/>
        <w:jc w:val="center"/>
        <w:rPr>
          <w:rFonts w:ascii="Times New Roman" w:hAnsi="Times New Roman"/>
          <w:b/>
          <w:sz w:val="24"/>
          <w:szCs w:val="24"/>
        </w:rPr>
      </w:pPr>
      <w:r w:rsidRPr="00265AA3">
        <w:rPr>
          <w:rFonts w:ascii="Times New Roman" w:hAnsi="Times New Roman"/>
          <w:b/>
          <w:sz w:val="24"/>
          <w:szCs w:val="24"/>
        </w:rPr>
        <w:t>УЧЕБНОЙ ДИСЦИПЛИНЫ</w:t>
      </w:r>
    </w:p>
    <w:p w14:paraId="1D3A2236" w14:textId="71D7FB5F" w:rsidR="00DD7860" w:rsidRPr="00265AA3" w:rsidRDefault="00DD7860" w:rsidP="00265AA3">
      <w:pPr>
        <w:tabs>
          <w:tab w:val="left" w:pos="0"/>
          <w:tab w:val="left" w:pos="284"/>
        </w:tabs>
        <w:suppressAutoHyphens/>
        <w:spacing w:after="0" w:line="240" w:lineRule="auto"/>
        <w:jc w:val="center"/>
        <w:rPr>
          <w:rFonts w:ascii="Times New Roman" w:hAnsi="Times New Roman"/>
          <w:b/>
          <w:sz w:val="24"/>
          <w:szCs w:val="24"/>
        </w:rPr>
      </w:pPr>
      <w:r w:rsidRPr="00265AA3">
        <w:rPr>
          <w:rFonts w:ascii="Times New Roman" w:hAnsi="Times New Roman"/>
          <w:b/>
          <w:sz w:val="24"/>
          <w:szCs w:val="24"/>
        </w:rPr>
        <w:t>ОПд.03 Транспортная безопасность</w:t>
      </w:r>
    </w:p>
    <w:p w14:paraId="5A3F3EF1" w14:textId="77777777" w:rsidR="00DD7860" w:rsidRPr="00265AA3" w:rsidRDefault="00DD7860" w:rsidP="00265AA3">
      <w:pPr>
        <w:tabs>
          <w:tab w:val="left" w:pos="0"/>
          <w:tab w:val="left" w:pos="284"/>
        </w:tabs>
        <w:suppressAutoHyphens/>
        <w:spacing w:after="0" w:line="240" w:lineRule="auto"/>
        <w:jc w:val="center"/>
        <w:rPr>
          <w:rFonts w:ascii="Times New Roman" w:hAnsi="Times New Roman"/>
          <w:sz w:val="24"/>
          <w:szCs w:val="24"/>
          <w:vertAlign w:val="superscript"/>
        </w:rPr>
      </w:pPr>
    </w:p>
    <w:p w14:paraId="475E8EC6" w14:textId="77777777" w:rsidR="00DD7860" w:rsidRPr="00265AA3" w:rsidRDefault="00DD7860" w:rsidP="00265A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265AA3">
        <w:rPr>
          <w:rFonts w:ascii="Times New Roman" w:hAnsi="Times New Roman"/>
          <w:b/>
          <w:sz w:val="24"/>
          <w:szCs w:val="24"/>
        </w:rPr>
        <w:t xml:space="preserve">1.1. Место дисциплины в структуре основной образовательной программы: </w:t>
      </w:r>
    </w:p>
    <w:p w14:paraId="11981900" w14:textId="77777777" w:rsidR="00DD7860" w:rsidRPr="00265AA3" w:rsidRDefault="00DD7860" w:rsidP="00265AA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65AA3">
        <w:rPr>
          <w:rFonts w:ascii="Times New Roman" w:hAnsi="Times New Roman"/>
          <w:sz w:val="24"/>
          <w:szCs w:val="24"/>
        </w:rPr>
        <w:t xml:space="preserve">Учебная дисциплина ОПд.03 Транспортная безопасность является частью дополнительного профессионального блока (ДПБ 1), цикла ОПд.00 Общепрофессиональные дисциплины (дополнительные) ПООП-П по </w:t>
      </w:r>
      <w:r w:rsidRPr="00265AA3">
        <w:rPr>
          <w:rFonts w:ascii="Times New Roman" w:hAnsi="Times New Roman"/>
          <w:color w:val="000000"/>
          <w:sz w:val="24"/>
          <w:szCs w:val="24"/>
        </w:rPr>
        <w:t xml:space="preserve">специальности </w:t>
      </w:r>
      <w:r w:rsidRPr="00265AA3">
        <w:rPr>
          <w:rFonts w:ascii="Times New Roman" w:hAnsi="Times New Roman"/>
          <w:sz w:val="24"/>
          <w:szCs w:val="24"/>
        </w:rPr>
        <w:t>08.02.10 Строительство железных дорог, путь и путевое хозяйство.</w:t>
      </w:r>
      <w:r w:rsidRPr="00265AA3">
        <w:rPr>
          <w:rFonts w:ascii="Times New Roman" w:hAnsi="Times New Roman"/>
          <w:i/>
          <w:color w:val="000000"/>
          <w:sz w:val="24"/>
          <w:szCs w:val="24"/>
        </w:rPr>
        <w:t xml:space="preserve"> </w:t>
      </w:r>
      <w:r w:rsidRPr="00265AA3">
        <w:rPr>
          <w:rFonts w:ascii="Times New Roman" w:hAnsi="Times New Roman"/>
          <w:sz w:val="24"/>
          <w:szCs w:val="24"/>
        </w:rPr>
        <w:t xml:space="preserve"> </w:t>
      </w:r>
    </w:p>
    <w:p w14:paraId="1303CB07" w14:textId="77777777" w:rsidR="00DD7860" w:rsidRPr="00265AA3" w:rsidRDefault="00DD7860" w:rsidP="00265AA3">
      <w:pPr>
        <w:suppressAutoHyphens/>
        <w:spacing w:after="0" w:line="240" w:lineRule="auto"/>
        <w:ind w:firstLine="709"/>
        <w:jc w:val="both"/>
        <w:rPr>
          <w:rFonts w:ascii="Times New Roman" w:hAnsi="Times New Roman"/>
          <w:sz w:val="24"/>
          <w:szCs w:val="24"/>
        </w:rPr>
      </w:pPr>
      <w:r w:rsidRPr="00265AA3">
        <w:rPr>
          <w:rFonts w:ascii="Times New Roman" w:hAnsi="Times New Roman"/>
          <w:sz w:val="24"/>
          <w:szCs w:val="24"/>
        </w:rPr>
        <w:t xml:space="preserve">Особое значение дисциплина имеет при формировании и развитии </w:t>
      </w:r>
      <w:r w:rsidRPr="00265AA3">
        <w:rPr>
          <w:rFonts w:ascii="Times New Roman" w:hAnsi="Times New Roman"/>
          <w:iCs/>
          <w:sz w:val="24"/>
          <w:szCs w:val="24"/>
        </w:rPr>
        <w:t xml:space="preserve">ОК 3., ОК 4., ОК 5., </w:t>
      </w:r>
      <w:r w:rsidRPr="00265AA3">
        <w:rPr>
          <w:rFonts w:ascii="Times New Roman" w:hAnsi="Times New Roman"/>
          <w:sz w:val="24"/>
          <w:szCs w:val="24"/>
        </w:rPr>
        <w:t xml:space="preserve">ПК 3.1., ПК 3.2. </w:t>
      </w:r>
    </w:p>
    <w:p w14:paraId="13907D99" w14:textId="77777777" w:rsidR="00DD7860" w:rsidRPr="00265AA3" w:rsidRDefault="00DD7860" w:rsidP="00265A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292F16F2" w14:textId="77777777" w:rsidR="00DD7860" w:rsidRPr="00265AA3" w:rsidRDefault="00DD7860" w:rsidP="00265AA3">
      <w:pPr>
        <w:spacing w:after="0" w:line="240" w:lineRule="auto"/>
        <w:ind w:firstLine="709"/>
        <w:jc w:val="both"/>
        <w:rPr>
          <w:rFonts w:ascii="Times New Roman" w:hAnsi="Times New Roman"/>
          <w:b/>
          <w:sz w:val="24"/>
          <w:szCs w:val="24"/>
        </w:rPr>
      </w:pPr>
      <w:r w:rsidRPr="00265AA3">
        <w:rPr>
          <w:rFonts w:ascii="Times New Roman" w:hAnsi="Times New Roman"/>
          <w:b/>
          <w:sz w:val="24"/>
          <w:szCs w:val="24"/>
        </w:rPr>
        <w:t>1.2. Цель и планируемые результаты освоения дисциплины:</w:t>
      </w:r>
    </w:p>
    <w:p w14:paraId="0E901CE1" w14:textId="77777777" w:rsidR="00DD7860" w:rsidRPr="00265AA3" w:rsidRDefault="00DD7860" w:rsidP="00265AA3">
      <w:pPr>
        <w:suppressAutoHyphens/>
        <w:spacing w:after="0" w:line="240" w:lineRule="auto"/>
        <w:ind w:firstLine="709"/>
        <w:jc w:val="both"/>
        <w:rPr>
          <w:rFonts w:ascii="Times New Roman" w:hAnsi="Times New Roman"/>
          <w:sz w:val="24"/>
          <w:szCs w:val="24"/>
          <w:lang w:eastAsia="en-US"/>
        </w:rPr>
      </w:pPr>
      <w:r w:rsidRPr="00265AA3">
        <w:rPr>
          <w:rFonts w:ascii="Times New Roman" w:hAnsi="Times New Roman"/>
          <w:sz w:val="24"/>
          <w:szCs w:val="24"/>
        </w:rPr>
        <w:t>В рамках программы учебной дисциплины обучающимися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4394"/>
      </w:tblGrid>
      <w:tr w:rsidR="00DD7860" w:rsidRPr="00265AA3" w14:paraId="49534E47" w14:textId="77777777" w:rsidTr="00A24456">
        <w:trPr>
          <w:trHeight w:val="649"/>
        </w:trPr>
        <w:tc>
          <w:tcPr>
            <w:tcW w:w="1589" w:type="dxa"/>
            <w:hideMark/>
          </w:tcPr>
          <w:p w14:paraId="49B0AAD8" w14:textId="77777777" w:rsidR="00DD7860" w:rsidRPr="00265AA3" w:rsidRDefault="00DD7860" w:rsidP="00265AA3">
            <w:pPr>
              <w:suppressAutoHyphens/>
              <w:spacing w:after="0" w:line="240" w:lineRule="auto"/>
              <w:jc w:val="center"/>
              <w:rPr>
                <w:rFonts w:ascii="Times New Roman" w:hAnsi="Times New Roman"/>
                <w:sz w:val="24"/>
                <w:szCs w:val="24"/>
              </w:rPr>
            </w:pPr>
            <w:r w:rsidRPr="00265AA3">
              <w:rPr>
                <w:rFonts w:ascii="Times New Roman" w:hAnsi="Times New Roman"/>
                <w:sz w:val="24"/>
                <w:szCs w:val="24"/>
              </w:rPr>
              <w:t>Код</w:t>
            </w:r>
          </w:p>
          <w:p w14:paraId="199708C6" w14:textId="77777777" w:rsidR="00DD7860" w:rsidRPr="00265AA3" w:rsidRDefault="00DD7860" w:rsidP="00265AA3">
            <w:pPr>
              <w:suppressAutoHyphens/>
              <w:spacing w:after="0" w:line="240" w:lineRule="auto"/>
              <w:jc w:val="center"/>
              <w:rPr>
                <w:rFonts w:ascii="Times New Roman" w:hAnsi="Times New Roman"/>
                <w:sz w:val="24"/>
                <w:szCs w:val="24"/>
              </w:rPr>
            </w:pPr>
            <w:r w:rsidRPr="00265AA3">
              <w:rPr>
                <w:rFonts w:ascii="Times New Roman" w:hAnsi="Times New Roman"/>
                <w:sz w:val="24"/>
                <w:szCs w:val="24"/>
              </w:rPr>
              <w:t>ПК, ОК</w:t>
            </w:r>
          </w:p>
        </w:tc>
        <w:tc>
          <w:tcPr>
            <w:tcW w:w="3764" w:type="dxa"/>
            <w:hideMark/>
          </w:tcPr>
          <w:p w14:paraId="52384169" w14:textId="77777777" w:rsidR="00DD7860" w:rsidRPr="00265AA3" w:rsidRDefault="00DD7860" w:rsidP="00265AA3">
            <w:pPr>
              <w:suppressAutoHyphens/>
              <w:spacing w:after="0" w:line="240" w:lineRule="auto"/>
              <w:jc w:val="center"/>
              <w:rPr>
                <w:rFonts w:ascii="Times New Roman" w:hAnsi="Times New Roman"/>
                <w:sz w:val="24"/>
                <w:szCs w:val="24"/>
              </w:rPr>
            </w:pPr>
            <w:r w:rsidRPr="00265AA3">
              <w:rPr>
                <w:rFonts w:ascii="Times New Roman" w:hAnsi="Times New Roman"/>
                <w:sz w:val="24"/>
                <w:szCs w:val="24"/>
              </w:rPr>
              <w:t>Умения</w:t>
            </w:r>
          </w:p>
        </w:tc>
        <w:tc>
          <w:tcPr>
            <w:tcW w:w="4394" w:type="dxa"/>
            <w:hideMark/>
          </w:tcPr>
          <w:p w14:paraId="53323CCC" w14:textId="77777777" w:rsidR="00DD7860" w:rsidRPr="00265AA3" w:rsidRDefault="00DD7860" w:rsidP="00265AA3">
            <w:pPr>
              <w:suppressAutoHyphens/>
              <w:spacing w:after="0" w:line="240" w:lineRule="auto"/>
              <w:jc w:val="center"/>
              <w:rPr>
                <w:rFonts w:ascii="Times New Roman" w:hAnsi="Times New Roman"/>
                <w:sz w:val="24"/>
                <w:szCs w:val="24"/>
              </w:rPr>
            </w:pPr>
            <w:r w:rsidRPr="00265AA3">
              <w:rPr>
                <w:rFonts w:ascii="Times New Roman" w:hAnsi="Times New Roman"/>
                <w:sz w:val="24"/>
                <w:szCs w:val="24"/>
              </w:rPr>
              <w:t>Знания</w:t>
            </w:r>
          </w:p>
        </w:tc>
      </w:tr>
      <w:tr w:rsidR="00DD7860" w:rsidRPr="00265AA3" w14:paraId="732B1548" w14:textId="77777777" w:rsidTr="00A24456">
        <w:trPr>
          <w:trHeight w:val="212"/>
        </w:trPr>
        <w:tc>
          <w:tcPr>
            <w:tcW w:w="1589" w:type="dxa"/>
          </w:tcPr>
          <w:p w14:paraId="1BEED06A" w14:textId="77777777" w:rsidR="00DD7860" w:rsidRPr="00265AA3" w:rsidRDefault="00DD7860" w:rsidP="00265AA3">
            <w:pPr>
              <w:suppressAutoHyphens/>
              <w:spacing w:after="0" w:line="240" w:lineRule="auto"/>
              <w:jc w:val="center"/>
              <w:rPr>
                <w:rFonts w:ascii="Times New Roman" w:hAnsi="Times New Roman"/>
                <w:sz w:val="24"/>
                <w:szCs w:val="24"/>
              </w:rPr>
            </w:pPr>
            <w:r w:rsidRPr="00265AA3">
              <w:rPr>
                <w:rFonts w:ascii="Times New Roman" w:hAnsi="Times New Roman"/>
                <w:sz w:val="24"/>
                <w:szCs w:val="24"/>
              </w:rPr>
              <w:t>ПК 3.1.</w:t>
            </w:r>
          </w:p>
          <w:p w14:paraId="33BE2516" w14:textId="77777777" w:rsidR="00DD7860" w:rsidRPr="00265AA3" w:rsidRDefault="00DD7860" w:rsidP="00265AA3">
            <w:pPr>
              <w:suppressAutoHyphens/>
              <w:spacing w:after="0" w:line="240" w:lineRule="auto"/>
              <w:jc w:val="center"/>
              <w:rPr>
                <w:rFonts w:ascii="Times New Roman" w:hAnsi="Times New Roman"/>
                <w:sz w:val="24"/>
                <w:szCs w:val="24"/>
              </w:rPr>
            </w:pPr>
            <w:r w:rsidRPr="00265AA3">
              <w:rPr>
                <w:rFonts w:ascii="Times New Roman" w:hAnsi="Times New Roman"/>
                <w:sz w:val="24"/>
                <w:szCs w:val="24"/>
              </w:rPr>
              <w:t>ПК 3.2.</w:t>
            </w:r>
          </w:p>
          <w:p w14:paraId="20A187C6" w14:textId="77777777" w:rsidR="00DD7860" w:rsidRPr="00265AA3" w:rsidRDefault="00DD7860" w:rsidP="00265AA3">
            <w:pPr>
              <w:suppressAutoHyphens/>
              <w:spacing w:after="0" w:line="240" w:lineRule="auto"/>
              <w:jc w:val="center"/>
              <w:rPr>
                <w:rFonts w:ascii="Times New Roman" w:hAnsi="Times New Roman"/>
                <w:iCs/>
                <w:sz w:val="24"/>
                <w:szCs w:val="24"/>
              </w:rPr>
            </w:pPr>
            <w:r w:rsidRPr="00265AA3">
              <w:rPr>
                <w:rFonts w:ascii="Times New Roman" w:hAnsi="Times New Roman"/>
                <w:iCs/>
                <w:sz w:val="24"/>
                <w:szCs w:val="24"/>
              </w:rPr>
              <w:t>ОК 3.</w:t>
            </w:r>
          </w:p>
          <w:p w14:paraId="6FE2750B" w14:textId="77777777" w:rsidR="00DD7860" w:rsidRPr="00265AA3" w:rsidRDefault="00DD7860" w:rsidP="00265AA3">
            <w:pPr>
              <w:suppressAutoHyphens/>
              <w:spacing w:after="0" w:line="240" w:lineRule="auto"/>
              <w:jc w:val="center"/>
              <w:rPr>
                <w:rFonts w:ascii="Times New Roman" w:hAnsi="Times New Roman"/>
                <w:iCs/>
                <w:sz w:val="24"/>
                <w:szCs w:val="24"/>
              </w:rPr>
            </w:pPr>
            <w:r w:rsidRPr="00265AA3">
              <w:rPr>
                <w:rFonts w:ascii="Times New Roman" w:hAnsi="Times New Roman"/>
                <w:iCs/>
                <w:sz w:val="24"/>
                <w:szCs w:val="24"/>
              </w:rPr>
              <w:t>ОК 4.</w:t>
            </w:r>
          </w:p>
          <w:p w14:paraId="5DB11716" w14:textId="77777777" w:rsidR="00DD7860" w:rsidRPr="00265AA3" w:rsidRDefault="00DD7860" w:rsidP="00265AA3">
            <w:pPr>
              <w:suppressAutoHyphens/>
              <w:spacing w:after="0" w:line="240" w:lineRule="auto"/>
              <w:jc w:val="center"/>
              <w:rPr>
                <w:rFonts w:ascii="Times New Roman" w:hAnsi="Times New Roman"/>
                <w:sz w:val="24"/>
                <w:szCs w:val="24"/>
              </w:rPr>
            </w:pPr>
            <w:r w:rsidRPr="00265AA3">
              <w:rPr>
                <w:rFonts w:ascii="Times New Roman" w:hAnsi="Times New Roman"/>
                <w:iCs/>
                <w:sz w:val="24"/>
                <w:szCs w:val="24"/>
              </w:rPr>
              <w:t>ОК 5.</w:t>
            </w:r>
          </w:p>
        </w:tc>
        <w:tc>
          <w:tcPr>
            <w:tcW w:w="3764" w:type="dxa"/>
          </w:tcPr>
          <w:p w14:paraId="6DCF9D00" w14:textId="77777777" w:rsidR="00DD7860" w:rsidRPr="00265AA3" w:rsidRDefault="00DD7860" w:rsidP="00265A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265AA3">
              <w:rPr>
                <w:rFonts w:ascii="Times New Roman" w:hAnsi="Times New Roman"/>
              </w:rPr>
              <w:t>У 3.1.01 производить осмотр участка железнодорожного пути и искусственных сооружений;</w:t>
            </w:r>
          </w:p>
          <w:p w14:paraId="50C70C6C" w14:textId="77777777" w:rsidR="00DD7860" w:rsidRPr="00265AA3" w:rsidRDefault="00DD7860" w:rsidP="00265A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265AA3">
              <w:rPr>
                <w:rFonts w:ascii="Times New Roman" w:hAnsi="Times New Roman"/>
                <w:bCs/>
                <w:iCs/>
              </w:rPr>
              <w:t xml:space="preserve">Уо 3.02 </w:t>
            </w:r>
            <w:r w:rsidRPr="00265AA3">
              <w:rPr>
                <w:rFonts w:ascii="Times New Roman" w:hAnsi="Times New Roman"/>
              </w:rPr>
              <w:t>своевременно принимать необходимые решения в зоне своей ответственности;</w:t>
            </w:r>
          </w:p>
          <w:p w14:paraId="7F347C26" w14:textId="77777777" w:rsidR="00DD7860" w:rsidRPr="00265AA3" w:rsidRDefault="00DD7860" w:rsidP="00265A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265AA3">
              <w:rPr>
                <w:rFonts w:ascii="Times New Roman" w:hAnsi="Times New Roman"/>
                <w:bCs/>
                <w:iCs/>
              </w:rPr>
              <w:t xml:space="preserve">Уо 3.04 </w:t>
            </w:r>
            <w:r w:rsidRPr="00265AA3">
              <w:rPr>
                <w:rFonts w:ascii="Times New Roman" w:hAnsi="Times New Roman"/>
              </w:rPr>
              <w:t>принимать персональную ответственность за полученные результаты, за ошибки и последствия своих решений;</w:t>
            </w:r>
          </w:p>
          <w:p w14:paraId="1B8BB3BF" w14:textId="77777777" w:rsidR="00DD7860" w:rsidRPr="00265AA3" w:rsidRDefault="00DD7860" w:rsidP="00265A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rPr>
            </w:pPr>
            <w:r w:rsidRPr="00265AA3">
              <w:rPr>
                <w:rFonts w:ascii="Times New Roman" w:hAnsi="Times New Roman"/>
                <w:bCs/>
                <w:iCs/>
              </w:rPr>
              <w:t xml:space="preserve">Уо 5.01 </w:t>
            </w:r>
            <w:r w:rsidRPr="00265AA3">
              <w:rPr>
                <w:rFonts w:ascii="Times New Roman" w:hAnsi="Times New Roman"/>
                <w:iCs/>
              </w:rPr>
              <w:t>применять средства информационных технологий для решения профессиональных задач</w:t>
            </w:r>
          </w:p>
        </w:tc>
        <w:tc>
          <w:tcPr>
            <w:tcW w:w="4394" w:type="dxa"/>
          </w:tcPr>
          <w:p w14:paraId="597B5644" w14:textId="77777777" w:rsidR="00DD7860" w:rsidRPr="00265AA3" w:rsidRDefault="00DD7860" w:rsidP="00265A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265AA3">
              <w:rPr>
                <w:rFonts w:ascii="Times New Roman" w:hAnsi="Times New Roman"/>
              </w:rPr>
              <w:t>З 3.2.01 систему надзора, ухода и ремонта искусственных сооружений;</w:t>
            </w:r>
          </w:p>
          <w:p w14:paraId="6BA94B2A" w14:textId="77777777" w:rsidR="00DD7860" w:rsidRPr="00265AA3" w:rsidRDefault="00DD7860" w:rsidP="00265A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rPr>
            </w:pPr>
            <w:r w:rsidRPr="00265AA3">
              <w:rPr>
                <w:rFonts w:ascii="Times New Roman" w:hAnsi="Times New Roman"/>
                <w:bCs/>
                <w:iCs/>
              </w:rPr>
              <w:t xml:space="preserve">Зо 3.02 </w:t>
            </w:r>
            <w:r w:rsidRPr="00265AA3">
              <w:rPr>
                <w:rFonts w:ascii="Times New Roman" w:hAnsi="Times New Roman"/>
                <w:iCs/>
              </w:rPr>
              <w:t>технологии принятия решений в профессиональной деятельности;</w:t>
            </w:r>
          </w:p>
          <w:p w14:paraId="58B569A4" w14:textId="77777777" w:rsidR="00DD7860" w:rsidRPr="00265AA3" w:rsidRDefault="00DD7860" w:rsidP="00265A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265AA3">
              <w:rPr>
                <w:rFonts w:ascii="Times New Roman" w:hAnsi="Times New Roman"/>
                <w:bCs/>
                <w:iCs/>
              </w:rPr>
              <w:t xml:space="preserve">Зо 3.03 </w:t>
            </w:r>
            <w:r w:rsidRPr="00265AA3">
              <w:rPr>
                <w:rFonts w:ascii="Times New Roman" w:hAnsi="Times New Roman"/>
                <w:shd w:val="clear" w:color="auto" w:fill="FFFFFF"/>
              </w:rPr>
              <w:t>суть понятия «ответственность», как необходимость, обязанность отвечать за свои действия, поступки, быть ответственным за них;</w:t>
            </w:r>
          </w:p>
          <w:p w14:paraId="42A29B42" w14:textId="77777777" w:rsidR="00DD7860" w:rsidRPr="00265AA3" w:rsidRDefault="00DD7860" w:rsidP="00265A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rPr>
            </w:pPr>
            <w:r w:rsidRPr="00265AA3">
              <w:rPr>
                <w:rFonts w:ascii="Times New Roman" w:hAnsi="Times New Roman"/>
                <w:bCs/>
                <w:iCs/>
              </w:rPr>
              <w:t xml:space="preserve">Зо 4.01 </w:t>
            </w:r>
            <w:r w:rsidRPr="00265AA3">
              <w:rPr>
                <w:rFonts w:ascii="Times New Roman" w:hAnsi="Times New Roman"/>
                <w:iCs/>
              </w:rPr>
              <w:t>номенклатуру информационных источников, применяемых в профессиональной деятельности</w:t>
            </w:r>
          </w:p>
        </w:tc>
      </w:tr>
    </w:tbl>
    <w:p w14:paraId="56DC50FC" w14:textId="77777777" w:rsidR="00DD7860" w:rsidRPr="00265AA3" w:rsidRDefault="00DD7860" w:rsidP="00265AA3">
      <w:pPr>
        <w:suppressAutoHyphens/>
        <w:spacing w:after="0" w:line="240" w:lineRule="auto"/>
        <w:ind w:firstLine="709"/>
        <w:rPr>
          <w:rFonts w:ascii="Times New Roman" w:hAnsi="Times New Roman"/>
          <w:b/>
        </w:rPr>
      </w:pPr>
    </w:p>
    <w:p w14:paraId="08FD0A78" w14:textId="77777777" w:rsidR="00DD7860" w:rsidRPr="00265AA3" w:rsidRDefault="00DD7860" w:rsidP="00265AA3">
      <w:pPr>
        <w:suppressAutoHyphens/>
        <w:spacing w:after="0" w:line="240" w:lineRule="auto"/>
        <w:jc w:val="center"/>
        <w:rPr>
          <w:rFonts w:ascii="Times New Roman" w:hAnsi="Times New Roman"/>
          <w:b/>
          <w:sz w:val="24"/>
          <w:szCs w:val="24"/>
        </w:rPr>
      </w:pPr>
      <w:r w:rsidRPr="00265AA3">
        <w:rPr>
          <w:rFonts w:ascii="Times New Roman" w:hAnsi="Times New Roman"/>
          <w:b/>
          <w:sz w:val="24"/>
          <w:szCs w:val="24"/>
        </w:rPr>
        <w:t>2. СТРУКТУРА И СОДЕРЖАНИЕ УЧЕБНОЙ ДИСЦИПЛИНЫ</w:t>
      </w:r>
    </w:p>
    <w:p w14:paraId="371AF549" w14:textId="77777777" w:rsidR="00265AA3" w:rsidRDefault="00265AA3" w:rsidP="00265AA3">
      <w:pPr>
        <w:suppressAutoHyphens/>
        <w:spacing w:after="0" w:line="240" w:lineRule="auto"/>
        <w:ind w:firstLine="709"/>
        <w:rPr>
          <w:rFonts w:ascii="Times New Roman" w:hAnsi="Times New Roman"/>
          <w:b/>
          <w:sz w:val="24"/>
          <w:szCs w:val="24"/>
        </w:rPr>
      </w:pPr>
    </w:p>
    <w:p w14:paraId="6E8756E9" w14:textId="15569EE8" w:rsidR="00DD7860" w:rsidRPr="00265AA3" w:rsidRDefault="00DD7860" w:rsidP="00265AA3">
      <w:pPr>
        <w:suppressAutoHyphens/>
        <w:spacing w:after="0" w:line="240" w:lineRule="auto"/>
        <w:ind w:firstLine="709"/>
        <w:rPr>
          <w:rFonts w:ascii="Times New Roman" w:hAnsi="Times New Roman"/>
          <w:b/>
          <w:sz w:val="24"/>
          <w:szCs w:val="24"/>
        </w:rPr>
      </w:pPr>
      <w:r w:rsidRPr="00265AA3">
        <w:rPr>
          <w:rFonts w:ascii="Times New Roman" w:hAnsi="Times New Roman"/>
          <w:b/>
          <w:sz w:val="24"/>
          <w:szCs w:val="24"/>
        </w:rPr>
        <w:t>2.1. Объем учебной дисциплины и виды учебной работы</w:t>
      </w:r>
    </w:p>
    <w:tbl>
      <w:tblPr>
        <w:tblW w:w="4996"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400"/>
        <w:gridCol w:w="2148"/>
        <w:gridCol w:w="15"/>
      </w:tblGrid>
      <w:tr w:rsidR="00DD7860" w:rsidRPr="00265AA3" w14:paraId="613E50C4" w14:textId="77777777" w:rsidTr="00265AA3">
        <w:trPr>
          <w:gridAfter w:val="1"/>
          <w:wAfter w:w="8" w:type="pct"/>
          <w:trHeight w:val="490"/>
        </w:trPr>
        <w:tc>
          <w:tcPr>
            <w:tcW w:w="3869" w:type="pct"/>
            <w:vAlign w:val="center"/>
          </w:tcPr>
          <w:p w14:paraId="591E271F" w14:textId="77777777" w:rsidR="00DD7860" w:rsidRPr="00265AA3" w:rsidRDefault="00DD7860" w:rsidP="00265AA3">
            <w:pPr>
              <w:suppressAutoHyphens/>
              <w:spacing w:after="0" w:line="240" w:lineRule="auto"/>
              <w:jc w:val="center"/>
              <w:rPr>
                <w:rFonts w:ascii="Times New Roman" w:hAnsi="Times New Roman"/>
                <w:b/>
                <w:sz w:val="24"/>
                <w:szCs w:val="24"/>
              </w:rPr>
            </w:pPr>
            <w:r w:rsidRPr="00265AA3">
              <w:rPr>
                <w:rFonts w:ascii="Times New Roman" w:hAnsi="Times New Roman"/>
                <w:b/>
                <w:sz w:val="24"/>
                <w:szCs w:val="24"/>
              </w:rPr>
              <w:t>Вид учебной работы</w:t>
            </w:r>
          </w:p>
        </w:tc>
        <w:tc>
          <w:tcPr>
            <w:tcW w:w="1123" w:type="pct"/>
            <w:vAlign w:val="center"/>
          </w:tcPr>
          <w:p w14:paraId="74CFC17A" w14:textId="77777777" w:rsidR="00DD7860" w:rsidRPr="00265AA3" w:rsidRDefault="00DD7860" w:rsidP="00265AA3">
            <w:pPr>
              <w:suppressAutoHyphens/>
              <w:spacing w:after="0" w:line="240" w:lineRule="auto"/>
              <w:jc w:val="center"/>
              <w:rPr>
                <w:rFonts w:ascii="Times New Roman" w:hAnsi="Times New Roman"/>
                <w:b/>
                <w:iCs/>
                <w:sz w:val="24"/>
                <w:szCs w:val="24"/>
              </w:rPr>
            </w:pPr>
            <w:r w:rsidRPr="00265AA3">
              <w:rPr>
                <w:rFonts w:ascii="Times New Roman" w:hAnsi="Times New Roman"/>
                <w:b/>
                <w:iCs/>
                <w:sz w:val="24"/>
                <w:szCs w:val="24"/>
              </w:rPr>
              <w:t>Объем в часах</w:t>
            </w:r>
          </w:p>
        </w:tc>
      </w:tr>
      <w:tr w:rsidR="00DD7860" w:rsidRPr="00265AA3" w14:paraId="3C21F2D5" w14:textId="77777777" w:rsidTr="00265AA3">
        <w:trPr>
          <w:gridAfter w:val="1"/>
          <w:wAfter w:w="8" w:type="pct"/>
          <w:trHeight w:val="490"/>
        </w:trPr>
        <w:tc>
          <w:tcPr>
            <w:tcW w:w="3869" w:type="pct"/>
            <w:vAlign w:val="center"/>
          </w:tcPr>
          <w:p w14:paraId="2EAD5B53" w14:textId="77777777" w:rsidR="00DD7860" w:rsidRPr="00265AA3" w:rsidRDefault="00DD7860" w:rsidP="00265AA3">
            <w:pPr>
              <w:suppressAutoHyphens/>
              <w:spacing w:after="0" w:line="240" w:lineRule="auto"/>
              <w:rPr>
                <w:rFonts w:ascii="Times New Roman" w:hAnsi="Times New Roman"/>
                <w:b/>
                <w:sz w:val="24"/>
                <w:szCs w:val="24"/>
              </w:rPr>
            </w:pPr>
            <w:r w:rsidRPr="00265AA3">
              <w:rPr>
                <w:rFonts w:ascii="Times New Roman" w:hAnsi="Times New Roman"/>
                <w:b/>
                <w:sz w:val="24"/>
                <w:szCs w:val="24"/>
              </w:rPr>
              <w:t>Объем образовательной программы учебной дисциплины</w:t>
            </w:r>
          </w:p>
        </w:tc>
        <w:tc>
          <w:tcPr>
            <w:tcW w:w="1123" w:type="pct"/>
            <w:vAlign w:val="center"/>
          </w:tcPr>
          <w:p w14:paraId="4B955D1D" w14:textId="77777777" w:rsidR="00DD7860" w:rsidRPr="00265AA3" w:rsidRDefault="00DD7860" w:rsidP="00265AA3">
            <w:pPr>
              <w:suppressAutoHyphens/>
              <w:spacing w:after="0" w:line="240" w:lineRule="auto"/>
              <w:jc w:val="center"/>
              <w:rPr>
                <w:rFonts w:ascii="Times New Roman" w:hAnsi="Times New Roman"/>
                <w:b/>
                <w:iCs/>
                <w:sz w:val="24"/>
                <w:szCs w:val="24"/>
              </w:rPr>
            </w:pPr>
            <w:r w:rsidRPr="00265AA3">
              <w:rPr>
                <w:rFonts w:ascii="Times New Roman" w:hAnsi="Times New Roman"/>
                <w:b/>
                <w:iCs/>
                <w:sz w:val="24"/>
                <w:szCs w:val="24"/>
              </w:rPr>
              <w:t>68</w:t>
            </w:r>
          </w:p>
        </w:tc>
      </w:tr>
      <w:tr w:rsidR="00DD7860" w:rsidRPr="00265AA3" w14:paraId="475E6D6F" w14:textId="77777777" w:rsidTr="00265AA3">
        <w:trPr>
          <w:gridAfter w:val="1"/>
          <w:wAfter w:w="8" w:type="pct"/>
          <w:trHeight w:val="490"/>
        </w:trPr>
        <w:tc>
          <w:tcPr>
            <w:tcW w:w="3869" w:type="pct"/>
            <w:shd w:val="clear" w:color="auto" w:fill="auto"/>
            <w:vAlign w:val="center"/>
          </w:tcPr>
          <w:p w14:paraId="7D6DB249" w14:textId="77777777" w:rsidR="00DD7860" w:rsidRPr="00265AA3" w:rsidRDefault="00DD7860" w:rsidP="00265AA3">
            <w:pPr>
              <w:suppressAutoHyphens/>
              <w:spacing w:after="0" w:line="240" w:lineRule="auto"/>
              <w:rPr>
                <w:rFonts w:ascii="Times New Roman" w:hAnsi="Times New Roman"/>
                <w:b/>
                <w:sz w:val="24"/>
                <w:szCs w:val="24"/>
              </w:rPr>
            </w:pPr>
            <w:r w:rsidRPr="00265AA3">
              <w:rPr>
                <w:rFonts w:ascii="Times New Roman" w:hAnsi="Times New Roman"/>
                <w:b/>
                <w:sz w:val="24"/>
                <w:szCs w:val="24"/>
              </w:rPr>
              <w:t>в т.ч. в форме практической подготовки</w:t>
            </w:r>
          </w:p>
        </w:tc>
        <w:tc>
          <w:tcPr>
            <w:tcW w:w="1123" w:type="pct"/>
            <w:shd w:val="clear" w:color="auto" w:fill="auto"/>
            <w:vAlign w:val="center"/>
          </w:tcPr>
          <w:p w14:paraId="745DA3B6" w14:textId="77777777" w:rsidR="00DD7860" w:rsidRPr="00265AA3" w:rsidRDefault="00DD7860" w:rsidP="00265AA3">
            <w:pPr>
              <w:suppressAutoHyphens/>
              <w:spacing w:after="0" w:line="240" w:lineRule="auto"/>
              <w:jc w:val="center"/>
              <w:rPr>
                <w:rFonts w:ascii="Times New Roman" w:hAnsi="Times New Roman"/>
                <w:iCs/>
                <w:sz w:val="24"/>
                <w:szCs w:val="24"/>
              </w:rPr>
            </w:pPr>
            <w:r w:rsidRPr="00265AA3">
              <w:rPr>
                <w:rFonts w:ascii="Times New Roman" w:hAnsi="Times New Roman"/>
                <w:iCs/>
                <w:sz w:val="24"/>
                <w:szCs w:val="24"/>
              </w:rPr>
              <w:t>8</w:t>
            </w:r>
          </w:p>
        </w:tc>
      </w:tr>
      <w:tr w:rsidR="00DD7860" w:rsidRPr="00265AA3" w14:paraId="696BAB4E" w14:textId="77777777" w:rsidTr="00265AA3">
        <w:trPr>
          <w:trHeight w:val="336"/>
        </w:trPr>
        <w:tc>
          <w:tcPr>
            <w:tcW w:w="5000" w:type="pct"/>
            <w:gridSpan w:val="3"/>
            <w:vAlign w:val="center"/>
          </w:tcPr>
          <w:p w14:paraId="0C991FF5" w14:textId="77777777" w:rsidR="00DD7860" w:rsidRPr="00265AA3" w:rsidRDefault="00DD7860" w:rsidP="00265AA3">
            <w:pPr>
              <w:suppressAutoHyphens/>
              <w:spacing w:after="0" w:line="240" w:lineRule="auto"/>
              <w:rPr>
                <w:rFonts w:ascii="Times New Roman" w:hAnsi="Times New Roman"/>
                <w:iCs/>
                <w:sz w:val="24"/>
                <w:szCs w:val="24"/>
              </w:rPr>
            </w:pPr>
            <w:r w:rsidRPr="00265AA3">
              <w:rPr>
                <w:rFonts w:ascii="Times New Roman" w:hAnsi="Times New Roman"/>
                <w:sz w:val="24"/>
                <w:szCs w:val="24"/>
              </w:rPr>
              <w:t>в т. ч.:</w:t>
            </w:r>
          </w:p>
        </w:tc>
      </w:tr>
      <w:tr w:rsidR="00DD7860" w:rsidRPr="00265AA3" w14:paraId="658BA11F" w14:textId="77777777" w:rsidTr="00265AA3">
        <w:trPr>
          <w:gridAfter w:val="1"/>
          <w:wAfter w:w="8" w:type="pct"/>
          <w:trHeight w:val="490"/>
        </w:trPr>
        <w:tc>
          <w:tcPr>
            <w:tcW w:w="3869" w:type="pct"/>
            <w:vAlign w:val="center"/>
          </w:tcPr>
          <w:p w14:paraId="6297BD1B" w14:textId="77777777" w:rsidR="00DD7860" w:rsidRPr="00265AA3" w:rsidRDefault="00DD7860" w:rsidP="00265AA3">
            <w:pPr>
              <w:suppressAutoHyphens/>
              <w:spacing w:after="0" w:line="240" w:lineRule="auto"/>
              <w:rPr>
                <w:rFonts w:ascii="Times New Roman" w:hAnsi="Times New Roman"/>
                <w:sz w:val="24"/>
                <w:szCs w:val="24"/>
              </w:rPr>
            </w:pPr>
            <w:r w:rsidRPr="00265AA3">
              <w:rPr>
                <w:rFonts w:ascii="Times New Roman" w:hAnsi="Times New Roman"/>
                <w:sz w:val="24"/>
                <w:szCs w:val="24"/>
              </w:rPr>
              <w:t>теоретическое обучение</w:t>
            </w:r>
          </w:p>
        </w:tc>
        <w:tc>
          <w:tcPr>
            <w:tcW w:w="1123" w:type="pct"/>
            <w:vAlign w:val="center"/>
          </w:tcPr>
          <w:p w14:paraId="723E929E" w14:textId="77777777" w:rsidR="00DD7860" w:rsidRPr="00265AA3" w:rsidRDefault="00DD7860" w:rsidP="00265AA3">
            <w:pPr>
              <w:suppressAutoHyphens/>
              <w:spacing w:after="0" w:line="240" w:lineRule="auto"/>
              <w:jc w:val="center"/>
              <w:rPr>
                <w:rFonts w:ascii="Times New Roman" w:hAnsi="Times New Roman"/>
                <w:iCs/>
                <w:sz w:val="24"/>
                <w:szCs w:val="24"/>
              </w:rPr>
            </w:pPr>
            <w:r w:rsidRPr="00265AA3">
              <w:rPr>
                <w:rFonts w:ascii="Times New Roman" w:hAnsi="Times New Roman"/>
                <w:iCs/>
                <w:sz w:val="24"/>
                <w:szCs w:val="24"/>
              </w:rPr>
              <w:t>37</w:t>
            </w:r>
          </w:p>
        </w:tc>
      </w:tr>
      <w:tr w:rsidR="00DD7860" w:rsidRPr="00265AA3" w14:paraId="161E8EAC" w14:textId="77777777" w:rsidTr="00265AA3">
        <w:trPr>
          <w:gridAfter w:val="1"/>
          <w:wAfter w:w="8" w:type="pct"/>
          <w:trHeight w:val="490"/>
        </w:trPr>
        <w:tc>
          <w:tcPr>
            <w:tcW w:w="3869" w:type="pct"/>
            <w:vAlign w:val="center"/>
          </w:tcPr>
          <w:p w14:paraId="38B1077E" w14:textId="77777777" w:rsidR="00DD7860" w:rsidRPr="00265AA3" w:rsidRDefault="00DD7860" w:rsidP="00265AA3">
            <w:pPr>
              <w:suppressAutoHyphens/>
              <w:spacing w:after="0" w:line="240" w:lineRule="auto"/>
              <w:rPr>
                <w:rFonts w:ascii="Times New Roman" w:hAnsi="Times New Roman"/>
                <w:sz w:val="24"/>
                <w:szCs w:val="24"/>
              </w:rPr>
            </w:pPr>
            <w:r w:rsidRPr="00265AA3">
              <w:rPr>
                <w:rFonts w:ascii="Times New Roman" w:hAnsi="Times New Roman"/>
                <w:sz w:val="24"/>
                <w:szCs w:val="24"/>
              </w:rPr>
              <w:t>практические занятия</w:t>
            </w:r>
          </w:p>
        </w:tc>
        <w:tc>
          <w:tcPr>
            <w:tcW w:w="1123" w:type="pct"/>
            <w:vAlign w:val="center"/>
          </w:tcPr>
          <w:p w14:paraId="7A792F75" w14:textId="77777777" w:rsidR="00DD7860" w:rsidRPr="00265AA3" w:rsidRDefault="00DD7860" w:rsidP="00265AA3">
            <w:pPr>
              <w:suppressAutoHyphens/>
              <w:spacing w:after="0" w:line="240" w:lineRule="auto"/>
              <w:jc w:val="center"/>
              <w:rPr>
                <w:rFonts w:ascii="Times New Roman" w:hAnsi="Times New Roman"/>
                <w:iCs/>
                <w:sz w:val="24"/>
                <w:szCs w:val="24"/>
              </w:rPr>
            </w:pPr>
            <w:r w:rsidRPr="00265AA3">
              <w:rPr>
                <w:rFonts w:ascii="Times New Roman" w:hAnsi="Times New Roman"/>
                <w:iCs/>
                <w:sz w:val="24"/>
                <w:szCs w:val="24"/>
              </w:rPr>
              <w:t>8</w:t>
            </w:r>
          </w:p>
        </w:tc>
      </w:tr>
      <w:tr w:rsidR="00DD7860" w:rsidRPr="00265AA3" w14:paraId="310294BF" w14:textId="77777777" w:rsidTr="00265AA3">
        <w:trPr>
          <w:gridAfter w:val="1"/>
          <w:wAfter w:w="8" w:type="pct"/>
          <w:trHeight w:val="454"/>
        </w:trPr>
        <w:tc>
          <w:tcPr>
            <w:tcW w:w="3869" w:type="pct"/>
            <w:vAlign w:val="center"/>
          </w:tcPr>
          <w:p w14:paraId="2D541701" w14:textId="77777777" w:rsidR="00DD7860" w:rsidRPr="00265AA3" w:rsidRDefault="00DD7860" w:rsidP="00265AA3">
            <w:pPr>
              <w:suppressAutoHyphens/>
              <w:spacing w:after="0" w:line="240" w:lineRule="auto"/>
              <w:rPr>
                <w:rFonts w:ascii="Times New Roman" w:hAnsi="Times New Roman"/>
                <w:sz w:val="24"/>
                <w:szCs w:val="24"/>
              </w:rPr>
            </w:pPr>
            <w:r w:rsidRPr="00265AA3">
              <w:rPr>
                <w:rFonts w:ascii="Times New Roman" w:hAnsi="Times New Roman"/>
                <w:sz w:val="24"/>
                <w:szCs w:val="24"/>
              </w:rPr>
              <w:t xml:space="preserve">Самостоятельная работа </w:t>
            </w:r>
            <w:r w:rsidRPr="00265AA3">
              <w:rPr>
                <w:rFonts w:ascii="Times New Roman" w:hAnsi="Times New Roman"/>
                <w:b/>
                <w:sz w:val="24"/>
                <w:szCs w:val="24"/>
                <w:vertAlign w:val="superscript"/>
              </w:rPr>
              <w:footnoteReference w:id="22"/>
            </w:r>
          </w:p>
        </w:tc>
        <w:tc>
          <w:tcPr>
            <w:tcW w:w="1123" w:type="pct"/>
            <w:vAlign w:val="center"/>
          </w:tcPr>
          <w:p w14:paraId="0E0355E3" w14:textId="77777777" w:rsidR="00DD7860" w:rsidRPr="00265AA3" w:rsidRDefault="00DD7860" w:rsidP="00265AA3">
            <w:pPr>
              <w:suppressAutoHyphens/>
              <w:spacing w:after="0" w:line="240" w:lineRule="auto"/>
              <w:jc w:val="center"/>
              <w:rPr>
                <w:rFonts w:ascii="Times New Roman" w:hAnsi="Times New Roman"/>
                <w:iCs/>
                <w:sz w:val="24"/>
                <w:szCs w:val="24"/>
              </w:rPr>
            </w:pPr>
            <w:r w:rsidRPr="00265AA3">
              <w:rPr>
                <w:rFonts w:ascii="Times New Roman" w:hAnsi="Times New Roman"/>
                <w:iCs/>
                <w:sz w:val="24"/>
                <w:szCs w:val="24"/>
              </w:rPr>
              <w:t>23</w:t>
            </w:r>
          </w:p>
        </w:tc>
      </w:tr>
      <w:tr w:rsidR="00DD7860" w:rsidRPr="00265AA3" w14:paraId="74A7F4F3" w14:textId="77777777" w:rsidTr="00265AA3">
        <w:trPr>
          <w:gridAfter w:val="1"/>
          <w:wAfter w:w="8" w:type="pct"/>
          <w:trHeight w:val="331"/>
        </w:trPr>
        <w:tc>
          <w:tcPr>
            <w:tcW w:w="3869" w:type="pct"/>
            <w:vAlign w:val="center"/>
          </w:tcPr>
          <w:p w14:paraId="4B112E77" w14:textId="77777777" w:rsidR="00DD7860" w:rsidRPr="00265AA3" w:rsidRDefault="00DD7860" w:rsidP="00265AA3">
            <w:pPr>
              <w:suppressAutoHyphens/>
              <w:spacing w:after="0" w:line="240" w:lineRule="auto"/>
              <w:rPr>
                <w:rFonts w:ascii="Times New Roman" w:hAnsi="Times New Roman"/>
                <w:i/>
                <w:sz w:val="24"/>
                <w:szCs w:val="24"/>
              </w:rPr>
            </w:pPr>
            <w:r w:rsidRPr="00265AA3">
              <w:rPr>
                <w:rFonts w:ascii="Times New Roman" w:hAnsi="Times New Roman"/>
                <w:b/>
                <w:iCs/>
                <w:sz w:val="24"/>
                <w:szCs w:val="24"/>
              </w:rPr>
              <w:t>Промежуточная аттестация в форме экзамена</w:t>
            </w:r>
          </w:p>
        </w:tc>
        <w:tc>
          <w:tcPr>
            <w:tcW w:w="1123" w:type="pct"/>
            <w:vAlign w:val="center"/>
          </w:tcPr>
          <w:p w14:paraId="6D306538" w14:textId="77777777" w:rsidR="00DD7860" w:rsidRPr="00265AA3" w:rsidRDefault="00DD7860" w:rsidP="00265AA3">
            <w:pPr>
              <w:suppressAutoHyphens/>
              <w:spacing w:after="0" w:line="240" w:lineRule="auto"/>
              <w:jc w:val="center"/>
              <w:rPr>
                <w:rFonts w:ascii="Times New Roman" w:hAnsi="Times New Roman"/>
                <w:iCs/>
                <w:sz w:val="24"/>
                <w:szCs w:val="24"/>
              </w:rPr>
            </w:pPr>
          </w:p>
        </w:tc>
      </w:tr>
    </w:tbl>
    <w:p w14:paraId="40B1AE86" w14:textId="77777777" w:rsidR="00DD7860" w:rsidRPr="00265AA3" w:rsidRDefault="00DD7860" w:rsidP="00265A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bCs/>
          <w:i/>
          <w:iCs/>
          <w:sz w:val="28"/>
          <w:szCs w:val="28"/>
        </w:rPr>
      </w:pPr>
    </w:p>
    <w:p w14:paraId="7B811741" w14:textId="77777777" w:rsidR="00DD7860" w:rsidRPr="00265AA3" w:rsidRDefault="00DD7860" w:rsidP="00265A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sectPr w:rsidR="00DD7860" w:rsidRPr="00265AA3" w:rsidSect="004113AC">
          <w:footerReference w:type="even" r:id="rId78"/>
          <w:footerReference w:type="default" r:id="rId79"/>
          <w:pgSz w:w="11907" w:h="16839" w:code="9"/>
          <w:pgMar w:top="1134" w:right="851" w:bottom="1134" w:left="1701" w:header="709" w:footer="709" w:gutter="0"/>
          <w:cols w:space="720"/>
          <w:titlePg/>
          <w:docGrid w:linePitch="326"/>
        </w:sectPr>
      </w:pPr>
    </w:p>
    <w:p w14:paraId="22660AE2" w14:textId="77777777" w:rsidR="00DD7860" w:rsidRDefault="00DD7860" w:rsidP="009F5BAC">
      <w:pPr>
        <w:spacing w:after="0" w:line="240" w:lineRule="auto"/>
        <w:ind w:firstLine="709"/>
        <w:rPr>
          <w:rFonts w:ascii="Times New Roman" w:hAnsi="Times New Roman"/>
          <w:b/>
          <w:sz w:val="24"/>
          <w:szCs w:val="24"/>
        </w:rPr>
      </w:pPr>
      <w:r w:rsidRPr="00E3194E">
        <w:rPr>
          <w:rFonts w:ascii="Times New Roman" w:hAnsi="Times New Roman"/>
          <w:b/>
          <w:sz w:val="24"/>
          <w:szCs w:val="24"/>
        </w:rPr>
        <w:t xml:space="preserve">2.2. Тематический план и содержание учебной дисциплины </w:t>
      </w:r>
    </w:p>
    <w:p w14:paraId="3FBC33BA" w14:textId="77777777" w:rsidR="00DD7860" w:rsidRPr="00E3194E" w:rsidRDefault="00DD7860" w:rsidP="009F5BAC">
      <w:pPr>
        <w:spacing w:after="0" w:line="240" w:lineRule="auto"/>
        <w:ind w:firstLine="709"/>
        <w:rPr>
          <w:rFonts w:ascii="Times New Roman" w:hAnsi="Times New Roman"/>
          <w:b/>
          <w:sz w:val="24"/>
          <w:szCs w:val="24"/>
        </w:rPr>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1E0" w:firstRow="1" w:lastRow="1" w:firstColumn="1" w:lastColumn="1" w:noHBand="0" w:noVBand="0"/>
      </w:tblPr>
      <w:tblGrid>
        <w:gridCol w:w="2943"/>
        <w:gridCol w:w="8699"/>
        <w:gridCol w:w="1278"/>
        <w:gridCol w:w="1142"/>
        <w:gridCol w:w="1078"/>
      </w:tblGrid>
      <w:tr w:rsidR="00DD7860" w:rsidRPr="00E93FA4" w14:paraId="0129D203" w14:textId="77777777" w:rsidTr="00A24456">
        <w:trPr>
          <w:trHeight w:val="20"/>
        </w:trPr>
        <w:tc>
          <w:tcPr>
            <w:tcW w:w="972" w:type="pct"/>
            <w:shd w:val="clear" w:color="auto" w:fill="FFFFFF"/>
            <w:vAlign w:val="center"/>
          </w:tcPr>
          <w:p w14:paraId="3219462E" w14:textId="77777777" w:rsidR="00DD7860" w:rsidRPr="009F5BAC" w:rsidRDefault="00DD7860" w:rsidP="009F5BAC">
            <w:pPr>
              <w:suppressAutoHyphens/>
              <w:spacing w:after="0" w:line="240" w:lineRule="auto"/>
              <w:jc w:val="center"/>
              <w:rPr>
                <w:rFonts w:ascii="Times New Roman" w:hAnsi="Times New Roman"/>
                <w:b/>
                <w:bCs/>
              </w:rPr>
            </w:pPr>
            <w:r w:rsidRPr="009F5BAC">
              <w:rPr>
                <w:rFonts w:ascii="Times New Roman" w:hAnsi="Times New Roman"/>
                <w:b/>
                <w:bCs/>
              </w:rPr>
              <w:t>Наименование разделов и тем</w:t>
            </w:r>
          </w:p>
        </w:tc>
        <w:tc>
          <w:tcPr>
            <w:tcW w:w="2873" w:type="pct"/>
            <w:shd w:val="clear" w:color="auto" w:fill="FFFFFF"/>
            <w:vAlign w:val="center"/>
          </w:tcPr>
          <w:p w14:paraId="0EA623DD" w14:textId="77777777" w:rsidR="00DD7860" w:rsidRPr="009F5BAC" w:rsidRDefault="00DD7860" w:rsidP="009F5BAC">
            <w:pPr>
              <w:suppressAutoHyphens/>
              <w:spacing w:after="0" w:line="240" w:lineRule="auto"/>
              <w:jc w:val="center"/>
              <w:rPr>
                <w:rFonts w:ascii="Times New Roman" w:hAnsi="Times New Roman"/>
                <w:b/>
                <w:bCs/>
              </w:rPr>
            </w:pPr>
            <w:r w:rsidRPr="009F5BAC">
              <w:rPr>
                <w:rFonts w:ascii="Times New Roman" w:hAnsi="Times New Roman"/>
                <w:b/>
                <w:bCs/>
              </w:rPr>
              <w:t>Содержание учебного материала и формы организации деятельности обучающихся</w:t>
            </w:r>
          </w:p>
        </w:tc>
        <w:tc>
          <w:tcPr>
            <w:tcW w:w="422" w:type="pct"/>
            <w:shd w:val="clear" w:color="auto" w:fill="FFFFFF"/>
            <w:vAlign w:val="center"/>
          </w:tcPr>
          <w:p w14:paraId="16BA7DE6" w14:textId="77777777" w:rsidR="00DD7860" w:rsidRPr="009F5BAC" w:rsidRDefault="00DD7860" w:rsidP="009F5BAC">
            <w:pPr>
              <w:suppressAutoHyphens/>
              <w:spacing w:after="0" w:line="240" w:lineRule="auto"/>
              <w:jc w:val="center"/>
              <w:rPr>
                <w:rFonts w:ascii="Times New Roman" w:hAnsi="Times New Roman"/>
                <w:b/>
                <w:bCs/>
                <w:sz w:val="16"/>
                <w:szCs w:val="16"/>
              </w:rPr>
            </w:pPr>
            <w:r w:rsidRPr="009F5BAC">
              <w:rPr>
                <w:rFonts w:ascii="Times New Roman" w:hAnsi="Times New Roman"/>
                <w:b/>
                <w:bCs/>
                <w:sz w:val="16"/>
                <w:szCs w:val="16"/>
              </w:rPr>
              <w:t>Объем, акад. ч / в том числе в форме практической подготовки, акад. ч</w:t>
            </w:r>
          </w:p>
        </w:tc>
        <w:tc>
          <w:tcPr>
            <w:tcW w:w="377" w:type="pct"/>
            <w:shd w:val="clear" w:color="auto" w:fill="FFFFFF"/>
            <w:vAlign w:val="center"/>
          </w:tcPr>
          <w:p w14:paraId="0B7CA544" w14:textId="77777777" w:rsidR="00DD7860" w:rsidRPr="009F5BAC" w:rsidRDefault="00DD7860" w:rsidP="009F5BAC">
            <w:pPr>
              <w:suppressAutoHyphens/>
              <w:spacing w:after="0" w:line="240" w:lineRule="auto"/>
              <w:jc w:val="center"/>
              <w:rPr>
                <w:rFonts w:ascii="Times New Roman" w:hAnsi="Times New Roman"/>
                <w:b/>
                <w:bCs/>
              </w:rPr>
            </w:pPr>
            <w:r w:rsidRPr="009F5BAC">
              <w:rPr>
                <w:rFonts w:ascii="Times New Roman" w:hAnsi="Times New Roman"/>
                <w:b/>
                <w:bCs/>
              </w:rPr>
              <w:t>Код ПК, ОК</w:t>
            </w:r>
          </w:p>
        </w:tc>
        <w:tc>
          <w:tcPr>
            <w:tcW w:w="356" w:type="pct"/>
            <w:shd w:val="clear" w:color="auto" w:fill="FFFFFF"/>
            <w:vAlign w:val="center"/>
          </w:tcPr>
          <w:p w14:paraId="47DCEAD5" w14:textId="77777777" w:rsidR="00DD7860" w:rsidRPr="009F5BAC" w:rsidRDefault="00DD7860" w:rsidP="009F5BAC">
            <w:pPr>
              <w:suppressAutoHyphens/>
              <w:spacing w:after="0" w:line="240" w:lineRule="auto"/>
              <w:jc w:val="center"/>
              <w:rPr>
                <w:rFonts w:ascii="Times New Roman" w:hAnsi="Times New Roman"/>
                <w:b/>
                <w:bCs/>
              </w:rPr>
            </w:pPr>
            <w:r w:rsidRPr="009F5BAC">
              <w:rPr>
                <w:rFonts w:ascii="Times New Roman" w:hAnsi="Times New Roman"/>
                <w:b/>
                <w:bCs/>
              </w:rPr>
              <w:t>Код Н/У/З</w:t>
            </w:r>
          </w:p>
        </w:tc>
      </w:tr>
      <w:tr w:rsidR="00DD7860" w:rsidRPr="00E93FA4" w14:paraId="0F2501FC" w14:textId="77777777" w:rsidTr="00A24456">
        <w:trPr>
          <w:trHeight w:val="20"/>
        </w:trPr>
        <w:tc>
          <w:tcPr>
            <w:tcW w:w="972" w:type="pct"/>
            <w:shd w:val="clear" w:color="auto" w:fill="FFFFFF"/>
          </w:tcPr>
          <w:p w14:paraId="3C6A6E65" w14:textId="77777777" w:rsidR="00DD7860" w:rsidRPr="009F5BAC" w:rsidRDefault="00DD7860" w:rsidP="009F5BAC">
            <w:pPr>
              <w:spacing w:after="0" w:line="240" w:lineRule="auto"/>
              <w:jc w:val="center"/>
              <w:rPr>
                <w:rFonts w:ascii="Times New Roman" w:hAnsi="Times New Roman"/>
                <w:bCs/>
                <w:iCs/>
              </w:rPr>
            </w:pPr>
            <w:r w:rsidRPr="009F5BAC">
              <w:rPr>
                <w:rFonts w:ascii="Times New Roman" w:hAnsi="Times New Roman"/>
                <w:bCs/>
                <w:iCs/>
              </w:rPr>
              <w:t>1</w:t>
            </w:r>
          </w:p>
        </w:tc>
        <w:tc>
          <w:tcPr>
            <w:tcW w:w="2873" w:type="pct"/>
            <w:shd w:val="clear" w:color="auto" w:fill="FFFFFF"/>
          </w:tcPr>
          <w:p w14:paraId="5A19E019" w14:textId="77777777" w:rsidR="00DD7860" w:rsidRPr="009F5BAC" w:rsidRDefault="00DD7860" w:rsidP="009F5BAC">
            <w:pPr>
              <w:spacing w:after="0" w:line="240" w:lineRule="auto"/>
              <w:jc w:val="center"/>
              <w:rPr>
                <w:rFonts w:ascii="Times New Roman" w:hAnsi="Times New Roman"/>
                <w:bCs/>
                <w:iCs/>
              </w:rPr>
            </w:pPr>
            <w:r w:rsidRPr="009F5BAC">
              <w:rPr>
                <w:rFonts w:ascii="Times New Roman" w:hAnsi="Times New Roman"/>
                <w:bCs/>
                <w:iCs/>
              </w:rPr>
              <w:t>2</w:t>
            </w:r>
          </w:p>
        </w:tc>
        <w:tc>
          <w:tcPr>
            <w:tcW w:w="422" w:type="pct"/>
            <w:shd w:val="clear" w:color="auto" w:fill="FFFFFF"/>
            <w:vAlign w:val="center"/>
          </w:tcPr>
          <w:p w14:paraId="2DB7085C" w14:textId="77777777" w:rsidR="00DD7860" w:rsidRPr="009F5BAC" w:rsidRDefault="00DD7860" w:rsidP="009F5BAC">
            <w:pPr>
              <w:spacing w:after="0" w:line="240" w:lineRule="auto"/>
              <w:jc w:val="center"/>
              <w:rPr>
                <w:rFonts w:ascii="Times New Roman" w:hAnsi="Times New Roman"/>
                <w:bCs/>
                <w:iCs/>
              </w:rPr>
            </w:pPr>
            <w:r w:rsidRPr="009F5BAC">
              <w:rPr>
                <w:rFonts w:ascii="Times New Roman" w:hAnsi="Times New Roman"/>
                <w:bCs/>
                <w:iCs/>
              </w:rPr>
              <w:t>3</w:t>
            </w:r>
          </w:p>
        </w:tc>
        <w:tc>
          <w:tcPr>
            <w:tcW w:w="377" w:type="pct"/>
            <w:shd w:val="clear" w:color="auto" w:fill="FFFFFF"/>
          </w:tcPr>
          <w:p w14:paraId="61C86CC3" w14:textId="77777777" w:rsidR="00DD7860" w:rsidRPr="009F5BAC" w:rsidRDefault="00DD7860" w:rsidP="009F5BAC">
            <w:pPr>
              <w:spacing w:after="0" w:line="240" w:lineRule="auto"/>
              <w:jc w:val="center"/>
              <w:rPr>
                <w:rFonts w:ascii="Times New Roman" w:hAnsi="Times New Roman"/>
                <w:bCs/>
                <w:iCs/>
              </w:rPr>
            </w:pPr>
            <w:r w:rsidRPr="009F5BAC">
              <w:rPr>
                <w:rFonts w:ascii="Times New Roman" w:hAnsi="Times New Roman"/>
                <w:bCs/>
                <w:iCs/>
              </w:rPr>
              <w:t>4</w:t>
            </w:r>
          </w:p>
        </w:tc>
        <w:tc>
          <w:tcPr>
            <w:tcW w:w="356" w:type="pct"/>
            <w:shd w:val="clear" w:color="auto" w:fill="FFFFFF"/>
          </w:tcPr>
          <w:p w14:paraId="61016FA5" w14:textId="77777777" w:rsidR="00DD7860" w:rsidRPr="009F5BAC" w:rsidRDefault="00DD7860" w:rsidP="009F5BAC">
            <w:pPr>
              <w:spacing w:after="0" w:line="240" w:lineRule="auto"/>
              <w:jc w:val="center"/>
              <w:rPr>
                <w:rFonts w:ascii="Times New Roman" w:hAnsi="Times New Roman"/>
                <w:bCs/>
                <w:iCs/>
              </w:rPr>
            </w:pPr>
            <w:r w:rsidRPr="009F5BAC">
              <w:rPr>
                <w:rFonts w:ascii="Times New Roman" w:hAnsi="Times New Roman"/>
                <w:bCs/>
                <w:iCs/>
              </w:rPr>
              <w:t>5</w:t>
            </w:r>
          </w:p>
        </w:tc>
      </w:tr>
      <w:tr w:rsidR="00DD7860" w:rsidRPr="00E93FA4" w14:paraId="48F43B12" w14:textId="77777777" w:rsidTr="00A24456">
        <w:trPr>
          <w:trHeight w:val="20"/>
        </w:trPr>
        <w:tc>
          <w:tcPr>
            <w:tcW w:w="3845" w:type="pct"/>
            <w:gridSpan w:val="2"/>
            <w:shd w:val="clear" w:color="auto" w:fill="FFFFFF"/>
          </w:tcPr>
          <w:p w14:paraId="19C9C963" w14:textId="77777777" w:rsidR="00DD7860" w:rsidRPr="009F5BAC" w:rsidRDefault="00DD7860" w:rsidP="009F5BAC">
            <w:pPr>
              <w:spacing w:after="0" w:line="240" w:lineRule="auto"/>
              <w:rPr>
                <w:rFonts w:ascii="Times New Roman" w:hAnsi="Times New Roman"/>
                <w:bCs/>
                <w:iCs/>
              </w:rPr>
            </w:pPr>
            <w:r w:rsidRPr="009F5BAC">
              <w:rPr>
                <w:rFonts w:ascii="Times New Roman" w:hAnsi="Times New Roman"/>
                <w:b/>
              </w:rPr>
              <w:t>Раздел 1. Основные понятия и общие положения нормативной правовой базы в сфере транспортной безопасности</w:t>
            </w:r>
          </w:p>
        </w:tc>
        <w:tc>
          <w:tcPr>
            <w:tcW w:w="422" w:type="pct"/>
            <w:shd w:val="clear" w:color="auto" w:fill="FFFFFF"/>
          </w:tcPr>
          <w:p w14:paraId="6D3F8E37" w14:textId="77777777" w:rsidR="00DD7860" w:rsidRPr="009F5BAC" w:rsidRDefault="00DD7860" w:rsidP="009F5BAC">
            <w:pPr>
              <w:spacing w:after="0" w:line="240" w:lineRule="auto"/>
              <w:jc w:val="center"/>
              <w:rPr>
                <w:rFonts w:ascii="Times New Roman" w:hAnsi="Times New Roman"/>
                <w:bCs/>
                <w:iCs/>
              </w:rPr>
            </w:pPr>
            <w:r w:rsidRPr="009F5BAC">
              <w:rPr>
                <w:rFonts w:ascii="Times New Roman" w:hAnsi="Times New Roman"/>
                <w:b/>
              </w:rPr>
              <w:t>26/-</w:t>
            </w:r>
          </w:p>
        </w:tc>
        <w:tc>
          <w:tcPr>
            <w:tcW w:w="377" w:type="pct"/>
            <w:shd w:val="clear" w:color="auto" w:fill="FFFFFF"/>
          </w:tcPr>
          <w:p w14:paraId="3A3FB71C" w14:textId="77777777" w:rsidR="00DD7860" w:rsidRPr="009F5BAC" w:rsidRDefault="00DD7860" w:rsidP="009F5BAC">
            <w:pPr>
              <w:spacing w:after="0" w:line="240" w:lineRule="auto"/>
              <w:jc w:val="center"/>
              <w:rPr>
                <w:rFonts w:ascii="Times New Roman" w:hAnsi="Times New Roman"/>
                <w:bCs/>
                <w:iCs/>
              </w:rPr>
            </w:pPr>
          </w:p>
        </w:tc>
        <w:tc>
          <w:tcPr>
            <w:tcW w:w="356" w:type="pct"/>
            <w:shd w:val="clear" w:color="auto" w:fill="FFFFFF"/>
          </w:tcPr>
          <w:p w14:paraId="39609300" w14:textId="77777777" w:rsidR="00DD7860" w:rsidRPr="009F5BAC" w:rsidRDefault="00DD7860" w:rsidP="009F5BAC">
            <w:pPr>
              <w:spacing w:after="0" w:line="240" w:lineRule="auto"/>
              <w:jc w:val="center"/>
              <w:rPr>
                <w:rFonts w:ascii="Times New Roman" w:hAnsi="Times New Roman"/>
                <w:bCs/>
                <w:iCs/>
              </w:rPr>
            </w:pPr>
          </w:p>
        </w:tc>
      </w:tr>
      <w:tr w:rsidR="00DD7860" w:rsidRPr="00E93FA4" w14:paraId="7CC4D4F6" w14:textId="77777777" w:rsidTr="00A24456">
        <w:trPr>
          <w:trHeight w:val="20"/>
        </w:trPr>
        <w:tc>
          <w:tcPr>
            <w:tcW w:w="972" w:type="pct"/>
            <w:vMerge w:val="restart"/>
            <w:shd w:val="clear" w:color="auto" w:fill="FFFFFF"/>
          </w:tcPr>
          <w:p w14:paraId="5C8AF3BC" w14:textId="77777777" w:rsidR="00DD7860" w:rsidRPr="009F5BAC" w:rsidRDefault="00DD7860" w:rsidP="009F5BAC">
            <w:pPr>
              <w:spacing w:after="0" w:line="240" w:lineRule="auto"/>
              <w:rPr>
                <w:rFonts w:ascii="Times New Roman" w:hAnsi="Times New Roman"/>
                <w:bCs/>
                <w:iCs/>
              </w:rPr>
            </w:pPr>
            <w:r w:rsidRPr="009F5BAC">
              <w:rPr>
                <w:rFonts w:ascii="Times New Roman" w:hAnsi="Times New Roman"/>
                <w:b/>
              </w:rPr>
              <w:t>Тема 1.1. Основные понятия, цели и задачи обеспечения транспортной безопасности</w:t>
            </w:r>
          </w:p>
        </w:tc>
        <w:tc>
          <w:tcPr>
            <w:tcW w:w="2873" w:type="pct"/>
            <w:shd w:val="clear" w:color="auto" w:fill="FFFFFF"/>
          </w:tcPr>
          <w:p w14:paraId="59B5571A" w14:textId="77777777" w:rsidR="00DD7860" w:rsidRPr="009F5BAC" w:rsidRDefault="00DD7860" w:rsidP="009F5BAC">
            <w:pPr>
              <w:spacing w:after="0" w:line="240" w:lineRule="auto"/>
              <w:rPr>
                <w:rFonts w:ascii="Times New Roman" w:hAnsi="Times New Roman"/>
                <w:bCs/>
                <w:iCs/>
              </w:rPr>
            </w:pPr>
            <w:r w:rsidRPr="009F5BAC">
              <w:rPr>
                <w:rFonts w:ascii="Times New Roman" w:hAnsi="Times New Roman"/>
                <w:b/>
              </w:rPr>
              <w:t>Содержание учебного материала</w:t>
            </w:r>
          </w:p>
        </w:tc>
        <w:tc>
          <w:tcPr>
            <w:tcW w:w="422" w:type="pct"/>
            <w:vMerge w:val="restart"/>
            <w:shd w:val="clear" w:color="auto" w:fill="FFFFFF"/>
          </w:tcPr>
          <w:p w14:paraId="1CDB5830" w14:textId="77777777" w:rsidR="00DD7860" w:rsidRPr="009F5BAC" w:rsidRDefault="00DD7860" w:rsidP="009F5BAC">
            <w:pPr>
              <w:spacing w:after="0" w:line="240" w:lineRule="auto"/>
              <w:jc w:val="center"/>
              <w:rPr>
                <w:rFonts w:ascii="Times New Roman" w:hAnsi="Times New Roman"/>
                <w:b/>
                <w:bCs/>
                <w:iCs/>
              </w:rPr>
            </w:pPr>
            <w:r w:rsidRPr="009F5BAC">
              <w:rPr>
                <w:rFonts w:ascii="Times New Roman" w:hAnsi="Times New Roman"/>
                <w:b/>
                <w:bCs/>
                <w:iCs/>
              </w:rPr>
              <w:t>4</w:t>
            </w:r>
          </w:p>
        </w:tc>
        <w:tc>
          <w:tcPr>
            <w:tcW w:w="377" w:type="pct"/>
            <w:vMerge w:val="restart"/>
            <w:shd w:val="clear" w:color="auto" w:fill="FFFFFF"/>
          </w:tcPr>
          <w:p w14:paraId="25D2F7D0" w14:textId="77777777" w:rsidR="00DD7860" w:rsidRPr="009F5BAC" w:rsidRDefault="00DD7860" w:rsidP="009F5BAC">
            <w:pPr>
              <w:suppressAutoHyphens/>
              <w:spacing w:after="0" w:line="240" w:lineRule="auto"/>
              <w:jc w:val="center"/>
              <w:rPr>
                <w:rFonts w:ascii="Times New Roman" w:hAnsi="Times New Roman"/>
                <w:iCs/>
                <w:sz w:val="24"/>
                <w:szCs w:val="24"/>
              </w:rPr>
            </w:pPr>
            <w:r w:rsidRPr="009F5BAC">
              <w:rPr>
                <w:rFonts w:ascii="Times New Roman" w:hAnsi="Times New Roman"/>
                <w:iCs/>
                <w:sz w:val="24"/>
                <w:szCs w:val="24"/>
              </w:rPr>
              <w:t>ОК 3.</w:t>
            </w:r>
          </w:p>
          <w:p w14:paraId="2979C041" w14:textId="77777777" w:rsidR="00DD7860" w:rsidRPr="009F5BAC" w:rsidRDefault="00DD7860" w:rsidP="009F5BAC">
            <w:pPr>
              <w:suppressAutoHyphens/>
              <w:spacing w:after="0" w:line="240" w:lineRule="auto"/>
              <w:jc w:val="center"/>
              <w:rPr>
                <w:rFonts w:ascii="Times New Roman" w:hAnsi="Times New Roman"/>
                <w:iCs/>
                <w:sz w:val="24"/>
                <w:szCs w:val="24"/>
              </w:rPr>
            </w:pPr>
            <w:r w:rsidRPr="009F5BAC">
              <w:rPr>
                <w:rFonts w:ascii="Times New Roman" w:hAnsi="Times New Roman"/>
                <w:iCs/>
                <w:sz w:val="24"/>
                <w:szCs w:val="24"/>
              </w:rPr>
              <w:t>ОК 4.</w:t>
            </w:r>
          </w:p>
        </w:tc>
        <w:tc>
          <w:tcPr>
            <w:tcW w:w="356" w:type="pct"/>
            <w:vMerge w:val="restart"/>
            <w:shd w:val="clear" w:color="auto" w:fill="FFFFFF"/>
          </w:tcPr>
          <w:p w14:paraId="3ED14159" w14:textId="77777777" w:rsidR="00DD7860" w:rsidRPr="009F5BAC" w:rsidRDefault="00DD7860" w:rsidP="009F5BAC">
            <w:pPr>
              <w:spacing w:after="0" w:line="240" w:lineRule="auto"/>
              <w:jc w:val="center"/>
              <w:rPr>
                <w:rFonts w:ascii="Times New Roman" w:hAnsi="Times New Roman"/>
                <w:bCs/>
                <w:iCs/>
              </w:rPr>
            </w:pPr>
            <w:r w:rsidRPr="009F5BAC">
              <w:rPr>
                <w:rFonts w:ascii="Times New Roman" w:hAnsi="Times New Roman"/>
                <w:bCs/>
                <w:iCs/>
                <w:sz w:val="24"/>
                <w:szCs w:val="24"/>
              </w:rPr>
              <w:t>Зо 3.02 Зо 3.03 Зо 4.01</w:t>
            </w:r>
          </w:p>
        </w:tc>
      </w:tr>
      <w:tr w:rsidR="00DD7860" w:rsidRPr="00E93FA4" w14:paraId="02905BE9" w14:textId="77777777" w:rsidTr="00A24456">
        <w:trPr>
          <w:trHeight w:val="20"/>
        </w:trPr>
        <w:tc>
          <w:tcPr>
            <w:tcW w:w="972" w:type="pct"/>
            <w:vMerge/>
            <w:shd w:val="clear" w:color="auto" w:fill="FFFFFF"/>
          </w:tcPr>
          <w:p w14:paraId="262AD535" w14:textId="77777777" w:rsidR="00DD7860" w:rsidRPr="009F5BAC" w:rsidRDefault="00DD7860" w:rsidP="009F5BAC">
            <w:pPr>
              <w:spacing w:after="0" w:line="240" w:lineRule="auto"/>
              <w:rPr>
                <w:rFonts w:ascii="Times New Roman" w:hAnsi="Times New Roman"/>
                <w:bCs/>
                <w:iCs/>
              </w:rPr>
            </w:pPr>
          </w:p>
        </w:tc>
        <w:tc>
          <w:tcPr>
            <w:tcW w:w="2873" w:type="pct"/>
            <w:shd w:val="clear" w:color="auto" w:fill="FFFFFF"/>
          </w:tcPr>
          <w:p w14:paraId="54422533" w14:textId="77777777" w:rsidR="00DD7860" w:rsidRPr="009F5BAC" w:rsidRDefault="00DD7860" w:rsidP="009F5BAC">
            <w:pPr>
              <w:spacing w:after="0" w:line="240" w:lineRule="auto"/>
              <w:rPr>
                <w:rFonts w:ascii="Times New Roman" w:hAnsi="Times New Roman"/>
              </w:rPr>
            </w:pPr>
            <w:r w:rsidRPr="009F5BAC">
              <w:rPr>
                <w:rFonts w:ascii="Times New Roman" w:hAnsi="Times New Roman"/>
              </w:rPr>
              <w:t>Основные понятия в сфере транспортной безопасности: акт незаконного вмешательства; категорирование объектов транспортной инфраструктуры и транспортных средств; компетентные органы в области обеспечения транспортной безопасности; объекты и субъекты транспортной инфраструктуры; обеспечение транспортной безопасности; оценка уязвимости объектов транспортной инфраструктуры и транспортных средств; перевозчик; транспортная безопасность; транспортные средства; транспортный комплекс; уровень безопасности.</w:t>
            </w:r>
          </w:p>
          <w:p w14:paraId="0899F24B" w14:textId="77777777" w:rsidR="00DD7860" w:rsidRPr="009F5BAC" w:rsidRDefault="00DD7860" w:rsidP="009F5BAC">
            <w:pPr>
              <w:spacing w:after="0" w:line="240" w:lineRule="auto"/>
              <w:rPr>
                <w:rFonts w:ascii="Times New Roman" w:hAnsi="Times New Roman"/>
                <w:bCs/>
                <w:iCs/>
              </w:rPr>
            </w:pPr>
            <w:r w:rsidRPr="009F5BAC">
              <w:rPr>
                <w:rFonts w:ascii="Times New Roman" w:hAnsi="Times New Roman"/>
              </w:rPr>
              <w:t>Цели обеспечения транспортной безопасности. Основные задачи обеспечения транспортной безопасности</w:t>
            </w:r>
          </w:p>
        </w:tc>
        <w:tc>
          <w:tcPr>
            <w:tcW w:w="422" w:type="pct"/>
            <w:vMerge/>
            <w:shd w:val="clear" w:color="auto" w:fill="FFFFFF"/>
          </w:tcPr>
          <w:p w14:paraId="14F0D5C8" w14:textId="77777777" w:rsidR="00DD7860" w:rsidRPr="009F5BAC" w:rsidRDefault="00DD7860" w:rsidP="009F5BAC">
            <w:pPr>
              <w:spacing w:after="0" w:line="240" w:lineRule="auto"/>
              <w:jc w:val="center"/>
              <w:rPr>
                <w:rFonts w:ascii="Times New Roman" w:hAnsi="Times New Roman"/>
                <w:bCs/>
                <w:iCs/>
              </w:rPr>
            </w:pPr>
          </w:p>
        </w:tc>
        <w:tc>
          <w:tcPr>
            <w:tcW w:w="377" w:type="pct"/>
            <w:vMerge/>
            <w:shd w:val="clear" w:color="auto" w:fill="FFFFFF"/>
          </w:tcPr>
          <w:p w14:paraId="76460569" w14:textId="77777777" w:rsidR="00DD7860" w:rsidRPr="009F5BAC" w:rsidRDefault="00DD7860" w:rsidP="009F5BAC">
            <w:pPr>
              <w:spacing w:after="0" w:line="240" w:lineRule="auto"/>
              <w:jc w:val="center"/>
              <w:rPr>
                <w:rFonts w:ascii="Times New Roman" w:hAnsi="Times New Roman"/>
                <w:bCs/>
                <w:iCs/>
              </w:rPr>
            </w:pPr>
          </w:p>
        </w:tc>
        <w:tc>
          <w:tcPr>
            <w:tcW w:w="356" w:type="pct"/>
            <w:vMerge/>
            <w:shd w:val="clear" w:color="auto" w:fill="FFFFFF"/>
          </w:tcPr>
          <w:p w14:paraId="774A9057" w14:textId="77777777" w:rsidR="00DD7860" w:rsidRPr="009F5BAC" w:rsidRDefault="00DD7860" w:rsidP="009F5BAC">
            <w:pPr>
              <w:spacing w:after="0" w:line="240" w:lineRule="auto"/>
              <w:jc w:val="center"/>
              <w:rPr>
                <w:rFonts w:ascii="Times New Roman" w:hAnsi="Times New Roman"/>
                <w:bCs/>
                <w:iCs/>
              </w:rPr>
            </w:pPr>
          </w:p>
        </w:tc>
      </w:tr>
      <w:tr w:rsidR="00DD7860" w:rsidRPr="00E93FA4" w14:paraId="7DEDD31B" w14:textId="77777777" w:rsidTr="00A24456">
        <w:trPr>
          <w:trHeight w:val="20"/>
        </w:trPr>
        <w:tc>
          <w:tcPr>
            <w:tcW w:w="972" w:type="pct"/>
            <w:vMerge w:val="restart"/>
            <w:shd w:val="clear" w:color="auto" w:fill="FFFFFF"/>
          </w:tcPr>
          <w:p w14:paraId="7722A852" w14:textId="77777777" w:rsidR="00DD7860" w:rsidRPr="009F5BAC" w:rsidRDefault="00DD7860" w:rsidP="009F5BAC">
            <w:pPr>
              <w:spacing w:after="0" w:line="240" w:lineRule="auto"/>
              <w:rPr>
                <w:rFonts w:ascii="Times New Roman" w:hAnsi="Times New Roman"/>
                <w:bCs/>
                <w:iCs/>
              </w:rPr>
            </w:pPr>
            <w:r w:rsidRPr="009F5BAC">
              <w:rPr>
                <w:rFonts w:ascii="Times New Roman" w:hAnsi="Times New Roman"/>
                <w:b/>
              </w:rPr>
              <w:t>Тема 1.2. Категорирование и уровни безопасности объектов транспортной инфраструктуры и транспортных средств железнодорожного транспорта</w:t>
            </w:r>
          </w:p>
        </w:tc>
        <w:tc>
          <w:tcPr>
            <w:tcW w:w="2873" w:type="pct"/>
            <w:shd w:val="clear" w:color="auto" w:fill="FFFFFF"/>
          </w:tcPr>
          <w:p w14:paraId="07A05837" w14:textId="77777777" w:rsidR="00DD7860" w:rsidRPr="009F5BAC" w:rsidRDefault="00DD7860" w:rsidP="009F5BAC">
            <w:pPr>
              <w:spacing w:after="0" w:line="240" w:lineRule="auto"/>
              <w:rPr>
                <w:rFonts w:ascii="Times New Roman" w:hAnsi="Times New Roman"/>
                <w:bCs/>
                <w:iCs/>
              </w:rPr>
            </w:pPr>
            <w:r w:rsidRPr="009F5BAC">
              <w:rPr>
                <w:rFonts w:ascii="Times New Roman" w:hAnsi="Times New Roman"/>
                <w:b/>
              </w:rPr>
              <w:t>Содержание учебного материала</w:t>
            </w:r>
          </w:p>
        </w:tc>
        <w:tc>
          <w:tcPr>
            <w:tcW w:w="422" w:type="pct"/>
            <w:vMerge w:val="restart"/>
            <w:shd w:val="clear" w:color="auto" w:fill="FFFFFF"/>
          </w:tcPr>
          <w:p w14:paraId="2D64FB4A" w14:textId="77777777" w:rsidR="00DD7860" w:rsidRPr="009F5BAC" w:rsidRDefault="00DD7860" w:rsidP="009F5BAC">
            <w:pPr>
              <w:spacing w:after="0" w:line="240" w:lineRule="auto"/>
              <w:jc w:val="center"/>
              <w:rPr>
                <w:rFonts w:ascii="Times New Roman" w:hAnsi="Times New Roman"/>
                <w:b/>
                <w:bCs/>
                <w:iCs/>
              </w:rPr>
            </w:pPr>
            <w:r w:rsidRPr="009F5BAC">
              <w:rPr>
                <w:rFonts w:ascii="Times New Roman" w:hAnsi="Times New Roman"/>
                <w:b/>
                <w:bCs/>
                <w:iCs/>
              </w:rPr>
              <w:t>4</w:t>
            </w:r>
          </w:p>
        </w:tc>
        <w:tc>
          <w:tcPr>
            <w:tcW w:w="377" w:type="pct"/>
            <w:vMerge w:val="restart"/>
            <w:shd w:val="clear" w:color="auto" w:fill="FFFFFF"/>
          </w:tcPr>
          <w:p w14:paraId="16092066" w14:textId="77777777" w:rsidR="00DD7860" w:rsidRPr="009F5BAC" w:rsidRDefault="00DD7860" w:rsidP="009F5BAC">
            <w:pPr>
              <w:suppressAutoHyphens/>
              <w:spacing w:after="0" w:line="240" w:lineRule="auto"/>
              <w:jc w:val="center"/>
              <w:rPr>
                <w:rFonts w:ascii="Times New Roman" w:hAnsi="Times New Roman"/>
                <w:sz w:val="24"/>
                <w:szCs w:val="24"/>
              </w:rPr>
            </w:pPr>
            <w:r w:rsidRPr="009F5BAC">
              <w:rPr>
                <w:rFonts w:ascii="Times New Roman" w:hAnsi="Times New Roman"/>
                <w:sz w:val="24"/>
                <w:szCs w:val="24"/>
              </w:rPr>
              <w:t>ПК 3.2.</w:t>
            </w:r>
          </w:p>
          <w:p w14:paraId="772CACB6" w14:textId="77777777" w:rsidR="00DD7860" w:rsidRPr="009F5BAC" w:rsidRDefault="00DD7860" w:rsidP="009F5BAC">
            <w:pPr>
              <w:suppressAutoHyphens/>
              <w:spacing w:after="0" w:line="240" w:lineRule="auto"/>
              <w:jc w:val="center"/>
              <w:rPr>
                <w:rFonts w:ascii="Times New Roman" w:hAnsi="Times New Roman"/>
                <w:iCs/>
                <w:sz w:val="24"/>
                <w:szCs w:val="24"/>
              </w:rPr>
            </w:pPr>
            <w:r w:rsidRPr="009F5BAC">
              <w:rPr>
                <w:rFonts w:ascii="Times New Roman" w:hAnsi="Times New Roman"/>
                <w:iCs/>
                <w:sz w:val="24"/>
                <w:szCs w:val="24"/>
              </w:rPr>
              <w:t>ОК 3.</w:t>
            </w:r>
          </w:p>
          <w:p w14:paraId="07EAC326" w14:textId="77777777" w:rsidR="00DD7860" w:rsidRPr="009F5BAC" w:rsidRDefault="00DD7860" w:rsidP="009F5BAC">
            <w:pPr>
              <w:suppressAutoHyphens/>
              <w:spacing w:after="0" w:line="240" w:lineRule="auto"/>
              <w:jc w:val="center"/>
              <w:rPr>
                <w:rFonts w:ascii="Times New Roman" w:hAnsi="Times New Roman"/>
                <w:iCs/>
                <w:sz w:val="24"/>
                <w:szCs w:val="24"/>
              </w:rPr>
            </w:pPr>
            <w:r w:rsidRPr="009F5BAC">
              <w:rPr>
                <w:rFonts w:ascii="Times New Roman" w:hAnsi="Times New Roman"/>
                <w:iCs/>
                <w:sz w:val="24"/>
                <w:szCs w:val="24"/>
              </w:rPr>
              <w:t>ОК 4.</w:t>
            </w:r>
          </w:p>
          <w:p w14:paraId="544D3430" w14:textId="77777777" w:rsidR="00DD7860" w:rsidRPr="009F5BAC" w:rsidRDefault="00DD7860" w:rsidP="009F5BAC">
            <w:pPr>
              <w:spacing w:after="0" w:line="240" w:lineRule="auto"/>
              <w:jc w:val="center"/>
              <w:rPr>
                <w:rFonts w:ascii="Times New Roman" w:hAnsi="Times New Roman"/>
                <w:bCs/>
                <w:iCs/>
              </w:rPr>
            </w:pPr>
          </w:p>
        </w:tc>
        <w:tc>
          <w:tcPr>
            <w:tcW w:w="356" w:type="pct"/>
            <w:vMerge w:val="restart"/>
            <w:shd w:val="clear" w:color="auto" w:fill="FFFFFF"/>
          </w:tcPr>
          <w:p w14:paraId="30D7F5CC" w14:textId="77777777" w:rsidR="00DD7860" w:rsidRPr="009F5BAC" w:rsidRDefault="00DD7860" w:rsidP="009F5BAC">
            <w:pPr>
              <w:spacing w:after="0" w:line="240" w:lineRule="auto"/>
              <w:jc w:val="center"/>
              <w:rPr>
                <w:rFonts w:ascii="Times New Roman" w:hAnsi="Times New Roman"/>
                <w:bCs/>
                <w:iCs/>
                <w:sz w:val="24"/>
                <w:szCs w:val="24"/>
              </w:rPr>
            </w:pPr>
            <w:r w:rsidRPr="009F5BAC">
              <w:rPr>
                <w:rFonts w:ascii="Times New Roman" w:hAnsi="Times New Roman"/>
                <w:bCs/>
                <w:iCs/>
                <w:sz w:val="24"/>
                <w:szCs w:val="24"/>
              </w:rPr>
              <w:t>Зо 3.02 Зо 3.03 Зо 4.01</w:t>
            </w:r>
          </w:p>
          <w:p w14:paraId="67FD5D36" w14:textId="77777777" w:rsidR="00DD7860" w:rsidRPr="009F5BAC" w:rsidRDefault="00DD7860" w:rsidP="009F5BAC">
            <w:pPr>
              <w:spacing w:after="0" w:line="240" w:lineRule="auto"/>
              <w:jc w:val="center"/>
              <w:rPr>
                <w:rFonts w:ascii="Times New Roman" w:hAnsi="Times New Roman"/>
                <w:bCs/>
                <w:iCs/>
              </w:rPr>
            </w:pPr>
            <w:r w:rsidRPr="009F5BAC">
              <w:rPr>
                <w:rFonts w:ascii="Times New Roman" w:hAnsi="Times New Roman"/>
                <w:sz w:val="24"/>
                <w:szCs w:val="24"/>
              </w:rPr>
              <w:t>З 3.2.01</w:t>
            </w:r>
          </w:p>
        </w:tc>
      </w:tr>
      <w:tr w:rsidR="00DD7860" w:rsidRPr="00E93FA4" w14:paraId="015123EE" w14:textId="77777777" w:rsidTr="00A24456">
        <w:trPr>
          <w:trHeight w:val="20"/>
        </w:trPr>
        <w:tc>
          <w:tcPr>
            <w:tcW w:w="972" w:type="pct"/>
            <w:vMerge/>
            <w:shd w:val="clear" w:color="auto" w:fill="FFFFFF"/>
          </w:tcPr>
          <w:p w14:paraId="27C8A1A1" w14:textId="77777777" w:rsidR="00DD7860" w:rsidRPr="009F5BAC" w:rsidRDefault="00DD7860" w:rsidP="009F5BAC">
            <w:pPr>
              <w:spacing w:after="0" w:line="240" w:lineRule="auto"/>
              <w:rPr>
                <w:rFonts w:ascii="Times New Roman" w:hAnsi="Times New Roman"/>
                <w:bCs/>
                <w:iCs/>
              </w:rPr>
            </w:pPr>
          </w:p>
        </w:tc>
        <w:tc>
          <w:tcPr>
            <w:tcW w:w="2873" w:type="pct"/>
            <w:shd w:val="clear" w:color="auto" w:fill="FFFFFF"/>
          </w:tcPr>
          <w:p w14:paraId="56ED69D7" w14:textId="77777777" w:rsidR="00DD7860" w:rsidRPr="009F5BAC" w:rsidRDefault="00DD7860" w:rsidP="009F5BAC">
            <w:pPr>
              <w:spacing w:after="0" w:line="240" w:lineRule="auto"/>
              <w:rPr>
                <w:rFonts w:ascii="Times New Roman" w:hAnsi="Times New Roman"/>
              </w:rPr>
            </w:pPr>
            <w:r w:rsidRPr="009F5BAC">
              <w:rPr>
                <w:rFonts w:ascii="Times New Roman" w:hAnsi="Times New Roman"/>
              </w:rPr>
              <w:t>Количество категорий и критерии категорирования объектов транспортной инфраструктуры и транспортных средств.</w:t>
            </w:r>
          </w:p>
          <w:p w14:paraId="6D023A77" w14:textId="77777777" w:rsidR="00DD7860" w:rsidRPr="009F5BAC" w:rsidRDefault="00DD7860" w:rsidP="009F5BAC">
            <w:pPr>
              <w:spacing w:after="0" w:line="240" w:lineRule="auto"/>
              <w:rPr>
                <w:rFonts w:ascii="Times New Roman" w:hAnsi="Times New Roman"/>
              </w:rPr>
            </w:pPr>
            <w:r w:rsidRPr="009F5BAC">
              <w:rPr>
                <w:rFonts w:ascii="Times New Roman" w:hAnsi="Times New Roman"/>
              </w:rPr>
              <w:t>Количественные показатели критериев категорирования объектов транспортной инфраструктуры и транспортных средств железнодорожного транспорта. Информирование субъекта транспортной инфраструктуры о присвоении или изменении ранее присвоенной категории</w:t>
            </w:r>
          </w:p>
          <w:p w14:paraId="0989CD83" w14:textId="77777777" w:rsidR="00DD7860" w:rsidRPr="009F5BAC" w:rsidRDefault="00DD7860" w:rsidP="009F5BAC">
            <w:pPr>
              <w:spacing w:after="0" w:line="240" w:lineRule="auto"/>
              <w:rPr>
                <w:rFonts w:ascii="Times New Roman" w:hAnsi="Times New Roman"/>
                <w:bCs/>
                <w:iCs/>
              </w:rPr>
            </w:pPr>
            <w:r w:rsidRPr="009F5BAC">
              <w:rPr>
                <w:rFonts w:ascii="Times New Roman" w:hAnsi="Times New Roman"/>
              </w:rPr>
              <w:t>Уровни безопасности объектов транспортной инфраструктуры и транспортных средств. Порядок их объявления (установления)</w:t>
            </w:r>
          </w:p>
        </w:tc>
        <w:tc>
          <w:tcPr>
            <w:tcW w:w="422" w:type="pct"/>
            <w:vMerge/>
            <w:shd w:val="clear" w:color="auto" w:fill="FFFFFF"/>
          </w:tcPr>
          <w:p w14:paraId="069DCBD2" w14:textId="77777777" w:rsidR="00DD7860" w:rsidRPr="009F5BAC" w:rsidRDefault="00DD7860" w:rsidP="009F5BAC">
            <w:pPr>
              <w:spacing w:after="0" w:line="240" w:lineRule="auto"/>
              <w:jc w:val="center"/>
              <w:rPr>
                <w:rFonts w:ascii="Times New Roman" w:hAnsi="Times New Roman"/>
                <w:bCs/>
                <w:iCs/>
              </w:rPr>
            </w:pPr>
          </w:p>
        </w:tc>
        <w:tc>
          <w:tcPr>
            <w:tcW w:w="377" w:type="pct"/>
            <w:vMerge/>
            <w:shd w:val="clear" w:color="auto" w:fill="FFFFFF"/>
          </w:tcPr>
          <w:p w14:paraId="6EA0F7BA" w14:textId="77777777" w:rsidR="00DD7860" w:rsidRPr="009F5BAC" w:rsidRDefault="00DD7860" w:rsidP="009F5BAC">
            <w:pPr>
              <w:spacing w:after="0" w:line="240" w:lineRule="auto"/>
              <w:jc w:val="center"/>
              <w:rPr>
                <w:rFonts w:ascii="Times New Roman" w:hAnsi="Times New Roman"/>
                <w:bCs/>
                <w:iCs/>
              </w:rPr>
            </w:pPr>
          </w:p>
        </w:tc>
        <w:tc>
          <w:tcPr>
            <w:tcW w:w="356" w:type="pct"/>
            <w:vMerge/>
            <w:shd w:val="clear" w:color="auto" w:fill="FFFFFF"/>
          </w:tcPr>
          <w:p w14:paraId="304C7C81" w14:textId="77777777" w:rsidR="00DD7860" w:rsidRPr="009F5BAC" w:rsidRDefault="00DD7860" w:rsidP="009F5BAC">
            <w:pPr>
              <w:spacing w:after="0" w:line="240" w:lineRule="auto"/>
              <w:jc w:val="center"/>
              <w:rPr>
                <w:rFonts w:ascii="Times New Roman" w:hAnsi="Times New Roman"/>
                <w:bCs/>
                <w:iCs/>
              </w:rPr>
            </w:pPr>
          </w:p>
        </w:tc>
      </w:tr>
      <w:tr w:rsidR="00DD7860" w:rsidRPr="00E93FA4" w14:paraId="64F92A26" w14:textId="77777777" w:rsidTr="00A24456">
        <w:trPr>
          <w:trHeight w:val="20"/>
        </w:trPr>
        <w:tc>
          <w:tcPr>
            <w:tcW w:w="972" w:type="pct"/>
            <w:vMerge w:val="restart"/>
            <w:shd w:val="clear" w:color="auto" w:fill="FFFFFF"/>
          </w:tcPr>
          <w:p w14:paraId="20DC0461" w14:textId="77777777" w:rsidR="00DD7860" w:rsidRPr="009F5BAC" w:rsidRDefault="00DD7860" w:rsidP="009F5BAC">
            <w:pPr>
              <w:spacing w:after="0" w:line="240" w:lineRule="auto"/>
              <w:rPr>
                <w:rFonts w:ascii="Times New Roman" w:hAnsi="Times New Roman"/>
                <w:bCs/>
                <w:iCs/>
              </w:rPr>
            </w:pPr>
            <w:r w:rsidRPr="009F5BAC">
              <w:rPr>
                <w:rFonts w:ascii="Times New Roman" w:hAnsi="Times New Roman"/>
                <w:b/>
              </w:rPr>
              <w:t>Тема 1.3. Ограничения при приеме на работу, непосредственно связанную с обеспечением транспортной безопасности</w:t>
            </w:r>
          </w:p>
        </w:tc>
        <w:tc>
          <w:tcPr>
            <w:tcW w:w="2873" w:type="pct"/>
            <w:shd w:val="clear" w:color="auto" w:fill="FFFFFF"/>
          </w:tcPr>
          <w:p w14:paraId="33A0C971" w14:textId="77777777" w:rsidR="00DD7860" w:rsidRPr="009F5BAC" w:rsidRDefault="00DD7860" w:rsidP="009F5BAC">
            <w:pPr>
              <w:spacing w:after="0" w:line="240" w:lineRule="auto"/>
              <w:rPr>
                <w:rFonts w:ascii="Times New Roman" w:hAnsi="Times New Roman"/>
                <w:bCs/>
                <w:iCs/>
              </w:rPr>
            </w:pPr>
            <w:r w:rsidRPr="009F5BAC">
              <w:rPr>
                <w:rFonts w:ascii="Times New Roman" w:hAnsi="Times New Roman"/>
                <w:b/>
              </w:rPr>
              <w:t>Содержание учебного материала</w:t>
            </w:r>
          </w:p>
        </w:tc>
        <w:tc>
          <w:tcPr>
            <w:tcW w:w="422" w:type="pct"/>
            <w:vMerge w:val="restart"/>
            <w:shd w:val="clear" w:color="auto" w:fill="FFFFFF"/>
          </w:tcPr>
          <w:p w14:paraId="3A5CCEFA" w14:textId="77777777" w:rsidR="00DD7860" w:rsidRPr="009F5BAC" w:rsidRDefault="00DD7860" w:rsidP="009F5BAC">
            <w:pPr>
              <w:spacing w:after="0" w:line="240" w:lineRule="auto"/>
              <w:jc w:val="center"/>
              <w:rPr>
                <w:rFonts w:ascii="Times New Roman" w:hAnsi="Times New Roman"/>
                <w:b/>
                <w:bCs/>
                <w:iCs/>
              </w:rPr>
            </w:pPr>
            <w:r w:rsidRPr="009F5BAC">
              <w:rPr>
                <w:rFonts w:ascii="Times New Roman" w:hAnsi="Times New Roman"/>
                <w:b/>
                <w:bCs/>
                <w:iCs/>
              </w:rPr>
              <w:t>2</w:t>
            </w:r>
          </w:p>
        </w:tc>
        <w:tc>
          <w:tcPr>
            <w:tcW w:w="377" w:type="pct"/>
            <w:vMerge w:val="restart"/>
            <w:shd w:val="clear" w:color="auto" w:fill="FFFFFF"/>
          </w:tcPr>
          <w:p w14:paraId="157D23A1" w14:textId="77777777" w:rsidR="00DD7860" w:rsidRPr="009F5BAC" w:rsidRDefault="00DD7860" w:rsidP="009F5BAC">
            <w:pPr>
              <w:suppressAutoHyphens/>
              <w:spacing w:after="0" w:line="240" w:lineRule="auto"/>
              <w:jc w:val="center"/>
              <w:rPr>
                <w:rFonts w:ascii="Times New Roman" w:hAnsi="Times New Roman"/>
                <w:sz w:val="24"/>
                <w:szCs w:val="24"/>
              </w:rPr>
            </w:pPr>
            <w:r w:rsidRPr="009F5BAC">
              <w:rPr>
                <w:rFonts w:ascii="Times New Roman" w:hAnsi="Times New Roman"/>
                <w:sz w:val="24"/>
                <w:szCs w:val="24"/>
              </w:rPr>
              <w:t>ПК 3.2.</w:t>
            </w:r>
          </w:p>
          <w:p w14:paraId="7CCC8857" w14:textId="77777777" w:rsidR="00DD7860" w:rsidRPr="009F5BAC" w:rsidRDefault="00DD7860" w:rsidP="009F5BAC">
            <w:pPr>
              <w:suppressAutoHyphens/>
              <w:spacing w:after="0" w:line="240" w:lineRule="auto"/>
              <w:jc w:val="center"/>
              <w:rPr>
                <w:rFonts w:ascii="Times New Roman" w:hAnsi="Times New Roman"/>
                <w:iCs/>
                <w:sz w:val="24"/>
                <w:szCs w:val="24"/>
              </w:rPr>
            </w:pPr>
            <w:r w:rsidRPr="009F5BAC">
              <w:rPr>
                <w:rFonts w:ascii="Times New Roman" w:hAnsi="Times New Roman"/>
                <w:iCs/>
                <w:sz w:val="24"/>
                <w:szCs w:val="24"/>
              </w:rPr>
              <w:t>ОК 3.</w:t>
            </w:r>
          </w:p>
          <w:p w14:paraId="4D975BEE" w14:textId="77777777" w:rsidR="00DD7860" w:rsidRPr="009F5BAC" w:rsidRDefault="00DD7860" w:rsidP="009F5BAC">
            <w:pPr>
              <w:suppressAutoHyphens/>
              <w:spacing w:after="0" w:line="240" w:lineRule="auto"/>
              <w:jc w:val="center"/>
              <w:rPr>
                <w:rFonts w:ascii="Times New Roman" w:hAnsi="Times New Roman"/>
                <w:iCs/>
                <w:sz w:val="24"/>
                <w:szCs w:val="24"/>
              </w:rPr>
            </w:pPr>
            <w:r w:rsidRPr="009F5BAC">
              <w:rPr>
                <w:rFonts w:ascii="Times New Roman" w:hAnsi="Times New Roman"/>
                <w:iCs/>
                <w:sz w:val="24"/>
                <w:szCs w:val="24"/>
              </w:rPr>
              <w:t>ОК 4.</w:t>
            </w:r>
          </w:p>
          <w:p w14:paraId="42AE89B6" w14:textId="77777777" w:rsidR="00DD7860" w:rsidRPr="009F5BAC" w:rsidRDefault="00DD7860" w:rsidP="009F5BAC">
            <w:pPr>
              <w:spacing w:after="0" w:line="240" w:lineRule="auto"/>
              <w:jc w:val="center"/>
              <w:rPr>
                <w:rFonts w:ascii="Times New Roman" w:hAnsi="Times New Roman"/>
                <w:bCs/>
                <w:iCs/>
              </w:rPr>
            </w:pPr>
          </w:p>
        </w:tc>
        <w:tc>
          <w:tcPr>
            <w:tcW w:w="356" w:type="pct"/>
            <w:vMerge w:val="restart"/>
            <w:shd w:val="clear" w:color="auto" w:fill="FFFFFF"/>
          </w:tcPr>
          <w:p w14:paraId="3CE5D333" w14:textId="77777777" w:rsidR="00DD7860" w:rsidRPr="009F5BAC" w:rsidRDefault="00DD7860" w:rsidP="009F5BAC">
            <w:pPr>
              <w:spacing w:after="0" w:line="240" w:lineRule="auto"/>
              <w:jc w:val="center"/>
              <w:rPr>
                <w:rFonts w:ascii="Times New Roman" w:hAnsi="Times New Roman"/>
                <w:bCs/>
                <w:iCs/>
                <w:sz w:val="24"/>
                <w:szCs w:val="24"/>
              </w:rPr>
            </w:pPr>
            <w:r w:rsidRPr="009F5BAC">
              <w:rPr>
                <w:rFonts w:ascii="Times New Roman" w:hAnsi="Times New Roman"/>
                <w:bCs/>
                <w:iCs/>
                <w:sz w:val="24"/>
                <w:szCs w:val="24"/>
              </w:rPr>
              <w:t>Зо 3.02 Зо 3.03 Зо 4.01</w:t>
            </w:r>
          </w:p>
          <w:p w14:paraId="57E41B53" w14:textId="77777777" w:rsidR="00DD7860" w:rsidRPr="009F5BAC" w:rsidRDefault="00DD7860" w:rsidP="009F5BAC">
            <w:pPr>
              <w:spacing w:after="0" w:line="240" w:lineRule="auto"/>
              <w:jc w:val="center"/>
              <w:rPr>
                <w:rFonts w:ascii="Times New Roman" w:hAnsi="Times New Roman"/>
                <w:bCs/>
                <w:iCs/>
              </w:rPr>
            </w:pPr>
            <w:r w:rsidRPr="009F5BAC">
              <w:rPr>
                <w:rFonts w:ascii="Times New Roman" w:hAnsi="Times New Roman"/>
                <w:sz w:val="24"/>
                <w:szCs w:val="24"/>
              </w:rPr>
              <w:t>З 3.2.01</w:t>
            </w:r>
          </w:p>
        </w:tc>
      </w:tr>
      <w:tr w:rsidR="00DD7860" w:rsidRPr="00E93FA4" w14:paraId="69FABC6B" w14:textId="77777777" w:rsidTr="00A24456">
        <w:trPr>
          <w:trHeight w:val="20"/>
        </w:trPr>
        <w:tc>
          <w:tcPr>
            <w:tcW w:w="972" w:type="pct"/>
            <w:vMerge/>
            <w:shd w:val="clear" w:color="auto" w:fill="FFFFFF"/>
          </w:tcPr>
          <w:p w14:paraId="45D2DC54" w14:textId="77777777" w:rsidR="00DD7860" w:rsidRPr="009F5BAC" w:rsidRDefault="00DD7860" w:rsidP="009F5BAC">
            <w:pPr>
              <w:spacing w:after="0" w:line="240" w:lineRule="auto"/>
              <w:rPr>
                <w:rFonts w:ascii="Times New Roman" w:hAnsi="Times New Roman"/>
                <w:bCs/>
                <w:iCs/>
              </w:rPr>
            </w:pPr>
          </w:p>
        </w:tc>
        <w:tc>
          <w:tcPr>
            <w:tcW w:w="2873" w:type="pct"/>
            <w:shd w:val="clear" w:color="auto" w:fill="FFFFFF"/>
          </w:tcPr>
          <w:p w14:paraId="455B6B44" w14:textId="77777777" w:rsidR="00DD7860" w:rsidRPr="009F5BAC" w:rsidRDefault="00DD7860" w:rsidP="009F5BAC">
            <w:pPr>
              <w:spacing w:after="0" w:line="240" w:lineRule="auto"/>
              <w:rPr>
                <w:rFonts w:ascii="Times New Roman" w:hAnsi="Times New Roman"/>
                <w:bCs/>
                <w:iCs/>
              </w:rPr>
            </w:pPr>
            <w:r w:rsidRPr="009F5BAC">
              <w:rPr>
                <w:rFonts w:ascii="Times New Roman" w:hAnsi="Times New Roman"/>
              </w:rPr>
              <w:t>Перечень работ непосредственно связанных с обеспечением транспортной безопасности. Перечень ограничений при приеме на работу, непосредственно связанных с обеспечением транспортной безопасности</w:t>
            </w:r>
          </w:p>
        </w:tc>
        <w:tc>
          <w:tcPr>
            <w:tcW w:w="422" w:type="pct"/>
            <w:vMerge/>
            <w:shd w:val="clear" w:color="auto" w:fill="FFFFFF"/>
          </w:tcPr>
          <w:p w14:paraId="5F2EE6FE" w14:textId="77777777" w:rsidR="00DD7860" w:rsidRPr="009F5BAC" w:rsidRDefault="00DD7860" w:rsidP="009F5BAC">
            <w:pPr>
              <w:spacing w:after="0" w:line="240" w:lineRule="auto"/>
              <w:jc w:val="center"/>
              <w:rPr>
                <w:rFonts w:ascii="Times New Roman" w:hAnsi="Times New Roman"/>
                <w:bCs/>
                <w:iCs/>
              </w:rPr>
            </w:pPr>
          </w:p>
        </w:tc>
        <w:tc>
          <w:tcPr>
            <w:tcW w:w="377" w:type="pct"/>
            <w:vMerge/>
            <w:shd w:val="clear" w:color="auto" w:fill="FFFFFF"/>
          </w:tcPr>
          <w:p w14:paraId="25608F91" w14:textId="77777777" w:rsidR="00DD7860" w:rsidRPr="009F5BAC" w:rsidRDefault="00DD7860" w:rsidP="009F5BAC">
            <w:pPr>
              <w:spacing w:after="0" w:line="240" w:lineRule="auto"/>
              <w:jc w:val="center"/>
              <w:rPr>
                <w:rFonts w:ascii="Times New Roman" w:hAnsi="Times New Roman"/>
                <w:bCs/>
                <w:iCs/>
              </w:rPr>
            </w:pPr>
          </w:p>
        </w:tc>
        <w:tc>
          <w:tcPr>
            <w:tcW w:w="356" w:type="pct"/>
            <w:vMerge/>
            <w:shd w:val="clear" w:color="auto" w:fill="FFFFFF"/>
          </w:tcPr>
          <w:p w14:paraId="047079BB" w14:textId="77777777" w:rsidR="00DD7860" w:rsidRPr="009F5BAC" w:rsidRDefault="00DD7860" w:rsidP="009F5BAC">
            <w:pPr>
              <w:spacing w:after="0" w:line="240" w:lineRule="auto"/>
              <w:jc w:val="center"/>
              <w:rPr>
                <w:rFonts w:ascii="Times New Roman" w:hAnsi="Times New Roman"/>
                <w:bCs/>
                <w:iCs/>
              </w:rPr>
            </w:pPr>
          </w:p>
        </w:tc>
      </w:tr>
      <w:tr w:rsidR="00DD7860" w:rsidRPr="00E93FA4" w14:paraId="60BDFE71" w14:textId="77777777" w:rsidTr="00A24456">
        <w:trPr>
          <w:trHeight w:val="20"/>
        </w:trPr>
        <w:tc>
          <w:tcPr>
            <w:tcW w:w="972" w:type="pct"/>
            <w:vMerge w:val="restart"/>
            <w:shd w:val="clear" w:color="auto" w:fill="FFFFFF"/>
          </w:tcPr>
          <w:p w14:paraId="531B4BA2" w14:textId="77777777" w:rsidR="00DD7860" w:rsidRPr="009F5BAC" w:rsidRDefault="00DD7860" w:rsidP="009F5BAC">
            <w:pPr>
              <w:spacing w:after="0" w:line="240" w:lineRule="auto"/>
              <w:rPr>
                <w:rFonts w:ascii="Times New Roman" w:hAnsi="Times New Roman"/>
                <w:bCs/>
                <w:iCs/>
              </w:rPr>
            </w:pPr>
            <w:r w:rsidRPr="009F5BAC">
              <w:rPr>
                <w:rFonts w:ascii="Times New Roman" w:hAnsi="Times New Roman"/>
                <w:b/>
              </w:rPr>
              <w:t>Тема 1.4. Информационное обеспечение в области транспортной безопасности</w:t>
            </w:r>
          </w:p>
        </w:tc>
        <w:tc>
          <w:tcPr>
            <w:tcW w:w="2873" w:type="pct"/>
            <w:shd w:val="clear" w:color="auto" w:fill="FFFFFF"/>
          </w:tcPr>
          <w:p w14:paraId="59315BDE" w14:textId="77777777" w:rsidR="00DD7860" w:rsidRPr="009F5BAC" w:rsidRDefault="00DD7860" w:rsidP="009F5BAC">
            <w:pPr>
              <w:spacing w:after="0" w:line="240" w:lineRule="auto"/>
              <w:rPr>
                <w:rFonts w:ascii="Times New Roman" w:hAnsi="Times New Roman"/>
                <w:bCs/>
                <w:iCs/>
              </w:rPr>
            </w:pPr>
            <w:r w:rsidRPr="009F5BAC">
              <w:rPr>
                <w:rFonts w:ascii="Times New Roman" w:hAnsi="Times New Roman"/>
                <w:b/>
              </w:rPr>
              <w:t>Содержание учебного материала</w:t>
            </w:r>
          </w:p>
        </w:tc>
        <w:tc>
          <w:tcPr>
            <w:tcW w:w="422" w:type="pct"/>
            <w:vMerge w:val="restart"/>
            <w:shd w:val="clear" w:color="auto" w:fill="FFFFFF"/>
          </w:tcPr>
          <w:p w14:paraId="559E4191" w14:textId="77777777" w:rsidR="00DD7860" w:rsidRPr="009F5BAC" w:rsidRDefault="00DD7860" w:rsidP="009F5BAC">
            <w:pPr>
              <w:spacing w:after="0" w:line="240" w:lineRule="auto"/>
              <w:jc w:val="center"/>
              <w:rPr>
                <w:rFonts w:ascii="Times New Roman" w:hAnsi="Times New Roman"/>
                <w:b/>
                <w:bCs/>
                <w:iCs/>
              </w:rPr>
            </w:pPr>
            <w:r w:rsidRPr="009F5BAC">
              <w:rPr>
                <w:rFonts w:ascii="Times New Roman" w:hAnsi="Times New Roman"/>
                <w:b/>
                <w:bCs/>
                <w:iCs/>
              </w:rPr>
              <w:t>4</w:t>
            </w:r>
          </w:p>
        </w:tc>
        <w:tc>
          <w:tcPr>
            <w:tcW w:w="377" w:type="pct"/>
            <w:vMerge w:val="restart"/>
            <w:shd w:val="clear" w:color="auto" w:fill="FFFFFF"/>
          </w:tcPr>
          <w:p w14:paraId="3346436C" w14:textId="77777777" w:rsidR="00DD7860" w:rsidRPr="009F5BAC" w:rsidRDefault="00DD7860" w:rsidP="009F5BAC">
            <w:pPr>
              <w:suppressAutoHyphens/>
              <w:spacing w:after="0" w:line="240" w:lineRule="auto"/>
              <w:jc w:val="center"/>
              <w:rPr>
                <w:rFonts w:ascii="Times New Roman" w:hAnsi="Times New Roman"/>
                <w:sz w:val="24"/>
                <w:szCs w:val="24"/>
              </w:rPr>
            </w:pPr>
            <w:r w:rsidRPr="009F5BAC">
              <w:rPr>
                <w:rFonts w:ascii="Times New Roman" w:hAnsi="Times New Roman"/>
                <w:sz w:val="24"/>
                <w:szCs w:val="24"/>
              </w:rPr>
              <w:t>ПК 3.2.</w:t>
            </w:r>
          </w:p>
          <w:p w14:paraId="299567B8" w14:textId="77777777" w:rsidR="00DD7860" w:rsidRPr="009F5BAC" w:rsidRDefault="00DD7860" w:rsidP="009F5BAC">
            <w:pPr>
              <w:suppressAutoHyphens/>
              <w:spacing w:after="0" w:line="240" w:lineRule="auto"/>
              <w:jc w:val="center"/>
              <w:rPr>
                <w:rFonts w:ascii="Times New Roman" w:hAnsi="Times New Roman"/>
                <w:iCs/>
                <w:sz w:val="24"/>
                <w:szCs w:val="24"/>
              </w:rPr>
            </w:pPr>
            <w:r w:rsidRPr="009F5BAC">
              <w:rPr>
                <w:rFonts w:ascii="Times New Roman" w:hAnsi="Times New Roman"/>
                <w:iCs/>
                <w:sz w:val="24"/>
                <w:szCs w:val="24"/>
              </w:rPr>
              <w:t>ОК 3.</w:t>
            </w:r>
          </w:p>
          <w:p w14:paraId="63B8BD62" w14:textId="77777777" w:rsidR="00DD7860" w:rsidRPr="009F5BAC" w:rsidRDefault="00DD7860" w:rsidP="009F5BAC">
            <w:pPr>
              <w:suppressAutoHyphens/>
              <w:spacing w:after="0" w:line="240" w:lineRule="auto"/>
              <w:jc w:val="center"/>
              <w:rPr>
                <w:rFonts w:ascii="Times New Roman" w:hAnsi="Times New Roman"/>
                <w:iCs/>
                <w:sz w:val="24"/>
                <w:szCs w:val="24"/>
              </w:rPr>
            </w:pPr>
            <w:r w:rsidRPr="009F5BAC">
              <w:rPr>
                <w:rFonts w:ascii="Times New Roman" w:hAnsi="Times New Roman"/>
                <w:iCs/>
                <w:sz w:val="24"/>
                <w:szCs w:val="24"/>
              </w:rPr>
              <w:t>ОК 4.</w:t>
            </w:r>
          </w:p>
          <w:p w14:paraId="414633A4" w14:textId="77777777" w:rsidR="00DD7860" w:rsidRPr="009F5BAC" w:rsidRDefault="00DD7860" w:rsidP="009F5BAC">
            <w:pPr>
              <w:spacing w:after="0" w:line="240" w:lineRule="auto"/>
              <w:jc w:val="center"/>
              <w:rPr>
                <w:rFonts w:ascii="Times New Roman" w:hAnsi="Times New Roman"/>
                <w:iCs/>
                <w:sz w:val="24"/>
                <w:szCs w:val="24"/>
              </w:rPr>
            </w:pPr>
            <w:r w:rsidRPr="009F5BAC">
              <w:rPr>
                <w:rFonts w:ascii="Times New Roman" w:hAnsi="Times New Roman"/>
                <w:iCs/>
                <w:sz w:val="24"/>
                <w:szCs w:val="24"/>
              </w:rPr>
              <w:t>ОК 5.</w:t>
            </w:r>
          </w:p>
          <w:p w14:paraId="3D37E8A7" w14:textId="77777777" w:rsidR="00DD7860" w:rsidRPr="009F5BAC" w:rsidRDefault="00DD7860" w:rsidP="009F5BAC">
            <w:pPr>
              <w:spacing w:after="0" w:line="240" w:lineRule="auto"/>
              <w:jc w:val="center"/>
              <w:rPr>
                <w:rFonts w:ascii="Times New Roman" w:hAnsi="Times New Roman"/>
                <w:bCs/>
                <w:iCs/>
              </w:rPr>
            </w:pPr>
          </w:p>
        </w:tc>
        <w:tc>
          <w:tcPr>
            <w:tcW w:w="356" w:type="pct"/>
            <w:vMerge w:val="restart"/>
            <w:shd w:val="clear" w:color="auto" w:fill="FFFFFF"/>
          </w:tcPr>
          <w:p w14:paraId="24E532D9" w14:textId="77777777" w:rsidR="00DD7860" w:rsidRPr="009F5BAC" w:rsidRDefault="00DD7860" w:rsidP="009F5BAC">
            <w:pPr>
              <w:spacing w:after="0" w:line="240" w:lineRule="auto"/>
              <w:jc w:val="center"/>
              <w:rPr>
                <w:rFonts w:ascii="Times New Roman" w:hAnsi="Times New Roman"/>
                <w:bCs/>
                <w:iCs/>
                <w:sz w:val="24"/>
                <w:szCs w:val="24"/>
              </w:rPr>
            </w:pPr>
            <w:r w:rsidRPr="009F5BAC">
              <w:rPr>
                <w:rFonts w:ascii="Times New Roman" w:hAnsi="Times New Roman"/>
                <w:bCs/>
                <w:iCs/>
                <w:sz w:val="24"/>
                <w:szCs w:val="24"/>
              </w:rPr>
              <w:t>Уо 3.02</w:t>
            </w:r>
          </w:p>
          <w:p w14:paraId="07DC830E" w14:textId="77777777" w:rsidR="00DD7860" w:rsidRPr="009F5BAC" w:rsidRDefault="00DD7860" w:rsidP="009F5BAC">
            <w:pPr>
              <w:spacing w:after="0" w:line="240" w:lineRule="auto"/>
              <w:jc w:val="center"/>
              <w:rPr>
                <w:rFonts w:ascii="Times New Roman" w:hAnsi="Times New Roman"/>
                <w:bCs/>
                <w:iCs/>
                <w:sz w:val="24"/>
                <w:szCs w:val="24"/>
              </w:rPr>
            </w:pPr>
            <w:r w:rsidRPr="009F5BAC">
              <w:rPr>
                <w:rFonts w:ascii="Times New Roman" w:hAnsi="Times New Roman"/>
                <w:bCs/>
                <w:iCs/>
                <w:sz w:val="24"/>
                <w:szCs w:val="24"/>
              </w:rPr>
              <w:t>Уо 3.04</w:t>
            </w:r>
          </w:p>
          <w:p w14:paraId="319C69DB" w14:textId="77777777" w:rsidR="00DD7860" w:rsidRPr="009F5BAC" w:rsidRDefault="00DD7860" w:rsidP="009F5BAC">
            <w:pPr>
              <w:spacing w:after="0" w:line="240" w:lineRule="auto"/>
              <w:jc w:val="center"/>
              <w:rPr>
                <w:rFonts w:ascii="Times New Roman" w:hAnsi="Times New Roman"/>
                <w:bCs/>
                <w:iCs/>
                <w:sz w:val="24"/>
                <w:szCs w:val="24"/>
              </w:rPr>
            </w:pPr>
            <w:r w:rsidRPr="009F5BAC">
              <w:rPr>
                <w:rFonts w:ascii="Times New Roman" w:hAnsi="Times New Roman"/>
                <w:bCs/>
                <w:iCs/>
                <w:sz w:val="24"/>
                <w:szCs w:val="24"/>
              </w:rPr>
              <w:t>Уо 5.01</w:t>
            </w:r>
          </w:p>
          <w:p w14:paraId="5895D21F" w14:textId="77777777" w:rsidR="00DD7860" w:rsidRPr="009F5BAC" w:rsidRDefault="00DD7860" w:rsidP="009F5BAC">
            <w:pPr>
              <w:spacing w:after="0" w:line="240" w:lineRule="auto"/>
              <w:jc w:val="center"/>
              <w:rPr>
                <w:rFonts w:ascii="Times New Roman" w:hAnsi="Times New Roman"/>
                <w:bCs/>
                <w:iCs/>
                <w:sz w:val="24"/>
                <w:szCs w:val="24"/>
              </w:rPr>
            </w:pPr>
            <w:r w:rsidRPr="009F5BAC">
              <w:rPr>
                <w:rFonts w:ascii="Times New Roman" w:hAnsi="Times New Roman"/>
                <w:bCs/>
                <w:iCs/>
                <w:sz w:val="24"/>
                <w:szCs w:val="24"/>
              </w:rPr>
              <w:t>Зо 3.02 Зо 3.03 Зо 4.01</w:t>
            </w:r>
          </w:p>
          <w:p w14:paraId="06AAC7C1" w14:textId="77777777" w:rsidR="00DD7860" w:rsidRPr="009F5BAC" w:rsidRDefault="00DD7860" w:rsidP="009F5BAC">
            <w:pPr>
              <w:spacing w:after="0" w:line="240" w:lineRule="auto"/>
              <w:jc w:val="center"/>
              <w:rPr>
                <w:rFonts w:ascii="Times New Roman" w:hAnsi="Times New Roman"/>
                <w:bCs/>
                <w:iCs/>
              </w:rPr>
            </w:pPr>
            <w:r w:rsidRPr="009F5BAC">
              <w:rPr>
                <w:rFonts w:ascii="Times New Roman" w:hAnsi="Times New Roman"/>
                <w:sz w:val="24"/>
                <w:szCs w:val="24"/>
              </w:rPr>
              <w:t>З 3.2.01</w:t>
            </w:r>
          </w:p>
        </w:tc>
      </w:tr>
      <w:tr w:rsidR="00DD7860" w:rsidRPr="00E93FA4" w14:paraId="2A7E7BC6" w14:textId="77777777" w:rsidTr="00A24456">
        <w:trPr>
          <w:trHeight w:val="20"/>
        </w:trPr>
        <w:tc>
          <w:tcPr>
            <w:tcW w:w="972" w:type="pct"/>
            <w:vMerge/>
            <w:shd w:val="clear" w:color="auto" w:fill="FFFFFF"/>
          </w:tcPr>
          <w:p w14:paraId="73D73241" w14:textId="77777777" w:rsidR="00DD7860" w:rsidRPr="009F5BAC" w:rsidRDefault="00DD7860" w:rsidP="009F5BAC">
            <w:pPr>
              <w:spacing w:after="0" w:line="240" w:lineRule="auto"/>
              <w:rPr>
                <w:rFonts w:ascii="Times New Roman" w:hAnsi="Times New Roman"/>
                <w:bCs/>
                <w:iCs/>
              </w:rPr>
            </w:pPr>
          </w:p>
        </w:tc>
        <w:tc>
          <w:tcPr>
            <w:tcW w:w="2873" w:type="pct"/>
            <w:shd w:val="clear" w:color="auto" w:fill="FFFFFF"/>
          </w:tcPr>
          <w:p w14:paraId="21AFD576" w14:textId="77777777" w:rsidR="00DD7860" w:rsidRPr="009F5BAC" w:rsidRDefault="00DD7860" w:rsidP="009F5BAC">
            <w:pPr>
              <w:spacing w:after="0" w:line="240" w:lineRule="auto"/>
              <w:rPr>
                <w:rFonts w:ascii="Times New Roman" w:hAnsi="Times New Roman"/>
              </w:rPr>
            </w:pPr>
            <w:r w:rsidRPr="009F5BAC">
              <w:rPr>
                <w:rFonts w:ascii="Times New Roman" w:hAnsi="Times New Roman"/>
              </w:rPr>
              <w:t>Общие сведения об информационном обеспечении в области транспортной безопасности. Единая государственная информационная система обеспечения транспортной безопасности.</w:t>
            </w:r>
          </w:p>
          <w:p w14:paraId="719CCE6E" w14:textId="77777777" w:rsidR="00DD7860" w:rsidRPr="009F5BAC" w:rsidRDefault="00DD7860" w:rsidP="009F5BAC">
            <w:pPr>
              <w:spacing w:after="0" w:line="240" w:lineRule="auto"/>
              <w:rPr>
                <w:rFonts w:ascii="Times New Roman" w:hAnsi="Times New Roman"/>
              </w:rPr>
            </w:pPr>
            <w:r w:rsidRPr="009F5BAC">
              <w:rPr>
                <w:rFonts w:ascii="Times New Roman" w:hAnsi="Times New Roman"/>
              </w:rPr>
              <w:t>Порядок получения субъектами транспортной инфраструктуры и перевозчиками информации по вопросам обеспечения транспортной безопасности.</w:t>
            </w:r>
          </w:p>
          <w:p w14:paraId="27A84581" w14:textId="77777777" w:rsidR="00DD7860" w:rsidRPr="009F5BAC" w:rsidRDefault="00DD7860" w:rsidP="009F5BAC">
            <w:pPr>
              <w:spacing w:after="0" w:line="240" w:lineRule="auto"/>
              <w:rPr>
                <w:rFonts w:ascii="Times New Roman" w:hAnsi="Times New Roman"/>
                <w:bCs/>
                <w:iCs/>
              </w:rPr>
            </w:pPr>
            <w:r w:rsidRPr="009F5BAC">
              <w:rPr>
                <w:rFonts w:ascii="Times New Roman" w:hAnsi="Times New Roman"/>
              </w:rPr>
              <w:t>Порядок информирования субъектами транспортной инфраструктуры и перевозчиками об угрозах совершения и о совершении актов незаконного вмешательства на объектах транспортной инфраструктуры и транспортных средствах</w:t>
            </w:r>
          </w:p>
        </w:tc>
        <w:tc>
          <w:tcPr>
            <w:tcW w:w="422" w:type="pct"/>
            <w:vMerge/>
            <w:shd w:val="clear" w:color="auto" w:fill="FFFFFF"/>
          </w:tcPr>
          <w:p w14:paraId="7D7F1CEF" w14:textId="77777777" w:rsidR="00DD7860" w:rsidRPr="009F5BAC" w:rsidRDefault="00DD7860" w:rsidP="009F5BAC">
            <w:pPr>
              <w:spacing w:after="0" w:line="240" w:lineRule="auto"/>
              <w:jc w:val="center"/>
              <w:rPr>
                <w:rFonts w:ascii="Times New Roman" w:hAnsi="Times New Roman"/>
                <w:bCs/>
                <w:iCs/>
              </w:rPr>
            </w:pPr>
          </w:p>
        </w:tc>
        <w:tc>
          <w:tcPr>
            <w:tcW w:w="377" w:type="pct"/>
            <w:vMerge/>
            <w:shd w:val="clear" w:color="auto" w:fill="FFFFFF"/>
          </w:tcPr>
          <w:p w14:paraId="1085EA13" w14:textId="77777777" w:rsidR="00DD7860" w:rsidRPr="009F5BAC" w:rsidRDefault="00DD7860" w:rsidP="009F5BAC">
            <w:pPr>
              <w:spacing w:after="0" w:line="240" w:lineRule="auto"/>
              <w:jc w:val="center"/>
              <w:rPr>
                <w:rFonts w:ascii="Times New Roman" w:hAnsi="Times New Roman"/>
                <w:bCs/>
                <w:iCs/>
              </w:rPr>
            </w:pPr>
          </w:p>
        </w:tc>
        <w:tc>
          <w:tcPr>
            <w:tcW w:w="356" w:type="pct"/>
            <w:vMerge/>
            <w:shd w:val="clear" w:color="auto" w:fill="FFFFFF"/>
          </w:tcPr>
          <w:p w14:paraId="7C718815" w14:textId="77777777" w:rsidR="00DD7860" w:rsidRPr="009F5BAC" w:rsidRDefault="00DD7860" w:rsidP="009F5BAC">
            <w:pPr>
              <w:spacing w:after="0" w:line="240" w:lineRule="auto"/>
              <w:jc w:val="center"/>
              <w:rPr>
                <w:rFonts w:ascii="Times New Roman" w:hAnsi="Times New Roman"/>
                <w:bCs/>
                <w:iCs/>
              </w:rPr>
            </w:pPr>
          </w:p>
        </w:tc>
      </w:tr>
      <w:tr w:rsidR="00DD7860" w:rsidRPr="00E93FA4" w14:paraId="3A1EB0F1" w14:textId="77777777" w:rsidTr="00A24456">
        <w:trPr>
          <w:trHeight w:val="20"/>
        </w:trPr>
        <w:tc>
          <w:tcPr>
            <w:tcW w:w="972" w:type="pct"/>
            <w:vMerge w:val="restart"/>
            <w:shd w:val="clear" w:color="auto" w:fill="FFFFFF"/>
          </w:tcPr>
          <w:p w14:paraId="515F355E" w14:textId="77777777" w:rsidR="00DD7860" w:rsidRPr="009F5BAC" w:rsidRDefault="00DD7860" w:rsidP="009F5BAC">
            <w:pPr>
              <w:spacing w:after="0" w:line="240" w:lineRule="auto"/>
              <w:rPr>
                <w:rFonts w:ascii="Times New Roman" w:hAnsi="Times New Roman"/>
                <w:bCs/>
                <w:iCs/>
              </w:rPr>
            </w:pPr>
            <w:r w:rsidRPr="009F5BAC">
              <w:rPr>
                <w:rFonts w:ascii="Times New Roman" w:hAnsi="Times New Roman"/>
                <w:b/>
              </w:rPr>
              <w:t>Тема 1.5. Права и обязанности субъектов транспортной инфраструктуры и перевозчиков в области обеспечения транспортной безопасности</w:t>
            </w:r>
          </w:p>
        </w:tc>
        <w:tc>
          <w:tcPr>
            <w:tcW w:w="2873" w:type="pct"/>
            <w:shd w:val="clear" w:color="auto" w:fill="FFFFFF"/>
          </w:tcPr>
          <w:p w14:paraId="4C8F3A34" w14:textId="77777777" w:rsidR="00DD7860" w:rsidRPr="009F5BAC" w:rsidRDefault="00DD7860" w:rsidP="009F5BAC">
            <w:pPr>
              <w:spacing w:after="0" w:line="240" w:lineRule="auto"/>
              <w:rPr>
                <w:rFonts w:ascii="Times New Roman" w:hAnsi="Times New Roman"/>
                <w:bCs/>
                <w:iCs/>
              </w:rPr>
            </w:pPr>
            <w:r w:rsidRPr="009F5BAC">
              <w:rPr>
                <w:rFonts w:ascii="Times New Roman" w:hAnsi="Times New Roman"/>
                <w:b/>
              </w:rPr>
              <w:t>Содержание учебного материала</w:t>
            </w:r>
          </w:p>
        </w:tc>
        <w:tc>
          <w:tcPr>
            <w:tcW w:w="422" w:type="pct"/>
            <w:vMerge w:val="restart"/>
            <w:shd w:val="clear" w:color="auto" w:fill="FFFFFF"/>
          </w:tcPr>
          <w:p w14:paraId="2DB8BBAD" w14:textId="77777777" w:rsidR="00DD7860" w:rsidRPr="009F5BAC" w:rsidRDefault="00DD7860" w:rsidP="009F5BAC">
            <w:pPr>
              <w:spacing w:after="0" w:line="240" w:lineRule="auto"/>
              <w:jc w:val="center"/>
              <w:rPr>
                <w:rFonts w:ascii="Times New Roman" w:hAnsi="Times New Roman"/>
                <w:b/>
                <w:bCs/>
                <w:iCs/>
              </w:rPr>
            </w:pPr>
            <w:r w:rsidRPr="009F5BAC">
              <w:rPr>
                <w:rFonts w:ascii="Times New Roman" w:hAnsi="Times New Roman"/>
                <w:b/>
                <w:bCs/>
                <w:iCs/>
              </w:rPr>
              <w:t>2</w:t>
            </w:r>
          </w:p>
        </w:tc>
        <w:tc>
          <w:tcPr>
            <w:tcW w:w="377" w:type="pct"/>
            <w:vMerge w:val="restart"/>
            <w:shd w:val="clear" w:color="auto" w:fill="FFFFFF"/>
          </w:tcPr>
          <w:p w14:paraId="2304AD12" w14:textId="77777777" w:rsidR="00DD7860" w:rsidRPr="009F5BAC" w:rsidRDefault="00DD7860" w:rsidP="009F5BAC">
            <w:pPr>
              <w:suppressAutoHyphens/>
              <w:spacing w:after="0" w:line="240" w:lineRule="auto"/>
              <w:jc w:val="center"/>
              <w:rPr>
                <w:rFonts w:ascii="Times New Roman" w:hAnsi="Times New Roman"/>
                <w:sz w:val="24"/>
                <w:szCs w:val="24"/>
              </w:rPr>
            </w:pPr>
            <w:r w:rsidRPr="009F5BAC">
              <w:rPr>
                <w:rFonts w:ascii="Times New Roman" w:hAnsi="Times New Roman"/>
                <w:sz w:val="24"/>
                <w:szCs w:val="24"/>
              </w:rPr>
              <w:t>ПК 3.2.</w:t>
            </w:r>
          </w:p>
          <w:p w14:paraId="0570617C" w14:textId="77777777" w:rsidR="00DD7860" w:rsidRPr="009F5BAC" w:rsidRDefault="00DD7860" w:rsidP="009F5BAC">
            <w:pPr>
              <w:suppressAutoHyphens/>
              <w:spacing w:after="0" w:line="240" w:lineRule="auto"/>
              <w:jc w:val="center"/>
              <w:rPr>
                <w:rFonts w:ascii="Times New Roman" w:hAnsi="Times New Roman"/>
                <w:iCs/>
                <w:sz w:val="24"/>
                <w:szCs w:val="24"/>
              </w:rPr>
            </w:pPr>
            <w:r w:rsidRPr="009F5BAC">
              <w:rPr>
                <w:rFonts w:ascii="Times New Roman" w:hAnsi="Times New Roman"/>
                <w:iCs/>
                <w:sz w:val="24"/>
                <w:szCs w:val="24"/>
              </w:rPr>
              <w:t>ОК 3.</w:t>
            </w:r>
          </w:p>
          <w:p w14:paraId="435892A3" w14:textId="77777777" w:rsidR="00DD7860" w:rsidRPr="009F5BAC" w:rsidRDefault="00DD7860" w:rsidP="009F5BAC">
            <w:pPr>
              <w:suppressAutoHyphens/>
              <w:spacing w:after="0" w:line="240" w:lineRule="auto"/>
              <w:jc w:val="center"/>
              <w:rPr>
                <w:rFonts w:ascii="Times New Roman" w:hAnsi="Times New Roman"/>
                <w:iCs/>
                <w:sz w:val="24"/>
                <w:szCs w:val="24"/>
              </w:rPr>
            </w:pPr>
            <w:r w:rsidRPr="009F5BAC">
              <w:rPr>
                <w:rFonts w:ascii="Times New Roman" w:hAnsi="Times New Roman"/>
                <w:iCs/>
                <w:sz w:val="24"/>
                <w:szCs w:val="24"/>
              </w:rPr>
              <w:t>ОК 4.</w:t>
            </w:r>
          </w:p>
          <w:p w14:paraId="37FE40B8" w14:textId="77777777" w:rsidR="00DD7860" w:rsidRPr="009F5BAC" w:rsidRDefault="00DD7860" w:rsidP="009F5BAC">
            <w:pPr>
              <w:spacing w:after="0" w:line="240" w:lineRule="auto"/>
              <w:jc w:val="center"/>
              <w:rPr>
                <w:rFonts w:ascii="Times New Roman" w:hAnsi="Times New Roman"/>
                <w:bCs/>
                <w:iCs/>
              </w:rPr>
            </w:pPr>
            <w:r w:rsidRPr="009F5BAC">
              <w:rPr>
                <w:rFonts w:ascii="Times New Roman" w:hAnsi="Times New Roman"/>
                <w:iCs/>
                <w:sz w:val="24"/>
                <w:szCs w:val="24"/>
              </w:rPr>
              <w:t xml:space="preserve">ОК 5. </w:t>
            </w:r>
          </w:p>
        </w:tc>
        <w:tc>
          <w:tcPr>
            <w:tcW w:w="356" w:type="pct"/>
            <w:vMerge w:val="restart"/>
            <w:shd w:val="clear" w:color="auto" w:fill="FFFFFF"/>
          </w:tcPr>
          <w:p w14:paraId="3005B3F4" w14:textId="77777777" w:rsidR="00DD7860" w:rsidRPr="009F5BAC" w:rsidRDefault="00DD7860" w:rsidP="009F5BAC">
            <w:pPr>
              <w:spacing w:after="0" w:line="240" w:lineRule="auto"/>
              <w:jc w:val="center"/>
              <w:rPr>
                <w:rFonts w:ascii="Times New Roman" w:hAnsi="Times New Roman"/>
                <w:bCs/>
                <w:iCs/>
                <w:sz w:val="24"/>
                <w:szCs w:val="24"/>
              </w:rPr>
            </w:pPr>
            <w:r w:rsidRPr="009F5BAC">
              <w:rPr>
                <w:rFonts w:ascii="Times New Roman" w:hAnsi="Times New Roman"/>
                <w:bCs/>
                <w:iCs/>
                <w:sz w:val="24"/>
                <w:szCs w:val="24"/>
              </w:rPr>
              <w:t>Уо 3.02</w:t>
            </w:r>
          </w:p>
          <w:p w14:paraId="65D55AB3" w14:textId="77777777" w:rsidR="00DD7860" w:rsidRPr="009F5BAC" w:rsidRDefault="00DD7860" w:rsidP="009F5BAC">
            <w:pPr>
              <w:spacing w:after="0" w:line="240" w:lineRule="auto"/>
              <w:jc w:val="center"/>
              <w:rPr>
                <w:rFonts w:ascii="Times New Roman" w:hAnsi="Times New Roman"/>
                <w:bCs/>
                <w:iCs/>
                <w:sz w:val="24"/>
                <w:szCs w:val="24"/>
              </w:rPr>
            </w:pPr>
            <w:r w:rsidRPr="009F5BAC">
              <w:rPr>
                <w:rFonts w:ascii="Times New Roman" w:hAnsi="Times New Roman"/>
                <w:bCs/>
                <w:iCs/>
                <w:sz w:val="24"/>
                <w:szCs w:val="24"/>
              </w:rPr>
              <w:t>Уо 3.04</w:t>
            </w:r>
          </w:p>
          <w:p w14:paraId="450574AC" w14:textId="77777777" w:rsidR="00DD7860" w:rsidRPr="009F5BAC" w:rsidRDefault="00DD7860" w:rsidP="009F5BAC">
            <w:pPr>
              <w:spacing w:after="0" w:line="240" w:lineRule="auto"/>
              <w:jc w:val="center"/>
              <w:rPr>
                <w:rFonts w:ascii="Times New Roman" w:hAnsi="Times New Roman"/>
                <w:bCs/>
                <w:iCs/>
                <w:sz w:val="24"/>
                <w:szCs w:val="24"/>
              </w:rPr>
            </w:pPr>
            <w:r w:rsidRPr="009F5BAC">
              <w:rPr>
                <w:rFonts w:ascii="Times New Roman" w:hAnsi="Times New Roman"/>
                <w:bCs/>
                <w:iCs/>
                <w:sz w:val="24"/>
                <w:szCs w:val="24"/>
              </w:rPr>
              <w:t>Уо 5.01</w:t>
            </w:r>
          </w:p>
          <w:p w14:paraId="7D59B6AF" w14:textId="77777777" w:rsidR="00DD7860" w:rsidRPr="009F5BAC" w:rsidRDefault="00DD7860" w:rsidP="009F5BAC">
            <w:pPr>
              <w:spacing w:after="0" w:line="240" w:lineRule="auto"/>
              <w:jc w:val="center"/>
              <w:rPr>
                <w:rFonts w:ascii="Times New Roman" w:hAnsi="Times New Roman"/>
                <w:bCs/>
                <w:iCs/>
                <w:sz w:val="24"/>
                <w:szCs w:val="24"/>
              </w:rPr>
            </w:pPr>
            <w:r w:rsidRPr="009F5BAC">
              <w:rPr>
                <w:rFonts w:ascii="Times New Roman" w:hAnsi="Times New Roman"/>
                <w:bCs/>
                <w:iCs/>
                <w:sz w:val="24"/>
                <w:szCs w:val="24"/>
              </w:rPr>
              <w:t>Зо 3.02 Зо 3.03 Зо 4.01</w:t>
            </w:r>
          </w:p>
          <w:p w14:paraId="75C24D5C" w14:textId="77777777" w:rsidR="00DD7860" w:rsidRPr="009F5BAC" w:rsidRDefault="00DD7860" w:rsidP="009F5BAC">
            <w:pPr>
              <w:spacing w:after="0" w:line="240" w:lineRule="auto"/>
              <w:jc w:val="center"/>
              <w:rPr>
                <w:rFonts w:ascii="Times New Roman" w:hAnsi="Times New Roman"/>
                <w:bCs/>
                <w:iCs/>
              </w:rPr>
            </w:pPr>
            <w:r w:rsidRPr="009F5BAC">
              <w:rPr>
                <w:rFonts w:ascii="Times New Roman" w:hAnsi="Times New Roman"/>
                <w:sz w:val="24"/>
                <w:szCs w:val="24"/>
              </w:rPr>
              <w:t>З 3.2.01</w:t>
            </w:r>
          </w:p>
        </w:tc>
      </w:tr>
      <w:tr w:rsidR="00DD7860" w:rsidRPr="00E93FA4" w14:paraId="3CEF4972" w14:textId="77777777" w:rsidTr="00A24456">
        <w:trPr>
          <w:trHeight w:val="20"/>
        </w:trPr>
        <w:tc>
          <w:tcPr>
            <w:tcW w:w="972" w:type="pct"/>
            <w:vMerge/>
            <w:shd w:val="clear" w:color="auto" w:fill="FFFFFF"/>
          </w:tcPr>
          <w:p w14:paraId="4676E465" w14:textId="77777777" w:rsidR="00DD7860" w:rsidRPr="009F5BAC" w:rsidRDefault="00DD7860" w:rsidP="009F5BAC">
            <w:pPr>
              <w:spacing w:after="0" w:line="240" w:lineRule="auto"/>
              <w:rPr>
                <w:rFonts w:ascii="Times New Roman" w:hAnsi="Times New Roman"/>
                <w:bCs/>
                <w:iCs/>
              </w:rPr>
            </w:pPr>
          </w:p>
        </w:tc>
        <w:tc>
          <w:tcPr>
            <w:tcW w:w="2873" w:type="pct"/>
            <w:shd w:val="clear" w:color="auto" w:fill="FFFFFF"/>
          </w:tcPr>
          <w:p w14:paraId="5A24BE2C" w14:textId="77777777" w:rsidR="00DD7860" w:rsidRPr="009F5BAC" w:rsidRDefault="00DD7860" w:rsidP="009F5BAC">
            <w:pPr>
              <w:pStyle w:val="affffff2"/>
              <w:rPr>
                <w:rFonts w:ascii="Times New Roman" w:hAnsi="Times New Roman"/>
              </w:rPr>
            </w:pPr>
            <w:r w:rsidRPr="009F5BAC">
              <w:rPr>
                <w:rFonts w:ascii="Times New Roman" w:hAnsi="Times New Roman"/>
              </w:rPr>
              <w:t>Основные права субъектов транспортной инфраструктуры и перевозчиков в области обеспечения транспортной безопасности.</w:t>
            </w:r>
          </w:p>
          <w:p w14:paraId="4EA082C3" w14:textId="77777777" w:rsidR="00DD7860" w:rsidRPr="009F5BAC" w:rsidRDefault="00DD7860" w:rsidP="009F5BAC">
            <w:pPr>
              <w:pStyle w:val="affffff2"/>
              <w:rPr>
                <w:rFonts w:ascii="Times New Roman" w:hAnsi="Times New Roman"/>
              </w:rPr>
            </w:pPr>
            <w:r w:rsidRPr="009F5BAC">
              <w:rPr>
                <w:rFonts w:ascii="Times New Roman" w:hAnsi="Times New Roman"/>
              </w:rPr>
              <w:t>Основные обязанности субъектов транспортной инфраструктуры и перевозчиков в области обеспечения транспортной безопасности.</w:t>
            </w:r>
          </w:p>
          <w:p w14:paraId="7EC55870" w14:textId="77777777" w:rsidR="00DD7860" w:rsidRPr="009F5BAC" w:rsidRDefault="00DD7860" w:rsidP="009F5BAC">
            <w:pPr>
              <w:spacing w:after="0" w:line="240" w:lineRule="auto"/>
              <w:rPr>
                <w:rFonts w:ascii="Times New Roman" w:hAnsi="Times New Roman"/>
                <w:bCs/>
                <w:iCs/>
              </w:rPr>
            </w:pPr>
            <w:r w:rsidRPr="009F5BAC">
              <w:rPr>
                <w:rFonts w:ascii="Times New Roman" w:hAnsi="Times New Roman"/>
              </w:rPr>
              <w:t>Основные обязанности субъектов транспортной инфраструктуры на объектах транспортной инфраструктуры и транспортных средствах различных категорий при различных уровнях безопасности</w:t>
            </w:r>
          </w:p>
        </w:tc>
        <w:tc>
          <w:tcPr>
            <w:tcW w:w="422" w:type="pct"/>
            <w:vMerge/>
            <w:shd w:val="clear" w:color="auto" w:fill="FFFFFF"/>
          </w:tcPr>
          <w:p w14:paraId="73DECC93" w14:textId="77777777" w:rsidR="00DD7860" w:rsidRPr="009F5BAC" w:rsidRDefault="00DD7860" w:rsidP="009F5BAC">
            <w:pPr>
              <w:spacing w:after="0" w:line="240" w:lineRule="auto"/>
              <w:jc w:val="center"/>
              <w:rPr>
                <w:rFonts w:ascii="Times New Roman" w:hAnsi="Times New Roman"/>
                <w:bCs/>
                <w:iCs/>
              </w:rPr>
            </w:pPr>
          </w:p>
        </w:tc>
        <w:tc>
          <w:tcPr>
            <w:tcW w:w="377" w:type="pct"/>
            <w:vMerge/>
            <w:shd w:val="clear" w:color="auto" w:fill="FFFFFF"/>
          </w:tcPr>
          <w:p w14:paraId="455B2866" w14:textId="77777777" w:rsidR="00DD7860" w:rsidRPr="009F5BAC" w:rsidRDefault="00DD7860" w:rsidP="009F5BAC">
            <w:pPr>
              <w:spacing w:after="0" w:line="240" w:lineRule="auto"/>
              <w:jc w:val="center"/>
              <w:rPr>
                <w:rFonts w:ascii="Times New Roman" w:hAnsi="Times New Roman"/>
                <w:bCs/>
                <w:iCs/>
              </w:rPr>
            </w:pPr>
          </w:p>
        </w:tc>
        <w:tc>
          <w:tcPr>
            <w:tcW w:w="356" w:type="pct"/>
            <w:vMerge/>
            <w:shd w:val="clear" w:color="auto" w:fill="FFFFFF"/>
          </w:tcPr>
          <w:p w14:paraId="5529BAC7" w14:textId="77777777" w:rsidR="00DD7860" w:rsidRPr="009F5BAC" w:rsidRDefault="00DD7860" w:rsidP="009F5BAC">
            <w:pPr>
              <w:spacing w:after="0" w:line="240" w:lineRule="auto"/>
              <w:jc w:val="center"/>
              <w:rPr>
                <w:rFonts w:ascii="Times New Roman" w:hAnsi="Times New Roman"/>
                <w:bCs/>
                <w:iCs/>
              </w:rPr>
            </w:pPr>
          </w:p>
        </w:tc>
      </w:tr>
      <w:tr w:rsidR="00DD7860" w:rsidRPr="00E93FA4" w14:paraId="76FBC395" w14:textId="77777777" w:rsidTr="00A24456">
        <w:trPr>
          <w:trHeight w:val="20"/>
        </w:trPr>
        <w:tc>
          <w:tcPr>
            <w:tcW w:w="972" w:type="pct"/>
            <w:shd w:val="clear" w:color="auto" w:fill="FFFFFF"/>
          </w:tcPr>
          <w:p w14:paraId="42E17C7F" w14:textId="77777777" w:rsidR="00DD7860" w:rsidRPr="009F5BAC" w:rsidRDefault="00DD7860" w:rsidP="009F5BAC">
            <w:pPr>
              <w:spacing w:after="0" w:line="240" w:lineRule="auto"/>
              <w:rPr>
                <w:rFonts w:ascii="Times New Roman" w:hAnsi="Times New Roman"/>
                <w:bCs/>
                <w:iCs/>
              </w:rPr>
            </w:pPr>
          </w:p>
        </w:tc>
        <w:tc>
          <w:tcPr>
            <w:tcW w:w="2873" w:type="pct"/>
            <w:shd w:val="clear" w:color="auto" w:fill="FFFFFF"/>
          </w:tcPr>
          <w:p w14:paraId="5F71E50F" w14:textId="77777777" w:rsidR="00DD7860" w:rsidRPr="009F5BAC" w:rsidRDefault="00DD7860" w:rsidP="009F5BAC">
            <w:pPr>
              <w:spacing w:after="0" w:line="240" w:lineRule="auto"/>
              <w:rPr>
                <w:rFonts w:ascii="Times New Roman" w:hAnsi="Times New Roman"/>
              </w:rPr>
            </w:pPr>
            <w:r w:rsidRPr="009F5BAC">
              <w:rPr>
                <w:rFonts w:ascii="Times New Roman" w:hAnsi="Times New Roman"/>
                <w:b/>
              </w:rPr>
              <w:t>Самостоятельная работа обучающихся по разделу</w:t>
            </w:r>
          </w:p>
          <w:p w14:paraId="2F6D50E2" w14:textId="77777777" w:rsidR="00DD7860" w:rsidRPr="009F5BAC" w:rsidRDefault="00DD7860" w:rsidP="009F5BAC">
            <w:pPr>
              <w:spacing w:after="0" w:line="240" w:lineRule="auto"/>
              <w:rPr>
                <w:rFonts w:ascii="Times New Roman" w:hAnsi="Times New Roman"/>
                <w:bCs/>
                <w:iCs/>
              </w:rPr>
            </w:pPr>
            <w:r w:rsidRPr="009F5BAC">
              <w:rPr>
                <w:rFonts w:ascii="Times New Roman" w:hAnsi="Times New Roman"/>
              </w:rPr>
              <w:t>Проработка конспектов занятий, учебных и дополнительных изданий (по вопросам к разделам и главам учебных изданий). Поиск, анализ и оценка информации по содержанию учебного материала. Подготовка сообщений, докладов, рефератов, презентаций</w:t>
            </w:r>
          </w:p>
        </w:tc>
        <w:tc>
          <w:tcPr>
            <w:tcW w:w="422" w:type="pct"/>
            <w:shd w:val="clear" w:color="auto" w:fill="FFFFFF"/>
          </w:tcPr>
          <w:p w14:paraId="0FC4BF2D" w14:textId="77777777" w:rsidR="00DD7860" w:rsidRPr="009F5BAC" w:rsidRDefault="00DD7860" w:rsidP="009F5BAC">
            <w:pPr>
              <w:spacing w:after="0" w:line="240" w:lineRule="auto"/>
              <w:jc w:val="center"/>
              <w:rPr>
                <w:rFonts w:ascii="Times New Roman" w:hAnsi="Times New Roman"/>
                <w:b/>
                <w:bCs/>
                <w:iCs/>
              </w:rPr>
            </w:pPr>
            <w:r w:rsidRPr="009F5BAC">
              <w:rPr>
                <w:rFonts w:ascii="Times New Roman" w:hAnsi="Times New Roman"/>
                <w:b/>
                <w:bCs/>
                <w:iCs/>
              </w:rPr>
              <w:t>10</w:t>
            </w:r>
          </w:p>
        </w:tc>
        <w:tc>
          <w:tcPr>
            <w:tcW w:w="377" w:type="pct"/>
            <w:shd w:val="clear" w:color="auto" w:fill="FFFFFF"/>
          </w:tcPr>
          <w:p w14:paraId="09E6E95B" w14:textId="77777777" w:rsidR="00DD7860" w:rsidRPr="009F5BAC" w:rsidRDefault="00DD7860" w:rsidP="009F5BAC">
            <w:pPr>
              <w:spacing w:after="0" w:line="240" w:lineRule="auto"/>
              <w:jc w:val="center"/>
              <w:rPr>
                <w:rFonts w:ascii="Times New Roman" w:hAnsi="Times New Roman"/>
                <w:bCs/>
                <w:iCs/>
              </w:rPr>
            </w:pPr>
          </w:p>
        </w:tc>
        <w:tc>
          <w:tcPr>
            <w:tcW w:w="356" w:type="pct"/>
            <w:shd w:val="clear" w:color="auto" w:fill="FFFFFF"/>
          </w:tcPr>
          <w:p w14:paraId="7A9310E3" w14:textId="77777777" w:rsidR="00DD7860" w:rsidRPr="009F5BAC" w:rsidRDefault="00DD7860" w:rsidP="009F5BAC">
            <w:pPr>
              <w:spacing w:after="0" w:line="240" w:lineRule="auto"/>
              <w:jc w:val="center"/>
              <w:rPr>
                <w:rFonts w:ascii="Times New Roman" w:hAnsi="Times New Roman"/>
                <w:bCs/>
                <w:iCs/>
              </w:rPr>
            </w:pPr>
          </w:p>
        </w:tc>
      </w:tr>
      <w:tr w:rsidR="00DD7860" w:rsidRPr="00E93FA4" w14:paraId="7AC6BBF4" w14:textId="77777777" w:rsidTr="00A24456">
        <w:trPr>
          <w:trHeight w:val="20"/>
        </w:trPr>
        <w:tc>
          <w:tcPr>
            <w:tcW w:w="3845" w:type="pct"/>
            <w:gridSpan w:val="2"/>
            <w:shd w:val="clear" w:color="auto" w:fill="FFFFFF"/>
          </w:tcPr>
          <w:p w14:paraId="338B135B" w14:textId="77777777" w:rsidR="00DD7860" w:rsidRPr="009F5BAC" w:rsidRDefault="00DD7860" w:rsidP="009F5BAC">
            <w:pPr>
              <w:spacing w:after="0" w:line="240" w:lineRule="auto"/>
              <w:rPr>
                <w:rFonts w:ascii="Times New Roman" w:hAnsi="Times New Roman"/>
                <w:bCs/>
                <w:iCs/>
              </w:rPr>
            </w:pPr>
            <w:r w:rsidRPr="009F5BAC">
              <w:rPr>
                <w:rFonts w:ascii="Times New Roman" w:hAnsi="Times New Roman"/>
                <w:b/>
              </w:rPr>
              <w:t>Раздел 2. Обеспечение транспортной безопасности на железнодорожном транспорте</w:t>
            </w:r>
          </w:p>
        </w:tc>
        <w:tc>
          <w:tcPr>
            <w:tcW w:w="422" w:type="pct"/>
            <w:shd w:val="clear" w:color="auto" w:fill="FFFFFF"/>
          </w:tcPr>
          <w:p w14:paraId="79725702" w14:textId="77777777" w:rsidR="00DD7860" w:rsidRPr="009F5BAC" w:rsidRDefault="00DD7860" w:rsidP="009F5BAC">
            <w:pPr>
              <w:spacing w:after="0" w:line="240" w:lineRule="auto"/>
              <w:jc w:val="center"/>
              <w:rPr>
                <w:rFonts w:ascii="Times New Roman" w:hAnsi="Times New Roman"/>
                <w:bCs/>
                <w:iCs/>
              </w:rPr>
            </w:pPr>
            <w:r w:rsidRPr="009F5BAC">
              <w:rPr>
                <w:rFonts w:ascii="Times New Roman" w:hAnsi="Times New Roman"/>
                <w:b/>
              </w:rPr>
              <w:t>42/8</w:t>
            </w:r>
          </w:p>
        </w:tc>
        <w:tc>
          <w:tcPr>
            <w:tcW w:w="377" w:type="pct"/>
            <w:shd w:val="clear" w:color="auto" w:fill="FFFFFF"/>
          </w:tcPr>
          <w:p w14:paraId="3280D679" w14:textId="77777777" w:rsidR="00DD7860" w:rsidRPr="009F5BAC" w:rsidRDefault="00DD7860" w:rsidP="009F5BAC">
            <w:pPr>
              <w:spacing w:after="0" w:line="240" w:lineRule="auto"/>
              <w:jc w:val="center"/>
              <w:rPr>
                <w:rFonts w:ascii="Times New Roman" w:hAnsi="Times New Roman"/>
                <w:bCs/>
                <w:iCs/>
              </w:rPr>
            </w:pPr>
          </w:p>
        </w:tc>
        <w:tc>
          <w:tcPr>
            <w:tcW w:w="356" w:type="pct"/>
            <w:shd w:val="clear" w:color="auto" w:fill="FFFFFF"/>
          </w:tcPr>
          <w:p w14:paraId="13B0A56B" w14:textId="77777777" w:rsidR="00DD7860" w:rsidRPr="009F5BAC" w:rsidRDefault="00DD7860" w:rsidP="009F5BAC">
            <w:pPr>
              <w:spacing w:after="0" w:line="240" w:lineRule="auto"/>
              <w:jc w:val="center"/>
              <w:rPr>
                <w:rFonts w:ascii="Times New Roman" w:hAnsi="Times New Roman"/>
                <w:bCs/>
                <w:iCs/>
              </w:rPr>
            </w:pPr>
          </w:p>
        </w:tc>
      </w:tr>
      <w:tr w:rsidR="00DD7860" w:rsidRPr="00E93FA4" w14:paraId="6116D6EE" w14:textId="77777777" w:rsidTr="00A24456">
        <w:trPr>
          <w:trHeight w:val="20"/>
        </w:trPr>
        <w:tc>
          <w:tcPr>
            <w:tcW w:w="972" w:type="pct"/>
            <w:vMerge w:val="restart"/>
            <w:shd w:val="clear" w:color="auto" w:fill="FFFFFF"/>
          </w:tcPr>
          <w:p w14:paraId="352587C9" w14:textId="77777777" w:rsidR="00DD7860" w:rsidRPr="009F5BAC" w:rsidRDefault="00DD7860" w:rsidP="009F5BAC">
            <w:pPr>
              <w:spacing w:after="0" w:line="240" w:lineRule="auto"/>
              <w:rPr>
                <w:rFonts w:ascii="Times New Roman" w:hAnsi="Times New Roman"/>
                <w:b/>
              </w:rPr>
            </w:pPr>
            <w:r w:rsidRPr="009F5BAC">
              <w:rPr>
                <w:rFonts w:ascii="Times New Roman" w:hAnsi="Times New Roman"/>
                <w:b/>
              </w:rPr>
              <w:t>Тема 2.1.</w:t>
            </w:r>
          </w:p>
          <w:p w14:paraId="7BD70581" w14:textId="77777777" w:rsidR="00DD7860" w:rsidRPr="009F5BAC" w:rsidRDefault="00DD7860" w:rsidP="009F5BAC">
            <w:pPr>
              <w:spacing w:after="0" w:line="240" w:lineRule="auto"/>
              <w:rPr>
                <w:rFonts w:ascii="Times New Roman" w:hAnsi="Times New Roman"/>
                <w:bCs/>
                <w:iCs/>
              </w:rPr>
            </w:pPr>
            <w:r w:rsidRPr="009F5BAC">
              <w:rPr>
                <w:rFonts w:ascii="Times New Roman" w:hAnsi="Times New Roman"/>
                <w:b/>
              </w:rPr>
              <w:t>Акты незаконного вмешательства в деятельность объектов транспортной инфраструктуры и транспортных средств железнодорожного транспорта</w:t>
            </w:r>
          </w:p>
        </w:tc>
        <w:tc>
          <w:tcPr>
            <w:tcW w:w="2873" w:type="pct"/>
            <w:shd w:val="clear" w:color="auto" w:fill="FFFFFF"/>
          </w:tcPr>
          <w:p w14:paraId="02FB1DC1" w14:textId="77777777" w:rsidR="00DD7860" w:rsidRPr="009F5BAC" w:rsidRDefault="00DD7860" w:rsidP="009F5BAC">
            <w:pPr>
              <w:spacing w:after="0" w:line="240" w:lineRule="auto"/>
              <w:rPr>
                <w:rFonts w:ascii="Times New Roman" w:hAnsi="Times New Roman"/>
                <w:bCs/>
                <w:iCs/>
              </w:rPr>
            </w:pPr>
            <w:r w:rsidRPr="009F5BAC">
              <w:rPr>
                <w:rFonts w:ascii="Times New Roman" w:hAnsi="Times New Roman"/>
                <w:b/>
              </w:rPr>
              <w:t>Содержание учебного материала</w:t>
            </w:r>
          </w:p>
        </w:tc>
        <w:tc>
          <w:tcPr>
            <w:tcW w:w="422" w:type="pct"/>
            <w:vMerge w:val="restart"/>
            <w:shd w:val="clear" w:color="auto" w:fill="FFFFFF"/>
          </w:tcPr>
          <w:p w14:paraId="76B11A33" w14:textId="77777777" w:rsidR="00DD7860" w:rsidRPr="009F5BAC" w:rsidRDefault="00DD7860" w:rsidP="009F5BAC">
            <w:pPr>
              <w:spacing w:after="0" w:line="240" w:lineRule="auto"/>
              <w:jc w:val="center"/>
              <w:rPr>
                <w:rFonts w:ascii="Times New Roman" w:hAnsi="Times New Roman"/>
                <w:b/>
                <w:bCs/>
                <w:iCs/>
              </w:rPr>
            </w:pPr>
            <w:r w:rsidRPr="009F5BAC">
              <w:rPr>
                <w:rFonts w:ascii="Times New Roman" w:hAnsi="Times New Roman"/>
                <w:b/>
                <w:bCs/>
                <w:iCs/>
              </w:rPr>
              <w:t>8/4</w:t>
            </w:r>
          </w:p>
        </w:tc>
        <w:tc>
          <w:tcPr>
            <w:tcW w:w="377" w:type="pct"/>
            <w:vMerge w:val="restart"/>
            <w:shd w:val="clear" w:color="auto" w:fill="FFFFFF"/>
          </w:tcPr>
          <w:p w14:paraId="0347135D" w14:textId="77777777" w:rsidR="00DD7860" w:rsidRPr="009F5BAC" w:rsidRDefault="00DD7860" w:rsidP="009F5BAC">
            <w:pPr>
              <w:suppressAutoHyphens/>
              <w:spacing w:after="0" w:line="240" w:lineRule="auto"/>
              <w:jc w:val="center"/>
              <w:rPr>
                <w:rFonts w:ascii="Times New Roman" w:hAnsi="Times New Roman"/>
                <w:sz w:val="24"/>
                <w:szCs w:val="24"/>
              </w:rPr>
            </w:pPr>
            <w:r w:rsidRPr="009F5BAC">
              <w:rPr>
                <w:rFonts w:ascii="Times New Roman" w:hAnsi="Times New Roman"/>
                <w:sz w:val="24"/>
                <w:szCs w:val="24"/>
              </w:rPr>
              <w:t>ПК 3.1.</w:t>
            </w:r>
          </w:p>
          <w:p w14:paraId="58BE9280" w14:textId="77777777" w:rsidR="00DD7860" w:rsidRPr="009F5BAC" w:rsidRDefault="00DD7860" w:rsidP="009F5BAC">
            <w:pPr>
              <w:suppressAutoHyphens/>
              <w:spacing w:after="0" w:line="240" w:lineRule="auto"/>
              <w:jc w:val="center"/>
              <w:rPr>
                <w:rFonts w:ascii="Times New Roman" w:hAnsi="Times New Roman"/>
                <w:sz w:val="24"/>
                <w:szCs w:val="24"/>
              </w:rPr>
            </w:pPr>
            <w:r w:rsidRPr="009F5BAC">
              <w:rPr>
                <w:rFonts w:ascii="Times New Roman" w:hAnsi="Times New Roman"/>
                <w:sz w:val="24"/>
                <w:szCs w:val="24"/>
              </w:rPr>
              <w:t>ПК 3.2.</w:t>
            </w:r>
          </w:p>
          <w:p w14:paraId="22072FCA" w14:textId="77777777" w:rsidR="00DD7860" w:rsidRPr="009F5BAC" w:rsidRDefault="00DD7860" w:rsidP="009F5BAC">
            <w:pPr>
              <w:suppressAutoHyphens/>
              <w:spacing w:after="0" w:line="240" w:lineRule="auto"/>
              <w:jc w:val="center"/>
              <w:rPr>
                <w:rFonts w:ascii="Times New Roman" w:hAnsi="Times New Roman"/>
                <w:iCs/>
                <w:sz w:val="24"/>
                <w:szCs w:val="24"/>
              </w:rPr>
            </w:pPr>
            <w:r w:rsidRPr="009F5BAC">
              <w:rPr>
                <w:rFonts w:ascii="Times New Roman" w:hAnsi="Times New Roman"/>
                <w:iCs/>
                <w:sz w:val="24"/>
                <w:szCs w:val="24"/>
              </w:rPr>
              <w:t>ОК 3.</w:t>
            </w:r>
          </w:p>
          <w:p w14:paraId="08C12975" w14:textId="77777777" w:rsidR="00DD7860" w:rsidRPr="009F5BAC" w:rsidRDefault="00DD7860" w:rsidP="009F5BAC">
            <w:pPr>
              <w:suppressAutoHyphens/>
              <w:spacing w:after="0" w:line="240" w:lineRule="auto"/>
              <w:jc w:val="center"/>
              <w:rPr>
                <w:rFonts w:ascii="Times New Roman" w:hAnsi="Times New Roman"/>
                <w:iCs/>
                <w:sz w:val="24"/>
                <w:szCs w:val="24"/>
              </w:rPr>
            </w:pPr>
            <w:r w:rsidRPr="009F5BAC">
              <w:rPr>
                <w:rFonts w:ascii="Times New Roman" w:hAnsi="Times New Roman"/>
                <w:iCs/>
                <w:sz w:val="24"/>
                <w:szCs w:val="24"/>
              </w:rPr>
              <w:t>ОК 4.</w:t>
            </w:r>
          </w:p>
          <w:p w14:paraId="75603582" w14:textId="77777777" w:rsidR="00DD7860" w:rsidRPr="009F5BAC" w:rsidRDefault="00DD7860" w:rsidP="009F5BAC">
            <w:pPr>
              <w:spacing w:after="0" w:line="240" w:lineRule="auto"/>
              <w:jc w:val="center"/>
              <w:rPr>
                <w:rFonts w:ascii="Times New Roman" w:hAnsi="Times New Roman"/>
                <w:bCs/>
                <w:iCs/>
              </w:rPr>
            </w:pPr>
            <w:r w:rsidRPr="009F5BAC">
              <w:rPr>
                <w:rFonts w:ascii="Times New Roman" w:hAnsi="Times New Roman"/>
                <w:iCs/>
                <w:sz w:val="24"/>
                <w:szCs w:val="24"/>
              </w:rPr>
              <w:t xml:space="preserve">ОК 5. </w:t>
            </w:r>
          </w:p>
        </w:tc>
        <w:tc>
          <w:tcPr>
            <w:tcW w:w="356" w:type="pct"/>
            <w:vMerge w:val="restart"/>
            <w:shd w:val="clear" w:color="auto" w:fill="FFFFFF"/>
          </w:tcPr>
          <w:p w14:paraId="06F1AB6D" w14:textId="77777777" w:rsidR="00DD7860" w:rsidRPr="009F5BAC" w:rsidRDefault="00DD7860" w:rsidP="009F5BAC">
            <w:pPr>
              <w:spacing w:after="0" w:line="240" w:lineRule="auto"/>
              <w:jc w:val="center"/>
              <w:rPr>
                <w:rFonts w:ascii="Times New Roman" w:hAnsi="Times New Roman"/>
                <w:bCs/>
                <w:iCs/>
                <w:sz w:val="24"/>
                <w:szCs w:val="24"/>
              </w:rPr>
            </w:pPr>
            <w:r w:rsidRPr="009F5BAC">
              <w:rPr>
                <w:rFonts w:ascii="Times New Roman" w:hAnsi="Times New Roman"/>
                <w:bCs/>
                <w:iCs/>
                <w:sz w:val="24"/>
                <w:szCs w:val="24"/>
              </w:rPr>
              <w:t>Уо 3.02</w:t>
            </w:r>
          </w:p>
          <w:p w14:paraId="004A16FE" w14:textId="77777777" w:rsidR="00DD7860" w:rsidRPr="009F5BAC" w:rsidRDefault="00DD7860" w:rsidP="009F5BAC">
            <w:pPr>
              <w:spacing w:after="0" w:line="240" w:lineRule="auto"/>
              <w:jc w:val="center"/>
              <w:rPr>
                <w:rFonts w:ascii="Times New Roman" w:hAnsi="Times New Roman"/>
                <w:bCs/>
                <w:iCs/>
                <w:sz w:val="24"/>
                <w:szCs w:val="24"/>
              </w:rPr>
            </w:pPr>
            <w:r w:rsidRPr="009F5BAC">
              <w:rPr>
                <w:rFonts w:ascii="Times New Roman" w:hAnsi="Times New Roman"/>
                <w:bCs/>
                <w:iCs/>
                <w:sz w:val="24"/>
                <w:szCs w:val="24"/>
              </w:rPr>
              <w:t>Уо 3.04</w:t>
            </w:r>
          </w:p>
          <w:p w14:paraId="3560D010" w14:textId="77777777" w:rsidR="00DD7860" w:rsidRPr="009F5BAC" w:rsidRDefault="00DD7860" w:rsidP="009F5BAC">
            <w:pPr>
              <w:spacing w:after="0" w:line="240" w:lineRule="auto"/>
              <w:jc w:val="center"/>
              <w:rPr>
                <w:rFonts w:ascii="Times New Roman" w:hAnsi="Times New Roman"/>
                <w:bCs/>
                <w:iCs/>
                <w:sz w:val="24"/>
                <w:szCs w:val="24"/>
              </w:rPr>
            </w:pPr>
            <w:r w:rsidRPr="009F5BAC">
              <w:rPr>
                <w:rFonts w:ascii="Times New Roman" w:hAnsi="Times New Roman"/>
                <w:bCs/>
                <w:iCs/>
                <w:sz w:val="24"/>
                <w:szCs w:val="24"/>
              </w:rPr>
              <w:t>Уо 5.01</w:t>
            </w:r>
          </w:p>
          <w:p w14:paraId="5E1ABBB8" w14:textId="77777777" w:rsidR="00DD7860" w:rsidRPr="009F5BAC" w:rsidRDefault="00DD7860" w:rsidP="009F5BAC">
            <w:pPr>
              <w:spacing w:after="0" w:line="240" w:lineRule="auto"/>
              <w:jc w:val="center"/>
              <w:rPr>
                <w:rFonts w:ascii="Times New Roman" w:hAnsi="Times New Roman"/>
                <w:bCs/>
                <w:iCs/>
                <w:sz w:val="24"/>
                <w:szCs w:val="24"/>
              </w:rPr>
            </w:pPr>
            <w:r w:rsidRPr="009F5BAC">
              <w:rPr>
                <w:rFonts w:ascii="Times New Roman" w:hAnsi="Times New Roman"/>
                <w:sz w:val="24"/>
                <w:szCs w:val="24"/>
              </w:rPr>
              <w:t>У 3.1.01</w:t>
            </w:r>
          </w:p>
          <w:p w14:paraId="42A07C20" w14:textId="77777777" w:rsidR="00DD7860" w:rsidRPr="009F5BAC" w:rsidRDefault="00DD7860" w:rsidP="009F5BAC">
            <w:pPr>
              <w:spacing w:after="0" w:line="240" w:lineRule="auto"/>
              <w:jc w:val="center"/>
              <w:rPr>
                <w:rFonts w:ascii="Times New Roman" w:hAnsi="Times New Roman"/>
                <w:bCs/>
                <w:iCs/>
                <w:sz w:val="24"/>
                <w:szCs w:val="24"/>
              </w:rPr>
            </w:pPr>
            <w:r w:rsidRPr="009F5BAC">
              <w:rPr>
                <w:rFonts w:ascii="Times New Roman" w:hAnsi="Times New Roman"/>
                <w:bCs/>
                <w:iCs/>
                <w:sz w:val="24"/>
                <w:szCs w:val="24"/>
              </w:rPr>
              <w:t>Зо 3.02 Зо 3.03 Зо 4.01</w:t>
            </w:r>
          </w:p>
          <w:p w14:paraId="21C6C240" w14:textId="77777777" w:rsidR="00DD7860" w:rsidRPr="009F5BAC" w:rsidRDefault="00DD7860" w:rsidP="009F5BAC">
            <w:pPr>
              <w:spacing w:after="0" w:line="240" w:lineRule="auto"/>
              <w:jc w:val="center"/>
              <w:rPr>
                <w:rFonts w:ascii="Times New Roman" w:hAnsi="Times New Roman"/>
                <w:bCs/>
                <w:iCs/>
              </w:rPr>
            </w:pPr>
            <w:r w:rsidRPr="009F5BAC">
              <w:rPr>
                <w:rFonts w:ascii="Times New Roman" w:hAnsi="Times New Roman"/>
                <w:sz w:val="24"/>
                <w:szCs w:val="24"/>
              </w:rPr>
              <w:t>З 3.2.01</w:t>
            </w:r>
          </w:p>
        </w:tc>
      </w:tr>
      <w:tr w:rsidR="00DD7860" w:rsidRPr="00E93FA4" w14:paraId="56922DED" w14:textId="77777777" w:rsidTr="00A24456">
        <w:trPr>
          <w:trHeight w:val="20"/>
        </w:trPr>
        <w:tc>
          <w:tcPr>
            <w:tcW w:w="972" w:type="pct"/>
            <w:vMerge/>
            <w:shd w:val="clear" w:color="auto" w:fill="FFFFFF"/>
          </w:tcPr>
          <w:p w14:paraId="444065D1" w14:textId="77777777" w:rsidR="00DD7860" w:rsidRPr="009F5BAC" w:rsidRDefault="00DD7860" w:rsidP="009F5BAC">
            <w:pPr>
              <w:spacing w:after="0" w:line="240" w:lineRule="auto"/>
              <w:rPr>
                <w:rFonts w:ascii="Times New Roman" w:hAnsi="Times New Roman"/>
                <w:bCs/>
                <w:iCs/>
              </w:rPr>
            </w:pPr>
          </w:p>
        </w:tc>
        <w:tc>
          <w:tcPr>
            <w:tcW w:w="2873" w:type="pct"/>
            <w:shd w:val="clear" w:color="auto" w:fill="FFFFFF"/>
          </w:tcPr>
          <w:p w14:paraId="758ED857" w14:textId="77777777" w:rsidR="00DD7860" w:rsidRPr="009F5BAC" w:rsidRDefault="00DD7860" w:rsidP="009F5BAC">
            <w:pPr>
              <w:spacing w:after="0" w:line="240" w:lineRule="auto"/>
              <w:rPr>
                <w:rFonts w:ascii="Times New Roman" w:hAnsi="Times New Roman"/>
              </w:rPr>
            </w:pPr>
            <w:r w:rsidRPr="009F5BAC">
              <w:rPr>
                <w:rFonts w:ascii="Times New Roman" w:hAnsi="Times New Roman"/>
              </w:rPr>
              <w:t>Потенциальные угрозы совершения актов незаконного вмешательства в деятельность объектов транспортной инфраструктуры и транспортных средств железнодорожного транспорта.</w:t>
            </w:r>
          </w:p>
          <w:p w14:paraId="040E8482" w14:textId="77777777" w:rsidR="00DD7860" w:rsidRPr="009F5BAC" w:rsidRDefault="00DD7860" w:rsidP="009F5BAC">
            <w:pPr>
              <w:spacing w:after="0" w:line="240" w:lineRule="auto"/>
              <w:rPr>
                <w:rFonts w:ascii="Times New Roman" w:hAnsi="Times New Roman"/>
              </w:rPr>
            </w:pPr>
            <w:r w:rsidRPr="009F5BAC">
              <w:rPr>
                <w:rFonts w:ascii="Times New Roman" w:hAnsi="Times New Roman"/>
              </w:rPr>
              <w:t>Статистика актов незаконного вмешательства на объектах транспортной инфраструктуры и транспортных средствах железнодорожного транспорта (связанные с профессиональной деятельностью по специальности).</w:t>
            </w:r>
          </w:p>
          <w:p w14:paraId="3BFE2F4A" w14:textId="77777777" w:rsidR="00DD7860" w:rsidRPr="009F5BAC" w:rsidRDefault="00DD7860" w:rsidP="009F5BAC">
            <w:pPr>
              <w:spacing w:after="0" w:line="240" w:lineRule="auto"/>
              <w:rPr>
                <w:rFonts w:ascii="Times New Roman" w:hAnsi="Times New Roman"/>
              </w:rPr>
            </w:pPr>
            <w:r w:rsidRPr="009F5BAC">
              <w:rPr>
                <w:rFonts w:ascii="Times New Roman" w:hAnsi="Times New Roman"/>
              </w:rPr>
              <w:t>Мероприятия на объектах транспортной инфраструктуры и транспортных средствах железнодорожного транспорта, связанные с обеспечением транспортной безопасности (в соответствии с профессиональной деятельностью по специальности).</w:t>
            </w:r>
          </w:p>
          <w:p w14:paraId="21690F57" w14:textId="77777777" w:rsidR="00DD7860" w:rsidRPr="009F5BAC" w:rsidRDefault="00DD7860" w:rsidP="009F5BAC">
            <w:pPr>
              <w:spacing w:after="0" w:line="240" w:lineRule="auto"/>
              <w:rPr>
                <w:rFonts w:ascii="Times New Roman" w:hAnsi="Times New Roman"/>
                <w:bCs/>
                <w:iCs/>
              </w:rPr>
            </w:pPr>
            <w:r w:rsidRPr="009F5BAC">
              <w:rPr>
                <w:rFonts w:ascii="Times New Roman" w:hAnsi="Times New Roman"/>
              </w:rPr>
              <w:t>Возможные последствия совершения актов незаконного вмешательства на объектах транспортной инфраструктуры и транспортных средствах железнодорожного транспорта</w:t>
            </w:r>
          </w:p>
        </w:tc>
        <w:tc>
          <w:tcPr>
            <w:tcW w:w="422" w:type="pct"/>
            <w:vMerge/>
            <w:shd w:val="clear" w:color="auto" w:fill="FFFFFF"/>
          </w:tcPr>
          <w:p w14:paraId="567E2DD5" w14:textId="77777777" w:rsidR="00DD7860" w:rsidRPr="009F5BAC" w:rsidRDefault="00DD7860" w:rsidP="009F5BAC">
            <w:pPr>
              <w:spacing w:after="0" w:line="240" w:lineRule="auto"/>
              <w:jc w:val="center"/>
              <w:rPr>
                <w:rFonts w:ascii="Times New Roman" w:hAnsi="Times New Roman"/>
                <w:bCs/>
                <w:iCs/>
              </w:rPr>
            </w:pPr>
          </w:p>
        </w:tc>
        <w:tc>
          <w:tcPr>
            <w:tcW w:w="377" w:type="pct"/>
            <w:vMerge/>
            <w:shd w:val="clear" w:color="auto" w:fill="FFFFFF"/>
          </w:tcPr>
          <w:p w14:paraId="41B12B2E" w14:textId="77777777" w:rsidR="00DD7860" w:rsidRPr="009F5BAC" w:rsidRDefault="00DD7860" w:rsidP="009F5BAC">
            <w:pPr>
              <w:spacing w:after="0" w:line="240" w:lineRule="auto"/>
              <w:jc w:val="center"/>
              <w:rPr>
                <w:rFonts w:ascii="Times New Roman" w:hAnsi="Times New Roman"/>
                <w:bCs/>
                <w:iCs/>
              </w:rPr>
            </w:pPr>
          </w:p>
        </w:tc>
        <w:tc>
          <w:tcPr>
            <w:tcW w:w="356" w:type="pct"/>
            <w:vMerge/>
            <w:shd w:val="clear" w:color="auto" w:fill="FFFFFF"/>
          </w:tcPr>
          <w:p w14:paraId="44D265A4" w14:textId="77777777" w:rsidR="00DD7860" w:rsidRPr="009F5BAC" w:rsidRDefault="00DD7860" w:rsidP="009F5BAC">
            <w:pPr>
              <w:spacing w:after="0" w:line="240" w:lineRule="auto"/>
              <w:jc w:val="center"/>
              <w:rPr>
                <w:rFonts w:ascii="Times New Roman" w:hAnsi="Times New Roman"/>
                <w:bCs/>
                <w:iCs/>
              </w:rPr>
            </w:pPr>
          </w:p>
        </w:tc>
      </w:tr>
      <w:tr w:rsidR="00DD7860" w:rsidRPr="00E93FA4" w14:paraId="7033107B" w14:textId="77777777" w:rsidTr="00A24456">
        <w:trPr>
          <w:trHeight w:val="20"/>
        </w:trPr>
        <w:tc>
          <w:tcPr>
            <w:tcW w:w="972" w:type="pct"/>
            <w:vMerge/>
            <w:shd w:val="clear" w:color="auto" w:fill="FFFFFF"/>
          </w:tcPr>
          <w:p w14:paraId="40F8C5C6" w14:textId="77777777" w:rsidR="00DD7860" w:rsidRPr="009F5BAC" w:rsidRDefault="00DD7860" w:rsidP="009F5BAC">
            <w:pPr>
              <w:spacing w:after="0" w:line="240" w:lineRule="auto"/>
              <w:rPr>
                <w:rFonts w:ascii="Times New Roman" w:hAnsi="Times New Roman"/>
                <w:bCs/>
                <w:iCs/>
              </w:rPr>
            </w:pPr>
          </w:p>
        </w:tc>
        <w:tc>
          <w:tcPr>
            <w:tcW w:w="2873" w:type="pct"/>
            <w:shd w:val="clear" w:color="auto" w:fill="FFFFFF"/>
          </w:tcPr>
          <w:p w14:paraId="22C80D41" w14:textId="77777777" w:rsidR="00DD7860" w:rsidRPr="009F5BAC" w:rsidRDefault="00DD7860" w:rsidP="009F5BAC">
            <w:pPr>
              <w:spacing w:after="0" w:line="240" w:lineRule="auto"/>
              <w:rPr>
                <w:rFonts w:ascii="Times New Roman" w:hAnsi="Times New Roman"/>
                <w:bCs/>
                <w:iCs/>
              </w:rPr>
            </w:pPr>
            <w:r w:rsidRPr="009F5BAC">
              <w:rPr>
                <w:rFonts w:ascii="Times New Roman" w:hAnsi="Times New Roman"/>
                <w:b/>
                <w:bCs/>
              </w:rPr>
              <w:t>В том числе практических занятий</w:t>
            </w:r>
          </w:p>
        </w:tc>
        <w:tc>
          <w:tcPr>
            <w:tcW w:w="422" w:type="pct"/>
            <w:shd w:val="clear" w:color="auto" w:fill="FFFFFF"/>
          </w:tcPr>
          <w:p w14:paraId="6FB145A9" w14:textId="77777777" w:rsidR="00DD7860" w:rsidRPr="009F5BAC" w:rsidRDefault="00DD7860" w:rsidP="009F5BAC">
            <w:pPr>
              <w:spacing w:after="0" w:line="240" w:lineRule="auto"/>
              <w:jc w:val="center"/>
              <w:rPr>
                <w:rFonts w:ascii="Times New Roman" w:hAnsi="Times New Roman"/>
                <w:b/>
                <w:bCs/>
                <w:iCs/>
              </w:rPr>
            </w:pPr>
            <w:r w:rsidRPr="009F5BAC">
              <w:rPr>
                <w:rFonts w:ascii="Times New Roman" w:hAnsi="Times New Roman"/>
                <w:b/>
                <w:bCs/>
                <w:iCs/>
              </w:rPr>
              <w:t>4/4</w:t>
            </w:r>
          </w:p>
        </w:tc>
        <w:tc>
          <w:tcPr>
            <w:tcW w:w="377" w:type="pct"/>
            <w:vMerge/>
            <w:shd w:val="clear" w:color="auto" w:fill="FFFFFF"/>
          </w:tcPr>
          <w:p w14:paraId="7ECA566F" w14:textId="77777777" w:rsidR="00DD7860" w:rsidRPr="009F5BAC" w:rsidRDefault="00DD7860" w:rsidP="009F5BAC">
            <w:pPr>
              <w:spacing w:after="0" w:line="240" w:lineRule="auto"/>
              <w:jc w:val="center"/>
              <w:rPr>
                <w:rFonts w:ascii="Times New Roman" w:hAnsi="Times New Roman"/>
                <w:bCs/>
                <w:iCs/>
              </w:rPr>
            </w:pPr>
          </w:p>
        </w:tc>
        <w:tc>
          <w:tcPr>
            <w:tcW w:w="356" w:type="pct"/>
            <w:vMerge/>
            <w:shd w:val="clear" w:color="auto" w:fill="FFFFFF"/>
          </w:tcPr>
          <w:p w14:paraId="3362CBD9" w14:textId="77777777" w:rsidR="00DD7860" w:rsidRPr="009F5BAC" w:rsidRDefault="00DD7860" w:rsidP="009F5BAC">
            <w:pPr>
              <w:spacing w:after="0" w:line="240" w:lineRule="auto"/>
              <w:jc w:val="center"/>
              <w:rPr>
                <w:rFonts w:ascii="Times New Roman" w:hAnsi="Times New Roman"/>
                <w:bCs/>
                <w:iCs/>
              </w:rPr>
            </w:pPr>
          </w:p>
        </w:tc>
      </w:tr>
      <w:tr w:rsidR="00DD7860" w:rsidRPr="00E93FA4" w14:paraId="159291CD" w14:textId="77777777" w:rsidTr="00A24456">
        <w:trPr>
          <w:trHeight w:val="20"/>
        </w:trPr>
        <w:tc>
          <w:tcPr>
            <w:tcW w:w="972" w:type="pct"/>
            <w:vMerge/>
            <w:shd w:val="clear" w:color="auto" w:fill="FFFFFF"/>
          </w:tcPr>
          <w:p w14:paraId="720C37EA" w14:textId="77777777" w:rsidR="00DD7860" w:rsidRPr="009F5BAC" w:rsidRDefault="00DD7860" w:rsidP="009F5BAC">
            <w:pPr>
              <w:spacing w:after="0" w:line="240" w:lineRule="auto"/>
              <w:rPr>
                <w:rFonts w:ascii="Times New Roman" w:hAnsi="Times New Roman"/>
                <w:bCs/>
                <w:iCs/>
              </w:rPr>
            </w:pPr>
          </w:p>
        </w:tc>
        <w:tc>
          <w:tcPr>
            <w:tcW w:w="2873" w:type="pct"/>
            <w:shd w:val="clear" w:color="auto" w:fill="FFFFFF"/>
          </w:tcPr>
          <w:p w14:paraId="59CA0850" w14:textId="48F9F09F" w:rsidR="00DD7860" w:rsidRPr="009F5BAC" w:rsidRDefault="00DD7860" w:rsidP="009F5BAC">
            <w:pPr>
              <w:spacing w:after="0" w:line="240" w:lineRule="auto"/>
              <w:rPr>
                <w:rFonts w:ascii="Times New Roman" w:hAnsi="Times New Roman"/>
                <w:bCs/>
                <w:iCs/>
              </w:rPr>
            </w:pPr>
            <w:r w:rsidRPr="009F5BAC">
              <w:rPr>
                <w:rFonts w:ascii="Times New Roman" w:hAnsi="Times New Roman"/>
              </w:rPr>
              <w:t>Практическое занятие</w:t>
            </w:r>
            <w:r w:rsidRPr="009F5BAC">
              <w:rPr>
                <w:rFonts w:ascii="Times New Roman" w:hAnsi="Times New Roman"/>
                <w:b/>
              </w:rPr>
              <w:t xml:space="preserve"> </w:t>
            </w:r>
            <w:r w:rsidRPr="009F5BAC">
              <w:rPr>
                <w:rFonts w:ascii="Times New Roman" w:hAnsi="Times New Roman"/>
              </w:rPr>
              <w:t>1. Порядок действий при угрозе совершения и совершении акта незаконного вмешательства на объектах транспортной инфраструктуры транспортных средствах железнодорожного транспорта, связанных с профессиональной деятельностью</w:t>
            </w:r>
          </w:p>
        </w:tc>
        <w:tc>
          <w:tcPr>
            <w:tcW w:w="422" w:type="pct"/>
            <w:shd w:val="clear" w:color="auto" w:fill="FFFFFF"/>
          </w:tcPr>
          <w:p w14:paraId="36ADCC17" w14:textId="77777777" w:rsidR="00DD7860" w:rsidRPr="009F5BAC" w:rsidRDefault="00DD7860" w:rsidP="009F5BAC">
            <w:pPr>
              <w:spacing w:after="0" w:line="240" w:lineRule="auto"/>
              <w:jc w:val="center"/>
              <w:rPr>
                <w:rFonts w:ascii="Times New Roman" w:hAnsi="Times New Roman"/>
                <w:bCs/>
                <w:iCs/>
              </w:rPr>
            </w:pPr>
            <w:r w:rsidRPr="009F5BAC">
              <w:rPr>
                <w:rFonts w:ascii="Times New Roman" w:hAnsi="Times New Roman"/>
                <w:bCs/>
                <w:iCs/>
              </w:rPr>
              <w:t>4/4</w:t>
            </w:r>
          </w:p>
        </w:tc>
        <w:tc>
          <w:tcPr>
            <w:tcW w:w="377" w:type="pct"/>
            <w:vMerge/>
            <w:shd w:val="clear" w:color="auto" w:fill="FFFFFF"/>
          </w:tcPr>
          <w:p w14:paraId="447B5ED4" w14:textId="77777777" w:rsidR="00DD7860" w:rsidRPr="009F5BAC" w:rsidRDefault="00DD7860" w:rsidP="009F5BAC">
            <w:pPr>
              <w:spacing w:after="0" w:line="240" w:lineRule="auto"/>
              <w:jc w:val="center"/>
              <w:rPr>
                <w:rFonts w:ascii="Times New Roman" w:hAnsi="Times New Roman"/>
                <w:bCs/>
                <w:iCs/>
              </w:rPr>
            </w:pPr>
          </w:p>
        </w:tc>
        <w:tc>
          <w:tcPr>
            <w:tcW w:w="356" w:type="pct"/>
            <w:vMerge/>
            <w:shd w:val="clear" w:color="auto" w:fill="FFFFFF"/>
          </w:tcPr>
          <w:p w14:paraId="4BF1C800" w14:textId="77777777" w:rsidR="00DD7860" w:rsidRPr="009F5BAC" w:rsidRDefault="00DD7860" w:rsidP="009F5BAC">
            <w:pPr>
              <w:spacing w:after="0" w:line="240" w:lineRule="auto"/>
              <w:jc w:val="center"/>
              <w:rPr>
                <w:rFonts w:ascii="Times New Roman" w:hAnsi="Times New Roman"/>
                <w:bCs/>
                <w:iCs/>
              </w:rPr>
            </w:pPr>
          </w:p>
        </w:tc>
      </w:tr>
      <w:tr w:rsidR="00DD7860" w:rsidRPr="00E93FA4" w14:paraId="555EFE9F" w14:textId="77777777" w:rsidTr="00A24456">
        <w:trPr>
          <w:trHeight w:val="20"/>
        </w:trPr>
        <w:tc>
          <w:tcPr>
            <w:tcW w:w="972" w:type="pct"/>
            <w:vMerge w:val="restart"/>
            <w:shd w:val="clear" w:color="auto" w:fill="FFFFFF"/>
          </w:tcPr>
          <w:p w14:paraId="32F02B3B" w14:textId="77777777" w:rsidR="00DD7860" w:rsidRPr="009F5BAC" w:rsidRDefault="00DD7860" w:rsidP="009F5BAC">
            <w:pPr>
              <w:spacing w:after="0" w:line="240" w:lineRule="auto"/>
              <w:rPr>
                <w:rFonts w:ascii="Times New Roman" w:hAnsi="Times New Roman"/>
                <w:bCs/>
                <w:iCs/>
              </w:rPr>
            </w:pPr>
            <w:r w:rsidRPr="009F5BAC">
              <w:rPr>
                <w:rFonts w:ascii="Times New Roman" w:hAnsi="Times New Roman"/>
                <w:b/>
              </w:rPr>
              <w:t>Темя 2.2. Основы планирования мероприятий по обеспечению транспортной безопасности на объектах транспортной инфраструктуры и транспортных средствах железнодорожного транспорта</w:t>
            </w:r>
          </w:p>
        </w:tc>
        <w:tc>
          <w:tcPr>
            <w:tcW w:w="2873" w:type="pct"/>
            <w:shd w:val="clear" w:color="auto" w:fill="FFFFFF"/>
          </w:tcPr>
          <w:p w14:paraId="42B75465" w14:textId="77777777" w:rsidR="00DD7860" w:rsidRPr="009F5BAC" w:rsidRDefault="00DD7860" w:rsidP="009F5BAC">
            <w:pPr>
              <w:spacing w:after="0" w:line="240" w:lineRule="auto"/>
              <w:rPr>
                <w:rFonts w:ascii="Times New Roman" w:hAnsi="Times New Roman"/>
                <w:bCs/>
                <w:iCs/>
              </w:rPr>
            </w:pPr>
            <w:r w:rsidRPr="009F5BAC">
              <w:rPr>
                <w:rFonts w:ascii="Times New Roman" w:hAnsi="Times New Roman"/>
                <w:b/>
              </w:rPr>
              <w:t>Содержание учебного материала</w:t>
            </w:r>
          </w:p>
        </w:tc>
        <w:tc>
          <w:tcPr>
            <w:tcW w:w="422" w:type="pct"/>
            <w:vMerge w:val="restart"/>
            <w:shd w:val="clear" w:color="auto" w:fill="FFFFFF"/>
          </w:tcPr>
          <w:p w14:paraId="0E2D77FE" w14:textId="77777777" w:rsidR="00DD7860" w:rsidRPr="009F5BAC" w:rsidRDefault="00DD7860" w:rsidP="009F5BAC">
            <w:pPr>
              <w:spacing w:after="0" w:line="240" w:lineRule="auto"/>
              <w:jc w:val="center"/>
              <w:rPr>
                <w:rFonts w:ascii="Times New Roman" w:hAnsi="Times New Roman"/>
                <w:b/>
                <w:bCs/>
                <w:iCs/>
              </w:rPr>
            </w:pPr>
            <w:r w:rsidRPr="009F5BAC">
              <w:rPr>
                <w:rFonts w:ascii="Times New Roman" w:hAnsi="Times New Roman"/>
                <w:b/>
                <w:bCs/>
                <w:iCs/>
              </w:rPr>
              <w:t>8/2</w:t>
            </w:r>
          </w:p>
        </w:tc>
        <w:tc>
          <w:tcPr>
            <w:tcW w:w="377" w:type="pct"/>
            <w:vMerge w:val="restart"/>
            <w:shd w:val="clear" w:color="auto" w:fill="FFFFFF"/>
          </w:tcPr>
          <w:p w14:paraId="016101D3" w14:textId="77777777" w:rsidR="00DD7860" w:rsidRPr="009F5BAC" w:rsidRDefault="00DD7860" w:rsidP="009F5BAC">
            <w:pPr>
              <w:suppressAutoHyphens/>
              <w:spacing w:after="0" w:line="240" w:lineRule="auto"/>
              <w:jc w:val="center"/>
              <w:rPr>
                <w:rFonts w:ascii="Times New Roman" w:hAnsi="Times New Roman"/>
                <w:sz w:val="24"/>
                <w:szCs w:val="24"/>
              </w:rPr>
            </w:pPr>
            <w:r w:rsidRPr="009F5BAC">
              <w:rPr>
                <w:rFonts w:ascii="Times New Roman" w:hAnsi="Times New Roman"/>
                <w:sz w:val="24"/>
                <w:szCs w:val="24"/>
              </w:rPr>
              <w:t>ПК 3.1.</w:t>
            </w:r>
          </w:p>
          <w:p w14:paraId="018FB820" w14:textId="77777777" w:rsidR="00DD7860" w:rsidRPr="009F5BAC" w:rsidRDefault="00DD7860" w:rsidP="009F5BAC">
            <w:pPr>
              <w:suppressAutoHyphens/>
              <w:spacing w:after="0" w:line="240" w:lineRule="auto"/>
              <w:jc w:val="center"/>
              <w:rPr>
                <w:rFonts w:ascii="Times New Roman" w:hAnsi="Times New Roman"/>
                <w:sz w:val="24"/>
                <w:szCs w:val="24"/>
              </w:rPr>
            </w:pPr>
            <w:r w:rsidRPr="009F5BAC">
              <w:rPr>
                <w:rFonts w:ascii="Times New Roman" w:hAnsi="Times New Roman"/>
                <w:sz w:val="24"/>
                <w:szCs w:val="24"/>
              </w:rPr>
              <w:t>ПК 3.2.</w:t>
            </w:r>
          </w:p>
          <w:p w14:paraId="01974725" w14:textId="77777777" w:rsidR="00DD7860" w:rsidRPr="009F5BAC" w:rsidRDefault="00DD7860" w:rsidP="009F5BAC">
            <w:pPr>
              <w:suppressAutoHyphens/>
              <w:spacing w:after="0" w:line="240" w:lineRule="auto"/>
              <w:jc w:val="center"/>
              <w:rPr>
                <w:rFonts w:ascii="Times New Roman" w:hAnsi="Times New Roman"/>
                <w:iCs/>
                <w:sz w:val="24"/>
                <w:szCs w:val="24"/>
              </w:rPr>
            </w:pPr>
            <w:r w:rsidRPr="009F5BAC">
              <w:rPr>
                <w:rFonts w:ascii="Times New Roman" w:hAnsi="Times New Roman"/>
                <w:iCs/>
                <w:sz w:val="24"/>
                <w:szCs w:val="24"/>
              </w:rPr>
              <w:t>ОК 3.</w:t>
            </w:r>
          </w:p>
          <w:p w14:paraId="2391192A" w14:textId="77777777" w:rsidR="00DD7860" w:rsidRPr="009F5BAC" w:rsidRDefault="00DD7860" w:rsidP="009F5BAC">
            <w:pPr>
              <w:suppressAutoHyphens/>
              <w:spacing w:after="0" w:line="240" w:lineRule="auto"/>
              <w:jc w:val="center"/>
              <w:rPr>
                <w:rFonts w:ascii="Times New Roman" w:hAnsi="Times New Roman"/>
                <w:iCs/>
                <w:sz w:val="24"/>
                <w:szCs w:val="24"/>
              </w:rPr>
            </w:pPr>
            <w:r w:rsidRPr="009F5BAC">
              <w:rPr>
                <w:rFonts w:ascii="Times New Roman" w:hAnsi="Times New Roman"/>
                <w:iCs/>
                <w:sz w:val="24"/>
                <w:szCs w:val="24"/>
              </w:rPr>
              <w:t>ОК 4.</w:t>
            </w:r>
          </w:p>
          <w:p w14:paraId="107F2CBC" w14:textId="77777777" w:rsidR="00DD7860" w:rsidRPr="009F5BAC" w:rsidRDefault="00DD7860" w:rsidP="009F5BAC">
            <w:pPr>
              <w:spacing w:after="0" w:line="240" w:lineRule="auto"/>
              <w:jc w:val="center"/>
              <w:rPr>
                <w:rFonts w:ascii="Times New Roman" w:hAnsi="Times New Roman"/>
                <w:bCs/>
                <w:iCs/>
              </w:rPr>
            </w:pPr>
            <w:r w:rsidRPr="009F5BAC">
              <w:rPr>
                <w:rFonts w:ascii="Times New Roman" w:hAnsi="Times New Roman"/>
                <w:iCs/>
                <w:sz w:val="24"/>
                <w:szCs w:val="24"/>
              </w:rPr>
              <w:t xml:space="preserve">ОК 5. </w:t>
            </w:r>
          </w:p>
        </w:tc>
        <w:tc>
          <w:tcPr>
            <w:tcW w:w="356" w:type="pct"/>
            <w:vMerge w:val="restart"/>
            <w:shd w:val="clear" w:color="auto" w:fill="FFFFFF"/>
          </w:tcPr>
          <w:p w14:paraId="79E3DA4F" w14:textId="77777777" w:rsidR="00DD7860" w:rsidRPr="009F5BAC" w:rsidRDefault="00DD7860" w:rsidP="009F5BAC">
            <w:pPr>
              <w:spacing w:after="0" w:line="240" w:lineRule="auto"/>
              <w:jc w:val="center"/>
              <w:rPr>
                <w:rFonts w:ascii="Times New Roman" w:hAnsi="Times New Roman"/>
                <w:bCs/>
                <w:iCs/>
                <w:sz w:val="24"/>
                <w:szCs w:val="24"/>
              </w:rPr>
            </w:pPr>
            <w:r w:rsidRPr="009F5BAC">
              <w:rPr>
                <w:rFonts w:ascii="Times New Roman" w:hAnsi="Times New Roman"/>
                <w:bCs/>
                <w:iCs/>
                <w:sz w:val="24"/>
                <w:szCs w:val="24"/>
              </w:rPr>
              <w:t>Уо 3.02</w:t>
            </w:r>
          </w:p>
          <w:p w14:paraId="353AFF20" w14:textId="77777777" w:rsidR="00DD7860" w:rsidRPr="009F5BAC" w:rsidRDefault="00DD7860" w:rsidP="009F5BAC">
            <w:pPr>
              <w:spacing w:after="0" w:line="240" w:lineRule="auto"/>
              <w:jc w:val="center"/>
              <w:rPr>
                <w:rFonts w:ascii="Times New Roman" w:hAnsi="Times New Roman"/>
                <w:bCs/>
                <w:iCs/>
                <w:sz w:val="24"/>
                <w:szCs w:val="24"/>
              </w:rPr>
            </w:pPr>
            <w:r w:rsidRPr="009F5BAC">
              <w:rPr>
                <w:rFonts w:ascii="Times New Roman" w:hAnsi="Times New Roman"/>
                <w:bCs/>
                <w:iCs/>
                <w:sz w:val="24"/>
                <w:szCs w:val="24"/>
              </w:rPr>
              <w:t>Уо 3.04</w:t>
            </w:r>
          </w:p>
          <w:p w14:paraId="335A3895" w14:textId="77777777" w:rsidR="00DD7860" w:rsidRPr="009F5BAC" w:rsidRDefault="00DD7860" w:rsidP="009F5BAC">
            <w:pPr>
              <w:spacing w:after="0" w:line="240" w:lineRule="auto"/>
              <w:jc w:val="center"/>
              <w:rPr>
                <w:rFonts w:ascii="Times New Roman" w:hAnsi="Times New Roman"/>
                <w:bCs/>
                <w:iCs/>
                <w:sz w:val="24"/>
                <w:szCs w:val="24"/>
              </w:rPr>
            </w:pPr>
            <w:r w:rsidRPr="009F5BAC">
              <w:rPr>
                <w:rFonts w:ascii="Times New Roman" w:hAnsi="Times New Roman"/>
                <w:bCs/>
                <w:iCs/>
                <w:sz w:val="24"/>
                <w:szCs w:val="24"/>
              </w:rPr>
              <w:t>Уо 5.01</w:t>
            </w:r>
          </w:p>
          <w:p w14:paraId="27396A52" w14:textId="77777777" w:rsidR="00DD7860" w:rsidRPr="009F5BAC" w:rsidRDefault="00DD7860" w:rsidP="009F5BAC">
            <w:pPr>
              <w:spacing w:after="0" w:line="240" w:lineRule="auto"/>
              <w:jc w:val="center"/>
              <w:rPr>
                <w:rFonts w:ascii="Times New Roman" w:hAnsi="Times New Roman"/>
                <w:bCs/>
                <w:iCs/>
                <w:sz w:val="24"/>
                <w:szCs w:val="24"/>
              </w:rPr>
            </w:pPr>
            <w:r w:rsidRPr="009F5BAC">
              <w:rPr>
                <w:rFonts w:ascii="Times New Roman" w:hAnsi="Times New Roman"/>
                <w:sz w:val="24"/>
                <w:szCs w:val="24"/>
              </w:rPr>
              <w:t>У 3.1.01</w:t>
            </w:r>
          </w:p>
          <w:p w14:paraId="60B09C7C" w14:textId="77777777" w:rsidR="00DD7860" w:rsidRPr="009F5BAC" w:rsidRDefault="00DD7860" w:rsidP="009F5BAC">
            <w:pPr>
              <w:spacing w:after="0" w:line="240" w:lineRule="auto"/>
              <w:jc w:val="center"/>
              <w:rPr>
                <w:rFonts w:ascii="Times New Roman" w:hAnsi="Times New Roman"/>
                <w:bCs/>
                <w:iCs/>
                <w:sz w:val="24"/>
                <w:szCs w:val="24"/>
              </w:rPr>
            </w:pPr>
            <w:r w:rsidRPr="009F5BAC">
              <w:rPr>
                <w:rFonts w:ascii="Times New Roman" w:hAnsi="Times New Roman"/>
                <w:bCs/>
                <w:iCs/>
                <w:sz w:val="24"/>
                <w:szCs w:val="24"/>
              </w:rPr>
              <w:t>Зо 3.02 Зо 3.03 Зо 4.01</w:t>
            </w:r>
          </w:p>
          <w:p w14:paraId="727032EF" w14:textId="77777777" w:rsidR="00DD7860" w:rsidRPr="009F5BAC" w:rsidRDefault="00DD7860" w:rsidP="009F5BAC">
            <w:pPr>
              <w:spacing w:after="0" w:line="240" w:lineRule="auto"/>
              <w:jc w:val="center"/>
              <w:rPr>
                <w:rFonts w:ascii="Times New Roman" w:hAnsi="Times New Roman"/>
                <w:bCs/>
                <w:iCs/>
              </w:rPr>
            </w:pPr>
            <w:r w:rsidRPr="009F5BAC">
              <w:rPr>
                <w:rFonts w:ascii="Times New Roman" w:hAnsi="Times New Roman"/>
                <w:sz w:val="24"/>
                <w:szCs w:val="24"/>
              </w:rPr>
              <w:t>З 3.2.01</w:t>
            </w:r>
          </w:p>
        </w:tc>
      </w:tr>
      <w:tr w:rsidR="00DD7860" w:rsidRPr="00E93FA4" w14:paraId="08FC8641" w14:textId="77777777" w:rsidTr="00A24456">
        <w:trPr>
          <w:trHeight w:val="20"/>
        </w:trPr>
        <w:tc>
          <w:tcPr>
            <w:tcW w:w="972" w:type="pct"/>
            <w:vMerge/>
            <w:shd w:val="clear" w:color="auto" w:fill="FFFFFF"/>
          </w:tcPr>
          <w:p w14:paraId="385B0715" w14:textId="77777777" w:rsidR="00DD7860" w:rsidRPr="009F5BAC" w:rsidRDefault="00DD7860" w:rsidP="009F5BAC">
            <w:pPr>
              <w:spacing w:after="0" w:line="240" w:lineRule="auto"/>
              <w:rPr>
                <w:rFonts w:ascii="Times New Roman" w:hAnsi="Times New Roman"/>
                <w:bCs/>
                <w:iCs/>
              </w:rPr>
            </w:pPr>
          </w:p>
        </w:tc>
        <w:tc>
          <w:tcPr>
            <w:tcW w:w="2873" w:type="pct"/>
            <w:shd w:val="clear" w:color="auto" w:fill="FFFFFF"/>
          </w:tcPr>
          <w:p w14:paraId="172B8AFF" w14:textId="77777777" w:rsidR="00DD7860" w:rsidRPr="009F5BAC" w:rsidRDefault="00DD7860" w:rsidP="009F5BAC">
            <w:pPr>
              <w:spacing w:after="0" w:line="240" w:lineRule="auto"/>
              <w:rPr>
                <w:rFonts w:ascii="Times New Roman" w:hAnsi="Times New Roman"/>
                <w:bCs/>
                <w:iCs/>
              </w:rPr>
            </w:pPr>
            <w:r w:rsidRPr="009F5BAC">
              <w:rPr>
                <w:rFonts w:ascii="Times New Roman" w:hAnsi="Times New Roman"/>
              </w:rPr>
              <w:t>Порядок разработки планов обеспечения транспортной безопасности объектов транспортной инфраструктуры и транспортных средств. Сведения, отражаемые в плане обеспечения транспортной безопасности объектов транспортной инфраструктуры и транспортных средств. Утверждение плана обеспечения транспортной безопасности объектов транспортной инфраструктуры и транспортных средств</w:t>
            </w:r>
          </w:p>
        </w:tc>
        <w:tc>
          <w:tcPr>
            <w:tcW w:w="422" w:type="pct"/>
            <w:vMerge/>
            <w:shd w:val="clear" w:color="auto" w:fill="FFFFFF"/>
          </w:tcPr>
          <w:p w14:paraId="7C800E5B" w14:textId="77777777" w:rsidR="00DD7860" w:rsidRPr="009F5BAC" w:rsidRDefault="00DD7860" w:rsidP="009F5BAC">
            <w:pPr>
              <w:spacing w:after="0" w:line="240" w:lineRule="auto"/>
              <w:jc w:val="center"/>
              <w:rPr>
                <w:rFonts w:ascii="Times New Roman" w:hAnsi="Times New Roman"/>
                <w:bCs/>
                <w:iCs/>
              </w:rPr>
            </w:pPr>
          </w:p>
        </w:tc>
        <w:tc>
          <w:tcPr>
            <w:tcW w:w="377" w:type="pct"/>
            <w:vMerge/>
            <w:shd w:val="clear" w:color="auto" w:fill="FFFFFF"/>
          </w:tcPr>
          <w:p w14:paraId="57B3C253" w14:textId="77777777" w:rsidR="00DD7860" w:rsidRPr="009F5BAC" w:rsidRDefault="00DD7860" w:rsidP="009F5BAC">
            <w:pPr>
              <w:spacing w:after="0" w:line="240" w:lineRule="auto"/>
              <w:jc w:val="center"/>
              <w:rPr>
                <w:rFonts w:ascii="Times New Roman" w:hAnsi="Times New Roman"/>
                <w:bCs/>
                <w:iCs/>
              </w:rPr>
            </w:pPr>
          </w:p>
        </w:tc>
        <w:tc>
          <w:tcPr>
            <w:tcW w:w="356" w:type="pct"/>
            <w:vMerge/>
            <w:shd w:val="clear" w:color="auto" w:fill="FFFFFF"/>
          </w:tcPr>
          <w:p w14:paraId="2632E15D" w14:textId="77777777" w:rsidR="00DD7860" w:rsidRPr="009F5BAC" w:rsidRDefault="00DD7860" w:rsidP="009F5BAC">
            <w:pPr>
              <w:spacing w:after="0" w:line="240" w:lineRule="auto"/>
              <w:jc w:val="center"/>
              <w:rPr>
                <w:rFonts w:ascii="Times New Roman" w:hAnsi="Times New Roman"/>
                <w:bCs/>
                <w:iCs/>
              </w:rPr>
            </w:pPr>
          </w:p>
        </w:tc>
      </w:tr>
      <w:tr w:rsidR="00DD7860" w:rsidRPr="00E93FA4" w14:paraId="43966D19" w14:textId="77777777" w:rsidTr="00A24456">
        <w:trPr>
          <w:trHeight w:val="20"/>
        </w:trPr>
        <w:tc>
          <w:tcPr>
            <w:tcW w:w="972" w:type="pct"/>
            <w:vMerge/>
            <w:shd w:val="clear" w:color="auto" w:fill="FFFFFF"/>
          </w:tcPr>
          <w:p w14:paraId="5AB71A71" w14:textId="77777777" w:rsidR="00DD7860" w:rsidRPr="009F5BAC" w:rsidRDefault="00DD7860" w:rsidP="009F5BAC">
            <w:pPr>
              <w:spacing w:after="0" w:line="240" w:lineRule="auto"/>
              <w:rPr>
                <w:rFonts w:ascii="Times New Roman" w:hAnsi="Times New Roman"/>
                <w:bCs/>
                <w:iCs/>
              </w:rPr>
            </w:pPr>
          </w:p>
        </w:tc>
        <w:tc>
          <w:tcPr>
            <w:tcW w:w="2873" w:type="pct"/>
            <w:shd w:val="clear" w:color="auto" w:fill="FFFFFF"/>
          </w:tcPr>
          <w:p w14:paraId="3D7E4F0C" w14:textId="77777777" w:rsidR="00DD7860" w:rsidRPr="009F5BAC" w:rsidRDefault="00DD7860" w:rsidP="009F5BAC">
            <w:pPr>
              <w:spacing w:after="0" w:line="240" w:lineRule="auto"/>
              <w:rPr>
                <w:rFonts w:ascii="Times New Roman" w:hAnsi="Times New Roman"/>
                <w:bCs/>
                <w:iCs/>
              </w:rPr>
            </w:pPr>
            <w:r w:rsidRPr="009F5BAC">
              <w:rPr>
                <w:rFonts w:ascii="Times New Roman" w:hAnsi="Times New Roman"/>
                <w:b/>
                <w:bCs/>
              </w:rPr>
              <w:t>В том числе практических занятий</w:t>
            </w:r>
          </w:p>
        </w:tc>
        <w:tc>
          <w:tcPr>
            <w:tcW w:w="422" w:type="pct"/>
            <w:shd w:val="clear" w:color="auto" w:fill="FFFFFF"/>
          </w:tcPr>
          <w:p w14:paraId="31AB4BB6" w14:textId="77777777" w:rsidR="00DD7860" w:rsidRPr="009F5BAC" w:rsidRDefault="00DD7860" w:rsidP="009F5BAC">
            <w:pPr>
              <w:spacing w:after="0" w:line="240" w:lineRule="auto"/>
              <w:jc w:val="center"/>
              <w:rPr>
                <w:rFonts w:ascii="Times New Roman" w:hAnsi="Times New Roman"/>
                <w:b/>
                <w:bCs/>
                <w:iCs/>
              </w:rPr>
            </w:pPr>
            <w:r w:rsidRPr="009F5BAC">
              <w:rPr>
                <w:rFonts w:ascii="Times New Roman" w:hAnsi="Times New Roman"/>
                <w:b/>
                <w:bCs/>
                <w:iCs/>
              </w:rPr>
              <w:t>2/2</w:t>
            </w:r>
          </w:p>
        </w:tc>
        <w:tc>
          <w:tcPr>
            <w:tcW w:w="377" w:type="pct"/>
            <w:vMerge/>
            <w:shd w:val="clear" w:color="auto" w:fill="FFFFFF"/>
          </w:tcPr>
          <w:p w14:paraId="1384627B" w14:textId="77777777" w:rsidR="00DD7860" w:rsidRPr="009F5BAC" w:rsidRDefault="00DD7860" w:rsidP="009F5BAC">
            <w:pPr>
              <w:spacing w:after="0" w:line="240" w:lineRule="auto"/>
              <w:jc w:val="center"/>
              <w:rPr>
                <w:rFonts w:ascii="Times New Roman" w:hAnsi="Times New Roman"/>
                <w:bCs/>
                <w:iCs/>
              </w:rPr>
            </w:pPr>
          </w:p>
        </w:tc>
        <w:tc>
          <w:tcPr>
            <w:tcW w:w="356" w:type="pct"/>
            <w:vMerge/>
            <w:shd w:val="clear" w:color="auto" w:fill="FFFFFF"/>
          </w:tcPr>
          <w:p w14:paraId="58C2C899" w14:textId="77777777" w:rsidR="00DD7860" w:rsidRPr="009F5BAC" w:rsidRDefault="00DD7860" w:rsidP="009F5BAC">
            <w:pPr>
              <w:spacing w:after="0" w:line="240" w:lineRule="auto"/>
              <w:jc w:val="center"/>
              <w:rPr>
                <w:rFonts w:ascii="Times New Roman" w:hAnsi="Times New Roman"/>
                <w:bCs/>
                <w:iCs/>
              </w:rPr>
            </w:pPr>
          </w:p>
        </w:tc>
      </w:tr>
      <w:tr w:rsidR="00DD7860" w:rsidRPr="00E93FA4" w14:paraId="123D056A" w14:textId="77777777" w:rsidTr="00A24456">
        <w:trPr>
          <w:trHeight w:val="20"/>
        </w:trPr>
        <w:tc>
          <w:tcPr>
            <w:tcW w:w="972" w:type="pct"/>
            <w:vMerge/>
            <w:shd w:val="clear" w:color="auto" w:fill="FFFFFF"/>
          </w:tcPr>
          <w:p w14:paraId="7CE437E9" w14:textId="77777777" w:rsidR="00DD7860" w:rsidRPr="009F5BAC" w:rsidRDefault="00DD7860" w:rsidP="009F5BAC">
            <w:pPr>
              <w:spacing w:after="0" w:line="240" w:lineRule="auto"/>
              <w:rPr>
                <w:rFonts w:ascii="Times New Roman" w:hAnsi="Times New Roman"/>
                <w:bCs/>
                <w:iCs/>
              </w:rPr>
            </w:pPr>
          </w:p>
        </w:tc>
        <w:tc>
          <w:tcPr>
            <w:tcW w:w="2873" w:type="pct"/>
            <w:shd w:val="clear" w:color="auto" w:fill="FFFFFF"/>
          </w:tcPr>
          <w:p w14:paraId="5A41F20F" w14:textId="3790E47F" w:rsidR="00DD7860" w:rsidRPr="009F5BAC" w:rsidRDefault="00DD7860" w:rsidP="009F5BAC">
            <w:pPr>
              <w:spacing w:after="0" w:line="240" w:lineRule="auto"/>
              <w:rPr>
                <w:rFonts w:ascii="Times New Roman" w:hAnsi="Times New Roman"/>
                <w:bCs/>
                <w:iCs/>
              </w:rPr>
            </w:pPr>
            <w:r w:rsidRPr="009F5BAC">
              <w:rPr>
                <w:rFonts w:ascii="Times New Roman" w:hAnsi="Times New Roman"/>
              </w:rPr>
              <w:t>Практическое занятие</w:t>
            </w:r>
            <w:r w:rsidRPr="009F5BAC">
              <w:rPr>
                <w:rFonts w:ascii="Times New Roman" w:hAnsi="Times New Roman"/>
                <w:b/>
              </w:rPr>
              <w:t xml:space="preserve"> </w:t>
            </w:r>
            <w:r w:rsidRPr="009F5BAC">
              <w:rPr>
                <w:rFonts w:ascii="Times New Roman" w:hAnsi="Times New Roman"/>
              </w:rPr>
              <w:t>2. Порядок разработки плана по обеспечению транспортной безопасности объектов транспортной инфраструктуры и транспортных средств железнодорожного транспорта (в соответствии с профессиональной деятельностью по специальности)</w:t>
            </w:r>
          </w:p>
        </w:tc>
        <w:tc>
          <w:tcPr>
            <w:tcW w:w="422" w:type="pct"/>
            <w:shd w:val="clear" w:color="auto" w:fill="FFFFFF"/>
          </w:tcPr>
          <w:p w14:paraId="2EF01293" w14:textId="77777777" w:rsidR="00DD7860" w:rsidRPr="009F5BAC" w:rsidRDefault="00DD7860" w:rsidP="009F5BAC">
            <w:pPr>
              <w:spacing w:after="0" w:line="240" w:lineRule="auto"/>
              <w:jc w:val="center"/>
              <w:rPr>
                <w:rFonts w:ascii="Times New Roman" w:hAnsi="Times New Roman"/>
                <w:bCs/>
                <w:iCs/>
              </w:rPr>
            </w:pPr>
            <w:r w:rsidRPr="009F5BAC">
              <w:rPr>
                <w:rFonts w:ascii="Times New Roman" w:hAnsi="Times New Roman"/>
                <w:bCs/>
                <w:iCs/>
              </w:rPr>
              <w:t>2/2</w:t>
            </w:r>
          </w:p>
        </w:tc>
        <w:tc>
          <w:tcPr>
            <w:tcW w:w="377" w:type="pct"/>
            <w:vMerge/>
            <w:shd w:val="clear" w:color="auto" w:fill="FFFFFF"/>
          </w:tcPr>
          <w:p w14:paraId="4B05652C" w14:textId="77777777" w:rsidR="00DD7860" w:rsidRPr="009F5BAC" w:rsidRDefault="00DD7860" w:rsidP="009F5BAC">
            <w:pPr>
              <w:spacing w:after="0" w:line="240" w:lineRule="auto"/>
              <w:jc w:val="center"/>
              <w:rPr>
                <w:rFonts w:ascii="Times New Roman" w:hAnsi="Times New Roman"/>
                <w:bCs/>
                <w:iCs/>
              </w:rPr>
            </w:pPr>
          </w:p>
        </w:tc>
        <w:tc>
          <w:tcPr>
            <w:tcW w:w="356" w:type="pct"/>
            <w:vMerge/>
            <w:shd w:val="clear" w:color="auto" w:fill="FFFFFF"/>
          </w:tcPr>
          <w:p w14:paraId="290725AC" w14:textId="77777777" w:rsidR="00DD7860" w:rsidRPr="009F5BAC" w:rsidRDefault="00DD7860" w:rsidP="009F5BAC">
            <w:pPr>
              <w:spacing w:after="0" w:line="240" w:lineRule="auto"/>
              <w:jc w:val="center"/>
              <w:rPr>
                <w:rFonts w:ascii="Times New Roman" w:hAnsi="Times New Roman"/>
                <w:bCs/>
                <w:iCs/>
              </w:rPr>
            </w:pPr>
          </w:p>
        </w:tc>
      </w:tr>
      <w:tr w:rsidR="00DD7860" w:rsidRPr="00E93FA4" w14:paraId="6CF0F05B" w14:textId="77777777" w:rsidTr="00A24456">
        <w:trPr>
          <w:trHeight w:val="20"/>
        </w:trPr>
        <w:tc>
          <w:tcPr>
            <w:tcW w:w="972" w:type="pct"/>
            <w:vMerge w:val="restart"/>
            <w:shd w:val="clear" w:color="auto" w:fill="FFFFFF"/>
          </w:tcPr>
          <w:p w14:paraId="4A056363" w14:textId="77777777" w:rsidR="00DD7860" w:rsidRPr="009F5BAC" w:rsidRDefault="00DD7860" w:rsidP="009F5BAC">
            <w:pPr>
              <w:spacing w:after="0" w:line="240" w:lineRule="auto"/>
              <w:rPr>
                <w:rFonts w:ascii="Times New Roman" w:hAnsi="Times New Roman"/>
                <w:b/>
              </w:rPr>
            </w:pPr>
            <w:r w:rsidRPr="009F5BAC">
              <w:rPr>
                <w:rFonts w:ascii="Times New Roman" w:hAnsi="Times New Roman"/>
                <w:b/>
              </w:rPr>
              <w:t>Тема 2.3.</w:t>
            </w:r>
          </w:p>
          <w:p w14:paraId="4BC2A96D" w14:textId="77777777" w:rsidR="00DD7860" w:rsidRPr="009F5BAC" w:rsidRDefault="00DD7860" w:rsidP="009F5BAC">
            <w:pPr>
              <w:spacing w:after="0" w:line="240" w:lineRule="auto"/>
              <w:rPr>
                <w:rFonts w:ascii="Times New Roman" w:hAnsi="Times New Roman"/>
                <w:bCs/>
                <w:iCs/>
              </w:rPr>
            </w:pPr>
            <w:r w:rsidRPr="009F5BAC">
              <w:rPr>
                <w:rFonts w:ascii="Times New Roman" w:hAnsi="Times New Roman"/>
                <w:b/>
              </w:rPr>
              <w:t>Инженерно-технические системы обеспечения транспортной безопасности на железнодорожном транспорте</w:t>
            </w:r>
          </w:p>
        </w:tc>
        <w:tc>
          <w:tcPr>
            <w:tcW w:w="2873" w:type="pct"/>
            <w:shd w:val="clear" w:color="auto" w:fill="FFFFFF"/>
          </w:tcPr>
          <w:p w14:paraId="05EA99FC" w14:textId="77777777" w:rsidR="00DD7860" w:rsidRPr="009F5BAC" w:rsidRDefault="00DD7860" w:rsidP="009F5BAC">
            <w:pPr>
              <w:spacing w:after="0" w:line="240" w:lineRule="auto"/>
              <w:rPr>
                <w:rFonts w:ascii="Times New Roman" w:hAnsi="Times New Roman"/>
                <w:bCs/>
                <w:iCs/>
              </w:rPr>
            </w:pPr>
            <w:r w:rsidRPr="009F5BAC">
              <w:rPr>
                <w:rFonts w:ascii="Times New Roman" w:hAnsi="Times New Roman"/>
                <w:b/>
              </w:rPr>
              <w:t>Содержание учебного материала</w:t>
            </w:r>
          </w:p>
        </w:tc>
        <w:tc>
          <w:tcPr>
            <w:tcW w:w="422" w:type="pct"/>
            <w:vMerge w:val="restart"/>
            <w:shd w:val="clear" w:color="auto" w:fill="FFFFFF"/>
          </w:tcPr>
          <w:p w14:paraId="142214CB" w14:textId="77777777" w:rsidR="00DD7860" w:rsidRPr="009F5BAC" w:rsidRDefault="00DD7860" w:rsidP="009F5BAC">
            <w:pPr>
              <w:spacing w:after="0" w:line="240" w:lineRule="auto"/>
              <w:jc w:val="center"/>
              <w:rPr>
                <w:rFonts w:ascii="Times New Roman" w:hAnsi="Times New Roman"/>
                <w:b/>
                <w:bCs/>
                <w:iCs/>
              </w:rPr>
            </w:pPr>
            <w:r w:rsidRPr="009F5BAC">
              <w:rPr>
                <w:rFonts w:ascii="Times New Roman" w:hAnsi="Times New Roman"/>
                <w:b/>
                <w:bCs/>
                <w:iCs/>
              </w:rPr>
              <w:t>4</w:t>
            </w:r>
          </w:p>
        </w:tc>
        <w:tc>
          <w:tcPr>
            <w:tcW w:w="377" w:type="pct"/>
            <w:vMerge w:val="restart"/>
            <w:shd w:val="clear" w:color="auto" w:fill="FFFFFF"/>
          </w:tcPr>
          <w:p w14:paraId="7A8464B8" w14:textId="77777777" w:rsidR="00DD7860" w:rsidRPr="009F5BAC" w:rsidRDefault="00DD7860" w:rsidP="009F5BAC">
            <w:pPr>
              <w:suppressAutoHyphens/>
              <w:spacing w:after="0" w:line="240" w:lineRule="auto"/>
              <w:jc w:val="center"/>
              <w:rPr>
                <w:rFonts w:ascii="Times New Roman" w:hAnsi="Times New Roman"/>
                <w:iCs/>
                <w:sz w:val="24"/>
                <w:szCs w:val="24"/>
              </w:rPr>
            </w:pPr>
            <w:r w:rsidRPr="009F5BAC">
              <w:rPr>
                <w:rFonts w:ascii="Times New Roman" w:hAnsi="Times New Roman"/>
                <w:iCs/>
                <w:sz w:val="24"/>
                <w:szCs w:val="24"/>
              </w:rPr>
              <w:t>ОК 3.</w:t>
            </w:r>
          </w:p>
          <w:p w14:paraId="4418D0CB" w14:textId="77777777" w:rsidR="00DD7860" w:rsidRPr="009F5BAC" w:rsidRDefault="00DD7860" w:rsidP="009F5BAC">
            <w:pPr>
              <w:suppressAutoHyphens/>
              <w:spacing w:after="0" w:line="240" w:lineRule="auto"/>
              <w:jc w:val="center"/>
              <w:rPr>
                <w:rFonts w:ascii="Times New Roman" w:hAnsi="Times New Roman"/>
                <w:iCs/>
                <w:sz w:val="24"/>
                <w:szCs w:val="24"/>
              </w:rPr>
            </w:pPr>
            <w:r w:rsidRPr="009F5BAC">
              <w:rPr>
                <w:rFonts w:ascii="Times New Roman" w:hAnsi="Times New Roman"/>
                <w:iCs/>
                <w:sz w:val="24"/>
                <w:szCs w:val="24"/>
              </w:rPr>
              <w:t>ОК 4.</w:t>
            </w:r>
          </w:p>
          <w:p w14:paraId="070ECF98" w14:textId="77777777" w:rsidR="00DD7860" w:rsidRPr="009F5BAC" w:rsidRDefault="00DD7860" w:rsidP="009F5BAC">
            <w:pPr>
              <w:spacing w:after="0" w:line="240" w:lineRule="auto"/>
              <w:jc w:val="center"/>
              <w:rPr>
                <w:rFonts w:ascii="Times New Roman" w:hAnsi="Times New Roman"/>
                <w:bCs/>
                <w:iCs/>
              </w:rPr>
            </w:pPr>
            <w:r w:rsidRPr="009F5BAC">
              <w:rPr>
                <w:rFonts w:ascii="Times New Roman" w:hAnsi="Times New Roman"/>
                <w:iCs/>
                <w:sz w:val="24"/>
                <w:szCs w:val="24"/>
              </w:rPr>
              <w:t xml:space="preserve">ОК 5. </w:t>
            </w:r>
          </w:p>
        </w:tc>
        <w:tc>
          <w:tcPr>
            <w:tcW w:w="356" w:type="pct"/>
            <w:vMerge w:val="restart"/>
            <w:shd w:val="clear" w:color="auto" w:fill="FFFFFF"/>
          </w:tcPr>
          <w:p w14:paraId="5E3EB782" w14:textId="77777777" w:rsidR="00DD7860" w:rsidRPr="009F5BAC" w:rsidRDefault="00DD7860" w:rsidP="009F5BAC">
            <w:pPr>
              <w:spacing w:after="0" w:line="240" w:lineRule="auto"/>
              <w:jc w:val="center"/>
              <w:rPr>
                <w:rFonts w:ascii="Times New Roman" w:hAnsi="Times New Roman"/>
                <w:bCs/>
                <w:iCs/>
                <w:sz w:val="24"/>
                <w:szCs w:val="24"/>
              </w:rPr>
            </w:pPr>
            <w:r w:rsidRPr="009F5BAC">
              <w:rPr>
                <w:rFonts w:ascii="Times New Roman" w:hAnsi="Times New Roman"/>
                <w:bCs/>
                <w:iCs/>
                <w:sz w:val="24"/>
                <w:szCs w:val="24"/>
              </w:rPr>
              <w:t>Уо 3.02</w:t>
            </w:r>
          </w:p>
          <w:p w14:paraId="2712E665" w14:textId="77777777" w:rsidR="00DD7860" w:rsidRPr="009F5BAC" w:rsidRDefault="00DD7860" w:rsidP="009F5BAC">
            <w:pPr>
              <w:spacing w:after="0" w:line="240" w:lineRule="auto"/>
              <w:jc w:val="center"/>
              <w:rPr>
                <w:rFonts w:ascii="Times New Roman" w:hAnsi="Times New Roman"/>
                <w:bCs/>
                <w:iCs/>
                <w:sz w:val="24"/>
                <w:szCs w:val="24"/>
              </w:rPr>
            </w:pPr>
            <w:r w:rsidRPr="009F5BAC">
              <w:rPr>
                <w:rFonts w:ascii="Times New Roman" w:hAnsi="Times New Roman"/>
                <w:bCs/>
                <w:iCs/>
                <w:sz w:val="24"/>
                <w:szCs w:val="24"/>
              </w:rPr>
              <w:t>Уо 3.04</w:t>
            </w:r>
          </w:p>
          <w:p w14:paraId="1B1D8750" w14:textId="77777777" w:rsidR="00DD7860" w:rsidRPr="009F5BAC" w:rsidRDefault="00DD7860" w:rsidP="009F5BAC">
            <w:pPr>
              <w:spacing w:after="0" w:line="240" w:lineRule="auto"/>
              <w:jc w:val="center"/>
              <w:rPr>
                <w:rFonts w:ascii="Times New Roman" w:hAnsi="Times New Roman"/>
                <w:bCs/>
                <w:iCs/>
                <w:sz w:val="24"/>
                <w:szCs w:val="24"/>
              </w:rPr>
            </w:pPr>
            <w:r w:rsidRPr="009F5BAC">
              <w:rPr>
                <w:rFonts w:ascii="Times New Roman" w:hAnsi="Times New Roman"/>
                <w:bCs/>
                <w:iCs/>
                <w:sz w:val="24"/>
                <w:szCs w:val="24"/>
              </w:rPr>
              <w:t>Уо 5.01</w:t>
            </w:r>
          </w:p>
          <w:p w14:paraId="56DCBAA3" w14:textId="77777777" w:rsidR="00DD7860" w:rsidRPr="009F5BAC" w:rsidRDefault="00DD7860" w:rsidP="009F5BAC">
            <w:pPr>
              <w:spacing w:after="0" w:line="240" w:lineRule="auto"/>
              <w:jc w:val="center"/>
              <w:rPr>
                <w:rFonts w:ascii="Times New Roman" w:hAnsi="Times New Roman"/>
                <w:bCs/>
                <w:iCs/>
              </w:rPr>
            </w:pPr>
            <w:r w:rsidRPr="009F5BAC">
              <w:rPr>
                <w:rFonts w:ascii="Times New Roman" w:hAnsi="Times New Roman"/>
                <w:bCs/>
                <w:iCs/>
                <w:sz w:val="24"/>
                <w:szCs w:val="24"/>
              </w:rPr>
              <w:t>Зо 3.02 Зо 3.03 Зо 4.01</w:t>
            </w:r>
          </w:p>
        </w:tc>
      </w:tr>
      <w:tr w:rsidR="00DD7860" w:rsidRPr="00E93FA4" w14:paraId="1B21AE75" w14:textId="77777777" w:rsidTr="00A24456">
        <w:trPr>
          <w:trHeight w:val="20"/>
        </w:trPr>
        <w:tc>
          <w:tcPr>
            <w:tcW w:w="972" w:type="pct"/>
            <w:vMerge/>
            <w:shd w:val="clear" w:color="auto" w:fill="FFFFFF"/>
          </w:tcPr>
          <w:p w14:paraId="7241B789" w14:textId="77777777" w:rsidR="00DD7860" w:rsidRPr="009F5BAC" w:rsidRDefault="00DD7860" w:rsidP="009F5BAC">
            <w:pPr>
              <w:spacing w:after="0" w:line="240" w:lineRule="auto"/>
              <w:rPr>
                <w:rFonts w:ascii="Times New Roman" w:hAnsi="Times New Roman"/>
                <w:bCs/>
                <w:iCs/>
              </w:rPr>
            </w:pPr>
          </w:p>
        </w:tc>
        <w:tc>
          <w:tcPr>
            <w:tcW w:w="2873" w:type="pct"/>
            <w:shd w:val="clear" w:color="auto" w:fill="FFFFFF"/>
          </w:tcPr>
          <w:p w14:paraId="5E2AF2F0" w14:textId="77777777" w:rsidR="00DD7860" w:rsidRPr="009F5BAC" w:rsidRDefault="00DD7860" w:rsidP="009F5BAC">
            <w:pPr>
              <w:spacing w:after="0" w:line="240" w:lineRule="auto"/>
              <w:rPr>
                <w:rFonts w:ascii="Times New Roman" w:hAnsi="Times New Roman"/>
              </w:rPr>
            </w:pPr>
            <w:r w:rsidRPr="009F5BAC">
              <w:rPr>
                <w:rFonts w:ascii="Times New Roman" w:hAnsi="Times New Roman"/>
              </w:rPr>
              <w:t>Инженерно-технические системы обеспечения транспортной безопасности, применяемые на железнодорожном транспорте. Технические средства видеонаблюдения (мониторинг, обнаружение, идентификация, распознавание). Система охранной сигнализации. Технические средства досмотра пассажиров, ручной клади и грузов: ручной металлообнаружитель; стационарный многозонный металлообнаружитель; стационарные рентгеновские установки конвейерного типа; портативный обнаружитель паров взрывчатых веществ.</w:t>
            </w:r>
          </w:p>
          <w:p w14:paraId="30B6B7E1" w14:textId="77777777" w:rsidR="00DD7860" w:rsidRPr="009F5BAC" w:rsidRDefault="00DD7860" w:rsidP="009F5BAC">
            <w:pPr>
              <w:spacing w:after="0" w:line="240" w:lineRule="auto"/>
              <w:rPr>
                <w:rFonts w:ascii="Times New Roman" w:hAnsi="Times New Roman"/>
              </w:rPr>
            </w:pPr>
            <w:r w:rsidRPr="009F5BAC">
              <w:rPr>
                <w:rFonts w:ascii="Times New Roman" w:hAnsi="Times New Roman"/>
              </w:rPr>
              <w:t>Технические средства радиационного контроля. Взрывозащитные средства.</w:t>
            </w:r>
          </w:p>
          <w:p w14:paraId="6CB912A5" w14:textId="77777777" w:rsidR="00DD7860" w:rsidRPr="009F5BAC" w:rsidRDefault="00DD7860" w:rsidP="009F5BAC">
            <w:pPr>
              <w:spacing w:after="0" w:line="240" w:lineRule="auto"/>
              <w:rPr>
                <w:rFonts w:ascii="Times New Roman" w:hAnsi="Times New Roman"/>
                <w:bCs/>
                <w:iCs/>
              </w:rPr>
            </w:pPr>
            <w:r w:rsidRPr="009F5BAC">
              <w:rPr>
                <w:rFonts w:ascii="Times New Roman" w:hAnsi="Times New Roman"/>
              </w:rPr>
              <w:t>Новые разработки в сфере технических средств обеспечения транспортной безопасности на железнодорожном транспорте</w:t>
            </w:r>
          </w:p>
        </w:tc>
        <w:tc>
          <w:tcPr>
            <w:tcW w:w="422" w:type="pct"/>
            <w:vMerge/>
            <w:shd w:val="clear" w:color="auto" w:fill="FFFFFF"/>
          </w:tcPr>
          <w:p w14:paraId="130D30F7" w14:textId="77777777" w:rsidR="00DD7860" w:rsidRPr="009F5BAC" w:rsidRDefault="00DD7860" w:rsidP="009F5BAC">
            <w:pPr>
              <w:spacing w:after="0" w:line="240" w:lineRule="auto"/>
              <w:jc w:val="center"/>
              <w:rPr>
                <w:rFonts w:ascii="Times New Roman" w:hAnsi="Times New Roman"/>
                <w:bCs/>
                <w:iCs/>
              </w:rPr>
            </w:pPr>
          </w:p>
        </w:tc>
        <w:tc>
          <w:tcPr>
            <w:tcW w:w="377" w:type="pct"/>
            <w:vMerge/>
            <w:shd w:val="clear" w:color="auto" w:fill="FFFFFF"/>
          </w:tcPr>
          <w:p w14:paraId="7C1C324B" w14:textId="77777777" w:rsidR="00DD7860" w:rsidRPr="009F5BAC" w:rsidRDefault="00DD7860" w:rsidP="009F5BAC">
            <w:pPr>
              <w:spacing w:after="0" w:line="240" w:lineRule="auto"/>
              <w:jc w:val="center"/>
              <w:rPr>
                <w:rFonts w:ascii="Times New Roman" w:hAnsi="Times New Roman"/>
                <w:bCs/>
                <w:iCs/>
              </w:rPr>
            </w:pPr>
          </w:p>
        </w:tc>
        <w:tc>
          <w:tcPr>
            <w:tcW w:w="356" w:type="pct"/>
            <w:vMerge/>
            <w:shd w:val="clear" w:color="auto" w:fill="FFFFFF"/>
          </w:tcPr>
          <w:p w14:paraId="60C25AC9" w14:textId="77777777" w:rsidR="00DD7860" w:rsidRPr="009F5BAC" w:rsidRDefault="00DD7860" w:rsidP="009F5BAC">
            <w:pPr>
              <w:spacing w:after="0" w:line="240" w:lineRule="auto"/>
              <w:jc w:val="center"/>
              <w:rPr>
                <w:rFonts w:ascii="Times New Roman" w:hAnsi="Times New Roman"/>
                <w:bCs/>
                <w:iCs/>
              </w:rPr>
            </w:pPr>
          </w:p>
        </w:tc>
      </w:tr>
      <w:tr w:rsidR="00DD7860" w:rsidRPr="00E93FA4" w14:paraId="562E9CAC" w14:textId="77777777" w:rsidTr="00A24456">
        <w:trPr>
          <w:trHeight w:val="20"/>
        </w:trPr>
        <w:tc>
          <w:tcPr>
            <w:tcW w:w="972" w:type="pct"/>
            <w:vMerge w:val="restart"/>
            <w:shd w:val="clear" w:color="auto" w:fill="FFFFFF"/>
          </w:tcPr>
          <w:p w14:paraId="762E8562" w14:textId="77777777" w:rsidR="00DD7860" w:rsidRPr="009F5BAC" w:rsidRDefault="00DD7860" w:rsidP="009F5BAC">
            <w:pPr>
              <w:spacing w:after="0" w:line="240" w:lineRule="auto"/>
              <w:rPr>
                <w:rFonts w:ascii="Times New Roman" w:hAnsi="Times New Roman"/>
                <w:b/>
              </w:rPr>
            </w:pPr>
            <w:r w:rsidRPr="009F5BAC">
              <w:rPr>
                <w:rFonts w:ascii="Times New Roman" w:hAnsi="Times New Roman"/>
                <w:b/>
              </w:rPr>
              <w:t>Тема 2.4.</w:t>
            </w:r>
          </w:p>
          <w:p w14:paraId="71BFFA5B" w14:textId="77777777" w:rsidR="00DD7860" w:rsidRPr="009F5BAC" w:rsidRDefault="00DD7860" w:rsidP="009F5BAC">
            <w:pPr>
              <w:spacing w:after="0" w:line="240" w:lineRule="auto"/>
              <w:rPr>
                <w:rFonts w:ascii="Times New Roman" w:hAnsi="Times New Roman"/>
                <w:bCs/>
                <w:iCs/>
              </w:rPr>
            </w:pPr>
            <w:r w:rsidRPr="009F5BAC">
              <w:rPr>
                <w:rFonts w:ascii="Times New Roman" w:hAnsi="Times New Roman"/>
                <w:b/>
              </w:rPr>
              <w:t>Основы наблюдения и собеседования с физическими лицами для выявления подготовки к совершению акта незаконного вмешательства или совершения акта незаконного вмешательства на железнодорожном транспорте (профайлинг)</w:t>
            </w:r>
          </w:p>
        </w:tc>
        <w:tc>
          <w:tcPr>
            <w:tcW w:w="2873" w:type="pct"/>
            <w:shd w:val="clear" w:color="auto" w:fill="FFFFFF"/>
          </w:tcPr>
          <w:p w14:paraId="6CF47BB4" w14:textId="77777777" w:rsidR="00DD7860" w:rsidRPr="009F5BAC" w:rsidRDefault="00DD7860" w:rsidP="009F5BAC">
            <w:pPr>
              <w:spacing w:after="0" w:line="240" w:lineRule="auto"/>
              <w:rPr>
                <w:rFonts w:ascii="Times New Roman" w:hAnsi="Times New Roman"/>
                <w:bCs/>
                <w:iCs/>
              </w:rPr>
            </w:pPr>
            <w:r w:rsidRPr="009F5BAC">
              <w:rPr>
                <w:rFonts w:ascii="Times New Roman" w:hAnsi="Times New Roman"/>
                <w:b/>
              </w:rPr>
              <w:t>Содержание учебного материала</w:t>
            </w:r>
          </w:p>
        </w:tc>
        <w:tc>
          <w:tcPr>
            <w:tcW w:w="422" w:type="pct"/>
            <w:vMerge w:val="restart"/>
            <w:shd w:val="clear" w:color="auto" w:fill="FFFFFF"/>
          </w:tcPr>
          <w:p w14:paraId="7A3A91F6" w14:textId="77777777" w:rsidR="00DD7860" w:rsidRPr="009F5BAC" w:rsidRDefault="00DD7860" w:rsidP="009F5BAC">
            <w:pPr>
              <w:spacing w:after="0" w:line="240" w:lineRule="auto"/>
              <w:jc w:val="center"/>
              <w:rPr>
                <w:rFonts w:ascii="Times New Roman" w:hAnsi="Times New Roman"/>
                <w:b/>
                <w:bCs/>
                <w:iCs/>
              </w:rPr>
            </w:pPr>
            <w:r w:rsidRPr="009F5BAC">
              <w:rPr>
                <w:rFonts w:ascii="Times New Roman" w:hAnsi="Times New Roman"/>
                <w:b/>
                <w:bCs/>
                <w:iCs/>
              </w:rPr>
              <w:t>9/2</w:t>
            </w:r>
          </w:p>
        </w:tc>
        <w:tc>
          <w:tcPr>
            <w:tcW w:w="377" w:type="pct"/>
            <w:vMerge w:val="restart"/>
            <w:shd w:val="clear" w:color="auto" w:fill="FFFFFF"/>
          </w:tcPr>
          <w:p w14:paraId="33FE8806" w14:textId="77777777" w:rsidR="00DD7860" w:rsidRPr="009F5BAC" w:rsidRDefault="00DD7860" w:rsidP="009F5BAC">
            <w:pPr>
              <w:suppressAutoHyphens/>
              <w:spacing w:after="0" w:line="240" w:lineRule="auto"/>
              <w:jc w:val="center"/>
              <w:rPr>
                <w:rFonts w:ascii="Times New Roman" w:hAnsi="Times New Roman"/>
                <w:sz w:val="24"/>
                <w:szCs w:val="24"/>
              </w:rPr>
            </w:pPr>
            <w:r w:rsidRPr="009F5BAC">
              <w:rPr>
                <w:rFonts w:ascii="Times New Roman" w:hAnsi="Times New Roman"/>
                <w:sz w:val="24"/>
                <w:szCs w:val="24"/>
              </w:rPr>
              <w:t>ПК 3.1.</w:t>
            </w:r>
          </w:p>
          <w:p w14:paraId="46B5192F" w14:textId="77777777" w:rsidR="00DD7860" w:rsidRPr="009F5BAC" w:rsidRDefault="00DD7860" w:rsidP="009F5BAC">
            <w:pPr>
              <w:suppressAutoHyphens/>
              <w:spacing w:after="0" w:line="240" w:lineRule="auto"/>
              <w:jc w:val="center"/>
              <w:rPr>
                <w:rFonts w:ascii="Times New Roman" w:hAnsi="Times New Roman"/>
                <w:sz w:val="24"/>
                <w:szCs w:val="24"/>
              </w:rPr>
            </w:pPr>
            <w:r w:rsidRPr="009F5BAC">
              <w:rPr>
                <w:rFonts w:ascii="Times New Roman" w:hAnsi="Times New Roman"/>
                <w:sz w:val="24"/>
                <w:szCs w:val="24"/>
              </w:rPr>
              <w:t>ПК 3.2.</w:t>
            </w:r>
          </w:p>
          <w:p w14:paraId="2C93F319" w14:textId="77777777" w:rsidR="00DD7860" w:rsidRPr="009F5BAC" w:rsidRDefault="00DD7860" w:rsidP="009F5BAC">
            <w:pPr>
              <w:suppressAutoHyphens/>
              <w:spacing w:after="0" w:line="240" w:lineRule="auto"/>
              <w:jc w:val="center"/>
              <w:rPr>
                <w:rFonts w:ascii="Times New Roman" w:hAnsi="Times New Roman"/>
                <w:iCs/>
                <w:sz w:val="24"/>
                <w:szCs w:val="24"/>
              </w:rPr>
            </w:pPr>
            <w:r w:rsidRPr="009F5BAC">
              <w:rPr>
                <w:rFonts w:ascii="Times New Roman" w:hAnsi="Times New Roman"/>
                <w:iCs/>
                <w:sz w:val="24"/>
                <w:szCs w:val="24"/>
              </w:rPr>
              <w:t>ОК 3.</w:t>
            </w:r>
          </w:p>
          <w:p w14:paraId="42E1C373" w14:textId="77777777" w:rsidR="00DD7860" w:rsidRPr="009F5BAC" w:rsidRDefault="00DD7860" w:rsidP="009F5BAC">
            <w:pPr>
              <w:suppressAutoHyphens/>
              <w:spacing w:after="0" w:line="240" w:lineRule="auto"/>
              <w:jc w:val="center"/>
              <w:rPr>
                <w:rFonts w:ascii="Times New Roman" w:hAnsi="Times New Roman"/>
                <w:iCs/>
                <w:sz w:val="24"/>
                <w:szCs w:val="24"/>
              </w:rPr>
            </w:pPr>
            <w:r w:rsidRPr="009F5BAC">
              <w:rPr>
                <w:rFonts w:ascii="Times New Roman" w:hAnsi="Times New Roman"/>
                <w:iCs/>
                <w:sz w:val="24"/>
                <w:szCs w:val="24"/>
              </w:rPr>
              <w:t>ОК 4.</w:t>
            </w:r>
          </w:p>
          <w:p w14:paraId="6A13E38C" w14:textId="77777777" w:rsidR="00DD7860" w:rsidRPr="009F5BAC" w:rsidRDefault="00DD7860" w:rsidP="009F5BAC">
            <w:pPr>
              <w:spacing w:after="0" w:line="240" w:lineRule="auto"/>
              <w:jc w:val="center"/>
              <w:rPr>
                <w:rFonts w:ascii="Times New Roman" w:hAnsi="Times New Roman"/>
                <w:bCs/>
                <w:iCs/>
              </w:rPr>
            </w:pPr>
            <w:r w:rsidRPr="009F5BAC">
              <w:rPr>
                <w:rFonts w:ascii="Times New Roman" w:hAnsi="Times New Roman"/>
                <w:iCs/>
                <w:sz w:val="24"/>
                <w:szCs w:val="24"/>
              </w:rPr>
              <w:t xml:space="preserve">ОК 5. </w:t>
            </w:r>
          </w:p>
        </w:tc>
        <w:tc>
          <w:tcPr>
            <w:tcW w:w="356" w:type="pct"/>
            <w:vMerge w:val="restart"/>
            <w:shd w:val="clear" w:color="auto" w:fill="FFFFFF"/>
          </w:tcPr>
          <w:p w14:paraId="180D6AB9" w14:textId="77777777" w:rsidR="00DD7860" w:rsidRPr="009F5BAC" w:rsidRDefault="00DD7860" w:rsidP="009F5BAC">
            <w:pPr>
              <w:spacing w:after="0" w:line="240" w:lineRule="auto"/>
              <w:jc w:val="center"/>
              <w:rPr>
                <w:rFonts w:ascii="Times New Roman" w:hAnsi="Times New Roman"/>
                <w:bCs/>
                <w:iCs/>
                <w:sz w:val="24"/>
                <w:szCs w:val="24"/>
              </w:rPr>
            </w:pPr>
            <w:r w:rsidRPr="009F5BAC">
              <w:rPr>
                <w:rFonts w:ascii="Times New Roman" w:hAnsi="Times New Roman"/>
                <w:bCs/>
                <w:iCs/>
                <w:sz w:val="24"/>
                <w:szCs w:val="24"/>
              </w:rPr>
              <w:t>Уо 3.02</w:t>
            </w:r>
          </w:p>
          <w:p w14:paraId="55C3EE28" w14:textId="77777777" w:rsidR="00DD7860" w:rsidRPr="009F5BAC" w:rsidRDefault="00DD7860" w:rsidP="009F5BAC">
            <w:pPr>
              <w:spacing w:after="0" w:line="240" w:lineRule="auto"/>
              <w:jc w:val="center"/>
              <w:rPr>
                <w:rFonts w:ascii="Times New Roman" w:hAnsi="Times New Roman"/>
                <w:bCs/>
                <w:iCs/>
                <w:sz w:val="24"/>
                <w:szCs w:val="24"/>
              </w:rPr>
            </w:pPr>
            <w:r w:rsidRPr="009F5BAC">
              <w:rPr>
                <w:rFonts w:ascii="Times New Roman" w:hAnsi="Times New Roman"/>
                <w:bCs/>
                <w:iCs/>
                <w:sz w:val="24"/>
                <w:szCs w:val="24"/>
              </w:rPr>
              <w:t>Уо 3.04</w:t>
            </w:r>
          </w:p>
          <w:p w14:paraId="58946226" w14:textId="77777777" w:rsidR="00DD7860" w:rsidRPr="009F5BAC" w:rsidRDefault="00DD7860" w:rsidP="009F5BAC">
            <w:pPr>
              <w:spacing w:after="0" w:line="240" w:lineRule="auto"/>
              <w:jc w:val="center"/>
              <w:rPr>
                <w:rFonts w:ascii="Times New Roman" w:hAnsi="Times New Roman"/>
                <w:bCs/>
                <w:iCs/>
                <w:sz w:val="24"/>
                <w:szCs w:val="24"/>
              </w:rPr>
            </w:pPr>
            <w:r w:rsidRPr="009F5BAC">
              <w:rPr>
                <w:rFonts w:ascii="Times New Roman" w:hAnsi="Times New Roman"/>
                <w:bCs/>
                <w:iCs/>
                <w:sz w:val="24"/>
                <w:szCs w:val="24"/>
              </w:rPr>
              <w:t>Уо 5.01</w:t>
            </w:r>
          </w:p>
          <w:p w14:paraId="4F86420A" w14:textId="77777777" w:rsidR="00DD7860" w:rsidRPr="009F5BAC" w:rsidRDefault="00DD7860" w:rsidP="009F5BAC">
            <w:pPr>
              <w:spacing w:after="0" w:line="240" w:lineRule="auto"/>
              <w:jc w:val="center"/>
              <w:rPr>
                <w:rFonts w:ascii="Times New Roman" w:hAnsi="Times New Roman"/>
                <w:bCs/>
                <w:iCs/>
                <w:sz w:val="24"/>
                <w:szCs w:val="24"/>
              </w:rPr>
            </w:pPr>
            <w:r w:rsidRPr="009F5BAC">
              <w:rPr>
                <w:rFonts w:ascii="Times New Roman" w:hAnsi="Times New Roman"/>
                <w:sz w:val="24"/>
                <w:szCs w:val="24"/>
              </w:rPr>
              <w:t>У 3.1.01</w:t>
            </w:r>
          </w:p>
          <w:p w14:paraId="6CA06B99" w14:textId="77777777" w:rsidR="00DD7860" w:rsidRPr="009F5BAC" w:rsidRDefault="00DD7860" w:rsidP="009F5BAC">
            <w:pPr>
              <w:spacing w:after="0" w:line="240" w:lineRule="auto"/>
              <w:jc w:val="center"/>
              <w:rPr>
                <w:rFonts w:ascii="Times New Roman" w:hAnsi="Times New Roman"/>
                <w:bCs/>
                <w:iCs/>
                <w:sz w:val="24"/>
                <w:szCs w:val="24"/>
              </w:rPr>
            </w:pPr>
            <w:r w:rsidRPr="009F5BAC">
              <w:rPr>
                <w:rFonts w:ascii="Times New Roman" w:hAnsi="Times New Roman"/>
                <w:bCs/>
                <w:iCs/>
                <w:sz w:val="24"/>
                <w:szCs w:val="24"/>
              </w:rPr>
              <w:t>Зо 3.02 Зо 3.03 Зо 4.01</w:t>
            </w:r>
          </w:p>
          <w:p w14:paraId="614CB0FC" w14:textId="77777777" w:rsidR="00DD7860" w:rsidRPr="009F5BAC" w:rsidRDefault="00DD7860" w:rsidP="009F5BAC">
            <w:pPr>
              <w:spacing w:after="0" w:line="240" w:lineRule="auto"/>
              <w:jc w:val="center"/>
              <w:rPr>
                <w:rFonts w:ascii="Times New Roman" w:hAnsi="Times New Roman"/>
                <w:bCs/>
                <w:iCs/>
              </w:rPr>
            </w:pPr>
            <w:r w:rsidRPr="009F5BAC">
              <w:rPr>
                <w:rFonts w:ascii="Times New Roman" w:hAnsi="Times New Roman"/>
                <w:sz w:val="24"/>
                <w:szCs w:val="24"/>
              </w:rPr>
              <w:t>З 3.2.01</w:t>
            </w:r>
          </w:p>
        </w:tc>
      </w:tr>
      <w:tr w:rsidR="00DD7860" w:rsidRPr="00E93FA4" w14:paraId="5637666C" w14:textId="77777777" w:rsidTr="00A24456">
        <w:trPr>
          <w:trHeight w:val="20"/>
        </w:trPr>
        <w:tc>
          <w:tcPr>
            <w:tcW w:w="972" w:type="pct"/>
            <w:vMerge/>
            <w:shd w:val="clear" w:color="auto" w:fill="FFFFFF"/>
          </w:tcPr>
          <w:p w14:paraId="553D4641" w14:textId="77777777" w:rsidR="00DD7860" w:rsidRPr="009F5BAC" w:rsidRDefault="00DD7860" w:rsidP="009F5BAC">
            <w:pPr>
              <w:spacing w:after="0" w:line="240" w:lineRule="auto"/>
              <w:rPr>
                <w:rFonts w:ascii="Times New Roman" w:hAnsi="Times New Roman"/>
                <w:bCs/>
                <w:iCs/>
              </w:rPr>
            </w:pPr>
          </w:p>
        </w:tc>
        <w:tc>
          <w:tcPr>
            <w:tcW w:w="2873" w:type="pct"/>
            <w:shd w:val="clear" w:color="auto" w:fill="FFFFFF"/>
          </w:tcPr>
          <w:p w14:paraId="2ABD084D" w14:textId="77777777" w:rsidR="00DD7860" w:rsidRPr="009F5BAC" w:rsidRDefault="00DD7860" w:rsidP="009F5BAC">
            <w:pPr>
              <w:spacing w:after="0" w:line="240" w:lineRule="auto"/>
              <w:rPr>
                <w:rFonts w:ascii="Times New Roman" w:hAnsi="Times New Roman"/>
                <w:bCs/>
                <w:iCs/>
              </w:rPr>
            </w:pPr>
            <w:r w:rsidRPr="009F5BAC">
              <w:rPr>
                <w:rFonts w:ascii="Times New Roman" w:hAnsi="Times New Roman"/>
              </w:rPr>
              <w:t>Теоретические основы метода визуальной диагностики психоэмоционального состояния человека. Психотипы личности. Внешние признаки и особенности поведения. Типовые модели поведения нарушителей. Порядок проведения собеседования с физическими лицами для выявления подготовки к совершению акта незаконного вмешательства или совершения акта незаконного вмешательства на объекте транспортной инфраструктуры и транспортных средствах (в соответствии с профессиональной деятельностью по специальности)</w:t>
            </w:r>
          </w:p>
        </w:tc>
        <w:tc>
          <w:tcPr>
            <w:tcW w:w="422" w:type="pct"/>
            <w:vMerge/>
            <w:shd w:val="clear" w:color="auto" w:fill="FFFFFF"/>
          </w:tcPr>
          <w:p w14:paraId="30F43FE6" w14:textId="77777777" w:rsidR="00DD7860" w:rsidRPr="009F5BAC" w:rsidRDefault="00DD7860" w:rsidP="009F5BAC">
            <w:pPr>
              <w:spacing w:after="0" w:line="240" w:lineRule="auto"/>
              <w:jc w:val="center"/>
              <w:rPr>
                <w:rFonts w:ascii="Times New Roman" w:hAnsi="Times New Roman"/>
                <w:bCs/>
                <w:iCs/>
              </w:rPr>
            </w:pPr>
          </w:p>
        </w:tc>
        <w:tc>
          <w:tcPr>
            <w:tcW w:w="377" w:type="pct"/>
            <w:vMerge/>
            <w:shd w:val="clear" w:color="auto" w:fill="FFFFFF"/>
          </w:tcPr>
          <w:p w14:paraId="254430CD" w14:textId="77777777" w:rsidR="00DD7860" w:rsidRPr="009F5BAC" w:rsidRDefault="00DD7860" w:rsidP="009F5BAC">
            <w:pPr>
              <w:spacing w:after="0" w:line="240" w:lineRule="auto"/>
              <w:jc w:val="center"/>
              <w:rPr>
                <w:rFonts w:ascii="Times New Roman" w:hAnsi="Times New Roman"/>
                <w:bCs/>
                <w:iCs/>
              </w:rPr>
            </w:pPr>
          </w:p>
        </w:tc>
        <w:tc>
          <w:tcPr>
            <w:tcW w:w="356" w:type="pct"/>
            <w:vMerge/>
            <w:shd w:val="clear" w:color="auto" w:fill="FFFFFF"/>
          </w:tcPr>
          <w:p w14:paraId="4410DE92" w14:textId="77777777" w:rsidR="00DD7860" w:rsidRPr="009F5BAC" w:rsidRDefault="00DD7860" w:rsidP="009F5BAC">
            <w:pPr>
              <w:spacing w:after="0" w:line="240" w:lineRule="auto"/>
              <w:jc w:val="center"/>
              <w:rPr>
                <w:rFonts w:ascii="Times New Roman" w:hAnsi="Times New Roman"/>
                <w:bCs/>
                <w:iCs/>
              </w:rPr>
            </w:pPr>
          </w:p>
        </w:tc>
      </w:tr>
      <w:tr w:rsidR="00DD7860" w:rsidRPr="00E93FA4" w14:paraId="2763AD6E" w14:textId="77777777" w:rsidTr="00A24456">
        <w:trPr>
          <w:trHeight w:val="20"/>
        </w:trPr>
        <w:tc>
          <w:tcPr>
            <w:tcW w:w="972" w:type="pct"/>
            <w:vMerge/>
            <w:shd w:val="clear" w:color="auto" w:fill="FFFFFF"/>
          </w:tcPr>
          <w:p w14:paraId="26611FD8" w14:textId="77777777" w:rsidR="00DD7860" w:rsidRPr="009F5BAC" w:rsidRDefault="00DD7860" w:rsidP="009F5BAC">
            <w:pPr>
              <w:spacing w:after="0" w:line="240" w:lineRule="auto"/>
              <w:rPr>
                <w:rFonts w:ascii="Times New Roman" w:hAnsi="Times New Roman"/>
                <w:bCs/>
                <w:iCs/>
              </w:rPr>
            </w:pPr>
          </w:p>
        </w:tc>
        <w:tc>
          <w:tcPr>
            <w:tcW w:w="2873" w:type="pct"/>
            <w:shd w:val="clear" w:color="auto" w:fill="FFFFFF"/>
          </w:tcPr>
          <w:p w14:paraId="770F5671" w14:textId="77777777" w:rsidR="00DD7860" w:rsidRPr="009F5BAC" w:rsidRDefault="00DD7860" w:rsidP="009F5BAC">
            <w:pPr>
              <w:spacing w:after="0" w:line="240" w:lineRule="auto"/>
              <w:rPr>
                <w:rFonts w:ascii="Times New Roman" w:hAnsi="Times New Roman"/>
                <w:bCs/>
                <w:iCs/>
              </w:rPr>
            </w:pPr>
            <w:r w:rsidRPr="009F5BAC">
              <w:rPr>
                <w:rFonts w:ascii="Times New Roman" w:hAnsi="Times New Roman"/>
                <w:b/>
                <w:bCs/>
              </w:rPr>
              <w:t>В том числе практических занятий</w:t>
            </w:r>
          </w:p>
        </w:tc>
        <w:tc>
          <w:tcPr>
            <w:tcW w:w="422" w:type="pct"/>
            <w:shd w:val="clear" w:color="auto" w:fill="FFFFFF"/>
          </w:tcPr>
          <w:p w14:paraId="22741700" w14:textId="77777777" w:rsidR="00DD7860" w:rsidRPr="009F5BAC" w:rsidRDefault="00DD7860" w:rsidP="009F5BAC">
            <w:pPr>
              <w:spacing w:after="0" w:line="240" w:lineRule="auto"/>
              <w:jc w:val="center"/>
              <w:rPr>
                <w:rFonts w:ascii="Times New Roman" w:hAnsi="Times New Roman"/>
                <w:b/>
                <w:bCs/>
                <w:iCs/>
              </w:rPr>
            </w:pPr>
            <w:r w:rsidRPr="009F5BAC">
              <w:rPr>
                <w:rFonts w:ascii="Times New Roman" w:hAnsi="Times New Roman"/>
                <w:b/>
                <w:bCs/>
                <w:iCs/>
              </w:rPr>
              <w:t>2/2</w:t>
            </w:r>
          </w:p>
        </w:tc>
        <w:tc>
          <w:tcPr>
            <w:tcW w:w="377" w:type="pct"/>
            <w:vMerge/>
            <w:shd w:val="clear" w:color="auto" w:fill="FFFFFF"/>
          </w:tcPr>
          <w:p w14:paraId="5AA32ED8" w14:textId="77777777" w:rsidR="00DD7860" w:rsidRPr="009F5BAC" w:rsidRDefault="00DD7860" w:rsidP="009F5BAC">
            <w:pPr>
              <w:spacing w:after="0" w:line="240" w:lineRule="auto"/>
              <w:jc w:val="center"/>
              <w:rPr>
                <w:rFonts w:ascii="Times New Roman" w:hAnsi="Times New Roman"/>
                <w:bCs/>
                <w:iCs/>
              </w:rPr>
            </w:pPr>
          </w:p>
        </w:tc>
        <w:tc>
          <w:tcPr>
            <w:tcW w:w="356" w:type="pct"/>
            <w:vMerge/>
            <w:shd w:val="clear" w:color="auto" w:fill="FFFFFF"/>
          </w:tcPr>
          <w:p w14:paraId="4148F820" w14:textId="77777777" w:rsidR="00DD7860" w:rsidRPr="009F5BAC" w:rsidRDefault="00DD7860" w:rsidP="009F5BAC">
            <w:pPr>
              <w:spacing w:after="0" w:line="240" w:lineRule="auto"/>
              <w:jc w:val="center"/>
              <w:rPr>
                <w:rFonts w:ascii="Times New Roman" w:hAnsi="Times New Roman"/>
                <w:bCs/>
                <w:iCs/>
              </w:rPr>
            </w:pPr>
          </w:p>
        </w:tc>
      </w:tr>
      <w:tr w:rsidR="00DD7860" w:rsidRPr="00E93FA4" w14:paraId="6DFBAEE3" w14:textId="77777777" w:rsidTr="00A24456">
        <w:trPr>
          <w:trHeight w:val="20"/>
        </w:trPr>
        <w:tc>
          <w:tcPr>
            <w:tcW w:w="972" w:type="pct"/>
            <w:vMerge/>
            <w:shd w:val="clear" w:color="auto" w:fill="FFFFFF"/>
          </w:tcPr>
          <w:p w14:paraId="36012B94" w14:textId="77777777" w:rsidR="00DD7860" w:rsidRPr="009F5BAC" w:rsidRDefault="00DD7860" w:rsidP="009F5BAC">
            <w:pPr>
              <w:spacing w:after="0" w:line="240" w:lineRule="auto"/>
              <w:rPr>
                <w:rFonts w:ascii="Times New Roman" w:hAnsi="Times New Roman"/>
                <w:bCs/>
                <w:iCs/>
              </w:rPr>
            </w:pPr>
          </w:p>
        </w:tc>
        <w:tc>
          <w:tcPr>
            <w:tcW w:w="2873" w:type="pct"/>
            <w:shd w:val="clear" w:color="auto" w:fill="FFFFFF"/>
          </w:tcPr>
          <w:p w14:paraId="65F1A5B4" w14:textId="77777777" w:rsidR="00DD7860" w:rsidRPr="009F5BAC" w:rsidRDefault="00DD7860" w:rsidP="009F5BAC">
            <w:pPr>
              <w:spacing w:after="0" w:line="240" w:lineRule="auto"/>
              <w:rPr>
                <w:rFonts w:ascii="Times New Roman" w:hAnsi="Times New Roman"/>
                <w:bCs/>
                <w:iCs/>
              </w:rPr>
            </w:pPr>
            <w:r w:rsidRPr="009F5BAC">
              <w:rPr>
                <w:rFonts w:ascii="Times New Roman" w:hAnsi="Times New Roman"/>
              </w:rPr>
              <w:t>Практическое занятие</w:t>
            </w:r>
            <w:r w:rsidRPr="009F5BAC">
              <w:rPr>
                <w:rFonts w:ascii="Times New Roman" w:hAnsi="Times New Roman"/>
                <w:b/>
              </w:rPr>
              <w:t xml:space="preserve"> </w:t>
            </w:r>
            <w:r w:rsidRPr="009F5BAC">
              <w:rPr>
                <w:rFonts w:ascii="Times New Roman" w:hAnsi="Times New Roman"/>
              </w:rPr>
              <w:t>3.</w:t>
            </w:r>
            <w:r w:rsidRPr="009F5BAC">
              <w:rPr>
                <w:rFonts w:ascii="Times New Roman" w:hAnsi="Times New Roman"/>
                <w:b/>
              </w:rPr>
              <w:t xml:space="preserve"> </w:t>
            </w:r>
            <w:r w:rsidRPr="009F5BAC">
              <w:rPr>
                <w:rFonts w:ascii="Times New Roman" w:hAnsi="Times New Roman"/>
              </w:rPr>
              <w:t>Порядок проверки документов, наблюдения и собеседования с физическими лицами и оценки данных инженерно-технических систем и средств обеспечения транспортной безопасности, осуществляемые для выявления подготовки к совершению акта незаконного вмешательства</w:t>
            </w:r>
          </w:p>
        </w:tc>
        <w:tc>
          <w:tcPr>
            <w:tcW w:w="422" w:type="pct"/>
            <w:shd w:val="clear" w:color="auto" w:fill="FFFFFF"/>
          </w:tcPr>
          <w:p w14:paraId="026EDB89" w14:textId="77777777" w:rsidR="00DD7860" w:rsidRPr="009F5BAC" w:rsidRDefault="00DD7860" w:rsidP="009F5BAC">
            <w:pPr>
              <w:spacing w:after="0" w:line="240" w:lineRule="auto"/>
              <w:jc w:val="center"/>
              <w:rPr>
                <w:rFonts w:ascii="Times New Roman" w:hAnsi="Times New Roman"/>
                <w:bCs/>
                <w:iCs/>
              </w:rPr>
            </w:pPr>
            <w:r w:rsidRPr="009F5BAC">
              <w:rPr>
                <w:rFonts w:ascii="Times New Roman" w:hAnsi="Times New Roman"/>
                <w:bCs/>
                <w:iCs/>
              </w:rPr>
              <w:t>2/2</w:t>
            </w:r>
          </w:p>
        </w:tc>
        <w:tc>
          <w:tcPr>
            <w:tcW w:w="377" w:type="pct"/>
            <w:vMerge/>
            <w:shd w:val="clear" w:color="auto" w:fill="FFFFFF"/>
          </w:tcPr>
          <w:p w14:paraId="71E8D4E2" w14:textId="77777777" w:rsidR="00DD7860" w:rsidRPr="009F5BAC" w:rsidRDefault="00DD7860" w:rsidP="009F5BAC">
            <w:pPr>
              <w:spacing w:after="0" w:line="240" w:lineRule="auto"/>
              <w:jc w:val="center"/>
              <w:rPr>
                <w:rFonts w:ascii="Times New Roman" w:hAnsi="Times New Roman"/>
                <w:bCs/>
                <w:iCs/>
              </w:rPr>
            </w:pPr>
          </w:p>
        </w:tc>
        <w:tc>
          <w:tcPr>
            <w:tcW w:w="356" w:type="pct"/>
            <w:vMerge/>
            <w:shd w:val="clear" w:color="auto" w:fill="FFFFFF"/>
          </w:tcPr>
          <w:p w14:paraId="0C3BD233" w14:textId="77777777" w:rsidR="00DD7860" w:rsidRPr="009F5BAC" w:rsidRDefault="00DD7860" w:rsidP="009F5BAC">
            <w:pPr>
              <w:spacing w:after="0" w:line="240" w:lineRule="auto"/>
              <w:jc w:val="center"/>
              <w:rPr>
                <w:rFonts w:ascii="Times New Roman" w:hAnsi="Times New Roman"/>
                <w:bCs/>
                <w:iCs/>
              </w:rPr>
            </w:pPr>
          </w:p>
        </w:tc>
      </w:tr>
      <w:tr w:rsidR="00DD7860" w:rsidRPr="00E93FA4" w14:paraId="3954A2B9" w14:textId="77777777" w:rsidTr="00A24456">
        <w:trPr>
          <w:trHeight w:val="20"/>
        </w:trPr>
        <w:tc>
          <w:tcPr>
            <w:tcW w:w="972" w:type="pct"/>
            <w:shd w:val="clear" w:color="auto" w:fill="FFFFFF"/>
          </w:tcPr>
          <w:p w14:paraId="6B713BCA" w14:textId="77777777" w:rsidR="00DD7860" w:rsidRPr="009F5BAC" w:rsidRDefault="00DD7860" w:rsidP="009F5BAC">
            <w:pPr>
              <w:spacing w:after="0" w:line="240" w:lineRule="auto"/>
              <w:rPr>
                <w:rFonts w:ascii="Times New Roman" w:hAnsi="Times New Roman"/>
                <w:bCs/>
                <w:iCs/>
              </w:rPr>
            </w:pPr>
          </w:p>
        </w:tc>
        <w:tc>
          <w:tcPr>
            <w:tcW w:w="2873" w:type="pct"/>
            <w:shd w:val="clear" w:color="auto" w:fill="FFFFFF"/>
          </w:tcPr>
          <w:p w14:paraId="720FA200" w14:textId="77777777" w:rsidR="00DD7860" w:rsidRPr="009F5BAC" w:rsidRDefault="00DD7860" w:rsidP="009F5BAC">
            <w:pPr>
              <w:spacing w:after="0" w:line="240" w:lineRule="auto"/>
              <w:rPr>
                <w:rFonts w:ascii="Times New Roman" w:hAnsi="Times New Roman"/>
              </w:rPr>
            </w:pPr>
            <w:r w:rsidRPr="009F5BAC">
              <w:rPr>
                <w:rFonts w:ascii="Times New Roman" w:hAnsi="Times New Roman"/>
                <w:b/>
              </w:rPr>
              <w:t>Самостоятельная работа обучающихся по разделу</w:t>
            </w:r>
          </w:p>
          <w:p w14:paraId="5CC6D04F" w14:textId="77777777" w:rsidR="00DD7860" w:rsidRPr="009F5BAC" w:rsidRDefault="00DD7860" w:rsidP="009F5BAC">
            <w:pPr>
              <w:spacing w:after="0" w:line="240" w:lineRule="auto"/>
              <w:rPr>
                <w:rFonts w:ascii="Times New Roman" w:hAnsi="Times New Roman"/>
              </w:rPr>
            </w:pPr>
            <w:r w:rsidRPr="009F5BAC">
              <w:rPr>
                <w:rFonts w:ascii="Times New Roman" w:hAnsi="Times New Roman"/>
              </w:rPr>
              <w:t xml:space="preserve">Проработка конспектов занятий, учебных и дополнительных изданий (по вопросам к разделам и главам учебных изданий). Поиск, анализ и оценка информации по содержанию учебного материала. </w:t>
            </w:r>
            <w:r w:rsidRPr="009F5BAC">
              <w:rPr>
                <w:rFonts w:ascii="Times New Roman" w:hAnsi="Times New Roman"/>
                <w:spacing w:val="-1"/>
              </w:rPr>
              <w:t>Подготовка к практическим занятиям с использованием методических рекомендаций преподавателя, оформление отчетов по практическим работам.</w:t>
            </w:r>
            <w:r w:rsidRPr="009F5BAC">
              <w:rPr>
                <w:rFonts w:ascii="Times New Roman" w:hAnsi="Times New Roman"/>
              </w:rPr>
              <w:t xml:space="preserve"> Подготовка сообщений, докладов, рефератов, презентаций</w:t>
            </w:r>
          </w:p>
        </w:tc>
        <w:tc>
          <w:tcPr>
            <w:tcW w:w="422" w:type="pct"/>
            <w:shd w:val="clear" w:color="auto" w:fill="FFFFFF"/>
          </w:tcPr>
          <w:p w14:paraId="52325FB5" w14:textId="77777777" w:rsidR="00DD7860" w:rsidRPr="009F5BAC" w:rsidRDefault="00DD7860" w:rsidP="009F5BAC">
            <w:pPr>
              <w:spacing w:after="0" w:line="240" w:lineRule="auto"/>
              <w:jc w:val="center"/>
              <w:rPr>
                <w:rFonts w:ascii="Times New Roman" w:hAnsi="Times New Roman"/>
                <w:b/>
                <w:bCs/>
                <w:iCs/>
              </w:rPr>
            </w:pPr>
            <w:r w:rsidRPr="009F5BAC">
              <w:rPr>
                <w:rFonts w:ascii="Times New Roman" w:hAnsi="Times New Roman"/>
                <w:b/>
                <w:bCs/>
                <w:iCs/>
              </w:rPr>
              <w:t>13</w:t>
            </w:r>
          </w:p>
        </w:tc>
        <w:tc>
          <w:tcPr>
            <w:tcW w:w="377" w:type="pct"/>
            <w:shd w:val="clear" w:color="auto" w:fill="FFFFFF"/>
          </w:tcPr>
          <w:p w14:paraId="718E8A01" w14:textId="77777777" w:rsidR="00DD7860" w:rsidRPr="009F5BAC" w:rsidRDefault="00DD7860" w:rsidP="009F5BAC">
            <w:pPr>
              <w:spacing w:after="0" w:line="240" w:lineRule="auto"/>
              <w:jc w:val="center"/>
              <w:rPr>
                <w:rFonts w:ascii="Times New Roman" w:hAnsi="Times New Roman"/>
                <w:bCs/>
                <w:iCs/>
              </w:rPr>
            </w:pPr>
          </w:p>
        </w:tc>
        <w:tc>
          <w:tcPr>
            <w:tcW w:w="356" w:type="pct"/>
            <w:shd w:val="clear" w:color="auto" w:fill="FFFFFF"/>
          </w:tcPr>
          <w:p w14:paraId="04512DBF" w14:textId="77777777" w:rsidR="00DD7860" w:rsidRPr="009F5BAC" w:rsidRDefault="00DD7860" w:rsidP="009F5BAC">
            <w:pPr>
              <w:spacing w:after="0" w:line="240" w:lineRule="auto"/>
              <w:jc w:val="center"/>
              <w:rPr>
                <w:rFonts w:ascii="Times New Roman" w:hAnsi="Times New Roman"/>
                <w:bCs/>
                <w:iCs/>
              </w:rPr>
            </w:pPr>
          </w:p>
        </w:tc>
      </w:tr>
      <w:tr w:rsidR="00DD7860" w:rsidRPr="00E93FA4" w14:paraId="79B5E3E7" w14:textId="77777777" w:rsidTr="00A24456">
        <w:trPr>
          <w:trHeight w:val="20"/>
        </w:trPr>
        <w:tc>
          <w:tcPr>
            <w:tcW w:w="3845" w:type="pct"/>
            <w:gridSpan w:val="2"/>
            <w:shd w:val="clear" w:color="auto" w:fill="FFFFFF"/>
          </w:tcPr>
          <w:p w14:paraId="7EF35EBB" w14:textId="77777777" w:rsidR="00DD7860" w:rsidRPr="009F5BAC" w:rsidRDefault="00DD7860" w:rsidP="009F5BAC">
            <w:pPr>
              <w:spacing w:after="0" w:line="240" w:lineRule="auto"/>
              <w:rPr>
                <w:rFonts w:ascii="Times New Roman" w:hAnsi="Times New Roman"/>
                <w:bCs/>
                <w:iCs/>
              </w:rPr>
            </w:pPr>
            <w:r w:rsidRPr="009F5BAC">
              <w:rPr>
                <w:rFonts w:ascii="Times New Roman" w:hAnsi="Times New Roman"/>
                <w:b/>
                <w:spacing w:val="-1"/>
              </w:rPr>
              <w:t xml:space="preserve">Промежуточная аттестация в форме </w:t>
            </w:r>
            <w:r w:rsidRPr="009F5BAC">
              <w:rPr>
                <w:rFonts w:ascii="Times New Roman" w:hAnsi="Times New Roman"/>
                <w:b/>
                <w:iCs/>
              </w:rPr>
              <w:t>экзамена</w:t>
            </w:r>
          </w:p>
        </w:tc>
        <w:tc>
          <w:tcPr>
            <w:tcW w:w="422" w:type="pct"/>
            <w:shd w:val="clear" w:color="auto" w:fill="FFFFFF"/>
          </w:tcPr>
          <w:p w14:paraId="59862FBB" w14:textId="77777777" w:rsidR="00DD7860" w:rsidRPr="009F5BAC" w:rsidRDefault="00DD7860" w:rsidP="009F5BAC">
            <w:pPr>
              <w:spacing w:after="0" w:line="240" w:lineRule="auto"/>
              <w:jc w:val="center"/>
              <w:rPr>
                <w:rFonts w:ascii="Times New Roman" w:hAnsi="Times New Roman"/>
                <w:bCs/>
                <w:iCs/>
              </w:rPr>
            </w:pPr>
          </w:p>
        </w:tc>
        <w:tc>
          <w:tcPr>
            <w:tcW w:w="377" w:type="pct"/>
            <w:shd w:val="clear" w:color="auto" w:fill="FFFFFF"/>
          </w:tcPr>
          <w:p w14:paraId="0BE20642" w14:textId="77777777" w:rsidR="00DD7860" w:rsidRPr="009F5BAC" w:rsidRDefault="00DD7860" w:rsidP="009F5BAC">
            <w:pPr>
              <w:spacing w:after="0" w:line="240" w:lineRule="auto"/>
              <w:jc w:val="center"/>
              <w:rPr>
                <w:rFonts w:ascii="Times New Roman" w:hAnsi="Times New Roman"/>
                <w:bCs/>
                <w:iCs/>
              </w:rPr>
            </w:pPr>
          </w:p>
        </w:tc>
        <w:tc>
          <w:tcPr>
            <w:tcW w:w="356" w:type="pct"/>
            <w:shd w:val="clear" w:color="auto" w:fill="FFFFFF"/>
          </w:tcPr>
          <w:p w14:paraId="7916C5F9" w14:textId="77777777" w:rsidR="00DD7860" w:rsidRPr="009F5BAC" w:rsidRDefault="00DD7860" w:rsidP="009F5BAC">
            <w:pPr>
              <w:spacing w:after="0" w:line="240" w:lineRule="auto"/>
              <w:jc w:val="center"/>
              <w:rPr>
                <w:rFonts w:ascii="Times New Roman" w:hAnsi="Times New Roman"/>
                <w:bCs/>
                <w:iCs/>
              </w:rPr>
            </w:pPr>
          </w:p>
        </w:tc>
      </w:tr>
      <w:tr w:rsidR="00DD7860" w:rsidRPr="00E93FA4" w14:paraId="6C3CF939" w14:textId="77777777" w:rsidTr="00A24456">
        <w:trPr>
          <w:trHeight w:val="20"/>
        </w:trPr>
        <w:tc>
          <w:tcPr>
            <w:tcW w:w="3845" w:type="pct"/>
            <w:gridSpan w:val="2"/>
            <w:shd w:val="clear" w:color="auto" w:fill="FFFFFF"/>
          </w:tcPr>
          <w:p w14:paraId="51F51E43" w14:textId="77777777" w:rsidR="00DD7860" w:rsidRPr="009F5BAC" w:rsidRDefault="00DD7860" w:rsidP="009F5BAC">
            <w:pPr>
              <w:spacing w:after="0" w:line="240" w:lineRule="auto"/>
              <w:jc w:val="right"/>
              <w:rPr>
                <w:rFonts w:ascii="Times New Roman" w:hAnsi="Times New Roman"/>
              </w:rPr>
            </w:pPr>
            <w:r w:rsidRPr="009F5BAC">
              <w:rPr>
                <w:rFonts w:ascii="Times New Roman" w:hAnsi="Times New Roman"/>
                <w:b/>
                <w:bCs/>
                <w:iCs/>
              </w:rPr>
              <w:t>Всего:</w:t>
            </w:r>
          </w:p>
        </w:tc>
        <w:tc>
          <w:tcPr>
            <w:tcW w:w="422" w:type="pct"/>
            <w:shd w:val="clear" w:color="auto" w:fill="FFFFFF"/>
          </w:tcPr>
          <w:p w14:paraId="4396C83B" w14:textId="77777777" w:rsidR="00DD7860" w:rsidRPr="009F5BAC" w:rsidRDefault="00DD7860" w:rsidP="009F5BAC">
            <w:pPr>
              <w:spacing w:after="0" w:line="240" w:lineRule="auto"/>
              <w:jc w:val="center"/>
              <w:rPr>
                <w:rFonts w:ascii="Times New Roman" w:hAnsi="Times New Roman"/>
                <w:b/>
                <w:bCs/>
                <w:iCs/>
              </w:rPr>
            </w:pPr>
            <w:r w:rsidRPr="009F5BAC">
              <w:rPr>
                <w:rFonts w:ascii="Times New Roman" w:hAnsi="Times New Roman"/>
                <w:b/>
                <w:bCs/>
                <w:iCs/>
              </w:rPr>
              <w:t>68/8</w:t>
            </w:r>
          </w:p>
        </w:tc>
        <w:tc>
          <w:tcPr>
            <w:tcW w:w="377" w:type="pct"/>
            <w:shd w:val="clear" w:color="auto" w:fill="FFFFFF"/>
          </w:tcPr>
          <w:p w14:paraId="0A8C5BC0" w14:textId="77777777" w:rsidR="00DD7860" w:rsidRPr="009F5BAC" w:rsidRDefault="00DD7860" w:rsidP="009F5BAC">
            <w:pPr>
              <w:spacing w:after="0" w:line="240" w:lineRule="auto"/>
              <w:jc w:val="center"/>
              <w:rPr>
                <w:rFonts w:ascii="Times New Roman" w:hAnsi="Times New Roman"/>
                <w:bCs/>
                <w:iCs/>
              </w:rPr>
            </w:pPr>
          </w:p>
        </w:tc>
        <w:tc>
          <w:tcPr>
            <w:tcW w:w="356" w:type="pct"/>
            <w:shd w:val="clear" w:color="auto" w:fill="FFFFFF"/>
          </w:tcPr>
          <w:p w14:paraId="45A87FD5" w14:textId="77777777" w:rsidR="00DD7860" w:rsidRPr="009F5BAC" w:rsidRDefault="00DD7860" w:rsidP="009F5BAC">
            <w:pPr>
              <w:spacing w:after="0" w:line="240" w:lineRule="auto"/>
              <w:jc w:val="center"/>
              <w:rPr>
                <w:rFonts w:ascii="Times New Roman" w:hAnsi="Times New Roman"/>
                <w:bCs/>
                <w:iCs/>
              </w:rPr>
            </w:pPr>
          </w:p>
        </w:tc>
      </w:tr>
    </w:tbl>
    <w:p w14:paraId="7A3200A8" w14:textId="77777777" w:rsidR="00DD7860" w:rsidRDefault="00DD7860" w:rsidP="00DD7860">
      <w:pPr>
        <w:jc w:val="center"/>
        <w:rPr>
          <w:rFonts w:ascii="Times New Roman" w:hAnsi="Times New Roman"/>
          <w:b/>
          <w:sz w:val="28"/>
          <w:szCs w:val="28"/>
        </w:rPr>
      </w:pPr>
    </w:p>
    <w:p w14:paraId="7E9AFEA5" w14:textId="77777777" w:rsidR="00DD7860" w:rsidRPr="000123A6" w:rsidRDefault="00DD7860" w:rsidP="00DD7860">
      <w:pPr>
        <w:spacing w:line="240" w:lineRule="auto"/>
        <w:rPr>
          <w:rFonts w:ascii="Times New Roman" w:hAnsi="Times New Roman"/>
          <w:b/>
          <w:sz w:val="24"/>
          <w:szCs w:val="24"/>
        </w:rPr>
      </w:pPr>
    </w:p>
    <w:p w14:paraId="1B280A1D" w14:textId="77777777" w:rsidR="00DD7860" w:rsidRPr="000123A6" w:rsidRDefault="00DD7860" w:rsidP="00DD7860">
      <w:pPr>
        <w:spacing w:line="240" w:lineRule="auto"/>
        <w:rPr>
          <w:rFonts w:ascii="Times New Roman" w:hAnsi="Times New Roman"/>
          <w:b/>
          <w:sz w:val="24"/>
          <w:szCs w:val="24"/>
        </w:rPr>
        <w:sectPr w:rsidR="00DD7860" w:rsidRPr="000123A6" w:rsidSect="00A24456">
          <w:pgSz w:w="16840" w:h="11907" w:orient="landscape"/>
          <w:pgMar w:top="1134" w:right="567" w:bottom="1134" w:left="1134" w:header="709" w:footer="709" w:gutter="0"/>
          <w:cols w:space="720"/>
        </w:sectPr>
      </w:pPr>
    </w:p>
    <w:p w14:paraId="6A18ABE9" w14:textId="77777777" w:rsidR="00DD7860" w:rsidRPr="00E01E2E" w:rsidRDefault="00DD7860" w:rsidP="00E01E2E">
      <w:pPr>
        <w:spacing w:after="0" w:line="240" w:lineRule="auto"/>
        <w:jc w:val="center"/>
        <w:rPr>
          <w:rFonts w:ascii="Times New Roman" w:hAnsi="Times New Roman"/>
          <w:b/>
          <w:bCs/>
          <w:sz w:val="24"/>
          <w:szCs w:val="24"/>
        </w:rPr>
      </w:pPr>
      <w:r w:rsidRPr="00E01E2E">
        <w:rPr>
          <w:rFonts w:ascii="Times New Roman" w:hAnsi="Times New Roman"/>
          <w:b/>
          <w:bCs/>
          <w:sz w:val="24"/>
          <w:szCs w:val="24"/>
        </w:rPr>
        <w:t>3. УСЛОВИЯ РЕАЛИЗАЦИИ УЧЕБНОЙ ДИСЦИПЛИНЫ</w:t>
      </w:r>
    </w:p>
    <w:p w14:paraId="4F87FE62" w14:textId="77777777" w:rsidR="00DD7860" w:rsidRPr="00E01E2E" w:rsidRDefault="00DD7860" w:rsidP="00E01E2E">
      <w:pPr>
        <w:suppressAutoHyphens/>
        <w:spacing w:after="0" w:line="240" w:lineRule="auto"/>
        <w:ind w:firstLine="709"/>
        <w:jc w:val="both"/>
        <w:rPr>
          <w:rFonts w:ascii="Times New Roman" w:hAnsi="Times New Roman"/>
          <w:bCs/>
          <w:sz w:val="24"/>
          <w:szCs w:val="24"/>
        </w:rPr>
      </w:pPr>
    </w:p>
    <w:p w14:paraId="2F36CF4B" w14:textId="77777777" w:rsidR="00DD7860" w:rsidRPr="00E01E2E" w:rsidRDefault="00DD7860" w:rsidP="00E01E2E">
      <w:pPr>
        <w:suppressAutoHyphens/>
        <w:spacing w:after="0" w:line="240" w:lineRule="auto"/>
        <w:ind w:firstLine="709"/>
        <w:jc w:val="both"/>
        <w:rPr>
          <w:rFonts w:ascii="Times New Roman" w:hAnsi="Times New Roman"/>
          <w:bCs/>
          <w:sz w:val="24"/>
          <w:szCs w:val="24"/>
        </w:rPr>
      </w:pPr>
      <w:r w:rsidRPr="00E01E2E">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64BB33FB" w14:textId="48A86733" w:rsidR="00DD7860" w:rsidRPr="00E01E2E" w:rsidRDefault="00DD7860" w:rsidP="00E01E2E">
      <w:pPr>
        <w:suppressAutoHyphens/>
        <w:autoSpaceDE w:val="0"/>
        <w:autoSpaceDN w:val="0"/>
        <w:adjustRightInd w:val="0"/>
        <w:spacing w:after="0" w:line="240" w:lineRule="auto"/>
        <w:ind w:firstLine="709"/>
        <w:jc w:val="both"/>
        <w:rPr>
          <w:rFonts w:ascii="Times New Roman" w:hAnsi="Times New Roman"/>
          <w:bCs/>
          <w:i/>
          <w:sz w:val="24"/>
          <w:szCs w:val="24"/>
        </w:rPr>
      </w:pPr>
      <w:r w:rsidRPr="00E01E2E">
        <w:rPr>
          <w:rFonts w:ascii="Times New Roman" w:hAnsi="Times New Roman"/>
          <w:bCs/>
          <w:sz w:val="24"/>
          <w:szCs w:val="24"/>
        </w:rPr>
        <w:t>Кабинет общего курса железных дорог, оснащенный в соответствии с п. 6.1.2.1 образовательной программы по специальности</w:t>
      </w:r>
      <w:r w:rsidRPr="00E01E2E">
        <w:rPr>
          <w:rFonts w:ascii="Times New Roman" w:hAnsi="Times New Roman"/>
          <w:bCs/>
          <w:i/>
          <w:sz w:val="24"/>
          <w:szCs w:val="24"/>
        </w:rPr>
        <w:t xml:space="preserve"> </w:t>
      </w:r>
      <w:r w:rsidRPr="00E01E2E">
        <w:rPr>
          <w:rFonts w:ascii="Times New Roman" w:hAnsi="Times New Roman"/>
          <w:bCs/>
          <w:sz w:val="24"/>
          <w:szCs w:val="24"/>
        </w:rPr>
        <w:t>08.02.10</w:t>
      </w:r>
      <w:r w:rsidRPr="00E01E2E">
        <w:rPr>
          <w:rFonts w:ascii="Times New Roman" w:hAnsi="Times New Roman"/>
          <w:bCs/>
          <w:i/>
          <w:sz w:val="24"/>
          <w:szCs w:val="24"/>
        </w:rPr>
        <w:t xml:space="preserve"> </w:t>
      </w:r>
      <w:r w:rsidRPr="00E01E2E">
        <w:rPr>
          <w:rFonts w:ascii="Times New Roman" w:hAnsi="Times New Roman"/>
          <w:sz w:val="24"/>
          <w:szCs w:val="24"/>
        </w:rPr>
        <w:t>Строительство железных дорог, путь и путевое хозяйство.</w:t>
      </w:r>
    </w:p>
    <w:p w14:paraId="7CC605D0" w14:textId="77777777" w:rsidR="00DD7860" w:rsidRPr="00E01E2E" w:rsidRDefault="00DD7860" w:rsidP="00E01E2E">
      <w:pPr>
        <w:suppressAutoHyphens/>
        <w:spacing w:after="0" w:line="240" w:lineRule="auto"/>
        <w:ind w:firstLine="709"/>
        <w:jc w:val="both"/>
        <w:rPr>
          <w:rFonts w:ascii="Times New Roman" w:hAnsi="Times New Roman"/>
          <w:bCs/>
          <w:sz w:val="24"/>
          <w:szCs w:val="24"/>
        </w:rPr>
      </w:pPr>
    </w:p>
    <w:p w14:paraId="53D9F067" w14:textId="77777777" w:rsidR="00DD7860" w:rsidRPr="00E01E2E" w:rsidRDefault="00DD7860" w:rsidP="00E01E2E">
      <w:pPr>
        <w:suppressAutoHyphens/>
        <w:spacing w:after="0" w:line="240" w:lineRule="auto"/>
        <w:ind w:firstLine="709"/>
        <w:jc w:val="both"/>
        <w:rPr>
          <w:rFonts w:ascii="Times New Roman" w:hAnsi="Times New Roman"/>
          <w:b/>
          <w:bCs/>
          <w:sz w:val="24"/>
          <w:szCs w:val="24"/>
        </w:rPr>
      </w:pPr>
      <w:r w:rsidRPr="00E01E2E">
        <w:rPr>
          <w:rFonts w:ascii="Times New Roman" w:hAnsi="Times New Roman"/>
          <w:b/>
          <w:bCs/>
          <w:sz w:val="24"/>
          <w:szCs w:val="24"/>
        </w:rPr>
        <w:t>3.2. Информационное обеспечение реализации программы</w:t>
      </w:r>
    </w:p>
    <w:p w14:paraId="6AE8725C" w14:textId="77777777" w:rsidR="00DD7860" w:rsidRPr="00E01E2E" w:rsidRDefault="00DD7860" w:rsidP="00E01E2E">
      <w:pPr>
        <w:suppressAutoHyphens/>
        <w:spacing w:after="0" w:line="240" w:lineRule="auto"/>
        <w:ind w:firstLine="709"/>
        <w:jc w:val="both"/>
        <w:rPr>
          <w:rFonts w:ascii="Times New Roman" w:hAnsi="Times New Roman"/>
          <w:bCs/>
          <w:sz w:val="24"/>
          <w:szCs w:val="24"/>
        </w:rPr>
      </w:pPr>
      <w:r w:rsidRPr="00E01E2E">
        <w:rPr>
          <w:rFonts w:ascii="Times New Roman" w:hAnsi="Times New Roman"/>
          <w:bCs/>
          <w:sz w:val="24"/>
          <w:szCs w:val="24"/>
        </w:rPr>
        <w:t>Для реализации программы библиотечный фонд образовательной организации должен иметь п</w:t>
      </w:r>
      <w:r w:rsidRPr="00E01E2E">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01E2E">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278368B" w14:textId="77777777" w:rsidR="00DD7860" w:rsidRPr="00E01E2E" w:rsidRDefault="00DD7860" w:rsidP="00E01E2E">
      <w:pPr>
        <w:suppressAutoHyphens/>
        <w:spacing w:after="0" w:line="240" w:lineRule="auto"/>
        <w:ind w:firstLine="709"/>
        <w:jc w:val="both"/>
        <w:rPr>
          <w:rFonts w:ascii="Times New Roman" w:hAnsi="Times New Roman"/>
          <w:sz w:val="24"/>
          <w:szCs w:val="24"/>
        </w:rPr>
      </w:pPr>
    </w:p>
    <w:p w14:paraId="08D16DE8" w14:textId="77777777" w:rsidR="00DD7860" w:rsidRPr="00E01E2E" w:rsidRDefault="00DD7860" w:rsidP="00E01E2E">
      <w:pPr>
        <w:suppressAutoHyphens/>
        <w:spacing w:after="0" w:line="240" w:lineRule="auto"/>
        <w:ind w:firstLine="709"/>
        <w:jc w:val="both"/>
        <w:rPr>
          <w:rFonts w:ascii="Times New Roman" w:hAnsi="Times New Roman"/>
          <w:b/>
          <w:sz w:val="24"/>
          <w:szCs w:val="24"/>
        </w:rPr>
      </w:pPr>
      <w:r w:rsidRPr="00E01E2E">
        <w:rPr>
          <w:rFonts w:ascii="Times New Roman" w:hAnsi="Times New Roman"/>
          <w:b/>
          <w:sz w:val="24"/>
          <w:szCs w:val="24"/>
        </w:rPr>
        <w:t>3.2.1. Основные печатные и электронные издания</w:t>
      </w:r>
    </w:p>
    <w:p w14:paraId="6572170D" w14:textId="3872CB11" w:rsidR="00DD7860" w:rsidRPr="00E01E2E" w:rsidRDefault="00DD7860" w:rsidP="00E01E2E">
      <w:pPr>
        <w:spacing w:after="0" w:line="240" w:lineRule="auto"/>
        <w:ind w:firstLine="709"/>
        <w:jc w:val="both"/>
        <w:rPr>
          <w:rFonts w:ascii="Times New Roman" w:hAnsi="Times New Roman"/>
          <w:color w:val="000000"/>
          <w:sz w:val="24"/>
          <w:szCs w:val="24"/>
        </w:rPr>
      </w:pPr>
      <w:r w:rsidRPr="00E01E2E">
        <w:rPr>
          <w:rFonts w:ascii="Times New Roman" w:hAnsi="Times New Roman"/>
          <w:color w:val="000000"/>
          <w:sz w:val="24"/>
          <w:szCs w:val="24"/>
        </w:rPr>
        <w:t xml:space="preserve">1. Мартынова, Ю. А. Транспортная безопасность : учебное пособие  / А. Ю. Мартынова, Т. В. Полунина. — Москва : УМЦ ЖДТ, 2022 . — 104 с. — ISBN 978-5-907479-40-1. — Текст : электронный // УМЦ ЖДТ : электронная библиотека. — URL: </w:t>
      </w:r>
      <w:hyperlink r:id="rId80" w:history="1">
        <w:r w:rsidRPr="00E01E2E">
          <w:rPr>
            <w:rStyle w:val="ad"/>
            <w:rFonts w:ascii="Times New Roman" w:hAnsi="Times New Roman"/>
            <w:sz w:val="24"/>
            <w:szCs w:val="24"/>
          </w:rPr>
          <w:t>http://umczdt.ru/books/collection/1217/260710/</w:t>
        </w:r>
      </w:hyperlink>
      <w:r w:rsidRPr="00E01E2E">
        <w:rPr>
          <w:rFonts w:ascii="Times New Roman" w:hAnsi="Times New Roman"/>
          <w:color w:val="000000"/>
          <w:sz w:val="24"/>
          <w:szCs w:val="24"/>
        </w:rPr>
        <w:t xml:space="preserve"> (дата обращения: 27.05.2022). — Режим доступа: для авториз. пользователей.</w:t>
      </w:r>
    </w:p>
    <w:p w14:paraId="64EB2948" w14:textId="77777777" w:rsidR="00DD7860" w:rsidRPr="00E01E2E" w:rsidRDefault="00DD7860" w:rsidP="00E01E2E">
      <w:pPr>
        <w:spacing w:after="0" w:line="240" w:lineRule="auto"/>
        <w:ind w:firstLine="709"/>
        <w:contextualSpacing/>
        <w:jc w:val="both"/>
        <w:rPr>
          <w:rFonts w:ascii="Times New Roman" w:hAnsi="Times New Roman"/>
          <w:b/>
          <w:sz w:val="24"/>
          <w:szCs w:val="24"/>
        </w:rPr>
      </w:pPr>
      <w:r w:rsidRPr="00E01E2E">
        <w:rPr>
          <w:rFonts w:ascii="Times New Roman" w:hAnsi="Times New Roman"/>
          <w:color w:val="000000"/>
          <w:sz w:val="24"/>
          <w:szCs w:val="24"/>
        </w:rPr>
        <w:t xml:space="preserve">2. Напханенко, И. П.  Правовое обеспечение транспортной безопасности на объектах транспортной инфраструктуры и транспортных средствах : учебное пособие для вузов / И. П. Напханенко, А. В. Федоров, Е. Г. Донченко ; под общей редакцией И. П. Напханенко. — Москва : Издательство Юрайт, 2022. — 83 с. — (Высшее образование). — ISBN 978-5-534-12391-3. — Текст : электронный // Образовательная платформа Юрайт [сайт]. — URL: </w:t>
      </w:r>
      <w:hyperlink r:id="rId81" w:history="1">
        <w:r w:rsidRPr="00E01E2E">
          <w:rPr>
            <w:rStyle w:val="ad"/>
            <w:rFonts w:ascii="Times New Roman" w:hAnsi="Times New Roman"/>
            <w:sz w:val="24"/>
            <w:szCs w:val="24"/>
          </w:rPr>
          <w:t>https://urait.ru/bcode/496201</w:t>
        </w:r>
      </w:hyperlink>
      <w:r w:rsidRPr="00E01E2E">
        <w:rPr>
          <w:rFonts w:ascii="Times New Roman" w:hAnsi="Times New Roman"/>
          <w:color w:val="000000"/>
          <w:sz w:val="24"/>
          <w:szCs w:val="24"/>
        </w:rPr>
        <w:t xml:space="preserve">  (дата обращения: 27.05.2022). — Режим доступа: для авториз. пользователей.</w:t>
      </w:r>
    </w:p>
    <w:p w14:paraId="2C9BAE03" w14:textId="77777777" w:rsidR="00DD7860" w:rsidRPr="00E01E2E" w:rsidRDefault="00DD7860" w:rsidP="00E01E2E">
      <w:pPr>
        <w:spacing w:after="0" w:line="240" w:lineRule="auto"/>
        <w:ind w:firstLine="709"/>
        <w:contextualSpacing/>
        <w:jc w:val="both"/>
        <w:rPr>
          <w:rFonts w:ascii="Times New Roman" w:hAnsi="Times New Roman"/>
          <w:b/>
          <w:bCs/>
          <w:i/>
          <w:sz w:val="24"/>
          <w:szCs w:val="24"/>
        </w:rPr>
      </w:pPr>
    </w:p>
    <w:p w14:paraId="6B6F706B" w14:textId="77777777" w:rsidR="00DD7860" w:rsidRPr="00E01E2E" w:rsidRDefault="00DD7860" w:rsidP="00E01E2E">
      <w:pPr>
        <w:spacing w:after="0" w:line="240" w:lineRule="auto"/>
        <w:ind w:firstLine="709"/>
        <w:contextualSpacing/>
        <w:jc w:val="both"/>
        <w:rPr>
          <w:rFonts w:ascii="Times New Roman" w:hAnsi="Times New Roman"/>
          <w:b/>
          <w:bCs/>
          <w:sz w:val="24"/>
          <w:szCs w:val="24"/>
        </w:rPr>
      </w:pPr>
      <w:r w:rsidRPr="00E01E2E">
        <w:rPr>
          <w:rFonts w:ascii="Times New Roman" w:hAnsi="Times New Roman"/>
          <w:b/>
          <w:bCs/>
          <w:sz w:val="24"/>
          <w:szCs w:val="24"/>
        </w:rPr>
        <w:t xml:space="preserve">3.2.2. Дополнительные источники </w:t>
      </w:r>
    </w:p>
    <w:p w14:paraId="2D38B614" w14:textId="77777777" w:rsidR="00DD7860" w:rsidRPr="00E01E2E" w:rsidRDefault="00DD7860" w:rsidP="00E01E2E">
      <w:pPr>
        <w:spacing w:after="0" w:line="240" w:lineRule="auto"/>
        <w:ind w:firstLine="709"/>
        <w:jc w:val="both"/>
        <w:rPr>
          <w:rFonts w:ascii="Times New Roman" w:hAnsi="Times New Roman"/>
          <w:color w:val="000000"/>
          <w:sz w:val="24"/>
          <w:szCs w:val="24"/>
        </w:rPr>
      </w:pPr>
      <w:r w:rsidRPr="00E01E2E">
        <w:rPr>
          <w:rFonts w:ascii="Times New Roman" w:hAnsi="Times New Roman"/>
          <w:color w:val="000000"/>
          <w:sz w:val="24"/>
          <w:szCs w:val="24"/>
        </w:rPr>
        <w:t xml:space="preserve">1. Землин, А. И.  Безопасность жизнедеятельности для транспортных специальностей: противодействие терроризму на транспорте : учебник для среднего профессионального образования / А. И. Землин, В. В. Козлов. — 2-е изд., перераб. и доп. — Москва : Издательство Юрайт, 2022. — 155 с. — (Профессиональное образование). — ISBN 978-5-534-14044-6. — Текст : электронный // Образовательная платформа Юрайт [сайт]. — URL: </w:t>
      </w:r>
      <w:hyperlink r:id="rId82" w:history="1">
        <w:r w:rsidRPr="00E01E2E">
          <w:rPr>
            <w:rStyle w:val="ad"/>
            <w:rFonts w:ascii="Times New Roman" w:hAnsi="Times New Roman"/>
            <w:sz w:val="24"/>
            <w:szCs w:val="24"/>
          </w:rPr>
          <w:t>https://urait.ru/bcode/494811</w:t>
        </w:r>
      </w:hyperlink>
      <w:r w:rsidRPr="00E01E2E">
        <w:rPr>
          <w:rFonts w:ascii="Times New Roman" w:hAnsi="Times New Roman"/>
          <w:color w:val="000000"/>
          <w:sz w:val="24"/>
          <w:szCs w:val="24"/>
        </w:rPr>
        <w:t xml:space="preserve"> (дата обращения: 27.05.2022). — Режим доступа: для авториз. пользователей. </w:t>
      </w:r>
    </w:p>
    <w:p w14:paraId="73ADE4D2" w14:textId="77777777" w:rsidR="00DD7860" w:rsidRPr="00E01E2E" w:rsidRDefault="00DD7860" w:rsidP="00E01E2E">
      <w:pPr>
        <w:spacing w:after="0" w:line="240" w:lineRule="auto"/>
        <w:ind w:firstLine="709"/>
        <w:jc w:val="both"/>
        <w:rPr>
          <w:rFonts w:ascii="Times New Roman" w:hAnsi="Times New Roman"/>
          <w:color w:val="000000"/>
          <w:sz w:val="24"/>
          <w:szCs w:val="24"/>
        </w:rPr>
      </w:pPr>
      <w:r w:rsidRPr="00E01E2E">
        <w:rPr>
          <w:rFonts w:ascii="Times New Roman" w:hAnsi="Times New Roman"/>
          <w:color w:val="000000"/>
          <w:sz w:val="24"/>
          <w:szCs w:val="24"/>
        </w:rPr>
        <w:t xml:space="preserve">2. Томилов В.В., Блинов П.Н. Транспортная безопасность: учебно-методическое пособие. — М.: ФГБУ ДПО «Учебно-методический центр по образованию на железнодорожном транспорте», 2020. — 71 с. — ISBN 978-5-907206-34-2. — Текст : электронный // УМЦ ЖДТ : электронная библиотека. — URL: </w:t>
      </w:r>
      <w:hyperlink r:id="rId83" w:history="1">
        <w:r w:rsidRPr="00E01E2E">
          <w:rPr>
            <w:rStyle w:val="ad"/>
            <w:rFonts w:ascii="Times New Roman" w:hAnsi="Times New Roman"/>
            <w:sz w:val="24"/>
            <w:szCs w:val="24"/>
          </w:rPr>
          <w:t>http://umczdt.ru/books/collection/1217/242210/</w:t>
        </w:r>
      </w:hyperlink>
      <w:r w:rsidRPr="00E01E2E">
        <w:rPr>
          <w:rFonts w:ascii="Times New Roman" w:hAnsi="Times New Roman"/>
          <w:color w:val="000000"/>
          <w:sz w:val="24"/>
          <w:szCs w:val="24"/>
        </w:rPr>
        <w:t xml:space="preserve"> (дата обращения: 27.05.2022). — Режим доступа: для авториз. пользователей. </w:t>
      </w:r>
    </w:p>
    <w:p w14:paraId="71303809" w14:textId="77777777" w:rsidR="00DD7860" w:rsidRPr="00E01E2E" w:rsidRDefault="00DD7860" w:rsidP="00E01E2E">
      <w:pPr>
        <w:spacing w:after="0" w:line="240" w:lineRule="auto"/>
        <w:ind w:firstLine="709"/>
        <w:contextualSpacing/>
        <w:jc w:val="both"/>
        <w:rPr>
          <w:rFonts w:ascii="Times New Roman" w:hAnsi="Times New Roman"/>
          <w:b/>
          <w:bCs/>
          <w:sz w:val="24"/>
          <w:szCs w:val="24"/>
        </w:rPr>
      </w:pPr>
      <w:r w:rsidRPr="00E01E2E">
        <w:rPr>
          <w:rFonts w:ascii="Times New Roman" w:hAnsi="Times New Roman"/>
          <w:color w:val="000000"/>
          <w:sz w:val="24"/>
          <w:szCs w:val="24"/>
        </w:rPr>
        <w:t xml:space="preserve">3. Федеральный закон от 09.02.2007 № 16-ФЗ (ред. от 14.03.2022) "О транспортной безопасности" — Текст : электронный // КонсультантПлюс : справочно-поисковая система. — URL: </w:t>
      </w:r>
      <w:hyperlink r:id="rId84" w:history="1">
        <w:r w:rsidRPr="00E01E2E">
          <w:rPr>
            <w:rStyle w:val="ad"/>
            <w:rFonts w:ascii="Times New Roman" w:hAnsi="Times New Roman"/>
            <w:sz w:val="24"/>
            <w:szCs w:val="24"/>
          </w:rPr>
          <w:t>http://www.consultant.ru/document/cons_doc_LAW_66069/</w:t>
        </w:r>
      </w:hyperlink>
      <w:r w:rsidRPr="00E01E2E">
        <w:rPr>
          <w:rFonts w:ascii="Times New Roman" w:hAnsi="Times New Roman"/>
          <w:color w:val="000000"/>
          <w:sz w:val="24"/>
          <w:szCs w:val="24"/>
        </w:rPr>
        <w:t xml:space="preserve"> (дата обращения: 27.05.2022).</w:t>
      </w:r>
    </w:p>
    <w:p w14:paraId="79A2D21F" w14:textId="77777777" w:rsidR="00DD7860" w:rsidRPr="00E01E2E" w:rsidRDefault="00DD7860" w:rsidP="00E01E2E">
      <w:pPr>
        <w:spacing w:after="0" w:line="240" w:lineRule="auto"/>
        <w:ind w:firstLine="709"/>
        <w:jc w:val="both"/>
        <w:rPr>
          <w:rFonts w:ascii="Times New Roman" w:hAnsi="Times New Roman"/>
          <w:bCs/>
          <w:sz w:val="24"/>
          <w:szCs w:val="24"/>
        </w:rPr>
      </w:pPr>
    </w:p>
    <w:p w14:paraId="7663F322" w14:textId="535D2749" w:rsidR="00DD7860" w:rsidRPr="00315F34" w:rsidRDefault="00DD7860" w:rsidP="00A11FFD">
      <w:pPr>
        <w:spacing w:after="0" w:line="240" w:lineRule="auto"/>
        <w:contextualSpacing/>
        <w:jc w:val="center"/>
        <w:rPr>
          <w:rFonts w:ascii="Times New Roman" w:hAnsi="Times New Roman"/>
          <w:b/>
          <w:sz w:val="24"/>
          <w:szCs w:val="24"/>
        </w:rPr>
      </w:pPr>
      <w:r w:rsidRPr="00E01E2E">
        <w:rPr>
          <w:rFonts w:ascii="Times New Roman" w:hAnsi="Times New Roman"/>
          <w:b/>
          <w:bCs/>
          <w:sz w:val="24"/>
          <w:szCs w:val="24"/>
        </w:rPr>
        <w:br w:type="page"/>
      </w:r>
      <w:bookmarkStart w:id="11" w:name="_Toc335416307"/>
      <w:r w:rsidRPr="00315F34">
        <w:rPr>
          <w:rFonts w:ascii="Times New Roman" w:hAnsi="Times New Roman"/>
          <w:b/>
          <w:sz w:val="24"/>
          <w:szCs w:val="24"/>
        </w:rPr>
        <w:t>4. КОНТРОЛЬ И ОЦЕНКА РЕЗУЛЬТАТОВ ОСВОЕНИЯ</w:t>
      </w:r>
    </w:p>
    <w:p w14:paraId="73735390" w14:textId="77777777" w:rsidR="00DD7860" w:rsidRPr="00315F34" w:rsidRDefault="00DD7860" w:rsidP="00A11FFD">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2A59B107" w14:textId="77777777" w:rsidR="00DD7860" w:rsidRPr="00315F34" w:rsidRDefault="00DD7860" w:rsidP="00DD7860">
      <w:pPr>
        <w:contextualSpacing/>
        <w:jc w:val="center"/>
        <w:rPr>
          <w:rFonts w:ascii="Times New Roman" w:hAnsi="Times New Roman"/>
          <w:b/>
          <w:sz w:val="24"/>
          <w:szCs w:val="24"/>
        </w:rPr>
      </w:pPr>
    </w:p>
    <w:tbl>
      <w:tblPr>
        <w:tblW w:w="50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13"/>
        <w:gridCol w:w="3815"/>
        <w:gridCol w:w="2520"/>
      </w:tblGrid>
      <w:tr w:rsidR="00DD7860" w:rsidRPr="00B718E1" w14:paraId="43DF0A02" w14:textId="77777777" w:rsidTr="00A11FFD">
        <w:trPr>
          <w:trHeight w:val="20"/>
        </w:trPr>
        <w:tc>
          <w:tcPr>
            <w:tcW w:w="1717" w:type="pct"/>
          </w:tcPr>
          <w:p w14:paraId="4DE91ACE" w14:textId="77777777" w:rsidR="00DD7860" w:rsidRPr="00B718E1" w:rsidRDefault="00DD7860" w:rsidP="00A11FFD">
            <w:pPr>
              <w:spacing w:after="0" w:line="240" w:lineRule="auto"/>
              <w:jc w:val="center"/>
              <w:rPr>
                <w:rFonts w:ascii="Times New Roman" w:hAnsi="Times New Roman"/>
                <w:sz w:val="24"/>
                <w:szCs w:val="24"/>
              </w:rPr>
            </w:pPr>
            <w:r w:rsidRPr="00B718E1">
              <w:rPr>
                <w:rFonts w:ascii="Times New Roman" w:hAnsi="Times New Roman"/>
                <w:b/>
                <w:bCs/>
              </w:rPr>
              <w:t>Результаты обучения</w:t>
            </w:r>
          </w:p>
        </w:tc>
        <w:tc>
          <w:tcPr>
            <w:tcW w:w="1977" w:type="pct"/>
          </w:tcPr>
          <w:p w14:paraId="02B632B2" w14:textId="77777777" w:rsidR="00DD7860" w:rsidRPr="00B718E1" w:rsidRDefault="00DD7860" w:rsidP="00A11FFD">
            <w:pPr>
              <w:spacing w:after="0" w:line="240" w:lineRule="auto"/>
              <w:jc w:val="center"/>
              <w:rPr>
                <w:rFonts w:ascii="Times New Roman" w:hAnsi="Times New Roman"/>
                <w:b/>
                <w:bCs/>
              </w:rPr>
            </w:pPr>
            <w:r w:rsidRPr="00B718E1">
              <w:rPr>
                <w:rFonts w:ascii="Times New Roman" w:hAnsi="Times New Roman"/>
                <w:b/>
                <w:bCs/>
              </w:rPr>
              <w:t>Критерии оценки</w:t>
            </w:r>
          </w:p>
        </w:tc>
        <w:tc>
          <w:tcPr>
            <w:tcW w:w="1306" w:type="pct"/>
          </w:tcPr>
          <w:p w14:paraId="22C392AF" w14:textId="77777777" w:rsidR="00DD7860" w:rsidRPr="00B718E1" w:rsidRDefault="00DD7860" w:rsidP="00A11FFD">
            <w:pPr>
              <w:spacing w:after="0" w:line="240" w:lineRule="auto"/>
              <w:jc w:val="center"/>
              <w:rPr>
                <w:rFonts w:ascii="Times New Roman" w:hAnsi="Times New Roman"/>
                <w:b/>
                <w:bCs/>
              </w:rPr>
            </w:pPr>
            <w:r w:rsidRPr="00B718E1">
              <w:rPr>
                <w:rFonts w:ascii="Times New Roman" w:hAnsi="Times New Roman"/>
                <w:b/>
                <w:bCs/>
              </w:rPr>
              <w:t>Методы оценки</w:t>
            </w:r>
          </w:p>
        </w:tc>
      </w:tr>
      <w:tr w:rsidR="00DD7860" w:rsidRPr="00315F34" w14:paraId="4F602AA1" w14:textId="77777777" w:rsidTr="00A11FFD">
        <w:trPr>
          <w:trHeight w:val="20"/>
        </w:trPr>
        <w:tc>
          <w:tcPr>
            <w:tcW w:w="1717" w:type="pct"/>
          </w:tcPr>
          <w:p w14:paraId="5E8FD5AD" w14:textId="77777777" w:rsidR="00DD7860" w:rsidRPr="00BC3DCF" w:rsidRDefault="00DD7860" w:rsidP="00A11FFD">
            <w:pPr>
              <w:shd w:val="clear" w:color="auto" w:fill="FFFFFF"/>
              <w:spacing w:after="0" w:line="240" w:lineRule="auto"/>
              <w:rPr>
                <w:rFonts w:ascii="Times New Roman" w:hAnsi="Times New Roman"/>
                <w:b/>
              </w:rPr>
            </w:pPr>
            <w:r w:rsidRPr="00BC3DCF">
              <w:rPr>
                <w:rFonts w:ascii="Times New Roman" w:hAnsi="Times New Roman"/>
                <w:b/>
              </w:rPr>
              <w:t>Знания</w:t>
            </w:r>
          </w:p>
          <w:p w14:paraId="4F053DB7" w14:textId="77777777" w:rsidR="00DD7860" w:rsidRPr="00BC3DCF" w:rsidRDefault="00DD7860" w:rsidP="00A11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BC3DCF">
              <w:rPr>
                <w:rFonts w:ascii="Times New Roman" w:hAnsi="Times New Roman"/>
                <w:sz w:val="24"/>
                <w:szCs w:val="24"/>
              </w:rPr>
              <w:t xml:space="preserve">З 3.2.01 </w:t>
            </w:r>
            <w:r w:rsidRPr="00BC3DCF">
              <w:rPr>
                <w:rFonts w:ascii="Times New Roman" w:hAnsi="Times New Roman"/>
              </w:rPr>
              <w:t>систему надзора, ухода и ремонта искусственных сооружений;</w:t>
            </w:r>
          </w:p>
          <w:p w14:paraId="171D7697" w14:textId="77777777" w:rsidR="00DD7860" w:rsidRPr="00BC3DCF" w:rsidRDefault="00DD7860" w:rsidP="00A11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rPr>
            </w:pPr>
            <w:r w:rsidRPr="00BC3DCF">
              <w:rPr>
                <w:rFonts w:ascii="Times New Roman" w:hAnsi="Times New Roman"/>
                <w:bCs/>
                <w:iCs/>
              </w:rPr>
              <w:t xml:space="preserve">Зо 3.02 </w:t>
            </w:r>
            <w:r w:rsidRPr="00BC3DCF">
              <w:rPr>
                <w:rFonts w:ascii="Times New Roman" w:hAnsi="Times New Roman"/>
                <w:iCs/>
              </w:rPr>
              <w:t>технологии принятия решений в профессиональной деятельности;</w:t>
            </w:r>
          </w:p>
          <w:p w14:paraId="605B41EA" w14:textId="77777777" w:rsidR="00DD7860" w:rsidRPr="00BC3DCF" w:rsidRDefault="00DD7860" w:rsidP="00A11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BC3DCF">
              <w:rPr>
                <w:rFonts w:ascii="Times New Roman" w:hAnsi="Times New Roman"/>
                <w:bCs/>
                <w:iCs/>
              </w:rPr>
              <w:t xml:space="preserve">Зо 3.03 </w:t>
            </w:r>
            <w:r w:rsidRPr="00BC3DCF">
              <w:rPr>
                <w:rFonts w:ascii="Times New Roman" w:hAnsi="Times New Roman"/>
                <w:shd w:val="clear" w:color="auto" w:fill="FFFFFF"/>
              </w:rPr>
              <w:t>суть понятия «ответственность», как необходимость, обязанность отвечать за свои действия, поступки, быть ответственным за них;</w:t>
            </w:r>
          </w:p>
          <w:p w14:paraId="27FC9DA7" w14:textId="77777777" w:rsidR="00DD7860" w:rsidRPr="00BC3DCF" w:rsidRDefault="00DD7860" w:rsidP="00A11FFD">
            <w:pPr>
              <w:shd w:val="clear" w:color="auto" w:fill="FFFFFF"/>
              <w:spacing w:after="0" w:line="240" w:lineRule="auto"/>
              <w:rPr>
                <w:rFonts w:ascii="Times New Roman" w:hAnsi="Times New Roman"/>
              </w:rPr>
            </w:pPr>
            <w:r w:rsidRPr="00BC3DCF">
              <w:rPr>
                <w:rFonts w:ascii="Times New Roman" w:hAnsi="Times New Roman"/>
                <w:bCs/>
                <w:iCs/>
              </w:rPr>
              <w:t xml:space="preserve">Зо 4.01 </w:t>
            </w:r>
            <w:r w:rsidRPr="00BC3DCF">
              <w:rPr>
                <w:rFonts w:ascii="Times New Roman" w:hAnsi="Times New Roman"/>
                <w:iCs/>
              </w:rPr>
              <w:t>номенклатуру информационных источников, применяемых в профессиональной деятельности</w:t>
            </w:r>
          </w:p>
        </w:tc>
        <w:tc>
          <w:tcPr>
            <w:tcW w:w="1977" w:type="pct"/>
          </w:tcPr>
          <w:p w14:paraId="2138DBDF" w14:textId="77777777" w:rsidR="00DD7860" w:rsidRPr="004D125F" w:rsidRDefault="00DD7860" w:rsidP="00A11FFD">
            <w:pPr>
              <w:tabs>
                <w:tab w:val="left" w:pos="459"/>
              </w:tabs>
              <w:autoSpaceDE w:val="0"/>
              <w:autoSpaceDN w:val="0"/>
              <w:adjustRightInd w:val="0"/>
              <w:spacing w:after="0" w:line="240" w:lineRule="auto"/>
              <w:rPr>
                <w:rFonts w:ascii="Times New Roman" w:hAnsi="Times New Roman"/>
              </w:rPr>
            </w:pPr>
            <w:r w:rsidRPr="004D125F">
              <w:rPr>
                <w:rFonts w:ascii="Times New Roman" w:hAnsi="Times New Roman"/>
              </w:rPr>
              <w:t>-</w:t>
            </w:r>
            <w:r>
              <w:rPr>
                <w:rFonts w:ascii="Times New Roman" w:hAnsi="Times New Roman"/>
              </w:rPr>
              <w:t xml:space="preserve"> обучающийся использует в своей деятельности нормативную правовую базу</w:t>
            </w:r>
            <w:r w:rsidRPr="004D125F">
              <w:rPr>
                <w:rFonts w:ascii="Times New Roman" w:hAnsi="Times New Roman"/>
              </w:rPr>
              <w:t xml:space="preserve"> в сфере транспортной безопасности на железнодорожном транспорте; </w:t>
            </w:r>
          </w:p>
          <w:p w14:paraId="1D57C970" w14:textId="6937B284" w:rsidR="00DD7860" w:rsidRPr="004D125F" w:rsidRDefault="00DD7860" w:rsidP="00A11FFD">
            <w:pPr>
              <w:tabs>
                <w:tab w:val="left" w:pos="459"/>
              </w:tabs>
              <w:autoSpaceDE w:val="0"/>
              <w:autoSpaceDN w:val="0"/>
              <w:adjustRightInd w:val="0"/>
              <w:spacing w:after="0" w:line="240" w:lineRule="auto"/>
              <w:rPr>
                <w:rFonts w:ascii="Times New Roman" w:hAnsi="Times New Roman"/>
              </w:rPr>
            </w:pPr>
            <w:r w:rsidRPr="004D125F">
              <w:rPr>
                <w:rFonts w:ascii="Times New Roman" w:hAnsi="Times New Roman"/>
              </w:rPr>
              <w:t xml:space="preserve">- </w:t>
            </w:r>
            <w:r>
              <w:rPr>
                <w:rFonts w:ascii="Times New Roman" w:hAnsi="Times New Roman"/>
              </w:rPr>
              <w:t xml:space="preserve">объясняет </w:t>
            </w:r>
            <w:r w:rsidRPr="004D125F">
              <w:rPr>
                <w:rFonts w:ascii="Times New Roman" w:hAnsi="Times New Roman"/>
              </w:rPr>
              <w:t>основны</w:t>
            </w:r>
            <w:r>
              <w:rPr>
                <w:rFonts w:ascii="Times New Roman" w:hAnsi="Times New Roman"/>
              </w:rPr>
              <w:t>е</w:t>
            </w:r>
            <w:r w:rsidRPr="004D125F">
              <w:rPr>
                <w:rFonts w:ascii="Times New Roman" w:hAnsi="Times New Roman"/>
              </w:rPr>
              <w:t xml:space="preserve"> поняти</w:t>
            </w:r>
            <w:r>
              <w:rPr>
                <w:rFonts w:ascii="Times New Roman" w:hAnsi="Times New Roman"/>
              </w:rPr>
              <w:t>я</w:t>
            </w:r>
            <w:r w:rsidRPr="004D125F">
              <w:rPr>
                <w:rFonts w:ascii="Times New Roman" w:hAnsi="Times New Roman"/>
              </w:rPr>
              <w:t>, цел</w:t>
            </w:r>
            <w:r>
              <w:rPr>
                <w:rFonts w:ascii="Times New Roman" w:hAnsi="Times New Roman"/>
              </w:rPr>
              <w:t>и</w:t>
            </w:r>
            <w:r w:rsidRPr="004D125F">
              <w:rPr>
                <w:rFonts w:ascii="Times New Roman" w:hAnsi="Times New Roman"/>
              </w:rPr>
              <w:t xml:space="preserve"> и задач</w:t>
            </w:r>
            <w:r>
              <w:rPr>
                <w:rFonts w:ascii="Times New Roman" w:hAnsi="Times New Roman"/>
              </w:rPr>
              <w:t>и</w:t>
            </w:r>
            <w:r w:rsidRPr="004D125F">
              <w:rPr>
                <w:rFonts w:ascii="Times New Roman" w:hAnsi="Times New Roman"/>
              </w:rPr>
              <w:t xml:space="preserve"> обеспечения транспортной безопасности; </w:t>
            </w:r>
          </w:p>
          <w:p w14:paraId="4BD795D8" w14:textId="77777777" w:rsidR="00DD7860" w:rsidRPr="004D125F" w:rsidRDefault="00DD7860" w:rsidP="00A11FFD">
            <w:pPr>
              <w:tabs>
                <w:tab w:val="left" w:pos="459"/>
              </w:tabs>
              <w:autoSpaceDE w:val="0"/>
              <w:autoSpaceDN w:val="0"/>
              <w:adjustRightInd w:val="0"/>
              <w:spacing w:after="0" w:line="240" w:lineRule="auto"/>
              <w:rPr>
                <w:rFonts w:ascii="Times New Roman" w:hAnsi="Times New Roman"/>
              </w:rPr>
            </w:pPr>
            <w:r w:rsidRPr="004D125F">
              <w:rPr>
                <w:rFonts w:ascii="Times New Roman" w:hAnsi="Times New Roman"/>
              </w:rPr>
              <w:t>-</w:t>
            </w:r>
            <w:r>
              <w:rPr>
                <w:rFonts w:ascii="Times New Roman" w:hAnsi="Times New Roman"/>
              </w:rPr>
              <w:t xml:space="preserve"> описывает</w:t>
            </w:r>
            <w:r w:rsidRPr="004D125F">
              <w:rPr>
                <w:rFonts w:ascii="Times New Roman" w:hAnsi="Times New Roman"/>
              </w:rPr>
              <w:t xml:space="preserve"> прав</w:t>
            </w:r>
            <w:r>
              <w:rPr>
                <w:rFonts w:ascii="Times New Roman" w:hAnsi="Times New Roman"/>
              </w:rPr>
              <w:t>а</w:t>
            </w:r>
            <w:r w:rsidRPr="004D125F">
              <w:rPr>
                <w:rFonts w:ascii="Times New Roman" w:hAnsi="Times New Roman"/>
              </w:rPr>
              <w:t xml:space="preserve"> и обязанност</w:t>
            </w:r>
            <w:r>
              <w:rPr>
                <w:rFonts w:ascii="Times New Roman" w:hAnsi="Times New Roman"/>
              </w:rPr>
              <w:t>и</w:t>
            </w:r>
            <w:r w:rsidRPr="004D125F">
              <w:rPr>
                <w:rFonts w:ascii="Times New Roman" w:hAnsi="Times New Roman"/>
              </w:rPr>
              <w:t xml:space="preserve"> субъектов транспортной инфраструктуры и перевозчиков в сфере транспортной безопасности; </w:t>
            </w:r>
          </w:p>
          <w:p w14:paraId="289C563D" w14:textId="77777777" w:rsidR="00DD7860" w:rsidRPr="004D125F" w:rsidRDefault="00DD7860" w:rsidP="00A11FFD">
            <w:pPr>
              <w:tabs>
                <w:tab w:val="left" w:pos="459"/>
              </w:tabs>
              <w:autoSpaceDE w:val="0"/>
              <w:autoSpaceDN w:val="0"/>
              <w:adjustRightInd w:val="0"/>
              <w:spacing w:after="0" w:line="240" w:lineRule="auto"/>
              <w:rPr>
                <w:rFonts w:ascii="Times New Roman" w:hAnsi="Times New Roman"/>
              </w:rPr>
            </w:pPr>
            <w:r w:rsidRPr="004D125F">
              <w:rPr>
                <w:rFonts w:ascii="Times New Roman" w:hAnsi="Times New Roman"/>
              </w:rPr>
              <w:t xml:space="preserve">- </w:t>
            </w:r>
            <w:r>
              <w:rPr>
                <w:rFonts w:ascii="Times New Roman" w:hAnsi="Times New Roman"/>
              </w:rPr>
              <w:t xml:space="preserve">демонстрирует знание </w:t>
            </w:r>
            <w:r w:rsidRPr="004D125F">
              <w:rPr>
                <w:rFonts w:ascii="Times New Roman" w:hAnsi="Times New Roman"/>
              </w:rPr>
              <w:t>основ организации оценки уязвимости объектов транспортной инфраструктуры и транспортных средств железнодорожного транспорта; инженерно-технических систем обеспечения транспортной безопасности на железнодорожном транспорте</w:t>
            </w:r>
          </w:p>
        </w:tc>
        <w:tc>
          <w:tcPr>
            <w:tcW w:w="1306" w:type="pct"/>
          </w:tcPr>
          <w:p w14:paraId="10A522AD" w14:textId="77777777" w:rsidR="00DD7860" w:rsidRPr="0073392B" w:rsidRDefault="00DD7860" w:rsidP="00A11FFD">
            <w:pPr>
              <w:pStyle w:val="c10"/>
              <w:shd w:val="clear" w:color="auto" w:fill="FFFFFF"/>
              <w:tabs>
                <w:tab w:val="left" w:pos="245"/>
              </w:tabs>
              <w:spacing w:before="0" w:beforeAutospacing="0" w:after="0" w:afterAutospacing="0"/>
              <w:ind w:left="33"/>
              <w:rPr>
                <w:rFonts w:ascii="Times New Roman" w:hAnsi="Times New Roman"/>
                <w:iCs/>
                <w:sz w:val="22"/>
                <w:szCs w:val="22"/>
              </w:rPr>
            </w:pPr>
            <w:r w:rsidRPr="0073392B">
              <w:rPr>
                <w:rFonts w:ascii="Times New Roman" w:hAnsi="Times New Roman"/>
                <w:iCs/>
                <w:sz w:val="22"/>
                <w:szCs w:val="22"/>
              </w:rPr>
              <w:t>- различные виды устного и письменного опроса;</w:t>
            </w:r>
          </w:p>
          <w:p w14:paraId="2A300963" w14:textId="77777777" w:rsidR="00DD7860" w:rsidRPr="0073392B" w:rsidRDefault="00DD7860" w:rsidP="00A11FFD">
            <w:pPr>
              <w:pStyle w:val="c10"/>
              <w:shd w:val="clear" w:color="auto" w:fill="FFFFFF"/>
              <w:tabs>
                <w:tab w:val="left" w:pos="245"/>
              </w:tabs>
              <w:spacing w:before="0" w:beforeAutospacing="0" w:after="0" w:afterAutospacing="0"/>
              <w:ind w:left="33"/>
              <w:rPr>
                <w:rFonts w:ascii="Times New Roman" w:hAnsi="Times New Roman"/>
                <w:sz w:val="22"/>
                <w:szCs w:val="22"/>
              </w:rPr>
            </w:pPr>
            <w:r w:rsidRPr="0073392B">
              <w:rPr>
                <w:rFonts w:ascii="Times New Roman" w:hAnsi="Times New Roman"/>
                <w:sz w:val="22"/>
                <w:szCs w:val="22"/>
              </w:rPr>
              <w:t>- тестирование;</w:t>
            </w:r>
          </w:p>
          <w:p w14:paraId="0FE4D9D5" w14:textId="77777777" w:rsidR="00DD7860" w:rsidRPr="0073392B" w:rsidRDefault="00DD7860" w:rsidP="00A11FFD">
            <w:pPr>
              <w:pStyle w:val="c10"/>
              <w:shd w:val="clear" w:color="auto" w:fill="FFFFFF"/>
              <w:tabs>
                <w:tab w:val="left" w:pos="245"/>
              </w:tabs>
              <w:spacing w:before="0" w:beforeAutospacing="0" w:after="0" w:afterAutospacing="0"/>
              <w:ind w:left="33"/>
              <w:rPr>
                <w:rFonts w:ascii="Times New Roman" w:hAnsi="Times New Roman"/>
                <w:sz w:val="22"/>
                <w:szCs w:val="22"/>
              </w:rPr>
            </w:pPr>
            <w:r w:rsidRPr="0073392B">
              <w:rPr>
                <w:rFonts w:ascii="Times New Roman" w:hAnsi="Times New Roman"/>
                <w:sz w:val="22"/>
                <w:szCs w:val="22"/>
              </w:rPr>
              <w:t>- защита рефератов, сообщений, презентаций;</w:t>
            </w:r>
          </w:p>
          <w:p w14:paraId="59858310" w14:textId="77777777" w:rsidR="00DD7860" w:rsidRPr="0073392B" w:rsidRDefault="00DD7860" w:rsidP="00A11FFD">
            <w:pPr>
              <w:pStyle w:val="c10"/>
              <w:shd w:val="clear" w:color="auto" w:fill="FFFFFF"/>
              <w:tabs>
                <w:tab w:val="left" w:pos="245"/>
              </w:tabs>
              <w:spacing w:before="0" w:beforeAutospacing="0" w:after="0" w:afterAutospacing="0"/>
              <w:ind w:left="33"/>
              <w:rPr>
                <w:rFonts w:ascii="Times New Roman" w:hAnsi="Times New Roman"/>
                <w:sz w:val="22"/>
                <w:szCs w:val="22"/>
              </w:rPr>
            </w:pPr>
            <w:r w:rsidRPr="0073392B">
              <w:rPr>
                <w:rFonts w:ascii="Times New Roman" w:hAnsi="Times New Roman"/>
                <w:sz w:val="22"/>
                <w:szCs w:val="22"/>
              </w:rPr>
              <w:t>- контрольная работа;</w:t>
            </w:r>
          </w:p>
          <w:p w14:paraId="7201EFF9" w14:textId="77777777" w:rsidR="00DD7860" w:rsidRPr="0073392B" w:rsidRDefault="00DD7860" w:rsidP="00A11FFD">
            <w:pPr>
              <w:pStyle w:val="c10"/>
              <w:shd w:val="clear" w:color="auto" w:fill="FFFFFF"/>
              <w:tabs>
                <w:tab w:val="left" w:pos="245"/>
              </w:tabs>
              <w:spacing w:before="0" w:beforeAutospacing="0" w:after="0" w:afterAutospacing="0"/>
              <w:ind w:left="33"/>
              <w:rPr>
                <w:rFonts w:ascii="Times New Roman" w:hAnsi="Times New Roman"/>
                <w:iCs/>
                <w:sz w:val="22"/>
                <w:szCs w:val="22"/>
              </w:rPr>
            </w:pPr>
            <w:r w:rsidRPr="0073392B">
              <w:rPr>
                <w:rFonts w:ascii="Times New Roman" w:hAnsi="Times New Roman"/>
                <w:sz w:val="22"/>
                <w:szCs w:val="22"/>
              </w:rPr>
              <w:t>- </w:t>
            </w:r>
            <w:r>
              <w:rPr>
                <w:rFonts w:ascii="Times New Roman" w:hAnsi="Times New Roman"/>
                <w:sz w:val="22"/>
                <w:szCs w:val="22"/>
              </w:rPr>
              <w:t>экзамен</w:t>
            </w:r>
          </w:p>
        </w:tc>
      </w:tr>
      <w:tr w:rsidR="00DD7860" w:rsidRPr="00315F34" w14:paraId="3608CB52" w14:textId="77777777" w:rsidTr="00A11FFD">
        <w:trPr>
          <w:trHeight w:val="20"/>
        </w:trPr>
        <w:tc>
          <w:tcPr>
            <w:tcW w:w="1717" w:type="pct"/>
          </w:tcPr>
          <w:p w14:paraId="3750300A" w14:textId="77777777" w:rsidR="00DD7860" w:rsidRPr="00BC3DCF" w:rsidRDefault="00DD7860" w:rsidP="00A11FFD">
            <w:pPr>
              <w:shd w:val="clear" w:color="auto" w:fill="FFFFFF"/>
              <w:spacing w:after="0" w:line="240" w:lineRule="auto"/>
              <w:rPr>
                <w:rFonts w:ascii="Times New Roman" w:hAnsi="Times New Roman"/>
                <w:b/>
              </w:rPr>
            </w:pPr>
            <w:r w:rsidRPr="00BC3DCF">
              <w:rPr>
                <w:rFonts w:ascii="Times New Roman" w:hAnsi="Times New Roman"/>
                <w:b/>
              </w:rPr>
              <w:t>Умения</w:t>
            </w:r>
          </w:p>
          <w:p w14:paraId="1A4FC966" w14:textId="77777777" w:rsidR="00DD7860" w:rsidRPr="00BC3DCF" w:rsidRDefault="00DD7860" w:rsidP="00A11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BC3DCF">
              <w:rPr>
                <w:rFonts w:ascii="Times New Roman" w:hAnsi="Times New Roman"/>
              </w:rPr>
              <w:t>У 3.1.01 производить осмотр участка железнодорожного пути и искусственных сооружений;</w:t>
            </w:r>
          </w:p>
          <w:p w14:paraId="01EE18C3" w14:textId="77777777" w:rsidR="00DD7860" w:rsidRPr="00BC3DCF" w:rsidRDefault="00DD7860" w:rsidP="00A11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BC3DCF">
              <w:rPr>
                <w:rFonts w:ascii="Times New Roman" w:hAnsi="Times New Roman"/>
                <w:bCs/>
                <w:iCs/>
              </w:rPr>
              <w:t xml:space="preserve">Уо 3.02 </w:t>
            </w:r>
            <w:r w:rsidRPr="00BC3DCF">
              <w:rPr>
                <w:rFonts w:ascii="Times New Roman" w:hAnsi="Times New Roman"/>
              </w:rPr>
              <w:t>своевременно принимать необходимые решения в зоне своей ответственности;</w:t>
            </w:r>
          </w:p>
          <w:p w14:paraId="2638A7FD" w14:textId="77777777" w:rsidR="00DD7860" w:rsidRPr="00BC3DCF" w:rsidRDefault="00DD7860" w:rsidP="00A11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BC3DCF">
              <w:rPr>
                <w:rFonts w:ascii="Times New Roman" w:hAnsi="Times New Roman"/>
                <w:bCs/>
                <w:iCs/>
              </w:rPr>
              <w:t xml:space="preserve">Уо 3.04 </w:t>
            </w:r>
            <w:r w:rsidRPr="00BC3DCF">
              <w:rPr>
                <w:rFonts w:ascii="Times New Roman" w:hAnsi="Times New Roman"/>
              </w:rPr>
              <w:t>принимать персональную ответственность за полученные результаты, за ошибки и последствия своих решений;</w:t>
            </w:r>
          </w:p>
          <w:p w14:paraId="7286B91D" w14:textId="18C8572F" w:rsidR="00DD7860" w:rsidRPr="00BC3DCF" w:rsidRDefault="00DD7860" w:rsidP="00A11FFD">
            <w:pPr>
              <w:shd w:val="clear" w:color="auto" w:fill="FFFFFF"/>
              <w:spacing w:after="0" w:line="240" w:lineRule="auto"/>
              <w:rPr>
                <w:rFonts w:ascii="Times New Roman" w:hAnsi="Times New Roman"/>
              </w:rPr>
            </w:pPr>
            <w:r w:rsidRPr="00BC3DCF">
              <w:rPr>
                <w:rFonts w:ascii="Times New Roman" w:hAnsi="Times New Roman"/>
                <w:bCs/>
                <w:iCs/>
              </w:rPr>
              <w:t xml:space="preserve">Уо 5.01 </w:t>
            </w:r>
            <w:r w:rsidRPr="00BC3DCF">
              <w:rPr>
                <w:rFonts w:ascii="Times New Roman" w:hAnsi="Times New Roman"/>
                <w:iCs/>
              </w:rPr>
              <w:t>применять средства информационных технологий для решения профессиональных задач</w:t>
            </w:r>
          </w:p>
        </w:tc>
        <w:tc>
          <w:tcPr>
            <w:tcW w:w="1977" w:type="pct"/>
          </w:tcPr>
          <w:p w14:paraId="35788B6A" w14:textId="77777777" w:rsidR="00DD7860" w:rsidRPr="004D125F" w:rsidRDefault="00DD7860" w:rsidP="00A11FFD">
            <w:pPr>
              <w:tabs>
                <w:tab w:val="left" w:pos="459"/>
              </w:tabs>
              <w:autoSpaceDE w:val="0"/>
              <w:autoSpaceDN w:val="0"/>
              <w:adjustRightInd w:val="0"/>
              <w:spacing w:after="0" w:line="240" w:lineRule="auto"/>
              <w:rPr>
                <w:rFonts w:ascii="Times New Roman" w:hAnsi="Times New Roman"/>
              </w:rPr>
            </w:pPr>
            <w:r>
              <w:rPr>
                <w:rFonts w:ascii="Times New Roman" w:hAnsi="Times New Roman"/>
              </w:rPr>
              <w:t xml:space="preserve">- обучающийся демонстрирует способность </w:t>
            </w:r>
            <w:r w:rsidRPr="004D125F">
              <w:rPr>
                <w:rFonts w:ascii="Times New Roman" w:hAnsi="Times New Roman"/>
              </w:rPr>
              <w:t xml:space="preserve">применять нормативную правовую базу по транспортной безопасности в своей профессиональной деятельности; </w:t>
            </w:r>
          </w:p>
          <w:p w14:paraId="6C894157" w14:textId="77777777" w:rsidR="00DD7860" w:rsidRPr="004D125F" w:rsidRDefault="00DD7860" w:rsidP="00A11FFD">
            <w:pPr>
              <w:shd w:val="clear" w:color="auto" w:fill="FFFFFF"/>
              <w:spacing w:after="0" w:line="240" w:lineRule="auto"/>
              <w:rPr>
                <w:rFonts w:ascii="Times New Roman" w:hAnsi="Times New Roman"/>
                <w:color w:val="000000"/>
              </w:rPr>
            </w:pPr>
            <w:r>
              <w:rPr>
                <w:rFonts w:ascii="Times New Roman" w:hAnsi="Times New Roman"/>
              </w:rPr>
              <w:t>- </w:t>
            </w:r>
            <w:r w:rsidRPr="004D125F">
              <w:rPr>
                <w:rFonts w:ascii="Times New Roman" w:hAnsi="Times New Roman"/>
              </w:rPr>
              <w:t>обеспечив</w:t>
            </w:r>
            <w:r>
              <w:rPr>
                <w:rFonts w:ascii="Times New Roman" w:hAnsi="Times New Roman"/>
              </w:rPr>
              <w:t>ает</w:t>
            </w:r>
            <w:r w:rsidRPr="004D125F">
              <w:rPr>
                <w:rFonts w:ascii="Times New Roman" w:hAnsi="Times New Roman"/>
              </w:rPr>
              <w:t xml:space="preserve"> транспортную безопасность на объекте своей профессиональной деятельности (объект</w:t>
            </w:r>
            <w:r>
              <w:rPr>
                <w:rFonts w:ascii="Times New Roman" w:hAnsi="Times New Roman"/>
              </w:rPr>
              <w:t>е</w:t>
            </w:r>
            <w:r w:rsidRPr="004D125F">
              <w:rPr>
                <w:rFonts w:ascii="Times New Roman" w:hAnsi="Times New Roman"/>
              </w:rPr>
              <w:t xml:space="preserve"> транспортной инфраструктуры или транспортн</w:t>
            </w:r>
            <w:r>
              <w:rPr>
                <w:rFonts w:ascii="Times New Roman" w:hAnsi="Times New Roman"/>
              </w:rPr>
              <w:t>ом средстве</w:t>
            </w:r>
            <w:r w:rsidRPr="004D125F">
              <w:rPr>
                <w:rFonts w:ascii="Times New Roman" w:hAnsi="Times New Roman"/>
              </w:rPr>
              <w:t xml:space="preserve"> железнодорож</w:t>
            </w:r>
            <w:r>
              <w:rPr>
                <w:rFonts w:ascii="Times New Roman" w:hAnsi="Times New Roman"/>
              </w:rPr>
              <w:t>ного транспорта)</w:t>
            </w:r>
          </w:p>
        </w:tc>
        <w:tc>
          <w:tcPr>
            <w:tcW w:w="1306" w:type="pct"/>
          </w:tcPr>
          <w:p w14:paraId="689C8CA8" w14:textId="77777777" w:rsidR="00DD7860" w:rsidRPr="0073392B" w:rsidRDefault="00DD7860" w:rsidP="00A11FFD">
            <w:pPr>
              <w:spacing w:after="0" w:line="240" w:lineRule="auto"/>
              <w:rPr>
                <w:rFonts w:ascii="Times New Roman" w:hAnsi="Times New Roman"/>
              </w:rPr>
            </w:pPr>
            <w:r w:rsidRPr="0073392B">
              <w:rPr>
                <w:rFonts w:ascii="Times New Roman" w:hAnsi="Times New Roman"/>
              </w:rPr>
              <w:t>- экспертное наблюдение за деятельностью обучающихся на практических занятиях;</w:t>
            </w:r>
          </w:p>
          <w:p w14:paraId="58CCF228" w14:textId="77777777" w:rsidR="00DD7860" w:rsidRPr="0073392B" w:rsidRDefault="00DD7860" w:rsidP="00A11FFD">
            <w:pPr>
              <w:spacing w:after="0" w:line="240" w:lineRule="auto"/>
              <w:rPr>
                <w:rFonts w:ascii="Times New Roman" w:hAnsi="Times New Roman"/>
                <w:bCs/>
              </w:rPr>
            </w:pPr>
            <w:r w:rsidRPr="0073392B">
              <w:rPr>
                <w:rFonts w:ascii="Times New Roman" w:hAnsi="Times New Roman"/>
                <w:bCs/>
              </w:rPr>
              <w:t>- оценка результатов выполнения практических работ;</w:t>
            </w:r>
          </w:p>
          <w:p w14:paraId="4972BC4D" w14:textId="77777777" w:rsidR="00DD7860" w:rsidRPr="0073392B" w:rsidRDefault="00DD7860" w:rsidP="00A11FFD">
            <w:pPr>
              <w:pStyle w:val="c10"/>
              <w:shd w:val="clear" w:color="auto" w:fill="FFFFFF"/>
              <w:tabs>
                <w:tab w:val="left" w:pos="245"/>
              </w:tabs>
              <w:spacing w:before="0" w:beforeAutospacing="0" w:after="0" w:afterAutospacing="0"/>
              <w:ind w:left="33"/>
              <w:rPr>
                <w:rFonts w:ascii="Times New Roman" w:hAnsi="Times New Roman"/>
                <w:sz w:val="22"/>
                <w:szCs w:val="22"/>
              </w:rPr>
            </w:pPr>
            <w:r w:rsidRPr="0073392B">
              <w:rPr>
                <w:rFonts w:ascii="Times New Roman" w:hAnsi="Times New Roman"/>
                <w:sz w:val="22"/>
                <w:szCs w:val="22"/>
              </w:rPr>
              <w:t>- контрольная работа;</w:t>
            </w:r>
          </w:p>
          <w:p w14:paraId="51AEB2A8" w14:textId="77777777" w:rsidR="00DD7860" w:rsidRPr="0073392B" w:rsidRDefault="00DD7860" w:rsidP="00A11FFD">
            <w:pPr>
              <w:spacing w:after="0" w:line="240" w:lineRule="auto"/>
              <w:rPr>
                <w:rFonts w:ascii="Times New Roman" w:hAnsi="Times New Roman"/>
                <w:bCs/>
              </w:rPr>
            </w:pPr>
            <w:r w:rsidRPr="0073392B">
              <w:rPr>
                <w:rFonts w:ascii="Times New Roman" w:hAnsi="Times New Roman"/>
              </w:rPr>
              <w:t>- </w:t>
            </w:r>
            <w:r>
              <w:rPr>
                <w:rFonts w:ascii="Times New Roman" w:hAnsi="Times New Roman"/>
              </w:rPr>
              <w:t>экзамен</w:t>
            </w:r>
          </w:p>
        </w:tc>
      </w:tr>
    </w:tbl>
    <w:p w14:paraId="0DB5125F" w14:textId="135F1F6D" w:rsidR="00DD7860" w:rsidRDefault="00DD7860" w:rsidP="00DD7860">
      <w:pPr>
        <w:spacing w:line="240" w:lineRule="auto"/>
        <w:ind w:firstLine="709"/>
        <w:jc w:val="center"/>
        <w:rPr>
          <w:rFonts w:ascii="Times New Roman" w:hAnsi="Times New Roman"/>
          <w:sz w:val="24"/>
          <w:szCs w:val="24"/>
        </w:rPr>
      </w:pPr>
    </w:p>
    <w:p w14:paraId="43455BF5" w14:textId="5CE5A3BB" w:rsidR="00DD7860" w:rsidRDefault="00DD7860">
      <w:pPr>
        <w:spacing w:after="160" w:line="259" w:lineRule="auto"/>
        <w:rPr>
          <w:rFonts w:ascii="Times New Roman" w:hAnsi="Times New Roman"/>
          <w:sz w:val="24"/>
          <w:szCs w:val="24"/>
        </w:rPr>
      </w:pPr>
      <w:r>
        <w:rPr>
          <w:rFonts w:ascii="Times New Roman" w:hAnsi="Times New Roman"/>
          <w:sz w:val="24"/>
          <w:szCs w:val="24"/>
        </w:rPr>
        <w:br w:type="page"/>
      </w:r>
    </w:p>
    <w:bookmarkEnd w:id="11"/>
    <w:p w14:paraId="0949D34E" w14:textId="4C7DD9AF" w:rsidR="001B3197" w:rsidRPr="001B3197" w:rsidRDefault="001B3197" w:rsidP="001B3197">
      <w:pPr>
        <w:spacing w:after="0" w:line="240" w:lineRule="auto"/>
        <w:jc w:val="right"/>
        <w:rPr>
          <w:rFonts w:ascii="Times New Roman" w:hAnsi="Times New Roman"/>
          <w:b/>
          <w:bCs/>
          <w:sz w:val="24"/>
          <w:szCs w:val="24"/>
        </w:rPr>
      </w:pPr>
      <w:r w:rsidRPr="001B3197">
        <w:rPr>
          <w:rFonts w:ascii="Times New Roman" w:hAnsi="Times New Roman"/>
          <w:b/>
          <w:bCs/>
          <w:sz w:val="24"/>
          <w:szCs w:val="24"/>
        </w:rPr>
        <w:t>Приложение 3.33</w:t>
      </w:r>
    </w:p>
    <w:p w14:paraId="703C14B3" w14:textId="77777777" w:rsidR="001B3197" w:rsidRPr="001B3197" w:rsidRDefault="001B3197" w:rsidP="001B3197">
      <w:pPr>
        <w:spacing w:after="0" w:line="240" w:lineRule="auto"/>
        <w:jc w:val="right"/>
        <w:rPr>
          <w:rFonts w:ascii="Times New Roman" w:hAnsi="Times New Roman"/>
          <w:sz w:val="24"/>
          <w:szCs w:val="24"/>
        </w:rPr>
      </w:pPr>
      <w:r w:rsidRPr="001B3197">
        <w:rPr>
          <w:rFonts w:ascii="Times New Roman" w:hAnsi="Times New Roman"/>
          <w:sz w:val="24"/>
          <w:szCs w:val="24"/>
        </w:rPr>
        <w:t>к ПООП-П по специальности</w:t>
      </w:r>
    </w:p>
    <w:p w14:paraId="4BF30E2A" w14:textId="77777777" w:rsidR="001B3197" w:rsidRPr="001B3197" w:rsidRDefault="001B3197" w:rsidP="001B3197">
      <w:pPr>
        <w:spacing w:after="0" w:line="240" w:lineRule="auto"/>
        <w:jc w:val="right"/>
        <w:rPr>
          <w:rFonts w:ascii="Times New Roman" w:hAnsi="Times New Roman"/>
          <w:sz w:val="24"/>
          <w:szCs w:val="24"/>
        </w:rPr>
      </w:pPr>
      <w:r w:rsidRPr="001B3197">
        <w:rPr>
          <w:rFonts w:ascii="Times New Roman" w:hAnsi="Times New Roman"/>
          <w:sz w:val="24"/>
          <w:szCs w:val="24"/>
        </w:rPr>
        <w:t>08.02.10 Строительство железных дорог,</w:t>
      </w:r>
    </w:p>
    <w:p w14:paraId="51D4D73F" w14:textId="467333E7" w:rsidR="009C3CC8" w:rsidRPr="001B3197" w:rsidRDefault="001B3197" w:rsidP="001B3197">
      <w:pPr>
        <w:spacing w:after="0" w:line="240" w:lineRule="auto"/>
        <w:jc w:val="right"/>
        <w:rPr>
          <w:rFonts w:ascii="Times New Roman" w:hAnsi="Times New Roman"/>
          <w:b/>
          <w:i/>
        </w:rPr>
      </w:pPr>
      <w:r w:rsidRPr="001B3197">
        <w:rPr>
          <w:rFonts w:ascii="Times New Roman" w:hAnsi="Times New Roman"/>
          <w:sz w:val="24"/>
          <w:szCs w:val="24"/>
        </w:rPr>
        <w:t>путь и путевое хозяйство</w:t>
      </w:r>
    </w:p>
    <w:p w14:paraId="6D527CF3" w14:textId="77777777" w:rsidR="009C3CC8" w:rsidRDefault="009C3CC8" w:rsidP="009C3CC8">
      <w:pPr>
        <w:jc w:val="center"/>
        <w:rPr>
          <w:rFonts w:ascii="Times New Roman" w:hAnsi="Times New Roman"/>
          <w:b/>
          <w:i/>
        </w:rPr>
      </w:pPr>
    </w:p>
    <w:p w14:paraId="10907A28" w14:textId="77777777" w:rsidR="009C3CC8" w:rsidRDefault="009C3CC8" w:rsidP="009C3CC8">
      <w:pPr>
        <w:jc w:val="center"/>
        <w:rPr>
          <w:rFonts w:ascii="Times New Roman" w:hAnsi="Times New Roman"/>
          <w:b/>
          <w:i/>
        </w:rPr>
      </w:pPr>
    </w:p>
    <w:p w14:paraId="11AAF806" w14:textId="70CB3E27" w:rsidR="009C3CC8" w:rsidRDefault="009C3CC8" w:rsidP="009C3CC8">
      <w:pPr>
        <w:jc w:val="center"/>
        <w:rPr>
          <w:rFonts w:ascii="Times New Roman" w:hAnsi="Times New Roman"/>
          <w:b/>
          <w:i/>
        </w:rPr>
      </w:pPr>
    </w:p>
    <w:p w14:paraId="401C559B" w14:textId="1A0CE378" w:rsidR="001B3197" w:rsidRDefault="001B3197" w:rsidP="009C3CC8">
      <w:pPr>
        <w:jc w:val="center"/>
        <w:rPr>
          <w:rFonts w:ascii="Times New Roman" w:hAnsi="Times New Roman"/>
          <w:b/>
          <w:i/>
        </w:rPr>
      </w:pPr>
    </w:p>
    <w:p w14:paraId="7B7F22FE" w14:textId="77777777" w:rsidR="001B3197" w:rsidRPr="00315F34" w:rsidRDefault="001B3197" w:rsidP="009C3CC8">
      <w:pPr>
        <w:jc w:val="center"/>
        <w:rPr>
          <w:rFonts w:ascii="Times New Roman" w:hAnsi="Times New Roman"/>
          <w:b/>
          <w:i/>
        </w:rPr>
      </w:pPr>
    </w:p>
    <w:p w14:paraId="66F9A717" w14:textId="77777777" w:rsidR="009C3CC8" w:rsidRPr="00315F34" w:rsidRDefault="009C3CC8" w:rsidP="009C3CC8">
      <w:pPr>
        <w:jc w:val="center"/>
        <w:rPr>
          <w:rFonts w:ascii="Times New Roman" w:hAnsi="Times New Roman"/>
          <w:b/>
          <w:i/>
        </w:rPr>
      </w:pPr>
    </w:p>
    <w:p w14:paraId="128BFDF1" w14:textId="77777777" w:rsidR="009C3CC8" w:rsidRDefault="009C3CC8" w:rsidP="009C3CC8">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14:paraId="1F99BF33" w14:textId="77777777" w:rsidR="009C3CC8" w:rsidRDefault="009C3CC8" w:rsidP="009C3CC8">
      <w:pPr>
        <w:spacing w:after="0"/>
        <w:jc w:val="center"/>
        <w:rPr>
          <w:rFonts w:ascii="Times New Roman" w:hAnsi="Times New Roman"/>
          <w:b/>
          <w:sz w:val="24"/>
          <w:szCs w:val="24"/>
        </w:rPr>
      </w:pPr>
      <w:r>
        <w:rPr>
          <w:rFonts w:ascii="Times New Roman" w:hAnsi="Times New Roman"/>
          <w:b/>
          <w:sz w:val="24"/>
          <w:szCs w:val="24"/>
        </w:rPr>
        <w:t xml:space="preserve">ОПд.04 ЦИФРОВАЯ ТРАНСФОРМАЦИЯ </w:t>
      </w:r>
    </w:p>
    <w:p w14:paraId="6848C74A" w14:textId="77777777" w:rsidR="009C3CC8" w:rsidRPr="00315F34" w:rsidRDefault="009C3CC8" w:rsidP="009C3CC8">
      <w:pPr>
        <w:spacing w:after="0"/>
        <w:jc w:val="center"/>
        <w:rPr>
          <w:rFonts w:ascii="Times New Roman" w:hAnsi="Times New Roman"/>
          <w:b/>
          <w:sz w:val="24"/>
          <w:szCs w:val="24"/>
        </w:rPr>
      </w:pPr>
      <w:r>
        <w:rPr>
          <w:rFonts w:ascii="Times New Roman" w:hAnsi="Times New Roman"/>
          <w:b/>
          <w:sz w:val="24"/>
          <w:szCs w:val="24"/>
        </w:rPr>
        <w:t>ЖЕЛЕЗНОДОРОЖНОГО ТРАНСПОРТА</w:t>
      </w:r>
    </w:p>
    <w:p w14:paraId="4B1251D3" w14:textId="77777777" w:rsidR="009C3CC8" w:rsidRPr="00315F34" w:rsidRDefault="009C3CC8" w:rsidP="009C3CC8">
      <w:pPr>
        <w:jc w:val="center"/>
        <w:rPr>
          <w:rFonts w:ascii="Times New Roman" w:hAnsi="Times New Roman"/>
          <w:b/>
          <w:i/>
          <w:sz w:val="24"/>
          <w:szCs w:val="24"/>
          <w:u w:val="single"/>
        </w:rPr>
      </w:pPr>
    </w:p>
    <w:p w14:paraId="18D9F3BB" w14:textId="77777777" w:rsidR="009C3CC8" w:rsidRPr="00FC7C04" w:rsidRDefault="009C3CC8" w:rsidP="009C3CC8">
      <w:pPr>
        <w:jc w:val="center"/>
        <w:rPr>
          <w:rFonts w:ascii="Times New Roman" w:hAnsi="Times New Roman"/>
          <w:b/>
        </w:rPr>
      </w:pPr>
      <w:r w:rsidRPr="00FC7C04">
        <w:rPr>
          <w:rFonts w:ascii="Times New Roman" w:hAnsi="Times New Roman"/>
          <w:b/>
        </w:rPr>
        <w:t>Дополнительный профессиональный блок</w:t>
      </w:r>
    </w:p>
    <w:p w14:paraId="7C680BDF" w14:textId="77777777" w:rsidR="009C3CC8" w:rsidRDefault="009C3CC8" w:rsidP="009C3CC8">
      <w:pPr>
        <w:rPr>
          <w:rFonts w:ascii="Times New Roman" w:hAnsi="Times New Roman"/>
          <w:b/>
          <w:i/>
        </w:rPr>
      </w:pPr>
    </w:p>
    <w:p w14:paraId="3E9C5A08" w14:textId="77777777" w:rsidR="009C3CC8" w:rsidRDefault="009C3CC8" w:rsidP="009C3CC8">
      <w:pPr>
        <w:rPr>
          <w:rFonts w:ascii="Times New Roman" w:hAnsi="Times New Roman"/>
          <w:b/>
          <w:i/>
        </w:rPr>
      </w:pPr>
    </w:p>
    <w:p w14:paraId="0F36ADAA" w14:textId="77777777" w:rsidR="009C3CC8" w:rsidRDefault="009C3CC8" w:rsidP="009C3CC8">
      <w:pPr>
        <w:rPr>
          <w:rFonts w:ascii="Times New Roman" w:hAnsi="Times New Roman"/>
          <w:b/>
          <w:i/>
        </w:rPr>
      </w:pPr>
    </w:p>
    <w:p w14:paraId="3FB1148C" w14:textId="77777777" w:rsidR="009C3CC8" w:rsidRDefault="009C3CC8" w:rsidP="009C3CC8">
      <w:pPr>
        <w:rPr>
          <w:rFonts w:ascii="Times New Roman" w:hAnsi="Times New Roman"/>
          <w:b/>
          <w:i/>
        </w:rPr>
      </w:pPr>
    </w:p>
    <w:p w14:paraId="076E04C5" w14:textId="77777777" w:rsidR="009C3CC8" w:rsidRDefault="009C3CC8" w:rsidP="009C3CC8">
      <w:pPr>
        <w:rPr>
          <w:rFonts w:ascii="Times New Roman" w:hAnsi="Times New Roman"/>
          <w:b/>
          <w:i/>
        </w:rPr>
      </w:pPr>
    </w:p>
    <w:p w14:paraId="22B9BF1A" w14:textId="77777777" w:rsidR="009C3CC8" w:rsidRDefault="009C3CC8" w:rsidP="009C3CC8">
      <w:pPr>
        <w:rPr>
          <w:rFonts w:ascii="Times New Roman" w:hAnsi="Times New Roman"/>
          <w:b/>
          <w:i/>
        </w:rPr>
      </w:pPr>
    </w:p>
    <w:p w14:paraId="4AE51180" w14:textId="77777777" w:rsidR="009C3CC8" w:rsidRDefault="009C3CC8" w:rsidP="009C3CC8">
      <w:pPr>
        <w:rPr>
          <w:rFonts w:ascii="Times New Roman" w:hAnsi="Times New Roman"/>
          <w:b/>
          <w:i/>
        </w:rPr>
      </w:pPr>
    </w:p>
    <w:p w14:paraId="50DD3929" w14:textId="77777777" w:rsidR="009C3CC8" w:rsidRPr="00315F34" w:rsidRDefault="009C3CC8" w:rsidP="009C3CC8">
      <w:pPr>
        <w:rPr>
          <w:rFonts w:ascii="Times New Roman" w:hAnsi="Times New Roman"/>
          <w:b/>
          <w:i/>
        </w:rPr>
      </w:pPr>
    </w:p>
    <w:p w14:paraId="51E6B5AE" w14:textId="77777777" w:rsidR="009C3CC8" w:rsidRPr="00315F34" w:rsidRDefault="009C3CC8" w:rsidP="009C3CC8">
      <w:pPr>
        <w:rPr>
          <w:rFonts w:ascii="Times New Roman" w:hAnsi="Times New Roman"/>
          <w:b/>
          <w:i/>
        </w:rPr>
      </w:pPr>
    </w:p>
    <w:p w14:paraId="1AD4C19C" w14:textId="77777777" w:rsidR="009C3CC8" w:rsidRPr="00315F34" w:rsidRDefault="009C3CC8" w:rsidP="009C3CC8">
      <w:pPr>
        <w:rPr>
          <w:rFonts w:ascii="Times New Roman" w:hAnsi="Times New Roman"/>
          <w:b/>
          <w:i/>
        </w:rPr>
      </w:pPr>
    </w:p>
    <w:p w14:paraId="6F1438A3" w14:textId="77777777" w:rsidR="009C3CC8" w:rsidRDefault="009C3CC8" w:rsidP="009C3CC8">
      <w:pPr>
        <w:rPr>
          <w:rFonts w:ascii="Times New Roman" w:hAnsi="Times New Roman"/>
          <w:b/>
          <w:i/>
        </w:rPr>
      </w:pPr>
    </w:p>
    <w:p w14:paraId="75CDC38A" w14:textId="77777777" w:rsidR="009C3CC8" w:rsidRDefault="009C3CC8" w:rsidP="009C3CC8">
      <w:pPr>
        <w:rPr>
          <w:rFonts w:ascii="Times New Roman" w:hAnsi="Times New Roman"/>
          <w:b/>
          <w:i/>
        </w:rPr>
      </w:pPr>
    </w:p>
    <w:p w14:paraId="71D38EEC" w14:textId="77777777" w:rsidR="009C3CC8" w:rsidRPr="00315F34" w:rsidRDefault="009C3CC8" w:rsidP="009C3CC8">
      <w:pPr>
        <w:rPr>
          <w:rFonts w:ascii="Times New Roman" w:hAnsi="Times New Roman"/>
          <w:b/>
          <w:i/>
        </w:rPr>
      </w:pPr>
    </w:p>
    <w:p w14:paraId="5C1EF56F" w14:textId="77777777" w:rsidR="009C3CC8" w:rsidRPr="00315F34" w:rsidRDefault="009C3CC8" w:rsidP="009C3CC8">
      <w:pPr>
        <w:rPr>
          <w:rFonts w:ascii="Times New Roman" w:hAnsi="Times New Roman"/>
          <w:b/>
          <w:i/>
        </w:rPr>
      </w:pPr>
    </w:p>
    <w:p w14:paraId="064C7D7A" w14:textId="77777777" w:rsidR="001B3197" w:rsidRPr="001B3197" w:rsidRDefault="009C3CC8" w:rsidP="001B3197">
      <w:pPr>
        <w:spacing w:after="0" w:line="240" w:lineRule="auto"/>
        <w:jc w:val="center"/>
        <w:rPr>
          <w:rFonts w:ascii="Times New Roman" w:hAnsi="Times New Roman"/>
          <w:b/>
          <w:iCs/>
          <w:sz w:val="24"/>
          <w:szCs w:val="24"/>
        </w:rPr>
      </w:pPr>
      <w:r w:rsidRPr="00F72ACB">
        <w:rPr>
          <w:rFonts w:ascii="Times New Roman" w:hAnsi="Times New Roman"/>
          <w:b/>
          <w:bCs/>
          <w:iCs/>
        </w:rPr>
        <w:t>20</w:t>
      </w:r>
      <w:r>
        <w:rPr>
          <w:rFonts w:ascii="Times New Roman" w:hAnsi="Times New Roman"/>
          <w:b/>
          <w:bCs/>
          <w:iCs/>
        </w:rPr>
        <w:t>22</w:t>
      </w:r>
      <w:r w:rsidRPr="00F72ACB">
        <w:rPr>
          <w:rFonts w:ascii="Times New Roman" w:hAnsi="Times New Roman"/>
          <w:b/>
          <w:bCs/>
          <w:iCs/>
        </w:rPr>
        <w:t xml:space="preserve"> г.</w:t>
      </w:r>
      <w:r w:rsidRPr="00C974DF">
        <w:rPr>
          <w:rFonts w:ascii="Times New Roman" w:hAnsi="Times New Roman"/>
          <w:b/>
          <w:bCs/>
          <w:iCs/>
        </w:rPr>
        <w:br w:type="page"/>
      </w:r>
      <w:r w:rsidR="001B3197" w:rsidRPr="001B3197">
        <w:rPr>
          <w:rFonts w:ascii="Times New Roman" w:hAnsi="Times New Roman"/>
          <w:b/>
          <w:iCs/>
          <w:sz w:val="24"/>
          <w:szCs w:val="24"/>
        </w:rPr>
        <w:t>СОДЕРЖАНИЕ</w:t>
      </w:r>
    </w:p>
    <w:p w14:paraId="3F7673DC" w14:textId="77777777" w:rsidR="001B3197" w:rsidRPr="001B3197" w:rsidRDefault="001B3197" w:rsidP="001B3197">
      <w:pPr>
        <w:spacing w:after="0" w:line="240" w:lineRule="auto"/>
        <w:jc w:val="center"/>
        <w:rPr>
          <w:rFonts w:ascii="Times New Roman" w:hAnsi="Times New Roman"/>
          <w:b/>
          <w:iCs/>
          <w:sz w:val="24"/>
          <w:szCs w:val="24"/>
        </w:rPr>
      </w:pPr>
    </w:p>
    <w:p w14:paraId="3E478C29" w14:textId="77777777" w:rsidR="001B3197" w:rsidRPr="001B3197" w:rsidRDefault="001B3197" w:rsidP="001B3197">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8080"/>
        <w:gridCol w:w="1004"/>
      </w:tblGrid>
      <w:tr w:rsidR="001B3197" w:rsidRPr="001B3197" w14:paraId="77C45FAF" w14:textId="77777777" w:rsidTr="00054875">
        <w:tc>
          <w:tcPr>
            <w:tcW w:w="8080" w:type="dxa"/>
          </w:tcPr>
          <w:p w14:paraId="59D8CE4B" w14:textId="77777777" w:rsidR="001B3197" w:rsidRPr="001B3197" w:rsidRDefault="001B3197" w:rsidP="001B3197">
            <w:pPr>
              <w:suppressAutoHyphens/>
              <w:spacing w:after="0" w:line="240" w:lineRule="auto"/>
              <w:rPr>
                <w:rFonts w:ascii="Times New Roman" w:hAnsi="Times New Roman"/>
                <w:b/>
                <w:sz w:val="24"/>
                <w:szCs w:val="24"/>
              </w:rPr>
            </w:pPr>
            <w:r w:rsidRPr="001B3197">
              <w:rPr>
                <w:rFonts w:ascii="Times New Roman" w:hAnsi="Times New Roman"/>
                <w:b/>
                <w:sz w:val="24"/>
                <w:szCs w:val="24"/>
              </w:rPr>
              <w:t xml:space="preserve">1. ОБЩАЯ ХАРАКТЕРИСТИКА </w:t>
            </w:r>
            <w:r w:rsidRPr="001B3197">
              <w:rPr>
                <w:rFonts w:ascii="Times New Roman" w:hAnsi="Times New Roman"/>
                <w:b/>
                <w:color w:val="000000"/>
                <w:sz w:val="24"/>
                <w:szCs w:val="24"/>
              </w:rPr>
              <w:t>РАБОЧЕЙ ПРОГРАММЫ</w:t>
            </w:r>
            <w:r w:rsidRPr="001B3197">
              <w:rPr>
                <w:rFonts w:ascii="Times New Roman" w:hAnsi="Times New Roman"/>
                <w:b/>
                <w:sz w:val="24"/>
                <w:szCs w:val="24"/>
              </w:rPr>
              <w:t xml:space="preserve"> УЧЕБНОЙ ДИСЦИПЛИНЫ</w:t>
            </w:r>
          </w:p>
          <w:p w14:paraId="6D6F056F" w14:textId="77777777" w:rsidR="001B3197" w:rsidRPr="001B3197" w:rsidRDefault="001B3197" w:rsidP="001B3197">
            <w:pPr>
              <w:suppressAutoHyphens/>
              <w:spacing w:after="0" w:line="240" w:lineRule="auto"/>
              <w:rPr>
                <w:rFonts w:ascii="Times New Roman" w:hAnsi="Times New Roman"/>
                <w:b/>
                <w:sz w:val="24"/>
                <w:szCs w:val="24"/>
              </w:rPr>
            </w:pPr>
          </w:p>
        </w:tc>
        <w:tc>
          <w:tcPr>
            <w:tcW w:w="1004" w:type="dxa"/>
          </w:tcPr>
          <w:p w14:paraId="57306CA2" w14:textId="77777777" w:rsidR="001B3197" w:rsidRPr="001B3197" w:rsidRDefault="001B3197" w:rsidP="001B3197">
            <w:pPr>
              <w:spacing w:after="0" w:line="240" w:lineRule="auto"/>
              <w:ind w:left="-21" w:firstLine="21"/>
              <w:jc w:val="center"/>
              <w:rPr>
                <w:rFonts w:ascii="Times New Roman" w:hAnsi="Times New Roman"/>
                <w:b/>
                <w:sz w:val="24"/>
                <w:szCs w:val="24"/>
              </w:rPr>
            </w:pPr>
          </w:p>
        </w:tc>
      </w:tr>
      <w:tr w:rsidR="001B3197" w:rsidRPr="001B3197" w14:paraId="553DACBE" w14:textId="77777777" w:rsidTr="00054875">
        <w:tc>
          <w:tcPr>
            <w:tcW w:w="8080" w:type="dxa"/>
          </w:tcPr>
          <w:p w14:paraId="4397BECD" w14:textId="77777777" w:rsidR="001B3197" w:rsidRPr="001B3197" w:rsidRDefault="001B3197" w:rsidP="001B3197">
            <w:pPr>
              <w:suppressAutoHyphens/>
              <w:spacing w:after="0" w:line="240" w:lineRule="auto"/>
              <w:rPr>
                <w:rFonts w:ascii="Times New Roman" w:hAnsi="Times New Roman"/>
                <w:b/>
                <w:sz w:val="24"/>
                <w:szCs w:val="24"/>
              </w:rPr>
            </w:pPr>
            <w:r w:rsidRPr="001B3197">
              <w:rPr>
                <w:rFonts w:ascii="Times New Roman" w:hAnsi="Times New Roman"/>
                <w:b/>
                <w:sz w:val="24"/>
                <w:szCs w:val="24"/>
              </w:rPr>
              <w:t>2. СТРУКТУРА И СОДЕРЖАНИЕ УЧЕБНОЙ ДИСЦИПЛИНЫ</w:t>
            </w:r>
          </w:p>
          <w:p w14:paraId="2F7F8CA0" w14:textId="77777777" w:rsidR="001B3197" w:rsidRPr="001B3197" w:rsidRDefault="001B3197" w:rsidP="001B3197">
            <w:pPr>
              <w:suppressAutoHyphens/>
              <w:spacing w:after="0" w:line="240" w:lineRule="auto"/>
              <w:rPr>
                <w:rFonts w:ascii="Times New Roman" w:hAnsi="Times New Roman"/>
                <w:b/>
                <w:sz w:val="24"/>
                <w:szCs w:val="24"/>
              </w:rPr>
            </w:pPr>
          </w:p>
        </w:tc>
        <w:tc>
          <w:tcPr>
            <w:tcW w:w="1004" w:type="dxa"/>
          </w:tcPr>
          <w:p w14:paraId="4B429AE9" w14:textId="77777777" w:rsidR="001B3197" w:rsidRPr="001B3197" w:rsidRDefault="001B3197" w:rsidP="001B3197">
            <w:pPr>
              <w:spacing w:after="0" w:line="240" w:lineRule="auto"/>
              <w:ind w:left="-21" w:firstLine="21"/>
              <w:jc w:val="center"/>
              <w:rPr>
                <w:rFonts w:ascii="Times New Roman" w:hAnsi="Times New Roman"/>
                <w:b/>
                <w:sz w:val="24"/>
                <w:szCs w:val="24"/>
              </w:rPr>
            </w:pPr>
          </w:p>
        </w:tc>
      </w:tr>
      <w:tr w:rsidR="001B3197" w:rsidRPr="001B3197" w14:paraId="5BF4CFF6" w14:textId="77777777" w:rsidTr="00054875">
        <w:tc>
          <w:tcPr>
            <w:tcW w:w="8080" w:type="dxa"/>
          </w:tcPr>
          <w:p w14:paraId="3A18D588" w14:textId="77777777" w:rsidR="001B3197" w:rsidRPr="001B3197" w:rsidRDefault="001B3197" w:rsidP="001B3197">
            <w:pPr>
              <w:suppressAutoHyphens/>
              <w:spacing w:after="0" w:line="240" w:lineRule="auto"/>
              <w:rPr>
                <w:rFonts w:ascii="Times New Roman" w:hAnsi="Times New Roman"/>
                <w:b/>
                <w:sz w:val="24"/>
                <w:szCs w:val="24"/>
              </w:rPr>
            </w:pPr>
            <w:r w:rsidRPr="001B3197">
              <w:rPr>
                <w:rFonts w:ascii="Times New Roman" w:hAnsi="Times New Roman"/>
                <w:b/>
                <w:sz w:val="24"/>
                <w:szCs w:val="24"/>
              </w:rPr>
              <w:t>3. УСЛОВИЯ РЕАЛИЗАЦИИ УЧЕБНОЙ ДИСЦИПЛИНЫ</w:t>
            </w:r>
          </w:p>
          <w:p w14:paraId="65C49A72" w14:textId="77777777" w:rsidR="001B3197" w:rsidRPr="001B3197" w:rsidRDefault="001B3197" w:rsidP="001B3197">
            <w:pPr>
              <w:suppressAutoHyphens/>
              <w:spacing w:after="0" w:line="240" w:lineRule="auto"/>
              <w:rPr>
                <w:rFonts w:ascii="Times New Roman" w:hAnsi="Times New Roman"/>
                <w:b/>
                <w:sz w:val="24"/>
                <w:szCs w:val="24"/>
              </w:rPr>
            </w:pPr>
          </w:p>
        </w:tc>
        <w:tc>
          <w:tcPr>
            <w:tcW w:w="1004" w:type="dxa"/>
          </w:tcPr>
          <w:p w14:paraId="4265F1AA" w14:textId="77777777" w:rsidR="001B3197" w:rsidRPr="001B3197" w:rsidRDefault="001B3197" w:rsidP="001B3197">
            <w:pPr>
              <w:spacing w:after="0" w:line="240" w:lineRule="auto"/>
              <w:ind w:left="-21" w:firstLine="21"/>
              <w:jc w:val="center"/>
              <w:rPr>
                <w:rFonts w:ascii="Times New Roman" w:hAnsi="Times New Roman"/>
                <w:b/>
                <w:sz w:val="24"/>
                <w:szCs w:val="24"/>
              </w:rPr>
            </w:pPr>
          </w:p>
        </w:tc>
      </w:tr>
      <w:tr w:rsidR="001B3197" w:rsidRPr="001B3197" w14:paraId="31C276B1" w14:textId="77777777" w:rsidTr="00054875">
        <w:tc>
          <w:tcPr>
            <w:tcW w:w="8080" w:type="dxa"/>
          </w:tcPr>
          <w:p w14:paraId="59DAFBF7" w14:textId="77777777" w:rsidR="001B3197" w:rsidRPr="001B3197" w:rsidRDefault="001B3197" w:rsidP="001B3197">
            <w:pPr>
              <w:suppressAutoHyphens/>
              <w:spacing w:after="0" w:line="240" w:lineRule="auto"/>
              <w:rPr>
                <w:rFonts w:ascii="Times New Roman" w:hAnsi="Times New Roman"/>
                <w:b/>
                <w:sz w:val="24"/>
                <w:szCs w:val="24"/>
              </w:rPr>
            </w:pPr>
            <w:r w:rsidRPr="001B3197">
              <w:rPr>
                <w:rFonts w:ascii="Times New Roman" w:hAnsi="Times New Roman"/>
                <w:b/>
                <w:sz w:val="24"/>
                <w:szCs w:val="24"/>
              </w:rPr>
              <w:t>4. КОНТРОЛЬ И ОЦЕНКА РЕЗУЛЬТАТОВ ОСВОЕНИЯ УЧЕБНОЙ ДИСЦИПЛИНЫ</w:t>
            </w:r>
          </w:p>
          <w:p w14:paraId="41010647" w14:textId="77777777" w:rsidR="001B3197" w:rsidRPr="001B3197" w:rsidRDefault="001B3197" w:rsidP="001B3197">
            <w:pPr>
              <w:suppressAutoHyphens/>
              <w:spacing w:after="0" w:line="240" w:lineRule="auto"/>
              <w:rPr>
                <w:rFonts w:ascii="Times New Roman" w:hAnsi="Times New Roman"/>
                <w:b/>
                <w:sz w:val="24"/>
                <w:szCs w:val="24"/>
              </w:rPr>
            </w:pPr>
          </w:p>
        </w:tc>
        <w:tc>
          <w:tcPr>
            <w:tcW w:w="1004" w:type="dxa"/>
          </w:tcPr>
          <w:p w14:paraId="5F5A9993" w14:textId="77777777" w:rsidR="001B3197" w:rsidRPr="001B3197" w:rsidRDefault="001B3197" w:rsidP="001B3197">
            <w:pPr>
              <w:spacing w:after="0" w:line="240" w:lineRule="auto"/>
              <w:ind w:left="-21" w:firstLine="21"/>
              <w:jc w:val="center"/>
              <w:rPr>
                <w:rFonts w:ascii="Times New Roman" w:hAnsi="Times New Roman"/>
                <w:b/>
                <w:sz w:val="24"/>
                <w:szCs w:val="24"/>
              </w:rPr>
            </w:pPr>
          </w:p>
        </w:tc>
      </w:tr>
    </w:tbl>
    <w:p w14:paraId="07497160" w14:textId="52A3B365" w:rsidR="009C3CC8" w:rsidRPr="00D8096D" w:rsidRDefault="009C3CC8" w:rsidP="00D8096D">
      <w:pPr>
        <w:spacing w:after="0" w:line="240" w:lineRule="auto"/>
        <w:jc w:val="center"/>
        <w:rPr>
          <w:rFonts w:ascii="Times New Roman" w:hAnsi="Times New Roman"/>
          <w:b/>
          <w:sz w:val="24"/>
          <w:szCs w:val="24"/>
        </w:rPr>
      </w:pPr>
      <w:r w:rsidRPr="001B3197">
        <w:rPr>
          <w:rFonts w:ascii="Times New Roman" w:hAnsi="Times New Roman"/>
          <w:b/>
          <w:i/>
          <w:u w:val="single"/>
        </w:rPr>
        <w:br w:type="page"/>
      </w:r>
      <w:r w:rsidR="00D8096D">
        <w:rPr>
          <w:rFonts w:ascii="Times New Roman" w:hAnsi="Times New Roman"/>
          <w:b/>
          <w:iCs/>
          <w:sz w:val="24"/>
          <w:szCs w:val="24"/>
        </w:rPr>
        <w:t>1. </w:t>
      </w:r>
      <w:r w:rsidRPr="00D8096D">
        <w:rPr>
          <w:rFonts w:ascii="Times New Roman" w:hAnsi="Times New Roman"/>
          <w:b/>
          <w:sz w:val="24"/>
          <w:szCs w:val="24"/>
        </w:rPr>
        <w:t xml:space="preserve">ОБЩАЯ ХАРАКТЕРИСТИКА </w:t>
      </w:r>
      <w:r w:rsidRPr="00D8096D">
        <w:rPr>
          <w:rFonts w:ascii="Times New Roman" w:hAnsi="Times New Roman"/>
          <w:b/>
          <w:color w:val="000000"/>
          <w:sz w:val="24"/>
          <w:szCs w:val="24"/>
        </w:rPr>
        <w:t>РАБОЧЕЙ ПРОГРАММЫ</w:t>
      </w:r>
      <w:r w:rsidRPr="00D8096D">
        <w:rPr>
          <w:rFonts w:ascii="Times New Roman" w:hAnsi="Times New Roman"/>
          <w:b/>
          <w:sz w:val="24"/>
          <w:szCs w:val="24"/>
        </w:rPr>
        <w:t xml:space="preserve"> </w:t>
      </w:r>
    </w:p>
    <w:p w14:paraId="278F1C4F" w14:textId="77777777" w:rsidR="009C3CC8" w:rsidRPr="00D8096D" w:rsidRDefault="009C3CC8" w:rsidP="00D8096D">
      <w:pPr>
        <w:tabs>
          <w:tab w:val="left" w:pos="284"/>
        </w:tabs>
        <w:suppressAutoHyphens/>
        <w:spacing w:after="0" w:line="240" w:lineRule="auto"/>
        <w:jc w:val="center"/>
        <w:rPr>
          <w:rFonts w:ascii="Times New Roman" w:hAnsi="Times New Roman"/>
          <w:b/>
          <w:sz w:val="24"/>
          <w:szCs w:val="24"/>
        </w:rPr>
      </w:pPr>
      <w:r w:rsidRPr="00D8096D">
        <w:rPr>
          <w:rFonts w:ascii="Times New Roman" w:hAnsi="Times New Roman"/>
          <w:b/>
          <w:sz w:val="24"/>
          <w:szCs w:val="24"/>
        </w:rPr>
        <w:t>УЧЕБНОЙ ДИСЦИПЛИНЫ</w:t>
      </w:r>
    </w:p>
    <w:p w14:paraId="383DD186" w14:textId="52BBF254" w:rsidR="009C3CC8" w:rsidRPr="00D8096D" w:rsidRDefault="009C3CC8" w:rsidP="00D8096D">
      <w:pPr>
        <w:spacing w:after="0" w:line="240" w:lineRule="auto"/>
        <w:jc w:val="center"/>
        <w:rPr>
          <w:rFonts w:ascii="Times New Roman" w:hAnsi="Times New Roman"/>
          <w:b/>
          <w:sz w:val="24"/>
          <w:szCs w:val="24"/>
        </w:rPr>
      </w:pPr>
      <w:r w:rsidRPr="00D8096D">
        <w:rPr>
          <w:rFonts w:ascii="Times New Roman" w:hAnsi="Times New Roman"/>
          <w:b/>
          <w:sz w:val="24"/>
          <w:szCs w:val="24"/>
        </w:rPr>
        <w:t>ОПд.04 Цифровая трансформация железнодорожного транспорта</w:t>
      </w:r>
    </w:p>
    <w:p w14:paraId="369BDED1" w14:textId="77777777" w:rsidR="009C3CC8" w:rsidRPr="00D8096D" w:rsidRDefault="009C3CC8" w:rsidP="00D809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14BFC94D" w14:textId="77777777" w:rsidR="009C3CC8" w:rsidRPr="00D8096D" w:rsidRDefault="009C3CC8" w:rsidP="00D809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D8096D">
        <w:rPr>
          <w:rFonts w:ascii="Times New Roman" w:hAnsi="Times New Roman"/>
          <w:b/>
          <w:sz w:val="24"/>
          <w:szCs w:val="24"/>
        </w:rPr>
        <w:t xml:space="preserve">1.1. Место дисциплины в структуре основной образовательной программы: </w:t>
      </w:r>
    </w:p>
    <w:p w14:paraId="1C9A4C7E" w14:textId="77777777" w:rsidR="009C3CC8" w:rsidRPr="00D8096D" w:rsidRDefault="009C3CC8" w:rsidP="00D8096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8096D">
        <w:rPr>
          <w:rFonts w:ascii="Times New Roman" w:hAnsi="Times New Roman"/>
          <w:sz w:val="24"/>
          <w:szCs w:val="24"/>
        </w:rPr>
        <w:t xml:space="preserve">Учебная дисциплина ОПд.04 Цифровая трансформация железнодорожного транспорта является частью дополнительного профессионального блока (ДПБ 1), цикла ОПд.00 Общепрофессиональные дисциплины (дополнительные) ПООП-П по </w:t>
      </w:r>
      <w:r w:rsidRPr="00D8096D">
        <w:rPr>
          <w:rFonts w:ascii="Times New Roman" w:hAnsi="Times New Roman"/>
          <w:color w:val="000000"/>
          <w:sz w:val="24"/>
          <w:szCs w:val="24"/>
        </w:rPr>
        <w:t xml:space="preserve">специальности </w:t>
      </w:r>
      <w:r w:rsidRPr="00D8096D">
        <w:rPr>
          <w:rFonts w:ascii="Times New Roman" w:hAnsi="Times New Roman"/>
          <w:sz w:val="24"/>
          <w:szCs w:val="24"/>
        </w:rPr>
        <w:t>08.02.10 Строительство железных дорог, путь и путевое хозяйство</w:t>
      </w:r>
      <w:r w:rsidRPr="00D8096D">
        <w:rPr>
          <w:rFonts w:ascii="Times New Roman" w:hAnsi="Times New Roman"/>
          <w:color w:val="000000"/>
          <w:sz w:val="24"/>
          <w:szCs w:val="24"/>
        </w:rPr>
        <w:t>.</w:t>
      </w:r>
      <w:r w:rsidRPr="00D8096D">
        <w:rPr>
          <w:rFonts w:ascii="Times New Roman" w:hAnsi="Times New Roman"/>
          <w:sz w:val="24"/>
          <w:szCs w:val="24"/>
        </w:rPr>
        <w:t xml:space="preserve"> </w:t>
      </w:r>
    </w:p>
    <w:p w14:paraId="6675361E" w14:textId="77777777" w:rsidR="009C3CC8" w:rsidRPr="00D8096D" w:rsidRDefault="009C3CC8" w:rsidP="00D8096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8096D">
        <w:rPr>
          <w:rFonts w:ascii="Times New Roman" w:hAnsi="Times New Roman"/>
          <w:sz w:val="24"/>
          <w:szCs w:val="24"/>
        </w:rPr>
        <w:t>Особое значение дисциплина имеет при формировании и развитии ОК 4., ОК 5., ОК 9., ПК 1.2</w:t>
      </w:r>
    </w:p>
    <w:p w14:paraId="39AA0D84" w14:textId="77777777" w:rsidR="009C3CC8" w:rsidRPr="00D8096D" w:rsidRDefault="009C3CC8" w:rsidP="00D809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4BD55B04" w14:textId="77777777" w:rsidR="009C3CC8" w:rsidRPr="00D8096D" w:rsidRDefault="009C3CC8" w:rsidP="00D8096D">
      <w:pPr>
        <w:spacing w:after="0" w:line="240" w:lineRule="auto"/>
        <w:ind w:firstLine="709"/>
        <w:rPr>
          <w:rFonts w:ascii="Times New Roman" w:hAnsi="Times New Roman"/>
          <w:b/>
          <w:sz w:val="24"/>
          <w:szCs w:val="24"/>
        </w:rPr>
      </w:pPr>
      <w:r w:rsidRPr="00D8096D">
        <w:rPr>
          <w:rFonts w:ascii="Times New Roman" w:hAnsi="Times New Roman"/>
          <w:b/>
          <w:sz w:val="24"/>
          <w:szCs w:val="24"/>
        </w:rPr>
        <w:t>1.2. Цель и планируемые результаты освоения дисциплины:</w:t>
      </w:r>
    </w:p>
    <w:p w14:paraId="53118F07" w14:textId="77777777" w:rsidR="009C3CC8" w:rsidRPr="00D8096D" w:rsidRDefault="009C3CC8" w:rsidP="00D8096D">
      <w:pPr>
        <w:suppressAutoHyphens/>
        <w:spacing w:after="0" w:line="240" w:lineRule="auto"/>
        <w:ind w:firstLine="709"/>
        <w:jc w:val="both"/>
        <w:rPr>
          <w:rFonts w:ascii="Times New Roman" w:hAnsi="Times New Roman"/>
          <w:sz w:val="24"/>
          <w:szCs w:val="24"/>
          <w:lang w:eastAsia="en-US"/>
        </w:rPr>
      </w:pPr>
      <w:r w:rsidRPr="00D8096D">
        <w:rPr>
          <w:rFonts w:ascii="Times New Roman" w:hAnsi="Times New Roman"/>
          <w:sz w:val="24"/>
          <w:szCs w:val="24"/>
        </w:rPr>
        <w:t>В рамках программы учебной дисциплины обучающимися осваиваются умения и знания</w:t>
      </w:r>
    </w:p>
    <w:tbl>
      <w:tblPr>
        <w:tblW w:w="95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4048"/>
        <w:gridCol w:w="3895"/>
      </w:tblGrid>
      <w:tr w:rsidR="009C3CC8" w:rsidRPr="00D8096D" w14:paraId="4E231688" w14:textId="77777777" w:rsidTr="00A24456">
        <w:trPr>
          <w:trHeight w:val="649"/>
        </w:trPr>
        <w:tc>
          <w:tcPr>
            <w:tcW w:w="1589" w:type="dxa"/>
            <w:hideMark/>
          </w:tcPr>
          <w:p w14:paraId="63A8F2EE" w14:textId="77777777" w:rsidR="009C3CC8" w:rsidRPr="00D8096D" w:rsidRDefault="009C3CC8" w:rsidP="00D8096D">
            <w:pPr>
              <w:suppressAutoHyphens/>
              <w:spacing w:after="0" w:line="240" w:lineRule="auto"/>
              <w:jc w:val="center"/>
              <w:rPr>
                <w:rFonts w:ascii="Times New Roman" w:hAnsi="Times New Roman"/>
                <w:sz w:val="24"/>
                <w:szCs w:val="24"/>
              </w:rPr>
            </w:pPr>
            <w:r w:rsidRPr="00D8096D">
              <w:rPr>
                <w:rFonts w:ascii="Times New Roman" w:hAnsi="Times New Roman"/>
                <w:sz w:val="24"/>
                <w:szCs w:val="24"/>
              </w:rPr>
              <w:t xml:space="preserve">Код </w:t>
            </w:r>
          </w:p>
          <w:p w14:paraId="637C8A2C" w14:textId="77777777" w:rsidR="009C3CC8" w:rsidRPr="00D8096D" w:rsidRDefault="009C3CC8" w:rsidP="00D8096D">
            <w:pPr>
              <w:suppressAutoHyphens/>
              <w:spacing w:after="0" w:line="240" w:lineRule="auto"/>
              <w:jc w:val="center"/>
              <w:rPr>
                <w:rFonts w:ascii="Times New Roman" w:hAnsi="Times New Roman"/>
                <w:sz w:val="24"/>
                <w:szCs w:val="24"/>
              </w:rPr>
            </w:pPr>
            <w:r w:rsidRPr="00D8096D">
              <w:rPr>
                <w:rFonts w:ascii="Times New Roman" w:hAnsi="Times New Roman"/>
                <w:sz w:val="24"/>
                <w:szCs w:val="24"/>
              </w:rPr>
              <w:t>ПК, ОК</w:t>
            </w:r>
          </w:p>
        </w:tc>
        <w:tc>
          <w:tcPr>
            <w:tcW w:w="4048" w:type="dxa"/>
            <w:hideMark/>
          </w:tcPr>
          <w:p w14:paraId="3BCDA189" w14:textId="77777777" w:rsidR="009C3CC8" w:rsidRPr="00D8096D" w:rsidRDefault="009C3CC8" w:rsidP="00D8096D">
            <w:pPr>
              <w:suppressAutoHyphens/>
              <w:spacing w:after="0" w:line="240" w:lineRule="auto"/>
              <w:jc w:val="center"/>
              <w:rPr>
                <w:rFonts w:ascii="Times New Roman" w:hAnsi="Times New Roman"/>
                <w:sz w:val="24"/>
                <w:szCs w:val="24"/>
              </w:rPr>
            </w:pPr>
            <w:r w:rsidRPr="00D8096D">
              <w:rPr>
                <w:rFonts w:ascii="Times New Roman" w:hAnsi="Times New Roman"/>
                <w:sz w:val="24"/>
                <w:szCs w:val="24"/>
              </w:rPr>
              <w:t>Умения</w:t>
            </w:r>
          </w:p>
        </w:tc>
        <w:tc>
          <w:tcPr>
            <w:tcW w:w="3895" w:type="dxa"/>
            <w:hideMark/>
          </w:tcPr>
          <w:p w14:paraId="5ABADFA8" w14:textId="77777777" w:rsidR="009C3CC8" w:rsidRPr="00D8096D" w:rsidRDefault="009C3CC8" w:rsidP="00D8096D">
            <w:pPr>
              <w:suppressAutoHyphens/>
              <w:spacing w:after="0" w:line="240" w:lineRule="auto"/>
              <w:jc w:val="center"/>
              <w:rPr>
                <w:rFonts w:ascii="Times New Roman" w:hAnsi="Times New Roman"/>
                <w:sz w:val="24"/>
                <w:szCs w:val="24"/>
              </w:rPr>
            </w:pPr>
            <w:r w:rsidRPr="00D8096D">
              <w:rPr>
                <w:rFonts w:ascii="Times New Roman" w:hAnsi="Times New Roman"/>
                <w:sz w:val="24"/>
                <w:szCs w:val="24"/>
              </w:rPr>
              <w:t>Знания</w:t>
            </w:r>
          </w:p>
        </w:tc>
      </w:tr>
      <w:tr w:rsidR="009C3CC8" w:rsidRPr="00D8096D" w14:paraId="10F2C8DD" w14:textId="77777777" w:rsidTr="00A24456">
        <w:trPr>
          <w:trHeight w:val="212"/>
        </w:trPr>
        <w:tc>
          <w:tcPr>
            <w:tcW w:w="1589" w:type="dxa"/>
          </w:tcPr>
          <w:p w14:paraId="33244BD4" w14:textId="77777777" w:rsidR="009C3CC8" w:rsidRPr="00D8096D" w:rsidRDefault="009C3CC8" w:rsidP="00D8096D">
            <w:pPr>
              <w:suppressAutoHyphens/>
              <w:spacing w:after="0" w:line="240" w:lineRule="auto"/>
              <w:jc w:val="center"/>
              <w:rPr>
                <w:rFonts w:ascii="Times New Roman" w:hAnsi="Times New Roman"/>
                <w:sz w:val="24"/>
                <w:szCs w:val="24"/>
              </w:rPr>
            </w:pPr>
            <w:r w:rsidRPr="00D8096D">
              <w:rPr>
                <w:rFonts w:ascii="Times New Roman" w:hAnsi="Times New Roman"/>
                <w:sz w:val="24"/>
                <w:szCs w:val="24"/>
              </w:rPr>
              <w:t xml:space="preserve">ОК 5, </w:t>
            </w:r>
          </w:p>
          <w:p w14:paraId="127DD77D" w14:textId="77777777" w:rsidR="009C3CC8" w:rsidRPr="00D8096D" w:rsidRDefault="009C3CC8" w:rsidP="00D8096D">
            <w:pPr>
              <w:suppressAutoHyphens/>
              <w:spacing w:after="0" w:line="240" w:lineRule="auto"/>
              <w:jc w:val="center"/>
              <w:rPr>
                <w:rFonts w:ascii="Times New Roman" w:hAnsi="Times New Roman"/>
                <w:i/>
                <w:highlight w:val="yellow"/>
              </w:rPr>
            </w:pPr>
            <w:r w:rsidRPr="00D8096D">
              <w:rPr>
                <w:rFonts w:ascii="Times New Roman" w:hAnsi="Times New Roman"/>
                <w:sz w:val="24"/>
                <w:szCs w:val="24"/>
              </w:rPr>
              <w:t>ОК 9.</w:t>
            </w:r>
          </w:p>
        </w:tc>
        <w:tc>
          <w:tcPr>
            <w:tcW w:w="4048" w:type="dxa"/>
          </w:tcPr>
          <w:p w14:paraId="00C0973A" w14:textId="77777777" w:rsidR="009C3CC8" w:rsidRPr="00D8096D" w:rsidRDefault="009C3CC8" w:rsidP="00D8096D">
            <w:pPr>
              <w:shd w:val="clear" w:color="auto" w:fill="FFFFFF"/>
              <w:spacing w:after="0" w:line="240" w:lineRule="auto"/>
              <w:rPr>
                <w:rFonts w:ascii="Times New Roman" w:hAnsi="Times New Roman"/>
                <w:iCs/>
                <w:sz w:val="24"/>
                <w:szCs w:val="24"/>
              </w:rPr>
            </w:pPr>
            <w:r w:rsidRPr="00D8096D">
              <w:rPr>
                <w:rFonts w:ascii="Times New Roman" w:hAnsi="Times New Roman"/>
                <w:bCs/>
                <w:iCs/>
                <w:sz w:val="24"/>
                <w:szCs w:val="24"/>
              </w:rPr>
              <w:t>Уо 5.01</w:t>
            </w:r>
            <w:r w:rsidRPr="00D8096D">
              <w:rPr>
                <w:rFonts w:ascii="Times New Roman" w:hAnsi="Times New Roman"/>
                <w:iCs/>
                <w:sz w:val="24"/>
                <w:szCs w:val="24"/>
              </w:rPr>
              <w:t xml:space="preserve"> применять средства информационных технологий для решения профессиональных задач;</w:t>
            </w:r>
          </w:p>
          <w:p w14:paraId="7776441D" w14:textId="77777777" w:rsidR="009C3CC8" w:rsidRPr="00D8096D" w:rsidRDefault="009C3CC8" w:rsidP="00D8096D">
            <w:pPr>
              <w:shd w:val="clear" w:color="auto" w:fill="FFFFFF"/>
              <w:spacing w:after="0" w:line="240" w:lineRule="auto"/>
              <w:rPr>
                <w:rFonts w:ascii="Times New Roman" w:hAnsi="Times New Roman"/>
                <w:iCs/>
                <w:sz w:val="24"/>
                <w:szCs w:val="24"/>
              </w:rPr>
            </w:pPr>
            <w:r w:rsidRPr="00D8096D">
              <w:rPr>
                <w:rFonts w:ascii="Times New Roman" w:hAnsi="Times New Roman"/>
                <w:bCs/>
                <w:iCs/>
                <w:sz w:val="24"/>
                <w:szCs w:val="24"/>
              </w:rPr>
              <w:t>Уо 5.02</w:t>
            </w:r>
            <w:r w:rsidRPr="00D8096D">
              <w:rPr>
                <w:rFonts w:ascii="Times New Roman" w:hAnsi="Times New Roman"/>
                <w:iCs/>
                <w:sz w:val="24"/>
                <w:szCs w:val="24"/>
              </w:rPr>
              <w:t xml:space="preserve"> использовать современное программное обеспечение;</w:t>
            </w:r>
          </w:p>
          <w:p w14:paraId="0F2007A6" w14:textId="77777777" w:rsidR="009C3CC8" w:rsidRPr="00D8096D" w:rsidRDefault="009C3CC8" w:rsidP="00D8096D">
            <w:pPr>
              <w:shd w:val="clear" w:color="auto" w:fill="FFFFFF"/>
              <w:spacing w:after="0" w:line="240" w:lineRule="auto"/>
              <w:rPr>
                <w:rFonts w:ascii="Times New Roman" w:hAnsi="Times New Roman"/>
                <w:iCs/>
                <w:sz w:val="24"/>
                <w:szCs w:val="24"/>
              </w:rPr>
            </w:pPr>
            <w:r w:rsidRPr="00D8096D">
              <w:rPr>
                <w:rFonts w:ascii="Times New Roman" w:hAnsi="Times New Roman"/>
                <w:bCs/>
                <w:iCs/>
                <w:sz w:val="24"/>
                <w:szCs w:val="24"/>
              </w:rPr>
              <w:t>Уо 5.03</w:t>
            </w:r>
            <w:r w:rsidRPr="00D8096D">
              <w:rPr>
                <w:rFonts w:ascii="Times New Roman" w:hAnsi="Times New Roman"/>
                <w:iCs/>
                <w:sz w:val="24"/>
                <w:szCs w:val="24"/>
              </w:rPr>
              <w:t xml:space="preserve"> использовать различные цифровые средства для решения профессиональных задач;</w:t>
            </w:r>
          </w:p>
          <w:p w14:paraId="5AD214BD" w14:textId="77777777" w:rsidR="009C3CC8" w:rsidRPr="00D8096D" w:rsidRDefault="009C3CC8" w:rsidP="00D8096D">
            <w:pPr>
              <w:shd w:val="clear" w:color="auto" w:fill="FFFFFF"/>
              <w:spacing w:after="0" w:line="240" w:lineRule="auto"/>
              <w:rPr>
                <w:rFonts w:ascii="Times New Roman" w:hAnsi="Times New Roman"/>
                <w:sz w:val="24"/>
                <w:szCs w:val="24"/>
              </w:rPr>
            </w:pPr>
            <w:r w:rsidRPr="00D8096D">
              <w:rPr>
                <w:rFonts w:ascii="Times New Roman" w:hAnsi="Times New Roman"/>
                <w:bCs/>
                <w:iCs/>
                <w:sz w:val="24"/>
                <w:szCs w:val="24"/>
              </w:rPr>
              <w:t>Уо 9.01</w:t>
            </w:r>
            <w:r w:rsidRPr="00D8096D">
              <w:rPr>
                <w:rFonts w:ascii="Times New Roman" w:hAnsi="Times New Roman"/>
                <w:sz w:val="24"/>
                <w:szCs w:val="24"/>
              </w:rPr>
              <w:t xml:space="preserve"> быть открытым к восприятию нового, своевременно адаптироваться к изменениям в профессиональной деятельности</w:t>
            </w:r>
          </w:p>
          <w:p w14:paraId="487281A8" w14:textId="77777777" w:rsidR="009C3CC8" w:rsidRPr="00D8096D" w:rsidRDefault="009C3CC8" w:rsidP="00D8096D">
            <w:pPr>
              <w:shd w:val="clear" w:color="auto" w:fill="FFFFFF"/>
              <w:spacing w:after="0" w:line="240" w:lineRule="auto"/>
              <w:rPr>
                <w:rFonts w:ascii="Times New Roman" w:hAnsi="Times New Roman"/>
                <w:i/>
                <w:sz w:val="24"/>
                <w:szCs w:val="24"/>
                <w:highlight w:val="yellow"/>
              </w:rPr>
            </w:pPr>
          </w:p>
        </w:tc>
        <w:tc>
          <w:tcPr>
            <w:tcW w:w="3895" w:type="dxa"/>
          </w:tcPr>
          <w:p w14:paraId="6BE4F28E" w14:textId="77777777" w:rsidR="009C3CC8" w:rsidRPr="00D8096D" w:rsidRDefault="009C3CC8" w:rsidP="00D8096D">
            <w:pPr>
              <w:shd w:val="clear" w:color="auto" w:fill="FFFFFF"/>
              <w:spacing w:after="0" w:line="240" w:lineRule="auto"/>
              <w:rPr>
                <w:rFonts w:ascii="Times New Roman" w:hAnsi="Times New Roman"/>
                <w:bCs/>
                <w:iCs/>
                <w:sz w:val="24"/>
                <w:szCs w:val="24"/>
              </w:rPr>
            </w:pPr>
            <w:r w:rsidRPr="00D8096D">
              <w:rPr>
                <w:rFonts w:ascii="Times New Roman" w:hAnsi="Times New Roman"/>
                <w:bCs/>
                <w:iCs/>
                <w:sz w:val="24"/>
                <w:szCs w:val="24"/>
              </w:rPr>
              <w:t>Зо 5.01 современные средства и устройства информатизации;</w:t>
            </w:r>
          </w:p>
          <w:p w14:paraId="493A1A56" w14:textId="77777777" w:rsidR="009C3CC8" w:rsidRPr="00D8096D" w:rsidRDefault="009C3CC8" w:rsidP="00D8096D">
            <w:pPr>
              <w:shd w:val="clear" w:color="auto" w:fill="FFFFFF"/>
              <w:spacing w:after="0" w:line="240" w:lineRule="auto"/>
              <w:rPr>
                <w:rFonts w:ascii="Times New Roman" w:hAnsi="Times New Roman"/>
                <w:bCs/>
                <w:iCs/>
                <w:sz w:val="24"/>
                <w:szCs w:val="24"/>
              </w:rPr>
            </w:pPr>
            <w:r w:rsidRPr="00D8096D">
              <w:rPr>
                <w:rFonts w:ascii="Times New Roman" w:hAnsi="Times New Roman"/>
                <w:bCs/>
                <w:iCs/>
                <w:sz w:val="24"/>
                <w:szCs w:val="24"/>
              </w:rPr>
              <w:t>Зо 5.02 порядок применения современных средств и устройств информатизации;</w:t>
            </w:r>
          </w:p>
          <w:p w14:paraId="55112CAF" w14:textId="77777777" w:rsidR="009C3CC8" w:rsidRPr="00D8096D" w:rsidRDefault="009C3CC8" w:rsidP="00D8096D">
            <w:pPr>
              <w:shd w:val="clear" w:color="auto" w:fill="FFFFFF"/>
              <w:spacing w:after="0" w:line="240" w:lineRule="auto"/>
              <w:rPr>
                <w:rFonts w:ascii="Times New Roman" w:hAnsi="Times New Roman"/>
                <w:sz w:val="24"/>
                <w:szCs w:val="24"/>
              </w:rPr>
            </w:pPr>
            <w:r w:rsidRPr="00D8096D">
              <w:rPr>
                <w:rFonts w:ascii="Times New Roman" w:hAnsi="Times New Roman"/>
                <w:bCs/>
                <w:iCs/>
                <w:sz w:val="24"/>
                <w:szCs w:val="24"/>
              </w:rPr>
              <w:t>Зо 5.03 программное обеспечение в профессиональной деятельности, в том числе с использованием цифровых средств</w:t>
            </w:r>
          </w:p>
          <w:p w14:paraId="0EEC0E71" w14:textId="77777777" w:rsidR="009C3CC8" w:rsidRPr="00D8096D" w:rsidRDefault="009C3CC8" w:rsidP="00D8096D">
            <w:pPr>
              <w:shd w:val="clear" w:color="auto" w:fill="FFFFFF"/>
              <w:spacing w:after="0" w:line="240" w:lineRule="auto"/>
              <w:rPr>
                <w:rFonts w:ascii="Times New Roman" w:hAnsi="Times New Roman"/>
                <w:sz w:val="24"/>
                <w:szCs w:val="24"/>
              </w:rPr>
            </w:pPr>
            <w:r w:rsidRPr="00D8096D">
              <w:rPr>
                <w:rFonts w:ascii="Times New Roman" w:hAnsi="Times New Roman"/>
                <w:bCs/>
                <w:iCs/>
                <w:sz w:val="24"/>
                <w:szCs w:val="24"/>
              </w:rPr>
              <w:t>Зо 9.01</w:t>
            </w:r>
            <w:r w:rsidRPr="00D8096D">
              <w:rPr>
                <w:rFonts w:ascii="Times New Roman" w:hAnsi="Times New Roman"/>
                <w:iCs/>
                <w:sz w:val="24"/>
                <w:szCs w:val="24"/>
              </w:rPr>
              <w:t xml:space="preserve"> номенклатуру информационных источников, содержащих новые разработки и технологии в профессиональной деятельности</w:t>
            </w:r>
            <w:r w:rsidRPr="00D8096D">
              <w:rPr>
                <w:rFonts w:ascii="Times New Roman" w:hAnsi="Times New Roman"/>
                <w:sz w:val="24"/>
                <w:szCs w:val="24"/>
              </w:rPr>
              <w:t xml:space="preserve"> </w:t>
            </w:r>
          </w:p>
        </w:tc>
      </w:tr>
      <w:tr w:rsidR="009C3CC8" w:rsidRPr="00D8096D" w14:paraId="4012AC5B" w14:textId="77777777" w:rsidTr="00A24456">
        <w:trPr>
          <w:trHeight w:val="212"/>
        </w:trPr>
        <w:tc>
          <w:tcPr>
            <w:tcW w:w="1589" w:type="dxa"/>
          </w:tcPr>
          <w:p w14:paraId="4D108885" w14:textId="77777777" w:rsidR="009C3CC8" w:rsidRPr="00D8096D" w:rsidRDefault="009C3CC8" w:rsidP="00D8096D">
            <w:pPr>
              <w:suppressAutoHyphens/>
              <w:spacing w:after="0" w:line="240" w:lineRule="auto"/>
              <w:jc w:val="center"/>
              <w:rPr>
                <w:rFonts w:ascii="Times New Roman" w:hAnsi="Times New Roman"/>
                <w:sz w:val="24"/>
                <w:szCs w:val="24"/>
              </w:rPr>
            </w:pPr>
            <w:r w:rsidRPr="00D8096D">
              <w:rPr>
                <w:rFonts w:ascii="Times New Roman" w:hAnsi="Times New Roman"/>
                <w:sz w:val="24"/>
                <w:szCs w:val="24"/>
              </w:rPr>
              <w:t xml:space="preserve">ПК 1.2 </w:t>
            </w:r>
          </w:p>
        </w:tc>
        <w:tc>
          <w:tcPr>
            <w:tcW w:w="4048" w:type="dxa"/>
          </w:tcPr>
          <w:p w14:paraId="0E52460A" w14:textId="77777777" w:rsidR="009C3CC8" w:rsidRPr="00D8096D" w:rsidRDefault="009C3CC8" w:rsidP="00D8096D">
            <w:pPr>
              <w:shd w:val="clear" w:color="auto" w:fill="FFFFFF"/>
              <w:spacing w:after="0" w:line="240" w:lineRule="auto"/>
              <w:rPr>
                <w:rFonts w:ascii="Times New Roman" w:hAnsi="Times New Roman"/>
                <w:bCs/>
                <w:iCs/>
                <w:sz w:val="24"/>
                <w:szCs w:val="24"/>
              </w:rPr>
            </w:pPr>
            <w:r w:rsidRPr="00D8096D">
              <w:rPr>
                <w:rFonts w:ascii="Times New Roman" w:hAnsi="Times New Roman"/>
                <w:sz w:val="24"/>
                <w:szCs w:val="24"/>
              </w:rPr>
              <w:t>У 1.2.01</w:t>
            </w:r>
            <w:r w:rsidRPr="00D8096D">
              <w:rPr>
                <w:rFonts w:ascii="Times New Roman" w:hAnsi="Times New Roman"/>
                <w:bCs/>
                <w:sz w:val="24"/>
                <w:szCs w:val="24"/>
                <w:lang w:eastAsia="en-US"/>
              </w:rPr>
              <w:t xml:space="preserve"> Выполнять продольные и поперечные профили в специализированных автоматизированных системах</w:t>
            </w:r>
          </w:p>
        </w:tc>
        <w:tc>
          <w:tcPr>
            <w:tcW w:w="3895" w:type="dxa"/>
          </w:tcPr>
          <w:p w14:paraId="05559A72" w14:textId="77777777" w:rsidR="009C3CC8" w:rsidRPr="00D8096D" w:rsidRDefault="009C3CC8" w:rsidP="00D8096D">
            <w:pPr>
              <w:shd w:val="clear" w:color="auto" w:fill="FFFFFF"/>
              <w:spacing w:after="0" w:line="240" w:lineRule="auto"/>
              <w:rPr>
                <w:rFonts w:ascii="Times New Roman" w:hAnsi="Times New Roman"/>
                <w:bCs/>
                <w:iCs/>
                <w:sz w:val="24"/>
                <w:szCs w:val="24"/>
              </w:rPr>
            </w:pPr>
            <w:r w:rsidRPr="00D8096D">
              <w:rPr>
                <w:rFonts w:ascii="Times New Roman" w:hAnsi="Times New Roman"/>
                <w:sz w:val="24"/>
                <w:szCs w:val="24"/>
              </w:rPr>
              <w:t xml:space="preserve">З 1.2.02 </w:t>
            </w:r>
            <w:r w:rsidRPr="00D8096D">
              <w:rPr>
                <w:rFonts w:ascii="Times New Roman" w:hAnsi="Times New Roman"/>
                <w:bCs/>
                <w:sz w:val="24"/>
                <w:szCs w:val="24"/>
                <w:lang w:eastAsia="en-US"/>
              </w:rPr>
              <w:t>Специализированные автоматизированные системы для проектирования продольных и поперечных профилей</w:t>
            </w:r>
          </w:p>
        </w:tc>
      </w:tr>
    </w:tbl>
    <w:p w14:paraId="276AE797" w14:textId="6E2F17C2" w:rsidR="00D8096D" w:rsidRDefault="00D8096D" w:rsidP="00D8096D">
      <w:pPr>
        <w:suppressAutoHyphens/>
        <w:spacing w:after="0" w:line="240" w:lineRule="auto"/>
        <w:jc w:val="center"/>
        <w:rPr>
          <w:rFonts w:ascii="Times New Roman" w:hAnsi="Times New Roman"/>
          <w:b/>
          <w:sz w:val="24"/>
          <w:szCs w:val="24"/>
        </w:rPr>
      </w:pPr>
    </w:p>
    <w:p w14:paraId="1FAF6F54" w14:textId="77777777" w:rsidR="00D8096D" w:rsidRDefault="00D8096D">
      <w:pPr>
        <w:spacing w:after="160" w:line="259" w:lineRule="auto"/>
        <w:rPr>
          <w:rFonts w:ascii="Times New Roman" w:hAnsi="Times New Roman"/>
          <w:b/>
          <w:sz w:val="24"/>
          <w:szCs w:val="24"/>
        </w:rPr>
      </w:pPr>
      <w:r>
        <w:rPr>
          <w:rFonts w:ascii="Times New Roman" w:hAnsi="Times New Roman"/>
          <w:b/>
          <w:sz w:val="24"/>
          <w:szCs w:val="24"/>
        </w:rPr>
        <w:br w:type="page"/>
      </w:r>
    </w:p>
    <w:p w14:paraId="0E1C4927" w14:textId="77777777" w:rsidR="009C3CC8" w:rsidRPr="00D8096D" w:rsidRDefault="009C3CC8" w:rsidP="00D8096D">
      <w:pPr>
        <w:suppressAutoHyphens/>
        <w:spacing w:after="0" w:line="240" w:lineRule="auto"/>
        <w:jc w:val="center"/>
        <w:rPr>
          <w:rFonts w:ascii="Times New Roman" w:hAnsi="Times New Roman"/>
          <w:b/>
          <w:sz w:val="24"/>
          <w:szCs w:val="24"/>
        </w:rPr>
      </w:pPr>
    </w:p>
    <w:p w14:paraId="4B435F1A" w14:textId="77777777" w:rsidR="009C3CC8" w:rsidRPr="00D8096D" w:rsidRDefault="009C3CC8" w:rsidP="00D8096D">
      <w:pPr>
        <w:suppressAutoHyphens/>
        <w:spacing w:after="0" w:line="240" w:lineRule="auto"/>
        <w:jc w:val="center"/>
        <w:rPr>
          <w:rFonts w:ascii="Times New Roman" w:hAnsi="Times New Roman"/>
          <w:b/>
          <w:sz w:val="24"/>
          <w:szCs w:val="24"/>
        </w:rPr>
      </w:pPr>
      <w:r w:rsidRPr="00D8096D">
        <w:rPr>
          <w:rFonts w:ascii="Times New Roman" w:hAnsi="Times New Roman"/>
          <w:b/>
          <w:sz w:val="24"/>
          <w:szCs w:val="24"/>
        </w:rPr>
        <w:t>2. СТРУКТУРА И СОДЕРЖАНИЕ УЧЕБНОЙ ДИСЦИПЛИНЫ</w:t>
      </w:r>
    </w:p>
    <w:p w14:paraId="4772ED51" w14:textId="77777777" w:rsidR="00D8096D" w:rsidRDefault="00D8096D" w:rsidP="00D8096D">
      <w:pPr>
        <w:suppressAutoHyphens/>
        <w:spacing w:after="0" w:line="240" w:lineRule="auto"/>
        <w:ind w:firstLine="709"/>
        <w:rPr>
          <w:rFonts w:ascii="Times New Roman" w:hAnsi="Times New Roman"/>
          <w:b/>
          <w:sz w:val="24"/>
          <w:szCs w:val="24"/>
        </w:rPr>
      </w:pPr>
    </w:p>
    <w:p w14:paraId="72A43AB7" w14:textId="1F070961" w:rsidR="009C3CC8" w:rsidRDefault="009C3CC8" w:rsidP="00D8096D">
      <w:pPr>
        <w:suppressAutoHyphens/>
        <w:spacing w:after="0" w:line="240" w:lineRule="auto"/>
        <w:ind w:firstLine="709"/>
        <w:rPr>
          <w:rFonts w:ascii="Times New Roman" w:hAnsi="Times New Roman"/>
          <w:b/>
          <w:sz w:val="24"/>
          <w:szCs w:val="24"/>
        </w:rPr>
      </w:pPr>
      <w:r w:rsidRPr="00D8096D">
        <w:rPr>
          <w:rFonts w:ascii="Times New Roman" w:hAnsi="Times New Roman"/>
          <w:b/>
          <w:sz w:val="24"/>
          <w:szCs w:val="24"/>
        </w:rPr>
        <w:t>2.1. Объем учебной дисциплины и виды учебной работы</w:t>
      </w:r>
    </w:p>
    <w:p w14:paraId="6BFF969E" w14:textId="77777777" w:rsidR="00D8096D" w:rsidRPr="00D8096D" w:rsidRDefault="00D8096D" w:rsidP="00D8096D">
      <w:pPr>
        <w:suppressAutoHyphens/>
        <w:spacing w:after="0" w:line="240" w:lineRule="auto"/>
        <w:ind w:firstLine="709"/>
        <w:rPr>
          <w:rFonts w:ascii="Times New Roman" w:hAnsi="Times New Roman"/>
          <w:b/>
          <w:sz w:val="24"/>
          <w:szCs w:val="24"/>
        </w:rPr>
      </w:pPr>
    </w:p>
    <w:tbl>
      <w:tblPr>
        <w:tblW w:w="4946"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622"/>
        <w:gridCol w:w="1846"/>
      </w:tblGrid>
      <w:tr w:rsidR="009C3CC8" w:rsidRPr="00D8096D" w14:paraId="283DCA6B" w14:textId="77777777" w:rsidTr="00A24456">
        <w:trPr>
          <w:trHeight w:val="170"/>
        </w:trPr>
        <w:tc>
          <w:tcPr>
            <w:tcW w:w="4025" w:type="pct"/>
            <w:vAlign w:val="center"/>
          </w:tcPr>
          <w:p w14:paraId="216D6941" w14:textId="77777777" w:rsidR="009C3CC8" w:rsidRPr="00D8096D" w:rsidRDefault="009C3CC8" w:rsidP="00D8096D">
            <w:pPr>
              <w:suppressAutoHyphens/>
              <w:spacing w:after="0" w:line="240" w:lineRule="auto"/>
              <w:jc w:val="center"/>
              <w:rPr>
                <w:rFonts w:ascii="Times New Roman" w:hAnsi="Times New Roman"/>
                <w:b/>
                <w:sz w:val="24"/>
                <w:szCs w:val="24"/>
              </w:rPr>
            </w:pPr>
            <w:r w:rsidRPr="00D8096D">
              <w:rPr>
                <w:rFonts w:ascii="Times New Roman" w:hAnsi="Times New Roman"/>
                <w:b/>
                <w:sz w:val="24"/>
                <w:szCs w:val="24"/>
              </w:rPr>
              <w:t>Вид учебной работы</w:t>
            </w:r>
          </w:p>
        </w:tc>
        <w:tc>
          <w:tcPr>
            <w:tcW w:w="973" w:type="pct"/>
            <w:vAlign w:val="center"/>
          </w:tcPr>
          <w:p w14:paraId="7D6BB64E" w14:textId="77777777" w:rsidR="009C3CC8" w:rsidRPr="00D8096D" w:rsidRDefault="009C3CC8" w:rsidP="00D8096D">
            <w:pPr>
              <w:suppressAutoHyphens/>
              <w:spacing w:after="0" w:line="240" w:lineRule="auto"/>
              <w:jc w:val="center"/>
              <w:rPr>
                <w:rFonts w:ascii="Times New Roman" w:hAnsi="Times New Roman"/>
                <w:b/>
                <w:iCs/>
                <w:sz w:val="24"/>
                <w:szCs w:val="24"/>
              </w:rPr>
            </w:pPr>
            <w:r w:rsidRPr="00D8096D">
              <w:rPr>
                <w:rFonts w:ascii="Times New Roman" w:hAnsi="Times New Roman"/>
                <w:b/>
                <w:iCs/>
                <w:sz w:val="24"/>
                <w:szCs w:val="24"/>
              </w:rPr>
              <w:t>Объем в часах</w:t>
            </w:r>
          </w:p>
        </w:tc>
      </w:tr>
      <w:tr w:rsidR="009C3CC8" w:rsidRPr="00D8096D" w14:paraId="6716D924" w14:textId="77777777" w:rsidTr="00A24456">
        <w:trPr>
          <w:trHeight w:val="490"/>
        </w:trPr>
        <w:tc>
          <w:tcPr>
            <w:tcW w:w="4025" w:type="pct"/>
            <w:vAlign w:val="center"/>
          </w:tcPr>
          <w:p w14:paraId="658B3CEA" w14:textId="77777777" w:rsidR="009C3CC8" w:rsidRPr="00D8096D" w:rsidRDefault="009C3CC8" w:rsidP="00D8096D">
            <w:pPr>
              <w:suppressAutoHyphens/>
              <w:spacing w:after="0" w:line="240" w:lineRule="auto"/>
              <w:rPr>
                <w:rFonts w:ascii="Times New Roman" w:hAnsi="Times New Roman"/>
                <w:b/>
                <w:sz w:val="24"/>
                <w:szCs w:val="24"/>
              </w:rPr>
            </w:pPr>
            <w:r w:rsidRPr="00D8096D">
              <w:rPr>
                <w:rFonts w:ascii="Times New Roman" w:hAnsi="Times New Roman"/>
                <w:b/>
                <w:sz w:val="24"/>
                <w:szCs w:val="24"/>
              </w:rPr>
              <w:t>Объем образовательной программы учебной дисциплины</w:t>
            </w:r>
          </w:p>
        </w:tc>
        <w:tc>
          <w:tcPr>
            <w:tcW w:w="973" w:type="pct"/>
            <w:vAlign w:val="center"/>
          </w:tcPr>
          <w:p w14:paraId="29ACD93E" w14:textId="77777777" w:rsidR="009C3CC8" w:rsidRPr="00D8096D" w:rsidRDefault="009C3CC8" w:rsidP="00D8096D">
            <w:pPr>
              <w:suppressAutoHyphens/>
              <w:spacing w:after="0" w:line="240" w:lineRule="auto"/>
              <w:jc w:val="center"/>
              <w:rPr>
                <w:rFonts w:ascii="Times New Roman" w:hAnsi="Times New Roman"/>
                <w:b/>
                <w:iCs/>
                <w:sz w:val="24"/>
                <w:szCs w:val="24"/>
              </w:rPr>
            </w:pPr>
            <w:r w:rsidRPr="00D8096D">
              <w:rPr>
                <w:rFonts w:ascii="Times New Roman" w:hAnsi="Times New Roman"/>
                <w:b/>
                <w:bCs/>
                <w:sz w:val="24"/>
                <w:szCs w:val="24"/>
              </w:rPr>
              <w:t>120</w:t>
            </w:r>
          </w:p>
        </w:tc>
      </w:tr>
      <w:tr w:rsidR="009C3CC8" w:rsidRPr="00D8096D" w14:paraId="25E90B4E" w14:textId="77777777" w:rsidTr="00A24456">
        <w:trPr>
          <w:trHeight w:val="490"/>
        </w:trPr>
        <w:tc>
          <w:tcPr>
            <w:tcW w:w="4025" w:type="pct"/>
            <w:shd w:val="clear" w:color="auto" w:fill="auto"/>
            <w:vAlign w:val="center"/>
          </w:tcPr>
          <w:p w14:paraId="72952E10" w14:textId="77777777" w:rsidR="009C3CC8" w:rsidRPr="00D8096D" w:rsidRDefault="009C3CC8" w:rsidP="00D8096D">
            <w:pPr>
              <w:suppressAutoHyphens/>
              <w:spacing w:after="0" w:line="240" w:lineRule="auto"/>
              <w:rPr>
                <w:rFonts w:ascii="Times New Roman" w:hAnsi="Times New Roman"/>
                <w:b/>
                <w:sz w:val="24"/>
                <w:szCs w:val="24"/>
              </w:rPr>
            </w:pPr>
            <w:r w:rsidRPr="00D8096D">
              <w:rPr>
                <w:rFonts w:ascii="Times New Roman" w:hAnsi="Times New Roman"/>
                <w:b/>
                <w:sz w:val="24"/>
                <w:szCs w:val="24"/>
              </w:rPr>
              <w:t>в т.ч. в форме практической подготовки</w:t>
            </w:r>
          </w:p>
        </w:tc>
        <w:tc>
          <w:tcPr>
            <w:tcW w:w="973" w:type="pct"/>
            <w:shd w:val="clear" w:color="auto" w:fill="auto"/>
            <w:vAlign w:val="center"/>
          </w:tcPr>
          <w:p w14:paraId="601522E8" w14:textId="77777777" w:rsidR="009C3CC8" w:rsidRPr="00D8096D" w:rsidRDefault="009C3CC8" w:rsidP="00D8096D">
            <w:pPr>
              <w:suppressAutoHyphens/>
              <w:spacing w:after="0" w:line="240" w:lineRule="auto"/>
              <w:jc w:val="center"/>
              <w:rPr>
                <w:rFonts w:ascii="Times New Roman" w:hAnsi="Times New Roman"/>
                <w:bCs/>
                <w:sz w:val="24"/>
                <w:szCs w:val="24"/>
              </w:rPr>
            </w:pPr>
            <w:r w:rsidRPr="00D8096D">
              <w:rPr>
                <w:rFonts w:ascii="Times New Roman" w:hAnsi="Times New Roman"/>
                <w:bCs/>
                <w:sz w:val="24"/>
                <w:szCs w:val="24"/>
              </w:rPr>
              <w:t>30</w:t>
            </w:r>
          </w:p>
        </w:tc>
      </w:tr>
      <w:tr w:rsidR="009C3CC8" w:rsidRPr="00D8096D" w14:paraId="1979243A" w14:textId="77777777" w:rsidTr="00A24456">
        <w:trPr>
          <w:trHeight w:val="336"/>
        </w:trPr>
        <w:tc>
          <w:tcPr>
            <w:tcW w:w="5000" w:type="pct"/>
            <w:gridSpan w:val="2"/>
            <w:vAlign w:val="center"/>
          </w:tcPr>
          <w:p w14:paraId="78636DD3" w14:textId="77777777" w:rsidR="009C3CC8" w:rsidRPr="00D8096D" w:rsidRDefault="009C3CC8" w:rsidP="00D8096D">
            <w:pPr>
              <w:suppressAutoHyphens/>
              <w:spacing w:after="0" w:line="240" w:lineRule="auto"/>
              <w:rPr>
                <w:rFonts w:ascii="Times New Roman" w:hAnsi="Times New Roman"/>
                <w:iCs/>
                <w:sz w:val="24"/>
                <w:szCs w:val="24"/>
              </w:rPr>
            </w:pPr>
            <w:r w:rsidRPr="00D8096D">
              <w:rPr>
                <w:rFonts w:ascii="Times New Roman" w:hAnsi="Times New Roman"/>
                <w:sz w:val="24"/>
                <w:szCs w:val="24"/>
              </w:rPr>
              <w:t>в т. ч.:</w:t>
            </w:r>
          </w:p>
        </w:tc>
      </w:tr>
      <w:tr w:rsidR="009C3CC8" w:rsidRPr="00D8096D" w14:paraId="64DBBFA4" w14:textId="77777777" w:rsidTr="00A24456">
        <w:trPr>
          <w:trHeight w:val="490"/>
        </w:trPr>
        <w:tc>
          <w:tcPr>
            <w:tcW w:w="4025" w:type="pct"/>
            <w:vAlign w:val="center"/>
          </w:tcPr>
          <w:p w14:paraId="576F8030" w14:textId="77777777" w:rsidR="009C3CC8" w:rsidRPr="00D8096D" w:rsidRDefault="009C3CC8" w:rsidP="00D8096D">
            <w:pPr>
              <w:suppressAutoHyphens/>
              <w:spacing w:after="0" w:line="240" w:lineRule="auto"/>
              <w:rPr>
                <w:rFonts w:ascii="Times New Roman" w:hAnsi="Times New Roman"/>
                <w:sz w:val="24"/>
                <w:szCs w:val="24"/>
              </w:rPr>
            </w:pPr>
            <w:r w:rsidRPr="00D8096D">
              <w:rPr>
                <w:rFonts w:ascii="Times New Roman" w:hAnsi="Times New Roman"/>
                <w:sz w:val="24"/>
                <w:szCs w:val="24"/>
              </w:rPr>
              <w:t>теоретическое обучение</w:t>
            </w:r>
          </w:p>
        </w:tc>
        <w:tc>
          <w:tcPr>
            <w:tcW w:w="973" w:type="pct"/>
            <w:vAlign w:val="center"/>
          </w:tcPr>
          <w:p w14:paraId="6B959756" w14:textId="77777777" w:rsidR="009C3CC8" w:rsidRPr="00D8096D" w:rsidRDefault="009C3CC8" w:rsidP="00D8096D">
            <w:pPr>
              <w:suppressAutoHyphens/>
              <w:spacing w:after="0" w:line="240" w:lineRule="auto"/>
              <w:jc w:val="center"/>
              <w:rPr>
                <w:rFonts w:ascii="Times New Roman" w:hAnsi="Times New Roman"/>
                <w:bCs/>
                <w:sz w:val="24"/>
                <w:szCs w:val="24"/>
              </w:rPr>
            </w:pPr>
            <w:r w:rsidRPr="00D8096D">
              <w:rPr>
                <w:rFonts w:ascii="Times New Roman" w:hAnsi="Times New Roman"/>
                <w:bCs/>
                <w:sz w:val="24"/>
                <w:szCs w:val="24"/>
              </w:rPr>
              <w:t>50</w:t>
            </w:r>
          </w:p>
        </w:tc>
      </w:tr>
      <w:tr w:rsidR="009C3CC8" w:rsidRPr="00D8096D" w14:paraId="6E4270F6" w14:textId="77777777" w:rsidTr="00A24456">
        <w:trPr>
          <w:trHeight w:val="490"/>
        </w:trPr>
        <w:tc>
          <w:tcPr>
            <w:tcW w:w="4025" w:type="pct"/>
            <w:vAlign w:val="center"/>
          </w:tcPr>
          <w:p w14:paraId="5D53EB17" w14:textId="77777777" w:rsidR="009C3CC8" w:rsidRPr="00D8096D" w:rsidRDefault="009C3CC8" w:rsidP="00D8096D">
            <w:pPr>
              <w:suppressAutoHyphens/>
              <w:spacing w:after="0" w:line="240" w:lineRule="auto"/>
              <w:rPr>
                <w:rFonts w:ascii="Times New Roman" w:hAnsi="Times New Roman"/>
                <w:sz w:val="24"/>
                <w:szCs w:val="24"/>
              </w:rPr>
            </w:pPr>
            <w:r w:rsidRPr="00D8096D">
              <w:rPr>
                <w:rFonts w:ascii="Times New Roman" w:hAnsi="Times New Roman"/>
                <w:sz w:val="24"/>
                <w:szCs w:val="24"/>
              </w:rPr>
              <w:t>практические занятия</w:t>
            </w:r>
          </w:p>
        </w:tc>
        <w:tc>
          <w:tcPr>
            <w:tcW w:w="973" w:type="pct"/>
            <w:vAlign w:val="center"/>
          </w:tcPr>
          <w:p w14:paraId="776EBC80" w14:textId="77777777" w:rsidR="009C3CC8" w:rsidRPr="00D8096D" w:rsidRDefault="009C3CC8" w:rsidP="00D8096D">
            <w:pPr>
              <w:suppressAutoHyphens/>
              <w:spacing w:after="0" w:line="240" w:lineRule="auto"/>
              <w:jc w:val="center"/>
              <w:rPr>
                <w:rFonts w:ascii="Times New Roman" w:hAnsi="Times New Roman"/>
                <w:bCs/>
                <w:sz w:val="24"/>
                <w:szCs w:val="24"/>
              </w:rPr>
            </w:pPr>
            <w:r w:rsidRPr="00D8096D">
              <w:rPr>
                <w:rFonts w:ascii="Times New Roman" w:hAnsi="Times New Roman"/>
                <w:bCs/>
                <w:sz w:val="24"/>
                <w:szCs w:val="24"/>
              </w:rPr>
              <w:t>30</w:t>
            </w:r>
          </w:p>
        </w:tc>
      </w:tr>
      <w:tr w:rsidR="009C3CC8" w:rsidRPr="00D8096D" w14:paraId="413AD085" w14:textId="77777777" w:rsidTr="00D8096D">
        <w:trPr>
          <w:trHeight w:val="510"/>
        </w:trPr>
        <w:tc>
          <w:tcPr>
            <w:tcW w:w="4025" w:type="pct"/>
            <w:vAlign w:val="center"/>
          </w:tcPr>
          <w:p w14:paraId="05F46DF4" w14:textId="77777777" w:rsidR="009C3CC8" w:rsidRPr="00D8096D" w:rsidRDefault="009C3CC8" w:rsidP="00D8096D">
            <w:pPr>
              <w:suppressAutoHyphens/>
              <w:spacing w:after="0" w:line="240" w:lineRule="auto"/>
              <w:rPr>
                <w:rFonts w:ascii="Times New Roman" w:hAnsi="Times New Roman"/>
                <w:sz w:val="24"/>
                <w:szCs w:val="24"/>
              </w:rPr>
            </w:pPr>
            <w:r w:rsidRPr="00D8096D">
              <w:rPr>
                <w:rFonts w:ascii="Times New Roman" w:hAnsi="Times New Roman"/>
                <w:sz w:val="24"/>
                <w:szCs w:val="24"/>
              </w:rPr>
              <w:t xml:space="preserve">Самостоятельная работа </w:t>
            </w:r>
            <w:r w:rsidRPr="00D8096D">
              <w:rPr>
                <w:rFonts w:ascii="Times New Roman" w:hAnsi="Times New Roman"/>
                <w:b/>
                <w:sz w:val="24"/>
                <w:szCs w:val="24"/>
                <w:vertAlign w:val="superscript"/>
              </w:rPr>
              <w:footnoteReference w:id="23"/>
            </w:r>
          </w:p>
        </w:tc>
        <w:tc>
          <w:tcPr>
            <w:tcW w:w="973" w:type="pct"/>
            <w:vAlign w:val="center"/>
          </w:tcPr>
          <w:p w14:paraId="0D2AE25D" w14:textId="77777777" w:rsidR="009C3CC8" w:rsidRPr="00D8096D" w:rsidRDefault="009C3CC8" w:rsidP="00D8096D">
            <w:pPr>
              <w:suppressAutoHyphens/>
              <w:spacing w:after="0" w:line="240" w:lineRule="auto"/>
              <w:jc w:val="center"/>
              <w:rPr>
                <w:rFonts w:ascii="Times New Roman" w:hAnsi="Times New Roman"/>
                <w:bCs/>
                <w:sz w:val="24"/>
                <w:szCs w:val="24"/>
              </w:rPr>
            </w:pPr>
            <w:r w:rsidRPr="00D8096D">
              <w:rPr>
                <w:rFonts w:ascii="Times New Roman" w:hAnsi="Times New Roman"/>
                <w:bCs/>
                <w:sz w:val="24"/>
                <w:szCs w:val="24"/>
              </w:rPr>
              <w:t>40</w:t>
            </w:r>
          </w:p>
        </w:tc>
      </w:tr>
      <w:tr w:rsidR="009C3CC8" w:rsidRPr="00D8096D" w14:paraId="7204CA04" w14:textId="77777777" w:rsidTr="00A24456">
        <w:trPr>
          <w:trHeight w:val="331"/>
        </w:trPr>
        <w:tc>
          <w:tcPr>
            <w:tcW w:w="4025" w:type="pct"/>
            <w:vAlign w:val="center"/>
          </w:tcPr>
          <w:p w14:paraId="085E43C7" w14:textId="77777777" w:rsidR="009C3CC8" w:rsidRPr="00D8096D" w:rsidRDefault="009C3CC8" w:rsidP="00D8096D">
            <w:pPr>
              <w:suppressAutoHyphens/>
              <w:spacing w:after="0" w:line="240" w:lineRule="auto"/>
              <w:rPr>
                <w:rFonts w:ascii="Times New Roman" w:hAnsi="Times New Roman"/>
                <w:i/>
                <w:sz w:val="24"/>
                <w:szCs w:val="24"/>
              </w:rPr>
            </w:pPr>
            <w:r w:rsidRPr="00D8096D">
              <w:rPr>
                <w:rFonts w:ascii="Times New Roman" w:hAnsi="Times New Roman"/>
                <w:b/>
                <w:iCs/>
                <w:sz w:val="24"/>
                <w:szCs w:val="24"/>
              </w:rPr>
              <w:t xml:space="preserve">Промежуточная аттестация в форме </w:t>
            </w:r>
            <w:r w:rsidRPr="00D8096D">
              <w:rPr>
                <w:rFonts w:ascii="Times New Roman" w:hAnsi="Times New Roman"/>
                <w:b/>
                <w:bCs/>
                <w:sz w:val="24"/>
                <w:szCs w:val="24"/>
              </w:rPr>
              <w:t>дифференцированного зачёта</w:t>
            </w:r>
          </w:p>
        </w:tc>
        <w:tc>
          <w:tcPr>
            <w:tcW w:w="973" w:type="pct"/>
          </w:tcPr>
          <w:p w14:paraId="235AEB62" w14:textId="77777777" w:rsidR="009C3CC8" w:rsidRPr="00D8096D" w:rsidRDefault="009C3CC8" w:rsidP="00D8096D">
            <w:pPr>
              <w:suppressAutoHyphens/>
              <w:spacing w:after="0" w:line="240" w:lineRule="auto"/>
              <w:jc w:val="center"/>
              <w:rPr>
                <w:rFonts w:ascii="Times New Roman" w:hAnsi="Times New Roman"/>
                <w:bCs/>
                <w:sz w:val="24"/>
                <w:szCs w:val="24"/>
              </w:rPr>
            </w:pPr>
          </w:p>
        </w:tc>
      </w:tr>
    </w:tbl>
    <w:p w14:paraId="3CC6FD3B" w14:textId="77777777" w:rsidR="009C3CC8" w:rsidRPr="00D8096D" w:rsidRDefault="009C3CC8" w:rsidP="00D8096D">
      <w:pPr>
        <w:suppressAutoHyphens/>
        <w:spacing w:after="0" w:line="240" w:lineRule="auto"/>
        <w:rPr>
          <w:rFonts w:ascii="Times New Roman" w:hAnsi="Times New Roman"/>
          <w:b/>
          <w:i/>
        </w:rPr>
      </w:pPr>
    </w:p>
    <w:p w14:paraId="38ED8AFD" w14:textId="77777777" w:rsidR="009C3CC8" w:rsidRPr="00D8096D" w:rsidRDefault="009C3CC8" w:rsidP="00D8096D">
      <w:pPr>
        <w:spacing w:after="0" w:line="240" w:lineRule="auto"/>
        <w:rPr>
          <w:rFonts w:ascii="Times New Roman" w:hAnsi="Times New Roman"/>
          <w:b/>
          <w:i/>
        </w:rPr>
        <w:sectPr w:rsidR="009C3CC8" w:rsidRPr="00D8096D" w:rsidSect="00A24456">
          <w:footerReference w:type="default" r:id="rId85"/>
          <w:pgSz w:w="11906" w:h="16838"/>
          <w:pgMar w:top="1134" w:right="850" w:bottom="284" w:left="1701" w:header="708" w:footer="708" w:gutter="0"/>
          <w:cols w:space="720"/>
          <w:titlePg/>
          <w:docGrid w:linePitch="299"/>
        </w:sectPr>
      </w:pPr>
    </w:p>
    <w:p w14:paraId="0BF9DB7D" w14:textId="77777777" w:rsidR="009C3CC8" w:rsidRDefault="009C3CC8" w:rsidP="009C3CC8">
      <w:pPr>
        <w:spacing w:after="0" w:line="240" w:lineRule="auto"/>
        <w:ind w:firstLine="709"/>
        <w:rPr>
          <w:rFonts w:ascii="Times New Roman" w:hAnsi="Times New Roman"/>
          <w:b/>
          <w:sz w:val="24"/>
          <w:szCs w:val="24"/>
        </w:rPr>
      </w:pPr>
      <w:r w:rsidRPr="00E3194E">
        <w:rPr>
          <w:rFonts w:ascii="Times New Roman" w:hAnsi="Times New Roman"/>
          <w:b/>
          <w:sz w:val="24"/>
          <w:szCs w:val="24"/>
        </w:rPr>
        <w:t xml:space="preserve">2.2. Тематический план и содержание учебной дисциплины </w:t>
      </w:r>
    </w:p>
    <w:p w14:paraId="0B65FA25" w14:textId="77777777" w:rsidR="009C3CC8" w:rsidRPr="00E3194E" w:rsidRDefault="009C3CC8" w:rsidP="009C3CC8">
      <w:pPr>
        <w:spacing w:after="0" w:line="240" w:lineRule="auto"/>
        <w:ind w:firstLine="709"/>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1E0" w:firstRow="1" w:lastRow="1" w:firstColumn="1" w:lastColumn="1" w:noHBand="0" w:noVBand="0"/>
      </w:tblPr>
      <w:tblGrid>
        <w:gridCol w:w="2344"/>
        <w:gridCol w:w="9104"/>
        <w:gridCol w:w="1272"/>
        <w:gridCol w:w="1135"/>
        <w:gridCol w:w="1075"/>
      </w:tblGrid>
      <w:tr w:rsidR="009C3CC8" w:rsidRPr="00E93FA4" w14:paraId="67F59B8F" w14:textId="77777777" w:rsidTr="00A24456">
        <w:trPr>
          <w:trHeight w:val="20"/>
        </w:trPr>
        <w:tc>
          <w:tcPr>
            <w:tcW w:w="785" w:type="pct"/>
            <w:shd w:val="clear" w:color="auto" w:fill="FFFFFF"/>
            <w:vAlign w:val="center"/>
          </w:tcPr>
          <w:p w14:paraId="623A059A" w14:textId="77777777" w:rsidR="009C3CC8" w:rsidRPr="00E93FA4" w:rsidRDefault="009C3CC8" w:rsidP="00CB7862">
            <w:pPr>
              <w:suppressAutoHyphens/>
              <w:spacing w:after="0" w:line="240" w:lineRule="auto"/>
              <w:jc w:val="center"/>
              <w:rPr>
                <w:rFonts w:ascii="Times New Roman" w:hAnsi="Times New Roman"/>
                <w:b/>
                <w:bCs/>
              </w:rPr>
            </w:pPr>
            <w:r w:rsidRPr="00E93FA4">
              <w:rPr>
                <w:rFonts w:ascii="Times New Roman" w:hAnsi="Times New Roman"/>
                <w:b/>
                <w:bCs/>
              </w:rPr>
              <w:t>Наименование разделов и тем</w:t>
            </w:r>
          </w:p>
        </w:tc>
        <w:tc>
          <w:tcPr>
            <w:tcW w:w="3049" w:type="pct"/>
            <w:shd w:val="clear" w:color="auto" w:fill="FFFFFF"/>
            <w:vAlign w:val="center"/>
          </w:tcPr>
          <w:p w14:paraId="66F5CC92" w14:textId="77777777" w:rsidR="009C3CC8" w:rsidRPr="00E93FA4" w:rsidRDefault="009C3CC8" w:rsidP="00CB7862">
            <w:pPr>
              <w:suppressAutoHyphens/>
              <w:spacing w:after="0" w:line="240" w:lineRule="auto"/>
              <w:jc w:val="center"/>
              <w:rPr>
                <w:rFonts w:ascii="Times New Roman" w:hAnsi="Times New Roman"/>
                <w:b/>
                <w:bCs/>
              </w:rPr>
            </w:pPr>
            <w:r w:rsidRPr="00E93FA4">
              <w:rPr>
                <w:rFonts w:ascii="Times New Roman" w:hAnsi="Times New Roman"/>
                <w:b/>
                <w:bCs/>
              </w:rPr>
              <w:t>Содержание учебного материала и формы организации деятельности обучающихся</w:t>
            </w:r>
          </w:p>
        </w:tc>
        <w:tc>
          <w:tcPr>
            <w:tcW w:w="426" w:type="pct"/>
            <w:shd w:val="clear" w:color="auto" w:fill="FFFFFF"/>
            <w:vAlign w:val="center"/>
          </w:tcPr>
          <w:p w14:paraId="7EB5DEE4" w14:textId="77777777" w:rsidR="009C3CC8" w:rsidRPr="00E93FA4" w:rsidRDefault="009C3CC8" w:rsidP="00CB7862">
            <w:pPr>
              <w:suppressAutoHyphens/>
              <w:spacing w:after="0" w:line="240" w:lineRule="auto"/>
              <w:jc w:val="center"/>
              <w:rPr>
                <w:rFonts w:ascii="Times New Roman" w:hAnsi="Times New Roman"/>
                <w:b/>
                <w:bCs/>
                <w:sz w:val="16"/>
                <w:szCs w:val="16"/>
              </w:rPr>
            </w:pPr>
            <w:r w:rsidRPr="00E93FA4">
              <w:rPr>
                <w:rFonts w:ascii="Times New Roman" w:hAnsi="Times New Roman"/>
                <w:b/>
                <w:bCs/>
                <w:sz w:val="16"/>
                <w:szCs w:val="16"/>
              </w:rPr>
              <w:t>Объем, акад. ч / в том числе в форме практической подготовки, акад. ч</w:t>
            </w:r>
          </w:p>
        </w:tc>
        <w:tc>
          <w:tcPr>
            <w:tcW w:w="380" w:type="pct"/>
            <w:shd w:val="clear" w:color="auto" w:fill="FFFFFF"/>
            <w:vAlign w:val="center"/>
          </w:tcPr>
          <w:p w14:paraId="2234D993" w14:textId="77777777" w:rsidR="009C3CC8" w:rsidRPr="00E93FA4" w:rsidRDefault="009C3CC8" w:rsidP="00CB7862">
            <w:pPr>
              <w:suppressAutoHyphens/>
              <w:spacing w:after="0" w:line="240" w:lineRule="auto"/>
              <w:jc w:val="center"/>
              <w:rPr>
                <w:rFonts w:ascii="Times New Roman" w:hAnsi="Times New Roman"/>
                <w:b/>
                <w:bCs/>
              </w:rPr>
            </w:pPr>
            <w:r w:rsidRPr="00E93FA4">
              <w:rPr>
                <w:rFonts w:ascii="Times New Roman" w:hAnsi="Times New Roman"/>
              </w:rPr>
              <w:t>Код ПК, ОК</w:t>
            </w:r>
          </w:p>
        </w:tc>
        <w:tc>
          <w:tcPr>
            <w:tcW w:w="360" w:type="pct"/>
            <w:shd w:val="clear" w:color="auto" w:fill="FFFFFF"/>
            <w:vAlign w:val="center"/>
          </w:tcPr>
          <w:p w14:paraId="608BA2E9" w14:textId="77777777" w:rsidR="009C3CC8" w:rsidRPr="00E93FA4" w:rsidRDefault="009C3CC8" w:rsidP="00CB7862">
            <w:pPr>
              <w:suppressAutoHyphens/>
              <w:spacing w:after="0" w:line="240" w:lineRule="auto"/>
              <w:jc w:val="center"/>
              <w:rPr>
                <w:rFonts w:ascii="Times New Roman" w:hAnsi="Times New Roman"/>
                <w:b/>
                <w:bCs/>
              </w:rPr>
            </w:pPr>
            <w:r w:rsidRPr="00E93FA4">
              <w:rPr>
                <w:rFonts w:ascii="Times New Roman" w:hAnsi="Times New Roman"/>
              </w:rPr>
              <w:t>Код Н/У/З</w:t>
            </w:r>
          </w:p>
        </w:tc>
      </w:tr>
      <w:tr w:rsidR="009C3CC8" w:rsidRPr="00E93FA4" w14:paraId="49D6FC68" w14:textId="77777777" w:rsidTr="00A24456">
        <w:trPr>
          <w:trHeight w:val="20"/>
        </w:trPr>
        <w:tc>
          <w:tcPr>
            <w:tcW w:w="785" w:type="pct"/>
            <w:shd w:val="clear" w:color="auto" w:fill="FFFFFF"/>
          </w:tcPr>
          <w:p w14:paraId="545DB1C3" w14:textId="77777777" w:rsidR="009C3CC8" w:rsidRPr="00E93FA4" w:rsidRDefault="009C3CC8" w:rsidP="00CB7862">
            <w:pPr>
              <w:spacing w:after="0" w:line="240" w:lineRule="auto"/>
              <w:jc w:val="center"/>
              <w:rPr>
                <w:rFonts w:ascii="Times New Roman" w:hAnsi="Times New Roman"/>
                <w:bCs/>
                <w:iCs/>
              </w:rPr>
            </w:pPr>
            <w:r w:rsidRPr="00E93FA4">
              <w:rPr>
                <w:rFonts w:ascii="Times New Roman" w:hAnsi="Times New Roman"/>
                <w:bCs/>
                <w:iCs/>
              </w:rPr>
              <w:t>1</w:t>
            </w:r>
          </w:p>
        </w:tc>
        <w:tc>
          <w:tcPr>
            <w:tcW w:w="3049" w:type="pct"/>
            <w:shd w:val="clear" w:color="auto" w:fill="FFFFFF"/>
          </w:tcPr>
          <w:p w14:paraId="29796680" w14:textId="77777777" w:rsidR="009C3CC8" w:rsidRPr="00E93FA4" w:rsidRDefault="009C3CC8" w:rsidP="00CB7862">
            <w:pPr>
              <w:spacing w:after="0" w:line="240" w:lineRule="auto"/>
              <w:jc w:val="center"/>
              <w:rPr>
                <w:rFonts w:ascii="Times New Roman" w:hAnsi="Times New Roman"/>
                <w:bCs/>
                <w:iCs/>
              </w:rPr>
            </w:pPr>
            <w:r w:rsidRPr="00E93FA4">
              <w:rPr>
                <w:rFonts w:ascii="Times New Roman" w:hAnsi="Times New Roman"/>
                <w:bCs/>
                <w:iCs/>
              </w:rPr>
              <w:t>2</w:t>
            </w:r>
          </w:p>
        </w:tc>
        <w:tc>
          <w:tcPr>
            <w:tcW w:w="426" w:type="pct"/>
            <w:shd w:val="clear" w:color="auto" w:fill="FFFFFF"/>
            <w:vAlign w:val="center"/>
          </w:tcPr>
          <w:p w14:paraId="315DFC1E" w14:textId="77777777" w:rsidR="009C3CC8" w:rsidRPr="00E93FA4" w:rsidRDefault="009C3CC8" w:rsidP="00CB7862">
            <w:pPr>
              <w:spacing w:after="0" w:line="240" w:lineRule="auto"/>
              <w:jc w:val="center"/>
              <w:rPr>
                <w:rFonts w:ascii="Times New Roman" w:hAnsi="Times New Roman"/>
                <w:bCs/>
                <w:iCs/>
              </w:rPr>
            </w:pPr>
            <w:r w:rsidRPr="00E93FA4">
              <w:rPr>
                <w:rFonts w:ascii="Times New Roman" w:hAnsi="Times New Roman"/>
                <w:bCs/>
                <w:iCs/>
              </w:rPr>
              <w:t>3</w:t>
            </w:r>
          </w:p>
        </w:tc>
        <w:tc>
          <w:tcPr>
            <w:tcW w:w="380" w:type="pct"/>
            <w:shd w:val="clear" w:color="auto" w:fill="FFFFFF"/>
          </w:tcPr>
          <w:p w14:paraId="7D9DC68A" w14:textId="77777777" w:rsidR="009C3CC8" w:rsidRPr="00E93FA4" w:rsidRDefault="009C3CC8" w:rsidP="00CB7862">
            <w:pPr>
              <w:spacing w:after="0" w:line="240" w:lineRule="auto"/>
              <w:jc w:val="center"/>
              <w:rPr>
                <w:rFonts w:ascii="Times New Roman" w:hAnsi="Times New Roman"/>
                <w:bCs/>
                <w:iCs/>
              </w:rPr>
            </w:pPr>
            <w:r>
              <w:rPr>
                <w:rFonts w:ascii="Times New Roman" w:hAnsi="Times New Roman"/>
                <w:bCs/>
                <w:iCs/>
              </w:rPr>
              <w:t>4</w:t>
            </w:r>
          </w:p>
        </w:tc>
        <w:tc>
          <w:tcPr>
            <w:tcW w:w="360" w:type="pct"/>
            <w:shd w:val="clear" w:color="auto" w:fill="FFFFFF"/>
          </w:tcPr>
          <w:p w14:paraId="28D68C74" w14:textId="77777777" w:rsidR="009C3CC8" w:rsidRPr="00E93FA4" w:rsidRDefault="009C3CC8" w:rsidP="00CB7862">
            <w:pPr>
              <w:spacing w:after="0" w:line="240" w:lineRule="auto"/>
              <w:jc w:val="center"/>
              <w:rPr>
                <w:rFonts w:ascii="Times New Roman" w:hAnsi="Times New Roman"/>
                <w:bCs/>
                <w:iCs/>
              </w:rPr>
            </w:pPr>
            <w:r>
              <w:rPr>
                <w:rFonts w:ascii="Times New Roman" w:hAnsi="Times New Roman"/>
                <w:bCs/>
                <w:iCs/>
              </w:rPr>
              <w:t>5</w:t>
            </w:r>
          </w:p>
        </w:tc>
      </w:tr>
      <w:tr w:rsidR="009C3CC8" w:rsidRPr="00E93FA4" w14:paraId="2452164A" w14:textId="77777777" w:rsidTr="00A24456">
        <w:trPr>
          <w:trHeight w:val="20"/>
        </w:trPr>
        <w:tc>
          <w:tcPr>
            <w:tcW w:w="785" w:type="pct"/>
            <w:vMerge w:val="restart"/>
            <w:shd w:val="clear" w:color="auto" w:fill="FFFFFF"/>
          </w:tcPr>
          <w:p w14:paraId="579DF972" w14:textId="77777777" w:rsidR="009C3CC8" w:rsidRPr="00463A03" w:rsidRDefault="009C3CC8" w:rsidP="00CB7862">
            <w:pPr>
              <w:pStyle w:val="affffff2"/>
              <w:rPr>
                <w:b/>
              </w:rPr>
            </w:pPr>
            <w:r w:rsidRPr="00463A03">
              <w:rPr>
                <w:b/>
              </w:rPr>
              <w:t>Тема 1</w:t>
            </w:r>
          </w:p>
          <w:p w14:paraId="6277782F" w14:textId="77777777" w:rsidR="009C3CC8" w:rsidRPr="00463A03" w:rsidRDefault="009C3CC8" w:rsidP="00CB7862">
            <w:pPr>
              <w:spacing w:after="0" w:line="240" w:lineRule="auto"/>
              <w:rPr>
                <w:rFonts w:ascii="Times New Roman" w:hAnsi="Times New Roman"/>
                <w:bCs/>
                <w:iCs/>
              </w:rPr>
            </w:pPr>
            <w:r w:rsidRPr="00463A03">
              <w:rPr>
                <w:rFonts w:ascii="Times New Roman" w:hAnsi="Times New Roman"/>
                <w:b/>
              </w:rPr>
              <w:t>Цифровизация как «новая нормальность»</w:t>
            </w:r>
          </w:p>
        </w:tc>
        <w:tc>
          <w:tcPr>
            <w:tcW w:w="3049" w:type="pct"/>
            <w:shd w:val="clear" w:color="auto" w:fill="FFFFFF"/>
          </w:tcPr>
          <w:p w14:paraId="1C4A80E3" w14:textId="77777777" w:rsidR="009C3CC8" w:rsidRPr="00463A03" w:rsidRDefault="009C3CC8" w:rsidP="00CB7862">
            <w:pPr>
              <w:spacing w:after="0" w:line="240" w:lineRule="auto"/>
              <w:rPr>
                <w:rFonts w:ascii="Times New Roman" w:hAnsi="Times New Roman"/>
                <w:bCs/>
                <w:iCs/>
              </w:rPr>
            </w:pPr>
            <w:r w:rsidRPr="00E93FA4">
              <w:rPr>
                <w:rFonts w:ascii="Times New Roman" w:hAnsi="Times New Roman"/>
                <w:b/>
                <w:bCs/>
              </w:rPr>
              <w:t>Содержание</w:t>
            </w:r>
          </w:p>
        </w:tc>
        <w:tc>
          <w:tcPr>
            <w:tcW w:w="426" w:type="pct"/>
            <w:shd w:val="clear" w:color="auto" w:fill="FFFFFF"/>
          </w:tcPr>
          <w:p w14:paraId="713F47D3" w14:textId="77777777" w:rsidR="009C3CC8" w:rsidRPr="00463A03" w:rsidRDefault="009C3CC8" w:rsidP="00CB7862">
            <w:pPr>
              <w:spacing w:after="0" w:line="240" w:lineRule="auto"/>
              <w:jc w:val="center"/>
              <w:rPr>
                <w:rFonts w:ascii="Times New Roman" w:hAnsi="Times New Roman"/>
                <w:bCs/>
                <w:iCs/>
              </w:rPr>
            </w:pPr>
            <w:r w:rsidRPr="00463A03">
              <w:rPr>
                <w:rFonts w:ascii="Times New Roman" w:hAnsi="Times New Roman"/>
                <w:b/>
                <w:iCs/>
              </w:rPr>
              <w:t>30/0</w:t>
            </w:r>
          </w:p>
        </w:tc>
        <w:tc>
          <w:tcPr>
            <w:tcW w:w="380" w:type="pct"/>
            <w:vMerge w:val="restart"/>
            <w:shd w:val="clear" w:color="auto" w:fill="FFFFFF"/>
          </w:tcPr>
          <w:p w14:paraId="23B34ECF" w14:textId="77777777" w:rsidR="009C3CC8" w:rsidRPr="00463A03" w:rsidRDefault="009C3CC8" w:rsidP="00CB7862">
            <w:pPr>
              <w:spacing w:after="0" w:line="240" w:lineRule="auto"/>
              <w:jc w:val="center"/>
              <w:rPr>
                <w:rFonts w:ascii="Times New Roman" w:hAnsi="Times New Roman"/>
                <w:bCs/>
                <w:iCs/>
              </w:rPr>
            </w:pPr>
            <w:r w:rsidRPr="00463A03">
              <w:rPr>
                <w:rFonts w:ascii="Times New Roman" w:hAnsi="Times New Roman"/>
              </w:rPr>
              <w:t>ОК 5</w:t>
            </w:r>
            <w:r>
              <w:rPr>
                <w:rFonts w:ascii="Times New Roman" w:hAnsi="Times New Roman"/>
              </w:rPr>
              <w:t>.</w:t>
            </w:r>
            <w:r w:rsidRPr="00463A03">
              <w:rPr>
                <w:rFonts w:ascii="Times New Roman" w:hAnsi="Times New Roman"/>
              </w:rPr>
              <w:t xml:space="preserve"> ОК 9.</w:t>
            </w:r>
          </w:p>
        </w:tc>
        <w:tc>
          <w:tcPr>
            <w:tcW w:w="360" w:type="pct"/>
            <w:vMerge w:val="restart"/>
            <w:shd w:val="clear" w:color="auto" w:fill="FFFFFF"/>
          </w:tcPr>
          <w:p w14:paraId="30E31711" w14:textId="77777777" w:rsidR="009C3CC8" w:rsidRPr="00B64EFB" w:rsidRDefault="009C3CC8" w:rsidP="00CB7862">
            <w:pPr>
              <w:spacing w:after="0" w:line="240" w:lineRule="auto"/>
              <w:jc w:val="center"/>
              <w:rPr>
                <w:rFonts w:ascii="Times New Roman" w:hAnsi="Times New Roman"/>
                <w:bCs/>
                <w:iCs/>
              </w:rPr>
            </w:pPr>
            <w:r w:rsidRPr="00B64EFB">
              <w:rPr>
                <w:rFonts w:ascii="Times New Roman" w:hAnsi="Times New Roman"/>
                <w:bCs/>
                <w:iCs/>
              </w:rPr>
              <w:t>Уо 5.01</w:t>
            </w:r>
          </w:p>
          <w:p w14:paraId="12F8C60A" w14:textId="77777777" w:rsidR="009C3CC8" w:rsidRPr="00B64EFB" w:rsidRDefault="009C3CC8" w:rsidP="00CB7862">
            <w:pPr>
              <w:spacing w:after="0" w:line="240" w:lineRule="auto"/>
              <w:jc w:val="center"/>
              <w:rPr>
                <w:rFonts w:ascii="Times New Roman" w:hAnsi="Times New Roman"/>
                <w:bCs/>
                <w:iCs/>
              </w:rPr>
            </w:pPr>
            <w:r w:rsidRPr="00B64EFB">
              <w:rPr>
                <w:rFonts w:ascii="Times New Roman" w:hAnsi="Times New Roman"/>
                <w:bCs/>
                <w:iCs/>
              </w:rPr>
              <w:t>Уо 5.02</w:t>
            </w:r>
          </w:p>
          <w:p w14:paraId="6CD21F75" w14:textId="77777777" w:rsidR="009C3CC8" w:rsidRPr="00B64EFB" w:rsidRDefault="009C3CC8" w:rsidP="00CB7862">
            <w:pPr>
              <w:spacing w:after="0" w:line="240" w:lineRule="auto"/>
              <w:jc w:val="center"/>
              <w:rPr>
                <w:rFonts w:ascii="Times New Roman" w:hAnsi="Times New Roman"/>
                <w:bCs/>
                <w:iCs/>
              </w:rPr>
            </w:pPr>
            <w:r w:rsidRPr="00B64EFB">
              <w:rPr>
                <w:rFonts w:ascii="Times New Roman" w:hAnsi="Times New Roman"/>
                <w:bCs/>
                <w:iCs/>
              </w:rPr>
              <w:t>Уо 5.03</w:t>
            </w:r>
          </w:p>
          <w:p w14:paraId="540DC3B0" w14:textId="77777777" w:rsidR="009C3CC8" w:rsidRPr="00B64EFB" w:rsidRDefault="009C3CC8" w:rsidP="00CB7862">
            <w:pPr>
              <w:spacing w:after="0" w:line="240" w:lineRule="auto"/>
              <w:jc w:val="center"/>
              <w:rPr>
                <w:rFonts w:ascii="Times New Roman" w:hAnsi="Times New Roman"/>
                <w:bCs/>
                <w:iCs/>
              </w:rPr>
            </w:pPr>
            <w:r w:rsidRPr="00B64EFB">
              <w:rPr>
                <w:rFonts w:ascii="Times New Roman" w:hAnsi="Times New Roman"/>
                <w:bCs/>
                <w:iCs/>
              </w:rPr>
              <w:t>Уо 9.01</w:t>
            </w:r>
          </w:p>
          <w:p w14:paraId="2F191E44" w14:textId="77777777" w:rsidR="009C3CC8" w:rsidRPr="00B64EFB" w:rsidRDefault="009C3CC8" w:rsidP="00CB7862">
            <w:pPr>
              <w:spacing w:after="0" w:line="240" w:lineRule="auto"/>
              <w:jc w:val="center"/>
              <w:rPr>
                <w:rFonts w:ascii="Times New Roman" w:hAnsi="Times New Roman"/>
                <w:bCs/>
                <w:iCs/>
              </w:rPr>
            </w:pPr>
            <w:r w:rsidRPr="00B64EFB">
              <w:rPr>
                <w:rFonts w:ascii="Times New Roman" w:hAnsi="Times New Roman"/>
                <w:bCs/>
                <w:iCs/>
              </w:rPr>
              <w:t>Зо 5.01</w:t>
            </w:r>
          </w:p>
          <w:p w14:paraId="71AADCAF" w14:textId="77777777" w:rsidR="009C3CC8" w:rsidRPr="00B64EFB" w:rsidRDefault="009C3CC8" w:rsidP="00CB7862">
            <w:pPr>
              <w:spacing w:after="0" w:line="240" w:lineRule="auto"/>
              <w:jc w:val="center"/>
              <w:rPr>
                <w:rFonts w:ascii="Times New Roman" w:hAnsi="Times New Roman"/>
                <w:bCs/>
                <w:iCs/>
              </w:rPr>
            </w:pPr>
            <w:r w:rsidRPr="00B64EFB">
              <w:rPr>
                <w:rFonts w:ascii="Times New Roman" w:hAnsi="Times New Roman"/>
                <w:bCs/>
                <w:iCs/>
              </w:rPr>
              <w:t>Зо 5.02</w:t>
            </w:r>
          </w:p>
          <w:p w14:paraId="42E11870" w14:textId="77777777" w:rsidR="009C3CC8" w:rsidRPr="00B64EFB" w:rsidRDefault="009C3CC8" w:rsidP="00CB7862">
            <w:pPr>
              <w:spacing w:after="0" w:line="240" w:lineRule="auto"/>
              <w:jc w:val="center"/>
              <w:rPr>
                <w:rFonts w:ascii="Times New Roman" w:hAnsi="Times New Roman"/>
                <w:bCs/>
                <w:iCs/>
              </w:rPr>
            </w:pPr>
            <w:r w:rsidRPr="00B64EFB">
              <w:rPr>
                <w:rFonts w:ascii="Times New Roman" w:hAnsi="Times New Roman"/>
                <w:bCs/>
                <w:iCs/>
              </w:rPr>
              <w:t>Зо 5.03</w:t>
            </w:r>
          </w:p>
          <w:p w14:paraId="50736C0F" w14:textId="77777777" w:rsidR="009C3CC8" w:rsidRDefault="009C3CC8" w:rsidP="00CB7862">
            <w:pPr>
              <w:spacing w:after="0" w:line="240" w:lineRule="auto"/>
              <w:jc w:val="center"/>
              <w:rPr>
                <w:rFonts w:ascii="Times New Roman" w:hAnsi="Times New Roman"/>
                <w:bCs/>
                <w:iCs/>
              </w:rPr>
            </w:pPr>
            <w:r w:rsidRPr="00B64EFB">
              <w:rPr>
                <w:rFonts w:ascii="Times New Roman" w:hAnsi="Times New Roman"/>
                <w:bCs/>
                <w:iCs/>
              </w:rPr>
              <w:t>Зо 9.01</w:t>
            </w:r>
          </w:p>
          <w:p w14:paraId="77056073" w14:textId="77777777" w:rsidR="009C3CC8" w:rsidRPr="00B64EFB" w:rsidRDefault="009C3CC8" w:rsidP="00CB7862">
            <w:pPr>
              <w:spacing w:after="0" w:line="240" w:lineRule="auto"/>
              <w:jc w:val="center"/>
              <w:rPr>
                <w:rFonts w:ascii="Times New Roman" w:hAnsi="Times New Roman"/>
                <w:b/>
              </w:rPr>
            </w:pPr>
            <w:r>
              <w:rPr>
                <w:rFonts w:ascii="Times New Roman" w:hAnsi="Times New Roman"/>
              </w:rPr>
              <w:t>З 1.2.02</w:t>
            </w:r>
          </w:p>
        </w:tc>
      </w:tr>
      <w:tr w:rsidR="009C3CC8" w:rsidRPr="00E93FA4" w14:paraId="4445E380" w14:textId="77777777" w:rsidTr="00A24456">
        <w:trPr>
          <w:trHeight w:val="20"/>
        </w:trPr>
        <w:tc>
          <w:tcPr>
            <w:tcW w:w="785" w:type="pct"/>
            <w:vMerge/>
            <w:shd w:val="clear" w:color="auto" w:fill="FFFFFF"/>
          </w:tcPr>
          <w:p w14:paraId="7C2DC7C1" w14:textId="77777777" w:rsidR="009C3CC8" w:rsidRPr="00E93FA4" w:rsidRDefault="009C3CC8" w:rsidP="00CB7862">
            <w:pPr>
              <w:spacing w:after="0" w:line="240" w:lineRule="auto"/>
              <w:rPr>
                <w:rFonts w:ascii="Times New Roman" w:hAnsi="Times New Roman"/>
                <w:bCs/>
                <w:iCs/>
              </w:rPr>
            </w:pPr>
          </w:p>
        </w:tc>
        <w:tc>
          <w:tcPr>
            <w:tcW w:w="3049" w:type="pct"/>
            <w:shd w:val="clear" w:color="auto" w:fill="FFFFFF"/>
          </w:tcPr>
          <w:p w14:paraId="03554422" w14:textId="77777777" w:rsidR="009C3CC8" w:rsidRPr="00E93FA4" w:rsidRDefault="009C3CC8" w:rsidP="00CB7862">
            <w:pPr>
              <w:spacing w:after="0" w:line="240" w:lineRule="auto"/>
              <w:rPr>
                <w:rFonts w:ascii="Times New Roman" w:hAnsi="Times New Roman"/>
                <w:bCs/>
                <w:iCs/>
              </w:rPr>
            </w:pPr>
            <w:r w:rsidRPr="00463A03">
              <w:rPr>
                <w:rFonts w:ascii="Times New Roman" w:hAnsi="Times New Roman"/>
                <w:bCs/>
              </w:rPr>
              <w:t>Стратегическое направление в области цифровой трансформации транспортной отрасли Российской Федерации до 2030 года</w:t>
            </w:r>
          </w:p>
        </w:tc>
        <w:tc>
          <w:tcPr>
            <w:tcW w:w="426" w:type="pct"/>
            <w:shd w:val="clear" w:color="auto" w:fill="FFFFFF"/>
          </w:tcPr>
          <w:p w14:paraId="79237A21" w14:textId="77777777" w:rsidR="009C3CC8" w:rsidRPr="00E93FA4" w:rsidRDefault="009C3CC8" w:rsidP="00CB7862">
            <w:pPr>
              <w:spacing w:after="0" w:line="240" w:lineRule="auto"/>
              <w:jc w:val="center"/>
              <w:rPr>
                <w:rFonts w:ascii="Times New Roman" w:hAnsi="Times New Roman"/>
                <w:bCs/>
                <w:iCs/>
              </w:rPr>
            </w:pPr>
            <w:r>
              <w:rPr>
                <w:rFonts w:ascii="Times New Roman" w:hAnsi="Times New Roman"/>
                <w:bCs/>
                <w:iCs/>
              </w:rPr>
              <w:t>2</w:t>
            </w:r>
          </w:p>
        </w:tc>
        <w:tc>
          <w:tcPr>
            <w:tcW w:w="380" w:type="pct"/>
            <w:vMerge/>
            <w:shd w:val="clear" w:color="auto" w:fill="FFFFFF"/>
          </w:tcPr>
          <w:p w14:paraId="61114384" w14:textId="77777777" w:rsidR="009C3CC8" w:rsidRDefault="009C3CC8" w:rsidP="00CB7862">
            <w:pPr>
              <w:spacing w:after="0" w:line="240" w:lineRule="auto"/>
              <w:jc w:val="center"/>
              <w:rPr>
                <w:rFonts w:ascii="Times New Roman" w:hAnsi="Times New Roman"/>
                <w:bCs/>
                <w:iCs/>
              </w:rPr>
            </w:pPr>
          </w:p>
        </w:tc>
        <w:tc>
          <w:tcPr>
            <w:tcW w:w="360" w:type="pct"/>
            <w:vMerge/>
            <w:shd w:val="clear" w:color="auto" w:fill="FFFFFF"/>
          </w:tcPr>
          <w:p w14:paraId="6E5815B6" w14:textId="77777777" w:rsidR="009C3CC8" w:rsidRDefault="009C3CC8" w:rsidP="00CB7862">
            <w:pPr>
              <w:spacing w:after="0" w:line="240" w:lineRule="auto"/>
              <w:jc w:val="center"/>
              <w:rPr>
                <w:rFonts w:ascii="Times New Roman" w:hAnsi="Times New Roman"/>
                <w:bCs/>
                <w:iCs/>
              </w:rPr>
            </w:pPr>
          </w:p>
        </w:tc>
      </w:tr>
      <w:tr w:rsidR="009C3CC8" w:rsidRPr="00E93FA4" w14:paraId="2310F774" w14:textId="77777777" w:rsidTr="00A24456">
        <w:trPr>
          <w:trHeight w:val="20"/>
        </w:trPr>
        <w:tc>
          <w:tcPr>
            <w:tcW w:w="785" w:type="pct"/>
            <w:vMerge/>
            <w:shd w:val="clear" w:color="auto" w:fill="FFFFFF"/>
          </w:tcPr>
          <w:p w14:paraId="48356D0E" w14:textId="77777777" w:rsidR="009C3CC8" w:rsidRPr="00E93FA4" w:rsidRDefault="009C3CC8" w:rsidP="00CB7862">
            <w:pPr>
              <w:spacing w:after="0" w:line="240" w:lineRule="auto"/>
              <w:rPr>
                <w:rFonts w:ascii="Times New Roman" w:hAnsi="Times New Roman"/>
                <w:bCs/>
                <w:iCs/>
              </w:rPr>
            </w:pPr>
          </w:p>
        </w:tc>
        <w:tc>
          <w:tcPr>
            <w:tcW w:w="3049" w:type="pct"/>
            <w:shd w:val="clear" w:color="auto" w:fill="FFFFFF"/>
          </w:tcPr>
          <w:p w14:paraId="44A59DD5" w14:textId="77777777" w:rsidR="009C3CC8" w:rsidRPr="00463A03" w:rsidRDefault="009C3CC8" w:rsidP="00CB7862">
            <w:pPr>
              <w:spacing w:after="0" w:line="240" w:lineRule="auto"/>
              <w:rPr>
                <w:rFonts w:ascii="Times New Roman" w:hAnsi="Times New Roman"/>
                <w:bCs/>
              </w:rPr>
            </w:pPr>
            <w:r w:rsidRPr="00463A03">
              <w:rPr>
                <w:rFonts w:ascii="Times New Roman" w:hAnsi="Times New Roman"/>
                <w:bCs/>
              </w:rPr>
              <w:t>Приоритеты, цели и задачи цифровой трансформации</w:t>
            </w:r>
          </w:p>
        </w:tc>
        <w:tc>
          <w:tcPr>
            <w:tcW w:w="426" w:type="pct"/>
            <w:shd w:val="clear" w:color="auto" w:fill="FFFFFF"/>
          </w:tcPr>
          <w:p w14:paraId="20A4D5DD" w14:textId="77777777" w:rsidR="009C3CC8" w:rsidRPr="00E93FA4" w:rsidRDefault="009C3CC8" w:rsidP="00CB7862">
            <w:pPr>
              <w:spacing w:after="0" w:line="240" w:lineRule="auto"/>
              <w:jc w:val="center"/>
              <w:rPr>
                <w:rFonts w:ascii="Times New Roman" w:hAnsi="Times New Roman"/>
                <w:bCs/>
                <w:iCs/>
              </w:rPr>
            </w:pPr>
            <w:r>
              <w:rPr>
                <w:rFonts w:ascii="Times New Roman" w:hAnsi="Times New Roman"/>
                <w:bCs/>
                <w:iCs/>
              </w:rPr>
              <w:t>2</w:t>
            </w:r>
          </w:p>
        </w:tc>
        <w:tc>
          <w:tcPr>
            <w:tcW w:w="380" w:type="pct"/>
            <w:vMerge/>
            <w:shd w:val="clear" w:color="auto" w:fill="FFFFFF"/>
          </w:tcPr>
          <w:p w14:paraId="6EAD3ED2" w14:textId="77777777" w:rsidR="009C3CC8" w:rsidRDefault="009C3CC8" w:rsidP="00CB7862">
            <w:pPr>
              <w:spacing w:after="0" w:line="240" w:lineRule="auto"/>
              <w:jc w:val="center"/>
              <w:rPr>
                <w:rFonts w:ascii="Times New Roman" w:hAnsi="Times New Roman"/>
                <w:bCs/>
                <w:iCs/>
              </w:rPr>
            </w:pPr>
          </w:p>
        </w:tc>
        <w:tc>
          <w:tcPr>
            <w:tcW w:w="360" w:type="pct"/>
            <w:vMerge/>
            <w:shd w:val="clear" w:color="auto" w:fill="FFFFFF"/>
          </w:tcPr>
          <w:p w14:paraId="074FFFB2" w14:textId="77777777" w:rsidR="009C3CC8" w:rsidRDefault="009C3CC8" w:rsidP="00CB7862">
            <w:pPr>
              <w:spacing w:after="0" w:line="240" w:lineRule="auto"/>
              <w:jc w:val="center"/>
              <w:rPr>
                <w:rFonts w:ascii="Times New Roman" w:hAnsi="Times New Roman"/>
                <w:bCs/>
                <w:iCs/>
              </w:rPr>
            </w:pPr>
          </w:p>
        </w:tc>
      </w:tr>
      <w:tr w:rsidR="009C3CC8" w:rsidRPr="00E93FA4" w14:paraId="3C187EAB" w14:textId="77777777" w:rsidTr="00A24456">
        <w:trPr>
          <w:trHeight w:val="20"/>
        </w:trPr>
        <w:tc>
          <w:tcPr>
            <w:tcW w:w="785" w:type="pct"/>
            <w:vMerge/>
            <w:shd w:val="clear" w:color="auto" w:fill="FFFFFF"/>
          </w:tcPr>
          <w:p w14:paraId="5CF1E1EC" w14:textId="77777777" w:rsidR="009C3CC8" w:rsidRPr="00E93FA4" w:rsidRDefault="009C3CC8" w:rsidP="00CB7862">
            <w:pPr>
              <w:spacing w:after="0" w:line="240" w:lineRule="auto"/>
              <w:rPr>
                <w:rFonts w:ascii="Times New Roman" w:hAnsi="Times New Roman"/>
                <w:bCs/>
                <w:iCs/>
              </w:rPr>
            </w:pPr>
          </w:p>
        </w:tc>
        <w:tc>
          <w:tcPr>
            <w:tcW w:w="3049" w:type="pct"/>
            <w:shd w:val="clear" w:color="auto" w:fill="FFFFFF"/>
          </w:tcPr>
          <w:p w14:paraId="46751132" w14:textId="77777777" w:rsidR="009C3CC8" w:rsidRPr="00463A03" w:rsidRDefault="009C3CC8" w:rsidP="00CB7862">
            <w:pPr>
              <w:spacing w:after="0" w:line="240" w:lineRule="auto"/>
              <w:rPr>
                <w:rFonts w:ascii="Times New Roman" w:hAnsi="Times New Roman"/>
                <w:bCs/>
              </w:rPr>
            </w:pPr>
            <w:r w:rsidRPr="00463A03">
              <w:rPr>
                <w:rFonts w:ascii="Times New Roman" w:hAnsi="Times New Roman"/>
                <w:bCs/>
              </w:rPr>
              <w:t>Проблемы и вызовы цифровой трансформации</w:t>
            </w:r>
          </w:p>
        </w:tc>
        <w:tc>
          <w:tcPr>
            <w:tcW w:w="426" w:type="pct"/>
            <w:shd w:val="clear" w:color="auto" w:fill="FFFFFF"/>
          </w:tcPr>
          <w:p w14:paraId="14218BAD" w14:textId="77777777" w:rsidR="009C3CC8" w:rsidRPr="00E93FA4" w:rsidRDefault="009C3CC8" w:rsidP="00CB7862">
            <w:pPr>
              <w:spacing w:after="0" w:line="240" w:lineRule="auto"/>
              <w:jc w:val="center"/>
              <w:rPr>
                <w:rFonts w:ascii="Times New Roman" w:hAnsi="Times New Roman"/>
                <w:bCs/>
                <w:iCs/>
              </w:rPr>
            </w:pPr>
            <w:r>
              <w:rPr>
                <w:rFonts w:ascii="Times New Roman" w:hAnsi="Times New Roman"/>
                <w:bCs/>
                <w:iCs/>
              </w:rPr>
              <w:t>2</w:t>
            </w:r>
          </w:p>
        </w:tc>
        <w:tc>
          <w:tcPr>
            <w:tcW w:w="380" w:type="pct"/>
            <w:vMerge/>
            <w:shd w:val="clear" w:color="auto" w:fill="FFFFFF"/>
          </w:tcPr>
          <w:p w14:paraId="65F81D86" w14:textId="77777777" w:rsidR="009C3CC8" w:rsidRDefault="009C3CC8" w:rsidP="00CB7862">
            <w:pPr>
              <w:spacing w:after="0" w:line="240" w:lineRule="auto"/>
              <w:jc w:val="center"/>
              <w:rPr>
                <w:rFonts w:ascii="Times New Roman" w:hAnsi="Times New Roman"/>
                <w:bCs/>
                <w:iCs/>
              </w:rPr>
            </w:pPr>
          </w:p>
        </w:tc>
        <w:tc>
          <w:tcPr>
            <w:tcW w:w="360" w:type="pct"/>
            <w:vMerge/>
            <w:shd w:val="clear" w:color="auto" w:fill="FFFFFF"/>
          </w:tcPr>
          <w:p w14:paraId="7A9187ED" w14:textId="77777777" w:rsidR="009C3CC8" w:rsidRDefault="009C3CC8" w:rsidP="00CB7862">
            <w:pPr>
              <w:spacing w:after="0" w:line="240" w:lineRule="auto"/>
              <w:jc w:val="center"/>
              <w:rPr>
                <w:rFonts w:ascii="Times New Roman" w:hAnsi="Times New Roman"/>
                <w:bCs/>
                <w:iCs/>
              </w:rPr>
            </w:pPr>
          </w:p>
        </w:tc>
      </w:tr>
      <w:tr w:rsidR="009C3CC8" w:rsidRPr="00E93FA4" w14:paraId="48598125" w14:textId="77777777" w:rsidTr="00A24456">
        <w:trPr>
          <w:trHeight w:val="20"/>
        </w:trPr>
        <w:tc>
          <w:tcPr>
            <w:tcW w:w="785" w:type="pct"/>
            <w:vMerge/>
            <w:shd w:val="clear" w:color="auto" w:fill="FFFFFF"/>
          </w:tcPr>
          <w:p w14:paraId="12C02B6F" w14:textId="77777777" w:rsidR="009C3CC8" w:rsidRPr="00E93FA4" w:rsidRDefault="009C3CC8" w:rsidP="00CB7862">
            <w:pPr>
              <w:spacing w:after="0" w:line="240" w:lineRule="auto"/>
              <w:rPr>
                <w:rFonts w:ascii="Times New Roman" w:hAnsi="Times New Roman"/>
                <w:bCs/>
                <w:iCs/>
              </w:rPr>
            </w:pPr>
          </w:p>
        </w:tc>
        <w:tc>
          <w:tcPr>
            <w:tcW w:w="3049" w:type="pct"/>
            <w:shd w:val="clear" w:color="auto" w:fill="FFFFFF"/>
          </w:tcPr>
          <w:p w14:paraId="714EF579" w14:textId="77777777" w:rsidR="009C3CC8" w:rsidRPr="00463A03" w:rsidRDefault="009C3CC8" w:rsidP="00CB7862">
            <w:pPr>
              <w:spacing w:after="0" w:line="240" w:lineRule="auto"/>
              <w:rPr>
                <w:rFonts w:ascii="Times New Roman" w:hAnsi="Times New Roman"/>
                <w:bCs/>
              </w:rPr>
            </w:pPr>
            <w:r w:rsidRPr="00463A03">
              <w:rPr>
                <w:rFonts w:ascii="Times New Roman" w:hAnsi="Times New Roman"/>
                <w:bCs/>
              </w:rPr>
              <w:t>Проекты цифровой трансформации транспортной отрасли Российской Федерации до 2030 года</w:t>
            </w:r>
          </w:p>
        </w:tc>
        <w:tc>
          <w:tcPr>
            <w:tcW w:w="426" w:type="pct"/>
            <w:shd w:val="clear" w:color="auto" w:fill="FFFFFF"/>
          </w:tcPr>
          <w:p w14:paraId="7D2C0CFA" w14:textId="77777777" w:rsidR="009C3CC8" w:rsidRPr="00E93FA4" w:rsidRDefault="009C3CC8" w:rsidP="00CB7862">
            <w:pPr>
              <w:spacing w:after="0" w:line="240" w:lineRule="auto"/>
              <w:jc w:val="center"/>
              <w:rPr>
                <w:rFonts w:ascii="Times New Roman" w:hAnsi="Times New Roman"/>
                <w:bCs/>
                <w:iCs/>
              </w:rPr>
            </w:pPr>
            <w:r>
              <w:rPr>
                <w:rFonts w:ascii="Times New Roman" w:hAnsi="Times New Roman"/>
                <w:bCs/>
                <w:iCs/>
              </w:rPr>
              <w:t>2</w:t>
            </w:r>
          </w:p>
        </w:tc>
        <w:tc>
          <w:tcPr>
            <w:tcW w:w="380" w:type="pct"/>
            <w:vMerge/>
            <w:shd w:val="clear" w:color="auto" w:fill="FFFFFF"/>
          </w:tcPr>
          <w:p w14:paraId="1DFAD3ED" w14:textId="77777777" w:rsidR="009C3CC8" w:rsidRDefault="009C3CC8" w:rsidP="00CB7862">
            <w:pPr>
              <w:spacing w:after="0" w:line="240" w:lineRule="auto"/>
              <w:jc w:val="center"/>
              <w:rPr>
                <w:rFonts w:ascii="Times New Roman" w:hAnsi="Times New Roman"/>
                <w:bCs/>
                <w:iCs/>
              </w:rPr>
            </w:pPr>
          </w:p>
        </w:tc>
        <w:tc>
          <w:tcPr>
            <w:tcW w:w="360" w:type="pct"/>
            <w:vMerge/>
            <w:shd w:val="clear" w:color="auto" w:fill="FFFFFF"/>
          </w:tcPr>
          <w:p w14:paraId="3AA0DD60" w14:textId="77777777" w:rsidR="009C3CC8" w:rsidRDefault="009C3CC8" w:rsidP="00CB7862">
            <w:pPr>
              <w:spacing w:after="0" w:line="240" w:lineRule="auto"/>
              <w:jc w:val="center"/>
              <w:rPr>
                <w:rFonts w:ascii="Times New Roman" w:hAnsi="Times New Roman"/>
                <w:bCs/>
                <w:iCs/>
              </w:rPr>
            </w:pPr>
          </w:p>
        </w:tc>
      </w:tr>
      <w:tr w:rsidR="009C3CC8" w:rsidRPr="00E93FA4" w14:paraId="7156FDB1" w14:textId="77777777" w:rsidTr="00A24456">
        <w:trPr>
          <w:trHeight w:val="20"/>
        </w:trPr>
        <w:tc>
          <w:tcPr>
            <w:tcW w:w="785" w:type="pct"/>
            <w:vMerge/>
            <w:shd w:val="clear" w:color="auto" w:fill="FFFFFF"/>
          </w:tcPr>
          <w:p w14:paraId="2CBC370B" w14:textId="77777777" w:rsidR="009C3CC8" w:rsidRPr="00E93FA4" w:rsidRDefault="009C3CC8" w:rsidP="00CB7862">
            <w:pPr>
              <w:spacing w:after="0" w:line="240" w:lineRule="auto"/>
              <w:rPr>
                <w:rFonts w:ascii="Times New Roman" w:hAnsi="Times New Roman"/>
                <w:bCs/>
                <w:iCs/>
              </w:rPr>
            </w:pPr>
          </w:p>
        </w:tc>
        <w:tc>
          <w:tcPr>
            <w:tcW w:w="3049" w:type="pct"/>
            <w:shd w:val="clear" w:color="auto" w:fill="FFFFFF"/>
          </w:tcPr>
          <w:p w14:paraId="4B98693A" w14:textId="77777777" w:rsidR="009C3CC8" w:rsidRPr="00463A03" w:rsidRDefault="009C3CC8" w:rsidP="00CB7862">
            <w:pPr>
              <w:spacing w:after="0" w:line="240" w:lineRule="auto"/>
              <w:rPr>
                <w:rFonts w:ascii="Times New Roman" w:hAnsi="Times New Roman"/>
                <w:bCs/>
              </w:rPr>
            </w:pPr>
            <w:r w:rsidRPr="00463A03">
              <w:rPr>
                <w:rFonts w:ascii="Times New Roman" w:hAnsi="Times New Roman"/>
                <w:bCs/>
              </w:rPr>
              <w:t>Оценка влияния результатов проекта на достижение национальных целей и их показателей</w:t>
            </w:r>
          </w:p>
        </w:tc>
        <w:tc>
          <w:tcPr>
            <w:tcW w:w="426" w:type="pct"/>
            <w:shd w:val="clear" w:color="auto" w:fill="FFFFFF"/>
          </w:tcPr>
          <w:p w14:paraId="3109B3CF" w14:textId="77777777" w:rsidR="009C3CC8" w:rsidRPr="00E93FA4" w:rsidRDefault="009C3CC8" w:rsidP="00CB7862">
            <w:pPr>
              <w:spacing w:after="0" w:line="240" w:lineRule="auto"/>
              <w:jc w:val="center"/>
              <w:rPr>
                <w:rFonts w:ascii="Times New Roman" w:hAnsi="Times New Roman"/>
                <w:bCs/>
                <w:iCs/>
              </w:rPr>
            </w:pPr>
            <w:r>
              <w:rPr>
                <w:rFonts w:ascii="Times New Roman" w:hAnsi="Times New Roman"/>
                <w:bCs/>
                <w:iCs/>
              </w:rPr>
              <w:t>2</w:t>
            </w:r>
          </w:p>
        </w:tc>
        <w:tc>
          <w:tcPr>
            <w:tcW w:w="380" w:type="pct"/>
            <w:vMerge/>
            <w:shd w:val="clear" w:color="auto" w:fill="FFFFFF"/>
          </w:tcPr>
          <w:p w14:paraId="5C43C897" w14:textId="77777777" w:rsidR="009C3CC8" w:rsidRDefault="009C3CC8" w:rsidP="00CB7862">
            <w:pPr>
              <w:spacing w:after="0" w:line="240" w:lineRule="auto"/>
              <w:jc w:val="center"/>
              <w:rPr>
                <w:rFonts w:ascii="Times New Roman" w:hAnsi="Times New Roman"/>
                <w:bCs/>
                <w:iCs/>
              </w:rPr>
            </w:pPr>
          </w:p>
        </w:tc>
        <w:tc>
          <w:tcPr>
            <w:tcW w:w="360" w:type="pct"/>
            <w:vMerge/>
            <w:shd w:val="clear" w:color="auto" w:fill="FFFFFF"/>
          </w:tcPr>
          <w:p w14:paraId="2F733222" w14:textId="77777777" w:rsidR="009C3CC8" w:rsidRDefault="009C3CC8" w:rsidP="00CB7862">
            <w:pPr>
              <w:spacing w:after="0" w:line="240" w:lineRule="auto"/>
              <w:jc w:val="center"/>
              <w:rPr>
                <w:rFonts w:ascii="Times New Roman" w:hAnsi="Times New Roman"/>
                <w:bCs/>
                <w:iCs/>
              </w:rPr>
            </w:pPr>
          </w:p>
        </w:tc>
      </w:tr>
      <w:tr w:rsidR="009C3CC8" w:rsidRPr="00E93FA4" w14:paraId="0E54F18A" w14:textId="77777777" w:rsidTr="00A24456">
        <w:trPr>
          <w:trHeight w:val="20"/>
        </w:trPr>
        <w:tc>
          <w:tcPr>
            <w:tcW w:w="785" w:type="pct"/>
            <w:vMerge/>
            <w:shd w:val="clear" w:color="auto" w:fill="FFFFFF"/>
          </w:tcPr>
          <w:p w14:paraId="314F6A1C" w14:textId="77777777" w:rsidR="009C3CC8" w:rsidRPr="00E93FA4" w:rsidRDefault="009C3CC8" w:rsidP="00CB7862">
            <w:pPr>
              <w:spacing w:after="0" w:line="240" w:lineRule="auto"/>
              <w:rPr>
                <w:rFonts w:ascii="Times New Roman" w:hAnsi="Times New Roman"/>
                <w:bCs/>
                <w:iCs/>
              </w:rPr>
            </w:pPr>
          </w:p>
        </w:tc>
        <w:tc>
          <w:tcPr>
            <w:tcW w:w="3049" w:type="pct"/>
            <w:shd w:val="clear" w:color="auto" w:fill="FFFFFF"/>
          </w:tcPr>
          <w:p w14:paraId="4EA682EC" w14:textId="77777777" w:rsidR="009C3CC8" w:rsidRPr="00E93FA4" w:rsidRDefault="009C3CC8" w:rsidP="00CB7862">
            <w:pPr>
              <w:spacing w:after="0" w:line="240" w:lineRule="auto"/>
              <w:rPr>
                <w:rFonts w:ascii="Times New Roman" w:hAnsi="Times New Roman"/>
                <w:bCs/>
                <w:iCs/>
              </w:rPr>
            </w:pPr>
            <w:r w:rsidRPr="00463A03">
              <w:rPr>
                <w:rFonts w:ascii="Times New Roman" w:hAnsi="Times New Roman"/>
                <w:bCs/>
              </w:rPr>
              <w:t>Информационное обеспечение транспортного процесса. Основные понятия и определения</w:t>
            </w:r>
          </w:p>
        </w:tc>
        <w:tc>
          <w:tcPr>
            <w:tcW w:w="426" w:type="pct"/>
            <w:shd w:val="clear" w:color="auto" w:fill="FFFFFF"/>
          </w:tcPr>
          <w:p w14:paraId="64F96DE6" w14:textId="77777777" w:rsidR="009C3CC8" w:rsidRPr="00E93FA4" w:rsidRDefault="009C3CC8" w:rsidP="00CB7862">
            <w:pPr>
              <w:spacing w:after="0" w:line="240" w:lineRule="auto"/>
              <w:jc w:val="center"/>
              <w:rPr>
                <w:rFonts w:ascii="Times New Roman" w:hAnsi="Times New Roman"/>
                <w:bCs/>
                <w:iCs/>
              </w:rPr>
            </w:pPr>
            <w:r>
              <w:rPr>
                <w:rFonts w:ascii="Times New Roman" w:hAnsi="Times New Roman"/>
                <w:bCs/>
                <w:iCs/>
              </w:rPr>
              <w:t>2</w:t>
            </w:r>
          </w:p>
        </w:tc>
        <w:tc>
          <w:tcPr>
            <w:tcW w:w="380" w:type="pct"/>
            <w:vMerge/>
            <w:shd w:val="clear" w:color="auto" w:fill="FFFFFF"/>
          </w:tcPr>
          <w:p w14:paraId="4FFA0C69" w14:textId="77777777" w:rsidR="009C3CC8" w:rsidRDefault="009C3CC8" w:rsidP="00CB7862">
            <w:pPr>
              <w:spacing w:after="0" w:line="240" w:lineRule="auto"/>
              <w:jc w:val="center"/>
              <w:rPr>
                <w:rFonts w:ascii="Times New Roman" w:hAnsi="Times New Roman"/>
                <w:bCs/>
                <w:iCs/>
              </w:rPr>
            </w:pPr>
          </w:p>
        </w:tc>
        <w:tc>
          <w:tcPr>
            <w:tcW w:w="360" w:type="pct"/>
            <w:vMerge/>
            <w:shd w:val="clear" w:color="auto" w:fill="FFFFFF"/>
          </w:tcPr>
          <w:p w14:paraId="46BAFBA6" w14:textId="77777777" w:rsidR="009C3CC8" w:rsidRDefault="009C3CC8" w:rsidP="00CB7862">
            <w:pPr>
              <w:spacing w:after="0" w:line="240" w:lineRule="auto"/>
              <w:jc w:val="center"/>
              <w:rPr>
                <w:rFonts w:ascii="Times New Roman" w:hAnsi="Times New Roman"/>
                <w:bCs/>
                <w:iCs/>
              </w:rPr>
            </w:pPr>
          </w:p>
        </w:tc>
      </w:tr>
      <w:tr w:rsidR="009C3CC8" w:rsidRPr="00E93FA4" w14:paraId="08253E5D" w14:textId="77777777" w:rsidTr="00A24456">
        <w:trPr>
          <w:trHeight w:val="20"/>
        </w:trPr>
        <w:tc>
          <w:tcPr>
            <w:tcW w:w="785" w:type="pct"/>
            <w:vMerge/>
            <w:shd w:val="clear" w:color="auto" w:fill="FFFFFF"/>
          </w:tcPr>
          <w:p w14:paraId="6BC2F3A0" w14:textId="77777777" w:rsidR="009C3CC8" w:rsidRPr="00E93FA4" w:rsidRDefault="009C3CC8" w:rsidP="00CB7862">
            <w:pPr>
              <w:spacing w:after="0" w:line="240" w:lineRule="auto"/>
              <w:rPr>
                <w:rFonts w:ascii="Times New Roman" w:hAnsi="Times New Roman"/>
                <w:bCs/>
                <w:iCs/>
              </w:rPr>
            </w:pPr>
          </w:p>
        </w:tc>
        <w:tc>
          <w:tcPr>
            <w:tcW w:w="3049" w:type="pct"/>
            <w:shd w:val="clear" w:color="auto" w:fill="FFFFFF"/>
          </w:tcPr>
          <w:p w14:paraId="31093FAE" w14:textId="77777777" w:rsidR="009C3CC8" w:rsidRPr="00463A03" w:rsidRDefault="009C3CC8" w:rsidP="00CB7862">
            <w:pPr>
              <w:spacing w:after="0" w:line="240" w:lineRule="auto"/>
              <w:rPr>
                <w:rFonts w:ascii="Times New Roman" w:hAnsi="Times New Roman"/>
                <w:bCs/>
              </w:rPr>
            </w:pPr>
            <w:r w:rsidRPr="00463A03">
              <w:rPr>
                <w:rFonts w:ascii="Times New Roman" w:hAnsi="Times New Roman"/>
                <w:bCs/>
              </w:rPr>
              <w:t>Спутниковые радионавигационные системы и их применение на железнодорожном транспорте</w:t>
            </w:r>
          </w:p>
        </w:tc>
        <w:tc>
          <w:tcPr>
            <w:tcW w:w="426" w:type="pct"/>
            <w:shd w:val="clear" w:color="auto" w:fill="FFFFFF"/>
          </w:tcPr>
          <w:p w14:paraId="4ADCC81B" w14:textId="77777777" w:rsidR="009C3CC8" w:rsidRPr="00E93FA4" w:rsidRDefault="009C3CC8" w:rsidP="00CB7862">
            <w:pPr>
              <w:spacing w:after="0" w:line="240" w:lineRule="auto"/>
              <w:jc w:val="center"/>
              <w:rPr>
                <w:rFonts w:ascii="Times New Roman" w:hAnsi="Times New Roman"/>
                <w:bCs/>
                <w:iCs/>
              </w:rPr>
            </w:pPr>
            <w:r>
              <w:rPr>
                <w:rFonts w:ascii="Times New Roman" w:hAnsi="Times New Roman"/>
                <w:bCs/>
                <w:iCs/>
              </w:rPr>
              <w:t>2</w:t>
            </w:r>
          </w:p>
        </w:tc>
        <w:tc>
          <w:tcPr>
            <w:tcW w:w="380" w:type="pct"/>
            <w:vMerge/>
            <w:shd w:val="clear" w:color="auto" w:fill="FFFFFF"/>
          </w:tcPr>
          <w:p w14:paraId="12F5A21B" w14:textId="77777777" w:rsidR="009C3CC8" w:rsidRDefault="009C3CC8" w:rsidP="00CB7862">
            <w:pPr>
              <w:spacing w:after="0" w:line="240" w:lineRule="auto"/>
              <w:jc w:val="center"/>
              <w:rPr>
                <w:rFonts w:ascii="Times New Roman" w:hAnsi="Times New Roman"/>
                <w:bCs/>
                <w:iCs/>
              </w:rPr>
            </w:pPr>
          </w:p>
        </w:tc>
        <w:tc>
          <w:tcPr>
            <w:tcW w:w="360" w:type="pct"/>
            <w:vMerge/>
            <w:shd w:val="clear" w:color="auto" w:fill="FFFFFF"/>
          </w:tcPr>
          <w:p w14:paraId="7458A7AB" w14:textId="77777777" w:rsidR="009C3CC8" w:rsidRDefault="009C3CC8" w:rsidP="00CB7862">
            <w:pPr>
              <w:spacing w:after="0" w:line="240" w:lineRule="auto"/>
              <w:jc w:val="center"/>
              <w:rPr>
                <w:rFonts w:ascii="Times New Roman" w:hAnsi="Times New Roman"/>
                <w:bCs/>
                <w:iCs/>
              </w:rPr>
            </w:pPr>
          </w:p>
        </w:tc>
      </w:tr>
      <w:tr w:rsidR="009C3CC8" w:rsidRPr="00E93FA4" w14:paraId="6E907E71" w14:textId="77777777" w:rsidTr="00A24456">
        <w:trPr>
          <w:trHeight w:val="20"/>
        </w:trPr>
        <w:tc>
          <w:tcPr>
            <w:tcW w:w="785" w:type="pct"/>
            <w:vMerge/>
            <w:shd w:val="clear" w:color="auto" w:fill="FFFFFF"/>
          </w:tcPr>
          <w:p w14:paraId="17D6375A" w14:textId="77777777" w:rsidR="009C3CC8" w:rsidRPr="00E93FA4" w:rsidRDefault="009C3CC8" w:rsidP="00CB7862">
            <w:pPr>
              <w:spacing w:after="0" w:line="240" w:lineRule="auto"/>
              <w:rPr>
                <w:rFonts w:ascii="Times New Roman" w:hAnsi="Times New Roman"/>
                <w:bCs/>
                <w:iCs/>
              </w:rPr>
            </w:pPr>
          </w:p>
        </w:tc>
        <w:tc>
          <w:tcPr>
            <w:tcW w:w="3049" w:type="pct"/>
            <w:shd w:val="clear" w:color="auto" w:fill="FFFFFF"/>
          </w:tcPr>
          <w:p w14:paraId="101628B4" w14:textId="77777777" w:rsidR="009C3CC8" w:rsidRPr="00E93FA4" w:rsidRDefault="009C3CC8" w:rsidP="00CB7862">
            <w:pPr>
              <w:spacing w:after="0" w:line="240" w:lineRule="auto"/>
              <w:rPr>
                <w:rFonts w:ascii="Times New Roman" w:hAnsi="Times New Roman"/>
                <w:bCs/>
                <w:iCs/>
              </w:rPr>
            </w:pPr>
            <w:r w:rsidRPr="00463A03">
              <w:rPr>
                <w:rFonts w:ascii="Times New Roman" w:hAnsi="Times New Roman"/>
                <w:bCs/>
              </w:rPr>
              <w:t>Информационные технологии в транспортных процессах</w:t>
            </w:r>
          </w:p>
        </w:tc>
        <w:tc>
          <w:tcPr>
            <w:tcW w:w="426" w:type="pct"/>
            <w:shd w:val="clear" w:color="auto" w:fill="FFFFFF"/>
          </w:tcPr>
          <w:p w14:paraId="3D242CED" w14:textId="77777777" w:rsidR="009C3CC8" w:rsidRPr="00E93FA4" w:rsidRDefault="009C3CC8" w:rsidP="00CB7862">
            <w:pPr>
              <w:spacing w:after="0" w:line="240" w:lineRule="auto"/>
              <w:jc w:val="center"/>
              <w:rPr>
                <w:rFonts w:ascii="Times New Roman" w:hAnsi="Times New Roman"/>
                <w:bCs/>
                <w:iCs/>
              </w:rPr>
            </w:pPr>
            <w:r>
              <w:rPr>
                <w:rFonts w:ascii="Times New Roman" w:hAnsi="Times New Roman"/>
                <w:bCs/>
                <w:iCs/>
              </w:rPr>
              <w:t>2</w:t>
            </w:r>
          </w:p>
        </w:tc>
        <w:tc>
          <w:tcPr>
            <w:tcW w:w="380" w:type="pct"/>
            <w:vMerge/>
            <w:shd w:val="clear" w:color="auto" w:fill="FFFFFF"/>
          </w:tcPr>
          <w:p w14:paraId="2FDC4808" w14:textId="77777777" w:rsidR="009C3CC8" w:rsidRDefault="009C3CC8" w:rsidP="00CB7862">
            <w:pPr>
              <w:spacing w:after="0" w:line="240" w:lineRule="auto"/>
              <w:jc w:val="center"/>
              <w:rPr>
                <w:rFonts w:ascii="Times New Roman" w:hAnsi="Times New Roman"/>
                <w:bCs/>
                <w:iCs/>
              </w:rPr>
            </w:pPr>
          </w:p>
        </w:tc>
        <w:tc>
          <w:tcPr>
            <w:tcW w:w="360" w:type="pct"/>
            <w:vMerge/>
            <w:shd w:val="clear" w:color="auto" w:fill="FFFFFF"/>
          </w:tcPr>
          <w:p w14:paraId="30C41CC5" w14:textId="77777777" w:rsidR="009C3CC8" w:rsidRDefault="009C3CC8" w:rsidP="00CB7862">
            <w:pPr>
              <w:spacing w:after="0" w:line="240" w:lineRule="auto"/>
              <w:jc w:val="center"/>
              <w:rPr>
                <w:rFonts w:ascii="Times New Roman" w:hAnsi="Times New Roman"/>
                <w:bCs/>
                <w:iCs/>
              </w:rPr>
            </w:pPr>
          </w:p>
        </w:tc>
      </w:tr>
      <w:tr w:rsidR="009C3CC8" w:rsidRPr="00E93FA4" w14:paraId="0FDB01EC" w14:textId="77777777" w:rsidTr="00A24456">
        <w:trPr>
          <w:trHeight w:val="20"/>
        </w:trPr>
        <w:tc>
          <w:tcPr>
            <w:tcW w:w="785" w:type="pct"/>
            <w:vMerge/>
            <w:shd w:val="clear" w:color="auto" w:fill="FFFFFF"/>
          </w:tcPr>
          <w:p w14:paraId="384F9CD4" w14:textId="77777777" w:rsidR="009C3CC8" w:rsidRPr="00E93FA4" w:rsidRDefault="009C3CC8" w:rsidP="00CB7862">
            <w:pPr>
              <w:spacing w:after="0" w:line="240" w:lineRule="auto"/>
              <w:rPr>
                <w:rFonts w:ascii="Times New Roman" w:hAnsi="Times New Roman"/>
                <w:bCs/>
                <w:iCs/>
              </w:rPr>
            </w:pPr>
          </w:p>
        </w:tc>
        <w:tc>
          <w:tcPr>
            <w:tcW w:w="3049" w:type="pct"/>
            <w:shd w:val="clear" w:color="auto" w:fill="FFFFFF"/>
          </w:tcPr>
          <w:p w14:paraId="61403A85" w14:textId="77777777" w:rsidR="009C3CC8" w:rsidRPr="00E93FA4" w:rsidRDefault="009C3CC8" w:rsidP="00CB7862">
            <w:pPr>
              <w:spacing w:after="0" w:line="240" w:lineRule="auto"/>
              <w:rPr>
                <w:rFonts w:ascii="Times New Roman" w:hAnsi="Times New Roman"/>
                <w:bCs/>
                <w:iCs/>
              </w:rPr>
            </w:pPr>
            <w:r w:rsidRPr="00463A03">
              <w:rPr>
                <w:rFonts w:ascii="Times New Roman" w:hAnsi="Times New Roman"/>
                <w:bCs/>
              </w:rPr>
              <w:t>Информационные потоки в транспортных системах</w:t>
            </w:r>
          </w:p>
        </w:tc>
        <w:tc>
          <w:tcPr>
            <w:tcW w:w="426" w:type="pct"/>
            <w:shd w:val="clear" w:color="auto" w:fill="FFFFFF"/>
          </w:tcPr>
          <w:p w14:paraId="7811E16C" w14:textId="77777777" w:rsidR="009C3CC8" w:rsidRPr="00E93FA4" w:rsidRDefault="009C3CC8" w:rsidP="00CB7862">
            <w:pPr>
              <w:spacing w:after="0" w:line="240" w:lineRule="auto"/>
              <w:jc w:val="center"/>
              <w:rPr>
                <w:rFonts w:ascii="Times New Roman" w:hAnsi="Times New Roman"/>
                <w:bCs/>
                <w:iCs/>
              </w:rPr>
            </w:pPr>
            <w:r>
              <w:rPr>
                <w:rFonts w:ascii="Times New Roman" w:hAnsi="Times New Roman"/>
                <w:bCs/>
                <w:iCs/>
              </w:rPr>
              <w:t>2</w:t>
            </w:r>
          </w:p>
        </w:tc>
        <w:tc>
          <w:tcPr>
            <w:tcW w:w="380" w:type="pct"/>
            <w:vMerge/>
            <w:shd w:val="clear" w:color="auto" w:fill="FFFFFF"/>
          </w:tcPr>
          <w:p w14:paraId="6101D5A8" w14:textId="77777777" w:rsidR="009C3CC8" w:rsidRDefault="009C3CC8" w:rsidP="00CB7862">
            <w:pPr>
              <w:spacing w:after="0" w:line="240" w:lineRule="auto"/>
              <w:jc w:val="center"/>
              <w:rPr>
                <w:rFonts w:ascii="Times New Roman" w:hAnsi="Times New Roman"/>
                <w:bCs/>
                <w:iCs/>
              </w:rPr>
            </w:pPr>
          </w:p>
        </w:tc>
        <w:tc>
          <w:tcPr>
            <w:tcW w:w="360" w:type="pct"/>
            <w:vMerge/>
            <w:shd w:val="clear" w:color="auto" w:fill="FFFFFF"/>
          </w:tcPr>
          <w:p w14:paraId="1E6E7DC0" w14:textId="77777777" w:rsidR="009C3CC8" w:rsidRDefault="009C3CC8" w:rsidP="00CB7862">
            <w:pPr>
              <w:spacing w:after="0" w:line="240" w:lineRule="auto"/>
              <w:jc w:val="center"/>
              <w:rPr>
                <w:rFonts w:ascii="Times New Roman" w:hAnsi="Times New Roman"/>
                <w:bCs/>
                <w:iCs/>
              </w:rPr>
            </w:pPr>
          </w:p>
        </w:tc>
      </w:tr>
      <w:tr w:rsidR="009C3CC8" w:rsidRPr="00E93FA4" w14:paraId="32E0398B" w14:textId="77777777" w:rsidTr="00A24456">
        <w:trPr>
          <w:trHeight w:val="20"/>
        </w:trPr>
        <w:tc>
          <w:tcPr>
            <w:tcW w:w="785" w:type="pct"/>
            <w:vMerge/>
            <w:shd w:val="clear" w:color="auto" w:fill="FFFFFF"/>
          </w:tcPr>
          <w:p w14:paraId="5FE58609" w14:textId="77777777" w:rsidR="009C3CC8" w:rsidRPr="00E93FA4" w:rsidRDefault="009C3CC8" w:rsidP="00CB7862">
            <w:pPr>
              <w:spacing w:after="0" w:line="240" w:lineRule="auto"/>
              <w:rPr>
                <w:rFonts w:ascii="Times New Roman" w:hAnsi="Times New Roman"/>
                <w:bCs/>
                <w:iCs/>
              </w:rPr>
            </w:pPr>
          </w:p>
        </w:tc>
        <w:tc>
          <w:tcPr>
            <w:tcW w:w="3049" w:type="pct"/>
            <w:shd w:val="clear" w:color="auto" w:fill="FFFFFF"/>
          </w:tcPr>
          <w:p w14:paraId="0353F62B" w14:textId="77777777" w:rsidR="009C3CC8" w:rsidRPr="00E93FA4" w:rsidRDefault="009C3CC8" w:rsidP="00CB7862">
            <w:pPr>
              <w:spacing w:after="0" w:line="240" w:lineRule="auto"/>
              <w:rPr>
                <w:rFonts w:ascii="Times New Roman" w:hAnsi="Times New Roman"/>
                <w:bCs/>
                <w:iCs/>
              </w:rPr>
            </w:pPr>
            <w:r w:rsidRPr="00463A03">
              <w:rPr>
                <w:rFonts w:ascii="Times New Roman" w:hAnsi="Times New Roman"/>
                <w:bCs/>
              </w:rPr>
              <w:t>Сеть передачи данных Российских железных дорог</w:t>
            </w:r>
          </w:p>
        </w:tc>
        <w:tc>
          <w:tcPr>
            <w:tcW w:w="426" w:type="pct"/>
            <w:shd w:val="clear" w:color="auto" w:fill="FFFFFF"/>
          </w:tcPr>
          <w:p w14:paraId="47177C81" w14:textId="77777777" w:rsidR="009C3CC8" w:rsidRPr="00E93FA4" w:rsidRDefault="009C3CC8" w:rsidP="00CB7862">
            <w:pPr>
              <w:spacing w:after="0" w:line="240" w:lineRule="auto"/>
              <w:jc w:val="center"/>
              <w:rPr>
                <w:rFonts w:ascii="Times New Roman" w:hAnsi="Times New Roman"/>
                <w:bCs/>
                <w:iCs/>
              </w:rPr>
            </w:pPr>
            <w:r>
              <w:rPr>
                <w:rFonts w:ascii="Times New Roman" w:hAnsi="Times New Roman"/>
                <w:bCs/>
                <w:iCs/>
              </w:rPr>
              <w:t>2</w:t>
            </w:r>
          </w:p>
        </w:tc>
        <w:tc>
          <w:tcPr>
            <w:tcW w:w="380" w:type="pct"/>
            <w:vMerge/>
            <w:shd w:val="clear" w:color="auto" w:fill="FFFFFF"/>
          </w:tcPr>
          <w:p w14:paraId="6B103322" w14:textId="77777777" w:rsidR="009C3CC8" w:rsidRDefault="009C3CC8" w:rsidP="00CB7862">
            <w:pPr>
              <w:spacing w:after="0" w:line="240" w:lineRule="auto"/>
              <w:jc w:val="center"/>
              <w:rPr>
                <w:rFonts w:ascii="Times New Roman" w:hAnsi="Times New Roman"/>
                <w:bCs/>
                <w:iCs/>
              </w:rPr>
            </w:pPr>
          </w:p>
        </w:tc>
        <w:tc>
          <w:tcPr>
            <w:tcW w:w="360" w:type="pct"/>
            <w:vMerge/>
            <w:shd w:val="clear" w:color="auto" w:fill="FFFFFF"/>
          </w:tcPr>
          <w:p w14:paraId="6786A120" w14:textId="77777777" w:rsidR="009C3CC8" w:rsidRDefault="009C3CC8" w:rsidP="00CB7862">
            <w:pPr>
              <w:spacing w:after="0" w:line="240" w:lineRule="auto"/>
              <w:jc w:val="center"/>
              <w:rPr>
                <w:rFonts w:ascii="Times New Roman" w:hAnsi="Times New Roman"/>
                <w:bCs/>
                <w:iCs/>
              </w:rPr>
            </w:pPr>
          </w:p>
        </w:tc>
      </w:tr>
      <w:tr w:rsidR="009C3CC8" w:rsidRPr="00E93FA4" w14:paraId="4A51DD7C" w14:textId="77777777" w:rsidTr="00A24456">
        <w:trPr>
          <w:trHeight w:val="20"/>
        </w:trPr>
        <w:tc>
          <w:tcPr>
            <w:tcW w:w="785" w:type="pct"/>
            <w:vMerge/>
            <w:shd w:val="clear" w:color="auto" w:fill="FFFFFF"/>
          </w:tcPr>
          <w:p w14:paraId="5F0C5912" w14:textId="77777777" w:rsidR="009C3CC8" w:rsidRPr="00E93FA4" w:rsidRDefault="009C3CC8" w:rsidP="00CB7862">
            <w:pPr>
              <w:spacing w:after="0" w:line="240" w:lineRule="auto"/>
              <w:rPr>
                <w:rFonts w:ascii="Times New Roman" w:hAnsi="Times New Roman"/>
                <w:bCs/>
                <w:iCs/>
              </w:rPr>
            </w:pPr>
          </w:p>
        </w:tc>
        <w:tc>
          <w:tcPr>
            <w:tcW w:w="3049" w:type="pct"/>
            <w:shd w:val="clear" w:color="auto" w:fill="FFFFFF"/>
          </w:tcPr>
          <w:p w14:paraId="77C1DDA1" w14:textId="77777777" w:rsidR="009C3CC8" w:rsidRPr="0011081A" w:rsidRDefault="009C3CC8" w:rsidP="00CB7862">
            <w:pPr>
              <w:spacing w:after="0" w:line="240" w:lineRule="auto"/>
              <w:rPr>
                <w:rFonts w:ascii="Times New Roman" w:hAnsi="Times New Roman"/>
                <w:b/>
                <w:bCs/>
              </w:rPr>
            </w:pPr>
            <w:r w:rsidRPr="0011081A">
              <w:rPr>
                <w:rFonts w:ascii="Times New Roman" w:hAnsi="Times New Roman"/>
                <w:b/>
                <w:bCs/>
              </w:rPr>
              <w:t>Самостоятельная работа обучающихся</w:t>
            </w:r>
          </w:p>
          <w:p w14:paraId="63605E60" w14:textId="77777777" w:rsidR="009C3CC8" w:rsidRPr="00E93FA4" w:rsidRDefault="009C3CC8" w:rsidP="00CB7862">
            <w:pPr>
              <w:spacing w:after="0" w:line="240" w:lineRule="auto"/>
              <w:rPr>
                <w:rFonts w:ascii="Times New Roman" w:hAnsi="Times New Roman"/>
                <w:bCs/>
                <w:iCs/>
              </w:rPr>
            </w:pPr>
            <w:r w:rsidRPr="00E93FA4">
              <w:rPr>
                <w:rFonts w:ascii="Times New Roman" w:hAnsi="Times New Roman"/>
              </w:rPr>
              <w:t>Проработка конспектов занятий, учебных и дополнительных изданий</w:t>
            </w:r>
            <w:r>
              <w:rPr>
                <w:rFonts w:ascii="Times New Roman" w:hAnsi="Times New Roman"/>
              </w:rPr>
              <w:t xml:space="preserve"> </w:t>
            </w:r>
            <w:r w:rsidRPr="00E93FA4">
              <w:rPr>
                <w:rFonts w:ascii="Times New Roman" w:hAnsi="Times New Roman"/>
              </w:rPr>
              <w:t>(по вопросам к разделам и главам учебных изданий). Поиск, анализ и оценка информации по содержанию учебного материала</w:t>
            </w:r>
            <w:r>
              <w:rPr>
                <w:rFonts w:ascii="Times New Roman" w:hAnsi="Times New Roman"/>
              </w:rPr>
              <w:t>. Подготовка презентаций</w:t>
            </w:r>
          </w:p>
        </w:tc>
        <w:tc>
          <w:tcPr>
            <w:tcW w:w="426" w:type="pct"/>
            <w:shd w:val="clear" w:color="auto" w:fill="FFFFFF"/>
          </w:tcPr>
          <w:p w14:paraId="03117081" w14:textId="77777777" w:rsidR="009C3CC8" w:rsidRPr="00E93FA4" w:rsidRDefault="009C3CC8" w:rsidP="00CB7862">
            <w:pPr>
              <w:spacing w:after="0" w:line="240" w:lineRule="auto"/>
              <w:jc w:val="center"/>
              <w:rPr>
                <w:rFonts w:ascii="Times New Roman" w:hAnsi="Times New Roman"/>
                <w:bCs/>
                <w:iCs/>
              </w:rPr>
            </w:pPr>
            <w:r>
              <w:rPr>
                <w:rFonts w:ascii="Times New Roman" w:hAnsi="Times New Roman"/>
                <w:bCs/>
                <w:iCs/>
              </w:rPr>
              <w:t>10</w:t>
            </w:r>
          </w:p>
        </w:tc>
        <w:tc>
          <w:tcPr>
            <w:tcW w:w="380" w:type="pct"/>
            <w:vMerge/>
            <w:shd w:val="clear" w:color="auto" w:fill="FFFFFF"/>
          </w:tcPr>
          <w:p w14:paraId="4F15C05B" w14:textId="77777777" w:rsidR="009C3CC8" w:rsidRDefault="009C3CC8" w:rsidP="00CB7862">
            <w:pPr>
              <w:spacing w:after="0" w:line="240" w:lineRule="auto"/>
              <w:jc w:val="center"/>
              <w:rPr>
                <w:rFonts w:ascii="Times New Roman" w:hAnsi="Times New Roman"/>
                <w:bCs/>
                <w:iCs/>
              </w:rPr>
            </w:pPr>
          </w:p>
        </w:tc>
        <w:tc>
          <w:tcPr>
            <w:tcW w:w="360" w:type="pct"/>
            <w:vMerge/>
            <w:shd w:val="clear" w:color="auto" w:fill="FFFFFF"/>
          </w:tcPr>
          <w:p w14:paraId="10814572" w14:textId="77777777" w:rsidR="009C3CC8" w:rsidRDefault="009C3CC8" w:rsidP="00CB7862">
            <w:pPr>
              <w:spacing w:after="0" w:line="240" w:lineRule="auto"/>
              <w:jc w:val="center"/>
              <w:rPr>
                <w:rFonts w:ascii="Times New Roman" w:hAnsi="Times New Roman"/>
                <w:bCs/>
                <w:iCs/>
              </w:rPr>
            </w:pPr>
          </w:p>
        </w:tc>
      </w:tr>
      <w:tr w:rsidR="009C3CC8" w:rsidRPr="00E93FA4" w14:paraId="01F463A8" w14:textId="77777777" w:rsidTr="00A24456">
        <w:trPr>
          <w:trHeight w:val="20"/>
        </w:trPr>
        <w:tc>
          <w:tcPr>
            <w:tcW w:w="785" w:type="pct"/>
            <w:vMerge w:val="restart"/>
            <w:shd w:val="clear" w:color="auto" w:fill="FFFFFF"/>
          </w:tcPr>
          <w:p w14:paraId="41AACB4B" w14:textId="77777777" w:rsidR="009C3CC8" w:rsidRPr="00CA3112" w:rsidRDefault="009C3CC8" w:rsidP="00CB7862">
            <w:pPr>
              <w:pStyle w:val="affffff2"/>
              <w:rPr>
                <w:b/>
              </w:rPr>
            </w:pPr>
            <w:r w:rsidRPr="00CA3112">
              <w:rPr>
                <w:b/>
              </w:rPr>
              <w:t>Тема 2</w:t>
            </w:r>
          </w:p>
          <w:p w14:paraId="5045CFA4" w14:textId="77777777" w:rsidR="009C3CC8" w:rsidRPr="00CA3112" w:rsidRDefault="009C3CC8" w:rsidP="00CB7862">
            <w:pPr>
              <w:spacing w:after="0" w:line="240" w:lineRule="auto"/>
              <w:rPr>
                <w:rFonts w:ascii="Times New Roman" w:hAnsi="Times New Roman"/>
                <w:bCs/>
                <w:iCs/>
              </w:rPr>
            </w:pPr>
            <w:r w:rsidRPr="00CA3112">
              <w:rPr>
                <w:rFonts w:ascii="Times New Roman" w:hAnsi="Times New Roman"/>
                <w:b/>
              </w:rPr>
              <w:t>Цифровая трансформация в сфере транспорта как новый уровень инновационного развития отрасли</w:t>
            </w:r>
          </w:p>
        </w:tc>
        <w:tc>
          <w:tcPr>
            <w:tcW w:w="3049" w:type="pct"/>
            <w:shd w:val="clear" w:color="auto" w:fill="FFFFFF"/>
          </w:tcPr>
          <w:p w14:paraId="213BA6CA" w14:textId="77777777" w:rsidR="009C3CC8" w:rsidRPr="00463A03" w:rsidRDefault="009C3CC8" w:rsidP="00CB7862">
            <w:pPr>
              <w:spacing w:after="0" w:line="240" w:lineRule="auto"/>
              <w:rPr>
                <w:rFonts w:ascii="Times New Roman" w:hAnsi="Times New Roman"/>
                <w:bCs/>
                <w:iCs/>
              </w:rPr>
            </w:pPr>
            <w:r w:rsidRPr="00E93FA4">
              <w:rPr>
                <w:rFonts w:ascii="Times New Roman" w:hAnsi="Times New Roman"/>
                <w:b/>
                <w:bCs/>
              </w:rPr>
              <w:t>Содержание</w:t>
            </w:r>
          </w:p>
        </w:tc>
        <w:tc>
          <w:tcPr>
            <w:tcW w:w="426" w:type="pct"/>
            <w:shd w:val="clear" w:color="auto" w:fill="FFFFFF"/>
          </w:tcPr>
          <w:p w14:paraId="087A4F8E" w14:textId="77777777" w:rsidR="009C3CC8" w:rsidRPr="00CA3112" w:rsidRDefault="009C3CC8" w:rsidP="00CB7862">
            <w:pPr>
              <w:spacing w:after="0" w:line="240" w:lineRule="auto"/>
              <w:jc w:val="center"/>
              <w:rPr>
                <w:rFonts w:ascii="Times New Roman" w:hAnsi="Times New Roman"/>
                <w:bCs/>
                <w:iCs/>
              </w:rPr>
            </w:pPr>
            <w:r w:rsidRPr="00CA3112">
              <w:rPr>
                <w:rFonts w:ascii="Times New Roman" w:hAnsi="Times New Roman"/>
                <w:b/>
                <w:iCs/>
              </w:rPr>
              <w:t>30/0</w:t>
            </w:r>
          </w:p>
        </w:tc>
        <w:tc>
          <w:tcPr>
            <w:tcW w:w="380" w:type="pct"/>
            <w:vMerge w:val="restart"/>
            <w:shd w:val="clear" w:color="auto" w:fill="FFFFFF"/>
          </w:tcPr>
          <w:p w14:paraId="574AA897" w14:textId="77777777" w:rsidR="009C3CC8" w:rsidRPr="00463A03" w:rsidRDefault="009C3CC8" w:rsidP="00CB7862">
            <w:pPr>
              <w:spacing w:after="0" w:line="240" w:lineRule="auto"/>
              <w:jc w:val="center"/>
              <w:rPr>
                <w:rFonts w:ascii="Times New Roman" w:hAnsi="Times New Roman"/>
                <w:bCs/>
                <w:iCs/>
              </w:rPr>
            </w:pPr>
            <w:r w:rsidRPr="00463A03">
              <w:rPr>
                <w:rFonts w:ascii="Times New Roman" w:hAnsi="Times New Roman"/>
              </w:rPr>
              <w:t>ОК 5</w:t>
            </w:r>
            <w:r>
              <w:rPr>
                <w:rFonts w:ascii="Times New Roman" w:hAnsi="Times New Roman"/>
              </w:rPr>
              <w:t>.</w:t>
            </w:r>
            <w:r w:rsidRPr="00463A03">
              <w:rPr>
                <w:rFonts w:ascii="Times New Roman" w:hAnsi="Times New Roman"/>
              </w:rPr>
              <w:t xml:space="preserve"> ОК 9.</w:t>
            </w:r>
          </w:p>
        </w:tc>
        <w:tc>
          <w:tcPr>
            <w:tcW w:w="360" w:type="pct"/>
            <w:vMerge w:val="restart"/>
            <w:shd w:val="clear" w:color="auto" w:fill="FFFFFF"/>
          </w:tcPr>
          <w:p w14:paraId="663296EC" w14:textId="77777777" w:rsidR="009C3CC8" w:rsidRPr="00B64EFB" w:rsidRDefault="009C3CC8" w:rsidP="00CB7862">
            <w:pPr>
              <w:spacing w:after="0" w:line="240" w:lineRule="auto"/>
              <w:jc w:val="center"/>
              <w:rPr>
                <w:rFonts w:ascii="Times New Roman" w:hAnsi="Times New Roman"/>
                <w:bCs/>
                <w:iCs/>
              </w:rPr>
            </w:pPr>
            <w:r w:rsidRPr="00B64EFB">
              <w:rPr>
                <w:rFonts w:ascii="Times New Roman" w:hAnsi="Times New Roman"/>
                <w:bCs/>
                <w:iCs/>
              </w:rPr>
              <w:t>Уо 5.01</w:t>
            </w:r>
          </w:p>
          <w:p w14:paraId="3DD4D56B" w14:textId="77777777" w:rsidR="009C3CC8" w:rsidRPr="00B64EFB" w:rsidRDefault="009C3CC8" w:rsidP="00CB7862">
            <w:pPr>
              <w:spacing w:after="0" w:line="240" w:lineRule="auto"/>
              <w:jc w:val="center"/>
              <w:rPr>
                <w:rFonts w:ascii="Times New Roman" w:hAnsi="Times New Roman"/>
                <w:bCs/>
                <w:iCs/>
              </w:rPr>
            </w:pPr>
            <w:r w:rsidRPr="00B64EFB">
              <w:rPr>
                <w:rFonts w:ascii="Times New Roman" w:hAnsi="Times New Roman"/>
                <w:bCs/>
                <w:iCs/>
              </w:rPr>
              <w:t>Уо 5.02</w:t>
            </w:r>
          </w:p>
          <w:p w14:paraId="290C431D" w14:textId="77777777" w:rsidR="009C3CC8" w:rsidRPr="00B64EFB" w:rsidRDefault="009C3CC8" w:rsidP="00CB7862">
            <w:pPr>
              <w:spacing w:after="0" w:line="240" w:lineRule="auto"/>
              <w:jc w:val="center"/>
              <w:rPr>
                <w:rFonts w:ascii="Times New Roman" w:hAnsi="Times New Roman"/>
                <w:bCs/>
                <w:iCs/>
              </w:rPr>
            </w:pPr>
            <w:r w:rsidRPr="00B64EFB">
              <w:rPr>
                <w:rFonts w:ascii="Times New Roman" w:hAnsi="Times New Roman"/>
                <w:bCs/>
                <w:iCs/>
              </w:rPr>
              <w:t>Уо 5.03</w:t>
            </w:r>
          </w:p>
          <w:p w14:paraId="56776FD3" w14:textId="77777777" w:rsidR="009C3CC8" w:rsidRPr="00B64EFB" w:rsidRDefault="009C3CC8" w:rsidP="00CB7862">
            <w:pPr>
              <w:spacing w:after="0" w:line="240" w:lineRule="auto"/>
              <w:jc w:val="center"/>
              <w:rPr>
                <w:rFonts w:ascii="Times New Roman" w:hAnsi="Times New Roman"/>
                <w:bCs/>
                <w:iCs/>
              </w:rPr>
            </w:pPr>
            <w:r w:rsidRPr="00B64EFB">
              <w:rPr>
                <w:rFonts w:ascii="Times New Roman" w:hAnsi="Times New Roman"/>
                <w:bCs/>
                <w:iCs/>
              </w:rPr>
              <w:t>Уо 9.01</w:t>
            </w:r>
          </w:p>
          <w:p w14:paraId="3F09C5A6" w14:textId="77777777" w:rsidR="009C3CC8" w:rsidRPr="00B64EFB" w:rsidRDefault="009C3CC8" w:rsidP="00CB7862">
            <w:pPr>
              <w:spacing w:after="0" w:line="240" w:lineRule="auto"/>
              <w:jc w:val="center"/>
              <w:rPr>
                <w:rFonts w:ascii="Times New Roman" w:hAnsi="Times New Roman"/>
                <w:bCs/>
                <w:iCs/>
              </w:rPr>
            </w:pPr>
            <w:r w:rsidRPr="00B64EFB">
              <w:rPr>
                <w:rFonts w:ascii="Times New Roman" w:hAnsi="Times New Roman"/>
                <w:bCs/>
                <w:iCs/>
              </w:rPr>
              <w:t>Зо 5.01</w:t>
            </w:r>
          </w:p>
          <w:p w14:paraId="74F03C88" w14:textId="77777777" w:rsidR="009C3CC8" w:rsidRPr="00B64EFB" w:rsidRDefault="009C3CC8" w:rsidP="00CB7862">
            <w:pPr>
              <w:spacing w:after="0" w:line="240" w:lineRule="auto"/>
              <w:jc w:val="center"/>
              <w:rPr>
                <w:rFonts w:ascii="Times New Roman" w:hAnsi="Times New Roman"/>
                <w:bCs/>
                <w:iCs/>
              </w:rPr>
            </w:pPr>
            <w:r w:rsidRPr="00B64EFB">
              <w:rPr>
                <w:rFonts w:ascii="Times New Roman" w:hAnsi="Times New Roman"/>
                <w:bCs/>
                <w:iCs/>
              </w:rPr>
              <w:t>Зо 5.02</w:t>
            </w:r>
          </w:p>
          <w:p w14:paraId="3F4F1555" w14:textId="77777777" w:rsidR="009C3CC8" w:rsidRPr="00B64EFB" w:rsidRDefault="009C3CC8" w:rsidP="00CB7862">
            <w:pPr>
              <w:spacing w:after="0" w:line="240" w:lineRule="auto"/>
              <w:jc w:val="center"/>
              <w:rPr>
                <w:rFonts w:ascii="Times New Roman" w:hAnsi="Times New Roman"/>
                <w:bCs/>
                <w:iCs/>
              </w:rPr>
            </w:pPr>
            <w:r w:rsidRPr="00B64EFB">
              <w:rPr>
                <w:rFonts w:ascii="Times New Roman" w:hAnsi="Times New Roman"/>
                <w:bCs/>
                <w:iCs/>
              </w:rPr>
              <w:t>Зо 5.03</w:t>
            </w:r>
          </w:p>
          <w:p w14:paraId="57F23552" w14:textId="77777777" w:rsidR="009C3CC8" w:rsidRPr="00B64EFB" w:rsidRDefault="009C3CC8" w:rsidP="00CB7862">
            <w:pPr>
              <w:spacing w:after="0" w:line="240" w:lineRule="auto"/>
              <w:jc w:val="center"/>
              <w:rPr>
                <w:rFonts w:ascii="Times New Roman" w:hAnsi="Times New Roman"/>
                <w:b/>
              </w:rPr>
            </w:pPr>
            <w:r w:rsidRPr="00B64EFB">
              <w:rPr>
                <w:rFonts w:ascii="Times New Roman" w:hAnsi="Times New Roman"/>
                <w:bCs/>
                <w:iCs/>
              </w:rPr>
              <w:t>Зо 9.01</w:t>
            </w:r>
          </w:p>
        </w:tc>
      </w:tr>
      <w:tr w:rsidR="009C3CC8" w:rsidRPr="00E93FA4" w14:paraId="131BEBFE" w14:textId="77777777" w:rsidTr="00A24456">
        <w:trPr>
          <w:trHeight w:val="20"/>
        </w:trPr>
        <w:tc>
          <w:tcPr>
            <w:tcW w:w="785" w:type="pct"/>
            <w:vMerge/>
            <w:shd w:val="clear" w:color="auto" w:fill="FFFFFF"/>
          </w:tcPr>
          <w:p w14:paraId="179FE7D8" w14:textId="77777777" w:rsidR="009C3CC8" w:rsidRPr="00CA3112" w:rsidRDefault="009C3CC8" w:rsidP="00CB7862">
            <w:pPr>
              <w:spacing w:after="0" w:line="240" w:lineRule="auto"/>
              <w:rPr>
                <w:rFonts w:ascii="Times New Roman" w:hAnsi="Times New Roman"/>
                <w:bCs/>
                <w:iCs/>
              </w:rPr>
            </w:pPr>
          </w:p>
        </w:tc>
        <w:tc>
          <w:tcPr>
            <w:tcW w:w="3049" w:type="pct"/>
            <w:shd w:val="clear" w:color="auto" w:fill="FFFFFF"/>
          </w:tcPr>
          <w:p w14:paraId="6C8E0BB5" w14:textId="77777777" w:rsidR="009C3CC8" w:rsidRPr="00F63D12" w:rsidRDefault="009C3CC8" w:rsidP="00CB7862">
            <w:pPr>
              <w:spacing w:after="0" w:line="240" w:lineRule="auto"/>
              <w:rPr>
                <w:rFonts w:ascii="Times New Roman" w:hAnsi="Times New Roman"/>
                <w:bCs/>
              </w:rPr>
            </w:pPr>
            <w:r w:rsidRPr="00CA3112">
              <w:rPr>
                <w:rFonts w:ascii="Times New Roman" w:hAnsi="Times New Roman"/>
                <w:bCs/>
              </w:rPr>
              <w:t>Автоматизированные системы управления на железнодорожном транспорте</w:t>
            </w:r>
          </w:p>
        </w:tc>
        <w:tc>
          <w:tcPr>
            <w:tcW w:w="426" w:type="pct"/>
            <w:shd w:val="clear" w:color="auto" w:fill="FFFFFF"/>
          </w:tcPr>
          <w:p w14:paraId="2063FF1D" w14:textId="77777777" w:rsidR="009C3CC8" w:rsidRPr="00CA3112" w:rsidRDefault="009C3CC8" w:rsidP="00CB7862">
            <w:pPr>
              <w:spacing w:after="0" w:line="240" w:lineRule="auto"/>
              <w:jc w:val="center"/>
              <w:rPr>
                <w:rFonts w:ascii="Times New Roman" w:hAnsi="Times New Roman"/>
                <w:bCs/>
                <w:iCs/>
              </w:rPr>
            </w:pPr>
            <w:r>
              <w:rPr>
                <w:rFonts w:ascii="Times New Roman" w:hAnsi="Times New Roman"/>
                <w:bCs/>
                <w:iCs/>
              </w:rPr>
              <w:t>6</w:t>
            </w:r>
          </w:p>
        </w:tc>
        <w:tc>
          <w:tcPr>
            <w:tcW w:w="380" w:type="pct"/>
            <w:vMerge/>
            <w:shd w:val="clear" w:color="auto" w:fill="FFFFFF"/>
          </w:tcPr>
          <w:p w14:paraId="373EC5CA" w14:textId="77777777" w:rsidR="009C3CC8" w:rsidRPr="00CA3112" w:rsidRDefault="009C3CC8" w:rsidP="00CB7862">
            <w:pPr>
              <w:spacing w:after="0" w:line="240" w:lineRule="auto"/>
              <w:jc w:val="center"/>
              <w:rPr>
                <w:rFonts w:ascii="Times New Roman" w:hAnsi="Times New Roman"/>
                <w:bCs/>
                <w:iCs/>
              </w:rPr>
            </w:pPr>
          </w:p>
        </w:tc>
        <w:tc>
          <w:tcPr>
            <w:tcW w:w="360" w:type="pct"/>
            <w:vMerge/>
            <w:shd w:val="clear" w:color="auto" w:fill="FFFFFF"/>
          </w:tcPr>
          <w:p w14:paraId="7E36B071" w14:textId="77777777" w:rsidR="009C3CC8" w:rsidRPr="00CA3112" w:rsidRDefault="009C3CC8" w:rsidP="00CB7862">
            <w:pPr>
              <w:spacing w:after="0" w:line="240" w:lineRule="auto"/>
              <w:jc w:val="center"/>
              <w:rPr>
                <w:rFonts w:ascii="Times New Roman" w:hAnsi="Times New Roman"/>
                <w:bCs/>
                <w:iCs/>
              </w:rPr>
            </w:pPr>
          </w:p>
        </w:tc>
      </w:tr>
      <w:tr w:rsidR="009C3CC8" w:rsidRPr="00E93FA4" w14:paraId="6A29ECCC" w14:textId="77777777" w:rsidTr="00A24456">
        <w:trPr>
          <w:trHeight w:val="20"/>
        </w:trPr>
        <w:tc>
          <w:tcPr>
            <w:tcW w:w="785" w:type="pct"/>
            <w:vMerge/>
            <w:shd w:val="clear" w:color="auto" w:fill="FFFFFF"/>
          </w:tcPr>
          <w:p w14:paraId="31393C60" w14:textId="77777777" w:rsidR="009C3CC8" w:rsidRPr="00CA3112" w:rsidRDefault="009C3CC8" w:rsidP="00CB7862">
            <w:pPr>
              <w:spacing w:after="0" w:line="240" w:lineRule="auto"/>
              <w:rPr>
                <w:rFonts w:ascii="Times New Roman" w:hAnsi="Times New Roman"/>
                <w:bCs/>
                <w:iCs/>
              </w:rPr>
            </w:pPr>
          </w:p>
        </w:tc>
        <w:tc>
          <w:tcPr>
            <w:tcW w:w="3049" w:type="pct"/>
            <w:shd w:val="clear" w:color="auto" w:fill="FFFFFF"/>
          </w:tcPr>
          <w:p w14:paraId="7BCE0530" w14:textId="77777777" w:rsidR="009C3CC8" w:rsidRPr="00CA3112" w:rsidRDefault="009C3CC8" w:rsidP="00CB7862">
            <w:pPr>
              <w:spacing w:after="0" w:line="240" w:lineRule="auto"/>
              <w:rPr>
                <w:rFonts w:ascii="Times New Roman" w:hAnsi="Times New Roman"/>
                <w:bCs/>
              </w:rPr>
            </w:pPr>
            <w:r w:rsidRPr="00CA3112">
              <w:rPr>
                <w:rFonts w:ascii="Times New Roman" w:hAnsi="Times New Roman"/>
                <w:bCs/>
              </w:rPr>
              <w:t>Структура и уровни построения АСУ на магистральном транспорте</w:t>
            </w:r>
          </w:p>
        </w:tc>
        <w:tc>
          <w:tcPr>
            <w:tcW w:w="426" w:type="pct"/>
            <w:shd w:val="clear" w:color="auto" w:fill="FFFFFF"/>
          </w:tcPr>
          <w:p w14:paraId="29AA0C3B" w14:textId="77777777" w:rsidR="009C3CC8" w:rsidRPr="00CA3112" w:rsidRDefault="009C3CC8" w:rsidP="00CB7862">
            <w:pPr>
              <w:spacing w:after="0" w:line="240" w:lineRule="auto"/>
              <w:jc w:val="center"/>
              <w:rPr>
                <w:rFonts w:ascii="Times New Roman" w:hAnsi="Times New Roman"/>
                <w:bCs/>
                <w:iCs/>
              </w:rPr>
            </w:pPr>
            <w:r>
              <w:rPr>
                <w:rFonts w:ascii="Times New Roman" w:hAnsi="Times New Roman"/>
                <w:bCs/>
                <w:iCs/>
              </w:rPr>
              <w:t>2</w:t>
            </w:r>
          </w:p>
        </w:tc>
        <w:tc>
          <w:tcPr>
            <w:tcW w:w="380" w:type="pct"/>
            <w:vMerge/>
            <w:shd w:val="clear" w:color="auto" w:fill="FFFFFF"/>
          </w:tcPr>
          <w:p w14:paraId="7BA40EC5" w14:textId="77777777" w:rsidR="009C3CC8" w:rsidRPr="00CA3112" w:rsidRDefault="009C3CC8" w:rsidP="00CB7862">
            <w:pPr>
              <w:spacing w:after="0" w:line="240" w:lineRule="auto"/>
              <w:jc w:val="center"/>
              <w:rPr>
                <w:rFonts w:ascii="Times New Roman" w:hAnsi="Times New Roman"/>
                <w:bCs/>
                <w:iCs/>
              </w:rPr>
            </w:pPr>
          </w:p>
        </w:tc>
        <w:tc>
          <w:tcPr>
            <w:tcW w:w="360" w:type="pct"/>
            <w:vMerge/>
            <w:shd w:val="clear" w:color="auto" w:fill="FFFFFF"/>
          </w:tcPr>
          <w:p w14:paraId="5FD78583" w14:textId="77777777" w:rsidR="009C3CC8" w:rsidRPr="00CA3112" w:rsidRDefault="009C3CC8" w:rsidP="00CB7862">
            <w:pPr>
              <w:spacing w:after="0" w:line="240" w:lineRule="auto"/>
              <w:jc w:val="center"/>
              <w:rPr>
                <w:rFonts w:ascii="Times New Roman" w:hAnsi="Times New Roman"/>
                <w:bCs/>
                <w:iCs/>
              </w:rPr>
            </w:pPr>
          </w:p>
        </w:tc>
      </w:tr>
      <w:tr w:rsidR="009C3CC8" w:rsidRPr="00E93FA4" w14:paraId="102BA1B7" w14:textId="77777777" w:rsidTr="00A24456">
        <w:trPr>
          <w:trHeight w:val="20"/>
        </w:trPr>
        <w:tc>
          <w:tcPr>
            <w:tcW w:w="785" w:type="pct"/>
            <w:vMerge/>
            <w:shd w:val="clear" w:color="auto" w:fill="FFFFFF"/>
          </w:tcPr>
          <w:p w14:paraId="656E31C3" w14:textId="77777777" w:rsidR="009C3CC8" w:rsidRPr="00CA3112" w:rsidRDefault="009C3CC8" w:rsidP="00CB7862">
            <w:pPr>
              <w:spacing w:after="0" w:line="240" w:lineRule="auto"/>
              <w:rPr>
                <w:rFonts w:ascii="Times New Roman" w:hAnsi="Times New Roman"/>
                <w:bCs/>
                <w:iCs/>
              </w:rPr>
            </w:pPr>
          </w:p>
        </w:tc>
        <w:tc>
          <w:tcPr>
            <w:tcW w:w="3049" w:type="pct"/>
            <w:shd w:val="clear" w:color="auto" w:fill="FFFFFF"/>
          </w:tcPr>
          <w:p w14:paraId="4F77F602" w14:textId="77777777" w:rsidR="009C3CC8" w:rsidRPr="00CA3112" w:rsidRDefault="009C3CC8" w:rsidP="00CB7862">
            <w:pPr>
              <w:spacing w:after="0" w:line="240" w:lineRule="auto"/>
              <w:rPr>
                <w:rFonts w:ascii="Times New Roman" w:hAnsi="Times New Roman"/>
                <w:bCs/>
              </w:rPr>
            </w:pPr>
            <w:r w:rsidRPr="00CA3112">
              <w:rPr>
                <w:rFonts w:ascii="Times New Roman" w:hAnsi="Times New Roman"/>
                <w:bCs/>
              </w:rPr>
              <w:t>Взаимодействие различных видов транспорта</w:t>
            </w:r>
          </w:p>
        </w:tc>
        <w:tc>
          <w:tcPr>
            <w:tcW w:w="426" w:type="pct"/>
            <w:shd w:val="clear" w:color="auto" w:fill="FFFFFF"/>
          </w:tcPr>
          <w:p w14:paraId="48258158" w14:textId="77777777" w:rsidR="009C3CC8" w:rsidRPr="00CA3112" w:rsidRDefault="009C3CC8" w:rsidP="00CB7862">
            <w:pPr>
              <w:spacing w:after="0" w:line="240" w:lineRule="auto"/>
              <w:jc w:val="center"/>
              <w:rPr>
                <w:rFonts w:ascii="Times New Roman" w:hAnsi="Times New Roman"/>
                <w:bCs/>
                <w:iCs/>
              </w:rPr>
            </w:pPr>
            <w:r>
              <w:rPr>
                <w:rFonts w:ascii="Times New Roman" w:hAnsi="Times New Roman"/>
                <w:bCs/>
                <w:iCs/>
              </w:rPr>
              <w:t>2</w:t>
            </w:r>
          </w:p>
        </w:tc>
        <w:tc>
          <w:tcPr>
            <w:tcW w:w="380" w:type="pct"/>
            <w:vMerge/>
            <w:shd w:val="clear" w:color="auto" w:fill="FFFFFF"/>
          </w:tcPr>
          <w:p w14:paraId="61DFE5E8" w14:textId="77777777" w:rsidR="009C3CC8" w:rsidRPr="00CA3112" w:rsidRDefault="009C3CC8" w:rsidP="00CB7862">
            <w:pPr>
              <w:spacing w:after="0" w:line="240" w:lineRule="auto"/>
              <w:jc w:val="center"/>
              <w:rPr>
                <w:rFonts w:ascii="Times New Roman" w:hAnsi="Times New Roman"/>
                <w:bCs/>
                <w:iCs/>
              </w:rPr>
            </w:pPr>
          </w:p>
        </w:tc>
        <w:tc>
          <w:tcPr>
            <w:tcW w:w="360" w:type="pct"/>
            <w:vMerge/>
            <w:shd w:val="clear" w:color="auto" w:fill="FFFFFF"/>
          </w:tcPr>
          <w:p w14:paraId="6583E66C" w14:textId="77777777" w:rsidR="009C3CC8" w:rsidRPr="00CA3112" w:rsidRDefault="009C3CC8" w:rsidP="00CB7862">
            <w:pPr>
              <w:spacing w:after="0" w:line="240" w:lineRule="auto"/>
              <w:jc w:val="center"/>
              <w:rPr>
                <w:rFonts w:ascii="Times New Roman" w:hAnsi="Times New Roman"/>
                <w:bCs/>
                <w:iCs/>
              </w:rPr>
            </w:pPr>
          </w:p>
        </w:tc>
      </w:tr>
      <w:tr w:rsidR="009C3CC8" w:rsidRPr="00E93FA4" w14:paraId="02CB6901" w14:textId="77777777" w:rsidTr="00A24456">
        <w:trPr>
          <w:trHeight w:val="20"/>
        </w:trPr>
        <w:tc>
          <w:tcPr>
            <w:tcW w:w="785" w:type="pct"/>
            <w:vMerge/>
            <w:shd w:val="clear" w:color="auto" w:fill="FFFFFF"/>
          </w:tcPr>
          <w:p w14:paraId="74E7B335" w14:textId="77777777" w:rsidR="009C3CC8" w:rsidRPr="00CA3112" w:rsidRDefault="009C3CC8" w:rsidP="00CB7862">
            <w:pPr>
              <w:spacing w:after="0" w:line="240" w:lineRule="auto"/>
              <w:rPr>
                <w:rFonts w:ascii="Times New Roman" w:hAnsi="Times New Roman"/>
                <w:bCs/>
                <w:iCs/>
              </w:rPr>
            </w:pPr>
          </w:p>
        </w:tc>
        <w:tc>
          <w:tcPr>
            <w:tcW w:w="3049" w:type="pct"/>
            <w:shd w:val="clear" w:color="auto" w:fill="FFFFFF"/>
          </w:tcPr>
          <w:p w14:paraId="77D2EE43" w14:textId="77777777" w:rsidR="009C3CC8" w:rsidRPr="00CA3112" w:rsidRDefault="009C3CC8" w:rsidP="00CB7862">
            <w:pPr>
              <w:spacing w:after="0" w:line="240" w:lineRule="auto"/>
              <w:rPr>
                <w:rFonts w:ascii="Times New Roman" w:hAnsi="Times New Roman"/>
                <w:bCs/>
              </w:rPr>
            </w:pPr>
            <w:r w:rsidRPr="00CA3112">
              <w:rPr>
                <w:rFonts w:ascii="Times New Roman" w:hAnsi="Times New Roman"/>
                <w:bCs/>
              </w:rPr>
              <w:t>Системы управления грузовыми перевозками</w:t>
            </w:r>
          </w:p>
        </w:tc>
        <w:tc>
          <w:tcPr>
            <w:tcW w:w="426" w:type="pct"/>
            <w:shd w:val="clear" w:color="auto" w:fill="FFFFFF"/>
          </w:tcPr>
          <w:p w14:paraId="720B83D6" w14:textId="77777777" w:rsidR="009C3CC8" w:rsidRPr="00CA3112" w:rsidRDefault="009C3CC8" w:rsidP="00CB7862">
            <w:pPr>
              <w:spacing w:after="0" w:line="240" w:lineRule="auto"/>
              <w:jc w:val="center"/>
              <w:rPr>
                <w:rFonts w:ascii="Times New Roman" w:hAnsi="Times New Roman"/>
                <w:bCs/>
                <w:iCs/>
              </w:rPr>
            </w:pPr>
            <w:r>
              <w:rPr>
                <w:rFonts w:ascii="Times New Roman" w:hAnsi="Times New Roman"/>
                <w:bCs/>
                <w:iCs/>
              </w:rPr>
              <w:t>2</w:t>
            </w:r>
          </w:p>
        </w:tc>
        <w:tc>
          <w:tcPr>
            <w:tcW w:w="380" w:type="pct"/>
            <w:vMerge/>
            <w:shd w:val="clear" w:color="auto" w:fill="FFFFFF"/>
          </w:tcPr>
          <w:p w14:paraId="3ECDA08E" w14:textId="77777777" w:rsidR="009C3CC8" w:rsidRPr="00CA3112" w:rsidRDefault="009C3CC8" w:rsidP="00CB7862">
            <w:pPr>
              <w:spacing w:after="0" w:line="240" w:lineRule="auto"/>
              <w:jc w:val="center"/>
              <w:rPr>
                <w:rFonts w:ascii="Times New Roman" w:hAnsi="Times New Roman"/>
                <w:bCs/>
                <w:iCs/>
              </w:rPr>
            </w:pPr>
          </w:p>
        </w:tc>
        <w:tc>
          <w:tcPr>
            <w:tcW w:w="360" w:type="pct"/>
            <w:vMerge/>
            <w:shd w:val="clear" w:color="auto" w:fill="FFFFFF"/>
          </w:tcPr>
          <w:p w14:paraId="71952C25" w14:textId="77777777" w:rsidR="009C3CC8" w:rsidRPr="00CA3112" w:rsidRDefault="009C3CC8" w:rsidP="00CB7862">
            <w:pPr>
              <w:spacing w:after="0" w:line="240" w:lineRule="auto"/>
              <w:jc w:val="center"/>
              <w:rPr>
                <w:rFonts w:ascii="Times New Roman" w:hAnsi="Times New Roman"/>
                <w:bCs/>
                <w:iCs/>
              </w:rPr>
            </w:pPr>
          </w:p>
        </w:tc>
      </w:tr>
      <w:tr w:rsidR="009C3CC8" w:rsidRPr="00E93FA4" w14:paraId="25CC0C66" w14:textId="77777777" w:rsidTr="00A24456">
        <w:trPr>
          <w:trHeight w:val="20"/>
        </w:trPr>
        <w:tc>
          <w:tcPr>
            <w:tcW w:w="785" w:type="pct"/>
            <w:vMerge/>
            <w:shd w:val="clear" w:color="auto" w:fill="FFFFFF"/>
          </w:tcPr>
          <w:p w14:paraId="5087EBA8" w14:textId="77777777" w:rsidR="009C3CC8" w:rsidRPr="00CA3112" w:rsidRDefault="009C3CC8" w:rsidP="00CB7862">
            <w:pPr>
              <w:spacing w:after="0" w:line="240" w:lineRule="auto"/>
              <w:rPr>
                <w:rFonts w:ascii="Times New Roman" w:hAnsi="Times New Roman"/>
                <w:bCs/>
                <w:iCs/>
              </w:rPr>
            </w:pPr>
          </w:p>
        </w:tc>
        <w:tc>
          <w:tcPr>
            <w:tcW w:w="3049" w:type="pct"/>
            <w:shd w:val="clear" w:color="auto" w:fill="FFFFFF"/>
          </w:tcPr>
          <w:p w14:paraId="096870E4" w14:textId="77777777" w:rsidR="009C3CC8" w:rsidRPr="00CA3112" w:rsidRDefault="009C3CC8" w:rsidP="00CB7862">
            <w:pPr>
              <w:spacing w:after="0" w:line="240" w:lineRule="auto"/>
              <w:rPr>
                <w:rFonts w:ascii="Times New Roman" w:hAnsi="Times New Roman"/>
                <w:bCs/>
              </w:rPr>
            </w:pPr>
            <w:r w:rsidRPr="00CA3112">
              <w:rPr>
                <w:rFonts w:ascii="Times New Roman" w:hAnsi="Times New Roman"/>
                <w:bCs/>
              </w:rPr>
              <w:t>Системы диспетчерского управления перевозками</w:t>
            </w:r>
          </w:p>
        </w:tc>
        <w:tc>
          <w:tcPr>
            <w:tcW w:w="426" w:type="pct"/>
            <w:shd w:val="clear" w:color="auto" w:fill="FFFFFF"/>
          </w:tcPr>
          <w:p w14:paraId="06BF91AE" w14:textId="77777777" w:rsidR="009C3CC8" w:rsidRPr="00CA3112" w:rsidRDefault="009C3CC8" w:rsidP="00CB7862">
            <w:pPr>
              <w:spacing w:after="0" w:line="240" w:lineRule="auto"/>
              <w:jc w:val="center"/>
              <w:rPr>
                <w:rFonts w:ascii="Times New Roman" w:hAnsi="Times New Roman"/>
                <w:bCs/>
                <w:iCs/>
              </w:rPr>
            </w:pPr>
            <w:r>
              <w:rPr>
                <w:rFonts w:ascii="Times New Roman" w:hAnsi="Times New Roman"/>
                <w:bCs/>
                <w:iCs/>
              </w:rPr>
              <w:t>2</w:t>
            </w:r>
          </w:p>
        </w:tc>
        <w:tc>
          <w:tcPr>
            <w:tcW w:w="380" w:type="pct"/>
            <w:vMerge/>
            <w:shd w:val="clear" w:color="auto" w:fill="FFFFFF"/>
          </w:tcPr>
          <w:p w14:paraId="7E44722F" w14:textId="77777777" w:rsidR="009C3CC8" w:rsidRPr="00CA3112" w:rsidRDefault="009C3CC8" w:rsidP="00CB7862">
            <w:pPr>
              <w:spacing w:after="0" w:line="240" w:lineRule="auto"/>
              <w:jc w:val="center"/>
              <w:rPr>
                <w:rFonts w:ascii="Times New Roman" w:hAnsi="Times New Roman"/>
                <w:bCs/>
                <w:iCs/>
              </w:rPr>
            </w:pPr>
          </w:p>
        </w:tc>
        <w:tc>
          <w:tcPr>
            <w:tcW w:w="360" w:type="pct"/>
            <w:vMerge/>
            <w:shd w:val="clear" w:color="auto" w:fill="FFFFFF"/>
          </w:tcPr>
          <w:p w14:paraId="22DD7B33" w14:textId="77777777" w:rsidR="009C3CC8" w:rsidRPr="00CA3112" w:rsidRDefault="009C3CC8" w:rsidP="00CB7862">
            <w:pPr>
              <w:spacing w:after="0" w:line="240" w:lineRule="auto"/>
              <w:jc w:val="center"/>
              <w:rPr>
                <w:rFonts w:ascii="Times New Roman" w:hAnsi="Times New Roman"/>
                <w:bCs/>
                <w:iCs/>
              </w:rPr>
            </w:pPr>
          </w:p>
        </w:tc>
      </w:tr>
      <w:tr w:rsidR="009C3CC8" w:rsidRPr="00E93FA4" w14:paraId="2FCB9277" w14:textId="77777777" w:rsidTr="00A24456">
        <w:trPr>
          <w:trHeight w:val="20"/>
        </w:trPr>
        <w:tc>
          <w:tcPr>
            <w:tcW w:w="785" w:type="pct"/>
            <w:vMerge/>
            <w:shd w:val="clear" w:color="auto" w:fill="FFFFFF"/>
          </w:tcPr>
          <w:p w14:paraId="200479BA" w14:textId="77777777" w:rsidR="009C3CC8" w:rsidRPr="00E93FA4" w:rsidRDefault="009C3CC8" w:rsidP="00CB7862">
            <w:pPr>
              <w:spacing w:after="0" w:line="240" w:lineRule="auto"/>
              <w:rPr>
                <w:rFonts w:ascii="Times New Roman" w:hAnsi="Times New Roman"/>
                <w:bCs/>
                <w:iCs/>
              </w:rPr>
            </w:pPr>
          </w:p>
        </w:tc>
        <w:tc>
          <w:tcPr>
            <w:tcW w:w="3049" w:type="pct"/>
            <w:shd w:val="clear" w:color="auto" w:fill="FFFFFF"/>
          </w:tcPr>
          <w:p w14:paraId="66BE91C9" w14:textId="77777777" w:rsidR="009C3CC8" w:rsidRPr="00E93FA4" w:rsidRDefault="009C3CC8" w:rsidP="00CB7862">
            <w:pPr>
              <w:spacing w:after="0" w:line="240" w:lineRule="auto"/>
              <w:rPr>
                <w:rFonts w:ascii="Times New Roman" w:hAnsi="Times New Roman"/>
                <w:bCs/>
                <w:iCs/>
              </w:rPr>
            </w:pPr>
            <w:r w:rsidRPr="00CA3112">
              <w:rPr>
                <w:rFonts w:ascii="Times New Roman" w:hAnsi="Times New Roman"/>
                <w:bCs/>
              </w:rPr>
              <w:t>Управление пассажирскими перевозками</w:t>
            </w:r>
          </w:p>
        </w:tc>
        <w:tc>
          <w:tcPr>
            <w:tcW w:w="426" w:type="pct"/>
            <w:shd w:val="clear" w:color="auto" w:fill="FFFFFF"/>
          </w:tcPr>
          <w:p w14:paraId="37EBB538" w14:textId="77777777" w:rsidR="009C3CC8" w:rsidRPr="00E93FA4" w:rsidRDefault="009C3CC8" w:rsidP="00CB7862">
            <w:pPr>
              <w:spacing w:after="0" w:line="240" w:lineRule="auto"/>
              <w:jc w:val="center"/>
              <w:rPr>
                <w:rFonts w:ascii="Times New Roman" w:hAnsi="Times New Roman"/>
                <w:bCs/>
                <w:iCs/>
              </w:rPr>
            </w:pPr>
            <w:r>
              <w:rPr>
                <w:rFonts w:ascii="Times New Roman" w:hAnsi="Times New Roman"/>
                <w:bCs/>
                <w:iCs/>
              </w:rPr>
              <w:t>2</w:t>
            </w:r>
          </w:p>
        </w:tc>
        <w:tc>
          <w:tcPr>
            <w:tcW w:w="380" w:type="pct"/>
            <w:vMerge/>
            <w:shd w:val="clear" w:color="auto" w:fill="FFFFFF"/>
          </w:tcPr>
          <w:p w14:paraId="68940014" w14:textId="77777777" w:rsidR="009C3CC8" w:rsidRDefault="009C3CC8" w:rsidP="00CB7862">
            <w:pPr>
              <w:spacing w:after="0" w:line="240" w:lineRule="auto"/>
              <w:jc w:val="center"/>
              <w:rPr>
                <w:rFonts w:ascii="Times New Roman" w:hAnsi="Times New Roman"/>
                <w:bCs/>
                <w:iCs/>
              </w:rPr>
            </w:pPr>
          </w:p>
        </w:tc>
        <w:tc>
          <w:tcPr>
            <w:tcW w:w="360" w:type="pct"/>
            <w:vMerge/>
            <w:shd w:val="clear" w:color="auto" w:fill="FFFFFF"/>
          </w:tcPr>
          <w:p w14:paraId="10D3FE33" w14:textId="77777777" w:rsidR="009C3CC8" w:rsidRDefault="009C3CC8" w:rsidP="00CB7862">
            <w:pPr>
              <w:spacing w:after="0" w:line="240" w:lineRule="auto"/>
              <w:jc w:val="center"/>
              <w:rPr>
                <w:rFonts w:ascii="Times New Roman" w:hAnsi="Times New Roman"/>
                <w:bCs/>
                <w:iCs/>
              </w:rPr>
            </w:pPr>
          </w:p>
        </w:tc>
      </w:tr>
      <w:tr w:rsidR="009C3CC8" w:rsidRPr="00E93FA4" w14:paraId="1F1FAE8F" w14:textId="77777777" w:rsidTr="00A24456">
        <w:trPr>
          <w:trHeight w:val="20"/>
        </w:trPr>
        <w:tc>
          <w:tcPr>
            <w:tcW w:w="785" w:type="pct"/>
            <w:vMerge/>
            <w:shd w:val="clear" w:color="auto" w:fill="FFFFFF"/>
          </w:tcPr>
          <w:p w14:paraId="2FBEB1F4" w14:textId="77777777" w:rsidR="009C3CC8" w:rsidRPr="00E93FA4" w:rsidRDefault="009C3CC8" w:rsidP="00CB7862">
            <w:pPr>
              <w:spacing w:after="0" w:line="240" w:lineRule="auto"/>
              <w:rPr>
                <w:rFonts w:ascii="Times New Roman" w:hAnsi="Times New Roman"/>
                <w:bCs/>
                <w:iCs/>
              </w:rPr>
            </w:pPr>
          </w:p>
        </w:tc>
        <w:tc>
          <w:tcPr>
            <w:tcW w:w="3049" w:type="pct"/>
            <w:shd w:val="clear" w:color="auto" w:fill="FFFFFF"/>
          </w:tcPr>
          <w:p w14:paraId="41BDA57F" w14:textId="77777777" w:rsidR="009C3CC8" w:rsidRPr="00E93FA4" w:rsidRDefault="009C3CC8" w:rsidP="00CB7862">
            <w:pPr>
              <w:spacing w:after="0" w:line="240" w:lineRule="auto"/>
              <w:rPr>
                <w:rFonts w:ascii="Times New Roman" w:hAnsi="Times New Roman"/>
                <w:bCs/>
                <w:iCs/>
              </w:rPr>
            </w:pPr>
            <w:r w:rsidRPr="00CA3112">
              <w:rPr>
                <w:rFonts w:ascii="Times New Roman" w:hAnsi="Times New Roman"/>
                <w:bCs/>
              </w:rPr>
              <w:t>Управление финансовыми ресурсами. Единая автоматизированная система электронного документооборота</w:t>
            </w:r>
          </w:p>
        </w:tc>
        <w:tc>
          <w:tcPr>
            <w:tcW w:w="426" w:type="pct"/>
            <w:shd w:val="clear" w:color="auto" w:fill="FFFFFF"/>
          </w:tcPr>
          <w:p w14:paraId="2382DA65" w14:textId="77777777" w:rsidR="009C3CC8" w:rsidRPr="00E93FA4" w:rsidRDefault="009C3CC8" w:rsidP="00CB7862">
            <w:pPr>
              <w:spacing w:after="0" w:line="240" w:lineRule="auto"/>
              <w:jc w:val="center"/>
              <w:rPr>
                <w:rFonts w:ascii="Times New Roman" w:hAnsi="Times New Roman"/>
                <w:bCs/>
                <w:iCs/>
              </w:rPr>
            </w:pPr>
            <w:r>
              <w:rPr>
                <w:rFonts w:ascii="Times New Roman" w:hAnsi="Times New Roman"/>
                <w:bCs/>
                <w:iCs/>
              </w:rPr>
              <w:t>2</w:t>
            </w:r>
          </w:p>
        </w:tc>
        <w:tc>
          <w:tcPr>
            <w:tcW w:w="380" w:type="pct"/>
            <w:vMerge/>
            <w:shd w:val="clear" w:color="auto" w:fill="FFFFFF"/>
          </w:tcPr>
          <w:p w14:paraId="6E0125B0" w14:textId="77777777" w:rsidR="009C3CC8" w:rsidRDefault="009C3CC8" w:rsidP="00CB7862">
            <w:pPr>
              <w:spacing w:after="0" w:line="240" w:lineRule="auto"/>
              <w:jc w:val="center"/>
              <w:rPr>
                <w:rFonts w:ascii="Times New Roman" w:hAnsi="Times New Roman"/>
                <w:bCs/>
                <w:iCs/>
              </w:rPr>
            </w:pPr>
          </w:p>
        </w:tc>
        <w:tc>
          <w:tcPr>
            <w:tcW w:w="360" w:type="pct"/>
            <w:vMerge/>
            <w:shd w:val="clear" w:color="auto" w:fill="FFFFFF"/>
          </w:tcPr>
          <w:p w14:paraId="3D0FB857" w14:textId="77777777" w:rsidR="009C3CC8" w:rsidRDefault="009C3CC8" w:rsidP="00CB7862">
            <w:pPr>
              <w:spacing w:after="0" w:line="240" w:lineRule="auto"/>
              <w:jc w:val="center"/>
              <w:rPr>
                <w:rFonts w:ascii="Times New Roman" w:hAnsi="Times New Roman"/>
                <w:bCs/>
                <w:iCs/>
              </w:rPr>
            </w:pPr>
          </w:p>
        </w:tc>
      </w:tr>
      <w:tr w:rsidR="009C3CC8" w:rsidRPr="00E93FA4" w14:paraId="0681DBD1" w14:textId="77777777" w:rsidTr="00A24456">
        <w:trPr>
          <w:trHeight w:val="20"/>
        </w:trPr>
        <w:tc>
          <w:tcPr>
            <w:tcW w:w="785" w:type="pct"/>
            <w:vMerge/>
            <w:shd w:val="clear" w:color="auto" w:fill="FFFFFF"/>
          </w:tcPr>
          <w:p w14:paraId="1D786C55" w14:textId="77777777" w:rsidR="009C3CC8" w:rsidRPr="00E93FA4" w:rsidRDefault="009C3CC8" w:rsidP="00CB7862">
            <w:pPr>
              <w:spacing w:after="0" w:line="240" w:lineRule="auto"/>
              <w:rPr>
                <w:rFonts w:ascii="Times New Roman" w:hAnsi="Times New Roman"/>
                <w:bCs/>
                <w:iCs/>
              </w:rPr>
            </w:pPr>
          </w:p>
        </w:tc>
        <w:tc>
          <w:tcPr>
            <w:tcW w:w="3049" w:type="pct"/>
            <w:shd w:val="clear" w:color="auto" w:fill="FFFFFF"/>
          </w:tcPr>
          <w:p w14:paraId="2FE0BE30" w14:textId="77777777" w:rsidR="009C3CC8" w:rsidRPr="00E93FA4" w:rsidRDefault="009C3CC8" w:rsidP="00CB7862">
            <w:pPr>
              <w:spacing w:after="0" w:line="240" w:lineRule="auto"/>
              <w:rPr>
                <w:rFonts w:ascii="Times New Roman" w:hAnsi="Times New Roman"/>
                <w:bCs/>
                <w:iCs/>
              </w:rPr>
            </w:pPr>
            <w:r w:rsidRPr="00CA3112">
              <w:rPr>
                <w:rFonts w:ascii="Times New Roman" w:hAnsi="Times New Roman"/>
                <w:bCs/>
              </w:rPr>
              <w:t>Управление инфраструктурой железнодорожного транспорта</w:t>
            </w:r>
          </w:p>
        </w:tc>
        <w:tc>
          <w:tcPr>
            <w:tcW w:w="426" w:type="pct"/>
            <w:shd w:val="clear" w:color="auto" w:fill="FFFFFF"/>
          </w:tcPr>
          <w:p w14:paraId="5BED11F3" w14:textId="77777777" w:rsidR="009C3CC8" w:rsidRPr="00E93FA4" w:rsidRDefault="009C3CC8" w:rsidP="00CB7862">
            <w:pPr>
              <w:spacing w:after="0" w:line="240" w:lineRule="auto"/>
              <w:jc w:val="center"/>
              <w:rPr>
                <w:rFonts w:ascii="Times New Roman" w:hAnsi="Times New Roman"/>
                <w:bCs/>
                <w:iCs/>
              </w:rPr>
            </w:pPr>
            <w:r>
              <w:rPr>
                <w:rFonts w:ascii="Times New Roman" w:hAnsi="Times New Roman"/>
                <w:bCs/>
                <w:iCs/>
              </w:rPr>
              <w:t>2</w:t>
            </w:r>
          </w:p>
        </w:tc>
        <w:tc>
          <w:tcPr>
            <w:tcW w:w="380" w:type="pct"/>
            <w:vMerge/>
            <w:shd w:val="clear" w:color="auto" w:fill="FFFFFF"/>
          </w:tcPr>
          <w:p w14:paraId="30D6814D" w14:textId="77777777" w:rsidR="009C3CC8" w:rsidRDefault="009C3CC8" w:rsidP="00CB7862">
            <w:pPr>
              <w:spacing w:after="0" w:line="240" w:lineRule="auto"/>
              <w:jc w:val="center"/>
              <w:rPr>
                <w:rFonts w:ascii="Times New Roman" w:hAnsi="Times New Roman"/>
                <w:bCs/>
                <w:iCs/>
              </w:rPr>
            </w:pPr>
          </w:p>
        </w:tc>
        <w:tc>
          <w:tcPr>
            <w:tcW w:w="360" w:type="pct"/>
            <w:vMerge/>
            <w:shd w:val="clear" w:color="auto" w:fill="FFFFFF"/>
          </w:tcPr>
          <w:p w14:paraId="302B41A3" w14:textId="77777777" w:rsidR="009C3CC8" w:rsidRDefault="009C3CC8" w:rsidP="00CB7862">
            <w:pPr>
              <w:spacing w:after="0" w:line="240" w:lineRule="auto"/>
              <w:jc w:val="center"/>
              <w:rPr>
                <w:rFonts w:ascii="Times New Roman" w:hAnsi="Times New Roman"/>
                <w:bCs/>
                <w:iCs/>
              </w:rPr>
            </w:pPr>
          </w:p>
        </w:tc>
      </w:tr>
      <w:tr w:rsidR="009C3CC8" w:rsidRPr="00E93FA4" w14:paraId="7C3BE702" w14:textId="77777777" w:rsidTr="00A24456">
        <w:trPr>
          <w:trHeight w:val="20"/>
        </w:trPr>
        <w:tc>
          <w:tcPr>
            <w:tcW w:w="785" w:type="pct"/>
            <w:vMerge/>
            <w:shd w:val="clear" w:color="auto" w:fill="FFFFFF"/>
          </w:tcPr>
          <w:p w14:paraId="3EDA8CFC" w14:textId="77777777" w:rsidR="009C3CC8" w:rsidRPr="00E93FA4" w:rsidRDefault="009C3CC8" w:rsidP="00CB7862">
            <w:pPr>
              <w:spacing w:after="0" w:line="240" w:lineRule="auto"/>
              <w:rPr>
                <w:rFonts w:ascii="Times New Roman" w:hAnsi="Times New Roman"/>
                <w:bCs/>
                <w:iCs/>
              </w:rPr>
            </w:pPr>
          </w:p>
        </w:tc>
        <w:tc>
          <w:tcPr>
            <w:tcW w:w="3049" w:type="pct"/>
            <w:shd w:val="clear" w:color="auto" w:fill="FFFFFF"/>
          </w:tcPr>
          <w:p w14:paraId="615F71E4" w14:textId="77777777" w:rsidR="009C3CC8" w:rsidRPr="00F63D12" w:rsidRDefault="009C3CC8" w:rsidP="00CB7862">
            <w:pPr>
              <w:spacing w:after="0" w:line="240" w:lineRule="auto"/>
              <w:rPr>
                <w:rFonts w:ascii="Times New Roman" w:hAnsi="Times New Roman"/>
                <w:b/>
                <w:bCs/>
              </w:rPr>
            </w:pPr>
            <w:r w:rsidRPr="00F63D12">
              <w:rPr>
                <w:rFonts w:ascii="Times New Roman" w:hAnsi="Times New Roman"/>
                <w:b/>
                <w:bCs/>
              </w:rPr>
              <w:t>Самостоятельная работа обучающихся</w:t>
            </w:r>
          </w:p>
          <w:p w14:paraId="25A12992" w14:textId="77777777" w:rsidR="009C3CC8" w:rsidRPr="00F63D12" w:rsidRDefault="009C3CC8" w:rsidP="00CB7862">
            <w:pPr>
              <w:spacing w:after="0" w:line="240" w:lineRule="auto"/>
              <w:rPr>
                <w:rFonts w:ascii="Times New Roman" w:hAnsi="Times New Roman"/>
                <w:bCs/>
                <w:iCs/>
              </w:rPr>
            </w:pPr>
            <w:r w:rsidRPr="00F63D12">
              <w:rPr>
                <w:rFonts w:ascii="Times New Roman" w:hAnsi="Times New Roman"/>
              </w:rPr>
              <w:t xml:space="preserve">Проработка конспектов занятий, учебных и дополнительных изданий (по вопросам к разделам и главам учебных изданий). Поиск, анализ и оценка информации по содержанию учебного материала. Подготовка </w:t>
            </w:r>
            <w:r>
              <w:rPr>
                <w:rFonts w:ascii="Times New Roman" w:hAnsi="Times New Roman"/>
              </w:rPr>
              <w:t>сообщений, докладов, рефератов</w:t>
            </w:r>
            <w:r w:rsidRPr="00F63D12">
              <w:rPr>
                <w:rFonts w:ascii="Times New Roman" w:hAnsi="Times New Roman"/>
              </w:rPr>
              <w:t xml:space="preserve"> </w:t>
            </w:r>
          </w:p>
        </w:tc>
        <w:tc>
          <w:tcPr>
            <w:tcW w:w="426" w:type="pct"/>
            <w:shd w:val="clear" w:color="auto" w:fill="FFFFFF"/>
          </w:tcPr>
          <w:p w14:paraId="32C4958A" w14:textId="77777777" w:rsidR="009C3CC8" w:rsidRPr="00E93FA4" w:rsidRDefault="009C3CC8" w:rsidP="00CB7862">
            <w:pPr>
              <w:spacing w:after="0" w:line="240" w:lineRule="auto"/>
              <w:jc w:val="center"/>
              <w:rPr>
                <w:rFonts w:ascii="Times New Roman" w:hAnsi="Times New Roman"/>
                <w:bCs/>
                <w:iCs/>
              </w:rPr>
            </w:pPr>
            <w:r>
              <w:rPr>
                <w:rFonts w:ascii="Times New Roman" w:hAnsi="Times New Roman"/>
                <w:bCs/>
                <w:iCs/>
              </w:rPr>
              <w:t>10</w:t>
            </w:r>
          </w:p>
        </w:tc>
        <w:tc>
          <w:tcPr>
            <w:tcW w:w="380" w:type="pct"/>
            <w:vMerge/>
            <w:shd w:val="clear" w:color="auto" w:fill="FFFFFF"/>
          </w:tcPr>
          <w:p w14:paraId="3AA99E42" w14:textId="77777777" w:rsidR="009C3CC8" w:rsidRDefault="009C3CC8" w:rsidP="00CB7862">
            <w:pPr>
              <w:spacing w:after="0" w:line="240" w:lineRule="auto"/>
              <w:jc w:val="center"/>
              <w:rPr>
                <w:rFonts w:ascii="Times New Roman" w:hAnsi="Times New Roman"/>
                <w:bCs/>
                <w:iCs/>
              </w:rPr>
            </w:pPr>
          </w:p>
        </w:tc>
        <w:tc>
          <w:tcPr>
            <w:tcW w:w="360" w:type="pct"/>
            <w:vMerge/>
            <w:shd w:val="clear" w:color="auto" w:fill="FFFFFF"/>
          </w:tcPr>
          <w:p w14:paraId="18291CA0" w14:textId="77777777" w:rsidR="009C3CC8" w:rsidRDefault="009C3CC8" w:rsidP="00CB7862">
            <w:pPr>
              <w:spacing w:after="0" w:line="240" w:lineRule="auto"/>
              <w:jc w:val="center"/>
              <w:rPr>
                <w:rFonts w:ascii="Times New Roman" w:hAnsi="Times New Roman"/>
                <w:bCs/>
                <w:iCs/>
              </w:rPr>
            </w:pPr>
          </w:p>
        </w:tc>
      </w:tr>
      <w:tr w:rsidR="009C3CC8" w:rsidRPr="00E93FA4" w14:paraId="4077AC7E" w14:textId="77777777" w:rsidTr="00A24456">
        <w:trPr>
          <w:trHeight w:val="20"/>
        </w:trPr>
        <w:tc>
          <w:tcPr>
            <w:tcW w:w="785" w:type="pct"/>
            <w:vMerge w:val="restart"/>
            <w:shd w:val="clear" w:color="auto" w:fill="FFFFFF"/>
          </w:tcPr>
          <w:p w14:paraId="211A4378" w14:textId="77777777" w:rsidR="009C3CC8" w:rsidRPr="00F22667" w:rsidRDefault="009C3CC8" w:rsidP="00CB7862">
            <w:pPr>
              <w:pStyle w:val="affffff2"/>
              <w:rPr>
                <w:b/>
              </w:rPr>
            </w:pPr>
            <w:r w:rsidRPr="00F22667">
              <w:rPr>
                <w:b/>
              </w:rPr>
              <w:t>Тема 3</w:t>
            </w:r>
          </w:p>
          <w:p w14:paraId="079B234C" w14:textId="77777777" w:rsidR="009C3CC8" w:rsidRPr="00F22667" w:rsidRDefault="009C3CC8" w:rsidP="00CB7862">
            <w:pPr>
              <w:spacing w:after="0" w:line="240" w:lineRule="auto"/>
              <w:rPr>
                <w:rFonts w:ascii="Times New Roman" w:hAnsi="Times New Roman"/>
                <w:bCs/>
                <w:iCs/>
              </w:rPr>
            </w:pPr>
            <w:r w:rsidRPr="00F22667">
              <w:rPr>
                <w:rFonts w:ascii="Times New Roman" w:hAnsi="Times New Roman"/>
                <w:b/>
              </w:rPr>
              <w:t>Цифровая трансформация в сфере путевого хозяйства железнодорожного транспорта</w:t>
            </w:r>
          </w:p>
        </w:tc>
        <w:tc>
          <w:tcPr>
            <w:tcW w:w="3049" w:type="pct"/>
            <w:shd w:val="clear" w:color="auto" w:fill="FFFFFF"/>
          </w:tcPr>
          <w:p w14:paraId="65A5BFC6" w14:textId="77777777" w:rsidR="009C3CC8" w:rsidRPr="00463A03" w:rsidRDefault="009C3CC8" w:rsidP="00CB7862">
            <w:pPr>
              <w:spacing w:after="0" w:line="240" w:lineRule="auto"/>
              <w:rPr>
                <w:rFonts w:ascii="Times New Roman" w:hAnsi="Times New Roman"/>
                <w:bCs/>
                <w:iCs/>
              </w:rPr>
            </w:pPr>
            <w:r w:rsidRPr="00E93FA4">
              <w:rPr>
                <w:rFonts w:ascii="Times New Roman" w:hAnsi="Times New Roman"/>
                <w:b/>
                <w:bCs/>
              </w:rPr>
              <w:t>Содержание</w:t>
            </w:r>
          </w:p>
        </w:tc>
        <w:tc>
          <w:tcPr>
            <w:tcW w:w="426" w:type="pct"/>
            <w:shd w:val="clear" w:color="auto" w:fill="FFFFFF"/>
          </w:tcPr>
          <w:p w14:paraId="22BAEC5E" w14:textId="77777777" w:rsidR="009C3CC8" w:rsidRPr="00F22667" w:rsidRDefault="009C3CC8" w:rsidP="00CB7862">
            <w:pPr>
              <w:spacing w:after="0" w:line="240" w:lineRule="auto"/>
              <w:jc w:val="center"/>
              <w:rPr>
                <w:rFonts w:ascii="Times New Roman" w:hAnsi="Times New Roman"/>
                <w:bCs/>
                <w:iCs/>
              </w:rPr>
            </w:pPr>
            <w:r w:rsidRPr="00F22667">
              <w:rPr>
                <w:rFonts w:ascii="Times New Roman" w:hAnsi="Times New Roman"/>
                <w:b/>
                <w:iCs/>
              </w:rPr>
              <w:t>60/30</w:t>
            </w:r>
          </w:p>
        </w:tc>
        <w:tc>
          <w:tcPr>
            <w:tcW w:w="380" w:type="pct"/>
            <w:vMerge w:val="restart"/>
            <w:shd w:val="clear" w:color="auto" w:fill="FFFFFF"/>
          </w:tcPr>
          <w:p w14:paraId="780A9907" w14:textId="77777777" w:rsidR="009C3CC8" w:rsidRPr="00463A03" w:rsidRDefault="009C3CC8" w:rsidP="00CB7862">
            <w:pPr>
              <w:spacing w:after="0" w:line="240" w:lineRule="auto"/>
              <w:jc w:val="center"/>
              <w:rPr>
                <w:rFonts w:ascii="Times New Roman" w:hAnsi="Times New Roman"/>
                <w:bCs/>
                <w:iCs/>
              </w:rPr>
            </w:pPr>
            <w:r w:rsidRPr="00463A03">
              <w:rPr>
                <w:rFonts w:ascii="Times New Roman" w:hAnsi="Times New Roman"/>
              </w:rPr>
              <w:t>ОК 5</w:t>
            </w:r>
            <w:r>
              <w:rPr>
                <w:rFonts w:ascii="Times New Roman" w:hAnsi="Times New Roman"/>
              </w:rPr>
              <w:t>.</w:t>
            </w:r>
            <w:r w:rsidRPr="00463A03">
              <w:rPr>
                <w:rFonts w:ascii="Times New Roman" w:hAnsi="Times New Roman"/>
              </w:rPr>
              <w:t xml:space="preserve"> ОК 9.</w:t>
            </w:r>
          </w:p>
        </w:tc>
        <w:tc>
          <w:tcPr>
            <w:tcW w:w="360" w:type="pct"/>
            <w:vMerge w:val="restart"/>
            <w:shd w:val="clear" w:color="auto" w:fill="FFFFFF"/>
          </w:tcPr>
          <w:p w14:paraId="499D9B4D" w14:textId="77777777" w:rsidR="009C3CC8" w:rsidRPr="00B64EFB" w:rsidRDefault="009C3CC8" w:rsidP="00CB7862">
            <w:pPr>
              <w:spacing w:after="0" w:line="240" w:lineRule="auto"/>
              <w:jc w:val="center"/>
              <w:rPr>
                <w:rFonts w:ascii="Times New Roman" w:hAnsi="Times New Roman"/>
                <w:bCs/>
                <w:iCs/>
              </w:rPr>
            </w:pPr>
            <w:r w:rsidRPr="00B64EFB">
              <w:rPr>
                <w:rFonts w:ascii="Times New Roman" w:hAnsi="Times New Roman"/>
                <w:bCs/>
                <w:iCs/>
              </w:rPr>
              <w:t>Уо 5.01</w:t>
            </w:r>
          </w:p>
          <w:p w14:paraId="3E5BB942" w14:textId="77777777" w:rsidR="009C3CC8" w:rsidRPr="00B64EFB" w:rsidRDefault="009C3CC8" w:rsidP="00CB7862">
            <w:pPr>
              <w:spacing w:after="0" w:line="240" w:lineRule="auto"/>
              <w:jc w:val="center"/>
              <w:rPr>
                <w:rFonts w:ascii="Times New Roman" w:hAnsi="Times New Roman"/>
                <w:bCs/>
                <w:iCs/>
              </w:rPr>
            </w:pPr>
            <w:r w:rsidRPr="00B64EFB">
              <w:rPr>
                <w:rFonts w:ascii="Times New Roman" w:hAnsi="Times New Roman"/>
                <w:bCs/>
                <w:iCs/>
              </w:rPr>
              <w:t>Уо 5.02</w:t>
            </w:r>
          </w:p>
          <w:p w14:paraId="5FDEDC1C" w14:textId="77777777" w:rsidR="009C3CC8" w:rsidRPr="00B64EFB" w:rsidRDefault="009C3CC8" w:rsidP="00CB7862">
            <w:pPr>
              <w:spacing w:after="0" w:line="240" w:lineRule="auto"/>
              <w:jc w:val="center"/>
              <w:rPr>
                <w:rFonts w:ascii="Times New Roman" w:hAnsi="Times New Roman"/>
                <w:bCs/>
                <w:iCs/>
              </w:rPr>
            </w:pPr>
            <w:r w:rsidRPr="00B64EFB">
              <w:rPr>
                <w:rFonts w:ascii="Times New Roman" w:hAnsi="Times New Roman"/>
                <w:bCs/>
                <w:iCs/>
              </w:rPr>
              <w:t>Уо 5.03</w:t>
            </w:r>
          </w:p>
          <w:p w14:paraId="03AF14CA" w14:textId="77777777" w:rsidR="009C3CC8" w:rsidRDefault="009C3CC8" w:rsidP="00CB7862">
            <w:pPr>
              <w:spacing w:after="0" w:line="240" w:lineRule="auto"/>
              <w:jc w:val="center"/>
              <w:rPr>
                <w:rFonts w:ascii="Times New Roman" w:hAnsi="Times New Roman"/>
                <w:bCs/>
                <w:iCs/>
              </w:rPr>
            </w:pPr>
            <w:r w:rsidRPr="00B64EFB">
              <w:rPr>
                <w:rFonts w:ascii="Times New Roman" w:hAnsi="Times New Roman"/>
                <w:bCs/>
                <w:iCs/>
              </w:rPr>
              <w:t>Уо 9.01</w:t>
            </w:r>
          </w:p>
          <w:p w14:paraId="6EBD2B19" w14:textId="77777777" w:rsidR="009C3CC8" w:rsidRDefault="009C3CC8" w:rsidP="00CB7862">
            <w:pPr>
              <w:spacing w:after="0" w:line="240" w:lineRule="auto"/>
              <w:jc w:val="center"/>
              <w:rPr>
                <w:rFonts w:ascii="Times New Roman" w:hAnsi="Times New Roman"/>
                <w:bCs/>
                <w:iCs/>
              </w:rPr>
            </w:pPr>
            <w:r>
              <w:rPr>
                <w:rFonts w:ascii="Times New Roman" w:hAnsi="Times New Roman"/>
              </w:rPr>
              <w:t>У 1.2.01</w:t>
            </w:r>
          </w:p>
          <w:p w14:paraId="6A2B543E" w14:textId="77777777" w:rsidR="009C3CC8" w:rsidRPr="00B64EFB" w:rsidRDefault="009C3CC8" w:rsidP="00CB7862">
            <w:pPr>
              <w:spacing w:after="0" w:line="240" w:lineRule="auto"/>
              <w:jc w:val="center"/>
              <w:rPr>
                <w:rFonts w:ascii="Times New Roman" w:hAnsi="Times New Roman"/>
                <w:bCs/>
                <w:iCs/>
              </w:rPr>
            </w:pPr>
            <w:r w:rsidRPr="00B64EFB">
              <w:rPr>
                <w:rFonts w:ascii="Times New Roman" w:hAnsi="Times New Roman"/>
                <w:bCs/>
                <w:iCs/>
              </w:rPr>
              <w:t>Зо 5.01</w:t>
            </w:r>
          </w:p>
          <w:p w14:paraId="1B4BB999" w14:textId="77777777" w:rsidR="009C3CC8" w:rsidRPr="00B64EFB" w:rsidRDefault="009C3CC8" w:rsidP="00CB7862">
            <w:pPr>
              <w:spacing w:after="0" w:line="240" w:lineRule="auto"/>
              <w:jc w:val="center"/>
              <w:rPr>
                <w:rFonts w:ascii="Times New Roman" w:hAnsi="Times New Roman"/>
                <w:bCs/>
                <w:iCs/>
              </w:rPr>
            </w:pPr>
            <w:r w:rsidRPr="00B64EFB">
              <w:rPr>
                <w:rFonts w:ascii="Times New Roman" w:hAnsi="Times New Roman"/>
                <w:bCs/>
                <w:iCs/>
              </w:rPr>
              <w:t>Зо 5.02</w:t>
            </w:r>
          </w:p>
          <w:p w14:paraId="431BEBB6" w14:textId="77777777" w:rsidR="009C3CC8" w:rsidRPr="00B64EFB" w:rsidRDefault="009C3CC8" w:rsidP="00CB7862">
            <w:pPr>
              <w:spacing w:after="0" w:line="240" w:lineRule="auto"/>
              <w:jc w:val="center"/>
              <w:rPr>
                <w:rFonts w:ascii="Times New Roman" w:hAnsi="Times New Roman"/>
                <w:bCs/>
                <w:iCs/>
              </w:rPr>
            </w:pPr>
            <w:r w:rsidRPr="00B64EFB">
              <w:rPr>
                <w:rFonts w:ascii="Times New Roman" w:hAnsi="Times New Roman"/>
                <w:bCs/>
                <w:iCs/>
              </w:rPr>
              <w:t>Зо 5.03</w:t>
            </w:r>
          </w:p>
          <w:p w14:paraId="212E89C0" w14:textId="77777777" w:rsidR="009C3CC8" w:rsidRDefault="009C3CC8" w:rsidP="00CB7862">
            <w:pPr>
              <w:spacing w:after="0" w:line="240" w:lineRule="auto"/>
              <w:jc w:val="center"/>
              <w:rPr>
                <w:rFonts w:ascii="Times New Roman" w:hAnsi="Times New Roman"/>
                <w:bCs/>
                <w:iCs/>
              </w:rPr>
            </w:pPr>
            <w:r w:rsidRPr="00B64EFB">
              <w:rPr>
                <w:rFonts w:ascii="Times New Roman" w:hAnsi="Times New Roman"/>
                <w:bCs/>
                <w:iCs/>
              </w:rPr>
              <w:t>Зо 9.01</w:t>
            </w:r>
          </w:p>
          <w:p w14:paraId="11673C0E" w14:textId="77777777" w:rsidR="009C3CC8" w:rsidRPr="00B64EFB" w:rsidRDefault="009C3CC8" w:rsidP="00CB7862">
            <w:pPr>
              <w:spacing w:after="0" w:line="240" w:lineRule="auto"/>
              <w:jc w:val="center"/>
              <w:rPr>
                <w:rFonts w:ascii="Times New Roman" w:hAnsi="Times New Roman"/>
                <w:b/>
              </w:rPr>
            </w:pPr>
            <w:r>
              <w:rPr>
                <w:rFonts w:ascii="Times New Roman" w:hAnsi="Times New Roman"/>
              </w:rPr>
              <w:t>З 1.2.02</w:t>
            </w:r>
          </w:p>
        </w:tc>
      </w:tr>
      <w:tr w:rsidR="009C3CC8" w:rsidRPr="00E93FA4" w14:paraId="66654B0B" w14:textId="77777777" w:rsidTr="00A24456">
        <w:trPr>
          <w:trHeight w:val="20"/>
        </w:trPr>
        <w:tc>
          <w:tcPr>
            <w:tcW w:w="785" w:type="pct"/>
            <w:vMerge/>
            <w:shd w:val="clear" w:color="auto" w:fill="FFFFFF"/>
          </w:tcPr>
          <w:p w14:paraId="4A213B95" w14:textId="77777777" w:rsidR="009C3CC8" w:rsidRPr="00F22667" w:rsidRDefault="009C3CC8" w:rsidP="00CB7862">
            <w:pPr>
              <w:spacing w:after="0" w:line="240" w:lineRule="auto"/>
              <w:rPr>
                <w:rFonts w:ascii="Times New Roman" w:hAnsi="Times New Roman"/>
                <w:bCs/>
                <w:iCs/>
              </w:rPr>
            </w:pPr>
          </w:p>
        </w:tc>
        <w:tc>
          <w:tcPr>
            <w:tcW w:w="3049" w:type="pct"/>
            <w:shd w:val="clear" w:color="auto" w:fill="FFFFFF"/>
          </w:tcPr>
          <w:p w14:paraId="77F7ACDA" w14:textId="77777777" w:rsidR="009C3CC8" w:rsidRPr="00F22667" w:rsidRDefault="009C3CC8" w:rsidP="00CB7862">
            <w:pPr>
              <w:spacing w:after="0" w:line="240" w:lineRule="auto"/>
              <w:rPr>
                <w:rFonts w:ascii="Times New Roman" w:hAnsi="Times New Roman"/>
                <w:bCs/>
              </w:rPr>
            </w:pPr>
            <w:r w:rsidRPr="00F22667">
              <w:rPr>
                <w:rFonts w:ascii="Times New Roman" w:hAnsi="Times New Roman"/>
                <w:bCs/>
              </w:rPr>
              <w:t>Автоматизированные информационные системы (АИС), общие принципы их формирования и функционирования</w:t>
            </w:r>
          </w:p>
        </w:tc>
        <w:tc>
          <w:tcPr>
            <w:tcW w:w="426" w:type="pct"/>
            <w:shd w:val="clear" w:color="auto" w:fill="FFFFFF"/>
          </w:tcPr>
          <w:p w14:paraId="73AF0C58" w14:textId="77777777" w:rsidR="009C3CC8" w:rsidRPr="00F22667" w:rsidRDefault="009C3CC8" w:rsidP="00CB7862">
            <w:pPr>
              <w:spacing w:after="0" w:line="240" w:lineRule="auto"/>
              <w:jc w:val="center"/>
              <w:rPr>
                <w:rFonts w:ascii="Times New Roman" w:hAnsi="Times New Roman"/>
                <w:bCs/>
                <w:iCs/>
              </w:rPr>
            </w:pPr>
            <w:r>
              <w:rPr>
                <w:rFonts w:ascii="Times New Roman" w:hAnsi="Times New Roman"/>
                <w:bCs/>
                <w:iCs/>
              </w:rPr>
              <w:t>2</w:t>
            </w:r>
          </w:p>
        </w:tc>
        <w:tc>
          <w:tcPr>
            <w:tcW w:w="380" w:type="pct"/>
            <w:vMerge/>
            <w:shd w:val="clear" w:color="auto" w:fill="FFFFFF"/>
          </w:tcPr>
          <w:p w14:paraId="1D799491" w14:textId="77777777" w:rsidR="009C3CC8" w:rsidRPr="00F22667" w:rsidRDefault="009C3CC8" w:rsidP="00CB7862">
            <w:pPr>
              <w:spacing w:after="0" w:line="240" w:lineRule="auto"/>
              <w:jc w:val="center"/>
              <w:rPr>
                <w:rFonts w:ascii="Times New Roman" w:hAnsi="Times New Roman"/>
                <w:bCs/>
                <w:iCs/>
              </w:rPr>
            </w:pPr>
          </w:p>
        </w:tc>
        <w:tc>
          <w:tcPr>
            <w:tcW w:w="360" w:type="pct"/>
            <w:vMerge/>
            <w:shd w:val="clear" w:color="auto" w:fill="FFFFFF"/>
          </w:tcPr>
          <w:p w14:paraId="5C45373F" w14:textId="77777777" w:rsidR="009C3CC8" w:rsidRPr="00F22667" w:rsidRDefault="009C3CC8" w:rsidP="00CB7862">
            <w:pPr>
              <w:spacing w:after="0" w:line="240" w:lineRule="auto"/>
              <w:jc w:val="center"/>
              <w:rPr>
                <w:rFonts w:ascii="Times New Roman" w:hAnsi="Times New Roman"/>
                <w:bCs/>
                <w:iCs/>
              </w:rPr>
            </w:pPr>
          </w:p>
        </w:tc>
      </w:tr>
      <w:tr w:rsidR="009C3CC8" w:rsidRPr="00E93FA4" w14:paraId="08C14261" w14:textId="77777777" w:rsidTr="00A24456">
        <w:trPr>
          <w:trHeight w:val="20"/>
        </w:trPr>
        <w:tc>
          <w:tcPr>
            <w:tcW w:w="785" w:type="pct"/>
            <w:vMerge/>
            <w:shd w:val="clear" w:color="auto" w:fill="FFFFFF"/>
          </w:tcPr>
          <w:p w14:paraId="56FCD90F" w14:textId="77777777" w:rsidR="009C3CC8" w:rsidRPr="00E93FA4" w:rsidRDefault="009C3CC8" w:rsidP="00CB7862">
            <w:pPr>
              <w:spacing w:after="0" w:line="240" w:lineRule="auto"/>
              <w:rPr>
                <w:rFonts w:ascii="Times New Roman" w:hAnsi="Times New Roman"/>
                <w:bCs/>
                <w:iCs/>
              </w:rPr>
            </w:pPr>
          </w:p>
        </w:tc>
        <w:tc>
          <w:tcPr>
            <w:tcW w:w="3049" w:type="pct"/>
            <w:shd w:val="clear" w:color="auto" w:fill="FFFFFF"/>
          </w:tcPr>
          <w:p w14:paraId="3D1FFC27" w14:textId="77777777" w:rsidR="009C3CC8" w:rsidRPr="00F22667" w:rsidRDefault="009C3CC8" w:rsidP="00CB7862">
            <w:pPr>
              <w:spacing w:after="0" w:line="240" w:lineRule="auto"/>
              <w:rPr>
                <w:rFonts w:ascii="Times New Roman" w:hAnsi="Times New Roman"/>
                <w:bCs/>
              </w:rPr>
            </w:pPr>
            <w:r w:rsidRPr="00F22667">
              <w:rPr>
                <w:rFonts w:ascii="Times New Roman" w:hAnsi="Times New Roman"/>
                <w:bCs/>
              </w:rPr>
              <w:t>Единая корпоративная автоматизированная система управления инфраструктурой (ЕК АСУИ)</w:t>
            </w:r>
          </w:p>
        </w:tc>
        <w:tc>
          <w:tcPr>
            <w:tcW w:w="426" w:type="pct"/>
            <w:shd w:val="clear" w:color="auto" w:fill="FFFFFF"/>
          </w:tcPr>
          <w:p w14:paraId="0F1926A2" w14:textId="77777777" w:rsidR="009C3CC8" w:rsidRPr="00E93FA4" w:rsidRDefault="009C3CC8" w:rsidP="00CB7862">
            <w:pPr>
              <w:spacing w:after="0" w:line="240" w:lineRule="auto"/>
              <w:jc w:val="center"/>
              <w:rPr>
                <w:rFonts w:ascii="Times New Roman" w:hAnsi="Times New Roman"/>
                <w:bCs/>
                <w:iCs/>
              </w:rPr>
            </w:pPr>
            <w:r>
              <w:rPr>
                <w:rFonts w:ascii="Times New Roman" w:hAnsi="Times New Roman"/>
                <w:bCs/>
                <w:iCs/>
              </w:rPr>
              <w:t>4</w:t>
            </w:r>
          </w:p>
        </w:tc>
        <w:tc>
          <w:tcPr>
            <w:tcW w:w="380" w:type="pct"/>
            <w:vMerge/>
            <w:shd w:val="clear" w:color="auto" w:fill="FFFFFF"/>
          </w:tcPr>
          <w:p w14:paraId="52EBCCBF" w14:textId="77777777" w:rsidR="009C3CC8" w:rsidRDefault="009C3CC8" w:rsidP="00CB7862">
            <w:pPr>
              <w:spacing w:after="0" w:line="240" w:lineRule="auto"/>
              <w:jc w:val="center"/>
              <w:rPr>
                <w:rFonts w:ascii="Times New Roman" w:hAnsi="Times New Roman"/>
                <w:bCs/>
                <w:iCs/>
              </w:rPr>
            </w:pPr>
          </w:p>
        </w:tc>
        <w:tc>
          <w:tcPr>
            <w:tcW w:w="360" w:type="pct"/>
            <w:vMerge/>
            <w:shd w:val="clear" w:color="auto" w:fill="FFFFFF"/>
          </w:tcPr>
          <w:p w14:paraId="3B1AA88F" w14:textId="77777777" w:rsidR="009C3CC8" w:rsidRDefault="009C3CC8" w:rsidP="00CB7862">
            <w:pPr>
              <w:spacing w:after="0" w:line="240" w:lineRule="auto"/>
              <w:jc w:val="center"/>
              <w:rPr>
                <w:rFonts w:ascii="Times New Roman" w:hAnsi="Times New Roman"/>
                <w:bCs/>
                <w:iCs/>
              </w:rPr>
            </w:pPr>
          </w:p>
        </w:tc>
      </w:tr>
      <w:tr w:rsidR="009C3CC8" w:rsidRPr="00E93FA4" w14:paraId="7A95F778" w14:textId="77777777" w:rsidTr="00A24456">
        <w:trPr>
          <w:trHeight w:val="20"/>
        </w:trPr>
        <w:tc>
          <w:tcPr>
            <w:tcW w:w="785" w:type="pct"/>
            <w:vMerge/>
            <w:shd w:val="clear" w:color="auto" w:fill="FFFFFF"/>
          </w:tcPr>
          <w:p w14:paraId="791C4133" w14:textId="77777777" w:rsidR="009C3CC8" w:rsidRPr="00E93FA4" w:rsidRDefault="009C3CC8" w:rsidP="00CB7862">
            <w:pPr>
              <w:spacing w:after="0" w:line="240" w:lineRule="auto"/>
              <w:rPr>
                <w:rFonts w:ascii="Times New Roman" w:hAnsi="Times New Roman"/>
                <w:bCs/>
                <w:iCs/>
              </w:rPr>
            </w:pPr>
          </w:p>
        </w:tc>
        <w:tc>
          <w:tcPr>
            <w:tcW w:w="3049" w:type="pct"/>
            <w:shd w:val="clear" w:color="auto" w:fill="FFFFFF"/>
          </w:tcPr>
          <w:p w14:paraId="4BFE4A0C" w14:textId="77777777" w:rsidR="009C3CC8" w:rsidRPr="00E93FA4" w:rsidRDefault="009C3CC8" w:rsidP="00CB7862">
            <w:pPr>
              <w:spacing w:after="0" w:line="240" w:lineRule="auto"/>
              <w:rPr>
                <w:rFonts w:ascii="Times New Roman" w:hAnsi="Times New Roman"/>
                <w:bCs/>
                <w:iCs/>
              </w:rPr>
            </w:pPr>
            <w:r w:rsidRPr="00F22667">
              <w:rPr>
                <w:rFonts w:ascii="Times New Roman" w:hAnsi="Times New Roman"/>
                <w:bCs/>
              </w:rPr>
              <w:t>Комплекс АСУ-Путь  (АСУ-П)</w:t>
            </w:r>
          </w:p>
        </w:tc>
        <w:tc>
          <w:tcPr>
            <w:tcW w:w="426" w:type="pct"/>
            <w:shd w:val="clear" w:color="auto" w:fill="FFFFFF"/>
          </w:tcPr>
          <w:p w14:paraId="756B8666" w14:textId="77777777" w:rsidR="009C3CC8" w:rsidRPr="00E93FA4" w:rsidRDefault="009C3CC8" w:rsidP="00CB7862">
            <w:pPr>
              <w:spacing w:after="0" w:line="240" w:lineRule="auto"/>
              <w:jc w:val="center"/>
              <w:rPr>
                <w:rFonts w:ascii="Times New Roman" w:hAnsi="Times New Roman"/>
                <w:bCs/>
                <w:iCs/>
              </w:rPr>
            </w:pPr>
            <w:r>
              <w:rPr>
                <w:rFonts w:ascii="Times New Roman" w:hAnsi="Times New Roman"/>
                <w:bCs/>
                <w:iCs/>
              </w:rPr>
              <w:t>4</w:t>
            </w:r>
          </w:p>
        </w:tc>
        <w:tc>
          <w:tcPr>
            <w:tcW w:w="380" w:type="pct"/>
            <w:vMerge/>
            <w:shd w:val="clear" w:color="auto" w:fill="FFFFFF"/>
          </w:tcPr>
          <w:p w14:paraId="390FE14E" w14:textId="77777777" w:rsidR="009C3CC8" w:rsidRDefault="009C3CC8" w:rsidP="00CB7862">
            <w:pPr>
              <w:spacing w:after="0" w:line="240" w:lineRule="auto"/>
              <w:jc w:val="center"/>
              <w:rPr>
                <w:rFonts w:ascii="Times New Roman" w:hAnsi="Times New Roman"/>
                <w:bCs/>
                <w:iCs/>
              </w:rPr>
            </w:pPr>
          </w:p>
        </w:tc>
        <w:tc>
          <w:tcPr>
            <w:tcW w:w="360" w:type="pct"/>
            <w:vMerge/>
            <w:shd w:val="clear" w:color="auto" w:fill="FFFFFF"/>
          </w:tcPr>
          <w:p w14:paraId="314336B1" w14:textId="77777777" w:rsidR="009C3CC8" w:rsidRDefault="009C3CC8" w:rsidP="00CB7862">
            <w:pPr>
              <w:spacing w:after="0" w:line="240" w:lineRule="auto"/>
              <w:jc w:val="center"/>
              <w:rPr>
                <w:rFonts w:ascii="Times New Roman" w:hAnsi="Times New Roman"/>
                <w:bCs/>
                <w:iCs/>
              </w:rPr>
            </w:pPr>
          </w:p>
        </w:tc>
      </w:tr>
      <w:tr w:rsidR="009C3CC8" w:rsidRPr="00E93FA4" w14:paraId="78170340" w14:textId="77777777" w:rsidTr="00A24456">
        <w:trPr>
          <w:trHeight w:val="20"/>
        </w:trPr>
        <w:tc>
          <w:tcPr>
            <w:tcW w:w="785" w:type="pct"/>
            <w:vMerge/>
            <w:shd w:val="clear" w:color="auto" w:fill="FFFFFF"/>
          </w:tcPr>
          <w:p w14:paraId="6643A842" w14:textId="77777777" w:rsidR="009C3CC8" w:rsidRPr="00E93FA4" w:rsidRDefault="009C3CC8" w:rsidP="00CB7862">
            <w:pPr>
              <w:spacing w:after="0" w:line="240" w:lineRule="auto"/>
              <w:rPr>
                <w:rFonts w:ascii="Times New Roman" w:hAnsi="Times New Roman"/>
                <w:bCs/>
                <w:iCs/>
              </w:rPr>
            </w:pPr>
          </w:p>
        </w:tc>
        <w:tc>
          <w:tcPr>
            <w:tcW w:w="3049" w:type="pct"/>
            <w:shd w:val="clear" w:color="auto" w:fill="FFFFFF"/>
          </w:tcPr>
          <w:p w14:paraId="4C9ADAF2" w14:textId="77777777" w:rsidR="009C3CC8" w:rsidRPr="00350F4F" w:rsidRDefault="009C3CC8" w:rsidP="00CB7862">
            <w:pPr>
              <w:spacing w:after="0" w:line="240" w:lineRule="auto"/>
              <w:rPr>
                <w:rFonts w:ascii="Times New Roman" w:hAnsi="Times New Roman"/>
                <w:bCs/>
                <w:iCs/>
              </w:rPr>
            </w:pPr>
            <w:r w:rsidRPr="00350F4F">
              <w:rPr>
                <w:rFonts w:ascii="Times New Roman" w:hAnsi="Times New Roman"/>
                <w:b/>
                <w:bCs/>
              </w:rPr>
              <w:t>В том числе практических занятий</w:t>
            </w:r>
          </w:p>
        </w:tc>
        <w:tc>
          <w:tcPr>
            <w:tcW w:w="426" w:type="pct"/>
            <w:shd w:val="clear" w:color="auto" w:fill="FFFFFF"/>
          </w:tcPr>
          <w:p w14:paraId="6BCE5020" w14:textId="77777777" w:rsidR="009C3CC8" w:rsidRPr="00350F4F" w:rsidRDefault="009C3CC8" w:rsidP="00CB7862">
            <w:pPr>
              <w:spacing w:after="0" w:line="240" w:lineRule="auto"/>
              <w:jc w:val="center"/>
              <w:rPr>
                <w:rFonts w:ascii="Times New Roman" w:hAnsi="Times New Roman"/>
                <w:b/>
                <w:bCs/>
                <w:iCs/>
              </w:rPr>
            </w:pPr>
            <w:r w:rsidRPr="00350F4F">
              <w:rPr>
                <w:rFonts w:ascii="Times New Roman" w:hAnsi="Times New Roman"/>
                <w:b/>
                <w:bCs/>
                <w:iCs/>
              </w:rPr>
              <w:t>30/30</w:t>
            </w:r>
          </w:p>
        </w:tc>
        <w:tc>
          <w:tcPr>
            <w:tcW w:w="380" w:type="pct"/>
            <w:vMerge/>
            <w:shd w:val="clear" w:color="auto" w:fill="FFFFFF"/>
          </w:tcPr>
          <w:p w14:paraId="64E4D023" w14:textId="77777777" w:rsidR="009C3CC8" w:rsidRDefault="009C3CC8" w:rsidP="00CB7862">
            <w:pPr>
              <w:spacing w:after="0" w:line="240" w:lineRule="auto"/>
              <w:jc w:val="center"/>
              <w:rPr>
                <w:rFonts w:ascii="Times New Roman" w:hAnsi="Times New Roman"/>
                <w:bCs/>
                <w:iCs/>
              </w:rPr>
            </w:pPr>
          </w:p>
        </w:tc>
        <w:tc>
          <w:tcPr>
            <w:tcW w:w="360" w:type="pct"/>
            <w:vMerge/>
            <w:shd w:val="clear" w:color="auto" w:fill="FFFFFF"/>
          </w:tcPr>
          <w:p w14:paraId="3911B9F0" w14:textId="77777777" w:rsidR="009C3CC8" w:rsidRDefault="009C3CC8" w:rsidP="00CB7862">
            <w:pPr>
              <w:spacing w:after="0" w:line="240" w:lineRule="auto"/>
              <w:jc w:val="center"/>
              <w:rPr>
                <w:rFonts w:ascii="Times New Roman" w:hAnsi="Times New Roman"/>
                <w:bCs/>
                <w:iCs/>
              </w:rPr>
            </w:pPr>
          </w:p>
        </w:tc>
      </w:tr>
      <w:tr w:rsidR="009C3CC8" w:rsidRPr="00E93FA4" w14:paraId="0D3F4075" w14:textId="77777777" w:rsidTr="00A24456">
        <w:trPr>
          <w:trHeight w:val="20"/>
        </w:trPr>
        <w:tc>
          <w:tcPr>
            <w:tcW w:w="785" w:type="pct"/>
            <w:vMerge/>
            <w:shd w:val="clear" w:color="auto" w:fill="FFFFFF"/>
          </w:tcPr>
          <w:p w14:paraId="25E4B100" w14:textId="77777777" w:rsidR="009C3CC8" w:rsidRPr="00E93FA4" w:rsidRDefault="009C3CC8" w:rsidP="00CB7862">
            <w:pPr>
              <w:spacing w:after="0" w:line="240" w:lineRule="auto"/>
              <w:rPr>
                <w:rFonts w:ascii="Times New Roman" w:hAnsi="Times New Roman"/>
                <w:bCs/>
                <w:iCs/>
              </w:rPr>
            </w:pPr>
          </w:p>
        </w:tc>
        <w:tc>
          <w:tcPr>
            <w:tcW w:w="3049" w:type="pct"/>
            <w:shd w:val="clear" w:color="auto" w:fill="FFFFFF"/>
          </w:tcPr>
          <w:p w14:paraId="5167257D" w14:textId="77777777" w:rsidR="009C3CC8" w:rsidRPr="00350F4F" w:rsidRDefault="009C3CC8" w:rsidP="00CB7862">
            <w:pPr>
              <w:spacing w:after="0" w:line="240" w:lineRule="auto"/>
              <w:rPr>
                <w:rFonts w:ascii="Times New Roman" w:hAnsi="Times New Roman"/>
                <w:bCs/>
              </w:rPr>
            </w:pPr>
            <w:r w:rsidRPr="00350F4F">
              <w:rPr>
                <w:rFonts w:ascii="Times New Roman" w:hAnsi="Times New Roman"/>
                <w:bCs/>
              </w:rPr>
              <w:t xml:space="preserve">Практическое занятие № </w:t>
            </w:r>
            <w:r>
              <w:rPr>
                <w:rFonts w:ascii="Times New Roman" w:hAnsi="Times New Roman"/>
                <w:bCs/>
              </w:rPr>
              <w:t>1</w:t>
            </w:r>
            <w:r w:rsidRPr="00350F4F">
              <w:rPr>
                <w:rFonts w:ascii="Times New Roman" w:hAnsi="Times New Roman"/>
                <w:bCs/>
              </w:rPr>
              <w:t xml:space="preserve">. </w:t>
            </w:r>
            <w:r>
              <w:rPr>
                <w:rFonts w:ascii="Times New Roman" w:hAnsi="Times New Roman"/>
                <w:bCs/>
              </w:rPr>
              <w:t>Выполнение работ в а</w:t>
            </w:r>
            <w:r w:rsidRPr="00350F4F">
              <w:rPr>
                <w:rFonts w:ascii="Times New Roman" w:hAnsi="Times New Roman"/>
                <w:bCs/>
              </w:rPr>
              <w:t>втоматизированн</w:t>
            </w:r>
            <w:r>
              <w:rPr>
                <w:rFonts w:ascii="Times New Roman" w:hAnsi="Times New Roman"/>
                <w:bCs/>
              </w:rPr>
              <w:t>ой</w:t>
            </w:r>
            <w:r w:rsidRPr="00350F4F">
              <w:rPr>
                <w:rFonts w:ascii="Times New Roman" w:hAnsi="Times New Roman"/>
                <w:bCs/>
              </w:rPr>
              <w:t xml:space="preserve"> систем</w:t>
            </w:r>
            <w:r>
              <w:rPr>
                <w:rFonts w:ascii="Times New Roman" w:hAnsi="Times New Roman"/>
                <w:bCs/>
              </w:rPr>
              <w:t>е</w:t>
            </w:r>
            <w:r w:rsidRPr="00350F4F">
              <w:rPr>
                <w:rFonts w:ascii="Times New Roman" w:hAnsi="Times New Roman"/>
                <w:bCs/>
              </w:rPr>
              <w:t xml:space="preserve"> (АОС-ШЧ)</w:t>
            </w:r>
          </w:p>
        </w:tc>
        <w:tc>
          <w:tcPr>
            <w:tcW w:w="426" w:type="pct"/>
            <w:shd w:val="clear" w:color="auto" w:fill="FFFFFF"/>
          </w:tcPr>
          <w:p w14:paraId="7D161A1A" w14:textId="77777777" w:rsidR="009C3CC8" w:rsidRPr="00350F4F" w:rsidRDefault="009C3CC8" w:rsidP="00CB7862">
            <w:pPr>
              <w:suppressAutoHyphens/>
              <w:spacing w:after="0" w:line="240" w:lineRule="auto"/>
              <w:jc w:val="center"/>
              <w:rPr>
                <w:rFonts w:ascii="Times New Roman" w:hAnsi="Times New Roman"/>
                <w:iCs/>
              </w:rPr>
            </w:pPr>
            <w:r w:rsidRPr="00350F4F">
              <w:rPr>
                <w:rFonts w:ascii="Times New Roman" w:hAnsi="Times New Roman"/>
                <w:iCs/>
              </w:rPr>
              <w:t>6</w:t>
            </w:r>
            <w:r>
              <w:rPr>
                <w:rFonts w:ascii="Times New Roman" w:hAnsi="Times New Roman"/>
                <w:iCs/>
              </w:rPr>
              <w:t>/6</w:t>
            </w:r>
          </w:p>
        </w:tc>
        <w:tc>
          <w:tcPr>
            <w:tcW w:w="380" w:type="pct"/>
            <w:vMerge/>
            <w:shd w:val="clear" w:color="auto" w:fill="FFFFFF"/>
          </w:tcPr>
          <w:p w14:paraId="53F454A6" w14:textId="77777777" w:rsidR="009C3CC8" w:rsidRDefault="009C3CC8" w:rsidP="00CB7862">
            <w:pPr>
              <w:spacing w:after="0" w:line="240" w:lineRule="auto"/>
              <w:jc w:val="center"/>
              <w:rPr>
                <w:rFonts w:ascii="Times New Roman" w:hAnsi="Times New Roman"/>
                <w:bCs/>
                <w:iCs/>
              </w:rPr>
            </w:pPr>
          </w:p>
        </w:tc>
        <w:tc>
          <w:tcPr>
            <w:tcW w:w="360" w:type="pct"/>
            <w:vMerge/>
            <w:shd w:val="clear" w:color="auto" w:fill="FFFFFF"/>
          </w:tcPr>
          <w:p w14:paraId="5F605239" w14:textId="77777777" w:rsidR="009C3CC8" w:rsidRDefault="009C3CC8" w:rsidP="00CB7862">
            <w:pPr>
              <w:spacing w:after="0" w:line="240" w:lineRule="auto"/>
              <w:jc w:val="center"/>
              <w:rPr>
                <w:rFonts w:ascii="Times New Roman" w:hAnsi="Times New Roman"/>
                <w:bCs/>
                <w:iCs/>
              </w:rPr>
            </w:pPr>
          </w:p>
        </w:tc>
      </w:tr>
      <w:tr w:rsidR="009C3CC8" w:rsidRPr="00E93FA4" w14:paraId="73F17892" w14:textId="77777777" w:rsidTr="00A24456">
        <w:trPr>
          <w:trHeight w:val="20"/>
        </w:trPr>
        <w:tc>
          <w:tcPr>
            <w:tcW w:w="785" w:type="pct"/>
            <w:vMerge/>
            <w:shd w:val="clear" w:color="auto" w:fill="FFFFFF"/>
          </w:tcPr>
          <w:p w14:paraId="4E98839F" w14:textId="77777777" w:rsidR="009C3CC8" w:rsidRPr="00E93FA4" w:rsidRDefault="009C3CC8" w:rsidP="00CB7862">
            <w:pPr>
              <w:spacing w:after="0" w:line="240" w:lineRule="auto"/>
              <w:rPr>
                <w:rFonts w:ascii="Times New Roman" w:hAnsi="Times New Roman"/>
                <w:bCs/>
                <w:iCs/>
              </w:rPr>
            </w:pPr>
          </w:p>
        </w:tc>
        <w:tc>
          <w:tcPr>
            <w:tcW w:w="3049" w:type="pct"/>
            <w:shd w:val="clear" w:color="auto" w:fill="FFFFFF"/>
          </w:tcPr>
          <w:p w14:paraId="4BFE50AA" w14:textId="77777777" w:rsidR="009C3CC8" w:rsidRPr="00350F4F" w:rsidRDefault="009C3CC8" w:rsidP="00CB7862">
            <w:pPr>
              <w:spacing w:after="0" w:line="240" w:lineRule="auto"/>
              <w:rPr>
                <w:rFonts w:ascii="Times New Roman" w:hAnsi="Times New Roman"/>
                <w:bCs/>
              </w:rPr>
            </w:pPr>
            <w:r w:rsidRPr="00350F4F">
              <w:rPr>
                <w:rFonts w:ascii="Times New Roman" w:hAnsi="Times New Roman"/>
                <w:bCs/>
              </w:rPr>
              <w:t xml:space="preserve">Практическое занятие № </w:t>
            </w:r>
            <w:r>
              <w:rPr>
                <w:rFonts w:ascii="Times New Roman" w:hAnsi="Times New Roman"/>
                <w:bCs/>
              </w:rPr>
              <w:t>2</w:t>
            </w:r>
            <w:r w:rsidRPr="00350F4F">
              <w:rPr>
                <w:rFonts w:ascii="Times New Roman" w:hAnsi="Times New Roman"/>
                <w:bCs/>
              </w:rPr>
              <w:t xml:space="preserve">. </w:t>
            </w:r>
            <w:r>
              <w:rPr>
                <w:rFonts w:ascii="Times New Roman" w:hAnsi="Times New Roman"/>
                <w:bCs/>
              </w:rPr>
              <w:t>О</w:t>
            </w:r>
            <w:r w:rsidRPr="00350F4F">
              <w:rPr>
                <w:rFonts w:ascii="Times New Roman" w:hAnsi="Times New Roman"/>
                <w:bCs/>
              </w:rPr>
              <w:t>бработк</w:t>
            </w:r>
            <w:r>
              <w:rPr>
                <w:rFonts w:ascii="Times New Roman" w:hAnsi="Times New Roman"/>
                <w:bCs/>
              </w:rPr>
              <w:t>а</w:t>
            </w:r>
            <w:r w:rsidRPr="00350F4F">
              <w:rPr>
                <w:rFonts w:ascii="Times New Roman" w:hAnsi="Times New Roman"/>
                <w:bCs/>
              </w:rPr>
              <w:t xml:space="preserve"> текстовой </w:t>
            </w:r>
            <w:r>
              <w:rPr>
                <w:rFonts w:ascii="Times New Roman" w:hAnsi="Times New Roman"/>
                <w:bCs/>
              </w:rPr>
              <w:t>информации</w:t>
            </w:r>
            <w:r w:rsidRPr="00350F4F">
              <w:rPr>
                <w:rFonts w:ascii="Times New Roman" w:hAnsi="Times New Roman"/>
                <w:bCs/>
              </w:rPr>
              <w:t xml:space="preserve"> </w:t>
            </w:r>
            <w:r>
              <w:rPr>
                <w:rFonts w:ascii="Times New Roman" w:hAnsi="Times New Roman"/>
                <w:bCs/>
              </w:rPr>
              <w:t>в с</w:t>
            </w:r>
            <w:r w:rsidRPr="00350F4F">
              <w:rPr>
                <w:rFonts w:ascii="Times New Roman" w:hAnsi="Times New Roman"/>
                <w:bCs/>
              </w:rPr>
              <w:t>пециализированны</w:t>
            </w:r>
            <w:r>
              <w:rPr>
                <w:rFonts w:ascii="Times New Roman" w:hAnsi="Times New Roman"/>
                <w:bCs/>
              </w:rPr>
              <w:t>х</w:t>
            </w:r>
            <w:r w:rsidRPr="00350F4F">
              <w:rPr>
                <w:rFonts w:ascii="Times New Roman" w:hAnsi="Times New Roman"/>
                <w:bCs/>
              </w:rPr>
              <w:t xml:space="preserve"> программ</w:t>
            </w:r>
            <w:r>
              <w:rPr>
                <w:rFonts w:ascii="Times New Roman" w:hAnsi="Times New Roman"/>
                <w:bCs/>
              </w:rPr>
              <w:t>ах</w:t>
            </w:r>
            <w:r w:rsidRPr="00350F4F">
              <w:rPr>
                <w:rFonts w:ascii="Times New Roman" w:hAnsi="Times New Roman"/>
                <w:bCs/>
              </w:rPr>
              <w:t xml:space="preserve"> </w:t>
            </w:r>
          </w:p>
        </w:tc>
        <w:tc>
          <w:tcPr>
            <w:tcW w:w="426" w:type="pct"/>
            <w:shd w:val="clear" w:color="auto" w:fill="FFFFFF"/>
          </w:tcPr>
          <w:p w14:paraId="766964CB" w14:textId="77777777" w:rsidR="009C3CC8" w:rsidRPr="00350F4F" w:rsidRDefault="009C3CC8" w:rsidP="00CB7862">
            <w:pPr>
              <w:suppressAutoHyphens/>
              <w:spacing w:after="0" w:line="240" w:lineRule="auto"/>
              <w:jc w:val="center"/>
              <w:rPr>
                <w:rFonts w:ascii="Times New Roman" w:hAnsi="Times New Roman"/>
                <w:iCs/>
              </w:rPr>
            </w:pPr>
            <w:r w:rsidRPr="00350F4F">
              <w:rPr>
                <w:rFonts w:ascii="Times New Roman" w:hAnsi="Times New Roman"/>
                <w:iCs/>
              </w:rPr>
              <w:t>6</w:t>
            </w:r>
            <w:r>
              <w:rPr>
                <w:rFonts w:ascii="Times New Roman" w:hAnsi="Times New Roman"/>
                <w:iCs/>
              </w:rPr>
              <w:t>/6</w:t>
            </w:r>
          </w:p>
        </w:tc>
        <w:tc>
          <w:tcPr>
            <w:tcW w:w="380" w:type="pct"/>
            <w:vMerge/>
            <w:shd w:val="clear" w:color="auto" w:fill="FFFFFF"/>
          </w:tcPr>
          <w:p w14:paraId="444CB42F" w14:textId="77777777" w:rsidR="009C3CC8" w:rsidRDefault="009C3CC8" w:rsidP="00CB7862">
            <w:pPr>
              <w:spacing w:after="0" w:line="240" w:lineRule="auto"/>
              <w:jc w:val="center"/>
              <w:rPr>
                <w:rFonts w:ascii="Times New Roman" w:hAnsi="Times New Roman"/>
                <w:bCs/>
                <w:iCs/>
              </w:rPr>
            </w:pPr>
          </w:p>
        </w:tc>
        <w:tc>
          <w:tcPr>
            <w:tcW w:w="360" w:type="pct"/>
            <w:vMerge/>
            <w:shd w:val="clear" w:color="auto" w:fill="FFFFFF"/>
          </w:tcPr>
          <w:p w14:paraId="4DA95367" w14:textId="77777777" w:rsidR="009C3CC8" w:rsidRDefault="009C3CC8" w:rsidP="00CB7862">
            <w:pPr>
              <w:spacing w:after="0" w:line="240" w:lineRule="auto"/>
              <w:jc w:val="center"/>
              <w:rPr>
                <w:rFonts w:ascii="Times New Roman" w:hAnsi="Times New Roman"/>
                <w:bCs/>
                <w:iCs/>
              </w:rPr>
            </w:pPr>
          </w:p>
        </w:tc>
      </w:tr>
      <w:tr w:rsidR="009C3CC8" w:rsidRPr="00E93FA4" w14:paraId="7886C734" w14:textId="77777777" w:rsidTr="00A24456">
        <w:trPr>
          <w:trHeight w:val="20"/>
        </w:trPr>
        <w:tc>
          <w:tcPr>
            <w:tcW w:w="785" w:type="pct"/>
            <w:vMerge/>
            <w:shd w:val="clear" w:color="auto" w:fill="FFFFFF"/>
          </w:tcPr>
          <w:p w14:paraId="11AB774C" w14:textId="77777777" w:rsidR="009C3CC8" w:rsidRPr="00E93FA4" w:rsidRDefault="009C3CC8" w:rsidP="00CB7862">
            <w:pPr>
              <w:spacing w:after="0" w:line="240" w:lineRule="auto"/>
              <w:rPr>
                <w:rFonts w:ascii="Times New Roman" w:hAnsi="Times New Roman"/>
                <w:bCs/>
                <w:iCs/>
              </w:rPr>
            </w:pPr>
          </w:p>
        </w:tc>
        <w:tc>
          <w:tcPr>
            <w:tcW w:w="3049" w:type="pct"/>
            <w:shd w:val="clear" w:color="auto" w:fill="FFFFFF"/>
          </w:tcPr>
          <w:p w14:paraId="7A0C54A1" w14:textId="77777777" w:rsidR="009C3CC8" w:rsidRPr="00350F4F" w:rsidRDefault="009C3CC8" w:rsidP="00CB7862">
            <w:pPr>
              <w:spacing w:after="0" w:line="240" w:lineRule="auto"/>
              <w:rPr>
                <w:rFonts w:ascii="Times New Roman" w:hAnsi="Times New Roman"/>
                <w:bCs/>
              </w:rPr>
            </w:pPr>
            <w:r w:rsidRPr="00350F4F">
              <w:rPr>
                <w:rFonts w:ascii="Times New Roman" w:hAnsi="Times New Roman"/>
                <w:bCs/>
              </w:rPr>
              <w:t xml:space="preserve">Практическое занятие № </w:t>
            </w:r>
            <w:r>
              <w:rPr>
                <w:rFonts w:ascii="Times New Roman" w:hAnsi="Times New Roman"/>
                <w:bCs/>
              </w:rPr>
              <w:t>3</w:t>
            </w:r>
            <w:r w:rsidRPr="00350F4F">
              <w:rPr>
                <w:rFonts w:ascii="Times New Roman" w:hAnsi="Times New Roman"/>
                <w:bCs/>
              </w:rPr>
              <w:t xml:space="preserve">. </w:t>
            </w:r>
            <w:r>
              <w:rPr>
                <w:rFonts w:ascii="Times New Roman" w:hAnsi="Times New Roman"/>
                <w:bCs/>
              </w:rPr>
              <w:t>Проектирование элементов железных дорог в с</w:t>
            </w:r>
            <w:r w:rsidRPr="00350F4F">
              <w:rPr>
                <w:rFonts w:ascii="Times New Roman" w:hAnsi="Times New Roman"/>
                <w:bCs/>
              </w:rPr>
              <w:t>пециализированны</w:t>
            </w:r>
            <w:r>
              <w:rPr>
                <w:rFonts w:ascii="Times New Roman" w:hAnsi="Times New Roman"/>
                <w:bCs/>
              </w:rPr>
              <w:t>х автоматизированных системах</w:t>
            </w:r>
            <w:r w:rsidRPr="00350F4F">
              <w:rPr>
                <w:rFonts w:ascii="Times New Roman" w:hAnsi="Times New Roman"/>
                <w:bCs/>
              </w:rPr>
              <w:t xml:space="preserve"> </w:t>
            </w:r>
          </w:p>
        </w:tc>
        <w:tc>
          <w:tcPr>
            <w:tcW w:w="426" w:type="pct"/>
            <w:shd w:val="clear" w:color="auto" w:fill="FFFFFF"/>
          </w:tcPr>
          <w:p w14:paraId="4617A344" w14:textId="77777777" w:rsidR="009C3CC8" w:rsidRPr="00350F4F" w:rsidRDefault="009C3CC8" w:rsidP="00CB7862">
            <w:pPr>
              <w:suppressAutoHyphens/>
              <w:spacing w:after="0" w:line="240" w:lineRule="auto"/>
              <w:jc w:val="center"/>
              <w:rPr>
                <w:rFonts w:ascii="Times New Roman" w:hAnsi="Times New Roman"/>
                <w:iCs/>
              </w:rPr>
            </w:pPr>
            <w:r>
              <w:rPr>
                <w:rFonts w:ascii="Times New Roman" w:hAnsi="Times New Roman"/>
                <w:iCs/>
              </w:rPr>
              <w:t>12/12</w:t>
            </w:r>
          </w:p>
        </w:tc>
        <w:tc>
          <w:tcPr>
            <w:tcW w:w="380" w:type="pct"/>
            <w:vMerge/>
            <w:shd w:val="clear" w:color="auto" w:fill="FFFFFF"/>
          </w:tcPr>
          <w:p w14:paraId="13DF4E6F" w14:textId="77777777" w:rsidR="009C3CC8" w:rsidRDefault="009C3CC8" w:rsidP="00CB7862">
            <w:pPr>
              <w:spacing w:after="0" w:line="240" w:lineRule="auto"/>
              <w:jc w:val="center"/>
              <w:rPr>
                <w:rFonts w:ascii="Times New Roman" w:hAnsi="Times New Roman"/>
                <w:bCs/>
                <w:iCs/>
              </w:rPr>
            </w:pPr>
          </w:p>
        </w:tc>
        <w:tc>
          <w:tcPr>
            <w:tcW w:w="360" w:type="pct"/>
            <w:vMerge/>
            <w:shd w:val="clear" w:color="auto" w:fill="FFFFFF"/>
          </w:tcPr>
          <w:p w14:paraId="78D0ACEC" w14:textId="77777777" w:rsidR="009C3CC8" w:rsidRDefault="009C3CC8" w:rsidP="00CB7862">
            <w:pPr>
              <w:spacing w:after="0" w:line="240" w:lineRule="auto"/>
              <w:jc w:val="center"/>
              <w:rPr>
                <w:rFonts w:ascii="Times New Roman" w:hAnsi="Times New Roman"/>
                <w:bCs/>
                <w:iCs/>
              </w:rPr>
            </w:pPr>
          </w:p>
        </w:tc>
      </w:tr>
      <w:tr w:rsidR="009C3CC8" w:rsidRPr="00E93FA4" w14:paraId="1884C47F" w14:textId="77777777" w:rsidTr="00A24456">
        <w:trPr>
          <w:trHeight w:val="20"/>
        </w:trPr>
        <w:tc>
          <w:tcPr>
            <w:tcW w:w="785" w:type="pct"/>
            <w:vMerge/>
            <w:shd w:val="clear" w:color="auto" w:fill="FFFFFF"/>
          </w:tcPr>
          <w:p w14:paraId="6594FE44" w14:textId="77777777" w:rsidR="009C3CC8" w:rsidRPr="00E93FA4" w:rsidRDefault="009C3CC8" w:rsidP="00CB7862">
            <w:pPr>
              <w:spacing w:after="0" w:line="240" w:lineRule="auto"/>
              <w:rPr>
                <w:rFonts w:ascii="Times New Roman" w:hAnsi="Times New Roman"/>
                <w:bCs/>
                <w:iCs/>
              </w:rPr>
            </w:pPr>
          </w:p>
        </w:tc>
        <w:tc>
          <w:tcPr>
            <w:tcW w:w="3049" w:type="pct"/>
            <w:shd w:val="clear" w:color="auto" w:fill="FFFFFF"/>
          </w:tcPr>
          <w:p w14:paraId="1FEB5198" w14:textId="77777777" w:rsidR="009C3CC8" w:rsidRPr="00350F4F" w:rsidRDefault="009C3CC8" w:rsidP="00CB7862">
            <w:pPr>
              <w:spacing w:after="0" w:line="240" w:lineRule="auto"/>
              <w:rPr>
                <w:rFonts w:ascii="Times New Roman" w:hAnsi="Times New Roman"/>
                <w:bCs/>
              </w:rPr>
            </w:pPr>
            <w:r w:rsidRPr="00350F4F">
              <w:rPr>
                <w:rFonts w:ascii="Times New Roman" w:hAnsi="Times New Roman"/>
                <w:bCs/>
              </w:rPr>
              <w:t xml:space="preserve">Практическое занятие № 5. </w:t>
            </w:r>
            <w:r>
              <w:rPr>
                <w:rFonts w:ascii="Times New Roman" w:hAnsi="Times New Roman"/>
                <w:bCs/>
              </w:rPr>
              <w:t>Выполнение работ в с</w:t>
            </w:r>
            <w:r w:rsidRPr="00350F4F">
              <w:rPr>
                <w:rFonts w:ascii="Times New Roman" w:hAnsi="Times New Roman"/>
                <w:bCs/>
              </w:rPr>
              <w:t>истема</w:t>
            </w:r>
            <w:r>
              <w:rPr>
                <w:rFonts w:ascii="Times New Roman" w:hAnsi="Times New Roman"/>
                <w:bCs/>
              </w:rPr>
              <w:t xml:space="preserve">х управления базами данных </w:t>
            </w:r>
          </w:p>
        </w:tc>
        <w:tc>
          <w:tcPr>
            <w:tcW w:w="426" w:type="pct"/>
            <w:shd w:val="clear" w:color="auto" w:fill="FFFFFF"/>
          </w:tcPr>
          <w:p w14:paraId="21A5F45C" w14:textId="77777777" w:rsidR="009C3CC8" w:rsidRPr="00350F4F" w:rsidRDefault="009C3CC8" w:rsidP="00CB7862">
            <w:pPr>
              <w:suppressAutoHyphens/>
              <w:spacing w:after="0" w:line="240" w:lineRule="auto"/>
              <w:jc w:val="center"/>
              <w:rPr>
                <w:rFonts w:ascii="Times New Roman" w:hAnsi="Times New Roman"/>
                <w:iCs/>
              </w:rPr>
            </w:pPr>
            <w:r w:rsidRPr="00350F4F">
              <w:rPr>
                <w:rFonts w:ascii="Times New Roman" w:hAnsi="Times New Roman"/>
                <w:iCs/>
              </w:rPr>
              <w:t>6</w:t>
            </w:r>
            <w:r>
              <w:rPr>
                <w:rFonts w:ascii="Times New Roman" w:hAnsi="Times New Roman"/>
                <w:iCs/>
              </w:rPr>
              <w:t>/6</w:t>
            </w:r>
          </w:p>
        </w:tc>
        <w:tc>
          <w:tcPr>
            <w:tcW w:w="380" w:type="pct"/>
            <w:vMerge/>
            <w:shd w:val="clear" w:color="auto" w:fill="FFFFFF"/>
          </w:tcPr>
          <w:p w14:paraId="769C337A" w14:textId="77777777" w:rsidR="009C3CC8" w:rsidRDefault="009C3CC8" w:rsidP="00CB7862">
            <w:pPr>
              <w:spacing w:after="0" w:line="240" w:lineRule="auto"/>
              <w:jc w:val="center"/>
              <w:rPr>
                <w:rFonts w:ascii="Times New Roman" w:hAnsi="Times New Roman"/>
                <w:bCs/>
                <w:iCs/>
              </w:rPr>
            </w:pPr>
          </w:p>
        </w:tc>
        <w:tc>
          <w:tcPr>
            <w:tcW w:w="360" w:type="pct"/>
            <w:vMerge/>
            <w:shd w:val="clear" w:color="auto" w:fill="FFFFFF"/>
          </w:tcPr>
          <w:p w14:paraId="616FC927" w14:textId="77777777" w:rsidR="009C3CC8" w:rsidRDefault="009C3CC8" w:rsidP="00CB7862">
            <w:pPr>
              <w:spacing w:after="0" w:line="240" w:lineRule="auto"/>
              <w:jc w:val="center"/>
              <w:rPr>
                <w:rFonts w:ascii="Times New Roman" w:hAnsi="Times New Roman"/>
                <w:bCs/>
                <w:iCs/>
              </w:rPr>
            </w:pPr>
          </w:p>
        </w:tc>
      </w:tr>
      <w:tr w:rsidR="009C3CC8" w:rsidRPr="00E93FA4" w14:paraId="6B5264BA" w14:textId="77777777" w:rsidTr="00A24456">
        <w:trPr>
          <w:trHeight w:val="20"/>
        </w:trPr>
        <w:tc>
          <w:tcPr>
            <w:tcW w:w="785" w:type="pct"/>
            <w:vMerge/>
            <w:shd w:val="clear" w:color="auto" w:fill="FFFFFF"/>
          </w:tcPr>
          <w:p w14:paraId="3873021F" w14:textId="77777777" w:rsidR="009C3CC8" w:rsidRPr="00E93FA4" w:rsidRDefault="009C3CC8" w:rsidP="00CB7862">
            <w:pPr>
              <w:spacing w:after="0" w:line="240" w:lineRule="auto"/>
              <w:rPr>
                <w:rFonts w:ascii="Times New Roman" w:hAnsi="Times New Roman"/>
                <w:bCs/>
                <w:iCs/>
              </w:rPr>
            </w:pPr>
          </w:p>
        </w:tc>
        <w:tc>
          <w:tcPr>
            <w:tcW w:w="3049" w:type="pct"/>
            <w:shd w:val="clear" w:color="auto" w:fill="FFFFFF"/>
          </w:tcPr>
          <w:p w14:paraId="2F252BC4" w14:textId="77777777" w:rsidR="009C3CC8" w:rsidRPr="00F63D12" w:rsidRDefault="009C3CC8" w:rsidP="00CB7862">
            <w:pPr>
              <w:spacing w:after="0" w:line="240" w:lineRule="auto"/>
              <w:rPr>
                <w:rFonts w:ascii="Times New Roman" w:hAnsi="Times New Roman"/>
                <w:b/>
                <w:bCs/>
              </w:rPr>
            </w:pPr>
            <w:r w:rsidRPr="00F63D12">
              <w:rPr>
                <w:rFonts w:ascii="Times New Roman" w:hAnsi="Times New Roman"/>
                <w:b/>
                <w:bCs/>
              </w:rPr>
              <w:t>Самостоятельная работа обучающихся</w:t>
            </w:r>
          </w:p>
          <w:p w14:paraId="400CC323" w14:textId="77777777" w:rsidR="009C3CC8" w:rsidRPr="00F63D12" w:rsidRDefault="009C3CC8" w:rsidP="00CB7862">
            <w:pPr>
              <w:spacing w:after="0" w:line="240" w:lineRule="auto"/>
              <w:rPr>
                <w:rFonts w:ascii="Times New Roman" w:hAnsi="Times New Roman"/>
                <w:bCs/>
                <w:iCs/>
              </w:rPr>
            </w:pPr>
            <w:r w:rsidRPr="00F63D12">
              <w:rPr>
                <w:rFonts w:ascii="Times New Roman" w:hAnsi="Times New Roman"/>
              </w:rPr>
              <w:t xml:space="preserve">Проработка конспектов занятий, учебных и дополнительных изданий (по вопросам к разделам и главам учебных изданий). Поиск, анализ и оценка информации по содержанию учебного материала. </w:t>
            </w:r>
            <w:r w:rsidRPr="00350F4F">
              <w:rPr>
                <w:rFonts w:ascii="Times New Roman" w:hAnsi="Times New Roman"/>
                <w:spacing w:val="-1"/>
              </w:rPr>
              <w:t>Подготовка к практическим занятиям с использованием методичес</w:t>
            </w:r>
            <w:r>
              <w:rPr>
                <w:rFonts w:ascii="Times New Roman" w:hAnsi="Times New Roman"/>
                <w:spacing w:val="-1"/>
              </w:rPr>
              <w:t>ких рекомендаций преподавателя, оформление отчетов по практическим работам</w:t>
            </w:r>
          </w:p>
        </w:tc>
        <w:tc>
          <w:tcPr>
            <w:tcW w:w="426" w:type="pct"/>
            <w:shd w:val="clear" w:color="auto" w:fill="FFFFFF"/>
          </w:tcPr>
          <w:p w14:paraId="44A6F3C0" w14:textId="77777777" w:rsidR="009C3CC8" w:rsidRPr="00E93FA4" w:rsidRDefault="009C3CC8" w:rsidP="00CB7862">
            <w:pPr>
              <w:spacing w:after="0" w:line="240" w:lineRule="auto"/>
              <w:jc w:val="center"/>
              <w:rPr>
                <w:rFonts w:ascii="Times New Roman" w:hAnsi="Times New Roman"/>
                <w:bCs/>
                <w:iCs/>
              </w:rPr>
            </w:pPr>
            <w:r>
              <w:rPr>
                <w:rFonts w:ascii="Times New Roman" w:hAnsi="Times New Roman"/>
                <w:bCs/>
                <w:iCs/>
              </w:rPr>
              <w:t>20</w:t>
            </w:r>
          </w:p>
        </w:tc>
        <w:tc>
          <w:tcPr>
            <w:tcW w:w="380" w:type="pct"/>
            <w:vMerge/>
            <w:shd w:val="clear" w:color="auto" w:fill="FFFFFF"/>
          </w:tcPr>
          <w:p w14:paraId="53E1E504" w14:textId="77777777" w:rsidR="009C3CC8" w:rsidRDefault="009C3CC8" w:rsidP="00CB7862">
            <w:pPr>
              <w:spacing w:after="0" w:line="240" w:lineRule="auto"/>
              <w:jc w:val="center"/>
              <w:rPr>
                <w:rFonts w:ascii="Times New Roman" w:hAnsi="Times New Roman"/>
                <w:bCs/>
                <w:iCs/>
              </w:rPr>
            </w:pPr>
          </w:p>
        </w:tc>
        <w:tc>
          <w:tcPr>
            <w:tcW w:w="360" w:type="pct"/>
            <w:vMerge/>
            <w:shd w:val="clear" w:color="auto" w:fill="FFFFFF"/>
          </w:tcPr>
          <w:p w14:paraId="1C1BA33F" w14:textId="77777777" w:rsidR="009C3CC8" w:rsidRDefault="009C3CC8" w:rsidP="00CB7862">
            <w:pPr>
              <w:spacing w:after="0" w:line="240" w:lineRule="auto"/>
              <w:jc w:val="center"/>
              <w:rPr>
                <w:rFonts w:ascii="Times New Roman" w:hAnsi="Times New Roman"/>
                <w:bCs/>
                <w:iCs/>
              </w:rPr>
            </w:pPr>
          </w:p>
        </w:tc>
      </w:tr>
      <w:tr w:rsidR="009C3CC8" w:rsidRPr="00B24731" w14:paraId="4723D19C" w14:textId="77777777" w:rsidTr="00A24456">
        <w:trPr>
          <w:trHeight w:val="20"/>
        </w:trPr>
        <w:tc>
          <w:tcPr>
            <w:tcW w:w="3834" w:type="pct"/>
            <w:gridSpan w:val="2"/>
            <w:shd w:val="clear" w:color="auto" w:fill="FFFFFF"/>
          </w:tcPr>
          <w:p w14:paraId="52EF204A" w14:textId="77777777" w:rsidR="009C3CC8" w:rsidRPr="00B24731" w:rsidRDefault="009C3CC8" w:rsidP="00CB7862">
            <w:pPr>
              <w:spacing w:after="0" w:line="240" w:lineRule="auto"/>
              <w:rPr>
                <w:rFonts w:ascii="Times New Roman" w:hAnsi="Times New Roman"/>
                <w:bCs/>
                <w:iCs/>
              </w:rPr>
            </w:pPr>
            <w:r w:rsidRPr="00B24731">
              <w:rPr>
                <w:rFonts w:ascii="Times New Roman" w:hAnsi="Times New Roman"/>
                <w:b/>
                <w:spacing w:val="-1"/>
              </w:rPr>
              <w:t xml:space="preserve">Промежуточная аттестация в форме </w:t>
            </w:r>
            <w:r w:rsidRPr="00B24731">
              <w:rPr>
                <w:rFonts w:ascii="Times New Roman" w:hAnsi="Times New Roman"/>
                <w:b/>
                <w:iCs/>
              </w:rPr>
              <w:t>дифференцированного зачета</w:t>
            </w:r>
          </w:p>
        </w:tc>
        <w:tc>
          <w:tcPr>
            <w:tcW w:w="426" w:type="pct"/>
            <w:shd w:val="clear" w:color="auto" w:fill="FFFFFF"/>
          </w:tcPr>
          <w:p w14:paraId="3AB6A64D" w14:textId="77777777" w:rsidR="009C3CC8" w:rsidRPr="00B24731" w:rsidRDefault="009C3CC8" w:rsidP="00CB7862">
            <w:pPr>
              <w:spacing w:after="0" w:line="240" w:lineRule="auto"/>
              <w:jc w:val="center"/>
              <w:rPr>
                <w:rFonts w:ascii="Times New Roman" w:hAnsi="Times New Roman"/>
                <w:bCs/>
                <w:iCs/>
              </w:rPr>
            </w:pPr>
          </w:p>
        </w:tc>
        <w:tc>
          <w:tcPr>
            <w:tcW w:w="380" w:type="pct"/>
            <w:shd w:val="clear" w:color="auto" w:fill="FFFFFF"/>
          </w:tcPr>
          <w:p w14:paraId="0C16B5A3" w14:textId="77777777" w:rsidR="009C3CC8" w:rsidRPr="00B24731" w:rsidRDefault="009C3CC8" w:rsidP="00CB7862">
            <w:pPr>
              <w:spacing w:after="0" w:line="240" w:lineRule="auto"/>
              <w:jc w:val="center"/>
              <w:rPr>
                <w:rFonts w:ascii="Times New Roman" w:hAnsi="Times New Roman"/>
                <w:bCs/>
                <w:iCs/>
              </w:rPr>
            </w:pPr>
          </w:p>
        </w:tc>
        <w:tc>
          <w:tcPr>
            <w:tcW w:w="360" w:type="pct"/>
            <w:shd w:val="clear" w:color="auto" w:fill="FFFFFF"/>
          </w:tcPr>
          <w:p w14:paraId="5E42E3A3" w14:textId="77777777" w:rsidR="009C3CC8" w:rsidRPr="00B24731" w:rsidRDefault="009C3CC8" w:rsidP="00CB7862">
            <w:pPr>
              <w:spacing w:after="0" w:line="240" w:lineRule="auto"/>
              <w:jc w:val="center"/>
              <w:rPr>
                <w:rFonts w:ascii="Times New Roman" w:hAnsi="Times New Roman"/>
                <w:bCs/>
                <w:iCs/>
              </w:rPr>
            </w:pPr>
          </w:p>
        </w:tc>
      </w:tr>
      <w:tr w:rsidR="009C3CC8" w:rsidRPr="00E93FA4" w14:paraId="04CB668D" w14:textId="77777777" w:rsidTr="00A24456">
        <w:trPr>
          <w:trHeight w:val="20"/>
        </w:trPr>
        <w:tc>
          <w:tcPr>
            <w:tcW w:w="3834" w:type="pct"/>
            <w:gridSpan w:val="2"/>
            <w:shd w:val="clear" w:color="auto" w:fill="FFFFFF"/>
            <w:vAlign w:val="center"/>
          </w:tcPr>
          <w:p w14:paraId="442D2F01" w14:textId="77777777" w:rsidR="009C3CC8" w:rsidRPr="005234C3" w:rsidRDefault="009C3CC8" w:rsidP="00CB7862">
            <w:pPr>
              <w:spacing w:after="0" w:line="240" w:lineRule="auto"/>
              <w:jc w:val="right"/>
              <w:rPr>
                <w:rFonts w:ascii="Times New Roman" w:hAnsi="Times New Roman"/>
                <w:b/>
                <w:bCs/>
                <w:iCs/>
              </w:rPr>
            </w:pPr>
            <w:r w:rsidRPr="005234C3">
              <w:rPr>
                <w:rFonts w:ascii="Times New Roman" w:hAnsi="Times New Roman"/>
                <w:b/>
                <w:bCs/>
                <w:iCs/>
              </w:rPr>
              <w:t>Всего:</w:t>
            </w:r>
          </w:p>
        </w:tc>
        <w:tc>
          <w:tcPr>
            <w:tcW w:w="426" w:type="pct"/>
            <w:shd w:val="clear" w:color="auto" w:fill="FFFFFF"/>
          </w:tcPr>
          <w:p w14:paraId="14711155" w14:textId="77777777" w:rsidR="009C3CC8" w:rsidRPr="005234C3" w:rsidRDefault="009C3CC8" w:rsidP="00CB7862">
            <w:pPr>
              <w:spacing w:after="0" w:line="240" w:lineRule="auto"/>
              <w:jc w:val="center"/>
              <w:rPr>
                <w:rFonts w:ascii="Times New Roman" w:hAnsi="Times New Roman"/>
                <w:b/>
                <w:bCs/>
                <w:iCs/>
              </w:rPr>
            </w:pPr>
            <w:r w:rsidRPr="005234C3">
              <w:rPr>
                <w:rFonts w:ascii="Times New Roman" w:hAnsi="Times New Roman"/>
                <w:b/>
                <w:bCs/>
                <w:iCs/>
              </w:rPr>
              <w:t>120/30</w:t>
            </w:r>
          </w:p>
        </w:tc>
        <w:tc>
          <w:tcPr>
            <w:tcW w:w="380" w:type="pct"/>
            <w:shd w:val="clear" w:color="auto" w:fill="FFFFFF"/>
          </w:tcPr>
          <w:p w14:paraId="50B2A6CB" w14:textId="77777777" w:rsidR="009C3CC8" w:rsidRDefault="009C3CC8" w:rsidP="00CB7862">
            <w:pPr>
              <w:spacing w:after="0" w:line="240" w:lineRule="auto"/>
              <w:jc w:val="center"/>
              <w:rPr>
                <w:rFonts w:ascii="Times New Roman" w:hAnsi="Times New Roman"/>
                <w:bCs/>
                <w:iCs/>
              </w:rPr>
            </w:pPr>
          </w:p>
        </w:tc>
        <w:tc>
          <w:tcPr>
            <w:tcW w:w="360" w:type="pct"/>
            <w:shd w:val="clear" w:color="auto" w:fill="FFFFFF"/>
          </w:tcPr>
          <w:p w14:paraId="70B5AD6F" w14:textId="77777777" w:rsidR="009C3CC8" w:rsidRDefault="009C3CC8" w:rsidP="00CB7862">
            <w:pPr>
              <w:spacing w:after="0" w:line="240" w:lineRule="auto"/>
              <w:jc w:val="center"/>
              <w:rPr>
                <w:rFonts w:ascii="Times New Roman" w:hAnsi="Times New Roman"/>
                <w:bCs/>
                <w:iCs/>
              </w:rPr>
            </w:pPr>
          </w:p>
        </w:tc>
      </w:tr>
    </w:tbl>
    <w:p w14:paraId="0A29E001" w14:textId="77777777" w:rsidR="009C3CC8" w:rsidRPr="00315F34" w:rsidRDefault="009C3CC8" w:rsidP="009C3CC8">
      <w:pPr>
        <w:suppressAutoHyphens/>
        <w:jc w:val="both"/>
        <w:rPr>
          <w:i/>
        </w:rPr>
      </w:pPr>
      <w:r w:rsidRPr="00315F34">
        <w:rPr>
          <w:rFonts w:ascii="Times New Roman" w:hAnsi="Times New Roman"/>
          <w:bCs/>
          <w:i/>
        </w:rPr>
        <w:t xml:space="preserve"> </w:t>
      </w:r>
    </w:p>
    <w:p w14:paraId="0383435C" w14:textId="77777777" w:rsidR="009C3CC8" w:rsidRPr="00315F34" w:rsidRDefault="009C3CC8" w:rsidP="009C3CC8">
      <w:pPr>
        <w:ind w:firstLine="709"/>
        <w:rPr>
          <w:rFonts w:ascii="Times New Roman" w:hAnsi="Times New Roman"/>
          <w:i/>
        </w:rPr>
        <w:sectPr w:rsidR="009C3CC8" w:rsidRPr="00315F34" w:rsidSect="00A24456">
          <w:pgSz w:w="16840" w:h="11907" w:orient="landscape"/>
          <w:pgMar w:top="851" w:right="1134" w:bottom="851" w:left="992" w:header="709" w:footer="709" w:gutter="0"/>
          <w:cols w:space="720"/>
        </w:sectPr>
      </w:pPr>
    </w:p>
    <w:p w14:paraId="5DBBCE5A" w14:textId="77777777" w:rsidR="009C3CC8" w:rsidRPr="00F3734B" w:rsidRDefault="009C3CC8" w:rsidP="00CB7862">
      <w:pPr>
        <w:spacing w:after="0" w:line="240" w:lineRule="auto"/>
        <w:jc w:val="center"/>
        <w:rPr>
          <w:rFonts w:ascii="Times New Roman" w:hAnsi="Times New Roman"/>
          <w:b/>
          <w:bCs/>
          <w:sz w:val="24"/>
          <w:szCs w:val="24"/>
        </w:rPr>
      </w:pPr>
      <w:r w:rsidRPr="00F3734B">
        <w:rPr>
          <w:rFonts w:ascii="Times New Roman" w:hAnsi="Times New Roman"/>
          <w:b/>
          <w:bCs/>
          <w:sz w:val="24"/>
          <w:szCs w:val="24"/>
        </w:rPr>
        <w:t>3. УСЛОВИЯ РЕАЛИЗАЦИИ УЧЕБНОЙ ДИСЦИПЛИНЫ</w:t>
      </w:r>
    </w:p>
    <w:p w14:paraId="08E839CD" w14:textId="77777777" w:rsidR="009C3CC8" w:rsidRPr="00F3734B" w:rsidRDefault="009C3CC8" w:rsidP="00CB7862">
      <w:pPr>
        <w:suppressAutoHyphens/>
        <w:spacing w:after="0" w:line="240" w:lineRule="auto"/>
        <w:ind w:firstLine="709"/>
        <w:jc w:val="both"/>
        <w:rPr>
          <w:rFonts w:ascii="Times New Roman" w:hAnsi="Times New Roman"/>
          <w:bCs/>
          <w:sz w:val="24"/>
          <w:szCs w:val="24"/>
        </w:rPr>
      </w:pPr>
    </w:p>
    <w:p w14:paraId="4FFE1E8D" w14:textId="77777777" w:rsidR="009C3CC8" w:rsidRPr="00F3734B" w:rsidRDefault="009C3CC8" w:rsidP="00CB7862">
      <w:pPr>
        <w:suppressAutoHyphens/>
        <w:spacing w:after="0" w:line="240" w:lineRule="auto"/>
        <w:ind w:firstLine="709"/>
        <w:jc w:val="both"/>
        <w:rPr>
          <w:rFonts w:ascii="Times New Roman" w:hAnsi="Times New Roman"/>
          <w:bCs/>
          <w:sz w:val="24"/>
          <w:szCs w:val="24"/>
        </w:rPr>
      </w:pPr>
      <w:r w:rsidRPr="00F3734B">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62E6E016" w14:textId="77777777" w:rsidR="009C3CC8" w:rsidRDefault="009C3CC8" w:rsidP="00CB7862">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Лаборатория</w:t>
      </w:r>
      <w:r w:rsidRPr="00C93D5E">
        <w:rPr>
          <w:rFonts w:ascii="Times New Roman" w:hAnsi="Times New Roman"/>
          <w:bCs/>
          <w:sz w:val="24"/>
          <w:szCs w:val="24"/>
        </w:rPr>
        <w:t xml:space="preserve"> </w:t>
      </w:r>
      <w:r>
        <w:rPr>
          <w:rFonts w:ascii="Times New Roman" w:hAnsi="Times New Roman"/>
          <w:bCs/>
          <w:sz w:val="24"/>
          <w:szCs w:val="24"/>
        </w:rPr>
        <w:t>информационных технологий в профессиональной деятельности</w:t>
      </w:r>
      <w:r w:rsidRPr="00C93D5E">
        <w:rPr>
          <w:rFonts w:ascii="Times New Roman" w:hAnsi="Times New Roman"/>
          <w:sz w:val="24"/>
          <w:szCs w:val="24"/>
          <w:lang w:eastAsia="en-US"/>
        </w:rPr>
        <w:t>,</w:t>
      </w:r>
      <w:r w:rsidRPr="00C93D5E">
        <w:rPr>
          <w:rFonts w:ascii="Times New Roman" w:hAnsi="Times New Roman"/>
          <w:sz w:val="24"/>
          <w:szCs w:val="24"/>
          <w:vertAlign w:val="superscript"/>
          <w:lang w:eastAsia="en-US"/>
        </w:rPr>
        <w:t xml:space="preserve"> </w:t>
      </w:r>
      <w:r w:rsidRPr="00315F34">
        <w:rPr>
          <w:rFonts w:ascii="Times New Roman" w:hAnsi="Times New Roman"/>
          <w:bCs/>
          <w:sz w:val="24"/>
          <w:szCs w:val="24"/>
        </w:rPr>
        <w:t>оснащенная необходимым для реализации программы учебной дисциплины оборудованием, приведенным в п. 6.1.2.</w:t>
      </w:r>
      <w:r>
        <w:rPr>
          <w:rFonts w:ascii="Times New Roman" w:hAnsi="Times New Roman"/>
          <w:bCs/>
          <w:sz w:val="24"/>
          <w:szCs w:val="24"/>
        </w:rPr>
        <w:t>3</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w:t>
      </w:r>
      <w:r>
        <w:rPr>
          <w:rFonts w:ascii="Times New Roman" w:hAnsi="Times New Roman"/>
          <w:bCs/>
          <w:sz w:val="24"/>
          <w:szCs w:val="24"/>
        </w:rPr>
        <w:t xml:space="preserve">программы </w:t>
      </w:r>
      <w:r w:rsidRPr="00315F34">
        <w:rPr>
          <w:rFonts w:ascii="Times New Roman" w:hAnsi="Times New Roman"/>
          <w:bCs/>
          <w:sz w:val="24"/>
          <w:szCs w:val="24"/>
        </w:rPr>
        <w:t xml:space="preserve">по </w:t>
      </w:r>
      <w:r w:rsidRPr="00C93D5E">
        <w:rPr>
          <w:rFonts w:ascii="Times New Roman" w:hAnsi="Times New Roman"/>
          <w:bCs/>
          <w:sz w:val="24"/>
          <w:szCs w:val="24"/>
        </w:rPr>
        <w:t>специальности</w:t>
      </w:r>
      <w:r>
        <w:rPr>
          <w:rFonts w:ascii="Times New Roman" w:hAnsi="Times New Roman"/>
          <w:bCs/>
          <w:sz w:val="24"/>
          <w:szCs w:val="24"/>
        </w:rPr>
        <w:t xml:space="preserve"> </w:t>
      </w:r>
      <w:r w:rsidRPr="009D36F0">
        <w:rPr>
          <w:rFonts w:ascii="Times New Roman" w:hAnsi="Times New Roman"/>
          <w:bCs/>
          <w:sz w:val="24"/>
          <w:szCs w:val="24"/>
        </w:rPr>
        <w:t>08.02.10</w:t>
      </w:r>
      <w:r w:rsidRPr="009D36F0">
        <w:rPr>
          <w:rFonts w:ascii="Times New Roman" w:hAnsi="Times New Roman"/>
          <w:bCs/>
          <w:i/>
          <w:sz w:val="24"/>
          <w:szCs w:val="24"/>
        </w:rPr>
        <w:t xml:space="preserve"> </w:t>
      </w:r>
      <w:r w:rsidRPr="009D36F0">
        <w:rPr>
          <w:rFonts w:ascii="Times New Roman" w:hAnsi="Times New Roman"/>
          <w:sz w:val="24"/>
          <w:szCs w:val="24"/>
        </w:rPr>
        <w:t>Строительство железных дорог, путь и путевое хозяйство</w:t>
      </w:r>
      <w:r w:rsidRPr="00C93D5E">
        <w:rPr>
          <w:rFonts w:ascii="Times New Roman" w:hAnsi="Times New Roman"/>
          <w:bCs/>
          <w:sz w:val="24"/>
          <w:szCs w:val="24"/>
        </w:rPr>
        <w:t>.</w:t>
      </w:r>
    </w:p>
    <w:p w14:paraId="4E2F962A" w14:textId="77777777" w:rsidR="009C3CC8" w:rsidRPr="00F3734B" w:rsidRDefault="009C3CC8" w:rsidP="00CB7862">
      <w:pPr>
        <w:suppressAutoHyphens/>
        <w:autoSpaceDE w:val="0"/>
        <w:autoSpaceDN w:val="0"/>
        <w:adjustRightInd w:val="0"/>
        <w:spacing w:after="0" w:line="240" w:lineRule="auto"/>
        <w:ind w:firstLine="709"/>
        <w:jc w:val="both"/>
        <w:rPr>
          <w:rFonts w:ascii="Times New Roman" w:hAnsi="Times New Roman"/>
          <w:bCs/>
          <w:i/>
          <w:sz w:val="24"/>
          <w:szCs w:val="24"/>
        </w:rPr>
      </w:pPr>
    </w:p>
    <w:p w14:paraId="12A0B1DC" w14:textId="77777777" w:rsidR="009C3CC8" w:rsidRPr="00F3734B" w:rsidRDefault="009C3CC8" w:rsidP="00CB7862">
      <w:pPr>
        <w:suppressAutoHyphens/>
        <w:spacing w:after="0" w:line="240" w:lineRule="auto"/>
        <w:ind w:firstLine="709"/>
        <w:jc w:val="both"/>
        <w:rPr>
          <w:rFonts w:ascii="Times New Roman" w:hAnsi="Times New Roman"/>
          <w:b/>
          <w:bCs/>
          <w:sz w:val="24"/>
          <w:szCs w:val="24"/>
        </w:rPr>
      </w:pPr>
      <w:r w:rsidRPr="00F3734B">
        <w:rPr>
          <w:rFonts w:ascii="Times New Roman" w:hAnsi="Times New Roman"/>
          <w:b/>
          <w:bCs/>
          <w:sz w:val="24"/>
          <w:szCs w:val="24"/>
        </w:rPr>
        <w:t>3.2. Информационное обеспечение реализации программы</w:t>
      </w:r>
    </w:p>
    <w:p w14:paraId="39D40E47" w14:textId="77777777" w:rsidR="009C3CC8" w:rsidRPr="00F3734B" w:rsidRDefault="009C3CC8" w:rsidP="00CB7862">
      <w:pPr>
        <w:suppressAutoHyphens/>
        <w:spacing w:after="0" w:line="240" w:lineRule="auto"/>
        <w:ind w:firstLine="709"/>
        <w:jc w:val="both"/>
        <w:rPr>
          <w:rFonts w:ascii="Times New Roman" w:hAnsi="Times New Roman"/>
          <w:bCs/>
          <w:sz w:val="24"/>
          <w:szCs w:val="24"/>
        </w:rPr>
      </w:pPr>
      <w:r w:rsidRPr="00F3734B">
        <w:rPr>
          <w:rFonts w:ascii="Times New Roman" w:hAnsi="Times New Roman"/>
          <w:bCs/>
          <w:sz w:val="24"/>
          <w:szCs w:val="24"/>
        </w:rPr>
        <w:t>Для реализации программы библиотечный фонд образовательной организации должен иметь п</w:t>
      </w:r>
      <w:r w:rsidRPr="00F3734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3734B">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7348CF7" w14:textId="77777777" w:rsidR="009C3CC8" w:rsidRDefault="009C3CC8" w:rsidP="00CB7862">
      <w:pPr>
        <w:suppressAutoHyphens/>
        <w:spacing w:after="0" w:line="240" w:lineRule="auto"/>
        <w:ind w:firstLine="709"/>
        <w:jc w:val="both"/>
        <w:rPr>
          <w:rFonts w:ascii="Times New Roman" w:hAnsi="Times New Roman"/>
          <w:sz w:val="24"/>
          <w:szCs w:val="24"/>
        </w:rPr>
      </w:pPr>
    </w:p>
    <w:p w14:paraId="5610AB08" w14:textId="77777777" w:rsidR="009C3CC8" w:rsidRPr="00F3734B" w:rsidRDefault="009C3CC8" w:rsidP="00CB7862">
      <w:pPr>
        <w:spacing w:after="0" w:line="240" w:lineRule="auto"/>
        <w:ind w:firstLine="709"/>
        <w:contextualSpacing/>
        <w:rPr>
          <w:rFonts w:ascii="Times New Roman" w:hAnsi="Times New Roman"/>
          <w:b/>
          <w:sz w:val="24"/>
          <w:szCs w:val="24"/>
        </w:rPr>
      </w:pPr>
      <w:r w:rsidRPr="00F3734B">
        <w:rPr>
          <w:rFonts w:ascii="Times New Roman" w:hAnsi="Times New Roman"/>
          <w:b/>
          <w:sz w:val="24"/>
          <w:szCs w:val="24"/>
        </w:rPr>
        <w:t>3.2.</w:t>
      </w:r>
      <w:r>
        <w:rPr>
          <w:rFonts w:ascii="Times New Roman" w:hAnsi="Times New Roman"/>
          <w:b/>
          <w:sz w:val="24"/>
          <w:szCs w:val="24"/>
        </w:rPr>
        <w:t>1</w:t>
      </w:r>
      <w:r w:rsidRPr="00F3734B">
        <w:rPr>
          <w:rFonts w:ascii="Times New Roman" w:hAnsi="Times New Roman"/>
          <w:b/>
          <w:sz w:val="24"/>
          <w:szCs w:val="24"/>
        </w:rPr>
        <w:t xml:space="preserve">. Основные печатные </w:t>
      </w:r>
      <w:r>
        <w:rPr>
          <w:rFonts w:ascii="Times New Roman" w:hAnsi="Times New Roman"/>
          <w:b/>
          <w:sz w:val="24"/>
          <w:szCs w:val="24"/>
        </w:rPr>
        <w:t xml:space="preserve">и </w:t>
      </w:r>
      <w:r w:rsidRPr="00F3734B">
        <w:rPr>
          <w:rFonts w:ascii="Times New Roman" w:hAnsi="Times New Roman"/>
          <w:b/>
          <w:sz w:val="24"/>
          <w:szCs w:val="24"/>
        </w:rPr>
        <w:t xml:space="preserve">электронные издания </w:t>
      </w:r>
    </w:p>
    <w:p w14:paraId="587E40CD" w14:textId="77777777" w:rsidR="009C3CC8" w:rsidRDefault="009C3CC8" w:rsidP="00CB7862">
      <w:pPr>
        <w:pStyle w:val="a8"/>
        <w:ind w:firstLine="709"/>
        <w:jc w:val="both"/>
        <w:rPr>
          <w:iCs/>
          <w:lang w:val="ru-RU"/>
        </w:rPr>
      </w:pPr>
      <w:r w:rsidRPr="00F3734B">
        <w:rPr>
          <w:iCs/>
          <w:lang w:val="ru-RU"/>
        </w:rPr>
        <w:t xml:space="preserve">1. Синицына, А.С. (под ред.) Цифровая трансформация и логистический инжиниринг на транспорте: учебное пособие — Москва: ФГБУ ДПО «Учебно-методический центр по образованию на железнодорожном транспорте», 2021. — 224 с. — ISBN 978-5-907206-85-4. — Текст : электронный // УМЦ ЖДТ : электронная библиотека. — URL: </w:t>
      </w:r>
      <w:hyperlink r:id="rId86" w:history="1">
        <w:r w:rsidRPr="000E656C">
          <w:t>http</w:t>
        </w:r>
        <w:r w:rsidRPr="005C7BE0">
          <w:rPr>
            <w:lang w:val="ru-RU"/>
          </w:rPr>
          <w:t>://</w:t>
        </w:r>
        <w:r w:rsidRPr="000E656C">
          <w:t>umczdt</w:t>
        </w:r>
        <w:r w:rsidRPr="005C7BE0">
          <w:rPr>
            <w:lang w:val="ru-RU"/>
          </w:rPr>
          <w:t>.</w:t>
        </w:r>
        <w:r w:rsidRPr="000E656C">
          <w:t>ru</w:t>
        </w:r>
        <w:r w:rsidRPr="005C7BE0">
          <w:rPr>
            <w:lang w:val="ru-RU"/>
          </w:rPr>
          <w:t>/</w:t>
        </w:r>
        <w:r w:rsidRPr="000E656C">
          <w:t>books</w:t>
        </w:r>
        <w:r w:rsidRPr="005C7BE0">
          <w:rPr>
            <w:lang w:val="ru-RU"/>
          </w:rPr>
          <w:t>/1196/251724/</w:t>
        </w:r>
      </w:hyperlink>
      <w:r w:rsidRPr="00F3734B">
        <w:rPr>
          <w:iCs/>
          <w:lang w:val="ru-RU"/>
        </w:rPr>
        <w:t xml:space="preserve">.   — Режим доступа: для авториз. пользователей. </w:t>
      </w:r>
    </w:p>
    <w:p w14:paraId="7E88CBB7" w14:textId="77777777" w:rsidR="009C3CC8" w:rsidRDefault="009C3CC8" w:rsidP="00CB7862">
      <w:pPr>
        <w:pStyle w:val="a8"/>
        <w:ind w:firstLine="709"/>
        <w:jc w:val="both"/>
        <w:rPr>
          <w:iCs/>
          <w:lang w:val="ru-RU"/>
        </w:rPr>
      </w:pPr>
      <w:r w:rsidRPr="00826928">
        <w:rPr>
          <w:iCs/>
          <w:lang w:val="ru-RU"/>
        </w:rPr>
        <w:t xml:space="preserve">2. Информационные технологии на магистральном транспорте: учебник / В.Н. Морозов и др. — М.: ФГБУ ДПО «Учебно-методический центр по образованию на железнодорожном транспорте», 2018. — 405 с. </w:t>
      </w:r>
      <w:r w:rsidRPr="000A6DC2">
        <w:rPr>
          <w:iCs/>
          <w:lang w:val="ru-RU"/>
        </w:rPr>
        <w:t xml:space="preserve">– ISBN 978-5-907055-57-5. </w:t>
      </w:r>
      <w:r w:rsidRPr="00F3734B">
        <w:rPr>
          <w:iCs/>
          <w:lang w:val="ru-RU"/>
        </w:rPr>
        <w:t xml:space="preserve">— Текст : электронный // </w:t>
      </w:r>
      <w:r>
        <w:rPr>
          <w:iCs/>
          <w:lang w:val="ru-RU"/>
        </w:rPr>
        <w:t xml:space="preserve">УМЦ ЖДТ : электронная библиотека. — </w:t>
      </w:r>
      <w:r w:rsidRPr="00F3734B">
        <w:rPr>
          <w:iCs/>
          <w:lang w:val="ru-RU"/>
        </w:rPr>
        <w:t>URL:</w:t>
      </w:r>
      <w:r w:rsidRPr="000A6DC2">
        <w:rPr>
          <w:iCs/>
          <w:lang w:val="ru-RU"/>
        </w:rPr>
        <w:t xml:space="preserve"> </w:t>
      </w:r>
      <w:r w:rsidRPr="00826928">
        <w:rPr>
          <w:iCs/>
          <w:lang w:val="ru-RU"/>
        </w:rPr>
        <w:t xml:space="preserve"> </w:t>
      </w:r>
      <w:hyperlink r:id="rId87" w:history="1">
        <w:r w:rsidRPr="00826928">
          <w:rPr>
            <w:lang w:val="ru-RU"/>
          </w:rPr>
          <w:t>http://umczdt.ru/books/1210/225479/</w:t>
        </w:r>
      </w:hyperlink>
      <w:r w:rsidRPr="00826928">
        <w:rPr>
          <w:iCs/>
          <w:lang w:val="ru-RU"/>
        </w:rPr>
        <w:t>.</w:t>
      </w:r>
      <w:r>
        <w:rPr>
          <w:iCs/>
          <w:lang w:val="ru-RU"/>
        </w:rPr>
        <w:t xml:space="preserve"> </w:t>
      </w:r>
      <w:r w:rsidRPr="00F3734B">
        <w:rPr>
          <w:iCs/>
          <w:lang w:val="ru-RU"/>
        </w:rPr>
        <w:t xml:space="preserve">— Режим доступа: для авториз. пользователей. </w:t>
      </w:r>
    </w:p>
    <w:p w14:paraId="60FC241D" w14:textId="77777777" w:rsidR="009C3CC8" w:rsidRPr="00F3734B" w:rsidRDefault="009C3CC8" w:rsidP="00CB7862">
      <w:pPr>
        <w:spacing w:after="0" w:line="240" w:lineRule="auto"/>
        <w:ind w:firstLine="709"/>
        <w:contextualSpacing/>
        <w:jc w:val="both"/>
        <w:rPr>
          <w:rFonts w:ascii="Times New Roman" w:hAnsi="Times New Roman"/>
          <w:b/>
          <w:bCs/>
          <w:i/>
          <w:sz w:val="24"/>
          <w:szCs w:val="24"/>
        </w:rPr>
      </w:pPr>
    </w:p>
    <w:p w14:paraId="44025775" w14:textId="77777777" w:rsidR="009C3CC8" w:rsidRPr="00F3734B" w:rsidRDefault="009C3CC8" w:rsidP="00CB7862">
      <w:pPr>
        <w:spacing w:after="0" w:line="240" w:lineRule="auto"/>
        <w:ind w:firstLine="709"/>
        <w:contextualSpacing/>
        <w:jc w:val="both"/>
        <w:rPr>
          <w:rFonts w:ascii="Times New Roman" w:hAnsi="Times New Roman"/>
          <w:bCs/>
          <w:i/>
          <w:sz w:val="24"/>
          <w:szCs w:val="24"/>
        </w:rPr>
      </w:pPr>
      <w:r>
        <w:rPr>
          <w:rFonts w:ascii="Times New Roman" w:hAnsi="Times New Roman"/>
          <w:b/>
          <w:bCs/>
          <w:sz w:val="24"/>
          <w:szCs w:val="24"/>
        </w:rPr>
        <w:t>3.2.2</w:t>
      </w:r>
      <w:r w:rsidRPr="00F3734B">
        <w:rPr>
          <w:rFonts w:ascii="Times New Roman" w:hAnsi="Times New Roman"/>
          <w:b/>
          <w:bCs/>
          <w:sz w:val="24"/>
          <w:szCs w:val="24"/>
        </w:rPr>
        <w:t>. Дополнительные источ</w:t>
      </w:r>
      <w:r>
        <w:rPr>
          <w:rFonts w:ascii="Times New Roman" w:hAnsi="Times New Roman"/>
          <w:b/>
          <w:bCs/>
          <w:sz w:val="24"/>
          <w:szCs w:val="24"/>
        </w:rPr>
        <w:t>ники</w:t>
      </w:r>
    </w:p>
    <w:p w14:paraId="28E20510" w14:textId="77777777" w:rsidR="009C3CC8" w:rsidRPr="00BC0D80" w:rsidRDefault="009C3CC8" w:rsidP="00CB7862">
      <w:pPr>
        <w:spacing w:after="0" w:line="240" w:lineRule="auto"/>
        <w:ind w:firstLine="709"/>
        <w:contextualSpacing/>
        <w:jc w:val="both"/>
        <w:rPr>
          <w:rFonts w:ascii="Times New Roman" w:hAnsi="Times New Roman"/>
          <w:iCs/>
          <w:sz w:val="24"/>
          <w:szCs w:val="24"/>
          <w:lang w:eastAsia="nl-NL"/>
        </w:rPr>
      </w:pPr>
      <w:r w:rsidRPr="00BC0D80">
        <w:rPr>
          <w:rFonts w:ascii="Times New Roman" w:hAnsi="Times New Roman"/>
          <w:iCs/>
          <w:sz w:val="24"/>
          <w:szCs w:val="24"/>
          <w:lang w:eastAsia="nl-NL"/>
        </w:rPr>
        <w:t>1. Стратегическое направление в области цифровой трансформации транспортной отрасли Российской Федерации до 2030 года. Утверждено распоряжением Правительства Российской Федерации от 21 декабря 2021 г. № 3744-р. — Текст : электронный // http://www.consultant.ru (дата обращения: 03.06.2022). — Режим доступа: с компьютеров электронных читальных залов.</w:t>
      </w:r>
    </w:p>
    <w:p w14:paraId="01E8FD53" w14:textId="77777777" w:rsidR="009C3CC8" w:rsidRPr="00BC0D80" w:rsidRDefault="009C3CC8" w:rsidP="00CB7862">
      <w:pPr>
        <w:spacing w:after="0" w:line="240" w:lineRule="auto"/>
        <w:ind w:firstLine="709"/>
        <w:contextualSpacing/>
        <w:jc w:val="both"/>
        <w:rPr>
          <w:rFonts w:ascii="Times New Roman" w:hAnsi="Times New Roman"/>
          <w:iCs/>
          <w:sz w:val="24"/>
          <w:szCs w:val="24"/>
          <w:lang w:eastAsia="nl-NL"/>
        </w:rPr>
      </w:pPr>
      <w:r w:rsidRPr="0032057A">
        <w:rPr>
          <w:rFonts w:ascii="Times New Roman" w:hAnsi="Times New Roman"/>
          <w:iCs/>
          <w:sz w:val="24"/>
          <w:szCs w:val="24"/>
          <w:lang w:eastAsia="nl-NL"/>
        </w:rPr>
        <w:t>2. Паспорт Стратегии цифровой трансформации транспортной отрасли Российской Федерации (утв. Минтрансом России)</w:t>
      </w:r>
      <w:r w:rsidRPr="00BC0D80">
        <w:rPr>
          <w:rFonts w:ascii="Times New Roman" w:hAnsi="Times New Roman"/>
          <w:iCs/>
          <w:sz w:val="24"/>
          <w:szCs w:val="24"/>
          <w:lang w:eastAsia="nl-NL"/>
        </w:rPr>
        <w:t>. — Текст : электронный // http://www.consultant.ru (дата обращения: 03.06.2022). — Режим доступа: с компьютеров электронных читальных залов.</w:t>
      </w:r>
    </w:p>
    <w:p w14:paraId="624B09B4" w14:textId="77777777" w:rsidR="009C3CC8" w:rsidRPr="00F3734B" w:rsidRDefault="009C3CC8" w:rsidP="00CB7862">
      <w:pPr>
        <w:pStyle w:val="a8"/>
        <w:ind w:firstLine="709"/>
        <w:jc w:val="both"/>
        <w:rPr>
          <w:iCs/>
          <w:lang w:val="ru-RU"/>
        </w:rPr>
      </w:pPr>
      <w:r w:rsidRPr="00254188">
        <w:rPr>
          <w:iCs/>
          <w:lang w:val="ru-RU"/>
        </w:rPr>
        <w:t>3. </w:t>
      </w:r>
      <w:r w:rsidRPr="000A6DC2">
        <w:rPr>
          <w:iCs/>
          <w:lang w:val="ru-RU"/>
        </w:rPr>
        <w:t>Эрлих Н.В., Эрлих А.В., Ефимова Т.Б., Папировская Л.И  Информационные системы в сервисе оказания услуг при организации грузовых перевозок на железнодорожном тра</w:t>
      </w:r>
      <w:r>
        <w:rPr>
          <w:iCs/>
          <w:lang w:val="ru-RU"/>
        </w:rPr>
        <w:t>н</w:t>
      </w:r>
      <w:r w:rsidRPr="000A6DC2">
        <w:rPr>
          <w:iCs/>
          <w:lang w:val="ru-RU"/>
        </w:rPr>
        <w:t xml:space="preserve">спорте: учеб. пособие / Эрлих Н.В., Эрлих А.В., Ефимова Т.Б., Папировская Л.И . — М.: ФГБУ ДПО «Учебно-методический центр по образованию на железнодорожном транспорте», 2019. — 213 с. – ISBN 978-5-907055-57-5. </w:t>
      </w:r>
      <w:r w:rsidRPr="00F3734B">
        <w:rPr>
          <w:iCs/>
          <w:lang w:val="ru-RU"/>
        </w:rPr>
        <w:t xml:space="preserve">— Текст : электронный // </w:t>
      </w:r>
      <w:r>
        <w:rPr>
          <w:iCs/>
          <w:lang w:val="ru-RU"/>
        </w:rPr>
        <w:t xml:space="preserve">УМЦ ЖДТ : электронная библиотека. — </w:t>
      </w:r>
      <w:r w:rsidRPr="00F3734B">
        <w:rPr>
          <w:iCs/>
          <w:lang w:val="ru-RU"/>
        </w:rPr>
        <w:t>URL:</w:t>
      </w:r>
      <w:r w:rsidRPr="000A6DC2">
        <w:rPr>
          <w:iCs/>
          <w:lang w:val="ru-RU"/>
        </w:rPr>
        <w:t xml:space="preserve"> </w:t>
      </w:r>
      <w:hyperlink r:id="rId88" w:history="1">
        <w:r w:rsidRPr="000A6DC2">
          <w:rPr>
            <w:lang w:val="ru-RU"/>
          </w:rPr>
          <w:t>http://umczdt.ru/books/1210/230291/</w:t>
        </w:r>
      </w:hyperlink>
      <w:r w:rsidRPr="000A6DC2">
        <w:rPr>
          <w:iCs/>
          <w:lang w:val="ru-RU"/>
        </w:rPr>
        <w:t>.</w:t>
      </w:r>
      <w:r>
        <w:rPr>
          <w:iCs/>
          <w:lang w:val="ru-RU"/>
        </w:rPr>
        <w:t xml:space="preserve"> </w:t>
      </w:r>
      <w:r w:rsidRPr="00F3734B">
        <w:rPr>
          <w:iCs/>
          <w:lang w:val="ru-RU"/>
        </w:rPr>
        <w:t xml:space="preserve">— Режим доступа: для авториз. пользователей. </w:t>
      </w:r>
    </w:p>
    <w:p w14:paraId="73C03334" w14:textId="77777777" w:rsidR="009C3CC8" w:rsidRDefault="009C3CC8" w:rsidP="00CB7862">
      <w:pPr>
        <w:spacing w:after="0" w:line="240" w:lineRule="auto"/>
        <w:ind w:firstLine="709"/>
        <w:contextualSpacing/>
        <w:jc w:val="both"/>
        <w:rPr>
          <w:rFonts w:ascii="Times New Roman" w:hAnsi="Times New Roman"/>
          <w:iCs/>
          <w:sz w:val="24"/>
          <w:szCs w:val="24"/>
          <w:lang w:eastAsia="nl-NL"/>
        </w:rPr>
      </w:pPr>
      <w:r w:rsidRPr="00254188">
        <w:rPr>
          <w:rFonts w:ascii="Times New Roman" w:hAnsi="Times New Roman"/>
          <w:iCs/>
          <w:sz w:val="24"/>
          <w:szCs w:val="24"/>
          <w:lang w:eastAsia="nl-NL"/>
        </w:rPr>
        <w:t>4. Войтова М.В. Информационные технологии в профессиональной деятельности: учеб. пособие. — М.: ФГБУ ДПО «Учебно-методический центр по образованию на железнодорожном транспорте», 2019. — 128 с. – ISBN 978-5-907055-81-0. — Текст : электронный // УМЦ</w:t>
      </w:r>
      <w:r>
        <w:rPr>
          <w:rFonts w:ascii="Times New Roman" w:hAnsi="Times New Roman"/>
          <w:iCs/>
          <w:sz w:val="24"/>
          <w:szCs w:val="24"/>
          <w:lang w:eastAsia="nl-NL"/>
        </w:rPr>
        <w:t xml:space="preserve"> ЖДТ </w:t>
      </w:r>
      <w:r w:rsidRPr="00254188">
        <w:rPr>
          <w:rFonts w:ascii="Times New Roman" w:hAnsi="Times New Roman"/>
          <w:iCs/>
          <w:sz w:val="24"/>
          <w:szCs w:val="24"/>
          <w:lang w:eastAsia="nl-NL"/>
        </w:rPr>
        <w:t>: электронная библиотека. — URL:</w:t>
      </w:r>
      <w:r w:rsidRPr="000A6DC2">
        <w:rPr>
          <w:rFonts w:ascii="Times New Roman" w:hAnsi="Times New Roman"/>
          <w:iCs/>
          <w:sz w:val="24"/>
          <w:szCs w:val="24"/>
          <w:lang w:eastAsia="nl-NL"/>
        </w:rPr>
        <w:t xml:space="preserve"> </w:t>
      </w:r>
      <w:hyperlink r:id="rId89" w:history="1">
        <w:r w:rsidRPr="00254188">
          <w:rPr>
            <w:rFonts w:ascii="Times New Roman" w:hAnsi="Times New Roman"/>
            <w:iCs/>
            <w:sz w:val="24"/>
            <w:szCs w:val="24"/>
            <w:lang w:eastAsia="nl-NL"/>
          </w:rPr>
          <w:t>http://umczdt.ru/books/1210/232049/</w:t>
        </w:r>
      </w:hyperlink>
      <w:r w:rsidRPr="00254188">
        <w:rPr>
          <w:rFonts w:ascii="Times New Roman" w:hAnsi="Times New Roman"/>
          <w:iCs/>
          <w:sz w:val="24"/>
          <w:szCs w:val="24"/>
          <w:lang w:eastAsia="nl-NL"/>
        </w:rPr>
        <w:t>. — Режим доступа: для авториз. Пользователей</w:t>
      </w:r>
      <w:r>
        <w:rPr>
          <w:rFonts w:ascii="Times New Roman" w:hAnsi="Times New Roman"/>
          <w:iCs/>
          <w:sz w:val="24"/>
          <w:szCs w:val="24"/>
          <w:lang w:eastAsia="nl-NL"/>
        </w:rPr>
        <w:t>.</w:t>
      </w:r>
    </w:p>
    <w:p w14:paraId="2F79498D" w14:textId="77777777" w:rsidR="009C3CC8" w:rsidRPr="00254188" w:rsidRDefault="009C3CC8" w:rsidP="00CB7862">
      <w:pPr>
        <w:spacing w:after="0" w:line="240" w:lineRule="auto"/>
        <w:ind w:firstLine="709"/>
        <w:contextualSpacing/>
        <w:jc w:val="both"/>
        <w:rPr>
          <w:rFonts w:ascii="Times New Roman" w:hAnsi="Times New Roman"/>
          <w:iCs/>
          <w:sz w:val="24"/>
          <w:szCs w:val="24"/>
          <w:lang w:eastAsia="nl-NL"/>
        </w:rPr>
      </w:pPr>
      <w:r>
        <w:rPr>
          <w:rFonts w:ascii="Times New Roman" w:hAnsi="Times New Roman"/>
          <w:iCs/>
          <w:sz w:val="24"/>
          <w:szCs w:val="24"/>
          <w:lang w:eastAsia="nl-NL"/>
        </w:rPr>
        <w:t xml:space="preserve">5. </w:t>
      </w:r>
      <w:r w:rsidRPr="00DA6039">
        <w:rPr>
          <w:rFonts w:ascii="Times New Roman" w:hAnsi="Times New Roman"/>
          <w:iCs/>
          <w:sz w:val="24"/>
          <w:szCs w:val="24"/>
          <w:lang w:eastAsia="nl-NL"/>
        </w:rPr>
        <w:t xml:space="preserve">Кушнирук, А. С. Информационные технологии при эксплуатации, ремонте и обслуживании локомотивов : Учебное пособие / А.С. Кушнирук, Е.Н. Кузьмичёв. – Хабаровск : Изд-во ДВГУПС, 2020. – 121 c. — Текст : электронный // УМЦ ЖДТ : электронная библиотека. — URL: </w:t>
      </w:r>
      <w:hyperlink r:id="rId90" w:history="1">
        <w:r w:rsidRPr="00DA6039">
          <w:rPr>
            <w:rFonts w:ascii="Times New Roman" w:hAnsi="Times New Roman"/>
            <w:iCs/>
            <w:sz w:val="24"/>
            <w:szCs w:val="24"/>
            <w:lang w:eastAsia="nl-NL"/>
          </w:rPr>
          <w:t>http://umczdt.ru/books/1215/253534/</w:t>
        </w:r>
      </w:hyperlink>
      <w:r w:rsidRPr="00DA6039">
        <w:rPr>
          <w:rFonts w:ascii="Times New Roman" w:hAnsi="Times New Roman"/>
          <w:iCs/>
          <w:sz w:val="24"/>
          <w:szCs w:val="24"/>
          <w:lang w:eastAsia="nl-NL"/>
        </w:rPr>
        <w:t>.  — Режим доступа: для авториз. пользователей.</w:t>
      </w:r>
    </w:p>
    <w:p w14:paraId="5B078335" w14:textId="77777777" w:rsidR="009C3CC8" w:rsidRPr="00315F34" w:rsidRDefault="009C3CC8" w:rsidP="00CB7862">
      <w:pPr>
        <w:spacing w:after="0" w:line="240" w:lineRule="auto"/>
        <w:contextualSpacing/>
        <w:jc w:val="center"/>
        <w:rPr>
          <w:rFonts w:ascii="Times New Roman" w:hAnsi="Times New Roman"/>
          <w:b/>
          <w:sz w:val="24"/>
          <w:szCs w:val="24"/>
        </w:rPr>
      </w:pPr>
      <w:r w:rsidRPr="00315F34">
        <w:rPr>
          <w:rFonts w:ascii="Times New Roman" w:hAnsi="Times New Roman"/>
          <w:b/>
          <w:sz w:val="24"/>
          <w:szCs w:val="24"/>
        </w:rPr>
        <w:br w:type="page"/>
        <w:t xml:space="preserve">4. КОНТРОЛЬ И ОЦЕНКА РЕЗУЛЬТАТОВ ОСВОЕНИЯ  </w:t>
      </w:r>
    </w:p>
    <w:p w14:paraId="4A41720D" w14:textId="77777777" w:rsidR="009C3CC8" w:rsidRPr="00315F34" w:rsidRDefault="009C3CC8" w:rsidP="00CB7862">
      <w:pPr>
        <w:spacing w:after="0" w:line="240" w:lineRule="auto"/>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4BC148D8" w14:textId="77777777" w:rsidR="009C3CC8" w:rsidRPr="00315F34" w:rsidRDefault="009C3CC8" w:rsidP="00CB7862">
      <w:pPr>
        <w:spacing w:after="0" w:line="240" w:lineRule="auto"/>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9C3CC8" w:rsidRPr="00B718E1" w14:paraId="2153104C" w14:textId="77777777" w:rsidTr="00A24456">
        <w:tc>
          <w:tcPr>
            <w:tcW w:w="1750" w:type="pct"/>
          </w:tcPr>
          <w:p w14:paraId="5114646E" w14:textId="77777777" w:rsidR="009C3CC8" w:rsidRPr="00B718E1" w:rsidRDefault="009C3CC8" w:rsidP="00CB7862">
            <w:pPr>
              <w:spacing w:after="0" w:line="240" w:lineRule="auto"/>
              <w:jc w:val="center"/>
              <w:rPr>
                <w:rFonts w:ascii="Times New Roman" w:hAnsi="Times New Roman"/>
                <w:sz w:val="24"/>
                <w:szCs w:val="24"/>
              </w:rPr>
            </w:pPr>
            <w:r w:rsidRPr="00B718E1">
              <w:rPr>
                <w:rFonts w:ascii="Times New Roman" w:hAnsi="Times New Roman"/>
                <w:b/>
                <w:bCs/>
              </w:rPr>
              <w:t>Результаты обучения</w:t>
            </w:r>
          </w:p>
        </w:tc>
        <w:tc>
          <w:tcPr>
            <w:tcW w:w="1507" w:type="pct"/>
          </w:tcPr>
          <w:p w14:paraId="165DA143" w14:textId="77777777" w:rsidR="009C3CC8" w:rsidRPr="00B718E1" w:rsidRDefault="009C3CC8" w:rsidP="00CB7862">
            <w:pPr>
              <w:spacing w:after="0" w:line="240" w:lineRule="auto"/>
              <w:jc w:val="center"/>
              <w:rPr>
                <w:rFonts w:ascii="Times New Roman" w:hAnsi="Times New Roman"/>
                <w:b/>
                <w:bCs/>
              </w:rPr>
            </w:pPr>
            <w:r w:rsidRPr="00B718E1">
              <w:rPr>
                <w:rFonts w:ascii="Times New Roman" w:hAnsi="Times New Roman"/>
                <w:b/>
                <w:bCs/>
              </w:rPr>
              <w:t>Критерии оценки</w:t>
            </w:r>
          </w:p>
        </w:tc>
        <w:tc>
          <w:tcPr>
            <w:tcW w:w="1743" w:type="pct"/>
          </w:tcPr>
          <w:p w14:paraId="21003DE4" w14:textId="77777777" w:rsidR="009C3CC8" w:rsidRPr="00B718E1" w:rsidRDefault="009C3CC8" w:rsidP="00CB7862">
            <w:pPr>
              <w:spacing w:after="0" w:line="240" w:lineRule="auto"/>
              <w:jc w:val="center"/>
              <w:rPr>
                <w:rFonts w:ascii="Times New Roman" w:hAnsi="Times New Roman"/>
                <w:b/>
                <w:bCs/>
              </w:rPr>
            </w:pPr>
            <w:r w:rsidRPr="00B718E1">
              <w:rPr>
                <w:rFonts w:ascii="Times New Roman" w:hAnsi="Times New Roman"/>
                <w:b/>
                <w:bCs/>
              </w:rPr>
              <w:t>Методы оценки</w:t>
            </w:r>
          </w:p>
        </w:tc>
      </w:tr>
      <w:tr w:rsidR="009C3CC8" w:rsidRPr="00315F34" w14:paraId="3B952E52" w14:textId="77777777" w:rsidTr="00A24456">
        <w:trPr>
          <w:trHeight w:val="227"/>
        </w:trPr>
        <w:tc>
          <w:tcPr>
            <w:tcW w:w="1750" w:type="pct"/>
          </w:tcPr>
          <w:p w14:paraId="0AA4FD7E" w14:textId="77777777" w:rsidR="009C3CC8" w:rsidRPr="00B22871" w:rsidRDefault="009C3CC8" w:rsidP="00CB7862">
            <w:pPr>
              <w:shd w:val="clear" w:color="auto" w:fill="FFFFFF"/>
              <w:spacing w:after="0" w:line="240" w:lineRule="auto"/>
              <w:rPr>
                <w:rFonts w:ascii="Times New Roman" w:hAnsi="Times New Roman"/>
                <w:b/>
              </w:rPr>
            </w:pPr>
            <w:r w:rsidRPr="00B22871">
              <w:rPr>
                <w:rFonts w:ascii="Times New Roman" w:hAnsi="Times New Roman"/>
                <w:b/>
              </w:rPr>
              <w:t>Знания</w:t>
            </w:r>
          </w:p>
          <w:p w14:paraId="769D81FE" w14:textId="77777777" w:rsidR="009C3CC8" w:rsidRPr="00B718E1" w:rsidRDefault="009C3CC8" w:rsidP="00CB7862">
            <w:pPr>
              <w:shd w:val="clear" w:color="auto" w:fill="FFFFFF"/>
              <w:spacing w:after="0" w:line="240" w:lineRule="auto"/>
              <w:rPr>
                <w:rFonts w:ascii="Times New Roman" w:hAnsi="Times New Roman"/>
                <w:bCs/>
                <w:iCs/>
              </w:rPr>
            </w:pPr>
            <w:r w:rsidRPr="00B718E1">
              <w:rPr>
                <w:rFonts w:ascii="Times New Roman" w:hAnsi="Times New Roman"/>
                <w:bCs/>
                <w:iCs/>
              </w:rPr>
              <w:t>Зо 5.01 современные средства и устройства информатизации;</w:t>
            </w:r>
          </w:p>
          <w:p w14:paraId="1390E875" w14:textId="77777777" w:rsidR="009C3CC8" w:rsidRPr="00B718E1" w:rsidRDefault="009C3CC8" w:rsidP="00CB7862">
            <w:pPr>
              <w:shd w:val="clear" w:color="auto" w:fill="FFFFFF"/>
              <w:spacing w:after="0" w:line="240" w:lineRule="auto"/>
              <w:rPr>
                <w:rFonts w:ascii="Times New Roman" w:hAnsi="Times New Roman"/>
                <w:bCs/>
                <w:iCs/>
              </w:rPr>
            </w:pPr>
            <w:r w:rsidRPr="00B718E1">
              <w:rPr>
                <w:rFonts w:ascii="Times New Roman" w:hAnsi="Times New Roman"/>
                <w:bCs/>
                <w:iCs/>
              </w:rPr>
              <w:t>Зо 5.02 порядок применения современных средств и устройств информатизации;</w:t>
            </w:r>
          </w:p>
          <w:p w14:paraId="39329BA8" w14:textId="77777777" w:rsidR="009C3CC8" w:rsidRPr="00B718E1" w:rsidRDefault="009C3CC8" w:rsidP="00CB7862">
            <w:pPr>
              <w:shd w:val="clear" w:color="auto" w:fill="FFFFFF"/>
              <w:spacing w:after="0" w:line="240" w:lineRule="auto"/>
              <w:rPr>
                <w:rFonts w:ascii="Times New Roman" w:hAnsi="Times New Roman"/>
                <w:color w:val="FF0000"/>
              </w:rPr>
            </w:pPr>
            <w:r w:rsidRPr="00B718E1">
              <w:rPr>
                <w:rFonts w:ascii="Times New Roman" w:hAnsi="Times New Roman"/>
                <w:bCs/>
                <w:iCs/>
              </w:rPr>
              <w:t>Зо 5.03 программное обеспечение в профессиональной деятельности, в том числе с использованием цифровых средств</w:t>
            </w:r>
          </w:p>
          <w:p w14:paraId="658A5CFD" w14:textId="77777777" w:rsidR="009C3CC8" w:rsidRDefault="009C3CC8" w:rsidP="00CB7862">
            <w:pPr>
              <w:shd w:val="clear" w:color="auto" w:fill="FFFFFF"/>
              <w:spacing w:after="0" w:line="240" w:lineRule="auto"/>
              <w:rPr>
                <w:rFonts w:ascii="Times New Roman" w:hAnsi="Times New Roman"/>
                <w:iCs/>
              </w:rPr>
            </w:pPr>
            <w:r w:rsidRPr="00B718E1">
              <w:rPr>
                <w:rFonts w:ascii="Times New Roman" w:hAnsi="Times New Roman"/>
                <w:bCs/>
                <w:iCs/>
              </w:rPr>
              <w:t>Зо 9.01</w:t>
            </w:r>
            <w:r w:rsidRPr="00B718E1">
              <w:rPr>
                <w:rFonts w:ascii="Times New Roman" w:hAnsi="Times New Roman"/>
                <w:iCs/>
              </w:rPr>
              <w:t xml:space="preserve"> номенклатуру информационных источников, содержащих новые разработки и технологии в профессиональной деятельности</w:t>
            </w:r>
          </w:p>
          <w:p w14:paraId="081E3167" w14:textId="77777777" w:rsidR="009C3CC8" w:rsidRPr="00B718E1" w:rsidRDefault="009C3CC8" w:rsidP="00CB7862">
            <w:pPr>
              <w:shd w:val="clear" w:color="auto" w:fill="FFFFFF"/>
              <w:spacing w:after="0" w:line="240" w:lineRule="auto"/>
              <w:rPr>
                <w:rFonts w:ascii="Times New Roman" w:hAnsi="Times New Roman"/>
              </w:rPr>
            </w:pPr>
            <w:r>
              <w:rPr>
                <w:rFonts w:ascii="Times New Roman" w:hAnsi="Times New Roman"/>
              </w:rPr>
              <w:t xml:space="preserve">З 1.2.02 </w:t>
            </w:r>
            <w:r w:rsidRPr="00D4745E">
              <w:rPr>
                <w:rFonts w:ascii="Times New Roman" w:hAnsi="Times New Roman"/>
              </w:rPr>
              <w:t>специализированные автоматизированные системы для проектирования продольных и поперечных профилей</w:t>
            </w:r>
          </w:p>
        </w:tc>
        <w:tc>
          <w:tcPr>
            <w:tcW w:w="1507" w:type="pct"/>
          </w:tcPr>
          <w:p w14:paraId="0959E795" w14:textId="77777777" w:rsidR="009C3CC8" w:rsidRDefault="009C3CC8" w:rsidP="00CB7862">
            <w:pPr>
              <w:shd w:val="clear" w:color="auto" w:fill="FFFFFF"/>
              <w:spacing w:after="0" w:line="240" w:lineRule="auto"/>
              <w:rPr>
                <w:rFonts w:ascii="Times New Roman" w:hAnsi="Times New Roman"/>
                <w:bCs/>
                <w:iCs/>
              </w:rPr>
            </w:pPr>
            <w:r>
              <w:rPr>
                <w:rFonts w:ascii="Times New Roman" w:hAnsi="Times New Roman"/>
              </w:rPr>
              <w:t xml:space="preserve">- обучающийся демонстрирует знание </w:t>
            </w:r>
            <w:r w:rsidRPr="00B718E1">
              <w:rPr>
                <w:rFonts w:ascii="Times New Roman" w:hAnsi="Times New Roman"/>
                <w:bCs/>
                <w:iCs/>
              </w:rPr>
              <w:t>современны</w:t>
            </w:r>
            <w:r>
              <w:rPr>
                <w:rFonts w:ascii="Times New Roman" w:hAnsi="Times New Roman"/>
                <w:bCs/>
                <w:iCs/>
              </w:rPr>
              <w:t>х средств</w:t>
            </w:r>
            <w:r w:rsidRPr="00B718E1">
              <w:rPr>
                <w:rFonts w:ascii="Times New Roman" w:hAnsi="Times New Roman"/>
                <w:bCs/>
                <w:iCs/>
              </w:rPr>
              <w:t xml:space="preserve"> и устройств информатизации</w:t>
            </w:r>
            <w:r>
              <w:rPr>
                <w:rFonts w:ascii="Times New Roman" w:hAnsi="Times New Roman"/>
                <w:bCs/>
                <w:iCs/>
              </w:rPr>
              <w:t>, и порядок их применения;</w:t>
            </w:r>
          </w:p>
          <w:p w14:paraId="5915E438" w14:textId="77777777" w:rsidR="009C3CC8" w:rsidRDefault="009C3CC8" w:rsidP="00CB7862">
            <w:pPr>
              <w:shd w:val="clear" w:color="auto" w:fill="FFFFFF"/>
              <w:spacing w:after="0" w:line="240" w:lineRule="auto"/>
              <w:rPr>
                <w:rFonts w:ascii="Times New Roman" w:hAnsi="Times New Roman"/>
                <w:bCs/>
                <w:iCs/>
              </w:rPr>
            </w:pPr>
            <w:r>
              <w:rPr>
                <w:rFonts w:ascii="Times New Roman" w:hAnsi="Times New Roman"/>
                <w:bCs/>
                <w:iCs/>
              </w:rPr>
              <w:t xml:space="preserve">- описывает </w:t>
            </w:r>
            <w:r>
              <w:rPr>
                <w:rFonts w:ascii="Times New Roman" w:hAnsi="Times New Roman"/>
                <w:bCs/>
              </w:rPr>
              <w:t>п</w:t>
            </w:r>
            <w:r w:rsidRPr="00463A03">
              <w:rPr>
                <w:rFonts w:ascii="Times New Roman" w:hAnsi="Times New Roman"/>
                <w:bCs/>
              </w:rPr>
              <w:t>риоритеты, цели</w:t>
            </w:r>
            <w:r>
              <w:rPr>
                <w:rFonts w:ascii="Times New Roman" w:hAnsi="Times New Roman"/>
                <w:bCs/>
              </w:rPr>
              <w:t>,</w:t>
            </w:r>
            <w:r w:rsidRPr="00463A03">
              <w:rPr>
                <w:rFonts w:ascii="Times New Roman" w:hAnsi="Times New Roman"/>
                <w:bCs/>
              </w:rPr>
              <w:t xml:space="preserve"> задачи</w:t>
            </w:r>
            <w:r>
              <w:rPr>
                <w:rFonts w:ascii="Times New Roman" w:hAnsi="Times New Roman"/>
                <w:bCs/>
              </w:rPr>
              <w:t>,</w:t>
            </w:r>
            <w:r w:rsidRPr="00463A03">
              <w:rPr>
                <w:rFonts w:ascii="Times New Roman" w:hAnsi="Times New Roman"/>
                <w:bCs/>
              </w:rPr>
              <w:t xml:space="preserve"> </w:t>
            </w:r>
            <w:r>
              <w:rPr>
                <w:rFonts w:ascii="Times New Roman" w:hAnsi="Times New Roman"/>
                <w:bCs/>
              </w:rPr>
              <w:t>п</w:t>
            </w:r>
            <w:r w:rsidRPr="00463A03">
              <w:rPr>
                <w:rFonts w:ascii="Times New Roman" w:hAnsi="Times New Roman"/>
                <w:bCs/>
              </w:rPr>
              <w:t>роблемы и вызовы цифровой трансформации</w:t>
            </w:r>
            <w:r>
              <w:rPr>
                <w:rFonts w:ascii="Times New Roman" w:hAnsi="Times New Roman"/>
                <w:bCs/>
                <w:iCs/>
              </w:rPr>
              <w:t>;</w:t>
            </w:r>
          </w:p>
          <w:p w14:paraId="37E10ED0" w14:textId="77777777" w:rsidR="009C3CC8" w:rsidRDefault="009C3CC8" w:rsidP="00CB7862">
            <w:pPr>
              <w:shd w:val="clear" w:color="auto" w:fill="FFFFFF"/>
              <w:spacing w:after="0" w:line="240" w:lineRule="auto"/>
              <w:rPr>
                <w:rFonts w:ascii="Times New Roman" w:hAnsi="Times New Roman"/>
                <w:bCs/>
                <w:iCs/>
              </w:rPr>
            </w:pPr>
            <w:r>
              <w:rPr>
                <w:rFonts w:ascii="Times New Roman" w:hAnsi="Times New Roman"/>
                <w:bCs/>
                <w:iCs/>
              </w:rPr>
              <w:t>- ориентируется в современном программном</w:t>
            </w:r>
            <w:r w:rsidRPr="00B718E1">
              <w:rPr>
                <w:rFonts w:ascii="Times New Roman" w:hAnsi="Times New Roman"/>
                <w:bCs/>
                <w:iCs/>
              </w:rPr>
              <w:t xml:space="preserve"> </w:t>
            </w:r>
            <w:r>
              <w:rPr>
                <w:rFonts w:ascii="Times New Roman" w:hAnsi="Times New Roman"/>
                <w:bCs/>
                <w:iCs/>
              </w:rPr>
              <w:t>обеспечении</w:t>
            </w:r>
            <w:r w:rsidRPr="00B718E1">
              <w:rPr>
                <w:rFonts w:ascii="Times New Roman" w:hAnsi="Times New Roman"/>
                <w:bCs/>
                <w:iCs/>
              </w:rPr>
              <w:t xml:space="preserve"> в профессиональной деятельности, в том числе с использованием цифровых средств</w:t>
            </w:r>
            <w:r>
              <w:rPr>
                <w:rFonts w:ascii="Times New Roman" w:hAnsi="Times New Roman"/>
                <w:bCs/>
                <w:iCs/>
              </w:rPr>
              <w:t>;</w:t>
            </w:r>
          </w:p>
          <w:p w14:paraId="50020C91" w14:textId="77777777" w:rsidR="009C3CC8" w:rsidRDefault="009C3CC8" w:rsidP="00CB7862">
            <w:pPr>
              <w:shd w:val="clear" w:color="auto" w:fill="FFFFFF"/>
              <w:spacing w:after="0" w:line="240" w:lineRule="auto"/>
              <w:rPr>
                <w:rFonts w:ascii="Times New Roman" w:hAnsi="Times New Roman"/>
                <w:iCs/>
              </w:rPr>
            </w:pPr>
            <w:r>
              <w:rPr>
                <w:rFonts w:ascii="Times New Roman" w:hAnsi="Times New Roman"/>
                <w:bCs/>
                <w:iCs/>
              </w:rPr>
              <w:t xml:space="preserve">- осознано использует при решении поставленных задач </w:t>
            </w:r>
            <w:r w:rsidRPr="00B718E1">
              <w:rPr>
                <w:rFonts w:ascii="Times New Roman" w:hAnsi="Times New Roman"/>
                <w:iCs/>
              </w:rPr>
              <w:t>информационны</w:t>
            </w:r>
            <w:r>
              <w:rPr>
                <w:rFonts w:ascii="Times New Roman" w:hAnsi="Times New Roman"/>
                <w:iCs/>
              </w:rPr>
              <w:t>е источники</w:t>
            </w:r>
            <w:r w:rsidRPr="00B718E1">
              <w:rPr>
                <w:rFonts w:ascii="Times New Roman" w:hAnsi="Times New Roman"/>
                <w:iCs/>
              </w:rPr>
              <w:t>, содержащи</w:t>
            </w:r>
            <w:r>
              <w:rPr>
                <w:rFonts w:ascii="Times New Roman" w:hAnsi="Times New Roman"/>
                <w:iCs/>
              </w:rPr>
              <w:t>е</w:t>
            </w:r>
            <w:r w:rsidRPr="00B718E1">
              <w:rPr>
                <w:rFonts w:ascii="Times New Roman" w:hAnsi="Times New Roman"/>
                <w:iCs/>
              </w:rPr>
              <w:t xml:space="preserve"> новые разработки и технологии в профессиональной деятельности</w:t>
            </w:r>
            <w:r>
              <w:rPr>
                <w:rFonts w:ascii="Times New Roman" w:hAnsi="Times New Roman"/>
                <w:iCs/>
              </w:rPr>
              <w:t>;</w:t>
            </w:r>
          </w:p>
          <w:p w14:paraId="79A8E9B1" w14:textId="77777777" w:rsidR="009C3CC8" w:rsidRPr="00A337E4" w:rsidRDefault="009C3CC8" w:rsidP="00CB7862">
            <w:pPr>
              <w:shd w:val="clear" w:color="auto" w:fill="FFFFFF"/>
              <w:spacing w:after="0" w:line="240" w:lineRule="auto"/>
              <w:rPr>
                <w:rFonts w:ascii="Times New Roman" w:hAnsi="Times New Roman"/>
              </w:rPr>
            </w:pPr>
            <w:r>
              <w:rPr>
                <w:rFonts w:ascii="Times New Roman" w:hAnsi="Times New Roman"/>
                <w:iCs/>
              </w:rPr>
              <w:t xml:space="preserve">- демонстрирует знание </w:t>
            </w:r>
            <w:r w:rsidRPr="00D4745E">
              <w:rPr>
                <w:rFonts w:ascii="Times New Roman" w:hAnsi="Times New Roman"/>
              </w:rPr>
              <w:t>специализированны</w:t>
            </w:r>
            <w:r>
              <w:rPr>
                <w:rFonts w:ascii="Times New Roman" w:hAnsi="Times New Roman"/>
              </w:rPr>
              <w:t>х</w:t>
            </w:r>
            <w:r w:rsidRPr="00D4745E">
              <w:rPr>
                <w:rFonts w:ascii="Times New Roman" w:hAnsi="Times New Roman"/>
              </w:rPr>
              <w:t xml:space="preserve"> автоматизированны</w:t>
            </w:r>
            <w:r>
              <w:rPr>
                <w:rFonts w:ascii="Times New Roman" w:hAnsi="Times New Roman"/>
              </w:rPr>
              <w:t>х</w:t>
            </w:r>
            <w:r w:rsidRPr="00D4745E">
              <w:rPr>
                <w:rFonts w:ascii="Times New Roman" w:hAnsi="Times New Roman"/>
              </w:rPr>
              <w:t xml:space="preserve"> систем для проектирования </w:t>
            </w:r>
            <w:r>
              <w:rPr>
                <w:rFonts w:ascii="Times New Roman" w:hAnsi="Times New Roman"/>
              </w:rPr>
              <w:t>элементов железных дорог</w:t>
            </w:r>
          </w:p>
        </w:tc>
        <w:tc>
          <w:tcPr>
            <w:tcW w:w="1743" w:type="pct"/>
          </w:tcPr>
          <w:p w14:paraId="601A3564" w14:textId="77777777" w:rsidR="009C3CC8" w:rsidRPr="000A3A04" w:rsidRDefault="009C3CC8" w:rsidP="00CB7862">
            <w:pPr>
              <w:pStyle w:val="c10"/>
              <w:shd w:val="clear" w:color="auto" w:fill="FFFFFF"/>
              <w:tabs>
                <w:tab w:val="left" w:pos="245"/>
              </w:tabs>
              <w:spacing w:before="0" w:beforeAutospacing="0" w:after="0" w:afterAutospacing="0"/>
              <w:ind w:left="33"/>
              <w:rPr>
                <w:rFonts w:ascii="Times New Roman" w:hAnsi="Times New Roman"/>
                <w:iCs/>
                <w:sz w:val="22"/>
                <w:szCs w:val="22"/>
              </w:rPr>
            </w:pPr>
            <w:r w:rsidRPr="000A3A04">
              <w:rPr>
                <w:rFonts w:ascii="Times New Roman" w:hAnsi="Times New Roman"/>
                <w:iCs/>
                <w:sz w:val="22"/>
                <w:szCs w:val="22"/>
              </w:rPr>
              <w:t>- различные виды устного и письменного опроса;</w:t>
            </w:r>
          </w:p>
          <w:p w14:paraId="687F3489" w14:textId="77777777" w:rsidR="009C3CC8" w:rsidRPr="000A3A04" w:rsidRDefault="009C3CC8" w:rsidP="00CB7862">
            <w:pPr>
              <w:pStyle w:val="c10"/>
              <w:shd w:val="clear" w:color="auto" w:fill="FFFFFF"/>
              <w:tabs>
                <w:tab w:val="left" w:pos="245"/>
              </w:tabs>
              <w:spacing w:before="0" w:beforeAutospacing="0" w:after="0" w:afterAutospacing="0"/>
              <w:ind w:left="33"/>
              <w:rPr>
                <w:rFonts w:ascii="Times New Roman" w:hAnsi="Times New Roman"/>
                <w:sz w:val="22"/>
                <w:szCs w:val="22"/>
              </w:rPr>
            </w:pPr>
            <w:r w:rsidRPr="000A3A04">
              <w:rPr>
                <w:rFonts w:ascii="Times New Roman" w:hAnsi="Times New Roman"/>
                <w:sz w:val="22"/>
                <w:szCs w:val="22"/>
              </w:rPr>
              <w:t>- тестирование;</w:t>
            </w:r>
          </w:p>
          <w:p w14:paraId="730F6B98" w14:textId="77777777" w:rsidR="009C3CC8" w:rsidRPr="000A3A04" w:rsidRDefault="009C3CC8" w:rsidP="00CB7862">
            <w:pPr>
              <w:pStyle w:val="c10"/>
              <w:shd w:val="clear" w:color="auto" w:fill="FFFFFF"/>
              <w:tabs>
                <w:tab w:val="left" w:pos="245"/>
              </w:tabs>
              <w:spacing w:before="0" w:beforeAutospacing="0" w:after="0" w:afterAutospacing="0"/>
              <w:ind w:left="33"/>
              <w:rPr>
                <w:rFonts w:ascii="Times New Roman" w:hAnsi="Times New Roman"/>
                <w:sz w:val="22"/>
                <w:szCs w:val="22"/>
              </w:rPr>
            </w:pPr>
            <w:r w:rsidRPr="000A3A04">
              <w:rPr>
                <w:rFonts w:ascii="Times New Roman" w:hAnsi="Times New Roman"/>
                <w:sz w:val="22"/>
                <w:szCs w:val="22"/>
              </w:rPr>
              <w:t>- защита рефератов, сообщений, презентаций;</w:t>
            </w:r>
          </w:p>
          <w:p w14:paraId="319FA1C7" w14:textId="77777777" w:rsidR="009C3CC8" w:rsidRPr="000A3A04" w:rsidRDefault="009C3CC8" w:rsidP="00CB7862">
            <w:pPr>
              <w:pStyle w:val="c10"/>
              <w:shd w:val="clear" w:color="auto" w:fill="FFFFFF"/>
              <w:tabs>
                <w:tab w:val="left" w:pos="245"/>
              </w:tabs>
              <w:spacing w:before="0" w:beforeAutospacing="0" w:after="0" w:afterAutospacing="0"/>
              <w:ind w:left="33"/>
              <w:rPr>
                <w:rFonts w:ascii="Times New Roman" w:hAnsi="Times New Roman"/>
                <w:sz w:val="22"/>
                <w:szCs w:val="22"/>
              </w:rPr>
            </w:pPr>
            <w:r w:rsidRPr="000A3A04">
              <w:rPr>
                <w:rFonts w:ascii="Times New Roman" w:hAnsi="Times New Roman"/>
                <w:sz w:val="22"/>
                <w:szCs w:val="22"/>
              </w:rPr>
              <w:t>- контрольная работа;</w:t>
            </w:r>
          </w:p>
          <w:p w14:paraId="540E1700" w14:textId="77777777" w:rsidR="009C3CC8" w:rsidRPr="000A3A04" w:rsidRDefault="009C3CC8" w:rsidP="00CB7862">
            <w:pPr>
              <w:pStyle w:val="c10"/>
              <w:shd w:val="clear" w:color="auto" w:fill="FFFFFF"/>
              <w:tabs>
                <w:tab w:val="left" w:pos="245"/>
              </w:tabs>
              <w:spacing w:before="0" w:beforeAutospacing="0" w:after="0" w:afterAutospacing="0"/>
              <w:ind w:left="33"/>
              <w:rPr>
                <w:rFonts w:ascii="Times New Roman" w:hAnsi="Times New Roman"/>
                <w:iCs/>
                <w:sz w:val="22"/>
                <w:szCs w:val="22"/>
              </w:rPr>
            </w:pPr>
            <w:r w:rsidRPr="000A3A04">
              <w:rPr>
                <w:rFonts w:ascii="Times New Roman" w:hAnsi="Times New Roman"/>
                <w:sz w:val="22"/>
                <w:szCs w:val="22"/>
              </w:rPr>
              <w:t>- дифференцированный зачет</w:t>
            </w:r>
          </w:p>
        </w:tc>
      </w:tr>
      <w:tr w:rsidR="009C3CC8" w:rsidRPr="00315F34" w14:paraId="6FCF3BC0" w14:textId="77777777" w:rsidTr="00A24456">
        <w:trPr>
          <w:trHeight w:val="227"/>
        </w:trPr>
        <w:tc>
          <w:tcPr>
            <w:tcW w:w="1750" w:type="pct"/>
          </w:tcPr>
          <w:p w14:paraId="651ED907" w14:textId="77777777" w:rsidR="009C3CC8" w:rsidRPr="00B22871" w:rsidRDefault="009C3CC8" w:rsidP="00CB7862">
            <w:pPr>
              <w:shd w:val="clear" w:color="auto" w:fill="FFFFFF"/>
              <w:spacing w:after="0" w:line="240" w:lineRule="auto"/>
              <w:rPr>
                <w:rFonts w:ascii="Times New Roman" w:hAnsi="Times New Roman"/>
                <w:b/>
                <w:color w:val="000000"/>
              </w:rPr>
            </w:pPr>
            <w:r w:rsidRPr="00B22871">
              <w:rPr>
                <w:rFonts w:ascii="Times New Roman" w:hAnsi="Times New Roman"/>
                <w:b/>
                <w:color w:val="000000"/>
              </w:rPr>
              <w:t>Умения</w:t>
            </w:r>
          </w:p>
          <w:p w14:paraId="6B78C831" w14:textId="77777777" w:rsidR="009C3CC8" w:rsidRPr="00B718E1" w:rsidRDefault="009C3CC8" w:rsidP="00CB7862">
            <w:pPr>
              <w:shd w:val="clear" w:color="auto" w:fill="FFFFFF"/>
              <w:spacing w:after="0" w:line="240" w:lineRule="auto"/>
              <w:rPr>
                <w:rFonts w:ascii="Times New Roman" w:hAnsi="Times New Roman"/>
                <w:iCs/>
              </w:rPr>
            </w:pPr>
            <w:r w:rsidRPr="00B718E1">
              <w:rPr>
                <w:rFonts w:ascii="Times New Roman" w:hAnsi="Times New Roman"/>
                <w:bCs/>
                <w:iCs/>
              </w:rPr>
              <w:t>Уо 5.01</w:t>
            </w:r>
            <w:r w:rsidRPr="00B718E1">
              <w:rPr>
                <w:rFonts w:ascii="Times New Roman" w:hAnsi="Times New Roman"/>
                <w:iCs/>
              </w:rPr>
              <w:t xml:space="preserve"> применять средства информационных технологий для решения профессиональных задач;</w:t>
            </w:r>
          </w:p>
          <w:p w14:paraId="13A4FA29" w14:textId="77777777" w:rsidR="009C3CC8" w:rsidRPr="00B718E1" w:rsidRDefault="009C3CC8" w:rsidP="00CB7862">
            <w:pPr>
              <w:shd w:val="clear" w:color="auto" w:fill="FFFFFF"/>
              <w:spacing w:after="0" w:line="240" w:lineRule="auto"/>
              <w:rPr>
                <w:rFonts w:ascii="Times New Roman" w:hAnsi="Times New Roman"/>
                <w:iCs/>
              </w:rPr>
            </w:pPr>
            <w:r w:rsidRPr="00B718E1">
              <w:rPr>
                <w:rFonts w:ascii="Times New Roman" w:hAnsi="Times New Roman"/>
                <w:bCs/>
                <w:iCs/>
              </w:rPr>
              <w:t>Уо 5.02</w:t>
            </w:r>
            <w:r w:rsidRPr="00B718E1">
              <w:rPr>
                <w:rFonts w:ascii="Times New Roman" w:hAnsi="Times New Roman"/>
                <w:iCs/>
              </w:rPr>
              <w:t xml:space="preserve"> использовать современное программное обеспечение;</w:t>
            </w:r>
          </w:p>
          <w:p w14:paraId="3B1DC233" w14:textId="77777777" w:rsidR="009C3CC8" w:rsidRPr="00B718E1" w:rsidRDefault="009C3CC8" w:rsidP="00CB7862">
            <w:pPr>
              <w:shd w:val="clear" w:color="auto" w:fill="FFFFFF"/>
              <w:spacing w:after="0" w:line="240" w:lineRule="auto"/>
              <w:rPr>
                <w:rFonts w:ascii="Times New Roman" w:hAnsi="Times New Roman"/>
                <w:iCs/>
              </w:rPr>
            </w:pPr>
            <w:r w:rsidRPr="00B718E1">
              <w:rPr>
                <w:rFonts w:ascii="Times New Roman" w:hAnsi="Times New Roman"/>
                <w:bCs/>
                <w:iCs/>
              </w:rPr>
              <w:t>Уо 5.03</w:t>
            </w:r>
            <w:r w:rsidRPr="00B718E1">
              <w:rPr>
                <w:rFonts w:ascii="Times New Roman" w:hAnsi="Times New Roman"/>
                <w:iCs/>
              </w:rPr>
              <w:t xml:space="preserve"> использовать различные цифровые средства для решения профессиональных задач;</w:t>
            </w:r>
          </w:p>
          <w:p w14:paraId="7FAFE70E" w14:textId="77777777" w:rsidR="009C3CC8" w:rsidRDefault="009C3CC8" w:rsidP="00CB7862">
            <w:pPr>
              <w:shd w:val="clear" w:color="auto" w:fill="FFFFFF"/>
              <w:spacing w:after="0" w:line="240" w:lineRule="auto"/>
              <w:rPr>
                <w:rFonts w:ascii="Times New Roman" w:hAnsi="Times New Roman"/>
              </w:rPr>
            </w:pPr>
            <w:r w:rsidRPr="00B718E1">
              <w:rPr>
                <w:rFonts w:ascii="Times New Roman" w:hAnsi="Times New Roman"/>
                <w:bCs/>
                <w:iCs/>
              </w:rPr>
              <w:t>Уо 9.01</w:t>
            </w:r>
            <w:r w:rsidRPr="00B718E1">
              <w:rPr>
                <w:rFonts w:ascii="Times New Roman" w:hAnsi="Times New Roman"/>
              </w:rPr>
              <w:t xml:space="preserve"> быть открытым к восприятию нового, своевременно адаптироваться к изменениям в профессиональной деятельности</w:t>
            </w:r>
            <w:r>
              <w:rPr>
                <w:rFonts w:ascii="Times New Roman" w:hAnsi="Times New Roman"/>
              </w:rPr>
              <w:t>;</w:t>
            </w:r>
          </w:p>
          <w:p w14:paraId="1A3FFDB2" w14:textId="77777777" w:rsidR="009C3CC8" w:rsidRPr="00D4745E" w:rsidRDefault="009C3CC8" w:rsidP="00CB7862">
            <w:pPr>
              <w:shd w:val="clear" w:color="auto" w:fill="FFFFFF"/>
              <w:spacing w:after="0" w:line="240" w:lineRule="auto"/>
              <w:rPr>
                <w:rFonts w:ascii="Times New Roman" w:hAnsi="Times New Roman"/>
              </w:rPr>
            </w:pPr>
            <w:r>
              <w:rPr>
                <w:rFonts w:ascii="Times New Roman" w:hAnsi="Times New Roman"/>
              </w:rPr>
              <w:t>У 1.2.01</w:t>
            </w:r>
            <w:r>
              <w:rPr>
                <w:rFonts w:ascii="Times New Roman" w:hAnsi="Times New Roman"/>
                <w:bCs/>
                <w:sz w:val="24"/>
                <w:szCs w:val="24"/>
                <w:lang w:eastAsia="en-US"/>
              </w:rPr>
              <w:t xml:space="preserve"> </w:t>
            </w:r>
            <w:r w:rsidRPr="00D4745E">
              <w:rPr>
                <w:rFonts w:ascii="Times New Roman" w:hAnsi="Times New Roman"/>
              </w:rPr>
              <w:t>выполнять</w:t>
            </w:r>
            <w:r w:rsidRPr="00D4745E">
              <w:rPr>
                <w:rFonts w:ascii="Times New Roman" w:hAnsi="Times New Roman"/>
                <w:b/>
              </w:rPr>
              <w:t xml:space="preserve"> </w:t>
            </w:r>
            <w:r w:rsidRPr="00D4745E">
              <w:rPr>
                <w:rFonts w:ascii="Times New Roman" w:hAnsi="Times New Roman"/>
              </w:rPr>
              <w:t>продольные и поперечные профили в специализированных автоматизированных системах</w:t>
            </w:r>
          </w:p>
        </w:tc>
        <w:tc>
          <w:tcPr>
            <w:tcW w:w="1507" w:type="pct"/>
          </w:tcPr>
          <w:p w14:paraId="23F46803" w14:textId="77777777" w:rsidR="009C3CC8" w:rsidRDefault="009C3CC8" w:rsidP="00CB7862">
            <w:pPr>
              <w:shd w:val="clear" w:color="auto" w:fill="FFFFFF"/>
              <w:spacing w:after="0" w:line="240" w:lineRule="auto"/>
              <w:rPr>
                <w:rFonts w:ascii="Times New Roman" w:hAnsi="Times New Roman"/>
                <w:iCs/>
              </w:rPr>
            </w:pPr>
            <w:r w:rsidRPr="001435E2">
              <w:rPr>
                <w:rFonts w:ascii="Times New Roman" w:hAnsi="Times New Roman"/>
                <w:color w:val="000000"/>
              </w:rPr>
              <w:t>- обучающийся демонстрирует умени</w:t>
            </w:r>
            <w:r>
              <w:rPr>
                <w:rFonts w:ascii="Times New Roman" w:hAnsi="Times New Roman"/>
                <w:color w:val="000000"/>
              </w:rPr>
              <w:t>е</w:t>
            </w:r>
            <w:r w:rsidRPr="001435E2">
              <w:rPr>
                <w:rFonts w:ascii="Times New Roman" w:hAnsi="Times New Roman"/>
                <w:color w:val="000000"/>
              </w:rPr>
              <w:t xml:space="preserve"> </w:t>
            </w:r>
            <w:r w:rsidRPr="001435E2">
              <w:rPr>
                <w:rFonts w:ascii="Times New Roman" w:hAnsi="Times New Roman"/>
                <w:iCs/>
              </w:rPr>
              <w:t>применять для решения профессиональных задач</w:t>
            </w:r>
            <w:r>
              <w:rPr>
                <w:rFonts w:ascii="Times New Roman" w:hAnsi="Times New Roman"/>
                <w:iCs/>
              </w:rPr>
              <w:t xml:space="preserve"> а</w:t>
            </w:r>
            <w:r w:rsidRPr="00F22667">
              <w:rPr>
                <w:rFonts w:ascii="Times New Roman" w:hAnsi="Times New Roman"/>
                <w:bCs/>
              </w:rPr>
              <w:t>втоматизированные информационные системы</w:t>
            </w:r>
            <w:r>
              <w:rPr>
                <w:rFonts w:ascii="Times New Roman" w:hAnsi="Times New Roman"/>
                <w:bCs/>
              </w:rPr>
              <w:t>:</w:t>
            </w:r>
            <w:r w:rsidRPr="001435E2">
              <w:rPr>
                <w:rFonts w:ascii="Times New Roman" w:hAnsi="Times New Roman"/>
                <w:iCs/>
              </w:rPr>
              <w:t xml:space="preserve"> </w:t>
            </w:r>
          </w:p>
          <w:p w14:paraId="72470677" w14:textId="77777777" w:rsidR="009C3CC8" w:rsidRDefault="009C3CC8" w:rsidP="00CB7862">
            <w:pPr>
              <w:shd w:val="clear" w:color="auto" w:fill="FFFFFF"/>
              <w:spacing w:after="0" w:line="240" w:lineRule="auto"/>
              <w:rPr>
                <w:rFonts w:ascii="Times New Roman" w:hAnsi="Times New Roman"/>
                <w:iCs/>
              </w:rPr>
            </w:pPr>
            <w:r w:rsidRPr="00F22667">
              <w:rPr>
                <w:rFonts w:ascii="Times New Roman" w:hAnsi="Times New Roman"/>
                <w:bCs/>
              </w:rPr>
              <w:t>Единая корпоративная автоматизированная система управления инфраструктурой (ЕК АСУИ)</w:t>
            </w:r>
            <w:r>
              <w:rPr>
                <w:rFonts w:ascii="Times New Roman" w:hAnsi="Times New Roman"/>
                <w:bCs/>
              </w:rPr>
              <w:t>,</w:t>
            </w:r>
            <w:r w:rsidRPr="00F22667">
              <w:rPr>
                <w:rFonts w:ascii="Times New Roman" w:hAnsi="Times New Roman"/>
                <w:bCs/>
              </w:rPr>
              <w:t xml:space="preserve"> </w:t>
            </w:r>
            <w:r>
              <w:rPr>
                <w:rFonts w:ascii="Times New Roman" w:hAnsi="Times New Roman"/>
                <w:bCs/>
              </w:rPr>
              <w:t>к</w:t>
            </w:r>
            <w:r w:rsidRPr="00F22667">
              <w:rPr>
                <w:rFonts w:ascii="Times New Roman" w:hAnsi="Times New Roman"/>
                <w:bCs/>
              </w:rPr>
              <w:t>омплекс АСУ-Путь  (АСУ-П)</w:t>
            </w:r>
            <w:r w:rsidRPr="001435E2">
              <w:rPr>
                <w:rFonts w:ascii="Times New Roman" w:hAnsi="Times New Roman"/>
                <w:iCs/>
              </w:rPr>
              <w:t>;</w:t>
            </w:r>
          </w:p>
          <w:p w14:paraId="29CFF918" w14:textId="77777777" w:rsidR="009C3CC8" w:rsidRDefault="009C3CC8" w:rsidP="00CB7862">
            <w:pPr>
              <w:shd w:val="clear" w:color="auto" w:fill="FFFFFF"/>
              <w:spacing w:after="0" w:line="240" w:lineRule="auto"/>
              <w:rPr>
                <w:rFonts w:ascii="Times New Roman" w:hAnsi="Times New Roman"/>
              </w:rPr>
            </w:pPr>
            <w:r>
              <w:rPr>
                <w:rFonts w:ascii="Times New Roman" w:hAnsi="Times New Roman"/>
              </w:rPr>
              <w:t>- </w:t>
            </w:r>
            <w:r w:rsidRPr="001435E2">
              <w:rPr>
                <w:rFonts w:ascii="Times New Roman" w:hAnsi="Times New Roman"/>
              </w:rPr>
              <w:t xml:space="preserve">обучающийся открыт к восприятию нового, способен своевременно адаптироваться к изменениям </w:t>
            </w:r>
            <w:r>
              <w:rPr>
                <w:rFonts w:ascii="Times New Roman" w:hAnsi="Times New Roman"/>
              </w:rPr>
              <w:t>в профессиональной деятельности;</w:t>
            </w:r>
          </w:p>
          <w:p w14:paraId="2A93DCEB" w14:textId="77777777" w:rsidR="009C3CC8" w:rsidRPr="001435E2" w:rsidRDefault="009C3CC8" w:rsidP="00CB7862">
            <w:pPr>
              <w:shd w:val="clear" w:color="auto" w:fill="FFFFFF"/>
              <w:spacing w:after="0" w:line="240" w:lineRule="auto"/>
              <w:rPr>
                <w:rFonts w:ascii="Times New Roman" w:hAnsi="Times New Roman"/>
                <w:color w:val="000000"/>
              </w:rPr>
            </w:pPr>
            <w:r>
              <w:rPr>
                <w:rFonts w:ascii="Times New Roman" w:hAnsi="Times New Roman"/>
              </w:rPr>
              <w:t>- выполняет проектирование в специализированных автоматизированных программах элементов железной дороги, продольные и поперечные профили</w:t>
            </w:r>
          </w:p>
        </w:tc>
        <w:tc>
          <w:tcPr>
            <w:tcW w:w="1743" w:type="pct"/>
          </w:tcPr>
          <w:p w14:paraId="058EFCFD" w14:textId="77777777" w:rsidR="009C3CC8" w:rsidRPr="000A3A04" w:rsidRDefault="009C3CC8" w:rsidP="00CB7862">
            <w:pPr>
              <w:spacing w:after="0" w:line="240" w:lineRule="auto"/>
              <w:rPr>
                <w:rFonts w:ascii="Times New Roman" w:hAnsi="Times New Roman"/>
              </w:rPr>
            </w:pPr>
            <w:r w:rsidRPr="000A3A04">
              <w:rPr>
                <w:rFonts w:ascii="Times New Roman" w:hAnsi="Times New Roman"/>
              </w:rPr>
              <w:t>- экспертное наблюдение за деятельностью обучающихся на практических занятиях;</w:t>
            </w:r>
          </w:p>
          <w:p w14:paraId="598C32AD" w14:textId="77777777" w:rsidR="009C3CC8" w:rsidRPr="000A3A04" w:rsidRDefault="009C3CC8" w:rsidP="00CB7862">
            <w:pPr>
              <w:spacing w:after="0" w:line="240" w:lineRule="auto"/>
              <w:rPr>
                <w:rFonts w:ascii="Times New Roman" w:hAnsi="Times New Roman"/>
                <w:bCs/>
              </w:rPr>
            </w:pPr>
            <w:r w:rsidRPr="000A3A04">
              <w:rPr>
                <w:rFonts w:ascii="Times New Roman" w:hAnsi="Times New Roman"/>
                <w:bCs/>
              </w:rPr>
              <w:t>- оценка ре</w:t>
            </w:r>
            <w:r>
              <w:rPr>
                <w:rFonts w:ascii="Times New Roman" w:hAnsi="Times New Roman"/>
                <w:bCs/>
              </w:rPr>
              <w:t>зультатов выполнения практических</w:t>
            </w:r>
            <w:r w:rsidRPr="000A3A04">
              <w:rPr>
                <w:rFonts w:ascii="Times New Roman" w:hAnsi="Times New Roman"/>
                <w:bCs/>
              </w:rPr>
              <w:t xml:space="preserve"> работ;</w:t>
            </w:r>
          </w:p>
          <w:p w14:paraId="7280FC99" w14:textId="77777777" w:rsidR="009C3CC8" w:rsidRPr="000A3A04" w:rsidRDefault="009C3CC8" w:rsidP="00CB7862">
            <w:pPr>
              <w:pStyle w:val="c10"/>
              <w:shd w:val="clear" w:color="auto" w:fill="FFFFFF"/>
              <w:tabs>
                <w:tab w:val="left" w:pos="245"/>
              </w:tabs>
              <w:spacing w:before="0" w:beforeAutospacing="0" w:after="0" w:afterAutospacing="0"/>
              <w:ind w:left="33"/>
              <w:rPr>
                <w:rFonts w:ascii="Times New Roman" w:hAnsi="Times New Roman"/>
                <w:sz w:val="22"/>
                <w:szCs w:val="22"/>
              </w:rPr>
            </w:pPr>
            <w:r w:rsidRPr="000A3A04">
              <w:rPr>
                <w:rFonts w:ascii="Times New Roman" w:hAnsi="Times New Roman"/>
                <w:sz w:val="22"/>
                <w:szCs w:val="22"/>
              </w:rPr>
              <w:t>- контрольная работа;</w:t>
            </w:r>
          </w:p>
          <w:p w14:paraId="59676D0C" w14:textId="77777777" w:rsidR="009C3CC8" w:rsidRPr="000A3A04" w:rsidRDefault="009C3CC8" w:rsidP="00CB7862">
            <w:pPr>
              <w:spacing w:after="0" w:line="240" w:lineRule="auto"/>
              <w:rPr>
                <w:rFonts w:ascii="Times New Roman" w:hAnsi="Times New Roman"/>
                <w:bCs/>
              </w:rPr>
            </w:pPr>
            <w:r w:rsidRPr="000A3A04">
              <w:rPr>
                <w:rFonts w:ascii="Times New Roman" w:hAnsi="Times New Roman"/>
              </w:rPr>
              <w:t>- дифференцированный зачет</w:t>
            </w:r>
          </w:p>
        </w:tc>
      </w:tr>
    </w:tbl>
    <w:p w14:paraId="7C341F25" w14:textId="77777777" w:rsidR="009C3CC8" w:rsidRPr="00315F34" w:rsidRDefault="009C3CC8" w:rsidP="00CB7862">
      <w:pPr>
        <w:spacing w:after="0" w:line="240" w:lineRule="auto"/>
        <w:jc w:val="both"/>
        <w:rPr>
          <w:rFonts w:ascii="Times New Roman" w:hAnsi="Times New Roman"/>
          <w:b/>
          <w:szCs w:val="52"/>
        </w:rPr>
      </w:pPr>
    </w:p>
    <w:p w14:paraId="769BCBF1" w14:textId="77777777" w:rsidR="009C3CC8" w:rsidRPr="0037301B" w:rsidRDefault="009C3CC8" w:rsidP="00CB7862">
      <w:pPr>
        <w:spacing w:after="0" w:line="240" w:lineRule="auto"/>
        <w:jc w:val="both"/>
        <w:rPr>
          <w:rFonts w:ascii="Times New Roman" w:hAnsi="Times New Roman"/>
          <w:b/>
          <w:sz w:val="20"/>
          <w:szCs w:val="48"/>
        </w:rPr>
      </w:pPr>
    </w:p>
    <w:sectPr w:rsidR="009C3CC8" w:rsidRPr="0037301B">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010B33" w14:textId="77777777" w:rsidR="003807A5" w:rsidRDefault="003807A5" w:rsidP="00E76D66">
      <w:pPr>
        <w:spacing w:after="0" w:line="240" w:lineRule="auto"/>
      </w:pPr>
      <w:r>
        <w:separator/>
      </w:r>
    </w:p>
  </w:endnote>
  <w:endnote w:type="continuationSeparator" w:id="0">
    <w:p w14:paraId="357C0D75" w14:textId="77777777" w:rsidR="003807A5" w:rsidRDefault="003807A5" w:rsidP="00E76D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FreeSans">
    <w:altName w:val="MS PGothic"/>
    <w:charset w:val="80"/>
    <w:family w:val="swiss"/>
    <w:pitch w:val="default"/>
  </w:font>
  <w:font w:name="Times New Roman CYR">
    <w:panose1 w:val="02020603050405020304"/>
    <w:charset w:val="CC"/>
    <w:family w:val="roman"/>
    <w:pitch w:val="variable"/>
    <w:sig w:usb0="E0002AFF" w:usb1="C0007841" w:usb2="00000009" w:usb3="00000000" w:csb0="000001FF" w:csb1="00000000"/>
  </w:font>
  <w:font w:name="Open Sans">
    <w:altName w:val="Tahoma"/>
    <w:charset w:val="00"/>
    <w:family w:val="swiss"/>
    <w:pitch w:val="variable"/>
    <w:sig w:usb0="00000001"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DEEF15" w14:textId="77777777" w:rsidR="009E7222" w:rsidRDefault="009E7222">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3A6029" w14:textId="77777777" w:rsidR="009E7222" w:rsidRDefault="009E7222">
    <w:pPr>
      <w:pStyle w:val="a5"/>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7299ED" w14:textId="77777777" w:rsidR="009E7222" w:rsidRDefault="009E7222">
    <w:pPr>
      <w:pStyle w:val="a5"/>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32FF15" w14:textId="77777777" w:rsidR="009E7222" w:rsidRDefault="009E7222">
    <w:pPr>
      <w:pStyle w:val="a5"/>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57B980" w14:textId="624A7400" w:rsidR="009E7222" w:rsidRDefault="009E7222">
    <w:pPr>
      <w:pStyle w:val="a5"/>
      <w:jc w:val="right"/>
    </w:pPr>
  </w:p>
  <w:p w14:paraId="35744F19" w14:textId="77777777" w:rsidR="009E7222" w:rsidRDefault="009E7222">
    <w:pPr>
      <w:pStyle w:val="a5"/>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985B24" w14:textId="037A1A40" w:rsidR="009E7222" w:rsidRDefault="009E7222">
    <w:pPr>
      <w:pStyle w:val="a5"/>
      <w:jc w:val="right"/>
    </w:pPr>
  </w:p>
  <w:p w14:paraId="33ED25AF" w14:textId="77777777" w:rsidR="009E7222" w:rsidRDefault="009E7222">
    <w:pPr>
      <w:pStyle w:val="a5"/>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F46B3F" w14:textId="223E65A6" w:rsidR="009E7222" w:rsidRDefault="009E7222">
    <w:pPr>
      <w:pStyle w:val="a5"/>
      <w:jc w:val="right"/>
    </w:pPr>
  </w:p>
  <w:p w14:paraId="22C30460" w14:textId="77777777" w:rsidR="009E7222" w:rsidRDefault="009E7222">
    <w:pPr>
      <w:pStyle w:val="a5"/>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3CCB3A" w14:textId="6090EBFA" w:rsidR="009E7222" w:rsidRDefault="009E7222" w:rsidP="00A24456">
    <w:pPr>
      <w:pStyle w:val="a5"/>
      <w:jc w:val="right"/>
    </w:pPr>
  </w:p>
  <w:p w14:paraId="684D5F09" w14:textId="77777777" w:rsidR="009E7222" w:rsidRDefault="009E7222">
    <w:pPr>
      <w:pStyle w:val="a5"/>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3B5B00" w14:textId="65923C05" w:rsidR="009E7222" w:rsidRDefault="009E7222">
    <w:pPr>
      <w:pStyle w:val="a5"/>
      <w:jc w:val="right"/>
    </w:pPr>
  </w:p>
  <w:p w14:paraId="571EFA85" w14:textId="77777777" w:rsidR="009E7222" w:rsidRDefault="009E7222">
    <w:pPr>
      <w:pStyle w:val="a5"/>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D9748C" w14:textId="77777777" w:rsidR="009E7222" w:rsidRDefault="009E7222" w:rsidP="00A24456">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1E58F2B5" w14:textId="77777777" w:rsidR="009E7222" w:rsidRDefault="009E7222" w:rsidP="00A24456">
    <w:pPr>
      <w:pStyle w:val="a5"/>
      <w:ind w:right="360"/>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D7E129" w14:textId="77777777" w:rsidR="009E7222" w:rsidRDefault="009E7222" w:rsidP="00A24456">
    <w:pPr>
      <w:pStyle w:val="a5"/>
      <w:ind w:right="360"/>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F0994E" w14:textId="54334F6E" w:rsidR="009E7222" w:rsidRDefault="009E7222">
    <w:pPr>
      <w:pStyle w:val="a5"/>
      <w:jc w:val="right"/>
    </w:pPr>
  </w:p>
  <w:p w14:paraId="66362F48" w14:textId="77777777" w:rsidR="009E7222" w:rsidRDefault="009E722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BBE4FF" w14:textId="77777777" w:rsidR="003807A5" w:rsidRDefault="003807A5" w:rsidP="00E76D66">
      <w:pPr>
        <w:spacing w:after="0" w:line="240" w:lineRule="auto"/>
      </w:pPr>
      <w:r>
        <w:separator/>
      </w:r>
    </w:p>
  </w:footnote>
  <w:footnote w:type="continuationSeparator" w:id="0">
    <w:p w14:paraId="694D3DD3" w14:textId="77777777" w:rsidR="003807A5" w:rsidRDefault="003807A5" w:rsidP="00E76D66">
      <w:pPr>
        <w:spacing w:after="0" w:line="240" w:lineRule="auto"/>
      </w:pPr>
      <w:r>
        <w:continuationSeparator/>
      </w:r>
    </w:p>
  </w:footnote>
  <w:footnote w:id="1">
    <w:p w14:paraId="4396CFF1" w14:textId="77777777" w:rsidR="009E7222" w:rsidRPr="006931D1" w:rsidRDefault="009E7222" w:rsidP="006408F6">
      <w:pPr>
        <w:pStyle w:val="aa"/>
        <w:suppressAutoHyphens/>
        <w:jc w:val="both"/>
        <w:rPr>
          <w:i/>
          <w:lang w:val="ru-RU"/>
        </w:rPr>
      </w:pPr>
      <w:r>
        <w:rPr>
          <w:rStyle w:val="ac"/>
        </w:rPr>
        <w:footnoteRef/>
      </w:r>
      <w:r w:rsidRPr="007459D5">
        <w:rPr>
          <w:lang w:val="ru-RU"/>
        </w:rPr>
        <w:t xml:space="preserve"> </w:t>
      </w:r>
      <w:r w:rsidRPr="00531143">
        <w:rPr>
          <w:rStyle w:val="af0"/>
          <w:i w:val="0"/>
          <w:lang w:val="ru-RU"/>
        </w:rPr>
        <w:t xml:space="preserve">Самостоятельная работа в рамках образовательной программы планируется образовательной организацией </w:t>
      </w:r>
      <w:r>
        <w:rPr>
          <w:rStyle w:val="af0"/>
          <w:i w:val="0"/>
          <w:lang w:val="ru-RU"/>
        </w:rPr>
        <w:t>в</w:t>
      </w:r>
      <w:r w:rsidRPr="00531143">
        <w:rPr>
          <w:rStyle w:val="af0"/>
          <w:i w:val="0"/>
          <w:lang w:val="ru-RU"/>
        </w:rPr>
        <w:t xml:space="preserve"> соответствии с требованиями </w:t>
      </w:r>
      <w:r>
        <w:rPr>
          <w:rStyle w:val="af0"/>
          <w:i w:val="0"/>
          <w:lang w:val="ru-RU"/>
        </w:rPr>
        <w:t xml:space="preserve">ФГОС СПО </w:t>
      </w:r>
      <w:r w:rsidRPr="00531143">
        <w:rPr>
          <w:rStyle w:val="af0"/>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
    <w:p w14:paraId="5509A3E3" w14:textId="77777777" w:rsidR="009E7222" w:rsidRPr="006931D1" w:rsidRDefault="009E7222" w:rsidP="006408F6">
      <w:pPr>
        <w:pStyle w:val="aa"/>
        <w:suppressAutoHyphens/>
        <w:jc w:val="both"/>
        <w:rPr>
          <w:i/>
          <w:lang w:val="ru-RU"/>
        </w:rPr>
      </w:pPr>
      <w:r>
        <w:rPr>
          <w:rStyle w:val="ac"/>
        </w:rPr>
        <w:footnoteRef/>
      </w:r>
      <w:r w:rsidRPr="007459D5">
        <w:rPr>
          <w:lang w:val="ru-RU"/>
        </w:rPr>
        <w:t xml:space="preserve"> </w:t>
      </w:r>
      <w:r w:rsidRPr="00531143">
        <w:rPr>
          <w:rStyle w:val="af0"/>
          <w:i w:val="0"/>
          <w:lang w:val="ru-RU"/>
        </w:rPr>
        <w:t xml:space="preserve">Самостоятельная работа в рамках образовательной программы планируется образовательной организацией </w:t>
      </w:r>
      <w:r>
        <w:rPr>
          <w:rStyle w:val="af0"/>
          <w:i w:val="0"/>
          <w:lang w:val="ru-RU"/>
        </w:rPr>
        <w:t>в</w:t>
      </w:r>
      <w:r w:rsidRPr="00531143">
        <w:rPr>
          <w:rStyle w:val="af0"/>
          <w:i w:val="0"/>
          <w:lang w:val="ru-RU"/>
        </w:rPr>
        <w:t xml:space="preserve"> соответствии с требованиями </w:t>
      </w:r>
      <w:r>
        <w:rPr>
          <w:rStyle w:val="af0"/>
          <w:i w:val="0"/>
          <w:lang w:val="ru-RU"/>
        </w:rPr>
        <w:t xml:space="preserve">ФГОС СПО </w:t>
      </w:r>
      <w:r w:rsidRPr="00531143">
        <w:rPr>
          <w:rStyle w:val="af0"/>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
    <w:p w14:paraId="0E1D67E2" w14:textId="77777777" w:rsidR="009E7222" w:rsidRPr="006931D1" w:rsidRDefault="009E7222" w:rsidP="00EF4302">
      <w:pPr>
        <w:pStyle w:val="aa"/>
        <w:suppressAutoHyphens/>
        <w:jc w:val="both"/>
        <w:rPr>
          <w:i/>
          <w:lang w:val="ru-RU"/>
        </w:rPr>
      </w:pPr>
      <w:r>
        <w:rPr>
          <w:rStyle w:val="ac"/>
        </w:rPr>
        <w:footnoteRef/>
      </w:r>
      <w:r w:rsidRPr="007459D5">
        <w:rPr>
          <w:lang w:val="ru-RU"/>
        </w:rPr>
        <w:t xml:space="preserve"> </w:t>
      </w:r>
      <w:r w:rsidRPr="00531143">
        <w:rPr>
          <w:rStyle w:val="af0"/>
          <w:i w:val="0"/>
          <w:lang w:val="ru-RU"/>
        </w:rPr>
        <w:t xml:space="preserve">Самостоятельная работа в рамках образовательной программы планируется образовательной организацией </w:t>
      </w:r>
      <w:r>
        <w:rPr>
          <w:rStyle w:val="af0"/>
          <w:i w:val="0"/>
          <w:lang w:val="ru-RU"/>
        </w:rPr>
        <w:t>в</w:t>
      </w:r>
      <w:r w:rsidRPr="00531143">
        <w:rPr>
          <w:rStyle w:val="af0"/>
          <w:i w:val="0"/>
          <w:lang w:val="ru-RU"/>
        </w:rPr>
        <w:t xml:space="preserve"> соответствии с требованиями </w:t>
      </w:r>
      <w:r>
        <w:rPr>
          <w:rStyle w:val="af0"/>
          <w:i w:val="0"/>
          <w:lang w:val="ru-RU"/>
        </w:rPr>
        <w:t xml:space="preserve">ФГОС СПО </w:t>
      </w:r>
      <w:r w:rsidRPr="00531143">
        <w:rPr>
          <w:rStyle w:val="af0"/>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4">
    <w:p w14:paraId="10BF21FC" w14:textId="77777777" w:rsidR="009E7222" w:rsidRPr="006931D1" w:rsidRDefault="009E7222" w:rsidP="00EF4302">
      <w:pPr>
        <w:pStyle w:val="aa"/>
        <w:suppressAutoHyphens/>
        <w:jc w:val="both"/>
        <w:rPr>
          <w:i/>
          <w:lang w:val="ru-RU"/>
        </w:rPr>
      </w:pPr>
      <w:r>
        <w:rPr>
          <w:rStyle w:val="ac"/>
        </w:rPr>
        <w:footnoteRef/>
      </w:r>
      <w:r w:rsidRPr="007459D5">
        <w:rPr>
          <w:lang w:val="ru-RU"/>
        </w:rPr>
        <w:t xml:space="preserve"> </w:t>
      </w:r>
      <w:r w:rsidRPr="00531143">
        <w:rPr>
          <w:rStyle w:val="af0"/>
          <w:i w:val="0"/>
          <w:lang w:val="ru-RU"/>
        </w:rPr>
        <w:t xml:space="preserve">Самостоятельная работа в рамках образовательной программы планируется образовательной организацией </w:t>
      </w:r>
      <w:r>
        <w:rPr>
          <w:rStyle w:val="af0"/>
          <w:i w:val="0"/>
          <w:lang w:val="ru-RU"/>
        </w:rPr>
        <w:t>в</w:t>
      </w:r>
      <w:r w:rsidRPr="00531143">
        <w:rPr>
          <w:rStyle w:val="af0"/>
          <w:i w:val="0"/>
          <w:lang w:val="ru-RU"/>
        </w:rPr>
        <w:t xml:space="preserve"> соответствии с требованиями </w:t>
      </w:r>
      <w:r>
        <w:rPr>
          <w:rStyle w:val="af0"/>
          <w:i w:val="0"/>
          <w:lang w:val="ru-RU"/>
        </w:rPr>
        <w:t xml:space="preserve">ФГОС СПО </w:t>
      </w:r>
      <w:r w:rsidRPr="00531143">
        <w:rPr>
          <w:rStyle w:val="af0"/>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5">
    <w:p w14:paraId="60F2F77C" w14:textId="77777777" w:rsidR="009E7222" w:rsidRPr="006931D1" w:rsidRDefault="009E7222" w:rsidP="00EF4302">
      <w:pPr>
        <w:pStyle w:val="aa"/>
        <w:suppressAutoHyphens/>
        <w:jc w:val="both"/>
        <w:rPr>
          <w:i/>
          <w:lang w:val="ru-RU"/>
        </w:rPr>
      </w:pPr>
      <w:r>
        <w:rPr>
          <w:rStyle w:val="ac"/>
        </w:rPr>
        <w:footnoteRef/>
      </w:r>
      <w:r w:rsidRPr="007459D5">
        <w:rPr>
          <w:lang w:val="ru-RU"/>
        </w:rPr>
        <w:t xml:space="preserve"> </w:t>
      </w:r>
      <w:r w:rsidRPr="00531143">
        <w:rPr>
          <w:rStyle w:val="af0"/>
          <w:i w:val="0"/>
          <w:lang w:val="ru-RU"/>
        </w:rPr>
        <w:t xml:space="preserve">Самостоятельная работа в рамках образовательной программы планируется образовательной организацией </w:t>
      </w:r>
      <w:r>
        <w:rPr>
          <w:rStyle w:val="af0"/>
          <w:i w:val="0"/>
          <w:lang w:val="ru-RU"/>
        </w:rPr>
        <w:t>в</w:t>
      </w:r>
      <w:r w:rsidRPr="00531143">
        <w:rPr>
          <w:rStyle w:val="af0"/>
          <w:i w:val="0"/>
          <w:lang w:val="ru-RU"/>
        </w:rPr>
        <w:t xml:space="preserve"> соответствии с требованиями </w:t>
      </w:r>
      <w:r>
        <w:rPr>
          <w:rStyle w:val="af0"/>
          <w:i w:val="0"/>
          <w:lang w:val="ru-RU"/>
        </w:rPr>
        <w:t xml:space="preserve">ФГОС СПО </w:t>
      </w:r>
      <w:r w:rsidRPr="00531143">
        <w:rPr>
          <w:rStyle w:val="af0"/>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6">
    <w:p w14:paraId="27B787AD" w14:textId="77777777" w:rsidR="009E7222" w:rsidRPr="006931D1" w:rsidRDefault="009E7222" w:rsidP="0019056A">
      <w:pPr>
        <w:pStyle w:val="aa"/>
        <w:suppressAutoHyphens/>
        <w:jc w:val="both"/>
        <w:rPr>
          <w:i/>
          <w:lang w:val="ru-RU"/>
        </w:rPr>
      </w:pPr>
      <w:r>
        <w:rPr>
          <w:rStyle w:val="ac"/>
        </w:rPr>
        <w:footnoteRef/>
      </w:r>
      <w:r w:rsidRPr="007459D5">
        <w:rPr>
          <w:lang w:val="ru-RU"/>
        </w:rPr>
        <w:t xml:space="preserve"> </w:t>
      </w:r>
      <w:r w:rsidRPr="00531143">
        <w:rPr>
          <w:rStyle w:val="af0"/>
          <w:i w:val="0"/>
          <w:lang w:val="ru-RU"/>
        </w:rPr>
        <w:t xml:space="preserve">Самостоятельная работа в рамках образовательной программы планируется образовательной организацией </w:t>
      </w:r>
      <w:r>
        <w:rPr>
          <w:rStyle w:val="af0"/>
          <w:i w:val="0"/>
          <w:lang w:val="ru-RU"/>
        </w:rPr>
        <w:t>в</w:t>
      </w:r>
      <w:r w:rsidRPr="00531143">
        <w:rPr>
          <w:rStyle w:val="af0"/>
          <w:i w:val="0"/>
          <w:lang w:val="ru-RU"/>
        </w:rPr>
        <w:t xml:space="preserve"> соответствии с требованиями </w:t>
      </w:r>
      <w:r>
        <w:rPr>
          <w:rStyle w:val="af0"/>
          <w:i w:val="0"/>
          <w:lang w:val="ru-RU"/>
        </w:rPr>
        <w:t xml:space="preserve">ФГОС СПО </w:t>
      </w:r>
      <w:r w:rsidRPr="00531143">
        <w:rPr>
          <w:rStyle w:val="af0"/>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7">
    <w:p w14:paraId="08766700" w14:textId="77777777" w:rsidR="009E7222" w:rsidRPr="006931D1" w:rsidRDefault="009E7222" w:rsidP="0019056A">
      <w:pPr>
        <w:pStyle w:val="aa"/>
        <w:suppressAutoHyphens/>
        <w:jc w:val="both"/>
        <w:rPr>
          <w:i/>
          <w:lang w:val="ru-RU"/>
        </w:rPr>
      </w:pPr>
      <w:r>
        <w:rPr>
          <w:rStyle w:val="ac"/>
        </w:rPr>
        <w:footnoteRef/>
      </w:r>
      <w:r w:rsidRPr="007459D5">
        <w:rPr>
          <w:lang w:val="ru-RU"/>
        </w:rPr>
        <w:t xml:space="preserve"> </w:t>
      </w:r>
      <w:r w:rsidRPr="00531143">
        <w:rPr>
          <w:rStyle w:val="af0"/>
          <w:i w:val="0"/>
          <w:lang w:val="ru-RU"/>
        </w:rPr>
        <w:t xml:space="preserve">Самостоятельная работа в рамках образовательной программы планируется образовательной организацией </w:t>
      </w:r>
      <w:r>
        <w:rPr>
          <w:rStyle w:val="af0"/>
          <w:i w:val="0"/>
          <w:lang w:val="ru-RU"/>
        </w:rPr>
        <w:t>в</w:t>
      </w:r>
      <w:r w:rsidRPr="00531143">
        <w:rPr>
          <w:rStyle w:val="af0"/>
          <w:i w:val="0"/>
          <w:lang w:val="ru-RU"/>
        </w:rPr>
        <w:t xml:space="preserve"> соответствии с требованиями </w:t>
      </w:r>
      <w:r>
        <w:rPr>
          <w:rStyle w:val="af0"/>
          <w:i w:val="0"/>
          <w:lang w:val="ru-RU"/>
        </w:rPr>
        <w:t xml:space="preserve">ФГОС СПО </w:t>
      </w:r>
      <w:r w:rsidRPr="00531143">
        <w:rPr>
          <w:rStyle w:val="af0"/>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8">
    <w:p w14:paraId="3B93765B" w14:textId="77777777" w:rsidR="009E7222" w:rsidRPr="006931D1" w:rsidRDefault="009E7222" w:rsidP="005F0CFA">
      <w:pPr>
        <w:pStyle w:val="aa"/>
        <w:suppressAutoHyphens/>
        <w:jc w:val="both"/>
        <w:rPr>
          <w:i/>
          <w:lang w:val="ru-RU"/>
        </w:rPr>
      </w:pPr>
      <w:r>
        <w:rPr>
          <w:rStyle w:val="ac"/>
        </w:rPr>
        <w:footnoteRef/>
      </w:r>
      <w:r w:rsidRPr="007459D5">
        <w:rPr>
          <w:lang w:val="ru-RU"/>
        </w:rPr>
        <w:t xml:space="preserve"> </w:t>
      </w:r>
      <w:r w:rsidRPr="00531143">
        <w:rPr>
          <w:rStyle w:val="af0"/>
          <w:i w:val="0"/>
          <w:lang w:val="ru-RU"/>
        </w:rPr>
        <w:t xml:space="preserve">Самостоятельная работа в рамках образовательной программы планируется образовательной организацией </w:t>
      </w:r>
      <w:r>
        <w:rPr>
          <w:rStyle w:val="af0"/>
          <w:i w:val="0"/>
          <w:lang w:val="ru-RU"/>
        </w:rPr>
        <w:t>в</w:t>
      </w:r>
      <w:r w:rsidRPr="00531143">
        <w:rPr>
          <w:rStyle w:val="af0"/>
          <w:i w:val="0"/>
          <w:lang w:val="ru-RU"/>
        </w:rPr>
        <w:t xml:space="preserve"> соответствии с требованиями </w:t>
      </w:r>
      <w:r>
        <w:rPr>
          <w:rStyle w:val="af0"/>
          <w:i w:val="0"/>
          <w:lang w:val="ru-RU"/>
        </w:rPr>
        <w:t xml:space="preserve">ФГОС СПО </w:t>
      </w:r>
      <w:r w:rsidRPr="00531143">
        <w:rPr>
          <w:rStyle w:val="af0"/>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9">
    <w:p w14:paraId="180FE537" w14:textId="77777777" w:rsidR="009E7222" w:rsidRPr="006931D1" w:rsidRDefault="009E7222" w:rsidP="009D298F">
      <w:pPr>
        <w:pStyle w:val="aa"/>
        <w:suppressAutoHyphens/>
        <w:jc w:val="both"/>
        <w:rPr>
          <w:i/>
          <w:lang w:val="ru-RU"/>
        </w:rPr>
      </w:pPr>
      <w:r>
        <w:rPr>
          <w:rStyle w:val="ac"/>
        </w:rPr>
        <w:footnoteRef/>
      </w:r>
      <w:r w:rsidRPr="007459D5">
        <w:rPr>
          <w:lang w:val="ru-RU"/>
        </w:rPr>
        <w:t xml:space="preserve"> </w:t>
      </w:r>
      <w:r w:rsidRPr="00531143">
        <w:rPr>
          <w:rStyle w:val="af0"/>
          <w:i w:val="0"/>
          <w:lang w:val="ru-RU"/>
        </w:rPr>
        <w:t xml:space="preserve">Самостоятельная работа в рамках образовательной программы планируется образовательной организацией </w:t>
      </w:r>
      <w:r>
        <w:rPr>
          <w:rStyle w:val="af0"/>
          <w:i w:val="0"/>
          <w:lang w:val="ru-RU"/>
        </w:rPr>
        <w:t>в</w:t>
      </w:r>
      <w:r w:rsidRPr="00531143">
        <w:rPr>
          <w:rStyle w:val="af0"/>
          <w:i w:val="0"/>
          <w:lang w:val="ru-RU"/>
        </w:rPr>
        <w:t xml:space="preserve"> соответствии с требованиями </w:t>
      </w:r>
      <w:r>
        <w:rPr>
          <w:rStyle w:val="af0"/>
          <w:i w:val="0"/>
          <w:lang w:val="ru-RU"/>
        </w:rPr>
        <w:t xml:space="preserve">ФГОС СПО </w:t>
      </w:r>
      <w:r w:rsidRPr="00531143">
        <w:rPr>
          <w:rStyle w:val="af0"/>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0">
    <w:p w14:paraId="4D6704BB" w14:textId="77777777" w:rsidR="009E7222" w:rsidRPr="006931D1" w:rsidRDefault="009E7222" w:rsidP="001A4579">
      <w:pPr>
        <w:pStyle w:val="aa"/>
        <w:suppressAutoHyphens/>
        <w:jc w:val="both"/>
        <w:rPr>
          <w:i/>
          <w:lang w:val="ru-RU"/>
        </w:rPr>
      </w:pPr>
      <w:r>
        <w:rPr>
          <w:rStyle w:val="ac"/>
        </w:rPr>
        <w:footnoteRef/>
      </w:r>
      <w:r w:rsidRPr="007459D5">
        <w:rPr>
          <w:lang w:val="ru-RU"/>
        </w:rPr>
        <w:t xml:space="preserve"> </w:t>
      </w:r>
      <w:r w:rsidRPr="00531143">
        <w:rPr>
          <w:rStyle w:val="af0"/>
          <w:i w:val="0"/>
          <w:lang w:val="ru-RU"/>
        </w:rPr>
        <w:t xml:space="preserve">Самостоятельная работа в рамках образовательной программы планируется образовательной организацией </w:t>
      </w:r>
      <w:r>
        <w:rPr>
          <w:rStyle w:val="af0"/>
          <w:i w:val="0"/>
          <w:lang w:val="ru-RU"/>
        </w:rPr>
        <w:t>в</w:t>
      </w:r>
      <w:r w:rsidRPr="00531143">
        <w:rPr>
          <w:rStyle w:val="af0"/>
          <w:i w:val="0"/>
          <w:lang w:val="ru-RU"/>
        </w:rPr>
        <w:t xml:space="preserve"> соответствии с требованиями </w:t>
      </w:r>
      <w:r>
        <w:rPr>
          <w:rStyle w:val="af0"/>
          <w:i w:val="0"/>
          <w:lang w:val="ru-RU"/>
        </w:rPr>
        <w:t xml:space="preserve">ФГОС СПО </w:t>
      </w:r>
      <w:r w:rsidRPr="00531143">
        <w:rPr>
          <w:rStyle w:val="af0"/>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1">
    <w:p w14:paraId="1D92646F" w14:textId="77777777" w:rsidR="00750E1A" w:rsidRPr="006931D1" w:rsidRDefault="00750E1A" w:rsidP="00750E1A">
      <w:pPr>
        <w:pStyle w:val="aa"/>
        <w:suppressAutoHyphens/>
        <w:jc w:val="both"/>
        <w:rPr>
          <w:i/>
          <w:lang w:val="ru-RU"/>
        </w:rPr>
      </w:pPr>
      <w:r>
        <w:rPr>
          <w:rStyle w:val="ac"/>
        </w:rPr>
        <w:footnoteRef/>
      </w:r>
      <w:r w:rsidRPr="007459D5">
        <w:rPr>
          <w:lang w:val="ru-RU"/>
        </w:rPr>
        <w:t xml:space="preserve"> </w:t>
      </w:r>
      <w:r w:rsidRPr="00531143">
        <w:rPr>
          <w:rStyle w:val="af0"/>
          <w:i w:val="0"/>
          <w:lang w:val="ru-RU"/>
        </w:rPr>
        <w:t xml:space="preserve">Самостоятельная работа в рамках образовательной программы планируется образовательной организацией </w:t>
      </w:r>
      <w:r>
        <w:rPr>
          <w:rStyle w:val="af0"/>
          <w:i w:val="0"/>
          <w:lang w:val="ru-RU"/>
        </w:rPr>
        <w:t>в</w:t>
      </w:r>
      <w:r w:rsidRPr="00531143">
        <w:rPr>
          <w:rStyle w:val="af0"/>
          <w:i w:val="0"/>
          <w:lang w:val="ru-RU"/>
        </w:rPr>
        <w:t xml:space="preserve"> соответствии с требованиями </w:t>
      </w:r>
      <w:r>
        <w:rPr>
          <w:rStyle w:val="af0"/>
          <w:i w:val="0"/>
          <w:lang w:val="ru-RU"/>
        </w:rPr>
        <w:t xml:space="preserve">ФГОС СПО </w:t>
      </w:r>
      <w:r w:rsidRPr="00531143">
        <w:rPr>
          <w:rStyle w:val="af0"/>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2">
    <w:p w14:paraId="3BA6933C" w14:textId="77777777" w:rsidR="009E7222" w:rsidRDefault="009E7222" w:rsidP="008B33D9">
      <w:pPr>
        <w:widowControl w:val="0"/>
        <w:autoSpaceDE w:val="0"/>
        <w:autoSpaceDN w:val="0"/>
        <w:adjustRightInd w:val="0"/>
        <w:spacing w:after="120" w:line="240" w:lineRule="auto"/>
        <w:ind w:firstLine="723"/>
        <w:rPr>
          <w:rFonts w:ascii="Times New Roman CYR" w:hAnsi="Times New Roman CYR" w:cs="Times New Roman CYR"/>
          <w:sz w:val="28"/>
          <w:szCs w:val="28"/>
        </w:rPr>
      </w:pPr>
      <w:r>
        <w:rPr>
          <w:rStyle w:val="ac"/>
        </w:rPr>
        <w:footnoteRef/>
      </w:r>
      <w:r w:rsidRPr="00FA2AD9">
        <w:rPr>
          <w:rFonts w:ascii="Times New Roman CYR" w:hAnsi="Times New Roman CYR" w:cs="Times New Roman CYR"/>
          <w:sz w:val="20"/>
          <w:szCs w:val="20"/>
        </w:rPr>
        <w:t>Раздел 2 Основы военной службы— для юношей</w:t>
      </w:r>
      <w:r>
        <w:rPr>
          <w:rFonts w:ascii="Times New Roman CYR" w:hAnsi="Times New Roman CYR" w:cs="Times New Roman CYR"/>
          <w:sz w:val="20"/>
          <w:szCs w:val="20"/>
        </w:rPr>
        <w:t>, Раздел 3 Медико – санитарная подготовка – для девушек.</w:t>
      </w:r>
    </w:p>
    <w:p w14:paraId="006B3F17" w14:textId="77777777" w:rsidR="009E7222" w:rsidRPr="00475FC2" w:rsidRDefault="009E7222" w:rsidP="008B33D9">
      <w:pPr>
        <w:pStyle w:val="aa"/>
        <w:rPr>
          <w:lang w:val="ru-RU"/>
        </w:rPr>
      </w:pPr>
    </w:p>
  </w:footnote>
  <w:footnote w:id="13">
    <w:p w14:paraId="2D60041D" w14:textId="77777777" w:rsidR="009E7222" w:rsidRDefault="009E7222" w:rsidP="008B33D9">
      <w:pPr>
        <w:widowControl w:val="0"/>
        <w:autoSpaceDE w:val="0"/>
        <w:autoSpaceDN w:val="0"/>
        <w:adjustRightInd w:val="0"/>
        <w:spacing w:after="120" w:line="240" w:lineRule="auto"/>
        <w:ind w:firstLine="723"/>
        <w:rPr>
          <w:rFonts w:ascii="Times New Roman CYR" w:hAnsi="Times New Roman CYR" w:cs="Times New Roman CYR"/>
          <w:sz w:val="28"/>
          <w:szCs w:val="28"/>
        </w:rPr>
      </w:pPr>
      <w:r>
        <w:rPr>
          <w:rStyle w:val="ac"/>
        </w:rPr>
        <w:footnoteRef/>
      </w:r>
      <w:r w:rsidRPr="00FA2AD9">
        <w:rPr>
          <w:rFonts w:ascii="Times New Roman CYR" w:hAnsi="Times New Roman CYR" w:cs="Times New Roman CYR"/>
          <w:sz w:val="20"/>
          <w:szCs w:val="20"/>
        </w:rPr>
        <w:t>Раздел 2 Основы военной службы— для юношей</w:t>
      </w:r>
      <w:r>
        <w:rPr>
          <w:rFonts w:ascii="Times New Roman CYR" w:hAnsi="Times New Roman CYR" w:cs="Times New Roman CYR"/>
          <w:sz w:val="20"/>
          <w:szCs w:val="20"/>
        </w:rPr>
        <w:t>, Раздел 3 Медико – санитарная подготовка – для девушек.</w:t>
      </w:r>
    </w:p>
    <w:p w14:paraId="578A8D33" w14:textId="77777777" w:rsidR="009E7222" w:rsidRPr="00475FC2" w:rsidRDefault="009E7222" w:rsidP="008B33D9">
      <w:pPr>
        <w:pStyle w:val="aa"/>
        <w:rPr>
          <w:lang w:val="ru-RU"/>
        </w:rPr>
      </w:pPr>
    </w:p>
  </w:footnote>
  <w:footnote w:id="14">
    <w:p w14:paraId="661BBAC9" w14:textId="77777777" w:rsidR="009E7222" w:rsidRPr="006931D1" w:rsidRDefault="009E7222" w:rsidP="001561E3">
      <w:pPr>
        <w:pStyle w:val="aa"/>
        <w:suppressAutoHyphens/>
        <w:jc w:val="both"/>
        <w:rPr>
          <w:i/>
          <w:lang w:val="ru-RU"/>
        </w:rPr>
      </w:pPr>
      <w:r>
        <w:rPr>
          <w:rStyle w:val="ac"/>
        </w:rPr>
        <w:footnoteRef/>
      </w:r>
      <w:r w:rsidRPr="007459D5">
        <w:rPr>
          <w:lang w:val="ru-RU"/>
        </w:rPr>
        <w:t xml:space="preserve"> </w:t>
      </w:r>
      <w:r w:rsidRPr="00531143">
        <w:rPr>
          <w:rStyle w:val="af0"/>
          <w:i w:val="0"/>
          <w:lang w:val="ru-RU"/>
        </w:rPr>
        <w:t xml:space="preserve">Самостоятельная работа в рамках образовательной программы планируется образовательной организацией </w:t>
      </w:r>
      <w:r>
        <w:rPr>
          <w:rStyle w:val="af0"/>
          <w:i w:val="0"/>
          <w:lang w:val="ru-RU"/>
        </w:rPr>
        <w:t>в</w:t>
      </w:r>
      <w:r w:rsidRPr="00531143">
        <w:rPr>
          <w:rStyle w:val="af0"/>
          <w:i w:val="0"/>
          <w:lang w:val="ru-RU"/>
        </w:rPr>
        <w:t xml:space="preserve"> соответствии с требованиями </w:t>
      </w:r>
      <w:r>
        <w:rPr>
          <w:rStyle w:val="af0"/>
          <w:i w:val="0"/>
          <w:lang w:val="ru-RU"/>
        </w:rPr>
        <w:t xml:space="preserve">ФГОС СПО </w:t>
      </w:r>
      <w:r w:rsidRPr="00531143">
        <w:rPr>
          <w:rStyle w:val="af0"/>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5">
    <w:p w14:paraId="12B06827" w14:textId="77777777" w:rsidR="009E7222" w:rsidRPr="006931D1" w:rsidRDefault="009E7222" w:rsidP="003E636C">
      <w:pPr>
        <w:pStyle w:val="aa"/>
        <w:suppressAutoHyphens/>
        <w:jc w:val="both"/>
        <w:rPr>
          <w:i/>
          <w:lang w:val="ru-RU"/>
        </w:rPr>
      </w:pPr>
      <w:r>
        <w:rPr>
          <w:rStyle w:val="ac"/>
        </w:rPr>
        <w:footnoteRef/>
      </w:r>
      <w:r w:rsidRPr="007459D5">
        <w:rPr>
          <w:lang w:val="ru-RU"/>
        </w:rPr>
        <w:t xml:space="preserve"> </w:t>
      </w:r>
      <w:r w:rsidRPr="00531143">
        <w:rPr>
          <w:rStyle w:val="af0"/>
          <w:i w:val="0"/>
          <w:lang w:val="ru-RU"/>
        </w:rPr>
        <w:t xml:space="preserve">Самостоятельная работа в рамках образовательной программы планируется образовательной организацией </w:t>
      </w:r>
      <w:r>
        <w:rPr>
          <w:rStyle w:val="af0"/>
          <w:i w:val="0"/>
          <w:lang w:val="ru-RU"/>
        </w:rPr>
        <w:t>в</w:t>
      </w:r>
      <w:r w:rsidRPr="00531143">
        <w:rPr>
          <w:rStyle w:val="af0"/>
          <w:i w:val="0"/>
          <w:lang w:val="ru-RU"/>
        </w:rPr>
        <w:t xml:space="preserve"> соответствии с требованиями </w:t>
      </w:r>
      <w:r>
        <w:rPr>
          <w:rStyle w:val="af0"/>
          <w:i w:val="0"/>
          <w:lang w:val="ru-RU"/>
        </w:rPr>
        <w:t xml:space="preserve">ФГОС СПО </w:t>
      </w:r>
      <w:r w:rsidRPr="00531143">
        <w:rPr>
          <w:rStyle w:val="af0"/>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6">
    <w:p w14:paraId="7272E4B9" w14:textId="77777777" w:rsidR="009E7222" w:rsidRPr="006931D1" w:rsidRDefault="009E7222" w:rsidP="00B442D3">
      <w:pPr>
        <w:pStyle w:val="aa"/>
        <w:suppressAutoHyphens/>
        <w:jc w:val="both"/>
        <w:rPr>
          <w:i/>
          <w:lang w:val="ru-RU"/>
        </w:rPr>
      </w:pPr>
      <w:r>
        <w:rPr>
          <w:rStyle w:val="ac"/>
        </w:rPr>
        <w:footnoteRef/>
      </w:r>
      <w:r w:rsidRPr="007459D5">
        <w:rPr>
          <w:lang w:val="ru-RU"/>
        </w:rPr>
        <w:t xml:space="preserve"> </w:t>
      </w:r>
      <w:r w:rsidRPr="00531143">
        <w:rPr>
          <w:rStyle w:val="af0"/>
          <w:i w:val="0"/>
          <w:lang w:val="ru-RU"/>
        </w:rPr>
        <w:t xml:space="preserve">Самостоятельная работа в рамках образовательной программы планируется образовательной организацией </w:t>
      </w:r>
      <w:r>
        <w:rPr>
          <w:rStyle w:val="af0"/>
          <w:i w:val="0"/>
          <w:lang w:val="ru-RU"/>
        </w:rPr>
        <w:t>в</w:t>
      </w:r>
      <w:r w:rsidRPr="00531143">
        <w:rPr>
          <w:rStyle w:val="af0"/>
          <w:i w:val="0"/>
          <w:lang w:val="ru-RU"/>
        </w:rPr>
        <w:t xml:space="preserve"> соответствии с требованиями </w:t>
      </w:r>
      <w:r>
        <w:rPr>
          <w:rStyle w:val="af0"/>
          <w:i w:val="0"/>
          <w:lang w:val="ru-RU"/>
        </w:rPr>
        <w:t xml:space="preserve">ФГОС СПО </w:t>
      </w:r>
      <w:r w:rsidRPr="00531143">
        <w:rPr>
          <w:rStyle w:val="af0"/>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7">
    <w:p w14:paraId="327EC12F" w14:textId="77777777" w:rsidR="009E7222" w:rsidRPr="006931D1" w:rsidRDefault="009E7222" w:rsidP="00422F78">
      <w:pPr>
        <w:pStyle w:val="aa"/>
        <w:suppressAutoHyphens/>
        <w:jc w:val="both"/>
        <w:rPr>
          <w:i/>
          <w:lang w:val="ru-RU"/>
        </w:rPr>
      </w:pPr>
      <w:r>
        <w:rPr>
          <w:rStyle w:val="ac"/>
        </w:rPr>
        <w:footnoteRef/>
      </w:r>
      <w:r w:rsidRPr="007459D5">
        <w:rPr>
          <w:lang w:val="ru-RU"/>
        </w:rPr>
        <w:t xml:space="preserve"> </w:t>
      </w:r>
      <w:r w:rsidRPr="00531143">
        <w:rPr>
          <w:rStyle w:val="af0"/>
          <w:i w:val="0"/>
          <w:lang w:val="ru-RU"/>
        </w:rPr>
        <w:t xml:space="preserve">Самостоятельная работа в рамках образовательной программы планируется образовательной организацией </w:t>
      </w:r>
      <w:r>
        <w:rPr>
          <w:rStyle w:val="af0"/>
          <w:i w:val="0"/>
          <w:lang w:val="ru-RU"/>
        </w:rPr>
        <w:t>в</w:t>
      </w:r>
      <w:r w:rsidRPr="00531143">
        <w:rPr>
          <w:rStyle w:val="af0"/>
          <w:i w:val="0"/>
          <w:lang w:val="ru-RU"/>
        </w:rPr>
        <w:t xml:space="preserve"> соответствии с требованиями </w:t>
      </w:r>
      <w:r>
        <w:rPr>
          <w:rStyle w:val="af0"/>
          <w:i w:val="0"/>
          <w:lang w:val="ru-RU"/>
        </w:rPr>
        <w:t xml:space="preserve">ФГОС СПО </w:t>
      </w:r>
      <w:r w:rsidRPr="00531143">
        <w:rPr>
          <w:rStyle w:val="af0"/>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8">
    <w:p w14:paraId="1CBA3364" w14:textId="77777777" w:rsidR="009E7222" w:rsidRPr="006931D1" w:rsidRDefault="009E7222" w:rsidP="00BD5132">
      <w:pPr>
        <w:pStyle w:val="aa"/>
        <w:suppressAutoHyphens/>
        <w:jc w:val="both"/>
        <w:rPr>
          <w:i/>
          <w:lang w:val="ru-RU"/>
        </w:rPr>
      </w:pPr>
      <w:r>
        <w:rPr>
          <w:rStyle w:val="ac"/>
        </w:rPr>
        <w:footnoteRef/>
      </w:r>
      <w:r w:rsidRPr="007459D5">
        <w:rPr>
          <w:lang w:val="ru-RU"/>
        </w:rPr>
        <w:t xml:space="preserve"> </w:t>
      </w:r>
      <w:r w:rsidRPr="00531143">
        <w:rPr>
          <w:rStyle w:val="af0"/>
          <w:i w:val="0"/>
          <w:lang w:val="ru-RU"/>
        </w:rPr>
        <w:t xml:space="preserve">Самостоятельная работа в рамках образовательной программы планируется образовательной организацией </w:t>
      </w:r>
      <w:r>
        <w:rPr>
          <w:rStyle w:val="af0"/>
          <w:i w:val="0"/>
          <w:lang w:val="ru-RU"/>
        </w:rPr>
        <w:t>в</w:t>
      </w:r>
      <w:r w:rsidRPr="00531143">
        <w:rPr>
          <w:rStyle w:val="af0"/>
          <w:i w:val="0"/>
          <w:lang w:val="ru-RU"/>
        </w:rPr>
        <w:t xml:space="preserve"> соответствии с требованиями </w:t>
      </w:r>
      <w:r>
        <w:rPr>
          <w:rStyle w:val="af0"/>
          <w:i w:val="0"/>
          <w:lang w:val="ru-RU"/>
        </w:rPr>
        <w:t xml:space="preserve">ФГОС СПО </w:t>
      </w:r>
      <w:r w:rsidRPr="00531143">
        <w:rPr>
          <w:rStyle w:val="af0"/>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9">
    <w:p w14:paraId="223CDCEE" w14:textId="77777777" w:rsidR="009E7222" w:rsidRPr="006931D1" w:rsidRDefault="009E7222" w:rsidP="00A53696">
      <w:pPr>
        <w:pStyle w:val="aa"/>
        <w:suppressAutoHyphens/>
        <w:jc w:val="both"/>
        <w:rPr>
          <w:i/>
          <w:lang w:val="ru-RU"/>
        </w:rPr>
      </w:pPr>
      <w:r>
        <w:rPr>
          <w:rStyle w:val="ac"/>
        </w:rPr>
        <w:footnoteRef/>
      </w:r>
      <w:r w:rsidRPr="007459D5">
        <w:rPr>
          <w:lang w:val="ru-RU"/>
        </w:rPr>
        <w:t xml:space="preserve"> </w:t>
      </w:r>
      <w:r w:rsidRPr="00531143">
        <w:rPr>
          <w:rStyle w:val="af0"/>
          <w:i w:val="0"/>
          <w:lang w:val="ru-RU"/>
        </w:rPr>
        <w:t xml:space="preserve">Самостоятельная работа в рамках образовательной программы планируется образовательной организацией </w:t>
      </w:r>
      <w:r>
        <w:rPr>
          <w:rStyle w:val="af0"/>
          <w:i w:val="0"/>
          <w:lang w:val="ru-RU"/>
        </w:rPr>
        <w:t>в</w:t>
      </w:r>
      <w:r w:rsidRPr="00531143">
        <w:rPr>
          <w:rStyle w:val="af0"/>
          <w:i w:val="0"/>
          <w:lang w:val="ru-RU"/>
        </w:rPr>
        <w:t xml:space="preserve"> соответствии с требованиями </w:t>
      </w:r>
      <w:r>
        <w:rPr>
          <w:rStyle w:val="af0"/>
          <w:i w:val="0"/>
          <w:lang w:val="ru-RU"/>
        </w:rPr>
        <w:t xml:space="preserve">ФГОС СПО </w:t>
      </w:r>
      <w:r w:rsidRPr="00531143">
        <w:rPr>
          <w:rStyle w:val="af0"/>
          <w:i w:val="0"/>
          <w:lang w:val="ru-RU"/>
        </w:rPr>
        <w:t>в пределах объема учебной дисциплины в количестве часов, необходимом для вып</w:t>
      </w:r>
      <w:r>
        <w:rPr>
          <w:rStyle w:val="af0"/>
          <w:i w:val="0"/>
          <w:lang w:val="ru-RU"/>
        </w:rPr>
        <w:t>о</w:t>
      </w:r>
      <w:r w:rsidRPr="00531143">
        <w:rPr>
          <w:rStyle w:val="af0"/>
          <w:i w:val="0"/>
          <w:lang w:val="ru-RU"/>
        </w:rPr>
        <w:t>лнения заданий самостоятельной работы обучающихся, предусмотренных тематическим планом и содержанием учебной дисциплины.</w:t>
      </w:r>
    </w:p>
  </w:footnote>
  <w:footnote w:id="20">
    <w:p w14:paraId="595677BF" w14:textId="77777777" w:rsidR="009E7222" w:rsidRPr="006931D1" w:rsidRDefault="009E7222" w:rsidP="009A06FC">
      <w:pPr>
        <w:pStyle w:val="aa"/>
        <w:suppressAutoHyphens/>
        <w:jc w:val="both"/>
        <w:rPr>
          <w:i/>
          <w:lang w:val="ru-RU"/>
        </w:rPr>
      </w:pPr>
      <w:r>
        <w:rPr>
          <w:rStyle w:val="ac"/>
        </w:rPr>
        <w:footnoteRef/>
      </w:r>
      <w:r w:rsidRPr="007459D5">
        <w:rPr>
          <w:lang w:val="ru-RU"/>
        </w:rPr>
        <w:t xml:space="preserve"> </w:t>
      </w:r>
      <w:r w:rsidRPr="00531143">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531143">
        <w:rPr>
          <w:rStyle w:val="af0"/>
          <w:lang w:val="ru-RU"/>
        </w:rPr>
        <w:t xml:space="preserve"> соответствии с требованиями </w:t>
      </w:r>
      <w:r>
        <w:rPr>
          <w:rStyle w:val="af0"/>
          <w:lang w:val="ru-RU"/>
        </w:rPr>
        <w:t xml:space="preserve">ФГОС СПО </w:t>
      </w:r>
      <w:r w:rsidRPr="00531143">
        <w:rPr>
          <w:rStyle w:val="af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1">
    <w:p w14:paraId="4D90B34C" w14:textId="77777777" w:rsidR="009E7222" w:rsidRPr="006931D1" w:rsidRDefault="009E7222" w:rsidP="00C931B9">
      <w:pPr>
        <w:pStyle w:val="aa"/>
        <w:suppressAutoHyphens/>
        <w:jc w:val="both"/>
        <w:rPr>
          <w:i/>
          <w:lang w:val="ru-RU"/>
        </w:rPr>
      </w:pPr>
      <w:r>
        <w:rPr>
          <w:rStyle w:val="ac"/>
        </w:rPr>
        <w:footnoteRef/>
      </w:r>
      <w:r w:rsidRPr="007459D5">
        <w:rPr>
          <w:lang w:val="ru-RU"/>
        </w:rPr>
        <w:t xml:space="preserve"> </w:t>
      </w:r>
      <w:r w:rsidRPr="00531143">
        <w:rPr>
          <w:rStyle w:val="af0"/>
          <w:i w:val="0"/>
          <w:lang w:val="ru-RU"/>
        </w:rPr>
        <w:t xml:space="preserve">Самостоятельная работа в рамках образовательной программы планируется образовательной организацией </w:t>
      </w:r>
      <w:r>
        <w:rPr>
          <w:rStyle w:val="af0"/>
          <w:i w:val="0"/>
          <w:lang w:val="ru-RU"/>
        </w:rPr>
        <w:t>в</w:t>
      </w:r>
      <w:r w:rsidRPr="00531143">
        <w:rPr>
          <w:rStyle w:val="af0"/>
          <w:i w:val="0"/>
          <w:lang w:val="ru-RU"/>
        </w:rPr>
        <w:t xml:space="preserve"> соответствии с требованиями </w:t>
      </w:r>
      <w:r>
        <w:rPr>
          <w:rStyle w:val="af0"/>
          <w:i w:val="0"/>
          <w:lang w:val="ru-RU"/>
        </w:rPr>
        <w:t xml:space="preserve">ФГОС СПО </w:t>
      </w:r>
      <w:r w:rsidRPr="00531143">
        <w:rPr>
          <w:rStyle w:val="af0"/>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2">
    <w:p w14:paraId="70DFB96D" w14:textId="77777777" w:rsidR="009E7222" w:rsidRPr="006931D1" w:rsidRDefault="009E7222" w:rsidP="00DD7860">
      <w:pPr>
        <w:pStyle w:val="aa"/>
        <w:suppressAutoHyphens/>
        <w:rPr>
          <w:i/>
          <w:lang w:val="ru-RU"/>
        </w:rPr>
      </w:pPr>
      <w:r>
        <w:rPr>
          <w:rStyle w:val="ac"/>
        </w:rPr>
        <w:footnoteRef/>
      </w:r>
      <w:r w:rsidRPr="007459D5">
        <w:rPr>
          <w:lang w:val="ru-RU"/>
        </w:rPr>
        <w:t xml:space="preserve"> </w:t>
      </w:r>
      <w:r w:rsidRPr="00531143">
        <w:rPr>
          <w:rStyle w:val="af0"/>
          <w:i w:val="0"/>
          <w:lang w:val="ru-RU"/>
        </w:rPr>
        <w:t xml:space="preserve">Самостоятельная работа в рамках образовательной программы планируется образовательной организацией </w:t>
      </w:r>
      <w:r>
        <w:rPr>
          <w:rStyle w:val="af0"/>
          <w:i w:val="0"/>
          <w:lang w:val="ru-RU"/>
        </w:rPr>
        <w:t>в</w:t>
      </w:r>
      <w:r w:rsidRPr="00531143">
        <w:rPr>
          <w:rStyle w:val="af0"/>
          <w:i w:val="0"/>
          <w:lang w:val="ru-RU"/>
        </w:rPr>
        <w:t xml:space="preserve"> соответствии с требованиями </w:t>
      </w:r>
      <w:r>
        <w:rPr>
          <w:rStyle w:val="af0"/>
          <w:i w:val="0"/>
          <w:lang w:val="ru-RU"/>
        </w:rPr>
        <w:t xml:space="preserve">ФГОС СПО </w:t>
      </w:r>
      <w:r w:rsidRPr="00531143">
        <w:rPr>
          <w:rStyle w:val="af0"/>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3">
    <w:p w14:paraId="51EBE658" w14:textId="77777777" w:rsidR="009E7222" w:rsidRPr="004836B7" w:rsidRDefault="009E7222" w:rsidP="009C3CC8">
      <w:pPr>
        <w:pStyle w:val="aa"/>
        <w:suppressAutoHyphens/>
        <w:jc w:val="both"/>
        <w:rPr>
          <w:lang w:val="ru-RU"/>
        </w:rPr>
      </w:pPr>
      <w:r w:rsidRPr="004836B7">
        <w:rPr>
          <w:rStyle w:val="ac"/>
        </w:rPr>
        <w:footnoteRef/>
      </w:r>
      <w:r w:rsidRPr="004836B7">
        <w:rPr>
          <w:lang w:val="ru-RU"/>
        </w:rPr>
        <w:t xml:space="preserve"> </w:t>
      </w:r>
      <w:r w:rsidRPr="004836B7">
        <w:rPr>
          <w:rStyle w:val="af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9FB68ACE"/>
    <w:name w:val="WW8Num2"/>
    <w:lvl w:ilvl="0">
      <w:start w:val="1"/>
      <w:numFmt w:val="bullet"/>
      <w:lvlText w:val=""/>
      <w:lvlJc w:val="left"/>
      <w:pPr>
        <w:tabs>
          <w:tab w:val="num" w:pos="567"/>
        </w:tabs>
        <w:ind w:left="567" w:hanging="567"/>
      </w:pPr>
      <w:rPr>
        <w:rFonts w:ascii="Symbol" w:hAnsi="Symbol" w:hint="default"/>
      </w:rPr>
    </w:lvl>
  </w:abstractNum>
  <w:abstractNum w:abstractNumId="1" w15:restartNumberingAfterBreak="0">
    <w:nsid w:val="017F0214"/>
    <w:multiLevelType w:val="hybridMultilevel"/>
    <w:tmpl w:val="B5C494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23C6942"/>
    <w:multiLevelType w:val="hybridMultilevel"/>
    <w:tmpl w:val="236EBFDC"/>
    <w:lvl w:ilvl="0" w:tplc="90E65188">
      <w:start w:val="1"/>
      <w:numFmt w:val="decimal"/>
      <w:lvlText w:val="%1."/>
      <w:lvlJc w:val="left"/>
      <w:pPr>
        <w:ind w:left="1467" w:hanging="90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02AC3A83"/>
    <w:multiLevelType w:val="hybridMultilevel"/>
    <w:tmpl w:val="F81A9452"/>
    <w:lvl w:ilvl="0" w:tplc="A26A60C6">
      <w:start w:val="1"/>
      <w:numFmt w:val="decimal"/>
      <w:lvlText w:val="%1."/>
      <w:lvlJc w:val="left"/>
      <w:pPr>
        <w:ind w:left="927" w:hanging="360"/>
      </w:pPr>
      <w:rPr>
        <w:rFonts w:hint="default"/>
        <w:sz w:val="24"/>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075E5B70"/>
    <w:multiLevelType w:val="hybridMultilevel"/>
    <w:tmpl w:val="3AEE26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7AC1026"/>
    <w:multiLevelType w:val="hybridMultilevel"/>
    <w:tmpl w:val="7D3252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2B5494"/>
    <w:multiLevelType w:val="hybridMultilevel"/>
    <w:tmpl w:val="0720DA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99542E5"/>
    <w:multiLevelType w:val="hybridMultilevel"/>
    <w:tmpl w:val="0CAEE40C"/>
    <w:lvl w:ilvl="0" w:tplc="DB36531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9D86490"/>
    <w:multiLevelType w:val="hybridMultilevel"/>
    <w:tmpl w:val="85B613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0" w15:restartNumberingAfterBreak="0">
    <w:nsid w:val="0E3C4003"/>
    <w:multiLevelType w:val="hybridMultilevel"/>
    <w:tmpl w:val="CCF438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01B0CBA"/>
    <w:multiLevelType w:val="hybridMultilevel"/>
    <w:tmpl w:val="C3D2F7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13541C6"/>
    <w:multiLevelType w:val="multilevel"/>
    <w:tmpl w:val="245E91F2"/>
    <w:lvl w:ilvl="0">
      <w:start w:val="1"/>
      <w:numFmt w:val="decimal"/>
      <w:pStyle w:val="1"/>
      <w:lvlText w:val="%1"/>
      <w:lvlJc w:val="left"/>
      <w:pPr>
        <w:ind w:left="786" w:hanging="360"/>
      </w:pPr>
      <w:rPr>
        <w:rFonts w:ascii="Times New Roman" w:eastAsia="Times New Roman" w:hAnsi="Times New Roman" w:cs="Times New Roman"/>
      </w:rPr>
    </w:lvl>
    <w:lvl w:ilvl="1">
      <w:start w:val="1"/>
      <w:numFmt w:val="decimal"/>
      <w:isLgl/>
      <w:lvlText w:val="%1.%2"/>
      <w:lvlJc w:val="left"/>
      <w:pPr>
        <w:ind w:left="1080" w:hanging="360"/>
      </w:pPr>
      <w:rPr>
        <w:rFonts w:cs="Times New Roman" w:hint="default"/>
        <w:b w:val="0"/>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13" w15:restartNumberingAfterBreak="0">
    <w:nsid w:val="11D42B7D"/>
    <w:multiLevelType w:val="hybridMultilevel"/>
    <w:tmpl w:val="16AAF6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pStyle w:val="5"/>
      <w:isLgl/>
      <w:lvlText w:val="%1.%2.%3.%4.%5."/>
      <w:lvlJc w:val="left"/>
      <w:pPr>
        <w:ind w:left="2496" w:hanging="1080"/>
      </w:pPr>
      <w:rPr>
        <w:rFonts w:hint="default"/>
      </w:rPr>
    </w:lvl>
    <w:lvl w:ilvl="5">
      <w:start w:val="1"/>
      <w:numFmt w:val="decimal"/>
      <w:pStyle w:val="6"/>
      <w:isLgl/>
      <w:lvlText w:val="%1.%2.%3.%4.%5.%6."/>
      <w:lvlJc w:val="left"/>
      <w:pPr>
        <w:ind w:left="2779" w:hanging="1080"/>
      </w:pPr>
      <w:rPr>
        <w:rFonts w:hint="default"/>
      </w:rPr>
    </w:lvl>
    <w:lvl w:ilvl="6">
      <w:start w:val="1"/>
      <w:numFmt w:val="decimal"/>
      <w:pStyle w:val="7"/>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5" w15:restartNumberingAfterBreak="0">
    <w:nsid w:val="17ED0EA8"/>
    <w:multiLevelType w:val="hybridMultilevel"/>
    <w:tmpl w:val="EEEC8F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04A6595"/>
    <w:multiLevelType w:val="hybridMultilevel"/>
    <w:tmpl w:val="B650C0A0"/>
    <w:lvl w:ilvl="0" w:tplc="F440C024">
      <w:numFmt w:val="bullet"/>
      <w:lvlText w:val="-"/>
      <w:lvlJc w:val="left"/>
      <w:pPr>
        <w:ind w:left="1287" w:hanging="360"/>
      </w:pPr>
      <w:rPr>
        <w:rFonts w:ascii="Arial" w:hAnsi="Arial" w:cs="Aria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15:restartNumberingAfterBreak="0">
    <w:nsid w:val="25CA7D54"/>
    <w:multiLevelType w:val="hybridMultilevel"/>
    <w:tmpl w:val="8EE68D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652575D"/>
    <w:multiLevelType w:val="hybridMultilevel"/>
    <w:tmpl w:val="80ACC8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C767399"/>
    <w:multiLevelType w:val="hybridMultilevel"/>
    <w:tmpl w:val="6B6CA214"/>
    <w:lvl w:ilvl="0" w:tplc="8280E340">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57B5C70"/>
    <w:multiLevelType w:val="hybridMultilevel"/>
    <w:tmpl w:val="179294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E3E09A2"/>
    <w:multiLevelType w:val="hybridMultilevel"/>
    <w:tmpl w:val="6F92C5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EC670AB"/>
    <w:multiLevelType w:val="hybridMultilevel"/>
    <w:tmpl w:val="901AD8C8"/>
    <w:lvl w:ilvl="0" w:tplc="128A9080">
      <w:start w:val="1"/>
      <w:numFmt w:val="decimal"/>
      <w:lvlText w:val="%1."/>
      <w:lvlJc w:val="left"/>
      <w:pPr>
        <w:ind w:left="720" w:hanging="360"/>
      </w:pPr>
      <w:rPr>
        <w:rFonts w:hint="default"/>
        <w:i w:val="0"/>
        <w:iCs/>
        <w:sz w:val="24"/>
        <w:szCs w:val="24"/>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1274991"/>
    <w:multiLevelType w:val="hybridMultilevel"/>
    <w:tmpl w:val="F7AAF3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7E8457A"/>
    <w:multiLevelType w:val="hybridMultilevel"/>
    <w:tmpl w:val="5A6EB9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9847F32"/>
    <w:multiLevelType w:val="hybridMultilevel"/>
    <w:tmpl w:val="F84C28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B76280F"/>
    <w:multiLevelType w:val="hybridMultilevel"/>
    <w:tmpl w:val="3AEE26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CEB0728"/>
    <w:multiLevelType w:val="multilevel"/>
    <w:tmpl w:val="4CC0B624"/>
    <w:lvl w:ilvl="0">
      <w:start w:val="1"/>
      <w:numFmt w:val="decimal"/>
      <w:lvlText w:val="%1."/>
      <w:lvlJc w:val="left"/>
      <w:pPr>
        <w:ind w:left="720" w:hanging="360"/>
      </w:p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8" w15:restartNumberingAfterBreak="0">
    <w:nsid w:val="56BC2146"/>
    <w:multiLevelType w:val="multilevel"/>
    <w:tmpl w:val="F7703EE0"/>
    <w:lvl w:ilvl="0">
      <w:start w:val="1"/>
      <w:numFmt w:val="decimal"/>
      <w:lvlText w:val="%1."/>
      <w:lvlJc w:val="left"/>
      <w:pPr>
        <w:ind w:left="1287" w:hanging="360"/>
      </w:pPr>
      <w:rPr>
        <w:rFonts w:hint="default"/>
      </w:rPr>
    </w:lvl>
    <w:lvl w:ilvl="1">
      <w:start w:val="1"/>
      <w:numFmt w:val="decimal"/>
      <w:isLgl/>
      <w:lvlText w:val="%1.%2."/>
      <w:lvlJc w:val="left"/>
      <w:pPr>
        <w:ind w:left="1647" w:hanging="720"/>
      </w:pPr>
      <w:rPr>
        <w:rFonts w:hint="default"/>
        <w:b w:val="0"/>
      </w:rPr>
    </w:lvl>
    <w:lvl w:ilvl="2">
      <w:start w:val="1"/>
      <w:numFmt w:val="decimalZero"/>
      <w:isLgl/>
      <w:lvlText w:val="%1.%2.%3."/>
      <w:lvlJc w:val="left"/>
      <w:pPr>
        <w:ind w:left="2007" w:hanging="1080"/>
      </w:pPr>
      <w:rPr>
        <w:rFonts w:hint="default"/>
        <w:b w:val="0"/>
      </w:rPr>
    </w:lvl>
    <w:lvl w:ilvl="3">
      <w:start w:val="1"/>
      <w:numFmt w:val="decimal"/>
      <w:isLgl/>
      <w:lvlText w:val="%1.%2.%3.%4."/>
      <w:lvlJc w:val="left"/>
      <w:pPr>
        <w:ind w:left="2367" w:hanging="1440"/>
      </w:pPr>
      <w:rPr>
        <w:rFonts w:hint="default"/>
        <w:b w:val="0"/>
      </w:rPr>
    </w:lvl>
    <w:lvl w:ilvl="4">
      <w:start w:val="1"/>
      <w:numFmt w:val="decimal"/>
      <w:isLgl/>
      <w:lvlText w:val="%1.%2.%3.%4.%5."/>
      <w:lvlJc w:val="left"/>
      <w:pPr>
        <w:ind w:left="2727" w:hanging="1800"/>
      </w:pPr>
      <w:rPr>
        <w:rFonts w:hint="default"/>
        <w:b w:val="0"/>
      </w:rPr>
    </w:lvl>
    <w:lvl w:ilvl="5">
      <w:start w:val="1"/>
      <w:numFmt w:val="decimal"/>
      <w:isLgl/>
      <w:lvlText w:val="%1.%2.%3.%4.%5.%6."/>
      <w:lvlJc w:val="left"/>
      <w:pPr>
        <w:ind w:left="2727" w:hanging="1800"/>
      </w:pPr>
      <w:rPr>
        <w:rFonts w:hint="default"/>
        <w:b w:val="0"/>
      </w:rPr>
    </w:lvl>
    <w:lvl w:ilvl="6">
      <w:start w:val="1"/>
      <w:numFmt w:val="decimal"/>
      <w:isLgl/>
      <w:lvlText w:val="%1.%2.%3.%4.%5.%6.%7."/>
      <w:lvlJc w:val="left"/>
      <w:pPr>
        <w:ind w:left="3087" w:hanging="2160"/>
      </w:pPr>
      <w:rPr>
        <w:rFonts w:hint="default"/>
        <w:b w:val="0"/>
      </w:rPr>
    </w:lvl>
    <w:lvl w:ilvl="7">
      <w:start w:val="1"/>
      <w:numFmt w:val="decimal"/>
      <w:isLgl/>
      <w:lvlText w:val="%1.%2.%3.%4.%5.%6.%7.%8."/>
      <w:lvlJc w:val="left"/>
      <w:pPr>
        <w:ind w:left="3447" w:hanging="2520"/>
      </w:pPr>
      <w:rPr>
        <w:rFonts w:hint="default"/>
        <w:b w:val="0"/>
      </w:rPr>
    </w:lvl>
    <w:lvl w:ilvl="8">
      <w:start w:val="1"/>
      <w:numFmt w:val="decimal"/>
      <w:isLgl/>
      <w:lvlText w:val="%1.%2.%3.%4.%5.%6.%7.%8.%9."/>
      <w:lvlJc w:val="left"/>
      <w:pPr>
        <w:ind w:left="3807" w:hanging="2880"/>
      </w:pPr>
      <w:rPr>
        <w:rFonts w:hint="default"/>
        <w:b w:val="0"/>
      </w:rPr>
    </w:lvl>
  </w:abstractNum>
  <w:abstractNum w:abstractNumId="29" w15:restartNumberingAfterBreak="0">
    <w:nsid w:val="578A0B45"/>
    <w:multiLevelType w:val="hybridMultilevel"/>
    <w:tmpl w:val="34029D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D69530A"/>
    <w:multiLevelType w:val="hybridMultilevel"/>
    <w:tmpl w:val="0D54D5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E6B7D2C"/>
    <w:multiLevelType w:val="hybridMultilevel"/>
    <w:tmpl w:val="CC8472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EE82D4C"/>
    <w:multiLevelType w:val="hybridMultilevel"/>
    <w:tmpl w:val="F30224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1BF33F7"/>
    <w:multiLevelType w:val="hybridMultilevel"/>
    <w:tmpl w:val="B4C685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F6D76B4"/>
    <w:multiLevelType w:val="hybridMultilevel"/>
    <w:tmpl w:val="74BCEF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73E5512"/>
    <w:multiLevelType w:val="hybridMultilevel"/>
    <w:tmpl w:val="9EF6CE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E7C3DF1"/>
    <w:multiLevelType w:val="hybridMultilevel"/>
    <w:tmpl w:val="881632D6"/>
    <w:lvl w:ilvl="0" w:tplc="A0E63BE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E9919C6"/>
    <w:multiLevelType w:val="hybridMultilevel"/>
    <w:tmpl w:val="CF404A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ECF1D59"/>
    <w:multiLevelType w:val="hybridMultilevel"/>
    <w:tmpl w:val="0B32E33C"/>
    <w:lvl w:ilvl="0" w:tplc="76E6F21E">
      <w:start w:val="1"/>
      <w:numFmt w:val="decimal"/>
      <w:lvlText w:val="%1."/>
      <w:lvlJc w:val="left"/>
      <w:pPr>
        <w:ind w:left="720" w:hanging="360"/>
      </w:pPr>
      <w:rPr>
        <w:rFonts w:eastAsiaTheme="minorHAnsi"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9"/>
  </w:num>
  <w:num w:numId="3">
    <w:abstractNumId w:val="34"/>
  </w:num>
  <w:num w:numId="4">
    <w:abstractNumId w:val="2"/>
  </w:num>
  <w:num w:numId="5">
    <w:abstractNumId w:val="12"/>
  </w:num>
  <w:num w:numId="6">
    <w:abstractNumId w:val="3"/>
  </w:num>
  <w:num w:numId="7">
    <w:abstractNumId w:val="7"/>
  </w:num>
  <w:num w:numId="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9"/>
  </w:num>
  <w:num w:numId="11">
    <w:abstractNumId w:val="10"/>
  </w:num>
  <w:num w:numId="12">
    <w:abstractNumId w:val="16"/>
  </w:num>
  <w:num w:numId="13">
    <w:abstractNumId w:val="15"/>
  </w:num>
  <w:num w:numId="14">
    <w:abstractNumId w:val="22"/>
  </w:num>
  <w:num w:numId="15">
    <w:abstractNumId w:val="6"/>
  </w:num>
  <w:num w:numId="16">
    <w:abstractNumId w:val="23"/>
  </w:num>
  <w:num w:numId="17">
    <w:abstractNumId w:val="20"/>
  </w:num>
  <w:num w:numId="18">
    <w:abstractNumId w:val="11"/>
  </w:num>
  <w:num w:numId="19">
    <w:abstractNumId w:val="32"/>
  </w:num>
  <w:num w:numId="20">
    <w:abstractNumId w:val="35"/>
  </w:num>
  <w:num w:numId="21">
    <w:abstractNumId w:val="13"/>
  </w:num>
  <w:num w:numId="22">
    <w:abstractNumId w:val="29"/>
  </w:num>
  <w:num w:numId="23">
    <w:abstractNumId w:val="36"/>
  </w:num>
  <w:num w:numId="24">
    <w:abstractNumId w:val="18"/>
  </w:num>
  <w:num w:numId="25">
    <w:abstractNumId w:val="8"/>
  </w:num>
  <w:num w:numId="26">
    <w:abstractNumId w:val="5"/>
  </w:num>
  <w:num w:numId="27">
    <w:abstractNumId w:val="38"/>
  </w:num>
  <w:num w:numId="28">
    <w:abstractNumId w:val="17"/>
  </w:num>
  <w:num w:numId="29">
    <w:abstractNumId w:val="27"/>
  </w:num>
  <w:num w:numId="30">
    <w:abstractNumId w:val="21"/>
  </w:num>
  <w:num w:numId="31">
    <w:abstractNumId w:val="30"/>
  </w:num>
  <w:num w:numId="32">
    <w:abstractNumId w:val="25"/>
  </w:num>
  <w:num w:numId="33">
    <w:abstractNumId w:val="33"/>
  </w:num>
  <w:num w:numId="34">
    <w:abstractNumId w:val="31"/>
  </w:num>
  <w:num w:numId="35">
    <w:abstractNumId w:val="24"/>
  </w:num>
  <w:num w:numId="36">
    <w:abstractNumId w:val="1"/>
  </w:num>
  <w:num w:numId="37">
    <w:abstractNumId w:val="19"/>
  </w:num>
  <w:num w:numId="38">
    <w:abstractNumId w:val="26"/>
  </w:num>
  <w:num w:numId="39">
    <w:abstractNumId w:val="4"/>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0247"/>
    <w:rsid w:val="00003E78"/>
    <w:rsid w:val="00007AB2"/>
    <w:rsid w:val="00020E4F"/>
    <w:rsid w:val="00021810"/>
    <w:rsid w:val="0003779F"/>
    <w:rsid w:val="00094864"/>
    <w:rsid w:val="000B1FD4"/>
    <w:rsid w:val="000C4A6F"/>
    <w:rsid w:val="000C71D6"/>
    <w:rsid w:val="000D5454"/>
    <w:rsid w:val="00104FB1"/>
    <w:rsid w:val="00113642"/>
    <w:rsid w:val="0013570F"/>
    <w:rsid w:val="00143154"/>
    <w:rsid w:val="001470E7"/>
    <w:rsid w:val="00154F21"/>
    <w:rsid w:val="001561E3"/>
    <w:rsid w:val="00174B35"/>
    <w:rsid w:val="00177285"/>
    <w:rsid w:val="00180C3D"/>
    <w:rsid w:val="0019056A"/>
    <w:rsid w:val="001A4387"/>
    <w:rsid w:val="001A4579"/>
    <w:rsid w:val="001A4BB4"/>
    <w:rsid w:val="001B1615"/>
    <w:rsid w:val="001B3197"/>
    <w:rsid w:val="001B323D"/>
    <w:rsid w:val="001D2ED7"/>
    <w:rsid w:val="001E7DEF"/>
    <w:rsid w:val="001F5844"/>
    <w:rsid w:val="0020592E"/>
    <w:rsid w:val="0021005A"/>
    <w:rsid w:val="00226DE2"/>
    <w:rsid w:val="00233B36"/>
    <w:rsid w:val="00234A11"/>
    <w:rsid w:val="00242136"/>
    <w:rsid w:val="00245F5C"/>
    <w:rsid w:val="00265AA3"/>
    <w:rsid w:val="002678B2"/>
    <w:rsid w:val="0028493B"/>
    <w:rsid w:val="00285357"/>
    <w:rsid w:val="00290204"/>
    <w:rsid w:val="002A286B"/>
    <w:rsid w:val="002C2A96"/>
    <w:rsid w:val="002D0E3B"/>
    <w:rsid w:val="002D2FEC"/>
    <w:rsid w:val="002D4843"/>
    <w:rsid w:val="002E494C"/>
    <w:rsid w:val="002E6018"/>
    <w:rsid w:val="002E6582"/>
    <w:rsid w:val="002F0D65"/>
    <w:rsid w:val="002F78F5"/>
    <w:rsid w:val="00306960"/>
    <w:rsid w:val="00312510"/>
    <w:rsid w:val="00317130"/>
    <w:rsid w:val="00317956"/>
    <w:rsid w:val="003235A1"/>
    <w:rsid w:val="00324388"/>
    <w:rsid w:val="003642CB"/>
    <w:rsid w:val="00372B3D"/>
    <w:rsid w:val="003807A5"/>
    <w:rsid w:val="00387A89"/>
    <w:rsid w:val="003B4F56"/>
    <w:rsid w:val="003C438F"/>
    <w:rsid w:val="003C73E4"/>
    <w:rsid w:val="003D48B7"/>
    <w:rsid w:val="003E636C"/>
    <w:rsid w:val="003F3C6C"/>
    <w:rsid w:val="0040091B"/>
    <w:rsid w:val="00403CEB"/>
    <w:rsid w:val="004113AC"/>
    <w:rsid w:val="00422F78"/>
    <w:rsid w:val="00426DA2"/>
    <w:rsid w:val="004409D4"/>
    <w:rsid w:val="004504AD"/>
    <w:rsid w:val="00494ADB"/>
    <w:rsid w:val="004B1D21"/>
    <w:rsid w:val="004C3566"/>
    <w:rsid w:val="004E75C0"/>
    <w:rsid w:val="00506ECD"/>
    <w:rsid w:val="00515718"/>
    <w:rsid w:val="0052348B"/>
    <w:rsid w:val="00530489"/>
    <w:rsid w:val="00535D19"/>
    <w:rsid w:val="005450FE"/>
    <w:rsid w:val="00546649"/>
    <w:rsid w:val="00554A0D"/>
    <w:rsid w:val="00565E08"/>
    <w:rsid w:val="00576C83"/>
    <w:rsid w:val="0058555E"/>
    <w:rsid w:val="005864BC"/>
    <w:rsid w:val="005A58F4"/>
    <w:rsid w:val="005B111B"/>
    <w:rsid w:val="005E05C4"/>
    <w:rsid w:val="005E57ED"/>
    <w:rsid w:val="005F0CFA"/>
    <w:rsid w:val="005F4A4C"/>
    <w:rsid w:val="005F53D3"/>
    <w:rsid w:val="00616132"/>
    <w:rsid w:val="0061703D"/>
    <w:rsid w:val="00633218"/>
    <w:rsid w:val="0063473B"/>
    <w:rsid w:val="006362A1"/>
    <w:rsid w:val="006408F6"/>
    <w:rsid w:val="006429C9"/>
    <w:rsid w:val="0064367B"/>
    <w:rsid w:val="00661AAE"/>
    <w:rsid w:val="006656CB"/>
    <w:rsid w:val="00665E62"/>
    <w:rsid w:val="006675CB"/>
    <w:rsid w:val="006736BE"/>
    <w:rsid w:val="00674E45"/>
    <w:rsid w:val="00696893"/>
    <w:rsid w:val="006A4BE5"/>
    <w:rsid w:val="006C6E52"/>
    <w:rsid w:val="006D6316"/>
    <w:rsid w:val="006F40DB"/>
    <w:rsid w:val="006F62BB"/>
    <w:rsid w:val="00740D3F"/>
    <w:rsid w:val="007411CE"/>
    <w:rsid w:val="007428FF"/>
    <w:rsid w:val="00750E1A"/>
    <w:rsid w:val="0075286D"/>
    <w:rsid w:val="00755EE9"/>
    <w:rsid w:val="0076756F"/>
    <w:rsid w:val="00771EB9"/>
    <w:rsid w:val="007722BC"/>
    <w:rsid w:val="00792FF7"/>
    <w:rsid w:val="00795BF5"/>
    <w:rsid w:val="007A10C5"/>
    <w:rsid w:val="007A2EEF"/>
    <w:rsid w:val="007B62B7"/>
    <w:rsid w:val="007C3229"/>
    <w:rsid w:val="007C57C3"/>
    <w:rsid w:val="007C6906"/>
    <w:rsid w:val="007D4434"/>
    <w:rsid w:val="007D5D3E"/>
    <w:rsid w:val="007F0BE6"/>
    <w:rsid w:val="007F3619"/>
    <w:rsid w:val="007F67F8"/>
    <w:rsid w:val="00810578"/>
    <w:rsid w:val="008155A0"/>
    <w:rsid w:val="00815880"/>
    <w:rsid w:val="0081613D"/>
    <w:rsid w:val="008161F6"/>
    <w:rsid w:val="00834286"/>
    <w:rsid w:val="00860DFF"/>
    <w:rsid w:val="00864D4A"/>
    <w:rsid w:val="00864F16"/>
    <w:rsid w:val="00865819"/>
    <w:rsid w:val="00870DAD"/>
    <w:rsid w:val="00876D3E"/>
    <w:rsid w:val="0088032A"/>
    <w:rsid w:val="008850A5"/>
    <w:rsid w:val="008851E2"/>
    <w:rsid w:val="00890907"/>
    <w:rsid w:val="00892A70"/>
    <w:rsid w:val="008A0548"/>
    <w:rsid w:val="008B320E"/>
    <w:rsid w:val="008B33D9"/>
    <w:rsid w:val="008B47A0"/>
    <w:rsid w:val="008C49C6"/>
    <w:rsid w:val="008D1979"/>
    <w:rsid w:val="008E4EEC"/>
    <w:rsid w:val="008F4AA8"/>
    <w:rsid w:val="009026A5"/>
    <w:rsid w:val="009056F6"/>
    <w:rsid w:val="0090752C"/>
    <w:rsid w:val="00916051"/>
    <w:rsid w:val="009271B8"/>
    <w:rsid w:val="0093519F"/>
    <w:rsid w:val="00960FD1"/>
    <w:rsid w:val="009738C6"/>
    <w:rsid w:val="00973D68"/>
    <w:rsid w:val="0098402A"/>
    <w:rsid w:val="009872AC"/>
    <w:rsid w:val="009A06FC"/>
    <w:rsid w:val="009B6AE0"/>
    <w:rsid w:val="009C10B9"/>
    <w:rsid w:val="009C3CC8"/>
    <w:rsid w:val="009D0293"/>
    <w:rsid w:val="009D278A"/>
    <w:rsid w:val="009D298F"/>
    <w:rsid w:val="009D5FCB"/>
    <w:rsid w:val="009D7BD5"/>
    <w:rsid w:val="009E3A87"/>
    <w:rsid w:val="009E6674"/>
    <w:rsid w:val="009E7222"/>
    <w:rsid w:val="009F5BAC"/>
    <w:rsid w:val="00A11FFD"/>
    <w:rsid w:val="00A23D00"/>
    <w:rsid w:val="00A24456"/>
    <w:rsid w:val="00A34D90"/>
    <w:rsid w:val="00A53696"/>
    <w:rsid w:val="00A75B92"/>
    <w:rsid w:val="00A7612E"/>
    <w:rsid w:val="00A96493"/>
    <w:rsid w:val="00AA4BD0"/>
    <w:rsid w:val="00AC29CC"/>
    <w:rsid w:val="00AC3693"/>
    <w:rsid w:val="00AD08B4"/>
    <w:rsid w:val="00AD3BCC"/>
    <w:rsid w:val="00B010A6"/>
    <w:rsid w:val="00B17449"/>
    <w:rsid w:val="00B21654"/>
    <w:rsid w:val="00B321E6"/>
    <w:rsid w:val="00B367B1"/>
    <w:rsid w:val="00B442D3"/>
    <w:rsid w:val="00B60EE3"/>
    <w:rsid w:val="00B659EC"/>
    <w:rsid w:val="00B80144"/>
    <w:rsid w:val="00B84330"/>
    <w:rsid w:val="00B844A1"/>
    <w:rsid w:val="00B9266A"/>
    <w:rsid w:val="00BA1C30"/>
    <w:rsid w:val="00BB163A"/>
    <w:rsid w:val="00BB5A93"/>
    <w:rsid w:val="00BD0323"/>
    <w:rsid w:val="00BD064D"/>
    <w:rsid w:val="00BD336D"/>
    <w:rsid w:val="00BD5132"/>
    <w:rsid w:val="00BE0179"/>
    <w:rsid w:val="00C20B97"/>
    <w:rsid w:val="00C34FB6"/>
    <w:rsid w:val="00C570EE"/>
    <w:rsid w:val="00C75F61"/>
    <w:rsid w:val="00C87D30"/>
    <w:rsid w:val="00C91D9F"/>
    <w:rsid w:val="00C931B9"/>
    <w:rsid w:val="00CB7862"/>
    <w:rsid w:val="00CC3AD1"/>
    <w:rsid w:val="00CD52F9"/>
    <w:rsid w:val="00CF2830"/>
    <w:rsid w:val="00D004C9"/>
    <w:rsid w:val="00D0064D"/>
    <w:rsid w:val="00D03287"/>
    <w:rsid w:val="00D10E79"/>
    <w:rsid w:val="00D12346"/>
    <w:rsid w:val="00D13CF8"/>
    <w:rsid w:val="00D51AB1"/>
    <w:rsid w:val="00D57383"/>
    <w:rsid w:val="00D8096D"/>
    <w:rsid w:val="00D97473"/>
    <w:rsid w:val="00DA45B9"/>
    <w:rsid w:val="00DC10F9"/>
    <w:rsid w:val="00DD7860"/>
    <w:rsid w:val="00DE3054"/>
    <w:rsid w:val="00DE412F"/>
    <w:rsid w:val="00DE6E3C"/>
    <w:rsid w:val="00E01E2E"/>
    <w:rsid w:val="00E11ADC"/>
    <w:rsid w:val="00E218E4"/>
    <w:rsid w:val="00E37D32"/>
    <w:rsid w:val="00E61AD8"/>
    <w:rsid w:val="00E76D66"/>
    <w:rsid w:val="00E80C5B"/>
    <w:rsid w:val="00E91147"/>
    <w:rsid w:val="00E96F52"/>
    <w:rsid w:val="00EA40C9"/>
    <w:rsid w:val="00EA504A"/>
    <w:rsid w:val="00ED4695"/>
    <w:rsid w:val="00EF1FF1"/>
    <w:rsid w:val="00EF2C1B"/>
    <w:rsid w:val="00EF4302"/>
    <w:rsid w:val="00F02B54"/>
    <w:rsid w:val="00F04375"/>
    <w:rsid w:val="00F04F7E"/>
    <w:rsid w:val="00F12A1A"/>
    <w:rsid w:val="00F30770"/>
    <w:rsid w:val="00F33259"/>
    <w:rsid w:val="00F37D70"/>
    <w:rsid w:val="00F450BF"/>
    <w:rsid w:val="00F45226"/>
    <w:rsid w:val="00F47987"/>
    <w:rsid w:val="00F52CEF"/>
    <w:rsid w:val="00F55568"/>
    <w:rsid w:val="00F92538"/>
    <w:rsid w:val="00FC0247"/>
    <w:rsid w:val="00FE12C6"/>
    <w:rsid w:val="00FE50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756DD5"/>
  <w15:docId w15:val="{47503560-BB94-4B03-8FD1-5BC19B0C8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D4843"/>
    <w:pPr>
      <w:spacing w:after="200" w:line="276" w:lineRule="auto"/>
    </w:pPr>
    <w:rPr>
      <w:rFonts w:ascii="Calibri" w:eastAsia="Times New Roman" w:hAnsi="Calibri" w:cs="Times New Roman"/>
      <w:lang w:eastAsia="ru-RU"/>
    </w:rPr>
  </w:style>
  <w:style w:type="paragraph" w:styleId="10">
    <w:name w:val="heading 1"/>
    <w:basedOn w:val="a"/>
    <w:next w:val="a"/>
    <w:link w:val="11"/>
    <w:qFormat/>
    <w:rsid w:val="002D4843"/>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qFormat/>
    <w:rsid w:val="002D4843"/>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qFormat/>
    <w:rsid w:val="002D4843"/>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qFormat/>
    <w:rsid w:val="002D4843"/>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qFormat/>
    <w:rsid w:val="00EF4302"/>
    <w:pPr>
      <w:numPr>
        <w:ilvl w:val="4"/>
        <w:numId w:val="1"/>
      </w:numPr>
      <w:spacing w:before="240" w:after="60" w:line="240" w:lineRule="auto"/>
      <w:outlineLvl w:val="4"/>
    </w:pPr>
    <w:rPr>
      <w:rFonts w:ascii="Times New Roman" w:hAnsi="Times New Roman"/>
      <w:bCs/>
      <w:i/>
      <w:iCs/>
      <w:sz w:val="26"/>
      <w:szCs w:val="26"/>
      <w:lang w:val="x-none" w:eastAsia="zh-CN"/>
    </w:rPr>
  </w:style>
  <w:style w:type="paragraph" w:styleId="6">
    <w:name w:val="heading 6"/>
    <w:basedOn w:val="a"/>
    <w:next w:val="a"/>
    <w:link w:val="60"/>
    <w:qFormat/>
    <w:rsid w:val="00EF4302"/>
    <w:pPr>
      <w:numPr>
        <w:ilvl w:val="5"/>
        <w:numId w:val="1"/>
      </w:numPr>
      <w:spacing w:before="240" w:after="60" w:line="240" w:lineRule="auto"/>
      <w:outlineLvl w:val="5"/>
    </w:pPr>
    <w:rPr>
      <w:rFonts w:ascii="Times New Roman" w:hAnsi="Times New Roman"/>
      <w:bCs/>
      <w:lang w:val="x-none" w:eastAsia="zh-CN"/>
    </w:rPr>
  </w:style>
  <w:style w:type="paragraph" w:styleId="7">
    <w:name w:val="heading 7"/>
    <w:basedOn w:val="a"/>
    <w:next w:val="a"/>
    <w:link w:val="70"/>
    <w:qFormat/>
    <w:rsid w:val="00EF4302"/>
    <w:pPr>
      <w:numPr>
        <w:ilvl w:val="6"/>
        <w:numId w:val="1"/>
      </w:numPr>
      <w:spacing w:before="240" w:after="60" w:line="240" w:lineRule="auto"/>
      <w:outlineLvl w:val="6"/>
    </w:pPr>
    <w:rPr>
      <w:rFonts w:ascii="Times New Roman" w:hAnsi="Times New Roman"/>
      <w:b/>
      <w:sz w:val="24"/>
      <w:szCs w:val="24"/>
      <w:lang w:val="x-none"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rsid w:val="002D4843"/>
    <w:rPr>
      <w:rFonts w:ascii="Times New Roman" w:eastAsia="Times New Roman" w:hAnsi="Times New Roman" w:cs="Times New Roman"/>
      <w:b/>
      <w:bCs/>
      <w:kern w:val="32"/>
      <w:sz w:val="24"/>
      <w:szCs w:val="24"/>
      <w:lang w:val="x-none" w:eastAsia="x-none"/>
    </w:rPr>
  </w:style>
  <w:style w:type="character" w:customStyle="1" w:styleId="20">
    <w:name w:val="Заголовок 2 Знак"/>
    <w:basedOn w:val="a0"/>
    <w:link w:val="2"/>
    <w:rsid w:val="002D4843"/>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rsid w:val="002D4843"/>
    <w:rPr>
      <w:rFonts w:ascii="Arial" w:eastAsia="Times New Roman" w:hAnsi="Arial" w:cs="Times New Roman"/>
      <w:b/>
      <w:bCs/>
      <w:sz w:val="26"/>
      <w:szCs w:val="26"/>
      <w:lang w:val="x-none" w:eastAsia="x-none"/>
    </w:rPr>
  </w:style>
  <w:style w:type="character" w:customStyle="1" w:styleId="40">
    <w:name w:val="Заголовок 4 Знак"/>
    <w:basedOn w:val="a0"/>
    <w:link w:val="4"/>
    <w:rsid w:val="002D4843"/>
    <w:rPr>
      <w:rFonts w:ascii="Times New Roman" w:eastAsia="Times New Roman" w:hAnsi="Times New Roman" w:cs="Times New Roman"/>
      <w:b/>
      <w:bCs/>
      <w:sz w:val="24"/>
      <w:szCs w:val="24"/>
      <w:lang w:val="x-none" w:eastAsia="x-none"/>
    </w:rPr>
  </w:style>
  <w:style w:type="paragraph" w:styleId="a3">
    <w:name w:val="Body Text"/>
    <w:basedOn w:val="a"/>
    <w:link w:val="a4"/>
    <w:rsid w:val="002D4843"/>
    <w:pPr>
      <w:spacing w:after="0" w:line="240" w:lineRule="auto"/>
    </w:pPr>
    <w:rPr>
      <w:rFonts w:ascii="Times New Roman" w:hAnsi="Times New Roman"/>
      <w:sz w:val="24"/>
      <w:szCs w:val="24"/>
      <w:lang w:val="x-none" w:eastAsia="x-none"/>
    </w:rPr>
  </w:style>
  <w:style w:type="character" w:customStyle="1" w:styleId="a4">
    <w:name w:val="Основной текст Знак"/>
    <w:basedOn w:val="a0"/>
    <w:link w:val="a3"/>
    <w:rsid w:val="002D4843"/>
    <w:rPr>
      <w:rFonts w:ascii="Times New Roman" w:eastAsia="Times New Roman" w:hAnsi="Times New Roman" w:cs="Times New Roman"/>
      <w:sz w:val="24"/>
      <w:szCs w:val="24"/>
      <w:lang w:val="x-none" w:eastAsia="x-none"/>
    </w:rPr>
  </w:style>
  <w:style w:type="paragraph" w:styleId="21">
    <w:name w:val="Body Text 2"/>
    <w:basedOn w:val="a"/>
    <w:link w:val="22"/>
    <w:rsid w:val="002D4843"/>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0"/>
    <w:link w:val="21"/>
    <w:rsid w:val="002D4843"/>
    <w:rPr>
      <w:rFonts w:ascii="Times New Roman" w:eastAsia="Times New Roman" w:hAnsi="Times New Roman" w:cs="Times New Roman"/>
      <w:sz w:val="24"/>
      <w:szCs w:val="24"/>
      <w:lang w:val="x-none" w:eastAsia="x-none"/>
    </w:rPr>
  </w:style>
  <w:style w:type="character" w:customStyle="1" w:styleId="blk">
    <w:name w:val="blk"/>
    <w:rsid w:val="002D4843"/>
  </w:style>
  <w:style w:type="paragraph" w:styleId="a5">
    <w:name w:val="footer"/>
    <w:aliases w:val="Нижний колонтитул Знак Знак Знак,Нижний колонтитул1,Нижний колонтитул Знак Знак"/>
    <w:basedOn w:val="a"/>
    <w:link w:val="a6"/>
    <w:uiPriority w:val="99"/>
    <w:rsid w:val="002D4843"/>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2D4843"/>
    <w:rPr>
      <w:rFonts w:ascii="Times New Roman" w:eastAsia="Times New Roman" w:hAnsi="Times New Roman" w:cs="Times New Roman"/>
      <w:sz w:val="24"/>
      <w:szCs w:val="24"/>
      <w:lang w:val="x-none" w:eastAsia="x-none"/>
    </w:rPr>
  </w:style>
  <w:style w:type="character" w:styleId="a7">
    <w:name w:val="page number"/>
    <w:uiPriority w:val="99"/>
    <w:rsid w:val="002D4843"/>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2D4843"/>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2D4843"/>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2D4843"/>
    <w:rPr>
      <w:rFonts w:ascii="Times New Roman" w:eastAsia="Times New Roman" w:hAnsi="Times New Roman" w:cs="Times New Roman"/>
      <w:sz w:val="20"/>
      <w:szCs w:val="20"/>
      <w:lang w:val="en-US" w:eastAsia="x-none"/>
    </w:rPr>
  </w:style>
  <w:style w:type="character" w:styleId="ac">
    <w:name w:val="footnote reference"/>
    <w:uiPriority w:val="99"/>
    <w:rsid w:val="002D4843"/>
    <w:rPr>
      <w:rFonts w:cs="Times New Roman"/>
      <w:vertAlign w:val="superscript"/>
    </w:rPr>
  </w:style>
  <w:style w:type="paragraph" w:styleId="23">
    <w:name w:val="List 2"/>
    <w:basedOn w:val="a"/>
    <w:rsid w:val="002D4843"/>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2D4843"/>
    <w:rPr>
      <w:rFonts w:cs="Times New Roman"/>
      <w:color w:val="0000FF"/>
      <w:u w:val="single"/>
    </w:rPr>
  </w:style>
  <w:style w:type="paragraph" w:styleId="12">
    <w:name w:val="toc 1"/>
    <w:basedOn w:val="a"/>
    <w:next w:val="a"/>
    <w:autoRedefine/>
    <w:uiPriority w:val="39"/>
    <w:rsid w:val="002D4843"/>
    <w:pPr>
      <w:spacing w:before="240" w:after="120" w:line="240" w:lineRule="auto"/>
    </w:pPr>
    <w:rPr>
      <w:rFonts w:cs="Calibri"/>
      <w:b/>
      <w:bCs/>
      <w:sz w:val="20"/>
      <w:szCs w:val="20"/>
    </w:rPr>
  </w:style>
  <w:style w:type="paragraph" w:styleId="24">
    <w:name w:val="toc 2"/>
    <w:basedOn w:val="a"/>
    <w:next w:val="a"/>
    <w:autoRedefine/>
    <w:uiPriority w:val="39"/>
    <w:rsid w:val="002D4843"/>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2D4843"/>
    <w:pPr>
      <w:spacing w:after="0" w:line="240" w:lineRule="auto"/>
      <w:ind w:left="480"/>
    </w:pPr>
    <w:rPr>
      <w:rFonts w:ascii="Times New Roman" w:hAnsi="Times New Roman"/>
      <w:sz w:val="28"/>
      <w:szCs w:val="28"/>
    </w:rPr>
  </w:style>
  <w:style w:type="character" w:customStyle="1" w:styleId="FootnoteTextChar">
    <w:name w:val="Footnote Text Char"/>
    <w:locked/>
    <w:rsid w:val="002D4843"/>
    <w:rPr>
      <w:rFonts w:ascii="Times New Roman" w:hAnsi="Times New Roman"/>
      <w:sz w:val="20"/>
      <w:lang w:val="x-none" w:eastAsia="ru-RU"/>
    </w:rPr>
  </w:style>
  <w:style w:type="paragraph" w:styleId="ae">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f"/>
    <w:qFormat/>
    <w:rsid w:val="002D4843"/>
    <w:pPr>
      <w:spacing w:before="120" w:after="120" w:line="240" w:lineRule="auto"/>
      <w:ind w:left="708"/>
    </w:pPr>
    <w:rPr>
      <w:rFonts w:ascii="Times New Roman" w:hAnsi="Times New Roman"/>
      <w:sz w:val="24"/>
      <w:szCs w:val="24"/>
      <w:lang w:val="x-none" w:eastAsia="x-none"/>
    </w:rPr>
  </w:style>
  <w:style w:type="character" w:styleId="af0">
    <w:name w:val="Emphasis"/>
    <w:qFormat/>
    <w:rsid w:val="002D4843"/>
    <w:rPr>
      <w:rFonts w:cs="Times New Roman"/>
      <w:i/>
    </w:rPr>
  </w:style>
  <w:style w:type="paragraph" w:styleId="af1">
    <w:name w:val="Balloon Text"/>
    <w:basedOn w:val="a"/>
    <w:link w:val="af2"/>
    <w:uiPriority w:val="99"/>
    <w:rsid w:val="002D4843"/>
    <w:pPr>
      <w:spacing w:after="0" w:line="240" w:lineRule="auto"/>
    </w:pPr>
    <w:rPr>
      <w:rFonts w:ascii="Segoe UI" w:hAnsi="Segoe UI"/>
      <w:sz w:val="18"/>
      <w:szCs w:val="18"/>
      <w:lang w:val="x-none" w:eastAsia="x-none"/>
    </w:rPr>
  </w:style>
  <w:style w:type="character" w:customStyle="1" w:styleId="af2">
    <w:name w:val="Текст выноски Знак"/>
    <w:basedOn w:val="a0"/>
    <w:link w:val="af1"/>
    <w:uiPriority w:val="99"/>
    <w:rsid w:val="002D4843"/>
    <w:rPr>
      <w:rFonts w:ascii="Segoe UI" w:eastAsia="Times New Roman" w:hAnsi="Segoe UI" w:cs="Times New Roman"/>
      <w:sz w:val="18"/>
      <w:szCs w:val="18"/>
      <w:lang w:val="x-none" w:eastAsia="x-none"/>
    </w:rPr>
  </w:style>
  <w:style w:type="paragraph" w:customStyle="1" w:styleId="ConsPlusNormal">
    <w:name w:val="ConsPlusNormal"/>
    <w:rsid w:val="002D4843"/>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2D4843"/>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basedOn w:val="a0"/>
    <w:link w:val="af3"/>
    <w:uiPriority w:val="99"/>
    <w:rsid w:val="002D4843"/>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2D4843"/>
    <w:rPr>
      <w:rFonts w:cs="Times New Roman"/>
      <w:sz w:val="20"/>
      <w:szCs w:val="20"/>
    </w:rPr>
  </w:style>
  <w:style w:type="paragraph" w:styleId="af5">
    <w:name w:val="annotation text"/>
    <w:basedOn w:val="a"/>
    <w:link w:val="af6"/>
    <w:uiPriority w:val="99"/>
    <w:unhideWhenUsed/>
    <w:rsid w:val="002D4843"/>
    <w:pPr>
      <w:spacing w:after="0" w:line="240" w:lineRule="auto"/>
    </w:pPr>
    <w:rPr>
      <w:sz w:val="20"/>
      <w:szCs w:val="20"/>
      <w:lang w:val="x-none" w:eastAsia="x-none"/>
    </w:rPr>
  </w:style>
  <w:style w:type="character" w:customStyle="1" w:styleId="af6">
    <w:name w:val="Текст примечания Знак"/>
    <w:basedOn w:val="a0"/>
    <w:link w:val="af5"/>
    <w:uiPriority w:val="99"/>
    <w:rsid w:val="002D4843"/>
    <w:rPr>
      <w:rFonts w:ascii="Calibri" w:eastAsia="Times New Roman" w:hAnsi="Calibri" w:cs="Times New Roman"/>
      <w:sz w:val="20"/>
      <w:szCs w:val="20"/>
      <w:lang w:val="x-none" w:eastAsia="x-none"/>
    </w:rPr>
  </w:style>
  <w:style w:type="character" w:customStyle="1" w:styleId="13">
    <w:name w:val="Текст примечания Знак1"/>
    <w:uiPriority w:val="99"/>
    <w:rsid w:val="002D4843"/>
    <w:rPr>
      <w:rFonts w:cs="Times New Roman"/>
      <w:sz w:val="20"/>
      <w:szCs w:val="20"/>
    </w:rPr>
  </w:style>
  <w:style w:type="character" w:customStyle="1" w:styleId="111">
    <w:name w:val="Тема примечания Знак11"/>
    <w:uiPriority w:val="99"/>
    <w:rsid w:val="002D4843"/>
    <w:rPr>
      <w:rFonts w:cs="Times New Roman"/>
      <w:b/>
      <w:bCs/>
      <w:sz w:val="20"/>
      <w:szCs w:val="20"/>
    </w:rPr>
  </w:style>
  <w:style w:type="paragraph" w:styleId="af7">
    <w:name w:val="annotation subject"/>
    <w:basedOn w:val="af5"/>
    <w:next w:val="af5"/>
    <w:link w:val="af8"/>
    <w:uiPriority w:val="99"/>
    <w:unhideWhenUsed/>
    <w:rsid w:val="002D4843"/>
    <w:rPr>
      <w:rFonts w:ascii="Times New Roman" w:hAnsi="Times New Roman"/>
      <w:b/>
      <w:bCs/>
    </w:rPr>
  </w:style>
  <w:style w:type="character" w:customStyle="1" w:styleId="af8">
    <w:name w:val="Тема примечания Знак"/>
    <w:basedOn w:val="af6"/>
    <w:link w:val="af7"/>
    <w:uiPriority w:val="99"/>
    <w:rsid w:val="002D4843"/>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2D4843"/>
    <w:rPr>
      <w:rFonts w:cs="Times New Roman"/>
      <w:b/>
      <w:bCs/>
      <w:sz w:val="20"/>
      <w:szCs w:val="20"/>
    </w:rPr>
  </w:style>
  <w:style w:type="paragraph" w:styleId="25">
    <w:name w:val="Body Text Indent 2"/>
    <w:basedOn w:val="a"/>
    <w:link w:val="26"/>
    <w:uiPriority w:val="99"/>
    <w:rsid w:val="002D4843"/>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0"/>
    <w:link w:val="25"/>
    <w:uiPriority w:val="99"/>
    <w:rsid w:val="002D4843"/>
    <w:rPr>
      <w:rFonts w:ascii="Times New Roman" w:eastAsia="Times New Roman" w:hAnsi="Times New Roman" w:cs="Times New Roman"/>
      <w:sz w:val="24"/>
      <w:szCs w:val="24"/>
      <w:lang w:val="x-none" w:eastAsia="x-none"/>
    </w:rPr>
  </w:style>
  <w:style w:type="character" w:customStyle="1" w:styleId="apple-converted-space">
    <w:name w:val="apple-converted-space"/>
    <w:rsid w:val="002D4843"/>
  </w:style>
  <w:style w:type="character" w:customStyle="1" w:styleId="af9">
    <w:name w:val="Цветовое выделение"/>
    <w:uiPriority w:val="99"/>
    <w:rsid w:val="002D4843"/>
    <w:rPr>
      <w:b/>
      <w:color w:val="26282F"/>
    </w:rPr>
  </w:style>
  <w:style w:type="character" w:customStyle="1" w:styleId="afa">
    <w:name w:val="Гипертекстовая ссылка"/>
    <w:uiPriority w:val="99"/>
    <w:rsid w:val="002D4843"/>
    <w:rPr>
      <w:b/>
      <w:color w:val="106BBE"/>
    </w:rPr>
  </w:style>
  <w:style w:type="character" w:customStyle="1" w:styleId="afb">
    <w:name w:val="Активная гипертекстовая ссылка"/>
    <w:uiPriority w:val="99"/>
    <w:rsid w:val="002D4843"/>
    <w:rPr>
      <w:b/>
      <w:color w:val="106BBE"/>
      <w:u w:val="single"/>
    </w:rPr>
  </w:style>
  <w:style w:type="paragraph" w:customStyle="1" w:styleId="afc">
    <w:name w:val="Внимание"/>
    <w:basedOn w:val="a"/>
    <w:next w:val="a"/>
    <w:uiPriority w:val="99"/>
    <w:rsid w:val="002D4843"/>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2D4843"/>
  </w:style>
  <w:style w:type="paragraph" w:customStyle="1" w:styleId="afe">
    <w:name w:val="Внимание: недобросовестность!"/>
    <w:basedOn w:val="afc"/>
    <w:next w:val="a"/>
    <w:uiPriority w:val="99"/>
    <w:rsid w:val="002D4843"/>
  </w:style>
  <w:style w:type="character" w:customStyle="1" w:styleId="aff">
    <w:name w:val="Выделение для Базового Поиска"/>
    <w:uiPriority w:val="99"/>
    <w:rsid w:val="002D4843"/>
    <w:rPr>
      <w:b/>
      <w:color w:val="0058A9"/>
    </w:rPr>
  </w:style>
  <w:style w:type="character" w:customStyle="1" w:styleId="aff0">
    <w:name w:val="Выделение для Базового Поиска (курсив)"/>
    <w:uiPriority w:val="99"/>
    <w:rsid w:val="002D4843"/>
    <w:rPr>
      <w:b/>
      <w:i/>
      <w:color w:val="0058A9"/>
    </w:rPr>
  </w:style>
  <w:style w:type="paragraph" w:customStyle="1" w:styleId="aff1">
    <w:name w:val="Дочерний элемент списка"/>
    <w:basedOn w:val="a"/>
    <w:next w:val="a"/>
    <w:uiPriority w:val="99"/>
    <w:rsid w:val="002D4843"/>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2D4843"/>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2D4843"/>
    <w:rPr>
      <w:b/>
      <w:bCs/>
      <w:color w:val="0058A9"/>
      <w:shd w:val="clear" w:color="auto" w:fill="ECE9D8"/>
    </w:rPr>
  </w:style>
  <w:style w:type="paragraph" w:customStyle="1" w:styleId="aff3">
    <w:name w:val="Заголовок группы контролов"/>
    <w:basedOn w:val="a"/>
    <w:next w:val="a"/>
    <w:uiPriority w:val="99"/>
    <w:rsid w:val="002D4843"/>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0"/>
    <w:next w:val="a"/>
    <w:uiPriority w:val="99"/>
    <w:rsid w:val="002D4843"/>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2D4843"/>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2D4843"/>
    <w:rPr>
      <w:b/>
      <w:color w:val="26282F"/>
    </w:rPr>
  </w:style>
  <w:style w:type="paragraph" w:customStyle="1" w:styleId="aff7">
    <w:name w:val="Заголовок статьи"/>
    <w:basedOn w:val="a"/>
    <w:next w:val="a"/>
    <w:uiPriority w:val="99"/>
    <w:rsid w:val="002D4843"/>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2D4843"/>
    <w:rPr>
      <w:b/>
      <w:color w:val="FF0000"/>
    </w:rPr>
  </w:style>
  <w:style w:type="paragraph" w:customStyle="1" w:styleId="aff9">
    <w:name w:val="Заголовок ЭР (левое окно)"/>
    <w:basedOn w:val="a"/>
    <w:next w:val="a"/>
    <w:uiPriority w:val="99"/>
    <w:rsid w:val="002D4843"/>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2D4843"/>
    <w:pPr>
      <w:spacing w:after="0"/>
      <w:jc w:val="left"/>
    </w:pPr>
  </w:style>
  <w:style w:type="paragraph" w:customStyle="1" w:styleId="affb">
    <w:name w:val="Интерактивный заголовок"/>
    <w:basedOn w:val="15"/>
    <w:next w:val="a"/>
    <w:uiPriority w:val="99"/>
    <w:rsid w:val="002D4843"/>
    <w:rPr>
      <w:u w:val="single"/>
    </w:rPr>
  </w:style>
  <w:style w:type="paragraph" w:customStyle="1" w:styleId="affc">
    <w:name w:val="Текст информации об изменениях"/>
    <w:basedOn w:val="a"/>
    <w:next w:val="a"/>
    <w:uiPriority w:val="99"/>
    <w:rsid w:val="002D4843"/>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2D4843"/>
    <w:pPr>
      <w:spacing w:before="180"/>
      <w:ind w:left="360" w:right="360" w:firstLine="0"/>
    </w:pPr>
    <w:rPr>
      <w:shd w:val="clear" w:color="auto" w:fill="EAEFED"/>
    </w:rPr>
  </w:style>
  <w:style w:type="paragraph" w:customStyle="1" w:styleId="affe">
    <w:name w:val="Текст (справка)"/>
    <w:basedOn w:val="a"/>
    <w:next w:val="a"/>
    <w:uiPriority w:val="99"/>
    <w:rsid w:val="002D4843"/>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2D4843"/>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2D4843"/>
    <w:rPr>
      <w:i/>
      <w:iCs/>
    </w:rPr>
  </w:style>
  <w:style w:type="paragraph" w:customStyle="1" w:styleId="afff1">
    <w:name w:val="Текст (лев. подпись)"/>
    <w:basedOn w:val="a"/>
    <w:next w:val="a"/>
    <w:uiPriority w:val="99"/>
    <w:rsid w:val="002D4843"/>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2D4843"/>
    <w:rPr>
      <w:sz w:val="14"/>
      <w:szCs w:val="14"/>
    </w:rPr>
  </w:style>
  <w:style w:type="paragraph" w:customStyle="1" w:styleId="afff3">
    <w:name w:val="Текст (прав. подпись)"/>
    <w:basedOn w:val="a"/>
    <w:next w:val="a"/>
    <w:uiPriority w:val="99"/>
    <w:rsid w:val="002D4843"/>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2D4843"/>
    <w:rPr>
      <w:sz w:val="14"/>
      <w:szCs w:val="14"/>
    </w:rPr>
  </w:style>
  <w:style w:type="paragraph" w:customStyle="1" w:styleId="afff5">
    <w:name w:val="Комментарий пользователя"/>
    <w:basedOn w:val="afff"/>
    <w:next w:val="a"/>
    <w:uiPriority w:val="99"/>
    <w:rsid w:val="002D4843"/>
    <w:pPr>
      <w:jc w:val="left"/>
    </w:pPr>
    <w:rPr>
      <w:shd w:val="clear" w:color="auto" w:fill="FFDFE0"/>
    </w:rPr>
  </w:style>
  <w:style w:type="paragraph" w:customStyle="1" w:styleId="afff6">
    <w:name w:val="Куда обратиться?"/>
    <w:basedOn w:val="afc"/>
    <w:next w:val="a"/>
    <w:uiPriority w:val="99"/>
    <w:rsid w:val="002D4843"/>
  </w:style>
  <w:style w:type="paragraph" w:customStyle="1" w:styleId="afff7">
    <w:name w:val="Моноширинный"/>
    <w:basedOn w:val="a"/>
    <w:next w:val="a"/>
    <w:uiPriority w:val="99"/>
    <w:rsid w:val="002D4843"/>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2D4843"/>
    <w:rPr>
      <w:b/>
      <w:color w:val="26282F"/>
      <w:shd w:val="clear" w:color="auto" w:fill="FFF580"/>
    </w:rPr>
  </w:style>
  <w:style w:type="paragraph" w:customStyle="1" w:styleId="afff9">
    <w:name w:val="Напишите нам"/>
    <w:basedOn w:val="a"/>
    <w:next w:val="a"/>
    <w:uiPriority w:val="99"/>
    <w:rsid w:val="002D4843"/>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2D4843"/>
    <w:rPr>
      <w:b/>
      <w:color w:val="000000"/>
      <w:shd w:val="clear" w:color="auto" w:fill="D8EDE8"/>
    </w:rPr>
  </w:style>
  <w:style w:type="paragraph" w:customStyle="1" w:styleId="afffb">
    <w:name w:val="Необходимые документы"/>
    <w:basedOn w:val="afc"/>
    <w:next w:val="a"/>
    <w:uiPriority w:val="99"/>
    <w:rsid w:val="002D4843"/>
    <w:pPr>
      <w:ind w:firstLine="118"/>
    </w:pPr>
  </w:style>
  <w:style w:type="paragraph" w:customStyle="1" w:styleId="afffc">
    <w:name w:val="Нормальный (таблица)"/>
    <w:basedOn w:val="a"/>
    <w:next w:val="a"/>
    <w:uiPriority w:val="99"/>
    <w:rsid w:val="002D4843"/>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2D4843"/>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2D4843"/>
    <w:pPr>
      <w:ind w:left="140"/>
    </w:pPr>
  </w:style>
  <w:style w:type="character" w:customStyle="1" w:styleId="affff">
    <w:name w:val="Опечатки"/>
    <w:uiPriority w:val="99"/>
    <w:rsid w:val="002D4843"/>
    <w:rPr>
      <w:color w:val="FF0000"/>
    </w:rPr>
  </w:style>
  <w:style w:type="paragraph" w:customStyle="1" w:styleId="affff0">
    <w:name w:val="Переменная часть"/>
    <w:basedOn w:val="aff2"/>
    <w:next w:val="a"/>
    <w:uiPriority w:val="99"/>
    <w:rsid w:val="002D4843"/>
    <w:rPr>
      <w:sz w:val="18"/>
      <w:szCs w:val="18"/>
    </w:rPr>
  </w:style>
  <w:style w:type="paragraph" w:customStyle="1" w:styleId="affff1">
    <w:name w:val="Подвал для информации об изменениях"/>
    <w:basedOn w:val="10"/>
    <w:next w:val="a"/>
    <w:uiPriority w:val="99"/>
    <w:rsid w:val="002D4843"/>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2D4843"/>
    <w:rPr>
      <w:b/>
      <w:bCs/>
    </w:rPr>
  </w:style>
  <w:style w:type="paragraph" w:customStyle="1" w:styleId="affff3">
    <w:name w:val="Подчёркнуный текст"/>
    <w:basedOn w:val="a"/>
    <w:next w:val="a"/>
    <w:uiPriority w:val="99"/>
    <w:rsid w:val="002D4843"/>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2D4843"/>
    <w:rPr>
      <w:sz w:val="20"/>
      <w:szCs w:val="20"/>
    </w:rPr>
  </w:style>
  <w:style w:type="paragraph" w:customStyle="1" w:styleId="affff5">
    <w:name w:val="Прижатый влево"/>
    <w:basedOn w:val="a"/>
    <w:next w:val="a"/>
    <w:uiPriority w:val="99"/>
    <w:rsid w:val="002D4843"/>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2D4843"/>
  </w:style>
  <w:style w:type="paragraph" w:customStyle="1" w:styleId="affff7">
    <w:name w:val="Примечание."/>
    <w:basedOn w:val="afc"/>
    <w:next w:val="a"/>
    <w:uiPriority w:val="99"/>
    <w:rsid w:val="002D4843"/>
  </w:style>
  <w:style w:type="character" w:customStyle="1" w:styleId="affff8">
    <w:name w:val="Продолжение ссылки"/>
    <w:uiPriority w:val="99"/>
    <w:rsid w:val="002D4843"/>
  </w:style>
  <w:style w:type="paragraph" w:customStyle="1" w:styleId="affff9">
    <w:name w:val="Словарная статья"/>
    <w:basedOn w:val="a"/>
    <w:next w:val="a"/>
    <w:uiPriority w:val="99"/>
    <w:rsid w:val="002D4843"/>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2D4843"/>
    <w:rPr>
      <w:b/>
      <w:color w:val="26282F"/>
    </w:rPr>
  </w:style>
  <w:style w:type="character" w:customStyle="1" w:styleId="affffb">
    <w:name w:val="Сравнение редакций. Добавленный фрагмент"/>
    <w:uiPriority w:val="99"/>
    <w:rsid w:val="002D4843"/>
    <w:rPr>
      <w:color w:val="000000"/>
      <w:shd w:val="clear" w:color="auto" w:fill="C1D7FF"/>
    </w:rPr>
  </w:style>
  <w:style w:type="character" w:customStyle="1" w:styleId="affffc">
    <w:name w:val="Сравнение редакций. Удаленный фрагмент"/>
    <w:uiPriority w:val="99"/>
    <w:rsid w:val="002D4843"/>
    <w:rPr>
      <w:color w:val="000000"/>
      <w:shd w:val="clear" w:color="auto" w:fill="C4C413"/>
    </w:rPr>
  </w:style>
  <w:style w:type="paragraph" w:customStyle="1" w:styleId="affffd">
    <w:name w:val="Ссылка на официальную публикацию"/>
    <w:basedOn w:val="a"/>
    <w:next w:val="a"/>
    <w:uiPriority w:val="99"/>
    <w:rsid w:val="002D4843"/>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2D4843"/>
    <w:rPr>
      <w:b/>
      <w:color w:val="749232"/>
    </w:rPr>
  </w:style>
  <w:style w:type="paragraph" w:customStyle="1" w:styleId="afffff">
    <w:name w:val="Текст в таблице"/>
    <w:basedOn w:val="afffc"/>
    <w:next w:val="a"/>
    <w:uiPriority w:val="99"/>
    <w:rsid w:val="002D4843"/>
    <w:pPr>
      <w:ind w:firstLine="500"/>
    </w:pPr>
  </w:style>
  <w:style w:type="paragraph" w:customStyle="1" w:styleId="afffff0">
    <w:name w:val="Текст ЭР (см. также)"/>
    <w:basedOn w:val="a"/>
    <w:next w:val="a"/>
    <w:uiPriority w:val="99"/>
    <w:rsid w:val="002D4843"/>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2D4843"/>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2D4843"/>
    <w:rPr>
      <w:b/>
      <w:strike/>
      <w:color w:val="666600"/>
    </w:rPr>
  </w:style>
  <w:style w:type="paragraph" w:customStyle="1" w:styleId="afffff3">
    <w:name w:val="Формула"/>
    <w:basedOn w:val="a"/>
    <w:next w:val="a"/>
    <w:uiPriority w:val="99"/>
    <w:rsid w:val="002D4843"/>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2D4843"/>
    <w:pPr>
      <w:jc w:val="center"/>
    </w:pPr>
  </w:style>
  <w:style w:type="paragraph" w:customStyle="1" w:styleId="-">
    <w:name w:val="ЭР-содержание (правое окно)"/>
    <w:basedOn w:val="a"/>
    <w:next w:val="a"/>
    <w:uiPriority w:val="99"/>
    <w:rsid w:val="002D4843"/>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2D4843"/>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2D4843"/>
    <w:rPr>
      <w:rFonts w:cs="Times New Roman"/>
      <w:sz w:val="16"/>
    </w:rPr>
  </w:style>
  <w:style w:type="paragraph" w:styleId="41">
    <w:name w:val="toc 4"/>
    <w:basedOn w:val="a"/>
    <w:next w:val="a"/>
    <w:autoRedefine/>
    <w:rsid w:val="002D4843"/>
    <w:pPr>
      <w:spacing w:after="0" w:line="240" w:lineRule="auto"/>
      <w:ind w:left="720"/>
    </w:pPr>
    <w:rPr>
      <w:rFonts w:cs="Calibri"/>
      <w:sz w:val="20"/>
      <w:szCs w:val="20"/>
    </w:rPr>
  </w:style>
  <w:style w:type="paragraph" w:styleId="51">
    <w:name w:val="toc 5"/>
    <w:basedOn w:val="a"/>
    <w:next w:val="a"/>
    <w:autoRedefine/>
    <w:rsid w:val="002D4843"/>
    <w:pPr>
      <w:spacing w:after="0" w:line="240" w:lineRule="auto"/>
      <w:ind w:left="960"/>
    </w:pPr>
    <w:rPr>
      <w:rFonts w:cs="Calibri"/>
      <w:sz w:val="20"/>
      <w:szCs w:val="20"/>
    </w:rPr>
  </w:style>
  <w:style w:type="paragraph" w:styleId="61">
    <w:name w:val="toc 6"/>
    <w:basedOn w:val="a"/>
    <w:next w:val="a"/>
    <w:autoRedefine/>
    <w:rsid w:val="002D4843"/>
    <w:pPr>
      <w:spacing w:after="0" w:line="240" w:lineRule="auto"/>
      <w:ind w:left="1200"/>
    </w:pPr>
    <w:rPr>
      <w:rFonts w:cs="Calibri"/>
      <w:sz w:val="20"/>
      <w:szCs w:val="20"/>
    </w:rPr>
  </w:style>
  <w:style w:type="paragraph" w:styleId="71">
    <w:name w:val="toc 7"/>
    <w:basedOn w:val="a"/>
    <w:next w:val="a"/>
    <w:autoRedefine/>
    <w:rsid w:val="002D4843"/>
    <w:pPr>
      <w:spacing w:after="0" w:line="240" w:lineRule="auto"/>
      <w:ind w:left="1440"/>
    </w:pPr>
    <w:rPr>
      <w:rFonts w:cs="Calibri"/>
      <w:sz w:val="20"/>
      <w:szCs w:val="20"/>
    </w:rPr>
  </w:style>
  <w:style w:type="paragraph" w:styleId="8">
    <w:name w:val="toc 8"/>
    <w:basedOn w:val="a"/>
    <w:next w:val="a"/>
    <w:autoRedefine/>
    <w:rsid w:val="002D4843"/>
    <w:pPr>
      <w:spacing w:after="0" w:line="240" w:lineRule="auto"/>
      <w:ind w:left="1680"/>
    </w:pPr>
    <w:rPr>
      <w:rFonts w:cs="Calibri"/>
      <w:sz w:val="20"/>
      <w:szCs w:val="20"/>
    </w:rPr>
  </w:style>
  <w:style w:type="paragraph" w:styleId="9">
    <w:name w:val="toc 9"/>
    <w:basedOn w:val="a"/>
    <w:next w:val="a"/>
    <w:autoRedefine/>
    <w:rsid w:val="002D4843"/>
    <w:pPr>
      <w:spacing w:after="0" w:line="240" w:lineRule="auto"/>
      <w:ind w:left="1920"/>
    </w:pPr>
    <w:rPr>
      <w:rFonts w:cs="Calibri"/>
      <w:sz w:val="20"/>
      <w:szCs w:val="20"/>
    </w:rPr>
  </w:style>
  <w:style w:type="paragraph" w:customStyle="1" w:styleId="s1">
    <w:name w:val="s_1"/>
    <w:basedOn w:val="a"/>
    <w:rsid w:val="002D4843"/>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59"/>
    <w:rsid w:val="002D4843"/>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2D4843"/>
    <w:pPr>
      <w:spacing w:after="0" w:line="240" w:lineRule="auto"/>
    </w:pPr>
    <w:rPr>
      <w:sz w:val="20"/>
      <w:szCs w:val="20"/>
      <w:lang w:val="x-none" w:eastAsia="x-none"/>
    </w:rPr>
  </w:style>
  <w:style w:type="character" w:customStyle="1" w:styleId="afffff8">
    <w:name w:val="Текст концевой сноски Знак"/>
    <w:basedOn w:val="a0"/>
    <w:link w:val="afffff7"/>
    <w:uiPriority w:val="99"/>
    <w:semiHidden/>
    <w:rsid w:val="002D4843"/>
    <w:rPr>
      <w:rFonts w:ascii="Calibri" w:eastAsia="Times New Roman" w:hAnsi="Calibri" w:cs="Times New Roman"/>
      <w:sz w:val="20"/>
      <w:szCs w:val="20"/>
      <w:lang w:val="x-none" w:eastAsia="x-none"/>
    </w:rPr>
  </w:style>
  <w:style w:type="character" w:styleId="afffff9">
    <w:name w:val="endnote reference"/>
    <w:uiPriority w:val="99"/>
    <w:semiHidden/>
    <w:unhideWhenUsed/>
    <w:rsid w:val="002D4843"/>
    <w:rPr>
      <w:rFonts w:cs="Times New Roman"/>
      <w:vertAlign w:val="superscript"/>
    </w:rPr>
  </w:style>
  <w:style w:type="character" w:customStyle="1" w:styleId="a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1 Абзац списка Знак"/>
    <w:link w:val="ae"/>
    <w:uiPriority w:val="34"/>
    <w:qFormat/>
    <w:locked/>
    <w:rsid w:val="002D4843"/>
    <w:rPr>
      <w:rFonts w:ascii="Times New Roman" w:eastAsia="Times New Roman" w:hAnsi="Times New Roman" w:cs="Times New Roman"/>
      <w:sz w:val="24"/>
      <w:szCs w:val="24"/>
      <w:lang w:val="x-none" w:eastAsia="x-none"/>
    </w:r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2D4843"/>
    <w:rPr>
      <w:rFonts w:ascii="Times New Roman" w:eastAsia="Times New Roman" w:hAnsi="Times New Roman" w:cs="Times New Roman"/>
      <w:sz w:val="24"/>
      <w:szCs w:val="24"/>
      <w:lang w:val="en-US" w:eastAsia="nl-NL"/>
    </w:rPr>
  </w:style>
  <w:style w:type="character" w:styleId="afffffa">
    <w:name w:val="Strong"/>
    <w:qFormat/>
    <w:rsid w:val="002D4843"/>
    <w:rPr>
      <w:b/>
      <w:bCs/>
    </w:rPr>
  </w:style>
  <w:style w:type="table" w:customStyle="1" w:styleId="TableNormal">
    <w:name w:val="Table Normal"/>
    <w:uiPriority w:val="2"/>
    <w:semiHidden/>
    <w:unhideWhenUsed/>
    <w:qFormat/>
    <w:rsid w:val="002D4843"/>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D484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2D4843"/>
    <w:rPr>
      <w:color w:val="0000FF"/>
      <w:u w:val="single"/>
    </w:rPr>
  </w:style>
  <w:style w:type="character" w:styleId="afffffc">
    <w:name w:val="Subtle Emphasis"/>
    <w:uiPriority w:val="19"/>
    <w:qFormat/>
    <w:rsid w:val="002D4843"/>
    <w:rPr>
      <w:i/>
      <w:iCs/>
      <w:color w:val="404040"/>
    </w:rPr>
  </w:style>
  <w:style w:type="paragraph" w:styleId="afffffd">
    <w:name w:val="Subtitle"/>
    <w:basedOn w:val="a"/>
    <w:next w:val="a"/>
    <w:link w:val="afffffe"/>
    <w:uiPriority w:val="11"/>
    <w:qFormat/>
    <w:rsid w:val="002D4843"/>
    <w:pPr>
      <w:spacing w:after="60"/>
      <w:jc w:val="center"/>
      <w:outlineLvl w:val="1"/>
    </w:pPr>
    <w:rPr>
      <w:rFonts w:ascii="Calibri Light" w:hAnsi="Calibri Light"/>
      <w:sz w:val="24"/>
      <w:szCs w:val="24"/>
      <w:lang w:val="x-none" w:eastAsia="x-none"/>
    </w:rPr>
  </w:style>
  <w:style w:type="character" w:customStyle="1" w:styleId="afffffe">
    <w:name w:val="Подзаголовок Знак"/>
    <w:basedOn w:val="a0"/>
    <w:link w:val="afffffd"/>
    <w:uiPriority w:val="11"/>
    <w:rsid w:val="002D4843"/>
    <w:rPr>
      <w:rFonts w:ascii="Calibri Light" w:eastAsia="Times New Roman" w:hAnsi="Calibri Light" w:cs="Times New Roman"/>
      <w:sz w:val="24"/>
      <w:szCs w:val="24"/>
      <w:lang w:val="x-none" w:eastAsia="x-none"/>
    </w:rPr>
  </w:style>
  <w:style w:type="paragraph" w:styleId="affffff">
    <w:name w:val="TOC Heading"/>
    <w:basedOn w:val="10"/>
    <w:next w:val="a"/>
    <w:uiPriority w:val="39"/>
    <w:unhideWhenUsed/>
    <w:qFormat/>
    <w:rsid w:val="002D4843"/>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2D4843"/>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UnresolvedMention">
    <w:name w:val="Unresolved Mention"/>
    <w:uiPriority w:val="99"/>
    <w:semiHidden/>
    <w:unhideWhenUsed/>
    <w:rsid w:val="002D4843"/>
    <w:rPr>
      <w:color w:val="605E5C"/>
      <w:shd w:val="clear" w:color="auto" w:fill="E1DFDD"/>
    </w:rPr>
  </w:style>
  <w:style w:type="paragraph" w:styleId="affffff0">
    <w:name w:val="Title"/>
    <w:basedOn w:val="a"/>
    <w:next w:val="a"/>
    <w:link w:val="affffff1"/>
    <w:qFormat/>
    <w:rsid w:val="002D4843"/>
    <w:pPr>
      <w:spacing w:after="120"/>
      <w:ind w:firstLine="709"/>
      <w:outlineLvl w:val="0"/>
    </w:pPr>
    <w:rPr>
      <w:rFonts w:ascii="Times New Roman" w:hAnsi="Times New Roman"/>
      <w:kern w:val="28"/>
      <w:sz w:val="24"/>
      <w:szCs w:val="24"/>
      <w:lang w:val="x-none" w:eastAsia="x-none"/>
    </w:rPr>
  </w:style>
  <w:style w:type="character" w:customStyle="1" w:styleId="affffff1">
    <w:name w:val="Заголовок Знак"/>
    <w:basedOn w:val="a0"/>
    <w:link w:val="affffff0"/>
    <w:rsid w:val="002D4843"/>
    <w:rPr>
      <w:rFonts w:ascii="Times New Roman" w:eastAsia="Times New Roman" w:hAnsi="Times New Roman" w:cs="Times New Roman"/>
      <w:kern w:val="28"/>
      <w:sz w:val="24"/>
      <w:szCs w:val="24"/>
      <w:lang w:val="x-none" w:eastAsia="x-none"/>
    </w:rPr>
  </w:style>
  <w:style w:type="table" w:customStyle="1" w:styleId="16">
    <w:name w:val="Сетка таблицы1"/>
    <w:basedOn w:val="a1"/>
    <w:next w:val="afffff6"/>
    <w:uiPriority w:val="39"/>
    <w:rsid w:val="002D484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2D484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D4843"/>
    <w:pPr>
      <w:snapToGrid w:val="0"/>
      <w:spacing w:after="0" w:line="240" w:lineRule="auto"/>
    </w:pPr>
    <w:rPr>
      <w:rFonts w:ascii="Times New Roman" w:hAnsi="Times New Roman"/>
      <w:iCs/>
      <w:sz w:val="24"/>
      <w:szCs w:val="28"/>
    </w:rPr>
  </w:style>
  <w:style w:type="character" w:customStyle="1" w:styleId="c3">
    <w:name w:val="c3"/>
    <w:basedOn w:val="a0"/>
    <w:uiPriority w:val="99"/>
    <w:rsid w:val="002D4843"/>
  </w:style>
  <w:style w:type="paragraph" w:styleId="affffff2">
    <w:name w:val="No Spacing"/>
    <w:link w:val="affffff3"/>
    <w:uiPriority w:val="1"/>
    <w:qFormat/>
    <w:rsid w:val="002D4843"/>
    <w:pPr>
      <w:spacing w:after="0" w:line="240" w:lineRule="auto"/>
    </w:pPr>
    <w:rPr>
      <w:rFonts w:ascii="Calibri" w:eastAsia="Calibri" w:hAnsi="Calibri" w:cs="Times New Roman"/>
    </w:rPr>
  </w:style>
  <w:style w:type="paragraph" w:customStyle="1" w:styleId="210">
    <w:name w:val="Список 21"/>
    <w:basedOn w:val="a"/>
    <w:rsid w:val="002D4843"/>
    <w:pPr>
      <w:spacing w:after="0" w:line="240" w:lineRule="auto"/>
      <w:ind w:left="566" w:hanging="283"/>
    </w:pPr>
    <w:rPr>
      <w:rFonts w:ascii="Times New Roman" w:hAnsi="Times New Roman"/>
      <w:sz w:val="20"/>
      <w:szCs w:val="20"/>
      <w:lang w:eastAsia="ar-SA"/>
    </w:rPr>
  </w:style>
  <w:style w:type="paragraph" w:customStyle="1" w:styleId="affffff4">
    <w:name w:val="Знак"/>
    <w:basedOn w:val="a"/>
    <w:rsid w:val="002D4843"/>
    <w:pPr>
      <w:spacing w:after="160" w:line="240" w:lineRule="exact"/>
    </w:pPr>
    <w:rPr>
      <w:rFonts w:ascii="Verdana" w:hAnsi="Verdana"/>
      <w:sz w:val="20"/>
      <w:szCs w:val="20"/>
    </w:rPr>
  </w:style>
  <w:style w:type="table" w:styleId="17">
    <w:name w:val="Table Grid 1"/>
    <w:basedOn w:val="a1"/>
    <w:rsid w:val="002D4843"/>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28">
    <w:name w:val="Знак2"/>
    <w:basedOn w:val="a"/>
    <w:rsid w:val="002D4843"/>
    <w:pPr>
      <w:tabs>
        <w:tab w:val="left" w:pos="708"/>
      </w:tabs>
      <w:spacing w:after="160" w:line="240" w:lineRule="exact"/>
    </w:pPr>
    <w:rPr>
      <w:rFonts w:ascii="Verdana" w:hAnsi="Verdana" w:cs="Verdana"/>
      <w:sz w:val="20"/>
      <w:szCs w:val="20"/>
      <w:lang w:val="en-US" w:eastAsia="en-US"/>
    </w:rPr>
  </w:style>
  <w:style w:type="paragraph" w:customStyle="1" w:styleId="1">
    <w:name w:val="Стиль1"/>
    <w:basedOn w:val="ae"/>
    <w:link w:val="18"/>
    <w:qFormat/>
    <w:rsid w:val="002D4843"/>
    <w:pPr>
      <w:numPr>
        <w:numId w:val="5"/>
      </w:numPr>
      <w:spacing w:after="0" w:line="360" w:lineRule="auto"/>
      <w:ind w:left="0" w:firstLine="425"/>
      <w:contextualSpacing/>
    </w:pPr>
    <w:rPr>
      <w:b/>
      <w:lang w:val="en-US" w:eastAsia="en-US"/>
    </w:rPr>
  </w:style>
  <w:style w:type="character" w:customStyle="1" w:styleId="18">
    <w:name w:val="Стиль1 Знак"/>
    <w:link w:val="1"/>
    <w:locked/>
    <w:rsid w:val="002D4843"/>
    <w:rPr>
      <w:rFonts w:ascii="Times New Roman" w:eastAsia="Times New Roman" w:hAnsi="Times New Roman" w:cs="Times New Roman"/>
      <w:b/>
      <w:sz w:val="24"/>
      <w:szCs w:val="24"/>
      <w:lang w:val="en-US"/>
    </w:rPr>
  </w:style>
  <w:style w:type="table" w:customStyle="1" w:styleId="112">
    <w:name w:val="Сетка таблицы11"/>
    <w:basedOn w:val="a1"/>
    <w:next w:val="afffff6"/>
    <w:uiPriority w:val="59"/>
    <w:rsid w:val="002D484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
    <w:basedOn w:val="a1"/>
    <w:next w:val="afffff6"/>
    <w:uiPriority w:val="59"/>
    <w:rsid w:val="002D48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1"/>
    <w:next w:val="afffff6"/>
    <w:uiPriority w:val="59"/>
    <w:rsid w:val="002D484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Таблица простая 31"/>
    <w:basedOn w:val="a1"/>
    <w:uiPriority w:val="43"/>
    <w:rsid w:val="002D4843"/>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9">
    <w:name w:val="Неразрешенное упоминание1"/>
    <w:uiPriority w:val="99"/>
    <w:semiHidden/>
    <w:unhideWhenUsed/>
    <w:rsid w:val="002D4843"/>
    <w:rPr>
      <w:color w:val="605E5C"/>
      <w:shd w:val="clear" w:color="auto" w:fill="E1DFDD"/>
    </w:rPr>
  </w:style>
  <w:style w:type="character" w:customStyle="1" w:styleId="fontstyle01">
    <w:name w:val="fontstyle01"/>
    <w:basedOn w:val="a0"/>
    <w:qFormat/>
    <w:rsid w:val="002D4843"/>
    <w:rPr>
      <w:rFonts w:ascii="Times New Roman" w:hAnsi="Times New Roman" w:cs="Times New Roman" w:hint="default"/>
      <w:b w:val="0"/>
      <w:bCs w:val="0"/>
      <w:i w:val="0"/>
      <w:iCs w:val="0"/>
      <w:color w:val="000000"/>
      <w:sz w:val="28"/>
      <w:szCs w:val="28"/>
    </w:rPr>
  </w:style>
  <w:style w:type="character" w:customStyle="1" w:styleId="docdata">
    <w:name w:val="docdata"/>
    <w:aliases w:val="docy,v5,2537,bqiaagaaeyqcaaagiaiaaambbwaabq8haaaaaaaaaaaaaaaaaaaaaaaaaaaaaaaaaaaaaaaaaaaaaaaaaaaaaaaaaaaaaaaaaaaaaaaaaaaaaaaaaaaaaaaaaaaaaaaaaaaaaaaaaaaaaaaaaaaaaaaaaaaaaaaaaaaaaaaaaaaaaaaaaaaaaaaaaaaaaaaaaaaaaaaaaaaaaaaaaaaaaaaaaaaaaaaaaaaaaaaa"/>
    <w:basedOn w:val="a0"/>
    <w:rsid w:val="002D4843"/>
  </w:style>
  <w:style w:type="paragraph" w:customStyle="1" w:styleId="2769">
    <w:name w:val="2769"/>
    <w:aliases w:val="bqiaagaaeyqcaaagiaiaaappbwaabfchaaaaaaaaaaaaaaaaaaaaaaaaaaaaaaaaaaaaaaaaaaaaaaaaaaaaaaaaaaaaaaaaaaaaaaaaaaaaaaaaaaaaaaaaaaaaaaaaaaaaaaaaaaaaaaaaaaaaaaaaaaaaaaaaaaaaaaaaaaaaaaaaaaaaaaaaaaaaaaaaaaaaaaaaaaaaaaaaaaaaaaaaaaaaaaaaaaaaaaaa"/>
    <w:basedOn w:val="a"/>
    <w:rsid w:val="002D4843"/>
    <w:pPr>
      <w:spacing w:before="100" w:beforeAutospacing="1" w:after="100" w:afterAutospacing="1" w:line="240" w:lineRule="auto"/>
    </w:pPr>
    <w:rPr>
      <w:rFonts w:ascii="Times New Roman" w:hAnsi="Times New Roman"/>
      <w:sz w:val="24"/>
      <w:szCs w:val="24"/>
    </w:rPr>
  </w:style>
  <w:style w:type="paragraph" w:customStyle="1" w:styleId="affffff5">
    <w:name w:val="......."/>
    <w:basedOn w:val="Default"/>
    <w:next w:val="Default"/>
    <w:uiPriority w:val="99"/>
    <w:rsid w:val="00E76D66"/>
    <w:rPr>
      <w:color w:val="auto"/>
      <w:lang w:eastAsia="ru-RU"/>
    </w:rPr>
  </w:style>
  <w:style w:type="paragraph" w:customStyle="1" w:styleId="pboth">
    <w:name w:val="pboth"/>
    <w:basedOn w:val="a"/>
    <w:rsid w:val="00E76D66"/>
    <w:pPr>
      <w:spacing w:before="100" w:beforeAutospacing="1" w:after="100" w:afterAutospacing="1" w:line="240" w:lineRule="auto"/>
    </w:pPr>
    <w:rPr>
      <w:rFonts w:ascii="Times New Roman" w:hAnsi="Times New Roman"/>
      <w:sz w:val="24"/>
      <w:szCs w:val="24"/>
    </w:rPr>
  </w:style>
  <w:style w:type="character" w:customStyle="1" w:styleId="1a">
    <w:name w:val="Основной текст Знак1"/>
    <w:uiPriority w:val="99"/>
    <w:semiHidden/>
    <w:locked/>
    <w:rsid w:val="00E76D66"/>
    <w:rPr>
      <w:shd w:val="clear" w:color="auto" w:fill="FFFFFF"/>
      <w:lang w:val="en-US" w:eastAsia="en-US" w:bidi="en-US"/>
    </w:rPr>
  </w:style>
  <w:style w:type="character" w:customStyle="1" w:styleId="affffff3">
    <w:name w:val="Без интервала Знак"/>
    <w:link w:val="affffff2"/>
    <w:uiPriority w:val="1"/>
    <w:locked/>
    <w:rsid w:val="006408F6"/>
    <w:rPr>
      <w:rFonts w:ascii="Calibri" w:eastAsia="Calibri" w:hAnsi="Calibri" w:cs="Times New Roman"/>
    </w:rPr>
  </w:style>
  <w:style w:type="character" w:customStyle="1" w:styleId="50">
    <w:name w:val="Заголовок 5 Знак"/>
    <w:basedOn w:val="a0"/>
    <w:link w:val="5"/>
    <w:rsid w:val="00EF4302"/>
    <w:rPr>
      <w:rFonts w:ascii="Times New Roman" w:eastAsia="Times New Roman" w:hAnsi="Times New Roman" w:cs="Times New Roman"/>
      <w:bCs/>
      <w:i/>
      <w:iCs/>
      <w:sz w:val="26"/>
      <w:szCs w:val="26"/>
      <w:lang w:val="x-none" w:eastAsia="zh-CN"/>
    </w:rPr>
  </w:style>
  <w:style w:type="character" w:customStyle="1" w:styleId="60">
    <w:name w:val="Заголовок 6 Знак"/>
    <w:basedOn w:val="a0"/>
    <w:link w:val="6"/>
    <w:rsid w:val="00EF4302"/>
    <w:rPr>
      <w:rFonts w:ascii="Times New Roman" w:eastAsia="Times New Roman" w:hAnsi="Times New Roman" w:cs="Times New Roman"/>
      <w:bCs/>
      <w:lang w:val="x-none" w:eastAsia="zh-CN"/>
    </w:rPr>
  </w:style>
  <w:style w:type="character" w:customStyle="1" w:styleId="70">
    <w:name w:val="Заголовок 7 Знак"/>
    <w:basedOn w:val="a0"/>
    <w:link w:val="7"/>
    <w:rsid w:val="00EF4302"/>
    <w:rPr>
      <w:rFonts w:ascii="Times New Roman" w:eastAsia="Times New Roman" w:hAnsi="Times New Roman" w:cs="Times New Roman"/>
      <w:b/>
      <w:sz w:val="24"/>
      <w:szCs w:val="24"/>
      <w:lang w:val="x-none" w:eastAsia="zh-CN"/>
    </w:rPr>
  </w:style>
  <w:style w:type="paragraph" w:customStyle="1" w:styleId="affffff6">
    <w:basedOn w:val="a"/>
    <w:next w:val="a"/>
    <w:uiPriority w:val="10"/>
    <w:qFormat/>
    <w:rsid w:val="00EF4302"/>
    <w:pPr>
      <w:spacing w:after="120"/>
      <w:ind w:firstLine="709"/>
      <w:outlineLvl w:val="0"/>
    </w:pPr>
    <w:rPr>
      <w:rFonts w:ascii="Times New Roman" w:hAnsi="Times New Roman"/>
      <w:kern w:val="28"/>
      <w:sz w:val="24"/>
      <w:szCs w:val="24"/>
      <w:lang w:val="x-none" w:eastAsia="x-none"/>
    </w:rPr>
  </w:style>
  <w:style w:type="paragraph" w:customStyle="1" w:styleId="cecee1e1fbfbf7f7ededfbfbe9e9">
    <w:name w:val="?cece?e1e1?fbfb?f7f7?eded?fbfb?e9e9"/>
    <w:basedOn w:val="a"/>
    <w:uiPriority w:val="99"/>
    <w:rsid w:val="00EF4302"/>
    <w:pPr>
      <w:widowControl w:val="0"/>
      <w:autoSpaceDE w:val="0"/>
      <w:autoSpaceDN w:val="0"/>
      <w:adjustRightInd w:val="0"/>
      <w:spacing w:line="275" w:lineRule="auto"/>
    </w:pPr>
    <w:rPr>
      <w:rFonts w:ascii="Times New Roman" w:hAnsi="Times New Roman"/>
      <w:sz w:val="24"/>
      <w:szCs w:val="24"/>
    </w:rPr>
  </w:style>
  <w:style w:type="character" w:customStyle="1" w:styleId="cecef1f1ededeeeee2e2ededeeeee9e9f8f8f0f0e8e8f4f4f2f2e0e0e1e1e7e7e0e0f6f6e0e0">
    <w:name w:val="?cece?f1f1?eded?eeee?e2e2?eded?eeee?e9e9 ?f8f8?f0f0?e8e8?f4f4?f2f2 ?e0e0?e1e1?e7e7?e0e0?f6f6?e0e0"/>
    <w:uiPriority w:val="99"/>
    <w:rsid w:val="00EF4302"/>
    <w:rPr>
      <w:rFonts w:ascii="Verdana" w:hAnsi="Verdana"/>
      <w:sz w:val="20"/>
    </w:rPr>
  </w:style>
  <w:style w:type="numbering" w:customStyle="1" w:styleId="1b">
    <w:name w:val="Нет списка1"/>
    <w:next w:val="a2"/>
    <w:uiPriority w:val="99"/>
    <w:semiHidden/>
    <w:unhideWhenUsed/>
    <w:rsid w:val="00EF4302"/>
  </w:style>
  <w:style w:type="character" w:customStyle="1" w:styleId="Absatz-Standardschriftart">
    <w:name w:val="Absatz-Standardschriftart"/>
    <w:rsid w:val="00EF4302"/>
  </w:style>
  <w:style w:type="character" w:customStyle="1" w:styleId="WW-Absatz-Standardschriftart">
    <w:name w:val="WW-Absatz-Standardschriftart"/>
    <w:rsid w:val="00EF4302"/>
  </w:style>
  <w:style w:type="character" w:customStyle="1" w:styleId="WW-Absatz-Standardschriftart1">
    <w:name w:val="WW-Absatz-Standardschriftart1"/>
    <w:rsid w:val="00EF4302"/>
  </w:style>
  <w:style w:type="character" w:customStyle="1" w:styleId="WW8Num1z0">
    <w:name w:val="WW8Num1z0"/>
    <w:rsid w:val="00EF4302"/>
    <w:rPr>
      <w:rFonts w:ascii="Symbol" w:hAnsi="Symbol" w:cs="Wingdings"/>
    </w:rPr>
  </w:style>
  <w:style w:type="character" w:customStyle="1" w:styleId="WW8Num2z0">
    <w:name w:val="WW8Num2z0"/>
    <w:rsid w:val="00EF4302"/>
    <w:rPr>
      <w:b/>
    </w:rPr>
  </w:style>
  <w:style w:type="character" w:customStyle="1" w:styleId="WW8Num3z0">
    <w:name w:val="WW8Num3z0"/>
    <w:rsid w:val="00EF4302"/>
    <w:rPr>
      <w:rFonts w:ascii="Wingdings" w:hAnsi="Wingdings" w:cs="Wingdings"/>
    </w:rPr>
  </w:style>
  <w:style w:type="character" w:customStyle="1" w:styleId="WW8Num3z1">
    <w:name w:val="WW8Num3z1"/>
    <w:rsid w:val="00EF4302"/>
    <w:rPr>
      <w:rFonts w:ascii="Courier New" w:hAnsi="Courier New" w:cs="Courier New"/>
    </w:rPr>
  </w:style>
  <w:style w:type="character" w:customStyle="1" w:styleId="WW8Num3z3">
    <w:name w:val="WW8Num3z3"/>
    <w:rsid w:val="00EF4302"/>
    <w:rPr>
      <w:rFonts w:ascii="Symbol" w:hAnsi="Symbol" w:cs="Symbol"/>
    </w:rPr>
  </w:style>
  <w:style w:type="character" w:customStyle="1" w:styleId="WW8Num4z0">
    <w:name w:val="WW8Num4z0"/>
    <w:rsid w:val="00EF4302"/>
    <w:rPr>
      <w:sz w:val="28"/>
    </w:rPr>
  </w:style>
  <w:style w:type="character" w:customStyle="1" w:styleId="WW8Num8z0">
    <w:name w:val="WW8Num8z0"/>
    <w:rsid w:val="00EF4302"/>
    <w:rPr>
      <w:rFonts w:ascii="Symbol" w:hAnsi="Symbol" w:cs="Symbol"/>
    </w:rPr>
  </w:style>
  <w:style w:type="character" w:customStyle="1" w:styleId="WW8Num9z0">
    <w:name w:val="WW8Num9z0"/>
    <w:rsid w:val="00EF4302"/>
    <w:rPr>
      <w:rFonts w:ascii="Symbol" w:hAnsi="Symbol" w:cs="Symbol"/>
    </w:rPr>
  </w:style>
  <w:style w:type="character" w:customStyle="1" w:styleId="WW8Num9z1">
    <w:name w:val="WW8Num9z1"/>
    <w:rsid w:val="00EF4302"/>
    <w:rPr>
      <w:rFonts w:ascii="Courier New" w:hAnsi="Courier New" w:cs="Courier New"/>
    </w:rPr>
  </w:style>
  <w:style w:type="character" w:customStyle="1" w:styleId="WW8Num9z2">
    <w:name w:val="WW8Num9z2"/>
    <w:rsid w:val="00EF4302"/>
    <w:rPr>
      <w:rFonts w:ascii="Wingdings" w:hAnsi="Wingdings" w:cs="Wingdings"/>
    </w:rPr>
  </w:style>
  <w:style w:type="character" w:customStyle="1" w:styleId="WW8Num10z1">
    <w:name w:val="WW8Num10z1"/>
    <w:rsid w:val="00EF4302"/>
    <w:rPr>
      <w:rFonts w:ascii="Courier New" w:hAnsi="Courier New" w:cs="Courier New"/>
    </w:rPr>
  </w:style>
  <w:style w:type="character" w:customStyle="1" w:styleId="WW8Num10z2">
    <w:name w:val="WW8Num10z2"/>
    <w:rsid w:val="00EF4302"/>
    <w:rPr>
      <w:rFonts w:ascii="Wingdings" w:hAnsi="Wingdings" w:cs="Wingdings"/>
    </w:rPr>
  </w:style>
  <w:style w:type="character" w:customStyle="1" w:styleId="WW8Num10z3">
    <w:name w:val="WW8Num10z3"/>
    <w:rsid w:val="00EF4302"/>
    <w:rPr>
      <w:rFonts w:ascii="Symbol" w:hAnsi="Symbol" w:cs="Symbol"/>
    </w:rPr>
  </w:style>
  <w:style w:type="character" w:customStyle="1" w:styleId="WW8Num11z0">
    <w:name w:val="WW8Num11z0"/>
    <w:rsid w:val="00EF4302"/>
    <w:rPr>
      <w:rFonts w:ascii="Symbol" w:hAnsi="Symbol" w:cs="Symbol"/>
    </w:rPr>
  </w:style>
  <w:style w:type="character" w:customStyle="1" w:styleId="WW8Num11z1">
    <w:name w:val="WW8Num11z1"/>
    <w:rsid w:val="00EF4302"/>
    <w:rPr>
      <w:rFonts w:ascii="Courier New" w:hAnsi="Courier New" w:cs="Courier New"/>
    </w:rPr>
  </w:style>
  <w:style w:type="character" w:customStyle="1" w:styleId="WW8Num11z2">
    <w:name w:val="WW8Num11z2"/>
    <w:rsid w:val="00EF4302"/>
    <w:rPr>
      <w:rFonts w:ascii="Wingdings" w:hAnsi="Wingdings" w:cs="Wingdings"/>
    </w:rPr>
  </w:style>
  <w:style w:type="character" w:customStyle="1" w:styleId="WW8Num13z0">
    <w:name w:val="WW8Num13z0"/>
    <w:rsid w:val="00EF4302"/>
    <w:rPr>
      <w:rFonts w:ascii="Symbol" w:hAnsi="Symbol" w:cs="Symbol"/>
    </w:rPr>
  </w:style>
  <w:style w:type="character" w:customStyle="1" w:styleId="WW8Num13z1">
    <w:name w:val="WW8Num13z1"/>
    <w:rsid w:val="00EF4302"/>
    <w:rPr>
      <w:rFonts w:ascii="Courier New" w:hAnsi="Courier New" w:cs="Courier New"/>
    </w:rPr>
  </w:style>
  <w:style w:type="character" w:customStyle="1" w:styleId="WW8Num13z2">
    <w:name w:val="WW8Num13z2"/>
    <w:rsid w:val="00EF4302"/>
    <w:rPr>
      <w:rFonts w:ascii="Wingdings" w:hAnsi="Wingdings" w:cs="Wingdings"/>
    </w:rPr>
  </w:style>
  <w:style w:type="character" w:customStyle="1" w:styleId="WW8Num14z0">
    <w:name w:val="WW8Num14z0"/>
    <w:rsid w:val="00EF4302"/>
    <w:rPr>
      <w:b/>
    </w:rPr>
  </w:style>
  <w:style w:type="character" w:customStyle="1" w:styleId="WW8Num15z0">
    <w:name w:val="WW8Num15z0"/>
    <w:rsid w:val="00EF4302"/>
    <w:rPr>
      <w:rFonts w:ascii="Symbol" w:hAnsi="Symbol" w:cs="Symbol"/>
    </w:rPr>
  </w:style>
  <w:style w:type="character" w:customStyle="1" w:styleId="WW8Num15z1">
    <w:name w:val="WW8Num15z1"/>
    <w:rsid w:val="00EF4302"/>
    <w:rPr>
      <w:rFonts w:ascii="Courier New" w:hAnsi="Courier New" w:cs="Courier New"/>
    </w:rPr>
  </w:style>
  <w:style w:type="character" w:customStyle="1" w:styleId="WW8Num15z2">
    <w:name w:val="WW8Num15z2"/>
    <w:rsid w:val="00EF4302"/>
    <w:rPr>
      <w:rFonts w:ascii="Wingdings" w:hAnsi="Wingdings" w:cs="Wingdings"/>
    </w:rPr>
  </w:style>
  <w:style w:type="character" w:customStyle="1" w:styleId="WW8Num16z0">
    <w:name w:val="WW8Num16z0"/>
    <w:rsid w:val="00EF4302"/>
    <w:rPr>
      <w:rFonts w:ascii="Symbol" w:hAnsi="Symbol" w:cs="Symbol"/>
    </w:rPr>
  </w:style>
  <w:style w:type="character" w:customStyle="1" w:styleId="WW8Num16z1">
    <w:name w:val="WW8Num16z1"/>
    <w:rsid w:val="00EF4302"/>
    <w:rPr>
      <w:rFonts w:ascii="Courier New" w:hAnsi="Courier New" w:cs="Courier New"/>
    </w:rPr>
  </w:style>
  <w:style w:type="character" w:customStyle="1" w:styleId="WW8Num16z2">
    <w:name w:val="WW8Num16z2"/>
    <w:rsid w:val="00EF4302"/>
    <w:rPr>
      <w:rFonts w:ascii="Wingdings" w:hAnsi="Wingdings" w:cs="Wingdings"/>
    </w:rPr>
  </w:style>
  <w:style w:type="character" w:customStyle="1" w:styleId="WW8Num19z0">
    <w:name w:val="WW8Num19z0"/>
    <w:rsid w:val="00EF4302"/>
    <w:rPr>
      <w:rFonts w:ascii="Symbol" w:hAnsi="Symbol" w:cs="Symbol"/>
    </w:rPr>
  </w:style>
  <w:style w:type="character" w:customStyle="1" w:styleId="WW8Num19z1">
    <w:name w:val="WW8Num19z1"/>
    <w:rsid w:val="00EF4302"/>
    <w:rPr>
      <w:rFonts w:ascii="Courier New" w:hAnsi="Courier New" w:cs="Courier New"/>
    </w:rPr>
  </w:style>
  <w:style w:type="character" w:customStyle="1" w:styleId="WW8Num19z2">
    <w:name w:val="WW8Num19z2"/>
    <w:rsid w:val="00EF4302"/>
    <w:rPr>
      <w:rFonts w:ascii="Wingdings" w:hAnsi="Wingdings" w:cs="Wingdings"/>
    </w:rPr>
  </w:style>
  <w:style w:type="character" w:customStyle="1" w:styleId="WW8Num20z0">
    <w:name w:val="WW8Num20z0"/>
    <w:rsid w:val="00EF4302"/>
    <w:rPr>
      <w:rFonts w:ascii="Wingdings" w:hAnsi="Wingdings" w:cs="Wingdings"/>
    </w:rPr>
  </w:style>
  <w:style w:type="character" w:customStyle="1" w:styleId="WW8Num20z1">
    <w:name w:val="WW8Num20z1"/>
    <w:rsid w:val="00EF4302"/>
    <w:rPr>
      <w:rFonts w:ascii="Courier New" w:hAnsi="Courier New" w:cs="Courier New"/>
    </w:rPr>
  </w:style>
  <w:style w:type="character" w:customStyle="1" w:styleId="WW8Num20z3">
    <w:name w:val="WW8Num20z3"/>
    <w:rsid w:val="00EF4302"/>
    <w:rPr>
      <w:rFonts w:ascii="Symbol" w:hAnsi="Symbol" w:cs="Symbol"/>
    </w:rPr>
  </w:style>
  <w:style w:type="character" w:customStyle="1" w:styleId="WW8Num21z1">
    <w:name w:val="WW8Num21z1"/>
    <w:rsid w:val="00EF4302"/>
    <w:rPr>
      <w:rFonts w:ascii="Courier New" w:hAnsi="Courier New" w:cs="Courier New"/>
    </w:rPr>
  </w:style>
  <w:style w:type="character" w:customStyle="1" w:styleId="WW8Num21z2">
    <w:name w:val="WW8Num21z2"/>
    <w:rsid w:val="00EF4302"/>
    <w:rPr>
      <w:rFonts w:ascii="Wingdings" w:hAnsi="Wingdings" w:cs="Wingdings"/>
    </w:rPr>
  </w:style>
  <w:style w:type="character" w:customStyle="1" w:styleId="WW8Num21z3">
    <w:name w:val="WW8Num21z3"/>
    <w:rsid w:val="00EF4302"/>
    <w:rPr>
      <w:rFonts w:ascii="Symbol" w:hAnsi="Symbol" w:cs="Symbol"/>
    </w:rPr>
  </w:style>
  <w:style w:type="character" w:customStyle="1" w:styleId="WW8Num23z0">
    <w:name w:val="WW8Num23z0"/>
    <w:rsid w:val="00EF4302"/>
    <w:rPr>
      <w:rFonts w:ascii="Symbol" w:hAnsi="Symbol" w:cs="Symbol"/>
    </w:rPr>
  </w:style>
  <w:style w:type="character" w:customStyle="1" w:styleId="WW8Num23z1">
    <w:name w:val="WW8Num23z1"/>
    <w:rsid w:val="00EF4302"/>
    <w:rPr>
      <w:rFonts w:ascii="Courier New" w:hAnsi="Courier New" w:cs="Courier New"/>
    </w:rPr>
  </w:style>
  <w:style w:type="character" w:customStyle="1" w:styleId="WW8Num23z2">
    <w:name w:val="WW8Num23z2"/>
    <w:rsid w:val="00EF4302"/>
    <w:rPr>
      <w:rFonts w:ascii="Wingdings" w:hAnsi="Wingdings" w:cs="Wingdings"/>
    </w:rPr>
  </w:style>
  <w:style w:type="character" w:customStyle="1" w:styleId="WW8Num24z0">
    <w:name w:val="WW8Num24z0"/>
    <w:rsid w:val="00EF4302"/>
    <w:rPr>
      <w:rFonts w:ascii="Wingdings" w:hAnsi="Wingdings" w:cs="Wingdings"/>
    </w:rPr>
  </w:style>
  <w:style w:type="character" w:customStyle="1" w:styleId="WW8Num24z1">
    <w:name w:val="WW8Num24z1"/>
    <w:rsid w:val="00EF4302"/>
    <w:rPr>
      <w:rFonts w:ascii="Courier New" w:hAnsi="Courier New" w:cs="Courier New"/>
    </w:rPr>
  </w:style>
  <w:style w:type="character" w:customStyle="1" w:styleId="WW8Num24z3">
    <w:name w:val="WW8Num24z3"/>
    <w:rsid w:val="00EF4302"/>
    <w:rPr>
      <w:rFonts w:ascii="Symbol" w:hAnsi="Symbol" w:cs="Symbol"/>
    </w:rPr>
  </w:style>
  <w:style w:type="character" w:customStyle="1" w:styleId="WW8Num25z0">
    <w:name w:val="WW8Num25z0"/>
    <w:rsid w:val="00EF4302"/>
    <w:rPr>
      <w:rFonts w:ascii="Symbol" w:hAnsi="Symbol" w:cs="Symbol"/>
    </w:rPr>
  </w:style>
  <w:style w:type="character" w:customStyle="1" w:styleId="WW8Num25z1">
    <w:name w:val="WW8Num25z1"/>
    <w:rsid w:val="00EF4302"/>
    <w:rPr>
      <w:rFonts w:ascii="Courier New" w:hAnsi="Courier New" w:cs="Courier New"/>
    </w:rPr>
  </w:style>
  <w:style w:type="character" w:customStyle="1" w:styleId="WW8Num25z2">
    <w:name w:val="WW8Num25z2"/>
    <w:rsid w:val="00EF4302"/>
    <w:rPr>
      <w:rFonts w:ascii="Wingdings" w:hAnsi="Wingdings" w:cs="Wingdings"/>
    </w:rPr>
  </w:style>
  <w:style w:type="character" w:customStyle="1" w:styleId="WW8Num28z1">
    <w:name w:val="WW8Num28z1"/>
    <w:rsid w:val="00EF4302"/>
    <w:rPr>
      <w:sz w:val="28"/>
      <w:szCs w:val="28"/>
    </w:rPr>
  </w:style>
  <w:style w:type="character" w:customStyle="1" w:styleId="WW8Num29z1">
    <w:name w:val="WW8Num29z1"/>
    <w:rsid w:val="00EF4302"/>
    <w:rPr>
      <w:sz w:val="28"/>
      <w:szCs w:val="28"/>
    </w:rPr>
  </w:style>
  <w:style w:type="character" w:customStyle="1" w:styleId="WW8Num30z0">
    <w:name w:val="WW8Num30z0"/>
    <w:rsid w:val="00EF4302"/>
    <w:rPr>
      <w:rFonts w:cs="Times New Roman"/>
    </w:rPr>
  </w:style>
  <w:style w:type="character" w:customStyle="1" w:styleId="WW8Num31z0">
    <w:name w:val="WW8Num31z0"/>
    <w:rsid w:val="00EF4302"/>
    <w:rPr>
      <w:rFonts w:ascii="Wingdings" w:hAnsi="Wingdings" w:cs="Wingdings"/>
    </w:rPr>
  </w:style>
  <w:style w:type="character" w:customStyle="1" w:styleId="WW8Num31z1">
    <w:name w:val="WW8Num31z1"/>
    <w:rsid w:val="00EF4302"/>
    <w:rPr>
      <w:rFonts w:ascii="Courier New" w:hAnsi="Courier New" w:cs="Courier New"/>
    </w:rPr>
  </w:style>
  <w:style w:type="character" w:customStyle="1" w:styleId="WW8Num31z3">
    <w:name w:val="WW8Num31z3"/>
    <w:rsid w:val="00EF4302"/>
    <w:rPr>
      <w:rFonts w:ascii="Symbol" w:hAnsi="Symbol" w:cs="Symbol"/>
    </w:rPr>
  </w:style>
  <w:style w:type="character" w:customStyle="1" w:styleId="WW8Num32z0">
    <w:name w:val="WW8Num32z0"/>
    <w:rsid w:val="00EF4302"/>
    <w:rPr>
      <w:rFonts w:ascii="Symbol" w:hAnsi="Symbol" w:cs="Symbol"/>
    </w:rPr>
  </w:style>
  <w:style w:type="character" w:customStyle="1" w:styleId="WW8Num32z1">
    <w:name w:val="WW8Num32z1"/>
    <w:rsid w:val="00EF4302"/>
    <w:rPr>
      <w:rFonts w:ascii="Courier New" w:hAnsi="Courier New" w:cs="Courier New"/>
    </w:rPr>
  </w:style>
  <w:style w:type="character" w:customStyle="1" w:styleId="WW8Num32z2">
    <w:name w:val="WW8Num32z2"/>
    <w:rsid w:val="00EF4302"/>
    <w:rPr>
      <w:rFonts w:ascii="Wingdings" w:hAnsi="Wingdings" w:cs="Wingdings"/>
    </w:rPr>
  </w:style>
  <w:style w:type="character" w:customStyle="1" w:styleId="WW8Num33z0">
    <w:name w:val="WW8Num33z0"/>
    <w:rsid w:val="00EF4302"/>
    <w:rPr>
      <w:rFonts w:ascii="Times New Roman" w:eastAsia="Times New Roman" w:hAnsi="Times New Roman" w:cs="Times New Roman"/>
    </w:rPr>
  </w:style>
  <w:style w:type="character" w:customStyle="1" w:styleId="WW8Num36z1">
    <w:name w:val="WW8Num36z1"/>
    <w:rsid w:val="00EF4302"/>
    <w:rPr>
      <w:rFonts w:ascii="Courier New" w:hAnsi="Courier New" w:cs="Courier New"/>
    </w:rPr>
  </w:style>
  <w:style w:type="character" w:customStyle="1" w:styleId="WW8Num36z2">
    <w:name w:val="WW8Num36z2"/>
    <w:rsid w:val="00EF4302"/>
    <w:rPr>
      <w:rFonts w:ascii="Wingdings" w:hAnsi="Wingdings" w:cs="Wingdings"/>
    </w:rPr>
  </w:style>
  <w:style w:type="character" w:customStyle="1" w:styleId="WW8Num36z3">
    <w:name w:val="WW8Num36z3"/>
    <w:rsid w:val="00EF4302"/>
    <w:rPr>
      <w:rFonts w:ascii="Symbol" w:hAnsi="Symbol" w:cs="Symbol"/>
    </w:rPr>
  </w:style>
  <w:style w:type="character" w:customStyle="1" w:styleId="WW8Num37z0">
    <w:name w:val="WW8Num37z0"/>
    <w:rsid w:val="00EF4302"/>
    <w:rPr>
      <w:rFonts w:ascii="Symbol" w:hAnsi="Symbol" w:cs="Symbol"/>
    </w:rPr>
  </w:style>
  <w:style w:type="character" w:customStyle="1" w:styleId="WW8Num37z1">
    <w:name w:val="WW8Num37z1"/>
    <w:rsid w:val="00EF4302"/>
    <w:rPr>
      <w:rFonts w:ascii="Courier New" w:hAnsi="Courier New" w:cs="Courier New"/>
    </w:rPr>
  </w:style>
  <w:style w:type="character" w:customStyle="1" w:styleId="WW8Num37z2">
    <w:name w:val="WW8Num37z2"/>
    <w:rsid w:val="00EF4302"/>
    <w:rPr>
      <w:rFonts w:ascii="Wingdings" w:hAnsi="Wingdings" w:cs="Wingdings"/>
    </w:rPr>
  </w:style>
  <w:style w:type="character" w:customStyle="1" w:styleId="WW8Num38z1">
    <w:name w:val="WW8Num38z1"/>
    <w:rsid w:val="00EF4302"/>
    <w:rPr>
      <w:rFonts w:ascii="Tahoma" w:hAnsi="Tahoma" w:cs="Tahoma"/>
      <w:color w:val="auto"/>
    </w:rPr>
  </w:style>
  <w:style w:type="character" w:customStyle="1" w:styleId="WW8Num39z0">
    <w:name w:val="WW8Num39z0"/>
    <w:rsid w:val="00EF4302"/>
    <w:rPr>
      <w:b/>
      <w:sz w:val="24"/>
    </w:rPr>
  </w:style>
  <w:style w:type="character" w:customStyle="1" w:styleId="WW8Num40z0">
    <w:name w:val="WW8Num40z0"/>
    <w:rsid w:val="00EF4302"/>
    <w:rPr>
      <w:rFonts w:ascii="Symbol" w:hAnsi="Symbol" w:cs="Symbol"/>
    </w:rPr>
  </w:style>
  <w:style w:type="character" w:customStyle="1" w:styleId="WW8Num40z1">
    <w:name w:val="WW8Num40z1"/>
    <w:rsid w:val="00EF4302"/>
    <w:rPr>
      <w:rFonts w:ascii="Courier New" w:hAnsi="Courier New" w:cs="Courier New"/>
    </w:rPr>
  </w:style>
  <w:style w:type="character" w:customStyle="1" w:styleId="WW8Num40z2">
    <w:name w:val="WW8Num40z2"/>
    <w:rsid w:val="00EF4302"/>
    <w:rPr>
      <w:rFonts w:ascii="Wingdings" w:hAnsi="Wingdings" w:cs="Wingdings"/>
    </w:rPr>
  </w:style>
  <w:style w:type="character" w:customStyle="1" w:styleId="WW8Num41z0">
    <w:name w:val="WW8Num41z0"/>
    <w:rsid w:val="00EF4302"/>
    <w:rPr>
      <w:rFonts w:ascii="Symbol" w:hAnsi="Symbol" w:cs="Symbol"/>
    </w:rPr>
  </w:style>
  <w:style w:type="character" w:customStyle="1" w:styleId="WW8Num41z1">
    <w:name w:val="WW8Num41z1"/>
    <w:rsid w:val="00EF4302"/>
    <w:rPr>
      <w:rFonts w:ascii="Courier New" w:hAnsi="Courier New" w:cs="Courier New"/>
    </w:rPr>
  </w:style>
  <w:style w:type="character" w:customStyle="1" w:styleId="WW8Num41z2">
    <w:name w:val="WW8Num41z2"/>
    <w:rsid w:val="00EF4302"/>
    <w:rPr>
      <w:rFonts w:ascii="Wingdings" w:hAnsi="Wingdings" w:cs="Wingdings"/>
    </w:rPr>
  </w:style>
  <w:style w:type="character" w:customStyle="1" w:styleId="WW8Num43z0">
    <w:name w:val="WW8Num43z0"/>
    <w:rsid w:val="00EF4302"/>
    <w:rPr>
      <w:rFonts w:ascii="Symbol" w:hAnsi="Symbol" w:cs="Symbol"/>
    </w:rPr>
  </w:style>
  <w:style w:type="character" w:customStyle="1" w:styleId="WW8Num43z2">
    <w:name w:val="WW8Num43z2"/>
    <w:rsid w:val="00EF4302"/>
    <w:rPr>
      <w:rFonts w:ascii="Wingdings" w:hAnsi="Wingdings" w:cs="Wingdings"/>
    </w:rPr>
  </w:style>
  <w:style w:type="character" w:customStyle="1" w:styleId="WW8Num43z4">
    <w:name w:val="WW8Num43z4"/>
    <w:rsid w:val="00EF4302"/>
    <w:rPr>
      <w:rFonts w:ascii="Courier New" w:hAnsi="Courier New" w:cs="Courier New"/>
    </w:rPr>
  </w:style>
  <w:style w:type="character" w:customStyle="1" w:styleId="WW8Num44z0">
    <w:name w:val="WW8Num44z0"/>
    <w:rsid w:val="00EF4302"/>
    <w:rPr>
      <w:rFonts w:ascii="Symbol" w:hAnsi="Symbol" w:cs="Symbol"/>
    </w:rPr>
  </w:style>
  <w:style w:type="character" w:customStyle="1" w:styleId="WW8Num44z1">
    <w:name w:val="WW8Num44z1"/>
    <w:rsid w:val="00EF4302"/>
    <w:rPr>
      <w:rFonts w:ascii="Courier New" w:hAnsi="Courier New" w:cs="Courier New"/>
    </w:rPr>
  </w:style>
  <w:style w:type="character" w:customStyle="1" w:styleId="WW8Num44z2">
    <w:name w:val="WW8Num44z2"/>
    <w:rsid w:val="00EF4302"/>
    <w:rPr>
      <w:rFonts w:ascii="Wingdings" w:hAnsi="Wingdings" w:cs="Wingdings"/>
    </w:rPr>
  </w:style>
  <w:style w:type="character" w:customStyle="1" w:styleId="WW8Num46z0">
    <w:name w:val="WW8Num46z0"/>
    <w:rsid w:val="00EF4302"/>
    <w:rPr>
      <w:rFonts w:ascii="Symbol" w:hAnsi="Symbol" w:cs="Symbol"/>
    </w:rPr>
  </w:style>
  <w:style w:type="character" w:customStyle="1" w:styleId="WW8Num47z0">
    <w:name w:val="WW8Num47z0"/>
    <w:rsid w:val="00EF4302"/>
    <w:rPr>
      <w:rFonts w:ascii="Symbol" w:hAnsi="Symbol" w:cs="Symbol"/>
    </w:rPr>
  </w:style>
  <w:style w:type="character" w:customStyle="1" w:styleId="WW8Num47z1">
    <w:name w:val="WW8Num47z1"/>
    <w:rsid w:val="00EF4302"/>
    <w:rPr>
      <w:rFonts w:ascii="Courier New" w:hAnsi="Courier New" w:cs="Courier New"/>
    </w:rPr>
  </w:style>
  <w:style w:type="character" w:customStyle="1" w:styleId="WW8Num47z2">
    <w:name w:val="WW8Num47z2"/>
    <w:rsid w:val="00EF4302"/>
    <w:rPr>
      <w:rFonts w:ascii="Wingdings" w:hAnsi="Wingdings" w:cs="Wingdings"/>
    </w:rPr>
  </w:style>
  <w:style w:type="character" w:customStyle="1" w:styleId="WW8Num48z0">
    <w:name w:val="WW8Num48z0"/>
    <w:rsid w:val="00EF4302"/>
    <w:rPr>
      <w:rFonts w:ascii="Wingdings" w:hAnsi="Wingdings" w:cs="Wingdings"/>
    </w:rPr>
  </w:style>
  <w:style w:type="character" w:customStyle="1" w:styleId="WW8Num48z1">
    <w:name w:val="WW8Num48z1"/>
    <w:rsid w:val="00EF4302"/>
    <w:rPr>
      <w:rFonts w:ascii="Courier New" w:hAnsi="Courier New" w:cs="Courier New"/>
    </w:rPr>
  </w:style>
  <w:style w:type="character" w:customStyle="1" w:styleId="WW8Num48z3">
    <w:name w:val="WW8Num48z3"/>
    <w:rsid w:val="00EF4302"/>
    <w:rPr>
      <w:rFonts w:ascii="Symbol" w:hAnsi="Symbol" w:cs="Symbol"/>
    </w:rPr>
  </w:style>
  <w:style w:type="character" w:customStyle="1" w:styleId="1c">
    <w:name w:val="Основной шрифт абзаца1"/>
    <w:rsid w:val="00EF4302"/>
  </w:style>
  <w:style w:type="character" w:customStyle="1" w:styleId="affffff7">
    <w:name w:val="Символ сноски"/>
    <w:rsid w:val="00EF4302"/>
    <w:rPr>
      <w:vertAlign w:val="superscript"/>
    </w:rPr>
  </w:style>
  <w:style w:type="character" w:customStyle="1" w:styleId="HTML">
    <w:name w:val="Стандартный HTML Знак"/>
    <w:rsid w:val="00EF4302"/>
    <w:rPr>
      <w:sz w:val="24"/>
      <w:szCs w:val="24"/>
    </w:rPr>
  </w:style>
  <w:style w:type="character" w:customStyle="1" w:styleId="HTML1">
    <w:name w:val="Стандартный HTML Знак1"/>
    <w:rsid w:val="00EF4302"/>
    <w:rPr>
      <w:rFonts w:ascii="Courier New" w:hAnsi="Courier New" w:cs="Courier New"/>
      <w:b/>
    </w:rPr>
  </w:style>
  <w:style w:type="character" w:customStyle="1" w:styleId="FontStyle55">
    <w:name w:val="Font Style55"/>
    <w:rsid w:val="00EF4302"/>
    <w:rPr>
      <w:rFonts w:ascii="Times New Roman" w:hAnsi="Times New Roman" w:cs="Times New Roman"/>
      <w:sz w:val="26"/>
      <w:szCs w:val="26"/>
    </w:rPr>
  </w:style>
  <w:style w:type="character" w:customStyle="1" w:styleId="booktitle">
    <w:name w:val="booktitle"/>
    <w:rsid w:val="00EF4302"/>
  </w:style>
  <w:style w:type="character" w:customStyle="1" w:styleId="29">
    <w:name w:val="Заголовок2"/>
    <w:rsid w:val="00EF4302"/>
  </w:style>
  <w:style w:type="character" w:customStyle="1" w:styleId="year">
    <w:name w:val="year"/>
    <w:rsid w:val="00EF4302"/>
  </w:style>
  <w:style w:type="paragraph" w:styleId="affffff8">
    <w:name w:val="List"/>
    <w:basedOn w:val="a"/>
    <w:rsid w:val="00EF4302"/>
    <w:pPr>
      <w:spacing w:after="0" w:line="240" w:lineRule="auto"/>
      <w:ind w:left="283" w:hanging="283"/>
    </w:pPr>
    <w:rPr>
      <w:rFonts w:ascii="Times New Roman" w:hAnsi="Times New Roman"/>
      <w:b/>
      <w:sz w:val="24"/>
      <w:szCs w:val="24"/>
      <w:lang w:eastAsia="zh-CN"/>
    </w:rPr>
  </w:style>
  <w:style w:type="paragraph" w:styleId="affffff9">
    <w:name w:val="caption"/>
    <w:basedOn w:val="a"/>
    <w:qFormat/>
    <w:rsid w:val="00EF4302"/>
    <w:pPr>
      <w:suppressLineNumbers/>
      <w:spacing w:before="120" w:after="120" w:line="240" w:lineRule="auto"/>
    </w:pPr>
    <w:rPr>
      <w:rFonts w:ascii="Times New Roman" w:hAnsi="Times New Roman" w:cs="FreeSans"/>
      <w:b/>
      <w:i/>
      <w:iCs/>
      <w:sz w:val="24"/>
      <w:szCs w:val="24"/>
      <w:lang w:eastAsia="zh-CN"/>
    </w:rPr>
  </w:style>
  <w:style w:type="paragraph" w:customStyle="1" w:styleId="1d">
    <w:name w:val="Указатель1"/>
    <w:basedOn w:val="a"/>
    <w:rsid w:val="00EF4302"/>
    <w:pPr>
      <w:suppressLineNumbers/>
      <w:spacing w:after="0" w:line="240" w:lineRule="auto"/>
    </w:pPr>
    <w:rPr>
      <w:rFonts w:ascii="Times New Roman" w:hAnsi="Times New Roman" w:cs="FreeSans"/>
      <w:b/>
      <w:sz w:val="24"/>
      <w:szCs w:val="24"/>
      <w:lang w:eastAsia="zh-CN"/>
    </w:rPr>
  </w:style>
  <w:style w:type="paragraph" w:styleId="affffffa">
    <w:name w:val="Body Text Indent"/>
    <w:basedOn w:val="a"/>
    <w:link w:val="affffffb"/>
    <w:uiPriority w:val="99"/>
    <w:rsid w:val="00EF4302"/>
    <w:pPr>
      <w:spacing w:after="0" w:line="240" w:lineRule="auto"/>
      <w:ind w:left="360"/>
      <w:jc w:val="both"/>
    </w:pPr>
    <w:rPr>
      <w:rFonts w:ascii="Times New Roman" w:hAnsi="Times New Roman"/>
      <w:b/>
      <w:sz w:val="28"/>
      <w:szCs w:val="24"/>
      <w:lang w:val="x-none" w:eastAsia="zh-CN"/>
    </w:rPr>
  </w:style>
  <w:style w:type="character" w:customStyle="1" w:styleId="affffffb">
    <w:name w:val="Основной текст с отступом Знак"/>
    <w:basedOn w:val="a0"/>
    <w:link w:val="affffffa"/>
    <w:uiPriority w:val="99"/>
    <w:rsid w:val="00EF4302"/>
    <w:rPr>
      <w:rFonts w:ascii="Times New Roman" w:eastAsia="Times New Roman" w:hAnsi="Times New Roman" w:cs="Times New Roman"/>
      <w:b/>
      <w:sz w:val="28"/>
      <w:szCs w:val="24"/>
      <w:lang w:val="x-none" w:eastAsia="zh-CN"/>
    </w:rPr>
  </w:style>
  <w:style w:type="paragraph" w:customStyle="1" w:styleId="312">
    <w:name w:val="Основной текст 31"/>
    <w:basedOn w:val="a"/>
    <w:rsid w:val="00EF4302"/>
    <w:pPr>
      <w:spacing w:after="120" w:line="240" w:lineRule="auto"/>
    </w:pPr>
    <w:rPr>
      <w:rFonts w:ascii="Times New Roman" w:hAnsi="Times New Roman"/>
      <w:b/>
      <w:sz w:val="16"/>
      <w:szCs w:val="16"/>
      <w:lang w:eastAsia="zh-CN"/>
    </w:rPr>
  </w:style>
  <w:style w:type="paragraph" w:customStyle="1" w:styleId="affffffc">
    <w:name w:val="Знак"/>
    <w:basedOn w:val="a"/>
    <w:rsid w:val="00EF4302"/>
    <w:pPr>
      <w:spacing w:after="160" w:line="240" w:lineRule="exact"/>
    </w:pPr>
    <w:rPr>
      <w:rFonts w:ascii="Verdana" w:hAnsi="Verdana" w:cs="Verdana"/>
      <w:b/>
      <w:sz w:val="20"/>
      <w:szCs w:val="20"/>
      <w:lang w:val="en-US" w:eastAsia="zh-CN"/>
    </w:rPr>
  </w:style>
  <w:style w:type="paragraph" w:customStyle="1" w:styleId="FR1">
    <w:name w:val="FR1"/>
    <w:rsid w:val="00EF4302"/>
    <w:pPr>
      <w:widowControl w:val="0"/>
      <w:suppressAutoHyphens/>
      <w:autoSpaceDE w:val="0"/>
      <w:spacing w:before="600" w:after="0" w:line="240" w:lineRule="auto"/>
      <w:jc w:val="both"/>
    </w:pPr>
    <w:rPr>
      <w:rFonts w:ascii="Arial" w:eastAsia="Times New Roman" w:hAnsi="Arial" w:cs="Arial"/>
      <w:b/>
      <w:sz w:val="28"/>
      <w:szCs w:val="28"/>
      <w:lang w:eastAsia="zh-CN"/>
    </w:rPr>
  </w:style>
  <w:style w:type="paragraph" w:customStyle="1" w:styleId="211">
    <w:name w:val="Основной текст с отступом 21"/>
    <w:basedOn w:val="a"/>
    <w:rsid w:val="00EF4302"/>
    <w:pPr>
      <w:spacing w:after="120" w:line="480" w:lineRule="auto"/>
      <w:ind w:left="283"/>
    </w:pPr>
    <w:rPr>
      <w:rFonts w:ascii="Times New Roman" w:hAnsi="Times New Roman"/>
      <w:b/>
      <w:sz w:val="24"/>
      <w:szCs w:val="24"/>
      <w:lang w:eastAsia="zh-CN"/>
    </w:rPr>
  </w:style>
  <w:style w:type="paragraph" w:customStyle="1" w:styleId="1e">
    <w:name w:val="Знак1"/>
    <w:basedOn w:val="a"/>
    <w:rsid w:val="00EF4302"/>
    <w:pPr>
      <w:spacing w:after="160" w:line="240" w:lineRule="exact"/>
    </w:pPr>
    <w:rPr>
      <w:rFonts w:ascii="Verdana" w:hAnsi="Verdana" w:cs="Verdana"/>
      <w:b/>
      <w:sz w:val="20"/>
      <w:szCs w:val="20"/>
      <w:lang w:val="en-US" w:eastAsia="zh-CN"/>
    </w:rPr>
  </w:style>
  <w:style w:type="paragraph" w:styleId="HTML0">
    <w:name w:val="HTML Preformatted"/>
    <w:basedOn w:val="a"/>
    <w:link w:val="HTML2"/>
    <w:rsid w:val="00EF43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Times New Roman" w:hAnsi="Times New Roman"/>
      <w:sz w:val="24"/>
      <w:szCs w:val="24"/>
      <w:lang w:val="x-none" w:eastAsia="zh-CN"/>
    </w:rPr>
  </w:style>
  <w:style w:type="character" w:customStyle="1" w:styleId="HTML2">
    <w:name w:val="Стандартный HTML Знак2"/>
    <w:basedOn w:val="a0"/>
    <w:link w:val="HTML0"/>
    <w:rsid w:val="00EF4302"/>
    <w:rPr>
      <w:rFonts w:ascii="Times New Roman" w:eastAsia="Times New Roman" w:hAnsi="Times New Roman" w:cs="Times New Roman"/>
      <w:sz w:val="24"/>
      <w:szCs w:val="24"/>
      <w:lang w:val="x-none" w:eastAsia="zh-CN"/>
    </w:rPr>
  </w:style>
  <w:style w:type="paragraph" w:customStyle="1" w:styleId="2a">
    <w:name w:val="Абзац списка2"/>
    <w:basedOn w:val="a"/>
    <w:rsid w:val="00EF4302"/>
    <w:pPr>
      <w:ind w:left="720"/>
    </w:pPr>
    <w:rPr>
      <w:rFonts w:cs="Calibri"/>
      <w:lang w:eastAsia="zh-CN"/>
    </w:rPr>
  </w:style>
  <w:style w:type="paragraph" w:customStyle="1" w:styleId="Style21">
    <w:name w:val="Style21"/>
    <w:basedOn w:val="a"/>
    <w:rsid w:val="00EF4302"/>
    <w:pPr>
      <w:widowControl w:val="0"/>
      <w:autoSpaceDE w:val="0"/>
      <w:spacing w:after="0" w:line="418" w:lineRule="exact"/>
      <w:ind w:firstLine="566"/>
    </w:pPr>
    <w:rPr>
      <w:rFonts w:ascii="Times New Roman" w:hAnsi="Times New Roman"/>
      <w:sz w:val="24"/>
      <w:szCs w:val="24"/>
      <w:lang w:eastAsia="zh-CN"/>
    </w:rPr>
  </w:style>
  <w:style w:type="paragraph" w:customStyle="1" w:styleId="affffffd">
    <w:name w:val="Содержимое таблицы"/>
    <w:basedOn w:val="a"/>
    <w:rsid w:val="00EF4302"/>
    <w:pPr>
      <w:suppressLineNumbers/>
      <w:spacing w:after="0" w:line="240" w:lineRule="auto"/>
    </w:pPr>
    <w:rPr>
      <w:rFonts w:ascii="Times New Roman" w:hAnsi="Times New Roman"/>
      <w:b/>
      <w:sz w:val="24"/>
      <w:szCs w:val="24"/>
      <w:lang w:eastAsia="zh-CN"/>
    </w:rPr>
  </w:style>
  <w:style w:type="paragraph" w:customStyle="1" w:styleId="affffffe">
    <w:name w:val="Заголовок таблицы"/>
    <w:basedOn w:val="affffffd"/>
    <w:rsid w:val="00EF4302"/>
    <w:pPr>
      <w:jc w:val="center"/>
    </w:pPr>
    <w:rPr>
      <w:bCs/>
    </w:rPr>
  </w:style>
  <w:style w:type="paragraph" w:customStyle="1" w:styleId="1f">
    <w:name w:val="Абзац списка1"/>
    <w:basedOn w:val="a"/>
    <w:rsid w:val="00EF4302"/>
    <w:pPr>
      <w:ind w:left="720"/>
      <w:contextualSpacing/>
    </w:pPr>
  </w:style>
  <w:style w:type="paragraph" w:customStyle="1" w:styleId="NoSpacing3">
    <w:name w:val="No Spacing3"/>
    <w:rsid w:val="00EF4302"/>
    <w:pPr>
      <w:spacing w:after="0" w:line="240" w:lineRule="auto"/>
      <w:jc w:val="both"/>
    </w:pPr>
    <w:rPr>
      <w:rFonts w:ascii="Times New Roman" w:eastAsia="Calibri" w:hAnsi="Times New Roman" w:cs="Times New Roman"/>
      <w:sz w:val="24"/>
      <w:szCs w:val="24"/>
      <w:lang w:eastAsia="ru-RU"/>
    </w:rPr>
  </w:style>
  <w:style w:type="paragraph" w:customStyle="1" w:styleId="c10">
    <w:name w:val="c10"/>
    <w:basedOn w:val="a"/>
    <w:rsid w:val="00EF4302"/>
    <w:pPr>
      <w:spacing w:before="100" w:beforeAutospacing="1" w:after="100" w:afterAutospacing="1" w:line="240" w:lineRule="auto"/>
    </w:pPr>
    <w:rPr>
      <w:sz w:val="24"/>
      <w:szCs w:val="24"/>
    </w:rPr>
  </w:style>
  <w:style w:type="paragraph" w:customStyle="1" w:styleId="228bf8a64b8551e1msonormal">
    <w:name w:val="228bf8a64b8551e1msonormal"/>
    <w:basedOn w:val="a"/>
    <w:rsid w:val="008B33D9"/>
    <w:pPr>
      <w:spacing w:before="100" w:beforeAutospacing="1" w:after="100" w:afterAutospacing="1" w:line="240" w:lineRule="auto"/>
    </w:pPr>
    <w:rPr>
      <w:rFonts w:ascii="Times New Roman" w:hAnsi="Times New Roman"/>
      <w:sz w:val="24"/>
      <w:szCs w:val="24"/>
    </w:rPr>
  </w:style>
  <w:style w:type="character" w:customStyle="1" w:styleId="f">
    <w:name w:val="f"/>
    <w:basedOn w:val="a0"/>
    <w:rsid w:val="009A06FC"/>
  </w:style>
  <w:style w:type="character" w:customStyle="1" w:styleId="epm">
    <w:name w:val="epm"/>
    <w:basedOn w:val="a0"/>
    <w:rsid w:val="009A06FC"/>
  </w:style>
  <w:style w:type="paragraph" w:customStyle="1" w:styleId="Style5">
    <w:name w:val="Style5"/>
    <w:basedOn w:val="a"/>
    <w:rsid w:val="009A06FC"/>
    <w:pPr>
      <w:widowControl w:val="0"/>
      <w:autoSpaceDE w:val="0"/>
      <w:autoSpaceDN w:val="0"/>
      <w:adjustRightInd w:val="0"/>
      <w:spacing w:after="0" w:line="230" w:lineRule="exact"/>
      <w:jc w:val="center"/>
    </w:pPr>
    <w:rPr>
      <w:rFonts w:ascii="Times New Roman" w:hAnsi="Times New Roman"/>
      <w:sz w:val="24"/>
      <w:szCs w:val="24"/>
    </w:rPr>
  </w:style>
  <w:style w:type="character" w:customStyle="1" w:styleId="FontStyle29">
    <w:name w:val="Font Style29"/>
    <w:rsid w:val="009A06FC"/>
    <w:rPr>
      <w:rFonts w:ascii="Times New Roman" w:hAnsi="Times New Roman" w:cs="Times New Roman"/>
      <w:b/>
      <w:bCs/>
      <w:sz w:val="18"/>
      <w:szCs w:val="18"/>
    </w:rPr>
  </w:style>
  <w:style w:type="character" w:customStyle="1" w:styleId="FontStyle24">
    <w:name w:val="Font Style24"/>
    <w:rsid w:val="009A06FC"/>
    <w:rPr>
      <w:rFonts w:ascii="Times New Roman" w:hAnsi="Times New Roman" w:cs="Times New Roman"/>
      <w:sz w:val="18"/>
      <w:szCs w:val="18"/>
    </w:rPr>
  </w:style>
  <w:style w:type="paragraph" w:customStyle="1" w:styleId="ConsPlusNonformat">
    <w:name w:val="ConsPlusNonformat"/>
    <w:uiPriority w:val="99"/>
    <w:rsid w:val="009A06FC"/>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Style2">
    <w:name w:val="Style2"/>
    <w:basedOn w:val="a"/>
    <w:rsid w:val="009A06FC"/>
    <w:pPr>
      <w:widowControl w:val="0"/>
      <w:autoSpaceDE w:val="0"/>
      <w:autoSpaceDN w:val="0"/>
      <w:adjustRightInd w:val="0"/>
      <w:spacing w:after="0" w:line="225" w:lineRule="exact"/>
      <w:ind w:firstLine="504"/>
      <w:jc w:val="both"/>
    </w:pPr>
    <w:rPr>
      <w:rFonts w:ascii="Times New Roman" w:hAnsi="Times New Roman"/>
      <w:sz w:val="24"/>
      <w:szCs w:val="24"/>
    </w:rPr>
  </w:style>
  <w:style w:type="paragraph" w:customStyle="1" w:styleId="Style10">
    <w:name w:val="Style10"/>
    <w:basedOn w:val="a"/>
    <w:rsid w:val="009A06FC"/>
    <w:pPr>
      <w:widowControl w:val="0"/>
      <w:autoSpaceDE w:val="0"/>
      <w:autoSpaceDN w:val="0"/>
      <w:adjustRightInd w:val="0"/>
      <w:spacing w:after="0" w:line="222" w:lineRule="exact"/>
      <w:ind w:firstLine="504"/>
      <w:jc w:val="both"/>
    </w:pPr>
    <w:rPr>
      <w:rFonts w:ascii="Times New Roman" w:hAnsi="Times New Roman"/>
      <w:sz w:val="24"/>
      <w:szCs w:val="24"/>
    </w:rPr>
  </w:style>
  <w:style w:type="paragraph" w:customStyle="1" w:styleId="Style11">
    <w:name w:val="Style11"/>
    <w:basedOn w:val="a"/>
    <w:uiPriority w:val="99"/>
    <w:rsid w:val="009A06FC"/>
    <w:pPr>
      <w:widowControl w:val="0"/>
      <w:autoSpaceDE w:val="0"/>
      <w:autoSpaceDN w:val="0"/>
      <w:adjustRightInd w:val="0"/>
      <w:spacing w:after="0" w:line="228" w:lineRule="exact"/>
      <w:ind w:firstLine="422"/>
      <w:jc w:val="both"/>
    </w:pPr>
    <w:rPr>
      <w:rFonts w:ascii="Times New Roman" w:hAnsi="Times New Roman"/>
      <w:sz w:val="24"/>
      <w:szCs w:val="24"/>
    </w:rPr>
  </w:style>
  <w:style w:type="paragraph" w:customStyle="1" w:styleId="Style17">
    <w:name w:val="Style17"/>
    <w:basedOn w:val="a"/>
    <w:rsid w:val="009A06FC"/>
    <w:pPr>
      <w:widowControl w:val="0"/>
      <w:autoSpaceDE w:val="0"/>
      <w:autoSpaceDN w:val="0"/>
      <w:adjustRightInd w:val="0"/>
      <w:spacing w:after="0" w:line="226" w:lineRule="exact"/>
    </w:pPr>
    <w:rPr>
      <w:rFonts w:ascii="Times New Roman" w:hAnsi="Times New Roman"/>
      <w:sz w:val="24"/>
      <w:szCs w:val="24"/>
    </w:rPr>
  </w:style>
  <w:style w:type="paragraph" w:customStyle="1" w:styleId="Style4">
    <w:name w:val="Style4"/>
    <w:basedOn w:val="a"/>
    <w:rsid w:val="009A06FC"/>
    <w:pPr>
      <w:widowControl w:val="0"/>
      <w:autoSpaceDE w:val="0"/>
      <w:autoSpaceDN w:val="0"/>
      <w:adjustRightInd w:val="0"/>
      <w:spacing w:after="0" w:line="240" w:lineRule="auto"/>
      <w:jc w:val="both"/>
    </w:pPr>
    <w:rPr>
      <w:rFonts w:ascii="Times New Roman" w:hAnsi="Times New Roman"/>
      <w:sz w:val="24"/>
      <w:szCs w:val="24"/>
    </w:rPr>
  </w:style>
  <w:style w:type="paragraph" w:customStyle="1" w:styleId="Style12">
    <w:name w:val="Style12"/>
    <w:basedOn w:val="a"/>
    <w:rsid w:val="009A06FC"/>
    <w:pPr>
      <w:widowControl w:val="0"/>
      <w:autoSpaceDE w:val="0"/>
      <w:autoSpaceDN w:val="0"/>
      <w:adjustRightInd w:val="0"/>
      <w:spacing w:after="0" w:line="221" w:lineRule="exact"/>
      <w:ind w:hanging="2107"/>
    </w:pPr>
    <w:rPr>
      <w:rFonts w:ascii="Times New Roman" w:hAnsi="Times New Roman"/>
      <w:sz w:val="24"/>
      <w:szCs w:val="24"/>
    </w:rPr>
  </w:style>
  <w:style w:type="character" w:customStyle="1" w:styleId="r">
    <w:name w:val="r"/>
    <w:basedOn w:val="a0"/>
    <w:rsid w:val="009A06FC"/>
  </w:style>
  <w:style w:type="character" w:customStyle="1" w:styleId="FontStyle17">
    <w:name w:val="Font Style17"/>
    <w:rsid w:val="009A06FC"/>
    <w:rPr>
      <w:rFonts w:ascii="Times New Roman" w:hAnsi="Times New Roman" w:cs="Times New Roman"/>
      <w:sz w:val="26"/>
      <w:szCs w:val="26"/>
    </w:rPr>
  </w:style>
  <w:style w:type="character" w:customStyle="1" w:styleId="115pt0pt">
    <w:name w:val="Основной текст + 11.5 pt;Полужирный;Интервал 0 pt"/>
    <w:rsid w:val="009A06FC"/>
    <w:rPr>
      <w:b/>
      <w:bCs/>
      <w:color w:val="000000"/>
      <w:spacing w:val="-10"/>
      <w:w w:val="100"/>
      <w:position w:val="0"/>
      <w:sz w:val="23"/>
      <w:szCs w:val="23"/>
      <w:shd w:val="clear" w:color="auto" w:fill="FFFFFF"/>
      <w:lang w:val="ru-RU"/>
    </w:rPr>
  </w:style>
  <w:style w:type="paragraph" w:styleId="33">
    <w:name w:val="List 3"/>
    <w:basedOn w:val="a"/>
    <w:rsid w:val="009A06FC"/>
    <w:pPr>
      <w:spacing w:after="0" w:line="240" w:lineRule="auto"/>
      <w:ind w:left="849" w:hanging="283"/>
      <w:contextualSpacing/>
    </w:pPr>
    <w:rPr>
      <w:rFonts w:ascii="Times New Roman" w:hAnsi="Times New Roman"/>
      <w:sz w:val="24"/>
      <w:szCs w:val="24"/>
    </w:rPr>
  </w:style>
  <w:style w:type="character" w:customStyle="1" w:styleId="FontStyle60">
    <w:name w:val="Font Style60"/>
    <w:uiPriority w:val="99"/>
    <w:rsid w:val="009A06FC"/>
    <w:rPr>
      <w:rFonts w:ascii="Times New Roman" w:hAnsi="Times New Roman" w:cs="Times New Roman"/>
      <w:sz w:val="26"/>
      <w:szCs w:val="26"/>
    </w:rPr>
  </w:style>
  <w:style w:type="character" w:customStyle="1" w:styleId="FontStyle51">
    <w:name w:val="Font Style51"/>
    <w:rsid w:val="009A06FC"/>
    <w:rPr>
      <w:rFonts w:ascii="Times New Roman" w:hAnsi="Times New Roman" w:cs="Times New Roman"/>
      <w:sz w:val="26"/>
      <w:szCs w:val="26"/>
    </w:rPr>
  </w:style>
  <w:style w:type="paragraph" w:customStyle="1" w:styleId="Style23">
    <w:name w:val="Style23"/>
    <w:basedOn w:val="a"/>
    <w:rsid w:val="009A06FC"/>
    <w:pPr>
      <w:widowControl w:val="0"/>
      <w:autoSpaceDE w:val="0"/>
      <w:autoSpaceDN w:val="0"/>
      <w:adjustRightInd w:val="0"/>
      <w:spacing w:after="0" w:line="322" w:lineRule="exact"/>
      <w:jc w:val="both"/>
    </w:pPr>
    <w:rPr>
      <w:rFonts w:ascii="Times New Roman" w:hAnsi="Times New Roman"/>
      <w:sz w:val="24"/>
      <w:szCs w:val="24"/>
    </w:rPr>
  </w:style>
  <w:style w:type="paragraph" w:customStyle="1" w:styleId="Style26">
    <w:name w:val="Style26"/>
    <w:basedOn w:val="a"/>
    <w:rsid w:val="009A06FC"/>
    <w:pPr>
      <w:widowControl w:val="0"/>
      <w:autoSpaceDE w:val="0"/>
      <w:autoSpaceDN w:val="0"/>
      <w:adjustRightInd w:val="0"/>
      <w:spacing w:after="0" w:line="422" w:lineRule="exact"/>
      <w:jc w:val="both"/>
    </w:pPr>
    <w:rPr>
      <w:rFonts w:ascii="Times New Roman" w:hAnsi="Times New Roman"/>
      <w:sz w:val="24"/>
      <w:szCs w:val="24"/>
    </w:rPr>
  </w:style>
  <w:style w:type="paragraph" w:customStyle="1" w:styleId="Style34">
    <w:name w:val="Style34"/>
    <w:basedOn w:val="a"/>
    <w:rsid w:val="009A06FC"/>
    <w:pPr>
      <w:widowControl w:val="0"/>
      <w:autoSpaceDE w:val="0"/>
      <w:autoSpaceDN w:val="0"/>
      <w:adjustRightInd w:val="0"/>
      <w:spacing w:after="0" w:line="229" w:lineRule="exact"/>
    </w:pPr>
    <w:rPr>
      <w:rFonts w:ascii="Times New Roman" w:hAnsi="Times New Roman"/>
      <w:sz w:val="24"/>
      <w:szCs w:val="24"/>
    </w:rPr>
  </w:style>
  <w:style w:type="character" w:customStyle="1" w:styleId="FontStyle47">
    <w:name w:val="Font Style47"/>
    <w:rsid w:val="009A06FC"/>
    <w:rPr>
      <w:rFonts w:ascii="Times New Roman" w:hAnsi="Times New Roman" w:cs="Times New Roman"/>
      <w:sz w:val="18"/>
      <w:szCs w:val="18"/>
    </w:rPr>
  </w:style>
  <w:style w:type="paragraph" w:customStyle="1" w:styleId="Style3">
    <w:name w:val="Style3"/>
    <w:basedOn w:val="a"/>
    <w:rsid w:val="009A06FC"/>
    <w:pPr>
      <w:widowControl w:val="0"/>
      <w:autoSpaceDE w:val="0"/>
      <w:autoSpaceDN w:val="0"/>
      <w:adjustRightInd w:val="0"/>
      <w:spacing w:after="0" w:line="235" w:lineRule="exact"/>
      <w:ind w:firstLine="158"/>
    </w:pPr>
    <w:rPr>
      <w:rFonts w:ascii="Times New Roman" w:hAnsi="Times New Roman"/>
      <w:sz w:val="24"/>
      <w:szCs w:val="24"/>
    </w:rPr>
  </w:style>
  <w:style w:type="paragraph" w:customStyle="1" w:styleId="Style37">
    <w:name w:val="Style37"/>
    <w:basedOn w:val="a"/>
    <w:rsid w:val="009A06FC"/>
    <w:pPr>
      <w:widowControl w:val="0"/>
      <w:autoSpaceDE w:val="0"/>
      <w:autoSpaceDN w:val="0"/>
      <w:adjustRightInd w:val="0"/>
      <w:spacing w:after="0" w:line="240" w:lineRule="auto"/>
    </w:pPr>
    <w:rPr>
      <w:rFonts w:ascii="Times New Roman" w:hAnsi="Times New Roman"/>
      <w:sz w:val="24"/>
      <w:szCs w:val="24"/>
    </w:rPr>
  </w:style>
  <w:style w:type="paragraph" w:customStyle="1" w:styleId="afffffff">
    <w:name w:val="Стиль"/>
    <w:uiPriority w:val="99"/>
    <w:rsid w:val="009A06F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fffffff0">
    <w:name w:val="Колонтитул"/>
    <w:uiPriority w:val="99"/>
    <w:rsid w:val="009A06FC"/>
    <w:rPr>
      <w:rFonts w:ascii="Times New Roman" w:hAnsi="Times New Roman" w:cs="Times New Roman"/>
      <w:b/>
      <w:bCs/>
      <w:color w:val="000000"/>
      <w:spacing w:val="20"/>
      <w:w w:val="100"/>
      <w:position w:val="0"/>
      <w:sz w:val="24"/>
      <w:szCs w:val="24"/>
      <w:shd w:val="clear" w:color="auto" w:fill="FFFFFF"/>
      <w:lang w:val="ru-RU" w:eastAsia="ru-RU"/>
    </w:rPr>
  </w:style>
  <w:style w:type="character" w:customStyle="1" w:styleId="afffffff1">
    <w:name w:val="Колонтитул_"/>
    <w:link w:val="1f0"/>
    <w:uiPriority w:val="99"/>
    <w:locked/>
    <w:rsid w:val="009A06FC"/>
    <w:rPr>
      <w:b/>
      <w:bCs/>
      <w:spacing w:val="20"/>
      <w:sz w:val="24"/>
      <w:szCs w:val="24"/>
      <w:shd w:val="clear" w:color="auto" w:fill="FFFFFF"/>
    </w:rPr>
  </w:style>
  <w:style w:type="paragraph" w:customStyle="1" w:styleId="1f0">
    <w:name w:val="Колонтитул1"/>
    <w:basedOn w:val="a"/>
    <w:link w:val="afffffff1"/>
    <w:uiPriority w:val="99"/>
    <w:rsid w:val="009A06FC"/>
    <w:pPr>
      <w:widowControl w:val="0"/>
      <w:shd w:val="clear" w:color="auto" w:fill="FFFFFF"/>
      <w:spacing w:after="0" w:line="240" w:lineRule="atLeast"/>
    </w:pPr>
    <w:rPr>
      <w:rFonts w:asciiTheme="minorHAnsi" w:eastAsiaTheme="minorHAnsi" w:hAnsiTheme="minorHAnsi" w:cstheme="minorBidi"/>
      <w:b/>
      <w:bCs/>
      <w:spacing w:val="20"/>
      <w:sz w:val="24"/>
      <w:szCs w:val="24"/>
      <w:lang w:eastAsia="en-US"/>
    </w:rPr>
  </w:style>
  <w:style w:type="paragraph" w:customStyle="1" w:styleId="Style41">
    <w:name w:val="Style41"/>
    <w:basedOn w:val="a"/>
    <w:rsid w:val="009A06FC"/>
    <w:pPr>
      <w:widowControl w:val="0"/>
      <w:autoSpaceDE w:val="0"/>
      <w:autoSpaceDN w:val="0"/>
      <w:adjustRightInd w:val="0"/>
      <w:spacing w:after="0" w:line="274" w:lineRule="exact"/>
      <w:ind w:firstLine="350"/>
      <w:jc w:val="both"/>
    </w:pPr>
    <w:rPr>
      <w:rFonts w:cs="Calibri"/>
      <w:sz w:val="24"/>
      <w:szCs w:val="24"/>
    </w:rPr>
  </w:style>
  <w:style w:type="character" w:customStyle="1" w:styleId="1f1">
    <w:name w:val="Обычный (Интернет) Знак1"/>
    <w:aliases w:val="Обычный (Web) Знак"/>
    <w:uiPriority w:val="99"/>
    <w:locked/>
    <w:rsid w:val="009A06F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urait.ru/bcode/450734" TargetMode="External"/><Relationship Id="rId18" Type="http://schemas.openxmlformats.org/officeDocument/2006/relationships/hyperlink" Target="https://urait.ru/bcode/489640" TargetMode="External"/><Relationship Id="rId26" Type="http://schemas.openxmlformats.org/officeDocument/2006/relationships/hyperlink" Target="https://urait.ru/bcode/490667" TargetMode="External"/><Relationship Id="rId39" Type="http://schemas.openxmlformats.org/officeDocument/2006/relationships/hyperlink" Target="https://e.lanbook.com/book/156926" TargetMode="External"/><Relationship Id="rId21" Type="http://schemas.openxmlformats.org/officeDocument/2006/relationships/hyperlink" Target="https://urait.ru/bcode/490669" TargetMode="External"/><Relationship Id="rId34" Type="http://schemas.openxmlformats.org/officeDocument/2006/relationships/hyperlink" Target="https://e.lanbook.com/book/212327" TargetMode="External"/><Relationship Id="rId42" Type="http://schemas.openxmlformats.org/officeDocument/2006/relationships/hyperlink" Target="https://urait.ru/bcode/489861" TargetMode="External"/><Relationship Id="rId47" Type="http://schemas.openxmlformats.org/officeDocument/2006/relationships/hyperlink" Target="https://urait.ru/bcode/489702" TargetMode="External"/><Relationship Id="rId50" Type="http://schemas.openxmlformats.org/officeDocument/2006/relationships/hyperlink" Target="https://urait.ru/bcode/489671" TargetMode="External"/><Relationship Id="rId55" Type="http://schemas.openxmlformats.org/officeDocument/2006/relationships/footer" Target="footer6.xml"/><Relationship Id="rId63" Type="http://schemas.openxmlformats.org/officeDocument/2006/relationships/hyperlink" Target="http://umczdt.ru/books/collection/1196/230311/" TargetMode="External"/><Relationship Id="rId68" Type="http://schemas.openxmlformats.org/officeDocument/2006/relationships/hyperlink" Target="http://umczdt.ru/books/collection/1194/18724/" TargetMode="External"/><Relationship Id="rId76" Type="http://schemas.openxmlformats.org/officeDocument/2006/relationships/footer" Target="footer9.xml"/><Relationship Id="rId84" Type="http://schemas.openxmlformats.org/officeDocument/2006/relationships/hyperlink" Target="http://www.consultant.ru/document/cons_doc_LAW_66069/" TargetMode="External"/><Relationship Id="rId89" Type="http://schemas.openxmlformats.org/officeDocument/2006/relationships/hyperlink" Target="http://umczdt.ru/books/1210/232049/" TargetMode="External"/><Relationship Id="rId7" Type="http://schemas.openxmlformats.org/officeDocument/2006/relationships/endnotes" Target="endnotes.xml"/><Relationship Id="rId71" Type="http://schemas.openxmlformats.org/officeDocument/2006/relationships/hyperlink" Target="https://urait.ru/bcode/490964" TargetMode="External"/><Relationship Id="rId92"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3.xml"/><Relationship Id="rId29" Type="http://schemas.openxmlformats.org/officeDocument/2006/relationships/hyperlink" Target="https://urait.ru/bcode/493964" TargetMode="External"/><Relationship Id="rId11" Type="http://schemas.openxmlformats.org/officeDocument/2006/relationships/hyperlink" Target="http://urait.ru/bcode/452562" TargetMode="External"/><Relationship Id="rId24" Type="http://schemas.openxmlformats.org/officeDocument/2006/relationships/hyperlink" Target="https://urait.ru/bcode/497734" TargetMode="External"/><Relationship Id="rId32" Type="http://schemas.openxmlformats.org/officeDocument/2006/relationships/hyperlink" Target="https://urait.ru/bcode/491213" TargetMode="External"/><Relationship Id="rId37" Type="http://schemas.openxmlformats.org/officeDocument/2006/relationships/hyperlink" Target="https://urait.ru/bcode/490149" TargetMode="External"/><Relationship Id="rId40" Type="http://schemas.openxmlformats.org/officeDocument/2006/relationships/hyperlink" Target="https://urait.ru/bcode/492317" TargetMode="External"/><Relationship Id="rId45" Type="http://schemas.openxmlformats.org/officeDocument/2006/relationships/hyperlink" Target="https://e.lanbook.com/book/211961" TargetMode="External"/><Relationship Id="rId53" Type="http://schemas.openxmlformats.org/officeDocument/2006/relationships/hyperlink" Target="https://e.lanbook.com/book/152588" TargetMode="External"/><Relationship Id="rId58" Type="http://schemas.openxmlformats.org/officeDocument/2006/relationships/hyperlink" Target="https://e.lanbook.com/book/189342" TargetMode="External"/><Relationship Id="rId66" Type="http://schemas.openxmlformats.org/officeDocument/2006/relationships/footer" Target="footer7.xml"/><Relationship Id="rId74" Type="http://schemas.openxmlformats.org/officeDocument/2006/relationships/hyperlink" Target="https://e.lanbook.com/book/153611" TargetMode="External"/><Relationship Id="rId79" Type="http://schemas.openxmlformats.org/officeDocument/2006/relationships/footer" Target="footer11.xml"/><Relationship Id="rId87" Type="http://schemas.openxmlformats.org/officeDocument/2006/relationships/hyperlink" Target="http://umczdt.ru/books/1210/225479/" TargetMode="External"/><Relationship Id="rId5" Type="http://schemas.openxmlformats.org/officeDocument/2006/relationships/webSettings" Target="webSettings.xml"/><Relationship Id="rId61" Type="http://schemas.openxmlformats.org/officeDocument/2006/relationships/hyperlink" Target="https://urait.ru/bcode/491466" TargetMode="External"/><Relationship Id="rId82" Type="http://schemas.openxmlformats.org/officeDocument/2006/relationships/hyperlink" Target="https://urait.ru/bcode/494811" TargetMode="External"/><Relationship Id="rId90" Type="http://schemas.openxmlformats.org/officeDocument/2006/relationships/hyperlink" Target="http://umczdt.ru/books/1215/253534/" TargetMode="External"/><Relationship Id="rId19" Type="http://schemas.openxmlformats.org/officeDocument/2006/relationships/hyperlink" Target="http://umczdt.ru/books/1199/251707/" TargetMode="External"/><Relationship Id="rId14" Type="http://schemas.openxmlformats.org/officeDocument/2006/relationships/hyperlink" Target="http://urait.ru/bcode/452127" TargetMode="External"/><Relationship Id="rId22" Type="http://schemas.openxmlformats.org/officeDocument/2006/relationships/footer" Target="footer4.xml"/><Relationship Id="rId27" Type="http://schemas.openxmlformats.org/officeDocument/2006/relationships/hyperlink" Target="https://urait.ru/bcode/490214" TargetMode="External"/><Relationship Id="rId30" Type="http://schemas.openxmlformats.org/officeDocument/2006/relationships/hyperlink" Target="https://urait.ru/bcode/493965" TargetMode="External"/><Relationship Id="rId35" Type="http://schemas.openxmlformats.org/officeDocument/2006/relationships/hyperlink" Target="https://e.lanbook.com/book/206642" TargetMode="External"/><Relationship Id="rId43" Type="http://schemas.openxmlformats.org/officeDocument/2006/relationships/hyperlink" Target="http://umczdt.ru/books/collection/1201/232057/" TargetMode="External"/><Relationship Id="rId48" Type="http://schemas.openxmlformats.org/officeDocument/2006/relationships/hyperlink" Target="http://umczdt.ru/books/collection/1197/232059/" TargetMode="External"/><Relationship Id="rId56" Type="http://schemas.openxmlformats.org/officeDocument/2006/relationships/hyperlink" Target="http://umczdt.ru/books/1196/232063/" TargetMode="External"/><Relationship Id="rId64" Type="http://schemas.openxmlformats.org/officeDocument/2006/relationships/hyperlink" Target="https://e.lanbook.com/book/99805" TargetMode="External"/><Relationship Id="rId69" Type="http://schemas.openxmlformats.org/officeDocument/2006/relationships/hyperlink" Target="http://umczdt.ru/books/1029/260736/" TargetMode="External"/><Relationship Id="rId77" Type="http://schemas.openxmlformats.org/officeDocument/2006/relationships/hyperlink" Target="http://umczdt.ru/books/1029/260736/" TargetMode="External"/><Relationship Id="rId8" Type="http://schemas.openxmlformats.org/officeDocument/2006/relationships/footer" Target="footer1.xml"/><Relationship Id="rId51" Type="http://schemas.openxmlformats.org/officeDocument/2006/relationships/hyperlink" Target="https://urait.ru/bcode/493990" TargetMode="External"/><Relationship Id="rId72" Type="http://schemas.openxmlformats.org/officeDocument/2006/relationships/footer" Target="footer8.xml"/><Relationship Id="rId80" Type="http://schemas.openxmlformats.org/officeDocument/2006/relationships/hyperlink" Target="http://umczdt.ru/books/collection/1217/260710/" TargetMode="External"/><Relationship Id="rId85" Type="http://schemas.openxmlformats.org/officeDocument/2006/relationships/footer" Target="footer12.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yperlink" Target="https://urait.ru/bcode/491941" TargetMode="External"/><Relationship Id="rId25" Type="http://schemas.openxmlformats.org/officeDocument/2006/relationships/hyperlink" Target="https://urait.ru/bcode/490666" TargetMode="External"/><Relationship Id="rId33" Type="http://schemas.openxmlformats.org/officeDocument/2006/relationships/hyperlink" Target="https://e.lanbook.com/book/108131" TargetMode="External"/><Relationship Id="rId38" Type="http://schemas.openxmlformats.org/officeDocument/2006/relationships/hyperlink" Target="https://e.lanbook.com/book/155680" TargetMode="External"/><Relationship Id="rId46" Type="http://schemas.openxmlformats.org/officeDocument/2006/relationships/footer" Target="footer5.xml"/><Relationship Id="rId59" Type="http://schemas.openxmlformats.org/officeDocument/2006/relationships/hyperlink" Target="http://umczdt.ru/books/1193/242192/" TargetMode="External"/><Relationship Id="rId67" Type="http://schemas.openxmlformats.org/officeDocument/2006/relationships/hyperlink" Target="https://urait.ru/bcode/489608" TargetMode="External"/><Relationship Id="rId20" Type="http://schemas.openxmlformats.org/officeDocument/2006/relationships/hyperlink" Target="https://urait.ru/bcode/491665" TargetMode="External"/><Relationship Id="rId41" Type="http://schemas.openxmlformats.org/officeDocument/2006/relationships/hyperlink" Target="https://urait.ru/bcode/490224" TargetMode="External"/><Relationship Id="rId54" Type="http://schemas.openxmlformats.org/officeDocument/2006/relationships/hyperlink" Target="https://e.lanbook.com/book/167188" TargetMode="External"/><Relationship Id="rId62" Type="http://schemas.openxmlformats.org/officeDocument/2006/relationships/hyperlink" Target="http://umczdt.ru/books/collection/1193/260720/" TargetMode="External"/><Relationship Id="rId70" Type="http://schemas.openxmlformats.org/officeDocument/2006/relationships/hyperlink" Target="https://urait.ru/bcode/490058" TargetMode="External"/><Relationship Id="rId75" Type="http://schemas.openxmlformats.org/officeDocument/2006/relationships/hyperlink" Target="http://www.consultant.ru" TargetMode="External"/><Relationship Id="rId83" Type="http://schemas.openxmlformats.org/officeDocument/2006/relationships/hyperlink" Target="http://umczdt.ru/books/collection/1217/242210/" TargetMode="External"/><Relationship Id="rId88" Type="http://schemas.openxmlformats.org/officeDocument/2006/relationships/hyperlink" Target="http://umczdt.ru/books/1210/230291/" TargetMode="External"/><Relationship Id="rId9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urait.ru/bcode/452128" TargetMode="External"/><Relationship Id="rId23" Type="http://schemas.openxmlformats.org/officeDocument/2006/relationships/hyperlink" Target="https://urait.ru/bcode/489849" TargetMode="External"/><Relationship Id="rId28" Type="http://schemas.openxmlformats.org/officeDocument/2006/relationships/hyperlink" Target="https://urait.ru/bcode/489596" TargetMode="External"/><Relationship Id="rId36" Type="http://schemas.openxmlformats.org/officeDocument/2006/relationships/hyperlink" Target="https://urait.ru/bcode/489723" TargetMode="External"/><Relationship Id="rId49" Type="http://schemas.openxmlformats.org/officeDocument/2006/relationships/hyperlink" Target="https://e.lanbook.com/book/209837" TargetMode="External"/><Relationship Id="rId57" Type="http://schemas.openxmlformats.org/officeDocument/2006/relationships/hyperlink" Target="http://umczdt.ru/books/1196/251731/" TargetMode="External"/><Relationship Id="rId10" Type="http://schemas.openxmlformats.org/officeDocument/2006/relationships/hyperlink" Target="https://urait.ru/bcode/469467" TargetMode="External"/><Relationship Id="rId31" Type="http://schemas.openxmlformats.org/officeDocument/2006/relationships/hyperlink" Target="https://urait.ru/bcode/491211" TargetMode="External"/><Relationship Id="rId44" Type="http://schemas.openxmlformats.org/officeDocument/2006/relationships/hyperlink" Target="https://urait.ru/bcode/491650" TargetMode="External"/><Relationship Id="rId52" Type="http://schemas.openxmlformats.org/officeDocument/2006/relationships/hyperlink" Target="https://urait.ru/bcode/493991" TargetMode="External"/><Relationship Id="rId60" Type="http://schemas.openxmlformats.org/officeDocument/2006/relationships/hyperlink" Target="http://umczdt.ru/books/collection/1193/234483/" TargetMode="External"/><Relationship Id="rId65" Type="http://schemas.openxmlformats.org/officeDocument/2006/relationships/hyperlink" Target="https://urait.ru/bcode/" TargetMode="External"/><Relationship Id="rId73" Type="http://schemas.openxmlformats.org/officeDocument/2006/relationships/hyperlink" Target="https://e.lanbook.com/book/130444" TargetMode="External"/><Relationship Id="rId78" Type="http://schemas.openxmlformats.org/officeDocument/2006/relationships/footer" Target="footer10.xml"/><Relationship Id="rId81" Type="http://schemas.openxmlformats.org/officeDocument/2006/relationships/hyperlink" Target="https://urait.ru/bcode/496201" TargetMode="External"/><Relationship Id="rId86" Type="http://schemas.openxmlformats.org/officeDocument/2006/relationships/hyperlink" Target="http://umczdt.ru/books/1196/251724/" TargetMode="External"/><Relationship Id="rId4" Type="http://schemas.openxmlformats.org/officeDocument/2006/relationships/settings" Target="settings.xml"/><Relationship Id="rId9" Type="http://schemas.openxmlformats.org/officeDocument/2006/relationships/hyperlink" Target="http://urait.ru/bcode/45113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941258-FBA1-4359-B7DF-1E96EE35DA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446</TotalTime>
  <Pages>158</Pages>
  <Words>53491</Words>
  <Characters>304903</Characters>
  <Application>Microsoft Office Word</Application>
  <DocSecurity>0</DocSecurity>
  <Lines>2540</Lines>
  <Paragraphs>715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357679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dc:creator>
  <cp:keywords/>
  <dc:description/>
  <cp:lastModifiedBy>Карпов Влад</cp:lastModifiedBy>
  <cp:revision>287</cp:revision>
  <cp:lastPrinted>2022-06-17T07:28:00Z</cp:lastPrinted>
  <dcterms:created xsi:type="dcterms:W3CDTF">2022-06-16T12:30:00Z</dcterms:created>
  <dcterms:modified xsi:type="dcterms:W3CDTF">2022-07-27T11:15:00Z</dcterms:modified>
</cp:coreProperties>
</file>